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DA18F7" w14:textId="50380846" w:rsidR="008F76F2" w:rsidRDefault="00B34FBD" w:rsidP="00784B61">
      <w:pPr>
        <w:spacing w:line="240" w:lineRule="auto"/>
        <w:rPr>
          <w:rFonts w:ascii="Montserrat Light" w:hAnsi="Montserrat Light"/>
          <w:b/>
          <w:bCs/>
        </w:rPr>
      </w:pPr>
      <w:r w:rsidRPr="00DD18EF">
        <w:rPr>
          <w:rFonts w:ascii="Montserrat Light" w:hAnsi="Montserrat Light"/>
          <w:b/>
          <w:bCs/>
        </w:rPr>
        <w:t>Nr.</w:t>
      </w:r>
      <w:r w:rsidR="0056671B" w:rsidRPr="00DD18EF">
        <w:rPr>
          <w:rFonts w:ascii="Montserrat Light" w:hAnsi="Montserrat Light"/>
          <w:b/>
          <w:bCs/>
        </w:rPr>
        <w:t xml:space="preserve"> </w:t>
      </w:r>
      <w:r w:rsidR="00DD18EF" w:rsidRPr="00DD18EF">
        <w:rPr>
          <w:rFonts w:ascii="Montserrat Light" w:hAnsi="Montserrat Light"/>
          <w:b/>
          <w:bCs/>
        </w:rPr>
        <w:t>21155</w:t>
      </w:r>
      <w:r w:rsidRPr="00DD18EF">
        <w:rPr>
          <w:rFonts w:ascii="Montserrat Light" w:hAnsi="Montserrat Light"/>
          <w:b/>
          <w:bCs/>
        </w:rPr>
        <w:t>/</w:t>
      </w:r>
      <w:r w:rsidR="00DD18EF">
        <w:rPr>
          <w:rFonts w:ascii="Montserrat Light" w:hAnsi="Montserrat Light"/>
          <w:b/>
          <w:bCs/>
        </w:rPr>
        <w:t>16.05.</w:t>
      </w:r>
      <w:r w:rsidR="0056671B" w:rsidRPr="00DD18EF">
        <w:rPr>
          <w:rFonts w:ascii="Montserrat Light" w:hAnsi="Montserrat Light"/>
          <w:b/>
          <w:bCs/>
        </w:rPr>
        <w:t>2025</w:t>
      </w:r>
    </w:p>
    <w:p w14:paraId="1483BD92" w14:textId="77777777" w:rsidR="002A79E3" w:rsidRDefault="002A79E3" w:rsidP="00784B61">
      <w:pPr>
        <w:spacing w:line="240" w:lineRule="auto"/>
        <w:rPr>
          <w:rFonts w:ascii="Montserrat Light" w:hAnsi="Montserrat Light"/>
          <w:b/>
          <w:bCs/>
        </w:rPr>
      </w:pPr>
    </w:p>
    <w:p w14:paraId="7CA8DFB4" w14:textId="77777777" w:rsidR="002A79E3" w:rsidRPr="00CD5420" w:rsidRDefault="002A79E3" w:rsidP="00784B61">
      <w:pPr>
        <w:spacing w:line="240" w:lineRule="auto"/>
        <w:rPr>
          <w:rFonts w:ascii="Montserrat Light" w:hAnsi="Montserrat Light"/>
          <w:b/>
          <w:bCs/>
        </w:rPr>
      </w:pPr>
    </w:p>
    <w:p w14:paraId="5FFC810A" w14:textId="77777777" w:rsidR="008F76F2" w:rsidRPr="007F638A" w:rsidRDefault="008F76F2" w:rsidP="00784B61">
      <w:pPr>
        <w:spacing w:line="240" w:lineRule="auto"/>
        <w:jc w:val="center"/>
        <w:rPr>
          <w:rFonts w:ascii="Montserrat" w:hAnsi="Montserrat"/>
          <w:b/>
          <w:bCs/>
        </w:rPr>
      </w:pPr>
      <w:bookmarkStart w:id="0" w:name="_96pwsx56lrau" w:colFirst="0" w:colLast="0"/>
      <w:bookmarkEnd w:id="0"/>
      <w:r w:rsidRPr="007F638A">
        <w:rPr>
          <w:rFonts w:ascii="Montserrat" w:hAnsi="Montserrat"/>
          <w:b/>
          <w:bCs/>
        </w:rPr>
        <w:t>REFERAT DE APROBARE</w:t>
      </w:r>
    </w:p>
    <w:p w14:paraId="190A41B8" w14:textId="77777777" w:rsidR="00832CD2" w:rsidRPr="007F638A" w:rsidRDefault="00CE6013" w:rsidP="00A90031">
      <w:pPr>
        <w:spacing w:line="240" w:lineRule="auto"/>
        <w:jc w:val="center"/>
        <w:rPr>
          <w:rFonts w:ascii="Montserrat" w:hAnsi="Montserrat"/>
          <w:b/>
          <w:bCs/>
          <w:color w:val="000000"/>
          <w:lang w:val="ro-RO" w:eastAsia="ro-RO"/>
        </w:rPr>
      </w:pPr>
      <w:r w:rsidRPr="007F638A">
        <w:rPr>
          <w:rFonts w:ascii="Montserrat" w:hAnsi="Montserrat"/>
          <w:b/>
          <w:bCs/>
          <w:lang w:val="ro-RO" w:eastAsia="ro-RO"/>
        </w:rPr>
        <w:t xml:space="preserve">la Proiectul de hotărâre </w:t>
      </w:r>
      <w:bookmarkStart w:id="1" w:name="_Hlk72399257"/>
      <w:r w:rsidRPr="007F638A">
        <w:rPr>
          <w:rFonts w:ascii="Montserrat" w:hAnsi="Montserrat"/>
          <w:b/>
          <w:bCs/>
          <w:color w:val="000000"/>
          <w:lang w:val="ro-RO" w:eastAsia="ro-RO"/>
        </w:rPr>
        <w:t xml:space="preserve">privind </w:t>
      </w:r>
      <w:r w:rsidR="00A90031" w:rsidRPr="007F638A">
        <w:rPr>
          <w:rFonts w:ascii="Montserrat" w:hAnsi="Montserrat"/>
          <w:b/>
          <w:bCs/>
          <w:color w:val="000000"/>
          <w:lang w:val="ro-RO" w:eastAsia="ro-RO"/>
        </w:rPr>
        <w:t>evaluarea administratorilor</w:t>
      </w:r>
    </w:p>
    <w:p w14:paraId="75FD90BD" w14:textId="0E13BC39" w:rsidR="00E55F91" w:rsidRPr="007F638A" w:rsidRDefault="00A90031" w:rsidP="00A90031">
      <w:pPr>
        <w:spacing w:line="240" w:lineRule="auto"/>
        <w:jc w:val="center"/>
        <w:rPr>
          <w:rFonts w:ascii="Montserrat" w:hAnsi="Montserrat"/>
          <w:b/>
          <w:bCs/>
          <w:color w:val="000000"/>
          <w:lang w:val="ro-RO" w:eastAsia="ro-RO"/>
        </w:rPr>
      </w:pPr>
      <w:r w:rsidRPr="007F638A">
        <w:rPr>
          <w:rFonts w:ascii="Montserrat" w:hAnsi="Montserrat"/>
          <w:b/>
          <w:bCs/>
          <w:color w:val="000000"/>
          <w:lang w:val="ro-RO" w:eastAsia="ro-RO"/>
        </w:rPr>
        <w:t xml:space="preserve"> </w:t>
      </w:r>
      <w:r w:rsidR="005E75CE">
        <w:rPr>
          <w:rFonts w:ascii="Montserrat" w:hAnsi="Montserrat"/>
          <w:b/>
          <w:bCs/>
          <w:color w:val="000000"/>
          <w:lang w:val="ro-RO" w:eastAsia="ro-RO"/>
        </w:rPr>
        <w:t>R</w:t>
      </w:r>
      <w:r w:rsidR="00832CD2" w:rsidRPr="007F638A">
        <w:rPr>
          <w:rFonts w:ascii="Montserrat" w:hAnsi="Montserrat"/>
          <w:b/>
          <w:bCs/>
          <w:color w:val="000000"/>
          <w:lang w:val="ro-RO" w:eastAsia="ro-RO"/>
        </w:rPr>
        <w:t xml:space="preserve">egiei </w:t>
      </w:r>
      <w:r w:rsidR="005E75CE">
        <w:rPr>
          <w:rFonts w:ascii="Montserrat" w:hAnsi="Montserrat"/>
          <w:b/>
          <w:bCs/>
          <w:color w:val="000000"/>
          <w:lang w:val="ro-RO" w:eastAsia="ro-RO"/>
        </w:rPr>
        <w:t>A</w:t>
      </w:r>
      <w:r w:rsidR="00832CD2" w:rsidRPr="007F638A">
        <w:rPr>
          <w:rFonts w:ascii="Montserrat" w:hAnsi="Montserrat"/>
          <w:b/>
          <w:bCs/>
          <w:color w:val="000000"/>
          <w:lang w:val="ro-RO" w:eastAsia="ro-RO"/>
        </w:rPr>
        <w:t>utonome Aeroportul Internațional Avram Iancu Cluj</w:t>
      </w:r>
      <w:r w:rsidR="00A600C4">
        <w:rPr>
          <w:rFonts w:ascii="Montserrat" w:hAnsi="Montserrat"/>
          <w:b/>
          <w:bCs/>
          <w:color w:val="000000"/>
          <w:lang w:val="ro-RO" w:eastAsia="ro-RO"/>
        </w:rPr>
        <w:t xml:space="preserve"> pe anul 202</w:t>
      </w:r>
      <w:r w:rsidR="0056671B">
        <w:rPr>
          <w:rFonts w:ascii="Montserrat" w:hAnsi="Montserrat"/>
          <w:b/>
          <w:bCs/>
          <w:color w:val="000000"/>
          <w:lang w:val="ro-RO" w:eastAsia="ro-RO"/>
        </w:rPr>
        <w:t>4</w:t>
      </w:r>
    </w:p>
    <w:p w14:paraId="55C22600" w14:textId="77777777" w:rsidR="002A79E3" w:rsidRDefault="002A79E3" w:rsidP="00A90031">
      <w:pPr>
        <w:spacing w:line="240" w:lineRule="auto"/>
        <w:jc w:val="center"/>
        <w:rPr>
          <w:rFonts w:ascii="Montserrat" w:hAnsi="Montserrat"/>
          <w:bCs/>
          <w:color w:val="000000"/>
          <w:lang w:val="ro-RO" w:eastAsia="ro-RO"/>
        </w:rPr>
      </w:pPr>
    </w:p>
    <w:p w14:paraId="668A4C21" w14:textId="77777777" w:rsidR="002A79E3" w:rsidRDefault="002A79E3" w:rsidP="00A90031">
      <w:pPr>
        <w:spacing w:line="240" w:lineRule="auto"/>
        <w:jc w:val="center"/>
        <w:rPr>
          <w:rFonts w:ascii="Montserrat" w:hAnsi="Montserrat"/>
          <w:bCs/>
          <w:color w:val="000000"/>
          <w:lang w:val="ro-RO" w:eastAsia="ro-RO"/>
        </w:rPr>
      </w:pPr>
    </w:p>
    <w:bookmarkEnd w:id="1"/>
    <w:p w14:paraId="36FEEFB5" w14:textId="77777777" w:rsidR="00A90031" w:rsidRPr="009F2146" w:rsidRDefault="00A90031" w:rsidP="00050E01">
      <w:pPr>
        <w:spacing w:line="240" w:lineRule="auto"/>
        <w:ind w:right="-331"/>
        <w:jc w:val="center"/>
        <w:rPr>
          <w:rFonts w:ascii="Montserrat" w:hAnsi="Montserrat"/>
        </w:rPr>
      </w:pPr>
    </w:p>
    <w:tbl>
      <w:tblPr>
        <w:tblW w:w="98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91"/>
      </w:tblGrid>
      <w:tr w:rsidR="009F2146" w:rsidRPr="009F2146" w14:paraId="30D485A9" w14:textId="77777777" w:rsidTr="00BF6ED8">
        <w:trPr>
          <w:trHeight w:val="355"/>
        </w:trPr>
        <w:tc>
          <w:tcPr>
            <w:tcW w:w="9891" w:type="dxa"/>
            <w:shd w:val="clear" w:color="auto" w:fill="auto"/>
          </w:tcPr>
          <w:p w14:paraId="229E5FF9" w14:textId="351778FD" w:rsidR="008F76F2" w:rsidRPr="00CD5420" w:rsidRDefault="008F76F2" w:rsidP="00784B61">
            <w:pPr>
              <w:spacing w:line="240" w:lineRule="auto"/>
              <w:jc w:val="both"/>
              <w:rPr>
                <w:rFonts w:ascii="Montserrat" w:eastAsia="Times New Roman" w:hAnsi="Montserrat" w:cs="Times New Roman"/>
                <w:lang w:val="ro-RO"/>
              </w:rPr>
            </w:pPr>
            <w:r w:rsidRPr="00CD5420">
              <w:rPr>
                <w:rFonts w:ascii="Montserrat" w:eastAsia="Times New Roman" w:hAnsi="Montserrat" w:cs="Times New Roman"/>
                <w:b/>
                <w:bCs/>
                <w:noProof/>
                <w:lang w:val="en-US"/>
              </w:rPr>
              <w:t>Secțiunea 1</w:t>
            </w:r>
            <w:r w:rsidRPr="00CD5420">
              <w:rPr>
                <w:rFonts w:ascii="Montserrat" w:eastAsia="Times New Roman" w:hAnsi="Montserrat" w:cs="Times New Roman"/>
                <w:noProof/>
                <w:lang w:val="en-US"/>
              </w:rPr>
              <w:t xml:space="preserve"> - </w:t>
            </w:r>
            <w:r w:rsidRPr="00CD5420">
              <w:rPr>
                <w:rFonts w:ascii="Montserrat" w:eastAsia="Times New Roman" w:hAnsi="Montserrat" w:cs="Times New Roman"/>
                <w:b/>
                <w:bCs/>
                <w:noProof/>
                <w:lang w:val="en-US"/>
              </w:rPr>
              <w:t xml:space="preserve">Motivul adoptării </w:t>
            </w:r>
            <w:r w:rsidRPr="00CD5420">
              <w:rPr>
                <w:rFonts w:ascii="Montserrat" w:eastAsia="Times New Roman" w:hAnsi="Montserrat" w:cs="Times New Roman"/>
                <w:b/>
                <w:bCs/>
                <w:noProof/>
                <w:shd w:val="clear" w:color="auto" w:fill="FFFFFF"/>
                <w:lang w:val="en-US"/>
              </w:rPr>
              <w:t>actului administrativ</w:t>
            </w:r>
            <w:r w:rsidRPr="00CD5420">
              <w:rPr>
                <w:rFonts w:ascii="Montserrat" w:eastAsia="Times New Roman" w:hAnsi="Montserrat" w:cs="Times New Roman"/>
                <w:b/>
                <w:bCs/>
                <w:noProof/>
                <w:lang w:val="en-US"/>
              </w:rPr>
              <w:t xml:space="preserve">: </w:t>
            </w:r>
          </w:p>
        </w:tc>
      </w:tr>
      <w:tr w:rsidR="009F2146" w:rsidRPr="009F2146" w14:paraId="06AA42D3" w14:textId="77777777" w:rsidTr="00BF6ED8">
        <w:tc>
          <w:tcPr>
            <w:tcW w:w="9891" w:type="dxa"/>
            <w:shd w:val="clear" w:color="auto" w:fill="auto"/>
          </w:tcPr>
          <w:p w14:paraId="18F4E963" w14:textId="55B866F2" w:rsidR="008F76F2" w:rsidRPr="00CD5420" w:rsidRDefault="00D1068C" w:rsidP="00784B61">
            <w:pPr>
              <w:spacing w:line="240" w:lineRule="auto"/>
              <w:ind w:left="283"/>
              <w:jc w:val="both"/>
              <w:rPr>
                <w:rFonts w:ascii="Montserrat" w:eastAsia="Calibri" w:hAnsi="Montserrat" w:cs="Times New Roman"/>
                <w:b/>
                <w:bCs/>
                <w:noProof/>
                <w:lang w:val="en-US"/>
              </w:rPr>
            </w:pPr>
            <w:r w:rsidRPr="00CD5420">
              <w:rPr>
                <w:rFonts w:ascii="Montserrat" w:eastAsia="Times New Roman" w:hAnsi="Montserrat" w:cs="Times New Roman"/>
                <w:b/>
                <w:bCs/>
                <w:noProof/>
                <w:lang w:val="en-US"/>
              </w:rPr>
              <w:t xml:space="preserve">1.  </w:t>
            </w:r>
            <w:r w:rsidR="008F76F2" w:rsidRPr="00CD5420">
              <w:rPr>
                <w:rFonts w:ascii="Montserrat" w:eastAsia="Times New Roman" w:hAnsi="Montserrat" w:cs="Times New Roman"/>
                <w:b/>
                <w:bCs/>
                <w:noProof/>
                <w:lang w:val="en-US"/>
              </w:rPr>
              <w:t>Descrierea situației actuale:</w:t>
            </w:r>
            <w:r w:rsidR="008F76F2" w:rsidRPr="00CD5420">
              <w:rPr>
                <w:rFonts w:ascii="Montserrat" w:eastAsia="Times New Roman" w:hAnsi="Montserrat" w:cs="Times New Roman"/>
                <w:lang w:val="ro-RO"/>
              </w:rPr>
              <w:t xml:space="preserve"> </w:t>
            </w:r>
          </w:p>
        </w:tc>
      </w:tr>
      <w:tr w:rsidR="009F2146" w:rsidRPr="009F2146" w14:paraId="00A869A3" w14:textId="77777777" w:rsidTr="00BF6ED8">
        <w:tc>
          <w:tcPr>
            <w:tcW w:w="9891" w:type="dxa"/>
            <w:shd w:val="clear" w:color="auto" w:fill="auto"/>
          </w:tcPr>
          <w:p w14:paraId="170046CA" w14:textId="70A077C1" w:rsidR="00FF3F08" w:rsidRPr="00CD5420" w:rsidRDefault="008F76F2" w:rsidP="00784B61">
            <w:pPr>
              <w:pStyle w:val="Listparagraf"/>
              <w:numPr>
                <w:ilvl w:val="1"/>
                <w:numId w:val="3"/>
              </w:numPr>
              <w:spacing w:after="0" w:line="240" w:lineRule="auto"/>
              <w:jc w:val="both"/>
              <w:rPr>
                <w:rFonts w:ascii="Montserrat" w:hAnsi="Montserrat"/>
                <w:b/>
                <w:bCs/>
                <w:noProof/>
              </w:rPr>
            </w:pPr>
            <w:r w:rsidRPr="00CD5420">
              <w:rPr>
                <w:rFonts w:ascii="Montserrat" w:eastAsia="Times New Roman" w:hAnsi="Montserrat"/>
                <w:b/>
                <w:bCs/>
                <w:noProof/>
                <w:shd w:val="clear" w:color="auto" w:fill="FFFFFF"/>
              </w:rPr>
              <w:t xml:space="preserve">Cerinţe care reclamă necesitatea actului administrativ: </w:t>
            </w:r>
          </w:p>
        </w:tc>
      </w:tr>
      <w:tr w:rsidR="009F2146" w:rsidRPr="009F2146" w14:paraId="2DFBE61F" w14:textId="77777777" w:rsidTr="00BF6ED8">
        <w:tc>
          <w:tcPr>
            <w:tcW w:w="9891" w:type="dxa"/>
            <w:shd w:val="clear" w:color="auto" w:fill="auto"/>
          </w:tcPr>
          <w:p w14:paraId="4D81301C" w14:textId="679E26F6" w:rsidR="00D5735C" w:rsidRDefault="00D5735C" w:rsidP="00144DE8">
            <w:pPr>
              <w:suppressAutoHyphens/>
              <w:spacing w:after="240"/>
              <w:jc w:val="both"/>
              <w:rPr>
                <w:rFonts w:ascii="Montserrat Light" w:hAnsi="Montserrat Light"/>
                <w:noProof/>
                <w:lang w:val="ro-RO" w:eastAsia="ar-SA"/>
              </w:rPr>
            </w:pPr>
            <w:r w:rsidRPr="00D5735C">
              <w:rPr>
                <w:rFonts w:ascii="Montserrat Light" w:hAnsi="Montserrat Light"/>
                <w:noProof/>
                <w:lang w:val="ro-RO" w:eastAsia="ar-SA"/>
              </w:rPr>
              <w:t xml:space="preserve">În temeiul dispoziţiilor Legii nr. </w:t>
            </w:r>
            <w:r w:rsidR="00144DE8">
              <w:rPr>
                <w:rFonts w:ascii="Montserrat Light" w:hAnsi="Montserrat Light"/>
                <w:noProof/>
                <w:lang w:val="ro-RO" w:eastAsia="ar-SA"/>
              </w:rPr>
              <w:t>15</w:t>
            </w:r>
            <w:r w:rsidRPr="00D5735C">
              <w:rPr>
                <w:rFonts w:ascii="Montserrat Light" w:hAnsi="Montserrat Light"/>
                <w:noProof/>
                <w:lang w:val="ro-RO" w:eastAsia="ar-SA"/>
              </w:rPr>
              <w:t>/1990 privind</w:t>
            </w:r>
            <w:r w:rsidR="00144DE8">
              <w:rPr>
                <w:rFonts w:ascii="Montserrat Light" w:hAnsi="Montserrat Light"/>
                <w:noProof/>
                <w:lang w:val="ro-RO" w:eastAsia="ar-SA"/>
              </w:rPr>
              <w:t xml:space="preserve"> </w:t>
            </w:r>
            <w:r w:rsidR="00144DE8" w:rsidRPr="007413FA">
              <w:rPr>
                <w:rFonts w:ascii="Montserrat Light" w:hAnsi="Montserrat Light"/>
                <w:lang w:val="es-ES"/>
              </w:rPr>
              <w:t>reorganizarea unit</w:t>
            </w:r>
            <w:r w:rsidR="00144DE8">
              <w:rPr>
                <w:rFonts w:ascii="Montserrat Light" w:hAnsi="Montserrat Light"/>
                <w:lang w:val="es-ES"/>
              </w:rPr>
              <w:t>ăț</w:t>
            </w:r>
            <w:r w:rsidR="00144DE8" w:rsidRPr="007413FA">
              <w:rPr>
                <w:rFonts w:ascii="Montserrat Light" w:hAnsi="Montserrat Light"/>
                <w:lang w:val="es-ES"/>
              </w:rPr>
              <w:t xml:space="preserve">ilor economice de stat ca regii autonome </w:t>
            </w:r>
            <w:r w:rsidR="00144DE8">
              <w:rPr>
                <w:rFonts w:ascii="Montserrat Light" w:hAnsi="Montserrat Light"/>
                <w:lang w:val="es-ES"/>
              </w:rPr>
              <w:t>ș</w:t>
            </w:r>
            <w:r w:rsidR="00144DE8" w:rsidRPr="007413FA">
              <w:rPr>
                <w:rFonts w:ascii="Montserrat Light" w:hAnsi="Montserrat Light"/>
                <w:lang w:val="es-ES"/>
              </w:rPr>
              <w:t>i societ</w:t>
            </w:r>
            <w:r w:rsidR="00144DE8">
              <w:rPr>
                <w:rFonts w:ascii="Montserrat Light" w:hAnsi="Montserrat Light"/>
                <w:lang w:val="es-ES"/>
              </w:rPr>
              <w:t>ăț</w:t>
            </w:r>
            <w:r w:rsidR="00144DE8" w:rsidRPr="007413FA">
              <w:rPr>
                <w:rFonts w:ascii="Montserrat Light" w:hAnsi="Montserrat Light"/>
                <w:lang w:val="es-ES"/>
              </w:rPr>
              <w:t>i comerciale, actualizată, cu modificările şi completările ulterioare</w:t>
            </w:r>
            <w:r w:rsidR="00144DE8">
              <w:rPr>
                <w:rFonts w:ascii="Montserrat Light" w:hAnsi="Montserrat Light"/>
                <w:lang w:val="es-ES"/>
              </w:rPr>
              <w:t>,</w:t>
            </w:r>
            <w:r w:rsidRPr="00D5735C">
              <w:rPr>
                <w:rFonts w:ascii="Montserrat Light" w:hAnsi="Montserrat Light"/>
                <w:noProof/>
                <w:lang w:val="ro-RO" w:eastAsia="ar-SA"/>
              </w:rPr>
              <w:t xml:space="preserve"> articolului 92 din O</w:t>
            </w:r>
            <w:r w:rsidR="007F638A">
              <w:rPr>
                <w:rFonts w:ascii="Montserrat Light" w:hAnsi="Montserrat Light"/>
                <w:noProof/>
                <w:lang w:val="ro-RO" w:eastAsia="ar-SA"/>
              </w:rPr>
              <w:t>rdonanța de Urgență a Guvernului</w:t>
            </w:r>
            <w:r w:rsidRPr="00D5735C">
              <w:rPr>
                <w:rFonts w:ascii="Montserrat Light" w:hAnsi="Montserrat Light"/>
                <w:noProof/>
                <w:lang w:val="ro-RO" w:eastAsia="ar-SA"/>
              </w:rPr>
              <w:t xml:space="preserve"> nr. 57/2019 privind Codul Administrativ, Consiliul Județean Cluj a hotărât participarea cu capital și cu bunuri, la înfiinţarea, funcţionarea şi dezvoltarea unor regii autonome și societăți de interes județean. </w:t>
            </w:r>
          </w:p>
          <w:p w14:paraId="2AD34221" w14:textId="30524529" w:rsidR="00D5735C" w:rsidRDefault="00CE6013" w:rsidP="00144DE8">
            <w:pPr>
              <w:suppressAutoHyphens/>
              <w:spacing w:after="240"/>
              <w:jc w:val="both"/>
              <w:rPr>
                <w:rFonts w:ascii="Montserrat Light" w:hAnsi="Montserrat Light"/>
                <w:lang w:val="ro-RO" w:eastAsia="ar-SA"/>
              </w:rPr>
            </w:pPr>
            <w:r w:rsidRPr="00480A2F">
              <w:rPr>
                <w:rFonts w:ascii="Montserrat Light" w:hAnsi="Montserrat Light"/>
                <w:noProof/>
                <w:lang w:val="ro-RO" w:eastAsia="ar-SA"/>
              </w:rPr>
              <w:t xml:space="preserve">În baza dispoziţiilor articolului 173 alin. </w:t>
            </w:r>
            <w:r w:rsidR="00144DE8">
              <w:rPr>
                <w:rFonts w:ascii="Montserrat Light" w:hAnsi="Montserrat Light"/>
                <w:noProof/>
                <w:lang w:val="ro-RO" w:eastAsia="ar-SA"/>
              </w:rPr>
              <w:t xml:space="preserve">(1) litera a) și alin. </w:t>
            </w:r>
            <w:r w:rsidRPr="00480A2F">
              <w:rPr>
                <w:rFonts w:ascii="Montserrat Light" w:hAnsi="Montserrat Light"/>
                <w:noProof/>
                <w:lang w:val="ro-RO" w:eastAsia="ar-SA"/>
              </w:rPr>
              <w:t xml:space="preserve">(2) litera d) din </w:t>
            </w:r>
            <w:r w:rsidR="007F638A" w:rsidRPr="00D5735C">
              <w:rPr>
                <w:rFonts w:ascii="Montserrat Light" w:hAnsi="Montserrat Light"/>
                <w:noProof/>
                <w:lang w:val="ro-RO" w:eastAsia="ar-SA"/>
              </w:rPr>
              <w:t>O</w:t>
            </w:r>
            <w:r w:rsidR="007F638A">
              <w:rPr>
                <w:rFonts w:ascii="Montserrat Light" w:hAnsi="Montserrat Light"/>
                <w:noProof/>
                <w:lang w:val="ro-RO" w:eastAsia="ar-SA"/>
              </w:rPr>
              <w:t>rdonanța de Urgență a Guvernului</w:t>
            </w:r>
            <w:r w:rsidR="007F638A" w:rsidRPr="00D5735C">
              <w:rPr>
                <w:rFonts w:ascii="Montserrat Light" w:hAnsi="Montserrat Light"/>
                <w:noProof/>
                <w:lang w:val="ro-RO" w:eastAsia="ar-SA"/>
              </w:rPr>
              <w:t xml:space="preserve"> </w:t>
            </w:r>
            <w:r w:rsidRPr="00480A2F">
              <w:rPr>
                <w:rFonts w:ascii="Montserrat Light" w:hAnsi="Montserrat Light"/>
                <w:noProof/>
                <w:lang w:val="ro-RO" w:eastAsia="ar-SA"/>
              </w:rPr>
              <w:t>nr. 57/2019 privind Codul Administrativ, cu modificările</w:t>
            </w:r>
            <w:r w:rsidRPr="00480A2F">
              <w:rPr>
                <w:rFonts w:ascii="Montserrat Light" w:hAnsi="Montserrat Light"/>
                <w:lang w:val="ro-RO" w:eastAsia="ar-SA"/>
              </w:rPr>
              <w:t xml:space="preserve"> și completările ulterioare, Consiliul Judeţean Cluj exercită, în numele judeţului, toate drepturile şi obligaţiile corespunzătoare participaţiilor deţinute la societăţi sau regii autonome, în condiţiile legii.</w:t>
            </w:r>
          </w:p>
          <w:p w14:paraId="783B5BEB" w14:textId="20BBFDBF" w:rsidR="009B32B6" w:rsidRDefault="00B17152" w:rsidP="00144DE8">
            <w:pPr>
              <w:suppressAutoHyphens/>
              <w:spacing w:after="240"/>
              <w:jc w:val="both"/>
              <w:rPr>
                <w:rFonts w:ascii="Montserrat Light" w:hAnsi="Montserrat Light"/>
                <w:lang w:val="ro-RO" w:eastAsia="ro-RO"/>
              </w:rPr>
            </w:pPr>
            <w:r w:rsidRPr="00B17152">
              <w:rPr>
                <w:rFonts w:ascii="Montserrat Light" w:hAnsi="Montserrat Light"/>
                <w:lang w:val="ro-RO" w:eastAsia="ro-RO"/>
              </w:rPr>
              <w:t xml:space="preserve">În conformitate cu dispozițiile </w:t>
            </w:r>
            <w:r w:rsidR="007F638A" w:rsidRPr="00D5735C">
              <w:rPr>
                <w:rFonts w:ascii="Montserrat Light" w:hAnsi="Montserrat Light"/>
                <w:noProof/>
                <w:lang w:val="ro-RO" w:eastAsia="ar-SA"/>
              </w:rPr>
              <w:t>O</w:t>
            </w:r>
            <w:r w:rsidR="007F638A">
              <w:rPr>
                <w:rFonts w:ascii="Montserrat Light" w:hAnsi="Montserrat Light"/>
                <w:noProof/>
                <w:lang w:val="ro-RO" w:eastAsia="ar-SA"/>
              </w:rPr>
              <w:t>rdonanța de Urgență a Guvernului</w:t>
            </w:r>
            <w:r w:rsidR="007F638A" w:rsidRPr="00D5735C">
              <w:rPr>
                <w:rFonts w:ascii="Montserrat Light" w:hAnsi="Montserrat Light"/>
                <w:noProof/>
                <w:lang w:val="ro-RO" w:eastAsia="ar-SA"/>
              </w:rPr>
              <w:t xml:space="preserve"> </w:t>
            </w:r>
            <w:r w:rsidRPr="00B17152">
              <w:rPr>
                <w:rFonts w:ascii="Montserrat Light" w:hAnsi="Montserrat Light"/>
                <w:lang w:val="ro-RO" w:eastAsia="ro-RO"/>
              </w:rPr>
              <w:t xml:space="preserve">nr. 109/2011 privind guvernanţa corporativă a întreprinderilor publice, cu modificările și completările ulterioare, Consiliul Județean Cluj are calitate de autoritate publică tutelară față de </w:t>
            </w:r>
            <w:r w:rsidR="00144DE8">
              <w:rPr>
                <w:rFonts w:ascii="Montserrat Light" w:hAnsi="Montserrat Light"/>
                <w:lang w:val="ro-RO" w:eastAsia="ro-RO"/>
              </w:rPr>
              <w:t>regia autonomă Aeroportul Int</w:t>
            </w:r>
            <w:r w:rsidR="007F638A">
              <w:rPr>
                <w:rFonts w:ascii="Montserrat Light" w:hAnsi="Montserrat Light"/>
                <w:lang w:val="ro-RO" w:eastAsia="ro-RO"/>
              </w:rPr>
              <w:t>er</w:t>
            </w:r>
            <w:r w:rsidR="00144DE8">
              <w:rPr>
                <w:rFonts w:ascii="Montserrat Light" w:hAnsi="Montserrat Light"/>
                <w:lang w:val="ro-RO" w:eastAsia="ro-RO"/>
              </w:rPr>
              <w:t>național Avram Iancu Cluj.</w:t>
            </w:r>
            <w:r w:rsidRPr="00B17152">
              <w:rPr>
                <w:rFonts w:ascii="Montserrat Light" w:hAnsi="Montserrat Light"/>
                <w:lang w:val="ro-RO" w:eastAsia="ro-RO"/>
              </w:rPr>
              <w:t xml:space="preserve"> </w:t>
            </w:r>
          </w:p>
          <w:p w14:paraId="30E991F1" w14:textId="1F254F95" w:rsidR="000B4E4C" w:rsidRPr="000B4E4C" w:rsidRDefault="00F96B7F" w:rsidP="00F96B7F">
            <w:pPr>
              <w:jc w:val="both"/>
              <w:rPr>
                <w:rFonts w:ascii="Montserrat Light" w:hAnsi="Montserrat Light"/>
                <w:lang w:val="ro-RO" w:eastAsia="ro-RO"/>
              </w:rPr>
            </w:pPr>
            <w:r w:rsidRPr="00404C4D">
              <w:rPr>
                <w:rFonts w:ascii="Montserrat Light" w:hAnsi="Montserrat Light"/>
                <w:snapToGrid w:val="0"/>
                <w:lang w:val="ro-RO"/>
              </w:rPr>
              <w:t xml:space="preserve">Prin Hotărârea Consiliului Județean Cluj 217/25 noiembrie 2021 privind declanșarea procedurii de selecție a membrilor consiliului de administrație de la unele întreprinderi publice aflate sub autoritatea Consiliului Județean Cluj, </w:t>
            </w:r>
            <w:r w:rsidR="007F638A" w:rsidRPr="00404C4D">
              <w:rPr>
                <w:rFonts w:ascii="Montserrat Light" w:hAnsi="Montserrat Light"/>
                <w:lang w:val="es-ES"/>
              </w:rPr>
              <w:t>cu modificările şi completările</w:t>
            </w:r>
            <w:r w:rsidR="007F638A" w:rsidRPr="007413FA">
              <w:rPr>
                <w:rFonts w:ascii="Montserrat Light" w:hAnsi="Montserrat Light"/>
                <w:lang w:val="es-ES"/>
              </w:rPr>
              <w:t xml:space="preserve"> ulterioare</w:t>
            </w:r>
            <w:r w:rsidRPr="001941A1">
              <w:rPr>
                <w:rFonts w:ascii="Montserrat Light" w:hAnsi="Montserrat Light"/>
                <w:snapToGrid w:val="0"/>
                <w:lang w:val="ro-RO"/>
              </w:rPr>
              <w:t>, rectificată</w:t>
            </w:r>
            <w:r>
              <w:rPr>
                <w:rFonts w:ascii="Montserrat Light" w:hAnsi="Montserrat Light"/>
                <w:snapToGrid w:val="0"/>
                <w:lang w:val="ro-RO"/>
              </w:rPr>
              <w:t xml:space="preserve">, </w:t>
            </w:r>
            <w:r w:rsidR="000B4E4C" w:rsidRPr="000B4E4C">
              <w:rPr>
                <w:rFonts w:ascii="Montserrat Light" w:hAnsi="Montserrat Light"/>
                <w:lang w:val="ro-RO" w:eastAsia="ro-RO"/>
              </w:rPr>
              <w:t xml:space="preserve">s-a numit comisia de evaluare și s-au stabilit competențele </w:t>
            </w:r>
            <w:r>
              <w:rPr>
                <w:rFonts w:ascii="Montserrat Light" w:hAnsi="Montserrat Light"/>
                <w:lang w:val="ro-RO" w:eastAsia="ro-RO"/>
              </w:rPr>
              <w:t>acesteia</w:t>
            </w:r>
            <w:r w:rsidR="000B4E4C" w:rsidRPr="000B4E4C">
              <w:rPr>
                <w:rFonts w:ascii="Montserrat Light" w:hAnsi="Montserrat Light"/>
                <w:lang w:val="ro-RO" w:eastAsia="ro-RO"/>
              </w:rPr>
              <w:t>:</w:t>
            </w:r>
          </w:p>
          <w:p w14:paraId="0C45595C" w14:textId="30378489" w:rsidR="000B4E4C" w:rsidRDefault="000B4E4C" w:rsidP="006F653A">
            <w:pPr>
              <w:suppressAutoHyphens/>
              <w:jc w:val="both"/>
              <w:rPr>
                <w:rFonts w:ascii="Montserrat Light" w:hAnsi="Montserrat Light"/>
                <w:i/>
                <w:iCs/>
                <w:lang w:val="ro-RO" w:eastAsia="ro-RO"/>
              </w:rPr>
            </w:pPr>
            <w:r w:rsidRPr="000B4E4C">
              <w:rPr>
                <w:rFonts w:ascii="Montserrat Light" w:hAnsi="Montserrat Light"/>
                <w:i/>
                <w:iCs/>
                <w:lang w:val="ro-RO" w:eastAsia="ro-RO"/>
              </w:rPr>
              <w:t xml:space="preserve">Art. </w:t>
            </w:r>
            <w:r w:rsidR="006931FC">
              <w:rPr>
                <w:rFonts w:ascii="Montserrat Light" w:hAnsi="Montserrat Light"/>
                <w:i/>
                <w:iCs/>
                <w:lang w:val="ro-RO" w:eastAsia="ro-RO"/>
              </w:rPr>
              <w:t xml:space="preserve">3 (3) </w:t>
            </w:r>
            <w:r w:rsidRPr="000B4E4C">
              <w:rPr>
                <w:rFonts w:ascii="Montserrat Light" w:hAnsi="Montserrat Light"/>
                <w:i/>
                <w:iCs/>
                <w:lang w:val="ro-RO" w:eastAsia="ro-RO"/>
              </w:rPr>
              <w:t xml:space="preserve">. Comisia nominalizată la </w:t>
            </w:r>
            <w:r w:rsidR="00B21F82">
              <w:rPr>
                <w:rFonts w:ascii="Montserrat Light" w:hAnsi="Montserrat Light"/>
                <w:i/>
                <w:iCs/>
                <w:lang w:val="ro-RO" w:eastAsia="ro-RO"/>
              </w:rPr>
              <w:t>alin.</w:t>
            </w:r>
            <w:r w:rsidR="006931FC">
              <w:rPr>
                <w:rFonts w:ascii="Montserrat Light" w:hAnsi="Montserrat Light"/>
                <w:i/>
                <w:iCs/>
                <w:lang w:val="ro-RO" w:eastAsia="ro-RO"/>
              </w:rPr>
              <w:t xml:space="preserve"> (</w:t>
            </w:r>
            <w:r w:rsidRPr="000B4E4C">
              <w:rPr>
                <w:rFonts w:ascii="Montserrat Light" w:hAnsi="Montserrat Light"/>
                <w:i/>
                <w:iCs/>
                <w:lang w:val="ro-RO" w:eastAsia="ro-RO"/>
              </w:rPr>
              <w:t>1</w:t>
            </w:r>
            <w:r w:rsidR="006931FC">
              <w:rPr>
                <w:rFonts w:ascii="Montserrat Light" w:hAnsi="Montserrat Light"/>
                <w:i/>
                <w:iCs/>
                <w:lang w:val="ro-RO" w:eastAsia="ro-RO"/>
              </w:rPr>
              <w:t>)</w:t>
            </w:r>
            <w:r w:rsidRPr="000B4E4C">
              <w:rPr>
                <w:rFonts w:ascii="Montserrat Light" w:hAnsi="Montserrat Light"/>
                <w:i/>
                <w:iCs/>
                <w:lang w:val="ro-RO" w:eastAsia="ro-RO"/>
              </w:rPr>
              <w:t xml:space="preserve"> are următoarele competențe:</w:t>
            </w:r>
          </w:p>
          <w:p w14:paraId="3F1CEDD8" w14:textId="0C6E37CE" w:rsidR="00144DE8" w:rsidRPr="000B4E4C" w:rsidRDefault="00144DE8" w:rsidP="006F653A">
            <w:pPr>
              <w:suppressAutoHyphens/>
              <w:jc w:val="both"/>
              <w:rPr>
                <w:rFonts w:ascii="Montserrat Light" w:hAnsi="Montserrat Light"/>
                <w:i/>
                <w:iCs/>
                <w:lang w:val="ro-RO" w:eastAsia="ro-RO"/>
              </w:rPr>
            </w:pPr>
            <w:r>
              <w:rPr>
                <w:rFonts w:ascii="Montserrat Light" w:hAnsi="Montserrat Light"/>
                <w:i/>
                <w:iCs/>
                <w:lang w:val="ro-RO" w:eastAsia="ro-RO"/>
              </w:rPr>
              <w:t>..............................................................</w:t>
            </w:r>
          </w:p>
          <w:p w14:paraId="5B81C981" w14:textId="77777777" w:rsidR="000B4E4C" w:rsidRDefault="000B4E4C" w:rsidP="006F653A">
            <w:pPr>
              <w:tabs>
                <w:tab w:val="left" w:pos="858"/>
              </w:tabs>
              <w:suppressAutoHyphens/>
              <w:jc w:val="both"/>
              <w:rPr>
                <w:rFonts w:ascii="Montserrat Light" w:hAnsi="Montserrat Light"/>
                <w:i/>
                <w:iCs/>
                <w:lang w:val="ro-RO" w:eastAsia="ro-RO"/>
              </w:rPr>
            </w:pPr>
            <w:r w:rsidRPr="000B4E4C">
              <w:rPr>
                <w:rFonts w:ascii="Montserrat Light" w:hAnsi="Montserrat Light"/>
                <w:i/>
                <w:iCs/>
                <w:lang w:val="ro-RO" w:eastAsia="ro-RO"/>
              </w:rPr>
              <w:t>d)</w:t>
            </w:r>
            <w:r w:rsidRPr="000B4E4C">
              <w:rPr>
                <w:rFonts w:ascii="Montserrat Light" w:hAnsi="Montserrat Light"/>
                <w:i/>
                <w:iCs/>
                <w:lang w:val="ro-RO" w:eastAsia="ro-RO"/>
              </w:rPr>
              <w:tab/>
              <w:t>să evalueze anual activitatea administratorilor, în cazul regiei autonome și a societăților la care Consiliul Județean Cluj este acționar unic/asociat unic.</w:t>
            </w:r>
          </w:p>
          <w:p w14:paraId="41BDEB62" w14:textId="69D944A4" w:rsidR="000B4E4C" w:rsidRPr="00CD5420" w:rsidRDefault="00144DE8" w:rsidP="006F653A">
            <w:pPr>
              <w:suppressAutoHyphens/>
              <w:jc w:val="both"/>
              <w:rPr>
                <w:rFonts w:ascii="Montserrat" w:eastAsia="Times New Roman" w:hAnsi="Montserrat"/>
                <w:b/>
                <w:bCs/>
                <w:noProof/>
                <w:shd w:val="clear" w:color="auto" w:fill="FFFFFF"/>
              </w:rPr>
            </w:pPr>
            <w:r>
              <w:rPr>
                <w:rFonts w:ascii="Montserrat Light" w:hAnsi="Montserrat Light"/>
                <w:i/>
                <w:iCs/>
                <w:lang w:val="ro-RO" w:eastAsia="ro-RO"/>
              </w:rPr>
              <w:t>.............................................................</w:t>
            </w:r>
          </w:p>
        </w:tc>
      </w:tr>
      <w:tr w:rsidR="009F2146" w:rsidRPr="009F2146" w14:paraId="7BA9B879" w14:textId="77777777" w:rsidTr="00BF6ED8">
        <w:tc>
          <w:tcPr>
            <w:tcW w:w="9891" w:type="dxa"/>
            <w:shd w:val="clear" w:color="auto" w:fill="auto"/>
          </w:tcPr>
          <w:p w14:paraId="50B99C30" w14:textId="457FC5B3" w:rsidR="005F2B44" w:rsidRPr="00CD5420" w:rsidRDefault="005F2B44" w:rsidP="00784B61">
            <w:pPr>
              <w:pStyle w:val="Listparagraf"/>
              <w:keepNext/>
              <w:widowControl w:val="0"/>
              <w:numPr>
                <w:ilvl w:val="1"/>
                <w:numId w:val="3"/>
              </w:numPr>
              <w:autoSpaceDE w:val="0"/>
              <w:autoSpaceDN w:val="0"/>
              <w:adjustRightInd w:val="0"/>
              <w:spacing w:after="0" w:line="240" w:lineRule="auto"/>
              <w:jc w:val="both"/>
              <w:outlineLvl w:val="1"/>
              <w:rPr>
                <w:rFonts w:ascii="Montserrat" w:eastAsia="Times New Roman" w:hAnsi="Montserrat"/>
                <w:b/>
                <w:bCs/>
                <w:noProof/>
                <w:shd w:val="clear" w:color="auto" w:fill="FFFFFF"/>
              </w:rPr>
            </w:pPr>
            <w:r w:rsidRPr="00CD5420">
              <w:rPr>
                <w:rFonts w:ascii="Montserrat" w:eastAsia="Times New Roman" w:hAnsi="Montserrat"/>
                <w:b/>
                <w:bCs/>
                <w:noProof/>
                <w:shd w:val="clear" w:color="auto" w:fill="FFFFFF"/>
              </w:rPr>
              <w:t>Cerinţe care reclamă oportunitatea actului administrativ:</w:t>
            </w:r>
          </w:p>
        </w:tc>
      </w:tr>
      <w:tr w:rsidR="009F2146" w:rsidRPr="009F2146" w14:paraId="1E608E00" w14:textId="77777777" w:rsidTr="00BF6ED8">
        <w:tc>
          <w:tcPr>
            <w:tcW w:w="9891" w:type="dxa"/>
            <w:shd w:val="clear" w:color="auto" w:fill="auto"/>
          </w:tcPr>
          <w:p w14:paraId="5EEC3C6A" w14:textId="282BD8A1" w:rsidR="000B4E4C" w:rsidRDefault="000B4E4C" w:rsidP="007F638A">
            <w:pPr>
              <w:autoSpaceDE w:val="0"/>
              <w:autoSpaceDN w:val="0"/>
              <w:adjustRightInd w:val="0"/>
              <w:jc w:val="both"/>
              <w:rPr>
                <w:rFonts w:ascii="Montserrat Light" w:hAnsi="Montserrat Light"/>
                <w:lang w:val="ro-RO" w:eastAsia="ro-RO"/>
              </w:rPr>
            </w:pPr>
            <w:r w:rsidRPr="000B4E4C">
              <w:rPr>
                <w:rFonts w:ascii="Montserrat Light" w:hAnsi="Montserrat Light"/>
                <w:lang w:val="ro-RO" w:eastAsia="ro-RO"/>
              </w:rPr>
              <w:t xml:space="preserve">Conform art. </w:t>
            </w:r>
            <w:r w:rsidR="00144DE8">
              <w:rPr>
                <w:rFonts w:ascii="Montserrat Light" w:hAnsi="Montserrat Light"/>
                <w:lang w:val="ro-RO" w:eastAsia="ro-RO"/>
              </w:rPr>
              <w:t>17</w:t>
            </w:r>
            <w:r w:rsidRPr="000B4E4C">
              <w:rPr>
                <w:rFonts w:ascii="Montserrat Light" w:hAnsi="Montserrat Light"/>
                <w:lang w:val="ro-RO" w:eastAsia="ro-RO"/>
              </w:rPr>
              <w:t xml:space="preserve"> alin. (</w:t>
            </w:r>
            <w:r w:rsidR="00144DE8">
              <w:rPr>
                <w:rFonts w:ascii="Montserrat Light" w:hAnsi="Montserrat Light"/>
                <w:lang w:val="ro-RO" w:eastAsia="ro-RO"/>
              </w:rPr>
              <w:t>1</w:t>
            </w:r>
            <w:r w:rsidRPr="000B4E4C">
              <w:rPr>
                <w:rFonts w:ascii="Montserrat Light" w:hAnsi="Montserrat Light"/>
                <w:lang w:val="ro-RO" w:eastAsia="ro-RO"/>
              </w:rPr>
              <w:t xml:space="preserve">)  din Ordonanţa de Urgenţă a Guvernului nr. 109/2011 privind guvernanţa corporativă a întreprinderilor publice, </w:t>
            </w:r>
            <w:r w:rsidR="00485E13">
              <w:rPr>
                <w:rFonts w:ascii="Montserrat Light" w:hAnsi="Montserrat Light"/>
                <w:lang w:val="ro-RO" w:eastAsia="ro-RO"/>
              </w:rPr>
              <w:t xml:space="preserve">în forma acestui act normativ anterioară intrării în vigoare a Legii 187/2023. </w:t>
            </w:r>
          </w:p>
          <w:p w14:paraId="164CE101" w14:textId="4A30E4E3" w:rsidR="002A79E3" w:rsidRPr="002A79E3" w:rsidRDefault="00485E13" w:rsidP="00485E13">
            <w:pPr>
              <w:autoSpaceDE w:val="0"/>
              <w:autoSpaceDN w:val="0"/>
              <w:adjustRightInd w:val="0"/>
              <w:jc w:val="both"/>
              <w:rPr>
                <w:rFonts w:ascii="Montserrat Light" w:hAnsi="Montserrat Light"/>
                <w:sz w:val="21"/>
                <w:szCs w:val="21"/>
              </w:rPr>
            </w:pPr>
            <w:r>
              <w:rPr>
                <w:rFonts w:ascii="Montserrat Light" w:hAnsi="Montserrat Light"/>
                <w:i/>
                <w:iCs/>
                <w:lang w:val="ro-RO" w:eastAsia="ro-RO"/>
              </w:rPr>
              <w:t xml:space="preserve">(1) </w:t>
            </w:r>
            <w:r w:rsidRPr="002A79E3">
              <w:rPr>
                <w:rFonts w:ascii="Montserrat Light" w:hAnsi="Montserrat Light"/>
                <w:i/>
                <w:iCs/>
                <w:lang w:val="ro-RO" w:eastAsia="ro-RO"/>
              </w:rPr>
              <w:t>Evaluarea performanțelor regiilor autonome de către autoritatea publică tutelară se face anual și vizează și îndeplinirea obligațiilor ce revin administratorilor, conform contractului de mandat și obiectivelor și indicatorilor de performanță financiari și nefinanciari, aprobați de autoritatea  publică tutelară. Un extras al raportului de evaluare se publică pe pagina de internet a autorității publice tutelare, până la data de 31 mai a anului următor celui pentru care se efectuează evaluarea.</w:t>
            </w:r>
            <w:r w:rsidR="00366FAD">
              <w:rPr>
                <w:rFonts w:ascii="Montserrat Light" w:hAnsi="Montserrat Light"/>
                <w:i/>
                <w:iCs/>
                <w:lang w:val="ro-RO" w:eastAsia="ro-RO"/>
              </w:rPr>
              <w:t xml:space="preserve">        </w:t>
            </w:r>
          </w:p>
        </w:tc>
      </w:tr>
      <w:tr w:rsidR="009F2146" w:rsidRPr="009F2146" w14:paraId="284F0991" w14:textId="77777777" w:rsidTr="00BF6ED8">
        <w:tc>
          <w:tcPr>
            <w:tcW w:w="9891" w:type="dxa"/>
            <w:shd w:val="clear" w:color="auto" w:fill="auto"/>
          </w:tcPr>
          <w:p w14:paraId="57E932CF" w14:textId="7B40FCBE" w:rsidR="008F76F2" w:rsidRPr="00CD5420" w:rsidRDefault="008F76F2" w:rsidP="00784B61">
            <w:pPr>
              <w:pStyle w:val="Listparagraf"/>
              <w:keepNext/>
              <w:widowControl w:val="0"/>
              <w:numPr>
                <w:ilvl w:val="0"/>
                <w:numId w:val="3"/>
              </w:numPr>
              <w:autoSpaceDE w:val="0"/>
              <w:autoSpaceDN w:val="0"/>
              <w:adjustRightInd w:val="0"/>
              <w:spacing w:after="0" w:line="240" w:lineRule="auto"/>
              <w:ind w:hanging="30"/>
              <w:jc w:val="both"/>
              <w:outlineLvl w:val="1"/>
              <w:rPr>
                <w:rFonts w:ascii="Montserrat" w:hAnsi="Montserrat"/>
                <w:b/>
                <w:bCs/>
                <w:noProof/>
              </w:rPr>
            </w:pPr>
            <w:r w:rsidRPr="00CD5420">
              <w:rPr>
                <w:rFonts w:ascii="Montserrat" w:eastAsia="Times New Roman" w:hAnsi="Montserrat"/>
                <w:b/>
                <w:bCs/>
                <w:noProof/>
              </w:rPr>
              <w:lastRenderedPageBreak/>
              <w:t xml:space="preserve">Schimbări preconizate: </w:t>
            </w:r>
          </w:p>
        </w:tc>
      </w:tr>
      <w:tr w:rsidR="009F2146" w:rsidRPr="009F2146" w14:paraId="7AB0DA85" w14:textId="77777777" w:rsidTr="002A79E3">
        <w:trPr>
          <w:trHeight w:val="250"/>
        </w:trPr>
        <w:tc>
          <w:tcPr>
            <w:tcW w:w="9891" w:type="dxa"/>
            <w:shd w:val="clear" w:color="auto" w:fill="auto"/>
          </w:tcPr>
          <w:p w14:paraId="151250C2" w14:textId="1281D707" w:rsidR="008F76F2" w:rsidRPr="001765D2" w:rsidRDefault="001765D2" w:rsidP="00784B61">
            <w:pPr>
              <w:shd w:val="clear" w:color="auto" w:fill="FFFFFF"/>
              <w:spacing w:after="220" w:line="240" w:lineRule="auto"/>
              <w:jc w:val="both"/>
              <w:rPr>
                <w:rFonts w:ascii="Montserrat Light" w:hAnsi="Montserrat Light"/>
                <w:sz w:val="18"/>
                <w:szCs w:val="18"/>
              </w:rPr>
            </w:pPr>
            <w:r w:rsidRPr="001765D2">
              <w:rPr>
                <w:rFonts w:ascii="Montserrat Light" w:eastAsia="Times New Roman" w:hAnsi="Montserrat Light"/>
                <w:noProof/>
              </w:rPr>
              <w:t>Nu este cazul</w:t>
            </w:r>
          </w:p>
        </w:tc>
      </w:tr>
      <w:tr w:rsidR="009F2146" w:rsidRPr="009F2146" w14:paraId="6474E8DB" w14:textId="77777777" w:rsidTr="00BF6ED8">
        <w:tc>
          <w:tcPr>
            <w:tcW w:w="9891" w:type="dxa"/>
            <w:shd w:val="clear" w:color="auto" w:fill="auto"/>
          </w:tcPr>
          <w:p w14:paraId="6DBC1B6C" w14:textId="0A613EFA" w:rsidR="008F76F2" w:rsidRPr="009E5386" w:rsidRDefault="008F76F2" w:rsidP="00784B61">
            <w:pPr>
              <w:keepNext/>
              <w:widowControl w:val="0"/>
              <w:autoSpaceDE w:val="0"/>
              <w:autoSpaceDN w:val="0"/>
              <w:adjustRightInd w:val="0"/>
              <w:spacing w:line="240" w:lineRule="auto"/>
              <w:jc w:val="both"/>
              <w:outlineLvl w:val="1"/>
              <w:rPr>
                <w:rFonts w:ascii="Montserrat" w:eastAsia="Calibri" w:hAnsi="Montserrat" w:cs="Times New Roman"/>
                <w:b/>
                <w:bCs/>
                <w:noProof/>
                <w:lang w:val="en-US"/>
              </w:rPr>
            </w:pPr>
            <w:r w:rsidRPr="009E5386">
              <w:rPr>
                <w:rFonts w:ascii="Montserrat" w:eastAsia="Times New Roman" w:hAnsi="Montserrat" w:cs="Times New Roman"/>
                <w:b/>
                <w:bCs/>
                <w:noProof/>
                <w:lang w:val="en-US"/>
              </w:rPr>
              <w:t xml:space="preserve">Secțiunea a 2-a - Impactul socio-economic: </w:t>
            </w:r>
          </w:p>
        </w:tc>
      </w:tr>
      <w:tr w:rsidR="009F2146" w:rsidRPr="009F2146" w14:paraId="0BE4C22D" w14:textId="77777777" w:rsidTr="00BF6ED8">
        <w:tc>
          <w:tcPr>
            <w:tcW w:w="9891" w:type="dxa"/>
            <w:shd w:val="clear" w:color="auto" w:fill="auto"/>
          </w:tcPr>
          <w:p w14:paraId="741605AD" w14:textId="4004A7AA" w:rsidR="008F76F2" w:rsidRPr="001765D2" w:rsidRDefault="001765D2" w:rsidP="00784B61">
            <w:pPr>
              <w:shd w:val="clear" w:color="auto" w:fill="FFFFFF"/>
              <w:spacing w:after="220" w:line="240" w:lineRule="auto"/>
              <w:jc w:val="both"/>
              <w:rPr>
                <w:rFonts w:ascii="Montserrat Light" w:hAnsi="Montserrat Light"/>
                <w:sz w:val="18"/>
                <w:szCs w:val="18"/>
              </w:rPr>
            </w:pPr>
            <w:r w:rsidRPr="001765D2">
              <w:rPr>
                <w:rFonts w:ascii="Montserrat Light" w:eastAsia="Times New Roman" w:hAnsi="Montserrat Light" w:cs="Times New Roman"/>
                <w:noProof/>
                <w:lang w:val="en-US"/>
              </w:rPr>
              <w:t>Nu este cazul</w:t>
            </w:r>
          </w:p>
        </w:tc>
      </w:tr>
      <w:tr w:rsidR="009F2146" w:rsidRPr="009F2146" w14:paraId="4A96DDCF" w14:textId="77777777" w:rsidTr="00BF6ED8">
        <w:tc>
          <w:tcPr>
            <w:tcW w:w="9891" w:type="dxa"/>
            <w:shd w:val="clear" w:color="auto" w:fill="auto"/>
          </w:tcPr>
          <w:p w14:paraId="61F9E36E" w14:textId="60770086" w:rsidR="008F76F2" w:rsidRPr="009E5386" w:rsidRDefault="008F76F2" w:rsidP="00784B61">
            <w:pPr>
              <w:keepNext/>
              <w:widowControl w:val="0"/>
              <w:autoSpaceDE w:val="0"/>
              <w:autoSpaceDN w:val="0"/>
              <w:adjustRightInd w:val="0"/>
              <w:spacing w:line="240" w:lineRule="auto"/>
              <w:jc w:val="both"/>
              <w:outlineLvl w:val="1"/>
              <w:rPr>
                <w:rFonts w:ascii="Montserrat" w:eastAsia="Calibri" w:hAnsi="Montserrat" w:cs="Times New Roman"/>
                <w:b/>
                <w:bCs/>
                <w:noProof/>
                <w:lang w:val="en-US"/>
              </w:rPr>
            </w:pPr>
            <w:r w:rsidRPr="009E5386">
              <w:rPr>
                <w:rFonts w:ascii="Montserrat" w:eastAsia="Times New Roman" w:hAnsi="Montserrat" w:cs="Times New Roman"/>
                <w:b/>
                <w:bCs/>
                <w:noProof/>
                <w:lang w:val="en-US"/>
              </w:rPr>
              <w:t>Secțiunea a 3-a - Impactul financiar asupra bugetului judeţului pe termen scurt</w:t>
            </w:r>
            <w:r w:rsidR="00D1068C" w:rsidRPr="009E5386">
              <w:rPr>
                <w:rFonts w:ascii="Montserrat" w:eastAsia="Times New Roman" w:hAnsi="Montserrat" w:cs="Times New Roman"/>
                <w:b/>
                <w:bCs/>
                <w:noProof/>
                <w:lang w:val="en-US"/>
              </w:rPr>
              <w:t xml:space="preserve"> </w:t>
            </w:r>
            <w:r w:rsidRPr="009E5386">
              <w:rPr>
                <w:rFonts w:ascii="Montserrat" w:eastAsia="Times New Roman" w:hAnsi="Montserrat" w:cs="Times New Roman"/>
                <w:b/>
                <w:bCs/>
                <w:noProof/>
                <w:lang w:val="en-US"/>
              </w:rPr>
              <w:t xml:space="preserve">(an curent)/lung: </w:t>
            </w:r>
          </w:p>
        </w:tc>
      </w:tr>
      <w:tr w:rsidR="009F2146" w:rsidRPr="009F2146" w14:paraId="51D19803" w14:textId="77777777" w:rsidTr="00BF6ED8">
        <w:tc>
          <w:tcPr>
            <w:tcW w:w="9891" w:type="dxa"/>
            <w:shd w:val="clear" w:color="auto" w:fill="auto"/>
          </w:tcPr>
          <w:p w14:paraId="18C828CA" w14:textId="00345071" w:rsidR="008F76F2" w:rsidRPr="00D03D6B" w:rsidRDefault="001765D2" w:rsidP="00784B61">
            <w:pPr>
              <w:shd w:val="clear" w:color="auto" w:fill="FFFFFF"/>
              <w:spacing w:after="220" w:line="240" w:lineRule="auto"/>
              <w:jc w:val="both"/>
              <w:rPr>
                <w:rFonts w:ascii="Montserrat Light" w:hAnsi="Montserrat Light"/>
              </w:rPr>
            </w:pPr>
            <w:proofErr w:type="spellStart"/>
            <w:r>
              <w:rPr>
                <w:rFonts w:ascii="Montserrat Light" w:hAnsi="Montserrat Light"/>
              </w:rPr>
              <w:t>Prezentul</w:t>
            </w:r>
            <w:proofErr w:type="spellEnd"/>
            <w:r>
              <w:rPr>
                <w:rFonts w:ascii="Montserrat Light" w:hAnsi="Montserrat Light"/>
              </w:rPr>
              <w:t xml:space="preserve"> </w:t>
            </w:r>
            <w:proofErr w:type="spellStart"/>
            <w:r>
              <w:rPr>
                <w:rFonts w:ascii="Montserrat Light" w:hAnsi="Montserrat Light"/>
              </w:rPr>
              <w:t>proiect</w:t>
            </w:r>
            <w:proofErr w:type="spellEnd"/>
            <w:r>
              <w:rPr>
                <w:rFonts w:ascii="Montserrat Light" w:hAnsi="Montserrat Light"/>
              </w:rPr>
              <w:t xml:space="preserve"> de </w:t>
            </w:r>
            <w:proofErr w:type="spellStart"/>
            <w:r>
              <w:rPr>
                <w:rFonts w:ascii="Montserrat Light" w:hAnsi="Montserrat Light"/>
              </w:rPr>
              <w:t>hotărâre</w:t>
            </w:r>
            <w:proofErr w:type="spellEnd"/>
            <w:r>
              <w:rPr>
                <w:rFonts w:ascii="Montserrat Light" w:hAnsi="Montserrat Light"/>
              </w:rPr>
              <w:t xml:space="preserve"> nu are impact </w:t>
            </w:r>
            <w:proofErr w:type="spellStart"/>
            <w:r>
              <w:rPr>
                <w:rFonts w:ascii="Montserrat Light" w:hAnsi="Montserrat Light"/>
              </w:rPr>
              <w:t>financiar</w:t>
            </w:r>
            <w:proofErr w:type="spellEnd"/>
            <w:r>
              <w:rPr>
                <w:rFonts w:ascii="Montserrat Light" w:hAnsi="Montserrat Light"/>
              </w:rPr>
              <w:t xml:space="preserve"> </w:t>
            </w:r>
            <w:proofErr w:type="spellStart"/>
            <w:r>
              <w:rPr>
                <w:rFonts w:ascii="Montserrat Light" w:hAnsi="Montserrat Light"/>
              </w:rPr>
              <w:t>asupra</w:t>
            </w:r>
            <w:proofErr w:type="spellEnd"/>
            <w:r>
              <w:rPr>
                <w:rFonts w:ascii="Montserrat Light" w:hAnsi="Montserrat Light"/>
              </w:rPr>
              <w:t xml:space="preserve"> </w:t>
            </w:r>
            <w:proofErr w:type="spellStart"/>
            <w:r>
              <w:rPr>
                <w:rFonts w:ascii="Montserrat Light" w:hAnsi="Montserrat Light"/>
              </w:rPr>
              <w:t>bugetului</w:t>
            </w:r>
            <w:proofErr w:type="spellEnd"/>
            <w:r>
              <w:rPr>
                <w:rFonts w:ascii="Montserrat Light" w:hAnsi="Montserrat Light"/>
              </w:rPr>
              <w:t xml:space="preserve"> </w:t>
            </w:r>
            <w:proofErr w:type="spellStart"/>
            <w:r>
              <w:rPr>
                <w:rFonts w:ascii="Montserrat Light" w:hAnsi="Montserrat Light"/>
              </w:rPr>
              <w:t>județului</w:t>
            </w:r>
            <w:proofErr w:type="spellEnd"/>
            <w:r w:rsidR="00C71F64">
              <w:rPr>
                <w:rFonts w:ascii="Montserrat Light" w:hAnsi="Montserrat Light"/>
              </w:rPr>
              <w:t>.</w:t>
            </w:r>
          </w:p>
        </w:tc>
      </w:tr>
      <w:tr w:rsidR="009F2146" w:rsidRPr="009F2146" w14:paraId="4A96F5D3" w14:textId="77777777" w:rsidTr="00BF6ED8">
        <w:trPr>
          <w:trHeight w:val="573"/>
        </w:trPr>
        <w:tc>
          <w:tcPr>
            <w:tcW w:w="9891" w:type="dxa"/>
            <w:shd w:val="clear" w:color="auto" w:fill="auto"/>
          </w:tcPr>
          <w:p w14:paraId="70C181A1" w14:textId="77777777" w:rsidR="008F76F2" w:rsidRPr="009E5386" w:rsidRDefault="008F76F2" w:rsidP="00784B61">
            <w:pPr>
              <w:spacing w:line="240" w:lineRule="auto"/>
              <w:jc w:val="both"/>
              <w:rPr>
                <w:rFonts w:ascii="Montserrat" w:eastAsia="Times New Roman" w:hAnsi="Montserrat" w:cs="Times New Roman"/>
                <w:b/>
                <w:bCs/>
                <w:noProof/>
                <w:lang w:val="en-US"/>
              </w:rPr>
            </w:pPr>
            <w:r w:rsidRPr="009E5386">
              <w:rPr>
                <w:rFonts w:ascii="Montserrat" w:eastAsia="Times New Roman" w:hAnsi="Montserrat" w:cs="Times New Roman"/>
                <w:b/>
                <w:bCs/>
                <w:noProof/>
                <w:lang w:val="en-US"/>
              </w:rPr>
              <w:t xml:space="preserve">Secțiunea a  4-a – Activități de informare publică și consultare privind elaborarea și implementarea </w:t>
            </w:r>
            <w:r w:rsidRPr="009E5386">
              <w:rPr>
                <w:rFonts w:ascii="Montserrat" w:eastAsia="Times New Roman" w:hAnsi="Montserrat" w:cs="Times New Roman"/>
                <w:b/>
                <w:bCs/>
                <w:noProof/>
                <w:shd w:val="clear" w:color="auto" w:fill="FFFFFF"/>
                <w:lang w:val="en-US"/>
              </w:rPr>
              <w:t xml:space="preserve">actului </w:t>
            </w:r>
            <w:r w:rsidRPr="00797242">
              <w:rPr>
                <w:rFonts w:ascii="Montserrat" w:eastAsia="Times New Roman" w:hAnsi="Montserrat" w:cs="Times New Roman"/>
                <w:b/>
                <w:bCs/>
                <w:noProof/>
                <w:shd w:val="clear" w:color="auto" w:fill="FFFFFF"/>
                <w:lang w:val="en-US"/>
              </w:rPr>
              <w:t>administrativ</w:t>
            </w:r>
            <w:r w:rsidRPr="00797242">
              <w:rPr>
                <w:rFonts w:ascii="Montserrat" w:eastAsia="Times New Roman" w:hAnsi="Montserrat" w:cs="Times New Roman"/>
                <w:b/>
                <w:bCs/>
                <w:noProof/>
                <w:lang w:val="en-US"/>
              </w:rPr>
              <w:t>:</w:t>
            </w:r>
            <w:r w:rsidRPr="009E5386">
              <w:rPr>
                <w:rFonts w:ascii="Montserrat" w:eastAsia="Times New Roman" w:hAnsi="Montserrat" w:cs="Times New Roman"/>
                <w:b/>
                <w:bCs/>
                <w:noProof/>
                <w:lang w:val="en-US"/>
              </w:rPr>
              <w:t xml:space="preserve"> </w:t>
            </w:r>
          </w:p>
        </w:tc>
      </w:tr>
      <w:tr w:rsidR="009F2146" w:rsidRPr="009F2146" w14:paraId="60E0BB11" w14:textId="77777777" w:rsidTr="00BF6ED8">
        <w:trPr>
          <w:trHeight w:val="275"/>
        </w:trPr>
        <w:tc>
          <w:tcPr>
            <w:tcW w:w="9891" w:type="dxa"/>
            <w:shd w:val="clear" w:color="auto" w:fill="auto"/>
          </w:tcPr>
          <w:p w14:paraId="357FF160" w14:textId="77777777" w:rsidR="00CD5420" w:rsidRDefault="008C25CA" w:rsidP="008C25CA">
            <w:pPr>
              <w:jc w:val="both"/>
              <w:rPr>
                <w:rFonts w:ascii="Montserrat Light" w:hAnsi="Montserrat Light"/>
              </w:rPr>
            </w:pPr>
            <w:bookmarkStart w:id="2" w:name="_Hlk103349806"/>
            <w:proofErr w:type="spellStart"/>
            <w:r w:rsidRPr="002A79E3">
              <w:rPr>
                <w:rFonts w:ascii="Montserrat Light" w:hAnsi="Montserrat Light"/>
              </w:rPr>
              <w:t>Datele</w:t>
            </w:r>
            <w:proofErr w:type="spellEnd"/>
            <w:r w:rsidRPr="002A79E3">
              <w:rPr>
                <w:rFonts w:ascii="Montserrat Light" w:hAnsi="Montserrat Light"/>
              </w:rPr>
              <w:t xml:space="preserve"> </w:t>
            </w:r>
            <w:proofErr w:type="spellStart"/>
            <w:r w:rsidRPr="002A79E3">
              <w:rPr>
                <w:rFonts w:ascii="Montserrat Light" w:hAnsi="Montserrat Light"/>
              </w:rPr>
              <w:t>şi</w:t>
            </w:r>
            <w:proofErr w:type="spellEnd"/>
            <w:r w:rsidRPr="002A79E3">
              <w:rPr>
                <w:rFonts w:ascii="Montserrat Light" w:hAnsi="Montserrat Light"/>
              </w:rPr>
              <w:t xml:space="preserve"> </w:t>
            </w:r>
            <w:proofErr w:type="spellStart"/>
            <w:r w:rsidRPr="00366FAD">
              <w:rPr>
                <w:rFonts w:ascii="Montserrat Light" w:hAnsi="Montserrat Light"/>
              </w:rPr>
              <w:t>informaţiile</w:t>
            </w:r>
            <w:proofErr w:type="spellEnd"/>
            <w:r w:rsidRPr="00366FAD">
              <w:rPr>
                <w:rFonts w:ascii="Montserrat Light" w:hAnsi="Montserrat Light"/>
              </w:rPr>
              <w:t xml:space="preserve"> </w:t>
            </w:r>
            <w:proofErr w:type="spellStart"/>
            <w:r w:rsidRPr="00366FAD">
              <w:rPr>
                <w:rFonts w:ascii="Montserrat Light" w:hAnsi="Montserrat Light"/>
              </w:rPr>
              <w:t>cuprinse</w:t>
            </w:r>
            <w:proofErr w:type="spellEnd"/>
            <w:r w:rsidRPr="00366FAD">
              <w:rPr>
                <w:rFonts w:ascii="Montserrat Light" w:hAnsi="Montserrat Light"/>
              </w:rPr>
              <w:t xml:space="preserve"> </w:t>
            </w:r>
            <w:proofErr w:type="spellStart"/>
            <w:r w:rsidRPr="00366FAD">
              <w:rPr>
                <w:rFonts w:ascii="Montserrat Light" w:hAnsi="Montserrat Light"/>
              </w:rPr>
              <w:t>în</w:t>
            </w:r>
            <w:proofErr w:type="spellEnd"/>
            <w:r w:rsidRPr="00366FAD">
              <w:rPr>
                <w:rFonts w:ascii="Montserrat Light" w:hAnsi="Montserrat Light"/>
              </w:rPr>
              <w:t xml:space="preserve"> </w:t>
            </w:r>
            <w:proofErr w:type="spellStart"/>
            <w:r w:rsidRPr="00366FAD">
              <w:rPr>
                <w:rFonts w:ascii="Montserrat Light" w:hAnsi="Montserrat Light"/>
              </w:rPr>
              <w:t>anexele</w:t>
            </w:r>
            <w:proofErr w:type="spellEnd"/>
            <w:r w:rsidRPr="00366FAD">
              <w:rPr>
                <w:rFonts w:ascii="Montserrat Light" w:hAnsi="Montserrat Light"/>
              </w:rPr>
              <w:t xml:space="preserve"> la </w:t>
            </w:r>
            <w:proofErr w:type="spellStart"/>
            <w:r w:rsidRPr="00366FAD">
              <w:rPr>
                <w:rFonts w:ascii="Montserrat Light" w:hAnsi="Montserrat Light"/>
              </w:rPr>
              <w:t>prezenta</w:t>
            </w:r>
            <w:proofErr w:type="spellEnd"/>
            <w:r w:rsidRPr="00366FAD">
              <w:rPr>
                <w:rFonts w:ascii="Montserrat Light" w:hAnsi="Montserrat Light"/>
              </w:rPr>
              <w:t xml:space="preserve"> </w:t>
            </w:r>
            <w:proofErr w:type="spellStart"/>
            <w:r w:rsidRPr="00366FAD">
              <w:rPr>
                <w:rFonts w:ascii="Montserrat Light" w:hAnsi="Montserrat Light"/>
              </w:rPr>
              <w:t>hotărâre</w:t>
            </w:r>
            <w:proofErr w:type="spellEnd"/>
            <w:r w:rsidRPr="00366FAD">
              <w:rPr>
                <w:rFonts w:ascii="Montserrat Light" w:hAnsi="Montserrat Light"/>
              </w:rPr>
              <w:t xml:space="preserve"> a </w:t>
            </w:r>
            <w:proofErr w:type="spellStart"/>
            <w:r w:rsidRPr="00366FAD">
              <w:rPr>
                <w:rFonts w:ascii="Montserrat Light" w:hAnsi="Montserrat Light"/>
              </w:rPr>
              <w:t>Consiliului</w:t>
            </w:r>
            <w:proofErr w:type="spellEnd"/>
            <w:r w:rsidRPr="00366FAD">
              <w:rPr>
                <w:rFonts w:ascii="Montserrat Light" w:hAnsi="Montserrat Light"/>
              </w:rPr>
              <w:t xml:space="preserve"> </w:t>
            </w:r>
            <w:proofErr w:type="spellStart"/>
            <w:r w:rsidRPr="00366FAD">
              <w:rPr>
                <w:rFonts w:ascii="Montserrat Light" w:hAnsi="Montserrat Light"/>
              </w:rPr>
              <w:t>Judeţean</w:t>
            </w:r>
            <w:proofErr w:type="spellEnd"/>
            <w:r w:rsidRPr="00366FAD">
              <w:rPr>
                <w:rFonts w:ascii="Montserrat Light" w:hAnsi="Montserrat Light"/>
              </w:rPr>
              <w:t xml:space="preserve"> </w:t>
            </w:r>
            <w:proofErr w:type="spellStart"/>
            <w:r w:rsidRPr="00366FAD">
              <w:rPr>
                <w:rFonts w:ascii="Montserrat Light" w:hAnsi="Montserrat Light"/>
              </w:rPr>
              <w:t>și</w:t>
            </w:r>
            <w:proofErr w:type="spellEnd"/>
            <w:r w:rsidRPr="00366FAD">
              <w:rPr>
                <w:rFonts w:ascii="Montserrat Light" w:hAnsi="Montserrat Light"/>
              </w:rPr>
              <w:t xml:space="preserve"> </w:t>
            </w:r>
            <w:proofErr w:type="spellStart"/>
            <w:r w:rsidRPr="00366FAD">
              <w:rPr>
                <w:rFonts w:ascii="Montserrat Light" w:hAnsi="Montserrat Light"/>
              </w:rPr>
              <w:t>anexa</w:t>
            </w:r>
            <w:proofErr w:type="spellEnd"/>
            <w:r w:rsidRPr="00366FAD">
              <w:rPr>
                <w:rFonts w:ascii="Montserrat Light" w:hAnsi="Montserrat Light"/>
              </w:rPr>
              <w:t xml:space="preserve"> la </w:t>
            </w:r>
            <w:proofErr w:type="spellStart"/>
            <w:r w:rsidRPr="00366FAD">
              <w:rPr>
                <w:rFonts w:ascii="Montserrat Light" w:hAnsi="Montserrat Light"/>
              </w:rPr>
              <w:t>referatul</w:t>
            </w:r>
            <w:proofErr w:type="spellEnd"/>
            <w:r w:rsidRPr="00366FAD">
              <w:rPr>
                <w:rFonts w:ascii="Montserrat Light" w:hAnsi="Montserrat Light"/>
              </w:rPr>
              <w:t xml:space="preserve"> de </w:t>
            </w:r>
            <w:proofErr w:type="spellStart"/>
            <w:r w:rsidRPr="00366FAD">
              <w:rPr>
                <w:rFonts w:ascii="Montserrat Light" w:hAnsi="Montserrat Light"/>
              </w:rPr>
              <w:t>aprobare</w:t>
            </w:r>
            <w:proofErr w:type="spellEnd"/>
            <w:r w:rsidRPr="00366FAD">
              <w:rPr>
                <w:rFonts w:ascii="Montserrat Light" w:hAnsi="Montserrat Light"/>
              </w:rPr>
              <w:t xml:space="preserve"> al </w:t>
            </w:r>
            <w:proofErr w:type="spellStart"/>
            <w:r w:rsidRPr="00366FAD">
              <w:rPr>
                <w:rFonts w:ascii="Montserrat Light" w:hAnsi="Montserrat Light"/>
              </w:rPr>
              <w:t>acestuia</w:t>
            </w:r>
            <w:proofErr w:type="spellEnd"/>
            <w:r w:rsidRPr="00366FAD">
              <w:rPr>
                <w:rFonts w:ascii="Montserrat Light" w:hAnsi="Montserrat Light"/>
              </w:rPr>
              <w:t xml:space="preserve">, au </w:t>
            </w:r>
            <w:proofErr w:type="spellStart"/>
            <w:r w:rsidRPr="00366FAD">
              <w:rPr>
                <w:rFonts w:ascii="Montserrat Light" w:hAnsi="Montserrat Light"/>
              </w:rPr>
              <w:t>caracter</w:t>
            </w:r>
            <w:proofErr w:type="spellEnd"/>
            <w:r w:rsidRPr="00366FAD">
              <w:rPr>
                <w:rFonts w:ascii="Montserrat Light" w:hAnsi="Montserrat Light"/>
              </w:rPr>
              <w:t xml:space="preserve"> </w:t>
            </w:r>
            <w:proofErr w:type="spellStart"/>
            <w:r w:rsidRPr="00366FAD">
              <w:rPr>
                <w:rFonts w:ascii="Montserrat Light" w:hAnsi="Montserrat Light"/>
              </w:rPr>
              <w:t>confidenţial</w:t>
            </w:r>
            <w:proofErr w:type="spellEnd"/>
            <w:r w:rsidRPr="00366FAD">
              <w:rPr>
                <w:rFonts w:ascii="Montserrat Light" w:hAnsi="Montserrat Light"/>
              </w:rPr>
              <w:t xml:space="preserve"> </w:t>
            </w:r>
            <w:proofErr w:type="spellStart"/>
            <w:r w:rsidRPr="00366FAD">
              <w:rPr>
                <w:rFonts w:ascii="Montserrat Light" w:hAnsi="Montserrat Light"/>
              </w:rPr>
              <w:t>şi</w:t>
            </w:r>
            <w:proofErr w:type="spellEnd"/>
            <w:r w:rsidRPr="00366FAD">
              <w:rPr>
                <w:rFonts w:ascii="Montserrat Light" w:hAnsi="Montserrat Light"/>
              </w:rPr>
              <w:t xml:space="preserve"> se </w:t>
            </w:r>
            <w:proofErr w:type="spellStart"/>
            <w:r w:rsidRPr="00366FAD">
              <w:rPr>
                <w:rFonts w:ascii="Montserrat Light" w:hAnsi="Montserrat Light"/>
              </w:rPr>
              <w:t>încadrează</w:t>
            </w:r>
            <w:proofErr w:type="spellEnd"/>
            <w:r w:rsidRPr="00366FAD">
              <w:rPr>
                <w:rFonts w:ascii="Montserrat Light" w:hAnsi="Montserrat Light"/>
              </w:rPr>
              <w:t xml:space="preserve"> </w:t>
            </w:r>
            <w:proofErr w:type="spellStart"/>
            <w:r w:rsidRPr="00366FAD">
              <w:rPr>
                <w:rFonts w:ascii="Montserrat Light" w:hAnsi="Montserrat Light"/>
              </w:rPr>
              <w:t>în</w:t>
            </w:r>
            <w:proofErr w:type="spellEnd"/>
            <w:r w:rsidRPr="00366FAD">
              <w:rPr>
                <w:rFonts w:ascii="Montserrat Light" w:hAnsi="Montserrat Light"/>
              </w:rPr>
              <w:t xml:space="preserve"> </w:t>
            </w:r>
            <w:proofErr w:type="spellStart"/>
            <w:r w:rsidRPr="00366FAD">
              <w:rPr>
                <w:rFonts w:ascii="Montserrat Light" w:hAnsi="Montserrat Light"/>
              </w:rPr>
              <w:t>prevederile</w:t>
            </w:r>
            <w:proofErr w:type="spellEnd"/>
            <w:r w:rsidRPr="00366FAD">
              <w:rPr>
                <w:rFonts w:ascii="Montserrat Light" w:hAnsi="Montserrat Light"/>
              </w:rPr>
              <w:t xml:space="preserve"> art. 12 alin. (1) lit. c) din </w:t>
            </w:r>
            <w:proofErr w:type="spellStart"/>
            <w:r w:rsidRPr="00366FAD">
              <w:rPr>
                <w:rFonts w:ascii="Montserrat Light" w:hAnsi="Montserrat Light"/>
              </w:rPr>
              <w:t>Legea</w:t>
            </w:r>
            <w:proofErr w:type="spellEnd"/>
            <w:r w:rsidRPr="00366FAD">
              <w:rPr>
                <w:rFonts w:ascii="Montserrat Light" w:hAnsi="Montserrat Light"/>
              </w:rPr>
              <w:t xml:space="preserve"> nr. 544 din 12 </w:t>
            </w:r>
            <w:proofErr w:type="spellStart"/>
            <w:r w:rsidRPr="00366FAD">
              <w:rPr>
                <w:rFonts w:ascii="Montserrat Light" w:hAnsi="Montserrat Light"/>
              </w:rPr>
              <w:t>octombrie</w:t>
            </w:r>
            <w:proofErr w:type="spellEnd"/>
            <w:r w:rsidRPr="00366FAD">
              <w:rPr>
                <w:rFonts w:ascii="Montserrat Light" w:hAnsi="Montserrat Light"/>
              </w:rPr>
              <w:t xml:space="preserve"> 2001, </w:t>
            </w:r>
            <w:proofErr w:type="spellStart"/>
            <w:r w:rsidRPr="00366FAD">
              <w:rPr>
                <w:rFonts w:ascii="Montserrat Light" w:hAnsi="Montserrat Light"/>
              </w:rPr>
              <w:t>actualizată</w:t>
            </w:r>
            <w:proofErr w:type="spellEnd"/>
            <w:r w:rsidRPr="00366FAD">
              <w:rPr>
                <w:rFonts w:ascii="Montserrat Light" w:hAnsi="Montserrat Light"/>
              </w:rPr>
              <w:t xml:space="preserve">, </w:t>
            </w:r>
            <w:proofErr w:type="spellStart"/>
            <w:r w:rsidRPr="00366FAD">
              <w:rPr>
                <w:rFonts w:ascii="Montserrat Light" w:hAnsi="Montserrat Light"/>
              </w:rPr>
              <w:t>privind</w:t>
            </w:r>
            <w:proofErr w:type="spellEnd"/>
            <w:r w:rsidRPr="00366FAD">
              <w:rPr>
                <w:rFonts w:ascii="Montserrat Light" w:hAnsi="Montserrat Light"/>
              </w:rPr>
              <w:t xml:space="preserve"> </w:t>
            </w:r>
            <w:proofErr w:type="spellStart"/>
            <w:r w:rsidRPr="00366FAD">
              <w:rPr>
                <w:rFonts w:ascii="Montserrat Light" w:hAnsi="Montserrat Light"/>
              </w:rPr>
              <w:t>liberul</w:t>
            </w:r>
            <w:proofErr w:type="spellEnd"/>
            <w:r w:rsidRPr="00366FAD">
              <w:rPr>
                <w:rFonts w:ascii="Montserrat Light" w:hAnsi="Montserrat Light"/>
              </w:rPr>
              <w:t xml:space="preserve"> </w:t>
            </w:r>
            <w:proofErr w:type="spellStart"/>
            <w:r w:rsidRPr="00366FAD">
              <w:rPr>
                <w:rFonts w:ascii="Montserrat Light" w:hAnsi="Montserrat Light"/>
              </w:rPr>
              <w:t>acces</w:t>
            </w:r>
            <w:proofErr w:type="spellEnd"/>
            <w:r w:rsidRPr="00366FAD">
              <w:rPr>
                <w:rFonts w:ascii="Montserrat Light" w:hAnsi="Montserrat Light"/>
              </w:rPr>
              <w:t xml:space="preserve"> la </w:t>
            </w:r>
            <w:proofErr w:type="spellStart"/>
            <w:r w:rsidRPr="00366FAD">
              <w:rPr>
                <w:rFonts w:ascii="Montserrat Light" w:hAnsi="Montserrat Light"/>
              </w:rPr>
              <w:t>informaţiile</w:t>
            </w:r>
            <w:proofErr w:type="spellEnd"/>
            <w:r w:rsidRPr="00366FAD">
              <w:rPr>
                <w:rFonts w:ascii="Montserrat Light" w:hAnsi="Montserrat Light"/>
              </w:rPr>
              <w:t xml:space="preserve"> de </w:t>
            </w:r>
            <w:proofErr w:type="spellStart"/>
            <w:r w:rsidRPr="00366FAD">
              <w:rPr>
                <w:rFonts w:ascii="Montserrat Light" w:hAnsi="Montserrat Light"/>
              </w:rPr>
              <w:t>interes</w:t>
            </w:r>
            <w:proofErr w:type="spellEnd"/>
            <w:r w:rsidRPr="00366FAD">
              <w:rPr>
                <w:rFonts w:ascii="Montserrat Light" w:hAnsi="Montserrat Light"/>
              </w:rPr>
              <w:t xml:space="preserve"> public, </w:t>
            </w:r>
            <w:proofErr w:type="spellStart"/>
            <w:r w:rsidRPr="00366FAD">
              <w:rPr>
                <w:rFonts w:ascii="Montserrat Light" w:hAnsi="Montserrat Light"/>
              </w:rPr>
              <w:t>respectiv</w:t>
            </w:r>
            <w:proofErr w:type="spellEnd"/>
            <w:r w:rsidRPr="00366FAD">
              <w:rPr>
                <w:rFonts w:ascii="Montserrat Light" w:hAnsi="Montserrat Light"/>
              </w:rPr>
              <w:t xml:space="preserve"> </w:t>
            </w:r>
            <w:proofErr w:type="spellStart"/>
            <w:r w:rsidRPr="00366FAD">
              <w:rPr>
                <w:rFonts w:ascii="Montserrat Light" w:hAnsi="Montserrat Light"/>
              </w:rPr>
              <w:t>conţin</w:t>
            </w:r>
            <w:proofErr w:type="spellEnd"/>
            <w:r w:rsidRPr="00366FAD">
              <w:rPr>
                <w:rFonts w:ascii="Montserrat Light" w:hAnsi="Montserrat Light"/>
              </w:rPr>
              <w:t xml:space="preserve"> </w:t>
            </w:r>
            <w:proofErr w:type="spellStart"/>
            <w:r w:rsidRPr="00366FAD">
              <w:rPr>
                <w:rFonts w:ascii="Montserrat Light" w:hAnsi="Montserrat Light"/>
              </w:rPr>
              <w:t>informaţii</w:t>
            </w:r>
            <w:proofErr w:type="spellEnd"/>
            <w:r w:rsidRPr="00366FAD">
              <w:rPr>
                <w:rFonts w:ascii="Montserrat Light" w:hAnsi="Montserrat Light"/>
              </w:rPr>
              <w:t xml:space="preserve"> </w:t>
            </w:r>
            <w:proofErr w:type="spellStart"/>
            <w:r w:rsidRPr="00366FAD">
              <w:rPr>
                <w:rFonts w:ascii="Montserrat Light" w:hAnsi="Montserrat Light"/>
              </w:rPr>
              <w:t>privind</w:t>
            </w:r>
            <w:proofErr w:type="spellEnd"/>
            <w:r w:rsidRPr="00366FAD">
              <w:rPr>
                <w:rFonts w:ascii="Montserrat Light" w:hAnsi="Montserrat Light"/>
              </w:rPr>
              <w:t xml:space="preserve"> </w:t>
            </w:r>
            <w:proofErr w:type="spellStart"/>
            <w:r w:rsidRPr="00366FAD">
              <w:rPr>
                <w:rFonts w:ascii="Montserrat Light" w:hAnsi="Montserrat Light"/>
              </w:rPr>
              <w:t>activităţi</w:t>
            </w:r>
            <w:proofErr w:type="spellEnd"/>
            <w:r w:rsidRPr="00366FAD">
              <w:rPr>
                <w:rFonts w:ascii="Montserrat Light" w:hAnsi="Montserrat Light"/>
              </w:rPr>
              <w:t xml:space="preserve"> </w:t>
            </w:r>
            <w:proofErr w:type="spellStart"/>
            <w:r w:rsidRPr="00366FAD">
              <w:rPr>
                <w:rFonts w:ascii="Montserrat Light" w:hAnsi="Montserrat Light"/>
              </w:rPr>
              <w:t>comerciale</w:t>
            </w:r>
            <w:proofErr w:type="spellEnd"/>
            <w:r w:rsidRPr="00366FAD">
              <w:rPr>
                <w:rFonts w:ascii="Montserrat Light" w:hAnsi="Montserrat Light"/>
              </w:rPr>
              <w:t xml:space="preserve"> </w:t>
            </w:r>
            <w:proofErr w:type="spellStart"/>
            <w:r w:rsidRPr="00366FAD">
              <w:rPr>
                <w:rFonts w:ascii="Montserrat Light" w:hAnsi="Montserrat Light"/>
              </w:rPr>
              <w:t>sau</w:t>
            </w:r>
            <w:proofErr w:type="spellEnd"/>
            <w:r w:rsidRPr="00366FAD">
              <w:rPr>
                <w:rFonts w:ascii="Montserrat Light" w:hAnsi="Montserrat Light"/>
              </w:rPr>
              <w:t xml:space="preserve"> </w:t>
            </w:r>
            <w:proofErr w:type="spellStart"/>
            <w:r w:rsidRPr="00366FAD">
              <w:rPr>
                <w:rFonts w:ascii="Montserrat Light" w:hAnsi="Montserrat Light"/>
              </w:rPr>
              <w:t>financiare</w:t>
            </w:r>
            <w:proofErr w:type="spellEnd"/>
            <w:r w:rsidRPr="00366FAD">
              <w:rPr>
                <w:rFonts w:ascii="Montserrat Light" w:hAnsi="Montserrat Light"/>
              </w:rPr>
              <w:t xml:space="preserve">, </w:t>
            </w:r>
            <w:proofErr w:type="spellStart"/>
            <w:r w:rsidRPr="00366FAD">
              <w:rPr>
                <w:rFonts w:ascii="Montserrat Light" w:hAnsi="Montserrat Light"/>
              </w:rPr>
              <w:t>iar</w:t>
            </w:r>
            <w:proofErr w:type="spellEnd"/>
            <w:r w:rsidRPr="00366FAD">
              <w:rPr>
                <w:rFonts w:ascii="Montserrat Light" w:hAnsi="Montserrat Light"/>
              </w:rPr>
              <w:t xml:space="preserve"> </w:t>
            </w:r>
            <w:proofErr w:type="spellStart"/>
            <w:r w:rsidRPr="00366FAD">
              <w:rPr>
                <w:rFonts w:ascii="Montserrat Light" w:hAnsi="Montserrat Light"/>
              </w:rPr>
              <w:t>publicitatea</w:t>
            </w:r>
            <w:proofErr w:type="spellEnd"/>
            <w:r w:rsidRPr="00366FAD">
              <w:rPr>
                <w:rFonts w:ascii="Montserrat Light" w:hAnsi="Montserrat Light"/>
              </w:rPr>
              <w:t xml:space="preserve"> </w:t>
            </w:r>
            <w:proofErr w:type="spellStart"/>
            <w:r w:rsidRPr="00366FAD">
              <w:rPr>
                <w:rFonts w:ascii="Montserrat Light" w:hAnsi="Montserrat Light"/>
              </w:rPr>
              <w:t>acestora</w:t>
            </w:r>
            <w:proofErr w:type="spellEnd"/>
            <w:r w:rsidRPr="00366FAD">
              <w:rPr>
                <w:rFonts w:ascii="Montserrat Light" w:hAnsi="Montserrat Light"/>
              </w:rPr>
              <w:t xml:space="preserve"> </w:t>
            </w:r>
            <w:proofErr w:type="spellStart"/>
            <w:r w:rsidRPr="00366FAD">
              <w:rPr>
                <w:rFonts w:ascii="Montserrat Light" w:hAnsi="Montserrat Light"/>
              </w:rPr>
              <w:t>ar</w:t>
            </w:r>
            <w:proofErr w:type="spellEnd"/>
            <w:r w:rsidRPr="00366FAD">
              <w:rPr>
                <w:rFonts w:ascii="Montserrat Light" w:hAnsi="Montserrat Light"/>
              </w:rPr>
              <w:t xml:space="preserve"> </w:t>
            </w:r>
            <w:proofErr w:type="spellStart"/>
            <w:r w:rsidRPr="00366FAD">
              <w:rPr>
                <w:rFonts w:ascii="Montserrat Light" w:hAnsi="Montserrat Light"/>
              </w:rPr>
              <w:t>aduce</w:t>
            </w:r>
            <w:proofErr w:type="spellEnd"/>
            <w:r w:rsidRPr="00366FAD">
              <w:rPr>
                <w:rFonts w:ascii="Montserrat Light" w:hAnsi="Montserrat Light"/>
              </w:rPr>
              <w:t xml:space="preserve"> </w:t>
            </w:r>
            <w:proofErr w:type="spellStart"/>
            <w:r w:rsidRPr="00366FAD">
              <w:rPr>
                <w:rFonts w:ascii="Montserrat Light" w:hAnsi="Montserrat Light"/>
              </w:rPr>
              <w:t>atingere</w:t>
            </w:r>
            <w:proofErr w:type="spellEnd"/>
            <w:r w:rsidRPr="00366FAD">
              <w:rPr>
                <w:rFonts w:ascii="Montserrat Light" w:hAnsi="Montserrat Light"/>
              </w:rPr>
              <w:t xml:space="preserve"> </w:t>
            </w:r>
            <w:proofErr w:type="spellStart"/>
            <w:r w:rsidRPr="00366FAD">
              <w:rPr>
                <w:rFonts w:ascii="Montserrat Light" w:hAnsi="Montserrat Light"/>
              </w:rPr>
              <w:t>dreptului</w:t>
            </w:r>
            <w:proofErr w:type="spellEnd"/>
            <w:r w:rsidRPr="00366FAD">
              <w:rPr>
                <w:rFonts w:ascii="Montserrat Light" w:hAnsi="Montserrat Light"/>
              </w:rPr>
              <w:t xml:space="preserve"> de </w:t>
            </w:r>
            <w:proofErr w:type="spellStart"/>
            <w:r w:rsidRPr="00366FAD">
              <w:rPr>
                <w:rFonts w:ascii="Montserrat Light" w:hAnsi="Montserrat Light"/>
              </w:rPr>
              <w:t>proprietate</w:t>
            </w:r>
            <w:proofErr w:type="spellEnd"/>
            <w:r w:rsidRPr="00366FAD">
              <w:rPr>
                <w:rFonts w:ascii="Montserrat Light" w:hAnsi="Montserrat Light"/>
              </w:rPr>
              <w:t xml:space="preserve"> </w:t>
            </w:r>
            <w:proofErr w:type="spellStart"/>
            <w:r w:rsidRPr="00366FAD">
              <w:rPr>
                <w:rFonts w:ascii="Montserrat Light" w:hAnsi="Montserrat Light"/>
              </w:rPr>
              <w:t>intelectuală</w:t>
            </w:r>
            <w:proofErr w:type="spellEnd"/>
            <w:r w:rsidRPr="002A79E3">
              <w:rPr>
                <w:rFonts w:ascii="Montserrat Light" w:hAnsi="Montserrat Light"/>
              </w:rPr>
              <w:t xml:space="preserve"> </w:t>
            </w:r>
            <w:proofErr w:type="spellStart"/>
            <w:r w:rsidRPr="002A79E3">
              <w:rPr>
                <w:rFonts w:ascii="Montserrat Light" w:hAnsi="Montserrat Light"/>
              </w:rPr>
              <w:t>ori</w:t>
            </w:r>
            <w:proofErr w:type="spellEnd"/>
            <w:r w:rsidRPr="002A79E3">
              <w:rPr>
                <w:rFonts w:ascii="Montserrat Light" w:hAnsi="Montserrat Light"/>
              </w:rPr>
              <w:t xml:space="preserve"> </w:t>
            </w:r>
            <w:proofErr w:type="spellStart"/>
            <w:r w:rsidRPr="002A79E3">
              <w:rPr>
                <w:rFonts w:ascii="Montserrat Light" w:hAnsi="Montserrat Light"/>
              </w:rPr>
              <w:t>industrială</w:t>
            </w:r>
            <w:proofErr w:type="spellEnd"/>
            <w:r w:rsidRPr="002A79E3">
              <w:rPr>
                <w:rFonts w:ascii="Montserrat Light" w:hAnsi="Montserrat Light"/>
              </w:rPr>
              <w:t xml:space="preserve">, precum </w:t>
            </w:r>
            <w:proofErr w:type="spellStart"/>
            <w:r w:rsidRPr="002A79E3">
              <w:rPr>
                <w:rFonts w:ascii="Montserrat Light" w:hAnsi="Montserrat Light"/>
              </w:rPr>
              <w:t>şi</w:t>
            </w:r>
            <w:proofErr w:type="spellEnd"/>
            <w:r w:rsidRPr="002A79E3">
              <w:rPr>
                <w:rFonts w:ascii="Montserrat Light" w:hAnsi="Montserrat Light"/>
              </w:rPr>
              <w:t xml:space="preserve"> </w:t>
            </w:r>
            <w:proofErr w:type="spellStart"/>
            <w:r w:rsidRPr="002A79E3">
              <w:rPr>
                <w:rFonts w:ascii="Montserrat Light" w:hAnsi="Montserrat Light"/>
              </w:rPr>
              <w:t>principiului</w:t>
            </w:r>
            <w:proofErr w:type="spellEnd"/>
            <w:r w:rsidRPr="002A79E3">
              <w:rPr>
                <w:rFonts w:ascii="Montserrat Light" w:hAnsi="Montserrat Light"/>
              </w:rPr>
              <w:t xml:space="preserve"> </w:t>
            </w:r>
            <w:proofErr w:type="spellStart"/>
            <w:r w:rsidRPr="002A79E3">
              <w:rPr>
                <w:rFonts w:ascii="Montserrat Light" w:hAnsi="Montserrat Light"/>
              </w:rPr>
              <w:t>concurenţei</w:t>
            </w:r>
            <w:proofErr w:type="spellEnd"/>
            <w:r w:rsidRPr="002A79E3">
              <w:rPr>
                <w:rFonts w:ascii="Montserrat Light" w:hAnsi="Montserrat Light"/>
              </w:rPr>
              <w:t xml:space="preserve"> </w:t>
            </w:r>
            <w:proofErr w:type="spellStart"/>
            <w:r w:rsidRPr="002A79E3">
              <w:rPr>
                <w:rFonts w:ascii="Montserrat Light" w:hAnsi="Montserrat Light"/>
              </w:rPr>
              <w:t>loiale</w:t>
            </w:r>
            <w:proofErr w:type="spellEnd"/>
            <w:r w:rsidRPr="002A79E3">
              <w:rPr>
                <w:rFonts w:ascii="Montserrat Light" w:hAnsi="Montserrat Light"/>
              </w:rPr>
              <w:t xml:space="preserve">, </w:t>
            </w:r>
            <w:proofErr w:type="spellStart"/>
            <w:r w:rsidRPr="002A79E3">
              <w:rPr>
                <w:rFonts w:ascii="Montserrat Light" w:hAnsi="Montserrat Light"/>
              </w:rPr>
              <w:t>potrivit</w:t>
            </w:r>
            <w:proofErr w:type="spellEnd"/>
            <w:r w:rsidRPr="002A79E3">
              <w:rPr>
                <w:rFonts w:ascii="Montserrat Light" w:hAnsi="Montserrat Light"/>
              </w:rPr>
              <w:t xml:space="preserve"> </w:t>
            </w:r>
            <w:proofErr w:type="spellStart"/>
            <w:r w:rsidRPr="002A79E3">
              <w:rPr>
                <w:rFonts w:ascii="Montserrat Light" w:hAnsi="Montserrat Light"/>
              </w:rPr>
              <w:t>legii</w:t>
            </w:r>
            <w:proofErr w:type="spellEnd"/>
            <w:r w:rsidRPr="002A79E3">
              <w:rPr>
                <w:rFonts w:ascii="Montserrat Light" w:hAnsi="Montserrat Light"/>
              </w:rPr>
              <w:t>.</w:t>
            </w:r>
            <w:bookmarkEnd w:id="2"/>
          </w:p>
          <w:p w14:paraId="1C616EB4" w14:textId="6D57C3C6" w:rsidR="00366FAD" w:rsidRPr="002A79E3" w:rsidRDefault="00366FAD" w:rsidP="008C25CA">
            <w:pPr>
              <w:jc w:val="both"/>
              <w:rPr>
                <w:rFonts w:ascii="Montserrat Light" w:hAnsi="Montserrat Light"/>
              </w:rPr>
            </w:pPr>
            <w:r w:rsidRPr="00366FAD">
              <w:rPr>
                <w:rFonts w:ascii="Montserrat Light" w:hAnsi="Montserrat Light"/>
              </w:rPr>
              <w:t xml:space="preserve">Un extras al </w:t>
            </w:r>
            <w:proofErr w:type="spellStart"/>
            <w:r w:rsidRPr="00366FAD">
              <w:rPr>
                <w:rFonts w:ascii="Montserrat Light" w:hAnsi="Montserrat Light"/>
              </w:rPr>
              <w:t>raportului</w:t>
            </w:r>
            <w:proofErr w:type="spellEnd"/>
            <w:r w:rsidRPr="00366FAD">
              <w:rPr>
                <w:rFonts w:ascii="Montserrat Light" w:hAnsi="Montserrat Light"/>
              </w:rPr>
              <w:t xml:space="preserve"> de </w:t>
            </w:r>
            <w:proofErr w:type="spellStart"/>
            <w:r w:rsidRPr="00366FAD">
              <w:rPr>
                <w:rFonts w:ascii="Montserrat Light" w:hAnsi="Montserrat Light"/>
              </w:rPr>
              <w:t>evaluare</w:t>
            </w:r>
            <w:proofErr w:type="spellEnd"/>
            <w:r w:rsidRPr="00366FAD">
              <w:rPr>
                <w:rFonts w:ascii="Montserrat Light" w:hAnsi="Montserrat Light"/>
              </w:rPr>
              <w:t xml:space="preserve"> se </w:t>
            </w:r>
            <w:proofErr w:type="spellStart"/>
            <w:r w:rsidRPr="00366FAD">
              <w:rPr>
                <w:rFonts w:ascii="Montserrat Light" w:hAnsi="Montserrat Light"/>
              </w:rPr>
              <w:t>publică</w:t>
            </w:r>
            <w:proofErr w:type="spellEnd"/>
            <w:r w:rsidRPr="00366FAD">
              <w:rPr>
                <w:rFonts w:ascii="Montserrat Light" w:hAnsi="Montserrat Light"/>
              </w:rPr>
              <w:t xml:space="preserve"> pe </w:t>
            </w:r>
            <w:proofErr w:type="spellStart"/>
            <w:r w:rsidRPr="00366FAD">
              <w:rPr>
                <w:rFonts w:ascii="Montserrat Light" w:hAnsi="Montserrat Light"/>
              </w:rPr>
              <w:t>pagina</w:t>
            </w:r>
            <w:proofErr w:type="spellEnd"/>
            <w:r w:rsidRPr="00366FAD">
              <w:rPr>
                <w:rFonts w:ascii="Montserrat Light" w:hAnsi="Montserrat Light"/>
              </w:rPr>
              <w:t xml:space="preserve"> de internet a </w:t>
            </w:r>
            <w:proofErr w:type="spellStart"/>
            <w:r>
              <w:rPr>
                <w:rFonts w:ascii="Montserrat Light" w:hAnsi="Montserrat Light"/>
              </w:rPr>
              <w:t>Consiliului</w:t>
            </w:r>
            <w:proofErr w:type="spellEnd"/>
            <w:r>
              <w:rPr>
                <w:rFonts w:ascii="Montserrat Light" w:hAnsi="Montserrat Light"/>
              </w:rPr>
              <w:t xml:space="preserve"> </w:t>
            </w:r>
            <w:proofErr w:type="spellStart"/>
            <w:r>
              <w:rPr>
                <w:rFonts w:ascii="Montserrat Light" w:hAnsi="Montserrat Light"/>
              </w:rPr>
              <w:t>Județean</w:t>
            </w:r>
            <w:proofErr w:type="spellEnd"/>
            <w:r>
              <w:rPr>
                <w:rFonts w:ascii="Montserrat Light" w:hAnsi="Montserrat Light"/>
              </w:rPr>
              <w:t xml:space="preserve"> Cluj, </w:t>
            </w:r>
            <w:proofErr w:type="spellStart"/>
            <w:r w:rsidRPr="00366FAD">
              <w:rPr>
                <w:rFonts w:ascii="Montserrat Light" w:hAnsi="Montserrat Light"/>
              </w:rPr>
              <w:t>până</w:t>
            </w:r>
            <w:proofErr w:type="spellEnd"/>
            <w:r w:rsidRPr="00366FAD">
              <w:rPr>
                <w:rFonts w:ascii="Montserrat Light" w:hAnsi="Montserrat Light"/>
              </w:rPr>
              <w:t xml:space="preserve"> la data de 31 </w:t>
            </w:r>
            <w:proofErr w:type="spellStart"/>
            <w:r w:rsidRPr="00366FAD">
              <w:rPr>
                <w:rFonts w:ascii="Montserrat Light" w:hAnsi="Montserrat Light"/>
              </w:rPr>
              <w:t>mai</w:t>
            </w:r>
            <w:proofErr w:type="spellEnd"/>
            <w:r w:rsidRPr="00366FAD">
              <w:rPr>
                <w:rFonts w:ascii="Montserrat Light" w:hAnsi="Montserrat Light"/>
              </w:rPr>
              <w:t xml:space="preserve"> </w:t>
            </w:r>
            <w:r>
              <w:rPr>
                <w:rFonts w:ascii="Montserrat Light" w:hAnsi="Montserrat Light"/>
              </w:rPr>
              <w:t>202</w:t>
            </w:r>
            <w:r w:rsidR="0056671B">
              <w:rPr>
                <w:rFonts w:ascii="Montserrat Light" w:hAnsi="Montserrat Light"/>
              </w:rPr>
              <w:t>5</w:t>
            </w:r>
            <w:r>
              <w:rPr>
                <w:rFonts w:ascii="Montserrat Light" w:hAnsi="Montserrat Light"/>
              </w:rPr>
              <w:t>.</w:t>
            </w:r>
          </w:p>
        </w:tc>
      </w:tr>
      <w:tr w:rsidR="009F2146" w:rsidRPr="009F2146" w14:paraId="08110B6F" w14:textId="77777777" w:rsidTr="00BF6ED8">
        <w:tc>
          <w:tcPr>
            <w:tcW w:w="9891" w:type="dxa"/>
            <w:shd w:val="clear" w:color="auto" w:fill="auto"/>
          </w:tcPr>
          <w:p w14:paraId="3AEBEDDD" w14:textId="173CF0C1" w:rsidR="008F76F2" w:rsidRPr="009E5386" w:rsidRDefault="008F76F2" w:rsidP="00784B61">
            <w:pPr>
              <w:spacing w:line="240" w:lineRule="auto"/>
              <w:jc w:val="both"/>
              <w:outlineLvl w:val="1"/>
              <w:rPr>
                <w:rFonts w:ascii="Montserrat" w:eastAsia="Times New Roman" w:hAnsi="Montserrat" w:cs="Times New Roman"/>
                <w:b/>
                <w:bCs/>
                <w:noProof/>
                <w:lang w:val="en-US"/>
              </w:rPr>
            </w:pPr>
            <w:r w:rsidRPr="009E5386">
              <w:rPr>
                <w:rFonts w:ascii="Montserrat" w:eastAsia="Times New Roman" w:hAnsi="Montserrat" w:cs="Times New Roman"/>
                <w:b/>
                <w:bCs/>
                <w:noProof/>
                <w:lang w:val="en-US"/>
              </w:rPr>
              <w:t xml:space="preserve">Secțiunea a 5-a – </w:t>
            </w:r>
            <w:r w:rsidRPr="009E5386">
              <w:rPr>
                <w:rFonts w:ascii="Montserrat" w:eastAsia="Times New Roman" w:hAnsi="Montserrat" w:cs="Times New Roman"/>
                <w:b/>
                <w:noProof/>
                <w:lang w:val="en-US"/>
              </w:rPr>
              <w:t xml:space="preserve">Efectele </w:t>
            </w:r>
            <w:r w:rsidRPr="009E5386">
              <w:rPr>
                <w:rFonts w:ascii="Montserrat" w:eastAsia="Times New Roman" w:hAnsi="Montserrat" w:cs="Times New Roman"/>
                <w:b/>
                <w:bCs/>
                <w:noProof/>
                <w:shd w:val="clear" w:color="auto" w:fill="FFFFFF"/>
                <w:lang w:val="en-US"/>
              </w:rPr>
              <w:t>actului administrativ</w:t>
            </w:r>
            <w:r w:rsidRPr="009E5386">
              <w:rPr>
                <w:rFonts w:ascii="Montserrat" w:eastAsia="Times New Roman" w:hAnsi="Montserrat" w:cs="Times New Roman"/>
                <w:b/>
                <w:noProof/>
                <w:lang w:val="en-US"/>
              </w:rPr>
              <w:t xml:space="preserve"> asupra actelor administrative</w:t>
            </w:r>
            <w:r w:rsidR="00905E1D" w:rsidRPr="009E5386">
              <w:rPr>
                <w:rFonts w:ascii="Montserrat" w:eastAsia="Times New Roman" w:hAnsi="Montserrat" w:cs="Times New Roman"/>
                <w:b/>
                <w:noProof/>
                <w:lang w:val="en-US"/>
              </w:rPr>
              <w:t xml:space="preserve"> </w:t>
            </w:r>
            <w:r w:rsidRPr="009E5386">
              <w:rPr>
                <w:rFonts w:ascii="Montserrat" w:eastAsia="Times New Roman" w:hAnsi="Montserrat" w:cs="Times New Roman"/>
                <w:b/>
                <w:noProof/>
                <w:lang w:val="en-US"/>
              </w:rPr>
              <w:t>în vigoare</w:t>
            </w:r>
            <w:r w:rsidRPr="009E5386">
              <w:rPr>
                <w:rFonts w:ascii="Montserrat" w:eastAsia="Times New Roman" w:hAnsi="Montserrat" w:cs="Times New Roman"/>
                <w:b/>
                <w:bCs/>
                <w:noProof/>
                <w:lang w:val="en-US"/>
              </w:rPr>
              <w:t xml:space="preserve"> și măsuri de implementare: </w:t>
            </w:r>
            <w:r w:rsidR="009F2C1C">
              <w:rPr>
                <w:rFonts w:ascii="Montserrat" w:eastAsia="Times New Roman" w:hAnsi="Montserrat" w:cs="Times New Roman"/>
                <w:b/>
                <w:bCs/>
                <w:noProof/>
                <w:lang w:val="en-US"/>
              </w:rPr>
              <w:t xml:space="preserve"> </w:t>
            </w:r>
          </w:p>
        </w:tc>
      </w:tr>
      <w:tr w:rsidR="009F2146" w:rsidRPr="009F2146" w14:paraId="506739C7" w14:textId="77777777" w:rsidTr="00BF6ED8">
        <w:trPr>
          <w:trHeight w:val="305"/>
        </w:trPr>
        <w:tc>
          <w:tcPr>
            <w:tcW w:w="9891" w:type="dxa"/>
            <w:shd w:val="clear" w:color="auto" w:fill="auto"/>
          </w:tcPr>
          <w:p w14:paraId="769BC1D0" w14:textId="4BF19AAA" w:rsidR="006818A4" w:rsidRPr="00C71F64" w:rsidRDefault="0082686F" w:rsidP="00A113C6">
            <w:pPr>
              <w:keepNext/>
              <w:widowControl w:val="0"/>
              <w:autoSpaceDE w:val="0"/>
              <w:autoSpaceDN w:val="0"/>
              <w:adjustRightInd w:val="0"/>
              <w:spacing w:line="240" w:lineRule="auto"/>
              <w:jc w:val="both"/>
              <w:outlineLvl w:val="1"/>
              <w:rPr>
                <w:rFonts w:ascii="Montserrat Light" w:hAnsi="Montserrat Light"/>
              </w:rPr>
            </w:pPr>
            <w:r w:rsidRPr="0082686F">
              <w:rPr>
                <w:rFonts w:ascii="Montserrat Light" w:hAnsi="Montserrat Light"/>
                <w:lang w:val="ro-RO" w:eastAsia="ro-RO"/>
              </w:rPr>
              <w:t>Un extras al raportului de evaluare se publică pe pagina de internet a autorității publice tutelare, până la data de 31 mai a anului următor celui pentru care se efectuează evaluarea</w:t>
            </w:r>
            <w:r w:rsidRPr="002A79E3">
              <w:rPr>
                <w:rFonts w:ascii="Montserrat Light" w:hAnsi="Montserrat Light"/>
                <w:i/>
                <w:iCs/>
                <w:lang w:val="ro-RO" w:eastAsia="ro-RO"/>
              </w:rPr>
              <w:t>.</w:t>
            </w:r>
            <w:r>
              <w:rPr>
                <w:rFonts w:ascii="Montserrat Light" w:hAnsi="Montserrat Light"/>
                <w:i/>
                <w:iCs/>
                <w:lang w:val="ro-RO" w:eastAsia="ro-RO"/>
              </w:rPr>
              <w:t xml:space="preserve">        </w:t>
            </w:r>
          </w:p>
        </w:tc>
      </w:tr>
      <w:tr w:rsidR="009F2146" w:rsidRPr="009F2146" w14:paraId="2EE18881" w14:textId="77777777" w:rsidTr="00BF6ED8">
        <w:tc>
          <w:tcPr>
            <w:tcW w:w="9891" w:type="dxa"/>
            <w:shd w:val="clear" w:color="auto" w:fill="auto"/>
          </w:tcPr>
          <w:p w14:paraId="232072D1" w14:textId="77777777" w:rsidR="008F76F2" w:rsidRPr="009E5386" w:rsidRDefault="008F76F2" w:rsidP="00784B61">
            <w:pPr>
              <w:keepNext/>
              <w:widowControl w:val="0"/>
              <w:autoSpaceDE w:val="0"/>
              <w:autoSpaceDN w:val="0"/>
              <w:adjustRightInd w:val="0"/>
              <w:spacing w:line="240" w:lineRule="auto"/>
              <w:jc w:val="both"/>
              <w:outlineLvl w:val="1"/>
              <w:rPr>
                <w:rFonts w:ascii="Montserrat" w:eastAsia="Calibri" w:hAnsi="Montserrat" w:cs="Times New Roman"/>
                <w:b/>
                <w:bCs/>
                <w:noProof/>
                <w:lang w:val="en-US"/>
              </w:rPr>
            </w:pPr>
            <w:r w:rsidRPr="009E5386">
              <w:rPr>
                <w:rFonts w:ascii="Montserrat" w:eastAsia="Times New Roman" w:hAnsi="Montserrat" w:cs="Times New Roman"/>
                <w:b/>
                <w:bCs/>
                <w:noProof/>
                <w:lang w:val="en-US"/>
              </w:rPr>
              <w:t>Secțiunea a 6-a – Anexe la referatul de aprobare:</w:t>
            </w:r>
          </w:p>
        </w:tc>
      </w:tr>
      <w:tr w:rsidR="009F2146" w:rsidRPr="009F2146" w14:paraId="0311A11F" w14:textId="77777777" w:rsidTr="00BF6ED8">
        <w:tc>
          <w:tcPr>
            <w:tcW w:w="9891" w:type="dxa"/>
            <w:shd w:val="clear" w:color="auto" w:fill="auto"/>
          </w:tcPr>
          <w:p w14:paraId="6F1EAAD6" w14:textId="6B412C92" w:rsidR="00C65AF5" w:rsidRPr="00B975D0" w:rsidRDefault="00C9266C" w:rsidP="007F638A">
            <w:pPr>
              <w:keepNext/>
              <w:widowControl w:val="0"/>
              <w:autoSpaceDE w:val="0"/>
              <w:autoSpaceDN w:val="0"/>
              <w:adjustRightInd w:val="0"/>
              <w:ind w:left="64"/>
              <w:jc w:val="both"/>
              <w:outlineLvl w:val="1"/>
              <w:rPr>
                <w:rFonts w:ascii="Montserrat Light" w:hAnsi="Montserrat Light"/>
                <w:color w:val="FF0000"/>
              </w:rPr>
            </w:pPr>
            <w:bookmarkStart w:id="3" w:name="_Hlk72411626"/>
            <w:proofErr w:type="spellStart"/>
            <w:r w:rsidRPr="00C9266C">
              <w:rPr>
                <w:rFonts w:ascii="Montserrat Light" w:hAnsi="Montserrat Light"/>
              </w:rPr>
              <w:t>Procesul</w:t>
            </w:r>
            <w:proofErr w:type="spellEnd"/>
            <w:r w:rsidRPr="00C9266C">
              <w:rPr>
                <w:rFonts w:ascii="Montserrat Light" w:hAnsi="Montserrat Light"/>
              </w:rPr>
              <w:t xml:space="preserve"> verbal al </w:t>
            </w:r>
            <w:proofErr w:type="spellStart"/>
            <w:r w:rsidRPr="00C9266C">
              <w:rPr>
                <w:rFonts w:ascii="Montserrat Light" w:hAnsi="Montserrat Light"/>
              </w:rPr>
              <w:t>Comisiei</w:t>
            </w:r>
            <w:proofErr w:type="spellEnd"/>
            <w:r w:rsidRPr="00C9266C">
              <w:rPr>
                <w:rFonts w:ascii="Montserrat Light" w:hAnsi="Montserrat Light"/>
              </w:rPr>
              <w:t xml:space="preserve"> de </w:t>
            </w:r>
            <w:proofErr w:type="spellStart"/>
            <w:r w:rsidRPr="00C9266C">
              <w:rPr>
                <w:rFonts w:ascii="Montserrat Light" w:hAnsi="Montserrat Light"/>
              </w:rPr>
              <w:t>evaluare</w:t>
            </w:r>
            <w:proofErr w:type="spellEnd"/>
            <w:r w:rsidRPr="00C9266C">
              <w:rPr>
                <w:rFonts w:ascii="Montserrat Light" w:hAnsi="Montserrat Light"/>
              </w:rPr>
              <w:t xml:space="preserve"> </w:t>
            </w:r>
            <w:proofErr w:type="gramStart"/>
            <w:r w:rsidRPr="00C9266C">
              <w:rPr>
                <w:rFonts w:ascii="Montserrat Light" w:hAnsi="Montserrat Light"/>
              </w:rPr>
              <w:t>a</w:t>
            </w:r>
            <w:proofErr w:type="gramEnd"/>
            <w:r w:rsidRPr="00C9266C">
              <w:rPr>
                <w:rFonts w:ascii="Montserrat Light" w:hAnsi="Montserrat Light"/>
              </w:rPr>
              <w:t xml:space="preserve"> </w:t>
            </w:r>
            <w:proofErr w:type="spellStart"/>
            <w:r w:rsidRPr="00C9266C">
              <w:rPr>
                <w:rFonts w:ascii="Montserrat Light" w:hAnsi="Montserrat Light"/>
              </w:rPr>
              <w:t>activității</w:t>
            </w:r>
            <w:proofErr w:type="spellEnd"/>
            <w:r w:rsidRPr="00C9266C">
              <w:rPr>
                <w:rFonts w:ascii="Montserrat Light" w:hAnsi="Montserrat Light"/>
              </w:rPr>
              <w:t xml:space="preserve"> </w:t>
            </w:r>
            <w:proofErr w:type="spellStart"/>
            <w:r w:rsidRPr="00C9266C">
              <w:rPr>
                <w:rFonts w:ascii="Montserrat Light" w:hAnsi="Montserrat Light"/>
              </w:rPr>
              <w:t>administratorilor</w:t>
            </w:r>
            <w:proofErr w:type="spellEnd"/>
            <w:r w:rsidRPr="00C9266C">
              <w:rPr>
                <w:rFonts w:ascii="Montserrat Light" w:hAnsi="Montserrat Light"/>
              </w:rPr>
              <w:t xml:space="preserve"> </w:t>
            </w:r>
            <w:proofErr w:type="spellStart"/>
            <w:r w:rsidRPr="00C9266C">
              <w:rPr>
                <w:rFonts w:ascii="Montserrat Light" w:hAnsi="Montserrat Light"/>
              </w:rPr>
              <w:t>întreprinderilor</w:t>
            </w:r>
            <w:proofErr w:type="spellEnd"/>
            <w:r w:rsidRPr="00C9266C">
              <w:rPr>
                <w:rFonts w:ascii="Montserrat Light" w:hAnsi="Montserrat Light"/>
              </w:rPr>
              <w:t xml:space="preserve"> </w:t>
            </w:r>
            <w:proofErr w:type="spellStart"/>
            <w:r w:rsidRPr="00C9266C">
              <w:rPr>
                <w:rFonts w:ascii="Montserrat Light" w:hAnsi="Montserrat Light"/>
              </w:rPr>
              <w:t>publice</w:t>
            </w:r>
            <w:proofErr w:type="spellEnd"/>
            <w:r w:rsidRPr="00C9266C">
              <w:rPr>
                <w:rFonts w:ascii="Montserrat Light" w:hAnsi="Montserrat Light"/>
              </w:rPr>
              <w:t xml:space="preserve"> </w:t>
            </w:r>
            <w:proofErr w:type="spellStart"/>
            <w:r w:rsidRPr="00C9266C">
              <w:rPr>
                <w:rFonts w:ascii="Montserrat Light" w:hAnsi="Montserrat Light"/>
              </w:rPr>
              <w:t>aflate</w:t>
            </w:r>
            <w:proofErr w:type="spellEnd"/>
            <w:r w:rsidRPr="00C9266C">
              <w:rPr>
                <w:rFonts w:ascii="Montserrat Light" w:hAnsi="Montserrat Light"/>
              </w:rPr>
              <w:t xml:space="preserve"> sub </w:t>
            </w:r>
            <w:proofErr w:type="spellStart"/>
            <w:r w:rsidRPr="00C9266C">
              <w:rPr>
                <w:rFonts w:ascii="Montserrat Light" w:hAnsi="Montserrat Light"/>
              </w:rPr>
              <w:t>autoritatea</w:t>
            </w:r>
            <w:proofErr w:type="spellEnd"/>
            <w:r w:rsidRPr="00C9266C">
              <w:rPr>
                <w:rFonts w:ascii="Montserrat Light" w:hAnsi="Montserrat Light"/>
              </w:rPr>
              <w:t xml:space="preserve"> </w:t>
            </w:r>
            <w:proofErr w:type="spellStart"/>
            <w:r w:rsidRPr="00C9266C">
              <w:rPr>
                <w:rFonts w:ascii="Montserrat Light" w:hAnsi="Montserrat Light"/>
              </w:rPr>
              <w:t>Consiliului</w:t>
            </w:r>
            <w:proofErr w:type="spellEnd"/>
            <w:r w:rsidRPr="00C9266C">
              <w:rPr>
                <w:rFonts w:ascii="Montserrat Light" w:hAnsi="Montserrat Light"/>
              </w:rPr>
              <w:t xml:space="preserve"> </w:t>
            </w:r>
            <w:proofErr w:type="spellStart"/>
            <w:r w:rsidRPr="00C9266C">
              <w:rPr>
                <w:rFonts w:ascii="Montserrat Light" w:hAnsi="Montserrat Light"/>
              </w:rPr>
              <w:t>Județean</w:t>
            </w:r>
            <w:proofErr w:type="spellEnd"/>
            <w:r w:rsidRPr="00C9266C">
              <w:rPr>
                <w:rFonts w:ascii="Montserrat Light" w:hAnsi="Montserrat Light"/>
              </w:rPr>
              <w:t xml:space="preserve"> Cluj </w:t>
            </w:r>
            <w:r w:rsidR="003B4FC1">
              <w:rPr>
                <w:rFonts w:ascii="Montserrat Light" w:hAnsi="Montserrat Light"/>
              </w:rPr>
              <w:t xml:space="preserve">nr. </w:t>
            </w:r>
            <w:r w:rsidR="003B4FC1" w:rsidRPr="003B4FC1">
              <w:rPr>
                <w:rFonts w:ascii="Montserrat Light" w:hAnsi="Montserrat Light"/>
                <w:lang w:val="ro-RO"/>
              </w:rPr>
              <w:t>211071/16.05.2024.</w:t>
            </w:r>
          </w:p>
          <w:bookmarkEnd w:id="3"/>
          <w:p w14:paraId="1D3E88C5" w14:textId="11B93D89" w:rsidR="00A365D7" w:rsidRPr="009E5386" w:rsidRDefault="00A365D7" w:rsidP="001C42A5">
            <w:pPr>
              <w:pStyle w:val="Listparagraf"/>
              <w:shd w:val="clear" w:color="auto" w:fill="FFFFFF"/>
              <w:spacing w:after="0" w:line="240" w:lineRule="auto"/>
              <w:ind w:left="714"/>
              <w:jc w:val="both"/>
              <w:rPr>
                <w:rFonts w:ascii="Montserrat Light" w:hAnsi="Montserrat Light"/>
                <w:noProof/>
              </w:rPr>
            </w:pPr>
          </w:p>
        </w:tc>
      </w:tr>
    </w:tbl>
    <w:p w14:paraId="565ED48A" w14:textId="77777777" w:rsidR="008F76F2" w:rsidRPr="009F2146" w:rsidRDefault="008F76F2" w:rsidP="00784B61">
      <w:pPr>
        <w:spacing w:line="240" w:lineRule="auto"/>
        <w:ind w:left="720"/>
        <w:rPr>
          <w:rFonts w:ascii="Cambria" w:eastAsia="Times New Roman" w:hAnsi="Cambria" w:cs="Times New Roman"/>
          <w:b/>
          <w:lang w:val="ro-RO"/>
        </w:rPr>
      </w:pPr>
    </w:p>
    <w:p w14:paraId="0F0C8768" w14:textId="77777777" w:rsidR="008F76F2" w:rsidRPr="009F2146" w:rsidRDefault="008F76F2" w:rsidP="00784B61">
      <w:pPr>
        <w:spacing w:line="240" w:lineRule="auto"/>
        <w:rPr>
          <w:rFonts w:ascii="Cambria" w:eastAsia="Times New Roman" w:hAnsi="Cambria" w:cs="Times New Roman"/>
          <w:b/>
          <w:lang w:val="ro-RO"/>
        </w:rPr>
      </w:pPr>
    </w:p>
    <w:p w14:paraId="6EB36005" w14:textId="77777777" w:rsidR="008F76F2" w:rsidRPr="009F2146" w:rsidRDefault="008F76F2" w:rsidP="00784B61">
      <w:pPr>
        <w:spacing w:line="240" w:lineRule="auto"/>
        <w:contextualSpacing/>
        <w:rPr>
          <w:rFonts w:ascii="Cambria" w:eastAsia="Times New Roman" w:hAnsi="Cambria" w:cs="Times New Roman"/>
          <w:b/>
          <w:bCs/>
          <w:lang w:val="ro-RO" w:eastAsia="ro-RO"/>
        </w:rPr>
      </w:pPr>
    </w:p>
    <w:p w14:paraId="72778557" w14:textId="77777777" w:rsidR="008F76F2" w:rsidRPr="009F2146" w:rsidRDefault="008F76F2" w:rsidP="00784B61">
      <w:pPr>
        <w:autoSpaceDE w:val="0"/>
        <w:autoSpaceDN w:val="0"/>
        <w:adjustRightInd w:val="0"/>
        <w:spacing w:line="240" w:lineRule="auto"/>
        <w:contextualSpacing/>
        <w:jc w:val="center"/>
        <w:rPr>
          <w:rFonts w:ascii="Montserrat" w:eastAsia="Times New Roman" w:hAnsi="Montserrat" w:cs="Times New Roman"/>
          <w:b/>
          <w:bCs/>
          <w:noProof/>
          <w:lang w:val="en-US"/>
        </w:rPr>
      </w:pPr>
      <w:r w:rsidRPr="009F2146">
        <w:rPr>
          <w:rFonts w:ascii="Montserrat" w:eastAsia="Times New Roman" w:hAnsi="Montserrat" w:cs="Times New Roman"/>
          <w:b/>
          <w:bCs/>
          <w:noProof/>
          <w:lang w:val="en-US"/>
        </w:rPr>
        <w:t>INIȚIATOR,</w:t>
      </w:r>
    </w:p>
    <w:p w14:paraId="6E435F9A" w14:textId="77777777" w:rsidR="008F76F2" w:rsidRPr="009F2146" w:rsidRDefault="008F76F2" w:rsidP="00784B61">
      <w:pPr>
        <w:autoSpaceDE w:val="0"/>
        <w:autoSpaceDN w:val="0"/>
        <w:adjustRightInd w:val="0"/>
        <w:spacing w:line="240" w:lineRule="auto"/>
        <w:contextualSpacing/>
        <w:jc w:val="center"/>
        <w:rPr>
          <w:rFonts w:ascii="Montserrat" w:eastAsia="Times New Roman" w:hAnsi="Montserrat" w:cs="Times New Roman"/>
          <w:b/>
          <w:bCs/>
          <w:noProof/>
          <w:lang w:val="en-US"/>
        </w:rPr>
      </w:pPr>
      <w:r w:rsidRPr="009F2146">
        <w:rPr>
          <w:rFonts w:ascii="Montserrat" w:eastAsia="Times New Roman" w:hAnsi="Montserrat" w:cs="Times New Roman"/>
          <w:b/>
          <w:bCs/>
          <w:noProof/>
          <w:lang w:val="en-US"/>
        </w:rPr>
        <w:t xml:space="preserve">PREȘEDINTE </w:t>
      </w:r>
    </w:p>
    <w:p w14:paraId="29B780AC" w14:textId="1D26BF4B" w:rsidR="008F76F2" w:rsidRPr="009F2146" w:rsidRDefault="005F5D56" w:rsidP="00784B61">
      <w:pPr>
        <w:autoSpaceDE w:val="0"/>
        <w:autoSpaceDN w:val="0"/>
        <w:adjustRightInd w:val="0"/>
        <w:spacing w:line="240" w:lineRule="auto"/>
        <w:contextualSpacing/>
        <w:jc w:val="center"/>
        <w:rPr>
          <w:rFonts w:ascii="Montserrat" w:eastAsia="Times New Roman" w:hAnsi="Montserrat" w:cs="Times New Roman"/>
          <w:noProof/>
          <w:lang w:val="en-US"/>
        </w:rPr>
      </w:pPr>
      <w:r w:rsidRPr="009F2146">
        <w:rPr>
          <w:rFonts w:ascii="Montserrat" w:eastAsia="Times New Roman" w:hAnsi="Montserrat" w:cs="Times New Roman"/>
          <w:noProof/>
          <w:lang w:val="en-US"/>
        </w:rPr>
        <w:t>Alin Tișe</w:t>
      </w:r>
    </w:p>
    <w:p w14:paraId="7FD00558" w14:textId="77777777" w:rsidR="008F76F2" w:rsidRPr="009F2146" w:rsidRDefault="008F76F2" w:rsidP="00784B61">
      <w:pPr>
        <w:spacing w:line="240" w:lineRule="auto"/>
        <w:contextualSpacing/>
        <w:jc w:val="center"/>
        <w:rPr>
          <w:rFonts w:ascii="Cambria" w:eastAsia="Times New Roman" w:hAnsi="Cambria" w:cs="Times New Roman"/>
          <w:b/>
          <w:bCs/>
          <w:noProof/>
          <w:lang w:val="ro-RO" w:eastAsia="ro-RO"/>
        </w:rPr>
      </w:pPr>
    </w:p>
    <w:p w14:paraId="6A6A1061" w14:textId="12005B7A" w:rsidR="008F76F2" w:rsidRPr="009F2146" w:rsidRDefault="008F76F2" w:rsidP="00784B61">
      <w:pPr>
        <w:spacing w:line="240" w:lineRule="auto"/>
        <w:rPr>
          <w:rFonts w:ascii="Montserrat" w:hAnsi="Montserrat"/>
        </w:rPr>
      </w:pPr>
    </w:p>
    <w:p w14:paraId="32C2034E" w14:textId="580592B6" w:rsidR="005F5D56" w:rsidRPr="009F2146" w:rsidRDefault="005F5D56" w:rsidP="00784B61">
      <w:pPr>
        <w:spacing w:line="240" w:lineRule="auto"/>
        <w:rPr>
          <w:rFonts w:ascii="Montserrat" w:hAnsi="Montserrat"/>
        </w:rPr>
      </w:pPr>
    </w:p>
    <w:p w14:paraId="6BC31258" w14:textId="35A3A139" w:rsidR="005F5D56" w:rsidRPr="009F2146" w:rsidRDefault="005F5D56" w:rsidP="00784B61">
      <w:pPr>
        <w:spacing w:line="240" w:lineRule="auto"/>
        <w:rPr>
          <w:rFonts w:ascii="Montserrat" w:hAnsi="Montserrat"/>
        </w:rPr>
      </w:pPr>
    </w:p>
    <w:p w14:paraId="616CC6DF" w14:textId="25163793" w:rsidR="005F5D56" w:rsidRDefault="005F5D56" w:rsidP="00784B61">
      <w:pPr>
        <w:spacing w:line="240" w:lineRule="auto"/>
        <w:rPr>
          <w:rFonts w:ascii="Montserrat" w:hAnsi="Montserrat"/>
        </w:rPr>
      </w:pPr>
    </w:p>
    <w:p w14:paraId="25D50B90" w14:textId="77777777" w:rsidR="002A79E3" w:rsidRDefault="002A79E3" w:rsidP="00784B61">
      <w:pPr>
        <w:spacing w:line="240" w:lineRule="auto"/>
        <w:rPr>
          <w:rFonts w:ascii="Montserrat" w:hAnsi="Montserrat"/>
        </w:rPr>
      </w:pPr>
    </w:p>
    <w:p w14:paraId="420E8837" w14:textId="77777777" w:rsidR="002A79E3" w:rsidRDefault="002A79E3" w:rsidP="00784B61">
      <w:pPr>
        <w:spacing w:line="240" w:lineRule="auto"/>
        <w:rPr>
          <w:rFonts w:ascii="Montserrat" w:hAnsi="Montserrat"/>
        </w:rPr>
      </w:pPr>
    </w:p>
    <w:p w14:paraId="5B1CEDF7" w14:textId="77777777" w:rsidR="006F653A" w:rsidRDefault="006F653A" w:rsidP="00784B61">
      <w:pPr>
        <w:spacing w:line="240" w:lineRule="auto"/>
        <w:rPr>
          <w:rFonts w:ascii="Montserrat" w:hAnsi="Montserrat"/>
        </w:rPr>
      </w:pPr>
    </w:p>
    <w:p w14:paraId="1DFBCB57" w14:textId="77777777" w:rsidR="006F653A" w:rsidRDefault="006F653A" w:rsidP="00784B61">
      <w:pPr>
        <w:spacing w:line="240" w:lineRule="auto"/>
        <w:rPr>
          <w:rFonts w:ascii="Montserrat" w:hAnsi="Montserrat"/>
        </w:rPr>
      </w:pPr>
    </w:p>
    <w:p w14:paraId="29B886EC" w14:textId="77777777" w:rsidR="006F653A" w:rsidRDefault="006F653A" w:rsidP="00784B61">
      <w:pPr>
        <w:spacing w:line="240" w:lineRule="auto"/>
        <w:rPr>
          <w:rFonts w:ascii="Montserrat" w:hAnsi="Montserrat"/>
        </w:rPr>
      </w:pPr>
    </w:p>
    <w:p w14:paraId="1A9A4A56" w14:textId="77777777" w:rsidR="006F653A" w:rsidRDefault="006F653A" w:rsidP="00784B61">
      <w:pPr>
        <w:spacing w:line="240" w:lineRule="auto"/>
        <w:rPr>
          <w:rFonts w:ascii="Montserrat" w:hAnsi="Montserrat"/>
        </w:rPr>
      </w:pPr>
    </w:p>
    <w:p w14:paraId="42A8EF11" w14:textId="77777777" w:rsidR="006F653A" w:rsidRDefault="006F653A" w:rsidP="00784B61">
      <w:pPr>
        <w:spacing w:line="240" w:lineRule="auto"/>
        <w:rPr>
          <w:rFonts w:ascii="Montserrat" w:hAnsi="Montserrat"/>
        </w:rPr>
      </w:pPr>
    </w:p>
    <w:p w14:paraId="17D1EC49" w14:textId="77777777" w:rsidR="006F653A" w:rsidRDefault="006F653A" w:rsidP="00784B61">
      <w:pPr>
        <w:spacing w:line="240" w:lineRule="auto"/>
        <w:rPr>
          <w:rFonts w:ascii="Montserrat" w:hAnsi="Montserrat"/>
        </w:rPr>
      </w:pPr>
    </w:p>
    <w:p w14:paraId="3888059E" w14:textId="77777777" w:rsidR="006F653A" w:rsidRDefault="006F653A" w:rsidP="00784B61">
      <w:pPr>
        <w:spacing w:line="240" w:lineRule="auto"/>
        <w:rPr>
          <w:rFonts w:ascii="Montserrat" w:hAnsi="Montserrat"/>
        </w:rPr>
      </w:pPr>
    </w:p>
    <w:p w14:paraId="6E68DC3E" w14:textId="77777777" w:rsidR="006F653A" w:rsidRDefault="006F653A" w:rsidP="00784B61">
      <w:pPr>
        <w:spacing w:line="240" w:lineRule="auto"/>
        <w:rPr>
          <w:rFonts w:ascii="Montserrat" w:hAnsi="Montserrat"/>
        </w:rPr>
      </w:pPr>
    </w:p>
    <w:p w14:paraId="7C6C3870" w14:textId="77777777" w:rsidR="006F653A" w:rsidRDefault="006F653A" w:rsidP="00784B61">
      <w:pPr>
        <w:spacing w:line="240" w:lineRule="auto"/>
        <w:rPr>
          <w:rFonts w:ascii="Montserrat" w:hAnsi="Montserrat"/>
        </w:rPr>
      </w:pPr>
    </w:p>
    <w:p w14:paraId="40E666A5" w14:textId="77777777" w:rsidR="006F653A" w:rsidRDefault="006F653A" w:rsidP="00784B61">
      <w:pPr>
        <w:spacing w:line="240" w:lineRule="auto"/>
        <w:rPr>
          <w:rFonts w:ascii="Montserrat" w:hAnsi="Montserrat"/>
        </w:rPr>
      </w:pPr>
    </w:p>
    <w:p w14:paraId="32E2F252" w14:textId="77777777" w:rsidR="006F653A" w:rsidRDefault="006F653A" w:rsidP="00784B61">
      <w:pPr>
        <w:spacing w:line="240" w:lineRule="auto"/>
        <w:rPr>
          <w:rFonts w:ascii="Montserrat" w:hAnsi="Montserrat"/>
        </w:rPr>
      </w:pPr>
    </w:p>
    <w:p w14:paraId="30637DD9" w14:textId="73DFBB4E" w:rsidR="005F5D56" w:rsidRPr="009F2146" w:rsidRDefault="005F5D56" w:rsidP="00784B61">
      <w:pPr>
        <w:spacing w:line="240" w:lineRule="auto"/>
        <w:rPr>
          <w:rFonts w:ascii="Montserrat" w:hAnsi="Montserrat"/>
        </w:rPr>
      </w:pPr>
    </w:p>
    <w:p w14:paraId="44411CC1" w14:textId="77777777" w:rsidR="00EF6D25" w:rsidRDefault="00EF6D25" w:rsidP="00A90031">
      <w:pPr>
        <w:autoSpaceDE w:val="0"/>
        <w:autoSpaceDN w:val="0"/>
        <w:adjustRightInd w:val="0"/>
        <w:spacing w:line="240" w:lineRule="auto"/>
        <w:jc w:val="center"/>
        <w:rPr>
          <w:rFonts w:ascii="Montserrat" w:hAnsi="Montserrat"/>
          <w:b/>
          <w:bCs/>
          <w:lang w:val="ro-RO" w:eastAsia="ro-RO"/>
        </w:rPr>
      </w:pPr>
      <w:bookmarkStart w:id="4" w:name="_Hlk21680142"/>
    </w:p>
    <w:p w14:paraId="04510B29" w14:textId="58145D5E" w:rsidR="008F76F2" w:rsidRPr="007F638A" w:rsidRDefault="008F76F2" w:rsidP="00A90031">
      <w:pPr>
        <w:autoSpaceDE w:val="0"/>
        <w:autoSpaceDN w:val="0"/>
        <w:adjustRightInd w:val="0"/>
        <w:spacing w:line="240" w:lineRule="auto"/>
        <w:jc w:val="center"/>
        <w:rPr>
          <w:rFonts w:ascii="Montserrat" w:hAnsi="Montserrat"/>
          <w:b/>
          <w:bCs/>
          <w:lang w:val="ro-RO" w:eastAsia="ro-RO"/>
        </w:rPr>
      </w:pPr>
      <w:r w:rsidRPr="007F638A">
        <w:rPr>
          <w:rFonts w:ascii="Montserrat" w:hAnsi="Montserrat"/>
          <w:b/>
          <w:bCs/>
          <w:lang w:val="ro-RO" w:eastAsia="ro-RO"/>
        </w:rPr>
        <w:t>P R O I E C T  DE  H O T Ă R Â R E</w:t>
      </w:r>
    </w:p>
    <w:bookmarkEnd w:id="4"/>
    <w:p w14:paraId="15C31C75" w14:textId="032A49AB" w:rsidR="00832CD2" w:rsidRPr="007F638A" w:rsidRDefault="00832CD2" w:rsidP="00832CD2">
      <w:pPr>
        <w:spacing w:line="240" w:lineRule="auto"/>
        <w:jc w:val="center"/>
        <w:rPr>
          <w:rFonts w:ascii="Montserrat" w:hAnsi="Montserrat"/>
          <w:b/>
          <w:bCs/>
          <w:color w:val="000000"/>
          <w:lang w:val="ro-RO" w:eastAsia="ro-RO"/>
        </w:rPr>
      </w:pPr>
      <w:r w:rsidRPr="007F638A">
        <w:rPr>
          <w:rFonts w:ascii="Montserrat" w:hAnsi="Montserrat"/>
          <w:b/>
          <w:bCs/>
          <w:lang w:val="ro-RO" w:eastAsia="ro-RO"/>
        </w:rPr>
        <w:t xml:space="preserve"> </w:t>
      </w:r>
      <w:r w:rsidRPr="007F638A">
        <w:rPr>
          <w:rFonts w:ascii="Montserrat" w:hAnsi="Montserrat"/>
          <w:b/>
          <w:bCs/>
          <w:color w:val="000000"/>
          <w:lang w:val="ro-RO" w:eastAsia="ro-RO"/>
        </w:rPr>
        <w:t xml:space="preserve">privind evaluarea administratorilor </w:t>
      </w:r>
      <w:r w:rsidR="009E18E2">
        <w:rPr>
          <w:rFonts w:ascii="Montserrat" w:hAnsi="Montserrat"/>
          <w:b/>
          <w:bCs/>
          <w:color w:val="000000"/>
          <w:lang w:val="ro-RO" w:eastAsia="ro-RO"/>
        </w:rPr>
        <w:t>R</w:t>
      </w:r>
      <w:r w:rsidRPr="007F638A">
        <w:rPr>
          <w:rFonts w:ascii="Montserrat" w:hAnsi="Montserrat"/>
          <w:b/>
          <w:bCs/>
          <w:color w:val="000000"/>
          <w:lang w:val="ro-RO" w:eastAsia="ro-RO"/>
        </w:rPr>
        <w:t xml:space="preserve">egiei </w:t>
      </w:r>
      <w:r w:rsidR="009E18E2">
        <w:rPr>
          <w:rFonts w:ascii="Montserrat" w:hAnsi="Montserrat"/>
          <w:b/>
          <w:bCs/>
          <w:color w:val="000000"/>
          <w:lang w:val="ro-RO" w:eastAsia="ro-RO"/>
        </w:rPr>
        <w:t>A</w:t>
      </w:r>
      <w:r w:rsidRPr="007F638A">
        <w:rPr>
          <w:rFonts w:ascii="Montserrat" w:hAnsi="Montserrat"/>
          <w:b/>
          <w:bCs/>
          <w:color w:val="000000"/>
          <w:lang w:val="ro-RO" w:eastAsia="ro-RO"/>
        </w:rPr>
        <w:t>utonome</w:t>
      </w:r>
    </w:p>
    <w:p w14:paraId="06674A91" w14:textId="70CE62F6" w:rsidR="00832CD2" w:rsidRPr="007F638A" w:rsidRDefault="00832CD2" w:rsidP="00832CD2">
      <w:pPr>
        <w:spacing w:line="240" w:lineRule="auto"/>
        <w:jc w:val="center"/>
        <w:rPr>
          <w:rFonts w:ascii="Montserrat" w:hAnsi="Montserrat"/>
          <w:b/>
          <w:bCs/>
          <w:color w:val="000000"/>
          <w:lang w:val="ro-RO" w:eastAsia="ro-RO"/>
        </w:rPr>
      </w:pPr>
      <w:r w:rsidRPr="007F638A">
        <w:rPr>
          <w:rFonts w:ascii="Montserrat" w:hAnsi="Montserrat"/>
          <w:b/>
          <w:bCs/>
          <w:color w:val="000000"/>
          <w:lang w:val="ro-RO" w:eastAsia="ro-RO"/>
        </w:rPr>
        <w:t xml:space="preserve"> Aeroportul Internațional Avram Iancu Cluj</w:t>
      </w:r>
      <w:r w:rsidR="00A600C4">
        <w:rPr>
          <w:rFonts w:ascii="Montserrat" w:hAnsi="Montserrat"/>
          <w:b/>
          <w:bCs/>
          <w:color w:val="000000"/>
          <w:lang w:val="ro-RO" w:eastAsia="ro-RO"/>
        </w:rPr>
        <w:t xml:space="preserve"> pe anul 202</w:t>
      </w:r>
      <w:r w:rsidR="0056671B">
        <w:rPr>
          <w:rFonts w:ascii="Montserrat" w:hAnsi="Montserrat"/>
          <w:b/>
          <w:bCs/>
          <w:color w:val="000000"/>
          <w:lang w:val="ro-RO" w:eastAsia="ro-RO"/>
        </w:rPr>
        <w:t>4</w:t>
      </w:r>
    </w:p>
    <w:p w14:paraId="43A44417" w14:textId="77777777" w:rsidR="00832CD2" w:rsidRPr="007F638A" w:rsidRDefault="00832CD2" w:rsidP="00832CD2">
      <w:pPr>
        <w:spacing w:line="240" w:lineRule="auto"/>
        <w:jc w:val="center"/>
        <w:rPr>
          <w:rFonts w:ascii="Montserrat" w:hAnsi="Montserrat"/>
          <w:b/>
          <w:bCs/>
          <w:color w:val="000000"/>
          <w:lang w:val="ro-RO" w:eastAsia="ro-RO"/>
        </w:rPr>
      </w:pPr>
    </w:p>
    <w:p w14:paraId="789610CD" w14:textId="77777777" w:rsidR="00832CD2" w:rsidRDefault="00832CD2" w:rsidP="00832CD2">
      <w:pPr>
        <w:autoSpaceDE w:val="0"/>
        <w:autoSpaceDN w:val="0"/>
        <w:adjustRightInd w:val="0"/>
        <w:rPr>
          <w:rFonts w:ascii="Montserrat Light" w:hAnsi="Montserrat Light"/>
          <w:noProof/>
          <w:lang w:val="ro-RO" w:eastAsia="ro-RO"/>
        </w:rPr>
      </w:pPr>
    </w:p>
    <w:p w14:paraId="06E8340A" w14:textId="5B8EE7DA" w:rsidR="004C67CD" w:rsidRPr="007F638A" w:rsidRDefault="008F76F2" w:rsidP="007F638A">
      <w:pPr>
        <w:autoSpaceDE w:val="0"/>
        <w:autoSpaceDN w:val="0"/>
        <w:adjustRightInd w:val="0"/>
        <w:rPr>
          <w:rFonts w:ascii="Montserrat Light" w:hAnsi="Montserrat Light"/>
          <w:noProof/>
          <w:lang w:val="ro-RO" w:eastAsia="ro-RO"/>
        </w:rPr>
      </w:pPr>
      <w:r w:rsidRPr="007F638A">
        <w:rPr>
          <w:rFonts w:ascii="Montserrat Light" w:hAnsi="Montserrat Light"/>
          <w:noProof/>
          <w:lang w:val="ro-RO" w:eastAsia="ro-RO"/>
        </w:rPr>
        <w:t>Consiliul Judeţean Cluj, întrunit în şedinţă ordinară;</w:t>
      </w:r>
    </w:p>
    <w:p w14:paraId="720389DC" w14:textId="427533A4" w:rsidR="008F76F2" w:rsidRPr="00580DCE" w:rsidRDefault="008F76F2" w:rsidP="007F638A">
      <w:pPr>
        <w:jc w:val="both"/>
        <w:rPr>
          <w:rFonts w:ascii="Montserrat Light" w:hAnsi="Montserrat Light"/>
          <w:noProof/>
        </w:rPr>
      </w:pPr>
      <w:r w:rsidRPr="007F638A">
        <w:rPr>
          <w:rFonts w:ascii="Montserrat Light" w:hAnsi="Montserrat Light"/>
          <w:noProof/>
        </w:rPr>
        <w:t>Având în vedere Proiectul de hotărâre înregistrat cu nr. ......... din…</w:t>
      </w:r>
      <w:r w:rsidR="0090723D" w:rsidRPr="007F638A">
        <w:rPr>
          <w:rFonts w:ascii="Montserrat Light" w:hAnsi="Montserrat Light"/>
          <w:noProof/>
        </w:rPr>
        <w:t>…</w:t>
      </w:r>
      <w:r w:rsidRPr="007F638A">
        <w:rPr>
          <w:rFonts w:ascii="Montserrat Light" w:hAnsi="Montserrat Light"/>
          <w:noProof/>
        </w:rPr>
        <w:t xml:space="preserve">. ......  </w:t>
      </w:r>
      <w:r w:rsidR="00A90031" w:rsidRPr="007F638A">
        <w:rPr>
          <w:rFonts w:ascii="Montserrat Light" w:hAnsi="Montserrat Light"/>
          <w:noProof/>
        </w:rPr>
        <w:t xml:space="preserve">privind evaluarea </w:t>
      </w:r>
      <w:r w:rsidR="007F638A" w:rsidRPr="007F638A">
        <w:rPr>
          <w:rFonts w:ascii="Montserrat Light" w:hAnsi="Montserrat Light"/>
          <w:color w:val="000000"/>
          <w:lang w:val="ro-RO" w:eastAsia="ro-RO"/>
        </w:rPr>
        <w:t>administratorilor regiei autonome Aeroportul Internațional Avram Iancu Cluj</w:t>
      </w:r>
      <w:r w:rsidR="00332885">
        <w:rPr>
          <w:rFonts w:ascii="Montserrat Light" w:hAnsi="Montserrat Light"/>
          <w:color w:val="000000"/>
          <w:lang w:val="ro-RO" w:eastAsia="ro-RO"/>
        </w:rPr>
        <w:t xml:space="preserve"> pe anul 202</w:t>
      </w:r>
      <w:r w:rsidR="00580DCE">
        <w:rPr>
          <w:rFonts w:ascii="Montserrat Light" w:hAnsi="Montserrat Light"/>
          <w:color w:val="000000"/>
          <w:lang w:val="ro-RO" w:eastAsia="ro-RO"/>
        </w:rPr>
        <w:t>4</w:t>
      </w:r>
      <w:r w:rsidR="001407FE" w:rsidRPr="007F638A">
        <w:rPr>
          <w:rFonts w:ascii="Montserrat Light" w:hAnsi="Montserrat Light"/>
          <w:lang w:val="ro-RO" w:eastAsia="ro-RO"/>
        </w:rPr>
        <w:t>,</w:t>
      </w:r>
      <w:r w:rsidR="0063574D" w:rsidRPr="007F638A">
        <w:rPr>
          <w:rFonts w:ascii="Montserrat Light" w:hAnsi="Montserrat Light"/>
          <w:lang w:val="ro-RO" w:eastAsia="ro-RO"/>
        </w:rPr>
        <w:t xml:space="preserve"> </w:t>
      </w:r>
      <w:r w:rsidRPr="007F638A">
        <w:rPr>
          <w:rFonts w:ascii="Montserrat Light" w:hAnsi="Montserrat Light"/>
          <w:bCs/>
          <w:noProof/>
        </w:rPr>
        <w:t>p</w:t>
      </w:r>
      <w:r w:rsidRPr="007F638A">
        <w:rPr>
          <w:rFonts w:ascii="Montserrat Light" w:hAnsi="Montserrat Light"/>
          <w:noProof/>
        </w:rPr>
        <w:t xml:space="preserve">ropus de </w:t>
      </w:r>
      <w:r w:rsidR="001407FE" w:rsidRPr="007F638A">
        <w:rPr>
          <w:rFonts w:ascii="Montserrat Light" w:hAnsi="Montserrat Light"/>
          <w:noProof/>
        </w:rPr>
        <w:t>p</w:t>
      </w:r>
      <w:r w:rsidRPr="007F638A">
        <w:rPr>
          <w:rFonts w:ascii="Montserrat Light" w:hAnsi="Montserrat Light"/>
          <w:noProof/>
        </w:rPr>
        <w:t xml:space="preserve">reședintele Consiliului Județean Cluj, domnul Alin Tișe, care este însoţit de </w:t>
      </w:r>
      <w:r w:rsidRPr="007F638A">
        <w:rPr>
          <w:rFonts w:ascii="Montserrat Light" w:hAnsi="Montserrat Light"/>
          <w:bCs/>
          <w:noProof/>
        </w:rPr>
        <w:t>R</w:t>
      </w:r>
      <w:r w:rsidRPr="007F638A">
        <w:rPr>
          <w:rFonts w:ascii="Montserrat Light" w:hAnsi="Montserrat Light"/>
          <w:noProof/>
        </w:rPr>
        <w:t xml:space="preserve">eferatul de aprobare cu nr. </w:t>
      </w:r>
      <w:r w:rsidR="00DD18EF" w:rsidRPr="00DD18EF">
        <w:rPr>
          <w:rFonts w:ascii="Montserrat Light" w:hAnsi="Montserrat Light"/>
          <w:noProof/>
        </w:rPr>
        <w:t>21155/16.05.2025</w:t>
      </w:r>
      <w:r w:rsidRPr="00DD18EF">
        <w:rPr>
          <w:rFonts w:ascii="Montserrat Light" w:hAnsi="Montserrat Light"/>
          <w:noProof/>
        </w:rPr>
        <w:t>;</w:t>
      </w:r>
      <w:r w:rsidRPr="007F638A">
        <w:rPr>
          <w:rFonts w:ascii="Montserrat Light" w:hAnsi="Montserrat Light"/>
          <w:noProof/>
        </w:rPr>
        <w:t xml:space="preserve"> Raportul de specialitate întocmit de compartimentul de resort din cadrul aparatului de specialitate al Consiliului Judeţean Cluj cu n</w:t>
      </w:r>
      <w:r w:rsidR="00A14397" w:rsidRPr="007F638A">
        <w:rPr>
          <w:rFonts w:ascii="Montserrat Light" w:hAnsi="Montserrat Light"/>
          <w:noProof/>
        </w:rPr>
        <w:t xml:space="preserve">r. </w:t>
      </w:r>
      <w:r w:rsidR="003B4FC1" w:rsidRPr="003B4FC1">
        <w:rPr>
          <w:rFonts w:ascii="Montserrat Light" w:hAnsi="Montserrat Light"/>
          <w:noProof/>
        </w:rPr>
        <w:t>21157/16.05.202</w:t>
      </w:r>
      <w:r w:rsidR="008D5DC3">
        <w:rPr>
          <w:rFonts w:ascii="Montserrat Light" w:hAnsi="Montserrat Light"/>
          <w:noProof/>
        </w:rPr>
        <w:t>5</w:t>
      </w:r>
      <w:r w:rsidR="00516398" w:rsidRPr="007F638A">
        <w:rPr>
          <w:rFonts w:ascii="Montserrat Light" w:hAnsi="Montserrat Light"/>
          <w:noProof/>
        </w:rPr>
        <w:t xml:space="preserve"> </w:t>
      </w:r>
      <w:r w:rsidRPr="007F638A">
        <w:rPr>
          <w:rFonts w:ascii="Montserrat Light" w:hAnsi="Montserrat Light"/>
          <w:noProof/>
        </w:rPr>
        <w:t>şi Avizul cu nr</w:t>
      </w:r>
      <w:r w:rsidR="006818A4" w:rsidRPr="007F638A">
        <w:rPr>
          <w:rFonts w:ascii="Montserrat Light" w:hAnsi="Montserrat Light"/>
          <w:noProof/>
        </w:rPr>
        <w:t>……….</w:t>
      </w:r>
      <w:r w:rsidRPr="007F638A">
        <w:rPr>
          <w:rFonts w:ascii="Montserrat Light" w:hAnsi="Montserrat Light"/>
          <w:noProof/>
        </w:rPr>
        <w:t xml:space="preserve">.... din </w:t>
      </w:r>
      <w:r w:rsidR="006818A4" w:rsidRPr="007F638A">
        <w:rPr>
          <w:rFonts w:ascii="Montserrat Light" w:hAnsi="Montserrat Light"/>
          <w:noProof/>
        </w:rPr>
        <w:t>……………</w:t>
      </w:r>
      <w:r w:rsidRPr="007F638A">
        <w:rPr>
          <w:rFonts w:ascii="Montserrat Light" w:hAnsi="Montserrat Light"/>
          <w:noProof/>
        </w:rPr>
        <w:t>... adoptat de Comisia de specialitate nr. ……….., în conformitate cu art. 182 alin. (4) coroborat cu art. 136 din Ordonanța de urgență a Guvernului nr. 57/2019 privind Codul administrativ, cu  modificările și completările ulterioare;</w:t>
      </w:r>
    </w:p>
    <w:p w14:paraId="7297B59B" w14:textId="77777777" w:rsidR="00EF6D25" w:rsidRPr="007F638A" w:rsidRDefault="00EF6D25" w:rsidP="007F638A">
      <w:pPr>
        <w:pStyle w:val="Listparagraf"/>
        <w:tabs>
          <w:tab w:val="left" w:pos="450"/>
        </w:tabs>
        <w:autoSpaceDE w:val="0"/>
        <w:autoSpaceDN w:val="0"/>
        <w:adjustRightInd w:val="0"/>
        <w:spacing w:after="0" w:line="276" w:lineRule="auto"/>
        <w:ind w:left="450"/>
        <w:jc w:val="both"/>
        <w:rPr>
          <w:rFonts w:ascii="Montserrat Light" w:hAnsi="Montserrat Light"/>
          <w:snapToGrid w:val="0"/>
        </w:rPr>
      </w:pPr>
    </w:p>
    <w:p w14:paraId="40130210" w14:textId="77777777" w:rsidR="007F638A" w:rsidRPr="007F638A" w:rsidRDefault="005A44EE" w:rsidP="007F638A">
      <w:pPr>
        <w:autoSpaceDE w:val="0"/>
        <w:autoSpaceDN w:val="0"/>
        <w:adjustRightInd w:val="0"/>
        <w:jc w:val="both"/>
        <w:rPr>
          <w:rFonts w:ascii="Montserrat Light" w:hAnsi="Montserrat Light" w:cs="Cambria"/>
          <w:b/>
          <w:bCs/>
        </w:rPr>
      </w:pPr>
      <w:proofErr w:type="spellStart"/>
      <w:r w:rsidRPr="007F638A">
        <w:rPr>
          <w:rFonts w:ascii="Montserrat Light" w:hAnsi="Montserrat Light" w:cs="Cambria"/>
          <w:b/>
          <w:bCs/>
        </w:rPr>
        <w:t>Luând</w:t>
      </w:r>
      <w:proofErr w:type="spellEnd"/>
      <w:r w:rsidRPr="007F638A">
        <w:rPr>
          <w:rFonts w:ascii="Montserrat Light" w:hAnsi="Montserrat Light" w:cs="Cambria"/>
          <w:b/>
          <w:bCs/>
        </w:rPr>
        <w:t xml:space="preserve"> </w:t>
      </w:r>
      <w:proofErr w:type="spellStart"/>
      <w:r w:rsidRPr="007F638A">
        <w:rPr>
          <w:rFonts w:ascii="Montserrat Light" w:hAnsi="Montserrat Light" w:cs="Cambria"/>
          <w:b/>
          <w:bCs/>
        </w:rPr>
        <w:t>în</w:t>
      </w:r>
      <w:proofErr w:type="spellEnd"/>
      <w:r w:rsidRPr="007F638A">
        <w:rPr>
          <w:rFonts w:ascii="Montserrat Light" w:hAnsi="Montserrat Light" w:cs="Cambria"/>
          <w:b/>
          <w:bCs/>
        </w:rPr>
        <w:t xml:space="preserve"> </w:t>
      </w:r>
      <w:proofErr w:type="spellStart"/>
      <w:r w:rsidRPr="007F638A">
        <w:rPr>
          <w:rFonts w:ascii="Montserrat Light" w:hAnsi="Montserrat Light" w:cs="Cambria"/>
          <w:b/>
          <w:bCs/>
        </w:rPr>
        <w:t>considerare</w:t>
      </w:r>
      <w:proofErr w:type="spellEnd"/>
      <w:r w:rsidRPr="007F638A">
        <w:rPr>
          <w:rFonts w:ascii="Montserrat Light" w:hAnsi="Montserrat Light" w:cs="Cambria"/>
          <w:b/>
          <w:bCs/>
        </w:rPr>
        <w:t xml:space="preserve"> </w:t>
      </w:r>
      <w:proofErr w:type="spellStart"/>
      <w:r w:rsidRPr="007F638A">
        <w:rPr>
          <w:rFonts w:ascii="Montserrat Light" w:hAnsi="Montserrat Light" w:cs="Cambria"/>
          <w:b/>
          <w:bCs/>
        </w:rPr>
        <w:t>prevederile</w:t>
      </w:r>
      <w:bookmarkStart w:id="5" w:name="_Hlk508022111"/>
      <w:proofErr w:type="spellEnd"/>
      <w:r w:rsidR="007F638A" w:rsidRPr="007F638A">
        <w:rPr>
          <w:rFonts w:ascii="Montserrat Light" w:hAnsi="Montserrat Light" w:cs="Cambria"/>
          <w:b/>
          <w:bCs/>
        </w:rPr>
        <w:t>:</w:t>
      </w:r>
    </w:p>
    <w:p w14:paraId="50C2A908" w14:textId="334796E8" w:rsidR="0063574D" w:rsidRPr="007F638A" w:rsidRDefault="0063574D" w:rsidP="007F638A">
      <w:pPr>
        <w:pStyle w:val="Listparagraf"/>
        <w:numPr>
          <w:ilvl w:val="0"/>
          <w:numId w:val="23"/>
        </w:numPr>
        <w:autoSpaceDE w:val="0"/>
        <w:autoSpaceDN w:val="0"/>
        <w:adjustRightInd w:val="0"/>
        <w:spacing w:line="276" w:lineRule="auto"/>
        <w:ind w:left="426" w:hanging="426"/>
        <w:jc w:val="both"/>
        <w:rPr>
          <w:rFonts w:ascii="Montserrat Light" w:hAnsi="Montserrat Light"/>
          <w:snapToGrid w:val="0"/>
          <w:lang w:val="ro-RO"/>
        </w:rPr>
      </w:pPr>
      <w:r w:rsidRPr="007F638A">
        <w:rPr>
          <w:rFonts w:ascii="Montserrat Light" w:hAnsi="Montserrat Light"/>
          <w:snapToGrid w:val="0"/>
          <w:lang w:val="ro-RO"/>
        </w:rPr>
        <w:t>art. 123 – 140 și ale art. 142 -156 din Regulamentul de organizare şi funcţionare a Consiliului Judeţean Cluj, aprobat prin Hotărârea Consiliului Judeţean Cluj nr. 170/2020</w:t>
      </w:r>
      <w:r w:rsidR="002F7C37" w:rsidRPr="007F638A">
        <w:rPr>
          <w:rFonts w:ascii="Montserrat Light" w:hAnsi="Montserrat Light"/>
          <w:snapToGrid w:val="0"/>
          <w:lang w:val="ro-RO"/>
        </w:rPr>
        <w:t>, republicată</w:t>
      </w:r>
      <w:r w:rsidR="007F638A" w:rsidRPr="007F638A">
        <w:rPr>
          <w:rFonts w:ascii="Montserrat Light" w:hAnsi="Montserrat Light"/>
          <w:snapToGrid w:val="0"/>
          <w:lang w:val="ro-RO"/>
        </w:rPr>
        <w:t>;</w:t>
      </w:r>
    </w:p>
    <w:bookmarkEnd w:id="5"/>
    <w:p w14:paraId="48648D83" w14:textId="77777777" w:rsidR="005A44EE" w:rsidRPr="007F638A" w:rsidRDefault="005A44EE" w:rsidP="007F638A">
      <w:pPr>
        <w:jc w:val="both"/>
        <w:rPr>
          <w:rFonts w:ascii="Montserrat Light" w:hAnsi="Montserrat Light"/>
          <w:b/>
          <w:bCs/>
          <w:noProof/>
        </w:rPr>
      </w:pPr>
      <w:r w:rsidRPr="007F638A">
        <w:rPr>
          <w:rFonts w:ascii="Montserrat Light" w:hAnsi="Montserrat Light"/>
          <w:b/>
          <w:bCs/>
          <w:noProof/>
        </w:rPr>
        <w:t>În conformitate cu prevederile:</w:t>
      </w:r>
    </w:p>
    <w:p w14:paraId="5A592038" w14:textId="1430B3F3" w:rsidR="0063574D" w:rsidRPr="007F638A" w:rsidRDefault="0063574D" w:rsidP="007F638A">
      <w:pPr>
        <w:numPr>
          <w:ilvl w:val="0"/>
          <w:numId w:val="9"/>
        </w:numPr>
        <w:suppressAutoHyphens/>
        <w:ind w:left="426"/>
        <w:jc w:val="both"/>
        <w:rPr>
          <w:rFonts w:ascii="Montserrat Light" w:hAnsi="Montserrat Light"/>
          <w:lang w:val="es-ES"/>
        </w:rPr>
      </w:pPr>
      <w:r w:rsidRPr="007F638A">
        <w:rPr>
          <w:rFonts w:ascii="Montserrat Light" w:hAnsi="Montserrat Light"/>
        </w:rPr>
        <w:t xml:space="preserve">art. 173 </w:t>
      </w:r>
      <w:r w:rsidR="008D0DCE" w:rsidRPr="007F638A">
        <w:rPr>
          <w:rFonts w:ascii="Montserrat Light" w:hAnsi="Montserrat Light"/>
        </w:rPr>
        <w:t xml:space="preserve">alin. </w:t>
      </w:r>
      <w:r w:rsidR="002A79E3" w:rsidRPr="007F638A">
        <w:rPr>
          <w:rFonts w:ascii="Montserrat Light" w:hAnsi="Montserrat Light"/>
        </w:rPr>
        <w:t xml:space="preserve">(1) lit. a) </w:t>
      </w:r>
      <w:proofErr w:type="spellStart"/>
      <w:r w:rsidR="002A79E3" w:rsidRPr="007F638A">
        <w:rPr>
          <w:rFonts w:ascii="Montserrat Light" w:hAnsi="Montserrat Light"/>
        </w:rPr>
        <w:t>și</w:t>
      </w:r>
      <w:proofErr w:type="spellEnd"/>
      <w:r w:rsidR="002A79E3" w:rsidRPr="007F638A">
        <w:rPr>
          <w:rFonts w:ascii="Montserrat Light" w:hAnsi="Montserrat Light"/>
        </w:rPr>
        <w:t xml:space="preserve"> </w:t>
      </w:r>
      <w:proofErr w:type="spellStart"/>
      <w:r w:rsidR="002A79E3" w:rsidRPr="007F638A">
        <w:rPr>
          <w:rFonts w:ascii="Montserrat Light" w:hAnsi="Montserrat Light"/>
        </w:rPr>
        <w:t>alin</w:t>
      </w:r>
      <w:proofErr w:type="spellEnd"/>
      <w:r w:rsidR="002A79E3" w:rsidRPr="007F638A">
        <w:rPr>
          <w:rFonts w:ascii="Montserrat Light" w:hAnsi="Montserrat Light"/>
        </w:rPr>
        <w:t xml:space="preserve">. </w:t>
      </w:r>
      <w:r w:rsidRPr="007F638A">
        <w:rPr>
          <w:rFonts w:ascii="Montserrat Light" w:hAnsi="Montserrat Light"/>
        </w:rPr>
        <w:t xml:space="preserve">(2) lit. d) din </w:t>
      </w:r>
      <w:proofErr w:type="spellStart"/>
      <w:r w:rsidRPr="007F638A">
        <w:rPr>
          <w:rFonts w:ascii="Montserrat Light" w:hAnsi="Montserrat Light"/>
        </w:rPr>
        <w:t>Ordonanța</w:t>
      </w:r>
      <w:proofErr w:type="spellEnd"/>
      <w:r w:rsidRPr="007F638A">
        <w:rPr>
          <w:rFonts w:ascii="Montserrat Light" w:hAnsi="Montserrat Light"/>
        </w:rPr>
        <w:t xml:space="preserve"> de </w:t>
      </w:r>
      <w:proofErr w:type="spellStart"/>
      <w:r w:rsidRPr="007F638A">
        <w:rPr>
          <w:rFonts w:ascii="Montserrat Light" w:hAnsi="Montserrat Light"/>
        </w:rPr>
        <w:t>Urgență</w:t>
      </w:r>
      <w:proofErr w:type="spellEnd"/>
      <w:r w:rsidRPr="007F638A">
        <w:rPr>
          <w:rFonts w:ascii="Montserrat Light" w:hAnsi="Montserrat Light"/>
        </w:rPr>
        <w:t xml:space="preserve"> a </w:t>
      </w:r>
      <w:proofErr w:type="spellStart"/>
      <w:r w:rsidRPr="007F638A">
        <w:rPr>
          <w:rFonts w:ascii="Montserrat Light" w:hAnsi="Montserrat Light"/>
        </w:rPr>
        <w:t>Guvernului</w:t>
      </w:r>
      <w:proofErr w:type="spellEnd"/>
      <w:r w:rsidRPr="007F638A">
        <w:rPr>
          <w:rFonts w:ascii="Montserrat Light" w:hAnsi="Montserrat Light"/>
        </w:rPr>
        <w:t xml:space="preserve"> nr. 57/2019 </w:t>
      </w:r>
      <w:proofErr w:type="spellStart"/>
      <w:r w:rsidRPr="007F638A">
        <w:rPr>
          <w:rFonts w:ascii="Montserrat Light" w:hAnsi="Montserrat Light"/>
        </w:rPr>
        <w:t>privind</w:t>
      </w:r>
      <w:proofErr w:type="spellEnd"/>
      <w:r w:rsidRPr="007F638A">
        <w:rPr>
          <w:rFonts w:ascii="Montserrat Light" w:hAnsi="Montserrat Light"/>
        </w:rPr>
        <w:t xml:space="preserve"> </w:t>
      </w:r>
      <w:proofErr w:type="spellStart"/>
      <w:r w:rsidRPr="007F638A">
        <w:rPr>
          <w:rFonts w:ascii="Montserrat Light" w:hAnsi="Montserrat Light"/>
        </w:rPr>
        <w:t>Codul</w:t>
      </w:r>
      <w:proofErr w:type="spellEnd"/>
      <w:r w:rsidRPr="007F638A">
        <w:rPr>
          <w:rFonts w:ascii="Montserrat Light" w:hAnsi="Montserrat Light"/>
        </w:rPr>
        <w:t xml:space="preserve"> </w:t>
      </w:r>
      <w:proofErr w:type="spellStart"/>
      <w:r w:rsidRPr="007F638A">
        <w:rPr>
          <w:rFonts w:ascii="Montserrat Light" w:hAnsi="Montserrat Light"/>
        </w:rPr>
        <w:t>Administrativ</w:t>
      </w:r>
      <w:proofErr w:type="spellEnd"/>
      <w:r w:rsidRPr="007F638A">
        <w:rPr>
          <w:rFonts w:ascii="Montserrat Light" w:hAnsi="Montserrat Light"/>
        </w:rPr>
        <w:t xml:space="preserve">, cu </w:t>
      </w:r>
      <w:proofErr w:type="spellStart"/>
      <w:r w:rsidRPr="007F638A">
        <w:rPr>
          <w:rFonts w:ascii="Montserrat Light" w:hAnsi="Montserrat Light"/>
        </w:rPr>
        <w:t>modificările</w:t>
      </w:r>
      <w:proofErr w:type="spellEnd"/>
      <w:r w:rsidRPr="007F638A">
        <w:rPr>
          <w:rFonts w:ascii="Montserrat Light" w:hAnsi="Montserrat Light"/>
        </w:rPr>
        <w:t xml:space="preserve"> </w:t>
      </w:r>
      <w:proofErr w:type="spellStart"/>
      <w:r w:rsidRPr="007F638A">
        <w:rPr>
          <w:rFonts w:ascii="Montserrat Light" w:hAnsi="Montserrat Light"/>
        </w:rPr>
        <w:t>și</w:t>
      </w:r>
      <w:proofErr w:type="spellEnd"/>
      <w:r w:rsidRPr="007F638A">
        <w:rPr>
          <w:rFonts w:ascii="Montserrat Light" w:hAnsi="Montserrat Light"/>
        </w:rPr>
        <w:t xml:space="preserve"> </w:t>
      </w:r>
      <w:proofErr w:type="spellStart"/>
      <w:r w:rsidRPr="007F638A">
        <w:rPr>
          <w:rFonts w:ascii="Montserrat Light" w:hAnsi="Montserrat Light"/>
        </w:rPr>
        <w:t>completările</w:t>
      </w:r>
      <w:proofErr w:type="spellEnd"/>
      <w:r w:rsidRPr="007F638A">
        <w:rPr>
          <w:rFonts w:ascii="Montserrat Light" w:hAnsi="Montserrat Light"/>
        </w:rPr>
        <w:t xml:space="preserve"> </w:t>
      </w:r>
      <w:proofErr w:type="spellStart"/>
      <w:r w:rsidRPr="007F638A">
        <w:rPr>
          <w:rFonts w:ascii="Montserrat Light" w:hAnsi="Montserrat Light"/>
        </w:rPr>
        <w:t>ulterioare</w:t>
      </w:r>
      <w:proofErr w:type="spellEnd"/>
      <w:r w:rsidRPr="007F638A">
        <w:rPr>
          <w:rFonts w:ascii="Montserrat Light" w:hAnsi="Montserrat Light"/>
        </w:rPr>
        <w:t>;</w:t>
      </w:r>
    </w:p>
    <w:p w14:paraId="106F41F9" w14:textId="49BD746A" w:rsidR="00E21B2D" w:rsidRDefault="00E21B2D" w:rsidP="007F638A">
      <w:pPr>
        <w:numPr>
          <w:ilvl w:val="0"/>
          <w:numId w:val="9"/>
        </w:numPr>
        <w:ind w:left="426"/>
        <w:jc w:val="both"/>
        <w:rPr>
          <w:rFonts w:ascii="Montserrat Light" w:hAnsi="Montserrat Light"/>
          <w:snapToGrid w:val="0"/>
          <w:lang w:val="ro-RO"/>
        </w:rPr>
      </w:pPr>
      <w:r w:rsidRPr="007F638A">
        <w:rPr>
          <w:rFonts w:ascii="Montserrat Light" w:hAnsi="Montserrat Light"/>
          <w:snapToGrid w:val="0"/>
          <w:lang w:val="ro-RO"/>
        </w:rPr>
        <w:t>Legii</w:t>
      </w:r>
      <w:r w:rsidR="002A79E3" w:rsidRPr="007F638A">
        <w:rPr>
          <w:rFonts w:ascii="Montserrat Light" w:hAnsi="Montserrat Light"/>
          <w:snapToGrid w:val="0"/>
          <w:lang w:val="ro-RO"/>
        </w:rPr>
        <w:t xml:space="preserve"> </w:t>
      </w:r>
      <w:r w:rsidR="002A79E3" w:rsidRPr="007F638A">
        <w:rPr>
          <w:rFonts w:ascii="Montserrat Light" w:hAnsi="Montserrat Light"/>
          <w:noProof/>
          <w:lang w:val="ro-RO" w:eastAsia="ar-SA"/>
        </w:rPr>
        <w:t xml:space="preserve">nr. 15/1990 privind </w:t>
      </w:r>
      <w:r w:rsidR="002A79E3" w:rsidRPr="007F638A">
        <w:rPr>
          <w:rFonts w:ascii="Montserrat Light" w:hAnsi="Montserrat Light"/>
          <w:lang w:val="es-ES"/>
        </w:rPr>
        <w:t>reorganizarea unităților economice de stat ca regii autonome și societăți comerciale, actualizată, cu modificările şi completările ulterioare</w:t>
      </w:r>
      <w:r w:rsidR="00F50D71" w:rsidRPr="007F638A">
        <w:rPr>
          <w:rFonts w:ascii="Montserrat Light" w:hAnsi="Montserrat Light"/>
          <w:lang w:val="es-ES"/>
        </w:rPr>
        <w:t>;</w:t>
      </w:r>
      <w:r w:rsidRPr="007F638A">
        <w:rPr>
          <w:rFonts w:ascii="Montserrat Light" w:hAnsi="Montserrat Light"/>
          <w:snapToGrid w:val="0"/>
          <w:lang w:val="ro-RO"/>
        </w:rPr>
        <w:t xml:space="preserve"> </w:t>
      </w:r>
    </w:p>
    <w:p w14:paraId="3AA837B8" w14:textId="71E8718D" w:rsidR="00A43226" w:rsidRPr="007F638A" w:rsidRDefault="005A62D5" w:rsidP="007F638A">
      <w:pPr>
        <w:numPr>
          <w:ilvl w:val="0"/>
          <w:numId w:val="9"/>
        </w:numPr>
        <w:ind w:left="426"/>
        <w:jc w:val="both"/>
        <w:rPr>
          <w:rFonts w:ascii="Montserrat Light" w:hAnsi="Montserrat Light"/>
          <w:snapToGrid w:val="0"/>
          <w:lang w:val="ro-RO"/>
        </w:rPr>
      </w:pPr>
      <w:r>
        <w:rPr>
          <w:rFonts w:ascii="Montserrat Light" w:hAnsi="Montserrat Light"/>
          <w:snapToGrid w:val="0"/>
          <w:lang w:val="ro-RO"/>
        </w:rPr>
        <w:t xml:space="preserve">art. IX alin. (2) din </w:t>
      </w:r>
      <w:r w:rsidR="00A43226">
        <w:rPr>
          <w:rFonts w:ascii="Montserrat Light" w:hAnsi="Montserrat Light"/>
          <w:snapToGrid w:val="0"/>
          <w:lang w:val="ro-RO"/>
        </w:rPr>
        <w:t>Leg</w:t>
      </w:r>
      <w:r>
        <w:rPr>
          <w:rFonts w:ascii="Montserrat Light" w:hAnsi="Montserrat Light"/>
          <w:snapToGrid w:val="0"/>
          <w:lang w:val="ro-RO"/>
        </w:rPr>
        <w:t>ea</w:t>
      </w:r>
      <w:r w:rsidR="00A43226">
        <w:rPr>
          <w:rFonts w:ascii="Montserrat Light" w:hAnsi="Montserrat Light"/>
          <w:snapToGrid w:val="0"/>
          <w:lang w:val="ro-RO"/>
        </w:rPr>
        <w:t xml:space="preserve"> nr. 187/2023 pentru modificarea și completarea </w:t>
      </w:r>
      <w:r w:rsidR="00A43226" w:rsidRPr="007F638A">
        <w:rPr>
          <w:rFonts w:ascii="Montserrat Light" w:hAnsi="Montserrat Light"/>
          <w:snapToGrid w:val="0"/>
          <w:lang w:val="ro-RO"/>
        </w:rPr>
        <w:t>Ordonanţei de Urgenţă a Guvernului nr. 109/2011 privind guvernanţa corporativă a întreprinderilor publice</w:t>
      </w:r>
      <w:r w:rsidR="00A43226">
        <w:rPr>
          <w:rFonts w:ascii="Montserrat Light" w:hAnsi="Montserrat Light"/>
          <w:snapToGrid w:val="0"/>
          <w:lang w:val="ro-RO"/>
        </w:rPr>
        <w:t>;</w:t>
      </w:r>
    </w:p>
    <w:p w14:paraId="2D2A78A6" w14:textId="77777777" w:rsidR="00E21B2D" w:rsidRPr="007F638A" w:rsidRDefault="00E21B2D" w:rsidP="007F638A">
      <w:pPr>
        <w:numPr>
          <w:ilvl w:val="0"/>
          <w:numId w:val="9"/>
        </w:numPr>
        <w:ind w:left="426"/>
        <w:jc w:val="both"/>
        <w:rPr>
          <w:rFonts w:ascii="Montserrat Light" w:hAnsi="Montserrat Light"/>
          <w:snapToGrid w:val="0"/>
          <w:lang w:val="ro-RO"/>
        </w:rPr>
      </w:pPr>
      <w:r w:rsidRPr="007F638A">
        <w:rPr>
          <w:rFonts w:ascii="Montserrat Light" w:hAnsi="Montserrat Light"/>
          <w:snapToGrid w:val="0"/>
          <w:lang w:val="ro-RO"/>
        </w:rPr>
        <w:t>Ordonanţei de Urgenţă a Guvernului nr. 109/2011 privind guvernanţa corporativă a întreprinderilor publice, aprobată prin Legea nr. 111/2016, cu modificările şi completările ulterioare;</w:t>
      </w:r>
    </w:p>
    <w:p w14:paraId="3721D889" w14:textId="77777777" w:rsidR="00E21B2D" w:rsidRDefault="00E21B2D" w:rsidP="007F638A">
      <w:pPr>
        <w:numPr>
          <w:ilvl w:val="0"/>
          <w:numId w:val="9"/>
        </w:numPr>
        <w:ind w:left="426"/>
        <w:jc w:val="both"/>
        <w:rPr>
          <w:rFonts w:ascii="Montserrat Light" w:hAnsi="Montserrat Light"/>
          <w:snapToGrid w:val="0"/>
          <w:lang w:val="ro-RO"/>
        </w:rPr>
      </w:pPr>
      <w:r w:rsidRPr="007F638A">
        <w:rPr>
          <w:rFonts w:ascii="Montserrat Light" w:hAnsi="Montserrat Light"/>
          <w:snapToGrid w:val="0"/>
          <w:lang w:val="ro-RO"/>
        </w:rPr>
        <w:t>Hotărârii Guvernului nr. 722/2016 pentru aprobarea Normelor metodologice de aplicare a unor prevederi din Ordonanţa de urgenţă a Guvernului nr. 109/2011 privind guvernanţa corporativă a întreprinderilor publice;</w:t>
      </w:r>
    </w:p>
    <w:p w14:paraId="5AB01D29" w14:textId="4727B769" w:rsidR="00AB4F89" w:rsidRPr="007F638A" w:rsidRDefault="00A43226" w:rsidP="007F638A">
      <w:pPr>
        <w:numPr>
          <w:ilvl w:val="0"/>
          <w:numId w:val="9"/>
        </w:numPr>
        <w:ind w:left="426"/>
        <w:jc w:val="both"/>
        <w:rPr>
          <w:rFonts w:ascii="Montserrat Light" w:hAnsi="Montserrat Light"/>
          <w:snapToGrid w:val="0"/>
          <w:lang w:val="ro-RO"/>
        </w:rPr>
      </w:pPr>
      <w:r w:rsidRPr="007F638A">
        <w:rPr>
          <w:rFonts w:ascii="Montserrat Light" w:hAnsi="Montserrat Light"/>
          <w:snapToGrid w:val="0"/>
          <w:lang w:val="ro-RO"/>
        </w:rPr>
        <w:t>Hotărârii Guvernului nr</w:t>
      </w:r>
      <w:r>
        <w:rPr>
          <w:rFonts w:ascii="Montserrat Light" w:hAnsi="Montserrat Light"/>
          <w:snapToGrid w:val="0"/>
          <w:lang w:val="ro-RO"/>
        </w:rPr>
        <w:t xml:space="preserve">. 639/2023 pentru aprobarea normelor metodologice de aplicare a </w:t>
      </w:r>
      <w:r w:rsidRPr="007F638A">
        <w:rPr>
          <w:rFonts w:ascii="Montserrat Light" w:hAnsi="Montserrat Light"/>
          <w:snapToGrid w:val="0"/>
          <w:lang w:val="ro-RO"/>
        </w:rPr>
        <w:t>Ordonanţei de Urgenţă a Guvernului nr. 109/2011 privind guvernanţa corporativă a întreprinderilor publice</w:t>
      </w:r>
      <w:r>
        <w:rPr>
          <w:rFonts w:ascii="Montserrat Light" w:hAnsi="Montserrat Light"/>
          <w:snapToGrid w:val="0"/>
          <w:lang w:val="ro-RO"/>
        </w:rPr>
        <w:t>;</w:t>
      </w:r>
    </w:p>
    <w:p w14:paraId="3C9265B5" w14:textId="35776EC2" w:rsidR="002F7C37" w:rsidRPr="007F638A" w:rsidRDefault="002F7C37" w:rsidP="007F638A">
      <w:pPr>
        <w:numPr>
          <w:ilvl w:val="0"/>
          <w:numId w:val="9"/>
        </w:numPr>
        <w:ind w:left="426"/>
        <w:jc w:val="both"/>
        <w:rPr>
          <w:rFonts w:ascii="Montserrat Light" w:hAnsi="Montserrat Light"/>
          <w:snapToGrid w:val="0"/>
          <w:lang w:val="ro-RO"/>
        </w:rPr>
      </w:pPr>
      <w:r w:rsidRPr="007F638A">
        <w:rPr>
          <w:rFonts w:ascii="Montserrat Light" w:hAnsi="Montserrat Light"/>
          <w:snapToGrid w:val="0"/>
          <w:lang w:val="ro-RO"/>
        </w:rPr>
        <w:t xml:space="preserve">Hotărârii Consiliului Județean Cluj </w:t>
      </w:r>
      <w:r w:rsidR="00514FF6" w:rsidRPr="007F638A">
        <w:rPr>
          <w:rFonts w:ascii="Montserrat Light" w:hAnsi="Montserrat Light"/>
          <w:snapToGrid w:val="0"/>
          <w:lang w:val="ro-RO"/>
        </w:rPr>
        <w:t xml:space="preserve">nr. </w:t>
      </w:r>
      <w:r w:rsidRPr="007F638A">
        <w:rPr>
          <w:rFonts w:ascii="Montserrat Light" w:hAnsi="Montserrat Light"/>
          <w:snapToGrid w:val="0"/>
          <w:lang w:val="ro-RO"/>
        </w:rPr>
        <w:t xml:space="preserve">217/25 noiembrie 2021 privind </w:t>
      </w:r>
      <w:r w:rsidR="001941A1" w:rsidRPr="007F638A">
        <w:rPr>
          <w:rFonts w:ascii="Montserrat Light" w:hAnsi="Montserrat Light"/>
          <w:snapToGrid w:val="0"/>
          <w:lang w:val="ro-RO"/>
        </w:rPr>
        <w:t xml:space="preserve">declanșarea procedurii de selecție a membrilor consiliului de administrație de la unele întreprinderi publice aflate sub autoritatea Consiliului Județean Cluj, </w:t>
      </w:r>
      <w:bookmarkStart w:id="6" w:name="_Hlk198291373"/>
      <w:r w:rsidR="007F638A" w:rsidRPr="007F638A">
        <w:rPr>
          <w:rFonts w:ascii="Montserrat Light" w:hAnsi="Montserrat Light"/>
        </w:rPr>
        <w:t xml:space="preserve">cu </w:t>
      </w:r>
      <w:proofErr w:type="spellStart"/>
      <w:r w:rsidR="007F638A" w:rsidRPr="007F638A">
        <w:rPr>
          <w:rFonts w:ascii="Montserrat Light" w:hAnsi="Montserrat Light"/>
        </w:rPr>
        <w:t>modificările</w:t>
      </w:r>
      <w:proofErr w:type="spellEnd"/>
      <w:r w:rsidR="007F638A" w:rsidRPr="007F638A">
        <w:rPr>
          <w:rFonts w:ascii="Montserrat Light" w:hAnsi="Montserrat Light"/>
        </w:rPr>
        <w:t xml:space="preserve"> </w:t>
      </w:r>
      <w:proofErr w:type="spellStart"/>
      <w:r w:rsidR="007F638A" w:rsidRPr="007F638A">
        <w:rPr>
          <w:rFonts w:ascii="Montserrat Light" w:hAnsi="Montserrat Light"/>
        </w:rPr>
        <w:t>și</w:t>
      </w:r>
      <w:proofErr w:type="spellEnd"/>
      <w:r w:rsidR="007F638A" w:rsidRPr="007F638A">
        <w:rPr>
          <w:rFonts w:ascii="Montserrat Light" w:hAnsi="Montserrat Light"/>
        </w:rPr>
        <w:t xml:space="preserve"> </w:t>
      </w:r>
      <w:proofErr w:type="spellStart"/>
      <w:r w:rsidR="007F638A" w:rsidRPr="007F638A">
        <w:rPr>
          <w:rFonts w:ascii="Montserrat Light" w:hAnsi="Montserrat Light"/>
        </w:rPr>
        <w:t>completările</w:t>
      </w:r>
      <w:proofErr w:type="spellEnd"/>
      <w:r w:rsidR="007F638A" w:rsidRPr="007F638A">
        <w:rPr>
          <w:rFonts w:ascii="Montserrat Light" w:hAnsi="Montserrat Light"/>
        </w:rPr>
        <w:t xml:space="preserve"> </w:t>
      </w:r>
      <w:proofErr w:type="spellStart"/>
      <w:r w:rsidR="007F638A" w:rsidRPr="007F638A">
        <w:rPr>
          <w:rFonts w:ascii="Montserrat Light" w:hAnsi="Montserrat Light"/>
        </w:rPr>
        <w:t>ulterioare</w:t>
      </w:r>
      <w:bookmarkEnd w:id="6"/>
      <w:proofErr w:type="spellEnd"/>
      <w:r w:rsidR="001941A1" w:rsidRPr="007F638A">
        <w:rPr>
          <w:rFonts w:ascii="Montserrat Light" w:hAnsi="Montserrat Light"/>
          <w:snapToGrid w:val="0"/>
          <w:lang w:val="ro-RO"/>
        </w:rPr>
        <w:t>, rectificată.</w:t>
      </w:r>
    </w:p>
    <w:p w14:paraId="6AF89BB9" w14:textId="7B9903C9" w:rsidR="001941A1" w:rsidRPr="007F638A" w:rsidRDefault="001941A1" w:rsidP="007F638A">
      <w:pPr>
        <w:numPr>
          <w:ilvl w:val="0"/>
          <w:numId w:val="9"/>
        </w:numPr>
        <w:ind w:left="426"/>
        <w:jc w:val="both"/>
        <w:rPr>
          <w:rFonts w:ascii="Montserrat Light" w:hAnsi="Montserrat Light"/>
          <w:snapToGrid w:val="0"/>
          <w:lang w:val="ro-RO"/>
        </w:rPr>
      </w:pPr>
      <w:r w:rsidRPr="007F638A">
        <w:rPr>
          <w:rFonts w:ascii="Montserrat Light" w:hAnsi="Montserrat Light"/>
          <w:snapToGrid w:val="0"/>
          <w:lang w:val="ro-RO"/>
        </w:rPr>
        <w:t>Hotărârii Consiliului Județean Cluj nr.</w:t>
      </w:r>
      <w:r w:rsidR="00514FF6" w:rsidRPr="007F638A">
        <w:rPr>
          <w:rFonts w:ascii="Montserrat Light" w:hAnsi="Montserrat Light"/>
          <w:snapToGrid w:val="0"/>
          <w:lang w:val="ro-RO"/>
        </w:rPr>
        <w:t xml:space="preserve"> </w:t>
      </w:r>
      <w:r w:rsidRPr="007F638A">
        <w:rPr>
          <w:rFonts w:ascii="Montserrat Light" w:hAnsi="Montserrat Light"/>
          <w:snapToGrid w:val="0"/>
          <w:lang w:val="ro-RO"/>
        </w:rPr>
        <w:t xml:space="preserve">144/27 iulie 2022 privind aprobarea indicatorilor de performanță financiari și nefinanciari pentru administratorii Aeroportului Internațional Avram Iancu Cluj R.A., </w:t>
      </w:r>
      <w:r w:rsidR="00F3165F" w:rsidRPr="00F3165F">
        <w:rPr>
          <w:rFonts w:ascii="Montserrat Light" w:hAnsi="Montserrat Light"/>
          <w:snapToGrid w:val="0"/>
        </w:rPr>
        <w:t xml:space="preserve">cu </w:t>
      </w:r>
      <w:proofErr w:type="spellStart"/>
      <w:r w:rsidR="00F3165F" w:rsidRPr="00F3165F">
        <w:rPr>
          <w:rFonts w:ascii="Montserrat Light" w:hAnsi="Montserrat Light"/>
          <w:snapToGrid w:val="0"/>
        </w:rPr>
        <w:t>modificările</w:t>
      </w:r>
      <w:proofErr w:type="spellEnd"/>
      <w:r w:rsidR="00F3165F" w:rsidRPr="00F3165F">
        <w:rPr>
          <w:rFonts w:ascii="Montserrat Light" w:hAnsi="Montserrat Light"/>
          <w:snapToGrid w:val="0"/>
        </w:rPr>
        <w:t xml:space="preserve"> </w:t>
      </w:r>
      <w:proofErr w:type="spellStart"/>
      <w:r w:rsidR="00F3165F" w:rsidRPr="00F3165F">
        <w:rPr>
          <w:rFonts w:ascii="Montserrat Light" w:hAnsi="Montserrat Light"/>
          <w:snapToGrid w:val="0"/>
        </w:rPr>
        <w:t>și</w:t>
      </w:r>
      <w:proofErr w:type="spellEnd"/>
      <w:r w:rsidR="00F3165F" w:rsidRPr="00F3165F">
        <w:rPr>
          <w:rFonts w:ascii="Montserrat Light" w:hAnsi="Montserrat Light"/>
          <w:snapToGrid w:val="0"/>
        </w:rPr>
        <w:t xml:space="preserve"> </w:t>
      </w:r>
      <w:proofErr w:type="spellStart"/>
      <w:r w:rsidR="00F3165F" w:rsidRPr="00F3165F">
        <w:rPr>
          <w:rFonts w:ascii="Montserrat Light" w:hAnsi="Montserrat Light"/>
          <w:snapToGrid w:val="0"/>
        </w:rPr>
        <w:t>completările</w:t>
      </w:r>
      <w:proofErr w:type="spellEnd"/>
      <w:r w:rsidR="00F3165F" w:rsidRPr="00F3165F">
        <w:rPr>
          <w:rFonts w:ascii="Montserrat Light" w:hAnsi="Montserrat Light"/>
          <w:snapToGrid w:val="0"/>
        </w:rPr>
        <w:t xml:space="preserve"> </w:t>
      </w:r>
      <w:proofErr w:type="spellStart"/>
      <w:r w:rsidR="00F3165F" w:rsidRPr="00F3165F">
        <w:rPr>
          <w:rFonts w:ascii="Montserrat Light" w:hAnsi="Montserrat Light"/>
          <w:snapToGrid w:val="0"/>
        </w:rPr>
        <w:t>ulterioare</w:t>
      </w:r>
      <w:proofErr w:type="spellEnd"/>
      <w:r w:rsidR="00F3165F">
        <w:rPr>
          <w:rFonts w:ascii="Montserrat Light" w:hAnsi="Montserrat Light"/>
          <w:snapToGrid w:val="0"/>
          <w:lang w:val="ro-RO"/>
        </w:rPr>
        <w:t xml:space="preserve">, </w:t>
      </w:r>
      <w:r w:rsidRPr="007F638A">
        <w:rPr>
          <w:rFonts w:ascii="Montserrat Light" w:hAnsi="Montserrat Light"/>
          <w:snapToGrid w:val="0"/>
          <w:lang w:val="ro-RO"/>
        </w:rPr>
        <w:t>rectificată.</w:t>
      </w:r>
    </w:p>
    <w:p w14:paraId="03FD8362" w14:textId="77777777" w:rsidR="001941A1" w:rsidRPr="007F638A" w:rsidRDefault="001941A1" w:rsidP="007F638A">
      <w:pPr>
        <w:ind w:left="426"/>
        <w:jc w:val="both"/>
        <w:rPr>
          <w:rFonts w:ascii="Montserrat Light" w:hAnsi="Montserrat Light"/>
          <w:snapToGrid w:val="0"/>
          <w:lang w:val="ro-RO"/>
        </w:rPr>
      </w:pPr>
    </w:p>
    <w:p w14:paraId="2AC65B1D" w14:textId="77777777" w:rsidR="008F76F2" w:rsidRPr="007F638A" w:rsidRDefault="008F76F2" w:rsidP="007F638A">
      <w:pPr>
        <w:jc w:val="both"/>
        <w:rPr>
          <w:rFonts w:ascii="Montserrat Light" w:hAnsi="Montserrat Light"/>
          <w:b/>
          <w:bCs/>
        </w:rPr>
      </w:pPr>
      <w:proofErr w:type="spellStart"/>
      <w:r w:rsidRPr="007F638A">
        <w:rPr>
          <w:rFonts w:ascii="Montserrat Light" w:hAnsi="Montserrat Light"/>
        </w:rPr>
        <w:t>În</w:t>
      </w:r>
      <w:proofErr w:type="spellEnd"/>
      <w:r w:rsidRPr="007F638A">
        <w:rPr>
          <w:rFonts w:ascii="Montserrat Light" w:hAnsi="Montserrat Light"/>
        </w:rPr>
        <w:t xml:space="preserve"> </w:t>
      </w:r>
      <w:proofErr w:type="spellStart"/>
      <w:r w:rsidRPr="007F638A">
        <w:rPr>
          <w:rFonts w:ascii="Montserrat Light" w:hAnsi="Montserrat Light"/>
        </w:rPr>
        <w:t>temeiul</w:t>
      </w:r>
      <w:proofErr w:type="spellEnd"/>
      <w:r w:rsidRPr="007F638A">
        <w:rPr>
          <w:rFonts w:ascii="Montserrat Light" w:hAnsi="Montserrat Light"/>
        </w:rPr>
        <w:t xml:space="preserve"> </w:t>
      </w:r>
      <w:proofErr w:type="spellStart"/>
      <w:r w:rsidRPr="007F638A">
        <w:rPr>
          <w:rFonts w:ascii="Montserrat Light" w:hAnsi="Montserrat Light"/>
        </w:rPr>
        <w:t>competențelor</w:t>
      </w:r>
      <w:proofErr w:type="spellEnd"/>
      <w:r w:rsidRPr="007F638A">
        <w:rPr>
          <w:rFonts w:ascii="Montserrat Light" w:hAnsi="Montserrat Light"/>
        </w:rPr>
        <w:t xml:space="preserve"> </w:t>
      </w:r>
      <w:proofErr w:type="spellStart"/>
      <w:r w:rsidRPr="007F638A">
        <w:rPr>
          <w:rFonts w:ascii="Montserrat Light" w:hAnsi="Montserrat Light"/>
        </w:rPr>
        <w:t>stabilite</w:t>
      </w:r>
      <w:proofErr w:type="spellEnd"/>
      <w:r w:rsidRPr="007F638A">
        <w:rPr>
          <w:rFonts w:ascii="Montserrat Light" w:hAnsi="Montserrat Light"/>
        </w:rPr>
        <w:t xml:space="preserve"> </w:t>
      </w:r>
      <w:proofErr w:type="spellStart"/>
      <w:r w:rsidRPr="007F638A">
        <w:rPr>
          <w:rFonts w:ascii="Montserrat Light" w:hAnsi="Montserrat Light"/>
        </w:rPr>
        <w:t>prin</w:t>
      </w:r>
      <w:proofErr w:type="spellEnd"/>
      <w:r w:rsidRPr="007F638A">
        <w:rPr>
          <w:rFonts w:ascii="Montserrat Light" w:hAnsi="Montserrat Light"/>
        </w:rPr>
        <w:t xml:space="preserve"> art. 182 alin. (1) </w:t>
      </w:r>
      <w:proofErr w:type="spellStart"/>
      <w:r w:rsidRPr="007F638A">
        <w:rPr>
          <w:rFonts w:ascii="Montserrat Light" w:hAnsi="Montserrat Light"/>
        </w:rPr>
        <w:t>și</w:t>
      </w:r>
      <w:proofErr w:type="spellEnd"/>
      <w:r w:rsidRPr="007F638A">
        <w:rPr>
          <w:rFonts w:ascii="Montserrat Light" w:hAnsi="Montserrat Light"/>
        </w:rPr>
        <w:t xml:space="preserve"> art. 196 alin. (1) lit. a) din </w:t>
      </w:r>
      <w:proofErr w:type="spellStart"/>
      <w:r w:rsidRPr="007F638A">
        <w:rPr>
          <w:rFonts w:ascii="Montserrat Light" w:hAnsi="Montserrat Light"/>
        </w:rPr>
        <w:t>Ordonanța</w:t>
      </w:r>
      <w:proofErr w:type="spellEnd"/>
      <w:r w:rsidRPr="007F638A">
        <w:rPr>
          <w:rFonts w:ascii="Montserrat Light" w:hAnsi="Montserrat Light"/>
        </w:rPr>
        <w:t xml:space="preserve"> de </w:t>
      </w:r>
      <w:proofErr w:type="spellStart"/>
      <w:r w:rsidRPr="007F638A">
        <w:rPr>
          <w:rFonts w:ascii="Montserrat Light" w:hAnsi="Montserrat Light"/>
        </w:rPr>
        <w:t>urgență</w:t>
      </w:r>
      <w:proofErr w:type="spellEnd"/>
      <w:r w:rsidRPr="007F638A">
        <w:rPr>
          <w:rFonts w:ascii="Montserrat Light" w:hAnsi="Montserrat Light"/>
        </w:rPr>
        <w:t xml:space="preserve"> a </w:t>
      </w:r>
      <w:proofErr w:type="spellStart"/>
      <w:r w:rsidRPr="007F638A">
        <w:rPr>
          <w:rFonts w:ascii="Montserrat Light" w:hAnsi="Montserrat Light"/>
        </w:rPr>
        <w:t>Guvernului</w:t>
      </w:r>
      <w:proofErr w:type="spellEnd"/>
      <w:r w:rsidRPr="007F638A">
        <w:rPr>
          <w:rFonts w:ascii="Montserrat Light" w:hAnsi="Montserrat Light"/>
        </w:rPr>
        <w:t xml:space="preserve"> nr. 57/2019 </w:t>
      </w:r>
      <w:proofErr w:type="spellStart"/>
      <w:r w:rsidRPr="007F638A">
        <w:rPr>
          <w:rFonts w:ascii="Montserrat Light" w:hAnsi="Montserrat Light"/>
        </w:rPr>
        <w:t>privind</w:t>
      </w:r>
      <w:proofErr w:type="spellEnd"/>
      <w:r w:rsidRPr="007F638A">
        <w:rPr>
          <w:rFonts w:ascii="Montserrat Light" w:hAnsi="Montserrat Light"/>
        </w:rPr>
        <w:t xml:space="preserve"> </w:t>
      </w:r>
      <w:proofErr w:type="spellStart"/>
      <w:r w:rsidRPr="007F638A">
        <w:rPr>
          <w:rFonts w:ascii="Montserrat Light" w:hAnsi="Montserrat Light"/>
        </w:rPr>
        <w:t>Codul</w:t>
      </w:r>
      <w:proofErr w:type="spellEnd"/>
      <w:r w:rsidRPr="007F638A">
        <w:rPr>
          <w:rFonts w:ascii="Montserrat Light" w:hAnsi="Montserrat Light"/>
        </w:rPr>
        <w:t xml:space="preserve"> </w:t>
      </w:r>
      <w:proofErr w:type="spellStart"/>
      <w:r w:rsidRPr="007F638A">
        <w:rPr>
          <w:rFonts w:ascii="Montserrat Light" w:hAnsi="Montserrat Light"/>
        </w:rPr>
        <w:t>administrativ</w:t>
      </w:r>
      <w:proofErr w:type="spellEnd"/>
      <w:r w:rsidRPr="007F638A">
        <w:rPr>
          <w:rFonts w:ascii="Montserrat Light" w:hAnsi="Montserrat Light"/>
        </w:rPr>
        <w:t xml:space="preserve">, cu </w:t>
      </w:r>
      <w:proofErr w:type="spellStart"/>
      <w:r w:rsidRPr="007F638A">
        <w:rPr>
          <w:rFonts w:ascii="Montserrat Light" w:hAnsi="Montserrat Light"/>
        </w:rPr>
        <w:t>modificările</w:t>
      </w:r>
      <w:proofErr w:type="spellEnd"/>
      <w:r w:rsidRPr="007F638A">
        <w:rPr>
          <w:rFonts w:ascii="Montserrat Light" w:hAnsi="Montserrat Light"/>
        </w:rPr>
        <w:t xml:space="preserve"> </w:t>
      </w:r>
      <w:proofErr w:type="spellStart"/>
      <w:r w:rsidRPr="007F638A">
        <w:rPr>
          <w:rFonts w:ascii="Montserrat Light" w:hAnsi="Montserrat Light"/>
        </w:rPr>
        <w:t>și</w:t>
      </w:r>
      <w:proofErr w:type="spellEnd"/>
      <w:r w:rsidRPr="007F638A">
        <w:rPr>
          <w:rFonts w:ascii="Montserrat Light" w:hAnsi="Montserrat Light"/>
        </w:rPr>
        <w:t xml:space="preserve"> </w:t>
      </w:r>
      <w:proofErr w:type="spellStart"/>
      <w:r w:rsidRPr="007F638A">
        <w:rPr>
          <w:rFonts w:ascii="Montserrat Light" w:hAnsi="Montserrat Light"/>
        </w:rPr>
        <w:t>completările</w:t>
      </w:r>
      <w:proofErr w:type="spellEnd"/>
      <w:r w:rsidRPr="007F638A">
        <w:rPr>
          <w:rFonts w:ascii="Montserrat Light" w:hAnsi="Montserrat Light"/>
        </w:rPr>
        <w:t xml:space="preserve"> </w:t>
      </w:r>
      <w:proofErr w:type="spellStart"/>
      <w:r w:rsidRPr="007F638A">
        <w:rPr>
          <w:rFonts w:ascii="Montserrat Light" w:hAnsi="Montserrat Light"/>
        </w:rPr>
        <w:t>ulterioare</w:t>
      </w:r>
      <w:proofErr w:type="spellEnd"/>
      <w:r w:rsidRPr="007F638A">
        <w:rPr>
          <w:rFonts w:ascii="Montserrat Light" w:hAnsi="Montserrat Light"/>
        </w:rPr>
        <w:t>;</w:t>
      </w:r>
    </w:p>
    <w:p w14:paraId="2920E08A" w14:textId="77777777" w:rsidR="001941A1" w:rsidRPr="007F638A" w:rsidRDefault="001941A1" w:rsidP="007F638A">
      <w:pPr>
        <w:tabs>
          <w:tab w:val="left" w:pos="90"/>
        </w:tabs>
        <w:autoSpaceDE w:val="0"/>
        <w:autoSpaceDN w:val="0"/>
        <w:adjustRightInd w:val="0"/>
        <w:jc w:val="center"/>
        <w:rPr>
          <w:rFonts w:ascii="Montserrat Light" w:hAnsi="Montserrat Light"/>
          <w:b/>
          <w:bCs/>
          <w:noProof/>
          <w:lang w:val="ro-RO" w:eastAsia="ro-RO"/>
        </w:rPr>
      </w:pPr>
    </w:p>
    <w:p w14:paraId="68963E59" w14:textId="5F75112D" w:rsidR="008F76F2" w:rsidRPr="007F638A" w:rsidRDefault="008F76F2" w:rsidP="007F638A">
      <w:pPr>
        <w:tabs>
          <w:tab w:val="left" w:pos="90"/>
        </w:tabs>
        <w:autoSpaceDE w:val="0"/>
        <w:autoSpaceDN w:val="0"/>
        <w:adjustRightInd w:val="0"/>
        <w:jc w:val="center"/>
        <w:rPr>
          <w:rFonts w:ascii="Montserrat" w:hAnsi="Montserrat"/>
          <w:b/>
          <w:bCs/>
          <w:noProof/>
          <w:lang w:val="ro-RO" w:eastAsia="ro-RO"/>
        </w:rPr>
      </w:pPr>
      <w:r w:rsidRPr="007F638A">
        <w:rPr>
          <w:rFonts w:ascii="Montserrat" w:hAnsi="Montserrat"/>
          <w:b/>
          <w:bCs/>
          <w:noProof/>
          <w:lang w:val="ro-RO" w:eastAsia="ro-RO"/>
        </w:rPr>
        <w:t>hotărăşte:</w:t>
      </w:r>
    </w:p>
    <w:p w14:paraId="23337646" w14:textId="77777777" w:rsidR="009502F3" w:rsidRPr="007F638A" w:rsidRDefault="009502F3" w:rsidP="007F638A">
      <w:pPr>
        <w:contextualSpacing/>
        <w:jc w:val="both"/>
        <w:rPr>
          <w:rFonts w:ascii="Montserrat Light" w:eastAsia="Calibri" w:hAnsi="Montserrat Light" w:cs="Times New Roman"/>
          <w:b/>
          <w:bCs/>
          <w:lang w:val="en-US" w:eastAsia="ro-RO"/>
        </w:rPr>
      </w:pPr>
    </w:p>
    <w:p w14:paraId="60ABB4EF" w14:textId="0A6F1877" w:rsidR="00C6248B" w:rsidRPr="007F638A" w:rsidRDefault="008F76F2" w:rsidP="007F638A">
      <w:pPr>
        <w:autoSpaceDE w:val="0"/>
        <w:autoSpaceDN w:val="0"/>
        <w:adjustRightInd w:val="0"/>
        <w:spacing w:after="240"/>
        <w:jc w:val="both"/>
        <w:rPr>
          <w:rFonts w:ascii="Montserrat Light" w:eastAsia="Calibri" w:hAnsi="Montserrat Light" w:cs="Times New Roman"/>
          <w:lang w:val="en-US" w:eastAsia="ro-RO"/>
        </w:rPr>
      </w:pPr>
      <w:r w:rsidRPr="007F638A">
        <w:rPr>
          <w:rFonts w:ascii="Montserrat Light" w:eastAsia="Calibri" w:hAnsi="Montserrat Light" w:cs="Times New Roman"/>
          <w:b/>
          <w:bCs/>
          <w:lang w:val="en-US" w:eastAsia="ro-RO"/>
        </w:rPr>
        <w:t xml:space="preserve">Art. </w:t>
      </w:r>
      <w:r w:rsidR="004A6CD8" w:rsidRPr="007F638A">
        <w:rPr>
          <w:rFonts w:ascii="Montserrat Light" w:eastAsia="Calibri" w:hAnsi="Montserrat Light" w:cs="Times New Roman"/>
          <w:b/>
          <w:bCs/>
          <w:lang w:val="en-US" w:eastAsia="ro-RO"/>
        </w:rPr>
        <w:t>1</w:t>
      </w:r>
      <w:r w:rsidRPr="007F638A">
        <w:rPr>
          <w:rFonts w:ascii="Montserrat Light" w:eastAsia="Calibri" w:hAnsi="Montserrat Light" w:cs="Times New Roman"/>
          <w:b/>
          <w:bCs/>
          <w:lang w:val="en-US" w:eastAsia="ro-RO"/>
        </w:rPr>
        <w:t>.</w:t>
      </w:r>
      <w:r w:rsidR="00956517" w:rsidRPr="007F638A">
        <w:rPr>
          <w:rFonts w:ascii="Montserrat Light" w:eastAsia="Calibri" w:hAnsi="Montserrat Light" w:cs="Times New Roman"/>
          <w:b/>
          <w:bCs/>
          <w:lang w:val="en-US" w:eastAsia="ro-RO"/>
        </w:rPr>
        <w:t xml:space="preserve"> </w:t>
      </w:r>
      <w:r w:rsidR="00E75CB0" w:rsidRPr="007F638A">
        <w:rPr>
          <w:rFonts w:ascii="Montserrat Light" w:eastAsia="Calibri" w:hAnsi="Montserrat Light" w:cs="Times New Roman"/>
          <w:lang w:val="en-US" w:eastAsia="ro-RO"/>
        </w:rPr>
        <w:t xml:space="preserve">Se </w:t>
      </w:r>
      <w:proofErr w:type="spellStart"/>
      <w:r w:rsidR="00E75CB0" w:rsidRPr="007F638A">
        <w:rPr>
          <w:rFonts w:ascii="Montserrat Light" w:eastAsia="Calibri" w:hAnsi="Montserrat Light" w:cs="Times New Roman"/>
          <w:lang w:val="en-US" w:eastAsia="ro-RO"/>
        </w:rPr>
        <w:t>aprobă</w:t>
      </w:r>
      <w:proofErr w:type="spellEnd"/>
      <w:r w:rsidR="00E75CB0" w:rsidRPr="007F638A">
        <w:rPr>
          <w:rFonts w:ascii="Montserrat Light" w:eastAsia="Calibri" w:hAnsi="Montserrat Light" w:cs="Times New Roman"/>
          <w:lang w:val="en-US" w:eastAsia="ro-RO"/>
        </w:rPr>
        <w:t xml:space="preserve"> </w:t>
      </w:r>
      <w:proofErr w:type="spellStart"/>
      <w:r w:rsidR="00E75CB0" w:rsidRPr="007F638A">
        <w:rPr>
          <w:rFonts w:ascii="Montserrat Light" w:eastAsia="Calibri" w:hAnsi="Montserrat Light" w:cs="Times New Roman"/>
          <w:lang w:val="en-US" w:eastAsia="ro-RO"/>
        </w:rPr>
        <w:t>Raportul</w:t>
      </w:r>
      <w:proofErr w:type="spellEnd"/>
      <w:r w:rsidR="00E75CB0" w:rsidRPr="007F638A">
        <w:rPr>
          <w:rFonts w:ascii="Montserrat Light" w:eastAsia="Calibri" w:hAnsi="Montserrat Light" w:cs="Times New Roman"/>
          <w:lang w:val="en-US" w:eastAsia="ro-RO"/>
        </w:rPr>
        <w:t xml:space="preserve"> de </w:t>
      </w:r>
      <w:proofErr w:type="spellStart"/>
      <w:r w:rsidR="00E75CB0" w:rsidRPr="007F638A">
        <w:rPr>
          <w:rFonts w:ascii="Montserrat Light" w:eastAsia="Calibri" w:hAnsi="Montserrat Light" w:cs="Times New Roman"/>
          <w:lang w:val="en-US" w:eastAsia="ro-RO"/>
        </w:rPr>
        <w:t>evaluare</w:t>
      </w:r>
      <w:proofErr w:type="spellEnd"/>
      <w:r w:rsidR="00E75CB0" w:rsidRPr="007F638A">
        <w:rPr>
          <w:rFonts w:ascii="Montserrat Light" w:eastAsia="Calibri" w:hAnsi="Montserrat Light" w:cs="Times New Roman"/>
          <w:lang w:val="en-US" w:eastAsia="ro-RO"/>
        </w:rPr>
        <w:t xml:space="preserve"> </w:t>
      </w:r>
      <w:proofErr w:type="gramStart"/>
      <w:r w:rsidR="003B4FC1">
        <w:rPr>
          <w:rFonts w:ascii="Montserrat Light" w:eastAsia="Calibri" w:hAnsi="Montserrat Light" w:cs="Times New Roman"/>
          <w:lang w:val="en-US" w:eastAsia="ro-RO"/>
        </w:rPr>
        <w:t>a</w:t>
      </w:r>
      <w:proofErr w:type="gramEnd"/>
      <w:r w:rsidR="003B4FC1">
        <w:rPr>
          <w:rFonts w:ascii="Montserrat Light" w:eastAsia="Calibri" w:hAnsi="Montserrat Light" w:cs="Times New Roman"/>
          <w:lang w:val="en-US" w:eastAsia="ro-RO"/>
        </w:rPr>
        <w:t xml:space="preserve"> </w:t>
      </w:r>
      <w:proofErr w:type="spellStart"/>
      <w:r w:rsidR="003B4FC1">
        <w:rPr>
          <w:rFonts w:ascii="Montserrat Light" w:eastAsia="Calibri" w:hAnsi="Montserrat Light" w:cs="Times New Roman"/>
          <w:lang w:val="en-US" w:eastAsia="ro-RO"/>
        </w:rPr>
        <w:t>activității</w:t>
      </w:r>
      <w:proofErr w:type="spellEnd"/>
      <w:r w:rsidR="003B4FC1">
        <w:rPr>
          <w:rFonts w:ascii="Montserrat Light" w:eastAsia="Calibri" w:hAnsi="Montserrat Light" w:cs="Times New Roman"/>
          <w:lang w:val="en-US" w:eastAsia="ro-RO"/>
        </w:rPr>
        <w:t xml:space="preserve"> </w:t>
      </w:r>
      <w:proofErr w:type="spellStart"/>
      <w:r w:rsidR="00E75CB0" w:rsidRPr="007F638A">
        <w:rPr>
          <w:rFonts w:ascii="Montserrat Light" w:eastAsia="Calibri" w:hAnsi="Montserrat Light" w:cs="Times New Roman"/>
          <w:lang w:val="en-US" w:eastAsia="ro-RO"/>
        </w:rPr>
        <w:t>administratorilor</w:t>
      </w:r>
      <w:proofErr w:type="spellEnd"/>
      <w:r w:rsidR="00E75CB0" w:rsidRPr="007F638A">
        <w:rPr>
          <w:rFonts w:ascii="Montserrat Light" w:eastAsia="Calibri" w:hAnsi="Montserrat Light" w:cs="Times New Roman"/>
          <w:lang w:val="en-US" w:eastAsia="ro-RO"/>
        </w:rPr>
        <w:t xml:space="preserve"> </w:t>
      </w:r>
      <w:proofErr w:type="spellStart"/>
      <w:r w:rsidR="003B4FC1">
        <w:rPr>
          <w:rFonts w:ascii="Montserrat Light" w:eastAsia="Calibri" w:hAnsi="Montserrat Light" w:cs="Times New Roman"/>
          <w:lang w:val="en-US" w:eastAsia="ro-RO"/>
        </w:rPr>
        <w:t>Regiei</w:t>
      </w:r>
      <w:proofErr w:type="spellEnd"/>
      <w:r w:rsidR="003B4FC1">
        <w:rPr>
          <w:rFonts w:ascii="Montserrat Light" w:eastAsia="Calibri" w:hAnsi="Montserrat Light" w:cs="Times New Roman"/>
          <w:lang w:val="en-US" w:eastAsia="ro-RO"/>
        </w:rPr>
        <w:t xml:space="preserve"> </w:t>
      </w:r>
      <w:proofErr w:type="spellStart"/>
      <w:r w:rsidR="003B4FC1">
        <w:rPr>
          <w:rFonts w:ascii="Montserrat Light" w:eastAsia="Calibri" w:hAnsi="Montserrat Light" w:cs="Times New Roman"/>
          <w:lang w:val="en-US" w:eastAsia="ro-RO"/>
        </w:rPr>
        <w:t>Autonome</w:t>
      </w:r>
      <w:proofErr w:type="spellEnd"/>
      <w:r w:rsidR="003B4FC1">
        <w:rPr>
          <w:rFonts w:ascii="Montserrat Light" w:eastAsia="Calibri" w:hAnsi="Montserrat Light" w:cs="Times New Roman"/>
          <w:lang w:val="en-US" w:eastAsia="ro-RO"/>
        </w:rPr>
        <w:t xml:space="preserve"> </w:t>
      </w:r>
      <w:proofErr w:type="spellStart"/>
      <w:r w:rsidR="00F50D71" w:rsidRPr="007F638A">
        <w:rPr>
          <w:rFonts w:ascii="Montserrat Light" w:eastAsia="Calibri" w:hAnsi="Montserrat Light" w:cs="Times New Roman"/>
          <w:lang w:val="en-US" w:eastAsia="ro-RO"/>
        </w:rPr>
        <w:t>Aeroportului</w:t>
      </w:r>
      <w:proofErr w:type="spellEnd"/>
      <w:r w:rsidR="00F50D71" w:rsidRPr="007F638A">
        <w:rPr>
          <w:rFonts w:ascii="Montserrat Light" w:eastAsia="Calibri" w:hAnsi="Montserrat Light" w:cs="Times New Roman"/>
          <w:lang w:val="en-US" w:eastAsia="ro-RO"/>
        </w:rPr>
        <w:t xml:space="preserve"> </w:t>
      </w:r>
      <w:proofErr w:type="spellStart"/>
      <w:r w:rsidR="00F50D71" w:rsidRPr="007F638A">
        <w:rPr>
          <w:rFonts w:ascii="Montserrat Light" w:eastAsia="Calibri" w:hAnsi="Montserrat Light" w:cs="Times New Roman"/>
          <w:lang w:val="en-US" w:eastAsia="ro-RO"/>
        </w:rPr>
        <w:t>Internațional</w:t>
      </w:r>
      <w:proofErr w:type="spellEnd"/>
      <w:r w:rsidR="00F50D71" w:rsidRPr="007F638A">
        <w:rPr>
          <w:rFonts w:ascii="Montserrat Light" w:eastAsia="Calibri" w:hAnsi="Montserrat Light" w:cs="Times New Roman"/>
          <w:lang w:val="en-US" w:eastAsia="ro-RO"/>
        </w:rPr>
        <w:t xml:space="preserve"> Avram Iancu Cluj </w:t>
      </w:r>
      <w:r w:rsidR="00A600C4">
        <w:rPr>
          <w:rFonts w:ascii="Montserrat Light" w:eastAsia="Calibri" w:hAnsi="Montserrat Light" w:cs="Times New Roman"/>
          <w:lang w:val="en-US" w:eastAsia="ro-RO"/>
        </w:rPr>
        <w:t xml:space="preserve">pe </w:t>
      </w:r>
      <w:proofErr w:type="spellStart"/>
      <w:r w:rsidR="00A600C4">
        <w:rPr>
          <w:rFonts w:ascii="Montserrat Light" w:eastAsia="Calibri" w:hAnsi="Montserrat Light" w:cs="Times New Roman"/>
          <w:lang w:val="en-US" w:eastAsia="ro-RO"/>
        </w:rPr>
        <w:t>anul</w:t>
      </w:r>
      <w:proofErr w:type="spellEnd"/>
      <w:r w:rsidR="00A600C4">
        <w:rPr>
          <w:rFonts w:ascii="Montserrat Light" w:eastAsia="Calibri" w:hAnsi="Montserrat Light" w:cs="Times New Roman"/>
          <w:lang w:val="en-US" w:eastAsia="ro-RO"/>
        </w:rPr>
        <w:t xml:space="preserve"> 202</w:t>
      </w:r>
      <w:r w:rsidR="00580DCE">
        <w:rPr>
          <w:rFonts w:ascii="Montserrat Light" w:eastAsia="Calibri" w:hAnsi="Montserrat Light" w:cs="Times New Roman"/>
          <w:lang w:val="en-US" w:eastAsia="ro-RO"/>
        </w:rPr>
        <w:t>4</w:t>
      </w:r>
      <w:r w:rsidR="00F50D71" w:rsidRPr="007F638A">
        <w:rPr>
          <w:rFonts w:ascii="Montserrat Light" w:eastAsia="Calibri" w:hAnsi="Montserrat Light" w:cs="Times New Roman"/>
          <w:lang w:val="en-US" w:eastAsia="ro-RO"/>
        </w:rPr>
        <w:t>,</w:t>
      </w:r>
      <w:r w:rsidR="004B38A5" w:rsidRPr="007F638A">
        <w:rPr>
          <w:rFonts w:ascii="Montserrat Light" w:eastAsia="Calibri" w:hAnsi="Montserrat Light" w:cs="Times New Roman"/>
          <w:lang w:val="en-US" w:eastAsia="ro-RO"/>
        </w:rPr>
        <w:t xml:space="preserve"> </w:t>
      </w:r>
      <w:proofErr w:type="spellStart"/>
      <w:r w:rsidR="004B38A5" w:rsidRPr="007F638A">
        <w:rPr>
          <w:rFonts w:ascii="Montserrat Light" w:eastAsia="Calibri" w:hAnsi="Montserrat Light" w:cs="Times New Roman"/>
          <w:lang w:val="en-US" w:eastAsia="ro-RO"/>
        </w:rPr>
        <w:t>cuprins</w:t>
      </w:r>
      <w:proofErr w:type="spellEnd"/>
      <w:r w:rsidR="004B38A5" w:rsidRPr="007F638A">
        <w:rPr>
          <w:rFonts w:ascii="Montserrat Light" w:eastAsia="Calibri" w:hAnsi="Montserrat Light" w:cs="Times New Roman"/>
          <w:lang w:val="en-US" w:eastAsia="ro-RO"/>
        </w:rPr>
        <w:t xml:space="preserve"> </w:t>
      </w:r>
      <w:proofErr w:type="spellStart"/>
      <w:r w:rsidR="004B38A5" w:rsidRPr="007F638A">
        <w:rPr>
          <w:rFonts w:ascii="Montserrat Light" w:eastAsia="Calibri" w:hAnsi="Montserrat Light" w:cs="Times New Roman"/>
          <w:lang w:val="en-US" w:eastAsia="ro-RO"/>
        </w:rPr>
        <w:t>în</w:t>
      </w:r>
      <w:proofErr w:type="spellEnd"/>
      <w:r w:rsidR="004B38A5" w:rsidRPr="007F638A">
        <w:rPr>
          <w:rFonts w:ascii="Montserrat Light" w:eastAsia="Calibri" w:hAnsi="Montserrat Light" w:cs="Times New Roman"/>
          <w:b/>
          <w:bCs/>
          <w:lang w:val="en-US" w:eastAsia="ro-RO"/>
        </w:rPr>
        <w:t xml:space="preserve"> </w:t>
      </w:r>
      <w:proofErr w:type="spellStart"/>
      <w:r w:rsidR="004B38A5" w:rsidRPr="007F638A">
        <w:rPr>
          <w:rFonts w:ascii="Montserrat Light" w:eastAsia="Calibri" w:hAnsi="Montserrat Light" w:cs="Times New Roman"/>
          <w:b/>
          <w:bCs/>
          <w:lang w:val="en-US" w:eastAsia="ro-RO"/>
        </w:rPr>
        <w:t>anexa</w:t>
      </w:r>
      <w:proofErr w:type="spellEnd"/>
      <w:r w:rsidR="004B38A5" w:rsidRPr="007F638A">
        <w:rPr>
          <w:rFonts w:ascii="Montserrat Light" w:eastAsia="Calibri" w:hAnsi="Montserrat Light" w:cs="Times New Roman"/>
          <w:b/>
          <w:bCs/>
          <w:lang w:val="en-US" w:eastAsia="ro-RO"/>
        </w:rPr>
        <w:t xml:space="preserve"> </w:t>
      </w:r>
      <w:r w:rsidR="004B38A5" w:rsidRPr="007F638A">
        <w:rPr>
          <w:rFonts w:ascii="Montserrat Light" w:eastAsia="Calibri" w:hAnsi="Montserrat Light" w:cs="Times New Roman"/>
          <w:lang w:val="en-US" w:eastAsia="ro-RO"/>
        </w:rPr>
        <w:t xml:space="preserve">care face </w:t>
      </w:r>
      <w:proofErr w:type="spellStart"/>
      <w:r w:rsidR="004B38A5" w:rsidRPr="007F638A">
        <w:rPr>
          <w:rFonts w:ascii="Montserrat Light" w:eastAsia="Calibri" w:hAnsi="Montserrat Light" w:cs="Times New Roman"/>
          <w:lang w:val="en-US" w:eastAsia="ro-RO"/>
        </w:rPr>
        <w:t>parte</w:t>
      </w:r>
      <w:proofErr w:type="spellEnd"/>
      <w:r w:rsidR="004B38A5" w:rsidRPr="007F638A">
        <w:rPr>
          <w:rFonts w:ascii="Montserrat Light" w:eastAsia="Calibri" w:hAnsi="Montserrat Light" w:cs="Times New Roman"/>
          <w:lang w:val="en-US" w:eastAsia="ro-RO"/>
        </w:rPr>
        <w:t xml:space="preserve"> </w:t>
      </w:r>
      <w:proofErr w:type="spellStart"/>
      <w:r w:rsidR="004B38A5" w:rsidRPr="007F638A">
        <w:rPr>
          <w:rFonts w:ascii="Montserrat Light" w:eastAsia="Calibri" w:hAnsi="Montserrat Light" w:cs="Times New Roman"/>
          <w:lang w:val="en-US" w:eastAsia="ro-RO"/>
        </w:rPr>
        <w:t>integrantă</w:t>
      </w:r>
      <w:proofErr w:type="spellEnd"/>
      <w:r w:rsidR="004B38A5" w:rsidRPr="007F638A">
        <w:rPr>
          <w:rFonts w:ascii="Montserrat Light" w:eastAsia="Calibri" w:hAnsi="Montserrat Light" w:cs="Times New Roman"/>
          <w:lang w:val="en-US" w:eastAsia="ro-RO"/>
        </w:rPr>
        <w:t xml:space="preserve"> din </w:t>
      </w:r>
      <w:proofErr w:type="spellStart"/>
      <w:r w:rsidR="004B38A5" w:rsidRPr="007F638A">
        <w:rPr>
          <w:rFonts w:ascii="Montserrat Light" w:eastAsia="Calibri" w:hAnsi="Montserrat Light" w:cs="Times New Roman"/>
          <w:lang w:val="en-US" w:eastAsia="ro-RO"/>
        </w:rPr>
        <w:t>prezenta</w:t>
      </w:r>
      <w:proofErr w:type="spellEnd"/>
      <w:r w:rsidR="004B38A5" w:rsidRPr="007F638A">
        <w:rPr>
          <w:rFonts w:ascii="Montserrat Light" w:eastAsia="Calibri" w:hAnsi="Montserrat Light" w:cs="Times New Roman"/>
          <w:lang w:val="en-US" w:eastAsia="ro-RO"/>
        </w:rPr>
        <w:t xml:space="preserve"> </w:t>
      </w:r>
      <w:proofErr w:type="spellStart"/>
      <w:r w:rsidR="004B38A5" w:rsidRPr="007F638A">
        <w:rPr>
          <w:rFonts w:ascii="Montserrat Light" w:eastAsia="Calibri" w:hAnsi="Montserrat Light" w:cs="Times New Roman"/>
          <w:lang w:val="en-US" w:eastAsia="ro-RO"/>
        </w:rPr>
        <w:t>hotărâre</w:t>
      </w:r>
      <w:proofErr w:type="spellEnd"/>
      <w:r w:rsidR="004B38A5" w:rsidRPr="007F638A">
        <w:rPr>
          <w:rFonts w:ascii="Montserrat Light" w:eastAsia="Calibri" w:hAnsi="Montserrat Light" w:cs="Times New Roman"/>
          <w:lang w:val="en-US" w:eastAsia="ro-RO"/>
        </w:rPr>
        <w:t>.</w:t>
      </w:r>
    </w:p>
    <w:p w14:paraId="1A443045" w14:textId="4F87852C" w:rsidR="00A53B42" w:rsidRPr="007F638A" w:rsidRDefault="00832CD2" w:rsidP="007F638A">
      <w:pPr>
        <w:tabs>
          <w:tab w:val="left" w:pos="-270"/>
        </w:tabs>
        <w:autoSpaceDE w:val="0"/>
        <w:autoSpaceDN w:val="0"/>
        <w:adjustRightInd w:val="0"/>
        <w:jc w:val="both"/>
        <w:rPr>
          <w:rFonts w:ascii="Montserrat Light" w:hAnsi="Montserrat Light"/>
          <w:bCs/>
          <w:color w:val="000000"/>
        </w:rPr>
      </w:pPr>
      <w:r w:rsidRPr="007F638A">
        <w:rPr>
          <w:rFonts w:ascii="Montserrat Light" w:hAnsi="Montserrat Light"/>
          <w:b/>
          <w:color w:val="000000"/>
        </w:rPr>
        <w:t>Art.</w:t>
      </w:r>
      <w:r w:rsidR="007F638A" w:rsidRPr="007F638A">
        <w:rPr>
          <w:rFonts w:ascii="Montserrat Light" w:hAnsi="Montserrat Light"/>
          <w:b/>
          <w:color w:val="000000"/>
        </w:rPr>
        <w:t xml:space="preserve"> </w:t>
      </w:r>
      <w:r w:rsidRPr="007F638A">
        <w:rPr>
          <w:rFonts w:ascii="Montserrat Light" w:hAnsi="Montserrat Light"/>
          <w:b/>
          <w:color w:val="000000"/>
        </w:rPr>
        <w:t>2.</w:t>
      </w:r>
      <w:r w:rsidRPr="007F638A">
        <w:rPr>
          <w:rFonts w:ascii="Montserrat Light" w:hAnsi="Montserrat Light"/>
          <w:bCs/>
          <w:color w:val="000000"/>
        </w:rPr>
        <w:t xml:space="preserve"> Cu </w:t>
      </w:r>
      <w:proofErr w:type="spellStart"/>
      <w:r w:rsidRPr="007F638A">
        <w:rPr>
          <w:rFonts w:ascii="Montserrat Light" w:hAnsi="Montserrat Light"/>
          <w:bCs/>
          <w:color w:val="000000"/>
        </w:rPr>
        <w:t>punerea</w:t>
      </w:r>
      <w:proofErr w:type="spellEnd"/>
      <w:r w:rsidRPr="007F638A">
        <w:rPr>
          <w:rFonts w:ascii="Montserrat Light" w:hAnsi="Montserrat Light"/>
          <w:bCs/>
          <w:color w:val="000000"/>
        </w:rPr>
        <w:t xml:space="preserve"> </w:t>
      </w:r>
      <w:proofErr w:type="spellStart"/>
      <w:r w:rsidRPr="007F638A">
        <w:rPr>
          <w:rFonts w:ascii="Montserrat Light" w:hAnsi="Montserrat Light"/>
          <w:bCs/>
          <w:color w:val="000000"/>
        </w:rPr>
        <w:t>în</w:t>
      </w:r>
      <w:proofErr w:type="spellEnd"/>
      <w:r w:rsidRPr="007F638A">
        <w:rPr>
          <w:rFonts w:ascii="Montserrat Light" w:hAnsi="Montserrat Light"/>
          <w:bCs/>
          <w:color w:val="000000"/>
        </w:rPr>
        <w:t xml:space="preserve"> </w:t>
      </w:r>
      <w:proofErr w:type="spellStart"/>
      <w:r w:rsidRPr="007F638A">
        <w:rPr>
          <w:rFonts w:ascii="Montserrat Light" w:hAnsi="Montserrat Light"/>
          <w:bCs/>
          <w:color w:val="000000"/>
        </w:rPr>
        <w:t>aplicare</w:t>
      </w:r>
      <w:proofErr w:type="spellEnd"/>
      <w:r w:rsidRPr="007F638A">
        <w:rPr>
          <w:rFonts w:ascii="Montserrat Light" w:hAnsi="Montserrat Light"/>
          <w:bCs/>
          <w:color w:val="000000"/>
        </w:rPr>
        <w:t xml:space="preserve"> a </w:t>
      </w:r>
      <w:proofErr w:type="spellStart"/>
      <w:r w:rsidRPr="007F638A">
        <w:rPr>
          <w:rFonts w:ascii="Montserrat Light" w:hAnsi="Montserrat Light"/>
          <w:bCs/>
          <w:color w:val="000000"/>
        </w:rPr>
        <w:t>prevederilor</w:t>
      </w:r>
      <w:proofErr w:type="spellEnd"/>
      <w:r w:rsidRPr="007F638A">
        <w:rPr>
          <w:rFonts w:ascii="Montserrat Light" w:hAnsi="Montserrat Light"/>
          <w:bCs/>
          <w:color w:val="000000"/>
        </w:rPr>
        <w:t xml:space="preserve"> </w:t>
      </w:r>
      <w:proofErr w:type="spellStart"/>
      <w:r w:rsidRPr="007F638A">
        <w:rPr>
          <w:rFonts w:ascii="Montserrat Light" w:hAnsi="Montserrat Light"/>
          <w:bCs/>
          <w:color w:val="000000"/>
        </w:rPr>
        <w:t>prezentei</w:t>
      </w:r>
      <w:proofErr w:type="spellEnd"/>
      <w:r w:rsidRPr="007F638A">
        <w:rPr>
          <w:rFonts w:ascii="Montserrat Light" w:hAnsi="Montserrat Light"/>
          <w:bCs/>
          <w:color w:val="000000"/>
        </w:rPr>
        <w:t xml:space="preserve"> </w:t>
      </w:r>
      <w:proofErr w:type="spellStart"/>
      <w:r w:rsidRPr="007F638A">
        <w:rPr>
          <w:rFonts w:ascii="Montserrat Light" w:hAnsi="Montserrat Light"/>
          <w:bCs/>
          <w:color w:val="000000"/>
        </w:rPr>
        <w:t>hotărâri</w:t>
      </w:r>
      <w:proofErr w:type="spellEnd"/>
      <w:r w:rsidRPr="007F638A">
        <w:rPr>
          <w:rFonts w:ascii="Montserrat Light" w:hAnsi="Montserrat Light"/>
          <w:bCs/>
          <w:color w:val="000000"/>
        </w:rPr>
        <w:t xml:space="preserve"> se </w:t>
      </w:r>
      <w:proofErr w:type="spellStart"/>
      <w:r w:rsidRPr="007F638A">
        <w:rPr>
          <w:rFonts w:ascii="Montserrat Light" w:hAnsi="Montserrat Light"/>
          <w:bCs/>
          <w:color w:val="000000"/>
        </w:rPr>
        <w:t>încredințează</w:t>
      </w:r>
      <w:proofErr w:type="spellEnd"/>
      <w:r w:rsidRPr="007F638A">
        <w:rPr>
          <w:rFonts w:ascii="Montserrat Light" w:hAnsi="Montserrat Light"/>
          <w:bCs/>
          <w:color w:val="000000"/>
        </w:rPr>
        <w:t xml:space="preserve"> Regia </w:t>
      </w:r>
      <w:r w:rsidR="00584933">
        <w:rPr>
          <w:rFonts w:ascii="Montserrat Light" w:hAnsi="Montserrat Light"/>
          <w:bCs/>
          <w:color w:val="000000"/>
        </w:rPr>
        <w:t>A</w:t>
      </w:r>
      <w:r w:rsidRPr="007F638A">
        <w:rPr>
          <w:rFonts w:ascii="Montserrat Light" w:hAnsi="Montserrat Light"/>
          <w:bCs/>
          <w:color w:val="000000"/>
        </w:rPr>
        <w:t xml:space="preserve">utonomă Aeroportul </w:t>
      </w:r>
      <w:proofErr w:type="spellStart"/>
      <w:r w:rsidRPr="007F638A">
        <w:rPr>
          <w:rFonts w:ascii="Montserrat Light" w:hAnsi="Montserrat Light"/>
          <w:bCs/>
          <w:color w:val="000000"/>
        </w:rPr>
        <w:t>Internațional</w:t>
      </w:r>
      <w:proofErr w:type="spellEnd"/>
      <w:r w:rsidRPr="007F638A">
        <w:rPr>
          <w:rFonts w:ascii="Montserrat Light" w:hAnsi="Montserrat Light"/>
          <w:bCs/>
          <w:color w:val="000000"/>
        </w:rPr>
        <w:t xml:space="preserve"> Avram Iancu Cluj.</w:t>
      </w:r>
    </w:p>
    <w:p w14:paraId="2612E2D2" w14:textId="77777777" w:rsidR="00C6248B" w:rsidRPr="007F638A" w:rsidRDefault="00C6248B" w:rsidP="007F638A">
      <w:pPr>
        <w:ind w:firstLine="708"/>
        <w:jc w:val="both"/>
        <w:rPr>
          <w:rFonts w:ascii="Montserrat Light" w:hAnsi="Montserrat Light"/>
          <w:b/>
          <w:color w:val="000000"/>
        </w:rPr>
      </w:pPr>
    </w:p>
    <w:p w14:paraId="2B83ECC5" w14:textId="2A6CB56B" w:rsidR="00C6248B" w:rsidRPr="007F638A" w:rsidRDefault="00C6248B" w:rsidP="007F638A">
      <w:pPr>
        <w:jc w:val="both"/>
        <w:rPr>
          <w:rFonts w:ascii="Montserrat Light" w:hAnsi="Montserrat Light"/>
        </w:rPr>
      </w:pPr>
      <w:r w:rsidRPr="007F638A">
        <w:rPr>
          <w:rFonts w:ascii="Montserrat Light" w:hAnsi="Montserrat Light"/>
          <w:b/>
          <w:color w:val="000000"/>
        </w:rPr>
        <w:t xml:space="preserve">Art. </w:t>
      </w:r>
      <w:r w:rsidR="00832CD2" w:rsidRPr="007F638A">
        <w:rPr>
          <w:rFonts w:ascii="Montserrat Light" w:hAnsi="Montserrat Light"/>
          <w:b/>
          <w:color w:val="000000"/>
        </w:rPr>
        <w:t>3</w:t>
      </w:r>
      <w:r w:rsidRPr="007F638A">
        <w:rPr>
          <w:rFonts w:ascii="Montserrat Light" w:hAnsi="Montserrat Light"/>
          <w:b/>
          <w:color w:val="000000"/>
        </w:rPr>
        <w:t>.</w:t>
      </w:r>
      <w:r w:rsidRPr="007F638A">
        <w:rPr>
          <w:rFonts w:ascii="Montserrat Light" w:hAnsi="Montserrat Light"/>
          <w:color w:val="000000"/>
        </w:rPr>
        <w:t xml:space="preserve"> </w:t>
      </w:r>
      <w:proofErr w:type="spellStart"/>
      <w:r w:rsidRPr="007F638A">
        <w:rPr>
          <w:rFonts w:ascii="Montserrat Light" w:hAnsi="Montserrat Light"/>
        </w:rPr>
        <w:t>Prezenta</w:t>
      </w:r>
      <w:proofErr w:type="spellEnd"/>
      <w:r w:rsidRPr="007F638A">
        <w:rPr>
          <w:rFonts w:ascii="Montserrat Light" w:hAnsi="Montserrat Light"/>
        </w:rPr>
        <w:t xml:space="preserve"> </w:t>
      </w:r>
      <w:proofErr w:type="spellStart"/>
      <w:r w:rsidRPr="007F638A">
        <w:rPr>
          <w:rFonts w:ascii="Montserrat Light" w:hAnsi="Montserrat Light"/>
        </w:rPr>
        <w:t>hotărâre</w:t>
      </w:r>
      <w:proofErr w:type="spellEnd"/>
      <w:r w:rsidRPr="007F638A">
        <w:rPr>
          <w:rFonts w:ascii="Montserrat Light" w:hAnsi="Montserrat Light"/>
        </w:rPr>
        <w:t xml:space="preserve"> se </w:t>
      </w:r>
      <w:proofErr w:type="spellStart"/>
      <w:r w:rsidRPr="007F638A">
        <w:rPr>
          <w:rFonts w:ascii="Montserrat Light" w:hAnsi="Montserrat Light"/>
        </w:rPr>
        <w:t>comunică</w:t>
      </w:r>
      <w:proofErr w:type="spellEnd"/>
      <w:r w:rsidRPr="007F638A">
        <w:rPr>
          <w:rFonts w:ascii="Montserrat Light" w:hAnsi="Montserrat Light"/>
        </w:rPr>
        <w:t xml:space="preserve"> </w:t>
      </w:r>
      <w:proofErr w:type="spellStart"/>
      <w:r w:rsidRPr="007F638A">
        <w:rPr>
          <w:rFonts w:ascii="Montserrat Light" w:hAnsi="Montserrat Light"/>
        </w:rPr>
        <w:t>Direcţiei</w:t>
      </w:r>
      <w:proofErr w:type="spellEnd"/>
      <w:r w:rsidRPr="007F638A">
        <w:rPr>
          <w:rFonts w:ascii="Montserrat Light" w:hAnsi="Montserrat Light"/>
        </w:rPr>
        <w:t xml:space="preserve"> Generale </w:t>
      </w:r>
      <w:proofErr w:type="spellStart"/>
      <w:r w:rsidRPr="007F638A">
        <w:rPr>
          <w:rFonts w:ascii="Montserrat Light" w:hAnsi="Montserrat Light"/>
        </w:rPr>
        <w:t>Buget-Finanţe</w:t>
      </w:r>
      <w:proofErr w:type="spellEnd"/>
      <w:r w:rsidRPr="007F638A">
        <w:rPr>
          <w:rFonts w:ascii="Montserrat Light" w:hAnsi="Montserrat Light"/>
        </w:rPr>
        <w:t xml:space="preserve">, </w:t>
      </w:r>
      <w:proofErr w:type="spellStart"/>
      <w:r w:rsidRPr="007F638A">
        <w:rPr>
          <w:rFonts w:ascii="Montserrat Light" w:hAnsi="Montserrat Light"/>
        </w:rPr>
        <w:t>Resurse</w:t>
      </w:r>
      <w:proofErr w:type="spellEnd"/>
      <w:r w:rsidRPr="007F638A">
        <w:rPr>
          <w:rFonts w:ascii="Montserrat Light" w:hAnsi="Montserrat Light"/>
        </w:rPr>
        <w:t xml:space="preserve"> </w:t>
      </w:r>
      <w:proofErr w:type="spellStart"/>
      <w:r w:rsidRPr="007F638A">
        <w:rPr>
          <w:rFonts w:ascii="Montserrat Light" w:hAnsi="Montserrat Light"/>
        </w:rPr>
        <w:t>Umane</w:t>
      </w:r>
      <w:proofErr w:type="spellEnd"/>
      <w:r w:rsidR="007E231A" w:rsidRPr="007F638A">
        <w:rPr>
          <w:rFonts w:ascii="Montserrat Light" w:hAnsi="Montserrat Light"/>
        </w:rPr>
        <w:t xml:space="preserve">, </w:t>
      </w:r>
      <w:proofErr w:type="spellStart"/>
      <w:r w:rsidR="00832CD2" w:rsidRPr="007F638A">
        <w:rPr>
          <w:rFonts w:ascii="Montserrat Light" w:hAnsi="Montserrat Light"/>
        </w:rPr>
        <w:t>Aeroportului</w:t>
      </w:r>
      <w:proofErr w:type="spellEnd"/>
      <w:r w:rsidR="00832CD2" w:rsidRPr="007F638A">
        <w:rPr>
          <w:rFonts w:ascii="Montserrat Light" w:hAnsi="Montserrat Light"/>
        </w:rPr>
        <w:t xml:space="preserve"> </w:t>
      </w:r>
      <w:proofErr w:type="spellStart"/>
      <w:r w:rsidR="00832CD2" w:rsidRPr="007F638A">
        <w:rPr>
          <w:rFonts w:ascii="Montserrat Light" w:hAnsi="Montserrat Light"/>
        </w:rPr>
        <w:t>Internațional</w:t>
      </w:r>
      <w:proofErr w:type="spellEnd"/>
      <w:r w:rsidR="00832CD2" w:rsidRPr="007F638A">
        <w:rPr>
          <w:rFonts w:ascii="Montserrat Light" w:hAnsi="Montserrat Light"/>
        </w:rPr>
        <w:t xml:space="preserve"> Avram Iancu Cluj R.A.,</w:t>
      </w:r>
      <w:r w:rsidRPr="007F638A">
        <w:rPr>
          <w:rFonts w:ascii="Montserrat Light" w:hAnsi="Montserrat Light"/>
        </w:rPr>
        <w:t xml:space="preserve"> precum </w:t>
      </w:r>
      <w:proofErr w:type="spellStart"/>
      <w:r w:rsidRPr="007F638A">
        <w:rPr>
          <w:rFonts w:ascii="Montserrat Light" w:hAnsi="Montserrat Light"/>
        </w:rPr>
        <w:t>şi</w:t>
      </w:r>
      <w:proofErr w:type="spellEnd"/>
      <w:r w:rsidRPr="007F638A">
        <w:rPr>
          <w:rFonts w:ascii="Montserrat Light" w:hAnsi="Montserrat Light"/>
        </w:rPr>
        <w:t xml:space="preserve"> </w:t>
      </w:r>
      <w:proofErr w:type="spellStart"/>
      <w:r w:rsidRPr="007F638A">
        <w:rPr>
          <w:rFonts w:ascii="Montserrat Light" w:hAnsi="Montserrat Light"/>
        </w:rPr>
        <w:t>Prefectului</w:t>
      </w:r>
      <w:proofErr w:type="spellEnd"/>
      <w:r w:rsidRPr="007F638A">
        <w:rPr>
          <w:rFonts w:ascii="Montserrat Light" w:hAnsi="Montserrat Light"/>
        </w:rPr>
        <w:t xml:space="preserve"> </w:t>
      </w:r>
      <w:proofErr w:type="spellStart"/>
      <w:r w:rsidRPr="007F638A">
        <w:rPr>
          <w:rFonts w:ascii="Montserrat Light" w:hAnsi="Montserrat Light"/>
        </w:rPr>
        <w:t>Judeţului</w:t>
      </w:r>
      <w:proofErr w:type="spellEnd"/>
      <w:r w:rsidRPr="007F638A">
        <w:rPr>
          <w:rFonts w:ascii="Montserrat Light" w:hAnsi="Montserrat Light"/>
        </w:rPr>
        <w:t xml:space="preserve"> Cluj </w:t>
      </w:r>
      <w:proofErr w:type="spellStart"/>
      <w:r w:rsidRPr="007F638A">
        <w:rPr>
          <w:rFonts w:ascii="Montserrat Light" w:hAnsi="Montserrat Light"/>
        </w:rPr>
        <w:t>şi</w:t>
      </w:r>
      <w:proofErr w:type="spellEnd"/>
      <w:r w:rsidRPr="007F638A">
        <w:rPr>
          <w:rFonts w:ascii="Montserrat Light" w:hAnsi="Montserrat Light"/>
        </w:rPr>
        <w:t xml:space="preserve"> se </w:t>
      </w:r>
      <w:proofErr w:type="spellStart"/>
      <w:r w:rsidRPr="007F638A">
        <w:rPr>
          <w:rFonts w:ascii="Montserrat Light" w:hAnsi="Montserrat Light"/>
        </w:rPr>
        <w:t>aduce</w:t>
      </w:r>
      <w:proofErr w:type="spellEnd"/>
      <w:r w:rsidRPr="007F638A">
        <w:rPr>
          <w:rFonts w:ascii="Montserrat Light" w:hAnsi="Montserrat Light"/>
        </w:rPr>
        <w:t xml:space="preserve"> la </w:t>
      </w:r>
      <w:proofErr w:type="spellStart"/>
      <w:r w:rsidRPr="007F638A">
        <w:rPr>
          <w:rFonts w:ascii="Montserrat Light" w:hAnsi="Montserrat Light"/>
        </w:rPr>
        <w:t>cunoştinţă</w:t>
      </w:r>
      <w:proofErr w:type="spellEnd"/>
      <w:r w:rsidRPr="007F638A">
        <w:rPr>
          <w:rFonts w:ascii="Montserrat Light" w:hAnsi="Montserrat Light"/>
        </w:rPr>
        <w:t xml:space="preserve"> </w:t>
      </w:r>
      <w:proofErr w:type="spellStart"/>
      <w:r w:rsidRPr="007F638A">
        <w:rPr>
          <w:rFonts w:ascii="Montserrat Light" w:hAnsi="Montserrat Light"/>
        </w:rPr>
        <w:t>publică</w:t>
      </w:r>
      <w:proofErr w:type="spellEnd"/>
      <w:r w:rsidRPr="007F638A">
        <w:rPr>
          <w:rFonts w:ascii="Montserrat Light" w:hAnsi="Montserrat Light"/>
        </w:rPr>
        <w:t xml:space="preserve"> </w:t>
      </w:r>
      <w:proofErr w:type="spellStart"/>
      <w:r w:rsidRPr="007F638A">
        <w:rPr>
          <w:rFonts w:ascii="Montserrat Light" w:hAnsi="Montserrat Light"/>
        </w:rPr>
        <w:t>prin</w:t>
      </w:r>
      <w:proofErr w:type="spellEnd"/>
      <w:r w:rsidRPr="007F638A">
        <w:rPr>
          <w:rFonts w:ascii="Montserrat Light" w:hAnsi="Montserrat Light"/>
        </w:rPr>
        <w:t xml:space="preserve"> </w:t>
      </w:r>
      <w:proofErr w:type="spellStart"/>
      <w:r w:rsidRPr="007F638A">
        <w:rPr>
          <w:rFonts w:ascii="Montserrat Light" w:hAnsi="Montserrat Light"/>
        </w:rPr>
        <w:t>afişarea</w:t>
      </w:r>
      <w:proofErr w:type="spellEnd"/>
      <w:r w:rsidRPr="007F638A">
        <w:rPr>
          <w:rFonts w:ascii="Montserrat Light" w:hAnsi="Montserrat Light"/>
        </w:rPr>
        <w:t xml:space="preserve"> la </w:t>
      </w:r>
      <w:proofErr w:type="spellStart"/>
      <w:r w:rsidRPr="007F638A">
        <w:rPr>
          <w:rFonts w:ascii="Montserrat Light" w:hAnsi="Montserrat Light"/>
        </w:rPr>
        <w:t>sediul</w:t>
      </w:r>
      <w:proofErr w:type="spellEnd"/>
      <w:r w:rsidRPr="007F638A">
        <w:rPr>
          <w:rFonts w:ascii="Montserrat Light" w:hAnsi="Montserrat Light"/>
        </w:rPr>
        <w:t xml:space="preserve"> </w:t>
      </w:r>
      <w:proofErr w:type="spellStart"/>
      <w:r w:rsidRPr="007F638A">
        <w:rPr>
          <w:rFonts w:ascii="Montserrat Light" w:hAnsi="Montserrat Light"/>
        </w:rPr>
        <w:t>Consiliului</w:t>
      </w:r>
      <w:proofErr w:type="spellEnd"/>
      <w:r w:rsidRPr="007F638A">
        <w:rPr>
          <w:rFonts w:ascii="Montserrat Light" w:hAnsi="Montserrat Light"/>
        </w:rPr>
        <w:t xml:space="preserve"> </w:t>
      </w:r>
      <w:proofErr w:type="spellStart"/>
      <w:r w:rsidRPr="007F638A">
        <w:rPr>
          <w:rFonts w:ascii="Montserrat Light" w:hAnsi="Montserrat Light"/>
        </w:rPr>
        <w:t>Judeţean</w:t>
      </w:r>
      <w:proofErr w:type="spellEnd"/>
      <w:r w:rsidRPr="007F638A">
        <w:rPr>
          <w:rFonts w:ascii="Montserrat Light" w:hAnsi="Montserrat Light"/>
        </w:rPr>
        <w:t xml:space="preserve"> Cluj </w:t>
      </w:r>
      <w:proofErr w:type="spellStart"/>
      <w:r w:rsidRPr="007F638A">
        <w:rPr>
          <w:rFonts w:ascii="Montserrat Light" w:hAnsi="Montserrat Light"/>
        </w:rPr>
        <w:t>şi</w:t>
      </w:r>
      <w:proofErr w:type="spellEnd"/>
      <w:r w:rsidRPr="007F638A">
        <w:rPr>
          <w:rFonts w:ascii="Montserrat Light" w:hAnsi="Montserrat Light"/>
        </w:rPr>
        <w:t xml:space="preserve"> pe </w:t>
      </w:r>
      <w:proofErr w:type="spellStart"/>
      <w:r w:rsidRPr="007F638A">
        <w:rPr>
          <w:rFonts w:ascii="Montserrat Light" w:hAnsi="Montserrat Light"/>
        </w:rPr>
        <w:t>pagina</w:t>
      </w:r>
      <w:proofErr w:type="spellEnd"/>
      <w:r w:rsidRPr="007F638A">
        <w:rPr>
          <w:rFonts w:ascii="Montserrat Light" w:hAnsi="Montserrat Light"/>
        </w:rPr>
        <w:t xml:space="preserve"> de internet „www.cjcluj.ro”.</w:t>
      </w:r>
    </w:p>
    <w:p w14:paraId="68B5477D" w14:textId="77777777" w:rsidR="00832CD2" w:rsidRDefault="00832CD2" w:rsidP="00A53B42">
      <w:pPr>
        <w:spacing w:line="240" w:lineRule="auto"/>
        <w:jc w:val="both"/>
        <w:rPr>
          <w:rFonts w:ascii="Montserrat Light" w:hAnsi="Montserrat Light"/>
        </w:rPr>
      </w:pPr>
    </w:p>
    <w:p w14:paraId="7D05E5D8" w14:textId="77777777" w:rsidR="00832CD2" w:rsidRDefault="00832CD2" w:rsidP="00A53B42">
      <w:pPr>
        <w:spacing w:line="240" w:lineRule="auto"/>
        <w:jc w:val="both"/>
        <w:rPr>
          <w:rFonts w:ascii="Montserrat Light" w:hAnsi="Montserrat Light"/>
        </w:rPr>
      </w:pPr>
    </w:p>
    <w:p w14:paraId="675FB671" w14:textId="77777777" w:rsidR="00832CD2" w:rsidRDefault="00832CD2" w:rsidP="00A53B42">
      <w:pPr>
        <w:spacing w:line="240" w:lineRule="auto"/>
        <w:jc w:val="both"/>
        <w:rPr>
          <w:rFonts w:ascii="Montserrat Light" w:hAnsi="Montserrat Light"/>
        </w:rPr>
      </w:pPr>
    </w:p>
    <w:p w14:paraId="7FE696F8" w14:textId="77777777" w:rsidR="00832CD2" w:rsidRDefault="00832CD2" w:rsidP="00A53B42">
      <w:pPr>
        <w:spacing w:line="240" w:lineRule="auto"/>
        <w:jc w:val="both"/>
        <w:rPr>
          <w:rFonts w:ascii="Montserrat Light" w:hAnsi="Montserrat Light"/>
        </w:rPr>
      </w:pPr>
    </w:p>
    <w:p w14:paraId="26AC09DF" w14:textId="77777777" w:rsidR="007F638A" w:rsidRDefault="007F638A" w:rsidP="00A53B42">
      <w:pPr>
        <w:spacing w:line="240" w:lineRule="auto"/>
        <w:jc w:val="both"/>
        <w:rPr>
          <w:rFonts w:ascii="Montserrat Light" w:hAnsi="Montserrat Light"/>
        </w:rPr>
      </w:pPr>
    </w:p>
    <w:p w14:paraId="6F36C897" w14:textId="77777777" w:rsidR="007F638A" w:rsidRDefault="007F638A" w:rsidP="00A53B42">
      <w:pPr>
        <w:spacing w:line="240" w:lineRule="auto"/>
        <w:jc w:val="both"/>
        <w:rPr>
          <w:rFonts w:ascii="Montserrat Light" w:hAnsi="Montserrat Light"/>
        </w:rPr>
      </w:pPr>
    </w:p>
    <w:p w14:paraId="00012CAD" w14:textId="77777777" w:rsidR="00832CD2" w:rsidRPr="00C6248B" w:rsidRDefault="00832CD2" w:rsidP="00A53B42">
      <w:pPr>
        <w:spacing w:line="240" w:lineRule="auto"/>
        <w:jc w:val="both"/>
        <w:rPr>
          <w:rFonts w:ascii="Montserrat Light" w:hAnsi="Montserrat Light"/>
        </w:rPr>
      </w:pPr>
    </w:p>
    <w:p w14:paraId="76C613C2" w14:textId="0A0EFC1E" w:rsidR="008F76F2" w:rsidRPr="009F2146" w:rsidRDefault="008F76F2" w:rsidP="00784B61">
      <w:pPr>
        <w:autoSpaceDE w:val="0"/>
        <w:autoSpaceDN w:val="0"/>
        <w:adjustRightInd w:val="0"/>
        <w:spacing w:line="240" w:lineRule="auto"/>
        <w:ind w:left="4956" w:firstLine="708"/>
        <w:rPr>
          <w:rFonts w:ascii="Montserrat" w:hAnsi="Montserrat"/>
          <w:b/>
          <w:bCs/>
          <w:noProof/>
          <w:lang w:val="ro-RO" w:eastAsia="ro-RO"/>
        </w:rPr>
      </w:pPr>
      <w:r w:rsidRPr="009F2146">
        <w:rPr>
          <w:rFonts w:ascii="Montserrat Light" w:hAnsi="Montserrat Light"/>
          <w:b/>
          <w:bCs/>
          <w:noProof/>
          <w:lang w:val="ro-RO" w:eastAsia="ro-RO"/>
        </w:rPr>
        <w:t xml:space="preserve">    </w:t>
      </w:r>
      <w:r w:rsidRPr="009F2146">
        <w:rPr>
          <w:rFonts w:ascii="Montserrat" w:hAnsi="Montserrat"/>
          <w:b/>
          <w:bCs/>
          <w:noProof/>
          <w:lang w:val="ro-RO" w:eastAsia="ro-RO"/>
        </w:rPr>
        <w:t>Contrasemnează:</w:t>
      </w:r>
    </w:p>
    <w:p w14:paraId="27F0F9AE" w14:textId="52990091" w:rsidR="008F76F2" w:rsidRPr="009F2146" w:rsidRDefault="008F76F2" w:rsidP="00784B61">
      <w:pPr>
        <w:autoSpaceDE w:val="0"/>
        <w:autoSpaceDN w:val="0"/>
        <w:adjustRightInd w:val="0"/>
        <w:spacing w:line="240" w:lineRule="auto"/>
        <w:rPr>
          <w:rFonts w:ascii="Montserrat" w:hAnsi="Montserrat"/>
          <w:b/>
          <w:bCs/>
          <w:noProof/>
          <w:lang w:val="ro-RO" w:eastAsia="ro-RO"/>
        </w:rPr>
      </w:pPr>
      <w:r w:rsidRPr="009F2146">
        <w:rPr>
          <w:rFonts w:ascii="Montserrat" w:hAnsi="Montserrat"/>
          <w:b/>
          <w:bCs/>
          <w:noProof/>
          <w:lang w:val="ro-RO" w:eastAsia="ro-RO"/>
        </w:rPr>
        <w:t xml:space="preserve">          PREŞEDINTE,</w:t>
      </w:r>
      <w:r w:rsidRPr="009F2146">
        <w:rPr>
          <w:rFonts w:ascii="Montserrat" w:hAnsi="Montserrat"/>
          <w:b/>
          <w:bCs/>
          <w:noProof/>
          <w:lang w:val="ro-RO" w:eastAsia="ro-RO"/>
        </w:rPr>
        <w:tab/>
      </w:r>
      <w:r w:rsidRPr="009F2146">
        <w:rPr>
          <w:rFonts w:ascii="Montserrat" w:hAnsi="Montserrat"/>
          <w:b/>
          <w:bCs/>
          <w:noProof/>
          <w:lang w:val="ro-RO" w:eastAsia="ro-RO"/>
        </w:rPr>
        <w:tab/>
      </w:r>
      <w:r w:rsidRPr="009F2146">
        <w:rPr>
          <w:rFonts w:ascii="Montserrat" w:hAnsi="Montserrat"/>
          <w:b/>
          <w:bCs/>
          <w:noProof/>
          <w:lang w:val="ro-RO" w:eastAsia="ro-RO"/>
        </w:rPr>
        <w:tab/>
      </w:r>
      <w:r w:rsidRPr="009F2146">
        <w:rPr>
          <w:rFonts w:ascii="Montserrat" w:hAnsi="Montserrat"/>
          <w:b/>
          <w:bCs/>
          <w:noProof/>
          <w:lang w:val="ro-RO" w:eastAsia="ro-RO"/>
        </w:rPr>
        <w:tab/>
        <w:t xml:space="preserve">  </w:t>
      </w:r>
      <w:r w:rsidR="00F1605E" w:rsidRPr="009F2146">
        <w:rPr>
          <w:rFonts w:ascii="Montserrat" w:hAnsi="Montserrat"/>
          <w:b/>
          <w:bCs/>
          <w:noProof/>
          <w:lang w:val="ro-RO" w:eastAsia="ro-RO"/>
        </w:rPr>
        <w:t xml:space="preserve">  </w:t>
      </w:r>
      <w:r w:rsidR="00623F56" w:rsidRPr="009F2146">
        <w:rPr>
          <w:rFonts w:ascii="Montserrat" w:hAnsi="Montserrat"/>
          <w:b/>
          <w:bCs/>
          <w:noProof/>
          <w:lang w:val="ro-RO" w:eastAsia="ro-RO"/>
        </w:rPr>
        <w:t xml:space="preserve">  </w:t>
      </w:r>
      <w:r w:rsidR="00F1605E" w:rsidRPr="009F2146">
        <w:rPr>
          <w:rFonts w:ascii="Montserrat" w:hAnsi="Montserrat"/>
          <w:b/>
          <w:bCs/>
          <w:noProof/>
          <w:lang w:val="ro-RO" w:eastAsia="ro-RO"/>
        </w:rPr>
        <w:t xml:space="preserve"> </w:t>
      </w:r>
      <w:r w:rsidRPr="009F2146">
        <w:rPr>
          <w:rFonts w:ascii="Montserrat" w:hAnsi="Montserrat"/>
          <w:b/>
          <w:bCs/>
          <w:noProof/>
          <w:lang w:val="ro-RO" w:eastAsia="ro-RO"/>
        </w:rPr>
        <w:t xml:space="preserve"> SECRETAR GENERAL AL JUDEŢULUI,</w:t>
      </w:r>
    </w:p>
    <w:p w14:paraId="62A759F5" w14:textId="45E98079" w:rsidR="008F76F2" w:rsidRPr="009F2146" w:rsidRDefault="008F76F2" w:rsidP="00784B61">
      <w:pPr>
        <w:autoSpaceDE w:val="0"/>
        <w:autoSpaceDN w:val="0"/>
        <w:adjustRightInd w:val="0"/>
        <w:spacing w:line="240" w:lineRule="auto"/>
        <w:rPr>
          <w:rFonts w:ascii="Montserrat" w:hAnsi="Montserrat"/>
          <w:noProof/>
          <w:lang w:val="ro-RO" w:eastAsia="ro-RO"/>
        </w:rPr>
      </w:pPr>
      <w:r w:rsidRPr="009F2146">
        <w:rPr>
          <w:rFonts w:ascii="Montserrat" w:hAnsi="Montserrat"/>
          <w:b/>
          <w:bCs/>
          <w:noProof/>
          <w:lang w:val="ro-RO" w:eastAsia="ro-RO"/>
        </w:rPr>
        <w:t xml:space="preserve">   </w:t>
      </w:r>
      <w:r w:rsidR="00B70A75">
        <w:rPr>
          <w:rFonts w:ascii="Montserrat" w:hAnsi="Montserrat"/>
          <w:b/>
          <w:bCs/>
          <w:noProof/>
          <w:lang w:val="ro-RO" w:eastAsia="ro-RO"/>
        </w:rPr>
        <w:t xml:space="preserve"> </w:t>
      </w:r>
      <w:r w:rsidRPr="009F2146">
        <w:rPr>
          <w:rFonts w:ascii="Montserrat" w:hAnsi="Montserrat"/>
          <w:b/>
          <w:bCs/>
          <w:noProof/>
          <w:lang w:val="ro-RO" w:eastAsia="ro-RO"/>
        </w:rPr>
        <w:tab/>
        <w:t xml:space="preserve">  </w:t>
      </w:r>
      <w:r w:rsidR="00B70A75">
        <w:rPr>
          <w:rFonts w:ascii="Montserrat" w:hAnsi="Montserrat"/>
          <w:b/>
          <w:bCs/>
          <w:noProof/>
          <w:lang w:val="ro-RO" w:eastAsia="ro-RO"/>
        </w:rPr>
        <w:t xml:space="preserve">  </w:t>
      </w:r>
      <w:r w:rsidRPr="009F2146">
        <w:rPr>
          <w:rFonts w:ascii="Montserrat" w:hAnsi="Montserrat"/>
          <w:noProof/>
          <w:lang w:val="ro-RO" w:eastAsia="ro-RO"/>
        </w:rPr>
        <w:t xml:space="preserve">Alin </w:t>
      </w:r>
      <w:r w:rsidR="00F1605E" w:rsidRPr="009F2146">
        <w:rPr>
          <w:rFonts w:ascii="Montserrat" w:hAnsi="Montserrat"/>
          <w:noProof/>
          <w:lang w:val="ro-RO" w:eastAsia="ro-RO"/>
        </w:rPr>
        <w:t xml:space="preserve">Tişe  </w:t>
      </w:r>
      <w:r w:rsidRPr="009F2146">
        <w:rPr>
          <w:rFonts w:ascii="Montserrat" w:hAnsi="Montserrat"/>
          <w:noProof/>
          <w:lang w:val="ro-RO" w:eastAsia="ro-RO"/>
        </w:rPr>
        <w:t xml:space="preserve">                                                        </w:t>
      </w:r>
      <w:r w:rsidR="00B70A75">
        <w:rPr>
          <w:rFonts w:ascii="Montserrat" w:hAnsi="Montserrat"/>
          <w:noProof/>
          <w:lang w:val="ro-RO" w:eastAsia="ro-RO"/>
        </w:rPr>
        <w:t xml:space="preserve"> </w:t>
      </w:r>
      <w:r w:rsidRPr="009F2146">
        <w:rPr>
          <w:rFonts w:ascii="Montserrat" w:hAnsi="Montserrat"/>
          <w:noProof/>
          <w:lang w:val="ro-RO" w:eastAsia="ro-RO"/>
        </w:rPr>
        <w:t xml:space="preserve">  </w:t>
      </w:r>
      <w:r w:rsidR="00FF5B79">
        <w:rPr>
          <w:rFonts w:ascii="Montserrat" w:hAnsi="Montserrat"/>
          <w:noProof/>
          <w:lang w:val="ro-RO" w:eastAsia="ro-RO"/>
        </w:rPr>
        <w:t xml:space="preserve">    </w:t>
      </w:r>
      <w:r w:rsidR="00B70A75">
        <w:rPr>
          <w:rFonts w:ascii="Montserrat" w:hAnsi="Montserrat"/>
          <w:noProof/>
          <w:lang w:val="ro-RO" w:eastAsia="ro-RO"/>
        </w:rPr>
        <w:t xml:space="preserve"> </w:t>
      </w:r>
      <w:r w:rsidRPr="009F2146">
        <w:rPr>
          <w:rFonts w:ascii="Montserrat" w:hAnsi="Montserrat"/>
          <w:noProof/>
          <w:lang w:val="ro-RO" w:eastAsia="ro-RO"/>
        </w:rPr>
        <w:t xml:space="preserve">Simona </w:t>
      </w:r>
      <w:r w:rsidR="00F1605E" w:rsidRPr="009F2146">
        <w:rPr>
          <w:rFonts w:ascii="Montserrat" w:hAnsi="Montserrat"/>
          <w:noProof/>
          <w:lang w:val="ro-RO" w:eastAsia="ro-RO"/>
        </w:rPr>
        <w:t>Gaci</w:t>
      </w:r>
    </w:p>
    <w:p w14:paraId="6A6F7577" w14:textId="77777777" w:rsidR="004C67CD" w:rsidRDefault="004C67CD" w:rsidP="00784B61">
      <w:pPr>
        <w:autoSpaceDE w:val="0"/>
        <w:autoSpaceDN w:val="0"/>
        <w:adjustRightInd w:val="0"/>
        <w:spacing w:line="240" w:lineRule="auto"/>
        <w:rPr>
          <w:rFonts w:ascii="Montserrat" w:hAnsi="Montserrat"/>
          <w:b/>
          <w:bCs/>
          <w:lang w:val="ro-RO"/>
        </w:rPr>
      </w:pPr>
    </w:p>
    <w:p w14:paraId="0B21659A" w14:textId="77777777" w:rsidR="00C3089F" w:rsidRDefault="00C3089F" w:rsidP="00784B61">
      <w:pPr>
        <w:autoSpaceDE w:val="0"/>
        <w:autoSpaceDN w:val="0"/>
        <w:adjustRightInd w:val="0"/>
        <w:spacing w:line="240" w:lineRule="auto"/>
        <w:rPr>
          <w:rFonts w:ascii="Montserrat" w:hAnsi="Montserrat"/>
          <w:b/>
          <w:bCs/>
          <w:lang w:val="ro-RO"/>
        </w:rPr>
      </w:pPr>
    </w:p>
    <w:p w14:paraId="04812F27" w14:textId="77777777" w:rsidR="00C3089F" w:rsidRDefault="00C3089F" w:rsidP="00784B61">
      <w:pPr>
        <w:autoSpaceDE w:val="0"/>
        <w:autoSpaceDN w:val="0"/>
        <w:adjustRightInd w:val="0"/>
        <w:spacing w:line="240" w:lineRule="auto"/>
        <w:rPr>
          <w:rFonts w:ascii="Montserrat" w:hAnsi="Montserrat"/>
          <w:b/>
          <w:bCs/>
          <w:lang w:val="ro-RO"/>
        </w:rPr>
      </w:pPr>
    </w:p>
    <w:p w14:paraId="28A24F52" w14:textId="77777777" w:rsidR="00832CD2" w:rsidRDefault="00832CD2" w:rsidP="00784B61">
      <w:pPr>
        <w:autoSpaceDE w:val="0"/>
        <w:autoSpaceDN w:val="0"/>
        <w:adjustRightInd w:val="0"/>
        <w:spacing w:line="240" w:lineRule="auto"/>
        <w:rPr>
          <w:rFonts w:ascii="Montserrat" w:hAnsi="Montserrat"/>
          <w:b/>
          <w:bCs/>
          <w:lang w:val="ro-RO"/>
        </w:rPr>
      </w:pPr>
    </w:p>
    <w:p w14:paraId="3A1EF264" w14:textId="77777777" w:rsidR="007F638A" w:rsidRDefault="007F638A" w:rsidP="00784B61">
      <w:pPr>
        <w:autoSpaceDE w:val="0"/>
        <w:autoSpaceDN w:val="0"/>
        <w:adjustRightInd w:val="0"/>
        <w:spacing w:line="240" w:lineRule="auto"/>
        <w:rPr>
          <w:rFonts w:ascii="Montserrat" w:hAnsi="Montserrat"/>
          <w:b/>
          <w:bCs/>
          <w:lang w:val="ro-RO"/>
        </w:rPr>
      </w:pPr>
    </w:p>
    <w:p w14:paraId="596CE4FB" w14:textId="77777777" w:rsidR="00832CD2" w:rsidRDefault="00832CD2" w:rsidP="00784B61">
      <w:pPr>
        <w:autoSpaceDE w:val="0"/>
        <w:autoSpaceDN w:val="0"/>
        <w:adjustRightInd w:val="0"/>
        <w:spacing w:line="240" w:lineRule="auto"/>
        <w:rPr>
          <w:rFonts w:ascii="Montserrat" w:hAnsi="Montserrat"/>
          <w:b/>
          <w:bCs/>
          <w:lang w:val="ro-RO"/>
        </w:rPr>
      </w:pPr>
    </w:p>
    <w:p w14:paraId="41A275E4" w14:textId="104B9122" w:rsidR="008F76F2" w:rsidRPr="009F2146" w:rsidRDefault="008F76F2" w:rsidP="00784B61">
      <w:pPr>
        <w:autoSpaceDE w:val="0"/>
        <w:autoSpaceDN w:val="0"/>
        <w:adjustRightInd w:val="0"/>
        <w:spacing w:line="240" w:lineRule="auto"/>
        <w:rPr>
          <w:rFonts w:ascii="Montserrat" w:hAnsi="Montserrat"/>
          <w:b/>
          <w:bCs/>
          <w:lang w:val="ro-RO"/>
        </w:rPr>
      </w:pPr>
      <w:r w:rsidRPr="009F2146">
        <w:rPr>
          <w:rFonts w:ascii="Montserrat" w:hAnsi="Montserrat"/>
          <w:b/>
          <w:bCs/>
          <w:lang w:val="ro-RO"/>
        </w:rPr>
        <w:t>Nr……... din …… 202</w:t>
      </w:r>
      <w:r w:rsidR="00580DCE">
        <w:rPr>
          <w:rFonts w:ascii="Montserrat" w:hAnsi="Montserrat"/>
          <w:b/>
          <w:bCs/>
          <w:lang w:val="ro-RO"/>
        </w:rPr>
        <w:t>5</w:t>
      </w:r>
    </w:p>
    <w:p w14:paraId="109177F5" w14:textId="77777777" w:rsidR="008F76F2" w:rsidRPr="009F2146" w:rsidRDefault="008F76F2" w:rsidP="00784B61">
      <w:pPr>
        <w:autoSpaceDE w:val="0"/>
        <w:autoSpaceDN w:val="0"/>
        <w:adjustRightInd w:val="0"/>
        <w:spacing w:line="240" w:lineRule="auto"/>
        <w:rPr>
          <w:rFonts w:ascii="Montserrat Light" w:hAnsi="Montserrat Light"/>
          <w:b/>
          <w:bCs/>
          <w:lang w:val="ro-RO"/>
        </w:rPr>
      </w:pPr>
    </w:p>
    <w:p w14:paraId="37B3BA76" w14:textId="4B64E65C" w:rsidR="008F76F2" w:rsidRPr="009F2146" w:rsidRDefault="008F76F2" w:rsidP="00784B61">
      <w:pPr>
        <w:autoSpaceDE w:val="0"/>
        <w:autoSpaceDN w:val="0"/>
        <w:adjustRightInd w:val="0"/>
        <w:spacing w:line="240" w:lineRule="auto"/>
        <w:contextualSpacing/>
        <w:jc w:val="both"/>
        <w:rPr>
          <w:rFonts w:ascii="Montserrat Light" w:hAnsi="Montserrat Light"/>
          <w:i/>
          <w:iCs/>
          <w:noProof/>
          <w:sz w:val="18"/>
          <w:szCs w:val="18"/>
        </w:rPr>
      </w:pPr>
      <w:proofErr w:type="spellStart"/>
      <w:r w:rsidRPr="009F2146">
        <w:rPr>
          <w:rFonts w:ascii="Montserrat Light" w:hAnsi="Montserrat Light"/>
          <w:i/>
          <w:iCs/>
          <w:sz w:val="18"/>
          <w:szCs w:val="18"/>
        </w:rPr>
        <w:t>Prezenta</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hotărâre</w:t>
      </w:r>
      <w:proofErr w:type="spellEnd"/>
      <w:r w:rsidRPr="009F2146">
        <w:rPr>
          <w:rFonts w:ascii="Montserrat Light" w:hAnsi="Montserrat Light"/>
          <w:i/>
          <w:iCs/>
          <w:sz w:val="18"/>
          <w:szCs w:val="18"/>
        </w:rPr>
        <w:t xml:space="preserve"> a </w:t>
      </w:r>
      <w:proofErr w:type="spellStart"/>
      <w:r w:rsidRPr="009F2146">
        <w:rPr>
          <w:rFonts w:ascii="Montserrat Light" w:hAnsi="Montserrat Light"/>
          <w:i/>
          <w:iCs/>
          <w:sz w:val="18"/>
          <w:szCs w:val="18"/>
        </w:rPr>
        <w:t>fost</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adoptată</w:t>
      </w:r>
      <w:proofErr w:type="spellEnd"/>
      <w:r w:rsidRPr="009F2146">
        <w:rPr>
          <w:rFonts w:ascii="Montserrat Light" w:hAnsi="Montserrat Light"/>
          <w:i/>
          <w:iCs/>
          <w:sz w:val="18"/>
          <w:szCs w:val="18"/>
        </w:rPr>
        <w:t xml:space="preserve"> cu … </w:t>
      </w:r>
      <w:proofErr w:type="spellStart"/>
      <w:r w:rsidRPr="009F2146">
        <w:rPr>
          <w:rFonts w:ascii="Montserrat Light" w:hAnsi="Montserrat Light"/>
          <w:i/>
          <w:iCs/>
          <w:sz w:val="18"/>
          <w:szCs w:val="18"/>
        </w:rPr>
        <w:t>voturi</w:t>
      </w:r>
      <w:proofErr w:type="spellEnd"/>
      <w:r w:rsidRPr="009F2146">
        <w:rPr>
          <w:rFonts w:ascii="Montserrat Light" w:hAnsi="Montserrat Light"/>
          <w:i/>
          <w:iCs/>
          <w:sz w:val="18"/>
          <w:szCs w:val="18"/>
        </w:rPr>
        <w:t xml:space="preserve"> “pentru” </w:t>
      </w:r>
      <w:r w:rsidRPr="009F2146">
        <w:rPr>
          <w:rFonts w:ascii="Montserrat Light" w:hAnsi="Montserrat Light"/>
          <w:i/>
          <w:iCs/>
          <w:noProof/>
          <w:sz w:val="18"/>
          <w:szCs w:val="18"/>
        </w:rPr>
        <w:t>… voturi “împotrivă”, …. ”abţineri” şi …. Membri ai Consiliului județean nu au votat</w:t>
      </w:r>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fiind</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astfel</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respectate</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prevederile</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legale</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privind</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majoritatea</w:t>
      </w:r>
      <w:proofErr w:type="spellEnd"/>
      <w:r w:rsidRPr="009F2146">
        <w:rPr>
          <w:rFonts w:ascii="Montserrat Light" w:hAnsi="Montserrat Light"/>
          <w:i/>
          <w:iCs/>
          <w:sz w:val="18"/>
          <w:szCs w:val="18"/>
        </w:rPr>
        <w:t xml:space="preserve"> de </w:t>
      </w:r>
      <w:proofErr w:type="spellStart"/>
      <w:r w:rsidRPr="009F2146">
        <w:rPr>
          <w:rFonts w:ascii="Montserrat Light" w:hAnsi="Montserrat Light"/>
          <w:i/>
          <w:iCs/>
          <w:sz w:val="18"/>
          <w:szCs w:val="18"/>
        </w:rPr>
        <w:t>voturi</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necesară</w:t>
      </w:r>
      <w:proofErr w:type="spellEnd"/>
      <w:r w:rsidRPr="009F2146">
        <w:rPr>
          <w:rFonts w:ascii="Montserrat Light" w:hAnsi="Montserrat Light"/>
          <w:i/>
          <w:iCs/>
          <w:sz w:val="18"/>
          <w:szCs w:val="18"/>
        </w:rPr>
        <w:t>.</w:t>
      </w:r>
      <w:r w:rsidRPr="009F2146">
        <w:rPr>
          <w:rFonts w:ascii="Montserrat Light" w:hAnsi="Montserrat Light"/>
          <w:b/>
          <w:bCs/>
          <w:i/>
          <w:iCs/>
          <w:noProof/>
          <w:sz w:val="18"/>
          <w:szCs w:val="18"/>
          <w:vertAlign w:val="superscript"/>
        </w:rPr>
        <w:t xml:space="preserve">  </w:t>
      </w:r>
    </w:p>
    <w:p w14:paraId="05050D26" w14:textId="77777777" w:rsidR="008F76F2" w:rsidRPr="009F2146" w:rsidRDefault="008F76F2" w:rsidP="00784B61">
      <w:pPr>
        <w:autoSpaceDE w:val="0"/>
        <w:autoSpaceDN w:val="0"/>
        <w:adjustRightInd w:val="0"/>
        <w:spacing w:line="240" w:lineRule="auto"/>
        <w:rPr>
          <w:rFonts w:ascii="Montserrat Light" w:hAnsi="Montserrat Light"/>
          <w:i/>
          <w:iCs/>
          <w:lang w:val="ro-RO"/>
        </w:rPr>
      </w:pPr>
    </w:p>
    <w:p w14:paraId="60402052" w14:textId="77777777" w:rsidR="00832CD2" w:rsidRDefault="00832CD2" w:rsidP="00784B61">
      <w:pPr>
        <w:autoSpaceDE w:val="0"/>
        <w:autoSpaceDN w:val="0"/>
        <w:adjustRightInd w:val="0"/>
        <w:spacing w:line="240" w:lineRule="auto"/>
        <w:contextualSpacing/>
        <w:jc w:val="center"/>
        <w:rPr>
          <w:rFonts w:ascii="Montserrat" w:hAnsi="Montserrat"/>
          <w:b/>
          <w:bCs/>
          <w:noProof/>
        </w:rPr>
      </w:pPr>
    </w:p>
    <w:p w14:paraId="79CAB9A3" w14:textId="77777777" w:rsidR="00832CD2" w:rsidRDefault="00832CD2" w:rsidP="00784B61">
      <w:pPr>
        <w:autoSpaceDE w:val="0"/>
        <w:autoSpaceDN w:val="0"/>
        <w:adjustRightInd w:val="0"/>
        <w:spacing w:line="240" w:lineRule="auto"/>
        <w:contextualSpacing/>
        <w:jc w:val="center"/>
        <w:rPr>
          <w:rFonts w:ascii="Montserrat" w:hAnsi="Montserrat"/>
          <w:b/>
          <w:bCs/>
          <w:noProof/>
        </w:rPr>
      </w:pPr>
    </w:p>
    <w:p w14:paraId="58336E27" w14:textId="77777777" w:rsidR="00832CD2" w:rsidRDefault="00832CD2" w:rsidP="00784B61">
      <w:pPr>
        <w:autoSpaceDE w:val="0"/>
        <w:autoSpaceDN w:val="0"/>
        <w:adjustRightInd w:val="0"/>
        <w:spacing w:line="240" w:lineRule="auto"/>
        <w:contextualSpacing/>
        <w:jc w:val="center"/>
        <w:rPr>
          <w:rFonts w:ascii="Montserrat" w:hAnsi="Montserrat"/>
          <w:b/>
          <w:bCs/>
          <w:noProof/>
        </w:rPr>
      </w:pPr>
    </w:p>
    <w:p w14:paraId="00B5F398" w14:textId="77777777" w:rsidR="00832CD2" w:rsidRDefault="00832CD2" w:rsidP="00784B61">
      <w:pPr>
        <w:autoSpaceDE w:val="0"/>
        <w:autoSpaceDN w:val="0"/>
        <w:adjustRightInd w:val="0"/>
        <w:spacing w:line="240" w:lineRule="auto"/>
        <w:contextualSpacing/>
        <w:jc w:val="center"/>
        <w:rPr>
          <w:rFonts w:ascii="Montserrat" w:hAnsi="Montserrat"/>
          <w:b/>
          <w:bCs/>
          <w:noProof/>
        </w:rPr>
      </w:pPr>
    </w:p>
    <w:p w14:paraId="2DD61AD6" w14:textId="4815A05D" w:rsidR="008F76F2" w:rsidRPr="009F2146" w:rsidRDefault="008F76F2" w:rsidP="00784B61">
      <w:pPr>
        <w:autoSpaceDE w:val="0"/>
        <w:autoSpaceDN w:val="0"/>
        <w:adjustRightInd w:val="0"/>
        <w:spacing w:line="240" w:lineRule="auto"/>
        <w:contextualSpacing/>
        <w:jc w:val="center"/>
        <w:rPr>
          <w:rFonts w:ascii="Montserrat" w:hAnsi="Montserrat"/>
          <w:b/>
          <w:bCs/>
          <w:noProof/>
        </w:rPr>
      </w:pPr>
      <w:r w:rsidRPr="009F2146">
        <w:rPr>
          <w:rFonts w:ascii="Montserrat" w:hAnsi="Montserrat"/>
          <w:b/>
          <w:bCs/>
          <w:noProof/>
        </w:rPr>
        <w:t>INIȚIATOR,</w:t>
      </w:r>
    </w:p>
    <w:p w14:paraId="09D047C8" w14:textId="77777777" w:rsidR="008F76F2" w:rsidRPr="009F2146" w:rsidRDefault="008F76F2" w:rsidP="00784B61">
      <w:pPr>
        <w:autoSpaceDE w:val="0"/>
        <w:autoSpaceDN w:val="0"/>
        <w:adjustRightInd w:val="0"/>
        <w:spacing w:line="240" w:lineRule="auto"/>
        <w:contextualSpacing/>
        <w:jc w:val="center"/>
        <w:rPr>
          <w:rFonts w:ascii="Montserrat" w:hAnsi="Montserrat"/>
          <w:b/>
          <w:bCs/>
          <w:noProof/>
        </w:rPr>
      </w:pPr>
      <w:r w:rsidRPr="009F2146">
        <w:rPr>
          <w:rFonts w:ascii="Montserrat" w:hAnsi="Montserrat"/>
          <w:b/>
          <w:bCs/>
          <w:noProof/>
        </w:rPr>
        <w:t xml:space="preserve">PREȘEDINTE </w:t>
      </w:r>
    </w:p>
    <w:p w14:paraId="165E7470" w14:textId="05972858" w:rsidR="008F76F2" w:rsidRDefault="005A44EE" w:rsidP="00784B61">
      <w:pPr>
        <w:autoSpaceDE w:val="0"/>
        <w:autoSpaceDN w:val="0"/>
        <w:adjustRightInd w:val="0"/>
        <w:spacing w:line="240" w:lineRule="auto"/>
        <w:contextualSpacing/>
        <w:jc w:val="center"/>
        <w:rPr>
          <w:rFonts w:ascii="Montserrat" w:hAnsi="Montserrat"/>
          <w:noProof/>
        </w:rPr>
      </w:pPr>
      <w:r w:rsidRPr="005A44EE">
        <w:rPr>
          <w:rFonts w:ascii="Montserrat" w:hAnsi="Montserrat"/>
          <w:noProof/>
        </w:rPr>
        <w:t>Alin Tișe</w:t>
      </w:r>
    </w:p>
    <w:p w14:paraId="2E5112D6" w14:textId="77777777" w:rsidR="00C3089F" w:rsidRDefault="00C3089F" w:rsidP="00784B61">
      <w:pPr>
        <w:autoSpaceDE w:val="0"/>
        <w:autoSpaceDN w:val="0"/>
        <w:adjustRightInd w:val="0"/>
        <w:spacing w:line="240" w:lineRule="auto"/>
        <w:contextualSpacing/>
        <w:jc w:val="center"/>
        <w:rPr>
          <w:rFonts w:ascii="Montserrat" w:hAnsi="Montserrat"/>
          <w:noProof/>
        </w:rPr>
      </w:pPr>
    </w:p>
    <w:p w14:paraId="47F4CD15" w14:textId="77777777" w:rsidR="00C3089F" w:rsidRDefault="00C3089F" w:rsidP="00784B61">
      <w:pPr>
        <w:autoSpaceDE w:val="0"/>
        <w:autoSpaceDN w:val="0"/>
        <w:adjustRightInd w:val="0"/>
        <w:spacing w:line="240" w:lineRule="auto"/>
        <w:contextualSpacing/>
        <w:jc w:val="center"/>
        <w:rPr>
          <w:rFonts w:ascii="Montserrat" w:hAnsi="Montserrat"/>
          <w:noProof/>
        </w:rPr>
      </w:pPr>
    </w:p>
    <w:p w14:paraId="7C1FF33B" w14:textId="77777777" w:rsidR="00C3089F" w:rsidRDefault="00C3089F" w:rsidP="00784B61">
      <w:pPr>
        <w:autoSpaceDE w:val="0"/>
        <w:autoSpaceDN w:val="0"/>
        <w:adjustRightInd w:val="0"/>
        <w:spacing w:line="240" w:lineRule="auto"/>
        <w:contextualSpacing/>
        <w:jc w:val="center"/>
        <w:rPr>
          <w:rFonts w:ascii="Montserrat" w:hAnsi="Montserrat"/>
          <w:noProof/>
        </w:rPr>
      </w:pPr>
    </w:p>
    <w:p w14:paraId="061F8020" w14:textId="77777777" w:rsidR="00C3089F" w:rsidRDefault="00C3089F" w:rsidP="00784B61">
      <w:pPr>
        <w:autoSpaceDE w:val="0"/>
        <w:autoSpaceDN w:val="0"/>
        <w:adjustRightInd w:val="0"/>
        <w:spacing w:line="240" w:lineRule="auto"/>
        <w:contextualSpacing/>
        <w:jc w:val="center"/>
        <w:rPr>
          <w:rFonts w:ascii="Montserrat" w:hAnsi="Montserrat"/>
          <w:noProof/>
        </w:rPr>
      </w:pPr>
    </w:p>
    <w:p w14:paraId="17F4ABF8" w14:textId="77777777" w:rsidR="00C3089F" w:rsidRDefault="00C3089F" w:rsidP="00784B61">
      <w:pPr>
        <w:autoSpaceDE w:val="0"/>
        <w:autoSpaceDN w:val="0"/>
        <w:adjustRightInd w:val="0"/>
        <w:spacing w:line="240" w:lineRule="auto"/>
        <w:contextualSpacing/>
        <w:jc w:val="center"/>
        <w:rPr>
          <w:rFonts w:ascii="Montserrat" w:hAnsi="Montserrat"/>
          <w:noProof/>
        </w:rPr>
      </w:pPr>
    </w:p>
    <w:p w14:paraId="685356A0" w14:textId="77777777" w:rsidR="00C3089F" w:rsidRPr="005A44EE" w:rsidRDefault="00C3089F" w:rsidP="00784B61">
      <w:pPr>
        <w:autoSpaceDE w:val="0"/>
        <w:autoSpaceDN w:val="0"/>
        <w:adjustRightInd w:val="0"/>
        <w:spacing w:line="240" w:lineRule="auto"/>
        <w:contextualSpacing/>
        <w:jc w:val="center"/>
        <w:rPr>
          <w:rFonts w:ascii="Montserrat" w:hAnsi="Montserrat"/>
          <w:noProof/>
        </w:rPr>
      </w:pPr>
    </w:p>
    <w:p w14:paraId="36661A90" w14:textId="4997C722" w:rsidR="00623F56" w:rsidRPr="005A44EE" w:rsidRDefault="00B34FBD" w:rsidP="00784B61">
      <w:pPr>
        <w:tabs>
          <w:tab w:val="left" w:pos="3456"/>
        </w:tabs>
        <w:spacing w:line="240" w:lineRule="auto"/>
        <w:rPr>
          <w:rFonts w:ascii="Montserrat Light" w:hAnsi="Montserrat Light"/>
        </w:rPr>
      </w:pPr>
      <w:r>
        <w:rPr>
          <w:rFonts w:ascii="Montserrat Light" w:hAnsi="Montserrat Light"/>
        </w:rPr>
        <w:lastRenderedPageBreak/>
        <w:t>Nr.</w:t>
      </w:r>
      <w:bookmarkStart w:id="7" w:name="_Hlk134537397"/>
      <w:r w:rsidR="00AB4F89">
        <w:rPr>
          <w:rFonts w:ascii="Montserrat Light" w:hAnsi="Montserrat Light"/>
        </w:rPr>
        <w:t xml:space="preserve"> </w:t>
      </w:r>
      <w:r w:rsidR="00C3089F">
        <w:rPr>
          <w:rFonts w:ascii="Montserrat Light" w:hAnsi="Montserrat Light"/>
        </w:rPr>
        <w:t xml:space="preserve"> </w:t>
      </w:r>
      <w:bookmarkEnd w:id="7"/>
      <w:r w:rsidR="003B4FC1" w:rsidRPr="003B4FC1">
        <w:rPr>
          <w:rFonts w:ascii="Montserrat Light" w:hAnsi="Montserrat Light"/>
        </w:rPr>
        <w:t>21157/16.05.202</w:t>
      </w:r>
      <w:r w:rsidR="008D5DC3">
        <w:rPr>
          <w:rFonts w:ascii="Montserrat Light" w:hAnsi="Montserrat Light"/>
        </w:rPr>
        <w:t>5</w:t>
      </w:r>
    </w:p>
    <w:p w14:paraId="0DF6C48D" w14:textId="77777777" w:rsidR="006324D6" w:rsidRDefault="006324D6" w:rsidP="00784B61">
      <w:pPr>
        <w:tabs>
          <w:tab w:val="left" w:pos="3456"/>
        </w:tabs>
        <w:spacing w:line="240" w:lineRule="auto"/>
        <w:jc w:val="center"/>
        <w:rPr>
          <w:rFonts w:ascii="Montserrat" w:hAnsi="Montserrat"/>
          <w:b/>
          <w:bCs/>
          <w:iCs/>
          <w:lang w:val="ro-RO"/>
        </w:rPr>
      </w:pPr>
    </w:p>
    <w:p w14:paraId="4CED7280" w14:textId="196D377F" w:rsidR="004C5818" w:rsidRDefault="004C5818" w:rsidP="00784B61">
      <w:pPr>
        <w:tabs>
          <w:tab w:val="left" w:pos="3456"/>
        </w:tabs>
        <w:spacing w:line="240" w:lineRule="auto"/>
        <w:jc w:val="center"/>
        <w:rPr>
          <w:rFonts w:ascii="Montserrat" w:hAnsi="Montserrat"/>
          <w:b/>
          <w:bCs/>
          <w:iCs/>
          <w:lang w:val="ro-RO"/>
        </w:rPr>
      </w:pPr>
      <w:r w:rsidRPr="009F2146">
        <w:rPr>
          <w:rFonts w:ascii="Montserrat" w:hAnsi="Montserrat"/>
          <w:b/>
          <w:bCs/>
          <w:iCs/>
          <w:lang w:val="ro-RO"/>
        </w:rPr>
        <w:t>RAPORT DE SPECIALITATE</w:t>
      </w:r>
    </w:p>
    <w:p w14:paraId="7A047E46" w14:textId="77777777" w:rsidR="006324D6" w:rsidRPr="009F2146" w:rsidRDefault="006324D6" w:rsidP="00784B61">
      <w:pPr>
        <w:tabs>
          <w:tab w:val="left" w:pos="3456"/>
        </w:tabs>
        <w:spacing w:line="240" w:lineRule="auto"/>
        <w:jc w:val="center"/>
        <w:rPr>
          <w:rFonts w:ascii="Montserrat" w:hAnsi="Montserrat"/>
          <w:b/>
          <w:bCs/>
          <w:iCs/>
          <w:lang w:val="ro-RO"/>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5"/>
        <w:gridCol w:w="29"/>
        <w:gridCol w:w="2964"/>
        <w:gridCol w:w="1147"/>
        <w:gridCol w:w="1620"/>
      </w:tblGrid>
      <w:tr w:rsidR="009F2146" w:rsidRPr="009F2146" w14:paraId="26B2D521" w14:textId="77777777" w:rsidTr="006E13D9">
        <w:trPr>
          <w:trHeight w:val="278"/>
        </w:trPr>
        <w:tc>
          <w:tcPr>
            <w:tcW w:w="3894" w:type="dxa"/>
            <w:gridSpan w:val="2"/>
          </w:tcPr>
          <w:p w14:paraId="147068FE" w14:textId="77777777" w:rsidR="004C5818" w:rsidRPr="005A44EE" w:rsidRDefault="004C5818" w:rsidP="00784B61">
            <w:pPr>
              <w:tabs>
                <w:tab w:val="left" w:pos="3456"/>
              </w:tabs>
              <w:spacing w:line="240" w:lineRule="auto"/>
              <w:jc w:val="both"/>
              <w:rPr>
                <w:rFonts w:ascii="Montserrat" w:hAnsi="Montserrat"/>
                <w:b/>
                <w:bCs/>
                <w:iCs/>
                <w:lang w:val="en-US"/>
              </w:rPr>
            </w:pPr>
            <w:proofErr w:type="spellStart"/>
            <w:r w:rsidRPr="005A44EE">
              <w:rPr>
                <w:rFonts w:ascii="Montserrat" w:hAnsi="Montserrat"/>
                <w:b/>
                <w:bCs/>
                <w:iCs/>
                <w:lang w:val="en-US"/>
              </w:rPr>
              <w:t>Titlul</w:t>
            </w:r>
            <w:proofErr w:type="spellEnd"/>
            <w:r w:rsidRPr="005A44EE">
              <w:rPr>
                <w:rFonts w:ascii="Montserrat" w:hAnsi="Montserrat"/>
                <w:b/>
                <w:bCs/>
                <w:iCs/>
                <w:lang w:val="en-US"/>
              </w:rPr>
              <w:t xml:space="preserve"> </w:t>
            </w:r>
            <w:proofErr w:type="spellStart"/>
            <w:r w:rsidRPr="005A44EE">
              <w:rPr>
                <w:rFonts w:ascii="Montserrat" w:hAnsi="Montserrat"/>
                <w:b/>
                <w:bCs/>
                <w:iCs/>
                <w:lang w:val="en-US"/>
              </w:rPr>
              <w:t>proiectului</w:t>
            </w:r>
            <w:proofErr w:type="spellEnd"/>
            <w:r w:rsidRPr="005A44EE">
              <w:rPr>
                <w:rFonts w:ascii="Montserrat" w:hAnsi="Montserrat"/>
                <w:b/>
                <w:bCs/>
                <w:iCs/>
                <w:lang w:val="en-US"/>
              </w:rPr>
              <w:t xml:space="preserve"> de </w:t>
            </w:r>
            <w:proofErr w:type="spellStart"/>
            <w:r w:rsidRPr="005A44EE">
              <w:rPr>
                <w:rFonts w:ascii="Montserrat" w:hAnsi="Montserrat"/>
                <w:b/>
                <w:bCs/>
                <w:iCs/>
                <w:lang w:val="en-US"/>
              </w:rPr>
              <w:t>hotărâre</w:t>
            </w:r>
            <w:proofErr w:type="spellEnd"/>
          </w:p>
        </w:tc>
        <w:tc>
          <w:tcPr>
            <w:tcW w:w="5731" w:type="dxa"/>
            <w:gridSpan w:val="3"/>
          </w:tcPr>
          <w:p w14:paraId="37788C80" w14:textId="59A03783" w:rsidR="004C5818" w:rsidRPr="007F638A" w:rsidRDefault="00832CD2" w:rsidP="00832CD2">
            <w:pPr>
              <w:spacing w:line="240" w:lineRule="auto"/>
              <w:jc w:val="both"/>
              <w:rPr>
                <w:rFonts w:ascii="Montserrat Light" w:hAnsi="Montserrat Light"/>
                <w:b/>
                <w:color w:val="000000"/>
                <w:lang w:val="ro-RO" w:eastAsia="ro-RO"/>
              </w:rPr>
            </w:pPr>
            <w:r w:rsidRPr="007F638A">
              <w:rPr>
                <w:rFonts w:ascii="Montserrat Light" w:hAnsi="Montserrat Light"/>
                <w:b/>
                <w:color w:val="000000"/>
                <w:lang w:val="ro-RO" w:eastAsia="ro-RO"/>
              </w:rPr>
              <w:t xml:space="preserve">privind evaluarea administratorilor </w:t>
            </w:r>
            <w:r w:rsidR="00625FEF">
              <w:rPr>
                <w:rFonts w:ascii="Montserrat Light" w:hAnsi="Montserrat Light"/>
                <w:b/>
                <w:color w:val="000000"/>
                <w:lang w:val="ro-RO" w:eastAsia="ro-RO"/>
              </w:rPr>
              <w:t>R</w:t>
            </w:r>
            <w:r w:rsidRPr="007F638A">
              <w:rPr>
                <w:rFonts w:ascii="Montserrat Light" w:hAnsi="Montserrat Light"/>
                <w:b/>
                <w:color w:val="000000"/>
                <w:lang w:val="ro-RO" w:eastAsia="ro-RO"/>
              </w:rPr>
              <w:t xml:space="preserve">egiei </w:t>
            </w:r>
            <w:r w:rsidR="00625FEF">
              <w:rPr>
                <w:rFonts w:ascii="Montserrat Light" w:hAnsi="Montserrat Light"/>
                <w:b/>
                <w:color w:val="000000"/>
                <w:lang w:val="ro-RO" w:eastAsia="ro-RO"/>
              </w:rPr>
              <w:t>A</w:t>
            </w:r>
            <w:r w:rsidRPr="007F638A">
              <w:rPr>
                <w:rFonts w:ascii="Montserrat Light" w:hAnsi="Montserrat Light"/>
                <w:b/>
                <w:color w:val="000000"/>
                <w:lang w:val="ro-RO" w:eastAsia="ro-RO"/>
              </w:rPr>
              <w:t>utonome Aeroportul Internațional Avram Iancu Cluj</w:t>
            </w:r>
            <w:r w:rsidR="00A600C4">
              <w:rPr>
                <w:rFonts w:ascii="Montserrat Light" w:hAnsi="Montserrat Light"/>
                <w:b/>
                <w:color w:val="000000"/>
                <w:lang w:val="ro-RO" w:eastAsia="ro-RO"/>
              </w:rPr>
              <w:t xml:space="preserve"> pe anul 202</w:t>
            </w:r>
            <w:r w:rsidR="00C3089F">
              <w:rPr>
                <w:rFonts w:ascii="Montserrat Light" w:hAnsi="Montserrat Light"/>
                <w:b/>
                <w:color w:val="000000"/>
                <w:lang w:val="ro-RO" w:eastAsia="ro-RO"/>
              </w:rPr>
              <w:t>4</w:t>
            </w:r>
          </w:p>
        </w:tc>
      </w:tr>
      <w:tr w:rsidR="009F2146" w:rsidRPr="009F2146" w14:paraId="04411024" w14:textId="77777777" w:rsidTr="006E13D9">
        <w:tc>
          <w:tcPr>
            <w:tcW w:w="3894" w:type="dxa"/>
            <w:gridSpan w:val="2"/>
          </w:tcPr>
          <w:p w14:paraId="35A72988" w14:textId="77777777" w:rsidR="004C5818" w:rsidRPr="005A44EE" w:rsidRDefault="004C5818" w:rsidP="00784B61">
            <w:pPr>
              <w:tabs>
                <w:tab w:val="left" w:pos="3456"/>
              </w:tabs>
              <w:spacing w:line="240" w:lineRule="auto"/>
              <w:jc w:val="both"/>
              <w:rPr>
                <w:rFonts w:ascii="Montserrat" w:hAnsi="Montserrat"/>
                <w:b/>
                <w:bCs/>
                <w:iCs/>
                <w:lang w:val="en-US"/>
              </w:rPr>
            </w:pPr>
            <w:proofErr w:type="spellStart"/>
            <w:r w:rsidRPr="005A44EE">
              <w:rPr>
                <w:rFonts w:ascii="Montserrat" w:hAnsi="Montserrat"/>
                <w:b/>
                <w:bCs/>
                <w:iCs/>
                <w:lang w:val="en-US"/>
              </w:rPr>
              <w:t>Compartiment</w:t>
            </w:r>
            <w:proofErr w:type="spellEnd"/>
            <w:r w:rsidRPr="005A44EE">
              <w:rPr>
                <w:rFonts w:ascii="Montserrat" w:hAnsi="Montserrat"/>
                <w:b/>
                <w:bCs/>
                <w:iCs/>
                <w:lang w:val="en-US"/>
              </w:rPr>
              <w:t xml:space="preserve"> de resort:</w:t>
            </w:r>
          </w:p>
        </w:tc>
        <w:tc>
          <w:tcPr>
            <w:tcW w:w="5731" w:type="dxa"/>
            <w:gridSpan w:val="3"/>
          </w:tcPr>
          <w:p w14:paraId="55274DF8" w14:textId="77777777" w:rsidR="002D64F2" w:rsidRPr="00EF1CF3" w:rsidRDefault="002D64F2" w:rsidP="002D64F2">
            <w:pPr>
              <w:jc w:val="both"/>
              <w:rPr>
                <w:rFonts w:ascii="Montserrat Light" w:eastAsia="Calibri" w:hAnsi="Montserrat Light"/>
                <w:b/>
                <w:bCs/>
                <w:iCs/>
                <w:noProof/>
                <w:lang w:val="ro-RO" w:eastAsia="ro-RO"/>
              </w:rPr>
            </w:pPr>
            <w:r w:rsidRPr="00EF1CF3">
              <w:rPr>
                <w:rFonts w:ascii="Montserrat Light" w:eastAsia="Calibri" w:hAnsi="Montserrat Light"/>
                <w:b/>
                <w:bCs/>
                <w:iCs/>
                <w:noProof/>
                <w:lang w:val="ro-RO" w:eastAsia="ro-RO"/>
              </w:rPr>
              <w:t>DGBFRU</w:t>
            </w:r>
          </w:p>
          <w:p w14:paraId="68F11860" w14:textId="46106ED9" w:rsidR="004C5818" w:rsidRPr="009F2146" w:rsidRDefault="00AB4F89" w:rsidP="002D64F2">
            <w:pPr>
              <w:tabs>
                <w:tab w:val="left" w:pos="3456"/>
              </w:tabs>
              <w:spacing w:line="240" w:lineRule="auto"/>
              <w:jc w:val="both"/>
              <w:rPr>
                <w:rFonts w:ascii="Montserrat Light" w:hAnsi="Montserrat Light"/>
                <w:lang w:val="ro-RO"/>
              </w:rPr>
            </w:pPr>
            <w:r w:rsidRPr="00EF1CF3">
              <w:rPr>
                <w:rFonts w:ascii="Montserrat Light" w:eastAsia="Calibri" w:hAnsi="Montserrat Light"/>
                <w:b/>
                <w:bCs/>
                <w:iCs/>
                <w:noProof/>
                <w:lang w:val="ro-RO" w:eastAsia="ro-RO"/>
              </w:rPr>
              <w:t>Serviciul Resurse-Umane,</w:t>
            </w:r>
            <w:r w:rsidR="002D64F2" w:rsidRPr="00EF1CF3">
              <w:rPr>
                <w:rFonts w:ascii="Montserrat Light" w:eastAsia="Calibri" w:hAnsi="Montserrat Light"/>
                <w:b/>
                <w:bCs/>
                <w:iCs/>
                <w:noProof/>
                <w:lang w:val="ro-RO" w:eastAsia="ro-RO"/>
              </w:rPr>
              <w:t xml:space="preserve"> </w:t>
            </w:r>
            <w:r w:rsidR="00C3089F">
              <w:rPr>
                <w:rFonts w:ascii="Montserrat Light" w:eastAsia="Calibri" w:hAnsi="Montserrat Light"/>
                <w:b/>
                <w:bCs/>
                <w:iCs/>
                <w:noProof/>
                <w:lang w:val="ro-RO" w:eastAsia="ro-RO"/>
              </w:rPr>
              <w:t xml:space="preserve">Compartiment </w:t>
            </w:r>
            <w:r w:rsidR="002D64F2" w:rsidRPr="00EF1CF3">
              <w:rPr>
                <w:rFonts w:ascii="Montserrat Light" w:eastAsia="Calibri" w:hAnsi="Montserrat Light"/>
                <w:b/>
                <w:bCs/>
                <w:iCs/>
                <w:noProof/>
                <w:lang w:val="ro-RO" w:eastAsia="ro-RO"/>
              </w:rPr>
              <w:t>Guvernanță Corporativă</w:t>
            </w:r>
          </w:p>
        </w:tc>
      </w:tr>
      <w:tr w:rsidR="009F2146" w:rsidRPr="009F2146" w14:paraId="71B42F8A" w14:textId="77777777" w:rsidTr="006324D6">
        <w:trPr>
          <w:trHeight w:val="359"/>
        </w:trPr>
        <w:tc>
          <w:tcPr>
            <w:tcW w:w="9625" w:type="dxa"/>
            <w:gridSpan w:val="5"/>
          </w:tcPr>
          <w:p w14:paraId="4F14F2D2" w14:textId="74DE3811" w:rsidR="004C5818" w:rsidRPr="005A44EE" w:rsidRDefault="004C5818" w:rsidP="00784B61">
            <w:pPr>
              <w:tabs>
                <w:tab w:val="left" w:pos="3456"/>
              </w:tabs>
              <w:spacing w:line="240" w:lineRule="auto"/>
              <w:jc w:val="both"/>
              <w:rPr>
                <w:rFonts w:ascii="Montserrat" w:hAnsi="Montserrat"/>
                <w:b/>
                <w:bCs/>
                <w:iCs/>
                <w:lang w:val="en-US"/>
              </w:rPr>
            </w:pPr>
            <w:proofErr w:type="spellStart"/>
            <w:r w:rsidRPr="005A44EE">
              <w:rPr>
                <w:rFonts w:ascii="Montserrat" w:hAnsi="Montserrat"/>
                <w:b/>
                <w:bCs/>
                <w:iCs/>
                <w:lang w:val="en-US"/>
              </w:rPr>
              <w:t>Secțiunea</w:t>
            </w:r>
            <w:proofErr w:type="spellEnd"/>
            <w:r w:rsidRPr="005A44EE">
              <w:rPr>
                <w:rFonts w:ascii="Montserrat" w:hAnsi="Montserrat"/>
                <w:b/>
                <w:bCs/>
                <w:iCs/>
                <w:lang w:val="en-US"/>
              </w:rPr>
              <w:t xml:space="preserve"> 1 – </w:t>
            </w:r>
            <w:proofErr w:type="spellStart"/>
            <w:r w:rsidRPr="005A44EE">
              <w:rPr>
                <w:rFonts w:ascii="Montserrat" w:hAnsi="Montserrat"/>
                <w:b/>
                <w:bCs/>
                <w:iCs/>
                <w:lang w:val="en-US"/>
              </w:rPr>
              <w:t>Documentare</w:t>
            </w:r>
            <w:proofErr w:type="spellEnd"/>
            <w:r w:rsidRPr="005A44EE">
              <w:rPr>
                <w:rFonts w:ascii="Montserrat" w:hAnsi="Montserrat"/>
                <w:b/>
                <w:bCs/>
                <w:iCs/>
                <w:lang w:val="en-US"/>
              </w:rPr>
              <w:t xml:space="preserve"> </w:t>
            </w:r>
            <w:proofErr w:type="spellStart"/>
            <w:r w:rsidRPr="005A44EE">
              <w:rPr>
                <w:rFonts w:ascii="Montserrat" w:hAnsi="Montserrat"/>
                <w:b/>
                <w:bCs/>
                <w:iCs/>
                <w:lang w:val="en-US"/>
              </w:rPr>
              <w:t>și</w:t>
            </w:r>
            <w:proofErr w:type="spellEnd"/>
            <w:r w:rsidRPr="005A44EE">
              <w:rPr>
                <w:rFonts w:ascii="Montserrat" w:hAnsi="Montserrat"/>
                <w:b/>
                <w:bCs/>
                <w:iCs/>
                <w:lang w:val="en-US"/>
              </w:rPr>
              <w:t xml:space="preserve"> </w:t>
            </w:r>
            <w:proofErr w:type="spellStart"/>
            <w:r w:rsidRPr="005A44EE">
              <w:rPr>
                <w:rFonts w:ascii="Montserrat" w:hAnsi="Montserrat"/>
                <w:b/>
                <w:bCs/>
                <w:iCs/>
                <w:lang w:val="en-US"/>
              </w:rPr>
              <w:t>analiză</w:t>
            </w:r>
            <w:proofErr w:type="spellEnd"/>
            <w:r w:rsidRPr="005A44EE">
              <w:rPr>
                <w:rFonts w:ascii="Montserrat" w:hAnsi="Montserrat"/>
                <w:b/>
                <w:bCs/>
                <w:iCs/>
                <w:lang w:val="en-US"/>
              </w:rPr>
              <w:t xml:space="preserve">: </w:t>
            </w:r>
          </w:p>
        </w:tc>
      </w:tr>
      <w:tr w:rsidR="009F2146" w:rsidRPr="009F2146" w14:paraId="564589CE" w14:textId="77777777" w:rsidTr="006E13D9">
        <w:tc>
          <w:tcPr>
            <w:tcW w:w="9625" w:type="dxa"/>
            <w:gridSpan w:val="5"/>
          </w:tcPr>
          <w:p w14:paraId="3667334D" w14:textId="3709F236" w:rsidR="002D64F2" w:rsidRPr="00FB2164" w:rsidRDefault="002D64F2" w:rsidP="00FB2164">
            <w:pPr>
              <w:jc w:val="both"/>
              <w:rPr>
                <w:rFonts w:ascii="Montserrat Light" w:eastAsia="Calibri" w:hAnsi="Montserrat Light"/>
                <w:iCs/>
                <w:noProof/>
                <w:lang w:val="ro-RO" w:eastAsia="ro-RO"/>
              </w:rPr>
            </w:pPr>
            <w:r w:rsidRPr="00FB2164">
              <w:rPr>
                <w:rFonts w:ascii="Montserrat Light" w:eastAsia="Calibri" w:hAnsi="Montserrat Light"/>
                <w:iCs/>
                <w:noProof/>
                <w:lang w:val="ro-RO" w:eastAsia="ro-RO"/>
              </w:rPr>
              <w:t xml:space="preserve">Documentele incidente în cazul acestui proiect de hotărâre sunt: </w:t>
            </w:r>
          </w:p>
          <w:p w14:paraId="39084D34" w14:textId="77777777" w:rsidR="00EF1CF3" w:rsidRDefault="00832CD2" w:rsidP="00FB2164">
            <w:pPr>
              <w:jc w:val="both"/>
              <w:rPr>
                <w:rFonts w:ascii="Montserrat Light" w:hAnsi="Montserrat Light"/>
                <w:lang w:val="es-ES"/>
              </w:rPr>
            </w:pPr>
            <w:r w:rsidRPr="00FB2164">
              <w:rPr>
                <w:rFonts w:ascii="Montserrat Light" w:eastAsia="Calibri" w:hAnsi="Montserrat Light"/>
                <w:iCs/>
                <w:noProof/>
                <w:lang w:val="ro-RO" w:eastAsia="ro-RO"/>
              </w:rPr>
              <w:t xml:space="preserve">- </w:t>
            </w:r>
            <w:r w:rsidRPr="00FB2164">
              <w:rPr>
                <w:rFonts w:ascii="Montserrat Light" w:hAnsi="Montserrat Light"/>
                <w:snapToGrid w:val="0"/>
                <w:lang w:val="ro-RO"/>
              </w:rPr>
              <w:t xml:space="preserve">Legea </w:t>
            </w:r>
            <w:r w:rsidRPr="00FB2164">
              <w:rPr>
                <w:rFonts w:ascii="Montserrat Light" w:hAnsi="Montserrat Light"/>
                <w:noProof/>
                <w:lang w:val="ro-RO" w:eastAsia="ar-SA"/>
              </w:rPr>
              <w:t xml:space="preserve">nr. 15/1990 privind </w:t>
            </w:r>
            <w:r w:rsidRPr="00FB2164">
              <w:rPr>
                <w:rFonts w:ascii="Montserrat Light" w:hAnsi="Montserrat Light"/>
                <w:lang w:val="es-ES"/>
              </w:rPr>
              <w:t>reorganizarea unităților economice de stat ca regii autonome și societăți comerciale, actualizată, cu modificările şi completările ulterioare;</w:t>
            </w:r>
          </w:p>
          <w:p w14:paraId="3FBC2BAA" w14:textId="2B101502" w:rsidR="00EF1CF3" w:rsidRPr="007F638A" w:rsidRDefault="00EF1CF3" w:rsidP="00EF1CF3">
            <w:pPr>
              <w:jc w:val="both"/>
              <w:rPr>
                <w:rFonts w:ascii="Montserrat Light" w:hAnsi="Montserrat Light"/>
                <w:snapToGrid w:val="0"/>
                <w:lang w:val="ro-RO"/>
              </w:rPr>
            </w:pPr>
            <w:r>
              <w:rPr>
                <w:rFonts w:ascii="Montserrat Light" w:hAnsi="Montserrat Light"/>
                <w:snapToGrid w:val="0"/>
                <w:lang w:val="ro-RO"/>
              </w:rPr>
              <w:t>-</w:t>
            </w:r>
            <w:r w:rsidR="00832CD2" w:rsidRPr="00FB2164">
              <w:rPr>
                <w:rFonts w:ascii="Montserrat Light" w:hAnsi="Montserrat Light"/>
                <w:snapToGrid w:val="0"/>
                <w:lang w:val="ro-RO"/>
              </w:rPr>
              <w:t xml:space="preserve"> </w:t>
            </w:r>
            <w:r w:rsidR="005A62D5">
              <w:rPr>
                <w:rFonts w:ascii="Montserrat Light" w:hAnsi="Montserrat Light"/>
                <w:snapToGrid w:val="0"/>
                <w:lang w:val="ro-RO"/>
              </w:rPr>
              <w:t xml:space="preserve">art.IX alin.(2) din </w:t>
            </w:r>
            <w:r>
              <w:rPr>
                <w:rFonts w:ascii="Montserrat Light" w:hAnsi="Montserrat Light"/>
                <w:snapToGrid w:val="0"/>
                <w:lang w:val="ro-RO"/>
              </w:rPr>
              <w:t xml:space="preserve">Legea nr. 187/2023 pentru modificarea și completarea </w:t>
            </w:r>
            <w:r w:rsidRPr="007F638A">
              <w:rPr>
                <w:rFonts w:ascii="Montserrat Light" w:hAnsi="Montserrat Light"/>
                <w:snapToGrid w:val="0"/>
                <w:lang w:val="ro-RO"/>
              </w:rPr>
              <w:t>Ordonanţei de Urgenţă a Guvernului nr. 109/2011 privind guvernanţa corporativă a întreprinderilor publice</w:t>
            </w:r>
            <w:r>
              <w:rPr>
                <w:rFonts w:ascii="Montserrat Light" w:hAnsi="Montserrat Light"/>
                <w:snapToGrid w:val="0"/>
                <w:lang w:val="ro-RO"/>
              </w:rPr>
              <w:t>;</w:t>
            </w:r>
          </w:p>
          <w:p w14:paraId="5A21D14D" w14:textId="31946F6C" w:rsidR="00AD6296" w:rsidRPr="00FB2164" w:rsidRDefault="002D64F2" w:rsidP="00FB2164">
            <w:pPr>
              <w:ind w:firstLine="31"/>
              <w:jc w:val="both"/>
              <w:rPr>
                <w:rFonts w:ascii="Montserrat Light" w:eastAsia="Calibri" w:hAnsi="Montserrat Light"/>
                <w:iCs/>
                <w:noProof/>
                <w:lang w:val="ro-RO" w:eastAsia="ro-RO"/>
              </w:rPr>
            </w:pPr>
            <w:r w:rsidRPr="00FB2164">
              <w:rPr>
                <w:rFonts w:ascii="Montserrat Light" w:eastAsia="Calibri" w:hAnsi="Montserrat Light"/>
                <w:iCs/>
                <w:noProof/>
                <w:lang w:val="ro-RO" w:eastAsia="ro-RO"/>
              </w:rPr>
              <w:t>-</w:t>
            </w:r>
            <w:r w:rsidR="00FB2164" w:rsidRPr="00FB2164">
              <w:rPr>
                <w:rFonts w:ascii="Montserrat Light" w:eastAsia="Calibri" w:hAnsi="Montserrat Light"/>
                <w:iCs/>
                <w:noProof/>
                <w:lang w:val="ro-RO" w:eastAsia="ro-RO"/>
              </w:rPr>
              <w:t xml:space="preserve"> </w:t>
            </w:r>
            <w:r w:rsidR="00AD6296" w:rsidRPr="00FB2164">
              <w:rPr>
                <w:rFonts w:ascii="Montserrat Light" w:eastAsia="Calibri" w:hAnsi="Montserrat Light"/>
                <w:iCs/>
                <w:noProof/>
                <w:lang w:val="ro-RO" w:eastAsia="ro-RO"/>
              </w:rPr>
              <w:t>Ordonanța de Urgență a Guvernului nr. 57/2019 privind Codul Administrativ, cu modificările și completările ulterioare;</w:t>
            </w:r>
          </w:p>
          <w:p w14:paraId="251284FB" w14:textId="50FD6188" w:rsidR="00AD6296" w:rsidRPr="00FB2164" w:rsidRDefault="00AD6296" w:rsidP="00FB2164">
            <w:pPr>
              <w:ind w:firstLine="31"/>
              <w:jc w:val="both"/>
              <w:rPr>
                <w:rFonts w:ascii="Montserrat Light" w:eastAsia="Calibri" w:hAnsi="Montserrat Light"/>
                <w:iCs/>
                <w:noProof/>
                <w:lang w:val="ro-RO" w:eastAsia="ro-RO"/>
              </w:rPr>
            </w:pPr>
            <w:r w:rsidRPr="00FB2164">
              <w:rPr>
                <w:rFonts w:ascii="Montserrat Light" w:eastAsia="Calibri" w:hAnsi="Montserrat Light"/>
                <w:iCs/>
                <w:noProof/>
                <w:lang w:val="ro-RO" w:eastAsia="ro-RO"/>
              </w:rPr>
              <w:t>- Ordonanţa de Urgenţă a Guvernului nr. 109/2011 privind guvernanţa corporativă a întreprinderilor publice, aprobată prin Legea nr. 111/2016, cu modificările şi completările ulterioare;</w:t>
            </w:r>
          </w:p>
          <w:p w14:paraId="528467F3" w14:textId="1C60E25A" w:rsidR="00AD6296" w:rsidRDefault="00AD6296" w:rsidP="00FB2164">
            <w:pPr>
              <w:ind w:firstLine="31"/>
              <w:jc w:val="both"/>
              <w:rPr>
                <w:rFonts w:ascii="Montserrat Light" w:eastAsia="Calibri" w:hAnsi="Montserrat Light"/>
                <w:iCs/>
                <w:noProof/>
                <w:lang w:val="ro-RO" w:eastAsia="ro-RO"/>
              </w:rPr>
            </w:pPr>
            <w:r w:rsidRPr="00FB2164">
              <w:rPr>
                <w:rFonts w:ascii="Montserrat Light" w:eastAsia="Calibri" w:hAnsi="Montserrat Light"/>
                <w:iCs/>
                <w:noProof/>
                <w:lang w:val="ro-RO" w:eastAsia="ro-RO"/>
              </w:rPr>
              <w:t>- Hotărârea Guvernului nr. 722/2016 pentru aprobarea Normelor metodologice de aplicare a unor prevederi din Ordonanţa de urgenţă a Guvernului nr. 109/2011 privind guvernanţa corporativă a întreprinderilor publice;</w:t>
            </w:r>
          </w:p>
          <w:p w14:paraId="2494BD81" w14:textId="2926BE35" w:rsidR="00EF1CF3" w:rsidRPr="007F638A" w:rsidRDefault="00EF1CF3" w:rsidP="00EF1CF3">
            <w:pPr>
              <w:jc w:val="both"/>
              <w:rPr>
                <w:rFonts w:ascii="Montserrat Light" w:hAnsi="Montserrat Light"/>
                <w:snapToGrid w:val="0"/>
                <w:lang w:val="ro-RO"/>
              </w:rPr>
            </w:pPr>
            <w:r>
              <w:rPr>
                <w:rFonts w:ascii="Montserrat Light" w:eastAsia="Calibri" w:hAnsi="Montserrat Light"/>
                <w:iCs/>
                <w:noProof/>
                <w:lang w:val="ro-RO" w:eastAsia="ro-RO"/>
              </w:rPr>
              <w:t>-</w:t>
            </w:r>
            <w:r w:rsidRPr="007F638A">
              <w:rPr>
                <w:rFonts w:ascii="Montserrat Light" w:hAnsi="Montserrat Light"/>
                <w:snapToGrid w:val="0"/>
                <w:lang w:val="ro-RO"/>
              </w:rPr>
              <w:t xml:space="preserve"> Hotărâr</w:t>
            </w:r>
            <w:r>
              <w:rPr>
                <w:rFonts w:ascii="Montserrat Light" w:hAnsi="Montserrat Light"/>
                <w:snapToGrid w:val="0"/>
                <w:lang w:val="ro-RO"/>
              </w:rPr>
              <w:t>ea</w:t>
            </w:r>
            <w:r w:rsidRPr="007F638A">
              <w:rPr>
                <w:rFonts w:ascii="Montserrat Light" w:hAnsi="Montserrat Light"/>
                <w:snapToGrid w:val="0"/>
                <w:lang w:val="ro-RO"/>
              </w:rPr>
              <w:t xml:space="preserve"> Guvernului nr</w:t>
            </w:r>
            <w:r>
              <w:rPr>
                <w:rFonts w:ascii="Montserrat Light" w:hAnsi="Montserrat Light"/>
                <w:snapToGrid w:val="0"/>
                <w:lang w:val="ro-RO"/>
              </w:rPr>
              <w:t xml:space="preserve">. 639/2023 pentru aprobarea normelor metodologice de aplicare a </w:t>
            </w:r>
            <w:r w:rsidRPr="007F638A">
              <w:rPr>
                <w:rFonts w:ascii="Montserrat Light" w:hAnsi="Montserrat Light"/>
                <w:snapToGrid w:val="0"/>
                <w:lang w:val="ro-RO"/>
              </w:rPr>
              <w:t>Ordonanţei de Urgenţă a Guvernului nr. 109/2011 privind guvernanţa corporativă a întreprinderilor publice</w:t>
            </w:r>
            <w:r>
              <w:rPr>
                <w:rFonts w:ascii="Montserrat Light" w:hAnsi="Montserrat Light"/>
                <w:snapToGrid w:val="0"/>
                <w:lang w:val="ro-RO"/>
              </w:rPr>
              <w:t>;</w:t>
            </w:r>
          </w:p>
          <w:p w14:paraId="2CAE27C5" w14:textId="1AAC06A1" w:rsidR="00517904" w:rsidRPr="00FB2164" w:rsidRDefault="00517904" w:rsidP="00FB2164">
            <w:pPr>
              <w:jc w:val="both"/>
              <w:rPr>
                <w:rFonts w:ascii="Montserrat Light" w:hAnsi="Montserrat Light"/>
                <w:snapToGrid w:val="0"/>
                <w:lang w:val="ro-RO"/>
              </w:rPr>
            </w:pPr>
            <w:r w:rsidRPr="00FB2164">
              <w:rPr>
                <w:rFonts w:ascii="Montserrat Light" w:hAnsi="Montserrat Light"/>
                <w:snapToGrid w:val="0"/>
                <w:lang w:val="ro-RO"/>
              </w:rPr>
              <w:t>-</w:t>
            </w:r>
            <w:r w:rsidR="00FB2164" w:rsidRPr="00FB2164">
              <w:rPr>
                <w:rFonts w:ascii="Montserrat Light" w:hAnsi="Montserrat Light"/>
                <w:snapToGrid w:val="0"/>
                <w:lang w:val="ro-RO"/>
              </w:rPr>
              <w:t xml:space="preserve"> </w:t>
            </w:r>
            <w:r w:rsidRPr="00FB2164">
              <w:rPr>
                <w:rFonts w:ascii="Montserrat Light" w:hAnsi="Montserrat Light"/>
                <w:snapToGrid w:val="0"/>
                <w:lang w:val="ro-RO"/>
              </w:rPr>
              <w:t>Hotărârii Consiliului Județean Cluj</w:t>
            </w:r>
            <w:r w:rsidR="005A62D5">
              <w:rPr>
                <w:rFonts w:ascii="Montserrat Light" w:hAnsi="Montserrat Light"/>
                <w:snapToGrid w:val="0"/>
                <w:lang w:val="ro-RO"/>
              </w:rPr>
              <w:t xml:space="preserve"> nr.</w:t>
            </w:r>
            <w:r w:rsidRPr="00FB2164">
              <w:rPr>
                <w:rFonts w:ascii="Montserrat Light" w:hAnsi="Montserrat Light"/>
                <w:snapToGrid w:val="0"/>
                <w:lang w:val="ro-RO"/>
              </w:rPr>
              <w:t xml:space="preserve"> 217/25 noiembrie 2021 privind declanșarea procedurii de selecție a membrilor consiliului de administrație de la unele întreprinderi publice aflate sub autoritatea Consiliului Județean Cluj, </w:t>
            </w:r>
            <w:r w:rsidR="00FB2164" w:rsidRPr="00FB2164">
              <w:rPr>
                <w:rFonts w:ascii="Montserrat Light" w:hAnsi="Montserrat Light"/>
                <w:snapToGrid w:val="0"/>
                <w:lang w:val="ro-RO"/>
              </w:rPr>
              <w:t>cu modificările și completările ulterioare</w:t>
            </w:r>
            <w:r w:rsidRPr="00FB2164">
              <w:rPr>
                <w:rFonts w:ascii="Montserrat Light" w:hAnsi="Montserrat Light"/>
                <w:snapToGrid w:val="0"/>
                <w:lang w:val="ro-RO"/>
              </w:rPr>
              <w:t>, rectificată.</w:t>
            </w:r>
          </w:p>
          <w:p w14:paraId="4BDF72D7" w14:textId="3DC73590" w:rsidR="009F2146" w:rsidRPr="009E5386" w:rsidRDefault="00517904" w:rsidP="00AB4F89">
            <w:pPr>
              <w:jc w:val="both"/>
              <w:rPr>
                <w:rFonts w:ascii="Montserrat Light" w:hAnsi="Montserrat Light"/>
                <w:lang w:val="ro-RO"/>
              </w:rPr>
            </w:pPr>
            <w:r w:rsidRPr="00FB2164">
              <w:rPr>
                <w:rFonts w:ascii="Montserrat Light" w:hAnsi="Montserrat Light"/>
                <w:snapToGrid w:val="0"/>
                <w:lang w:val="ro-RO"/>
              </w:rPr>
              <w:t>-</w:t>
            </w:r>
            <w:r w:rsidR="00FB2164" w:rsidRPr="00FB2164">
              <w:rPr>
                <w:rFonts w:ascii="Montserrat Light" w:hAnsi="Montserrat Light"/>
                <w:snapToGrid w:val="0"/>
                <w:lang w:val="ro-RO"/>
              </w:rPr>
              <w:t xml:space="preserve"> </w:t>
            </w:r>
            <w:r w:rsidRPr="00FB2164">
              <w:rPr>
                <w:rFonts w:ascii="Montserrat Light" w:hAnsi="Montserrat Light"/>
                <w:snapToGrid w:val="0"/>
                <w:lang w:val="ro-RO"/>
              </w:rPr>
              <w:t>Hotărârii Consiliului Județean Cluj nr.</w:t>
            </w:r>
            <w:r w:rsidR="00FB2164" w:rsidRPr="00FB2164">
              <w:rPr>
                <w:rFonts w:ascii="Montserrat Light" w:hAnsi="Montserrat Light"/>
                <w:snapToGrid w:val="0"/>
                <w:lang w:val="ro-RO"/>
              </w:rPr>
              <w:t xml:space="preserve"> </w:t>
            </w:r>
            <w:r w:rsidRPr="00FB2164">
              <w:rPr>
                <w:rFonts w:ascii="Montserrat Light" w:hAnsi="Montserrat Light"/>
                <w:snapToGrid w:val="0"/>
                <w:lang w:val="ro-RO"/>
              </w:rPr>
              <w:t>144/27 iulie 2022 privind aprobarea indicatorilor de performanță financiari și nefinanciari pentru administratorii Aeroportului Internațional Avram Iancu Cluj R.A., rectificată.</w:t>
            </w:r>
          </w:p>
        </w:tc>
      </w:tr>
      <w:tr w:rsidR="009F2146" w:rsidRPr="009F2146" w14:paraId="43550DA8" w14:textId="77777777" w:rsidTr="006E13D9">
        <w:tc>
          <w:tcPr>
            <w:tcW w:w="9625" w:type="dxa"/>
            <w:gridSpan w:val="5"/>
          </w:tcPr>
          <w:p w14:paraId="44C48CA9" w14:textId="2DCC8E0C" w:rsidR="004C5818" w:rsidRPr="009E5386" w:rsidRDefault="004C5818" w:rsidP="00784B61">
            <w:pPr>
              <w:tabs>
                <w:tab w:val="left" w:pos="3456"/>
              </w:tabs>
              <w:spacing w:line="240" w:lineRule="auto"/>
              <w:jc w:val="both"/>
              <w:rPr>
                <w:rFonts w:ascii="Montserrat" w:hAnsi="Montserrat"/>
                <w:b/>
                <w:bCs/>
                <w:iCs/>
                <w:lang w:val="en-US"/>
              </w:rPr>
            </w:pPr>
            <w:proofErr w:type="spellStart"/>
            <w:r w:rsidRPr="009E5386">
              <w:rPr>
                <w:rFonts w:ascii="Montserrat" w:hAnsi="Montserrat"/>
                <w:b/>
                <w:bCs/>
                <w:iCs/>
                <w:lang w:val="en-US"/>
              </w:rPr>
              <w:t>Secțiunea</w:t>
            </w:r>
            <w:proofErr w:type="spellEnd"/>
            <w:r w:rsidRPr="009E5386">
              <w:rPr>
                <w:rFonts w:ascii="Montserrat" w:hAnsi="Montserrat"/>
                <w:b/>
                <w:bCs/>
                <w:iCs/>
                <w:lang w:val="en-US"/>
              </w:rPr>
              <w:t xml:space="preserve"> a 2-a - </w:t>
            </w:r>
            <w:bookmarkStart w:id="8" w:name="_Hlk48726064"/>
            <w:proofErr w:type="spellStart"/>
            <w:r w:rsidRPr="009E5386">
              <w:rPr>
                <w:rFonts w:ascii="Montserrat" w:hAnsi="Montserrat"/>
                <w:b/>
                <w:bCs/>
                <w:iCs/>
                <w:lang w:val="en-US"/>
              </w:rPr>
              <w:t>Fundamentare</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tehnică</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respectiv</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cerințele</w:t>
            </w:r>
            <w:proofErr w:type="spellEnd"/>
            <w:r w:rsidRPr="009E5386">
              <w:rPr>
                <w:rFonts w:ascii="Montserrat" w:hAnsi="Montserrat"/>
                <w:b/>
                <w:bCs/>
                <w:iCs/>
                <w:lang w:val="en-US"/>
              </w:rPr>
              <w:t xml:space="preserve"> de </w:t>
            </w:r>
            <w:proofErr w:type="spellStart"/>
            <w:r w:rsidRPr="009E5386">
              <w:rPr>
                <w:rFonts w:ascii="Montserrat" w:hAnsi="Montserrat"/>
                <w:b/>
                <w:bCs/>
                <w:iCs/>
                <w:lang w:val="en-US"/>
              </w:rPr>
              <w:t>natuă</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tehnică</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economică</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juridică</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posibilități</w:t>
            </w:r>
            <w:proofErr w:type="spellEnd"/>
            <w:r w:rsidRPr="009E5386">
              <w:rPr>
                <w:rFonts w:ascii="Montserrat" w:hAnsi="Montserrat"/>
                <w:b/>
                <w:bCs/>
                <w:iCs/>
                <w:lang w:val="en-US"/>
              </w:rPr>
              <w:t xml:space="preserve"> de </w:t>
            </w:r>
            <w:proofErr w:type="spellStart"/>
            <w:r w:rsidRPr="009E5386">
              <w:rPr>
                <w:rFonts w:ascii="Montserrat" w:hAnsi="Montserrat"/>
                <w:b/>
                <w:bCs/>
                <w:iCs/>
                <w:lang w:val="en-US"/>
              </w:rPr>
              <w:t>realizare</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în</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condiții</w:t>
            </w:r>
            <w:proofErr w:type="spellEnd"/>
            <w:r w:rsidRPr="009E5386">
              <w:rPr>
                <w:rFonts w:ascii="Montserrat" w:hAnsi="Montserrat"/>
                <w:b/>
                <w:bCs/>
                <w:iCs/>
                <w:lang w:val="en-US"/>
              </w:rPr>
              <w:t xml:space="preserve"> de </w:t>
            </w:r>
            <w:proofErr w:type="spellStart"/>
            <w:r w:rsidRPr="009E5386">
              <w:rPr>
                <w:rFonts w:ascii="Montserrat" w:hAnsi="Montserrat"/>
                <w:b/>
                <w:bCs/>
                <w:iCs/>
                <w:lang w:val="en-US"/>
              </w:rPr>
              <w:t>utilitate</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legalitate</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regularitate</w:t>
            </w:r>
            <w:proofErr w:type="spellEnd"/>
            <w:r w:rsidRPr="009E5386">
              <w:rPr>
                <w:rFonts w:ascii="Montserrat" w:hAnsi="Montserrat"/>
                <w:b/>
                <w:bCs/>
                <w:iCs/>
                <w:lang w:val="en-US"/>
              </w:rPr>
              <w:t xml:space="preserve">, eficiență, </w:t>
            </w:r>
            <w:proofErr w:type="spellStart"/>
            <w:r w:rsidRPr="009E5386">
              <w:rPr>
                <w:rFonts w:ascii="Montserrat" w:hAnsi="Montserrat"/>
                <w:b/>
                <w:bCs/>
                <w:iCs/>
                <w:lang w:val="en-US"/>
              </w:rPr>
              <w:t>eficacitate</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și</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economicitate</w:t>
            </w:r>
            <w:bookmarkEnd w:id="8"/>
            <w:proofErr w:type="spellEnd"/>
            <w:r w:rsidRPr="009E5386">
              <w:rPr>
                <w:rFonts w:ascii="Montserrat" w:hAnsi="Montserrat"/>
                <w:b/>
                <w:bCs/>
                <w:iCs/>
                <w:lang w:val="en-US"/>
              </w:rPr>
              <w:t xml:space="preserve">: </w:t>
            </w:r>
          </w:p>
        </w:tc>
      </w:tr>
      <w:tr w:rsidR="009F2146" w:rsidRPr="009F2146" w14:paraId="58096F60" w14:textId="77777777" w:rsidTr="006E13D9">
        <w:tc>
          <w:tcPr>
            <w:tcW w:w="9625" w:type="dxa"/>
            <w:gridSpan w:val="5"/>
          </w:tcPr>
          <w:p w14:paraId="6611F381" w14:textId="516AD176" w:rsidR="00EF1CF3" w:rsidRDefault="00EF1CF3" w:rsidP="00EF1CF3">
            <w:pPr>
              <w:autoSpaceDE w:val="0"/>
              <w:autoSpaceDN w:val="0"/>
              <w:adjustRightInd w:val="0"/>
              <w:jc w:val="both"/>
              <w:rPr>
                <w:rFonts w:ascii="Montserrat Light" w:hAnsi="Montserrat Light"/>
                <w:lang w:val="ro-RO" w:eastAsia="ro-RO"/>
              </w:rPr>
            </w:pPr>
            <w:r>
              <w:rPr>
                <w:rFonts w:ascii="Montserrat Light" w:hAnsi="Montserrat Light"/>
                <w:lang w:val="ro-RO" w:eastAsia="ro-RO"/>
              </w:rPr>
              <w:t xml:space="preserve">Potrivit dispozițiilor Art. IX alin (2) din Legea 187/2023 </w:t>
            </w:r>
            <w:r>
              <w:rPr>
                <w:rFonts w:ascii="Montserrat Light" w:hAnsi="Montserrat Light"/>
                <w:snapToGrid w:val="0"/>
                <w:lang w:val="ro-RO"/>
              </w:rPr>
              <w:t xml:space="preserve"> pentru modificarea și completarea </w:t>
            </w:r>
            <w:r w:rsidRPr="007F638A">
              <w:rPr>
                <w:rFonts w:ascii="Montserrat Light" w:hAnsi="Montserrat Light"/>
                <w:snapToGrid w:val="0"/>
                <w:lang w:val="ro-RO"/>
              </w:rPr>
              <w:t>Ordonanţei de Urgenţă a Guvernului nr. 109/2011 privind guvernanţa corporativă a întreprinderilor publice</w:t>
            </w:r>
            <w:r>
              <w:rPr>
                <w:rFonts w:ascii="Montserrat Light" w:hAnsi="Montserrat Light"/>
                <w:snapToGrid w:val="0"/>
                <w:lang w:val="ro-RO"/>
              </w:rPr>
              <w:t>:</w:t>
            </w:r>
          </w:p>
          <w:p w14:paraId="0071085E" w14:textId="5593ADBD" w:rsidR="00EF1CF3" w:rsidRPr="00EF1CF3" w:rsidRDefault="00EF1CF3" w:rsidP="00EF1CF3">
            <w:pPr>
              <w:autoSpaceDE w:val="0"/>
              <w:autoSpaceDN w:val="0"/>
              <w:adjustRightInd w:val="0"/>
              <w:jc w:val="both"/>
              <w:rPr>
                <w:rFonts w:ascii="Montserrat Light" w:eastAsia="Times New Roman" w:hAnsi="Montserrat Light" w:cs="Times New Roman"/>
                <w:i/>
                <w:iCs/>
                <w:lang w:eastAsia="en-GB"/>
              </w:rPr>
            </w:pPr>
            <w:r>
              <w:rPr>
                <w:rFonts w:ascii="Montserrat Light" w:eastAsia="Times New Roman" w:hAnsi="Montserrat Light" w:cs="Times New Roman"/>
                <w:i/>
                <w:iCs/>
                <w:lang w:eastAsia="en-GB"/>
              </w:rPr>
              <w:t xml:space="preserve">(2) </w:t>
            </w:r>
            <w:proofErr w:type="spellStart"/>
            <w:r w:rsidRPr="00EF1CF3">
              <w:rPr>
                <w:rFonts w:ascii="Montserrat Light" w:eastAsia="Times New Roman" w:hAnsi="Montserrat Light" w:cs="Times New Roman"/>
                <w:i/>
                <w:iCs/>
                <w:lang w:eastAsia="en-GB"/>
              </w:rPr>
              <w:t>Contractele</w:t>
            </w:r>
            <w:proofErr w:type="spellEnd"/>
            <w:r w:rsidRPr="00EF1CF3">
              <w:rPr>
                <w:rFonts w:ascii="Montserrat Light" w:eastAsia="Times New Roman" w:hAnsi="Montserrat Light" w:cs="Times New Roman"/>
                <w:i/>
                <w:iCs/>
                <w:lang w:eastAsia="en-GB"/>
              </w:rPr>
              <w:t xml:space="preserve"> de </w:t>
            </w:r>
            <w:proofErr w:type="spellStart"/>
            <w:r w:rsidRPr="00EF1CF3">
              <w:rPr>
                <w:rFonts w:ascii="Montserrat Light" w:eastAsia="Times New Roman" w:hAnsi="Montserrat Light" w:cs="Times New Roman"/>
                <w:i/>
                <w:iCs/>
                <w:lang w:eastAsia="en-GB"/>
              </w:rPr>
              <w:t>mandat</w:t>
            </w:r>
            <w:proofErr w:type="spellEnd"/>
            <w:r w:rsidRPr="00EF1CF3">
              <w:rPr>
                <w:rFonts w:ascii="Montserrat Light" w:eastAsia="Times New Roman" w:hAnsi="Montserrat Light" w:cs="Times New Roman"/>
                <w:i/>
                <w:iCs/>
                <w:lang w:eastAsia="en-GB"/>
              </w:rPr>
              <w:t xml:space="preserve"> ale </w:t>
            </w:r>
            <w:proofErr w:type="spellStart"/>
            <w:r w:rsidRPr="00EF1CF3">
              <w:rPr>
                <w:rFonts w:ascii="Montserrat Light" w:eastAsia="Times New Roman" w:hAnsi="Montserrat Light" w:cs="Times New Roman"/>
                <w:i/>
                <w:iCs/>
                <w:lang w:eastAsia="en-GB"/>
              </w:rPr>
              <w:t>membrilor</w:t>
            </w:r>
            <w:proofErr w:type="spellEnd"/>
            <w:r w:rsidRPr="00EF1CF3">
              <w:rPr>
                <w:rFonts w:ascii="Montserrat Light" w:eastAsia="Times New Roman" w:hAnsi="Montserrat Light" w:cs="Times New Roman"/>
                <w:i/>
                <w:iCs/>
                <w:lang w:eastAsia="en-GB"/>
              </w:rPr>
              <w:t xml:space="preserve"> </w:t>
            </w:r>
            <w:proofErr w:type="spellStart"/>
            <w:r w:rsidRPr="00EF1CF3">
              <w:rPr>
                <w:rFonts w:ascii="Montserrat Light" w:eastAsia="Times New Roman" w:hAnsi="Montserrat Light" w:cs="Times New Roman"/>
                <w:i/>
                <w:iCs/>
                <w:lang w:eastAsia="en-GB"/>
              </w:rPr>
              <w:t>consiliului</w:t>
            </w:r>
            <w:proofErr w:type="spellEnd"/>
            <w:r w:rsidRPr="00EF1CF3">
              <w:rPr>
                <w:rFonts w:ascii="Montserrat Light" w:eastAsia="Times New Roman" w:hAnsi="Montserrat Light" w:cs="Times New Roman"/>
                <w:i/>
                <w:iCs/>
                <w:lang w:eastAsia="en-GB"/>
              </w:rPr>
              <w:t xml:space="preserve"> de </w:t>
            </w:r>
            <w:proofErr w:type="spellStart"/>
            <w:r w:rsidRPr="00EF1CF3">
              <w:rPr>
                <w:rFonts w:ascii="Montserrat Light" w:eastAsia="Times New Roman" w:hAnsi="Montserrat Light" w:cs="Times New Roman"/>
                <w:i/>
                <w:iCs/>
                <w:lang w:eastAsia="en-GB"/>
              </w:rPr>
              <w:t>administraţie</w:t>
            </w:r>
            <w:proofErr w:type="spellEnd"/>
            <w:r w:rsidRPr="00EF1CF3">
              <w:rPr>
                <w:rFonts w:ascii="Montserrat Light" w:eastAsia="Times New Roman" w:hAnsi="Montserrat Light" w:cs="Times New Roman"/>
                <w:i/>
                <w:iCs/>
                <w:lang w:eastAsia="en-GB"/>
              </w:rPr>
              <w:t xml:space="preserve"> </w:t>
            </w:r>
            <w:proofErr w:type="spellStart"/>
            <w:r w:rsidRPr="00EF1CF3">
              <w:rPr>
                <w:rFonts w:ascii="Montserrat Light" w:eastAsia="Times New Roman" w:hAnsi="Montserrat Light" w:cs="Times New Roman"/>
                <w:i/>
                <w:iCs/>
                <w:lang w:eastAsia="en-GB"/>
              </w:rPr>
              <w:t>şi</w:t>
            </w:r>
            <w:proofErr w:type="spellEnd"/>
            <w:r w:rsidRPr="00EF1CF3">
              <w:rPr>
                <w:rFonts w:ascii="Montserrat Light" w:eastAsia="Times New Roman" w:hAnsi="Montserrat Light" w:cs="Times New Roman"/>
                <w:i/>
                <w:iCs/>
                <w:lang w:eastAsia="en-GB"/>
              </w:rPr>
              <w:t xml:space="preserve"> </w:t>
            </w:r>
            <w:proofErr w:type="spellStart"/>
            <w:r w:rsidRPr="00EF1CF3">
              <w:rPr>
                <w:rFonts w:ascii="Montserrat Light" w:eastAsia="Times New Roman" w:hAnsi="Montserrat Light" w:cs="Times New Roman"/>
                <w:i/>
                <w:iCs/>
                <w:lang w:eastAsia="en-GB"/>
              </w:rPr>
              <w:t>directorilor</w:t>
            </w:r>
            <w:proofErr w:type="spellEnd"/>
            <w:r w:rsidRPr="00EF1CF3">
              <w:rPr>
                <w:rFonts w:ascii="Montserrat Light" w:eastAsia="Times New Roman" w:hAnsi="Montserrat Light" w:cs="Times New Roman"/>
                <w:i/>
                <w:iCs/>
                <w:lang w:eastAsia="en-GB"/>
              </w:rPr>
              <w:t xml:space="preserve">, </w:t>
            </w:r>
            <w:proofErr w:type="spellStart"/>
            <w:r w:rsidRPr="00EF1CF3">
              <w:rPr>
                <w:rFonts w:ascii="Montserrat Light" w:eastAsia="Times New Roman" w:hAnsi="Montserrat Light" w:cs="Times New Roman"/>
                <w:i/>
                <w:iCs/>
                <w:lang w:eastAsia="en-GB"/>
              </w:rPr>
              <w:t>inclusiv</w:t>
            </w:r>
            <w:proofErr w:type="spellEnd"/>
            <w:r w:rsidRPr="00EF1CF3">
              <w:rPr>
                <w:rFonts w:ascii="Montserrat Light" w:eastAsia="Times New Roman" w:hAnsi="Montserrat Light" w:cs="Times New Roman"/>
                <w:i/>
                <w:iCs/>
                <w:lang w:eastAsia="en-GB"/>
              </w:rPr>
              <w:t xml:space="preserve"> ale </w:t>
            </w:r>
            <w:proofErr w:type="spellStart"/>
            <w:r w:rsidRPr="00EF1CF3">
              <w:rPr>
                <w:rFonts w:ascii="Montserrat Light" w:eastAsia="Times New Roman" w:hAnsi="Montserrat Light" w:cs="Times New Roman"/>
                <w:i/>
                <w:iCs/>
                <w:lang w:eastAsia="en-GB"/>
              </w:rPr>
              <w:t>administratorilor</w:t>
            </w:r>
            <w:proofErr w:type="spellEnd"/>
            <w:r w:rsidRPr="00EF1CF3">
              <w:rPr>
                <w:rFonts w:ascii="Montserrat Light" w:eastAsia="Times New Roman" w:hAnsi="Montserrat Light" w:cs="Times New Roman"/>
                <w:i/>
                <w:iCs/>
                <w:lang w:eastAsia="en-GB"/>
              </w:rPr>
              <w:t xml:space="preserve"> </w:t>
            </w:r>
            <w:proofErr w:type="spellStart"/>
            <w:r w:rsidRPr="00EF1CF3">
              <w:rPr>
                <w:rFonts w:ascii="Montserrat Light" w:eastAsia="Times New Roman" w:hAnsi="Montserrat Light" w:cs="Times New Roman"/>
                <w:i/>
                <w:iCs/>
                <w:lang w:eastAsia="en-GB"/>
              </w:rPr>
              <w:t>provizorii</w:t>
            </w:r>
            <w:proofErr w:type="spellEnd"/>
            <w:r w:rsidRPr="00EF1CF3">
              <w:rPr>
                <w:rFonts w:ascii="Montserrat Light" w:eastAsia="Times New Roman" w:hAnsi="Montserrat Light" w:cs="Times New Roman"/>
                <w:i/>
                <w:iCs/>
                <w:lang w:eastAsia="en-GB"/>
              </w:rPr>
              <w:t xml:space="preserve"> </w:t>
            </w:r>
            <w:proofErr w:type="spellStart"/>
            <w:r w:rsidRPr="00EF1CF3">
              <w:rPr>
                <w:rFonts w:ascii="Montserrat Light" w:eastAsia="Times New Roman" w:hAnsi="Montserrat Light" w:cs="Times New Roman"/>
                <w:i/>
                <w:iCs/>
                <w:lang w:eastAsia="en-GB"/>
              </w:rPr>
              <w:t>şi</w:t>
            </w:r>
            <w:proofErr w:type="spellEnd"/>
            <w:r w:rsidRPr="00EF1CF3">
              <w:rPr>
                <w:rFonts w:ascii="Montserrat Light" w:eastAsia="Times New Roman" w:hAnsi="Montserrat Light" w:cs="Times New Roman"/>
                <w:i/>
                <w:iCs/>
                <w:lang w:eastAsia="en-GB"/>
              </w:rPr>
              <w:t xml:space="preserve"> </w:t>
            </w:r>
            <w:proofErr w:type="spellStart"/>
            <w:r w:rsidRPr="00EF1CF3">
              <w:rPr>
                <w:rFonts w:ascii="Montserrat Light" w:eastAsia="Times New Roman" w:hAnsi="Montserrat Light" w:cs="Times New Roman"/>
                <w:i/>
                <w:iCs/>
                <w:lang w:eastAsia="en-GB"/>
              </w:rPr>
              <w:t>directorilor</w:t>
            </w:r>
            <w:proofErr w:type="spellEnd"/>
            <w:r w:rsidRPr="00EF1CF3">
              <w:rPr>
                <w:rFonts w:ascii="Montserrat Light" w:eastAsia="Times New Roman" w:hAnsi="Montserrat Light" w:cs="Times New Roman"/>
                <w:i/>
                <w:iCs/>
                <w:lang w:eastAsia="en-GB"/>
              </w:rPr>
              <w:t xml:space="preserve"> </w:t>
            </w:r>
            <w:proofErr w:type="spellStart"/>
            <w:r w:rsidRPr="00EF1CF3">
              <w:rPr>
                <w:rFonts w:ascii="Montserrat Light" w:eastAsia="Times New Roman" w:hAnsi="Montserrat Light" w:cs="Times New Roman"/>
                <w:i/>
                <w:iCs/>
                <w:lang w:eastAsia="en-GB"/>
              </w:rPr>
              <w:t>provizorii</w:t>
            </w:r>
            <w:proofErr w:type="spellEnd"/>
            <w:r w:rsidRPr="00EF1CF3">
              <w:rPr>
                <w:rFonts w:ascii="Montserrat Light" w:eastAsia="Times New Roman" w:hAnsi="Montserrat Light" w:cs="Times New Roman"/>
                <w:i/>
                <w:iCs/>
                <w:lang w:eastAsia="en-GB"/>
              </w:rPr>
              <w:t xml:space="preserve">, </w:t>
            </w:r>
            <w:proofErr w:type="spellStart"/>
            <w:r w:rsidRPr="00EF1CF3">
              <w:rPr>
                <w:rFonts w:ascii="Montserrat Light" w:eastAsia="Times New Roman" w:hAnsi="Montserrat Light" w:cs="Times New Roman"/>
                <w:i/>
                <w:iCs/>
                <w:lang w:eastAsia="en-GB"/>
              </w:rPr>
              <w:t>respectiv</w:t>
            </w:r>
            <w:proofErr w:type="spellEnd"/>
            <w:r w:rsidRPr="00EF1CF3">
              <w:rPr>
                <w:rFonts w:ascii="Montserrat Light" w:eastAsia="Times New Roman" w:hAnsi="Montserrat Light" w:cs="Times New Roman"/>
                <w:i/>
                <w:iCs/>
                <w:lang w:eastAsia="en-GB"/>
              </w:rPr>
              <w:t xml:space="preserve"> ale </w:t>
            </w:r>
            <w:proofErr w:type="spellStart"/>
            <w:r w:rsidRPr="00EF1CF3">
              <w:rPr>
                <w:rFonts w:ascii="Montserrat Light" w:eastAsia="Times New Roman" w:hAnsi="Montserrat Light" w:cs="Times New Roman"/>
                <w:i/>
                <w:iCs/>
                <w:lang w:eastAsia="en-GB"/>
              </w:rPr>
              <w:t>membrilor</w:t>
            </w:r>
            <w:proofErr w:type="spellEnd"/>
            <w:r w:rsidRPr="00EF1CF3">
              <w:rPr>
                <w:rFonts w:ascii="Montserrat Light" w:eastAsia="Times New Roman" w:hAnsi="Montserrat Light" w:cs="Times New Roman"/>
                <w:i/>
                <w:iCs/>
                <w:lang w:eastAsia="en-GB"/>
              </w:rPr>
              <w:t xml:space="preserve"> </w:t>
            </w:r>
            <w:proofErr w:type="spellStart"/>
            <w:r w:rsidRPr="00EF1CF3">
              <w:rPr>
                <w:rFonts w:ascii="Montserrat Light" w:eastAsia="Times New Roman" w:hAnsi="Montserrat Light" w:cs="Times New Roman"/>
                <w:i/>
                <w:iCs/>
                <w:lang w:eastAsia="en-GB"/>
              </w:rPr>
              <w:t>consiliului</w:t>
            </w:r>
            <w:proofErr w:type="spellEnd"/>
            <w:r w:rsidRPr="00EF1CF3">
              <w:rPr>
                <w:rFonts w:ascii="Montserrat Light" w:eastAsia="Times New Roman" w:hAnsi="Montserrat Light" w:cs="Times New Roman"/>
                <w:i/>
                <w:iCs/>
                <w:lang w:eastAsia="en-GB"/>
              </w:rPr>
              <w:t xml:space="preserve"> de </w:t>
            </w:r>
            <w:proofErr w:type="spellStart"/>
            <w:r w:rsidRPr="00EF1CF3">
              <w:rPr>
                <w:rFonts w:ascii="Montserrat Light" w:eastAsia="Times New Roman" w:hAnsi="Montserrat Light" w:cs="Times New Roman"/>
                <w:i/>
                <w:iCs/>
                <w:lang w:eastAsia="en-GB"/>
              </w:rPr>
              <w:t>supraveghere</w:t>
            </w:r>
            <w:proofErr w:type="spellEnd"/>
            <w:r w:rsidRPr="00EF1CF3">
              <w:rPr>
                <w:rFonts w:ascii="Montserrat Light" w:eastAsia="Times New Roman" w:hAnsi="Montserrat Light" w:cs="Times New Roman"/>
                <w:i/>
                <w:iCs/>
                <w:lang w:eastAsia="en-GB"/>
              </w:rPr>
              <w:t xml:space="preserve"> </w:t>
            </w:r>
            <w:proofErr w:type="spellStart"/>
            <w:r w:rsidRPr="00EF1CF3">
              <w:rPr>
                <w:rFonts w:ascii="Montserrat Light" w:eastAsia="Times New Roman" w:hAnsi="Montserrat Light" w:cs="Times New Roman"/>
                <w:i/>
                <w:iCs/>
                <w:lang w:eastAsia="en-GB"/>
              </w:rPr>
              <w:t>şi</w:t>
            </w:r>
            <w:proofErr w:type="spellEnd"/>
            <w:r w:rsidRPr="00EF1CF3">
              <w:rPr>
                <w:rFonts w:ascii="Montserrat Light" w:eastAsia="Times New Roman" w:hAnsi="Montserrat Light" w:cs="Times New Roman"/>
                <w:i/>
                <w:iCs/>
                <w:lang w:eastAsia="en-GB"/>
              </w:rPr>
              <w:t xml:space="preserve"> </w:t>
            </w:r>
            <w:proofErr w:type="spellStart"/>
            <w:r w:rsidRPr="00EF1CF3">
              <w:rPr>
                <w:rFonts w:ascii="Montserrat Light" w:eastAsia="Times New Roman" w:hAnsi="Montserrat Light" w:cs="Times New Roman"/>
                <w:i/>
                <w:iCs/>
                <w:lang w:eastAsia="en-GB"/>
              </w:rPr>
              <w:t>directoratului</w:t>
            </w:r>
            <w:proofErr w:type="spellEnd"/>
            <w:r w:rsidRPr="00EF1CF3">
              <w:rPr>
                <w:rFonts w:ascii="Montserrat Light" w:eastAsia="Times New Roman" w:hAnsi="Montserrat Light" w:cs="Times New Roman"/>
                <w:i/>
                <w:iCs/>
                <w:lang w:eastAsia="en-GB"/>
              </w:rPr>
              <w:t xml:space="preserve"> </w:t>
            </w:r>
            <w:proofErr w:type="spellStart"/>
            <w:r w:rsidRPr="00EF1CF3">
              <w:rPr>
                <w:rFonts w:ascii="Montserrat Light" w:eastAsia="Times New Roman" w:hAnsi="Montserrat Light" w:cs="Times New Roman"/>
                <w:i/>
                <w:iCs/>
                <w:lang w:eastAsia="en-GB"/>
              </w:rPr>
              <w:t>rămân</w:t>
            </w:r>
            <w:proofErr w:type="spellEnd"/>
            <w:r w:rsidRPr="00EF1CF3">
              <w:rPr>
                <w:rFonts w:ascii="Montserrat Light" w:eastAsia="Times New Roman" w:hAnsi="Montserrat Light" w:cs="Times New Roman"/>
                <w:i/>
                <w:iCs/>
                <w:lang w:eastAsia="en-GB"/>
              </w:rPr>
              <w:t xml:space="preserve"> </w:t>
            </w:r>
            <w:proofErr w:type="spellStart"/>
            <w:r w:rsidRPr="00EF1CF3">
              <w:rPr>
                <w:rFonts w:ascii="Montserrat Light" w:eastAsia="Times New Roman" w:hAnsi="Montserrat Light" w:cs="Times New Roman"/>
                <w:i/>
                <w:iCs/>
                <w:lang w:eastAsia="en-GB"/>
              </w:rPr>
              <w:t>supuse</w:t>
            </w:r>
            <w:proofErr w:type="spellEnd"/>
            <w:r w:rsidRPr="00EF1CF3">
              <w:rPr>
                <w:rFonts w:ascii="Montserrat Light" w:eastAsia="Times New Roman" w:hAnsi="Montserrat Light" w:cs="Times New Roman"/>
                <w:i/>
                <w:iCs/>
                <w:lang w:eastAsia="en-GB"/>
              </w:rPr>
              <w:t xml:space="preserve"> </w:t>
            </w:r>
            <w:proofErr w:type="spellStart"/>
            <w:r w:rsidRPr="00EF1CF3">
              <w:rPr>
                <w:rFonts w:ascii="Montserrat Light" w:eastAsia="Times New Roman" w:hAnsi="Montserrat Light" w:cs="Times New Roman"/>
                <w:i/>
                <w:iCs/>
                <w:lang w:eastAsia="en-GB"/>
              </w:rPr>
              <w:t>legislaţiei</w:t>
            </w:r>
            <w:proofErr w:type="spellEnd"/>
            <w:r w:rsidRPr="00EF1CF3">
              <w:rPr>
                <w:rFonts w:ascii="Montserrat Light" w:eastAsia="Times New Roman" w:hAnsi="Montserrat Light" w:cs="Times New Roman"/>
                <w:i/>
                <w:iCs/>
                <w:lang w:eastAsia="en-GB"/>
              </w:rPr>
              <w:t xml:space="preserve"> </w:t>
            </w:r>
            <w:proofErr w:type="spellStart"/>
            <w:r w:rsidRPr="00EF1CF3">
              <w:rPr>
                <w:rFonts w:ascii="Montserrat Light" w:eastAsia="Times New Roman" w:hAnsi="Montserrat Light" w:cs="Times New Roman"/>
                <w:i/>
                <w:iCs/>
                <w:lang w:eastAsia="en-GB"/>
              </w:rPr>
              <w:t>în</w:t>
            </w:r>
            <w:proofErr w:type="spellEnd"/>
            <w:r w:rsidRPr="00EF1CF3">
              <w:rPr>
                <w:rFonts w:ascii="Montserrat Light" w:eastAsia="Times New Roman" w:hAnsi="Montserrat Light" w:cs="Times New Roman"/>
                <w:i/>
                <w:iCs/>
                <w:lang w:eastAsia="en-GB"/>
              </w:rPr>
              <w:t xml:space="preserve"> </w:t>
            </w:r>
            <w:proofErr w:type="spellStart"/>
            <w:r w:rsidRPr="00EF1CF3">
              <w:rPr>
                <w:rFonts w:ascii="Montserrat Light" w:eastAsia="Times New Roman" w:hAnsi="Montserrat Light" w:cs="Times New Roman"/>
                <w:i/>
                <w:iCs/>
                <w:lang w:eastAsia="en-GB"/>
              </w:rPr>
              <w:t>vigoare</w:t>
            </w:r>
            <w:proofErr w:type="spellEnd"/>
            <w:r w:rsidRPr="00EF1CF3">
              <w:rPr>
                <w:rFonts w:ascii="Montserrat Light" w:eastAsia="Times New Roman" w:hAnsi="Montserrat Light" w:cs="Times New Roman"/>
                <w:i/>
                <w:iCs/>
                <w:lang w:eastAsia="en-GB"/>
              </w:rPr>
              <w:t xml:space="preserve"> la data </w:t>
            </w:r>
            <w:proofErr w:type="spellStart"/>
            <w:r w:rsidRPr="00EF1CF3">
              <w:rPr>
                <w:rFonts w:ascii="Montserrat Light" w:eastAsia="Times New Roman" w:hAnsi="Montserrat Light" w:cs="Times New Roman"/>
                <w:i/>
                <w:iCs/>
                <w:lang w:eastAsia="en-GB"/>
              </w:rPr>
              <w:t>încheierii</w:t>
            </w:r>
            <w:proofErr w:type="spellEnd"/>
            <w:r w:rsidRPr="00EF1CF3">
              <w:rPr>
                <w:rFonts w:ascii="Montserrat Light" w:eastAsia="Times New Roman" w:hAnsi="Montserrat Light" w:cs="Times New Roman"/>
                <w:i/>
                <w:iCs/>
                <w:lang w:eastAsia="en-GB"/>
              </w:rPr>
              <w:t xml:space="preserve"> </w:t>
            </w:r>
            <w:proofErr w:type="spellStart"/>
            <w:r w:rsidRPr="00EF1CF3">
              <w:rPr>
                <w:rFonts w:ascii="Montserrat Light" w:eastAsia="Times New Roman" w:hAnsi="Montserrat Light" w:cs="Times New Roman"/>
                <w:i/>
                <w:iCs/>
                <w:lang w:eastAsia="en-GB"/>
              </w:rPr>
              <w:t>acestora</w:t>
            </w:r>
            <w:proofErr w:type="spellEnd"/>
            <w:r w:rsidRPr="00EF1CF3">
              <w:rPr>
                <w:rFonts w:ascii="Montserrat Light" w:eastAsia="Times New Roman" w:hAnsi="Montserrat Light" w:cs="Times New Roman"/>
                <w:i/>
                <w:iCs/>
                <w:lang w:eastAsia="en-GB"/>
              </w:rPr>
              <w:t xml:space="preserve">, </w:t>
            </w:r>
            <w:proofErr w:type="spellStart"/>
            <w:r w:rsidRPr="00EF1CF3">
              <w:rPr>
                <w:rFonts w:ascii="Montserrat Light" w:eastAsia="Times New Roman" w:hAnsi="Montserrat Light" w:cs="Times New Roman"/>
                <w:i/>
                <w:iCs/>
                <w:lang w:eastAsia="en-GB"/>
              </w:rPr>
              <w:t>dispoziţiile</w:t>
            </w:r>
            <w:proofErr w:type="spellEnd"/>
            <w:r w:rsidRPr="00EF1CF3">
              <w:rPr>
                <w:rFonts w:ascii="Montserrat Light" w:eastAsia="Times New Roman" w:hAnsi="Montserrat Light" w:cs="Times New Roman"/>
                <w:i/>
                <w:iCs/>
                <w:lang w:eastAsia="en-GB"/>
              </w:rPr>
              <w:t xml:space="preserve"> art. VII </w:t>
            </w:r>
            <w:proofErr w:type="spellStart"/>
            <w:r w:rsidRPr="00EF1CF3">
              <w:rPr>
                <w:rFonts w:ascii="Montserrat Light" w:eastAsia="Times New Roman" w:hAnsi="Montserrat Light" w:cs="Times New Roman"/>
                <w:i/>
                <w:iCs/>
                <w:lang w:eastAsia="en-GB"/>
              </w:rPr>
              <w:t>aplicându</w:t>
            </w:r>
            <w:proofErr w:type="spellEnd"/>
            <w:r w:rsidRPr="00EF1CF3">
              <w:rPr>
                <w:rFonts w:ascii="Montserrat Light" w:eastAsia="Times New Roman" w:hAnsi="Montserrat Light" w:cs="Times New Roman"/>
                <w:i/>
                <w:iCs/>
                <w:lang w:eastAsia="en-GB"/>
              </w:rPr>
              <w:t xml:space="preserve">-se în mod </w:t>
            </w:r>
            <w:proofErr w:type="spellStart"/>
            <w:r w:rsidRPr="00EF1CF3">
              <w:rPr>
                <w:rFonts w:ascii="Montserrat Light" w:eastAsia="Times New Roman" w:hAnsi="Montserrat Light" w:cs="Times New Roman"/>
                <w:i/>
                <w:iCs/>
                <w:lang w:eastAsia="en-GB"/>
              </w:rPr>
              <w:t>corespunzător</w:t>
            </w:r>
            <w:proofErr w:type="spellEnd"/>
            <w:r w:rsidRPr="00EF1CF3">
              <w:rPr>
                <w:rFonts w:ascii="Montserrat Light" w:eastAsia="Times New Roman" w:hAnsi="Montserrat Light" w:cs="Times New Roman"/>
                <w:i/>
                <w:iCs/>
                <w:lang w:eastAsia="en-GB"/>
              </w:rPr>
              <w:t>.</w:t>
            </w:r>
          </w:p>
          <w:p w14:paraId="3567098C" w14:textId="77777777" w:rsidR="00EF1CF3" w:rsidRDefault="00EF1CF3" w:rsidP="00FB2164">
            <w:pPr>
              <w:autoSpaceDE w:val="0"/>
              <w:autoSpaceDN w:val="0"/>
              <w:adjustRightInd w:val="0"/>
              <w:jc w:val="both"/>
              <w:rPr>
                <w:rFonts w:ascii="Montserrat Light" w:hAnsi="Montserrat Light"/>
                <w:lang w:val="ro-RO" w:eastAsia="ro-RO"/>
              </w:rPr>
            </w:pPr>
          </w:p>
          <w:p w14:paraId="30D80F50" w14:textId="6CDEAB85" w:rsidR="00832CD2" w:rsidRDefault="00832CD2" w:rsidP="00FB2164">
            <w:pPr>
              <w:autoSpaceDE w:val="0"/>
              <w:autoSpaceDN w:val="0"/>
              <w:adjustRightInd w:val="0"/>
              <w:jc w:val="both"/>
              <w:rPr>
                <w:rFonts w:ascii="Montserrat Light" w:hAnsi="Montserrat Light"/>
                <w:lang w:val="ro-RO" w:eastAsia="ro-RO"/>
              </w:rPr>
            </w:pPr>
            <w:r w:rsidRPr="000B4E4C">
              <w:rPr>
                <w:rFonts w:ascii="Montserrat Light" w:hAnsi="Montserrat Light"/>
                <w:lang w:val="ro-RO" w:eastAsia="ro-RO"/>
              </w:rPr>
              <w:t xml:space="preserve">Conform art. </w:t>
            </w:r>
            <w:r>
              <w:rPr>
                <w:rFonts w:ascii="Montserrat Light" w:hAnsi="Montserrat Light"/>
                <w:lang w:val="ro-RO" w:eastAsia="ro-RO"/>
              </w:rPr>
              <w:t>17</w:t>
            </w:r>
            <w:r w:rsidRPr="000B4E4C">
              <w:rPr>
                <w:rFonts w:ascii="Montserrat Light" w:hAnsi="Montserrat Light"/>
                <w:lang w:val="ro-RO" w:eastAsia="ro-RO"/>
              </w:rPr>
              <w:t xml:space="preserve"> alin. (</w:t>
            </w:r>
            <w:r>
              <w:rPr>
                <w:rFonts w:ascii="Montserrat Light" w:hAnsi="Montserrat Light"/>
                <w:lang w:val="ro-RO" w:eastAsia="ro-RO"/>
              </w:rPr>
              <w:t>1</w:t>
            </w:r>
            <w:r w:rsidRPr="000B4E4C">
              <w:rPr>
                <w:rFonts w:ascii="Montserrat Light" w:hAnsi="Montserrat Light"/>
                <w:lang w:val="ro-RO" w:eastAsia="ro-RO"/>
              </w:rPr>
              <w:t>)  din Ordonanţa de Urgenţă a Guvernului nr. 109/2011 privind guvernanţa corporativă a întreprinderilor publice</w:t>
            </w:r>
            <w:r w:rsidR="00EF1CF3">
              <w:rPr>
                <w:rFonts w:ascii="Montserrat Light" w:hAnsi="Montserrat Light"/>
                <w:lang w:val="ro-RO" w:eastAsia="ro-RO"/>
              </w:rPr>
              <w:t>, în forma acestui act normativ anterioară intrării în vigoare a Legii nr. 187/2023.</w:t>
            </w:r>
          </w:p>
          <w:p w14:paraId="5A3F5B8E" w14:textId="4BA8416F" w:rsidR="00EF1CF3" w:rsidRDefault="00EF1CF3" w:rsidP="00EF1CF3">
            <w:pPr>
              <w:autoSpaceDE w:val="0"/>
              <w:autoSpaceDN w:val="0"/>
              <w:adjustRightInd w:val="0"/>
              <w:spacing w:after="240"/>
              <w:jc w:val="both"/>
              <w:rPr>
                <w:rFonts w:ascii="Montserrat Light" w:hAnsi="Montserrat Light"/>
                <w:lang w:val="ro-RO" w:eastAsia="ro-RO"/>
              </w:rPr>
            </w:pPr>
            <w:r>
              <w:rPr>
                <w:rFonts w:ascii="Montserrat Light" w:hAnsi="Montserrat Light"/>
                <w:i/>
                <w:iCs/>
                <w:lang w:val="ro-RO" w:eastAsia="ro-RO"/>
              </w:rPr>
              <w:lastRenderedPageBreak/>
              <w:t xml:space="preserve">(1) </w:t>
            </w:r>
            <w:r w:rsidRPr="002A79E3">
              <w:rPr>
                <w:rFonts w:ascii="Montserrat Light" w:hAnsi="Montserrat Light"/>
                <w:i/>
                <w:iCs/>
                <w:lang w:val="ro-RO" w:eastAsia="ro-RO"/>
              </w:rPr>
              <w:t>Evaluarea performanțelor regiilor autonome de către autoritatea publică tutelară se face anual și vizează și îndeplinirea obligațiilor ce revin administratorilor, conform contractului de mandat și obiectivelor și indicatorilor de performanță financiari și nefinanciari, aprobați de autoritatea  publică tutelară. Un extras al raportului de evaluare se publică pe pagina de internet a autorității publice tutelare, până la data de 31 mai a anului următor celui pentru care se efectuează evaluarea.</w:t>
            </w:r>
            <w:r>
              <w:rPr>
                <w:rFonts w:ascii="Montserrat Light" w:hAnsi="Montserrat Light"/>
                <w:i/>
                <w:iCs/>
                <w:lang w:val="ro-RO" w:eastAsia="ro-RO"/>
              </w:rPr>
              <w:t xml:space="preserve">        </w:t>
            </w:r>
          </w:p>
          <w:p w14:paraId="6335B2D5" w14:textId="50C3BB22" w:rsidR="003A3248" w:rsidRPr="00B867A5" w:rsidRDefault="003A3248" w:rsidP="00FB2164">
            <w:pPr>
              <w:autoSpaceDE w:val="0"/>
              <w:autoSpaceDN w:val="0"/>
              <w:adjustRightInd w:val="0"/>
              <w:jc w:val="both"/>
              <w:rPr>
                <w:rFonts w:ascii="Montserrat Light" w:hAnsi="Montserrat Light"/>
                <w:lang w:val="ro-RO" w:eastAsia="ro-RO"/>
              </w:rPr>
            </w:pPr>
            <w:r w:rsidRPr="00B867A5">
              <w:rPr>
                <w:rFonts w:ascii="Montserrat Light" w:hAnsi="Montserrat Light"/>
                <w:lang w:val="ro-RO" w:eastAsia="ro-RO"/>
              </w:rPr>
              <w:t>Prin Hotărârea Consiliului Județean Cluj nr. 2</w:t>
            </w:r>
            <w:r w:rsidR="00FB7C28">
              <w:rPr>
                <w:rFonts w:ascii="Montserrat Light" w:hAnsi="Montserrat Light"/>
                <w:lang w:val="ro-RO" w:eastAsia="ro-RO"/>
              </w:rPr>
              <w:t>17</w:t>
            </w:r>
            <w:r w:rsidRPr="00B867A5">
              <w:rPr>
                <w:rFonts w:ascii="Montserrat Light" w:hAnsi="Montserrat Light"/>
                <w:lang w:val="ro-RO" w:eastAsia="ro-RO"/>
              </w:rPr>
              <w:t>/202</w:t>
            </w:r>
            <w:r w:rsidR="00FB7C28">
              <w:rPr>
                <w:rFonts w:ascii="Montserrat Light" w:hAnsi="Montserrat Light"/>
                <w:lang w:val="ro-RO" w:eastAsia="ro-RO"/>
              </w:rPr>
              <w:t>1</w:t>
            </w:r>
            <w:r w:rsidRPr="00B867A5">
              <w:rPr>
                <w:rFonts w:ascii="Montserrat Light" w:hAnsi="Montserrat Light"/>
                <w:lang w:val="ro-RO" w:eastAsia="ro-RO"/>
              </w:rPr>
              <w:t xml:space="preserve"> </w:t>
            </w:r>
            <w:r w:rsidR="00517904" w:rsidRPr="001941A1">
              <w:rPr>
                <w:rFonts w:ascii="Montserrat Light" w:hAnsi="Montserrat Light"/>
                <w:snapToGrid w:val="0"/>
                <w:lang w:val="ro-RO"/>
              </w:rPr>
              <w:t>modificată prin Hotăr</w:t>
            </w:r>
            <w:r w:rsidR="00517904">
              <w:rPr>
                <w:rFonts w:ascii="Montserrat Light" w:hAnsi="Montserrat Light"/>
                <w:snapToGrid w:val="0"/>
                <w:lang w:val="ro-RO"/>
              </w:rPr>
              <w:t>â</w:t>
            </w:r>
            <w:r w:rsidR="00517904" w:rsidRPr="001941A1">
              <w:rPr>
                <w:rFonts w:ascii="Montserrat Light" w:hAnsi="Montserrat Light"/>
                <w:snapToGrid w:val="0"/>
                <w:lang w:val="ro-RO"/>
              </w:rPr>
              <w:t>rea Consiliului Județean Cluj nr.</w:t>
            </w:r>
            <w:r w:rsidR="00517904">
              <w:rPr>
                <w:rFonts w:ascii="Montserrat Light" w:hAnsi="Montserrat Light"/>
                <w:snapToGrid w:val="0"/>
                <w:lang w:val="ro-RO"/>
              </w:rPr>
              <w:t xml:space="preserve"> </w:t>
            </w:r>
            <w:r w:rsidR="00517904" w:rsidRPr="001941A1">
              <w:rPr>
                <w:rFonts w:ascii="Montserrat Light" w:hAnsi="Montserrat Light"/>
                <w:snapToGrid w:val="0"/>
                <w:lang w:val="ro-RO"/>
              </w:rPr>
              <w:t>39/2023, rectificată</w:t>
            </w:r>
            <w:r w:rsidR="00517904">
              <w:rPr>
                <w:rFonts w:ascii="Montserrat Light" w:hAnsi="Montserrat Light"/>
                <w:snapToGrid w:val="0"/>
                <w:lang w:val="ro-RO"/>
              </w:rPr>
              <w:t xml:space="preserve">, </w:t>
            </w:r>
            <w:r w:rsidRPr="00B867A5">
              <w:rPr>
                <w:rFonts w:ascii="Montserrat Light" w:hAnsi="Montserrat Light"/>
                <w:lang w:val="ro-RO" w:eastAsia="ro-RO"/>
              </w:rPr>
              <w:t>s-a numit comisia de evaluare și s-au stabilit competențele comisiei astfel:</w:t>
            </w:r>
          </w:p>
          <w:p w14:paraId="3172F94B" w14:textId="7E635A54" w:rsidR="00E47642" w:rsidRDefault="00E47642" w:rsidP="00AB4F89">
            <w:pPr>
              <w:autoSpaceDE w:val="0"/>
              <w:autoSpaceDN w:val="0"/>
              <w:adjustRightInd w:val="0"/>
              <w:ind w:left="27"/>
              <w:jc w:val="both"/>
              <w:rPr>
                <w:rFonts w:ascii="Montserrat Light" w:hAnsi="Montserrat Light"/>
                <w:i/>
                <w:iCs/>
                <w:lang w:val="ro-RO" w:eastAsia="ro-RO"/>
              </w:rPr>
            </w:pPr>
            <w:r w:rsidRPr="00E47642">
              <w:rPr>
                <w:rFonts w:ascii="Montserrat Light" w:hAnsi="Montserrat Light"/>
                <w:i/>
                <w:iCs/>
                <w:lang w:val="ro-RO" w:eastAsia="ro-RO"/>
              </w:rPr>
              <w:t xml:space="preserve">Art. </w:t>
            </w:r>
            <w:r w:rsidR="00FB7C28">
              <w:rPr>
                <w:rFonts w:ascii="Montserrat Light" w:hAnsi="Montserrat Light"/>
                <w:i/>
                <w:iCs/>
                <w:lang w:val="ro-RO" w:eastAsia="ro-RO"/>
              </w:rPr>
              <w:t>3</w:t>
            </w:r>
            <w:r w:rsidRPr="00E47642">
              <w:rPr>
                <w:rFonts w:ascii="Montserrat Light" w:hAnsi="Montserrat Light"/>
                <w:i/>
                <w:iCs/>
                <w:lang w:val="ro-RO" w:eastAsia="ro-RO"/>
              </w:rPr>
              <w:t xml:space="preserve">. </w:t>
            </w:r>
            <w:r w:rsidR="00A53B42">
              <w:rPr>
                <w:rFonts w:ascii="Montserrat Light" w:hAnsi="Montserrat Light"/>
                <w:i/>
                <w:iCs/>
                <w:lang w:val="ro-RO" w:eastAsia="ro-RO"/>
              </w:rPr>
              <w:t xml:space="preserve">(3) </w:t>
            </w:r>
            <w:r w:rsidRPr="00E47642">
              <w:rPr>
                <w:rFonts w:ascii="Montserrat Light" w:hAnsi="Montserrat Light"/>
                <w:i/>
                <w:iCs/>
                <w:lang w:val="ro-RO" w:eastAsia="ro-RO"/>
              </w:rPr>
              <w:t>Comisia nominalizată la a</w:t>
            </w:r>
            <w:r w:rsidR="00FB7C28">
              <w:rPr>
                <w:rFonts w:ascii="Montserrat Light" w:hAnsi="Montserrat Light"/>
                <w:i/>
                <w:iCs/>
                <w:lang w:val="ro-RO" w:eastAsia="ro-RO"/>
              </w:rPr>
              <w:t>lin</w:t>
            </w:r>
            <w:r w:rsidRPr="00E47642">
              <w:rPr>
                <w:rFonts w:ascii="Montserrat Light" w:hAnsi="Montserrat Light"/>
                <w:i/>
                <w:iCs/>
                <w:lang w:val="ro-RO" w:eastAsia="ro-RO"/>
              </w:rPr>
              <w:t xml:space="preserve">. </w:t>
            </w:r>
            <w:r w:rsidR="00A53B42">
              <w:rPr>
                <w:rFonts w:ascii="Montserrat Light" w:hAnsi="Montserrat Light"/>
                <w:i/>
                <w:iCs/>
                <w:lang w:val="ro-RO" w:eastAsia="ro-RO"/>
              </w:rPr>
              <w:t>(</w:t>
            </w:r>
            <w:r w:rsidRPr="00E47642">
              <w:rPr>
                <w:rFonts w:ascii="Montserrat Light" w:hAnsi="Montserrat Light"/>
                <w:i/>
                <w:iCs/>
                <w:lang w:val="ro-RO" w:eastAsia="ro-RO"/>
              </w:rPr>
              <w:t>1</w:t>
            </w:r>
            <w:r w:rsidR="00A53B42">
              <w:rPr>
                <w:rFonts w:ascii="Montserrat Light" w:hAnsi="Montserrat Light"/>
                <w:i/>
                <w:iCs/>
                <w:lang w:val="ro-RO" w:eastAsia="ro-RO"/>
              </w:rPr>
              <w:t>)</w:t>
            </w:r>
            <w:r w:rsidRPr="00E47642">
              <w:rPr>
                <w:rFonts w:ascii="Montserrat Light" w:hAnsi="Montserrat Light"/>
                <w:i/>
                <w:iCs/>
                <w:lang w:val="ro-RO" w:eastAsia="ro-RO"/>
              </w:rPr>
              <w:t xml:space="preserve"> are următoarele competențe:</w:t>
            </w:r>
          </w:p>
          <w:p w14:paraId="0A1C8828" w14:textId="3901D8BD" w:rsidR="00517904" w:rsidRPr="00E47642" w:rsidRDefault="00517904" w:rsidP="00AB4F89">
            <w:pPr>
              <w:autoSpaceDE w:val="0"/>
              <w:autoSpaceDN w:val="0"/>
              <w:adjustRightInd w:val="0"/>
              <w:ind w:left="27"/>
              <w:jc w:val="both"/>
              <w:rPr>
                <w:rFonts w:ascii="Montserrat Light" w:hAnsi="Montserrat Light"/>
                <w:i/>
                <w:iCs/>
                <w:lang w:val="ro-RO" w:eastAsia="ro-RO"/>
              </w:rPr>
            </w:pPr>
            <w:r>
              <w:rPr>
                <w:rFonts w:ascii="Montserrat Light" w:hAnsi="Montserrat Light"/>
                <w:i/>
                <w:iCs/>
                <w:lang w:val="ro-RO" w:eastAsia="ro-RO"/>
              </w:rPr>
              <w:t>.......................................</w:t>
            </w:r>
          </w:p>
          <w:p w14:paraId="22D27682" w14:textId="5D447AAF" w:rsidR="00E47642" w:rsidRDefault="00E47642" w:rsidP="00EF1CF3">
            <w:pPr>
              <w:autoSpaceDE w:val="0"/>
              <w:autoSpaceDN w:val="0"/>
              <w:adjustRightInd w:val="0"/>
              <w:spacing w:after="240"/>
              <w:ind w:left="27"/>
              <w:jc w:val="both"/>
              <w:rPr>
                <w:rFonts w:ascii="Montserrat Light" w:hAnsi="Montserrat Light"/>
                <w:i/>
                <w:iCs/>
                <w:lang w:val="ro-RO" w:eastAsia="ro-RO"/>
              </w:rPr>
            </w:pPr>
            <w:r w:rsidRPr="00E47642">
              <w:rPr>
                <w:rFonts w:ascii="Montserrat Light" w:hAnsi="Montserrat Light"/>
                <w:i/>
                <w:iCs/>
                <w:lang w:val="ro-RO" w:eastAsia="ro-RO"/>
              </w:rPr>
              <w:t>d)</w:t>
            </w:r>
            <w:r w:rsidR="00AB4F89">
              <w:rPr>
                <w:rFonts w:ascii="Montserrat Light" w:hAnsi="Montserrat Light"/>
                <w:i/>
                <w:iCs/>
                <w:lang w:val="ro-RO" w:eastAsia="ro-RO"/>
              </w:rPr>
              <w:t xml:space="preserve"> </w:t>
            </w:r>
            <w:r w:rsidRPr="00E47642">
              <w:rPr>
                <w:rFonts w:ascii="Montserrat Light" w:hAnsi="Montserrat Light"/>
                <w:i/>
                <w:iCs/>
                <w:lang w:val="ro-RO" w:eastAsia="ro-RO"/>
              </w:rPr>
              <w:t>să evalueze anual activitatea administratorilor, în cazul regiei autonome și a societăților la care Consiliul Județean Cluj este acționar unic/asociat unic.</w:t>
            </w:r>
          </w:p>
          <w:p w14:paraId="2D91EF6B" w14:textId="49A208DD" w:rsidR="007C4CD4" w:rsidRDefault="007C4CD4" w:rsidP="00FB2164">
            <w:pPr>
              <w:jc w:val="both"/>
              <w:rPr>
                <w:rFonts w:ascii="Montserrat Light" w:hAnsi="Montserrat Light"/>
                <w:snapToGrid w:val="0"/>
                <w:lang w:val="ro-RO"/>
              </w:rPr>
            </w:pPr>
            <w:r w:rsidRPr="00FB2164">
              <w:rPr>
                <w:rFonts w:ascii="Montserrat Light" w:hAnsi="Montserrat Light"/>
                <w:snapToGrid w:val="0"/>
                <w:lang w:val="ro-RO"/>
              </w:rPr>
              <w:t>Prin Hotărârea Consiliului Județean Cluj nr. 144/27 iulie 2022 privind aprobarea indicatorilor de performanță financiari și nefinanciari</w:t>
            </w:r>
            <w:r w:rsidR="00FB2164">
              <w:rPr>
                <w:rFonts w:ascii="Montserrat Light" w:hAnsi="Montserrat Light"/>
                <w:snapToGrid w:val="0"/>
                <w:lang w:val="ro-RO"/>
              </w:rPr>
              <w:t xml:space="preserve"> </w:t>
            </w:r>
            <w:r w:rsidRPr="00FB2164">
              <w:rPr>
                <w:rFonts w:ascii="Montserrat Light" w:hAnsi="Montserrat Light"/>
                <w:snapToGrid w:val="0"/>
                <w:lang w:val="ro-RO"/>
              </w:rPr>
              <w:t>pentru administratorii Aeroportului Internațional Avram Iancu Cluj R.A., rectificată</w:t>
            </w:r>
            <w:r w:rsidR="002D5E4F" w:rsidRPr="00FB2164">
              <w:rPr>
                <w:rFonts w:ascii="Montserrat Light" w:hAnsi="Montserrat Light"/>
                <w:snapToGrid w:val="0"/>
                <w:lang w:val="ro-RO"/>
              </w:rPr>
              <w:t xml:space="preserve">, </w:t>
            </w:r>
            <w:r w:rsidRPr="00FB2164">
              <w:rPr>
                <w:rFonts w:ascii="Montserrat Light" w:hAnsi="Montserrat Light"/>
                <w:snapToGrid w:val="0"/>
                <w:lang w:val="ro-RO"/>
              </w:rPr>
              <w:t>s-au aprobat: indicatorii de performanță financiari și nefinanciari pentru administratorii regiei, ponderile indicatorilor cheie de performanță</w:t>
            </w:r>
            <w:r>
              <w:rPr>
                <w:rFonts w:ascii="Montserrat Light" w:hAnsi="Montserrat Light"/>
                <w:snapToGrid w:val="0"/>
                <w:lang w:val="ro-RO"/>
              </w:rPr>
              <w:t xml:space="preserve">, cuantumul indemnizației lunare, </w:t>
            </w:r>
            <w:r w:rsidR="002D5E4F">
              <w:rPr>
                <w:rFonts w:ascii="Montserrat Light" w:hAnsi="Montserrat Light"/>
                <w:snapToGrid w:val="0"/>
                <w:lang w:val="ro-RO"/>
              </w:rPr>
              <w:t>componenta variabilă și parametrii de plată ai acesteia.</w:t>
            </w:r>
          </w:p>
          <w:p w14:paraId="6CD9315E" w14:textId="76DC0D79" w:rsidR="00E01F2B" w:rsidRDefault="00E01F2B" w:rsidP="00FB2164">
            <w:pPr>
              <w:jc w:val="both"/>
              <w:rPr>
                <w:rFonts w:ascii="Montserrat Light" w:hAnsi="Montserrat Light"/>
                <w:snapToGrid w:val="0"/>
                <w:lang w:val="ro-RO"/>
              </w:rPr>
            </w:pPr>
            <w:r>
              <w:rPr>
                <w:rFonts w:ascii="Montserrat Light" w:hAnsi="Montserrat Light"/>
                <w:snapToGrid w:val="0"/>
                <w:lang w:val="ro-RO"/>
              </w:rPr>
              <w:t xml:space="preserve">În vederea evaluării anuale,  administratorii </w:t>
            </w:r>
            <w:r w:rsidR="00F80C3A">
              <w:rPr>
                <w:rFonts w:ascii="Montserrat Light" w:hAnsi="Montserrat Light"/>
                <w:snapToGrid w:val="0"/>
                <w:lang w:val="ro-RO"/>
              </w:rPr>
              <w:t xml:space="preserve">Aeroportului Internațional Avram Iancu Cluj R.A. </w:t>
            </w:r>
            <w:r>
              <w:rPr>
                <w:rFonts w:ascii="Montserrat Light" w:hAnsi="Montserrat Light"/>
                <w:snapToGrid w:val="0"/>
                <w:lang w:val="ro-RO"/>
              </w:rPr>
              <w:t xml:space="preserve">au depus </w:t>
            </w:r>
            <w:r w:rsidR="0059588A">
              <w:rPr>
                <w:rFonts w:ascii="Montserrat Light" w:hAnsi="Montserrat Light"/>
                <w:snapToGrid w:val="0"/>
                <w:lang w:val="ro-RO"/>
              </w:rPr>
              <w:t>la Consiliul Județean Cluj</w:t>
            </w:r>
            <w:r w:rsidR="006F653A">
              <w:rPr>
                <w:rFonts w:ascii="Montserrat Light" w:hAnsi="Montserrat Light"/>
                <w:snapToGrid w:val="0"/>
                <w:lang w:val="ro-RO"/>
              </w:rPr>
              <w:t xml:space="preserve"> </w:t>
            </w:r>
            <w:r w:rsidR="00F80C3A">
              <w:rPr>
                <w:rFonts w:ascii="Montserrat Light" w:hAnsi="Montserrat Light"/>
                <w:snapToGrid w:val="0"/>
                <w:lang w:val="ro-RO"/>
              </w:rPr>
              <w:t xml:space="preserve">Raportul </w:t>
            </w:r>
            <w:r w:rsidR="007366C5">
              <w:rPr>
                <w:rFonts w:ascii="Montserrat Light" w:hAnsi="Montserrat Light"/>
                <w:snapToGrid w:val="0"/>
                <w:lang w:val="ro-RO"/>
              </w:rPr>
              <w:t>de activitate al membrilor consiliului de administrație pe anul</w:t>
            </w:r>
            <w:r w:rsidR="00F80C3A">
              <w:rPr>
                <w:rFonts w:ascii="Montserrat Light" w:hAnsi="Montserrat Light"/>
                <w:snapToGrid w:val="0"/>
                <w:lang w:val="ro-RO"/>
              </w:rPr>
              <w:t xml:space="preserve"> 202</w:t>
            </w:r>
            <w:r w:rsidR="00D6047E">
              <w:rPr>
                <w:rFonts w:ascii="Montserrat Light" w:hAnsi="Montserrat Light"/>
                <w:snapToGrid w:val="0"/>
                <w:lang w:val="ro-RO"/>
              </w:rPr>
              <w:t>4</w:t>
            </w:r>
            <w:r w:rsidR="0059588A">
              <w:rPr>
                <w:rFonts w:ascii="Montserrat Light" w:hAnsi="Montserrat Light"/>
                <w:snapToGrid w:val="0"/>
                <w:lang w:val="ro-RO"/>
              </w:rPr>
              <w:t>,</w:t>
            </w:r>
            <w:r w:rsidR="00F80C3A">
              <w:rPr>
                <w:rFonts w:ascii="Montserrat Light" w:hAnsi="Montserrat Light"/>
                <w:snapToGrid w:val="0"/>
                <w:lang w:val="ro-RO"/>
              </w:rPr>
              <w:t xml:space="preserve"> prin </w:t>
            </w:r>
            <w:r w:rsidR="00F80C3A" w:rsidRPr="0042759A">
              <w:rPr>
                <w:rFonts w:ascii="Montserrat Light" w:hAnsi="Montserrat Light"/>
                <w:snapToGrid w:val="0"/>
                <w:lang w:val="ro-RO"/>
              </w:rPr>
              <w:t xml:space="preserve">adresa nr. </w:t>
            </w:r>
            <w:r w:rsidR="0042759A" w:rsidRPr="0042759A">
              <w:rPr>
                <w:rFonts w:ascii="Montserrat Light" w:hAnsi="Montserrat Light"/>
                <w:snapToGrid w:val="0"/>
                <w:lang w:val="ro-RO"/>
              </w:rPr>
              <w:t>1046</w:t>
            </w:r>
            <w:r w:rsidR="007366C5" w:rsidRPr="0042759A">
              <w:rPr>
                <w:rFonts w:ascii="Montserrat Light" w:hAnsi="Montserrat Light"/>
                <w:snapToGrid w:val="0"/>
                <w:lang w:val="ro-RO"/>
              </w:rPr>
              <w:t>/22.0</w:t>
            </w:r>
            <w:r w:rsidR="0042759A" w:rsidRPr="0042759A">
              <w:rPr>
                <w:rFonts w:ascii="Montserrat Light" w:hAnsi="Montserrat Light"/>
                <w:snapToGrid w:val="0"/>
                <w:lang w:val="ro-RO"/>
              </w:rPr>
              <w:t>1</w:t>
            </w:r>
            <w:r w:rsidR="007366C5" w:rsidRPr="0042759A">
              <w:rPr>
                <w:rFonts w:ascii="Montserrat Light" w:hAnsi="Montserrat Light"/>
                <w:snapToGrid w:val="0"/>
                <w:lang w:val="ro-RO"/>
              </w:rPr>
              <w:t>.202</w:t>
            </w:r>
            <w:r w:rsidR="0042759A" w:rsidRPr="0042759A">
              <w:rPr>
                <w:rFonts w:ascii="Montserrat Light" w:hAnsi="Montserrat Light"/>
                <w:snapToGrid w:val="0"/>
                <w:lang w:val="ro-RO"/>
              </w:rPr>
              <w:t>5</w:t>
            </w:r>
            <w:r w:rsidR="007366C5" w:rsidRPr="0042759A">
              <w:rPr>
                <w:rFonts w:ascii="Montserrat Light" w:hAnsi="Montserrat Light"/>
                <w:snapToGrid w:val="0"/>
                <w:lang w:val="ro-RO"/>
              </w:rPr>
              <w:t xml:space="preserve"> înregistrată la Consiliul Județean Cluj cu nr. </w:t>
            </w:r>
            <w:r w:rsidR="0042759A" w:rsidRPr="0042759A">
              <w:rPr>
                <w:rFonts w:ascii="Montserrat Light" w:hAnsi="Montserrat Light"/>
                <w:snapToGrid w:val="0"/>
                <w:lang w:val="ro-RO"/>
              </w:rPr>
              <w:t>3314</w:t>
            </w:r>
            <w:r w:rsidR="007366C5" w:rsidRPr="0042759A">
              <w:rPr>
                <w:rFonts w:ascii="Montserrat Light" w:hAnsi="Montserrat Light"/>
                <w:snapToGrid w:val="0"/>
                <w:lang w:val="ro-RO"/>
              </w:rPr>
              <w:t>/2</w:t>
            </w:r>
            <w:r w:rsidR="0042759A" w:rsidRPr="0042759A">
              <w:rPr>
                <w:rFonts w:ascii="Montserrat Light" w:hAnsi="Montserrat Light"/>
                <w:snapToGrid w:val="0"/>
                <w:lang w:val="ro-RO"/>
              </w:rPr>
              <w:t>7</w:t>
            </w:r>
            <w:r w:rsidR="007366C5" w:rsidRPr="0042759A">
              <w:rPr>
                <w:rFonts w:ascii="Montserrat Light" w:hAnsi="Montserrat Light"/>
                <w:snapToGrid w:val="0"/>
                <w:lang w:val="ro-RO"/>
              </w:rPr>
              <w:t>.0</w:t>
            </w:r>
            <w:r w:rsidR="0042759A" w:rsidRPr="0042759A">
              <w:rPr>
                <w:rFonts w:ascii="Montserrat Light" w:hAnsi="Montserrat Light"/>
                <w:snapToGrid w:val="0"/>
                <w:lang w:val="ro-RO"/>
              </w:rPr>
              <w:t>1</w:t>
            </w:r>
            <w:r w:rsidR="007366C5" w:rsidRPr="0042759A">
              <w:rPr>
                <w:rFonts w:ascii="Montserrat Light" w:hAnsi="Montserrat Light"/>
                <w:snapToGrid w:val="0"/>
                <w:lang w:val="ro-RO"/>
              </w:rPr>
              <w:t>.202</w:t>
            </w:r>
            <w:r w:rsidR="0042759A" w:rsidRPr="0042759A">
              <w:rPr>
                <w:rFonts w:ascii="Montserrat Light" w:hAnsi="Montserrat Light"/>
                <w:snapToGrid w:val="0"/>
                <w:lang w:val="ro-RO"/>
              </w:rPr>
              <w:t>5</w:t>
            </w:r>
            <w:r w:rsidR="007366C5" w:rsidRPr="0042759A">
              <w:rPr>
                <w:rFonts w:ascii="Montserrat Light" w:hAnsi="Montserrat Light"/>
                <w:snapToGrid w:val="0"/>
                <w:lang w:val="ro-RO"/>
              </w:rPr>
              <w:t>.</w:t>
            </w:r>
          </w:p>
          <w:p w14:paraId="3E72E2F8" w14:textId="25D15E7B" w:rsidR="0059588A" w:rsidRDefault="00F80C3A" w:rsidP="00FB2164">
            <w:pPr>
              <w:jc w:val="both"/>
              <w:rPr>
                <w:rFonts w:ascii="Montserrat Light" w:hAnsi="Montserrat Light"/>
                <w:lang w:val="ro-RO" w:eastAsia="ro-RO"/>
              </w:rPr>
            </w:pPr>
            <w:r>
              <w:rPr>
                <w:rFonts w:ascii="Montserrat Light" w:hAnsi="Montserrat Light"/>
                <w:snapToGrid w:val="0"/>
                <w:lang w:val="ro-RO"/>
              </w:rPr>
              <w:t xml:space="preserve">Comisia </w:t>
            </w:r>
            <w:r w:rsidRPr="000B4E4C">
              <w:rPr>
                <w:rFonts w:ascii="Montserrat Light" w:hAnsi="Montserrat Light"/>
                <w:lang w:val="ro-RO" w:eastAsia="ro-RO"/>
              </w:rPr>
              <w:t>cu atribuții de selecție, negociere indicatori și evaluare a administratorilor de la întreprinderilor publice aflate sub autoritatea Consiliului Județean Cluj,</w:t>
            </w:r>
            <w:r>
              <w:rPr>
                <w:rFonts w:ascii="Montserrat Light" w:hAnsi="Montserrat Light"/>
                <w:lang w:val="ro-RO" w:eastAsia="ro-RO"/>
              </w:rPr>
              <w:t xml:space="preserve"> s-a întrunit în ședința de lucru din data de </w:t>
            </w:r>
            <w:r w:rsidR="007366C5" w:rsidRPr="003B4FC1">
              <w:rPr>
                <w:rFonts w:ascii="Montserrat Light" w:hAnsi="Montserrat Light"/>
                <w:lang w:val="ro-RO" w:eastAsia="ro-RO"/>
              </w:rPr>
              <w:t>1</w:t>
            </w:r>
            <w:r w:rsidR="003B4FC1" w:rsidRPr="003B4FC1">
              <w:rPr>
                <w:rFonts w:ascii="Montserrat Light" w:hAnsi="Montserrat Light"/>
                <w:lang w:val="ro-RO" w:eastAsia="ro-RO"/>
              </w:rPr>
              <w:t>6</w:t>
            </w:r>
            <w:r w:rsidR="007366C5" w:rsidRPr="003B4FC1">
              <w:rPr>
                <w:rFonts w:ascii="Montserrat Light" w:hAnsi="Montserrat Light"/>
                <w:lang w:val="ro-RO" w:eastAsia="ro-RO"/>
              </w:rPr>
              <w:t>.05.2024</w:t>
            </w:r>
            <w:r>
              <w:rPr>
                <w:rFonts w:ascii="Montserrat Light" w:hAnsi="Montserrat Light"/>
                <w:lang w:val="ro-RO" w:eastAsia="ro-RO"/>
              </w:rPr>
              <w:t xml:space="preserve"> în vederea evaluării administratorilor pe anul 202</w:t>
            </w:r>
            <w:r w:rsidR="00C3089F">
              <w:rPr>
                <w:rFonts w:ascii="Montserrat Light" w:hAnsi="Montserrat Light"/>
                <w:lang w:val="ro-RO" w:eastAsia="ro-RO"/>
              </w:rPr>
              <w:t>4</w:t>
            </w:r>
            <w:r w:rsidR="004572D6">
              <w:rPr>
                <w:rFonts w:ascii="Montserrat Light" w:hAnsi="Montserrat Light"/>
                <w:lang w:val="ro-RO" w:eastAsia="ro-RO"/>
              </w:rPr>
              <w:t>,</w:t>
            </w:r>
            <w:r w:rsidR="0059588A">
              <w:rPr>
                <w:rFonts w:ascii="Montserrat Light" w:hAnsi="Montserrat Light"/>
                <w:lang w:val="ro-RO" w:eastAsia="ro-RO"/>
              </w:rPr>
              <w:t xml:space="preserve">  </w:t>
            </w:r>
            <w:r w:rsidR="004572D6">
              <w:rPr>
                <w:rFonts w:ascii="Montserrat Light" w:hAnsi="Montserrat Light"/>
                <w:lang w:val="ro-RO" w:eastAsia="ro-RO"/>
              </w:rPr>
              <w:t xml:space="preserve">și a </w:t>
            </w:r>
            <w:r w:rsidR="0059588A">
              <w:rPr>
                <w:rFonts w:ascii="Montserrat Light" w:hAnsi="Montserrat Light"/>
                <w:lang w:val="ro-RO" w:eastAsia="ro-RO"/>
              </w:rPr>
              <w:t>întocm</w:t>
            </w:r>
            <w:r w:rsidR="004572D6">
              <w:rPr>
                <w:rFonts w:ascii="Montserrat Light" w:hAnsi="Montserrat Light"/>
                <w:lang w:val="ro-RO" w:eastAsia="ro-RO"/>
              </w:rPr>
              <w:t>it</w:t>
            </w:r>
            <w:r w:rsidR="0059588A">
              <w:rPr>
                <w:rFonts w:ascii="Montserrat Light" w:hAnsi="Montserrat Light"/>
                <w:lang w:val="ro-RO" w:eastAsia="ro-RO"/>
              </w:rPr>
              <w:t xml:space="preserve"> </w:t>
            </w:r>
            <w:r w:rsidR="003A3248" w:rsidRPr="00FE0E0D">
              <w:rPr>
                <w:rFonts w:ascii="Montserrat Light" w:hAnsi="Montserrat Light"/>
                <w:lang w:val="ro-RO" w:eastAsia="ro-RO"/>
              </w:rPr>
              <w:t>Procesul verbal</w:t>
            </w:r>
            <w:r w:rsidR="0059588A">
              <w:rPr>
                <w:rFonts w:ascii="Montserrat Light" w:hAnsi="Montserrat Light"/>
                <w:lang w:val="ro-RO" w:eastAsia="ro-RO"/>
              </w:rPr>
              <w:t xml:space="preserve"> cu </w:t>
            </w:r>
            <w:r w:rsidR="0059588A" w:rsidRPr="00FE0E0D">
              <w:rPr>
                <w:rFonts w:ascii="Montserrat Light" w:hAnsi="Montserrat Light"/>
                <w:lang w:val="ro-RO" w:eastAsia="ro-RO"/>
              </w:rPr>
              <w:t xml:space="preserve">nr. </w:t>
            </w:r>
            <w:r w:rsidR="007366C5" w:rsidRPr="003B4FC1">
              <w:rPr>
                <w:rFonts w:ascii="Montserrat Light" w:hAnsi="Montserrat Light"/>
                <w:lang w:val="ro-RO" w:eastAsia="ro-RO"/>
              </w:rPr>
              <w:t>2</w:t>
            </w:r>
            <w:r w:rsidR="003B4FC1" w:rsidRPr="003B4FC1">
              <w:rPr>
                <w:rFonts w:ascii="Montserrat Light" w:hAnsi="Montserrat Light"/>
                <w:lang w:val="ro-RO" w:eastAsia="ro-RO"/>
              </w:rPr>
              <w:t>11071</w:t>
            </w:r>
            <w:r w:rsidR="007366C5" w:rsidRPr="003B4FC1">
              <w:rPr>
                <w:rFonts w:ascii="Montserrat Light" w:hAnsi="Montserrat Light"/>
                <w:lang w:val="ro-RO" w:eastAsia="ro-RO"/>
              </w:rPr>
              <w:t>/1</w:t>
            </w:r>
            <w:r w:rsidR="003B4FC1" w:rsidRPr="003B4FC1">
              <w:rPr>
                <w:rFonts w:ascii="Montserrat Light" w:hAnsi="Montserrat Light"/>
                <w:lang w:val="ro-RO" w:eastAsia="ro-RO"/>
              </w:rPr>
              <w:t>6</w:t>
            </w:r>
            <w:r w:rsidR="007366C5" w:rsidRPr="003B4FC1">
              <w:rPr>
                <w:rFonts w:ascii="Montserrat Light" w:hAnsi="Montserrat Light"/>
                <w:lang w:val="ro-RO" w:eastAsia="ro-RO"/>
              </w:rPr>
              <w:t>.05.2024</w:t>
            </w:r>
            <w:r w:rsidR="003B4FC1">
              <w:rPr>
                <w:rFonts w:ascii="Montserrat Light" w:hAnsi="Montserrat Light"/>
                <w:lang w:val="ro-RO" w:eastAsia="ro-RO"/>
              </w:rPr>
              <w:t>.</w:t>
            </w:r>
          </w:p>
          <w:p w14:paraId="67737E6C" w14:textId="613CA0E0" w:rsidR="00FE0E0D" w:rsidRPr="00FE0E0D" w:rsidRDefault="0059588A" w:rsidP="00FB2164">
            <w:pPr>
              <w:jc w:val="both"/>
              <w:rPr>
                <w:rFonts w:ascii="Montserrat Light" w:hAnsi="Montserrat Light"/>
                <w:lang w:val="ro-RO" w:eastAsia="ro-RO"/>
              </w:rPr>
            </w:pPr>
            <w:r>
              <w:rPr>
                <w:rFonts w:ascii="Montserrat Light" w:hAnsi="Montserrat Light"/>
                <w:lang w:val="ro-RO" w:eastAsia="ro-RO"/>
              </w:rPr>
              <w:t>Î</w:t>
            </w:r>
            <w:r w:rsidR="003A3248" w:rsidRPr="00FE0E0D">
              <w:rPr>
                <w:rFonts w:ascii="Montserrat Light" w:hAnsi="Montserrat Light"/>
                <w:lang w:val="ro-RO" w:eastAsia="ro-RO"/>
              </w:rPr>
              <w:t>n urma analizei documentelor depuse</w:t>
            </w:r>
            <w:r w:rsidR="00517904">
              <w:rPr>
                <w:rFonts w:ascii="Montserrat Light" w:hAnsi="Montserrat Light"/>
                <w:lang w:val="ro-RO" w:eastAsia="ro-RO"/>
              </w:rPr>
              <w:t xml:space="preserve">, </w:t>
            </w:r>
            <w:r w:rsidR="007366C5">
              <w:rPr>
                <w:rFonts w:ascii="Montserrat Light" w:hAnsi="Montserrat Light"/>
                <w:lang w:val="ro-RO" w:eastAsia="ro-RO"/>
              </w:rPr>
              <w:t>s-a elaborat</w:t>
            </w:r>
            <w:r w:rsidR="00FE0E0D" w:rsidRPr="00FE0E0D">
              <w:rPr>
                <w:rFonts w:ascii="Montserrat Light" w:hAnsi="Montserrat Light"/>
                <w:lang w:val="ro-RO" w:eastAsia="ro-RO"/>
              </w:rPr>
              <w:t xml:space="preserve"> Raportul de evaluare al administratorilor </w:t>
            </w:r>
            <w:r w:rsidR="007C4CD4">
              <w:rPr>
                <w:rFonts w:ascii="Montserrat Light" w:hAnsi="Montserrat Light"/>
                <w:lang w:val="ro-RO" w:eastAsia="ro-RO"/>
              </w:rPr>
              <w:t>regiei autonome Aeroportul Internațional Avram Iancu Cluj</w:t>
            </w:r>
            <w:r w:rsidR="004572D6">
              <w:rPr>
                <w:rFonts w:ascii="Montserrat Light" w:hAnsi="Montserrat Light"/>
                <w:lang w:val="ro-RO" w:eastAsia="ro-RO"/>
              </w:rPr>
              <w:t xml:space="preserve"> pe anul 202</w:t>
            </w:r>
            <w:r w:rsidR="00C3089F">
              <w:rPr>
                <w:rFonts w:ascii="Montserrat Light" w:hAnsi="Montserrat Light"/>
                <w:lang w:val="ro-RO" w:eastAsia="ro-RO"/>
              </w:rPr>
              <w:t>4</w:t>
            </w:r>
            <w:r w:rsidR="004572D6">
              <w:rPr>
                <w:rFonts w:ascii="Montserrat Light" w:hAnsi="Montserrat Light"/>
                <w:lang w:val="ro-RO" w:eastAsia="ro-RO"/>
              </w:rPr>
              <w:t>.</w:t>
            </w:r>
            <w:r w:rsidR="00FE0E0D" w:rsidRPr="00FE0E0D">
              <w:rPr>
                <w:rFonts w:ascii="Montserrat Light" w:hAnsi="Montserrat Light"/>
                <w:lang w:val="ro-RO" w:eastAsia="ro-RO"/>
              </w:rPr>
              <w:t xml:space="preserve"> Acesta cuprinde informații legate de execuția contractelor de mandat, îndeplinirea obiectivelor cuprinse în </w:t>
            </w:r>
            <w:r w:rsidR="00FE0E0D" w:rsidRPr="00622324">
              <w:rPr>
                <w:rFonts w:ascii="Montserrat Light" w:hAnsi="Montserrat Light"/>
                <w:lang w:val="ro-RO" w:eastAsia="ro-RO"/>
              </w:rPr>
              <w:t>planul de administrare</w:t>
            </w:r>
            <w:r w:rsidR="00FE0E0D" w:rsidRPr="00FE0E0D">
              <w:rPr>
                <w:rFonts w:ascii="Montserrat Light" w:hAnsi="Montserrat Light"/>
                <w:lang w:val="ro-RO" w:eastAsia="ro-RO"/>
              </w:rPr>
              <w:t xml:space="preserve"> şi a indicatorilor de performanță financiari şi nefinanciari cuprinși în contractul de mandat</w:t>
            </w:r>
            <w:r w:rsidR="007C4CD4">
              <w:rPr>
                <w:rFonts w:ascii="Montserrat Light" w:hAnsi="Montserrat Light"/>
                <w:lang w:val="ro-RO" w:eastAsia="ro-RO"/>
              </w:rPr>
              <w:t>.</w:t>
            </w:r>
            <w:r w:rsidR="00FE0E0D" w:rsidRPr="00FE0E0D">
              <w:rPr>
                <w:rFonts w:ascii="Montserrat Light" w:hAnsi="Montserrat Light"/>
                <w:lang w:val="ro-RO" w:eastAsia="ro-RO"/>
              </w:rPr>
              <w:t xml:space="preserve"> Gradul de realizare al indicatorilor </w:t>
            </w:r>
            <w:r w:rsidR="00F359FD">
              <w:rPr>
                <w:rFonts w:ascii="Montserrat Light" w:hAnsi="Montserrat Light"/>
                <w:lang w:val="ro-RO" w:eastAsia="ro-RO"/>
              </w:rPr>
              <w:t xml:space="preserve">cheie de performanță </w:t>
            </w:r>
            <w:r w:rsidR="00FE0E0D" w:rsidRPr="00FE0E0D">
              <w:rPr>
                <w:rFonts w:ascii="Montserrat Light" w:hAnsi="Montserrat Light"/>
                <w:lang w:val="ro-RO" w:eastAsia="ro-RO"/>
              </w:rPr>
              <w:t xml:space="preserve">este de </w:t>
            </w:r>
            <w:r w:rsidR="00C05BC6" w:rsidRPr="00C05BC6">
              <w:rPr>
                <w:rFonts w:ascii="Montserrat Light" w:hAnsi="Montserrat Light"/>
                <w:lang w:val="ro-RO" w:eastAsia="ro-RO"/>
              </w:rPr>
              <w:t>254</w:t>
            </w:r>
            <w:r w:rsidR="007366C5" w:rsidRPr="00C05BC6">
              <w:rPr>
                <w:rFonts w:ascii="Montserrat Light" w:hAnsi="Montserrat Light"/>
                <w:lang w:val="ro-RO" w:eastAsia="ro-RO"/>
              </w:rPr>
              <w:t>%.</w:t>
            </w:r>
          </w:p>
          <w:p w14:paraId="4CFE6F87" w14:textId="52C8BA79" w:rsidR="006324D6" w:rsidRPr="00FE0E0D" w:rsidRDefault="006324D6" w:rsidP="009041DC">
            <w:pPr>
              <w:autoSpaceDE w:val="0"/>
              <w:autoSpaceDN w:val="0"/>
              <w:adjustRightInd w:val="0"/>
              <w:jc w:val="both"/>
              <w:rPr>
                <w:rFonts w:ascii="Montserrat Light" w:hAnsi="Montserrat Light"/>
                <w:lang w:val="ro-RO" w:eastAsia="ro-RO"/>
              </w:rPr>
            </w:pPr>
          </w:p>
        </w:tc>
      </w:tr>
      <w:tr w:rsidR="009F2146" w:rsidRPr="009F2146" w14:paraId="66085462" w14:textId="77777777" w:rsidTr="006E13D9">
        <w:tc>
          <w:tcPr>
            <w:tcW w:w="9625" w:type="dxa"/>
            <w:gridSpan w:val="5"/>
          </w:tcPr>
          <w:p w14:paraId="7D028DD6" w14:textId="00D6FEAE" w:rsidR="004C5818" w:rsidRPr="007C4CD4" w:rsidRDefault="004C5818" w:rsidP="00784B61">
            <w:pPr>
              <w:tabs>
                <w:tab w:val="left" w:pos="3456"/>
              </w:tabs>
              <w:spacing w:line="240" w:lineRule="auto"/>
              <w:jc w:val="both"/>
              <w:rPr>
                <w:rFonts w:ascii="Montserrat Light" w:hAnsi="Montserrat Light"/>
                <w:b/>
                <w:iCs/>
                <w:lang w:val="en-US"/>
              </w:rPr>
            </w:pPr>
            <w:proofErr w:type="spellStart"/>
            <w:r w:rsidRPr="007C4CD4">
              <w:rPr>
                <w:rFonts w:ascii="Montserrat" w:hAnsi="Montserrat"/>
                <w:b/>
                <w:bCs/>
                <w:iCs/>
                <w:lang w:val="en-US"/>
              </w:rPr>
              <w:lastRenderedPageBreak/>
              <w:t>Secțiunea</w:t>
            </w:r>
            <w:proofErr w:type="spellEnd"/>
            <w:r w:rsidRPr="007C4CD4">
              <w:rPr>
                <w:rFonts w:ascii="Montserrat" w:hAnsi="Montserrat"/>
                <w:b/>
                <w:bCs/>
                <w:iCs/>
                <w:lang w:val="en-US"/>
              </w:rPr>
              <w:t xml:space="preserve"> a 3-a </w:t>
            </w:r>
            <w:bookmarkStart w:id="9" w:name="_Hlk48727950"/>
            <w:r w:rsidRPr="007C4CD4">
              <w:rPr>
                <w:rFonts w:ascii="Montserrat" w:hAnsi="Montserrat"/>
                <w:b/>
                <w:bCs/>
                <w:iCs/>
                <w:lang w:val="en-US"/>
              </w:rPr>
              <w:t xml:space="preserve">- </w:t>
            </w:r>
            <w:proofErr w:type="spellStart"/>
            <w:r w:rsidRPr="007C4CD4">
              <w:rPr>
                <w:rFonts w:ascii="Montserrat" w:hAnsi="Montserrat"/>
                <w:b/>
                <w:bCs/>
                <w:iCs/>
                <w:lang w:val="en-US"/>
              </w:rPr>
              <w:t>Efecte</w:t>
            </w:r>
            <w:proofErr w:type="spellEnd"/>
            <w:r w:rsidRPr="007C4CD4">
              <w:rPr>
                <w:rFonts w:ascii="Montserrat" w:hAnsi="Montserrat"/>
                <w:b/>
                <w:bCs/>
                <w:iCs/>
                <w:lang w:val="en-US"/>
              </w:rPr>
              <w:t xml:space="preserve"> </w:t>
            </w:r>
            <w:proofErr w:type="spellStart"/>
            <w:r w:rsidRPr="007C4CD4">
              <w:rPr>
                <w:rFonts w:ascii="Montserrat" w:hAnsi="Montserrat"/>
                <w:b/>
                <w:bCs/>
                <w:iCs/>
                <w:lang w:val="en-US"/>
              </w:rPr>
              <w:t>preconizate</w:t>
            </w:r>
            <w:proofErr w:type="spellEnd"/>
            <w:r w:rsidRPr="007C4CD4">
              <w:rPr>
                <w:rFonts w:ascii="Montserrat" w:hAnsi="Montserrat"/>
                <w:b/>
                <w:bCs/>
                <w:iCs/>
                <w:lang w:val="en-US"/>
              </w:rPr>
              <w:t xml:space="preserve"> ale </w:t>
            </w:r>
            <w:proofErr w:type="spellStart"/>
            <w:r w:rsidRPr="007C4CD4">
              <w:rPr>
                <w:rFonts w:ascii="Montserrat" w:hAnsi="Montserrat"/>
                <w:b/>
                <w:bCs/>
                <w:iCs/>
                <w:lang w:val="en-US"/>
              </w:rPr>
              <w:t>aplicării</w:t>
            </w:r>
            <w:proofErr w:type="spellEnd"/>
            <w:r w:rsidRPr="007C4CD4">
              <w:rPr>
                <w:rFonts w:ascii="Montserrat" w:hAnsi="Montserrat"/>
                <w:b/>
                <w:bCs/>
                <w:iCs/>
                <w:lang w:val="en-US"/>
              </w:rPr>
              <w:t xml:space="preserve"> </w:t>
            </w:r>
            <w:proofErr w:type="spellStart"/>
            <w:r w:rsidRPr="007C4CD4">
              <w:rPr>
                <w:rFonts w:ascii="Montserrat" w:hAnsi="Montserrat"/>
                <w:b/>
                <w:bCs/>
                <w:iCs/>
                <w:lang w:val="en-US"/>
              </w:rPr>
              <w:t>actului</w:t>
            </w:r>
            <w:proofErr w:type="spellEnd"/>
            <w:r w:rsidRPr="007C4CD4">
              <w:rPr>
                <w:rFonts w:ascii="Montserrat" w:hAnsi="Montserrat"/>
                <w:b/>
                <w:bCs/>
                <w:iCs/>
                <w:lang w:val="en-US"/>
              </w:rPr>
              <w:t xml:space="preserve"> </w:t>
            </w:r>
            <w:proofErr w:type="spellStart"/>
            <w:r w:rsidRPr="007C4CD4">
              <w:rPr>
                <w:rFonts w:ascii="Montserrat" w:hAnsi="Montserrat"/>
                <w:b/>
                <w:bCs/>
                <w:iCs/>
                <w:lang w:val="en-US"/>
              </w:rPr>
              <w:t>administrativ</w:t>
            </w:r>
            <w:proofErr w:type="spellEnd"/>
            <w:r w:rsidRPr="007C4CD4">
              <w:rPr>
                <w:rFonts w:ascii="Montserrat Light" w:hAnsi="Montserrat Light"/>
                <w:b/>
                <w:bCs/>
                <w:iCs/>
                <w:lang w:val="en-US"/>
              </w:rPr>
              <w:t xml:space="preserve"> </w:t>
            </w:r>
            <w:r w:rsidRPr="007C4CD4">
              <w:rPr>
                <w:rFonts w:ascii="Montserrat" w:hAnsi="Montserrat"/>
                <w:b/>
                <w:bCs/>
                <w:iCs/>
                <w:lang w:val="en-US"/>
              </w:rPr>
              <w:t>(</w:t>
            </w:r>
            <w:proofErr w:type="spellStart"/>
            <w:r w:rsidRPr="007C4CD4">
              <w:rPr>
                <w:rFonts w:ascii="Montserrat" w:hAnsi="Montserrat"/>
                <w:b/>
                <w:bCs/>
                <w:iCs/>
                <w:lang w:val="en-US"/>
              </w:rPr>
              <w:t>impactul</w:t>
            </w:r>
            <w:proofErr w:type="spellEnd"/>
            <w:r w:rsidRPr="007C4CD4">
              <w:rPr>
                <w:rFonts w:ascii="Montserrat" w:hAnsi="Montserrat"/>
                <w:b/>
                <w:bCs/>
                <w:iCs/>
                <w:lang w:val="en-US"/>
              </w:rPr>
              <w:t xml:space="preserve"> </w:t>
            </w:r>
            <w:proofErr w:type="spellStart"/>
            <w:r w:rsidRPr="007C4CD4">
              <w:rPr>
                <w:rFonts w:ascii="Montserrat" w:hAnsi="Montserrat"/>
                <w:b/>
                <w:bCs/>
                <w:iCs/>
                <w:lang w:val="en-US"/>
              </w:rPr>
              <w:t>financiar</w:t>
            </w:r>
            <w:proofErr w:type="spellEnd"/>
            <w:r w:rsidRPr="007C4CD4">
              <w:rPr>
                <w:rFonts w:ascii="Montserrat" w:hAnsi="Montserrat"/>
                <w:b/>
                <w:bCs/>
                <w:iCs/>
                <w:lang w:val="en-US"/>
              </w:rPr>
              <w:t xml:space="preserve"> </w:t>
            </w:r>
            <w:proofErr w:type="spellStart"/>
            <w:r w:rsidRPr="007C4CD4">
              <w:rPr>
                <w:rFonts w:ascii="Montserrat" w:hAnsi="Montserrat"/>
                <w:b/>
                <w:bCs/>
                <w:iCs/>
                <w:lang w:val="en-US"/>
              </w:rPr>
              <w:t>asupra</w:t>
            </w:r>
            <w:proofErr w:type="spellEnd"/>
            <w:r w:rsidRPr="007C4CD4">
              <w:rPr>
                <w:rFonts w:ascii="Montserrat" w:hAnsi="Montserrat"/>
                <w:b/>
                <w:bCs/>
                <w:iCs/>
                <w:lang w:val="en-US"/>
              </w:rPr>
              <w:t xml:space="preserve"> </w:t>
            </w:r>
            <w:proofErr w:type="spellStart"/>
            <w:r w:rsidRPr="007C4CD4">
              <w:rPr>
                <w:rFonts w:ascii="Montserrat" w:hAnsi="Montserrat"/>
                <w:b/>
                <w:bCs/>
                <w:iCs/>
                <w:lang w:val="en-US"/>
              </w:rPr>
              <w:t>bugetului</w:t>
            </w:r>
            <w:proofErr w:type="spellEnd"/>
            <w:r w:rsidRPr="007C4CD4">
              <w:rPr>
                <w:rFonts w:ascii="Montserrat" w:hAnsi="Montserrat"/>
                <w:b/>
                <w:bCs/>
                <w:iCs/>
                <w:lang w:val="en-US"/>
              </w:rPr>
              <w:t xml:space="preserve"> </w:t>
            </w:r>
            <w:proofErr w:type="spellStart"/>
            <w:r w:rsidRPr="007C4CD4">
              <w:rPr>
                <w:rFonts w:ascii="Montserrat" w:hAnsi="Montserrat"/>
                <w:b/>
                <w:bCs/>
                <w:iCs/>
                <w:lang w:val="en-US"/>
              </w:rPr>
              <w:t>judeţului</w:t>
            </w:r>
            <w:proofErr w:type="spellEnd"/>
            <w:r w:rsidRPr="007C4CD4">
              <w:rPr>
                <w:rFonts w:ascii="Montserrat" w:hAnsi="Montserrat"/>
                <w:b/>
                <w:bCs/>
                <w:iCs/>
                <w:lang w:val="en-US"/>
              </w:rPr>
              <w:t xml:space="preserve"> pe termen </w:t>
            </w:r>
            <w:proofErr w:type="spellStart"/>
            <w:r w:rsidRPr="007C4CD4">
              <w:rPr>
                <w:rFonts w:ascii="Montserrat" w:hAnsi="Montserrat"/>
                <w:b/>
                <w:bCs/>
                <w:iCs/>
                <w:lang w:val="en-US"/>
              </w:rPr>
              <w:t>scurt</w:t>
            </w:r>
            <w:proofErr w:type="spellEnd"/>
            <w:r w:rsidRPr="007C4CD4">
              <w:rPr>
                <w:rFonts w:ascii="Montserrat" w:hAnsi="Montserrat"/>
                <w:b/>
                <w:bCs/>
                <w:iCs/>
                <w:lang w:val="en-US"/>
              </w:rPr>
              <w:t xml:space="preserve"> (pe </w:t>
            </w:r>
            <w:proofErr w:type="spellStart"/>
            <w:r w:rsidRPr="007C4CD4">
              <w:rPr>
                <w:rFonts w:ascii="Montserrat" w:hAnsi="Montserrat"/>
                <w:b/>
                <w:bCs/>
                <w:iCs/>
                <w:lang w:val="en-US"/>
              </w:rPr>
              <w:t>anul</w:t>
            </w:r>
            <w:proofErr w:type="spellEnd"/>
            <w:r w:rsidRPr="007C4CD4">
              <w:rPr>
                <w:rFonts w:ascii="Montserrat" w:hAnsi="Montserrat"/>
                <w:b/>
                <w:bCs/>
                <w:iCs/>
                <w:lang w:val="en-US"/>
              </w:rPr>
              <w:t xml:space="preserve"> </w:t>
            </w:r>
            <w:proofErr w:type="spellStart"/>
            <w:r w:rsidRPr="007C4CD4">
              <w:rPr>
                <w:rFonts w:ascii="Montserrat" w:hAnsi="Montserrat"/>
                <w:b/>
                <w:bCs/>
                <w:iCs/>
                <w:lang w:val="en-US"/>
              </w:rPr>
              <w:t>curent</w:t>
            </w:r>
            <w:proofErr w:type="spellEnd"/>
            <w:r w:rsidRPr="007C4CD4">
              <w:rPr>
                <w:rFonts w:ascii="Montserrat" w:hAnsi="Montserrat"/>
                <w:b/>
                <w:bCs/>
                <w:iCs/>
                <w:lang w:val="en-US"/>
              </w:rPr>
              <w:t xml:space="preserve">)/lung, </w:t>
            </w:r>
            <w:proofErr w:type="spellStart"/>
            <w:r w:rsidRPr="007C4CD4">
              <w:rPr>
                <w:rFonts w:ascii="Montserrat" w:hAnsi="Montserrat"/>
                <w:b/>
                <w:bCs/>
                <w:iCs/>
                <w:lang w:val="en-US"/>
              </w:rPr>
              <w:t>impactul</w:t>
            </w:r>
            <w:proofErr w:type="spellEnd"/>
            <w:r w:rsidRPr="007C4CD4">
              <w:rPr>
                <w:rFonts w:ascii="Montserrat" w:hAnsi="Montserrat"/>
                <w:b/>
                <w:bCs/>
                <w:iCs/>
                <w:lang w:val="en-US"/>
              </w:rPr>
              <w:t xml:space="preserve"> </w:t>
            </w:r>
            <w:proofErr w:type="spellStart"/>
            <w:r w:rsidRPr="007C4CD4">
              <w:rPr>
                <w:rFonts w:ascii="Montserrat" w:hAnsi="Montserrat"/>
                <w:b/>
                <w:bCs/>
                <w:iCs/>
                <w:lang w:val="en-US"/>
              </w:rPr>
              <w:t>asupra</w:t>
            </w:r>
            <w:proofErr w:type="spellEnd"/>
            <w:r w:rsidRPr="007C4CD4">
              <w:rPr>
                <w:rFonts w:ascii="Montserrat" w:hAnsi="Montserrat"/>
                <w:b/>
                <w:bCs/>
                <w:iCs/>
                <w:lang w:val="en-US"/>
              </w:rPr>
              <w:t xml:space="preserve"> </w:t>
            </w:r>
            <w:proofErr w:type="spellStart"/>
            <w:r w:rsidRPr="007C4CD4">
              <w:rPr>
                <w:rFonts w:ascii="Montserrat" w:hAnsi="Montserrat"/>
                <w:b/>
                <w:bCs/>
                <w:iCs/>
                <w:lang w:val="en-US"/>
              </w:rPr>
              <w:t>mediului</w:t>
            </w:r>
            <w:proofErr w:type="spellEnd"/>
            <w:r w:rsidRPr="007C4CD4">
              <w:rPr>
                <w:rFonts w:ascii="Montserrat" w:hAnsi="Montserrat"/>
                <w:b/>
                <w:bCs/>
                <w:iCs/>
                <w:lang w:val="en-US"/>
              </w:rPr>
              <w:t xml:space="preserve"> </w:t>
            </w:r>
            <w:proofErr w:type="spellStart"/>
            <w:r w:rsidRPr="007C4CD4">
              <w:rPr>
                <w:rFonts w:ascii="Montserrat" w:hAnsi="Montserrat"/>
                <w:b/>
                <w:bCs/>
                <w:iCs/>
                <w:lang w:val="en-US"/>
              </w:rPr>
              <w:t>concurențial</w:t>
            </w:r>
            <w:proofErr w:type="spellEnd"/>
            <w:r w:rsidRPr="007C4CD4">
              <w:rPr>
                <w:rFonts w:ascii="Montserrat" w:hAnsi="Montserrat"/>
                <w:b/>
                <w:bCs/>
                <w:iCs/>
                <w:lang w:val="en-US"/>
              </w:rPr>
              <w:t xml:space="preserve"> </w:t>
            </w:r>
            <w:proofErr w:type="spellStart"/>
            <w:r w:rsidRPr="007C4CD4">
              <w:rPr>
                <w:rFonts w:ascii="Montserrat" w:hAnsi="Montserrat"/>
                <w:b/>
                <w:bCs/>
                <w:iCs/>
                <w:lang w:val="en-US"/>
              </w:rPr>
              <w:t>şi</w:t>
            </w:r>
            <w:proofErr w:type="spellEnd"/>
            <w:r w:rsidRPr="007C4CD4">
              <w:rPr>
                <w:rFonts w:ascii="Montserrat" w:hAnsi="Montserrat"/>
                <w:b/>
                <w:bCs/>
                <w:iCs/>
                <w:lang w:val="en-US"/>
              </w:rPr>
              <w:t xml:space="preserve"> </w:t>
            </w:r>
            <w:proofErr w:type="spellStart"/>
            <w:r w:rsidRPr="007C4CD4">
              <w:rPr>
                <w:rFonts w:ascii="Montserrat" w:hAnsi="Montserrat"/>
                <w:b/>
                <w:bCs/>
                <w:iCs/>
                <w:lang w:val="en-US"/>
              </w:rPr>
              <w:t>domeniului</w:t>
            </w:r>
            <w:proofErr w:type="spellEnd"/>
            <w:r w:rsidRPr="007C4CD4">
              <w:rPr>
                <w:rFonts w:ascii="Montserrat" w:hAnsi="Montserrat"/>
                <w:b/>
                <w:bCs/>
                <w:iCs/>
                <w:lang w:val="en-US"/>
              </w:rPr>
              <w:t xml:space="preserve"> </w:t>
            </w:r>
            <w:proofErr w:type="spellStart"/>
            <w:r w:rsidRPr="007C4CD4">
              <w:rPr>
                <w:rFonts w:ascii="Montserrat" w:hAnsi="Montserrat"/>
                <w:b/>
                <w:bCs/>
                <w:iCs/>
                <w:lang w:val="en-US"/>
              </w:rPr>
              <w:t>ajutoarelor</w:t>
            </w:r>
            <w:proofErr w:type="spellEnd"/>
            <w:r w:rsidRPr="007C4CD4">
              <w:rPr>
                <w:rFonts w:ascii="Montserrat" w:hAnsi="Montserrat"/>
                <w:b/>
                <w:bCs/>
                <w:iCs/>
                <w:lang w:val="en-US"/>
              </w:rPr>
              <w:t xml:space="preserve"> de stat, </w:t>
            </w:r>
            <w:proofErr w:type="spellStart"/>
            <w:r w:rsidRPr="007C4CD4">
              <w:rPr>
                <w:rFonts w:ascii="Montserrat" w:hAnsi="Montserrat"/>
                <w:b/>
                <w:bCs/>
                <w:iCs/>
                <w:lang w:val="en-US"/>
              </w:rPr>
              <w:t>impactul</w:t>
            </w:r>
            <w:proofErr w:type="spellEnd"/>
            <w:r w:rsidRPr="007C4CD4">
              <w:rPr>
                <w:rFonts w:ascii="Montserrat" w:hAnsi="Montserrat"/>
                <w:b/>
                <w:bCs/>
                <w:iCs/>
                <w:lang w:val="en-US"/>
              </w:rPr>
              <w:t xml:space="preserve"> </w:t>
            </w:r>
            <w:proofErr w:type="spellStart"/>
            <w:r w:rsidRPr="007C4CD4">
              <w:rPr>
                <w:rFonts w:ascii="Montserrat" w:hAnsi="Montserrat"/>
                <w:b/>
                <w:bCs/>
                <w:iCs/>
                <w:lang w:val="en-US"/>
              </w:rPr>
              <w:t>asupra</w:t>
            </w:r>
            <w:proofErr w:type="spellEnd"/>
            <w:r w:rsidRPr="007C4CD4">
              <w:rPr>
                <w:rFonts w:ascii="Montserrat" w:hAnsi="Montserrat"/>
                <w:b/>
                <w:bCs/>
                <w:iCs/>
                <w:lang w:val="en-US"/>
              </w:rPr>
              <w:t xml:space="preserve"> </w:t>
            </w:r>
            <w:proofErr w:type="spellStart"/>
            <w:r w:rsidRPr="007C4CD4">
              <w:rPr>
                <w:rFonts w:ascii="Montserrat" w:hAnsi="Montserrat"/>
                <w:b/>
                <w:bCs/>
                <w:iCs/>
                <w:lang w:val="en-US"/>
              </w:rPr>
              <w:t>sarcinilor</w:t>
            </w:r>
            <w:proofErr w:type="spellEnd"/>
            <w:r w:rsidRPr="007C4CD4">
              <w:rPr>
                <w:rFonts w:ascii="Montserrat" w:hAnsi="Montserrat"/>
                <w:b/>
                <w:bCs/>
                <w:iCs/>
                <w:lang w:val="en-US"/>
              </w:rPr>
              <w:t xml:space="preserve"> administrative, </w:t>
            </w:r>
            <w:proofErr w:type="spellStart"/>
            <w:r w:rsidRPr="007C4CD4">
              <w:rPr>
                <w:rFonts w:ascii="Montserrat" w:hAnsi="Montserrat"/>
                <w:b/>
                <w:bCs/>
                <w:iCs/>
                <w:lang w:val="en-US"/>
              </w:rPr>
              <w:t>impactul</w:t>
            </w:r>
            <w:proofErr w:type="spellEnd"/>
            <w:r w:rsidRPr="007C4CD4">
              <w:rPr>
                <w:rFonts w:ascii="Montserrat" w:hAnsi="Montserrat"/>
                <w:b/>
                <w:bCs/>
                <w:iCs/>
                <w:lang w:val="en-US"/>
              </w:rPr>
              <w:t xml:space="preserve"> </w:t>
            </w:r>
            <w:proofErr w:type="spellStart"/>
            <w:r w:rsidRPr="007C4CD4">
              <w:rPr>
                <w:rFonts w:ascii="Montserrat" w:hAnsi="Montserrat"/>
                <w:b/>
                <w:bCs/>
                <w:iCs/>
                <w:lang w:val="en-US"/>
              </w:rPr>
              <w:t>asupra</w:t>
            </w:r>
            <w:proofErr w:type="spellEnd"/>
            <w:r w:rsidRPr="007C4CD4">
              <w:rPr>
                <w:rFonts w:ascii="Montserrat" w:hAnsi="Montserrat"/>
                <w:b/>
                <w:bCs/>
                <w:iCs/>
                <w:lang w:val="en-US"/>
              </w:rPr>
              <w:t xml:space="preserve"> </w:t>
            </w:r>
            <w:proofErr w:type="spellStart"/>
            <w:r w:rsidRPr="007C4CD4">
              <w:rPr>
                <w:rFonts w:ascii="Montserrat" w:hAnsi="Montserrat"/>
                <w:b/>
                <w:bCs/>
                <w:iCs/>
                <w:lang w:val="en-US"/>
              </w:rPr>
              <w:t>mediului</w:t>
            </w:r>
            <w:bookmarkEnd w:id="9"/>
            <w:proofErr w:type="spellEnd"/>
            <w:r w:rsidRPr="007C4CD4">
              <w:rPr>
                <w:rFonts w:ascii="Montserrat" w:hAnsi="Montserrat"/>
                <w:b/>
                <w:bCs/>
                <w:iCs/>
                <w:lang w:val="en-US"/>
              </w:rPr>
              <w:t>):</w:t>
            </w:r>
            <w:r w:rsidRPr="007C4CD4">
              <w:rPr>
                <w:rFonts w:ascii="Montserrat Light" w:hAnsi="Montserrat Light"/>
                <w:b/>
                <w:bCs/>
                <w:iCs/>
                <w:lang w:val="en-US"/>
              </w:rPr>
              <w:t xml:space="preserve"> </w:t>
            </w:r>
          </w:p>
        </w:tc>
      </w:tr>
      <w:tr w:rsidR="009F2146" w:rsidRPr="009F2146" w14:paraId="7CE50CF9" w14:textId="77777777" w:rsidTr="006E13D9">
        <w:tc>
          <w:tcPr>
            <w:tcW w:w="9625" w:type="dxa"/>
            <w:gridSpan w:val="5"/>
          </w:tcPr>
          <w:p w14:paraId="689A275D" w14:textId="23799C23" w:rsidR="00700AB4" w:rsidRPr="001765D2" w:rsidRDefault="001765D2" w:rsidP="00FE0E0D">
            <w:pPr>
              <w:autoSpaceDE w:val="0"/>
              <w:autoSpaceDN w:val="0"/>
              <w:adjustRightInd w:val="0"/>
              <w:jc w:val="both"/>
              <w:rPr>
                <w:rFonts w:ascii="Montserrat Light" w:hAnsi="Montserrat Light"/>
                <w:iCs/>
                <w:noProof/>
                <w:lang w:val="ro-RO" w:eastAsia="ro-RO"/>
              </w:rPr>
            </w:pPr>
            <w:r w:rsidRPr="001765D2">
              <w:rPr>
                <w:rFonts w:ascii="Montserrat Light" w:hAnsi="Montserrat Light"/>
                <w:iCs/>
                <w:noProof/>
                <w:lang w:val="ro-RO" w:eastAsia="ro-RO"/>
              </w:rPr>
              <w:t>Prezentul proiect de hotărâre nu are impact financiar asupra bugetului județului.</w:t>
            </w:r>
          </w:p>
        </w:tc>
      </w:tr>
      <w:tr w:rsidR="009F2146" w:rsidRPr="009F2146" w14:paraId="10F72D0B" w14:textId="77777777" w:rsidTr="006E13D9">
        <w:tc>
          <w:tcPr>
            <w:tcW w:w="9625" w:type="dxa"/>
            <w:gridSpan w:val="5"/>
          </w:tcPr>
          <w:p w14:paraId="7A2FA5C3" w14:textId="4454AE35" w:rsidR="004C5818" w:rsidRPr="003E53B9" w:rsidRDefault="004C5818" w:rsidP="00784B61">
            <w:pPr>
              <w:tabs>
                <w:tab w:val="left" w:pos="3456"/>
              </w:tabs>
              <w:spacing w:line="240" w:lineRule="auto"/>
              <w:jc w:val="both"/>
              <w:rPr>
                <w:rFonts w:ascii="Montserrat" w:hAnsi="Montserrat"/>
                <w:i/>
                <w:lang w:val="en-US"/>
              </w:rPr>
            </w:pPr>
            <w:proofErr w:type="spellStart"/>
            <w:r w:rsidRPr="003E53B9">
              <w:rPr>
                <w:rFonts w:ascii="Montserrat" w:hAnsi="Montserrat"/>
                <w:b/>
                <w:i/>
                <w:lang w:val="en-US"/>
              </w:rPr>
              <w:t>Secțiunea</w:t>
            </w:r>
            <w:proofErr w:type="spellEnd"/>
            <w:r w:rsidRPr="003E53B9">
              <w:rPr>
                <w:rFonts w:ascii="Montserrat" w:hAnsi="Montserrat"/>
                <w:b/>
                <w:i/>
                <w:lang w:val="en-US"/>
              </w:rPr>
              <w:t xml:space="preserve"> a 4-a - </w:t>
            </w:r>
            <w:proofErr w:type="spellStart"/>
            <w:r w:rsidRPr="003E53B9">
              <w:rPr>
                <w:rFonts w:ascii="Montserrat" w:hAnsi="Montserrat"/>
                <w:b/>
                <w:i/>
                <w:lang w:val="en-US"/>
              </w:rPr>
              <w:t>Concluzii</w:t>
            </w:r>
            <w:proofErr w:type="spellEnd"/>
            <w:r w:rsidRPr="003E53B9">
              <w:rPr>
                <w:rFonts w:ascii="Montserrat" w:hAnsi="Montserrat"/>
                <w:b/>
                <w:i/>
                <w:lang w:val="en-US"/>
              </w:rPr>
              <w:t>/</w:t>
            </w:r>
            <w:proofErr w:type="spellStart"/>
            <w:r w:rsidRPr="003E53B9">
              <w:rPr>
                <w:rFonts w:ascii="Montserrat" w:hAnsi="Montserrat"/>
                <w:b/>
                <w:i/>
                <w:lang w:val="en-US"/>
              </w:rPr>
              <w:t>propuneri</w:t>
            </w:r>
            <w:proofErr w:type="spellEnd"/>
            <w:r w:rsidRPr="003E53B9">
              <w:rPr>
                <w:rFonts w:ascii="Montserrat" w:hAnsi="Montserrat"/>
                <w:b/>
                <w:i/>
                <w:lang w:val="en-US"/>
              </w:rPr>
              <w:t xml:space="preserve">:  </w:t>
            </w:r>
          </w:p>
        </w:tc>
      </w:tr>
      <w:tr w:rsidR="009F2146" w:rsidRPr="009F2146" w14:paraId="72271A01" w14:textId="77777777" w:rsidTr="006E13D9">
        <w:tc>
          <w:tcPr>
            <w:tcW w:w="9625" w:type="dxa"/>
            <w:gridSpan w:val="5"/>
          </w:tcPr>
          <w:p w14:paraId="7587B491" w14:textId="7B7DE042" w:rsidR="004C5818" w:rsidRPr="009F2146" w:rsidRDefault="005A44EE" w:rsidP="00FB2164">
            <w:pPr>
              <w:tabs>
                <w:tab w:val="left" w:pos="3456"/>
              </w:tabs>
              <w:jc w:val="both"/>
              <w:rPr>
                <w:rFonts w:ascii="Montserrat Light" w:hAnsi="Montserrat Light"/>
                <w:iCs/>
                <w:lang w:val="en-US"/>
              </w:rPr>
            </w:pPr>
            <w:proofErr w:type="spellStart"/>
            <w:r w:rsidRPr="005A44EE">
              <w:rPr>
                <w:rFonts w:ascii="Montserrat Light" w:hAnsi="Montserrat Light"/>
                <w:iCs/>
                <w:lang w:val="en-US"/>
              </w:rPr>
              <w:t>În</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urma</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analizării</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proiectului</w:t>
            </w:r>
            <w:proofErr w:type="spellEnd"/>
            <w:r w:rsidRPr="005A44EE">
              <w:rPr>
                <w:rFonts w:ascii="Montserrat Light" w:hAnsi="Montserrat Light"/>
                <w:iCs/>
                <w:lang w:val="en-US"/>
              </w:rPr>
              <w:t xml:space="preserve"> de </w:t>
            </w:r>
            <w:proofErr w:type="spellStart"/>
            <w:r w:rsidRPr="005A44EE">
              <w:rPr>
                <w:rFonts w:ascii="Montserrat Light" w:hAnsi="Montserrat Light"/>
                <w:iCs/>
                <w:lang w:val="en-US"/>
              </w:rPr>
              <w:t>hotărâre</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și</w:t>
            </w:r>
            <w:proofErr w:type="spellEnd"/>
            <w:r w:rsidRPr="005A44EE">
              <w:rPr>
                <w:rFonts w:ascii="Montserrat Light" w:hAnsi="Montserrat Light"/>
                <w:iCs/>
                <w:lang w:val="en-US"/>
              </w:rPr>
              <w:t xml:space="preserve"> a </w:t>
            </w:r>
            <w:proofErr w:type="spellStart"/>
            <w:r w:rsidRPr="005A44EE">
              <w:rPr>
                <w:rFonts w:ascii="Montserrat Light" w:hAnsi="Montserrat Light"/>
                <w:iCs/>
                <w:lang w:val="en-US"/>
              </w:rPr>
              <w:t>documentării</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efectuate</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certificăm</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faptul</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că</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proiectul</w:t>
            </w:r>
            <w:proofErr w:type="spellEnd"/>
            <w:r w:rsidRPr="005A44EE">
              <w:rPr>
                <w:rFonts w:ascii="Montserrat Light" w:hAnsi="Montserrat Light"/>
                <w:iCs/>
                <w:lang w:val="en-US"/>
              </w:rPr>
              <w:t xml:space="preserve"> de </w:t>
            </w:r>
            <w:proofErr w:type="spellStart"/>
            <w:r w:rsidRPr="005A44EE">
              <w:rPr>
                <w:rFonts w:ascii="Montserrat Light" w:hAnsi="Montserrat Light"/>
                <w:iCs/>
                <w:lang w:val="en-US"/>
              </w:rPr>
              <w:t>hotărâre</w:t>
            </w:r>
            <w:proofErr w:type="spellEnd"/>
            <w:r w:rsidRPr="005A44EE">
              <w:rPr>
                <w:rFonts w:ascii="Montserrat Light" w:hAnsi="Montserrat Light"/>
                <w:iCs/>
                <w:lang w:val="en-US"/>
              </w:rPr>
              <w:t xml:space="preserve"> </w:t>
            </w:r>
            <w:proofErr w:type="spellStart"/>
            <w:proofErr w:type="gramStart"/>
            <w:r w:rsidRPr="003E53B9">
              <w:rPr>
                <w:rFonts w:ascii="Montserrat Light" w:hAnsi="Montserrat Light"/>
                <w:b/>
                <w:bCs/>
                <w:iCs/>
                <w:lang w:val="en-US"/>
              </w:rPr>
              <w:t>îndeplinește</w:t>
            </w:r>
            <w:proofErr w:type="spellEnd"/>
            <w:r w:rsidRPr="003E53B9">
              <w:rPr>
                <w:rFonts w:ascii="Montserrat Light" w:hAnsi="Montserrat Light"/>
                <w:b/>
                <w:bCs/>
                <w:iCs/>
                <w:lang w:val="en-US"/>
              </w:rPr>
              <w:t xml:space="preserve"> </w:t>
            </w:r>
            <w:r w:rsidRPr="005A44EE">
              <w:rPr>
                <w:rFonts w:ascii="Montserrat Light" w:hAnsi="Montserrat Light"/>
                <w:iCs/>
                <w:lang w:val="en-US"/>
              </w:rPr>
              <w:t xml:space="preserve"> </w:t>
            </w:r>
            <w:proofErr w:type="spellStart"/>
            <w:r w:rsidRPr="005A44EE">
              <w:rPr>
                <w:rFonts w:ascii="Montserrat Light" w:hAnsi="Montserrat Light"/>
                <w:iCs/>
                <w:lang w:val="en-US"/>
              </w:rPr>
              <w:t>cerințele</w:t>
            </w:r>
            <w:proofErr w:type="spellEnd"/>
            <w:proofErr w:type="gramEnd"/>
            <w:r w:rsidRPr="005A44EE">
              <w:rPr>
                <w:rFonts w:ascii="Montserrat Light" w:hAnsi="Montserrat Light"/>
                <w:iCs/>
                <w:lang w:val="en-US"/>
              </w:rPr>
              <w:t xml:space="preserve"> </w:t>
            </w:r>
            <w:proofErr w:type="spellStart"/>
            <w:r w:rsidRPr="005A44EE">
              <w:rPr>
                <w:rFonts w:ascii="Montserrat Light" w:hAnsi="Montserrat Light"/>
                <w:iCs/>
                <w:lang w:val="en-US"/>
              </w:rPr>
              <w:t>tehnice</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specificate</w:t>
            </w:r>
            <w:proofErr w:type="spellEnd"/>
            <w:r w:rsidRPr="005A44EE">
              <w:rPr>
                <w:rFonts w:ascii="Montserrat Light" w:hAnsi="Montserrat Light"/>
                <w:iCs/>
                <w:lang w:val="en-US"/>
              </w:rPr>
              <w:t xml:space="preserve"> la </w:t>
            </w:r>
            <w:proofErr w:type="spellStart"/>
            <w:r w:rsidRPr="005A44EE">
              <w:rPr>
                <w:rFonts w:ascii="Montserrat Light" w:hAnsi="Montserrat Light"/>
                <w:iCs/>
                <w:lang w:val="en-US"/>
              </w:rPr>
              <w:t>Secțiunea</w:t>
            </w:r>
            <w:proofErr w:type="spellEnd"/>
            <w:r w:rsidRPr="005A44EE">
              <w:rPr>
                <w:rFonts w:ascii="Montserrat Light" w:hAnsi="Montserrat Light"/>
                <w:iCs/>
                <w:lang w:val="en-US"/>
              </w:rPr>
              <w:t xml:space="preserve"> a 2-a”</w:t>
            </w:r>
          </w:p>
        </w:tc>
      </w:tr>
      <w:tr w:rsidR="009F2146" w:rsidRPr="009F2146" w14:paraId="12C5C955" w14:textId="77777777" w:rsidTr="006E13D9">
        <w:tc>
          <w:tcPr>
            <w:tcW w:w="3865" w:type="dxa"/>
          </w:tcPr>
          <w:p w14:paraId="611D97F7" w14:textId="77777777" w:rsidR="004C5818" w:rsidRPr="009F2146" w:rsidRDefault="004C5818" w:rsidP="00784B61">
            <w:pPr>
              <w:tabs>
                <w:tab w:val="left" w:pos="3456"/>
              </w:tabs>
              <w:spacing w:line="240" w:lineRule="auto"/>
              <w:jc w:val="both"/>
              <w:rPr>
                <w:rFonts w:ascii="Montserrat Light" w:hAnsi="Montserrat Light"/>
                <w:b/>
                <w:bCs/>
                <w:iCs/>
                <w:lang w:val="en-US"/>
              </w:rPr>
            </w:pPr>
          </w:p>
        </w:tc>
        <w:tc>
          <w:tcPr>
            <w:tcW w:w="2993" w:type="dxa"/>
            <w:gridSpan w:val="2"/>
          </w:tcPr>
          <w:p w14:paraId="475BC575" w14:textId="77777777" w:rsidR="004C5818" w:rsidRPr="009F2146" w:rsidRDefault="004C5818" w:rsidP="00784B61">
            <w:pPr>
              <w:tabs>
                <w:tab w:val="left" w:pos="3456"/>
              </w:tabs>
              <w:spacing w:line="240" w:lineRule="auto"/>
              <w:jc w:val="both"/>
              <w:rPr>
                <w:rFonts w:ascii="Montserrat Light" w:hAnsi="Montserrat Light"/>
                <w:b/>
                <w:bCs/>
                <w:iCs/>
                <w:lang w:val="en-US"/>
              </w:rPr>
            </w:pPr>
            <w:proofErr w:type="spellStart"/>
            <w:r w:rsidRPr="009F2146">
              <w:rPr>
                <w:rFonts w:ascii="Montserrat Light" w:hAnsi="Montserrat Light"/>
                <w:b/>
                <w:bCs/>
                <w:iCs/>
                <w:lang w:val="en-US"/>
              </w:rPr>
              <w:t>Prenume</w:t>
            </w:r>
            <w:proofErr w:type="spellEnd"/>
            <w:r w:rsidRPr="009F2146">
              <w:rPr>
                <w:rFonts w:ascii="Montserrat Light" w:hAnsi="Montserrat Light"/>
                <w:b/>
                <w:bCs/>
                <w:iCs/>
                <w:lang w:val="en-US"/>
              </w:rPr>
              <w:t xml:space="preserve"> </w:t>
            </w:r>
            <w:proofErr w:type="spellStart"/>
            <w:r w:rsidRPr="009F2146">
              <w:rPr>
                <w:rFonts w:ascii="Montserrat Light" w:hAnsi="Montserrat Light"/>
                <w:b/>
                <w:bCs/>
                <w:iCs/>
                <w:lang w:val="en-US"/>
              </w:rPr>
              <w:t>și</w:t>
            </w:r>
            <w:proofErr w:type="spellEnd"/>
            <w:r w:rsidRPr="009F2146">
              <w:rPr>
                <w:rFonts w:ascii="Montserrat Light" w:hAnsi="Montserrat Light"/>
                <w:b/>
                <w:bCs/>
                <w:iCs/>
                <w:lang w:val="en-US"/>
              </w:rPr>
              <w:t xml:space="preserve"> </w:t>
            </w:r>
            <w:proofErr w:type="spellStart"/>
            <w:r w:rsidRPr="009F2146">
              <w:rPr>
                <w:rFonts w:ascii="Montserrat Light" w:hAnsi="Montserrat Light"/>
                <w:b/>
                <w:bCs/>
                <w:iCs/>
                <w:lang w:val="en-US"/>
              </w:rPr>
              <w:t>nume</w:t>
            </w:r>
            <w:proofErr w:type="spellEnd"/>
          </w:p>
        </w:tc>
        <w:tc>
          <w:tcPr>
            <w:tcW w:w="1147" w:type="dxa"/>
          </w:tcPr>
          <w:p w14:paraId="26B2F478" w14:textId="77777777" w:rsidR="004C5818" w:rsidRPr="009F2146" w:rsidRDefault="004C5818" w:rsidP="00784B61">
            <w:pPr>
              <w:tabs>
                <w:tab w:val="left" w:pos="3456"/>
              </w:tabs>
              <w:spacing w:line="240" w:lineRule="auto"/>
              <w:jc w:val="both"/>
              <w:rPr>
                <w:rFonts w:ascii="Montserrat Light" w:hAnsi="Montserrat Light"/>
                <w:b/>
                <w:bCs/>
                <w:iCs/>
                <w:lang w:val="en-US"/>
              </w:rPr>
            </w:pPr>
            <w:r w:rsidRPr="009F2146">
              <w:rPr>
                <w:rFonts w:ascii="Montserrat Light" w:hAnsi="Montserrat Light"/>
                <w:b/>
                <w:bCs/>
                <w:iCs/>
                <w:lang w:val="en-US"/>
              </w:rPr>
              <w:t>Data</w:t>
            </w:r>
          </w:p>
        </w:tc>
        <w:tc>
          <w:tcPr>
            <w:tcW w:w="1620" w:type="dxa"/>
          </w:tcPr>
          <w:p w14:paraId="3A5966B4" w14:textId="77777777" w:rsidR="004C5818" w:rsidRPr="009F2146" w:rsidRDefault="004C5818" w:rsidP="00784B61">
            <w:pPr>
              <w:tabs>
                <w:tab w:val="left" w:pos="3456"/>
              </w:tabs>
              <w:spacing w:line="240" w:lineRule="auto"/>
              <w:jc w:val="both"/>
              <w:rPr>
                <w:rFonts w:ascii="Montserrat Light" w:hAnsi="Montserrat Light"/>
                <w:b/>
                <w:bCs/>
                <w:iCs/>
                <w:lang w:val="en-US"/>
              </w:rPr>
            </w:pPr>
            <w:proofErr w:type="spellStart"/>
            <w:r w:rsidRPr="009F2146">
              <w:rPr>
                <w:rFonts w:ascii="Montserrat Light" w:hAnsi="Montserrat Light"/>
                <w:b/>
                <w:bCs/>
                <w:iCs/>
                <w:lang w:val="en-US"/>
              </w:rPr>
              <w:t>Semnătura</w:t>
            </w:r>
            <w:proofErr w:type="spellEnd"/>
          </w:p>
        </w:tc>
      </w:tr>
      <w:tr w:rsidR="009F2146" w:rsidRPr="009F2146" w14:paraId="5F37EFA0" w14:textId="77777777" w:rsidTr="006E13D9">
        <w:tc>
          <w:tcPr>
            <w:tcW w:w="3865" w:type="dxa"/>
          </w:tcPr>
          <w:p w14:paraId="72C20013" w14:textId="6973D3D1" w:rsidR="004C5818" w:rsidRPr="009F2146" w:rsidRDefault="004C5818" w:rsidP="00784B61">
            <w:pPr>
              <w:tabs>
                <w:tab w:val="left" w:pos="3456"/>
              </w:tabs>
              <w:spacing w:line="240" w:lineRule="auto"/>
              <w:jc w:val="both"/>
              <w:rPr>
                <w:rFonts w:ascii="Montserrat Light" w:hAnsi="Montserrat Light"/>
                <w:iCs/>
                <w:lang w:val="en-US"/>
              </w:rPr>
            </w:pPr>
            <w:proofErr w:type="spellStart"/>
            <w:r w:rsidRPr="009F2146">
              <w:rPr>
                <w:rFonts w:ascii="Montserrat Light" w:hAnsi="Montserrat Light"/>
                <w:iCs/>
                <w:lang w:val="en-US"/>
              </w:rPr>
              <w:t>Avizat</w:t>
            </w:r>
            <w:proofErr w:type="spellEnd"/>
            <w:r w:rsidRPr="009F2146">
              <w:rPr>
                <w:rFonts w:ascii="Montserrat Light" w:hAnsi="Montserrat Light"/>
                <w:iCs/>
                <w:lang w:val="en-US"/>
              </w:rPr>
              <w:t xml:space="preserve">:   </w:t>
            </w:r>
            <w:r w:rsidR="003E53B9">
              <w:rPr>
                <w:rFonts w:ascii="Montserrat Light" w:hAnsi="Montserrat Light"/>
                <w:iCs/>
                <w:lang w:val="en-US"/>
              </w:rPr>
              <w:t>Director</w:t>
            </w:r>
            <w:r w:rsidR="00041781">
              <w:rPr>
                <w:rFonts w:ascii="Montserrat Light" w:hAnsi="Montserrat Light"/>
                <w:iCs/>
                <w:lang w:val="en-US"/>
              </w:rPr>
              <w:t xml:space="preserve"> general</w:t>
            </w:r>
          </w:p>
        </w:tc>
        <w:tc>
          <w:tcPr>
            <w:tcW w:w="2993" w:type="dxa"/>
            <w:gridSpan w:val="2"/>
          </w:tcPr>
          <w:p w14:paraId="1789C913" w14:textId="70466CD7" w:rsidR="00C3089F" w:rsidRPr="00C3089F" w:rsidRDefault="00C3089F" w:rsidP="00784B61">
            <w:pPr>
              <w:tabs>
                <w:tab w:val="left" w:pos="3456"/>
              </w:tabs>
              <w:spacing w:line="240" w:lineRule="auto"/>
              <w:jc w:val="both"/>
              <w:rPr>
                <w:rFonts w:ascii="Montserrat Light" w:hAnsi="Montserrat Light"/>
                <w:iCs/>
                <w:lang w:val="en-US"/>
              </w:rPr>
            </w:pPr>
            <w:r>
              <w:rPr>
                <w:rFonts w:ascii="Montserrat Light" w:hAnsi="Montserrat Light"/>
                <w:iCs/>
                <w:lang w:val="en-US"/>
              </w:rPr>
              <w:t>Cristina Șchiop</w:t>
            </w:r>
          </w:p>
        </w:tc>
        <w:tc>
          <w:tcPr>
            <w:tcW w:w="1147" w:type="dxa"/>
          </w:tcPr>
          <w:p w14:paraId="1BF38E3C" w14:textId="77777777" w:rsidR="004C5818" w:rsidRPr="009F2146" w:rsidRDefault="004C5818" w:rsidP="00784B61">
            <w:pPr>
              <w:tabs>
                <w:tab w:val="left" w:pos="3456"/>
              </w:tabs>
              <w:spacing w:line="240" w:lineRule="auto"/>
              <w:jc w:val="both"/>
              <w:rPr>
                <w:rFonts w:ascii="Montserrat Light" w:hAnsi="Montserrat Light"/>
                <w:iCs/>
                <w:lang w:val="en-US"/>
              </w:rPr>
            </w:pPr>
          </w:p>
        </w:tc>
        <w:tc>
          <w:tcPr>
            <w:tcW w:w="1620" w:type="dxa"/>
          </w:tcPr>
          <w:p w14:paraId="69A44D57" w14:textId="77777777" w:rsidR="004C5818" w:rsidRPr="009F2146" w:rsidRDefault="004C5818" w:rsidP="00784B61">
            <w:pPr>
              <w:tabs>
                <w:tab w:val="left" w:pos="3456"/>
              </w:tabs>
              <w:spacing w:line="240" w:lineRule="auto"/>
              <w:jc w:val="both"/>
              <w:rPr>
                <w:rFonts w:ascii="Montserrat Light" w:hAnsi="Montserrat Light"/>
                <w:iCs/>
                <w:lang w:val="en-US"/>
              </w:rPr>
            </w:pPr>
          </w:p>
        </w:tc>
      </w:tr>
      <w:tr w:rsidR="009F2146" w:rsidRPr="009F2146" w14:paraId="52AAA732" w14:textId="77777777" w:rsidTr="006E13D9">
        <w:tc>
          <w:tcPr>
            <w:tcW w:w="3865" w:type="dxa"/>
          </w:tcPr>
          <w:p w14:paraId="4FE8B064" w14:textId="04DF6ED0" w:rsidR="004C5818" w:rsidRPr="009F2146" w:rsidRDefault="004C5818" w:rsidP="00784B61">
            <w:pPr>
              <w:tabs>
                <w:tab w:val="left" w:pos="3456"/>
              </w:tabs>
              <w:spacing w:line="240" w:lineRule="auto"/>
              <w:jc w:val="both"/>
              <w:rPr>
                <w:rFonts w:ascii="Montserrat Light" w:hAnsi="Montserrat Light"/>
                <w:iCs/>
                <w:lang w:val="en-US"/>
              </w:rPr>
            </w:pPr>
            <w:proofErr w:type="spellStart"/>
            <w:r w:rsidRPr="009F2146">
              <w:rPr>
                <w:rFonts w:ascii="Montserrat Light" w:hAnsi="Montserrat Light"/>
                <w:iCs/>
                <w:lang w:val="en-US"/>
              </w:rPr>
              <w:t>Verificat</w:t>
            </w:r>
            <w:proofErr w:type="spellEnd"/>
            <w:r w:rsidR="003E53B9">
              <w:rPr>
                <w:rFonts w:ascii="Montserrat Light" w:hAnsi="Montserrat Light"/>
                <w:iCs/>
                <w:lang w:val="en-US"/>
              </w:rPr>
              <w:t xml:space="preserve">: </w:t>
            </w:r>
            <w:proofErr w:type="spellStart"/>
            <w:r w:rsidR="003E53B9">
              <w:rPr>
                <w:rFonts w:ascii="Montserrat Light" w:hAnsi="Montserrat Light"/>
                <w:iCs/>
                <w:lang w:val="en-US"/>
              </w:rPr>
              <w:t>Șef</w:t>
            </w:r>
            <w:proofErr w:type="spellEnd"/>
            <w:r w:rsidR="003E53B9">
              <w:rPr>
                <w:rFonts w:ascii="Montserrat Light" w:hAnsi="Montserrat Light"/>
                <w:iCs/>
                <w:lang w:val="en-US"/>
              </w:rPr>
              <w:t xml:space="preserve"> </w:t>
            </w:r>
            <w:r w:rsidR="00E068FE">
              <w:rPr>
                <w:rFonts w:ascii="Montserrat Light" w:hAnsi="Montserrat Light"/>
                <w:iCs/>
                <w:lang w:val="en-US"/>
              </w:rPr>
              <w:t>SRUGC</w:t>
            </w:r>
          </w:p>
        </w:tc>
        <w:tc>
          <w:tcPr>
            <w:tcW w:w="2993" w:type="dxa"/>
            <w:gridSpan w:val="2"/>
          </w:tcPr>
          <w:p w14:paraId="2CC3CDD0" w14:textId="2470AAC0" w:rsidR="004C5818" w:rsidRPr="009F2146" w:rsidRDefault="00E068FE" w:rsidP="00784B61">
            <w:pPr>
              <w:tabs>
                <w:tab w:val="left" w:pos="3456"/>
              </w:tabs>
              <w:spacing w:line="240" w:lineRule="auto"/>
              <w:jc w:val="both"/>
              <w:rPr>
                <w:rFonts w:ascii="Montserrat Light" w:hAnsi="Montserrat Light"/>
                <w:iCs/>
                <w:lang w:val="en-US"/>
              </w:rPr>
            </w:pPr>
            <w:r>
              <w:rPr>
                <w:rFonts w:ascii="Montserrat Light" w:hAnsi="Montserrat Light"/>
                <w:iCs/>
                <w:lang w:val="en-US"/>
              </w:rPr>
              <w:t>Corina Mocan</w:t>
            </w:r>
          </w:p>
        </w:tc>
        <w:tc>
          <w:tcPr>
            <w:tcW w:w="1147" w:type="dxa"/>
          </w:tcPr>
          <w:p w14:paraId="6EBB6419" w14:textId="77777777" w:rsidR="004C5818" w:rsidRPr="009F2146" w:rsidRDefault="004C5818" w:rsidP="00784B61">
            <w:pPr>
              <w:tabs>
                <w:tab w:val="left" w:pos="3456"/>
              </w:tabs>
              <w:spacing w:line="240" w:lineRule="auto"/>
              <w:jc w:val="both"/>
              <w:rPr>
                <w:rFonts w:ascii="Montserrat Light" w:hAnsi="Montserrat Light"/>
                <w:iCs/>
                <w:lang w:val="en-US"/>
              </w:rPr>
            </w:pPr>
          </w:p>
        </w:tc>
        <w:tc>
          <w:tcPr>
            <w:tcW w:w="1620" w:type="dxa"/>
          </w:tcPr>
          <w:p w14:paraId="25FC147C" w14:textId="77777777" w:rsidR="004C5818" w:rsidRPr="009F2146" w:rsidRDefault="004C5818" w:rsidP="00784B61">
            <w:pPr>
              <w:tabs>
                <w:tab w:val="left" w:pos="3456"/>
              </w:tabs>
              <w:spacing w:line="240" w:lineRule="auto"/>
              <w:jc w:val="both"/>
              <w:rPr>
                <w:rFonts w:ascii="Montserrat Light" w:hAnsi="Montserrat Light"/>
                <w:iCs/>
                <w:lang w:val="en-US"/>
              </w:rPr>
            </w:pPr>
          </w:p>
        </w:tc>
      </w:tr>
      <w:tr w:rsidR="009F2146" w:rsidRPr="009F2146" w14:paraId="34B3926A" w14:textId="77777777" w:rsidTr="006E13D9">
        <w:trPr>
          <w:trHeight w:val="340"/>
        </w:trPr>
        <w:tc>
          <w:tcPr>
            <w:tcW w:w="3865" w:type="dxa"/>
          </w:tcPr>
          <w:p w14:paraId="77611128" w14:textId="4C5CD86B" w:rsidR="004C5818" w:rsidRPr="009F2146" w:rsidRDefault="004C5818" w:rsidP="00784B61">
            <w:pPr>
              <w:tabs>
                <w:tab w:val="left" w:pos="3456"/>
              </w:tabs>
              <w:spacing w:line="240" w:lineRule="auto"/>
              <w:jc w:val="both"/>
              <w:rPr>
                <w:rFonts w:ascii="Montserrat Light" w:hAnsi="Montserrat Light"/>
                <w:iCs/>
                <w:lang w:val="ro-RO"/>
              </w:rPr>
            </w:pPr>
            <w:r w:rsidRPr="009F2146">
              <w:rPr>
                <w:rFonts w:ascii="Montserrat Light" w:hAnsi="Montserrat Light"/>
                <w:iCs/>
                <w:lang w:val="ro-RO"/>
              </w:rPr>
              <w:t xml:space="preserve">Elaborat: </w:t>
            </w:r>
            <w:r w:rsidR="003E53B9">
              <w:rPr>
                <w:rFonts w:ascii="Montserrat Light" w:hAnsi="Montserrat Light"/>
                <w:iCs/>
                <w:lang w:val="ro-RO"/>
              </w:rPr>
              <w:t>Consilier</w:t>
            </w:r>
          </w:p>
        </w:tc>
        <w:tc>
          <w:tcPr>
            <w:tcW w:w="2993" w:type="dxa"/>
            <w:gridSpan w:val="2"/>
          </w:tcPr>
          <w:p w14:paraId="61DC327A" w14:textId="5FB00F66" w:rsidR="004C5818" w:rsidRPr="00A2079E" w:rsidRDefault="00C3089F" w:rsidP="00A2079E">
            <w:pPr>
              <w:pStyle w:val="Listcumarcatori"/>
              <w:numPr>
                <w:ilvl w:val="0"/>
                <w:numId w:val="0"/>
              </w:numPr>
              <w:ind w:left="360" w:hanging="360"/>
              <w:rPr>
                <w:rFonts w:ascii="Montserrat Light" w:hAnsi="Montserrat Light"/>
                <w:lang w:val="en-US"/>
              </w:rPr>
            </w:pPr>
            <w:r>
              <w:rPr>
                <w:rFonts w:ascii="Montserrat Light" w:hAnsi="Montserrat Light"/>
                <w:lang w:val="en-US"/>
              </w:rPr>
              <w:t>Ciprian Leonte</w:t>
            </w:r>
          </w:p>
        </w:tc>
        <w:tc>
          <w:tcPr>
            <w:tcW w:w="1147" w:type="dxa"/>
          </w:tcPr>
          <w:p w14:paraId="57895167" w14:textId="77777777" w:rsidR="004C5818" w:rsidRPr="009F2146" w:rsidRDefault="004C5818" w:rsidP="00784B61">
            <w:pPr>
              <w:tabs>
                <w:tab w:val="left" w:pos="3456"/>
              </w:tabs>
              <w:spacing w:line="240" w:lineRule="auto"/>
              <w:jc w:val="both"/>
              <w:rPr>
                <w:rFonts w:ascii="Montserrat Light" w:hAnsi="Montserrat Light"/>
                <w:iCs/>
                <w:lang w:val="en-US"/>
              </w:rPr>
            </w:pPr>
          </w:p>
        </w:tc>
        <w:tc>
          <w:tcPr>
            <w:tcW w:w="1620" w:type="dxa"/>
          </w:tcPr>
          <w:p w14:paraId="4A04C983" w14:textId="77777777" w:rsidR="004C5818" w:rsidRPr="009F2146" w:rsidRDefault="004C5818" w:rsidP="00784B61">
            <w:pPr>
              <w:tabs>
                <w:tab w:val="left" w:pos="3456"/>
              </w:tabs>
              <w:spacing w:line="240" w:lineRule="auto"/>
              <w:jc w:val="both"/>
              <w:rPr>
                <w:rFonts w:ascii="Montserrat Light" w:hAnsi="Montserrat Light"/>
                <w:iCs/>
                <w:lang w:val="en-US"/>
              </w:rPr>
            </w:pPr>
          </w:p>
        </w:tc>
      </w:tr>
    </w:tbl>
    <w:p w14:paraId="16B47444" w14:textId="56ACC3FD" w:rsidR="004C5818" w:rsidRPr="003A385E" w:rsidRDefault="004C5818" w:rsidP="00784B61">
      <w:pPr>
        <w:autoSpaceDE w:val="0"/>
        <w:autoSpaceDN w:val="0"/>
        <w:adjustRightInd w:val="0"/>
        <w:spacing w:line="240" w:lineRule="auto"/>
        <w:contextualSpacing/>
        <w:rPr>
          <w:rFonts w:ascii="Montserrat Light" w:hAnsi="Montserrat Light"/>
          <w:i/>
          <w:noProof/>
          <w:lang w:val="en-US" w:eastAsia="ro-RO"/>
        </w:rPr>
        <w:sectPr w:rsidR="004C5818" w:rsidRPr="003A385E" w:rsidSect="00751FB4">
          <w:headerReference w:type="default" r:id="rId7"/>
          <w:pgSz w:w="11909" w:h="16834"/>
          <w:pgMar w:top="1170" w:right="929" w:bottom="540" w:left="1530" w:header="270" w:footer="198" w:gutter="0"/>
          <w:pgNumType w:start="1"/>
          <w:cols w:space="720"/>
        </w:sectPr>
      </w:pPr>
    </w:p>
    <w:tbl>
      <w:tblPr>
        <w:tblW w:w="1026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0"/>
        <w:gridCol w:w="2070"/>
        <w:gridCol w:w="2430"/>
        <w:gridCol w:w="1980"/>
      </w:tblGrid>
      <w:tr w:rsidR="00FC557C" w:rsidRPr="00DE2AD8" w14:paraId="51739A51" w14:textId="77777777" w:rsidTr="00DE2AD8">
        <w:tc>
          <w:tcPr>
            <w:tcW w:w="10260" w:type="dxa"/>
            <w:gridSpan w:val="4"/>
            <w:shd w:val="clear" w:color="auto" w:fill="auto"/>
          </w:tcPr>
          <w:p w14:paraId="20358A8F" w14:textId="77777777" w:rsidR="00FC557C" w:rsidRPr="00DE2AD8" w:rsidRDefault="00FC557C" w:rsidP="00FC557C">
            <w:pPr>
              <w:autoSpaceDE w:val="0"/>
              <w:autoSpaceDN w:val="0"/>
              <w:adjustRightInd w:val="0"/>
              <w:contextualSpacing/>
              <w:jc w:val="center"/>
              <w:rPr>
                <w:rFonts w:ascii="Montserrat Light" w:hAnsi="Montserrat Light"/>
                <w:b/>
                <w:bCs/>
                <w:noProof/>
                <w:lang w:val="ro-RO" w:eastAsia="ro-RO"/>
              </w:rPr>
            </w:pPr>
            <w:r w:rsidRPr="00DE2AD8">
              <w:rPr>
                <w:rFonts w:ascii="Montserrat Light" w:hAnsi="Montserrat Light"/>
                <w:b/>
                <w:bCs/>
                <w:noProof/>
                <w:lang w:val="ro-RO" w:eastAsia="ro-RO"/>
              </w:rPr>
              <w:lastRenderedPageBreak/>
              <w:t xml:space="preserve">CIRCUIT PROIECT DE HOTĂRÂRE </w:t>
            </w:r>
          </w:p>
          <w:p w14:paraId="41115841" w14:textId="7037F30C" w:rsidR="00FC557C" w:rsidRPr="007C4CD4" w:rsidRDefault="00E32EE8" w:rsidP="00E52849">
            <w:pPr>
              <w:autoSpaceDE w:val="0"/>
              <w:autoSpaceDN w:val="0"/>
              <w:adjustRightInd w:val="0"/>
              <w:contextualSpacing/>
              <w:jc w:val="center"/>
              <w:rPr>
                <w:rFonts w:ascii="Montserrat Light" w:hAnsi="Montserrat Light"/>
                <w:b/>
                <w:bCs/>
                <w:noProof/>
                <w:lang w:val="ro-RO" w:eastAsia="ro-RO"/>
              </w:rPr>
            </w:pPr>
            <w:r w:rsidRPr="007C4CD4">
              <w:rPr>
                <w:rFonts w:ascii="Montserrat Light" w:hAnsi="Montserrat Light"/>
                <w:b/>
                <w:bCs/>
                <w:noProof/>
                <w:lang w:val="ro-RO" w:eastAsia="ro-RO"/>
              </w:rPr>
              <w:t>privind e</w:t>
            </w:r>
            <w:r w:rsidR="007C4CD4" w:rsidRPr="007C4CD4">
              <w:rPr>
                <w:rFonts w:ascii="Montserrat Light" w:hAnsi="Montserrat Light"/>
                <w:b/>
                <w:bCs/>
                <w:color w:val="000000"/>
                <w:lang w:val="ro-RO" w:eastAsia="ro-RO"/>
              </w:rPr>
              <w:t>valuarea administratorilor regiei autonome Aeroportul Internațional Avram Iancu Cluj</w:t>
            </w:r>
            <w:r w:rsidR="007C4CD4" w:rsidRPr="007C4CD4">
              <w:rPr>
                <w:rFonts w:ascii="Montserrat Light" w:hAnsi="Montserrat Light"/>
                <w:b/>
                <w:bCs/>
                <w:noProof/>
                <w:lang w:val="ro-RO" w:eastAsia="ro-RO"/>
              </w:rPr>
              <w:t xml:space="preserve"> </w:t>
            </w:r>
            <w:r w:rsidR="00A600C4">
              <w:rPr>
                <w:rFonts w:ascii="Montserrat Light" w:hAnsi="Montserrat Light"/>
                <w:b/>
                <w:bCs/>
                <w:noProof/>
                <w:lang w:val="ro-RO" w:eastAsia="ro-RO"/>
              </w:rPr>
              <w:t>pe anul 202</w:t>
            </w:r>
            <w:r w:rsidR="00C3089F">
              <w:rPr>
                <w:rFonts w:ascii="Montserrat Light" w:hAnsi="Montserrat Light"/>
                <w:b/>
                <w:bCs/>
                <w:noProof/>
                <w:lang w:val="ro-RO" w:eastAsia="ro-RO"/>
              </w:rPr>
              <w:t>4</w:t>
            </w:r>
          </w:p>
        </w:tc>
      </w:tr>
      <w:tr w:rsidR="00FC557C" w:rsidRPr="00DE2AD8" w14:paraId="5BE6CD19" w14:textId="77777777" w:rsidTr="00DE2AD8">
        <w:tc>
          <w:tcPr>
            <w:tcW w:w="10260" w:type="dxa"/>
            <w:gridSpan w:val="4"/>
            <w:shd w:val="clear" w:color="auto" w:fill="auto"/>
          </w:tcPr>
          <w:p w14:paraId="5AF3F40F" w14:textId="77777777" w:rsidR="00FC557C" w:rsidRPr="00DE2AD8" w:rsidRDefault="00FC557C" w:rsidP="00FC557C">
            <w:pPr>
              <w:autoSpaceDE w:val="0"/>
              <w:autoSpaceDN w:val="0"/>
              <w:adjustRightInd w:val="0"/>
              <w:contextualSpacing/>
              <w:jc w:val="both"/>
              <w:rPr>
                <w:rFonts w:ascii="Montserrat Light" w:hAnsi="Montserrat Light"/>
                <w:b/>
                <w:bCs/>
                <w:noProof/>
                <w:lang w:val="ro-RO" w:eastAsia="ro-RO"/>
              </w:rPr>
            </w:pPr>
            <w:r w:rsidRPr="00DE2AD8">
              <w:rPr>
                <w:rFonts w:ascii="Montserrat Light" w:hAnsi="Montserrat Light"/>
                <w:b/>
                <w:bCs/>
                <w:noProof/>
                <w:lang w:val="ro-RO" w:eastAsia="ro-RO"/>
              </w:rPr>
              <w:t xml:space="preserve">1. Transmitere proiect </w:t>
            </w:r>
            <w:r w:rsidRPr="00DE2AD8">
              <w:rPr>
                <w:rFonts w:ascii="Montserrat Light" w:hAnsi="Montserrat Light"/>
                <w:b/>
                <w:bCs/>
                <w:shd w:val="clear" w:color="auto" w:fill="FFFFFF"/>
                <w:lang w:val="ro-RO" w:eastAsia="ro-RO"/>
              </w:rPr>
              <w:t>în vederea analizării şi întocmirii raportului/rapoartelor de specialitate</w:t>
            </w:r>
            <w:r w:rsidRPr="00DE2AD8">
              <w:rPr>
                <w:rFonts w:ascii="Montserrat Light" w:hAnsi="Montserrat Light"/>
                <w:b/>
                <w:bCs/>
                <w:noProof/>
                <w:lang w:val="ro-RO" w:eastAsia="ro-RO"/>
              </w:rPr>
              <w:t xml:space="preserve"> ale compartimentelor de resort nominalizate</w:t>
            </w:r>
          </w:p>
        </w:tc>
      </w:tr>
      <w:tr w:rsidR="00FC557C" w:rsidRPr="00DE2AD8" w14:paraId="7CABA6C4" w14:textId="77777777" w:rsidTr="00DE2AD8">
        <w:tc>
          <w:tcPr>
            <w:tcW w:w="3780" w:type="dxa"/>
            <w:shd w:val="clear" w:color="auto" w:fill="auto"/>
          </w:tcPr>
          <w:p w14:paraId="40571644" w14:textId="77777777" w:rsidR="00FC557C" w:rsidRPr="00DE2AD8" w:rsidRDefault="00FC557C" w:rsidP="00FC557C">
            <w:pPr>
              <w:autoSpaceDE w:val="0"/>
              <w:autoSpaceDN w:val="0"/>
              <w:adjustRightInd w:val="0"/>
              <w:contextualSpacing/>
              <w:jc w:val="both"/>
              <w:rPr>
                <w:rFonts w:ascii="Montserrat Light" w:hAnsi="Montserrat Light"/>
                <w:noProof/>
                <w:lang w:val="ro-RO" w:eastAsia="ro-RO"/>
              </w:rPr>
            </w:pPr>
            <w:r w:rsidRPr="00DE2AD8">
              <w:rPr>
                <w:rFonts w:ascii="Montserrat Light" w:hAnsi="Montserrat Light"/>
                <w:noProof/>
                <w:lang w:val="ro-RO" w:eastAsia="ro-RO"/>
              </w:rPr>
              <w:t xml:space="preserve"> </w:t>
            </w:r>
          </w:p>
          <w:p w14:paraId="67FE14E7" w14:textId="77777777" w:rsidR="00FC557C" w:rsidRPr="00DE2AD8" w:rsidRDefault="00FC557C" w:rsidP="00FC557C">
            <w:pPr>
              <w:autoSpaceDE w:val="0"/>
              <w:autoSpaceDN w:val="0"/>
              <w:adjustRightInd w:val="0"/>
              <w:contextualSpacing/>
              <w:jc w:val="center"/>
              <w:rPr>
                <w:rFonts w:ascii="Montserrat Light" w:hAnsi="Montserrat Light"/>
                <w:noProof/>
                <w:lang w:val="ro-RO" w:eastAsia="ro-RO"/>
              </w:rPr>
            </w:pPr>
            <w:r w:rsidRPr="00DE2AD8">
              <w:rPr>
                <w:rFonts w:ascii="Montserrat Light" w:hAnsi="Montserrat Light"/>
                <w:noProof/>
                <w:lang w:val="ro-RO" w:eastAsia="ro-RO"/>
              </w:rPr>
              <w:t>Compartimentele de resort nominalizate</w:t>
            </w:r>
          </w:p>
          <w:p w14:paraId="1974D8D5" w14:textId="77777777" w:rsidR="00FC557C" w:rsidRPr="00DE2AD8" w:rsidRDefault="00FC557C" w:rsidP="00FC557C">
            <w:pPr>
              <w:autoSpaceDE w:val="0"/>
              <w:autoSpaceDN w:val="0"/>
              <w:adjustRightInd w:val="0"/>
              <w:contextualSpacing/>
              <w:jc w:val="center"/>
              <w:rPr>
                <w:rFonts w:ascii="Montserrat Light" w:hAnsi="Montserrat Light"/>
                <w:noProof/>
                <w:lang w:val="ro-RO" w:eastAsia="ro-RO"/>
              </w:rPr>
            </w:pPr>
            <w:r w:rsidRPr="00DE2AD8">
              <w:rPr>
                <w:rFonts w:ascii="Montserrat Light" w:hAnsi="Montserrat Light"/>
                <w:noProof/>
                <w:lang w:val="ro-RO" w:eastAsia="ro-RO"/>
              </w:rPr>
              <w:t>(Direcția/serviciul)</w:t>
            </w:r>
          </w:p>
        </w:tc>
        <w:tc>
          <w:tcPr>
            <w:tcW w:w="2070" w:type="dxa"/>
            <w:shd w:val="clear" w:color="auto" w:fill="auto"/>
          </w:tcPr>
          <w:p w14:paraId="32AF20F9" w14:textId="77777777" w:rsidR="00FC557C" w:rsidRPr="00DE2AD8" w:rsidRDefault="00FC557C" w:rsidP="00FC557C">
            <w:pPr>
              <w:autoSpaceDE w:val="0"/>
              <w:autoSpaceDN w:val="0"/>
              <w:adjustRightInd w:val="0"/>
              <w:contextualSpacing/>
              <w:jc w:val="center"/>
              <w:rPr>
                <w:rFonts w:ascii="Montserrat Light" w:hAnsi="Montserrat Light"/>
                <w:noProof/>
                <w:lang w:val="ro-RO" w:eastAsia="ro-RO"/>
              </w:rPr>
            </w:pPr>
            <w:r w:rsidRPr="00DE2AD8">
              <w:rPr>
                <w:rFonts w:ascii="Montserrat Light" w:hAnsi="Montserrat Light"/>
                <w:shd w:val="clear" w:color="auto" w:fill="FFFFFF"/>
                <w:lang w:val="ro-RO" w:eastAsia="ro-RO"/>
              </w:rPr>
              <w:t>Datele de întocmire și depunere a rapoartelor de</w:t>
            </w:r>
            <w:r w:rsidRPr="00DE2AD8">
              <w:rPr>
                <w:rFonts w:ascii="Montserrat Light" w:hAnsi="Montserrat Light"/>
                <w:noProof/>
                <w:lang w:val="ro-RO" w:eastAsia="ro-RO"/>
              </w:rPr>
              <w:t xml:space="preserve">  specialitate</w:t>
            </w:r>
          </w:p>
          <w:p w14:paraId="0390AFC7" w14:textId="77777777" w:rsidR="00FC557C" w:rsidRPr="00DE2AD8" w:rsidRDefault="00FC557C" w:rsidP="00FC557C">
            <w:pPr>
              <w:autoSpaceDE w:val="0"/>
              <w:autoSpaceDN w:val="0"/>
              <w:adjustRightInd w:val="0"/>
              <w:contextualSpacing/>
              <w:jc w:val="center"/>
              <w:rPr>
                <w:rFonts w:ascii="Montserrat Light" w:hAnsi="Montserrat Light"/>
                <w:noProof/>
                <w:lang w:val="ro-RO" w:eastAsia="ro-RO"/>
              </w:rPr>
            </w:pPr>
          </w:p>
        </w:tc>
        <w:tc>
          <w:tcPr>
            <w:tcW w:w="2430" w:type="dxa"/>
            <w:shd w:val="clear" w:color="auto" w:fill="auto"/>
          </w:tcPr>
          <w:p w14:paraId="60B40510" w14:textId="77777777" w:rsidR="00FC557C" w:rsidRPr="00DE2AD8" w:rsidRDefault="00FC557C" w:rsidP="00FC557C">
            <w:pPr>
              <w:autoSpaceDE w:val="0"/>
              <w:autoSpaceDN w:val="0"/>
              <w:adjustRightInd w:val="0"/>
              <w:contextualSpacing/>
              <w:jc w:val="center"/>
              <w:rPr>
                <w:rFonts w:ascii="Montserrat Light" w:hAnsi="Montserrat Light"/>
                <w:noProof/>
                <w:lang w:val="ro-RO" w:eastAsia="ro-RO"/>
              </w:rPr>
            </w:pPr>
            <w:r w:rsidRPr="00DE2AD8">
              <w:rPr>
                <w:rFonts w:ascii="Montserrat Light" w:hAnsi="Montserrat Light"/>
                <w:noProof/>
                <w:lang w:val="ro-RO" w:eastAsia="ro-RO"/>
              </w:rPr>
              <w:t>Semnătura persoanelor competente pentru nominalizare/</w:t>
            </w:r>
          </w:p>
          <w:p w14:paraId="7533113F" w14:textId="77777777" w:rsidR="00FC557C" w:rsidRPr="00DE2AD8" w:rsidRDefault="00FC557C" w:rsidP="00FC557C">
            <w:pPr>
              <w:autoSpaceDE w:val="0"/>
              <w:autoSpaceDN w:val="0"/>
              <w:adjustRightInd w:val="0"/>
              <w:contextualSpacing/>
              <w:jc w:val="center"/>
              <w:rPr>
                <w:rFonts w:ascii="Montserrat Light" w:hAnsi="Montserrat Light"/>
                <w:noProof/>
                <w:lang w:val="ro-RO" w:eastAsia="ro-RO"/>
              </w:rPr>
            </w:pPr>
            <w:r w:rsidRPr="00DE2AD8">
              <w:rPr>
                <w:rFonts w:ascii="Montserrat Light" w:hAnsi="Montserrat Light"/>
                <w:noProof/>
                <w:lang w:val="ro-RO" w:eastAsia="ro-RO"/>
              </w:rPr>
              <w:t>stabilire date de întocmire</w:t>
            </w:r>
          </w:p>
        </w:tc>
        <w:tc>
          <w:tcPr>
            <w:tcW w:w="1980" w:type="dxa"/>
          </w:tcPr>
          <w:p w14:paraId="4329A74E" w14:textId="77777777" w:rsidR="00FC557C" w:rsidRPr="00DE2AD8" w:rsidRDefault="00FC557C" w:rsidP="00FC557C">
            <w:pPr>
              <w:autoSpaceDE w:val="0"/>
              <w:autoSpaceDN w:val="0"/>
              <w:adjustRightInd w:val="0"/>
              <w:contextualSpacing/>
              <w:jc w:val="center"/>
              <w:rPr>
                <w:rFonts w:ascii="Montserrat Light" w:hAnsi="Montserrat Light"/>
                <w:noProof/>
                <w:lang w:val="ro-RO" w:eastAsia="ro-RO"/>
              </w:rPr>
            </w:pPr>
            <w:r w:rsidRPr="00DE2AD8">
              <w:rPr>
                <w:rFonts w:ascii="Montserrat Light" w:hAnsi="Montserrat Light"/>
                <w:noProof/>
                <w:lang w:val="ro-RO" w:eastAsia="ro-RO"/>
              </w:rPr>
              <w:t>Raport întocmit/</w:t>
            </w:r>
          </w:p>
          <w:p w14:paraId="30043A45" w14:textId="77777777" w:rsidR="00FC557C" w:rsidRPr="00DE2AD8" w:rsidRDefault="00FC557C" w:rsidP="00FC557C">
            <w:pPr>
              <w:autoSpaceDE w:val="0"/>
              <w:autoSpaceDN w:val="0"/>
              <w:adjustRightInd w:val="0"/>
              <w:contextualSpacing/>
              <w:jc w:val="center"/>
              <w:rPr>
                <w:rFonts w:ascii="Montserrat Light" w:hAnsi="Montserrat Light"/>
                <w:noProof/>
                <w:lang w:val="ro-RO" w:eastAsia="ro-RO"/>
              </w:rPr>
            </w:pPr>
            <w:r w:rsidRPr="00DE2AD8">
              <w:rPr>
                <w:rFonts w:ascii="Montserrat Light" w:hAnsi="Montserrat Light"/>
                <w:noProof/>
                <w:lang w:val="ro-RO" w:eastAsia="ro-RO"/>
              </w:rPr>
              <w:t>Refuz întocmire raport/</w:t>
            </w:r>
          </w:p>
          <w:p w14:paraId="2D3C483A" w14:textId="77777777" w:rsidR="00FC557C" w:rsidRPr="00DE2AD8" w:rsidRDefault="00FC557C" w:rsidP="00FC557C">
            <w:pPr>
              <w:autoSpaceDE w:val="0"/>
              <w:autoSpaceDN w:val="0"/>
              <w:adjustRightInd w:val="0"/>
              <w:contextualSpacing/>
              <w:jc w:val="center"/>
              <w:rPr>
                <w:rFonts w:ascii="Montserrat Light" w:hAnsi="Montserrat Light"/>
                <w:noProof/>
                <w:lang w:val="ro-RO" w:eastAsia="ro-RO"/>
              </w:rPr>
            </w:pPr>
            <w:r w:rsidRPr="00DE2AD8">
              <w:rPr>
                <w:rFonts w:ascii="Montserrat Light" w:hAnsi="Montserrat Light"/>
                <w:noProof/>
                <w:lang w:val="ro-RO" w:eastAsia="ro-RO"/>
              </w:rPr>
              <w:t>semnătură</w:t>
            </w:r>
          </w:p>
        </w:tc>
      </w:tr>
      <w:tr w:rsidR="00FC557C" w:rsidRPr="00DE2AD8" w14:paraId="15E037FB" w14:textId="77777777" w:rsidTr="00BF385A">
        <w:trPr>
          <w:trHeight w:val="485"/>
        </w:trPr>
        <w:tc>
          <w:tcPr>
            <w:tcW w:w="3780" w:type="dxa"/>
            <w:shd w:val="clear" w:color="auto" w:fill="auto"/>
          </w:tcPr>
          <w:p w14:paraId="3C020887" w14:textId="0F105079" w:rsidR="00FC557C" w:rsidRPr="00DE2AD8" w:rsidRDefault="00FC557C" w:rsidP="00BF385A">
            <w:pPr>
              <w:autoSpaceDE w:val="0"/>
              <w:autoSpaceDN w:val="0"/>
              <w:adjustRightInd w:val="0"/>
              <w:contextualSpacing/>
              <w:rPr>
                <w:rFonts w:ascii="Montserrat Light" w:hAnsi="Montserrat Light"/>
                <w:b/>
                <w:bCs/>
                <w:noProof/>
                <w:lang w:val="ro-RO" w:eastAsia="ro-RO"/>
              </w:rPr>
            </w:pPr>
            <w:r w:rsidRPr="00DE2AD8">
              <w:rPr>
                <w:rFonts w:ascii="Montserrat Light" w:hAnsi="Montserrat Light"/>
                <w:b/>
                <w:bCs/>
                <w:noProof/>
                <w:lang w:val="ro-RO" w:eastAsia="ro-RO"/>
              </w:rPr>
              <w:t xml:space="preserve">DGBFRU- </w:t>
            </w:r>
            <w:r w:rsidR="00E068FE">
              <w:rPr>
                <w:rFonts w:ascii="Montserrat Light" w:hAnsi="Montserrat Light"/>
                <w:b/>
                <w:bCs/>
                <w:noProof/>
                <w:lang w:val="ro-RO" w:eastAsia="ro-RO"/>
              </w:rPr>
              <w:t>SRUGC</w:t>
            </w:r>
          </w:p>
        </w:tc>
        <w:tc>
          <w:tcPr>
            <w:tcW w:w="2070" w:type="dxa"/>
            <w:shd w:val="clear" w:color="auto" w:fill="auto"/>
          </w:tcPr>
          <w:p w14:paraId="350E014E" w14:textId="0E3D2DDD" w:rsidR="00FC557C" w:rsidRPr="00DE2AD8" w:rsidRDefault="00624153" w:rsidP="00BF385A">
            <w:pPr>
              <w:autoSpaceDE w:val="0"/>
              <w:autoSpaceDN w:val="0"/>
              <w:adjustRightInd w:val="0"/>
              <w:contextualSpacing/>
              <w:rPr>
                <w:rFonts w:ascii="Montserrat Light" w:hAnsi="Montserrat Light"/>
                <w:b/>
                <w:bCs/>
                <w:noProof/>
                <w:lang w:val="ro-RO" w:eastAsia="ro-RO"/>
              </w:rPr>
            </w:pPr>
            <w:r>
              <w:rPr>
                <w:rFonts w:ascii="Montserrat Light" w:hAnsi="Montserrat Light"/>
                <w:b/>
                <w:bCs/>
                <w:noProof/>
                <w:lang w:val="ro-RO" w:eastAsia="ro-RO"/>
              </w:rPr>
              <w:t>15.05.2025</w:t>
            </w:r>
          </w:p>
        </w:tc>
        <w:tc>
          <w:tcPr>
            <w:tcW w:w="2430" w:type="dxa"/>
            <w:shd w:val="clear" w:color="auto" w:fill="auto"/>
          </w:tcPr>
          <w:p w14:paraId="7554D424" w14:textId="77777777" w:rsidR="00FC557C" w:rsidRPr="00DE2AD8" w:rsidRDefault="00FC557C" w:rsidP="00BF385A">
            <w:pPr>
              <w:autoSpaceDE w:val="0"/>
              <w:autoSpaceDN w:val="0"/>
              <w:adjustRightInd w:val="0"/>
              <w:contextualSpacing/>
              <w:rPr>
                <w:rFonts w:ascii="Montserrat Light" w:hAnsi="Montserrat Light"/>
                <w:b/>
                <w:bCs/>
                <w:noProof/>
                <w:lang w:val="ro-RO" w:eastAsia="ro-RO"/>
              </w:rPr>
            </w:pPr>
          </w:p>
        </w:tc>
        <w:tc>
          <w:tcPr>
            <w:tcW w:w="1980" w:type="dxa"/>
          </w:tcPr>
          <w:p w14:paraId="525B5BDE" w14:textId="44657134" w:rsidR="00FC557C" w:rsidRPr="00DE2AD8" w:rsidRDefault="00624153" w:rsidP="00BF385A">
            <w:pPr>
              <w:autoSpaceDE w:val="0"/>
              <w:autoSpaceDN w:val="0"/>
              <w:adjustRightInd w:val="0"/>
              <w:contextualSpacing/>
              <w:rPr>
                <w:rFonts w:ascii="Montserrat Light" w:hAnsi="Montserrat Light"/>
                <w:b/>
                <w:bCs/>
                <w:noProof/>
                <w:lang w:val="ro-RO" w:eastAsia="ro-RO"/>
              </w:rPr>
            </w:pPr>
            <w:r w:rsidRPr="00DE2AD8">
              <w:rPr>
                <w:rFonts w:ascii="Montserrat Light" w:hAnsi="Montserrat Light"/>
                <w:noProof/>
                <w:lang w:val="ro-RO" w:eastAsia="ro-RO"/>
              </w:rPr>
              <w:t>Raport întocmit</w:t>
            </w:r>
          </w:p>
        </w:tc>
      </w:tr>
      <w:tr w:rsidR="00FC557C" w:rsidRPr="00DE2AD8" w14:paraId="00F71F3B" w14:textId="77777777" w:rsidTr="00DE2AD8">
        <w:tc>
          <w:tcPr>
            <w:tcW w:w="3780" w:type="dxa"/>
            <w:shd w:val="clear" w:color="auto" w:fill="auto"/>
          </w:tcPr>
          <w:p w14:paraId="343275B6" w14:textId="77777777" w:rsidR="00FC557C" w:rsidRPr="00DE2AD8" w:rsidRDefault="00FC557C" w:rsidP="00FC557C">
            <w:pPr>
              <w:autoSpaceDE w:val="0"/>
              <w:autoSpaceDN w:val="0"/>
              <w:adjustRightInd w:val="0"/>
              <w:contextualSpacing/>
              <w:rPr>
                <w:rFonts w:ascii="Montserrat Light" w:hAnsi="Montserrat Light"/>
                <w:b/>
                <w:bCs/>
                <w:noProof/>
                <w:lang w:val="ro-RO" w:eastAsia="ro-RO"/>
              </w:rPr>
            </w:pPr>
          </w:p>
        </w:tc>
        <w:tc>
          <w:tcPr>
            <w:tcW w:w="2070" w:type="dxa"/>
            <w:shd w:val="clear" w:color="auto" w:fill="auto"/>
          </w:tcPr>
          <w:p w14:paraId="0EDAA36F" w14:textId="77777777" w:rsidR="00FC557C" w:rsidRPr="00DE2AD8" w:rsidRDefault="00FC557C" w:rsidP="00FC557C">
            <w:pPr>
              <w:autoSpaceDE w:val="0"/>
              <w:autoSpaceDN w:val="0"/>
              <w:adjustRightInd w:val="0"/>
              <w:contextualSpacing/>
              <w:rPr>
                <w:rFonts w:ascii="Montserrat Light" w:hAnsi="Montserrat Light"/>
                <w:b/>
                <w:bCs/>
                <w:noProof/>
                <w:lang w:val="ro-RO" w:eastAsia="ro-RO"/>
              </w:rPr>
            </w:pPr>
          </w:p>
        </w:tc>
        <w:tc>
          <w:tcPr>
            <w:tcW w:w="2430" w:type="dxa"/>
            <w:shd w:val="clear" w:color="auto" w:fill="auto"/>
          </w:tcPr>
          <w:p w14:paraId="74BC8468" w14:textId="77777777" w:rsidR="00FC557C" w:rsidRPr="00DE2AD8" w:rsidRDefault="00FC557C" w:rsidP="00FC557C">
            <w:pPr>
              <w:autoSpaceDE w:val="0"/>
              <w:autoSpaceDN w:val="0"/>
              <w:adjustRightInd w:val="0"/>
              <w:contextualSpacing/>
              <w:rPr>
                <w:rFonts w:ascii="Montserrat Light" w:hAnsi="Montserrat Light"/>
                <w:b/>
                <w:bCs/>
                <w:noProof/>
                <w:lang w:val="ro-RO" w:eastAsia="ro-RO"/>
              </w:rPr>
            </w:pPr>
          </w:p>
        </w:tc>
        <w:tc>
          <w:tcPr>
            <w:tcW w:w="1980" w:type="dxa"/>
          </w:tcPr>
          <w:p w14:paraId="7F3074A0" w14:textId="77777777" w:rsidR="00FC557C" w:rsidRPr="00DE2AD8" w:rsidRDefault="00FC557C" w:rsidP="00FC557C">
            <w:pPr>
              <w:autoSpaceDE w:val="0"/>
              <w:autoSpaceDN w:val="0"/>
              <w:adjustRightInd w:val="0"/>
              <w:contextualSpacing/>
              <w:rPr>
                <w:rFonts w:ascii="Montserrat Light" w:hAnsi="Montserrat Light"/>
                <w:b/>
                <w:bCs/>
                <w:noProof/>
                <w:lang w:val="ro-RO" w:eastAsia="ro-RO"/>
              </w:rPr>
            </w:pPr>
          </w:p>
        </w:tc>
      </w:tr>
      <w:tr w:rsidR="00FC557C" w:rsidRPr="00DE2AD8" w14:paraId="793B3762" w14:textId="77777777" w:rsidTr="00DE2AD8">
        <w:tc>
          <w:tcPr>
            <w:tcW w:w="10260" w:type="dxa"/>
            <w:gridSpan w:val="4"/>
            <w:shd w:val="clear" w:color="auto" w:fill="auto"/>
          </w:tcPr>
          <w:p w14:paraId="2375CCB6" w14:textId="77777777" w:rsidR="00FC557C" w:rsidRPr="00DE2AD8" w:rsidRDefault="00FC557C" w:rsidP="00FC557C">
            <w:pPr>
              <w:autoSpaceDE w:val="0"/>
              <w:autoSpaceDN w:val="0"/>
              <w:adjustRightInd w:val="0"/>
              <w:contextualSpacing/>
              <w:rPr>
                <w:rFonts w:ascii="Montserrat Light" w:hAnsi="Montserrat Light"/>
                <w:b/>
                <w:bCs/>
                <w:noProof/>
                <w:sz w:val="16"/>
                <w:szCs w:val="16"/>
                <w:lang w:val="ro-RO" w:eastAsia="ro-RO"/>
              </w:rPr>
            </w:pPr>
          </w:p>
        </w:tc>
      </w:tr>
      <w:tr w:rsidR="00FC557C" w:rsidRPr="00DE2AD8" w14:paraId="0057822C" w14:textId="77777777" w:rsidTr="00DE2AD8">
        <w:tc>
          <w:tcPr>
            <w:tcW w:w="10260" w:type="dxa"/>
            <w:gridSpan w:val="4"/>
            <w:shd w:val="clear" w:color="auto" w:fill="auto"/>
          </w:tcPr>
          <w:p w14:paraId="6FC8AB10" w14:textId="77777777" w:rsidR="00FC557C" w:rsidRPr="00DE2AD8" w:rsidRDefault="00FC557C" w:rsidP="00FC557C">
            <w:pPr>
              <w:autoSpaceDE w:val="0"/>
              <w:autoSpaceDN w:val="0"/>
              <w:adjustRightInd w:val="0"/>
              <w:contextualSpacing/>
              <w:jc w:val="both"/>
              <w:rPr>
                <w:rFonts w:ascii="Montserrat Light" w:hAnsi="Montserrat Light"/>
                <w:b/>
                <w:bCs/>
                <w:noProof/>
                <w:lang w:val="ro-RO" w:eastAsia="ro-RO"/>
              </w:rPr>
            </w:pPr>
            <w:r w:rsidRPr="00DE2AD8">
              <w:rPr>
                <w:rFonts w:ascii="Montserrat Light" w:hAnsi="Montserrat Light"/>
                <w:b/>
                <w:bCs/>
                <w:noProof/>
                <w:lang w:val="ro-RO" w:eastAsia="ro-RO"/>
              </w:rPr>
              <w:t>2. Transmitere proiect pentru acordarea avizului de legalitate de către consilierul juridic din cadrul Direcției Juridice</w:t>
            </w:r>
          </w:p>
        </w:tc>
      </w:tr>
      <w:tr w:rsidR="00FC557C" w:rsidRPr="00DE2AD8" w14:paraId="3519C271" w14:textId="77777777" w:rsidTr="00DE2AD8">
        <w:tc>
          <w:tcPr>
            <w:tcW w:w="3780" w:type="dxa"/>
            <w:shd w:val="clear" w:color="auto" w:fill="auto"/>
          </w:tcPr>
          <w:p w14:paraId="3829811D" w14:textId="77777777" w:rsidR="00FC557C" w:rsidRPr="00DE2AD8" w:rsidRDefault="00FC557C" w:rsidP="00FC557C">
            <w:pPr>
              <w:autoSpaceDE w:val="0"/>
              <w:autoSpaceDN w:val="0"/>
              <w:adjustRightInd w:val="0"/>
              <w:contextualSpacing/>
              <w:jc w:val="center"/>
              <w:rPr>
                <w:rFonts w:ascii="Montserrat Light" w:hAnsi="Montserrat Light"/>
                <w:noProof/>
                <w:lang w:val="ro-RO" w:eastAsia="ro-RO"/>
              </w:rPr>
            </w:pPr>
            <w:r w:rsidRPr="00DE2AD8">
              <w:rPr>
                <w:rFonts w:ascii="Montserrat Light" w:hAnsi="Montserrat Light"/>
                <w:noProof/>
                <w:lang w:val="ro-RO" w:eastAsia="ro-RO"/>
              </w:rPr>
              <w:t>Numele și prenumele consilierului juridic</w:t>
            </w:r>
          </w:p>
          <w:p w14:paraId="2B4B190B" w14:textId="77777777" w:rsidR="00FC557C" w:rsidRPr="00DE2AD8" w:rsidRDefault="00FC557C" w:rsidP="00FC557C">
            <w:pPr>
              <w:autoSpaceDE w:val="0"/>
              <w:autoSpaceDN w:val="0"/>
              <w:adjustRightInd w:val="0"/>
              <w:contextualSpacing/>
              <w:rPr>
                <w:rFonts w:ascii="Montserrat Light" w:hAnsi="Montserrat Light"/>
                <w:noProof/>
                <w:lang w:val="ro-RO" w:eastAsia="ro-RO"/>
              </w:rPr>
            </w:pPr>
          </w:p>
        </w:tc>
        <w:tc>
          <w:tcPr>
            <w:tcW w:w="4500" w:type="dxa"/>
            <w:gridSpan w:val="2"/>
            <w:shd w:val="clear" w:color="auto" w:fill="auto"/>
          </w:tcPr>
          <w:p w14:paraId="7B0C853F" w14:textId="77777777" w:rsidR="00FC557C" w:rsidRPr="00DE2AD8" w:rsidRDefault="00FC557C" w:rsidP="00FC557C">
            <w:pPr>
              <w:autoSpaceDE w:val="0"/>
              <w:autoSpaceDN w:val="0"/>
              <w:adjustRightInd w:val="0"/>
              <w:contextualSpacing/>
              <w:jc w:val="center"/>
              <w:rPr>
                <w:rFonts w:ascii="Montserrat Light" w:hAnsi="Montserrat Light"/>
                <w:noProof/>
                <w:lang w:val="ro-RO" w:eastAsia="ro-RO"/>
              </w:rPr>
            </w:pPr>
            <w:r w:rsidRPr="00DE2AD8">
              <w:rPr>
                <w:rFonts w:ascii="Montserrat Light" w:hAnsi="Montserrat Light"/>
                <w:noProof/>
                <w:lang w:val="ro-RO" w:eastAsia="ro-RO"/>
              </w:rPr>
              <w:t>Semnătura persoanei competente pentru nominalizare</w:t>
            </w:r>
          </w:p>
        </w:tc>
        <w:tc>
          <w:tcPr>
            <w:tcW w:w="1980" w:type="dxa"/>
          </w:tcPr>
          <w:p w14:paraId="2A60C251" w14:textId="77777777" w:rsidR="00FC557C" w:rsidRPr="00DE2AD8" w:rsidRDefault="00FC557C" w:rsidP="00FC557C">
            <w:pPr>
              <w:autoSpaceDE w:val="0"/>
              <w:autoSpaceDN w:val="0"/>
              <w:adjustRightInd w:val="0"/>
              <w:contextualSpacing/>
              <w:jc w:val="center"/>
              <w:rPr>
                <w:rFonts w:ascii="Montserrat Light" w:hAnsi="Montserrat Light"/>
                <w:noProof/>
                <w:lang w:val="ro-RO" w:eastAsia="ro-RO"/>
              </w:rPr>
            </w:pPr>
            <w:r w:rsidRPr="00DE2AD8">
              <w:rPr>
                <w:rFonts w:ascii="Montserrat Light" w:hAnsi="Montserrat Light"/>
                <w:noProof/>
                <w:lang w:val="ro-RO" w:eastAsia="ro-RO"/>
              </w:rPr>
              <w:t>Aviz acordat/</w:t>
            </w:r>
          </w:p>
          <w:p w14:paraId="5D0B5DCA" w14:textId="77777777" w:rsidR="00FC557C" w:rsidRPr="00DE2AD8" w:rsidRDefault="00FC557C" w:rsidP="00FC557C">
            <w:pPr>
              <w:autoSpaceDE w:val="0"/>
              <w:autoSpaceDN w:val="0"/>
              <w:adjustRightInd w:val="0"/>
              <w:contextualSpacing/>
              <w:jc w:val="center"/>
              <w:rPr>
                <w:rFonts w:ascii="Montserrat Light" w:hAnsi="Montserrat Light"/>
                <w:noProof/>
                <w:lang w:val="ro-RO" w:eastAsia="ro-RO"/>
              </w:rPr>
            </w:pPr>
            <w:r w:rsidRPr="00DE2AD8">
              <w:rPr>
                <w:rFonts w:ascii="Montserrat Light" w:hAnsi="Montserrat Light"/>
                <w:noProof/>
                <w:lang w:val="ro-RO" w:eastAsia="ro-RO"/>
              </w:rPr>
              <w:t>Refuz aviz/</w:t>
            </w:r>
          </w:p>
          <w:p w14:paraId="1819E959" w14:textId="77777777" w:rsidR="00FC557C" w:rsidRPr="00DE2AD8" w:rsidRDefault="00FC557C" w:rsidP="00FC557C">
            <w:pPr>
              <w:autoSpaceDE w:val="0"/>
              <w:autoSpaceDN w:val="0"/>
              <w:adjustRightInd w:val="0"/>
              <w:contextualSpacing/>
              <w:jc w:val="center"/>
              <w:rPr>
                <w:rFonts w:ascii="Montserrat Light" w:hAnsi="Montserrat Light"/>
                <w:noProof/>
                <w:lang w:val="ro-RO" w:eastAsia="ro-RO"/>
              </w:rPr>
            </w:pPr>
            <w:r w:rsidRPr="00DE2AD8">
              <w:rPr>
                <w:rFonts w:ascii="Montserrat Light" w:hAnsi="Montserrat Light"/>
                <w:noProof/>
                <w:lang w:val="ro-RO" w:eastAsia="ro-RO"/>
              </w:rPr>
              <w:t xml:space="preserve"> semnătură</w:t>
            </w:r>
          </w:p>
        </w:tc>
      </w:tr>
      <w:tr w:rsidR="00FC557C" w:rsidRPr="00DE2AD8" w14:paraId="5ADD4821" w14:textId="77777777" w:rsidTr="00DE2AD8">
        <w:tc>
          <w:tcPr>
            <w:tcW w:w="3780" w:type="dxa"/>
            <w:shd w:val="clear" w:color="auto" w:fill="auto"/>
          </w:tcPr>
          <w:p w14:paraId="38452AFD" w14:textId="77777777" w:rsidR="00FC557C" w:rsidRPr="00DE2AD8" w:rsidRDefault="00FC557C" w:rsidP="00FC557C">
            <w:pPr>
              <w:autoSpaceDE w:val="0"/>
              <w:autoSpaceDN w:val="0"/>
              <w:adjustRightInd w:val="0"/>
              <w:contextualSpacing/>
              <w:rPr>
                <w:rFonts w:ascii="Montserrat Light" w:hAnsi="Montserrat Light"/>
                <w:b/>
                <w:bCs/>
                <w:noProof/>
                <w:lang w:val="ro-RO" w:eastAsia="ro-RO"/>
              </w:rPr>
            </w:pPr>
          </w:p>
          <w:p w14:paraId="508EFFC1" w14:textId="56B4422D" w:rsidR="00FC557C" w:rsidRPr="00DE2AD8" w:rsidRDefault="00624153" w:rsidP="00FC557C">
            <w:pPr>
              <w:autoSpaceDE w:val="0"/>
              <w:autoSpaceDN w:val="0"/>
              <w:adjustRightInd w:val="0"/>
              <w:contextualSpacing/>
              <w:rPr>
                <w:rFonts w:ascii="Montserrat Light" w:hAnsi="Montserrat Light"/>
                <w:b/>
                <w:bCs/>
                <w:noProof/>
                <w:lang w:val="ro-RO" w:eastAsia="ro-RO"/>
              </w:rPr>
            </w:pPr>
            <w:r>
              <w:rPr>
                <w:rFonts w:ascii="Montserrat Light" w:hAnsi="Montserrat Light"/>
                <w:b/>
                <w:bCs/>
                <w:noProof/>
                <w:lang w:val="ro-RO" w:eastAsia="ro-RO"/>
              </w:rPr>
              <w:t>Raluca Groza</w:t>
            </w:r>
          </w:p>
        </w:tc>
        <w:tc>
          <w:tcPr>
            <w:tcW w:w="4500" w:type="dxa"/>
            <w:gridSpan w:val="2"/>
            <w:shd w:val="clear" w:color="auto" w:fill="auto"/>
          </w:tcPr>
          <w:p w14:paraId="18F672C5" w14:textId="77777777" w:rsidR="00FC557C" w:rsidRPr="00DE2AD8" w:rsidRDefault="00FC557C" w:rsidP="00FC557C">
            <w:pPr>
              <w:autoSpaceDE w:val="0"/>
              <w:autoSpaceDN w:val="0"/>
              <w:adjustRightInd w:val="0"/>
              <w:contextualSpacing/>
              <w:rPr>
                <w:rFonts w:ascii="Montserrat Light" w:hAnsi="Montserrat Light"/>
                <w:b/>
                <w:bCs/>
                <w:noProof/>
                <w:lang w:val="ro-RO" w:eastAsia="ro-RO"/>
              </w:rPr>
            </w:pPr>
          </w:p>
        </w:tc>
        <w:tc>
          <w:tcPr>
            <w:tcW w:w="1980" w:type="dxa"/>
          </w:tcPr>
          <w:p w14:paraId="419DB95F" w14:textId="108CD16F" w:rsidR="00FC557C" w:rsidRPr="00DE2AD8" w:rsidRDefault="00624153" w:rsidP="00FC557C">
            <w:pPr>
              <w:autoSpaceDE w:val="0"/>
              <w:autoSpaceDN w:val="0"/>
              <w:adjustRightInd w:val="0"/>
              <w:contextualSpacing/>
              <w:rPr>
                <w:rFonts w:ascii="Montserrat Light" w:hAnsi="Montserrat Light"/>
                <w:b/>
                <w:bCs/>
                <w:noProof/>
                <w:lang w:val="ro-RO" w:eastAsia="ro-RO"/>
              </w:rPr>
            </w:pPr>
            <w:r>
              <w:rPr>
                <w:rFonts w:ascii="Montserrat Light" w:hAnsi="Montserrat Light"/>
                <w:b/>
                <w:bCs/>
                <w:noProof/>
                <w:lang w:val="ro-RO" w:eastAsia="ro-RO"/>
              </w:rPr>
              <w:t>avizat</w:t>
            </w:r>
          </w:p>
        </w:tc>
      </w:tr>
      <w:tr w:rsidR="00FC557C" w:rsidRPr="00DE2AD8" w14:paraId="441C7D22" w14:textId="77777777" w:rsidTr="00DE2AD8">
        <w:tc>
          <w:tcPr>
            <w:tcW w:w="3780" w:type="dxa"/>
            <w:shd w:val="clear" w:color="auto" w:fill="auto"/>
          </w:tcPr>
          <w:p w14:paraId="7624F2ED" w14:textId="77777777" w:rsidR="00FC557C" w:rsidRPr="00DE2AD8" w:rsidRDefault="00FC557C" w:rsidP="00FC557C">
            <w:pPr>
              <w:autoSpaceDE w:val="0"/>
              <w:autoSpaceDN w:val="0"/>
              <w:adjustRightInd w:val="0"/>
              <w:contextualSpacing/>
              <w:rPr>
                <w:rFonts w:ascii="Montserrat Light" w:hAnsi="Montserrat Light"/>
                <w:b/>
                <w:bCs/>
                <w:noProof/>
                <w:lang w:val="ro-RO" w:eastAsia="ro-RO"/>
              </w:rPr>
            </w:pPr>
          </w:p>
          <w:p w14:paraId="02885F3E" w14:textId="77777777" w:rsidR="00FC557C" w:rsidRPr="00DE2AD8" w:rsidRDefault="00FC557C" w:rsidP="00FC557C">
            <w:pPr>
              <w:autoSpaceDE w:val="0"/>
              <w:autoSpaceDN w:val="0"/>
              <w:adjustRightInd w:val="0"/>
              <w:contextualSpacing/>
              <w:rPr>
                <w:rFonts w:ascii="Montserrat Light" w:hAnsi="Montserrat Light"/>
                <w:b/>
                <w:bCs/>
                <w:noProof/>
                <w:lang w:val="ro-RO" w:eastAsia="ro-RO"/>
              </w:rPr>
            </w:pPr>
          </w:p>
        </w:tc>
        <w:tc>
          <w:tcPr>
            <w:tcW w:w="4500" w:type="dxa"/>
            <w:gridSpan w:val="2"/>
            <w:shd w:val="clear" w:color="auto" w:fill="auto"/>
          </w:tcPr>
          <w:p w14:paraId="44BA8BCA" w14:textId="77777777" w:rsidR="00FC557C" w:rsidRPr="00DE2AD8" w:rsidRDefault="00FC557C" w:rsidP="00FC557C">
            <w:pPr>
              <w:autoSpaceDE w:val="0"/>
              <w:autoSpaceDN w:val="0"/>
              <w:adjustRightInd w:val="0"/>
              <w:contextualSpacing/>
              <w:rPr>
                <w:rFonts w:ascii="Montserrat Light" w:hAnsi="Montserrat Light"/>
                <w:b/>
                <w:bCs/>
                <w:noProof/>
                <w:lang w:val="ro-RO" w:eastAsia="ro-RO"/>
              </w:rPr>
            </w:pPr>
          </w:p>
        </w:tc>
        <w:tc>
          <w:tcPr>
            <w:tcW w:w="1980" w:type="dxa"/>
          </w:tcPr>
          <w:p w14:paraId="43919C0D" w14:textId="77777777" w:rsidR="00FC557C" w:rsidRPr="00DE2AD8" w:rsidRDefault="00FC557C" w:rsidP="00FC557C">
            <w:pPr>
              <w:autoSpaceDE w:val="0"/>
              <w:autoSpaceDN w:val="0"/>
              <w:adjustRightInd w:val="0"/>
              <w:contextualSpacing/>
              <w:rPr>
                <w:rFonts w:ascii="Montserrat Light" w:hAnsi="Montserrat Light"/>
                <w:b/>
                <w:bCs/>
                <w:noProof/>
                <w:lang w:val="ro-RO" w:eastAsia="ro-RO"/>
              </w:rPr>
            </w:pPr>
          </w:p>
        </w:tc>
      </w:tr>
      <w:tr w:rsidR="00FC557C" w:rsidRPr="00DE2AD8" w14:paraId="5F68C144" w14:textId="77777777" w:rsidTr="00DE2AD8">
        <w:tc>
          <w:tcPr>
            <w:tcW w:w="10260" w:type="dxa"/>
            <w:gridSpan w:val="4"/>
            <w:shd w:val="clear" w:color="auto" w:fill="auto"/>
          </w:tcPr>
          <w:p w14:paraId="13F95619" w14:textId="77777777" w:rsidR="00FC557C" w:rsidRPr="00DE2AD8" w:rsidRDefault="00FC557C" w:rsidP="00FC557C">
            <w:pPr>
              <w:autoSpaceDE w:val="0"/>
              <w:autoSpaceDN w:val="0"/>
              <w:adjustRightInd w:val="0"/>
              <w:contextualSpacing/>
              <w:rPr>
                <w:rFonts w:ascii="Montserrat Light" w:hAnsi="Montserrat Light"/>
                <w:noProof/>
                <w:sz w:val="16"/>
                <w:szCs w:val="16"/>
                <w:highlight w:val="red"/>
                <w:lang w:val="ro-RO" w:eastAsia="ro-RO"/>
              </w:rPr>
            </w:pPr>
          </w:p>
        </w:tc>
      </w:tr>
      <w:tr w:rsidR="00FC557C" w:rsidRPr="00DE2AD8" w14:paraId="1E67FDC5" w14:textId="77777777" w:rsidTr="00DE2AD8">
        <w:tc>
          <w:tcPr>
            <w:tcW w:w="10260" w:type="dxa"/>
            <w:gridSpan w:val="4"/>
            <w:shd w:val="clear" w:color="auto" w:fill="auto"/>
          </w:tcPr>
          <w:p w14:paraId="50CB32C8" w14:textId="77777777" w:rsidR="00FC557C" w:rsidRPr="00DE2AD8" w:rsidRDefault="00FC557C" w:rsidP="00FC557C">
            <w:pPr>
              <w:autoSpaceDE w:val="0"/>
              <w:autoSpaceDN w:val="0"/>
              <w:adjustRightInd w:val="0"/>
              <w:contextualSpacing/>
              <w:rPr>
                <w:rFonts w:ascii="Montserrat Light" w:hAnsi="Montserrat Light"/>
                <w:b/>
                <w:bCs/>
                <w:noProof/>
                <w:highlight w:val="red"/>
                <w:lang w:val="ro-RO" w:eastAsia="ro-RO"/>
              </w:rPr>
            </w:pPr>
            <w:r w:rsidRPr="00DE2AD8">
              <w:rPr>
                <w:rFonts w:ascii="Montserrat Light" w:hAnsi="Montserrat Light"/>
                <w:b/>
                <w:bCs/>
                <w:noProof/>
                <w:lang w:val="ro-RO" w:eastAsia="ro-RO"/>
              </w:rPr>
              <w:t>3. Transmitere proiect în vederea avizării pentru legalitate de către   secretarul general al judeţului</w:t>
            </w:r>
          </w:p>
        </w:tc>
      </w:tr>
      <w:tr w:rsidR="00FC557C" w:rsidRPr="00DE2AD8" w14:paraId="01F07064" w14:textId="77777777" w:rsidTr="00DE2AD8">
        <w:tc>
          <w:tcPr>
            <w:tcW w:w="3780" w:type="dxa"/>
            <w:shd w:val="clear" w:color="auto" w:fill="auto"/>
          </w:tcPr>
          <w:p w14:paraId="167F439D" w14:textId="77777777" w:rsidR="00FC557C" w:rsidRPr="00DE2AD8" w:rsidRDefault="00FC557C" w:rsidP="00FC557C">
            <w:pPr>
              <w:autoSpaceDE w:val="0"/>
              <w:autoSpaceDN w:val="0"/>
              <w:adjustRightInd w:val="0"/>
              <w:contextualSpacing/>
              <w:jc w:val="center"/>
              <w:rPr>
                <w:rFonts w:ascii="Montserrat Light" w:hAnsi="Montserrat Light"/>
                <w:noProof/>
                <w:lang w:val="ro-RO" w:eastAsia="ro-RO"/>
              </w:rPr>
            </w:pPr>
            <w:r w:rsidRPr="00DE2AD8">
              <w:rPr>
                <w:rFonts w:ascii="Montserrat Light" w:hAnsi="Montserrat Light"/>
                <w:noProof/>
                <w:lang w:val="ro-RO" w:eastAsia="ro-RO"/>
              </w:rPr>
              <w:t>Numele și prenumele secretarului general al județului</w:t>
            </w:r>
          </w:p>
          <w:p w14:paraId="2B5197BB" w14:textId="77777777" w:rsidR="00FC557C" w:rsidRPr="00DE2AD8" w:rsidRDefault="00FC557C" w:rsidP="00FC557C">
            <w:pPr>
              <w:autoSpaceDE w:val="0"/>
              <w:autoSpaceDN w:val="0"/>
              <w:adjustRightInd w:val="0"/>
              <w:contextualSpacing/>
              <w:rPr>
                <w:rFonts w:ascii="Montserrat Light" w:hAnsi="Montserrat Light"/>
                <w:noProof/>
                <w:lang w:val="ro-RO" w:eastAsia="ro-RO"/>
              </w:rPr>
            </w:pPr>
          </w:p>
        </w:tc>
        <w:tc>
          <w:tcPr>
            <w:tcW w:w="4500" w:type="dxa"/>
            <w:gridSpan w:val="2"/>
            <w:shd w:val="clear" w:color="auto" w:fill="auto"/>
          </w:tcPr>
          <w:p w14:paraId="7436B586" w14:textId="77777777" w:rsidR="00FC557C" w:rsidRPr="00DE2AD8" w:rsidRDefault="00FC557C" w:rsidP="00FC557C">
            <w:pPr>
              <w:autoSpaceDE w:val="0"/>
              <w:autoSpaceDN w:val="0"/>
              <w:adjustRightInd w:val="0"/>
              <w:contextualSpacing/>
              <w:jc w:val="center"/>
              <w:rPr>
                <w:rFonts w:ascii="Montserrat Light" w:hAnsi="Montserrat Light"/>
                <w:b/>
                <w:bCs/>
                <w:noProof/>
                <w:lang w:val="ro-RO" w:eastAsia="ro-RO"/>
              </w:rPr>
            </w:pPr>
            <w:r w:rsidRPr="00DE2AD8">
              <w:rPr>
                <w:rFonts w:ascii="Montserrat Light" w:hAnsi="Montserrat Light"/>
                <w:bCs/>
                <w:lang w:val="ro-RO" w:eastAsia="ro-RO"/>
              </w:rPr>
              <w:t>Caracterul normativ sau individual al proiectului</w:t>
            </w:r>
          </w:p>
        </w:tc>
        <w:tc>
          <w:tcPr>
            <w:tcW w:w="1980" w:type="dxa"/>
          </w:tcPr>
          <w:p w14:paraId="71DED8A7" w14:textId="77777777" w:rsidR="00FC557C" w:rsidRPr="00DE2AD8" w:rsidRDefault="00FC557C" w:rsidP="00FC557C">
            <w:pPr>
              <w:autoSpaceDE w:val="0"/>
              <w:autoSpaceDN w:val="0"/>
              <w:adjustRightInd w:val="0"/>
              <w:contextualSpacing/>
              <w:jc w:val="center"/>
              <w:rPr>
                <w:rFonts w:ascii="Montserrat Light" w:hAnsi="Montserrat Light"/>
                <w:noProof/>
                <w:lang w:val="ro-RO" w:eastAsia="ro-RO"/>
              </w:rPr>
            </w:pPr>
            <w:r w:rsidRPr="00DE2AD8">
              <w:rPr>
                <w:rFonts w:ascii="Montserrat Light" w:hAnsi="Montserrat Light"/>
                <w:noProof/>
                <w:lang w:val="ro-RO" w:eastAsia="ro-RO"/>
              </w:rPr>
              <w:t>Avizul acordat/</w:t>
            </w:r>
          </w:p>
          <w:p w14:paraId="0D2A6BFE" w14:textId="77777777" w:rsidR="00FC557C" w:rsidRPr="00DE2AD8" w:rsidRDefault="00FC557C" w:rsidP="00FC557C">
            <w:pPr>
              <w:autoSpaceDE w:val="0"/>
              <w:autoSpaceDN w:val="0"/>
              <w:adjustRightInd w:val="0"/>
              <w:contextualSpacing/>
              <w:jc w:val="center"/>
              <w:rPr>
                <w:rFonts w:ascii="Montserrat Light" w:hAnsi="Montserrat Light"/>
                <w:noProof/>
                <w:lang w:val="ro-RO" w:eastAsia="ro-RO"/>
              </w:rPr>
            </w:pPr>
            <w:r w:rsidRPr="00DE2AD8">
              <w:rPr>
                <w:rFonts w:ascii="Montserrat Light" w:hAnsi="Montserrat Light"/>
                <w:noProof/>
                <w:lang w:val="ro-RO" w:eastAsia="ro-RO"/>
              </w:rPr>
              <w:t>Refuz aviz/</w:t>
            </w:r>
          </w:p>
          <w:p w14:paraId="2F7DA35A" w14:textId="77777777" w:rsidR="00FC557C" w:rsidRPr="00DE2AD8" w:rsidRDefault="00FC557C" w:rsidP="00FC557C">
            <w:pPr>
              <w:autoSpaceDE w:val="0"/>
              <w:autoSpaceDN w:val="0"/>
              <w:adjustRightInd w:val="0"/>
              <w:contextualSpacing/>
              <w:jc w:val="center"/>
              <w:rPr>
                <w:rFonts w:ascii="Montserrat Light" w:hAnsi="Montserrat Light"/>
                <w:b/>
                <w:bCs/>
                <w:noProof/>
                <w:highlight w:val="red"/>
                <w:lang w:val="ro-RO" w:eastAsia="ro-RO"/>
              </w:rPr>
            </w:pPr>
            <w:r w:rsidRPr="00DE2AD8">
              <w:rPr>
                <w:rFonts w:ascii="Montserrat Light" w:hAnsi="Montserrat Light"/>
                <w:noProof/>
                <w:lang w:val="ro-RO" w:eastAsia="ro-RO"/>
              </w:rPr>
              <w:t>semnătură</w:t>
            </w:r>
          </w:p>
        </w:tc>
      </w:tr>
      <w:tr w:rsidR="00FC557C" w:rsidRPr="00DE2AD8" w14:paraId="7FE01A35" w14:textId="77777777" w:rsidTr="00DE2AD8">
        <w:tc>
          <w:tcPr>
            <w:tcW w:w="3780" w:type="dxa"/>
            <w:shd w:val="clear" w:color="auto" w:fill="auto"/>
          </w:tcPr>
          <w:p w14:paraId="001464C1" w14:textId="77777777" w:rsidR="00FC557C" w:rsidRPr="00DE2AD8" w:rsidRDefault="00FC557C" w:rsidP="00FC557C">
            <w:pPr>
              <w:autoSpaceDE w:val="0"/>
              <w:autoSpaceDN w:val="0"/>
              <w:adjustRightInd w:val="0"/>
              <w:contextualSpacing/>
              <w:rPr>
                <w:rFonts w:ascii="Montserrat Light" w:hAnsi="Montserrat Light"/>
                <w:b/>
                <w:bCs/>
                <w:noProof/>
                <w:lang w:val="ro-RO" w:eastAsia="ro-RO"/>
              </w:rPr>
            </w:pPr>
            <w:r w:rsidRPr="00DE2AD8">
              <w:rPr>
                <w:rFonts w:ascii="Montserrat Light" w:hAnsi="Montserrat Light"/>
                <w:b/>
                <w:bCs/>
                <w:noProof/>
                <w:lang w:val="ro-RO" w:eastAsia="ro-RO"/>
              </w:rPr>
              <w:t>Simona Gaci</w:t>
            </w:r>
          </w:p>
          <w:p w14:paraId="2969EAFA" w14:textId="77777777" w:rsidR="00FC557C" w:rsidRPr="00DE2AD8" w:rsidRDefault="00FC557C" w:rsidP="00FC557C">
            <w:pPr>
              <w:autoSpaceDE w:val="0"/>
              <w:autoSpaceDN w:val="0"/>
              <w:adjustRightInd w:val="0"/>
              <w:contextualSpacing/>
              <w:rPr>
                <w:rFonts w:ascii="Montserrat Light" w:hAnsi="Montserrat Light"/>
                <w:noProof/>
                <w:lang w:val="ro-RO" w:eastAsia="ro-RO"/>
              </w:rPr>
            </w:pPr>
          </w:p>
        </w:tc>
        <w:tc>
          <w:tcPr>
            <w:tcW w:w="4500" w:type="dxa"/>
            <w:gridSpan w:val="2"/>
            <w:shd w:val="clear" w:color="auto" w:fill="auto"/>
          </w:tcPr>
          <w:p w14:paraId="5F683F65" w14:textId="331F0AED" w:rsidR="00FC557C" w:rsidRPr="00624153" w:rsidRDefault="00624153" w:rsidP="00FC557C">
            <w:pPr>
              <w:autoSpaceDE w:val="0"/>
              <w:autoSpaceDN w:val="0"/>
              <w:adjustRightInd w:val="0"/>
              <w:contextualSpacing/>
              <w:rPr>
                <w:rFonts w:ascii="Montserrat Light" w:hAnsi="Montserrat Light"/>
                <w:bCs/>
                <w:lang w:val="ro-RO" w:eastAsia="ro-RO"/>
              </w:rPr>
            </w:pPr>
            <w:r w:rsidRPr="00624153">
              <w:rPr>
                <w:rFonts w:ascii="Montserrat Light" w:hAnsi="Montserrat Light"/>
                <w:bCs/>
                <w:lang w:val="ro-RO" w:eastAsia="ro-RO"/>
              </w:rPr>
              <w:t>individual</w:t>
            </w:r>
          </w:p>
        </w:tc>
        <w:tc>
          <w:tcPr>
            <w:tcW w:w="1980" w:type="dxa"/>
          </w:tcPr>
          <w:p w14:paraId="3D54F8F8" w14:textId="495B5D3D" w:rsidR="00FC557C" w:rsidRPr="00624153" w:rsidRDefault="00624153" w:rsidP="00FC557C">
            <w:pPr>
              <w:autoSpaceDE w:val="0"/>
              <w:autoSpaceDN w:val="0"/>
              <w:adjustRightInd w:val="0"/>
              <w:contextualSpacing/>
              <w:jc w:val="center"/>
              <w:rPr>
                <w:rFonts w:ascii="Montserrat Light" w:hAnsi="Montserrat Light"/>
                <w:noProof/>
                <w:lang w:val="ro-RO" w:eastAsia="ro-RO"/>
              </w:rPr>
            </w:pPr>
            <w:r w:rsidRPr="00624153">
              <w:rPr>
                <w:rFonts w:ascii="Montserrat Light" w:hAnsi="Montserrat Light"/>
                <w:noProof/>
                <w:lang w:val="ro-RO" w:eastAsia="ro-RO"/>
              </w:rPr>
              <w:t>avizat</w:t>
            </w:r>
          </w:p>
        </w:tc>
      </w:tr>
      <w:tr w:rsidR="00FC557C" w:rsidRPr="00DE2AD8" w14:paraId="486EF2B0" w14:textId="77777777" w:rsidTr="00DE2AD8">
        <w:tc>
          <w:tcPr>
            <w:tcW w:w="10260" w:type="dxa"/>
            <w:gridSpan w:val="4"/>
            <w:shd w:val="clear" w:color="auto" w:fill="auto"/>
          </w:tcPr>
          <w:p w14:paraId="2E568667" w14:textId="77777777" w:rsidR="00FC557C" w:rsidRPr="00DE2AD8" w:rsidRDefault="00FC557C" w:rsidP="00FC557C">
            <w:pPr>
              <w:autoSpaceDE w:val="0"/>
              <w:autoSpaceDN w:val="0"/>
              <w:adjustRightInd w:val="0"/>
              <w:contextualSpacing/>
              <w:rPr>
                <w:rFonts w:ascii="Montserrat Light" w:hAnsi="Montserrat Light"/>
                <w:b/>
                <w:bCs/>
                <w:noProof/>
                <w:sz w:val="16"/>
                <w:szCs w:val="16"/>
                <w:lang w:val="ro-RO" w:eastAsia="ro-RO"/>
              </w:rPr>
            </w:pPr>
          </w:p>
        </w:tc>
      </w:tr>
      <w:tr w:rsidR="00FC557C" w:rsidRPr="00DE2AD8" w14:paraId="2269A6AA" w14:textId="77777777" w:rsidTr="00DE2AD8">
        <w:tc>
          <w:tcPr>
            <w:tcW w:w="10260" w:type="dxa"/>
            <w:gridSpan w:val="4"/>
            <w:shd w:val="clear" w:color="auto" w:fill="auto"/>
          </w:tcPr>
          <w:p w14:paraId="63612F8A" w14:textId="77777777" w:rsidR="00FC557C" w:rsidRPr="00DE2AD8" w:rsidRDefault="00FC557C" w:rsidP="00FC557C">
            <w:pPr>
              <w:autoSpaceDE w:val="0"/>
              <w:autoSpaceDN w:val="0"/>
              <w:adjustRightInd w:val="0"/>
              <w:contextualSpacing/>
              <w:jc w:val="both"/>
              <w:rPr>
                <w:rFonts w:ascii="Montserrat Light" w:hAnsi="Montserrat Light"/>
                <w:b/>
                <w:bCs/>
                <w:noProof/>
                <w:lang w:val="ro-RO" w:eastAsia="ro-RO"/>
              </w:rPr>
            </w:pPr>
            <w:r w:rsidRPr="00DE2AD8">
              <w:rPr>
                <w:rFonts w:ascii="Montserrat Light" w:hAnsi="Montserrat Light"/>
                <w:b/>
                <w:bCs/>
                <w:noProof/>
                <w:lang w:val="ro-RO" w:eastAsia="ro-RO"/>
              </w:rPr>
              <w:t>4. Transmitere proiect pentru adoptarea avizului/avizelor comisiei/comisiilor de specialitate nominalizate</w:t>
            </w:r>
          </w:p>
        </w:tc>
      </w:tr>
      <w:tr w:rsidR="00FC557C" w:rsidRPr="00DE2AD8" w14:paraId="7ABFD6D8" w14:textId="77777777" w:rsidTr="00DE2AD8">
        <w:tc>
          <w:tcPr>
            <w:tcW w:w="3780" w:type="dxa"/>
            <w:shd w:val="clear" w:color="auto" w:fill="auto"/>
          </w:tcPr>
          <w:p w14:paraId="4A2B7FF4" w14:textId="77777777" w:rsidR="00FC557C" w:rsidRPr="00DE2AD8" w:rsidRDefault="00FC557C" w:rsidP="00FC557C">
            <w:pPr>
              <w:autoSpaceDE w:val="0"/>
              <w:autoSpaceDN w:val="0"/>
              <w:adjustRightInd w:val="0"/>
              <w:contextualSpacing/>
              <w:jc w:val="center"/>
              <w:rPr>
                <w:rFonts w:ascii="Montserrat Light" w:hAnsi="Montserrat Light"/>
                <w:noProof/>
                <w:lang w:val="ro-RO" w:eastAsia="ro-RO"/>
              </w:rPr>
            </w:pPr>
            <w:r w:rsidRPr="00DE2AD8">
              <w:rPr>
                <w:rFonts w:ascii="Montserrat Light" w:hAnsi="Montserrat Light"/>
                <w:noProof/>
                <w:lang w:val="ro-RO" w:eastAsia="ro-RO"/>
              </w:rPr>
              <w:t>Comisia de specialitate  nominalizată</w:t>
            </w:r>
          </w:p>
          <w:p w14:paraId="01D89653" w14:textId="77777777" w:rsidR="00FC557C" w:rsidRPr="00DE2AD8" w:rsidRDefault="00FC557C" w:rsidP="00FC557C">
            <w:pPr>
              <w:autoSpaceDE w:val="0"/>
              <w:autoSpaceDN w:val="0"/>
              <w:adjustRightInd w:val="0"/>
              <w:contextualSpacing/>
              <w:rPr>
                <w:rFonts w:ascii="Montserrat Light" w:hAnsi="Montserrat Light"/>
                <w:noProof/>
                <w:lang w:val="ro-RO" w:eastAsia="ro-RO"/>
              </w:rPr>
            </w:pPr>
          </w:p>
        </w:tc>
        <w:tc>
          <w:tcPr>
            <w:tcW w:w="2070" w:type="dxa"/>
            <w:shd w:val="clear" w:color="auto" w:fill="auto"/>
          </w:tcPr>
          <w:p w14:paraId="6D0BAA18" w14:textId="77777777" w:rsidR="00FC557C" w:rsidRPr="00DE2AD8" w:rsidRDefault="00FC557C" w:rsidP="00FC557C">
            <w:pPr>
              <w:autoSpaceDE w:val="0"/>
              <w:autoSpaceDN w:val="0"/>
              <w:adjustRightInd w:val="0"/>
              <w:contextualSpacing/>
              <w:jc w:val="center"/>
              <w:rPr>
                <w:rFonts w:ascii="Montserrat Light" w:hAnsi="Montserrat Light"/>
                <w:noProof/>
                <w:lang w:val="ro-RO" w:eastAsia="ro-RO"/>
              </w:rPr>
            </w:pPr>
            <w:r w:rsidRPr="00DE2AD8">
              <w:rPr>
                <w:rFonts w:ascii="Montserrat Light" w:hAnsi="Montserrat Light"/>
                <w:shd w:val="clear" w:color="auto" w:fill="FFFFFF"/>
                <w:lang w:val="ro-RO" w:eastAsia="ro-RO"/>
              </w:rPr>
              <w:t>Data de întocmire și depunere a avizului</w:t>
            </w:r>
          </w:p>
          <w:p w14:paraId="7389408C" w14:textId="77777777" w:rsidR="00FC557C" w:rsidRPr="00DE2AD8" w:rsidRDefault="00FC557C" w:rsidP="00FC557C">
            <w:pPr>
              <w:autoSpaceDE w:val="0"/>
              <w:autoSpaceDN w:val="0"/>
              <w:adjustRightInd w:val="0"/>
              <w:contextualSpacing/>
              <w:jc w:val="center"/>
              <w:rPr>
                <w:rFonts w:ascii="Montserrat Light" w:hAnsi="Montserrat Light"/>
                <w:noProof/>
                <w:lang w:val="ro-RO" w:eastAsia="ro-RO"/>
              </w:rPr>
            </w:pPr>
          </w:p>
        </w:tc>
        <w:tc>
          <w:tcPr>
            <w:tcW w:w="2430" w:type="dxa"/>
            <w:shd w:val="clear" w:color="auto" w:fill="auto"/>
          </w:tcPr>
          <w:p w14:paraId="737E25EE" w14:textId="77777777" w:rsidR="00FC557C" w:rsidRPr="00DE2AD8" w:rsidRDefault="00FC557C" w:rsidP="00FC557C">
            <w:pPr>
              <w:autoSpaceDE w:val="0"/>
              <w:autoSpaceDN w:val="0"/>
              <w:adjustRightInd w:val="0"/>
              <w:contextualSpacing/>
              <w:jc w:val="center"/>
              <w:rPr>
                <w:rFonts w:ascii="Montserrat Light" w:hAnsi="Montserrat Light"/>
                <w:noProof/>
                <w:lang w:val="ro-RO" w:eastAsia="ro-RO"/>
              </w:rPr>
            </w:pPr>
            <w:r w:rsidRPr="00DE2AD8">
              <w:rPr>
                <w:rFonts w:ascii="Montserrat Light" w:hAnsi="Montserrat Light"/>
                <w:noProof/>
                <w:lang w:val="ro-RO" w:eastAsia="ro-RO"/>
              </w:rPr>
              <w:t>Semnătura persoanelor competente pentru nominalizare/</w:t>
            </w:r>
          </w:p>
          <w:p w14:paraId="49820B07" w14:textId="77777777" w:rsidR="00FC557C" w:rsidRPr="00DE2AD8" w:rsidRDefault="00FC557C" w:rsidP="00FC557C">
            <w:pPr>
              <w:autoSpaceDE w:val="0"/>
              <w:autoSpaceDN w:val="0"/>
              <w:adjustRightInd w:val="0"/>
              <w:contextualSpacing/>
              <w:jc w:val="center"/>
              <w:rPr>
                <w:rFonts w:ascii="Montserrat Light" w:hAnsi="Montserrat Light"/>
                <w:noProof/>
                <w:lang w:val="ro-RO" w:eastAsia="ro-RO"/>
              </w:rPr>
            </w:pPr>
            <w:r w:rsidRPr="00DE2AD8">
              <w:rPr>
                <w:rFonts w:ascii="Montserrat Light" w:hAnsi="Montserrat Light"/>
                <w:noProof/>
                <w:lang w:val="ro-RO" w:eastAsia="ro-RO"/>
              </w:rPr>
              <w:t>stabilire date de întocmire</w:t>
            </w:r>
          </w:p>
        </w:tc>
        <w:tc>
          <w:tcPr>
            <w:tcW w:w="1980" w:type="dxa"/>
            <w:shd w:val="clear" w:color="auto" w:fill="auto"/>
          </w:tcPr>
          <w:p w14:paraId="1CEDF738" w14:textId="77777777" w:rsidR="00FC557C" w:rsidRPr="00DE2AD8" w:rsidRDefault="00FC557C" w:rsidP="00FC557C">
            <w:pPr>
              <w:autoSpaceDE w:val="0"/>
              <w:autoSpaceDN w:val="0"/>
              <w:adjustRightInd w:val="0"/>
              <w:contextualSpacing/>
              <w:jc w:val="center"/>
              <w:rPr>
                <w:rFonts w:ascii="Montserrat Light" w:hAnsi="Montserrat Light"/>
                <w:noProof/>
                <w:lang w:val="ro-RO" w:eastAsia="ro-RO"/>
              </w:rPr>
            </w:pPr>
            <w:r w:rsidRPr="00DE2AD8">
              <w:rPr>
                <w:rFonts w:ascii="Montserrat Light" w:hAnsi="Montserrat Light"/>
                <w:noProof/>
                <w:lang w:val="ro-RO" w:eastAsia="ro-RO"/>
              </w:rPr>
              <w:t>Avizul adoptat/</w:t>
            </w:r>
          </w:p>
          <w:p w14:paraId="7031D37E" w14:textId="77777777" w:rsidR="00FC557C" w:rsidRPr="00DE2AD8" w:rsidRDefault="00FC557C" w:rsidP="00FC557C">
            <w:pPr>
              <w:autoSpaceDE w:val="0"/>
              <w:autoSpaceDN w:val="0"/>
              <w:adjustRightInd w:val="0"/>
              <w:contextualSpacing/>
              <w:jc w:val="center"/>
              <w:rPr>
                <w:rFonts w:ascii="Montserrat Light" w:hAnsi="Montserrat Light"/>
                <w:noProof/>
                <w:lang w:val="ro-RO" w:eastAsia="ro-RO"/>
              </w:rPr>
            </w:pPr>
            <w:r w:rsidRPr="00DE2AD8">
              <w:rPr>
                <w:rFonts w:ascii="Montserrat Light" w:hAnsi="Montserrat Light"/>
                <w:noProof/>
                <w:lang w:val="ro-RO" w:eastAsia="ro-RO"/>
              </w:rPr>
              <w:t>Aviz implicit favorabil</w:t>
            </w:r>
          </w:p>
          <w:p w14:paraId="428B72CC" w14:textId="77777777" w:rsidR="00FC557C" w:rsidRPr="00DE2AD8" w:rsidRDefault="00FC557C" w:rsidP="00FC557C">
            <w:pPr>
              <w:autoSpaceDE w:val="0"/>
              <w:autoSpaceDN w:val="0"/>
              <w:adjustRightInd w:val="0"/>
              <w:contextualSpacing/>
              <w:jc w:val="center"/>
              <w:rPr>
                <w:rFonts w:ascii="Montserrat Light" w:hAnsi="Montserrat Light"/>
                <w:noProof/>
                <w:lang w:val="ro-RO" w:eastAsia="ro-RO"/>
              </w:rPr>
            </w:pPr>
          </w:p>
        </w:tc>
      </w:tr>
      <w:tr w:rsidR="00FC557C" w:rsidRPr="00DE2AD8" w14:paraId="23E0ED71" w14:textId="77777777" w:rsidTr="00DE2AD8">
        <w:tc>
          <w:tcPr>
            <w:tcW w:w="3780" w:type="dxa"/>
            <w:shd w:val="clear" w:color="auto" w:fill="auto"/>
          </w:tcPr>
          <w:p w14:paraId="2CA21B66" w14:textId="5114D3D0" w:rsidR="00FC557C" w:rsidRPr="00624153" w:rsidRDefault="00624153" w:rsidP="00FC557C">
            <w:pPr>
              <w:autoSpaceDE w:val="0"/>
              <w:autoSpaceDN w:val="0"/>
              <w:adjustRightInd w:val="0"/>
              <w:contextualSpacing/>
              <w:rPr>
                <w:rFonts w:ascii="Montserrat Light" w:hAnsi="Montserrat Light"/>
                <w:b/>
                <w:bCs/>
                <w:noProof/>
                <w:sz w:val="24"/>
                <w:szCs w:val="24"/>
                <w:lang w:val="ro-RO" w:eastAsia="ro-RO"/>
              </w:rPr>
            </w:pPr>
            <w:r w:rsidRPr="00624153">
              <w:rPr>
                <w:rFonts w:ascii="Montserrat Light" w:hAnsi="Montserrat Light"/>
                <w:b/>
                <w:bCs/>
                <w:noProof/>
                <w:sz w:val="24"/>
                <w:szCs w:val="24"/>
                <w:lang w:val="ro-RO" w:eastAsia="ro-RO"/>
              </w:rPr>
              <w:t>4</w:t>
            </w:r>
          </w:p>
          <w:p w14:paraId="6201E681" w14:textId="77777777" w:rsidR="00FC557C" w:rsidRPr="00DE2AD8" w:rsidRDefault="00FC557C" w:rsidP="00FC557C">
            <w:pPr>
              <w:autoSpaceDE w:val="0"/>
              <w:autoSpaceDN w:val="0"/>
              <w:adjustRightInd w:val="0"/>
              <w:contextualSpacing/>
              <w:rPr>
                <w:rFonts w:ascii="Montserrat Light" w:hAnsi="Montserrat Light"/>
                <w:b/>
                <w:bCs/>
                <w:noProof/>
                <w:sz w:val="16"/>
                <w:szCs w:val="16"/>
                <w:lang w:val="ro-RO" w:eastAsia="ro-RO"/>
              </w:rPr>
            </w:pPr>
          </w:p>
        </w:tc>
        <w:tc>
          <w:tcPr>
            <w:tcW w:w="2070" w:type="dxa"/>
            <w:shd w:val="clear" w:color="auto" w:fill="auto"/>
          </w:tcPr>
          <w:p w14:paraId="7DF4C384" w14:textId="77777777" w:rsidR="00FC557C" w:rsidRPr="00DE2AD8" w:rsidRDefault="00FC557C" w:rsidP="00FC557C">
            <w:pPr>
              <w:autoSpaceDE w:val="0"/>
              <w:autoSpaceDN w:val="0"/>
              <w:adjustRightInd w:val="0"/>
              <w:contextualSpacing/>
              <w:rPr>
                <w:rFonts w:ascii="Montserrat Light" w:hAnsi="Montserrat Light"/>
                <w:b/>
                <w:bCs/>
                <w:noProof/>
                <w:sz w:val="16"/>
                <w:szCs w:val="16"/>
                <w:lang w:val="ro-RO" w:eastAsia="ro-RO"/>
              </w:rPr>
            </w:pPr>
          </w:p>
        </w:tc>
        <w:tc>
          <w:tcPr>
            <w:tcW w:w="2430" w:type="dxa"/>
            <w:shd w:val="clear" w:color="auto" w:fill="auto"/>
          </w:tcPr>
          <w:p w14:paraId="31FDAB4C" w14:textId="77777777" w:rsidR="00FC557C" w:rsidRPr="00DE2AD8" w:rsidRDefault="00FC557C" w:rsidP="00FC557C">
            <w:pPr>
              <w:autoSpaceDE w:val="0"/>
              <w:autoSpaceDN w:val="0"/>
              <w:adjustRightInd w:val="0"/>
              <w:contextualSpacing/>
              <w:rPr>
                <w:rFonts w:ascii="Montserrat Light" w:hAnsi="Montserrat Light"/>
                <w:b/>
                <w:bCs/>
                <w:noProof/>
                <w:sz w:val="16"/>
                <w:szCs w:val="16"/>
                <w:lang w:val="ro-RO" w:eastAsia="ro-RO"/>
              </w:rPr>
            </w:pPr>
          </w:p>
        </w:tc>
        <w:tc>
          <w:tcPr>
            <w:tcW w:w="1980" w:type="dxa"/>
          </w:tcPr>
          <w:p w14:paraId="6BA13E53" w14:textId="77777777" w:rsidR="00FC557C" w:rsidRPr="00DE2AD8" w:rsidRDefault="00FC557C" w:rsidP="00FC557C">
            <w:pPr>
              <w:autoSpaceDE w:val="0"/>
              <w:autoSpaceDN w:val="0"/>
              <w:adjustRightInd w:val="0"/>
              <w:contextualSpacing/>
              <w:rPr>
                <w:rFonts w:ascii="Montserrat Light" w:hAnsi="Montserrat Light"/>
                <w:b/>
                <w:bCs/>
                <w:noProof/>
                <w:sz w:val="16"/>
                <w:szCs w:val="16"/>
                <w:lang w:val="ro-RO" w:eastAsia="ro-RO"/>
              </w:rPr>
            </w:pPr>
          </w:p>
        </w:tc>
      </w:tr>
      <w:tr w:rsidR="00FC557C" w:rsidRPr="00DE2AD8" w14:paraId="3F96B4C1" w14:textId="77777777" w:rsidTr="00DE2AD8">
        <w:tc>
          <w:tcPr>
            <w:tcW w:w="3780" w:type="dxa"/>
            <w:shd w:val="clear" w:color="auto" w:fill="auto"/>
          </w:tcPr>
          <w:p w14:paraId="0701C220" w14:textId="77777777" w:rsidR="00FC557C" w:rsidRPr="00DE2AD8" w:rsidRDefault="00FC557C" w:rsidP="00FC557C">
            <w:pPr>
              <w:autoSpaceDE w:val="0"/>
              <w:autoSpaceDN w:val="0"/>
              <w:adjustRightInd w:val="0"/>
              <w:contextualSpacing/>
              <w:rPr>
                <w:rFonts w:ascii="Montserrat Light" w:hAnsi="Montserrat Light"/>
                <w:b/>
                <w:bCs/>
                <w:noProof/>
                <w:sz w:val="16"/>
                <w:szCs w:val="16"/>
                <w:lang w:val="ro-RO" w:eastAsia="ro-RO"/>
              </w:rPr>
            </w:pPr>
          </w:p>
          <w:p w14:paraId="6980F055" w14:textId="77777777" w:rsidR="00FC557C" w:rsidRPr="00DE2AD8" w:rsidRDefault="00FC557C" w:rsidP="00FC557C">
            <w:pPr>
              <w:autoSpaceDE w:val="0"/>
              <w:autoSpaceDN w:val="0"/>
              <w:adjustRightInd w:val="0"/>
              <w:contextualSpacing/>
              <w:rPr>
                <w:rFonts w:ascii="Montserrat Light" w:hAnsi="Montserrat Light"/>
                <w:b/>
                <w:bCs/>
                <w:noProof/>
                <w:sz w:val="16"/>
                <w:szCs w:val="16"/>
                <w:lang w:val="ro-RO" w:eastAsia="ro-RO"/>
              </w:rPr>
            </w:pPr>
          </w:p>
        </w:tc>
        <w:tc>
          <w:tcPr>
            <w:tcW w:w="2070" w:type="dxa"/>
            <w:shd w:val="clear" w:color="auto" w:fill="auto"/>
          </w:tcPr>
          <w:p w14:paraId="1290DB40" w14:textId="77777777" w:rsidR="00FC557C" w:rsidRPr="00DE2AD8" w:rsidRDefault="00FC557C" w:rsidP="00FC557C">
            <w:pPr>
              <w:autoSpaceDE w:val="0"/>
              <w:autoSpaceDN w:val="0"/>
              <w:adjustRightInd w:val="0"/>
              <w:contextualSpacing/>
              <w:rPr>
                <w:rFonts w:ascii="Montserrat Light" w:hAnsi="Montserrat Light"/>
                <w:b/>
                <w:bCs/>
                <w:noProof/>
                <w:sz w:val="16"/>
                <w:szCs w:val="16"/>
                <w:lang w:val="ro-RO" w:eastAsia="ro-RO"/>
              </w:rPr>
            </w:pPr>
          </w:p>
        </w:tc>
        <w:tc>
          <w:tcPr>
            <w:tcW w:w="2430" w:type="dxa"/>
            <w:shd w:val="clear" w:color="auto" w:fill="auto"/>
          </w:tcPr>
          <w:p w14:paraId="5A37EF14" w14:textId="77777777" w:rsidR="00FC557C" w:rsidRPr="00DE2AD8" w:rsidRDefault="00FC557C" w:rsidP="00FC557C">
            <w:pPr>
              <w:autoSpaceDE w:val="0"/>
              <w:autoSpaceDN w:val="0"/>
              <w:adjustRightInd w:val="0"/>
              <w:contextualSpacing/>
              <w:rPr>
                <w:rFonts w:ascii="Montserrat Light" w:hAnsi="Montserrat Light"/>
                <w:b/>
                <w:bCs/>
                <w:noProof/>
                <w:sz w:val="16"/>
                <w:szCs w:val="16"/>
                <w:lang w:val="ro-RO" w:eastAsia="ro-RO"/>
              </w:rPr>
            </w:pPr>
          </w:p>
        </w:tc>
        <w:tc>
          <w:tcPr>
            <w:tcW w:w="1980" w:type="dxa"/>
          </w:tcPr>
          <w:p w14:paraId="2EDBC163" w14:textId="77777777" w:rsidR="00FC557C" w:rsidRPr="00DE2AD8" w:rsidRDefault="00FC557C" w:rsidP="00FC557C">
            <w:pPr>
              <w:autoSpaceDE w:val="0"/>
              <w:autoSpaceDN w:val="0"/>
              <w:adjustRightInd w:val="0"/>
              <w:contextualSpacing/>
              <w:rPr>
                <w:rFonts w:ascii="Montserrat Light" w:hAnsi="Montserrat Light"/>
                <w:b/>
                <w:bCs/>
                <w:noProof/>
                <w:sz w:val="16"/>
                <w:szCs w:val="16"/>
                <w:lang w:val="ro-RO" w:eastAsia="ro-RO"/>
              </w:rPr>
            </w:pPr>
          </w:p>
        </w:tc>
      </w:tr>
    </w:tbl>
    <w:p w14:paraId="07635339" w14:textId="50B3EC86" w:rsidR="008F76F2" w:rsidRPr="009F2146" w:rsidRDefault="008F76F2" w:rsidP="00784B61">
      <w:pPr>
        <w:tabs>
          <w:tab w:val="left" w:pos="3456"/>
        </w:tabs>
        <w:spacing w:line="240" w:lineRule="auto"/>
        <w:rPr>
          <w:rFonts w:ascii="Montserrat" w:hAnsi="Montserrat"/>
        </w:rPr>
      </w:pPr>
    </w:p>
    <w:sectPr w:rsidR="008F76F2" w:rsidRPr="009F2146">
      <w:headerReference w:type="default" r:id="rId8"/>
      <w:footerReference w:type="default" r:id="rId9"/>
      <w:pgSz w:w="11909" w:h="16834"/>
      <w:pgMar w:top="1440" w:right="832" w:bottom="144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21F7E7" w14:textId="77777777" w:rsidR="002514DA" w:rsidRDefault="002514DA">
      <w:pPr>
        <w:spacing w:line="240" w:lineRule="auto"/>
      </w:pPr>
      <w:r>
        <w:separator/>
      </w:r>
    </w:p>
  </w:endnote>
  <w:endnote w:type="continuationSeparator" w:id="0">
    <w:p w14:paraId="76559C00" w14:textId="77777777" w:rsidR="002514DA" w:rsidRDefault="002514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Montserrat Light">
    <w:altName w:val="Calibri"/>
    <w:panose1 w:val="000004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ontserrat">
    <w:altName w:val="Calibri"/>
    <w:panose1 w:val="000008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93641" w14:textId="48D4CC99" w:rsidR="00BF6ED8" w:rsidRPr="000E5A88" w:rsidRDefault="00BF6ED8" w:rsidP="000E5A88">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2FA354" w14:textId="77777777" w:rsidR="002514DA" w:rsidRDefault="002514DA">
      <w:pPr>
        <w:spacing w:line="240" w:lineRule="auto"/>
      </w:pPr>
      <w:r>
        <w:separator/>
      </w:r>
    </w:p>
  </w:footnote>
  <w:footnote w:type="continuationSeparator" w:id="0">
    <w:p w14:paraId="662408DB" w14:textId="77777777" w:rsidR="002514DA" w:rsidRDefault="002514D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B8394" w14:textId="5D02B893" w:rsidR="00BF6ED8" w:rsidRDefault="00050E01">
    <w:r>
      <w:rPr>
        <w:noProof/>
      </w:rPr>
      <w:drawing>
        <wp:anchor distT="0" distB="0" distL="0" distR="0" simplePos="0" relativeHeight="251665408" behindDoc="0" locked="0" layoutInCell="1" hidden="0" allowOverlap="1" wp14:anchorId="44E7DF6A" wp14:editId="699F25F6">
          <wp:simplePos x="0" y="0"/>
          <wp:positionH relativeFrom="column">
            <wp:posOffset>3961521</wp:posOffset>
          </wp:positionH>
          <wp:positionV relativeFrom="paragraph">
            <wp:posOffset>71755</wp:posOffset>
          </wp:positionV>
          <wp:extent cx="2047875" cy="571500"/>
          <wp:effectExtent l="0" t="0" r="0" b="0"/>
          <wp:wrapSquare wrapText="bothSides" distT="0" distB="0" distL="0" distR="0"/>
          <wp:docPr id="3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047875" cy="571500"/>
                  </a:xfrm>
                  <a:prstGeom prst="rect">
                    <a:avLst/>
                  </a:prstGeom>
                  <a:ln/>
                </pic:spPr>
              </pic:pic>
            </a:graphicData>
          </a:graphic>
        </wp:anchor>
      </w:drawing>
    </w:r>
    <w:r w:rsidR="00BF6ED8">
      <w:rPr>
        <w:noProof/>
      </w:rPr>
      <w:drawing>
        <wp:anchor distT="0" distB="0" distL="0" distR="0" simplePos="0" relativeHeight="251664384" behindDoc="0" locked="0" layoutInCell="1" hidden="0" allowOverlap="1" wp14:anchorId="6183B8C1" wp14:editId="60F5A9DE">
          <wp:simplePos x="0" y="0"/>
          <wp:positionH relativeFrom="column">
            <wp:posOffset>19050</wp:posOffset>
          </wp:positionH>
          <wp:positionV relativeFrom="paragraph">
            <wp:posOffset>19050</wp:posOffset>
          </wp:positionV>
          <wp:extent cx="2662348" cy="566738"/>
          <wp:effectExtent l="0" t="0" r="0" b="0"/>
          <wp:wrapTopAndBottom distT="0" distB="0"/>
          <wp:docPr id="3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2662348" cy="566738"/>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0559D" w14:textId="4FC16AAD" w:rsidR="00BF6ED8" w:rsidRPr="000E5A88" w:rsidRDefault="00BF6ED8" w:rsidP="000E5A88">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69287F82"/>
    <w:lvl w:ilvl="0">
      <w:start w:val="1"/>
      <w:numFmt w:val="bullet"/>
      <w:pStyle w:val="Listcumarcatori"/>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Titlu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3"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4" w15:restartNumberingAfterBreak="0">
    <w:nsid w:val="014B4EB0"/>
    <w:multiLevelType w:val="hybridMultilevel"/>
    <w:tmpl w:val="FDF64E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597452"/>
    <w:multiLevelType w:val="hybridMultilevel"/>
    <w:tmpl w:val="556EB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09B05D40"/>
    <w:multiLevelType w:val="hybridMultilevel"/>
    <w:tmpl w:val="672224E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0C346782"/>
    <w:multiLevelType w:val="hybridMultilevel"/>
    <w:tmpl w:val="8248AAD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3921A5"/>
    <w:multiLevelType w:val="hybridMultilevel"/>
    <w:tmpl w:val="EE48DA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F67FD7"/>
    <w:multiLevelType w:val="hybridMultilevel"/>
    <w:tmpl w:val="50E4C606"/>
    <w:lvl w:ilvl="0" w:tplc="E482F636">
      <w:numFmt w:val="bullet"/>
      <w:lvlText w:val="-"/>
      <w:lvlJc w:val="left"/>
      <w:pPr>
        <w:ind w:left="1428" w:hanging="360"/>
      </w:pPr>
      <w:rPr>
        <w:rFonts w:ascii="Times New Roman" w:eastAsia="Times New Roman" w:hAnsi="Times New Roman" w:cs="Times New Roman" w:hint="default"/>
        <w:color w:val="000000"/>
        <w:sz w:val="24"/>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0" w15:restartNumberingAfterBreak="0">
    <w:nsid w:val="1FF35A61"/>
    <w:multiLevelType w:val="hybridMultilevel"/>
    <w:tmpl w:val="7DA49BC4"/>
    <w:lvl w:ilvl="0" w:tplc="561E44AA">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012C10"/>
    <w:multiLevelType w:val="hybridMultilevel"/>
    <w:tmpl w:val="5600C9A6"/>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2F44782B"/>
    <w:multiLevelType w:val="hybridMultilevel"/>
    <w:tmpl w:val="21529806"/>
    <w:lvl w:ilvl="0" w:tplc="1F22DA02">
      <w:numFmt w:val="bullet"/>
      <w:lvlText w:val="-"/>
      <w:lvlJc w:val="left"/>
      <w:pPr>
        <w:ind w:left="391" w:hanging="360"/>
      </w:pPr>
      <w:rPr>
        <w:rFonts w:ascii="Montserrat Light" w:eastAsia="Calibri" w:hAnsi="Montserrat Light" w:cs="Arial" w:hint="default"/>
      </w:rPr>
    </w:lvl>
    <w:lvl w:ilvl="1" w:tplc="04090003" w:tentative="1">
      <w:start w:val="1"/>
      <w:numFmt w:val="bullet"/>
      <w:lvlText w:val="o"/>
      <w:lvlJc w:val="left"/>
      <w:pPr>
        <w:ind w:left="1111" w:hanging="360"/>
      </w:pPr>
      <w:rPr>
        <w:rFonts w:ascii="Courier New" w:hAnsi="Courier New" w:cs="Courier New" w:hint="default"/>
      </w:rPr>
    </w:lvl>
    <w:lvl w:ilvl="2" w:tplc="04090005" w:tentative="1">
      <w:start w:val="1"/>
      <w:numFmt w:val="bullet"/>
      <w:lvlText w:val=""/>
      <w:lvlJc w:val="left"/>
      <w:pPr>
        <w:ind w:left="1831" w:hanging="360"/>
      </w:pPr>
      <w:rPr>
        <w:rFonts w:ascii="Wingdings" w:hAnsi="Wingdings" w:hint="default"/>
      </w:rPr>
    </w:lvl>
    <w:lvl w:ilvl="3" w:tplc="04090001" w:tentative="1">
      <w:start w:val="1"/>
      <w:numFmt w:val="bullet"/>
      <w:lvlText w:val=""/>
      <w:lvlJc w:val="left"/>
      <w:pPr>
        <w:ind w:left="2551" w:hanging="360"/>
      </w:pPr>
      <w:rPr>
        <w:rFonts w:ascii="Symbol" w:hAnsi="Symbol" w:hint="default"/>
      </w:rPr>
    </w:lvl>
    <w:lvl w:ilvl="4" w:tplc="04090003" w:tentative="1">
      <w:start w:val="1"/>
      <w:numFmt w:val="bullet"/>
      <w:lvlText w:val="o"/>
      <w:lvlJc w:val="left"/>
      <w:pPr>
        <w:ind w:left="3271" w:hanging="360"/>
      </w:pPr>
      <w:rPr>
        <w:rFonts w:ascii="Courier New" w:hAnsi="Courier New" w:cs="Courier New" w:hint="default"/>
      </w:rPr>
    </w:lvl>
    <w:lvl w:ilvl="5" w:tplc="04090005" w:tentative="1">
      <w:start w:val="1"/>
      <w:numFmt w:val="bullet"/>
      <w:lvlText w:val=""/>
      <w:lvlJc w:val="left"/>
      <w:pPr>
        <w:ind w:left="3991" w:hanging="360"/>
      </w:pPr>
      <w:rPr>
        <w:rFonts w:ascii="Wingdings" w:hAnsi="Wingdings" w:hint="default"/>
      </w:rPr>
    </w:lvl>
    <w:lvl w:ilvl="6" w:tplc="04090001" w:tentative="1">
      <w:start w:val="1"/>
      <w:numFmt w:val="bullet"/>
      <w:lvlText w:val=""/>
      <w:lvlJc w:val="left"/>
      <w:pPr>
        <w:ind w:left="4711" w:hanging="360"/>
      </w:pPr>
      <w:rPr>
        <w:rFonts w:ascii="Symbol" w:hAnsi="Symbol" w:hint="default"/>
      </w:rPr>
    </w:lvl>
    <w:lvl w:ilvl="7" w:tplc="04090003" w:tentative="1">
      <w:start w:val="1"/>
      <w:numFmt w:val="bullet"/>
      <w:lvlText w:val="o"/>
      <w:lvlJc w:val="left"/>
      <w:pPr>
        <w:ind w:left="5431" w:hanging="360"/>
      </w:pPr>
      <w:rPr>
        <w:rFonts w:ascii="Courier New" w:hAnsi="Courier New" w:cs="Courier New" w:hint="default"/>
      </w:rPr>
    </w:lvl>
    <w:lvl w:ilvl="8" w:tplc="04090005" w:tentative="1">
      <w:start w:val="1"/>
      <w:numFmt w:val="bullet"/>
      <w:lvlText w:val=""/>
      <w:lvlJc w:val="left"/>
      <w:pPr>
        <w:ind w:left="6151" w:hanging="360"/>
      </w:pPr>
      <w:rPr>
        <w:rFonts w:ascii="Wingdings" w:hAnsi="Wingdings" w:hint="default"/>
      </w:rPr>
    </w:lvl>
  </w:abstractNum>
  <w:abstractNum w:abstractNumId="13" w15:restartNumberingAfterBreak="0">
    <w:nsid w:val="2FDD6CC8"/>
    <w:multiLevelType w:val="hybridMultilevel"/>
    <w:tmpl w:val="ED02F8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3C0F0B"/>
    <w:multiLevelType w:val="hybridMultilevel"/>
    <w:tmpl w:val="C730F72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3AF92E5F"/>
    <w:multiLevelType w:val="hybridMultilevel"/>
    <w:tmpl w:val="5FEC74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6673D9"/>
    <w:multiLevelType w:val="hybridMultilevel"/>
    <w:tmpl w:val="33E2EB9C"/>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15:restartNumberingAfterBreak="0">
    <w:nsid w:val="4979759A"/>
    <w:multiLevelType w:val="hybridMultilevel"/>
    <w:tmpl w:val="BD3A122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4B385774"/>
    <w:multiLevelType w:val="hybridMultilevel"/>
    <w:tmpl w:val="639E2578"/>
    <w:lvl w:ilvl="0" w:tplc="51EE93D2">
      <w:start w:val="1"/>
      <w:numFmt w:val="decimal"/>
      <w:lvlText w:val="%1."/>
      <w:lvlJc w:val="left"/>
      <w:pPr>
        <w:ind w:left="1440" w:hanging="732"/>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9" w15:restartNumberingAfterBreak="0">
    <w:nsid w:val="4C8B245E"/>
    <w:multiLevelType w:val="hybridMultilevel"/>
    <w:tmpl w:val="B08A493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617B687B"/>
    <w:multiLevelType w:val="multilevel"/>
    <w:tmpl w:val="193C762A"/>
    <w:lvl w:ilvl="0">
      <w:start w:val="1"/>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1" w15:restartNumberingAfterBreak="0">
    <w:nsid w:val="63B30B26"/>
    <w:multiLevelType w:val="hybridMultilevel"/>
    <w:tmpl w:val="3F809220"/>
    <w:lvl w:ilvl="0" w:tplc="D402D2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3" w15:restartNumberingAfterBreak="0">
    <w:nsid w:val="6BD81086"/>
    <w:multiLevelType w:val="hybridMultilevel"/>
    <w:tmpl w:val="380C8ED4"/>
    <w:lvl w:ilvl="0" w:tplc="0409000B">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4" w15:restartNumberingAfterBreak="0">
    <w:nsid w:val="6E7A1830"/>
    <w:multiLevelType w:val="hybridMultilevel"/>
    <w:tmpl w:val="1DBC11D4"/>
    <w:lvl w:ilvl="0" w:tplc="513CFF3A">
      <w:start w:val="1"/>
      <w:numFmt w:val="decimal"/>
      <w:lvlText w:val="(%1)"/>
      <w:lvlJc w:val="left"/>
      <w:pPr>
        <w:ind w:left="991" w:hanging="360"/>
      </w:pPr>
      <w:rPr>
        <w:rFonts w:hint="default"/>
      </w:rPr>
    </w:lvl>
    <w:lvl w:ilvl="1" w:tplc="08090019" w:tentative="1">
      <w:start w:val="1"/>
      <w:numFmt w:val="lowerLetter"/>
      <w:lvlText w:val="%2."/>
      <w:lvlJc w:val="left"/>
      <w:pPr>
        <w:ind w:left="1711" w:hanging="360"/>
      </w:pPr>
    </w:lvl>
    <w:lvl w:ilvl="2" w:tplc="0809001B" w:tentative="1">
      <w:start w:val="1"/>
      <w:numFmt w:val="lowerRoman"/>
      <w:lvlText w:val="%3."/>
      <w:lvlJc w:val="right"/>
      <w:pPr>
        <w:ind w:left="2431" w:hanging="180"/>
      </w:pPr>
    </w:lvl>
    <w:lvl w:ilvl="3" w:tplc="0809000F" w:tentative="1">
      <w:start w:val="1"/>
      <w:numFmt w:val="decimal"/>
      <w:lvlText w:val="%4."/>
      <w:lvlJc w:val="left"/>
      <w:pPr>
        <w:ind w:left="3151" w:hanging="360"/>
      </w:pPr>
    </w:lvl>
    <w:lvl w:ilvl="4" w:tplc="08090019" w:tentative="1">
      <w:start w:val="1"/>
      <w:numFmt w:val="lowerLetter"/>
      <w:lvlText w:val="%5."/>
      <w:lvlJc w:val="left"/>
      <w:pPr>
        <w:ind w:left="3871" w:hanging="360"/>
      </w:pPr>
    </w:lvl>
    <w:lvl w:ilvl="5" w:tplc="0809001B" w:tentative="1">
      <w:start w:val="1"/>
      <w:numFmt w:val="lowerRoman"/>
      <w:lvlText w:val="%6."/>
      <w:lvlJc w:val="right"/>
      <w:pPr>
        <w:ind w:left="4591" w:hanging="180"/>
      </w:pPr>
    </w:lvl>
    <w:lvl w:ilvl="6" w:tplc="0809000F" w:tentative="1">
      <w:start w:val="1"/>
      <w:numFmt w:val="decimal"/>
      <w:lvlText w:val="%7."/>
      <w:lvlJc w:val="left"/>
      <w:pPr>
        <w:ind w:left="5311" w:hanging="360"/>
      </w:pPr>
    </w:lvl>
    <w:lvl w:ilvl="7" w:tplc="08090019" w:tentative="1">
      <w:start w:val="1"/>
      <w:numFmt w:val="lowerLetter"/>
      <w:lvlText w:val="%8."/>
      <w:lvlJc w:val="left"/>
      <w:pPr>
        <w:ind w:left="6031" w:hanging="360"/>
      </w:pPr>
    </w:lvl>
    <w:lvl w:ilvl="8" w:tplc="0809001B" w:tentative="1">
      <w:start w:val="1"/>
      <w:numFmt w:val="lowerRoman"/>
      <w:lvlText w:val="%9."/>
      <w:lvlJc w:val="right"/>
      <w:pPr>
        <w:ind w:left="6751" w:hanging="180"/>
      </w:pPr>
    </w:lvl>
  </w:abstractNum>
  <w:num w:numId="1" w16cid:durableId="1251425932">
    <w:abstractNumId w:val="1"/>
  </w:num>
  <w:num w:numId="2" w16cid:durableId="741948752">
    <w:abstractNumId w:val="19"/>
  </w:num>
  <w:num w:numId="3" w16cid:durableId="2018337202">
    <w:abstractNumId w:val="20"/>
  </w:num>
  <w:num w:numId="4" w16cid:durableId="236091432">
    <w:abstractNumId w:val="21"/>
  </w:num>
  <w:num w:numId="5" w16cid:durableId="837235989">
    <w:abstractNumId w:val="17"/>
  </w:num>
  <w:num w:numId="6" w16cid:durableId="1296957574">
    <w:abstractNumId w:val="6"/>
  </w:num>
  <w:num w:numId="7" w16cid:durableId="805515612">
    <w:abstractNumId w:val="14"/>
  </w:num>
  <w:num w:numId="8" w16cid:durableId="21520681">
    <w:abstractNumId w:val="5"/>
  </w:num>
  <w:num w:numId="9" w16cid:durableId="117722982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04935396">
    <w:abstractNumId w:val="10"/>
  </w:num>
  <w:num w:numId="11" w16cid:durableId="178470510">
    <w:abstractNumId w:val="11"/>
  </w:num>
  <w:num w:numId="12" w16cid:durableId="963730292">
    <w:abstractNumId w:val="15"/>
  </w:num>
  <w:num w:numId="13" w16cid:durableId="1794447631">
    <w:abstractNumId w:val="12"/>
  </w:num>
  <w:num w:numId="14" w16cid:durableId="1467118841">
    <w:abstractNumId w:val="13"/>
  </w:num>
  <w:num w:numId="15" w16cid:durableId="26226402">
    <w:abstractNumId w:val="7"/>
  </w:num>
  <w:num w:numId="16" w16cid:durableId="1798261180">
    <w:abstractNumId w:val="8"/>
  </w:num>
  <w:num w:numId="17" w16cid:durableId="2072346140">
    <w:abstractNumId w:val="4"/>
  </w:num>
  <w:num w:numId="18" w16cid:durableId="1578051623">
    <w:abstractNumId w:val="23"/>
  </w:num>
  <w:num w:numId="19" w16cid:durableId="440345375">
    <w:abstractNumId w:val="18"/>
  </w:num>
  <w:num w:numId="20" w16cid:durableId="980961722">
    <w:abstractNumId w:val="9"/>
  </w:num>
  <w:num w:numId="21" w16cid:durableId="1086920359">
    <w:abstractNumId w:val="24"/>
  </w:num>
  <w:num w:numId="22" w16cid:durableId="326326699">
    <w:abstractNumId w:val="0"/>
  </w:num>
  <w:num w:numId="23" w16cid:durableId="1385565949">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11BA5"/>
    <w:rsid w:val="00016550"/>
    <w:rsid w:val="00027C4B"/>
    <w:rsid w:val="00032578"/>
    <w:rsid w:val="00032915"/>
    <w:rsid w:val="00041781"/>
    <w:rsid w:val="000449E1"/>
    <w:rsid w:val="00044ED9"/>
    <w:rsid w:val="000465AD"/>
    <w:rsid w:val="00050E01"/>
    <w:rsid w:val="000664AA"/>
    <w:rsid w:val="00067CB8"/>
    <w:rsid w:val="000715B4"/>
    <w:rsid w:val="000779B6"/>
    <w:rsid w:val="0009553B"/>
    <w:rsid w:val="000A54B3"/>
    <w:rsid w:val="000A5B19"/>
    <w:rsid w:val="000B00CF"/>
    <w:rsid w:val="000B3629"/>
    <w:rsid w:val="000B4E4C"/>
    <w:rsid w:val="000C31FF"/>
    <w:rsid w:val="000E5A88"/>
    <w:rsid w:val="000E6DE0"/>
    <w:rsid w:val="000E7177"/>
    <w:rsid w:val="001019B5"/>
    <w:rsid w:val="00103D11"/>
    <w:rsid w:val="0012112E"/>
    <w:rsid w:val="00136D8D"/>
    <w:rsid w:val="001407FE"/>
    <w:rsid w:val="00141C7A"/>
    <w:rsid w:val="00144DE8"/>
    <w:rsid w:val="00150C07"/>
    <w:rsid w:val="00151312"/>
    <w:rsid w:val="001558F5"/>
    <w:rsid w:val="00156F9F"/>
    <w:rsid w:val="00175C14"/>
    <w:rsid w:val="001765D2"/>
    <w:rsid w:val="0017731E"/>
    <w:rsid w:val="0018365E"/>
    <w:rsid w:val="001845D8"/>
    <w:rsid w:val="001941A1"/>
    <w:rsid w:val="00194A98"/>
    <w:rsid w:val="001A1647"/>
    <w:rsid w:val="001B279C"/>
    <w:rsid w:val="001C0392"/>
    <w:rsid w:val="001C0B36"/>
    <w:rsid w:val="001C42A5"/>
    <w:rsid w:val="001C4DE3"/>
    <w:rsid w:val="001C6EA8"/>
    <w:rsid w:val="001E2310"/>
    <w:rsid w:val="00203696"/>
    <w:rsid w:val="002139CC"/>
    <w:rsid w:val="0022017F"/>
    <w:rsid w:val="0023632E"/>
    <w:rsid w:val="002431D1"/>
    <w:rsid w:val="00245DBA"/>
    <w:rsid w:val="0024752D"/>
    <w:rsid w:val="00247643"/>
    <w:rsid w:val="002514DA"/>
    <w:rsid w:val="00256EE5"/>
    <w:rsid w:val="00262054"/>
    <w:rsid w:val="0029671B"/>
    <w:rsid w:val="002A79E3"/>
    <w:rsid w:val="002B0485"/>
    <w:rsid w:val="002B656E"/>
    <w:rsid w:val="002B7AAD"/>
    <w:rsid w:val="002C4D4B"/>
    <w:rsid w:val="002D5E4F"/>
    <w:rsid w:val="002D64F2"/>
    <w:rsid w:val="002E1D0C"/>
    <w:rsid w:val="002E5798"/>
    <w:rsid w:val="002F7C37"/>
    <w:rsid w:val="00311B51"/>
    <w:rsid w:val="00324110"/>
    <w:rsid w:val="0033185C"/>
    <w:rsid w:val="00332202"/>
    <w:rsid w:val="00332885"/>
    <w:rsid w:val="00335808"/>
    <w:rsid w:val="00340A28"/>
    <w:rsid w:val="00347D10"/>
    <w:rsid w:val="00352F83"/>
    <w:rsid w:val="00353C1B"/>
    <w:rsid w:val="00353F52"/>
    <w:rsid w:val="00356C30"/>
    <w:rsid w:val="00366FAD"/>
    <w:rsid w:val="003A3248"/>
    <w:rsid w:val="003A385E"/>
    <w:rsid w:val="003B0E1A"/>
    <w:rsid w:val="003B1D02"/>
    <w:rsid w:val="003B21D6"/>
    <w:rsid w:val="003B4FC1"/>
    <w:rsid w:val="003C0918"/>
    <w:rsid w:val="003D2418"/>
    <w:rsid w:val="003D6A1F"/>
    <w:rsid w:val="003E53B9"/>
    <w:rsid w:val="003F11F8"/>
    <w:rsid w:val="003F1EA9"/>
    <w:rsid w:val="003F57E2"/>
    <w:rsid w:val="00400103"/>
    <w:rsid w:val="00400CC6"/>
    <w:rsid w:val="00404C4D"/>
    <w:rsid w:val="00425307"/>
    <w:rsid w:val="0042759A"/>
    <w:rsid w:val="004507AB"/>
    <w:rsid w:val="004572D6"/>
    <w:rsid w:val="00475728"/>
    <w:rsid w:val="00481F6A"/>
    <w:rsid w:val="00485E13"/>
    <w:rsid w:val="00486F93"/>
    <w:rsid w:val="00487ECF"/>
    <w:rsid w:val="004950F5"/>
    <w:rsid w:val="00497817"/>
    <w:rsid w:val="004A0CBA"/>
    <w:rsid w:val="004A1845"/>
    <w:rsid w:val="004A36A8"/>
    <w:rsid w:val="004A6CD8"/>
    <w:rsid w:val="004A7453"/>
    <w:rsid w:val="004B245E"/>
    <w:rsid w:val="004B38A5"/>
    <w:rsid w:val="004B445F"/>
    <w:rsid w:val="004C4698"/>
    <w:rsid w:val="004C5818"/>
    <w:rsid w:val="004C5ECE"/>
    <w:rsid w:val="004C67CD"/>
    <w:rsid w:val="004E0F9E"/>
    <w:rsid w:val="004E58E3"/>
    <w:rsid w:val="004F46E8"/>
    <w:rsid w:val="004F71D3"/>
    <w:rsid w:val="005033E0"/>
    <w:rsid w:val="005054C6"/>
    <w:rsid w:val="005068D4"/>
    <w:rsid w:val="00513B44"/>
    <w:rsid w:val="00514FF6"/>
    <w:rsid w:val="00516398"/>
    <w:rsid w:val="00517904"/>
    <w:rsid w:val="00517DD7"/>
    <w:rsid w:val="00520370"/>
    <w:rsid w:val="00534029"/>
    <w:rsid w:val="00544992"/>
    <w:rsid w:val="005650CE"/>
    <w:rsid w:val="0056671B"/>
    <w:rsid w:val="00567391"/>
    <w:rsid w:val="005744C3"/>
    <w:rsid w:val="00576BAF"/>
    <w:rsid w:val="00580602"/>
    <w:rsid w:val="00580DCE"/>
    <w:rsid w:val="00584933"/>
    <w:rsid w:val="00584E0C"/>
    <w:rsid w:val="00591EE6"/>
    <w:rsid w:val="00592051"/>
    <w:rsid w:val="0059588A"/>
    <w:rsid w:val="00595A00"/>
    <w:rsid w:val="005A06E3"/>
    <w:rsid w:val="005A14B1"/>
    <w:rsid w:val="005A44EE"/>
    <w:rsid w:val="005A4D45"/>
    <w:rsid w:val="005A62D5"/>
    <w:rsid w:val="005B75A5"/>
    <w:rsid w:val="005B7E71"/>
    <w:rsid w:val="005C42A0"/>
    <w:rsid w:val="005D1948"/>
    <w:rsid w:val="005E1F6C"/>
    <w:rsid w:val="005E75CE"/>
    <w:rsid w:val="005F0541"/>
    <w:rsid w:val="005F2B44"/>
    <w:rsid w:val="005F5D56"/>
    <w:rsid w:val="00601003"/>
    <w:rsid w:val="00606880"/>
    <w:rsid w:val="006159D2"/>
    <w:rsid w:val="00622324"/>
    <w:rsid w:val="00623F56"/>
    <w:rsid w:val="00624153"/>
    <w:rsid w:val="00625FEF"/>
    <w:rsid w:val="0062780D"/>
    <w:rsid w:val="006324D6"/>
    <w:rsid w:val="0063574D"/>
    <w:rsid w:val="006372EE"/>
    <w:rsid w:val="00652D86"/>
    <w:rsid w:val="00662148"/>
    <w:rsid w:val="00666F2C"/>
    <w:rsid w:val="00671ADF"/>
    <w:rsid w:val="00672F55"/>
    <w:rsid w:val="006818A4"/>
    <w:rsid w:val="0068446A"/>
    <w:rsid w:val="00684E51"/>
    <w:rsid w:val="006931FC"/>
    <w:rsid w:val="006A0457"/>
    <w:rsid w:val="006B0098"/>
    <w:rsid w:val="006B3CFE"/>
    <w:rsid w:val="006B66C9"/>
    <w:rsid w:val="006C6896"/>
    <w:rsid w:val="006D165F"/>
    <w:rsid w:val="006D7A90"/>
    <w:rsid w:val="006E13D9"/>
    <w:rsid w:val="006F653A"/>
    <w:rsid w:val="00700AB4"/>
    <w:rsid w:val="007249C0"/>
    <w:rsid w:val="00726FE7"/>
    <w:rsid w:val="0073357A"/>
    <w:rsid w:val="007366C5"/>
    <w:rsid w:val="00741677"/>
    <w:rsid w:val="00741FD7"/>
    <w:rsid w:val="0074439D"/>
    <w:rsid w:val="00751FB4"/>
    <w:rsid w:val="007535A8"/>
    <w:rsid w:val="007725CF"/>
    <w:rsid w:val="00775C52"/>
    <w:rsid w:val="0077602C"/>
    <w:rsid w:val="007771B8"/>
    <w:rsid w:val="00784B61"/>
    <w:rsid w:val="00791997"/>
    <w:rsid w:val="00797242"/>
    <w:rsid w:val="007A02AF"/>
    <w:rsid w:val="007A5634"/>
    <w:rsid w:val="007A74C1"/>
    <w:rsid w:val="007B47B1"/>
    <w:rsid w:val="007C125E"/>
    <w:rsid w:val="007C167E"/>
    <w:rsid w:val="007C4CD4"/>
    <w:rsid w:val="007D16DC"/>
    <w:rsid w:val="007D66C2"/>
    <w:rsid w:val="007E231A"/>
    <w:rsid w:val="007E4EAE"/>
    <w:rsid w:val="007F638A"/>
    <w:rsid w:val="007F7429"/>
    <w:rsid w:val="008048D0"/>
    <w:rsid w:val="0080731A"/>
    <w:rsid w:val="0081171C"/>
    <w:rsid w:val="00817F7F"/>
    <w:rsid w:val="00821C8B"/>
    <w:rsid w:val="00824BAD"/>
    <w:rsid w:val="0082686F"/>
    <w:rsid w:val="00832CD2"/>
    <w:rsid w:val="008548CE"/>
    <w:rsid w:val="00854BBD"/>
    <w:rsid w:val="00876D47"/>
    <w:rsid w:val="00877018"/>
    <w:rsid w:val="00885DF7"/>
    <w:rsid w:val="00886419"/>
    <w:rsid w:val="0088737D"/>
    <w:rsid w:val="008A10A8"/>
    <w:rsid w:val="008A4095"/>
    <w:rsid w:val="008B54F8"/>
    <w:rsid w:val="008C25CA"/>
    <w:rsid w:val="008D0DCE"/>
    <w:rsid w:val="008D5DC3"/>
    <w:rsid w:val="008E3F10"/>
    <w:rsid w:val="008F2B17"/>
    <w:rsid w:val="008F4AE7"/>
    <w:rsid w:val="008F76F2"/>
    <w:rsid w:val="009038F0"/>
    <w:rsid w:val="009041DC"/>
    <w:rsid w:val="00905E1D"/>
    <w:rsid w:val="0090723D"/>
    <w:rsid w:val="00932B14"/>
    <w:rsid w:val="009422CF"/>
    <w:rsid w:val="00944D5C"/>
    <w:rsid w:val="009502F3"/>
    <w:rsid w:val="00956517"/>
    <w:rsid w:val="00972E73"/>
    <w:rsid w:val="0097458D"/>
    <w:rsid w:val="009818AC"/>
    <w:rsid w:val="00987EBF"/>
    <w:rsid w:val="009907CD"/>
    <w:rsid w:val="00991B04"/>
    <w:rsid w:val="009972FD"/>
    <w:rsid w:val="009A0BD0"/>
    <w:rsid w:val="009B32B6"/>
    <w:rsid w:val="009C1591"/>
    <w:rsid w:val="009C2518"/>
    <w:rsid w:val="009C2EAB"/>
    <w:rsid w:val="009C550C"/>
    <w:rsid w:val="009C7EFE"/>
    <w:rsid w:val="009E0202"/>
    <w:rsid w:val="009E18E2"/>
    <w:rsid w:val="009E5386"/>
    <w:rsid w:val="009F0AC2"/>
    <w:rsid w:val="009F2146"/>
    <w:rsid w:val="009F2C1C"/>
    <w:rsid w:val="009F3D9F"/>
    <w:rsid w:val="00A10407"/>
    <w:rsid w:val="00A113C6"/>
    <w:rsid w:val="00A14397"/>
    <w:rsid w:val="00A2079E"/>
    <w:rsid w:val="00A24472"/>
    <w:rsid w:val="00A33B98"/>
    <w:rsid w:val="00A365D7"/>
    <w:rsid w:val="00A368A1"/>
    <w:rsid w:val="00A43226"/>
    <w:rsid w:val="00A44144"/>
    <w:rsid w:val="00A50B52"/>
    <w:rsid w:val="00A53B42"/>
    <w:rsid w:val="00A56681"/>
    <w:rsid w:val="00A600C4"/>
    <w:rsid w:val="00A60E49"/>
    <w:rsid w:val="00A6338F"/>
    <w:rsid w:val="00A729EE"/>
    <w:rsid w:val="00A83C07"/>
    <w:rsid w:val="00A90031"/>
    <w:rsid w:val="00AA2E69"/>
    <w:rsid w:val="00AA34BE"/>
    <w:rsid w:val="00AB4F89"/>
    <w:rsid w:val="00AB5900"/>
    <w:rsid w:val="00AB6B11"/>
    <w:rsid w:val="00AB7459"/>
    <w:rsid w:val="00AD6296"/>
    <w:rsid w:val="00AF0EE8"/>
    <w:rsid w:val="00AF781C"/>
    <w:rsid w:val="00B07F6C"/>
    <w:rsid w:val="00B17152"/>
    <w:rsid w:val="00B21F82"/>
    <w:rsid w:val="00B27CF0"/>
    <w:rsid w:val="00B3327B"/>
    <w:rsid w:val="00B34FBD"/>
    <w:rsid w:val="00B4148F"/>
    <w:rsid w:val="00B46135"/>
    <w:rsid w:val="00B620D9"/>
    <w:rsid w:val="00B62536"/>
    <w:rsid w:val="00B64D0D"/>
    <w:rsid w:val="00B666F6"/>
    <w:rsid w:val="00B70A75"/>
    <w:rsid w:val="00B867A5"/>
    <w:rsid w:val="00B870E5"/>
    <w:rsid w:val="00B94462"/>
    <w:rsid w:val="00B975D0"/>
    <w:rsid w:val="00B97D21"/>
    <w:rsid w:val="00BA0DA5"/>
    <w:rsid w:val="00BA3135"/>
    <w:rsid w:val="00BB545B"/>
    <w:rsid w:val="00BC2053"/>
    <w:rsid w:val="00BD2CC9"/>
    <w:rsid w:val="00BD5740"/>
    <w:rsid w:val="00BF385A"/>
    <w:rsid w:val="00BF6ED8"/>
    <w:rsid w:val="00BF7FD1"/>
    <w:rsid w:val="00C05BC6"/>
    <w:rsid w:val="00C2282F"/>
    <w:rsid w:val="00C25212"/>
    <w:rsid w:val="00C3089F"/>
    <w:rsid w:val="00C31206"/>
    <w:rsid w:val="00C3687A"/>
    <w:rsid w:val="00C500E2"/>
    <w:rsid w:val="00C524FE"/>
    <w:rsid w:val="00C541AA"/>
    <w:rsid w:val="00C6248B"/>
    <w:rsid w:val="00C650C4"/>
    <w:rsid w:val="00C65AF5"/>
    <w:rsid w:val="00C67BAC"/>
    <w:rsid w:val="00C71F64"/>
    <w:rsid w:val="00C9266C"/>
    <w:rsid w:val="00CA1453"/>
    <w:rsid w:val="00CA4943"/>
    <w:rsid w:val="00CA5741"/>
    <w:rsid w:val="00CD459B"/>
    <w:rsid w:val="00CD5420"/>
    <w:rsid w:val="00CD77F8"/>
    <w:rsid w:val="00CE4E26"/>
    <w:rsid w:val="00CE6013"/>
    <w:rsid w:val="00CE7D8D"/>
    <w:rsid w:val="00D019F8"/>
    <w:rsid w:val="00D03A13"/>
    <w:rsid w:val="00D03D08"/>
    <w:rsid w:val="00D03D6B"/>
    <w:rsid w:val="00D1068C"/>
    <w:rsid w:val="00D13091"/>
    <w:rsid w:val="00D14118"/>
    <w:rsid w:val="00D17F08"/>
    <w:rsid w:val="00D21D62"/>
    <w:rsid w:val="00D47454"/>
    <w:rsid w:val="00D502EF"/>
    <w:rsid w:val="00D55301"/>
    <w:rsid w:val="00D5735C"/>
    <w:rsid w:val="00D6047E"/>
    <w:rsid w:val="00D62D74"/>
    <w:rsid w:val="00D71183"/>
    <w:rsid w:val="00D9242C"/>
    <w:rsid w:val="00D93895"/>
    <w:rsid w:val="00D96B33"/>
    <w:rsid w:val="00D96D3C"/>
    <w:rsid w:val="00DA3CD3"/>
    <w:rsid w:val="00DB3BE4"/>
    <w:rsid w:val="00DC0F3C"/>
    <w:rsid w:val="00DC2EE5"/>
    <w:rsid w:val="00DD1506"/>
    <w:rsid w:val="00DD18EF"/>
    <w:rsid w:val="00DD2DDA"/>
    <w:rsid w:val="00DD4764"/>
    <w:rsid w:val="00DE26AD"/>
    <w:rsid w:val="00DE2AD8"/>
    <w:rsid w:val="00DE6955"/>
    <w:rsid w:val="00DF1E99"/>
    <w:rsid w:val="00DF3067"/>
    <w:rsid w:val="00DF6E8E"/>
    <w:rsid w:val="00E01F2B"/>
    <w:rsid w:val="00E068FE"/>
    <w:rsid w:val="00E1058F"/>
    <w:rsid w:val="00E21B2D"/>
    <w:rsid w:val="00E2703C"/>
    <w:rsid w:val="00E32EE8"/>
    <w:rsid w:val="00E40159"/>
    <w:rsid w:val="00E41BC0"/>
    <w:rsid w:val="00E47642"/>
    <w:rsid w:val="00E52200"/>
    <w:rsid w:val="00E52849"/>
    <w:rsid w:val="00E55F91"/>
    <w:rsid w:val="00E63591"/>
    <w:rsid w:val="00E73034"/>
    <w:rsid w:val="00E75CB0"/>
    <w:rsid w:val="00EA0370"/>
    <w:rsid w:val="00EA76E5"/>
    <w:rsid w:val="00EB76C3"/>
    <w:rsid w:val="00ED15C0"/>
    <w:rsid w:val="00ED1922"/>
    <w:rsid w:val="00ED2DE8"/>
    <w:rsid w:val="00ED3FDF"/>
    <w:rsid w:val="00ED6998"/>
    <w:rsid w:val="00EE6DAE"/>
    <w:rsid w:val="00EE7A4F"/>
    <w:rsid w:val="00EF0BE3"/>
    <w:rsid w:val="00EF1CF3"/>
    <w:rsid w:val="00EF308B"/>
    <w:rsid w:val="00EF6C81"/>
    <w:rsid w:val="00EF6D25"/>
    <w:rsid w:val="00F076C0"/>
    <w:rsid w:val="00F10E12"/>
    <w:rsid w:val="00F1605E"/>
    <w:rsid w:val="00F16EE3"/>
    <w:rsid w:val="00F1722B"/>
    <w:rsid w:val="00F2701C"/>
    <w:rsid w:val="00F3165F"/>
    <w:rsid w:val="00F359FD"/>
    <w:rsid w:val="00F36044"/>
    <w:rsid w:val="00F50D71"/>
    <w:rsid w:val="00F518D7"/>
    <w:rsid w:val="00F60FD6"/>
    <w:rsid w:val="00F62ECE"/>
    <w:rsid w:val="00F67F22"/>
    <w:rsid w:val="00F74FF1"/>
    <w:rsid w:val="00F80C3A"/>
    <w:rsid w:val="00F91BDA"/>
    <w:rsid w:val="00F95E6B"/>
    <w:rsid w:val="00F96B7F"/>
    <w:rsid w:val="00FA23DF"/>
    <w:rsid w:val="00FA6F23"/>
    <w:rsid w:val="00FB2164"/>
    <w:rsid w:val="00FB7C28"/>
    <w:rsid w:val="00FC557C"/>
    <w:rsid w:val="00FC55EB"/>
    <w:rsid w:val="00FE0E0D"/>
    <w:rsid w:val="00FE5D8C"/>
    <w:rsid w:val="00FF3F08"/>
    <w:rsid w:val="00FF5618"/>
    <w:rsid w:val="00FF5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4BBD"/>
  </w:style>
  <w:style w:type="paragraph" w:styleId="Titlu1">
    <w:name w:val="heading 1"/>
    <w:basedOn w:val="Normal"/>
    <w:next w:val="Normal"/>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customStyle="1" w:styleId="Titlu7Caracter">
    <w:name w:val="Titlu 7 Caracter"/>
    <w:basedOn w:val="Fontdeparagrafimplicit"/>
    <w:link w:val="Titlu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rsid w:val="000E5A88"/>
    <w:rPr>
      <w:rFonts w:ascii="Times New Roman" w:eastAsia="Times New Roman" w:hAnsi="Times New Roman" w:cs="Times New Roman"/>
      <w:sz w:val="24"/>
      <w:szCs w:val="24"/>
      <w:lang w:val="en-US"/>
    </w:rPr>
  </w:style>
  <w:style w:type="character" w:customStyle="1" w:styleId="FooterChar">
    <w:name w:val="Footer Char"/>
    <w:uiPriority w:val="99"/>
    <w:rsid w:val="000E5A88"/>
    <w:rPr>
      <w:rFonts w:ascii="Times New Roman" w:eastAsia="Times New Roman" w:hAnsi="Times New Roman" w:cs="Times New Roman"/>
      <w:sz w:val="24"/>
      <w:szCs w:val="24"/>
      <w:lang w:val="en-US"/>
    </w:rPr>
  </w:style>
  <w:style w:type="character" w:styleId="Hyperlink">
    <w:name w:val="Hyperlink"/>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Fontdeparagrafimplicit"/>
    <w:rsid w:val="000E5A88"/>
  </w:style>
  <w:style w:type="character" w:customStyle="1" w:styleId="ft">
    <w:name w:val="ft"/>
    <w:basedOn w:val="Fontdeparagrafimplicit"/>
    <w:rsid w:val="000E5A88"/>
  </w:style>
  <w:style w:type="character" w:styleId="Robust">
    <w:name w:val="Strong"/>
    <w:qFormat/>
    <w:rsid w:val="000E5A88"/>
    <w:rPr>
      <w:b/>
      <w:bCs/>
    </w:rPr>
  </w:style>
  <w:style w:type="character" w:customStyle="1" w:styleId="apple-converted-space">
    <w:name w:val="apple-converted-space"/>
    <w:basedOn w:val="Fontdeparagrafimplici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Referincomentariu">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Accentuat">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Corptext"/>
    <w:rsid w:val="000E5A88"/>
    <w:pPr>
      <w:keepNext/>
      <w:suppressAutoHyphens/>
      <w:spacing w:before="240" w:after="120" w:line="240" w:lineRule="auto"/>
    </w:pPr>
    <w:rPr>
      <w:rFonts w:eastAsia="Microsoft YaHei"/>
      <w:sz w:val="28"/>
      <w:szCs w:val="28"/>
      <w:lang w:val="en-US" w:eastAsia="ar-SA"/>
    </w:rPr>
  </w:style>
  <w:style w:type="paragraph" w:styleId="Corptext">
    <w:name w:val="Body Text"/>
    <w:basedOn w:val="Normal"/>
    <w:link w:val="CorptextCaracter"/>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CorptextCaracter">
    <w:name w:val="Corp text Caracter"/>
    <w:basedOn w:val="Fontdeparagrafimplicit"/>
    <w:link w:val="Corptext"/>
    <w:rsid w:val="000E5A88"/>
    <w:rPr>
      <w:rFonts w:ascii="Times New Roman" w:eastAsia="Times New Roman" w:hAnsi="Times New Roman" w:cs="Times New Roman"/>
      <w:b/>
      <w:bCs/>
      <w:sz w:val="26"/>
      <w:szCs w:val="24"/>
      <w:lang w:val="x-none" w:eastAsia="ar-SA"/>
    </w:rPr>
  </w:style>
  <w:style w:type="paragraph" w:styleId="List">
    <w:name w:val="List"/>
    <w:basedOn w:val="Corptext"/>
    <w:rsid w:val="000E5A88"/>
    <w:rPr>
      <w:rFonts w:cs="Arial"/>
    </w:rPr>
  </w:style>
  <w:style w:type="paragraph" w:styleId="Legend">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Frspaiere">
    <w:name w:val="No Spacing"/>
    <w:qFormat/>
    <w:rsid w:val="000E5A88"/>
    <w:pPr>
      <w:suppressAutoHyphens/>
      <w:spacing w:line="240" w:lineRule="auto"/>
    </w:pPr>
    <w:rPr>
      <w:rFonts w:ascii="Calibri" w:eastAsia="Times New Roman" w:hAnsi="Calibri" w:cs="Times New Roman"/>
      <w:lang w:val="ro-RO" w:eastAsia="ar-SA"/>
    </w:rPr>
  </w:style>
  <w:style w:type="paragraph" w:styleId="TextnBalon">
    <w:name w:val="Balloon Text"/>
    <w:basedOn w:val="Normal"/>
    <w:link w:val="TextnBalonCaracter"/>
    <w:rsid w:val="000E5A88"/>
    <w:pPr>
      <w:suppressAutoHyphens/>
      <w:spacing w:line="240" w:lineRule="auto"/>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rsid w:val="000E5A88"/>
    <w:rPr>
      <w:rFonts w:ascii="Segoe UI" w:eastAsia="Times New Roman" w:hAnsi="Segoe UI" w:cs="Segoe UI"/>
      <w:sz w:val="18"/>
      <w:szCs w:val="18"/>
      <w:lang w:val="en-US" w:eastAsia="ar-SA"/>
    </w:rPr>
  </w:style>
  <w:style w:type="paragraph" w:styleId="Textcomentariu">
    <w:name w:val="annotation text"/>
    <w:basedOn w:val="Normal"/>
    <w:link w:val="TextcomentariuCaracter"/>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rsid w:val="000E5A88"/>
    <w:rPr>
      <w:rFonts w:ascii="Times New Roman" w:eastAsia="Times New Roman" w:hAnsi="Times New Roman" w:cs="Times New Roman"/>
      <w:sz w:val="20"/>
      <w:szCs w:val="20"/>
      <w:lang w:val="en-US" w:eastAsia="ar-SA"/>
    </w:rPr>
  </w:style>
  <w:style w:type="paragraph" w:styleId="SubiectComentariu">
    <w:name w:val="annotation subject"/>
    <w:basedOn w:val="Textcomentariu"/>
    <w:next w:val="Textcomentariu"/>
    <w:link w:val="SubiectComentariuCaracter"/>
    <w:rsid w:val="000E5A88"/>
    <w:rPr>
      <w:b/>
      <w:bCs/>
    </w:rPr>
  </w:style>
  <w:style w:type="character" w:customStyle="1" w:styleId="SubiectComentariuCaracter">
    <w:name w:val="Subiect Comentariu Caracter"/>
    <w:basedOn w:val="TextcomentariuCaracter"/>
    <w:link w:val="SubiectComentariu"/>
    <w:rsid w:val="000E5A88"/>
    <w:rPr>
      <w:rFonts w:ascii="Times New Roman" w:eastAsia="Times New Roman" w:hAnsi="Times New Roman" w:cs="Times New Roman"/>
      <w:b/>
      <w:bCs/>
      <w:sz w:val="20"/>
      <w:szCs w:val="20"/>
      <w:lang w:val="en-US" w:eastAsia="ar-SA"/>
    </w:rPr>
  </w:style>
  <w:style w:type="paragraph" w:styleId="Corptext2">
    <w:name w:val="Body Text 2"/>
    <w:basedOn w:val="Normal"/>
    <w:link w:val="Corptext2Caracter"/>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Corptext2Caracter">
    <w:name w:val="Corp text 2 Caracter"/>
    <w:basedOn w:val="Fontdeparagrafimplicit"/>
    <w:link w:val="Corptext2"/>
    <w:rsid w:val="000E5A88"/>
    <w:rPr>
      <w:rFonts w:ascii="Times New Roman" w:eastAsia="Times New Roman" w:hAnsi="Times New Roman" w:cs="Times New Roman"/>
      <w:sz w:val="24"/>
      <w:szCs w:val="24"/>
      <w:lang w:val="en-US" w:eastAsia="ar-SA"/>
    </w:rPr>
  </w:style>
  <w:style w:type="paragraph" w:styleId="Listparagraf">
    <w:name w:val="List Paragraph"/>
    <w:basedOn w:val="Normal"/>
    <w:uiPriority w:val="34"/>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Fontdeparagrafimplici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 w:type="paragraph" w:styleId="Listcumarcatori">
    <w:name w:val="List Bullet"/>
    <w:basedOn w:val="Normal"/>
    <w:uiPriority w:val="99"/>
    <w:unhideWhenUsed/>
    <w:rsid w:val="00A2079E"/>
    <w:pPr>
      <w:numPr>
        <w:numId w:val="2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5028253">
      <w:bodyDiv w:val="1"/>
      <w:marLeft w:val="0"/>
      <w:marRight w:val="0"/>
      <w:marTop w:val="0"/>
      <w:marBottom w:val="0"/>
      <w:divBdr>
        <w:top w:val="none" w:sz="0" w:space="0" w:color="auto"/>
        <w:left w:val="none" w:sz="0" w:space="0" w:color="auto"/>
        <w:bottom w:val="none" w:sz="0" w:space="0" w:color="auto"/>
        <w:right w:val="none" w:sz="0" w:space="0" w:color="auto"/>
      </w:divBdr>
      <w:divsChild>
        <w:div w:id="1618366283">
          <w:marLeft w:val="0"/>
          <w:marRight w:val="0"/>
          <w:marTop w:val="0"/>
          <w:marBottom w:val="0"/>
          <w:divBdr>
            <w:top w:val="none" w:sz="0" w:space="0" w:color="auto"/>
            <w:left w:val="none" w:sz="0" w:space="0" w:color="auto"/>
            <w:bottom w:val="none" w:sz="0" w:space="0" w:color="auto"/>
            <w:right w:val="none" w:sz="0" w:space="0" w:color="auto"/>
          </w:divBdr>
        </w:div>
      </w:divsChild>
    </w:div>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816607889">
      <w:bodyDiv w:val="1"/>
      <w:marLeft w:val="0"/>
      <w:marRight w:val="0"/>
      <w:marTop w:val="0"/>
      <w:marBottom w:val="0"/>
      <w:divBdr>
        <w:top w:val="none" w:sz="0" w:space="0" w:color="auto"/>
        <w:left w:val="none" w:sz="0" w:space="0" w:color="auto"/>
        <w:bottom w:val="none" w:sz="0" w:space="0" w:color="auto"/>
        <w:right w:val="none" w:sz="0" w:space="0" w:color="auto"/>
      </w:divBdr>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 w:id="2084181054">
      <w:bodyDiv w:val="1"/>
      <w:marLeft w:val="0"/>
      <w:marRight w:val="0"/>
      <w:marTop w:val="0"/>
      <w:marBottom w:val="0"/>
      <w:divBdr>
        <w:top w:val="none" w:sz="0" w:space="0" w:color="auto"/>
        <w:left w:val="none" w:sz="0" w:space="0" w:color="auto"/>
        <w:bottom w:val="none" w:sz="0" w:space="0" w:color="auto"/>
        <w:right w:val="none" w:sz="0" w:space="0" w:color="auto"/>
      </w:divBdr>
      <w:divsChild>
        <w:div w:id="1238133831">
          <w:marLeft w:val="0"/>
          <w:marRight w:val="0"/>
          <w:marTop w:val="0"/>
          <w:marBottom w:val="0"/>
          <w:divBdr>
            <w:top w:val="none" w:sz="0" w:space="0" w:color="auto"/>
            <w:left w:val="none" w:sz="0" w:space="0" w:color="auto"/>
            <w:bottom w:val="none" w:sz="0" w:space="0" w:color="auto"/>
            <w:right w:val="none" w:sz="0" w:space="0" w:color="auto"/>
          </w:divBdr>
          <w:divsChild>
            <w:div w:id="1150633930">
              <w:marLeft w:val="0"/>
              <w:marRight w:val="0"/>
              <w:marTop w:val="0"/>
              <w:marBottom w:val="0"/>
              <w:divBdr>
                <w:top w:val="none" w:sz="0" w:space="0" w:color="auto"/>
                <w:left w:val="none" w:sz="0" w:space="0" w:color="auto"/>
                <w:bottom w:val="none" w:sz="0" w:space="0" w:color="auto"/>
                <w:right w:val="none" w:sz="0" w:space="0" w:color="auto"/>
              </w:divBdr>
            </w:div>
            <w:div w:id="70478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252</TotalTime>
  <Pages>7</Pages>
  <Words>2451</Words>
  <Characters>14219</Characters>
  <Application>Microsoft Office Word</Application>
  <DocSecurity>0</DocSecurity>
  <Lines>118</Lines>
  <Paragraphs>33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16637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Ionela Pintican</cp:lastModifiedBy>
  <cp:revision>35</cp:revision>
  <cp:lastPrinted>2025-05-16T09:37:00Z</cp:lastPrinted>
  <dcterms:created xsi:type="dcterms:W3CDTF">2023-05-10T07:50:00Z</dcterms:created>
  <dcterms:modified xsi:type="dcterms:W3CDTF">2025-05-16T09:55:00Z</dcterms:modified>
</cp:coreProperties>
</file>