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8B89C" w14:textId="27ADA61A" w:rsidR="00612B87" w:rsidRPr="000B5ECA" w:rsidRDefault="00612B87" w:rsidP="004028CA">
      <w:pPr>
        <w:spacing w:line="240" w:lineRule="auto"/>
        <w:rPr>
          <w:rFonts w:ascii="Montserrat Light" w:hAnsi="Montserrat Light"/>
          <w:b/>
          <w:noProof/>
          <w:color w:val="000000" w:themeColor="text1"/>
          <w:lang w:val="ro-RO"/>
        </w:rPr>
      </w:pPr>
      <w:bookmarkStart w:id="0" w:name="_lo1dgo7s1ifp" w:colFirst="0" w:colLast="0"/>
      <w:bookmarkEnd w:id="0"/>
      <w:r w:rsidRPr="000B5ECA">
        <w:rPr>
          <w:rFonts w:ascii="Montserrat Light" w:hAnsi="Montserrat Light"/>
          <w:b/>
          <w:noProof/>
          <w:color w:val="000000" w:themeColor="text1"/>
          <w:lang w:val="ro-RO"/>
        </w:rPr>
        <w:t>Nr</w:t>
      </w:r>
      <w:r w:rsidR="00FD16BE" w:rsidRPr="000B5ECA">
        <w:rPr>
          <w:rFonts w:ascii="Montserrat Light" w:hAnsi="Montserrat Light"/>
          <w:b/>
          <w:noProof/>
          <w:color w:val="000000" w:themeColor="text1"/>
          <w:lang w:val="ro-RO"/>
        </w:rPr>
        <w:t>.</w:t>
      </w:r>
      <w:r w:rsidR="00927FE9" w:rsidRPr="000B5ECA">
        <w:rPr>
          <w:rFonts w:ascii="Montserrat Light" w:hAnsi="Montserrat Light"/>
          <w:b/>
          <w:noProof/>
          <w:color w:val="000000" w:themeColor="text1"/>
          <w:lang w:val="ro-RO"/>
        </w:rPr>
        <w:t xml:space="preserve"> </w:t>
      </w:r>
      <w:r w:rsidR="000B5ECA" w:rsidRPr="000B5ECA">
        <w:rPr>
          <w:rFonts w:ascii="Montserrat Light" w:hAnsi="Montserrat Light"/>
          <w:b/>
          <w:noProof/>
          <w:color w:val="000000" w:themeColor="text1"/>
          <w:lang w:val="ro-RO"/>
        </w:rPr>
        <w:t>25940/16.06.2025</w:t>
      </w:r>
    </w:p>
    <w:p w14:paraId="1C967866" w14:textId="77777777" w:rsidR="005A36BD" w:rsidRPr="00302FAE" w:rsidRDefault="005A36BD" w:rsidP="004028CA">
      <w:pPr>
        <w:spacing w:line="240" w:lineRule="auto"/>
        <w:rPr>
          <w:rFonts w:ascii="Montserrat Light" w:hAnsi="Montserrat Light"/>
          <w:b/>
          <w:noProof/>
          <w:lang w:val="ro-RO"/>
        </w:rPr>
      </w:pPr>
    </w:p>
    <w:p w14:paraId="7211624C" w14:textId="77777777" w:rsidR="00927FE9" w:rsidRPr="00302FAE" w:rsidRDefault="00927FE9" w:rsidP="004028CA">
      <w:pPr>
        <w:spacing w:line="240" w:lineRule="auto"/>
        <w:rPr>
          <w:rFonts w:ascii="Montserrat Light" w:hAnsi="Montserrat Light"/>
          <w:b/>
          <w:noProof/>
          <w:lang w:val="ro-RO"/>
        </w:rPr>
      </w:pPr>
    </w:p>
    <w:p w14:paraId="2E041B58" w14:textId="1AAD7726" w:rsidR="000E0C4B" w:rsidRPr="00302FAE" w:rsidRDefault="000E0C4B" w:rsidP="004028CA">
      <w:pPr>
        <w:spacing w:line="240" w:lineRule="auto"/>
        <w:jc w:val="center"/>
        <w:rPr>
          <w:rFonts w:ascii="Montserrat Light" w:hAnsi="Montserrat Light"/>
          <w:b/>
          <w:noProof/>
          <w:lang w:val="ro-RO"/>
        </w:rPr>
      </w:pPr>
      <w:r w:rsidRPr="00302FAE">
        <w:rPr>
          <w:rFonts w:ascii="Montserrat Light" w:hAnsi="Montserrat Light"/>
          <w:b/>
          <w:noProof/>
          <w:lang w:val="ro-RO"/>
        </w:rPr>
        <w:t>REFERAT  DE  APROBARE</w:t>
      </w:r>
    </w:p>
    <w:p w14:paraId="5A8E213C" w14:textId="045B1B7F" w:rsidR="00005AFE" w:rsidRPr="00302FAE" w:rsidRDefault="000E0C4B" w:rsidP="00731715">
      <w:pPr>
        <w:pStyle w:val="Corptext2"/>
        <w:spacing w:after="0" w:line="240" w:lineRule="auto"/>
        <w:ind w:right="99"/>
        <w:jc w:val="center"/>
        <w:rPr>
          <w:rFonts w:ascii="Montserrat Light" w:hAnsi="Montserrat Light"/>
          <w:b/>
          <w:noProof/>
          <w:sz w:val="22"/>
          <w:szCs w:val="22"/>
          <w:lang w:val="ro-RO"/>
        </w:rPr>
      </w:pPr>
      <w:bookmarkStart w:id="1" w:name="_Hlk5693408"/>
      <w:r w:rsidRPr="00302FAE">
        <w:rPr>
          <w:rFonts w:ascii="Montserrat Light" w:hAnsi="Montserrat Light"/>
          <w:b/>
          <w:noProof/>
          <w:sz w:val="22"/>
          <w:szCs w:val="22"/>
          <w:lang w:val="ro-RO"/>
        </w:rPr>
        <w:t xml:space="preserve">la proiectul de hotărâre </w:t>
      </w:r>
      <w:bookmarkStart w:id="2" w:name="_Hlk479680922"/>
      <w:r w:rsidRPr="00302FAE">
        <w:rPr>
          <w:rFonts w:ascii="Montserrat Light" w:hAnsi="Montserrat Light"/>
          <w:b/>
          <w:noProof/>
          <w:sz w:val="22"/>
          <w:szCs w:val="22"/>
          <w:lang w:val="ro-RO" w:eastAsia="ro-RO"/>
        </w:rPr>
        <w:t xml:space="preserve">privind </w:t>
      </w:r>
      <w:r w:rsidR="00A31665" w:rsidRPr="00302FAE">
        <w:rPr>
          <w:rFonts w:ascii="Montserrat Light" w:hAnsi="Montserrat Light"/>
          <w:b/>
          <w:noProof/>
          <w:sz w:val="22"/>
          <w:szCs w:val="22"/>
          <w:lang w:val="ro-RO" w:eastAsia="ro-RO"/>
        </w:rPr>
        <w:t xml:space="preserve">acordarea titlului de Cetățean de Onoare al Județului Cluj – „Clujean de onoare” </w:t>
      </w:r>
      <w:r w:rsidR="00302FAE">
        <w:rPr>
          <w:rFonts w:ascii="Montserrat Light" w:hAnsi="Montserrat Light"/>
          <w:b/>
          <w:noProof/>
          <w:sz w:val="22"/>
          <w:szCs w:val="22"/>
          <w:lang w:val="ro-RO" w:eastAsia="ro-RO"/>
        </w:rPr>
        <w:t>domnului</w:t>
      </w:r>
      <w:r w:rsidR="00A31665" w:rsidRPr="00302FAE">
        <w:rPr>
          <w:rFonts w:ascii="Montserrat Light" w:hAnsi="Montserrat Light"/>
          <w:b/>
          <w:noProof/>
          <w:sz w:val="22"/>
          <w:szCs w:val="22"/>
          <w:lang w:val="ro-RO" w:eastAsia="ro-RO"/>
        </w:rPr>
        <w:t xml:space="preserve"> </w:t>
      </w:r>
      <w:r w:rsidR="00693CF9" w:rsidRPr="00302FAE">
        <w:rPr>
          <w:rFonts w:ascii="Montserrat Light" w:hAnsi="Montserrat Light"/>
          <w:b/>
          <w:noProof/>
          <w:sz w:val="22"/>
          <w:szCs w:val="22"/>
          <w:lang w:val="ro-RO" w:eastAsia="ro-RO"/>
        </w:rPr>
        <w:t>Ioan Ovidiu Sabău</w:t>
      </w:r>
    </w:p>
    <w:p w14:paraId="29EDB035" w14:textId="77777777" w:rsidR="00B03E16" w:rsidRPr="00302FAE" w:rsidRDefault="00B03E16" w:rsidP="004028CA">
      <w:pPr>
        <w:pStyle w:val="Corptext2"/>
        <w:widowControl w:val="0"/>
        <w:spacing w:after="0" w:line="240" w:lineRule="auto"/>
        <w:ind w:left="288"/>
        <w:rPr>
          <w:rFonts w:ascii="Montserrat Light" w:hAnsi="Montserrat Light" w:cs="Cambria"/>
          <w:b/>
          <w:noProof/>
          <w:color w:val="00B050"/>
          <w:sz w:val="22"/>
          <w:szCs w:val="22"/>
          <w:lang w:val="ro-RO"/>
        </w:rPr>
      </w:pPr>
    </w:p>
    <w:p w14:paraId="13BCF1B1" w14:textId="77777777" w:rsidR="00927FE9" w:rsidRPr="00302FAE" w:rsidRDefault="00927FE9" w:rsidP="004028CA">
      <w:pPr>
        <w:pStyle w:val="Corptext2"/>
        <w:widowControl w:val="0"/>
        <w:spacing w:after="0" w:line="240" w:lineRule="auto"/>
        <w:ind w:left="288"/>
        <w:rPr>
          <w:rFonts w:ascii="Montserrat Light" w:hAnsi="Montserrat Light" w:cs="Cambria"/>
          <w:b/>
          <w:noProof/>
          <w:color w:val="00B050"/>
          <w:sz w:val="22"/>
          <w:szCs w:val="22"/>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B03E16" w:rsidRPr="004C3874" w14:paraId="3AE580B5" w14:textId="77777777" w:rsidTr="00D07FEC">
        <w:trPr>
          <w:trHeight w:val="355"/>
        </w:trPr>
        <w:tc>
          <w:tcPr>
            <w:tcW w:w="9360" w:type="dxa"/>
            <w:tcBorders>
              <w:top w:val="single" w:sz="4" w:space="0" w:color="auto"/>
              <w:left w:val="single" w:sz="4" w:space="0" w:color="auto"/>
              <w:bottom w:val="single" w:sz="4" w:space="0" w:color="auto"/>
              <w:right w:val="single" w:sz="4" w:space="0" w:color="auto"/>
            </w:tcBorders>
            <w:hideMark/>
          </w:tcPr>
          <w:p w14:paraId="1E8DA451" w14:textId="77777777" w:rsidR="00B03E16" w:rsidRPr="00302FAE" w:rsidRDefault="00B03E16" w:rsidP="004028CA">
            <w:pPr>
              <w:spacing w:line="240" w:lineRule="auto"/>
              <w:jc w:val="both"/>
              <w:outlineLvl w:val="1"/>
              <w:rPr>
                <w:rFonts w:ascii="Montserrat Light" w:eastAsia="Calibri" w:hAnsi="Montserrat Light"/>
                <w:b/>
                <w:bCs/>
                <w:noProof/>
                <w:lang w:val="ro-RO" w:eastAsia="ro-RO"/>
              </w:rPr>
            </w:pPr>
            <w:r w:rsidRPr="00302FAE">
              <w:rPr>
                <w:rFonts w:ascii="Montserrat Light" w:hAnsi="Montserrat Light"/>
                <w:b/>
                <w:bCs/>
                <w:noProof/>
                <w:lang w:val="ro-RO" w:eastAsia="ro-RO"/>
              </w:rPr>
              <w:t xml:space="preserve">Secțiunea 1 - Motivul adoptării </w:t>
            </w:r>
            <w:r w:rsidRPr="00302FAE">
              <w:rPr>
                <w:rFonts w:ascii="Montserrat Light" w:hAnsi="Montserrat Light"/>
                <w:b/>
                <w:bCs/>
                <w:noProof/>
                <w:shd w:val="clear" w:color="auto" w:fill="FFFFFF"/>
                <w:lang w:val="ro-RO" w:eastAsia="ro-RO"/>
              </w:rPr>
              <w:t>actului administrativ</w:t>
            </w:r>
            <w:r w:rsidRPr="00302FAE">
              <w:rPr>
                <w:rFonts w:ascii="Montserrat Light" w:hAnsi="Montserrat Light"/>
                <w:b/>
                <w:bCs/>
                <w:noProof/>
                <w:lang w:val="ro-RO" w:eastAsia="ro-RO"/>
              </w:rPr>
              <w:t xml:space="preserve">: </w:t>
            </w:r>
          </w:p>
        </w:tc>
      </w:tr>
      <w:tr w:rsidR="00B03E16" w:rsidRPr="00302FAE" w14:paraId="1345656E"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11876BF6" w14:textId="77777777" w:rsidR="00B03E16" w:rsidRPr="00302FAE" w:rsidRDefault="00B03E16" w:rsidP="004028CA">
            <w:pPr>
              <w:numPr>
                <w:ilvl w:val="0"/>
                <w:numId w:val="14"/>
              </w:numPr>
              <w:spacing w:line="240" w:lineRule="auto"/>
              <w:jc w:val="both"/>
              <w:rPr>
                <w:rFonts w:ascii="Montserrat Light" w:eastAsia="Calibri" w:hAnsi="Montserrat Light"/>
                <w:b/>
                <w:bCs/>
                <w:noProof/>
                <w:lang w:val="ro-RO" w:eastAsia="ro-RO"/>
              </w:rPr>
            </w:pPr>
            <w:r w:rsidRPr="00302FAE">
              <w:rPr>
                <w:rFonts w:ascii="Montserrat Light" w:hAnsi="Montserrat Light"/>
                <w:b/>
                <w:bCs/>
                <w:noProof/>
                <w:lang w:val="ro-RO" w:eastAsia="ro-RO"/>
              </w:rPr>
              <w:t>Descrierea situației actuale:</w:t>
            </w:r>
          </w:p>
        </w:tc>
      </w:tr>
      <w:tr w:rsidR="00B03E16" w:rsidRPr="00302FAE" w14:paraId="59AF95C0"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7A819EA2" w14:textId="77777777" w:rsidR="00B03E16" w:rsidRPr="00302FAE" w:rsidRDefault="00B03E16" w:rsidP="004028CA">
            <w:pPr>
              <w:keepNext/>
              <w:widowControl w:val="0"/>
              <w:numPr>
                <w:ilvl w:val="1"/>
                <w:numId w:val="14"/>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302FAE">
              <w:rPr>
                <w:rFonts w:ascii="Montserrat Light" w:eastAsia="Calibri" w:hAnsi="Montserrat Light"/>
                <w:b/>
                <w:bCs/>
                <w:noProof/>
                <w:lang w:val="ro-RO" w:eastAsia="ro-RO"/>
              </w:rPr>
              <w:t>Cerinţe care reclamă necesitatea actului administrativ:</w:t>
            </w:r>
          </w:p>
        </w:tc>
      </w:tr>
      <w:tr w:rsidR="00B03E16" w:rsidRPr="004C3874" w14:paraId="00B87E5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9AF846F" w14:textId="77777777" w:rsidR="00A31665" w:rsidRPr="00302FAE" w:rsidRDefault="00A31665" w:rsidP="00A31665">
            <w:pPr>
              <w:ind w:firstLine="708"/>
              <w:jc w:val="both"/>
              <w:rPr>
                <w:rStyle w:val="slitbdy"/>
                <w:rFonts w:ascii="Montserrat Light" w:hAnsi="Montserrat Light"/>
                <w:noProof/>
                <w:sz w:val="22"/>
                <w:szCs w:val="22"/>
                <w:lang w:val="ro-RO"/>
              </w:rPr>
            </w:pPr>
            <w:r w:rsidRPr="00302FAE">
              <w:rPr>
                <w:rFonts w:ascii="Montserrat Light" w:hAnsi="Montserrat Light"/>
                <w:noProof/>
                <w:color w:val="000000"/>
                <w:lang w:val="ro-RO"/>
              </w:rPr>
              <w:t>Potrivit prevederilor art. 104,</w:t>
            </w:r>
            <w:r w:rsidRPr="00302FAE">
              <w:rPr>
                <w:rFonts w:ascii="Montserrat Light" w:hAnsi="Montserrat Light"/>
                <w:noProof/>
                <w:color w:val="000000"/>
                <w:lang w:val="ro-RO" w:eastAsia="ro-RO" w:bidi="ne-NP"/>
              </w:rPr>
              <w:t xml:space="preserve"> alin. (1), lit. e) și p) din </w:t>
            </w:r>
            <w:r w:rsidRPr="00302FAE">
              <w:rPr>
                <w:rFonts w:ascii="Montserrat Light" w:hAnsi="Montserrat Light"/>
                <w:noProof/>
                <w:color w:val="000000"/>
                <w:lang w:val="ro-RO"/>
              </w:rPr>
              <w:t>Ordonanța de Urgență a Guvernului nr. 57/2019 privind Codul administrativ</w:t>
            </w:r>
            <w:r w:rsidRPr="00302FAE">
              <w:rPr>
                <w:rFonts w:ascii="Montserrat Light" w:hAnsi="Montserrat Light"/>
                <w:noProof/>
                <w:color w:val="000000"/>
                <w:lang w:val="ro-RO" w:eastAsia="ro-RO" w:bidi="ne-NP"/>
              </w:rPr>
              <w:t xml:space="preserve">, </w:t>
            </w:r>
            <w:r w:rsidRPr="00302FAE">
              <w:rPr>
                <w:rFonts w:ascii="Montserrat Light" w:hAnsi="Montserrat Light"/>
                <w:noProof/>
                <w:color w:val="000000"/>
                <w:lang w:val="ro-RO"/>
              </w:rPr>
              <w:t>cu modificările și completările ulterioare, „</w:t>
            </w:r>
            <w:r w:rsidRPr="00302FAE">
              <w:rPr>
                <w:rFonts w:ascii="Montserrat Light" w:hAnsi="Montserrat Light"/>
                <w:i/>
                <w:noProof/>
                <w:color w:val="000000"/>
                <w:shd w:val="clear" w:color="auto" w:fill="FFFFFF"/>
                <w:lang w:val="ro-RO"/>
              </w:rPr>
              <w:t>Consiliul local, respectiv consiliul judeţean, aprobă statutul unităţii administrativ-teritoriale prin hotărâre care se poate modifica şi completa, în funcţie de modificările apărute la nivelul elementelor specifice ale acestora. Acesta cuprinde date şi elemente specifice prin care unitatea administrativ-teritorială se distinge în raport cu alte unităţi similare, precum şi prevederi privitoare la criteriile potrivit cărora se poate conferi şi retrage persoanelor fizice române sau străine calitatea de cetăţean de onoare pentru unitatea administrativ-teritorială respectivă, respectiv procedura privind acordarea titlului şi certificatului de fiu/fiică al/a comunei, oraşului, municipiului sau judeţului ori cea privind acordarea titlului de cetăţean de onoare</w:t>
            </w:r>
            <w:r w:rsidRPr="00302FAE">
              <w:rPr>
                <w:rStyle w:val="slitbdy"/>
                <w:rFonts w:ascii="Montserrat Light" w:hAnsi="Montserrat Light"/>
                <w:noProof/>
                <w:sz w:val="22"/>
                <w:szCs w:val="22"/>
                <w:lang w:val="ro-RO"/>
              </w:rPr>
              <w:t xml:space="preserve">”. </w:t>
            </w:r>
          </w:p>
          <w:p w14:paraId="13800F0D" w14:textId="77777777" w:rsidR="00226BCD" w:rsidRPr="00302FAE" w:rsidRDefault="00A31665" w:rsidP="00A31665">
            <w:pPr>
              <w:ind w:firstLine="708"/>
              <w:jc w:val="both"/>
              <w:rPr>
                <w:rFonts w:ascii="Montserrat Light" w:hAnsi="Montserrat Light"/>
                <w:noProof/>
                <w:color w:val="000000"/>
                <w:lang w:val="ro-RO"/>
              </w:rPr>
            </w:pPr>
            <w:r w:rsidRPr="00302FAE">
              <w:rPr>
                <w:rStyle w:val="slitbdy"/>
                <w:rFonts w:ascii="Montserrat Light" w:hAnsi="Montserrat Light"/>
                <w:noProof/>
                <w:sz w:val="22"/>
                <w:szCs w:val="22"/>
                <w:lang w:val="ro-RO"/>
              </w:rPr>
              <w:t>P</w:t>
            </w:r>
            <w:r w:rsidRPr="00302FAE">
              <w:rPr>
                <w:rFonts w:ascii="Montserrat Light" w:hAnsi="Montserrat Light"/>
                <w:noProof/>
                <w:color w:val="000000"/>
                <w:lang w:val="ro-RO"/>
              </w:rPr>
              <w:t>rin statut, unitățile administrativ-teritoriale stabilesc criteriile potrivit cărora se poate conferi persoanelor fizice române sau străine, cu merite deosebite pe plan politic, economic, social, cultural, medical sau altor persoane importante, reprezentative pentru comuna, oraşul sau judeţul respectiv, titlul de cetăţean de onoare, drepturile de care se bucură aceste persoane, precum şi condiţiile de pierdere sau de retragere a acestui titlu.</w:t>
            </w:r>
          </w:p>
          <w:p w14:paraId="054C48C6" w14:textId="2F370A0A" w:rsidR="00A05030" w:rsidRPr="00A05030" w:rsidRDefault="004324C3" w:rsidP="00A05030">
            <w:pPr>
              <w:ind w:firstLine="708"/>
              <w:jc w:val="both"/>
              <w:rPr>
                <w:rFonts w:ascii="Montserrat Light" w:hAnsi="Montserrat Light"/>
                <w:color w:val="000000"/>
                <w:lang w:val="ro-RO"/>
              </w:rPr>
            </w:pPr>
            <w:r w:rsidRPr="00A05030">
              <w:rPr>
                <w:rFonts w:ascii="Montserrat Light" w:hAnsi="Montserrat Light"/>
                <w:noProof/>
                <w:color w:val="000000"/>
                <w:lang w:val="ro-RO"/>
              </w:rPr>
              <w:t>Clujul</w:t>
            </w:r>
            <w:r w:rsidR="00A31665" w:rsidRPr="00A05030">
              <w:rPr>
                <w:rFonts w:ascii="Montserrat Light" w:hAnsi="Montserrat Light"/>
                <w:noProof/>
                <w:color w:val="000000"/>
                <w:lang w:val="ro-RO"/>
              </w:rPr>
              <w:t xml:space="preserve"> se numără printre județele României care beneficiază </w:t>
            </w:r>
            <w:r w:rsidR="00A31665" w:rsidRPr="00A05030">
              <w:rPr>
                <w:rFonts w:ascii="Montserrat Light" w:hAnsi="Montserrat Light"/>
                <w:noProof/>
                <w:lang w:val="ro-RO"/>
              </w:rPr>
              <w:t xml:space="preserve">de o viaţă culturală, artistică, ştiinţifică şi sportivă extrem de bogată în reuşite şi performanţe. </w:t>
            </w:r>
            <w:r w:rsidRPr="00A05030">
              <w:rPr>
                <w:rFonts w:ascii="Montserrat Light" w:hAnsi="Montserrat Light"/>
                <w:noProof/>
                <w:lang w:val="ro-RO"/>
              </w:rPr>
              <w:t>În decursul</w:t>
            </w:r>
            <w:r w:rsidR="00A31665" w:rsidRPr="00A05030">
              <w:rPr>
                <w:rFonts w:ascii="Montserrat Light" w:hAnsi="Montserrat Light"/>
                <w:noProof/>
                <w:lang w:val="ro-RO"/>
              </w:rPr>
              <w:t xml:space="preserve"> timpului, judeţul</w:t>
            </w:r>
            <w:r w:rsidRPr="00A05030">
              <w:rPr>
                <w:rFonts w:ascii="Montserrat Light" w:hAnsi="Montserrat Light"/>
                <w:noProof/>
                <w:lang w:val="ro-RO"/>
              </w:rPr>
              <w:t xml:space="preserve"> Cluj</w:t>
            </w:r>
            <w:r w:rsidR="00A31665" w:rsidRPr="00A05030">
              <w:rPr>
                <w:rFonts w:ascii="Montserrat Light" w:hAnsi="Montserrat Light"/>
                <w:noProof/>
                <w:lang w:val="ro-RO"/>
              </w:rPr>
              <w:t xml:space="preserve"> a dat ţării numeroase personalităţi</w:t>
            </w:r>
            <w:r w:rsidRPr="00A05030">
              <w:rPr>
                <w:rFonts w:ascii="Montserrat Light" w:hAnsi="Montserrat Light"/>
                <w:noProof/>
                <w:lang w:val="ro-RO"/>
              </w:rPr>
              <w:t xml:space="preserve"> reprezentative</w:t>
            </w:r>
            <w:r w:rsidR="00A31665" w:rsidRPr="00A05030">
              <w:rPr>
                <w:rFonts w:ascii="Montserrat Light" w:hAnsi="Montserrat Light"/>
                <w:noProof/>
                <w:lang w:val="ro-RO"/>
              </w:rPr>
              <w:t xml:space="preserve"> care au excelat în domeniile anterior menţionate</w:t>
            </w:r>
            <w:r w:rsidRPr="00A05030">
              <w:rPr>
                <w:rFonts w:ascii="Montserrat Light" w:hAnsi="Montserrat Light"/>
                <w:noProof/>
                <w:lang w:val="ro-RO"/>
              </w:rPr>
              <w:t xml:space="preserve"> și</w:t>
            </w:r>
            <w:r w:rsidR="00A31665" w:rsidRPr="00A05030">
              <w:rPr>
                <w:rFonts w:ascii="Montserrat Light" w:hAnsi="Montserrat Light"/>
                <w:noProof/>
                <w:lang w:val="ro-RO"/>
              </w:rPr>
              <w:t xml:space="preserve"> care au făcut cinste şi au promovat judeţul nostru pe plan naţional sau internaţional</w:t>
            </w:r>
            <w:r w:rsidR="00AC7B7E" w:rsidRPr="00A05030">
              <w:rPr>
                <w:rFonts w:ascii="Montserrat Light" w:hAnsi="Montserrat Light"/>
                <w:noProof/>
                <w:lang w:val="ro-RO"/>
              </w:rPr>
              <w:t>.</w:t>
            </w:r>
            <w:r w:rsidR="00A15D7F" w:rsidRPr="00A05030">
              <w:rPr>
                <w:rFonts w:ascii="Montserrat Light" w:hAnsi="Montserrat Light"/>
                <w:noProof/>
                <w:lang w:val="ro-RO"/>
              </w:rPr>
              <w:t xml:space="preserve"> </w:t>
            </w:r>
            <w:r w:rsidR="00A05030" w:rsidRPr="00A05030">
              <w:rPr>
                <w:rFonts w:ascii="Montserrat Light" w:hAnsi="Montserrat Light"/>
                <w:noProof/>
                <w:lang w:val="ro-RO"/>
              </w:rPr>
              <w:t>Î</w:t>
            </w:r>
            <w:r w:rsidR="00A05030" w:rsidRPr="00A05030">
              <w:rPr>
                <w:rFonts w:ascii="Montserrat Light" w:hAnsi="Montserrat Light"/>
                <w:color w:val="000000"/>
                <w:lang w:val="ro-RO"/>
              </w:rPr>
              <w:t xml:space="preserve">n ultimii ani, Clujul a devenit epicentrul unor serii de reușite sportive, care au ținut capul de afiș al mass-mediei locale, naționale și internaționale, rezultatele obținute punând definitiv județul Cluj pe harta sportului mondial.  </w:t>
            </w:r>
          </w:p>
          <w:p w14:paraId="70D565E7" w14:textId="40BEF930" w:rsidR="0087494C" w:rsidRPr="00DD50CE" w:rsidRDefault="00A15D7F" w:rsidP="00AD5DFE">
            <w:pPr>
              <w:ind w:firstLine="720"/>
              <w:jc w:val="both"/>
              <w:rPr>
                <w:rFonts w:ascii="Cambria" w:hAnsi="Cambria"/>
                <w:color w:val="000000"/>
                <w:sz w:val="24"/>
                <w:szCs w:val="24"/>
                <w:lang w:val="ro-RO"/>
              </w:rPr>
            </w:pPr>
            <w:r w:rsidRPr="00AD5DFE">
              <w:rPr>
                <w:rFonts w:ascii="Montserrat Light" w:hAnsi="Montserrat Light"/>
                <w:noProof/>
                <w:lang w:val="ro-RO"/>
              </w:rPr>
              <w:t xml:space="preserve">În acest context, </w:t>
            </w:r>
            <w:r w:rsidR="0087494C" w:rsidRPr="00AD5DFE">
              <w:rPr>
                <w:rFonts w:ascii="Montserrat Light" w:hAnsi="Montserrat Light"/>
                <w:color w:val="000000"/>
                <w:lang w:val="ro-RO"/>
              </w:rPr>
              <w:t>se distinge personalitatea actualului antrenor al echipei clujene de fotbal Universitatea Cluj și component al „Generației de Aur” a Echipei Naționale de Fotbal a României - domnul Ioan Ovidiu Sabău,</w:t>
            </w:r>
            <w:r w:rsidR="0087494C" w:rsidRPr="00AD5DFE">
              <w:rPr>
                <w:rFonts w:ascii="Montserrat Light" w:hAnsi="Montserrat Light"/>
                <w:noProof/>
                <w:lang w:val="ro-RO"/>
              </w:rPr>
              <w:t xml:space="preserve"> unul dintre artizanii victoriei istorice cu Danemarca - în 1989, victorie ce a dus România pentru prima oară, în aproape 20 de ani, în vara anului 1990, la un</w:t>
            </w:r>
            <w:r w:rsidR="0087494C" w:rsidRPr="00AD5DFE">
              <w:rPr>
                <w:rFonts w:ascii="Montserrat Light" w:hAnsi="Montserrat Light"/>
                <w:color w:val="000000"/>
                <w:lang w:val="ro-RO"/>
              </w:rPr>
              <w:t xml:space="preserve"> </w:t>
            </w:r>
            <w:r w:rsidR="0087494C" w:rsidRPr="00AD5DFE">
              <w:rPr>
                <w:rFonts w:ascii="Montserrat Light" w:hAnsi="Montserrat Light"/>
                <w:noProof/>
                <w:lang w:val="ro-RO"/>
              </w:rPr>
              <w:t>Campionat Mondial de Fotbal, și, totodată, campion în România cu Dinamo și Rapid, deținător al Cupei Olandei cu Feyenoord Rotterdam,</w:t>
            </w:r>
            <w:r w:rsidR="0087494C" w:rsidRPr="00AD5DFE">
              <w:rPr>
                <w:rFonts w:ascii="Montserrat Light" w:hAnsi="Montserrat Light"/>
                <w:color w:val="000000"/>
                <w:lang w:val="ro-RO"/>
              </w:rPr>
              <w:t xml:space="preserve"> cel care prin rezultatele obținute în cariera domniei sale de</w:t>
            </w:r>
            <w:r w:rsidR="0087494C" w:rsidRPr="00DD50CE">
              <w:rPr>
                <w:rFonts w:ascii="Montserrat Light" w:hAnsi="Montserrat Light"/>
                <w:color w:val="000000"/>
                <w:lang w:val="ro-RO"/>
              </w:rPr>
              <w:t xml:space="preserve"> </w:t>
            </w:r>
            <w:r w:rsidR="0087494C" w:rsidRPr="00AD5DFE">
              <w:rPr>
                <w:rFonts w:ascii="Montserrat Light" w:hAnsi="Montserrat Light"/>
                <w:noProof/>
                <w:color w:val="000000"/>
                <w:lang w:val="ro-RO"/>
              </w:rPr>
              <w:t>sportiv și antrenor, a reușit să promoveze Clujul în plan național și internațional, activând aidoma unui veritabil ambasador al Clujului și al sportului clujean.</w:t>
            </w:r>
            <w:r w:rsidR="0087494C" w:rsidRPr="00DD50CE">
              <w:rPr>
                <w:rFonts w:ascii="Cambria" w:hAnsi="Cambria"/>
                <w:color w:val="000000"/>
                <w:sz w:val="24"/>
                <w:szCs w:val="24"/>
                <w:lang w:val="ro-RO"/>
              </w:rPr>
              <w:t xml:space="preserve"> </w:t>
            </w:r>
          </w:p>
          <w:p w14:paraId="502D6E69" w14:textId="582100BA" w:rsidR="00A06B10" w:rsidRPr="00CC36A2" w:rsidRDefault="00AC7B7E" w:rsidP="00A05030">
            <w:pPr>
              <w:pStyle w:val="Corptext2"/>
              <w:spacing w:after="0" w:line="276" w:lineRule="auto"/>
              <w:ind w:right="99"/>
              <w:jc w:val="both"/>
              <w:rPr>
                <w:rFonts w:ascii="Montserrat Light" w:hAnsi="Montserrat Light"/>
                <w:noProof/>
                <w:sz w:val="22"/>
                <w:szCs w:val="22"/>
                <w:lang w:val="ro-RO"/>
              </w:rPr>
            </w:pPr>
            <w:r w:rsidRPr="00302FAE">
              <w:rPr>
                <w:rFonts w:ascii="Montserrat Light" w:hAnsi="Montserrat Light"/>
                <w:noProof/>
                <w:lang w:val="ro-RO"/>
              </w:rPr>
              <w:lastRenderedPageBreak/>
              <w:t xml:space="preserve"> </w:t>
            </w:r>
            <w:r w:rsidR="00A06B10" w:rsidRPr="00302FAE">
              <w:rPr>
                <w:rFonts w:ascii="Montserrat Light" w:hAnsi="Montserrat Light"/>
                <w:noProof/>
                <w:lang w:val="ro-RO"/>
              </w:rPr>
              <w:t xml:space="preserve">             </w:t>
            </w:r>
            <w:r w:rsidR="00A06B10" w:rsidRPr="00CC36A2">
              <w:rPr>
                <w:rFonts w:ascii="Montserrat Light" w:hAnsi="Montserrat Light"/>
                <w:noProof/>
                <w:sz w:val="22"/>
                <w:szCs w:val="22"/>
                <w:lang w:val="ro-RO"/>
              </w:rPr>
              <w:t xml:space="preserve">Fostul mare jucător </w:t>
            </w:r>
            <w:r w:rsidR="00CC36A2">
              <w:rPr>
                <w:rFonts w:ascii="Montserrat Light" w:hAnsi="Montserrat Light"/>
                <w:noProof/>
                <w:sz w:val="22"/>
                <w:szCs w:val="22"/>
                <w:lang w:val="ro-RO"/>
              </w:rPr>
              <w:t xml:space="preserve">de fotbal </w:t>
            </w:r>
            <w:r w:rsidR="00A06B10" w:rsidRPr="00CC36A2">
              <w:rPr>
                <w:rFonts w:ascii="Montserrat Light" w:hAnsi="Montserrat Light"/>
                <w:noProof/>
                <w:sz w:val="22"/>
                <w:szCs w:val="22"/>
                <w:lang w:val="ro-RO"/>
              </w:rPr>
              <w:t xml:space="preserve">și antrenorul de azi, </w:t>
            </w:r>
            <w:r w:rsidR="00A06B10" w:rsidRPr="00CC36A2">
              <w:rPr>
                <w:rFonts w:ascii="Montserrat Light" w:hAnsi="Montserrat Light"/>
                <w:noProof/>
                <w:sz w:val="22"/>
                <w:szCs w:val="22"/>
                <w:lang w:val="ro-RO" w:eastAsia="ro-RO"/>
              </w:rPr>
              <w:t xml:space="preserve">Ioan Ovidiu Sabău s-a născut la Câmpia Turzii, la data de 12 februarie 1968. </w:t>
            </w:r>
          </w:p>
          <w:p w14:paraId="51692469" w14:textId="59B6B78E" w:rsidR="009B208F" w:rsidRPr="009B208F" w:rsidRDefault="009B208F" w:rsidP="009B208F">
            <w:pPr>
              <w:ind w:firstLine="720"/>
              <w:jc w:val="both"/>
              <w:rPr>
                <w:rFonts w:ascii="Montserrat Light" w:hAnsi="Montserrat Light"/>
                <w:noProof/>
                <w:color w:val="000000" w:themeColor="text1"/>
                <w:lang w:val="ro-RO"/>
              </w:rPr>
            </w:pPr>
            <w:r w:rsidRPr="009B208F">
              <w:rPr>
                <w:rFonts w:ascii="Montserrat Light" w:hAnsi="Montserrat Light"/>
                <w:noProof/>
                <w:color w:val="000000" w:themeColor="text1"/>
                <w:lang w:val="ro-RO"/>
              </w:rPr>
              <w:t>Debutul</w:t>
            </w:r>
            <w:r w:rsidR="00AD5DFE">
              <w:rPr>
                <w:rFonts w:ascii="Montserrat Light" w:hAnsi="Montserrat Light"/>
                <w:noProof/>
                <w:color w:val="000000" w:themeColor="text1"/>
                <w:lang w:val="ro-RO"/>
              </w:rPr>
              <w:t xml:space="preserve"> </w:t>
            </w:r>
            <w:r w:rsidRPr="009B208F">
              <w:rPr>
                <w:rFonts w:ascii="Montserrat Light" w:hAnsi="Montserrat Light"/>
                <w:noProof/>
                <w:color w:val="000000" w:themeColor="text1"/>
                <w:lang w:val="ro-RO"/>
              </w:rPr>
              <w:t>în </w:t>
            </w:r>
            <w:hyperlink r:id="rId8" w:tooltip="Fotbal" w:history="1">
              <w:r w:rsidRPr="009B208F">
                <w:rPr>
                  <w:rStyle w:val="Hyperlink"/>
                  <w:rFonts w:ascii="Montserrat Light" w:hAnsi="Montserrat Light"/>
                  <w:noProof/>
                  <w:color w:val="000000" w:themeColor="text1"/>
                  <w:u w:val="none"/>
                  <w:lang w:val="ro-RO"/>
                </w:rPr>
                <w:t>fotbal</w:t>
              </w:r>
            </w:hyperlink>
            <w:r w:rsidRPr="009B208F">
              <w:rPr>
                <w:rFonts w:ascii="Montserrat Light" w:hAnsi="Montserrat Light"/>
                <w:noProof/>
                <w:color w:val="000000" w:themeColor="text1"/>
                <w:lang w:val="ro-RO"/>
              </w:rPr>
              <w:t> a avut loc alături de </w:t>
            </w:r>
            <w:hyperlink r:id="rId9" w:tooltip="FC Universitatea Cluj" w:history="1">
              <w:r w:rsidRPr="009B208F">
                <w:rPr>
                  <w:rStyle w:val="Hyperlink"/>
                  <w:rFonts w:ascii="Montserrat Light" w:hAnsi="Montserrat Light"/>
                  <w:noProof/>
                  <w:color w:val="000000" w:themeColor="text1"/>
                  <w:u w:val="none"/>
                  <w:lang w:val="ro-RO"/>
                </w:rPr>
                <w:t>Universitatea Cluj</w:t>
              </w:r>
            </w:hyperlink>
            <w:r w:rsidRPr="009B208F">
              <w:rPr>
                <w:rFonts w:ascii="Montserrat Light" w:hAnsi="Montserrat Light"/>
                <w:noProof/>
                <w:color w:val="000000" w:themeColor="text1"/>
                <w:lang w:val="ro-RO"/>
              </w:rPr>
              <w:t>, în </w:t>
            </w:r>
            <w:hyperlink r:id="rId10" w:tooltip="1985" w:history="1">
              <w:r w:rsidRPr="009B208F">
                <w:rPr>
                  <w:rStyle w:val="Hyperlink"/>
                  <w:rFonts w:ascii="Montserrat Light" w:hAnsi="Montserrat Light"/>
                  <w:noProof/>
                  <w:color w:val="000000" w:themeColor="text1"/>
                  <w:u w:val="none"/>
                  <w:lang w:val="ro-RO"/>
                </w:rPr>
                <w:t>1985</w:t>
              </w:r>
            </w:hyperlink>
            <w:r w:rsidRPr="009B208F">
              <w:rPr>
                <w:rFonts w:ascii="Montserrat Light" w:hAnsi="Montserrat Light"/>
                <w:noProof/>
                <w:color w:val="000000" w:themeColor="text1"/>
                <w:lang w:val="ro-RO"/>
              </w:rPr>
              <w:t>, alături de această echipă jucând în premieră în </w:t>
            </w:r>
            <w:hyperlink r:id="rId11" w:tooltip="Liga 1" w:history="1">
              <w:r w:rsidRPr="009B208F">
                <w:rPr>
                  <w:rStyle w:val="Hyperlink"/>
                  <w:rFonts w:ascii="Montserrat Light" w:hAnsi="Montserrat Light"/>
                  <w:noProof/>
                  <w:color w:val="000000" w:themeColor="text1"/>
                  <w:u w:val="none"/>
                  <w:lang w:val="ro-RO"/>
                </w:rPr>
                <w:t>Divizia A</w:t>
              </w:r>
            </w:hyperlink>
            <w:r w:rsidRPr="009B208F">
              <w:rPr>
                <w:rFonts w:ascii="Montserrat Light" w:hAnsi="Montserrat Light"/>
                <w:noProof/>
                <w:color w:val="000000" w:themeColor="text1"/>
                <w:lang w:val="ro-RO"/>
              </w:rPr>
              <w:t> un an mai târziu. După jumătate de sezon la </w:t>
            </w:r>
            <w:hyperlink r:id="rId12" w:tooltip="ASA Târgu Mureș" w:history="1">
              <w:r w:rsidRPr="009B208F">
                <w:rPr>
                  <w:rStyle w:val="Hyperlink"/>
                  <w:rFonts w:ascii="Montserrat Light" w:hAnsi="Montserrat Light"/>
                  <w:noProof/>
                  <w:color w:val="000000" w:themeColor="text1"/>
                  <w:u w:val="none"/>
                  <w:lang w:val="ro-RO"/>
                </w:rPr>
                <w:t>ASA Târgu Mureș</w:t>
              </w:r>
            </w:hyperlink>
            <w:r w:rsidRPr="009B208F">
              <w:rPr>
                <w:rFonts w:ascii="Montserrat Light" w:hAnsi="Montserrat Light"/>
                <w:noProof/>
                <w:color w:val="000000" w:themeColor="text1"/>
                <w:lang w:val="ro-RO"/>
              </w:rPr>
              <w:t xml:space="preserve">, </w:t>
            </w:r>
            <w:r w:rsidR="00CC36A2" w:rsidRPr="00CC36A2">
              <w:rPr>
                <w:rFonts w:ascii="Montserrat Light" w:hAnsi="Montserrat Light"/>
                <w:noProof/>
                <w:lang w:val="ro-RO" w:eastAsia="ro-RO"/>
              </w:rPr>
              <w:t xml:space="preserve">Ioan Ovidiu Sabău </w:t>
            </w:r>
            <w:r w:rsidRPr="009B208F">
              <w:rPr>
                <w:rFonts w:ascii="Montserrat Light" w:hAnsi="Montserrat Light"/>
                <w:noProof/>
                <w:color w:val="000000" w:themeColor="text1"/>
                <w:lang w:val="ro-RO"/>
              </w:rPr>
              <w:t>face pasul spre fotbalul mare, semnând pentru </w:t>
            </w:r>
            <w:hyperlink r:id="rId13" w:tooltip="Dinamo București" w:history="1">
              <w:r w:rsidRPr="009B208F">
                <w:rPr>
                  <w:rStyle w:val="Hyperlink"/>
                  <w:rFonts w:ascii="Montserrat Light" w:hAnsi="Montserrat Light"/>
                  <w:noProof/>
                  <w:color w:val="000000" w:themeColor="text1"/>
                  <w:u w:val="none"/>
                  <w:lang w:val="ro-RO"/>
                </w:rPr>
                <w:t>Dinamo București</w:t>
              </w:r>
            </w:hyperlink>
            <w:r w:rsidRPr="009B208F">
              <w:rPr>
                <w:rFonts w:ascii="Montserrat Light" w:hAnsi="Montserrat Light"/>
                <w:noProof/>
                <w:color w:val="000000" w:themeColor="text1"/>
                <w:lang w:val="ro-RO"/>
              </w:rPr>
              <w:t>, cu care câștigă și primul titlu de campion din carieră, în </w:t>
            </w:r>
            <w:hyperlink r:id="rId14" w:tooltip="1990" w:history="1">
              <w:r w:rsidRPr="009B208F">
                <w:rPr>
                  <w:rStyle w:val="Hyperlink"/>
                  <w:rFonts w:ascii="Montserrat Light" w:hAnsi="Montserrat Light"/>
                  <w:noProof/>
                  <w:color w:val="000000" w:themeColor="text1"/>
                  <w:u w:val="none"/>
                  <w:lang w:val="ro-RO"/>
                </w:rPr>
                <w:t>1990</w:t>
              </w:r>
            </w:hyperlink>
            <w:r w:rsidRPr="009B208F">
              <w:rPr>
                <w:rFonts w:ascii="Montserrat Light" w:hAnsi="Montserrat Light"/>
                <w:noProof/>
                <w:color w:val="000000" w:themeColor="text1"/>
                <w:lang w:val="ro-RO"/>
              </w:rPr>
              <w:t>.</w:t>
            </w:r>
          </w:p>
          <w:p w14:paraId="49A6C28F" w14:textId="428F3861" w:rsidR="009B208F" w:rsidRPr="00302FAE" w:rsidRDefault="009B208F" w:rsidP="009B208F">
            <w:pPr>
              <w:ind w:firstLine="720"/>
              <w:jc w:val="both"/>
              <w:rPr>
                <w:rFonts w:ascii="Montserrat Light" w:hAnsi="Montserrat Light"/>
                <w:noProof/>
                <w:color w:val="000000" w:themeColor="text1"/>
                <w:lang w:val="ro-RO"/>
              </w:rPr>
            </w:pPr>
            <w:r w:rsidRPr="009B208F">
              <w:rPr>
                <w:rFonts w:ascii="Montserrat Light" w:hAnsi="Montserrat Light"/>
                <w:noProof/>
                <w:color w:val="000000" w:themeColor="text1"/>
                <w:lang w:val="ro-RO"/>
              </w:rPr>
              <w:t xml:space="preserve">Prezența </w:t>
            </w:r>
            <w:r w:rsidR="0076660C" w:rsidRPr="00302FAE">
              <w:rPr>
                <w:rFonts w:ascii="Montserrat Light" w:hAnsi="Montserrat Light"/>
                <w:noProof/>
                <w:color w:val="000000" w:themeColor="text1"/>
                <w:lang w:val="ro-RO"/>
              </w:rPr>
              <w:t xml:space="preserve">sa </w:t>
            </w:r>
            <w:r w:rsidRPr="009B208F">
              <w:rPr>
                <w:rFonts w:ascii="Montserrat Light" w:hAnsi="Montserrat Light"/>
                <w:noProof/>
                <w:color w:val="000000" w:themeColor="text1"/>
                <w:lang w:val="ro-RO"/>
              </w:rPr>
              <w:t>la </w:t>
            </w:r>
            <w:hyperlink r:id="rId15" w:tooltip="Campionatul Mondial de Fotbal 1990" w:history="1">
              <w:r w:rsidRPr="009B208F">
                <w:rPr>
                  <w:rStyle w:val="Hyperlink"/>
                  <w:rFonts w:ascii="Montserrat Light" w:hAnsi="Montserrat Light"/>
                  <w:noProof/>
                  <w:color w:val="000000" w:themeColor="text1"/>
                  <w:u w:val="none"/>
                  <w:lang w:val="ro-RO"/>
                </w:rPr>
                <w:t xml:space="preserve">Campionatul Mondial de Fotbal </w:t>
              </w:r>
              <w:r w:rsidR="00E83DE6">
                <w:rPr>
                  <w:rStyle w:val="Hyperlink"/>
                  <w:rFonts w:ascii="Montserrat Light" w:hAnsi="Montserrat Light"/>
                  <w:noProof/>
                  <w:color w:val="000000" w:themeColor="text1"/>
                  <w:u w:val="none"/>
                  <w:lang w:val="ro-RO"/>
                </w:rPr>
                <w:t xml:space="preserve">din Italia, în </w:t>
              </w:r>
              <w:r w:rsidRPr="009B208F">
                <w:rPr>
                  <w:rStyle w:val="Hyperlink"/>
                  <w:rFonts w:ascii="Montserrat Light" w:hAnsi="Montserrat Light"/>
                  <w:noProof/>
                  <w:color w:val="000000" w:themeColor="text1"/>
                  <w:u w:val="none"/>
                  <w:lang w:val="ro-RO"/>
                </w:rPr>
                <w:t>1990</w:t>
              </w:r>
            </w:hyperlink>
            <w:r w:rsidR="00E83DE6" w:rsidRPr="00DD50CE">
              <w:rPr>
                <w:lang w:val="it-CH"/>
              </w:rPr>
              <w:t>,</w:t>
            </w:r>
            <w:r w:rsidRPr="009B208F">
              <w:rPr>
                <w:rFonts w:ascii="Montserrat Light" w:hAnsi="Montserrat Light"/>
                <w:noProof/>
                <w:color w:val="000000" w:themeColor="text1"/>
                <w:lang w:val="ro-RO"/>
              </w:rPr>
              <w:t> atrage atenția cluburilor importante</w:t>
            </w:r>
            <w:r w:rsidR="00CC36A2">
              <w:rPr>
                <w:rFonts w:ascii="Montserrat Light" w:hAnsi="Montserrat Light"/>
                <w:noProof/>
                <w:color w:val="000000" w:themeColor="text1"/>
                <w:lang w:val="ro-RO"/>
              </w:rPr>
              <w:t xml:space="preserve"> din Europa </w:t>
            </w:r>
            <w:r w:rsidRPr="009B208F">
              <w:rPr>
                <w:rFonts w:ascii="Montserrat Light" w:hAnsi="Montserrat Light"/>
                <w:noProof/>
                <w:color w:val="000000" w:themeColor="text1"/>
                <w:lang w:val="ro-RO"/>
              </w:rPr>
              <w:t>și după turneul final semnează cu echipa olandeză </w:t>
            </w:r>
            <w:hyperlink r:id="rId16" w:tooltip="Feyenoord Rotterdam" w:history="1">
              <w:r w:rsidRPr="009B208F">
                <w:rPr>
                  <w:rStyle w:val="Hyperlink"/>
                  <w:rFonts w:ascii="Montserrat Light" w:hAnsi="Montserrat Light"/>
                  <w:noProof/>
                  <w:color w:val="000000" w:themeColor="text1"/>
                  <w:u w:val="none"/>
                  <w:lang w:val="ro-RO"/>
                </w:rPr>
                <w:t>Feyenoord Rotterdam</w:t>
              </w:r>
            </w:hyperlink>
            <w:r w:rsidRPr="009B208F">
              <w:rPr>
                <w:rFonts w:ascii="Montserrat Light" w:hAnsi="Montserrat Light"/>
                <w:noProof/>
                <w:color w:val="000000" w:themeColor="text1"/>
                <w:lang w:val="ro-RO"/>
              </w:rPr>
              <w:t>. În tricoul acestei echipe</w:t>
            </w:r>
            <w:r w:rsidR="00CC36A2">
              <w:rPr>
                <w:rFonts w:ascii="Montserrat Light" w:hAnsi="Montserrat Light"/>
                <w:noProof/>
                <w:color w:val="000000" w:themeColor="text1"/>
                <w:lang w:val="ro-RO"/>
              </w:rPr>
              <w:t xml:space="preserve">, fotbalistul clujean </w:t>
            </w:r>
            <w:r w:rsidR="00CC36A2" w:rsidRPr="00CC36A2">
              <w:rPr>
                <w:rFonts w:ascii="Montserrat Light" w:hAnsi="Montserrat Light"/>
                <w:noProof/>
                <w:lang w:val="ro-RO" w:eastAsia="ro-RO"/>
              </w:rPr>
              <w:t>Ioan Ovidiu Sabău</w:t>
            </w:r>
            <w:r w:rsidR="00CC36A2">
              <w:rPr>
                <w:rFonts w:ascii="Montserrat Light" w:hAnsi="Montserrat Light"/>
                <w:noProof/>
                <w:lang w:val="ro-RO" w:eastAsia="ro-RO"/>
              </w:rPr>
              <w:t>,</w:t>
            </w:r>
            <w:r w:rsidR="00CC36A2" w:rsidRPr="00CC36A2">
              <w:rPr>
                <w:rFonts w:ascii="Montserrat Light" w:hAnsi="Montserrat Light"/>
                <w:noProof/>
                <w:lang w:val="ro-RO" w:eastAsia="ro-RO"/>
              </w:rPr>
              <w:t xml:space="preserve"> </w:t>
            </w:r>
            <w:r w:rsidRPr="009B208F">
              <w:rPr>
                <w:rFonts w:ascii="Montserrat Light" w:hAnsi="Montserrat Light"/>
                <w:noProof/>
                <w:color w:val="000000" w:themeColor="text1"/>
                <w:lang w:val="ro-RO"/>
              </w:rPr>
              <w:t>câștigă două Cupe ale Olandei, iar în </w:t>
            </w:r>
            <w:hyperlink r:id="rId17" w:tooltip="1992" w:history="1">
              <w:r w:rsidRPr="009B208F">
                <w:rPr>
                  <w:rStyle w:val="Hyperlink"/>
                  <w:rFonts w:ascii="Montserrat Light" w:hAnsi="Montserrat Light"/>
                  <w:noProof/>
                  <w:color w:val="000000" w:themeColor="text1"/>
                  <w:u w:val="none"/>
                  <w:lang w:val="ro-RO"/>
                </w:rPr>
                <w:t>1992</w:t>
              </w:r>
            </w:hyperlink>
            <w:r w:rsidRPr="009B208F">
              <w:rPr>
                <w:rFonts w:ascii="Montserrat Light" w:hAnsi="Montserrat Light"/>
                <w:noProof/>
                <w:color w:val="000000" w:themeColor="text1"/>
                <w:lang w:val="ro-RO"/>
              </w:rPr>
              <w:t> acceptă oferta venită de la fostul antrenor de la Dinamo, </w:t>
            </w:r>
            <w:hyperlink r:id="rId18" w:tooltip="Mircea Lucescu" w:history="1">
              <w:r w:rsidRPr="009B208F">
                <w:rPr>
                  <w:rStyle w:val="Hyperlink"/>
                  <w:rFonts w:ascii="Montserrat Light" w:hAnsi="Montserrat Light"/>
                  <w:noProof/>
                  <w:color w:val="000000" w:themeColor="text1"/>
                  <w:u w:val="none"/>
                  <w:lang w:val="ro-RO"/>
                </w:rPr>
                <w:t>Mircea Lucescu</w:t>
              </w:r>
            </w:hyperlink>
            <w:r w:rsidRPr="009B208F">
              <w:rPr>
                <w:rFonts w:ascii="Montserrat Light" w:hAnsi="Montserrat Light"/>
                <w:noProof/>
                <w:color w:val="000000" w:themeColor="text1"/>
                <w:lang w:val="ro-RO"/>
              </w:rPr>
              <w:t>, de a face din nou echipă, de această dată în </w:t>
            </w:r>
            <w:hyperlink r:id="rId19" w:tooltip="Italia" w:history="1">
              <w:r w:rsidRPr="009B208F">
                <w:rPr>
                  <w:rStyle w:val="Hyperlink"/>
                  <w:rFonts w:ascii="Montserrat Light" w:hAnsi="Montserrat Light"/>
                  <w:noProof/>
                  <w:color w:val="000000" w:themeColor="text1"/>
                  <w:u w:val="none"/>
                  <w:lang w:val="ro-RO"/>
                </w:rPr>
                <w:t>Italia</w:t>
              </w:r>
            </w:hyperlink>
            <w:r w:rsidRPr="009B208F">
              <w:rPr>
                <w:rFonts w:ascii="Montserrat Light" w:hAnsi="Montserrat Light"/>
                <w:noProof/>
                <w:color w:val="000000" w:themeColor="text1"/>
                <w:lang w:val="ro-RO"/>
              </w:rPr>
              <w:t>, la </w:t>
            </w:r>
            <w:hyperlink r:id="rId20" w:tooltip="Brescia Calcio" w:history="1">
              <w:r w:rsidRPr="009B208F">
                <w:rPr>
                  <w:rStyle w:val="Hyperlink"/>
                  <w:rFonts w:ascii="Montserrat Light" w:hAnsi="Montserrat Light"/>
                  <w:noProof/>
                  <w:color w:val="000000" w:themeColor="text1"/>
                  <w:u w:val="none"/>
                  <w:lang w:val="ro-RO"/>
                </w:rPr>
                <w:t>Brescia Calcio</w:t>
              </w:r>
            </w:hyperlink>
            <w:r w:rsidR="00CC36A2">
              <w:rPr>
                <w:rFonts w:ascii="Montserrat Light" w:hAnsi="Montserrat Light"/>
                <w:noProof/>
                <w:color w:val="000000" w:themeColor="text1"/>
                <w:lang w:val="ro-RO"/>
              </w:rPr>
              <w:t>.</w:t>
            </w:r>
            <w:r w:rsidRPr="009B208F">
              <w:rPr>
                <w:rFonts w:ascii="Montserrat Light" w:hAnsi="Montserrat Light"/>
                <w:noProof/>
                <w:color w:val="000000" w:themeColor="text1"/>
                <w:lang w:val="ro-RO"/>
              </w:rPr>
              <w:t xml:space="preserve"> </w:t>
            </w:r>
            <w:r w:rsidR="00CC36A2" w:rsidRPr="00CC36A2">
              <w:rPr>
                <w:rFonts w:ascii="Montserrat Light" w:hAnsi="Montserrat Light"/>
                <w:noProof/>
                <w:lang w:val="ro-RO" w:eastAsia="ro-RO"/>
              </w:rPr>
              <w:t>Ioan Ovidiu Sabău</w:t>
            </w:r>
            <w:r w:rsidRPr="009B208F">
              <w:rPr>
                <w:rFonts w:ascii="Montserrat Light" w:hAnsi="Montserrat Light"/>
                <w:noProof/>
                <w:color w:val="000000" w:themeColor="text1"/>
                <w:lang w:val="ro-RO"/>
              </w:rPr>
              <w:t> revine în țară, la </w:t>
            </w:r>
            <w:hyperlink r:id="rId21" w:tooltip="Rapid București" w:history="1">
              <w:r w:rsidRPr="009B208F">
                <w:rPr>
                  <w:rStyle w:val="Hyperlink"/>
                  <w:rFonts w:ascii="Montserrat Light" w:hAnsi="Montserrat Light"/>
                  <w:noProof/>
                  <w:color w:val="000000" w:themeColor="text1"/>
                  <w:u w:val="none"/>
                  <w:lang w:val="ro-RO"/>
                </w:rPr>
                <w:t>Rapid București</w:t>
              </w:r>
            </w:hyperlink>
            <w:r w:rsidRPr="009B208F">
              <w:rPr>
                <w:rFonts w:ascii="Montserrat Light" w:hAnsi="Montserrat Light"/>
                <w:noProof/>
                <w:color w:val="000000" w:themeColor="text1"/>
                <w:lang w:val="ro-RO"/>
              </w:rPr>
              <w:t>, unde cucerește al doilea titlu de campion al României, în </w:t>
            </w:r>
            <w:hyperlink r:id="rId22" w:tooltip="1999" w:history="1">
              <w:r w:rsidRPr="009B208F">
                <w:rPr>
                  <w:rStyle w:val="Hyperlink"/>
                  <w:rFonts w:ascii="Montserrat Light" w:hAnsi="Montserrat Light"/>
                  <w:noProof/>
                  <w:color w:val="000000" w:themeColor="text1"/>
                  <w:u w:val="none"/>
                  <w:lang w:val="ro-RO"/>
                </w:rPr>
                <w:t>1999</w:t>
              </w:r>
            </w:hyperlink>
            <w:r w:rsidRPr="009B208F">
              <w:rPr>
                <w:rFonts w:ascii="Montserrat Light" w:hAnsi="Montserrat Light"/>
                <w:noProof/>
                <w:color w:val="000000" w:themeColor="text1"/>
                <w:lang w:val="ro-RO"/>
              </w:rPr>
              <w:t>.</w:t>
            </w:r>
          </w:p>
          <w:p w14:paraId="64673EE0" w14:textId="61E225B4" w:rsidR="0076660C" w:rsidRPr="005033C9" w:rsidRDefault="009B208F" w:rsidP="009B208F">
            <w:pPr>
              <w:ind w:firstLine="720"/>
              <w:jc w:val="both"/>
              <w:rPr>
                <w:rFonts w:ascii="Montserrat Light" w:hAnsi="Montserrat Light"/>
                <w:noProof/>
                <w:color w:val="000000" w:themeColor="text1"/>
                <w:lang w:val="ro-RO"/>
              </w:rPr>
            </w:pPr>
            <w:r w:rsidRPr="00302FAE">
              <w:rPr>
                <w:rFonts w:ascii="Montserrat Light" w:hAnsi="Montserrat Light"/>
                <w:noProof/>
                <w:color w:val="000000" w:themeColor="text1"/>
                <w:lang w:val="ro-RO"/>
              </w:rPr>
              <w:t xml:space="preserve">După un sezon petrecut la Universitatea Cluj, ca jucător-antrenor, ajutându-și echipa de suflet să revină în </w:t>
            </w:r>
            <w:r w:rsidRPr="005033C9">
              <w:rPr>
                <w:rFonts w:ascii="Montserrat Light" w:hAnsi="Montserrat Light"/>
                <w:noProof/>
                <w:color w:val="000000" w:themeColor="text1"/>
                <w:lang w:val="ro-RO"/>
              </w:rPr>
              <w:t xml:space="preserve">Liga a 2-a, se întoarce la Rapid, unde își încheie cariera </w:t>
            </w:r>
            <w:r w:rsidR="00CC36A2" w:rsidRPr="005033C9">
              <w:rPr>
                <w:rFonts w:ascii="Montserrat Light" w:hAnsi="Montserrat Light"/>
                <w:noProof/>
                <w:color w:val="000000" w:themeColor="text1"/>
                <w:lang w:val="ro-RO"/>
              </w:rPr>
              <w:t xml:space="preserve">de fotbalist </w:t>
            </w:r>
            <w:r w:rsidRPr="005033C9">
              <w:rPr>
                <w:rFonts w:ascii="Montserrat Light" w:hAnsi="Montserrat Light"/>
                <w:noProof/>
                <w:color w:val="000000" w:themeColor="text1"/>
                <w:lang w:val="ro-RO"/>
              </w:rPr>
              <w:t>în 2003</w:t>
            </w:r>
            <w:r w:rsidR="0076660C" w:rsidRPr="005033C9">
              <w:rPr>
                <w:rFonts w:ascii="Montserrat Light" w:hAnsi="Montserrat Light"/>
                <w:noProof/>
                <w:color w:val="000000" w:themeColor="text1"/>
                <w:lang w:val="ro-RO"/>
              </w:rPr>
              <w:t xml:space="preserve">. </w:t>
            </w:r>
          </w:p>
          <w:p w14:paraId="336F01B9" w14:textId="5856A16A" w:rsidR="0076660C" w:rsidRPr="00302FAE" w:rsidRDefault="0076660C" w:rsidP="0094364D">
            <w:pPr>
              <w:ind w:firstLine="720"/>
              <w:jc w:val="both"/>
              <w:rPr>
                <w:rFonts w:ascii="Montserrat Light" w:hAnsi="Montserrat Light"/>
                <w:noProof/>
                <w:color w:val="000000" w:themeColor="text1"/>
                <w:lang w:val="ro-RO"/>
              </w:rPr>
            </w:pPr>
            <w:r w:rsidRPr="00302FAE">
              <w:rPr>
                <w:rFonts w:ascii="Montserrat Light" w:hAnsi="Montserrat Light"/>
                <w:noProof/>
                <w:color w:val="000000" w:themeColor="text1"/>
                <w:lang w:val="ro-RO"/>
              </w:rPr>
              <w:t xml:space="preserve">În tot acest interval de timp, </w:t>
            </w:r>
            <w:r w:rsidR="00CC36A2">
              <w:rPr>
                <w:rFonts w:ascii="Montserrat Light" w:hAnsi="Montserrat Light"/>
                <w:noProof/>
                <w:color w:val="000000" w:themeColor="text1"/>
                <w:lang w:val="ro-RO"/>
              </w:rPr>
              <w:t xml:space="preserve">sportivul </w:t>
            </w:r>
            <w:r w:rsidR="00CC36A2" w:rsidRPr="00CC36A2">
              <w:rPr>
                <w:rFonts w:ascii="Montserrat Light" w:hAnsi="Montserrat Light"/>
                <w:noProof/>
                <w:lang w:val="ro-RO" w:eastAsia="ro-RO"/>
              </w:rPr>
              <w:t>Ioan Ovidiu Sabău</w:t>
            </w:r>
            <w:r w:rsidR="00CC36A2" w:rsidRPr="00302FAE">
              <w:rPr>
                <w:rFonts w:ascii="Montserrat Light" w:hAnsi="Montserrat Light"/>
                <w:noProof/>
                <w:color w:val="000000" w:themeColor="text1"/>
                <w:lang w:val="ro-RO"/>
              </w:rPr>
              <w:t xml:space="preserve"> </w:t>
            </w:r>
            <w:r w:rsidR="00CC36A2">
              <w:rPr>
                <w:rFonts w:ascii="Montserrat Light" w:hAnsi="Montserrat Light"/>
                <w:noProof/>
                <w:color w:val="000000" w:themeColor="text1"/>
                <w:lang w:val="ro-RO"/>
              </w:rPr>
              <w:t>a</w:t>
            </w:r>
            <w:r w:rsidRPr="00302FAE">
              <w:rPr>
                <w:rFonts w:ascii="Montserrat Light" w:hAnsi="Montserrat Light"/>
                <w:noProof/>
                <w:color w:val="000000" w:themeColor="text1"/>
                <w:lang w:val="ro-RO"/>
              </w:rPr>
              <w:t xml:space="preserve"> adunat 55 de </w:t>
            </w:r>
            <w:r w:rsidR="00D51036">
              <w:rPr>
                <w:rFonts w:ascii="Montserrat Light" w:hAnsi="Montserrat Light"/>
                <w:noProof/>
                <w:color w:val="000000" w:themeColor="text1"/>
                <w:lang w:val="ro-RO"/>
              </w:rPr>
              <w:t xml:space="preserve">meciuri pentru </w:t>
            </w:r>
            <w:hyperlink r:id="rId23" w:tooltip="Echipa națională de fotbal a României" w:history="1">
              <w:r w:rsidRPr="00302FAE">
                <w:rPr>
                  <w:rStyle w:val="Hyperlink"/>
                  <w:rFonts w:ascii="Montserrat Light" w:hAnsi="Montserrat Light"/>
                  <w:noProof/>
                  <w:color w:val="000000" w:themeColor="text1"/>
                  <w:u w:val="none"/>
                  <w:lang w:val="ro-RO"/>
                </w:rPr>
                <w:t>Echipa națională de fotbal a României</w:t>
              </w:r>
            </w:hyperlink>
            <w:r w:rsidRPr="00302FAE">
              <w:rPr>
                <w:rFonts w:ascii="Montserrat Light" w:hAnsi="Montserrat Light"/>
                <w:noProof/>
                <w:color w:val="000000" w:themeColor="text1"/>
                <w:lang w:val="ro-RO"/>
              </w:rPr>
              <w:t>, alături de care a participat la </w:t>
            </w:r>
            <w:r w:rsidR="00D51036">
              <w:rPr>
                <w:rFonts w:ascii="Montserrat Light" w:hAnsi="Montserrat Light"/>
                <w:noProof/>
                <w:color w:val="000000" w:themeColor="text1"/>
                <w:lang w:val="ro-RO"/>
              </w:rPr>
              <w:t>două turnee finale</w:t>
            </w:r>
            <w:r w:rsidR="00D51036" w:rsidRPr="00DD50CE">
              <w:rPr>
                <w:rFonts w:ascii="Montserrat Light" w:hAnsi="Montserrat Light"/>
                <w:noProof/>
                <w:color w:val="000000" w:themeColor="text1"/>
                <w:lang w:val="ro-RO"/>
              </w:rPr>
              <w:t>:</w:t>
            </w:r>
            <w:r w:rsidR="00D51036">
              <w:rPr>
                <w:rFonts w:ascii="Montserrat Light" w:hAnsi="Montserrat Light"/>
                <w:noProof/>
                <w:color w:val="000000" w:themeColor="text1"/>
                <w:lang w:val="ro-RO"/>
              </w:rPr>
              <w:t xml:space="preserve"> </w:t>
            </w:r>
            <w:hyperlink r:id="rId24" w:tooltip="Campionatul Mondial de Fotbal" w:history="1">
              <w:r w:rsidRPr="00302FAE">
                <w:rPr>
                  <w:rStyle w:val="Hyperlink"/>
                  <w:rFonts w:ascii="Montserrat Light" w:hAnsi="Montserrat Light"/>
                  <w:noProof/>
                  <w:color w:val="000000" w:themeColor="text1"/>
                  <w:u w:val="none"/>
                  <w:lang w:val="ro-RO"/>
                </w:rPr>
                <w:t>Campionatul Mondial de Fotbal</w:t>
              </w:r>
            </w:hyperlink>
            <w:r w:rsidRPr="00302FAE">
              <w:rPr>
                <w:rFonts w:ascii="Montserrat Light" w:hAnsi="Montserrat Light"/>
                <w:noProof/>
                <w:color w:val="000000" w:themeColor="text1"/>
                <w:lang w:val="ro-RO"/>
              </w:rPr>
              <w:t> din 1990</w:t>
            </w:r>
            <w:r w:rsidR="00D51036">
              <w:rPr>
                <w:rFonts w:ascii="Montserrat Light" w:hAnsi="Montserrat Light"/>
                <w:noProof/>
                <w:color w:val="000000" w:themeColor="text1"/>
                <w:lang w:val="ro-RO"/>
              </w:rPr>
              <w:t xml:space="preserve"> și Campionatul European din 1996</w:t>
            </w:r>
            <w:r w:rsidRPr="00302FAE">
              <w:rPr>
                <w:rFonts w:ascii="Montserrat Light" w:hAnsi="Montserrat Light"/>
                <w:noProof/>
                <w:color w:val="000000" w:themeColor="text1"/>
                <w:lang w:val="ro-RO"/>
              </w:rPr>
              <w:t>.</w:t>
            </w:r>
            <w:r w:rsidR="00D51036">
              <w:rPr>
                <w:rFonts w:ascii="Montserrat Light" w:hAnsi="Montserrat Light"/>
                <w:noProof/>
                <w:color w:val="000000" w:themeColor="text1"/>
                <w:lang w:val="ro-RO"/>
              </w:rPr>
              <w:t xml:space="preserve"> La națională, jucătorul clujean a marcat 8 goluri.</w:t>
            </w:r>
          </w:p>
          <w:p w14:paraId="53999ED3" w14:textId="13E626B7" w:rsidR="00C674B6" w:rsidRDefault="00A05030" w:rsidP="0094364D">
            <w:pPr>
              <w:ind w:firstLine="720"/>
              <w:jc w:val="both"/>
              <w:rPr>
                <w:rFonts w:ascii="Montserrat Light" w:hAnsi="Montserrat Light"/>
                <w:noProof/>
                <w:color w:val="000000" w:themeColor="text1"/>
                <w:lang w:val="ro-RO"/>
              </w:rPr>
            </w:pPr>
            <w:r>
              <w:rPr>
                <w:rFonts w:ascii="Montserrat Light" w:hAnsi="Montserrat Light"/>
                <w:noProof/>
                <w:lang w:val="ro-RO"/>
              </w:rPr>
              <w:t xml:space="preserve">După retragerea din cariera de sportiv profesionist, </w:t>
            </w:r>
            <w:r w:rsidR="009B208F" w:rsidRPr="00302FAE">
              <w:rPr>
                <w:rFonts w:ascii="Montserrat Light" w:hAnsi="Montserrat Light"/>
                <w:noProof/>
                <w:lang w:val="ro-RO"/>
              </w:rPr>
              <w:t>Ioan Ovidiu Sabău, a</w:t>
            </w:r>
            <w:r w:rsidR="005033C9">
              <w:rPr>
                <w:rFonts w:ascii="Montserrat Light" w:hAnsi="Montserrat Light"/>
                <w:noProof/>
                <w:lang w:val="ro-RO"/>
              </w:rPr>
              <w:t xml:space="preserve"> continuat munca realizată până atunci în domeniul care i-a dat totul: fotbalul. Astfel, </w:t>
            </w:r>
            <w:r w:rsidR="005033C9" w:rsidRPr="005033C9">
              <w:rPr>
                <w:rFonts w:ascii="Montserrat Light" w:hAnsi="Montserrat Light"/>
                <w:noProof/>
                <w:color w:val="000000" w:themeColor="text1"/>
                <w:lang w:val="ro-RO"/>
              </w:rPr>
              <w:t>Ioan Ovidiu Sabău a</w:t>
            </w:r>
            <w:r w:rsidR="009B208F" w:rsidRPr="005033C9">
              <w:rPr>
                <w:rFonts w:ascii="Montserrat Light" w:hAnsi="Montserrat Light"/>
                <w:noProof/>
                <w:color w:val="000000" w:themeColor="text1"/>
                <w:lang w:val="ro-RO"/>
              </w:rPr>
              <w:t xml:space="preserve"> debutat </w:t>
            </w:r>
            <w:r w:rsidRPr="005033C9">
              <w:rPr>
                <w:rFonts w:ascii="Montserrat Light" w:hAnsi="Montserrat Light"/>
                <w:noProof/>
                <w:color w:val="000000" w:themeColor="text1"/>
                <w:lang w:val="ro-RO"/>
              </w:rPr>
              <w:t xml:space="preserve">ca și antrenor, </w:t>
            </w:r>
            <w:r w:rsidR="009B208F" w:rsidRPr="005033C9">
              <w:rPr>
                <w:rFonts w:ascii="Montserrat Light" w:hAnsi="Montserrat Light"/>
                <w:noProof/>
                <w:color w:val="000000" w:themeColor="text1"/>
                <w:lang w:val="ro-RO"/>
              </w:rPr>
              <w:t>în anul 2000 la Universitatea Cluj</w:t>
            </w:r>
            <w:r w:rsidR="009B208F" w:rsidRPr="00302FAE">
              <w:rPr>
                <w:rFonts w:ascii="Montserrat Light" w:hAnsi="Montserrat Light"/>
                <w:noProof/>
                <w:lang w:val="ro-RO"/>
              </w:rPr>
              <w:t>,</w:t>
            </w:r>
            <w:r w:rsidR="00B1755B" w:rsidRPr="00302FAE">
              <w:rPr>
                <w:rFonts w:ascii="Montserrat Light" w:hAnsi="Montserrat Light"/>
                <w:noProof/>
                <w:lang w:val="ro-RO"/>
              </w:rPr>
              <w:t xml:space="preserve"> echipa sa de suflet,</w:t>
            </w:r>
            <w:r w:rsidR="009B208F" w:rsidRPr="00302FAE">
              <w:rPr>
                <w:rFonts w:ascii="Montserrat Light" w:hAnsi="Montserrat Light"/>
                <w:noProof/>
                <w:lang w:val="ro-RO"/>
              </w:rPr>
              <w:t xml:space="preserve"> </w:t>
            </w:r>
            <w:r w:rsidR="00B1755B" w:rsidRPr="00302FAE">
              <w:rPr>
                <w:rFonts w:ascii="Montserrat Light" w:hAnsi="Montserrat Light"/>
                <w:noProof/>
                <w:lang w:val="ro-RO"/>
              </w:rPr>
              <w:t>p</w:t>
            </w:r>
            <w:r w:rsidR="009B208F" w:rsidRPr="00302FAE">
              <w:rPr>
                <w:rFonts w:ascii="Montserrat Light" w:hAnsi="Montserrat Light"/>
                <w:noProof/>
                <w:lang w:val="ro-RO"/>
              </w:rPr>
              <w:t>e care o conduce și la ora actuală.</w:t>
            </w:r>
            <w:r w:rsidR="002552DC">
              <w:rPr>
                <w:rFonts w:ascii="Montserrat Light" w:hAnsi="Montserrat Light"/>
                <w:noProof/>
                <w:lang w:val="ro-RO"/>
              </w:rPr>
              <w:t xml:space="preserve"> De pe banca tehnică a Universității Cluj, personalitatea propusă a fi desemnată Cetățean de Onoare al Județului Cluj – </w:t>
            </w:r>
            <w:r w:rsidR="002552DC" w:rsidRPr="00DD50CE">
              <w:rPr>
                <w:rFonts w:ascii="Montserrat Light" w:hAnsi="Montserrat Light"/>
                <w:noProof/>
                <w:lang w:val="ro-RO"/>
              </w:rPr>
              <w:t>“Clujean de Onoare”, a salvat echipa de fotbal de la retrogradare, a dus</w:t>
            </w:r>
            <w:r w:rsidR="00DD50CE">
              <w:rPr>
                <w:rFonts w:ascii="Montserrat Light" w:hAnsi="Montserrat Light"/>
                <w:noProof/>
                <w:lang w:val="ro-RO"/>
              </w:rPr>
              <w:t>-o</w:t>
            </w:r>
            <w:r w:rsidR="002552DC" w:rsidRPr="00DD50CE">
              <w:rPr>
                <w:rFonts w:ascii="Montserrat Light" w:hAnsi="Montserrat Light"/>
                <w:noProof/>
                <w:lang w:val="ro-RO"/>
              </w:rPr>
              <w:t xml:space="preserve"> </w:t>
            </w:r>
            <w:r w:rsidR="002552DC">
              <w:rPr>
                <w:rFonts w:ascii="Montserrat Light" w:hAnsi="Montserrat Light"/>
                <w:noProof/>
                <w:lang w:val="ro-RO"/>
              </w:rPr>
              <w:t>î</w:t>
            </w:r>
            <w:r w:rsidR="002552DC" w:rsidRPr="00DD50CE">
              <w:rPr>
                <w:rFonts w:ascii="Montserrat Light" w:hAnsi="Montserrat Light"/>
                <w:noProof/>
                <w:lang w:val="ro-RO"/>
              </w:rPr>
              <w:t>ntr-o finală de Cupa României</w:t>
            </w:r>
            <w:r w:rsidR="00DD50CE">
              <w:rPr>
                <w:rFonts w:ascii="Montserrat Light" w:hAnsi="Montserrat Light"/>
                <w:noProof/>
                <w:lang w:val="ro-RO"/>
              </w:rPr>
              <w:t xml:space="preserve">, </w:t>
            </w:r>
            <w:r w:rsidR="002552DC" w:rsidRPr="00DD50CE">
              <w:rPr>
                <w:rFonts w:ascii="Montserrat Light" w:hAnsi="Montserrat Light"/>
                <w:noProof/>
                <w:lang w:val="ro-RO"/>
              </w:rPr>
              <w:t>a calificat</w:t>
            </w:r>
            <w:r w:rsidR="00DD50CE">
              <w:rPr>
                <w:rFonts w:ascii="Montserrat Light" w:hAnsi="Montserrat Light"/>
                <w:noProof/>
                <w:lang w:val="ro-RO"/>
              </w:rPr>
              <w:t>-o</w:t>
            </w:r>
            <w:r w:rsidR="002552DC" w:rsidRPr="00DD50CE">
              <w:rPr>
                <w:rFonts w:ascii="Montserrat Light" w:hAnsi="Montserrat Light"/>
                <w:noProof/>
                <w:lang w:val="ro-RO"/>
              </w:rPr>
              <w:t xml:space="preserve"> pentru prima dată în istorie în play-off</w:t>
            </w:r>
            <w:r w:rsidR="00DD50CE">
              <w:rPr>
                <w:rFonts w:ascii="Montserrat Light" w:hAnsi="Montserrat Light"/>
                <w:noProof/>
                <w:lang w:val="ro-RO"/>
              </w:rPr>
              <w:t xml:space="preserve"> </w:t>
            </w:r>
            <w:r w:rsidR="00DD50CE" w:rsidRPr="000B5ECA">
              <w:rPr>
                <w:rFonts w:ascii="Montserrat Light" w:hAnsi="Montserrat Light"/>
                <w:noProof/>
                <w:color w:val="000000" w:themeColor="text1"/>
                <w:lang w:val="ro-RO"/>
              </w:rPr>
              <w:t>și, chiar mai mult, a reușit să readucă Universitatea Cluj, după 53 de ani, în cupele europene, o performanță extrem de reușită în urma unui sezon în care</w:t>
            </w:r>
            <w:r w:rsidR="00C674B6" w:rsidRPr="000B5ECA">
              <w:rPr>
                <w:rFonts w:ascii="Montserrat Light" w:hAnsi="Montserrat Light"/>
                <w:noProof/>
                <w:color w:val="000000" w:themeColor="text1"/>
                <w:lang w:val="ro-RO"/>
              </w:rPr>
              <w:t xml:space="preserve"> echipa</w:t>
            </w:r>
            <w:r w:rsidR="00DD50CE" w:rsidRPr="000B5ECA">
              <w:rPr>
                <w:rFonts w:ascii="Montserrat Light" w:hAnsi="Montserrat Light"/>
                <w:noProof/>
                <w:color w:val="000000" w:themeColor="text1"/>
                <w:lang w:val="ro-RO"/>
              </w:rPr>
              <w:t xml:space="preserve"> s-a și aflat timp de 18 etape în fruntea clasamentului.</w:t>
            </w:r>
            <w:r w:rsidR="002552DC" w:rsidRPr="000B5ECA">
              <w:rPr>
                <w:rFonts w:ascii="Montserrat Light" w:hAnsi="Montserrat Light"/>
                <w:noProof/>
                <w:color w:val="000000" w:themeColor="text1"/>
                <w:lang w:val="ro-RO"/>
              </w:rPr>
              <w:t xml:space="preserve"> </w:t>
            </w:r>
            <w:r w:rsidR="004C3874">
              <w:rPr>
                <w:rFonts w:ascii="Montserrat Light" w:hAnsi="Montserrat Light"/>
                <w:noProof/>
                <w:color w:val="000000" w:themeColor="text1"/>
                <w:lang w:val="ro-RO"/>
              </w:rPr>
              <w:t xml:space="preserve">Astfel, </w:t>
            </w:r>
            <w:r w:rsidR="004C3874" w:rsidRPr="004C3874">
              <w:rPr>
                <w:rFonts w:ascii="Montserrat Light" w:hAnsi="Montserrat Light"/>
                <w:noProof/>
                <w:color w:val="000000" w:themeColor="text1"/>
                <w:lang w:val="ro-RO"/>
              </w:rPr>
              <w:t xml:space="preserve">Ioan Ovidiu Sabău a calificat </w:t>
            </w:r>
            <w:r w:rsidR="004C3874">
              <w:rPr>
                <w:rFonts w:ascii="Montserrat Light" w:hAnsi="Montserrat Light"/>
                <w:noProof/>
                <w:color w:val="000000" w:themeColor="text1"/>
                <w:lang w:val="ro-RO"/>
              </w:rPr>
              <w:t>„</w:t>
            </w:r>
            <w:r w:rsidR="004C3874" w:rsidRPr="004C3874">
              <w:rPr>
                <w:rFonts w:ascii="Montserrat Light" w:hAnsi="Montserrat Light"/>
                <w:noProof/>
                <w:color w:val="000000" w:themeColor="text1"/>
                <w:lang w:val="ro-RO"/>
              </w:rPr>
              <w:t>U</w:t>
            </w:r>
            <w:r w:rsidR="004C3874">
              <w:rPr>
                <w:rFonts w:ascii="Montserrat Light" w:hAnsi="Montserrat Light"/>
                <w:noProof/>
                <w:color w:val="000000" w:themeColor="text1"/>
                <w:lang w:val="ro-RO"/>
              </w:rPr>
              <w:t>”</w:t>
            </w:r>
            <w:r w:rsidR="004C3874" w:rsidRPr="004C3874">
              <w:rPr>
                <w:rFonts w:ascii="Montserrat Light" w:hAnsi="Montserrat Light"/>
                <w:noProof/>
                <w:color w:val="000000" w:themeColor="text1"/>
                <w:lang w:val="ro-RO"/>
              </w:rPr>
              <w:t xml:space="preserve"> Cluj în Conference League și va antrena din nou în cupele europene, după 13 ani.</w:t>
            </w:r>
            <w:r w:rsidR="004C3874">
              <w:rPr>
                <w:rFonts w:ascii="Montserrat Light" w:hAnsi="Montserrat Light"/>
                <w:noProof/>
                <w:color w:val="000000" w:themeColor="text1"/>
                <w:lang w:val="ro-RO"/>
              </w:rPr>
              <w:t xml:space="preserve"> </w:t>
            </w:r>
            <w:r w:rsidR="00C674B6" w:rsidRPr="000B5ECA">
              <w:rPr>
                <w:rFonts w:ascii="Montserrat Light" w:hAnsi="Montserrat Light"/>
                <w:noProof/>
                <w:color w:val="000000" w:themeColor="text1"/>
                <w:lang w:val="ro-RO"/>
              </w:rPr>
              <w:t>De asemenea, r</w:t>
            </w:r>
            <w:r w:rsidR="00DD50CE" w:rsidRPr="000B5ECA">
              <w:rPr>
                <w:rFonts w:ascii="Montserrat Light" w:hAnsi="Montserrat Light"/>
                <w:noProof/>
                <w:color w:val="000000" w:themeColor="text1"/>
                <w:lang w:val="ro-RO"/>
              </w:rPr>
              <w:t xml:space="preserve">ezultatele remarcabile </w:t>
            </w:r>
            <w:r w:rsidR="00C674B6" w:rsidRPr="000B5ECA">
              <w:rPr>
                <w:rFonts w:ascii="Montserrat Light" w:hAnsi="Montserrat Light"/>
                <w:noProof/>
                <w:color w:val="000000" w:themeColor="text1"/>
                <w:lang w:val="ro-RO"/>
              </w:rPr>
              <w:t xml:space="preserve">obținute </w:t>
            </w:r>
            <w:r w:rsidR="00DD50CE" w:rsidRPr="000B5ECA">
              <w:rPr>
                <w:rFonts w:ascii="Montserrat Light" w:hAnsi="Montserrat Light"/>
                <w:noProof/>
                <w:color w:val="000000" w:themeColor="text1"/>
                <w:lang w:val="ro-RO"/>
              </w:rPr>
              <w:t>în calitate de antrenor l-a făcut pe Ioan Ovidiu Sabău să fie mai mereu pe lista scurtă a posibililor selecționeri ai naționalei de fotbal a României</w:t>
            </w:r>
            <w:r w:rsidR="00C674B6" w:rsidRPr="000B5ECA">
              <w:rPr>
                <w:rFonts w:ascii="Montserrat Light" w:hAnsi="Montserrat Light"/>
                <w:noProof/>
                <w:color w:val="000000" w:themeColor="text1"/>
                <w:lang w:val="ro-RO"/>
              </w:rPr>
              <w:t>.</w:t>
            </w:r>
          </w:p>
          <w:p w14:paraId="31DEA348" w14:textId="2F3B1666" w:rsidR="0076660C" w:rsidRPr="00302FAE" w:rsidRDefault="005033C9" w:rsidP="0094364D">
            <w:pPr>
              <w:ind w:firstLine="720"/>
              <w:jc w:val="both"/>
              <w:rPr>
                <w:rFonts w:ascii="Montserrat Light" w:hAnsi="Montserrat Light"/>
                <w:noProof/>
                <w:lang w:val="ro-RO"/>
              </w:rPr>
            </w:pPr>
            <w:r w:rsidRPr="000B5ECA">
              <w:rPr>
                <w:rFonts w:ascii="Montserrat Light" w:hAnsi="Montserrat Light"/>
                <w:noProof/>
                <w:color w:val="000000" w:themeColor="text1"/>
                <w:lang w:val="ro-RO" w:eastAsia="ro-RO"/>
              </w:rPr>
              <w:t xml:space="preserve">Totodată, </w:t>
            </w:r>
            <w:r w:rsidR="00C674B6" w:rsidRPr="000B5ECA">
              <w:rPr>
                <w:rFonts w:ascii="Montserrat Light" w:hAnsi="Montserrat Light"/>
                <w:noProof/>
                <w:color w:val="000000" w:themeColor="text1"/>
                <w:lang w:val="ro-RO"/>
              </w:rPr>
              <w:t xml:space="preserve">experimentatul tehnician </w:t>
            </w:r>
            <w:r w:rsidRPr="000B5ECA">
              <w:rPr>
                <w:rFonts w:ascii="Montserrat Light" w:hAnsi="Montserrat Light"/>
                <w:noProof/>
                <w:color w:val="000000" w:themeColor="text1"/>
                <w:lang w:val="ro-RO" w:eastAsia="ro-RO"/>
              </w:rPr>
              <w:t>Ioan Ovidiu Sabău a</w:t>
            </w:r>
            <w:r w:rsidR="009B208F" w:rsidRPr="000B5ECA">
              <w:rPr>
                <w:rFonts w:ascii="Montserrat Light" w:hAnsi="Montserrat Light"/>
                <w:noProof/>
                <w:color w:val="000000" w:themeColor="text1"/>
                <w:lang w:val="ro-RO"/>
              </w:rPr>
              <w:t xml:space="preserve"> mai </w:t>
            </w:r>
            <w:r w:rsidR="009B208F" w:rsidRPr="00302FAE">
              <w:rPr>
                <w:rFonts w:ascii="Montserrat Light" w:hAnsi="Montserrat Light"/>
                <w:noProof/>
                <w:lang w:val="ro-RO"/>
              </w:rPr>
              <w:t xml:space="preserve">antrenat și echipele </w:t>
            </w:r>
            <w:r w:rsidR="00C674B6">
              <w:rPr>
                <w:rFonts w:ascii="Montserrat Light" w:hAnsi="Montserrat Light"/>
                <w:noProof/>
                <w:lang w:val="ro-RO"/>
              </w:rPr>
              <w:t xml:space="preserve">de fotbal </w:t>
            </w:r>
            <w:r w:rsidR="009B208F" w:rsidRPr="00302FAE">
              <w:rPr>
                <w:rFonts w:ascii="Montserrat Light" w:hAnsi="Montserrat Light"/>
                <w:noProof/>
                <w:lang w:val="ro-RO"/>
              </w:rPr>
              <w:t xml:space="preserve">Gaz </w:t>
            </w:r>
            <w:r w:rsidR="0076660C" w:rsidRPr="00302FAE">
              <w:rPr>
                <w:rFonts w:ascii="Montserrat Light" w:hAnsi="Montserrat Light"/>
                <w:noProof/>
                <w:lang w:val="ro-RO"/>
              </w:rPr>
              <w:t>Metan, Gloria Bistrița, Poli Timişoara și FCM Târgu Mureş.</w:t>
            </w:r>
          </w:p>
          <w:p w14:paraId="0B4008F8" w14:textId="761F5B8B" w:rsidR="00D956A2" w:rsidRPr="00302FAE" w:rsidRDefault="00A06B10" w:rsidP="00BC04DA">
            <w:pPr>
              <w:ind w:firstLine="720"/>
              <w:jc w:val="both"/>
              <w:rPr>
                <w:rFonts w:ascii="Montserrat Light" w:hAnsi="Montserrat Light"/>
                <w:noProof/>
                <w:lang w:val="ro-RO"/>
              </w:rPr>
            </w:pPr>
            <w:r w:rsidRPr="00302FAE">
              <w:rPr>
                <w:rFonts w:ascii="Montserrat Light" w:hAnsi="Montserrat Light"/>
                <w:noProof/>
                <w:lang w:val="ro-RO"/>
              </w:rPr>
              <w:t xml:space="preserve">Fostul mare jucător și antrenorul de azi, </w:t>
            </w:r>
            <w:r w:rsidR="0076660C" w:rsidRPr="00302FAE">
              <w:rPr>
                <w:rFonts w:ascii="Montserrat Light" w:hAnsi="Montserrat Light"/>
                <w:noProof/>
                <w:lang w:val="ro-RO"/>
              </w:rPr>
              <w:t xml:space="preserve">Ioan Ovidiu Sabău a fost decorat </w:t>
            </w:r>
            <w:r w:rsidR="00650073" w:rsidRPr="00302FAE">
              <w:rPr>
                <w:rFonts w:ascii="Montserrat Light" w:hAnsi="Montserrat Light"/>
                <w:noProof/>
                <w:lang w:val="ro-RO"/>
              </w:rPr>
              <w:t xml:space="preserve">în martie 2008, de către Președintele României, </w:t>
            </w:r>
            <w:r w:rsidR="0076660C" w:rsidRPr="00302FAE">
              <w:rPr>
                <w:rFonts w:ascii="Montserrat Light" w:hAnsi="Montserrat Light"/>
                <w:noProof/>
                <w:lang w:val="ro-RO"/>
              </w:rPr>
              <w:t xml:space="preserve">cu </w:t>
            </w:r>
            <w:r w:rsidR="00650073" w:rsidRPr="00302FAE">
              <w:rPr>
                <w:rFonts w:ascii="Montserrat Light" w:hAnsi="Montserrat Light"/>
                <w:noProof/>
                <w:lang w:val="ro-RO"/>
              </w:rPr>
              <w:t>Ordinul „Meritul Sportiv” clasa a III-a, pentru rezultatele obținute la turneele finale din perioada 1990-2000 și pentru întreaga sa activitate.</w:t>
            </w:r>
          </w:p>
          <w:p w14:paraId="2212D04E" w14:textId="75ADC271" w:rsidR="00F64658" w:rsidRPr="00A05030" w:rsidRDefault="00A05030" w:rsidP="00BC04DA">
            <w:pPr>
              <w:ind w:firstLine="720"/>
              <w:jc w:val="both"/>
              <w:rPr>
                <w:rFonts w:ascii="Montserrat Light" w:hAnsi="Montserrat Light"/>
                <w:noProof/>
                <w:lang w:val="ro-RO"/>
              </w:rPr>
            </w:pPr>
            <w:r w:rsidRPr="00A05030">
              <w:rPr>
                <w:rFonts w:ascii="Montserrat Light" w:hAnsi="Montserrat Light"/>
                <w:color w:val="000000"/>
                <w:lang w:val="ro-RO"/>
              </w:rPr>
              <w:t xml:space="preserve">Analizând astfel activitatea </w:t>
            </w:r>
            <w:r w:rsidR="008337E7">
              <w:rPr>
                <w:rFonts w:ascii="Montserrat Light" w:hAnsi="Montserrat Light"/>
                <w:color w:val="000000"/>
                <w:lang w:val="ro-RO"/>
              </w:rPr>
              <w:t>îndrăgitului fotbalist clujean</w:t>
            </w:r>
            <w:r w:rsidRPr="00A05030">
              <w:rPr>
                <w:rFonts w:ascii="Montserrat Light" w:hAnsi="Montserrat Light"/>
                <w:color w:val="000000"/>
                <w:lang w:val="ro-RO"/>
              </w:rPr>
              <w:t xml:space="preserve"> </w:t>
            </w:r>
            <w:r w:rsidRPr="00A05030">
              <w:rPr>
                <w:rFonts w:ascii="Montserrat Light" w:hAnsi="Montserrat Light"/>
                <w:noProof/>
                <w:lang w:val="ro-RO"/>
              </w:rPr>
              <w:t>Ioan Ovidiu Sabău,</w:t>
            </w:r>
            <w:r w:rsidRPr="00A05030">
              <w:rPr>
                <w:rFonts w:ascii="Montserrat Light" w:hAnsi="Montserrat Light"/>
                <w:color w:val="000000"/>
                <w:lang w:val="ro-RO"/>
              </w:rPr>
              <w:t xml:space="preserve"> atât din perspectiva de jucător, cât și din cea de antrenor al unei echipe de fotbal reprezentative a județului Cluj</w:t>
            </w:r>
            <w:r>
              <w:rPr>
                <w:rFonts w:ascii="Montserrat Light" w:hAnsi="Montserrat Light"/>
                <w:color w:val="000000"/>
                <w:lang w:val="ro-RO"/>
              </w:rPr>
              <w:t>,</w:t>
            </w:r>
            <w:r w:rsidRPr="00A05030">
              <w:rPr>
                <w:rFonts w:ascii="Montserrat Light" w:hAnsi="Montserrat Light"/>
                <w:noProof/>
                <w:lang w:val="ro-RO"/>
              </w:rPr>
              <w:t xml:space="preserve"> </w:t>
            </w:r>
            <w:r w:rsidR="003A16BD" w:rsidRPr="00A05030">
              <w:rPr>
                <w:rFonts w:ascii="Montserrat Light" w:hAnsi="Montserrat Light"/>
                <w:noProof/>
                <w:lang w:val="ro-RO"/>
              </w:rPr>
              <w:t xml:space="preserve">considerăm a fi oportun ca aprecierea de care această </w:t>
            </w:r>
            <w:r w:rsidR="003A16BD" w:rsidRPr="00A05030">
              <w:rPr>
                <w:rFonts w:ascii="Montserrat Light" w:hAnsi="Montserrat Light"/>
                <w:noProof/>
                <w:lang w:val="ro-RO"/>
              </w:rPr>
              <w:lastRenderedPageBreak/>
              <w:t xml:space="preserve">personalitate </w:t>
            </w:r>
            <w:r w:rsidR="00CA1F49" w:rsidRPr="00A05030">
              <w:rPr>
                <w:rFonts w:ascii="Montserrat Light" w:hAnsi="Montserrat Light"/>
                <w:noProof/>
                <w:lang w:val="ro-RO"/>
              </w:rPr>
              <w:t xml:space="preserve">sportivă clujeană </w:t>
            </w:r>
            <w:r w:rsidR="003A16BD" w:rsidRPr="00A05030">
              <w:rPr>
                <w:rFonts w:ascii="Montserrat Light" w:hAnsi="Montserrat Light"/>
                <w:noProof/>
                <w:lang w:val="ro-RO"/>
              </w:rPr>
              <w:t xml:space="preserve">trebuie să se bucure din partea autorităţilor administraţiei judeţene şi a comunităţii întregului judeţ să se materializeze prin conferirea titlului de Cetăţean de Onoare al Judeţului – „Clujean de </w:t>
            </w:r>
            <w:r w:rsidR="00EF1575" w:rsidRPr="00A05030">
              <w:rPr>
                <w:rFonts w:ascii="Montserrat Light" w:hAnsi="Montserrat Light"/>
                <w:noProof/>
                <w:lang w:val="ro-RO"/>
              </w:rPr>
              <w:t>o</w:t>
            </w:r>
            <w:r w:rsidR="003A16BD" w:rsidRPr="00A05030">
              <w:rPr>
                <w:rFonts w:ascii="Montserrat Light" w:hAnsi="Montserrat Light"/>
                <w:noProof/>
                <w:lang w:val="ro-RO"/>
              </w:rPr>
              <w:t xml:space="preserve">noare”. </w:t>
            </w:r>
          </w:p>
          <w:p w14:paraId="34A6DEA7" w14:textId="51CBBECB" w:rsidR="004324C3" w:rsidRPr="00302FAE" w:rsidRDefault="004324C3" w:rsidP="004324C3">
            <w:pPr>
              <w:ind w:firstLine="720"/>
              <w:jc w:val="both"/>
              <w:rPr>
                <w:rFonts w:ascii="Montserrat Light" w:hAnsi="Montserrat Light"/>
                <w:noProof/>
                <w:color w:val="000000"/>
                <w:shd w:val="clear" w:color="auto" w:fill="FFFFFF"/>
                <w:lang w:val="ro-RO"/>
              </w:rPr>
            </w:pPr>
          </w:p>
        </w:tc>
      </w:tr>
      <w:tr w:rsidR="00B03E16" w:rsidRPr="00302FAE" w14:paraId="13070CDE"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0D3A8FF" w14:textId="77777777" w:rsidR="00B03E16" w:rsidRPr="00302FAE" w:rsidRDefault="00B03E16" w:rsidP="004028CA">
            <w:pPr>
              <w:keepNext/>
              <w:widowControl w:val="0"/>
              <w:numPr>
                <w:ilvl w:val="1"/>
                <w:numId w:val="14"/>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302FAE">
              <w:rPr>
                <w:rFonts w:ascii="Montserrat Light" w:eastAsia="Calibri" w:hAnsi="Montserrat Light"/>
                <w:b/>
                <w:bCs/>
                <w:noProof/>
                <w:lang w:val="ro-RO" w:eastAsia="ro-RO"/>
              </w:rPr>
              <w:lastRenderedPageBreak/>
              <w:t>Cerinţe care reclamă oportunitatea actului administrativ:</w:t>
            </w:r>
          </w:p>
        </w:tc>
      </w:tr>
      <w:tr w:rsidR="00B03E16" w:rsidRPr="004C3874" w14:paraId="3571E921"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59475B68" w14:textId="03A2BBBA" w:rsidR="002356DE" w:rsidRPr="00302FAE" w:rsidRDefault="003A16BD" w:rsidP="00BC04DA">
            <w:pPr>
              <w:spacing w:before="120" w:after="120"/>
              <w:jc w:val="both"/>
              <w:rPr>
                <w:rFonts w:ascii="Montserrat Light" w:hAnsi="Montserrat Light"/>
                <w:noProof/>
                <w:color w:val="000000" w:themeColor="text1"/>
                <w:lang w:val="ro-RO"/>
              </w:rPr>
            </w:pPr>
            <w:r w:rsidRPr="00302FAE">
              <w:rPr>
                <w:rFonts w:ascii="Montserrat Light" w:hAnsi="Montserrat Light"/>
                <w:noProof/>
                <w:color w:val="000000" w:themeColor="text1"/>
                <w:lang w:val="ro-RO" w:eastAsia="ro-RO"/>
              </w:rPr>
              <w:t xml:space="preserve">Domnul </w:t>
            </w:r>
            <w:r w:rsidR="00CA1F49" w:rsidRPr="00302FAE">
              <w:rPr>
                <w:rFonts w:ascii="Montserrat Light" w:hAnsi="Montserrat Light"/>
                <w:noProof/>
                <w:lang w:val="ro-RO"/>
              </w:rPr>
              <w:t xml:space="preserve">Ioan Ovidiu Sabău </w:t>
            </w:r>
            <w:r w:rsidRPr="00302FAE">
              <w:rPr>
                <w:rFonts w:ascii="Montserrat Light" w:hAnsi="Montserrat Light"/>
                <w:noProof/>
                <w:color w:val="000000" w:themeColor="text1"/>
                <w:lang w:val="ro-RO" w:eastAsia="ro-RO"/>
              </w:rPr>
              <w:t>a activat de-a lungul carierei sale ca un veritabil ambasador al județului Cluj</w:t>
            </w:r>
            <w:r w:rsidR="00CC36A2">
              <w:rPr>
                <w:rFonts w:ascii="Montserrat Light" w:hAnsi="Montserrat Light"/>
                <w:noProof/>
                <w:color w:val="000000" w:themeColor="text1"/>
                <w:lang w:val="ro-RO" w:eastAsia="ro-RO"/>
              </w:rPr>
              <w:t xml:space="preserve"> și</w:t>
            </w:r>
            <w:r w:rsidR="000F50F8" w:rsidRPr="00302FAE">
              <w:rPr>
                <w:rFonts w:ascii="Montserrat Light" w:hAnsi="Montserrat Light"/>
                <w:noProof/>
                <w:color w:val="000000" w:themeColor="text1"/>
                <w:lang w:val="ro-RO" w:eastAsia="ro-RO"/>
              </w:rPr>
              <w:t xml:space="preserve"> </w:t>
            </w:r>
            <w:r w:rsidRPr="00302FAE">
              <w:rPr>
                <w:rFonts w:ascii="Montserrat Light" w:hAnsi="Montserrat Light"/>
                <w:noProof/>
                <w:color w:val="000000" w:themeColor="text1"/>
                <w:lang w:val="ro-RO" w:eastAsia="ro-RO"/>
              </w:rPr>
              <w:t>al sportului clujean, rezultatele excepționale obținute de către domnia sa</w:t>
            </w:r>
            <w:r w:rsidR="00EF1575" w:rsidRPr="00302FAE">
              <w:rPr>
                <w:rFonts w:ascii="Montserrat Light" w:hAnsi="Montserrat Light"/>
                <w:noProof/>
                <w:color w:val="000000" w:themeColor="text1"/>
                <w:lang w:val="ro-RO" w:eastAsia="ro-RO"/>
              </w:rPr>
              <w:t xml:space="preserve"> </w:t>
            </w:r>
            <w:r w:rsidR="00836A2F" w:rsidRPr="00302FAE">
              <w:rPr>
                <w:rFonts w:ascii="Montserrat Light" w:hAnsi="Montserrat Light"/>
                <w:noProof/>
                <w:color w:val="000000" w:themeColor="text1"/>
                <w:lang w:val="ro-RO" w:eastAsia="ro-RO"/>
              </w:rPr>
              <w:t xml:space="preserve">consolidând poziția </w:t>
            </w:r>
            <w:r w:rsidR="00EF1575" w:rsidRPr="00302FAE">
              <w:rPr>
                <w:rFonts w:ascii="Montserrat Light" w:hAnsi="Montserrat Light"/>
                <w:noProof/>
                <w:color w:val="000000" w:themeColor="text1"/>
                <w:lang w:val="ro-RO"/>
              </w:rPr>
              <w:t>Clujul</w:t>
            </w:r>
            <w:r w:rsidR="00836A2F" w:rsidRPr="00302FAE">
              <w:rPr>
                <w:rFonts w:ascii="Montserrat Light" w:hAnsi="Montserrat Light"/>
                <w:noProof/>
                <w:color w:val="000000" w:themeColor="text1"/>
                <w:lang w:val="ro-RO"/>
              </w:rPr>
              <w:t>ui</w:t>
            </w:r>
            <w:r w:rsidR="00EF1575" w:rsidRPr="00302FAE">
              <w:rPr>
                <w:rFonts w:ascii="Montserrat Light" w:hAnsi="Montserrat Light"/>
                <w:noProof/>
                <w:color w:val="000000" w:themeColor="text1"/>
                <w:lang w:val="ro-RO"/>
              </w:rPr>
              <w:t xml:space="preserve"> pe harta națională, europeană și internațională.</w:t>
            </w:r>
          </w:p>
          <w:p w14:paraId="4F021814" w14:textId="322C847F" w:rsidR="00EF1575" w:rsidRPr="00302FAE" w:rsidRDefault="00EF1575" w:rsidP="007A7CD2">
            <w:pPr>
              <w:spacing w:before="120" w:after="120"/>
              <w:jc w:val="both"/>
              <w:rPr>
                <w:rFonts w:ascii="Montserrat Light" w:hAnsi="Montserrat Light"/>
                <w:noProof/>
                <w:color w:val="000000" w:themeColor="text1"/>
                <w:lang w:val="ro-RO"/>
              </w:rPr>
            </w:pPr>
            <w:r w:rsidRPr="00302FAE">
              <w:rPr>
                <w:rFonts w:ascii="Montserrat Light" w:hAnsi="Montserrat Light"/>
                <w:noProof/>
                <w:color w:val="000000" w:themeColor="text1"/>
                <w:lang w:val="ro-RO"/>
              </w:rPr>
              <w:t xml:space="preserve">Cu o carte de vizită și un palmares absolut impresionante, </w:t>
            </w:r>
            <w:r w:rsidR="00CA1F49" w:rsidRPr="00302FAE">
              <w:rPr>
                <w:rFonts w:ascii="Montserrat Light" w:hAnsi="Montserrat Light"/>
                <w:noProof/>
                <w:color w:val="000000" w:themeColor="text1"/>
                <w:lang w:val="ro-RO"/>
              </w:rPr>
              <w:t xml:space="preserve">jucătorul </w:t>
            </w:r>
            <w:r w:rsidR="00D51036">
              <w:rPr>
                <w:rFonts w:ascii="Montserrat Light" w:hAnsi="Montserrat Light"/>
                <w:noProof/>
                <w:color w:val="000000" w:themeColor="text1"/>
                <w:lang w:val="ro-RO"/>
              </w:rPr>
              <w:t xml:space="preserve">și antrenorul </w:t>
            </w:r>
            <w:r w:rsidR="00CA1F49" w:rsidRPr="00302FAE">
              <w:rPr>
                <w:rFonts w:ascii="Montserrat Light" w:hAnsi="Montserrat Light"/>
                <w:noProof/>
                <w:lang w:val="ro-RO"/>
              </w:rPr>
              <w:t xml:space="preserve">Ioan Ovidiu Sabău </w:t>
            </w:r>
            <w:r w:rsidRPr="00302FAE">
              <w:rPr>
                <w:rFonts w:ascii="Montserrat Light" w:hAnsi="Montserrat Light"/>
                <w:noProof/>
                <w:color w:val="000000" w:themeColor="text1"/>
                <w:lang w:val="ro-RO"/>
              </w:rPr>
              <w:t>și-a adus în mod substanțial contribuția la promovarea județului Cluj și a întregii Românii</w:t>
            </w:r>
            <w:r w:rsidR="007A7CD2" w:rsidRPr="00302FAE">
              <w:rPr>
                <w:rFonts w:ascii="Montserrat Light" w:hAnsi="Montserrat Light"/>
                <w:noProof/>
                <w:color w:val="000000" w:themeColor="text1"/>
                <w:lang w:val="ro-RO"/>
              </w:rPr>
              <w:t>.</w:t>
            </w:r>
            <w:r w:rsidRPr="00302FAE">
              <w:rPr>
                <w:rFonts w:ascii="Montserrat Light" w:hAnsi="Montserrat Light"/>
                <w:noProof/>
                <w:color w:val="000000" w:themeColor="text1"/>
                <w:lang w:val="ro-RO"/>
              </w:rPr>
              <w:t xml:space="preserve"> </w:t>
            </w:r>
            <w:r w:rsidR="007A7CD2" w:rsidRPr="00302FAE">
              <w:rPr>
                <w:rFonts w:ascii="Montserrat Light" w:hAnsi="Montserrat Light"/>
                <w:noProof/>
                <w:color w:val="000000" w:themeColor="text1"/>
                <w:lang w:val="ro-RO"/>
              </w:rPr>
              <w:t>În acest sens, c</w:t>
            </w:r>
            <w:r w:rsidRPr="00302FAE">
              <w:rPr>
                <w:rFonts w:ascii="Montserrat Light" w:hAnsi="Montserrat Light"/>
                <w:noProof/>
                <w:color w:val="000000" w:themeColor="text1"/>
                <w:lang w:val="ro-RO"/>
              </w:rPr>
              <w:t>onsiderăm a fi oportun ca aprecierea de care această personalitate</w:t>
            </w:r>
            <w:r w:rsidR="007A7CD2" w:rsidRPr="00302FAE">
              <w:rPr>
                <w:rFonts w:ascii="Montserrat Light" w:hAnsi="Montserrat Light"/>
                <w:noProof/>
                <w:color w:val="000000" w:themeColor="text1"/>
                <w:lang w:val="ro-RO"/>
              </w:rPr>
              <w:t xml:space="preserve"> </w:t>
            </w:r>
            <w:r w:rsidR="00405CF3">
              <w:rPr>
                <w:rFonts w:ascii="Montserrat Light" w:hAnsi="Montserrat Light"/>
                <w:noProof/>
                <w:color w:val="000000" w:themeColor="text1"/>
                <w:lang w:val="ro-RO"/>
              </w:rPr>
              <w:t xml:space="preserve">emblematică a fotbalului </w:t>
            </w:r>
            <w:r w:rsidR="007A7CD2" w:rsidRPr="00302FAE">
              <w:rPr>
                <w:rFonts w:ascii="Montserrat Light" w:hAnsi="Montserrat Light"/>
                <w:noProof/>
                <w:color w:val="000000" w:themeColor="text1"/>
                <w:lang w:val="ro-RO"/>
              </w:rPr>
              <w:t>clujean</w:t>
            </w:r>
            <w:r w:rsidRPr="00302FAE">
              <w:rPr>
                <w:rFonts w:ascii="Montserrat Light" w:hAnsi="Montserrat Light"/>
                <w:noProof/>
                <w:color w:val="000000" w:themeColor="text1"/>
                <w:lang w:val="ro-RO"/>
              </w:rPr>
              <w:t xml:space="preserve"> trebuie să se bucure din partea autorităţilor administraţiei judeţene şi a comunităţii întregului judeţ să se materializeze prin conferirea titlului de Cetăţean de Onoare al Judeţului – „Clujean de onoare”</w:t>
            </w:r>
            <w:r w:rsidR="007A7CD2" w:rsidRPr="00302FAE">
              <w:rPr>
                <w:rFonts w:ascii="Montserrat Light" w:hAnsi="Montserrat Light"/>
                <w:noProof/>
                <w:color w:val="000000" w:themeColor="text1"/>
                <w:lang w:val="ro-RO"/>
              </w:rPr>
              <w:t xml:space="preserve"> </w:t>
            </w:r>
            <w:r w:rsidR="00CC36A2">
              <w:rPr>
                <w:rFonts w:ascii="Montserrat Light" w:hAnsi="Montserrat Light"/>
                <w:noProof/>
                <w:color w:val="000000" w:themeColor="text1"/>
                <w:lang w:val="ro-RO"/>
              </w:rPr>
              <w:t>domnului</w:t>
            </w:r>
            <w:r w:rsidR="00CA1F49" w:rsidRPr="00302FAE">
              <w:rPr>
                <w:rFonts w:ascii="Montserrat Light" w:hAnsi="Montserrat Light"/>
                <w:noProof/>
                <w:color w:val="000000" w:themeColor="text1"/>
                <w:lang w:val="ro-RO"/>
              </w:rPr>
              <w:t xml:space="preserve"> I</w:t>
            </w:r>
            <w:r w:rsidR="00CA1F49" w:rsidRPr="00302FAE">
              <w:rPr>
                <w:rFonts w:ascii="Montserrat Light" w:hAnsi="Montserrat Light"/>
                <w:noProof/>
                <w:lang w:val="ro-RO"/>
              </w:rPr>
              <w:t>oan Ovidiu Sabău</w:t>
            </w:r>
            <w:r w:rsidRPr="00302FAE">
              <w:rPr>
                <w:rFonts w:ascii="Montserrat Light" w:hAnsi="Montserrat Light"/>
                <w:noProof/>
                <w:color w:val="000000" w:themeColor="text1"/>
                <w:lang w:val="ro-RO"/>
              </w:rPr>
              <w:t xml:space="preserve">. </w:t>
            </w:r>
          </w:p>
          <w:p w14:paraId="0DDEBFD4" w14:textId="7EA3FFA7" w:rsidR="00EF1575" w:rsidRPr="00302FAE" w:rsidRDefault="00EF1575" w:rsidP="00BC04DA">
            <w:pPr>
              <w:spacing w:before="120" w:after="120"/>
              <w:jc w:val="both"/>
              <w:rPr>
                <w:rFonts w:ascii="Montserrat Light" w:hAnsi="Montserrat Light"/>
                <w:noProof/>
                <w:color w:val="FF0000"/>
                <w:lang w:val="ro-RO" w:eastAsia="ro-RO"/>
              </w:rPr>
            </w:pPr>
          </w:p>
        </w:tc>
      </w:tr>
      <w:tr w:rsidR="00B03E16" w:rsidRPr="00302FAE" w14:paraId="7A5730E7"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6E096AE8" w14:textId="77777777" w:rsidR="00B03E16" w:rsidRPr="00302FAE" w:rsidRDefault="00B03E16" w:rsidP="004028CA">
            <w:pPr>
              <w:keepNext/>
              <w:widowControl w:val="0"/>
              <w:numPr>
                <w:ilvl w:val="0"/>
                <w:numId w:val="14"/>
              </w:numPr>
              <w:autoSpaceDE w:val="0"/>
              <w:autoSpaceDN w:val="0"/>
              <w:adjustRightInd w:val="0"/>
              <w:spacing w:line="240" w:lineRule="auto"/>
              <w:jc w:val="both"/>
              <w:outlineLvl w:val="1"/>
              <w:rPr>
                <w:rFonts w:ascii="Montserrat Light" w:eastAsia="Calibri" w:hAnsi="Montserrat Light"/>
                <w:b/>
                <w:bCs/>
                <w:noProof/>
                <w:lang w:val="ro-RO" w:eastAsia="ro-RO"/>
              </w:rPr>
            </w:pPr>
            <w:r w:rsidRPr="00302FAE">
              <w:rPr>
                <w:rFonts w:ascii="Montserrat Light" w:hAnsi="Montserrat Light"/>
                <w:b/>
                <w:bCs/>
                <w:noProof/>
                <w:lang w:val="ro-RO" w:eastAsia="ro-RO"/>
              </w:rPr>
              <w:t xml:space="preserve">Schimbări preconizate: </w:t>
            </w:r>
          </w:p>
        </w:tc>
      </w:tr>
      <w:tr w:rsidR="00B03E16" w:rsidRPr="00302FAE" w14:paraId="46B42FAB"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7DFBFA09" w14:textId="77777777" w:rsidR="00B03E16" w:rsidRPr="00302FAE" w:rsidRDefault="00B03E16" w:rsidP="004028CA">
            <w:pPr>
              <w:spacing w:line="240" w:lineRule="auto"/>
              <w:jc w:val="both"/>
              <w:rPr>
                <w:rFonts w:ascii="Montserrat Light" w:eastAsia="Calibri" w:hAnsi="Montserrat Light"/>
                <w:noProof/>
                <w:lang w:val="ro-RO" w:eastAsia="ro-RO"/>
              </w:rPr>
            </w:pPr>
          </w:p>
        </w:tc>
      </w:tr>
      <w:tr w:rsidR="00B03E16" w:rsidRPr="00302FAE" w14:paraId="5104E859" w14:textId="77777777" w:rsidTr="00D07FEC">
        <w:tc>
          <w:tcPr>
            <w:tcW w:w="9360" w:type="dxa"/>
            <w:tcBorders>
              <w:top w:val="single" w:sz="4" w:space="0" w:color="auto"/>
              <w:left w:val="single" w:sz="4" w:space="0" w:color="auto"/>
              <w:bottom w:val="single" w:sz="4" w:space="0" w:color="auto"/>
              <w:right w:val="single" w:sz="4" w:space="0" w:color="auto"/>
            </w:tcBorders>
          </w:tcPr>
          <w:p w14:paraId="215B9236" w14:textId="743EED59" w:rsidR="00B03E16" w:rsidRPr="00302FAE" w:rsidRDefault="00DC5382" w:rsidP="004028CA">
            <w:pPr>
              <w:spacing w:before="120" w:after="120" w:line="240" w:lineRule="auto"/>
              <w:jc w:val="both"/>
              <w:rPr>
                <w:rFonts w:ascii="Montserrat Light" w:hAnsi="Montserrat Light"/>
                <w:noProof/>
                <w:color w:val="000000"/>
                <w:lang w:val="ro-RO" w:eastAsia="ro-RO"/>
              </w:rPr>
            </w:pPr>
            <w:r w:rsidRPr="00302FAE">
              <w:rPr>
                <w:rFonts w:ascii="Montserrat Light" w:hAnsi="Montserrat Light"/>
                <w:noProof/>
                <w:color w:val="000000"/>
                <w:lang w:val="ro-RO" w:eastAsia="ro-RO"/>
              </w:rPr>
              <w:t>Nu este cazul</w:t>
            </w:r>
          </w:p>
        </w:tc>
      </w:tr>
      <w:tr w:rsidR="00B03E16" w:rsidRPr="004C3874" w14:paraId="2D8AE29F"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4528A27" w14:textId="77777777" w:rsidR="00B03E16" w:rsidRPr="00302FAE" w:rsidRDefault="00B03E16"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302FAE">
              <w:rPr>
                <w:rFonts w:ascii="Montserrat Light" w:hAnsi="Montserrat Light"/>
                <w:b/>
                <w:bCs/>
                <w:noProof/>
                <w:lang w:val="ro-RO" w:eastAsia="ro-RO"/>
              </w:rPr>
              <w:t xml:space="preserve">Secțiunea a 2-a - Impactul socio-economic: </w:t>
            </w:r>
          </w:p>
        </w:tc>
      </w:tr>
      <w:tr w:rsidR="00BF181D" w:rsidRPr="00302FAE" w14:paraId="4D7B251F" w14:textId="77777777" w:rsidTr="00D07FEC">
        <w:tc>
          <w:tcPr>
            <w:tcW w:w="9360" w:type="dxa"/>
            <w:tcBorders>
              <w:top w:val="single" w:sz="4" w:space="0" w:color="auto"/>
              <w:left w:val="single" w:sz="4" w:space="0" w:color="auto"/>
              <w:bottom w:val="single" w:sz="4" w:space="0" w:color="auto"/>
              <w:right w:val="single" w:sz="4" w:space="0" w:color="auto"/>
            </w:tcBorders>
          </w:tcPr>
          <w:p w14:paraId="4424A92E" w14:textId="2D246EA3" w:rsidR="00BF181D" w:rsidRPr="00302FAE" w:rsidRDefault="00EF1575" w:rsidP="004028CA">
            <w:pPr>
              <w:keepNext/>
              <w:widowControl w:val="0"/>
              <w:autoSpaceDE w:val="0"/>
              <w:autoSpaceDN w:val="0"/>
              <w:adjustRightInd w:val="0"/>
              <w:spacing w:line="240" w:lineRule="auto"/>
              <w:jc w:val="both"/>
              <w:outlineLvl w:val="1"/>
              <w:rPr>
                <w:rFonts w:ascii="Montserrat Light" w:eastAsia="Calibri" w:hAnsi="Montserrat Light"/>
                <w:b/>
                <w:bCs/>
                <w:noProof/>
                <w:color w:val="000000"/>
                <w:lang w:val="ro-RO" w:eastAsia="ro-RO"/>
              </w:rPr>
            </w:pPr>
            <w:r w:rsidRPr="00302FAE">
              <w:rPr>
                <w:rFonts w:ascii="Montserrat Light" w:eastAsia="Calibri" w:hAnsi="Montserrat Light"/>
                <w:noProof/>
                <w:color w:val="000000"/>
                <w:lang w:val="ro-RO"/>
              </w:rPr>
              <w:t>Nu este cazul</w:t>
            </w:r>
          </w:p>
        </w:tc>
      </w:tr>
      <w:tr w:rsidR="00BF181D" w:rsidRPr="00302FAE" w14:paraId="67BC3F4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84C072F" w14:textId="77777777" w:rsidR="00BF181D" w:rsidRPr="00302FAE"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302FAE">
              <w:rPr>
                <w:rFonts w:ascii="Montserrat Light" w:hAnsi="Montserrat Light"/>
                <w:b/>
                <w:bCs/>
                <w:noProof/>
                <w:lang w:val="ro-RO" w:eastAsia="ro-RO"/>
              </w:rPr>
              <w:t xml:space="preserve">Secțiunea a 3-a - Impactul financiar asupra bugetului judeţului pe termen scurt(an curent)/lung: </w:t>
            </w:r>
          </w:p>
        </w:tc>
      </w:tr>
      <w:tr w:rsidR="00BF181D" w:rsidRPr="004C3874" w14:paraId="687BBA8F" w14:textId="77777777" w:rsidTr="00D07FEC">
        <w:tc>
          <w:tcPr>
            <w:tcW w:w="9360" w:type="dxa"/>
            <w:tcBorders>
              <w:top w:val="single" w:sz="4" w:space="0" w:color="auto"/>
              <w:left w:val="single" w:sz="4" w:space="0" w:color="auto"/>
              <w:bottom w:val="single" w:sz="4" w:space="0" w:color="auto"/>
              <w:right w:val="single" w:sz="4" w:space="0" w:color="auto"/>
            </w:tcBorders>
          </w:tcPr>
          <w:p w14:paraId="3BD4A99D" w14:textId="3E10DEF2" w:rsidR="00BF181D" w:rsidRPr="00302FAE" w:rsidRDefault="00DC5382" w:rsidP="00BC04DA">
            <w:pPr>
              <w:keepNext/>
              <w:widowControl w:val="0"/>
              <w:autoSpaceDE w:val="0"/>
              <w:autoSpaceDN w:val="0"/>
              <w:adjustRightInd w:val="0"/>
              <w:jc w:val="both"/>
              <w:outlineLvl w:val="1"/>
              <w:rPr>
                <w:rFonts w:ascii="Montserrat Light" w:hAnsi="Montserrat Light"/>
                <w:b/>
                <w:bCs/>
                <w:noProof/>
                <w:color w:val="000000"/>
                <w:lang w:val="ro-RO" w:eastAsia="ro-RO"/>
              </w:rPr>
            </w:pPr>
            <w:r w:rsidRPr="00302FAE">
              <w:rPr>
                <w:rFonts w:ascii="Montserrat Light" w:hAnsi="Montserrat Light"/>
                <w:noProof/>
                <w:lang w:val="ro-RO"/>
              </w:rPr>
              <w:t xml:space="preserve">Costurile aferente realizării însemnelor distinctive ce vor fi înmânate </w:t>
            </w:r>
            <w:r w:rsidR="00CC36A2">
              <w:rPr>
                <w:rFonts w:ascii="Montserrat Light" w:hAnsi="Montserrat Light"/>
                <w:noProof/>
                <w:lang w:val="ro-RO"/>
              </w:rPr>
              <w:t xml:space="preserve">domnului </w:t>
            </w:r>
            <w:r w:rsidR="00CA1F49" w:rsidRPr="00302FAE">
              <w:rPr>
                <w:rFonts w:ascii="Montserrat Light" w:hAnsi="Montserrat Light"/>
                <w:noProof/>
                <w:lang w:val="ro-RO"/>
              </w:rPr>
              <w:t>Ioan Ovidiu Sabău c</w:t>
            </w:r>
            <w:r w:rsidRPr="00302FAE">
              <w:rPr>
                <w:rFonts w:ascii="Montserrat Light" w:hAnsi="Montserrat Light"/>
                <w:noProof/>
                <w:lang w:val="ro-RO"/>
              </w:rPr>
              <w:t xml:space="preserve">u prilejul ceremoniei de acordare a titlului de Cetățean de Onoare al Județului – „Clujean de onoare”, </w:t>
            </w:r>
            <w:r w:rsidRPr="00302FAE">
              <w:rPr>
                <w:rFonts w:ascii="Montserrat Light" w:hAnsi="Montserrat Light"/>
                <w:bCs/>
                <w:noProof/>
                <w:lang w:val="ro-RO"/>
              </w:rPr>
              <w:t>respectiv pentru organizarea ceremoniei publice de acordare a titlului de Cetățean de Onoare.</w:t>
            </w:r>
          </w:p>
        </w:tc>
      </w:tr>
      <w:tr w:rsidR="00BF181D" w:rsidRPr="004C3874" w14:paraId="36B0D442" w14:textId="77777777" w:rsidTr="00D07FEC">
        <w:trPr>
          <w:trHeight w:val="573"/>
        </w:trPr>
        <w:tc>
          <w:tcPr>
            <w:tcW w:w="9360" w:type="dxa"/>
            <w:tcBorders>
              <w:top w:val="single" w:sz="4" w:space="0" w:color="auto"/>
              <w:left w:val="single" w:sz="4" w:space="0" w:color="auto"/>
              <w:bottom w:val="single" w:sz="4" w:space="0" w:color="auto"/>
              <w:right w:val="single" w:sz="4" w:space="0" w:color="auto"/>
            </w:tcBorders>
            <w:hideMark/>
          </w:tcPr>
          <w:p w14:paraId="6DB0E793" w14:textId="77777777" w:rsidR="00BF181D" w:rsidRPr="00302FAE" w:rsidRDefault="00BF181D" w:rsidP="004028CA">
            <w:pPr>
              <w:spacing w:line="240" w:lineRule="auto"/>
              <w:jc w:val="both"/>
              <w:rPr>
                <w:rFonts w:ascii="Montserrat Light" w:hAnsi="Montserrat Light"/>
                <w:b/>
                <w:bCs/>
                <w:noProof/>
                <w:color w:val="000000"/>
                <w:lang w:val="ro-RO" w:eastAsia="ro-RO"/>
              </w:rPr>
            </w:pPr>
            <w:r w:rsidRPr="00302FAE">
              <w:rPr>
                <w:rFonts w:ascii="Montserrat Light" w:hAnsi="Montserrat Light"/>
                <w:b/>
                <w:bCs/>
                <w:noProof/>
                <w:color w:val="000000"/>
                <w:lang w:val="ro-RO" w:eastAsia="ro-RO"/>
              </w:rPr>
              <w:t xml:space="preserve">Secțiunea a  4-a - Activități de informare publică și consultare privind elaborarea și implementarea </w:t>
            </w:r>
            <w:r w:rsidRPr="00302FAE">
              <w:rPr>
                <w:rFonts w:ascii="Montserrat Light" w:hAnsi="Montserrat Light"/>
                <w:b/>
                <w:bCs/>
                <w:noProof/>
                <w:color w:val="000000"/>
                <w:shd w:val="clear" w:color="auto" w:fill="FFFFFF"/>
                <w:lang w:val="ro-RO" w:eastAsia="ro-RO"/>
              </w:rPr>
              <w:t>actului administrativ</w:t>
            </w:r>
            <w:r w:rsidRPr="00302FAE">
              <w:rPr>
                <w:rFonts w:ascii="Montserrat Light" w:hAnsi="Montserrat Light"/>
                <w:b/>
                <w:bCs/>
                <w:noProof/>
                <w:color w:val="000000"/>
                <w:lang w:val="ro-RO" w:eastAsia="ro-RO"/>
              </w:rPr>
              <w:t xml:space="preserve">: </w:t>
            </w:r>
          </w:p>
        </w:tc>
      </w:tr>
      <w:tr w:rsidR="00BF181D" w:rsidRPr="00302FAE" w14:paraId="7D24B198" w14:textId="77777777" w:rsidTr="00D07FEC">
        <w:tc>
          <w:tcPr>
            <w:tcW w:w="9360" w:type="dxa"/>
            <w:tcBorders>
              <w:top w:val="single" w:sz="4" w:space="0" w:color="auto"/>
              <w:left w:val="single" w:sz="4" w:space="0" w:color="auto"/>
              <w:bottom w:val="single" w:sz="4" w:space="0" w:color="auto"/>
              <w:right w:val="single" w:sz="4" w:space="0" w:color="auto"/>
            </w:tcBorders>
          </w:tcPr>
          <w:p w14:paraId="38CBCA82" w14:textId="77777777" w:rsidR="00BF181D" w:rsidRPr="00302FAE" w:rsidRDefault="00BF181D" w:rsidP="004028CA">
            <w:pPr>
              <w:tabs>
                <w:tab w:val="left" w:pos="5696"/>
              </w:tabs>
              <w:spacing w:line="240" w:lineRule="auto"/>
              <w:jc w:val="both"/>
              <w:outlineLvl w:val="1"/>
              <w:rPr>
                <w:rFonts w:ascii="Montserrat Light" w:hAnsi="Montserrat Light"/>
                <w:b/>
                <w:bCs/>
                <w:noProof/>
                <w:color w:val="000000"/>
                <w:lang w:val="ro-RO" w:eastAsia="ro-RO"/>
              </w:rPr>
            </w:pPr>
            <w:r w:rsidRPr="00302FAE">
              <w:rPr>
                <w:rFonts w:ascii="Montserrat Light" w:hAnsi="Montserrat Light"/>
                <w:bCs/>
                <w:noProof/>
                <w:color w:val="000000"/>
                <w:lang w:val="ro-RO" w:eastAsia="ro-RO"/>
              </w:rPr>
              <w:t>N</w:t>
            </w:r>
            <w:r w:rsidRPr="00302FAE">
              <w:rPr>
                <w:rFonts w:ascii="Montserrat Light" w:hAnsi="Montserrat Light"/>
                <w:bCs/>
                <w:noProof/>
                <w:color w:val="000000"/>
                <w:lang w:val="ro-RO"/>
              </w:rPr>
              <w:t>u este cazul</w:t>
            </w:r>
            <w:r w:rsidRPr="00302FAE">
              <w:rPr>
                <w:rFonts w:ascii="Montserrat Light" w:hAnsi="Montserrat Light"/>
                <w:bCs/>
                <w:noProof/>
                <w:color w:val="000000"/>
                <w:lang w:val="ro-RO"/>
              </w:rPr>
              <w:tab/>
              <w:t xml:space="preserve"> </w:t>
            </w:r>
          </w:p>
        </w:tc>
      </w:tr>
      <w:tr w:rsidR="00BF181D" w:rsidRPr="00302FAE" w14:paraId="2B6AA448"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03BE024B" w14:textId="77777777" w:rsidR="00BF181D" w:rsidRPr="00302FAE" w:rsidRDefault="00BF181D" w:rsidP="004028CA">
            <w:pPr>
              <w:spacing w:line="240" w:lineRule="auto"/>
              <w:jc w:val="both"/>
              <w:outlineLvl w:val="1"/>
              <w:rPr>
                <w:rFonts w:ascii="Montserrat Light" w:hAnsi="Montserrat Light"/>
                <w:b/>
                <w:bCs/>
                <w:noProof/>
                <w:color w:val="000000"/>
                <w:lang w:val="ro-RO" w:eastAsia="ro-RO"/>
              </w:rPr>
            </w:pPr>
            <w:r w:rsidRPr="00302FAE">
              <w:rPr>
                <w:rFonts w:ascii="Montserrat Light" w:hAnsi="Montserrat Light"/>
                <w:b/>
                <w:bCs/>
                <w:noProof/>
                <w:color w:val="000000"/>
                <w:lang w:val="ro-RO" w:eastAsia="ro-RO"/>
              </w:rPr>
              <w:t xml:space="preserve">Secțiunea a 5-a - </w:t>
            </w:r>
            <w:r w:rsidRPr="00302FAE">
              <w:rPr>
                <w:rFonts w:ascii="Montserrat Light" w:hAnsi="Montserrat Light"/>
                <w:b/>
                <w:noProof/>
                <w:color w:val="000000"/>
                <w:lang w:val="ro-RO" w:eastAsia="ro-RO"/>
              </w:rPr>
              <w:t xml:space="preserve">Efectele </w:t>
            </w:r>
            <w:r w:rsidRPr="00302FAE">
              <w:rPr>
                <w:rFonts w:ascii="Montserrat Light" w:hAnsi="Montserrat Light"/>
                <w:b/>
                <w:bCs/>
                <w:noProof/>
                <w:color w:val="000000"/>
                <w:shd w:val="clear" w:color="auto" w:fill="FFFFFF"/>
                <w:lang w:val="ro-RO" w:eastAsia="ro-RO"/>
              </w:rPr>
              <w:t>actului administrativ</w:t>
            </w:r>
            <w:r w:rsidRPr="00302FAE">
              <w:rPr>
                <w:rFonts w:ascii="Montserrat Light" w:hAnsi="Montserrat Light"/>
                <w:b/>
                <w:noProof/>
                <w:color w:val="000000"/>
                <w:lang w:val="ro-RO" w:eastAsia="ro-RO"/>
              </w:rPr>
              <w:t xml:space="preserve"> asupra actelor administrative în vigoare</w:t>
            </w:r>
            <w:r w:rsidRPr="00302FAE">
              <w:rPr>
                <w:rFonts w:ascii="Montserrat Light" w:hAnsi="Montserrat Light"/>
                <w:b/>
                <w:bCs/>
                <w:noProof/>
                <w:color w:val="000000"/>
                <w:lang w:val="ro-RO" w:eastAsia="ro-RO"/>
              </w:rPr>
              <w:t xml:space="preserve"> și măsuri de implementare: </w:t>
            </w:r>
          </w:p>
        </w:tc>
      </w:tr>
      <w:tr w:rsidR="00BF181D" w:rsidRPr="00302FAE" w14:paraId="1A9B2E33" w14:textId="77777777" w:rsidTr="00D07FEC">
        <w:tc>
          <w:tcPr>
            <w:tcW w:w="9360" w:type="dxa"/>
            <w:tcBorders>
              <w:top w:val="single" w:sz="4" w:space="0" w:color="auto"/>
              <w:left w:val="single" w:sz="4" w:space="0" w:color="auto"/>
              <w:bottom w:val="single" w:sz="4" w:space="0" w:color="auto"/>
              <w:right w:val="single" w:sz="4" w:space="0" w:color="auto"/>
            </w:tcBorders>
          </w:tcPr>
          <w:p w14:paraId="59187707" w14:textId="4457C174" w:rsidR="00BF181D" w:rsidRPr="00302FAE" w:rsidRDefault="00DC24CA" w:rsidP="004028CA">
            <w:pPr>
              <w:spacing w:line="240" w:lineRule="auto"/>
              <w:jc w:val="both"/>
              <w:rPr>
                <w:rFonts w:ascii="Montserrat Light" w:hAnsi="Montserrat Light"/>
                <w:bCs/>
                <w:noProof/>
                <w:color w:val="000000"/>
                <w:lang w:val="ro-RO"/>
              </w:rPr>
            </w:pPr>
            <w:r w:rsidRPr="00302FAE">
              <w:rPr>
                <w:rFonts w:ascii="Montserrat Light" w:hAnsi="Montserrat Light"/>
                <w:bCs/>
                <w:noProof/>
                <w:color w:val="000000"/>
                <w:lang w:val="ro-RO"/>
              </w:rPr>
              <w:t>Nu este cazul</w:t>
            </w:r>
          </w:p>
        </w:tc>
      </w:tr>
      <w:tr w:rsidR="00BF181D" w:rsidRPr="004C3874" w14:paraId="3C6DD820" w14:textId="77777777" w:rsidTr="00D07FEC">
        <w:tc>
          <w:tcPr>
            <w:tcW w:w="9360" w:type="dxa"/>
            <w:tcBorders>
              <w:top w:val="single" w:sz="4" w:space="0" w:color="auto"/>
              <w:left w:val="single" w:sz="4" w:space="0" w:color="auto"/>
              <w:bottom w:val="single" w:sz="4" w:space="0" w:color="auto"/>
              <w:right w:val="single" w:sz="4" w:space="0" w:color="auto"/>
            </w:tcBorders>
            <w:hideMark/>
          </w:tcPr>
          <w:p w14:paraId="4E480828" w14:textId="77777777" w:rsidR="00BF181D" w:rsidRPr="00302FAE" w:rsidRDefault="00BF181D" w:rsidP="004028CA">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302FAE">
              <w:rPr>
                <w:rFonts w:ascii="Montserrat Light" w:hAnsi="Montserrat Light"/>
                <w:b/>
                <w:bCs/>
                <w:noProof/>
                <w:lang w:val="ro-RO" w:eastAsia="ro-RO"/>
              </w:rPr>
              <w:t xml:space="preserve">Secțiunea a 6-a - Anexe la referatul de aprobare: </w:t>
            </w:r>
          </w:p>
        </w:tc>
      </w:tr>
      <w:tr w:rsidR="00BF181D" w:rsidRPr="00302FAE" w14:paraId="6E6FAA4B" w14:textId="77777777" w:rsidTr="00D07FEC">
        <w:tc>
          <w:tcPr>
            <w:tcW w:w="9360" w:type="dxa"/>
            <w:tcBorders>
              <w:top w:val="single" w:sz="4" w:space="0" w:color="auto"/>
              <w:left w:val="single" w:sz="4" w:space="0" w:color="auto"/>
              <w:bottom w:val="single" w:sz="4" w:space="0" w:color="auto"/>
              <w:right w:val="single" w:sz="4" w:space="0" w:color="auto"/>
            </w:tcBorders>
          </w:tcPr>
          <w:p w14:paraId="76DF453A" w14:textId="766DC02C" w:rsidR="00DC5382" w:rsidRPr="00302FAE" w:rsidRDefault="00CA1F49" w:rsidP="00CA1F49">
            <w:pPr>
              <w:autoSpaceDE w:val="0"/>
              <w:autoSpaceDN w:val="0"/>
              <w:adjustRightInd w:val="0"/>
              <w:jc w:val="both"/>
              <w:rPr>
                <w:rFonts w:ascii="Montserrat Light" w:eastAsia="Calibri" w:hAnsi="Montserrat Light"/>
                <w:bCs/>
                <w:noProof/>
                <w:color w:val="000000"/>
                <w:lang w:val="ro-RO"/>
              </w:rPr>
            </w:pPr>
            <w:r w:rsidRPr="00302FAE">
              <w:rPr>
                <w:rFonts w:ascii="Montserrat Light" w:hAnsi="Montserrat Light"/>
                <w:bCs/>
                <w:noProof/>
                <w:color w:val="000000"/>
                <w:lang w:val="ro-RO"/>
              </w:rPr>
              <w:t>Nu este cazul</w:t>
            </w:r>
          </w:p>
        </w:tc>
      </w:tr>
    </w:tbl>
    <w:p w14:paraId="5FB212AF" w14:textId="4D839CD0" w:rsidR="00B03E16" w:rsidRPr="00302FAE" w:rsidRDefault="00B03E16" w:rsidP="004028CA">
      <w:pPr>
        <w:pStyle w:val="Corptext2"/>
        <w:spacing w:after="0" w:line="240" w:lineRule="auto"/>
        <w:ind w:right="99"/>
        <w:jc w:val="center"/>
        <w:rPr>
          <w:rFonts w:ascii="Montserrat Light" w:hAnsi="Montserrat Light"/>
          <w:b/>
          <w:noProof/>
          <w:sz w:val="22"/>
          <w:szCs w:val="22"/>
          <w:lang w:val="ro-RO"/>
        </w:rPr>
      </w:pPr>
    </w:p>
    <w:bookmarkEnd w:id="1"/>
    <w:bookmarkEnd w:id="2"/>
    <w:p w14:paraId="2408A904" w14:textId="77777777" w:rsidR="00D84BF7" w:rsidRPr="00302FAE"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3203A4EC" w14:textId="77777777" w:rsidR="00D84BF7" w:rsidRPr="00302FAE"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74421DC3" w14:textId="77777777" w:rsidR="00D84BF7" w:rsidRPr="00302FAE" w:rsidRDefault="00D84BF7" w:rsidP="004028CA">
      <w:pPr>
        <w:autoSpaceDE w:val="0"/>
        <w:autoSpaceDN w:val="0"/>
        <w:adjustRightInd w:val="0"/>
        <w:spacing w:line="240" w:lineRule="auto"/>
        <w:contextualSpacing/>
        <w:jc w:val="center"/>
        <w:rPr>
          <w:rFonts w:ascii="Montserrat Light" w:hAnsi="Montserrat Light"/>
          <w:b/>
          <w:bCs/>
          <w:noProof/>
          <w:lang w:val="ro-RO"/>
        </w:rPr>
      </w:pPr>
    </w:p>
    <w:p w14:paraId="1DEFCC50" w14:textId="50DAC847" w:rsidR="000E0C4B" w:rsidRPr="00302FAE" w:rsidRDefault="000E0C4B" w:rsidP="004028CA">
      <w:pPr>
        <w:autoSpaceDE w:val="0"/>
        <w:autoSpaceDN w:val="0"/>
        <w:adjustRightInd w:val="0"/>
        <w:spacing w:line="240" w:lineRule="auto"/>
        <w:contextualSpacing/>
        <w:jc w:val="center"/>
        <w:rPr>
          <w:rFonts w:ascii="Montserrat Light" w:hAnsi="Montserrat Light"/>
          <w:b/>
          <w:bCs/>
          <w:noProof/>
          <w:lang w:val="ro-RO"/>
        </w:rPr>
      </w:pPr>
      <w:r w:rsidRPr="00302FAE">
        <w:rPr>
          <w:rFonts w:ascii="Montserrat Light" w:hAnsi="Montserrat Light"/>
          <w:b/>
          <w:bCs/>
          <w:noProof/>
          <w:lang w:val="ro-RO"/>
        </w:rPr>
        <w:t>INIȚIATOR,</w:t>
      </w:r>
    </w:p>
    <w:p w14:paraId="137DD05D" w14:textId="77777777" w:rsidR="000E0C4B" w:rsidRPr="00302FAE" w:rsidRDefault="000E0C4B" w:rsidP="004028CA">
      <w:pPr>
        <w:autoSpaceDE w:val="0"/>
        <w:autoSpaceDN w:val="0"/>
        <w:adjustRightInd w:val="0"/>
        <w:spacing w:line="240" w:lineRule="auto"/>
        <w:contextualSpacing/>
        <w:jc w:val="center"/>
        <w:rPr>
          <w:rFonts w:ascii="Montserrat Light" w:hAnsi="Montserrat Light"/>
          <w:b/>
          <w:bCs/>
          <w:noProof/>
          <w:color w:val="00B050"/>
          <w:lang w:val="ro-RO"/>
        </w:rPr>
      </w:pPr>
      <w:r w:rsidRPr="00302FAE">
        <w:rPr>
          <w:rFonts w:ascii="Montserrat Light" w:hAnsi="Montserrat Light"/>
          <w:b/>
          <w:bCs/>
          <w:noProof/>
          <w:lang w:val="ro-RO"/>
        </w:rPr>
        <w:t xml:space="preserve">PREȘEDINTE </w:t>
      </w:r>
    </w:p>
    <w:p w14:paraId="30EED328" w14:textId="373F3F91" w:rsidR="00396745" w:rsidRPr="00302FAE" w:rsidRDefault="00DC24CA" w:rsidP="00EC2547">
      <w:pPr>
        <w:autoSpaceDE w:val="0"/>
        <w:autoSpaceDN w:val="0"/>
        <w:adjustRightInd w:val="0"/>
        <w:spacing w:line="240" w:lineRule="auto"/>
        <w:contextualSpacing/>
        <w:jc w:val="center"/>
        <w:rPr>
          <w:rFonts w:ascii="Montserrat Light" w:hAnsi="Montserrat Light"/>
          <w:noProof/>
          <w:lang w:val="ro-RO"/>
        </w:rPr>
      </w:pPr>
      <w:r w:rsidRPr="00302FAE">
        <w:rPr>
          <w:rFonts w:ascii="Montserrat Light" w:hAnsi="Montserrat Light"/>
          <w:noProof/>
          <w:lang w:val="ro-RO"/>
        </w:rPr>
        <w:t>Alin Tișe</w:t>
      </w:r>
    </w:p>
    <w:p w14:paraId="5181D587" w14:textId="77777777" w:rsidR="00D84BF7" w:rsidRPr="00302FAE" w:rsidRDefault="00D84BF7" w:rsidP="00783A1D">
      <w:pPr>
        <w:autoSpaceDE w:val="0"/>
        <w:autoSpaceDN w:val="0"/>
        <w:adjustRightInd w:val="0"/>
        <w:spacing w:line="240" w:lineRule="auto"/>
        <w:rPr>
          <w:rFonts w:ascii="Montserrat Light" w:hAnsi="Montserrat Light"/>
          <w:b/>
          <w:bCs/>
          <w:noProof/>
          <w:color w:val="000000"/>
          <w:lang w:val="ro-RO"/>
        </w:rPr>
      </w:pPr>
    </w:p>
    <w:p w14:paraId="66D8CC5D" w14:textId="77777777" w:rsidR="004B2781" w:rsidRDefault="004B2781" w:rsidP="00783A1D">
      <w:pPr>
        <w:autoSpaceDE w:val="0"/>
        <w:autoSpaceDN w:val="0"/>
        <w:adjustRightInd w:val="0"/>
        <w:spacing w:line="240" w:lineRule="auto"/>
        <w:rPr>
          <w:rFonts w:ascii="Montserrat Light" w:hAnsi="Montserrat Light"/>
          <w:b/>
          <w:bCs/>
          <w:noProof/>
          <w:color w:val="000000"/>
          <w:lang w:val="ro-RO"/>
        </w:rPr>
      </w:pPr>
    </w:p>
    <w:p w14:paraId="26E87E9B" w14:textId="77777777" w:rsidR="003F54AC" w:rsidRDefault="003F54AC" w:rsidP="00783A1D">
      <w:pPr>
        <w:autoSpaceDE w:val="0"/>
        <w:autoSpaceDN w:val="0"/>
        <w:adjustRightInd w:val="0"/>
        <w:spacing w:line="240" w:lineRule="auto"/>
        <w:rPr>
          <w:rFonts w:ascii="Montserrat Light" w:hAnsi="Montserrat Light"/>
          <w:b/>
          <w:bCs/>
          <w:noProof/>
          <w:color w:val="000000"/>
          <w:lang w:val="ro-RO"/>
        </w:rPr>
      </w:pPr>
    </w:p>
    <w:p w14:paraId="001C5604" w14:textId="77777777" w:rsidR="003F54AC" w:rsidRDefault="003F54AC" w:rsidP="00783A1D">
      <w:pPr>
        <w:autoSpaceDE w:val="0"/>
        <w:autoSpaceDN w:val="0"/>
        <w:adjustRightInd w:val="0"/>
        <w:spacing w:line="240" w:lineRule="auto"/>
        <w:rPr>
          <w:rFonts w:ascii="Montserrat Light" w:hAnsi="Montserrat Light"/>
          <w:b/>
          <w:bCs/>
          <w:noProof/>
          <w:color w:val="000000"/>
          <w:lang w:val="ro-RO"/>
        </w:rPr>
      </w:pPr>
    </w:p>
    <w:p w14:paraId="1DC713F8" w14:textId="77777777" w:rsidR="003F54AC" w:rsidRDefault="003F54AC" w:rsidP="00783A1D">
      <w:pPr>
        <w:autoSpaceDE w:val="0"/>
        <w:autoSpaceDN w:val="0"/>
        <w:adjustRightInd w:val="0"/>
        <w:spacing w:line="240" w:lineRule="auto"/>
        <w:rPr>
          <w:rFonts w:ascii="Montserrat Light" w:hAnsi="Montserrat Light"/>
          <w:b/>
          <w:bCs/>
          <w:noProof/>
          <w:color w:val="000000"/>
          <w:lang w:val="ro-RO"/>
        </w:rPr>
      </w:pPr>
    </w:p>
    <w:p w14:paraId="0541E990" w14:textId="77777777" w:rsidR="003F54AC" w:rsidRPr="00302FAE" w:rsidRDefault="003F54AC" w:rsidP="00783A1D">
      <w:pPr>
        <w:autoSpaceDE w:val="0"/>
        <w:autoSpaceDN w:val="0"/>
        <w:adjustRightInd w:val="0"/>
        <w:spacing w:line="240" w:lineRule="auto"/>
        <w:rPr>
          <w:rFonts w:ascii="Montserrat Light" w:hAnsi="Montserrat Light"/>
          <w:b/>
          <w:bCs/>
          <w:noProof/>
          <w:color w:val="000000"/>
          <w:lang w:val="ro-RO"/>
        </w:rPr>
      </w:pPr>
    </w:p>
    <w:p w14:paraId="5527BCF9" w14:textId="31E200A9" w:rsidR="00DC24CA" w:rsidRPr="00302FAE" w:rsidRDefault="00DC24CA" w:rsidP="004028CA">
      <w:pPr>
        <w:autoSpaceDE w:val="0"/>
        <w:autoSpaceDN w:val="0"/>
        <w:adjustRightInd w:val="0"/>
        <w:spacing w:line="240" w:lineRule="auto"/>
        <w:jc w:val="center"/>
        <w:rPr>
          <w:rFonts w:ascii="Montserrat Light" w:hAnsi="Montserrat Light"/>
          <w:b/>
          <w:bCs/>
          <w:noProof/>
          <w:color w:val="000000"/>
          <w:lang w:val="ro-RO"/>
        </w:rPr>
      </w:pPr>
      <w:bookmarkStart w:id="3" w:name="_Hlk137459398"/>
      <w:r w:rsidRPr="00302FAE">
        <w:rPr>
          <w:rFonts w:ascii="Montserrat Light" w:hAnsi="Montserrat Light"/>
          <w:b/>
          <w:bCs/>
          <w:noProof/>
          <w:color w:val="000000"/>
          <w:lang w:val="ro-RO"/>
        </w:rPr>
        <w:t>PROIECT DE H O T Ă R Â R E</w:t>
      </w:r>
    </w:p>
    <w:p w14:paraId="565354B1" w14:textId="4B274FE0" w:rsidR="00927FE9" w:rsidRPr="00302FAE" w:rsidRDefault="00DC24CA" w:rsidP="00F120DD">
      <w:pPr>
        <w:spacing w:before="240" w:after="600" w:line="240" w:lineRule="auto"/>
        <w:contextualSpacing/>
        <w:jc w:val="center"/>
        <w:rPr>
          <w:rFonts w:ascii="Montserrat Light" w:hAnsi="Montserrat Light"/>
          <w:b/>
          <w:bCs/>
          <w:noProof/>
          <w:lang w:val="ro-RO" w:eastAsia="ro-RO"/>
        </w:rPr>
      </w:pPr>
      <w:r w:rsidRPr="00302FAE">
        <w:rPr>
          <w:rFonts w:ascii="Montserrat Light" w:hAnsi="Montserrat Light"/>
          <w:b/>
          <w:noProof/>
          <w:lang w:val="ro-RO" w:eastAsia="ro-RO"/>
        </w:rPr>
        <w:t xml:space="preserve"> </w:t>
      </w:r>
      <w:r w:rsidRPr="00302FAE">
        <w:rPr>
          <w:rFonts w:ascii="Montserrat Light" w:hAnsi="Montserrat Light"/>
          <w:b/>
          <w:bCs/>
          <w:noProof/>
          <w:lang w:val="ro-RO" w:eastAsia="ro-RO"/>
        </w:rPr>
        <w:t>privind a</w:t>
      </w:r>
      <w:r w:rsidR="005F74C6" w:rsidRPr="00302FAE">
        <w:rPr>
          <w:rFonts w:ascii="Montserrat Light" w:hAnsi="Montserrat Light"/>
          <w:b/>
          <w:bCs/>
          <w:noProof/>
          <w:lang w:val="ro-RO" w:eastAsia="ro-RO"/>
        </w:rPr>
        <w:t>cordarea</w:t>
      </w:r>
      <w:r w:rsidRPr="00302FAE">
        <w:rPr>
          <w:rFonts w:ascii="Montserrat Light" w:hAnsi="Montserrat Light"/>
          <w:b/>
          <w:bCs/>
          <w:noProof/>
          <w:lang w:val="ro-RO" w:eastAsia="ro-RO"/>
        </w:rPr>
        <w:t xml:space="preserve"> </w:t>
      </w:r>
      <w:r w:rsidR="00DC5382" w:rsidRPr="00302FAE">
        <w:rPr>
          <w:rFonts w:ascii="Montserrat Light" w:hAnsi="Montserrat Light"/>
          <w:b/>
          <w:bCs/>
          <w:noProof/>
          <w:lang w:val="ro-RO" w:eastAsia="ro-RO"/>
        </w:rPr>
        <w:t xml:space="preserve">titlului de Cetățean de Onoare al Județului Cluj – </w:t>
      </w:r>
    </w:p>
    <w:p w14:paraId="70897817" w14:textId="6A81BEB0" w:rsidR="00DC24CA" w:rsidRPr="00302FAE" w:rsidRDefault="00DC5382" w:rsidP="00F120DD">
      <w:pPr>
        <w:spacing w:before="240" w:after="600" w:line="240" w:lineRule="auto"/>
        <w:contextualSpacing/>
        <w:jc w:val="center"/>
        <w:rPr>
          <w:rFonts w:ascii="Montserrat Light" w:hAnsi="Montserrat Light"/>
          <w:b/>
          <w:bCs/>
          <w:noProof/>
          <w:lang w:val="ro-RO" w:eastAsia="ro-RO"/>
        </w:rPr>
      </w:pPr>
      <w:r w:rsidRPr="00302FAE">
        <w:rPr>
          <w:rFonts w:ascii="Montserrat Light" w:hAnsi="Montserrat Light"/>
          <w:b/>
          <w:bCs/>
          <w:noProof/>
          <w:lang w:val="ro-RO" w:eastAsia="ro-RO"/>
        </w:rPr>
        <w:t xml:space="preserve">„Clujean de onoare” </w:t>
      </w:r>
      <w:r w:rsidR="00CC36A2">
        <w:rPr>
          <w:rFonts w:ascii="Montserrat Light" w:hAnsi="Montserrat Light"/>
          <w:b/>
          <w:noProof/>
          <w:lang w:val="ro-RO" w:eastAsia="ro-RO"/>
        </w:rPr>
        <w:t>domnului</w:t>
      </w:r>
      <w:r w:rsidR="00CA1F49" w:rsidRPr="00302FAE">
        <w:rPr>
          <w:rFonts w:ascii="Montserrat Light" w:hAnsi="Montserrat Light"/>
          <w:b/>
          <w:noProof/>
          <w:lang w:val="ro-RO" w:eastAsia="ro-RO"/>
        </w:rPr>
        <w:t xml:space="preserve"> Ioan Ovidiu Sabău</w:t>
      </w:r>
    </w:p>
    <w:bookmarkEnd w:id="3"/>
    <w:p w14:paraId="2A4286B8" w14:textId="77777777" w:rsidR="00DC24CA" w:rsidRPr="00302FAE" w:rsidRDefault="00DC24CA" w:rsidP="004028CA">
      <w:pPr>
        <w:autoSpaceDE w:val="0"/>
        <w:autoSpaceDN w:val="0"/>
        <w:adjustRightInd w:val="0"/>
        <w:spacing w:line="240" w:lineRule="auto"/>
        <w:jc w:val="both"/>
        <w:rPr>
          <w:rFonts w:ascii="Montserrat Light" w:hAnsi="Montserrat Light"/>
          <w:noProof/>
          <w:color w:val="000000"/>
          <w:lang w:val="ro-RO"/>
        </w:rPr>
      </w:pPr>
    </w:p>
    <w:p w14:paraId="43667812" w14:textId="04E132E1" w:rsidR="00DC24CA" w:rsidRPr="00302FAE" w:rsidRDefault="00DC24CA" w:rsidP="004028CA">
      <w:pPr>
        <w:autoSpaceDE w:val="0"/>
        <w:autoSpaceDN w:val="0"/>
        <w:adjustRightInd w:val="0"/>
        <w:spacing w:after="240" w:line="240" w:lineRule="auto"/>
        <w:jc w:val="both"/>
        <w:rPr>
          <w:rFonts w:ascii="Montserrat Light" w:hAnsi="Montserrat Light"/>
          <w:noProof/>
          <w:color w:val="000000"/>
          <w:lang w:val="ro-RO"/>
        </w:rPr>
      </w:pPr>
      <w:r w:rsidRPr="00302FAE">
        <w:rPr>
          <w:rFonts w:ascii="Montserrat Light" w:hAnsi="Montserrat Light"/>
          <w:noProof/>
          <w:color w:val="000000"/>
          <w:lang w:val="ro-RO"/>
        </w:rPr>
        <w:t>Consiliul Județean Cluj întrunit în ședinț</w:t>
      </w:r>
      <w:r w:rsidR="00DF7129" w:rsidRPr="00302FAE">
        <w:rPr>
          <w:rFonts w:ascii="Montserrat Light" w:hAnsi="Montserrat Light"/>
          <w:noProof/>
          <w:color w:val="000000"/>
          <w:lang w:val="ro-RO"/>
        </w:rPr>
        <w:t>ă</w:t>
      </w:r>
      <w:r w:rsidRPr="00302FAE">
        <w:rPr>
          <w:rFonts w:ascii="Montserrat Light" w:hAnsi="Montserrat Light"/>
          <w:noProof/>
          <w:color w:val="000000"/>
          <w:lang w:val="ro-RO"/>
        </w:rPr>
        <w:t xml:space="preserve"> ordinară;</w:t>
      </w:r>
    </w:p>
    <w:p w14:paraId="761FCE21" w14:textId="464EB621" w:rsidR="00012A4B" w:rsidRPr="00302FAE" w:rsidRDefault="00012A4B" w:rsidP="00807DD9">
      <w:pPr>
        <w:spacing w:line="240" w:lineRule="auto"/>
        <w:jc w:val="both"/>
        <w:rPr>
          <w:rFonts w:ascii="Montserrat Light" w:hAnsi="Montserrat Light"/>
          <w:b/>
          <w:noProof/>
          <w:lang w:val="ro-RO"/>
        </w:rPr>
      </w:pPr>
      <w:r w:rsidRPr="00302FAE">
        <w:rPr>
          <w:rFonts w:ascii="Montserrat Light" w:hAnsi="Montserrat Light"/>
          <w:noProof/>
          <w:color w:val="000000"/>
          <w:lang w:val="ro-RO"/>
        </w:rPr>
        <w:t>Având în vedere Proiectul de hotărâre înregistrat cu nr. ......... din</w:t>
      </w:r>
      <w:r w:rsidR="00E07B58" w:rsidRPr="00302FAE">
        <w:rPr>
          <w:rFonts w:ascii="Montserrat Light" w:hAnsi="Montserrat Light"/>
          <w:noProof/>
          <w:color w:val="000000"/>
          <w:lang w:val="ro-RO"/>
        </w:rPr>
        <w:t xml:space="preserve"> </w:t>
      </w:r>
      <w:r w:rsidRPr="00302FAE">
        <w:rPr>
          <w:rFonts w:ascii="Montserrat Light" w:hAnsi="Montserrat Light"/>
          <w:noProof/>
          <w:color w:val="000000"/>
          <w:lang w:val="ro-RO"/>
        </w:rPr>
        <w:t>….......  privind</w:t>
      </w:r>
      <w:r w:rsidR="00927FE9" w:rsidRPr="00302FAE">
        <w:rPr>
          <w:rFonts w:ascii="Montserrat Light" w:hAnsi="Montserrat Light"/>
          <w:noProof/>
          <w:color w:val="000000"/>
          <w:lang w:val="ro-RO"/>
        </w:rPr>
        <w:t xml:space="preserve"> </w:t>
      </w:r>
      <w:r w:rsidR="00927FE9" w:rsidRPr="00302FAE">
        <w:rPr>
          <w:rFonts w:ascii="Montserrat Light" w:hAnsi="Montserrat Light"/>
          <w:noProof/>
          <w:lang w:val="ro-RO" w:eastAsia="ro-RO"/>
        </w:rPr>
        <w:t>acord</w:t>
      </w:r>
      <w:r w:rsidR="00CF3DCC" w:rsidRPr="00302FAE">
        <w:rPr>
          <w:rFonts w:ascii="Montserrat Light" w:hAnsi="Montserrat Light"/>
          <w:noProof/>
          <w:lang w:val="ro-RO" w:eastAsia="ro-RO"/>
        </w:rPr>
        <w:t>area</w:t>
      </w:r>
      <w:r w:rsidR="00927FE9" w:rsidRPr="00302FAE">
        <w:rPr>
          <w:rFonts w:ascii="Montserrat Light" w:hAnsi="Montserrat Light"/>
          <w:noProof/>
          <w:lang w:val="ro-RO" w:eastAsia="ro-RO"/>
        </w:rPr>
        <w:t xml:space="preserve"> titlului de Cetățean de Onoare al Județului Cluj – „Clujean de onoare” </w:t>
      </w:r>
      <w:r w:rsidR="00CC36A2">
        <w:rPr>
          <w:rFonts w:ascii="Montserrat Light" w:hAnsi="Montserrat Light"/>
          <w:bCs/>
          <w:noProof/>
          <w:lang w:val="ro-RO" w:eastAsia="ro-RO"/>
        </w:rPr>
        <w:t>domnului</w:t>
      </w:r>
      <w:r w:rsidR="00CA1F49" w:rsidRPr="00302FAE">
        <w:rPr>
          <w:rFonts w:ascii="Montserrat Light" w:hAnsi="Montserrat Light"/>
          <w:bCs/>
          <w:noProof/>
          <w:lang w:val="ro-RO" w:eastAsia="ro-RO"/>
        </w:rPr>
        <w:t xml:space="preserve"> Ioan Ovidiu Sabău</w:t>
      </w:r>
      <w:r w:rsidR="00927FE9" w:rsidRPr="00302FAE">
        <w:rPr>
          <w:rFonts w:ascii="Montserrat Light" w:hAnsi="Montserrat Light"/>
          <w:noProof/>
          <w:lang w:val="ro-RO" w:eastAsia="ro-RO"/>
        </w:rPr>
        <w:t xml:space="preserve">, </w:t>
      </w:r>
      <w:r w:rsidRPr="00302FAE">
        <w:rPr>
          <w:rFonts w:ascii="Montserrat Light" w:hAnsi="Montserrat Light"/>
          <w:bCs/>
          <w:noProof/>
          <w:color w:val="000000"/>
          <w:lang w:val="ro-RO"/>
        </w:rPr>
        <w:t>p</w:t>
      </w:r>
      <w:r w:rsidRPr="00302FAE">
        <w:rPr>
          <w:rFonts w:ascii="Montserrat Light" w:hAnsi="Montserrat Light"/>
          <w:noProof/>
          <w:color w:val="000000"/>
          <w:lang w:val="ro-RO"/>
        </w:rPr>
        <w:t xml:space="preserve">ropus de Președintele Consiliului Județean Cluj, domnul Alin Tișe, care este însoţit de </w:t>
      </w:r>
      <w:r w:rsidRPr="00302FAE">
        <w:rPr>
          <w:rFonts w:ascii="Montserrat Light" w:hAnsi="Montserrat Light"/>
          <w:bCs/>
          <w:noProof/>
          <w:color w:val="000000"/>
          <w:lang w:val="ro-RO"/>
        </w:rPr>
        <w:t>R</w:t>
      </w:r>
      <w:r w:rsidRPr="00302FAE">
        <w:rPr>
          <w:rFonts w:ascii="Montserrat Light" w:hAnsi="Montserrat Light"/>
          <w:noProof/>
          <w:color w:val="000000"/>
          <w:lang w:val="ro-RO"/>
        </w:rPr>
        <w:t>eferatul de aprobare cu nr.</w:t>
      </w:r>
      <w:r w:rsidR="00807DD9">
        <w:rPr>
          <w:rFonts w:ascii="Montserrat Light" w:hAnsi="Montserrat Light"/>
          <w:noProof/>
          <w:color w:val="000000"/>
          <w:lang w:val="ro-RO"/>
        </w:rPr>
        <w:t xml:space="preserve"> </w:t>
      </w:r>
      <w:r w:rsidR="00807DD9" w:rsidRPr="000B5ECA">
        <w:rPr>
          <w:rFonts w:ascii="Montserrat Light" w:hAnsi="Montserrat Light"/>
          <w:b/>
          <w:noProof/>
          <w:color w:val="000000" w:themeColor="text1"/>
          <w:lang w:val="ro-RO"/>
        </w:rPr>
        <w:t xml:space="preserve"> </w:t>
      </w:r>
      <w:r w:rsidR="00807DD9" w:rsidRPr="00807DD9">
        <w:rPr>
          <w:rFonts w:ascii="Montserrat Light" w:hAnsi="Montserrat Light"/>
          <w:bCs/>
          <w:noProof/>
          <w:color w:val="000000" w:themeColor="text1"/>
          <w:lang w:val="ro-RO"/>
        </w:rPr>
        <w:t>25940</w:t>
      </w:r>
      <w:r w:rsidR="00807DD9">
        <w:rPr>
          <w:rFonts w:ascii="Montserrat Light" w:hAnsi="Montserrat Light"/>
          <w:bCs/>
          <w:noProof/>
          <w:color w:val="000000" w:themeColor="text1"/>
          <w:lang w:val="ro-RO"/>
        </w:rPr>
        <w:t xml:space="preserve"> din </w:t>
      </w:r>
      <w:r w:rsidR="00807DD9" w:rsidRPr="00807DD9">
        <w:rPr>
          <w:rFonts w:ascii="Montserrat Light" w:hAnsi="Montserrat Light"/>
          <w:bCs/>
          <w:noProof/>
          <w:color w:val="000000" w:themeColor="text1"/>
          <w:lang w:val="ro-RO"/>
        </w:rPr>
        <w:t>16.06.2025</w:t>
      </w:r>
      <w:r w:rsidR="00927FE9" w:rsidRPr="00807DD9">
        <w:rPr>
          <w:rFonts w:ascii="Montserrat Light" w:hAnsi="Montserrat Light"/>
          <w:bCs/>
          <w:noProof/>
          <w:color w:val="000000" w:themeColor="text1"/>
          <w:lang w:val="ro-RO"/>
        </w:rPr>
        <w:t xml:space="preserve">, </w:t>
      </w:r>
      <w:r w:rsidR="00927FE9" w:rsidRPr="00302FAE">
        <w:rPr>
          <w:rFonts w:ascii="Montserrat Light" w:hAnsi="Montserrat Light"/>
          <w:bCs/>
          <w:noProof/>
          <w:color w:val="000000" w:themeColor="text1"/>
          <w:lang w:val="ro-RO"/>
        </w:rPr>
        <w:t>de</w:t>
      </w:r>
      <w:r w:rsidR="00251A7A" w:rsidRPr="00302FAE">
        <w:rPr>
          <w:rFonts w:ascii="Montserrat Light" w:hAnsi="Montserrat Light"/>
          <w:bCs/>
          <w:noProof/>
          <w:color w:val="000000" w:themeColor="text1"/>
          <w:lang w:val="ro-RO"/>
        </w:rPr>
        <w:t xml:space="preserve"> </w:t>
      </w:r>
      <w:r w:rsidRPr="00302FAE">
        <w:rPr>
          <w:rFonts w:ascii="Montserrat Light" w:hAnsi="Montserrat Light"/>
          <w:noProof/>
          <w:color w:val="000000"/>
          <w:lang w:val="ro-RO"/>
        </w:rPr>
        <w:t xml:space="preserve">Raportul de specialitate întocmit de compartimentului de resort din cadrul aparatului de specialitate al Consiliului Judeţean Cluj cu </w:t>
      </w:r>
      <w:r w:rsidRPr="00807DD9">
        <w:rPr>
          <w:rFonts w:ascii="Montserrat Light" w:hAnsi="Montserrat Light"/>
          <w:noProof/>
          <w:color w:val="000000" w:themeColor="text1"/>
          <w:lang w:val="ro-RO"/>
        </w:rPr>
        <w:t>nr</w:t>
      </w:r>
      <w:r w:rsidR="00DA38A4" w:rsidRPr="00807DD9">
        <w:rPr>
          <w:rFonts w:ascii="Montserrat Light" w:hAnsi="Montserrat Light"/>
          <w:noProof/>
          <w:color w:val="000000" w:themeColor="text1"/>
          <w:lang w:val="ro-RO"/>
        </w:rPr>
        <w:t xml:space="preserve">. </w:t>
      </w:r>
      <w:r w:rsidR="00807DD9" w:rsidRPr="00807DD9">
        <w:rPr>
          <w:rFonts w:ascii="Montserrat Light" w:hAnsi="Montserrat Light"/>
          <w:noProof/>
          <w:color w:val="000000" w:themeColor="text1"/>
          <w:lang w:val="ro-RO"/>
        </w:rPr>
        <w:t xml:space="preserve">25944 </w:t>
      </w:r>
      <w:r w:rsidR="00DA38A4" w:rsidRPr="00807DD9">
        <w:rPr>
          <w:rFonts w:ascii="Montserrat Light" w:hAnsi="Montserrat Light"/>
          <w:noProof/>
          <w:color w:val="000000" w:themeColor="text1"/>
          <w:lang w:val="ro-RO"/>
        </w:rPr>
        <w:t>din 1</w:t>
      </w:r>
      <w:r w:rsidR="00807DD9" w:rsidRPr="00807DD9">
        <w:rPr>
          <w:rFonts w:ascii="Montserrat Light" w:hAnsi="Montserrat Light"/>
          <w:noProof/>
          <w:color w:val="000000" w:themeColor="text1"/>
          <w:lang w:val="ro-RO"/>
        </w:rPr>
        <w:t>6</w:t>
      </w:r>
      <w:r w:rsidR="00927FE9" w:rsidRPr="00807DD9">
        <w:rPr>
          <w:rFonts w:ascii="Montserrat Light" w:hAnsi="Montserrat Light"/>
          <w:noProof/>
          <w:color w:val="000000" w:themeColor="text1"/>
          <w:lang w:val="ro-RO"/>
        </w:rPr>
        <w:t>.0</w:t>
      </w:r>
      <w:r w:rsidR="00807DD9" w:rsidRPr="00807DD9">
        <w:rPr>
          <w:rFonts w:ascii="Montserrat Light" w:hAnsi="Montserrat Light"/>
          <w:noProof/>
          <w:color w:val="000000" w:themeColor="text1"/>
          <w:lang w:val="ro-RO"/>
        </w:rPr>
        <w:t>6</w:t>
      </w:r>
      <w:r w:rsidR="00927FE9" w:rsidRPr="00807DD9">
        <w:rPr>
          <w:rFonts w:ascii="Montserrat Light" w:hAnsi="Montserrat Light"/>
          <w:noProof/>
          <w:color w:val="000000" w:themeColor="text1"/>
          <w:lang w:val="ro-RO"/>
        </w:rPr>
        <w:t>.202</w:t>
      </w:r>
      <w:r w:rsidR="00807DD9" w:rsidRPr="00807DD9">
        <w:rPr>
          <w:rFonts w:ascii="Montserrat Light" w:hAnsi="Montserrat Light"/>
          <w:noProof/>
          <w:color w:val="000000" w:themeColor="text1"/>
          <w:lang w:val="ro-RO"/>
        </w:rPr>
        <w:t>5</w:t>
      </w:r>
      <w:r w:rsidR="002B765D" w:rsidRPr="00807DD9">
        <w:rPr>
          <w:rFonts w:ascii="Montserrat Light" w:hAnsi="Montserrat Light"/>
          <w:bCs/>
          <w:noProof/>
          <w:color w:val="000000" w:themeColor="text1"/>
          <w:lang w:val="ro-RO"/>
        </w:rPr>
        <w:t xml:space="preserve"> </w:t>
      </w:r>
      <w:r w:rsidRPr="00302FAE">
        <w:rPr>
          <w:rFonts w:ascii="Montserrat Light" w:hAnsi="Montserrat Light"/>
          <w:noProof/>
          <w:color w:val="000000"/>
          <w:lang w:val="ro-RO"/>
        </w:rPr>
        <w:t>şi Avizul cu nr</w:t>
      </w:r>
      <w:r w:rsidR="00927FE9" w:rsidRPr="00302FAE">
        <w:rPr>
          <w:rFonts w:ascii="Montserrat Light" w:hAnsi="Montserrat Light"/>
          <w:noProof/>
          <w:color w:val="000000"/>
          <w:lang w:val="ro-RO"/>
        </w:rPr>
        <w:t>…</w:t>
      </w:r>
      <w:r w:rsidR="005A0B14" w:rsidRPr="00302FAE">
        <w:rPr>
          <w:rFonts w:ascii="Montserrat Light" w:hAnsi="Montserrat Light"/>
          <w:noProof/>
          <w:color w:val="000000"/>
          <w:lang w:val="ro-RO"/>
        </w:rPr>
        <w:t>….</w:t>
      </w:r>
      <w:r w:rsidRPr="00302FAE">
        <w:rPr>
          <w:rFonts w:ascii="Montserrat Light" w:hAnsi="Montserrat Light"/>
          <w:noProof/>
          <w:color w:val="000000"/>
          <w:lang w:val="ro-RO"/>
        </w:rPr>
        <w:t>...</w:t>
      </w:r>
      <w:r w:rsidR="00DA38A4" w:rsidRPr="00302FAE">
        <w:rPr>
          <w:rFonts w:ascii="Montserrat Light" w:hAnsi="Montserrat Light"/>
          <w:noProof/>
          <w:color w:val="000000"/>
          <w:lang w:val="ro-RO"/>
        </w:rPr>
        <w:t>..</w:t>
      </w:r>
      <w:r w:rsidRPr="00302FAE">
        <w:rPr>
          <w:rFonts w:ascii="Montserrat Light" w:hAnsi="Montserrat Light"/>
          <w:noProof/>
          <w:color w:val="000000"/>
          <w:lang w:val="ro-RO"/>
        </w:rPr>
        <w:t xml:space="preserve">. din </w:t>
      </w:r>
      <w:r w:rsidR="00DA38A4" w:rsidRPr="00302FAE">
        <w:rPr>
          <w:rFonts w:ascii="Montserrat Light" w:hAnsi="Montserrat Light"/>
          <w:noProof/>
          <w:color w:val="000000"/>
          <w:lang w:val="ro-RO"/>
        </w:rPr>
        <w:t>…..</w:t>
      </w:r>
      <w:r w:rsidRPr="00302FAE">
        <w:rPr>
          <w:rFonts w:ascii="Montserrat Light" w:hAnsi="Montserrat Light"/>
          <w:noProof/>
          <w:color w:val="000000"/>
          <w:lang w:val="ro-RO"/>
        </w:rPr>
        <w:t>...</w:t>
      </w:r>
      <w:r w:rsidR="00E07B58" w:rsidRPr="00302FAE">
        <w:rPr>
          <w:rFonts w:ascii="Montserrat Light" w:hAnsi="Montserrat Light"/>
          <w:noProof/>
          <w:color w:val="000000"/>
          <w:lang w:val="ro-RO"/>
        </w:rPr>
        <w:t>...</w:t>
      </w:r>
      <w:r w:rsidR="00807DD9">
        <w:rPr>
          <w:rFonts w:ascii="Montserrat Light" w:hAnsi="Montserrat Light"/>
          <w:noProof/>
          <w:color w:val="000000"/>
          <w:lang w:val="ro-RO"/>
        </w:rPr>
        <w:t>.....</w:t>
      </w:r>
      <w:r w:rsidRPr="00302FAE">
        <w:rPr>
          <w:rFonts w:ascii="Montserrat Light" w:hAnsi="Montserrat Light"/>
          <w:noProof/>
          <w:color w:val="000000"/>
          <w:lang w:val="ro-RO"/>
        </w:rPr>
        <w:t>..</w:t>
      </w:r>
      <w:r w:rsidR="00927FE9" w:rsidRPr="00302FAE">
        <w:rPr>
          <w:rFonts w:ascii="Montserrat Light" w:hAnsi="Montserrat Light"/>
          <w:noProof/>
          <w:color w:val="000000"/>
          <w:lang w:val="ro-RO"/>
        </w:rPr>
        <w:t>.....</w:t>
      </w:r>
      <w:r w:rsidRPr="00302FAE">
        <w:rPr>
          <w:rFonts w:ascii="Montserrat Light" w:hAnsi="Montserrat Light"/>
          <w:noProof/>
          <w:color w:val="000000"/>
          <w:lang w:val="ro-RO"/>
        </w:rPr>
        <w:t xml:space="preserve"> adoptat de Comisia de specialitate nr. ……….., în conformitate cu art. 182 alin. (4) coroborat cu art. 136 din Ordonanța de urgență a Guvernului nr. 57/2019 privind Codul administrativ, cu modificările și completările ulterioare;</w:t>
      </w:r>
    </w:p>
    <w:p w14:paraId="7A0FD2F7" w14:textId="77777777" w:rsidR="00012A4B" w:rsidRPr="00302FAE" w:rsidRDefault="00012A4B" w:rsidP="00012A4B">
      <w:pPr>
        <w:spacing w:before="240" w:after="240" w:line="240" w:lineRule="auto"/>
        <w:contextualSpacing/>
        <w:jc w:val="both"/>
        <w:rPr>
          <w:rFonts w:ascii="Montserrat Light" w:hAnsi="Montserrat Light"/>
          <w:noProof/>
          <w:color w:val="000000"/>
          <w:lang w:val="ro-RO"/>
        </w:rPr>
      </w:pPr>
    </w:p>
    <w:p w14:paraId="2B760415" w14:textId="4C1D4085" w:rsidR="00012A4B" w:rsidRPr="00302FAE" w:rsidRDefault="00012A4B" w:rsidP="00012A4B">
      <w:pPr>
        <w:spacing w:before="240" w:line="240" w:lineRule="auto"/>
        <w:contextualSpacing/>
        <w:jc w:val="both"/>
        <w:rPr>
          <w:rFonts w:ascii="Montserrat Light" w:hAnsi="Montserrat Light"/>
          <w:noProof/>
          <w:color w:val="000000"/>
          <w:lang w:val="ro-RO"/>
        </w:rPr>
      </w:pPr>
      <w:r w:rsidRPr="00302FAE">
        <w:rPr>
          <w:rFonts w:ascii="Montserrat Light" w:hAnsi="Montserrat Light"/>
          <w:noProof/>
          <w:color w:val="000000"/>
          <w:lang w:val="ro-RO"/>
        </w:rPr>
        <w:t>Luând în considerare prevederile</w:t>
      </w:r>
      <w:bookmarkStart w:id="4" w:name="_Hlk508022111"/>
      <w:r w:rsidRPr="00302FAE">
        <w:rPr>
          <w:rFonts w:ascii="Montserrat Light" w:hAnsi="Montserrat Light"/>
          <w:noProof/>
          <w:color w:val="000000"/>
          <w:lang w:val="ro-RO"/>
        </w:rPr>
        <w:t xml:space="preserve"> art. 123 – 140 și ale art. 142 -156 din Regulamentul de organizare şi funcţionare a Consiliului Judeţean Cluj, aprobat prin Hotărârea Consiliului Judeţean Cluj nr. 170/2020;</w:t>
      </w:r>
    </w:p>
    <w:p w14:paraId="194112A6" w14:textId="77777777" w:rsidR="00012A4B" w:rsidRPr="00302FAE" w:rsidRDefault="00012A4B" w:rsidP="00012A4B">
      <w:pPr>
        <w:spacing w:before="240" w:line="240" w:lineRule="auto"/>
        <w:contextualSpacing/>
        <w:jc w:val="both"/>
        <w:rPr>
          <w:rFonts w:ascii="Montserrat Light" w:hAnsi="Montserrat Light"/>
          <w:noProof/>
          <w:color w:val="000000"/>
          <w:lang w:val="ro-RO"/>
        </w:rPr>
      </w:pPr>
    </w:p>
    <w:bookmarkEnd w:id="4"/>
    <w:p w14:paraId="43996CC2" w14:textId="77777777" w:rsidR="00DC24CA" w:rsidRPr="00302FAE" w:rsidRDefault="00DC24CA" w:rsidP="004028CA">
      <w:pPr>
        <w:spacing w:line="240" w:lineRule="auto"/>
        <w:contextualSpacing/>
        <w:jc w:val="both"/>
        <w:rPr>
          <w:rFonts w:ascii="Montserrat Light" w:hAnsi="Montserrat Light"/>
          <w:noProof/>
          <w:color w:val="000000"/>
          <w:lang w:val="ro-RO"/>
        </w:rPr>
      </w:pPr>
      <w:r w:rsidRPr="00302FAE">
        <w:rPr>
          <w:rFonts w:ascii="Montserrat Light" w:hAnsi="Montserrat Light"/>
          <w:noProof/>
          <w:color w:val="000000"/>
          <w:lang w:val="ro-RO"/>
        </w:rPr>
        <w:t>În conformitate cu prevederile:</w:t>
      </w:r>
    </w:p>
    <w:p w14:paraId="322195B3" w14:textId="77777777" w:rsidR="00597192" w:rsidRPr="00302FAE" w:rsidRDefault="00597192" w:rsidP="00597192">
      <w:pPr>
        <w:numPr>
          <w:ilvl w:val="0"/>
          <w:numId w:val="17"/>
        </w:numPr>
        <w:autoSpaceDE w:val="0"/>
        <w:autoSpaceDN w:val="0"/>
        <w:adjustRightInd w:val="0"/>
        <w:ind w:left="0" w:firstLine="284"/>
        <w:contextualSpacing/>
        <w:jc w:val="both"/>
        <w:rPr>
          <w:rFonts w:ascii="Montserrat Light" w:hAnsi="Montserrat Light"/>
          <w:noProof/>
          <w:lang w:val="ro-RO" w:eastAsia="ro-RO" w:bidi="ne-NP"/>
        </w:rPr>
      </w:pPr>
      <w:r w:rsidRPr="00302FAE">
        <w:rPr>
          <w:rFonts w:ascii="Montserrat Light" w:hAnsi="Montserrat Light"/>
          <w:noProof/>
          <w:lang w:val="ro-RO" w:eastAsia="ro-RO" w:bidi="ne-NP"/>
        </w:rPr>
        <w:t xml:space="preserve">art. 104, alin. 1, lit. e) și p) din </w:t>
      </w:r>
      <w:r w:rsidRPr="00302FAE">
        <w:rPr>
          <w:rFonts w:ascii="Montserrat Light" w:hAnsi="Montserrat Light"/>
          <w:noProof/>
          <w:lang w:val="ro-RO"/>
        </w:rPr>
        <w:t>Ordonanța de Urgență a Guvernului nr. 57/2019 privind Codul administrativ</w:t>
      </w:r>
      <w:r w:rsidRPr="00302FAE">
        <w:rPr>
          <w:rFonts w:ascii="Montserrat Light" w:hAnsi="Montserrat Light"/>
          <w:noProof/>
          <w:lang w:val="ro-RO" w:eastAsia="ro-RO" w:bidi="ne-NP"/>
        </w:rPr>
        <w:t xml:space="preserve">, </w:t>
      </w:r>
      <w:r w:rsidRPr="00302FAE">
        <w:rPr>
          <w:rFonts w:ascii="Montserrat Light" w:hAnsi="Montserrat Light"/>
          <w:noProof/>
          <w:lang w:val="ro-RO"/>
        </w:rPr>
        <w:t>cu modificările și completările ulterioare;</w:t>
      </w:r>
    </w:p>
    <w:p w14:paraId="2F899E1B" w14:textId="2CFC8FA0" w:rsidR="00597192" w:rsidRPr="00302FAE" w:rsidRDefault="00597192" w:rsidP="00597192">
      <w:pPr>
        <w:numPr>
          <w:ilvl w:val="0"/>
          <w:numId w:val="17"/>
        </w:numPr>
        <w:autoSpaceDE w:val="0"/>
        <w:autoSpaceDN w:val="0"/>
        <w:adjustRightInd w:val="0"/>
        <w:ind w:left="0" w:firstLine="284"/>
        <w:contextualSpacing/>
        <w:jc w:val="both"/>
        <w:rPr>
          <w:rFonts w:ascii="Montserrat Light" w:hAnsi="Montserrat Light"/>
          <w:noProof/>
          <w:lang w:val="ro-RO" w:eastAsia="ro-RO" w:bidi="ne-NP"/>
        </w:rPr>
      </w:pPr>
      <w:r w:rsidRPr="00302FAE">
        <w:rPr>
          <w:rFonts w:ascii="Montserrat Light" w:hAnsi="Montserrat Light"/>
          <w:noProof/>
          <w:lang w:val="ro-RO"/>
        </w:rPr>
        <w:t>Anexei nr. 7 la Hotărârea Consiliului Județean Cluj nr. 1/2022 privind aprobarea Statu</w:t>
      </w:r>
      <w:r w:rsidR="00E07B58" w:rsidRPr="00302FAE">
        <w:rPr>
          <w:rFonts w:ascii="Montserrat Light" w:hAnsi="Montserrat Light"/>
          <w:noProof/>
          <w:lang w:val="ro-RO"/>
        </w:rPr>
        <w:t>tu</w:t>
      </w:r>
      <w:r w:rsidRPr="00302FAE">
        <w:rPr>
          <w:rFonts w:ascii="Montserrat Light" w:hAnsi="Montserrat Light"/>
          <w:noProof/>
          <w:lang w:val="ro-RO"/>
        </w:rPr>
        <w:t>lui Județului Cluj, actualizat;</w:t>
      </w:r>
    </w:p>
    <w:p w14:paraId="1826F3C6" w14:textId="77777777" w:rsidR="00A420E2" w:rsidRPr="00302FAE" w:rsidRDefault="00A420E2" w:rsidP="004028CA">
      <w:pPr>
        <w:tabs>
          <w:tab w:val="left" w:pos="90"/>
        </w:tabs>
        <w:autoSpaceDE w:val="0"/>
        <w:autoSpaceDN w:val="0"/>
        <w:adjustRightInd w:val="0"/>
        <w:spacing w:after="240" w:line="240" w:lineRule="auto"/>
        <w:contextualSpacing/>
        <w:jc w:val="both"/>
        <w:rPr>
          <w:rFonts w:ascii="Montserrat Light" w:hAnsi="Montserrat Light"/>
          <w:noProof/>
          <w:lang w:val="ro-RO"/>
        </w:rPr>
      </w:pPr>
    </w:p>
    <w:p w14:paraId="3F629529" w14:textId="77777777" w:rsidR="00A420E2" w:rsidRPr="00302FAE" w:rsidRDefault="00A420E2" w:rsidP="00A420E2">
      <w:pPr>
        <w:tabs>
          <w:tab w:val="left" w:pos="90"/>
        </w:tabs>
        <w:autoSpaceDE w:val="0"/>
        <w:autoSpaceDN w:val="0"/>
        <w:adjustRightInd w:val="0"/>
        <w:spacing w:after="240" w:line="240" w:lineRule="auto"/>
        <w:contextualSpacing/>
        <w:jc w:val="both"/>
        <w:rPr>
          <w:rFonts w:ascii="Montserrat Light" w:hAnsi="Montserrat Light"/>
          <w:b/>
          <w:bCs/>
          <w:noProof/>
          <w:lang w:val="ro-RO"/>
        </w:rPr>
      </w:pPr>
      <w:r w:rsidRPr="00302FAE">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p>
    <w:p w14:paraId="2EDCE895" w14:textId="2A7BE79C" w:rsidR="00DC24CA" w:rsidRPr="00302FAE" w:rsidRDefault="00DC24CA" w:rsidP="004028CA">
      <w:pPr>
        <w:autoSpaceDE w:val="0"/>
        <w:autoSpaceDN w:val="0"/>
        <w:adjustRightInd w:val="0"/>
        <w:spacing w:after="240" w:line="240" w:lineRule="auto"/>
        <w:ind w:left="3600" w:firstLine="720"/>
        <w:jc w:val="both"/>
        <w:rPr>
          <w:rFonts w:ascii="Montserrat Light" w:hAnsi="Montserrat Light"/>
          <w:b/>
          <w:bCs/>
          <w:noProof/>
          <w:color w:val="000000"/>
          <w:lang w:val="ro-RO"/>
        </w:rPr>
      </w:pPr>
      <w:r w:rsidRPr="00302FAE">
        <w:rPr>
          <w:rFonts w:ascii="Montserrat Light" w:hAnsi="Montserrat Light"/>
          <w:b/>
          <w:bCs/>
          <w:noProof/>
          <w:color w:val="000000"/>
          <w:lang w:val="ro-RO"/>
        </w:rPr>
        <w:t>h o t ă r ă ș t e:</w:t>
      </w:r>
    </w:p>
    <w:p w14:paraId="46D28C96" w14:textId="77777777" w:rsidR="00A459CC" w:rsidRPr="00302FAE" w:rsidRDefault="00A459CC" w:rsidP="004028CA">
      <w:pPr>
        <w:autoSpaceDE w:val="0"/>
        <w:autoSpaceDN w:val="0"/>
        <w:adjustRightInd w:val="0"/>
        <w:spacing w:line="240" w:lineRule="auto"/>
        <w:jc w:val="both"/>
        <w:rPr>
          <w:rFonts w:ascii="Montserrat Light" w:hAnsi="Montserrat Light"/>
          <w:b/>
          <w:bCs/>
          <w:noProof/>
          <w:color w:val="000000"/>
          <w:lang w:val="ro-RO"/>
        </w:rPr>
      </w:pPr>
      <w:bookmarkStart w:id="5" w:name="_Hlk21680142"/>
    </w:p>
    <w:p w14:paraId="0D2EE924" w14:textId="07D2C18C" w:rsidR="00C12B93" w:rsidRPr="00302FAE" w:rsidRDefault="00A459CC" w:rsidP="00C12B93">
      <w:pPr>
        <w:spacing w:before="240" w:after="240" w:line="240" w:lineRule="auto"/>
        <w:contextualSpacing/>
        <w:jc w:val="both"/>
        <w:rPr>
          <w:rFonts w:ascii="Montserrat Light" w:eastAsia="Calibri" w:hAnsi="Montserrat Light"/>
          <w:noProof/>
          <w:lang w:val="ro-RO"/>
        </w:rPr>
      </w:pPr>
      <w:r w:rsidRPr="00302FAE">
        <w:rPr>
          <w:rFonts w:ascii="Montserrat Light" w:hAnsi="Montserrat Light"/>
          <w:b/>
          <w:bCs/>
          <w:noProof/>
          <w:color w:val="000000"/>
          <w:lang w:val="ro-RO" w:eastAsia="ro-RO"/>
        </w:rPr>
        <w:t xml:space="preserve">Art. 1. </w:t>
      </w:r>
      <w:r w:rsidR="00C12B93" w:rsidRPr="00302FAE">
        <w:rPr>
          <w:rFonts w:ascii="Montserrat Light" w:hAnsi="Montserrat Light"/>
          <w:noProof/>
          <w:lang w:val="ro-RO"/>
        </w:rPr>
        <w:t xml:space="preserve">Se acordă titlul de Cetăţean de Onoare al Judeţului Cluj – „Clujean de onoare” </w:t>
      </w:r>
      <w:r w:rsidR="00CC36A2">
        <w:rPr>
          <w:rFonts w:ascii="Montserrat Light" w:hAnsi="Montserrat Light"/>
          <w:bCs/>
          <w:noProof/>
          <w:lang w:val="ro-RO" w:eastAsia="ro-RO"/>
        </w:rPr>
        <w:t>domnului</w:t>
      </w:r>
      <w:r w:rsidR="00CA1F49" w:rsidRPr="00302FAE">
        <w:rPr>
          <w:rFonts w:ascii="Montserrat Light" w:hAnsi="Montserrat Light"/>
          <w:bCs/>
          <w:noProof/>
          <w:lang w:val="ro-RO" w:eastAsia="ro-RO"/>
        </w:rPr>
        <w:t xml:space="preserve"> Ioan Ovidiu Sabău</w:t>
      </w:r>
      <w:r w:rsidR="00C12B93" w:rsidRPr="00302FAE">
        <w:rPr>
          <w:rFonts w:ascii="Montserrat Light" w:eastAsia="Calibri" w:hAnsi="Montserrat Light"/>
          <w:noProof/>
          <w:lang w:val="ro-RO"/>
        </w:rPr>
        <w:t>.</w:t>
      </w:r>
    </w:p>
    <w:p w14:paraId="2743202D" w14:textId="77777777" w:rsidR="00C12B93" w:rsidRPr="00302FAE" w:rsidRDefault="00C12B93" w:rsidP="00C12B93">
      <w:pPr>
        <w:spacing w:before="240" w:after="240" w:line="240" w:lineRule="auto"/>
        <w:contextualSpacing/>
        <w:jc w:val="both"/>
        <w:rPr>
          <w:rFonts w:ascii="Montserrat Light" w:hAnsi="Montserrat Light"/>
          <w:b/>
          <w:noProof/>
          <w:color w:val="000000"/>
          <w:lang w:val="ro-RO" w:eastAsia="ro-RO"/>
        </w:rPr>
      </w:pPr>
    </w:p>
    <w:p w14:paraId="3B049211" w14:textId="52A5A2D0" w:rsidR="00C12B93" w:rsidRPr="00302FAE" w:rsidRDefault="00A459CC" w:rsidP="00C12B93">
      <w:pPr>
        <w:tabs>
          <w:tab w:val="left" w:pos="0"/>
        </w:tabs>
        <w:jc w:val="both"/>
        <w:rPr>
          <w:rFonts w:ascii="Cambria" w:hAnsi="Cambria"/>
          <w:noProof/>
          <w:lang w:val="ro-RO"/>
        </w:rPr>
      </w:pPr>
      <w:r w:rsidRPr="00302FAE">
        <w:rPr>
          <w:rFonts w:ascii="Montserrat Light" w:hAnsi="Montserrat Light"/>
          <w:b/>
          <w:bCs/>
          <w:noProof/>
          <w:color w:val="000000"/>
          <w:lang w:val="ro-RO" w:eastAsia="ro-RO"/>
        </w:rPr>
        <w:t>Art.</w:t>
      </w:r>
      <w:r w:rsidR="005A0B14" w:rsidRPr="00302FAE">
        <w:rPr>
          <w:rFonts w:ascii="Montserrat Light" w:hAnsi="Montserrat Light"/>
          <w:b/>
          <w:bCs/>
          <w:noProof/>
          <w:color w:val="000000"/>
          <w:lang w:val="ro-RO" w:eastAsia="ro-RO"/>
        </w:rPr>
        <w:t xml:space="preserve"> </w:t>
      </w:r>
      <w:r w:rsidR="00E92387" w:rsidRPr="00302FAE">
        <w:rPr>
          <w:rFonts w:ascii="Montserrat Light" w:hAnsi="Montserrat Light"/>
          <w:b/>
          <w:bCs/>
          <w:noProof/>
          <w:color w:val="000000"/>
          <w:lang w:val="ro-RO" w:eastAsia="ro-RO"/>
        </w:rPr>
        <w:t>2</w:t>
      </w:r>
      <w:r w:rsidRPr="00302FAE">
        <w:rPr>
          <w:rFonts w:ascii="Montserrat Light" w:hAnsi="Montserrat Light"/>
          <w:b/>
          <w:bCs/>
          <w:noProof/>
          <w:color w:val="000000"/>
          <w:lang w:val="ro-RO" w:eastAsia="ro-RO"/>
        </w:rPr>
        <w:t xml:space="preserve">. </w:t>
      </w:r>
      <w:r w:rsidR="00C12B93" w:rsidRPr="00302FAE">
        <w:rPr>
          <w:rFonts w:ascii="Montserrat Light" w:hAnsi="Montserrat Light"/>
          <w:noProof/>
          <w:lang w:val="ro-RO"/>
        </w:rPr>
        <w:t>Cu punerea în aplicare a prevederilor prezentei hotărâri se încredinţează preşedintele Consiliului Judeţean Cluj, prin Direcția Administrație și Relații Publice - Serviciul Relaţii Publice.</w:t>
      </w:r>
    </w:p>
    <w:p w14:paraId="5277EDE8" w14:textId="77777777" w:rsidR="00A459CC" w:rsidRPr="00302FAE" w:rsidRDefault="00A459CC" w:rsidP="004028CA">
      <w:pPr>
        <w:spacing w:line="240" w:lineRule="auto"/>
        <w:contextualSpacing/>
        <w:jc w:val="both"/>
        <w:rPr>
          <w:rFonts w:ascii="Montserrat Light" w:hAnsi="Montserrat Light"/>
          <w:bCs/>
          <w:noProof/>
          <w:color w:val="000000"/>
          <w:lang w:val="ro-RO" w:eastAsia="ro-RO"/>
        </w:rPr>
      </w:pPr>
    </w:p>
    <w:p w14:paraId="301CBCBD" w14:textId="70FF1AFB" w:rsidR="00AA7D5E" w:rsidRPr="00302FAE" w:rsidRDefault="00A459CC" w:rsidP="007435F7">
      <w:pPr>
        <w:spacing w:before="240" w:line="240" w:lineRule="auto"/>
        <w:contextualSpacing/>
        <w:jc w:val="both"/>
        <w:rPr>
          <w:rFonts w:ascii="Montserrat Light" w:hAnsi="Montserrat Light"/>
          <w:b/>
          <w:bCs/>
          <w:noProof/>
          <w:color w:val="000000" w:themeColor="text1"/>
          <w:lang w:val="ro-RO" w:eastAsia="ro-RO"/>
        </w:rPr>
      </w:pPr>
      <w:r w:rsidRPr="00302FAE">
        <w:rPr>
          <w:rFonts w:ascii="Montserrat Light" w:hAnsi="Montserrat Light"/>
          <w:b/>
          <w:noProof/>
          <w:color w:val="000000"/>
          <w:lang w:val="ro-RO" w:eastAsia="ro-RO"/>
        </w:rPr>
        <w:t xml:space="preserve">Art. </w:t>
      </w:r>
      <w:r w:rsidR="00E92387" w:rsidRPr="00302FAE">
        <w:rPr>
          <w:rFonts w:ascii="Montserrat Light" w:hAnsi="Montserrat Light"/>
          <w:b/>
          <w:noProof/>
          <w:color w:val="000000"/>
          <w:lang w:val="ro-RO" w:eastAsia="ro-RO"/>
        </w:rPr>
        <w:t>3</w:t>
      </w:r>
      <w:r w:rsidRPr="00302FAE">
        <w:rPr>
          <w:rFonts w:ascii="Montserrat Light" w:hAnsi="Montserrat Light"/>
          <w:b/>
          <w:noProof/>
          <w:color w:val="000000"/>
          <w:lang w:val="ro-RO" w:eastAsia="ro-RO"/>
        </w:rPr>
        <w:t xml:space="preserve">. </w:t>
      </w:r>
      <w:bookmarkEnd w:id="5"/>
      <w:r w:rsidR="007435F7" w:rsidRPr="00302FAE">
        <w:rPr>
          <w:rFonts w:ascii="Montserrat Light" w:hAnsi="Montserrat Light"/>
          <w:noProof/>
          <w:lang w:val="ro-RO"/>
        </w:rPr>
        <w:t xml:space="preserve">Prezenta hotărâre se comunică </w:t>
      </w:r>
      <w:r w:rsidR="00CC36A2">
        <w:rPr>
          <w:rFonts w:ascii="Montserrat Light" w:hAnsi="Montserrat Light"/>
          <w:bCs/>
          <w:noProof/>
          <w:lang w:val="ro-RO" w:eastAsia="ro-RO"/>
        </w:rPr>
        <w:t>domnului</w:t>
      </w:r>
      <w:r w:rsidR="00CA1F49" w:rsidRPr="00302FAE">
        <w:rPr>
          <w:rFonts w:ascii="Montserrat Light" w:hAnsi="Montserrat Light"/>
          <w:bCs/>
          <w:noProof/>
          <w:lang w:val="ro-RO" w:eastAsia="ro-RO"/>
        </w:rPr>
        <w:t xml:space="preserve"> Ioan Ovidiu Sabău</w:t>
      </w:r>
      <w:r w:rsidR="007435F7" w:rsidRPr="00302FAE">
        <w:rPr>
          <w:rFonts w:ascii="Montserrat Light" w:eastAsia="Calibri" w:hAnsi="Montserrat Light"/>
          <w:noProof/>
          <w:lang w:val="ro-RO"/>
        </w:rPr>
        <w:t xml:space="preserve">, </w:t>
      </w:r>
      <w:r w:rsidR="007435F7" w:rsidRPr="00302FAE">
        <w:rPr>
          <w:rFonts w:ascii="Montserrat Light" w:hAnsi="Montserrat Light"/>
          <w:noProof/>
          <w:lang w:val="ro-RO"/>
        </w:rPr>
        <w:t xml:space="preserve">Direcției Administrație și Relații Publice - Serviciul Relaţii Publice, precum şi Prefectului Judeţului Cluj şi se aduce la cunoştinţa publică prin afişarea la sediul Consiliului Judeţean Cluj şi pe pagina de internet </w:t>
      </w:r>
      <w:hyperlink r:id="rId25" w:history="1">
        <w:r w:rsidR="007435F7" w:rsidRPr="00302FAE">
          <w:rPr>
            <w:rStyle w:val="Hyperlink"/>
            <w:rFonts w:ascii="Montserrat Light" w:eastAsia="Times New Roman" w:hAnsi="Montserrat Light"/>
            <w:noProof/>
            <w:lang w:val="ro-RO"/>
          </w:rPr>
          <w:t>www.cjcluj.ro</w:t>
        </w:r>
      </w:hyperlink>
      <w:r w:rsidR="007435F7" w:rsidRPr="00302FAE">
        <w:rPr>
          <w:rStyle w:val="Hyperlink"/>
          <w:rFonts w:ascii="Montserrat Light" w:eastAsia="Times New Roman" w:hAnsi="Montserrat Light"/>
          <w:noProof/>
          <w:lang w:val="ro-RO"/>
        </w:rPr>
        <w:t>.</w:t>
      </w:r>
      <w:r w:rsidR="007435F7" w:rsidRPr="00302FAE">
        <w:rPr>
          <w:rFonts w:ascii="Montserrat Medium" w:hAnsi="Montserrat Medium"/>
          <w:noProof/>
          <w:sz w:val="24"/>
          <w:szCs w:val="24"/>
          <w:lang w:val="ro-RO"/>
        </w:rPr>
        <w:t xml:space="preserve"> </w:t>
      </w:r>
      <w:r w:rsidR="007435F7" w:rsidRPr="00302FAE">
        <w:rPr>
          <w:rFonts w:ascii="Cambria" w:hAnsi="Cambria"/>
          <w:noProof/>
          <w:lang w:val="ro-RO"/>
        </w:rPr>
        <w:tab/>
      </w:r>
    </w:p>
    <w:p w14:paraId="563DC094" w14:textId="77777777" w:rsidR="00AA7D5E" w:rsidRPr="00302FAE" w:rsidRDefault="00AA7D5E"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p>
    <w:p w14:paraId="532DD011" w14:textId="759B02C7" w:rsidR="00A459CC" w:rsidRPr="00302FAE" w:rsidRDefault="00A459CC" w:rsidP="00CE68BD">
      <w:pPr>
        <w:autoSpaceDE w:val="0"/>
        <w:autoSpaceDN w:val="0"/>
        <w:adjustRightInd w:val="0"/>
        <w:spacing w:line="240" w:lineRule="auto"/>
        <w:ind w:left="5052" w:firstLine="708"/>
        <w:rPr>
          <w:rFonts w:ascii="Montserrat Light" w:hAnsi="Montserrat Light"/>
          <w:b/>
          <w:bCs/>
          <w:noProof/>
          <w:color w:val="000000" w:themeColor="text1"/>
          <w:lang w:val="ro-RO" w:eastAsia="ro-RO"/>
        </w:rPr>
      </w:pPr>
      <w:r w:rsidRPr="00302FAE">
        <w:rPr>
          <w:rFonts w:ascii="Montserrat Light" w:hAnsi="Montserrat Light"/>
          <w:b/>
          <w:bCs/>
          <w:noProof/>
          <w:color w:val="000000" w:themeColor="text1"/>
          <w:lang w:val="ro-RO" w:eastAsia="ro-RO"/>
        </w:rPr>
        <w:t xml:space="preserve">        Contrasemnează:</w:t>
      </w:r>
    </w:p>
    <w:p w14:paraId="1F9409A6" w14:textId="74CC93D5" w:rsidR="00A459CC" w:rsidRPr="00302FAE"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r w:rsidRPr="00302FAE">
        <w:rPr>
          <w:rFonts w:ascii="Montserrat Light" w:hAnsi="Montserrat Light"/>
          <w:b/>
          <w:bCs/>
          <w:noProof/>
          <w:color w:val="000000" w:themeColor="text1"/>
          <w:lang w:val="ro-RO" w:eastAsia="ro-RO"/>
        </w:rPr>
        <w:t xml:space="preserve">                 PREŞEDINTE,</w:t>
      </w:r>
      <w:r w:rsidRPr="00302FAE">
        <w:rPr>
          <w:rFonts w:ascii="Montserrat Light" w:hAnsi="Montserrat Light"/>
          <w:b/>
          <w:bCs/>
          <w:noProof/>
          <w:color w:val="000000" w:themeColor="text1"/>
          <w:lang w:val="ro-RO" w:eastAsia="ro-RO"/>
        </w:rPr>
        <w:tab/>
      </w:r>
      <w:r w:rsidRPr="00302FAE">
        <w:rPr>
          <w:rFonts w:ascii="Montserrat Light" w:hAnsi="Montserrat Light"/>
          <w:b/>
          <w:bCs/>
          <w:noProof/>
          <w:color w:val="000000" w:themeColor="text1"/>
          <w:lang w:val="ro-RO" w:eastAsia="ro-RO"/>
        </w:rPr>
        <w:tab/>
      </w:r>
      <w:r w:rsidRPr="00302FAE">
        <w:rPr>
          <w:rFonts w:ascii="Montserrat Light" w:hAnsi="Montserrat Light"/>
          <w:b/>
          <w:bCs/>
          <w:noProof/>
          <w:color w:val="000000" w:themeColor="text1"/>
          <w:lang w:val="ro-RO" w:eastAsia="ro-RO"/>
        </w:rPr>
        <w:tab/>
      </w:r>
      <w:r w:rsidRPr="00302FAE">
        <w:rPr>
          <w:rFonts w:ascii="Montserrat Light" w:hAnsi="Montserrat Light"/>
          <w:b/>
          <w:bCs/>
          <w:noProof/>
          <w:color w:val="000000" w:themeColor="text1"/>
          <w:lang w:val="ro-RO" w:eastAsia="ro-RO"/>
        </w:rPr>
        <w:tab/>
        <w:t xml:space="preserve">   SECRETAR GENERAL AL JUDEŢULUI,</w:t>
      </w:r>
    </w:p>
    <w:p w14:paraId="0D42E73F" w14:textId="1CD6E5F4" w:rsidR="00A459CC" w:rsidRPr="00302FAE"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r w:rsidRPr="00302FAE">
        <w:rPr>
          <w:rFonts w:ascii="Montserrat Light" w:hAnsi="Montserrat Light"/>
          <w:b/>
          <w:bCs/>
          <w:noProof/>
          <w:color w:val="000000" w:themeColor="text1"/>
          <w:lang w:val="ro-RO" w:eastAsia="ro-RO"/>
        </w:rPr>
        <w:t xml:space="preserve">   </w:t>
      </w:r>
      <w:r w:rsidRPr="00302FAE">
        <w:rPr>
          <w:rFonts w:ascii="Montserrat Light" w:hAnsi="Montserrat Light"/>
          <w:b/>
          <w:bCs/>
          <w:noProof/>
          <w:color w:val="000000" w:themeColor="text1"/>
          <w:lang w:val="ro-RO" w:eastAsia="ro-RO"/>
        </w:rPr>
        <w:tab/>
        <w:t xml:space="preserve">         Alin TIŞE                                                </w:t>
      </w:r>
      <w:r w:rsidR="00CE68BD" w:rsidRPr="00302FAE">
        <w:rPr>
          <w:rFonts w:ascii="Montserrat Light" w:hAnsi="Montserrat Light"/>
          <w:b/>
          <w:bCs/>
          <w:noProof/>
          <w:color w:val="000000" w:themeColor="text1"/>
          <w:lang w:val="ro-RO" w:eastAsia="ro-RO"/>
        </w:rPr>
        <w:t xml:space="preserve">            </w:t>
      </w:r>
      <w:r w:rsidRPr="00302FAE">
        <w:rPr>
          <w:rFonts w:ascii="Montserrat Light" w:hAnsi="Montserrat Light"/>
          <w:b/>
          <w:bCs/>
          <w:noProof/>
          <w:color w:val="000000" w:themeColor="text1"/>
          <w:lang w:val="ro-RO" w:eastAsia="ro-RO"/>
        </w:rPr>
        <w:t xml:space="preserve">            </w:t>
      </w:r>
      <w:r w:rsidR="00C009B5" w:rsidRPr="00302FAE">
        <w:rPr>
          <w:rFonts w:ascii="Montserrat Light" w:hAnsi="Montserrat Light"/>
          <w:b/>
          <w:bCs/>
          <w:noProof/>
          <w:color w:val="000000" w:themeColor="text1"/>
          <w:lang w:val="ro-RO" w:eastAsia="ro-RO"/>
        </w:rPr>
        <w:t xml:space="preserve">   </w:t>
      </w:r>
      <w:r w:rsidRPr="00302FAE">
        <w:rPr>
          <w:rFonts w:ascii="Montserrat Light" w:hAnsi="Montserrat Light"/>
          <w:b/>
          <w:bCs/>
          <w:noProof/>
          <w:color w:val="000000" w:themeColor="text1"/>
          <w:lang w:val="ro-RO" w:eastAsia="ro-RO"/>
        </w:rPr>
        <w:t>Simona GACI</w:t>
      </w:r>
    </w:p>
    <w:p w14:paraId="5AAE095E" w14:textId="0CE2B38F" w:rsidR="00A459CC" w:rsidRPr="00302FAE" w:rsidRDefault="00A459CC" w:rsidP="004028CA">
      <w:pPr>
        <w:autoSpaceDE w:val="0"/>
        <w:autoSpaceDN w:val="0"/>
        <w:adjustRightInd w:val="0"/>
        <w:spacing w:line="240" w:lineRule="auto"/>
        <w:rPr>
          <w:rFonts w:ascii="Montserrat Light" w:hAnsi="Montserrat Light"/>
          <w:b/>
          <w:bCs/>
          <w:noProof/>
          <w:color w:val="000000" w:themeColor="text1"/>
          <w:lang w:val="ro-RO" w:eastAsia="ro-RO"/>
        </w:rPr>
      </w:pPr>
    </w:p>
    <w:p w14:paraId="1E2F04C9" w14:textId="77777777" w:rsidR="00C92FFF" w:rsidRPr="00302FAE" w:rsidRDefault="00C92FFF" w:rsidP="004028CA">
      <w:pPr>
        <w:autoSpaceDE w:val="0"/>
        <w:autoSpaceDN w:val="0"/>
        <w:adjustRightInd w:val="0"/>
        <w:spacing w:line="240" w:lineRule="auto"/>
        <w:rPr>
          <w:rFonts w:ascii="Montserrat Light" w:hAnsi="Montserrat Light"/>
          <w:b/>
          <w:bCs/>
          <w:noProof/>
          <w:color w:val="000000" w:themeColor="text1"/>
          <w:lang w:val="ro-RO"/>
        </w:rPr>
      </w:pPr>
    </w:p>
    <w:p w14:paraId="61AA3ECD" w14:textId="421D2C83" w:rsidR="00A459CC" w:rsidRPr="00302FAE" w:rsidRDefault="00A459CC" w:rsidP="004028CA">
      <w:pPr>
        <w:autoSpaceDE w:val="0"/>
        <w:autoSpaceDN w:val="0"/>
        <w:adjustRightInd w:val="0"/>
        <w:spacing w:line="240" w:lineRule="auto"/>
        <w:rPr>
          <w:rFonts w:ascii="Montserrat Light" w:hAnsi="Montserrat Light"/>
          <w:b/>
          <w:bCs/>
          <w:noProof/>
          <w:color w:val="000000" w:themeColor="text1"/>
          <w:lang w:val="ro-RO"/>
        </w:rPr>
      </w:pPr>
      <w:r w:rsidRPr="00302FAE">
        <w:rPr>
          <w:rFonts w:ascii="Montserrat Light" w:hAnsi="Montserrat Light"/>
          <w:b/>
          <w:bCs/>
          <w:noProof/>
          <w:color w:val="000000" w:themeColor="text1"/>
          <w:lang w:val="ro-RO"/>
        </w:rPr>
        <w:lastRenderedPageBreak/>
        <w:t>Nr…….</w:t>
      </w:r>
      <w:r w:rsidR="00C009B5" w:rsidRPr="00302FAE">
        <w:rPr>
          <w:rFonts w:ascii="Montserrat Light" w:hAnsi="Montserrat Light"/>
          <w:b/>
          <w:bCs/>
          <w:noProof/>
          <w:color w:val="000000" w:themeColor="text1"/>
          <w:lang w:val="ro-RO"/>
        </w:rPr>
        <w:t>.</w:t>
      </w:r>
      <w:r w:rsidRPr="00302FAE">
        <w:rPr>
          <w:rFonts w:ascii="Montserrat Light" w:hAnsi="Montserrat Light"/>
          <w:b/>
          <w:bCs/>
          <w:noProof/>
          <w:color w:val="000000" w:themeColor="text1"/>
          <w:lang w:val="ro-RO"/>
        </w:rPr>
        <w:t xml:space="preserve">.. </w:t>
      </w:r>
      <w:r w:rsidR="00C009B5" w:rsidRPr="00302FAE">
        <w:rPr>
          <w:rFonts w:ascii="Montserrat Light" w:hAnsi="Montserrat Light"/>
          <w:b/>
          <w:bCs/>
          <w:noProof/>
          <w:color w:val="000000" w:themeColor="text1"/>
          <w:lang w:val="ro-RO"/>
        </w:rPr>
        <w:t>...........</w:t>
      </w:r>
      <w:r w:rsidRPr="00302FAE">
        <w:rPr>
          <w:rFonts w:ascii="Montserrat Light" w:hAnsi="Montserrat Light"/>
          <w:b/>
          <w:bCs/>
          <w:noProof/>
          <w:color w:val="000000" w:themeColor="text1"/>
          <w:lang w:val="ro-RO"/>
        </w:rPr>
        <w:t>din ……</w:t>
      </w:r>
      <w:r w:rsidR="00C009B5" w:rsidRPr="00302FAE">
        <w:rPr>
          <w:rFonts w:ascii="Montserrat Light" w:hAnsi="Montserrat Light"/>
          <w:b/>
          <w:bCs/>
          <w:noProof/>
          <w:color w:val="000000" w:themeColor="text1"/>
          <w:lang w:val="ro-RO"/>
        </w:rPr>
        <w:t>..............</w:t>
      </w:r>
      <w:r w:rsidR="00807DD9">
        <w:rPr>
          <w:rFonts w:ascii="Montserrat Light" w:hAnsi="Montserrat Light"/>
          <w:b/>
          <w:bCs/>
          <w:noProof/>
          <w:color w:val="000000" w:themeColor="text1"/>
          <w:lang w:val="ro-RO"/>
        </w:rPr>
        <w:t>iunie</w:t>
      </w:r>
      <w:r w:rsidR="00CA1F49" w:rsidRPr="00302FAE">
        <w:rPr>
          <w:rFonts w:ascii="Montserrat Light" w:hAnsi="Montserrat Light"/>
          <w:b/>
          <w:bCs/>
          <w:noProof/>
          <w:color w:val="000000" w:themeColor="text1"/>
          <w:lang w:val="ro-RO"/>
        </w:rPr>
        <w:t xml:space="preserve"> </w:t>
      </w:r>
      <w:r w:rsidRPr="00302FAE">
        <w:rPr>
          <w:rFonts w:ascii="Montserrat Light" w:hAnsi="Montserrat Light"/>
          <w:b/>
          <w:bCs/>
          <w:noProof/>
          <w:color w:val="000000" w:themeColor="text1"/>
          <w:lang w:val="ro-RO"/>
        </w:rPr>
        <w:t>202</w:t>
      </w:r>
      <w:r w:rsidR="00CA1F49" w:rsidRPr="00302FAE">
        <w:rPr>
          <w:rFonts w:ascii="Montserrat Light" w:hAnsi="Montserrat Light"/>
          <w:b/>
          <w:bCs/>
          <w:noProof/>
          <w:color w:val="000000" w:themeColor="text1"/>
          <w:lang w:val="ro-RO"/>
        </w:rPr>
        <w:t>5</w:t>
      </w:r>
    </w:p>
    <w:p w14:paraId="5ADB6B3A" w14:textId="77777777" w:rsidR="00BD6840" w:rsidRPr="00302FAE" w:rsidRDefault="00BD6840"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15622033" w14:textId="0CD74227" w:rsidR="00A459CC" w:rsidRPr="00302FAE" w:rsidRDefault="00A459CC"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r w:rsidRPr="00302FAE">
        <w:rPr>
          <w:rFonts w:ascii="Montserrat Light" w:hAnsi="Montserrat Light"/>
          <w:i/>
          <w:iCs/>
          <w:noProof/>
          <w:color w:val="000000" w:themeColor="text1"/>
          <w:lang w:val="ro-RO"/>
        </w:rPr>
        <w:t>Prezenta hotărâre a fost adoptată cu … voturi “pentru” … voturi “împotrivă”, …. ”abţineri” şi …. Membri ai Consiliului județean nu au vota</w:t>
      </w:r>
      <w:r w:rsidR="00C92FFF" w:rsidRPr="00302FAE">
        <w:rPr>
          <w:rFonts w:ascii="Montserrat Light" w:hAnsi="Montserrat Light"/>
          <w:i/>
          <w:iCs/>
          <w:noProof/>
          <w:color w:val="000000" w:themeColor="text1"/>
          <w:lang w:val="ro-RO"/>
        </w:rPr>
        <w:t>t</w:t>
      </w:r>
    </w:p>
    <w:p w14:paraId="494C45F2" w14:textId="77777777" w:rsidR="00A459CC" w:rsidRPr="00302FAE" w:rsidRDefault="00A459CC" w:rsidP="004028CA">
      <w:pPr>
        <w:autoSpaceDE w:val="0"/>
        <w:autoSpaceDN w:val="0"/>
        <w:adjustRightInd w:val="0"/>
        <w:spacing w:line="240" w:lineRule="auto"/>
        <w:contextualSpacing/>
        <w:jc w:val="both"/>
        <w:rPr>
          <w:rFonts w:ascii="Montserrat Light" w:hAnsi="Montserrat Light"/>
          <w:i/>
          <w:iCs/>
          <w:noProof/>
          <w:color w:val="000000" w:themeColor="text1"/>
          <w:lang w:val="ro-RO"/>
        </w:rPr>
      </w:pPr>
    </w:p>
    <w:p w14:paraId="5C96C56A" w14:textId="77777777" w:rsidR="007435F7" w:rsidRPr="00302FAE" w:rsidRDefault="007435F7"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p>
    <w:p w14:paraId="39D32C80" w14:textId="77777777" w:rsidR="007435F7" w:rsidRPr="00302FAE" w:rsidRDefault="007435F7"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p>
    <w:p w14:paraId="7079F71A" w14:textId="1F206BC5" w:rsidR="00A459CC" w:rsidRPr="00302FAE"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302FAE">
        <w:rPr>
          <w:rFonts w:ascii="Montserrat Light" w:hAnsi="Montserrat Light"/>
          <w:b/>
          <w:bCs/>
          <w:noProof/>
          <w:color w:val="000000" w:themeColor="text1"/>
          <w:lang w:val="ro-RO"/>
        </w:rPr>
        <w:t>INIȚIATOR,</w:t>
      </w:r>
    </w:p>
    <w:p w14:paraId="12099197" w14:textId="77777777" w:rsidR="00A459CC" w:rsidRPr="00302FAE"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302FAE">
        <w:rPr>
          <w:rFonts w:ascii="Montserrat Light" w:hAnsi="Montserrat Light"/>
          <w:b/>
          <w:bCs/>
          <w:noProof/>
          <w:color w:val="000000" w:themeColor="text1"/>
          <w:lang w:val="ro-RO"/>
        </w:rPr>
        <w:t xml:space="preserve">PREȘEDINTE </w:t>
      </w:r>
    </w:p>
    <w:p w14:paraId="14230C20" w14:textId="77777777" w:rsidR="00A459CC" w:rsidRPr="00302FAE"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302FAE">
        <w:rPr>
          <w:rFonts w:ascii="Montserrat Light" w:hAnsi="Montserrat Light"/>
          <w:b/>
          <w:bCs/>
          <w:noProof/>
          <w:color w:val="000000" w:themeColor="text1"/>
          <w:lang w:val="ro-RO"/>
        </w:rPr>
        <w:t>ALIN TIȘE</w:t>
      </w:r>
    </w:p>
    <w:p w14:paraId="1F94D8EE" w14:textId="77777777" w:rsidR="00A459CC" w:rsidRPr="00302FAE" w:rsidRDefault="00A459CC" w:rsidP="004028CA">
      <w:pPr>
        <w:autoSpaceDE w:val="0"/>
        <w:autoSpaceDN w:val="0"/>
        <w:adjustRightInd w:val="0"/>
        <w:spacing w:line="240" w:lineRule="auto"/>
        <w:contextualSpacing/>
        <w:jc w:val="center"/>
        <w:rPr>
          <w:rFonts w:ascii="Montserrat Light" w:hAnsi="Montserrat Light"/>
          <w:b/>
          <w:bCs/>
          <w:noProof/>
          <w:color w:val="000000" w:themeColor="text1"/>
          <w:lang w:val="ro-RO"/>
        </w:rPr>
      </w:pPr>
    </w:p>
    <w:p w14:paraId="2C52E9DE" w14:textId="77777777" w:rsidR="00A459CC" w:rsidRPr="00302FAE" w:rsidRDefault="00A459CC"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3E2C776" w14:textId="77777777" w:rsidR="00A459CC" w:rsidRPr="00302FAE" w:rsidRDefault="00A459CC"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63A105D0"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C8DAA32"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E8B068C"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F40FB17"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A3ED28F"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1028F11"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344E2EF1"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B2FAF47"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4C15B193"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6C83091"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D61C758"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6FE02A51"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936D1EC"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19F96C9E"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F7CBD2B"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D1BD9D3"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0D41E5D"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30240DF"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1AC5C2AA"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65D0A21D"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73EDD44"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E18A3C9"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70FB633"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3C7019C1"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79F10A3"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80B85F5"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39097C42"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1BEED178"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309C749C"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0E4FB110"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4D248697"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4D9A503"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4375804F" w14:textId="77777777" w:rsidR="00C00AB5" w:rsidRPr="00302FAE" w:rsidRDefault="00C00AB5"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2C19DE6" w14:textId="77777777" w:rsidR="00C00AB5" w:rsidRPr="00302FAE" w:rsidRDefault="00C00AB5"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206B2BDC" w14:textId="77777777" w:rsidR="005A0B14" w:rsidRPr="00302FAE" w:rsidRDefault="005A0B14"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B5C6D5D" w14:textId="77777777" w:rsidR="007435F7" w:rsidRPr="00302FAE"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5C275EC2" w14:textId="77777777" w:rsidR="007435F7" w:rsidRDefault="007435F7"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2F3A76A" w14:textId="77777777" w:rsidR="00B57785" w:rsidRPr="00302FAE" w:rsidRDefault="00B57785" w:rsidP="004028CA">
      <w:pPr>
        <w:autoSpaceDE w:val="0"/>
        <w:autoSpaceDN w:val="0"/>
        <w:adjustRightInd w:val="0"/>
        <w:spacing w:line="240" w:lineRule="auto"/>
        <w:contextualSpacing/>
        <w:rPr>
          <w:rFonts w:ascii="Montserrat Light" w:hAnsi="Montserrat Light"/>
          <w:i/>
          <w:iCs/>
          <w:noProof/>
          <w:color w:val="000000" w:themeColor="text1"/>
          <w:lang w:val="ro-RO"/>
        </w:rPr>
      </w:pPr>
    </w:p>
    <w:p w14:paraId="727CDDC6" w14:textId="77777777" w:rsidR="00C00AB5" w:rsidRPr="00302FAE" w:rsidRDefault="00C00AB5" w:rsidP="004028CA">
      <w:pPr>
        <w:spacing w:line="240" w:lineRule="auto"/>
        <w:contextualSpacing/>
        <w:rPr>
          <w:rFonts w:ascii="Montserrat Light" w:eastAsia="Calibri" w:hAnsi="Montserrat Light"/>
          <w:b/>
          <w:iCs/>
          <w:noProof/>
          <w:color w:val="000000" w:themeColor="text1"/>
          <w:lang w:val="ro-RO"/>
        </w:rPr>
      </w:pPr>
      <w:bookmarkStart w:id="6" w:name="_Hlk48202164"/>
    </w:p>
    <w:p w14:paraId="763757BE" w14:textId="765D4068" w:rsidR="004028CA" w:rsidRPr="00302FAE" w:rsidRDefault="007435F7" w:rsidP="004028CA">
      <w:pPr>
        <w:spacing w:line="240" w:lineRule="auto"/>
        <w:contextualSpacing/>
        <w:rPr>
          <w:rFonts w:ascii="Montserrat Light" w:eastAsia="Calibri" w:hAnsi="Montserrat Light"/>
          <w:b/>
          <w:iCs/>
          <w:noProof/>
          <w:color w:val="000000" w:themeColor="text1"/>
          <w:lang w:val="ro-RO"/>
        </w:rPr>
      </w:pPr>
      <w:r w:rsidRPr="00302FAE">
        <w:rPr>
          <w:rFonts w:ascii="Montserrat Light" w:eastAsia="Calibri" w:hAnsi="Montserrat Light"/>
          <w:b/>
          <w:iCs/>
          <w:noProof/>
          <w:color w:val="000000" w:themeColor="text1"/>
          <w:lang w:val="ro-RO"/>
        </w:rPr>
        <w:t>Serviciul Relații Publice</w:t>
      </w:r>
    </w:p>
    <w:p w14:paraId="442E15E0" w14:textId="32627AC3" w:rsidR="004028CA" w:rsidRPr="005320FD" w:rsidRDefault="004028CA" w:rsidP="004028CA">
      <w:pPr>
        <w:spacing w:line="240" w:lineRule="auto"/>
        <w:contextualSpacing/>
        <w:rPr>
          <w:rFonts w:ascii="Montserrat Light" w:eastAsia="Calibri" w:hAnsi="Montserrat Light"/>
          <w:b/>
          <w:bCs/>
          <w:noProof/>
          <w:color w:val="000000" w:themeColor="text1"/>
          <w:lang w:val="ro-RO"/>
        </w:rPr>
      </w:pPr>
      <w:r w:rsidRPr="005320FD">
        <w:rPr>
          <w:rFonts w:ascii="Montserrat Light" w:eastAsia="Calibri" w:hAnsi="Montserrat Light"/>
          <w:bCs/>
          <w:noProof/>
          <w:color w:val="000000" w:themeColor="text1"/>
          <w:lang w:val="ro-RO"/>
        </w:rPr>
        <w:t xml:space="preserve">Nr. </w:t>
      </w:r>
      <w:bookmarkEnd w:id="6"/>
      <w:r w:rsidR="005320FD" w:rsidRPr="005320FD">
        <w:rPr>
          <w:rFonts w:ascii="Montserrat Light" w:eastAsia="Calibri" w:hAnsi="Montserrat Light"/>
          <w:bCs/>
          <w:noProof/>
          <w:color w:val="000000" w:themeColor="text1"/>
          <w:lang w:val="ro-RO"/>
        </w:rPr>
        <w:t>25944/16.06.2025</w:t>
      </w:r>
    </w:p>
    <w:p w14:paraId="2CD4FA3E" w14:textId="77777777" w:rsidR="00C009B5" w:rsidRPr="00302FAE" w:rsidRDefault="00C009B5" w:rsidP="004028CA">
      <w:pPr>
        <w:spacing w:line="240" w:lineRule="auto"/>
        <w:contextualSpacing/>
        <w:jc w:val="center"/>
        <w:rPr>
          <w:rFonts w:ascii="Montserrat Light" w:eastAsia="Calibri" w:hAnsi="Montserrat Light"/>
          <w:b/>
          <w:bCs/>
          <w:iCs/>
          <w:noProof/>
          <w:color w:val="000000" w:themeColor="text1"/>
          <w:lang w:val="ro-RO"/>
        </w:rPr>
      </w:pPr>
    </w:p>
    <w:p w14:paraId="1E82FD5B" w14:textId="77777777" w:rsidR="00CA503F" w:rsidRPr="00302FAE" w:rsidRDefault="00CA503F" w:rsidP="004028CA">
      <w:pPr>
        <w:spacing w:line="240" w:lineRule="auto"/>
        <w:contextualSpacing/>
        <w:jc w:val="center"/>
        <w:rPr>
          <w:rFonts w:ascii="Montserrat Light" w:eastAsia="Calibri" w:hAnsi="Montserrat Light"/>
          <w:b/>
          <w:bCs/>
          <w:iCs/>
          <w:noProof/>
          <w:color w:val="000000" w:themeColor="text1"/>
          <w:lang w:val="ro-RO"/>
        </w:rPr>
      </w:pPr>
    </w:p>
    <w:p w14:paraId="4A76ECAA" w14:textId="77777777" w:rsidR="00CA503F" w:rsidRPr="00302FAE" w:rsidRDefault="00CA503F" w:rsidP="004028CA">
      <w:pPr>
        <w:spacing w:line="240" w:lineRule="auto"/>
        <w:contextualSpacing/>
        <w:jc w:val="center"/>
        <w:rPr>
          <w:rFonts w:ascii="Montserrat Light" w:eastAsia="Calibri" w:hAnsi="Montserrat Light"/>
          <w:b/>
          <w:bCs/>
          <w:iCs/>
          <w:noProof/>
          <w:color w:val="000000" w:themeColor="text1"/>
          <w:lang w:val="ro-RO"/>
        </w:rPr>
      </w:pPr>
    </w:p>
    <w:p w14:paraId="370A03F9" w14:textId="0190EF79" w:rsidR="004028CA" w:rsidRPr="00302FAE" w:rsidRDefault="004028CA" w:rsidP="004028CA">
      <w:pPr>
        <w:spacing w:line="240" w:lineRule="auto"/>
        <w:contextualSpacing/>
        <w:jc w:val="center"/>
        <w:rPr>
          <w:rFonts w:ascii="Montserrat Light" w:eastAsia="Calibri" w:hAnsi="Montserrat Light"/>
          <w:b/>
          <w:bCs/>
          <w:iCs/>
          <w:noProof/>
          <w:color w:val="000000" w:themeColor="text1"/>
          <w:lang w:val="ro-RO"/>
        </w:rPr>
      </w:pPr>
      <w:r w:rsidRPr="00302FAE">
        <w:rPr>
          <w:rFonts w:ascii="Montserrat Light" w:eastAsia="Calibri" w:hAnsi="Montserrat Light"/>
          <w:b/>
          <w:bCs/>
          <w:iCs/>
          <w:noProof/>
          <w:color w:val="000000" w:themeColor="text1"/>
          <w:lang w:val="ro-RO"/>
        </w:rPr>
        <w:t>RAPORT DE SPECIALITATE</w:t>
      </w:r>
    </w:p>
    <w:p w14:paraId="45843F16" w14:textId="77777777" w:rsidR="004028CA" w:rsidRPr="00302FAE" w:rsidRDefault="004028CA" w:rsidP="004028CA">
      <w:pPr>
        <w:spacing w:line="240" w:lineRule="auto"/>
        <w:rPr>
          <w:rFonts w:ascii="Montserrat Light" w:eastAsia="Calibri" w:hAnsi="Montserrat Light"/>
          <w:noProof/>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5809"/>
      </w:tblGrid>
      <w:tr w:rsidR="004028CA" w:rsidRPr="004C3874" w14:paraId="5B12E84A" w14:textId="77777777" w:rsidTr="00F33CB6">
        <w:trPr>
          <w:trHeight w:val="20"/>
        </w:trPr>
        <w:tc>
          <w:tcPr>
            <w:tcW w:w="3908" w:type="dxa"/>
          </w:tcPr>
          <w:p w14:paraId="7D74FA5E" w14:textId="77777777" w:rsidR="004028CA" w:rsidRPr="00302FAE" w:rsidRDefault="004028CA" w:rsidP="004028CA">
            <w:pPr>
              <w:spacing w:line="240" w:lineRule="auto"/>
              <w:contextualSpacing/>
              <w:jc w:val="both"/>
              <w:rPr>
                <w:rFonts w:ascii="Montserrat Light" w:hAnsi="Montserrat Light"/>
                <w:b/>
                <w:bCs/>
                <w:i/>
                <w:noProof/>
                <w:color w:val="000000" w:themeColor="text1"/>
                <w:lang w:val="ro-RO"/>
              </w:rPr>
            </w:pPr>
            <w:r w:rsidRPr="00302FAE">
              <w:rPr>
                <w:rFonts w:ascii="Montserrat Light" w:hAnsi="Montserrat Light"/>
                <w:b/>
                <w:bCs/>
                <w:i/>
                <w:noProof/>
                <w:color w:val="000000" w:themeColor="text1"/>
                <w:lang w:val="ro-RO"/>
              </w:rPr>
              <w:t>Titlul proiectului de hotărâre</w:t>
            </w:r>
          </w:p>
        </w:tc>
        <w:tc>
          <w:tcPr>
            <w:tcW w:w="5809" w:type="dxa"/>
          </w:tcPr>
          <w:p w14:paraId="0BB5DE04" w14:textId="6E570F89" w:rsidR="004028CA" w:rsidRPr="00302FAE" w:rsidRDefault="004028CA" w:rsidP="004028CA">
            <w:pPr>
              <w:spacing w:line="240" w:lineRule="auto"/>
              <w:contextualSpacing/>
              <w:jc w:val="both"/>
              <w:rPr>
                <w:rFonts w:ascii="Montserrat Light" w:hAnsi="Montserrat Light"/>
                <w:bCs/>
                <w:i/>
                <w:noProof/>
                <w:color w:val="000000" w:themeColor="text1"/>
                <w:lang w:val="ro-RO"/>
              </w:rPr>
            </w:pPr>
            <w:r w:rsidRPr="00302FAE">
              <w:rPr>
                <w:rFonts w:ascii="Montserrat Light" w:hAnsi="Montserrat Light"/>
                <w:noProof/>
                <w:color w:val="000000" w:themeColor="text1"/>
                <w:lang w:val="ro-RO"/>
              </w:rPr>
              <w:t xml:space="preserve">Proiectul de hotărâre </w:t>
            </w:r>
            <w:r w:rsidR="00F61649" w:rsidRPr="00302FAE">
              <w:rPr>
                <w:rFonts w:ascii="Montserrat Light" w:hAnsi="Montserrat Light"/>
                <w:noProof/>
                <w:lang w:val="ro-RO" w:eastAsia="ro-RO"/>
              </w:rPr>
              <w:t xml:space="preserve">privind </w:t>
            </w:r>
            <w:r w:rsidR="007435F7" w:rsidRPr="00302FAE">
              <w:rPr>
                <w:rFonts w:ascii="Montserrat Light" w:hAnsi="Montserrat Light"/>
                <w:noProof/>
                <w:lang w:val="ro-RO" w:eastAsia="ro-RO"/>
              </w:rPr>
              <w:t xml:space="preserve">acordarea titlului de Cetățean de Onoare al Județului Cluj – „Clujean de onoare” </w:t>
            </w:r>
            <w:r w:rsidR="00D16552">
              <w:rPr>
                <w:rFonts w:ascii="Montserrat Light" w:hAnsi="Montserrat Light"/>
                <w:bCs/>
                <w:noProof/>
                <w:lang w:val="ro-RO" w:eastAsia="ro-RO"/>
              </w:rPr>
              <w:t>domnului</w:t>
            </w:r>
            <w:r w:rsidR="00CA1F49" w:rsidRPr="00302FAE">
              <w:rPr>
                <w:rFonts w:ascii="Montserrat Light" w:hAnsi="Montserrat Light"/>
                <w:bCs/>
                <w:noProof/>
                <w:lang w:val="ro-RO" w:eastAsia="ro-RO"/>
              </w:rPr>
              <w:t xml:space="preserve"> Ioan Ovidiu Sabău</w:t>
            </w:r>
          </w:p>
        </w:tc>
      </w:tr>
      <w:tr w:rsidR="004028CA" w:rsidRPr="00302FAE" w14:paraId="792B6D87" w14:textId="77777777" w:rsidTr="00F33CB6">
        <w:trPr>
          <w:trHeight w:val="20"/>
        </w:trPr>
        <w:tc>
          <w:tcPr>
            <w:tcW w:w="3908" w:type="dxa"/>
          </w:tcPr>
          <w:p w14:paraId="7F66387E" w14:textId="77777777" w:rsidR="004028CA" w:rsidRPr="00302FAE" w:rsidRDefault="004028CA" w:rsidP="004028CA">
            <w:pPr>
              <w:spacing w:line="240" w:lineRule="auto"/>
              <w:jc w:val="both"/>
              <w:rPr>
                <w:rFonts w:ascii="Montserrat Light" w:eastAsia="Calibri" w:hAnsi="Montserrat Light"/>
                <w:b/>
                <w:bCs/>
                <w:i/>
                <w:noProof/>
                <w:color w:val="000000" w:themeColor="text1"/>
                <w:lang w:val="ro-RO"/>
              </w:rPr>
            </w:pPr>
            <w:r w:rsidRPr="00302FAE">
              <w:rPr>
                <w:rFonts w:ascii="Montserrat Light" w:eastAsia="Calibri" w:hAnsi="Montserrat Light"/>
                <w:b/>
                <w:bCs/>
                <w:i/>
                <w:noProof/>
                <w:color w:val="000000" w:themeColor="text1"/>
                <w:lang w:val="ro-RO"/>
              </w:rPr>
              <w:t>Compartiment de resort:</w:t>
            </w:r>
          </w:p>
        </w:tc>
        <w:tc>
          <w:tcPr>
            <w:tcW w:w="5809" w:type="dxa"/>
          </w:tcPr>
          <w:p w14:paraId="4A4FC37A" w14:textId="77777777" w:rsidR="007435F7" w:rsidRPr="00302FAE" w:rsidRDefault="004028CA" w:rsidP="004028CA">
            <w:pPr>
              <w:spacing w:line="240" w:lineRule="auto"/>
              <w:contextualSpacing/>
              <w:rPr>
                <w:rFonts w:ascii="Montserrat Light" w:eastAsia="Calibri" w:hAnsi="Montserrat Light"/>
                <w:bCs/>
                <w:iCs/>
                <w:noProof/>
                <w:color w:val="000000" w:themeColor="text1"/>
                <w:lang w:val="ro-RO"/>
              </w:rPr>
            </w:pPr>
            <w:r w:rsidRPr="00302FAE">
              <w:rPr>
                <w:rFonts w:ascii="Montserrat Light" w:eastAsia="Calibri" w:hAnsi="Montserrat Light"/>
                <w:bCs/>
                <w:iCs/>
                <w:noProof/>
                <w:color w:val="000000" w:themeColor="text1"/>
                <w:lang w:val="ro-RO"/>
              </w:rPr>
              <w:t xml:space="preserve">Direcția </w:t>
            </w:r>
            <w:r w:rsidR="007435F7" w:rsidRPr="00302FAE">
              <w:rPr>
                <w:rFonts w:ascii="Montserrat Light" w:eastAsia="Calibri" w:hAnsi="Montserrat Light"/>
                <w:bCs/>
                <w:iCs/>
                <w:noProof/>
                <w:color w:val="000000" w:themeColor="text1"/>
                <w:lang w:val="ro-RO"/>
              </w:rPr>
              <w:t>Administrație și Relații Publice</w:t>
            </w:r>
          </w:p>
          <w:p w14:paraId="0F924345" w14:textId="49EDE7CF" w:rsidR="007435F7" w:rsidRPr="00302FAE" w:rsidRDefault="007435F7" w:rsidP="004028CA">
            <w:pPr>
              <w:spacing w:line="240" w:lineRule="auto"/>
              <w:contextualSpacing/>
              <w:rPr>
                <w:rFonts w:ascii="Montserrat Light" w:eastAsia="Calibri" w:hAnsi="Montserrat Light"/>
                <w:bCs/>
                <w:iCs/>
                <w:noProof/>
                <w:color w:val="000000" w:themeColor="text1"/>
                <w:lang w:val="ro-RO"/>
              </w:rPr>
            </w:pPr>
            <w:r w:rsidRPr="00302FAE">
              <w:rPr>
                <w:rFonts w:ascii="Montserrat Light" w:eastAsia="Calibri" w:hAnsi="Montserrat Light"/>
                <w:bCs/>
                <w:iCs/>
                <w:noProof/>
                <w:color w:val="000000" w:themeColor="text1"/>
                <w:lang w:val="ro-RO"/>
              </w:rPr>
              <w:t>Serviciul Relații Publice</w:t>
            </w:r>
          </w:p>
        </w:tc>
      </w:tr>
      <w:tr w:rsidR="004028CA" w:rsidRPr="00302FAE" w14:paraId="699EF0AA" w14:textId="77777777" w:rsidTr="00F33CB6">
        <w:trPr>
          <w:trHeight w:val="20"/>
        </w:trPr>
        <w:tc>
          <w:tcPr>
            <w:tcW w:w="9717" w:type="dxa"/>
            <w:gridSpan w:val="2"/>
          </w:tcPr>
          <w:p w14:paraId="1215CE7B" w14:textId="77777777" w:rsidR="004028CA" w:rsidRPr="00302FAE" w:rsidRDefault="004028CA" w:rsidP="004028CA">
            <w:pPr>
              <w:spacing w:line="240" w:lineRule="auto"/>
              <w:rPr>
                <w:rFonts w:ascii="Montserrat Light" w:eastAsia="Calibri" w:hAnsi="Montserrat Light"/>
                <w:b/>
                <w:bCs/>
                <w:i/>
                <w:noProof/>
                <w:color w:val="000000" w:themeColor="text1"/>
                <w:lang w:val="ro-RO"/>
              </w:rPr>
            </w:pPr>
            <w:r w:rsidRPr="00302FAE">
              <w:rPr>
                <w:rFonts w:ascii="Montserrat Light" w:eastAsia="Calibri" w:hAnsi="Montserrat Light"/>
                <w:b/>
                <w:bCs/>
                <w:i/>
                <w:noProof/>
                <w:color w:val="000000" w:themeColor="text1"/>
                <w:lang w:val="ro-RO"/>
              </w:rPr>
              <w:t xml:space="preserve">Secțiunea 1 – Documentare și analiză: </w:t>
            </w:r>
          </w:p>
        </w:tc>
      </w:tr>
      <w:tr w:rsidR="004028CA" w:rsidRPr="004C3874" w14:paraId="01DDB09D" w14:textId="77777777" w:rsidTr="00F33CB6">
        <w:trPr>
          <w:trHeight w:val="20"/>
        </w:trPr>
        <w:tc>
          <w:tcPr>
            <w:tcW w:w="9717" w:type="dxa"/>
            <w:gridSpan w:val="2"/>
          </w:tcPr>
          <w:p w14:paraId="712FE168" w14:textId="745BB69F" w:rsidR="00BD4FB1" w:rsidRPr="00302FAE" w:rsidRDefault="004028CA" w:rsidP="00F33CB6">
            <w:pPr>
              <w:spacing w:line="240" w:lineRule="auto"/>
              <w:jc w:val="both"/>
              <w:rPr>
                <w:rFonts w:ascii="Montserrat Light" w:hAnsi="Montserrat Light"/>
                <w:iCs/>
                <w:noProof/>
                <w:color w:val="000000" w:themeColor="text1"/>
                <w:lang w:val="ro-RO" w:eastAsia="ro-RO"/>
              </w:rPr>
            </w:pPr>
            <w:r w:rsidRPr="00302FAE">
              <w:rPr>
                <w:rFonts w:ascii="Montserrat Light" w:hAnsi="Montserrat Light"/>
                <w:iCs/>
                <w:noProof/>
                <w:color w:val="000000" w:themeColor="text1"/>
                <w:lang w:val="ro-RO" w:eastAsia="ro-RO"/>
              </w:rPr>
              <w:t>Pentru acest proiect de hotărâre sunt incidente următoarele acte normative</w:t>
            </w:r>
            <w:r w:rsidR="007435F7" w:rsidRPr="00302FAE">
              <w:rPr>
                <w:rFonts w:ascii="Montserrat Light" w:hAnsi="Montserrat Light"/>
                <w:iCs/>
                <w:noProof/>
                <w:color w:val="000000" w:themeColor="text1"/>
                <w:lang w:val="ro-RO" w:eastAsia="ro-RO"/>
              </w:rPr>
              <w:t>:</w:t>
            </w:r>
          </w:p>
          <w:p w14:paraId="44C539CF" w14:textId="77777777" w:rsidR="007435F7" w:rsidRPr="00302FAE" w:rsidRDefault="007435F7" w:rsidP="00F33CB6">
            <w:pPr>
              <w:spacing w:line="240" w:lineRule="auto"/>
              <w:jc w:val="both"/>
              <w:rPr>
                <w:rFonts w:ascii="Montserrat Light" w:hAnsi="Montserrat Light"/>
                <w:iCs/>
                <w:noProof/>
                <w:color w:val="000000" w:themeColor="text1"/>
                <w:lang w:val="ro-RO" w:eastAsia="ro-RO"/>
              </w:rPr>
            </w:pPr>
          </w:p>
          <w:p w14:paraId="7DA2A87E" w14:textId="77777777" w:rsidR="007435F7" w:rsidRPr="00302FAE" w:rsidRDefault="007435F7" w:rsidP="007435F7">
            <w:pPr>
              <w:numPr>
                <w:ilvl w:val="0"/>
                <w:numId w:val="9"/>
              </w:numPr>
              <w:autoSpaceDE w:val="0"/>
              <w:autoSpaceDN w:val="0"/>
              <w:adjustRightInd w:val="0"/>
              <w:contextualSpacing/>
              <w:jc w:val="both"/>
              <w:rPr>
                <w:rFonts w:ascii="Montserrat Light" w:hAnsi="Montserrat Light"/>
                <w:noProof/>
                <w:lang w:val="ro-RO" w:eastAsia="ro-RO" w:bidi="ne-NP"/>
              </w:rPr>
            </w:pPr>
            <w:r w:rsidRPr="00302FAE">
              <w:rPr>
                <w:rFonts w:ascii="Montserrat Light" w:hAnsi="Montserrat Light"/>
                <w:noProof/>
                <w:lang w:val="ro-RO" w:eastAsia="ro-RO" w:bidi="ne-NP"/>
              </w:rPr>
              <w:t xml:space="preserve">art. 104, alin. 1, lit. e) și p) din </w:t>
            </w:r>
            <w:r w:rsidRPr="00302FAE">
              <w:rPr>
                <w:rFonts w:ascii="Montserrat Light" w:hAnsi="Montserrat Light"/>
                <w:noProof/>
                <w:lang w:val="ro-RO"/>
              </w:rPr>
              <w:t>Ordonanța de Urgență a Guvernului nr. 57/2019 privind Codul administrativ</w:t>
            </w:r>
            <w:r w:rsidRPr="00302FAE">
              <w:rPr>
                <w:rFonts w:ascii="Montserrat Light" w:hAnsi="Montserrat Light"/>
                <w:noProof/>
                <w:lang w:val="ro-RO" w:eastAsia="ro-RO" w:bidi="ne-NP"/>
              </w:rPr>
              <w:t xml:space="preserve">, </w:t>
            </w:r>
            <w:r w:rsidRPr="00302FAE">
              <w:rPr>
                <w:rFonts w:ascii="Montserrat Light" w:hAnsi="Montserrat Light"/>
                <w:noProof/>
                <w:lang w:val="ro-RO"/>
              </w:rPr>
              <w:t>cu modificările și completările ulterioare;</w:t>
            </w:r>
          </w:p>
          <w:p w14:paraId="420AE317" w14:textId="671FEAC6" w:rsidR="007435F7" w:rsidRPr="00302FAE" w:rsidRDefault="007435F7" w:rsidP="007435F7">
            <w:pPr>
              <w:numPr>
                <w:ilvl w:val="0"/>
                <w:numId w:val="9"/>
              </w:numPr>
              <w:autoSpaceDE w:val="0"/>
              <w:autoSpaceDN w:val="0"/>
              <w:adjustRightInd w:val="0"/>
              <w:contextualSpacing/>
              <w:jc w:val="both"/>
              <w:rPr>
                <w:rFonts w:ascii="Montserrat Light" w:hAnsi="Montserrat Light"/>
                <w:noProof/>
                <w:lang w:val="ro-RO" w:eastAsia="ro-RO" w:bidi="ne-NP"/>
              </w:rPr>
            </w:pPr>
            <w:r w:rsidRPr="00302FAE">
              <w:rPr>
                <w:rFonts w:ascii="Montserrat Light" w:hAnsi="Montserrat Light"/>
                <w:noProof/>
                <w:lang w:val="ro-RO"/>
              </w:rPr>
              <w:t>Anexa nr. 7 la Hotărârea Consiliului Județean Cluj nr. 1/2022 privind aprobarea Statu</w:t>
            </w:r>
            <w:r w:rsidR="00E07B58" w:rsidRPr="00302FAE">
              <w:rPr>
                <w:rFonts w:ascii="Montserrat Light" w:hAnsi="Montserrat Light"/>
                <w:noProof/>
                <w:lang w:val="ro-RO"/>
              </w:rPr>
              <w:t>tu</w:t>
            </w:r>
            <w:r w:rsidRPr="00302FAE">
              <w:rPr>
                <w:rFonts w:ascii="Montserrat Light" w:hAnsi="Montserrat Light"/>
                <w:noProof/>
                <w:lang w:val="ro-RO"/>
              </w:rPr>
              <w:t>lui Județului Cluj, actualizat;</w:t>
            </w:r>
          </w:p>
          <w:p w14:paraId="2DFA9974" w14:textId="4ADC39CF" w:rsidR="004028CA" w:rsidRPr="00302FAE" w:rsidRDefault="004028CA" w:rsidP="007435F7">
            <w:pPr>
              <w:spacing w:line="240" w:lineRule="auto"/>
              <w:ind w:left="928"/>
              <w:contextualSpacing/>
              <w:jc w:val="both"/>
              <w:rPr>
                <w:rFonts w:ascii="Montserrat Light" w:eastAsia="Calibri" w:hAnsi="Montserrat Light"/>
                <w:noProof/>
                <w:color w:val="000000" w:themeColor="text1"/>
                <w:lang w:val="ro-RO"/>
              </w:rPr>
            </w:pPr>
          </w:p>
        </w:tc>
      </w:tr>
      <w:tr w:rsidR="004028CA" w:rsidRPr="004C3874" w14:paraId="4BB9402F" w14:textId="77777777" w:rsidTr="00F33CB6">
        <w:trPr>
          <w:trHeight w:val="20"/>
        </w:trPr>
        <w:tc>
          <w:tcPr>
            <w:tcW w:w="9717" w:type="dxa"/>
            <w:gridSpan w:val="2"/>
          </w:tcPr>
          <w:p w14:paraId="30CD36BA" w14:textId="77777777" w:rsidR="004028CA" w:rsidRPr="00302FAE" w:rsidRDefault="004028CA" w:rsidP="004028CA">
            <w:pPr>
              <w:spacing w:line="240" w:lineRule="auto"/>
              <w:jc w:val="both"/>
              <w:rPr>
                <w:rFonts w:ascii="Montserrat Light" w:eastAsia="Calibri" w:hAnsi="Montserrat Light"/>
                <w:b/>
                <w:bCs/>
                <w:i/>
                <w:noProof/>
                <w:color w:val="000000" w:themeColor="text1"/>
                <w:lang w:val="ro-RO"/>
              </w:rPr>
            </w:pPr>
            <w:r w:rsidRPr="00302FAE">
              <w:rPr>
                <w:rFonts w:ascii="Montserrat Light" w:hAnsi="Montserrat Light"/>
                <w:b/>
                <w:bCs/>
                <w:i/>
                <w:noProof/>
                <w:color w:val="000000" w:themeColor="text1"/>
                <w:lang w:val="ro-RO" w:bidi="ne-NP"/>
              </w:rPr>
              <w:t xml:space="preserve">Secțiunea a 2-a - </w:t>
            </w:r>
            <w:bookmarkStart w:id="7" w:name="_Hlk48726064"/>
            <w:r w:rsidRPr="00302FAE">
              <w:rPr>
                <w:rFonts w:ascii="Montserrat Light" w:hAnsi="Montserrat Light"/>
                <w:b/>
                <w:bCs/>
                <w:i/>
                <w:noProof/>
                <w:color w:val="000000" w:themeColor="text1"/>
                <w:lang w:val="ro-RO" w:bidi="ne-NP"/>
              </w:rPr>
              <w:t>Fundamentare tehnică, respectiv cerințele de natură tehnică, economică, juridică, posibilități de realizare în condiții de utilitate, legalitate, regularitate, eficiență, eficacitate și economicitate</w:t>
            </w:r>
            <w:bookmarkEnd w:id="7"/>
            <w:r w:rsidRPr="00302FAE">
              <w:rPr>
                <w:rFonts w:ascii="Montserrat Light" w:hAnsi="Montserrat Light"/>
                <w:b/>
                <w:bCs/>
                <w:i/>
                <w:noProof/>
                <w:color w:val="000000" w:themeColor="text1"/>
                <w:lang w:val="ro-RO" w:bidi="ne-NP"/>
              </w:rPr>
              <w:t xml:space="preserve">: </w:t>
            </w:r>
            <w:r w:rsidRPr="00302FAE">
              <w:rPr>
                <w:rFonts w:ascii="Montserrat Light" w:hAnsi="Montserrat Light"/>
                <w:b/>
                <w:bCs/>
                <w:i/>
                <w:noProof/>
                <w:color w:val="000000" w:themeColor="text1"/>
                <w:vertAlign w:val="superscript"/>
                <w:lang w:val="ro-RO"/>
              </w:rPr>
              <w:t>2</w:t>
            </w:r>
          </w:p>
        </w:tc>
      </w:tr>
      <w:tr w:rsidR="004028CA" w:rsidRPr="004C3874" w14:paraId="6C2F4C47" w14:textId="77777777" w:rsidTr="00F33CB6">
        <w:trPr>
          <w:trHeight w:val="20"/>
        </w:trPr>
        <w:tc>
          <w:tcPr>
            <w:tcW w:w="9717" w:type="dxa"/>
            <w:gridSpan w:val="2"/>
          </w:tcPr>
          <w:p w14:paraId="64C2C827" w14:textId="77777777" w:rsidR="007435F7" w:rsidRPr="00302FAE" w:rsidRDefault="007435F7" w:rsidP="007435F7">
            <w:pPr>
              <w:ind w:firstLine="598"/>
              <w:jc w:val="both"/>
              <w:rPr>
                <w:rStyle w:val="slitbdy"/>
                <w:rFonts w:ascii="Montserrat Light" w:hAnsi="Montserrat Light"/>
                <w:noProof/>
                <w:sz w:val="22"/>
                <w:szCs w:val="22"/>
                <w:lang w:val="ro-RO"/>
              </w:rPr>
            </w:pPr>
            <w:r w:rsidRPr="00302FAE">
              <w:rPr>
                <w:rFonts w:ascii="Montserrat Light" w:hAnsi="Montserrat Light"/>
                <w:noProof/>
                <w:lang w:val="ro-RO"/>
              </w:rPr>
              <w:t>Potrivit prevederilor articolului 104</w:t>
            </w:r>
            <w:r w:rsidRPr="00302FAE">
              <w:rPr>
                <w:rFonts w:ascii="Montserrat Light" w:hAnsi="Montserrat Light"/>
                <w:noProof/>
                <w:lang w:val="ro-RO" w:eastAsia="ro-RO" w:bidi="ne-NP"/>
              </w:rPr>
              <w:t xml:space="preserve"> alin. 1, lit. e) și p) din </w:t>
            </w:r>
            <w:r w:rsidRPr="00302FAE">
              <w:rPr>
                <w:rFonts w:ascii="Montserrat Light" w:hAnsi="Montserrat Light"/>
                <w:noProof/>
                <w:lang w:val="ro-RO"/>
              </w:rPr>
              <w:t>Ordonanța de Urgență a Guvernului nr. 57/2019 privind Codul administrativ</w:t>
            </w:r>
            <w:r w:rsidRPr="00302FAE">
              <w:rPr>
                <w:rFonts w:ascii="Montserrat Light" w:hAnsi="Montserrat Light"/>
                <w:noProof/>
                <w:lang w:val="ro-RO" w:eastAsia="ro-RO" w:bidi="ne-NP"/>
              </w:rPr>
              <w:t xml:space="preserve">, </w:t>
            </w:r>
            <w:r w:rsidRPr="00302FAE">
              <w:rPr>
                <w:rFonts w:ascii="Montserrat Light" w:hAnsi="Montserrat Light"/>
                <w:noProof/>
                <w:lang w:val="ro-RO"/>
              </w:rPr>
              <w:t xml:space="preserve">cu modificările și completările ulterioare, </w:t>
            </w:r>
            <w:r w:rsidRPr="00302FAE">
              <w:rPr>
                <w:rFonts w:ascii="Montserrat Light" w:hAnsi="Montserrat Light"/>
                <w:noProof/>
                <w:color w:val="000000"/>
                <w:lang w:val="ro-RO"/>
              </w:rPr>
              <w:t>„</w:t>
            </w:r>
            <w:r w:rsidRPr="00302FAE">
              <w:rPr>
                <w:rFonts w:ascii="Montserrat Light" w:hAnsi="Montserrat Light"/>
                <w:i/>
                <w:noProof/>
                <w:color w:val="000000"/>
                <w:shd w:val="clear" w:color="auto" w:fill="FFFFFF"/>
                <w:lang w:val="ro-RO"/>
              </w:rPr>
              <w:t>Consiliul local, respectiv consiliul judeţean, aprobă statutul unităţii administrativ-teritoriale prin hotărâre care se poate modifica şi completa, în funcţie de modificările apărute la nivelul elementelor specifice ale acestora. Acesta cuprinde date şi elemente specifice prin care unitatea administrativ-teritorială se distinge în raport cu alte unităţi similare, precum şi prevederi privitoare la criteriile potrivit cărora se poate conferi şi retrage persoanelor fizice române sau străine calitatea de cetăţean de onoare pentru unitatea administrativ-teritorială respectivă, respectiv procedura privind acordarea titlului şi certificatului de fiu/fiică al/a comunei, oraşului, municipiului sau judeţului ori cea privind acordarea titlului de cetăţean de onoare</w:t>
            </w:r>
            <w:r w:rsidRPr="00302FAE">
              <w:rPr>
                <w:rStyle w:val="slitbdy"/>
                <w:rFonts w:ascii="Montserrat Light" w:hAnsi="Montserrat Light"/>
                <w:noProof/>
                <w:sz w:val="22"/>
                <w:szCs w:val="22"/>
                <w:lang w:val="ro-RO"/>
              </w:rPr>
              <w:t xml:space="preserve">”. </w:t>
            </w:r>
          </w:p>
          <w:p w14:paraId="262DA73F" w14:textId="77777777" w:rsidR="00AE7F10" w:rsidRPr="00302FAE" w:rsidRDefault="007435F7" w:rsidP="00AE7F10">
            <w:pPr>
              <w:ind w:firstLine="598"/>
              <w:jc w:val="both"/>
              <w:rPr>
                <w:rFonts w:ascii="Montserrat Light" w:hAnsi="Montserrat Light"/>
                <w:bCs/>
                <w:noProof/>
                <w:lang w:val="ro-RO"/>
              </w:rPr>
            </w:pPr>
            <w:r w:rsidRPr="00302FAE">
              <w:rPr>
                <w:rFonts w:ascii="Montserrat Light" w:hAnsi="Montserrat Light"/>
                <w:noProof/>
                <w:lang w:val="ro-RO"/>
              </w:rPr>
              <w:t>Prin statut, unitățile administrativ-teritoriale stabilesc criteriile potrivit cărora se poate conferi persoanelor fizice române sau străine, cu merite deosebite pe plan politic, economic, social, cultural sau altor persoane importante, reprezentative pentru comuna, oraşul sau judeţul respectiv, titlul de cetăţean de onoare, drepturile de care se bucură aceste persoane, precum şi condiţiile de pierdere sau de retragere a acestui titlu.</w:t>
            </w:r>
            <w:r w:rsidRPr="00302FAE">
              <w:rPr>
                <w:rFonts w:ascii="Montserrat Light" w:hAnsi="Montserrat Light"/>
                <w:bCs/>
                <w:noProof/>
                <w:lang w:val="ro-RO"/>
              </w:rPr>
              <w:t xml:space="preserve"> </w:t>
            </w:r>
          </w:p>
          <w:p w14:paraId="7D8FC449" w14:textId="75F3D48A" w:rsidR="007435F7" w:rsidRPr="00302FAE" w:rsidRDefault="007435F7" w:rsidP="00AE7F10">
            <w:pPr>
              <w:ind w:firstLine="598"/>
              <w:jc w:val="both"/>
              <w:rPr>
                <w:rFonts w:ascii="Montserrat Light" w:hAnsi="Montserrat Light"/>
                <w:bCs/>
                <w:noProof/>
                <w:lang w:val="ro-RO"/>
              </w:rPr>
            </w:pPr>
            <w:r w:rsidRPr="00302FAE">
              <w:rPr>
                <w:rFonts w:ascii="Montserrat Light" w:hAnsi="Montserrat Light"/>
                <w:noProof/>
                <w:color w:val="000000"/>
                <w:lang w:val="ro-RO"/>
              </w:rPr>
              <w:t xml:space="preserve">Clujul se numără printre județele României care beneficiază </w:t>
            </w:r>
            <w:r w:rsidRPr="00302FAE">
              <w:rPr>
                <w:rFonts w:ascii="Montserrat Light" w:hAnsi="Montserrat Light"/>
                <w:noProof/>
                <w:lang w:val="ro-RO"/>
              </w:rPr>
              <w:t xml:space="preserve">de o viaţă culturală, artistică, ştiinţifică şi sportivă extrem de bogată în reuşite şi performanţe. În decursul timpului, judeţul Cluj a dat ţării numeroase personalităţi reprezentative care au excelat în domeniile anterior menţionate și care au făcut cinste şi au promovat judeţul nostru pe plan naţional sau internaţional. </w:t>
            </w:r>
          </w:p>
          <w:p w14:paraId="3C24048C" w14:textId="3C0EB2B0" w:rsidR="007A4E26" w:rsidRPr="00302FAE" w:rsidRDefault="007435F7" w:rsidP="007A4E26">
            <w:pPr>
              <w:ind w:firstLine="720"/>
              <w:jc w:val="both"/>
              <w:rPr>
                <w:rFonts w:ascii="Montserrat Light" w:hAnsi="Montserrat Light"/>
                <w:noProof/>
                <w:lang w:val="ro-RO"/>
              </w:rPr>
            </w:pPr>
            <w:r w:rsidRPr="00302FAE">
              <w:rPr>
                <w:rFonts w:ascii="Montserrat Light" w:hAnsi="Montserrat Light"/>
                <w:noProof/>
                <w:lang w:val="ro-RO"/>
              </w:rPr>
              <w:lastRenderedPageBreak/>
              <w:t xml:space="preserve">În acest sens, se distinge personalitatea </w:t>
            </w:r>
            <w:r w:rsidR="00D51036">
              <w:rPr>
                <w:rFonts w:ascii="Montserrat Light" w:hAnsi="Montserrat Light"/>
                <w:noProof/>
                <w:lang w:val="ro-RO"/>
              </w:rPr>
              <w:t xml:space="preserve">fotbalistului </w:t>
            </w:r>
            <w:r w:rsidR="00CA1F49" w:rsidRPr="00302FAE">
              <w:rPr>
                <w:rFonts w:ascii="Montserrat Light" w:hAnsi="Montserrat Light"/>
                <w:bCs/>
                <w:noProof/>
                <w:lang w:val="ro-RO" w:eastAsia="ro-RO"/>
              </w:rPr>
              <w:t>Ioan Ovidiu Sabău</w:t>
            </w:r>
            <w:r w:rsidR="007A4E26" w:rsidRPr="00302FAE">
              <w:rPr>
                <w:rFonts w:ascii="Montserrat Light" w:hAnsi="Montserrat Light"/>
                <w:noProof/>
                <w:lang w:val="ro-RO"/>
              </w:rPr>
              <w:t xml:space="preserve">, </w:t>
            </w:r>
            <w:r w:rsidR="00CA1F49" w:rsidRPr="00302FAE">
              <w:rPr>
                <w:rFonts w:ascii="Montserrat Light" w:hAnsi="Montserrat Light"/>
                <w:noProof/>
                <w:lang w:val="ro-RO"/>
              </w:rPr>
              <w:t xml:space="preserve">jucător </w:t>
            </w:r>
            <w:r w:rsidR="00B1755B" w:rsidRPr="00302FAE">
              <w:rPr>
                <w:rFonts w:ascii="Montserrat Light" w:hAnsi="Montserrat Light"/>
                <w:noProof/>
                <w:lang w:val="ro-RO"/>
              </w:rPr>
              <w:t xml:space="preserve">și antrenor clujean, participant la turneele finale ale campionatelor mondiale și europene de fotbal. </w:t>
            </w:r>
          </w:p>
          <w:p w14:paraId="789C0419" w14:textId="54E2ADF5" w:rsidR="004A6DC6" w:rsidRPr="00302FAE" w:rsidRDefault="004A6DC6" w:rsidP="004A6DC6">
            <w:pPr>
              <w:ind w:firstLine="720"/>
              <w:jc w:val="both"/>
              <w:rPr>
                <w:rFonts w:ascii="Montserrat Light" w:hAnsi="Montserrat Light"/>
                <w:noProof/>
                <w:color w:val="C00000"/>
                <w:lang w:val="ro-RO"/>
              </w:rPr>
            </w:pPr>
            <w:r w:rsidRPr="00302FAE">
              <w:rPr>
                <w:rFonts w:ascii="Montserrat Light" w:hAnsi="Montserrat Light"/>
                <w:noProof/>
                <w:lang w:val="ro-RO"/>
              </w:rPr>
              <w:t xml:space="preserve">Performanțele deosebite </w:t>
            </w:r>
            <w:r w:rsidR="007435F7" w:rsidRPr="00302FAE">
              <w:rPr>
                <w:rFonts w:ascii="Montserrat Light" w:hAnsi="Montserrat Light"/>
                <w:noProof/>
                <w:lang w:val="ro-RO"/>
              </w:rPr>
              <w:t xml:space="preserve">obținute de </w:t>
            </w:r>
            <w:r w:rsidRPr="00302FAE">
              <w:rPr>
                <w:rFonts w:ascii="Montserrat Light" w:hAnsi="Montserrat Light"/>
                <w:noProof/>
                <w:lang w:val="ro-RO"/>
              </w:rPr>
              <w:t xml:space="preserve">clujeanul </w:t>
            </w:r>
            <w:r w:rsidR="00B1755B" w:rsidRPr="00302FAE">
              <w:rPr>
                <w:rFonts w:ascii="Montserrat Light" w:hAnsi="Montserrat Light"/>
                <w:bCs/>
                <w:noProof/>
                <w:lang w:val="ro-RO" w:eastAsia="ro-RO"/>
              </w:rPr>
              <w:t>Ioan Ovidiu Sabău</w:t>
            </w:r>
            <w:r w:rsidR="00B1755B" w:rsidRPr="00302FAE">
              <w:rPr>
                <w:rFonts w:ascii="Montserrat Light" w:hAnsi="Montserrat Light"/>
                <w:noProof/>
                <w:lang w:val="ro-RO"/>
              </w:rPr>
              <w:t xml:space="preserve"> </w:t>
            </w:r>
            <w:r w:rsidR="007435F7" w:rsidRPr="00302FAE">
              <w:rPr>
                <w:rFonts w:ascii="Montserrat Light" w:hAnsi="Montserrat Light"/>
                <w:noProof/>
                <w:lang w:val="ro-RO"/>
              </w:rPr>
              <w:t xml:space="preserve">pe parcursul </w:t>
            </w:r>
            <w:r w:rsidRPr="00302FAE">
              <w:rPr>
                <w:rFonts w:ascii="Montserrat Light" w:hAnsi="Montserrat Light"/>
                <w:noProof/>
                <w:lang w:val="ro-RO"/>
              </w:rPr>
              <w:t xml:space="preserve">întregii sale </w:t>
            </w:r>
            <w:r w:rsidR="007435F7" w:rsidRPr="00302FAE">
              <w:rPr>
                <w:rFonts w:ascii="Montserrat Light" w:hAnsi="Montserrat Light"/>
                <w:noProof/>
                <w:lang w:val="ro-RO"/>
              </w:rPr>
              <w:t xml:space="preserve">cariere </w:t>
            </w:r>
            <w:r w:rsidR="00D16552">
              <w:rPr>
                <w:rFonts w:ascii="Montserrat Light" w:hAnsi="Montserrat Light"/>
                <w:noProof/>
                <w:lang w:val="ro-RO"/>
              </w:rPr>
              <w:t xml:space="preserve">sportive </w:t>
            </w:r>
            <w:r w:rsidR="007435F7" w:rsidRPr="00302FAE">
              <w:rPr>
                <w:rFonts w:ascii="Montserrat Light" w:hAnsi="Montserrat Light"/>
                <w:noProof/>
                <w:lang w:val="ro-RO"/>
              </w:rPr>
              <w:t xml:space="preserve">au </w:t>
            </w:r>
            <w:r w:rsidR="00836A2F" w:rsidRPr="00302FAE">
              <w:rPr>
                <w:rFonts w:ascii="Montserrat Light" w:hAnsi="Montserrat Light"/>
                <w:noProof/>
                <w:lang w:val="ro-RO"/>
              </w:rPr>
              <w:t xml:space="preserve">consolidat poziția </w:t>
            </w:r>
            <w:r w:rsidR="007435F7" w:rsidRPr="00302FAE">
              <w:rPr>
                <w:rFonts w:ascii="Montserrat Light" w:hAnsi="Montserrat Light"/>
                <w:noProof/>
                <w:lang w:val="ro-RO"/>
              </w:rPr>
              <w:t>Clujul</w:t>
            </w:r>
            <w:r w:rsidR="00836A2F" w:rsidRPr="00302FAE">
              <w:rPr>
                <w:rFonts w:ascii="Montserrat Light" w:hAnsi="Montserrat Light"/>
                <w:noProof/>
                <w:lang w:val="ro-RO"/>
              </w:rPr>
              <w:t>ui</w:t>
            </w:r>
            <w:r w:rsidR="007435F7" w:rsidRPr="00302FAE">
              <w:rPr>
                <w:rFonts w:ascii="Montserrat Light" w:hAnsi="Montserrat Light"/>
                <w:noProof/>
                <w:lang w:val="ro-RO"/>
              </w:rPr>
              <w:t xml:space="preserve"> pe harta națională, europeană și internațională a sportului, </w:t>
            </w:r>
            <w:r w:rsidR="00836A2F" w:rsidRPr="00302FAE">
              <w:rPr>
                <w:rFonts w:ascii="Montserrat Light" w:hAnsi="Montserrat Light"/>
                <w:noProof/>
                <w:lang w:val="ro-RO"/>
              </w:rPr>
              <w:t xml:space="preserve">domnia sa </w:t>
            </w:r>
            <w:r w:rsidR="007435F7" w:rsidRPr="00302FAE">
              <w:rPr>
                <w:rFonts w:ascii="Montserrat Light" w:hAnsi="Montserrat Light"/>
                <w:noProof/>
                <w:lang w:val="ro-RO"/>
              </w:rPr>
              <w:t xml:space="preserve">activând aidoma unui veritabil ambasador al </w:t>
            </w:r>
            <w:r w:rsidRPr="00302FAE">
              <w:rPr>
                <w:rFonts w:ascii="Montserrat Light" w:hAnsi="Montserrat Light"/>
                <w:noProof/>
                <w:lang w:val="ro-RO"/>
              </w:rPr>
              <w:t>Clujului</w:t>
            </w:r>
            <w:r w:rsidRPr="00302FAE">
              <w:rPr>
                <w:rFonts w:ascii="Montserrat Light" w:hAnsi="Montserrat Light"/>
                <w:noProof/>
                <w:color w:val="C00000"/>
                <w:lang w:val="ro-RO"/>
              </w:rPr>
              <w:t>.</w:t>
            </w:r>
          </w:p>
          <w:p w14:paraId="54A8D63A" w14:textId="23B5E6E7" w:rsidR="00AB495B" w:rsidRPr="00302FAE" w:rsidRDefault="00AE7F10" w:rsidP="004A6DC6">
            <w:pPr>
              <w:ind w:firstLine="720"/>
              <w:jc w:val="both"/>
              <w:rPr>
                <w:rFonts w:ascii="Montserrat Light" w:hAnsi="Montserrat Light" w:cs="Calibri"/>
                <w:noProof/>
                <w:color w:val="333333"/>
                <w:shd w:val="clear" w:color="auto" w:fill="FFFFFF"/>
                <w:lang w:val="ro-RO"/>
              </w:rPr>
            </w:pPr>
            <w:r w:rsidRPr="00302FAE">
              <w:rPr>
                <w:rFonts w:ascii="Montserrat Light" w:hAnsi="Montserrat Light"/>
                <w:noProof/>
                <w:lang w:val="ro-RO"/>
              </w:rPr>
              <w:t xml:space="preserve">În acest sens, luând în considerare vasta și extrem de complexa carieră </w:t>
            </w:r>
            <w:r w:rsidR="00B1755B" w:rsidRPr="00302FAE">
              <w:rPr>
                <w:rFonts w:ascii="Montserrat Light" w:hAnsi="Montserrat Light"/>
                <w:noProof/>
                <w:lang w:val="ro-RO"/>
              </w:rPr>
              <w:t xml:space="preserve">sportivă </w:t>
            </w:r>
            <w:r w:rsidRPr="00302FAE">
              <w:rPr>
                <w:rFonts w:ascii="Montserrat Light" w:hAnsi="Montserrat Light"/>
                <w:noProof/>
                <w:lang w:val="ro-RO"/>
              </w:rPr>
              <w:t xml:space="preserve">a </w:t>
            </w:r>
            <w:r w:rsidR="00B1755B" w:rsidRPr="00302FAE">
              <w:rPr>
                <w:rFonts w:ascii="Montserrat Light" w:hAnsi="Montserrat Light"/>
                <w:noProof/>
                <w:lang w:val="ro-RO"/>
              </w:rPr>
              <w:t xml:space="preserve">jucătorului clujean </w:t>
            </w:r>
            <w:r w:rsidR="00B1755B" w:rsidRPr="00302FAE">
              <w:rPr>
                <w:rFonts w:ascii="Montserrat Light" w:hAnsi="Montserrat Light"/>
                <w:bCs/>
                <w:noProof/>
                <w:lang w:val="ro-RO" w:eastAsia="ro-RO"/>
              </w:rPr>
              <w:t>Ioan Ovidiu Sabău</w:t>
            </w:r>
            <w:r w:rsidRPr="00302FAE">
              <w:rPr>
                <w:rFonts w:ascii="Montserrat Light" w:hAnsi="Montserrat Light"/>
                <w:noProof/>
                <w:lang w:val="ro-RO"/>
              </w:rPr>
              <w:t xml:space="preserve">, rezultatele excepționale și </w:t>
            </w:r>
            <w:r w:rsidR="00520362">
              <w:rPr>
                <w:rFonts w:ascii="Montserrat Light" w:hAnsi="Montserrat Light"/>
                <w:noProof/>
                <w:lang w:val="ro-RO"/>
              </w:rPr>
              <w:t xml:space="preserve">calificările </w:t>
            </w:r>
            <w:r w:rsidR="00F570E3">
              <w:rPr>
                <w:rFonts w:ascii="Montserrat Light" w:hAnsi="Montserrat Light"/>
                <w:noProof/>
                <w:lang w:val="ro-RO"/>
              </w:rPr>
              <w:t>o</w:t>
            </w:r>
            <w:r w:rsidRPr="00302FAE">
              <w:rPr>
                <w:rFonts w:ascii="Montserrat Light" w:hAnsi="Montserrat Light"/>
                <w:noProof/>
                <w:lang w:val="ro-RO"/>
              </w:rPr>
              <w:t xml:space="preserve">bținute de către </w:t>
            </w:r>
            <w:r w:rsidR="00C00AB5" w:rsidRPr="00302FAE">
              <w:rPr>
                <w:rFonts w:ascii="Montserrat Light" w:hAnsi="Montserrat Light"/>
                <w:noProof/>
                <w:lang w:val="ro-RO"/>
              </w:rPr>
              <w:t xml:space="preserve">domnia sa </w:t>
            </w:r>
            <w:r w:rsidRPr="00302FAE">
              <w:rPr>
                <w:rFonts w:ascii="Montserrat Light" w:hAnsi="Montserrat Light"/>
                <w:noProof/>
                <w:lang w:val="ro-RO"/>
              </w:rPr>
              <w:t>de-a lungul timpului</w:t>
            </w:r>
            <w:r w:rsidR="00B1755B" w:rsidRPr="00302FAE">
              <w:rPr>
                <w:rFonts w:ascii="Montserrat Light" w:hAnsi="Montserrat Light"/>
                <w:noProof/>
                <w:lang w:val="ro-RO"/>
              </w:rPr>
              <w:t>,</w:t>
            </w:r>
            <w:r w:rsidR="007A7CD2" w:rsidRPr="00302FAE">
              <w:rPr>
                <w:rFonts w:ascii="Montserrat Light" w:hAnsi="Montserrat Light"/>
                <w:noProof/>
                <w:lang w:val="ro-RO"/>
              </w:rPr>
              <w:t xml:space="preserve"> </w:t>
            </w:r>
            <w:r w:rsidR="00F570E3">
              <w:rPr>
                <w:rFonts w:ascii="Montserrat Light" w:hAnsi="Montserrat Light"/>
                <w:noProof/>
                <w:lang w:val="ro-RO"/>
              </w:rPr>
              <w:t xml:space="preserve">precum și meritele deosebite avute în dezvoltarea fotbalului românesc, </w:t>
            </w:r>
            <w:r w:rsidRPr="00302FAE">
              <w:rPr>
                <w:rFonts w:ascii="Montserrat Light" w:hAnsi="Montserrat Light"/>
                <w:noProof/>
                <w:lang w:val="ro-RO"/>
              </w:rPr>
              <w:t xml:space="preserve">considerăm a fi oportun ca aprecierea de care această personalitate </w:t>
            </w:r>
            <w:r w:rsidR="000758BE">
              <w:rPr>
                <w:rFonts w:ascii="Montserrat Light" w:hAnsi="Montserrat Light"/>
                <w:noProof/>
                <w:lang w:val="ro-RO"/>
              </w:rPr>
              <w:t xml:space="preserve">a sportului românesc </w:t>
            </w:r>
            <w:r w:rsidRPr="00302FAE">
              <w:rPr>
                <w:rFonts w:ascii="Montserrat Light" w:hAnsi="Montserrat Light"/>
                <w:noProof/>
                <w:lang w:val="ro-RO"/>
              </w:rPr>
              <w:t xml:space="preserve">trebuie să se bucure din partea autorităţilor administraţiei judeţene şi a comunităţii întregului judeţ să se materializeze prin conferirea titlului de Cetăţean de Onoare al Judeţului – „Clujean de onoare”. </w:t>
            </w:r>
          </w:p>
        </w:tc>
      </w:tr>
      <w:tr w:rsidR="004028CA" w:rsidRPr="004C3874" w14:paraId="05006DF9" w14:textId="77777777" w:rsidTr="00F33CB6">
        <w:trPr>
          <w:trHeight w:val="20"/>
        </w:trPr>
        <w:tc>
          <w:tcPr>
            <w:tcW w:w="9717" w:type="dxa"/>
            <w:gridSpan w:val="2"/>
          </w:tcPr>
          <w:p w14:paraId="6D8E3E7F" w14:textId="626F88C5" w:rsidR="004028CA" w:rsidRPr="00302FAE" w:rsidRDefault="004028CA" w:rsidP="004028CA">
            <w:pPr>
              <w:autoSpaceDE w:val="0"/>
              <w:autoSpaceDN w:val="0"/>
              <w:adjustRightInd w:val="0"/>
              <w:spacing w:line="240" w:lineRule="auto"/>
              <w:jc w:val="both"/>
              <w:rPr>
                <w:rFonts w:ascii="Montserrat Light" w:hAnsi="Montserrat Light"/>
                <w:b/>
                <w:i/>
                <w:noProof/>
                <w:color w:val="000000" w:themeColor="text1"/>
                <w:lang w:val="ro-RO" w:bidi="ne-NP"/>
              </w:rPr>
            </w:pPr>
            <w:r w:rsidRPr="00302FAE">
              <w:rPr>
                <w:rFonts w:ascii="Montserrat Light" w:hAnsi="Montserrat Light"/>
                <w:b/>
                <w:bCs/>
                <w:i/>
                <w:noProof/>
                <w:color w:val="000000" w:themeColor="text1"/>
                <w:lang w:val="ro-RO"/>
              </w:rPr>
              <w:lastRenderedPageBreak/>
              <w:t xml:space="preserve">Secțiunea a 3-a </w:t>
            </w:r>
            <w:bookmarkStart w:id="8" w:name="_Hlk48727950"/>
            <w:r w:rsidRPr="00302FAE">
              <w:rPr>
                <w:rFonts w:ascii="Montserrat Light" w:hAnsi="Montserrat Light"/>
                <w:b/>
                <w:bCs/>
                <w:i/>
                <w:noProof/>
                <w:color w:val="000000" w:themeColor="text1"/>
                <w:lang w:val="ro-RO"/>
              </w:rPr>
              <w:t xml:space="preserve">- Efecte preconizate ale aplicării actului administrativ </w:t>
            </w:r>
            <w:r w:rsidRPr="00302FAE">
              <w:rPr>
                <w:rFonts w:ascii="Montserrat Light" w:hAnsi="Montserrat Light"/>
                <w:i/>
                <w:noProof/>
                <w:color w:val="000000" w:themeColor="text1"/>
                <w:lang w:val="ro-RO"/>
              </w:rPr>
              <w:t>(impactul financiar asupra bugetului judeţului pe termen scurt (pe anul curent)/lung, impactul asupra mediului concurențial şi domeniului ajutoarelor de stat, impactul asupra sarcinilor administrative, impactul asupra mediului</w:t>
            </w:r>
            <w:bookmarkEnd w:id="8"/>
            <w:r w:rsidRPr="00302FAE">
              <w:rPr>
                <w:rFonts w:ascii="Montserrat Light" w:hAnsi="Montserrat Light"/>
                <w:i/>
                <w:noProof/>
                <w:color w:val="000000" w:themeColor="text1"/>
                <w:lang w:val="ro-RO"/>
              </w:rPr>
              <w:t>)</w:t>
            </w:r>
            <w:r w:rsidR="00521ECF" w:rsidRPr="00302FAE">
              <w:rPr>
                <w:rFonts w:ascii="Montserrat Light" w:hAnsi="Montserrat Light"/>
                <w:i/>
                <w:noProof/>
                <w:color w:val="000000" w:themeColor="text1"/>
                <w:lang w:val="ro-RO"/>
              </w:rPr>
              <w:t>.</w:t>
            </w:r>
          </w:p>
        </w:tc>
      </w:tr>
      <w:tr w:rsidR="004028CA" w:rsidRPr="004C3874" w14:paraId="742942FC" w14:textId="77777777" w:rsidTr="00F33CB6">
        <w:trPr>
          <w:trHeight w:val="20"/>
        </w:trPr>
        <w:tc>
          <w:tcPr>
            <w:tcW w:w="9717" w:type="dxa"/>
            <w:gridSpan w:val="2"/>
          </w:tcPr>
          <w:p w14:paraId="61542556" w14:textId="7ACA659A" w:rsidR="004028CA" w:rsidRPr="00302FAE" w:rsidRDefault="00AE7F10" w:rsidP="00EB1F4E">
            <w:pPr>
              <w:jc w:val="both"/>
              <w:rPr>
                <w:rFonts w:ascii="Montserrat Light" w:hAnsi="Montserrat Light"/>
                <w:noProof/>
                <w:color w:val="000000"/>
                <w:lang w:val="ro-RO"/>
              </w:rPr>
            </w:pPr>
            <w:r w:rsidRPr="00302FAE">
              <w:rPr>
                <w:rFonts w:ascii="Montserrat Light" w:hAnsi="Montserrat Light"/>
                <w:noProof/>
                <w:lang w:val="ro-RO"/>
              </w:rPr>
              <w:t xml:space="preserve">Costurile aferente realizării însemnelor distinctive ce vor fi înmânate </w:t>
            </w:r>
            <w:r w:rsidR="00D16552">
              <w:rPr>
                <w:rFonts w:ascii="Montserrat Light" w:hAnsi="Montserrat Light"/>
                <w:noProof/>
                <w:lang w:val="ro-RO"/>
              </w:rPr>
              <w:t>domnului</w:t>
            </w:r>
            <w:r w:rsidR="00B1755B" w:rsidRPr="00302FAE">
              <w:rPr>
                <w:rFonts w:ascii="Montserrat Light" w:hAnsi="Montserrat Light"/>
                <w:noProof/>
                <w:lang w:val="ro-RO"/>
              </w:rPr>
              <w:t xml:space="preserve"> </w:t>
            </w:r>
            <w:r w:rsidR="00B1755B" w:rsidRPr="00302FAE">
              <w:rPr>
                <w:rFonts w:ascii="Montserrat Light" w:hAnsi="Montserrat Light"/>
                <w:bCs/>
                <w:noProof/>
                <w:lang w:val="ro-RO" w:eastAsia="ro-RO"/>
              </w:rPr>
              <w:t>Ioan Ovidiu Sabău</w:t>
            </w:r>
            <w:r w:rsidR="00B1755B" w:rsidRPr="00302FAE">
              <w:rPr>
                <w:rFonts w:ascii="Montserrat Light" w:hAnsi="Montserrat Light"/>
                <w:noProof/>
                <w:lang w:val="ro-RO"/>
              </w:rPr>
              <w:t xml:space="preserve"> </w:t>
            </w:r>
            <w:r w:rsidRPr="00302FAE">
              <w:rPr>
                <w:rFonts w:ascii="Montserrat Light" w:hAnsi="Montserrat Light"/>
                <w:noProof/>
                <w:lang w:val="ro-RO"/>
              </w:rPr>
              <w:t xml:space="preserve">cu prilejul ceremoniei de acordare a titlului de Cetățean de Onoare al Județului – „Clujean de onoare”, </w:t>
            </w:r>
            <w:r w:rsidRPr="00302FAE">
              <w:rPr>
                <w:rFonts w:ascii="Montserrat Light" w:hAnsi="Montserrat Light"/>
                <w:bCs/>
                <w:noProof/>
                <w:lang w:val="ro-RO"/>
              </w:rPr>
              <w:t>respectiv pentru organizarea ceremoniei publice de acordare a titlului de Cetățean de Onoare.</w:t>
            </w:r>
          </w:p>
        </w:tc>
      </w:tr>
      <w:tr w:rsidR="004028CA" w:rsidRPr="004C3874" w14:paraId="6A97A3EE" w14:textId="77777777" w:rsidTr="00F33CB6">
        <w:trPr>
          <w:trHeight w:val="20"/>
        </w:trPr>
        <w:tc>
          <w:tcPr>
            <w:tcW w:w="9717" w:type="dxa"/>
            <w:gridSpan w:val="2"/>
          </w:tcPr>
          <w:p w14:paraId="6DFBA937" w14:textId="77777777" w:rsidR="004028CA" w:rsidRPr="00302FAE" w:rsidRDefault="004028CA" w:rsidP="004028CA">
            <w:pPr>
              <w:autoSpaceDE w:val="0"/>
              <w:autoSpaceDN w:val="0"/>
              <w:adjustRightInd w:val="0"/>
              <w:spacing w:line="240" w:lineRule="auto"/>
              <w:rPr>
                <w:rFonts w:ascii="Montserrat Light" w:hAnsi="Montserrat Light" w:cs="Calibri Light"/>
                <w:i/>
                <w:noProof/>
                <w:color w:val="000000" w:themeColor="text1"/>
                <w:highlight w:val="green"/>
                <w:shd w:val="clear" w:color="auto" w:fill="FFFFFF"/>
                <w:lang w:val="ro-RO"/>
              </w:rPr>
            </w:pPr>
            <w:r w:rsidRPr="00302FAE">
              <w:rPr>
                <w:rFonts w:ascii="Montserrat Light" w:hAnsi="Montserrat Light"/>
                <w:b/>
                <w:i/>
                <w:noProof/>
                <w:color w:val="000000" w:themeColor="text1"/>
                <w:lang w:val="ro-RO" w:bidi="ne-NP"/>
              </w:rPr>
              <w:t xml:space="preserve">Secțiunea a 4-a - Concluzii/propuneri: </w:t>
            </w:r>
            <w:r w:rsidRPr="00302FAE">
              <w:rPr>
                <w:rFonts w:ascii="Montserrat Light" w:hAnsi="Montserrat Light"/>
                <w:b/>
                <w:bCs/>
                <w:i/>
                <w:noProof/>
                <w:color w:val="000000" w:themeColor="text1"/>
                <w:vertAlign w:val="superscript"/>
                <w:lang w:val="ro-RO"/>
              </w:rPr>
              <w:t>4</w:t>
            </w:r>
            <w:r w:rsidRPr="00302FAE">
              <w:rPr>
                <w:rFonts w:ascii="Montserrat Light" w:hAnsi="Montserrat Light"/>
                <w:b/>
                <w:i/>
                <w:noProof/>
                <w:color w:val="000000" w:themeColor="text1"/>
                <w:lang w:val="ro-RO" w:bidi="ne-NP"/>
              </w:rPr>
              <w:t xml:space="preserve"> </w:t>
            </w:r>
          </w:p>
        </w:tc>
      </w:tr>
      <w:tr w:rsidR="004028CA" w:rsidRPr="004C3874" w14:paraId="7431628D" w14:textId="77777777" w:rsidTr="00F33CB6">
        <w:trPr>
          <w:trHeight w:val="20"/>
        </w:trPr>
        <w:tc>
          <w:tcPr>
            <w:tcW w:w="9717" w:type="dxa"/>
            <w:gridSpan w:val="2"/>
          </w:tcPr>
          <w:p w14:paraId="5678D287" w14:textId="36C7C0F3" w:rsidR="004028CA" w:rsidRPr="00302FAE" w:rsidRDefault="004028CA" w:rsidP="00EB1F4E">
            <w:pPr>
              <w:jc w:val="both"/>
              <w:rPr>
                <w:rFonts w:ascii="Montserrat Light" w:hAnsi="Montserrat Light"/>
                <w:iCs/>
                <w:noProof/>
                <w:color w:val="000000" w:themeColor="text1"/>
                <w:shd w:val="clear" w:color="auto" w:fill="FFFFFF"/>
                <w:lang w:val="ro-RO"/>
              </w:rPr>
            </w:pPr>
            <w:r w:rsidRPr="00302FAE">
              <w:rPr>
                <w:rFonts w:ascii="Montserrat Light" w:hAnsi="Montserrat Light"/>
                <w:iCs/>
                <w:noProof/>
                <w:color w:val="000000" w:themeColor="text1"/>
                <w:lang w:val="ro-RO"/>
              </w:rPr>
              <w:t xml:space="preserve">În urma analizării proiectului de hotărâre și a documentării efectuate, certificăm faptul că proiectul de hotărâre </w:t>
            </w:r>
            <w:r w:rsidRPr="00302FAE">
              <w:rPr>
                <w:rFonts w:ascii="Montserrat Light" w:hAnsi="Montserrat Light"/>
                <w:b/>
                <w:bCs/>
                <w:iCs/>
                <w:noProof/>
                <w:color w:val="000000" w:themeColor="text1"/>
                <w:lang w:val="ro-RO"/>
              </w:rPr>
              <w:t>îndeplinește</w:t>
            </w:r>
            <w:r w:rsidRPr="00302FAE">
              <w:rPr>
                <w:rFonts w:ascii="Montserrat Light" w:hAnsi="Montserrat Light"/>
                <w:iCs/>
                <w:noProof/>
                <w:color w:val="000000" w:themeColor="text1"/>
                <w:lang w:val="ro-RO"/>
              </w:rPr>
              <w:t xml:space="preserve"> cerințele </w:t>
            </w:r>
            <w:r w:rsidR="00A7069F" w:rsidRPr="00302FAE">
              <w:rPr>
                <w:rFonts w:ascii="Montserrat Light" w:hAnsi="Montserrat Light"/>
                <w:iCs/>
                <w:noProof/>
                <w:color w:val="000000" w:themeColor="text1"/>
                <w:lang w:val="ro-RO"/>
              </w:rPr>
              <w:t xml:space="preserve">de </w:t>
            </w:r>
            <w:r w:rsidR="000B19D6" w:rsidRPr="00302FAE">
              <w:rPr>
                <w:rFonts w:ascii="Montserrat Light" w:hAnsi="Montserrat Light"/>
                <w:iCs/>
                <w:noProof/>
                <w:color w:val="000000" w:themeColor="text1"/>
                <w:lang w:val="ro-RO"/>
              </w:rPr>
              <w:t>necesitate și oportunitate a actului administrativ</w:t>
            </w:r>
            <w:r w:rsidR="00B81B6C">
              <w:rPr>
                <w:rFonts w:ascii="Montserrat Light" w:hAnsi="Montserrat Light"/>
                <w:iCs/>
                <w:noProof/>
                <w:color w:val="000000" w:themeColor="text1"/>
                <w:lang w:val="ro-RO"/>
              </w:rPr>
              <w:t>.</w:t>
            </w:r>
          </w:p>
        </w:tc>
      </w:tr>
    </w:tbl>
    <w:p w14:paraId="1B28DFD3" w14:textId="77777777" w:rsidR="004028CA" w:rsidRPr="00302FAE" w:rsidRDefault="004028CA" w:rsidP="004028CA">
      <w:pPr>
        <w:spacing w:line="240" w:lineRule="auto"/>
        <w:ind w:left="720"/>
        <w:rPr>
          <w:rFonts w:ascii="Montserrat Light" w:eastAsia="Calibri" w:hAnsi="Montserrat Light"/>
          <w:noProof/>
          <w:color w:val="000000" w:themeColor="text1"/>
          <w:lang w:val="ro-RO"/>
        </w:rPr>
      </w:pPr>
    </w:p>
    <w:p w14:paraId="3D4911DA" w14:textId="77777777" w:rsidR="00AE7F10" w:rsidRPr="00302FAE" w:rsidRDefault="00AE7F10" w:rsidP="004028CA">
      <w:pPr>
        <w:spacing w:line="240" w:lineRule="auto"/>
        <w:ind w:left="720"/>
        <w:rPr>
          <w:rFonts w:ascii="Montserrat Light" w:eastAsia="Calibri" w:hAnsi="Montserrat Light"/>
          <w:noProof/>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527"/>
        <w:gridCol w:w="1559"/>
        <w:gridCol w:w="1868"/>
      </w:tblGrid>
      <w:tr w:rsidR="00AE7F10" w:rsidRPr="00302FAE" w14:paraId="7D351B1B" w14:textId="77777777" w:rsidTr="00D34AA4">
        <w:tc>
          <w:tcPr>
            <w:tcW w:w="3539" w:type="dxa"/>
          </w:tcPr>
          <w:p w14:paraId="5C874AAB" w14:textId="77777777" w:rsidR="00AE7F10" w:rsidRPr="00302FAE" w:rsidRDefault="00AE7F10" w:rsidP="00D34AA4">
            <w:pPr>
              <w:autoSpaceDE w:val="0"/>
              <w:autoSpaceDN w:val="0"/>
              <w:adjustRightInd w:val="0"/>
              <w:rPr>
                <w:rFonts w:ascii="Montserrat Light" w:hAnsi="Montserrat Light" w:cs="Calibri Light"/>
                <w:b/>
                <w:bCs/>
                <w:i/>
                <w:noProof/>
                <w:shd w:val="clear" w:color="auto" w:fill="FFFFFF"/>
                <w:lang w:val="ro-RO"/>
              </w:rPr>
            </w:pPr>
          </w:p>
        </w:tc>
        <w:tc>
          <w:tcPr>
            <w:tcW w:w="2527" w:type="dxa"/>
          </w:tcPr>
          <w:p w14:paraId="4D486F11" w14:textId="77777777" w:rsidR="00AE7F10" w:rsidRPr="00302FAE" w:rsidRDefault="00AE7F10" w:rsidP="00D34AA4">
            <w:pPr>
              <w:autoSpaceDE w:val="0"/>
              <w:autoSpaceDN w:val="0"/>
              <w:adjustRightInd w:val="0"/>
              <w:jc w:val="center"/>
              <w:rPr>
                <w:rFonts w:ascii="Montserrat Light" w:hAnsi="Montserrat Light" w:cs="Calibri Light"/>
                <w:b/>
                <w:bCs/>
                <w:i/>
                <w:noProof/>
                <w:shd w:val="clear" w:color="auto" w:fill="FFFFFF"/>
                <w:lang w:val="ro-RO"/>
              </w:rPr>
            </w:pPr>
            <w:r w:rsidRPr="00302FAE">
              <w:rPr>
                <w:rFonts w:ascii="Montserrat Light" w:hAnsi="Montserrat Light"/>
                <w:b/>
                <w:bCs/>
                <w:i/>
                <w:noProof/>
                <w:lang w:val="ro-RO"/>
              </w:rPr>
              <w:t>Prenume și nume</w:t>
            </w:r>
          </w:p>
        </w:tc>
        <w:tc>
          <w:tcPr>
            <w:tcW w:w="1559" w:type="dxa"/>
          </w:tcPr>
          <w:p w14:paraId="6ED9BD0F" w14:textId="77777777" w:rsidR="00AE7F10" w:rsidRPr="00302FAE" w:rsidRDefault="00AE7F10" w:rsidP="00D34AA4">
            <w:pPr>
              <w:autoSpaceDE w:val="0"/>
              <w:autoSpaceDN w:val="0"/>
              <w:adjustRightInd w:val="0"/>
              <w:jc w:val="center"/>
              <w:rPr>
                <w:rFonts w:ascii="Montserrat Light" w:hAnsi="Montserrat Light" w:cs="Calibri Light"/>
                <w:b/>
                <w:bCs/>
                <w:i/>
                <w:noProof/>
                <w:shd w:val="clear" w:color="auto" w:fill="FFFFFF"/>
                <w:lang w:val="ro-RO"/>
              </w:rPr>
            </w:pPr>
            <w:r w:rsidRPr="00302FAE">
              <w:rPr>
                <w:rFonts w:ascii="Montserrat Light" w:hAnsi="Montserrat Light"/>
                <w:b/>
                <w:bCs/>
                <w:i/>
                <w:noProof/>
                <w:lang w:val="ro-RO"/>
              </w:rPr>
              <w:t>Data</w:t>
            </w:r>
          </w:p>
        </w:tc>
        <w:tc>
          <w:tcPr>
            <w:tcW w:w="1868" w:type="dxa"/>
          </w:tcPr>
          <w:p w14:paraId="3236D924" w14:textId="77777777" w:rsidR="00AE7F10" w:rsidRPr="00302FAE" w:rsidRDefault="00AE7F10" w:rsidP="00D34AA4">
            <w:pPr>
              <w:autoSpaceDE w:val="0"/>
              <w:autoSpaceDN w:val="0"/>
              <w:adjustRightInd w:val="0"/>
              <w:jc w:val="center"/>
              <w:rPr>
                <w:rFonts w:ascii="Montserrat Light" w:hAnsi="Montserrat Light" w:cs="Calibri Light"/>
                <w:b/>
                <w:bCs/>
                <w:i/>
                <w:noProof/>
                <w:shd w:val="clear" w:color="auto" w:fill="FFFFFF"/>
                <w:lang w:val="ro-RO"/>
              </w:rPr>
            </w:pPr>
            <w:r w:rsidRPr="00302FAE">
              <w:rPr>
                <w:rFonts w:ascii="Montserrat Light" w:hAnsi="Montserrat Light"/>
                <w:b/>
                <w:bCs/>
                <w:i/>
                <w:noProof/>
                <w:lang w:val="ro-RO"/>
              </w:rPr>
              <w:t>Semnătura</w:t>
            </w:r>
          </w:p>
        </w:tc>
      </w:tr>
      <w:tr w:rsidR="00AE7F10" w:rsidRPr="00302FAE" w14:paraId="12121B08" w14:textId="77777777" w:rsidTr="00D34AA4">
        <w:tc>
          <w:tcPr>
            <w:tcW w:w="3539" w:type="dxa"/>
          </w:tcPr>
          <w:p w14:paraId="795DE3A0" w14:textId="77777777" w:rsidR="00AE7F10" w:rsidRPr="00302FAE" w:rsidRDefault="00AE7F10" w:rsidP="00D34AA4">
            <w:pPr>
              <w:autoSpaceDE w:val="0"/>
              <w:autoSpaceDN w:val="0"/>
              <w:adjustRightInd w:val="0"/>
              <w:rPr>
                <w:rFonts w:ascii="Montserrat Light" w:hAnsi="Montserrat Light"/>
                <w:iCs/>
                <w:noProof/>
                <w:lang w:val="ro-RO" w:eastAsia="ro-RO"/>
              </w:rPr>
            </w:pPr>
            <w:r w:rsidRPr="00302FAE">
              <w:rPr>
                <w:rFonts w:ascii="Montserrat Light" w:hAnsi="Montserrat Light"/>
                <w:iCs/>
                <w:noProof/>
                <w:lang w:val="ro-RO" w:eastAsia="ro-RO"/>
              </w:rPr>
              <w:t>Avizat: Director executiv</w:t>
            </w:r>
          </w:p>
        </w:tc>
        <w:tc>
          <w:tcPr>
            <w:tcW w:w="2527" w:type="dxa"/>
          </w:tcPr>
          <w:p w14:paraId="21F2650B" w14:textId="77777777" w:rsidR="00AE7F10" w:rsidRPr="00302FAE" w:rsidRDefault="00AE7F10" w:rsidP="00D34AA4">
            <w:pPr>
              <w:autoSpaceDE w:val="0"/>
              <w:autoSpaceDN w:val="0"/>
              <w:adjustRightInd w:val="0"/>
              <w:rPr>
                <w:rFonts w:ascii="Montserrat Light" w:hAnsi="Montserrat Light" w:cs="Calibri Light"/>
                <w:i/>
                <w:noProof/>
                <w:shd w:val="clear" w:color="auto" w:fill="FFFFFF"/>
                <w:lang w:val="ro-RO"/>
              </w:rPr>
            </w:pPr>
            <w:r w:rsidRPr="00302FAE">
              <w:rPr>
                <w:rFonts w:ascii="Montserrat Light" w:hAnsi="Montserrat Light" w:cs="Calibri Light"/>
                <w:iCs/>
                <w:noProof/>
                <w:shd w:val="clear" w:color="auto" w:fill="FFFFFF"/>
                <w:lang w:val="ro-RO" w:eastAsia="ro-RO"/>
              </w:rPr>
              <w:t>Ligia Cîineanu</w:t>
            </w:r>
          </w:p>
        </w:tc>
        <w:tc>
          <w:tcPr>
            <w:tcW w:w="1559" w:type="dxa"/>
          </w:tcPr>
          <w:p w14:paraId="6B1B0A78" w14:textId="79826F15" w:rsidR="00AE7F10" w:rsidRPr="00302FAE" w:rsidRDefault="00B57785" w:rsidP="00D34AA4">
            <w:pPr>
              <w:autoSpaceDE w:val="0"/>
              <w:autoSpaceDN w:val="0"/>
              <w:adjustRightInd w:val="0"/>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16.06.2025</w:t>
            </w:r>
          </w:p>
        </w:tc>
        <w:tc>
          <w:tcPr>
            <w:tcW w:w="1868" w:type="dxa"/>
          </w:tcPr>
          <w:p w14:paraId="076D95A2" w14:textId="77777777" w:rsidR="00AE7F10" w:rsidRPr="00302FAE" w:rsidRDefault="00AE7F10" w:rsidP="00D34AA4">
            <w:pPr>
              <w:autoSpaceDE w:val="0"/>
              <w:autoSpaceDN w:val="0"/>
              <w:adjustRightInd w:val="0"/>
              <w:rPr>
                <w:rFonts w:ascii="Montserrat Light" w:hAnsi="Montserrat Light" w:cs="Calibri Light"/>
                <w:i/>
                <w:noProof/>
                <w:shd w:val="clear" w:color="auto" w:fill="FFFFFF"/>
                <w:lang w:val="ro-RO"/>
              </w:rPr>
            </w:pPr>
          </w:p>
        </w:tc>
      </w:tr>
      <w:tr w:rsidR="00AE7F10" w:rsidRPr="00302FAE" w14:paraId="29AFE625" w14:textId="77777777" w:rsidTr="00D34AA4">
        <w:tc>
          <w:tcPr>
            <w:tcW w:w="3539" w:type="dxa"/>
          </w:tcPr>
          <w:p w14:paraId="5BA3B7B4" w14:textId="77777777" w:rsidR="00AE7F10" w:rsidRPr="00302FAE" w:rsidRDefault="00AE7F10" w:rsidP="00D34AA4">
            <w:pPr>
              <w:autoSpaceDE w:val="0"/>
              <w:autoSpaceDN w:val="0"/>
              <w:adjustRightInd w:val="0"/>
              <w:rPr>
                <w:rFonts w:ascii="Montserrat Light" w:hAnsi="Montserrat Light"/>
                <w:iCs/>
                <w:noProof/>
                <w:lang w:val="ro-RO" w:eastAsia="ro-RO"/>
              </w:rPr>
            </w:pPr>
            <w:r w:rsidRPr="00302FAE">
              <w:rPr>
                <w:rFonts w:ascii="Montserrat Light" w:hAnsi="Montserrat Light"/>
                <w:iCs/>
                <w:noProof/>
                <w:lang w:val="ro-RO" w:eastAsia="ro-RO"/>
              </w:rPr>
              <w:t>Verificat:  Șef serviciu</w:t>
            </w:r>
          </w:p>
        </w:tc>
        <w:tc>
          <w:tcPr>
            <w:tcW w:w="2527" w:type="dxa"/>
          </w:tcPr>
          <w:p w14:paraId="32CB5E44" w14:textId="77777777" w:rsidR="00AE7F10" w:rsidRPr="00302FAE" w:rsidRDefault="00AE7F10" w:rsidP="00D34AA4">
            <w:pPr>
              <w:autoSpaceDE w:val="0"/>
              <w:autoSpaceDN w:val="0"/>
              <w:adjustRightInd w:val="0"/>
              <w:rPr>
                <w:rFonts w:ascii="Montserrat Light" w:hAnsi="Montserrat Light" w:cs="Calibri Light"/>
                <w:i/>
                <w:noProof/>
                <w:shd w:val="clear" w:color="auto" w:fill="FFFFFF"/>
                <w:lang w:val="ro-RO"/>
              </w:rPr>
            </w:pPr>
            <w:r w:rsidRPr="00302FAE">
              <w:rPr>
                <w:rFonts w:ascii="Montserrat Light" w:hAnsi="Montserrat Light" w:cs="Calibri Light"/>
                <w:iCs/>
                <w:noProof/>
                <w:shd w:val="clear" w:color="auto" w:fill="FFFFFF"/>
                <w:lang w:val="ro-RO" w:eastAsia="ro-RO"/>
              </w:rPr>
              <w:t>Alin Iuga</w:t>
            </w:r>
          </w:p>
        </w:tc>
        <w:tc>
          <w:tcPr>
            <w:tcW w:w="1559" w:type="dxa"/>
          </w:tcPr>
          <w:p w14:paraId="3EEC236E" w14:textId="3B8A41BF" w:rsidR="00AE7F10" w:rsidRPr="00302FAE" w:rsidRDefault="00B57785" w:rsidP="00D34AA4">
            <w:pPr>
              <w:autoSpaceDE w:val="0"/>
              <w:autoSpaceDN w:val="0"/>
              <w:adjustRightInd w:val="0"/>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16.06.2025</w:t>
            </w:r>
          </w:p>
        </w:tc>
        <w:tc>
          <w:tcPr>
            <w:tcW w:w="1868" w:type="dxa"/>
          </w:tcPr>
          <w:p w14:paraId="04180CCE" w14:textId="77777777" w:rsidR="00AE7F10" w:rsidRPr="00302FAE" w:rsidRDefault="00AE7F10" w:rsidP="00D34AA4">
            <w:pPr>
              <w:autoSpaceDE w:val="0"/>
              <w:autoSpaceDN w:val="0"/>
              <w:adjustRightInd w:val="0"/>
              <w:rPr>
                <w:rFonts w:ascii="Montserrat Light" w:hAnsi="Montserrat Light" w:cs="Calibri Light"/>
                <w:i/>
                <w:noProof/>
                <w:shd w:val="clear" w:color="auto" w:fill="FFFFFF"/>
                <w:lang w:val="ro-RO"/>
              </w:rPr>
            </w:pPr>
          </w:p>
        </w:tc>
      </w:tr>
      <w:tr w:rsidR="00AE7F10" w:rsidRPr="00302FAE" w14:paraId="1F13D844" w14:textId="77777777" w:rsidTr="00D34AA4">
        <w:tc>
          <w:tcPr>
            <w:tcW w:w="3539" w:type="dxa"/>
          </w:tcPr>
          <w:p w14:paraId="5C1CF2D4" w14:textId="77777777" w:rsidR="00AE7F10" w:rsidRPr="00302FAE" w:rsidRDefault="00AE7F10" w:rsidP="00D34AA4">
            <w:pPr>
              <w:autoSpaceDE w:val="0"/>
              <w:autoSpaceDN w:val="0"/>
              <w:adjustRightInd w:val="0"/>
              <w:rPr>
                <w:rFonts w:ascii="Montserrat Light" w:hAnsi="Montserrat Light" w:cs="Calibri Light"/>
                <w:iCs/>
                <w:noProof/>
                <w:shd w:val="clear" w:color="auto" w:fill="FFFFFF"/>
                <w:lang w:val="ro-RO" w:eastAsia="ro-RO"/>
              </w:rPr>
            </w:pPr>
            <w:r w:rsidRPr="00302FAE">
              <w:rPr>
                <w:rFonts w:ascii="Montserrat Light" w:hAnsi="Montserrat Light" w:cs="Calibri Light"/>
                <w:iCs/>
                <w:noProof/>
                <w:shd w:val="clear" w:color="auto" w:fill="FFFFFF"/>
                <w:lang w:val="ro-RO" w:eastAsia="ro-RO"/>
              </w:rPr>
              <w:t>Elaborat:  Consilier</w:t>
            </w:r>
          </w:p>
        </w:tc>
        <w:tc>
          <w:tcPr>
            <w:tcW w:w="2527" w:type="dxa"/>
          </w:tcPr>
          <w:p w14:paraId="5D9CA39A" w14:textId="09E64FFC" w:rsidR="00AE7F10" w:rsidRPr="00302FAE" w:rsidRDefault="000C7DDD" w:rsidP="00D34AA4">
            <w:pPr>
              <w:autoSpaceDE w:val="0"/>
              <w:autoSpaceDN w:val="0"/>
              <w:adjustRightInd w:val="0"/>
              <w:rPr>
                <w:rFonts w:ascii="Montserrat Light" w:hAnsi="Montserrat Light" w:cs="Calibri Light"/>
                <w:iCs/>
                <w:noProof/>
                <w:shd w:val="clear" w:color="auto" w:fill="FFFFFF"/>
                <w:lang w:val="ro-RO"/>
              </w:rPr>
            </w:pPr>
            <w:r w:rsidRPr="00302FAE">
              <w:rPr>
                <w:rFonts w:ascii="Montserrat Light" w:hAnsi="Montserrat Light" w:cs="Calibri Light"/>
                <w:iCs/>
                <w:noProof/>
                <w:shd w:val="clear" w:color="auto" w:fill="FFFFFF"/>
                <w:lang w:val="ro-RO"/>
              </w:rPr>
              <w:t>Smaranda Tripon</w:t>
            </w:r>
          </w:p>
        </w:tc>
        <w:tc>
          <w:tcPr>
            <w:tcW w:w="1559" w:type="dxa"/>
          </w:tcPr>
          <w:p w14:paraId="5D3D3D0F" w14:textId="597DF065" w:rsidR="00AE7F10" w:rsidRPr="00302FAE" w:rsidRDefault="00B57785" w:rsidP="00D34AA4">
            <w:pPr>
              <w:autoSpaceDE w:val="0"/>
              <w:autoSpaceDN w:val="0"/>
              <w:adjustRightInd w:val="0"/>
              <w:rPr>
                <w:rFonts w:ascii="Montserrat Light" w:hAnsi="Montserrat Light" w:cs="Calibri Light"/>
                <w:iCs/>
                <w:noProof/>
                <w:shd w:val="clear" w:color="auto" w:fill="FFFFFF"/>
                <w:lang w:val="ro-RO"/>
              </w:rPr>
            </w:pPr>
            <w:r>
              <w:rPr>
                <w:rFonts w:ascii="Montserrat Light" w:hAnsi="Montserrat Light" w:cs="Calibri Light"/>
                <w:iCs/>
                <w:noProof/>
                <w:shd w:val="clear" w:color="auto" w:fill="FFFFFF"/>
                <w:lang w:val="ro-RO"/>
              </w:rPr>
              <w:t>16.06.2025</w:t>
            </w:r>
          </w:p>
        </w:tc>
        <w:tc>
          <w:tcPr>
            <w:tcW w:w="1868" w:type="dxa"/>
          </w:tcPr>
          <w:p w14:paraId="115C5ACB" w14:textId="77777777" w:rsidR="00AE7F10" w:rsidRPr="00302FAE" w:rsidRDefault="00AE7F10" w:rsidP="00D34AA4">
            <w:pPr>
              <w:autoSpaceDE w:val="0"/>
              <w:autoSpaceDN w:val="0"/>
              <w:adjustRightInd w:val="0"/>
              <w:rPr>
                <w:rFonts w:ascii="Montserrat Light" w:hAnsi="Montserrat Light" w:cs="Calibri Light"/>
                <w:i/>
                <w:noProof/>
                <w:shd w:val="clear" w:color="auto" w:fill="FFFFFF"/>
                <w:lang w:val="ro-RO"/>
              </w:rPr>
            </w:pPr>
          </w:p>
        </w:tc>
      </w:tr>
    </w:tbl>
    <w:p w14:paraId="6ABEAA2B" w14:textId="72DCE020" w:rsidR="00A459CC" w:rsidRPr="00302FAE" w:rsidRDefault="00A459CC" w:rsidP="00F33CB6">
      <w:pPr>
        <w:spacing w:line="240" w:lineRule="auto"/>
        <w:contextualSpacing/>
        <w:rPr>
          <w:rFonts w:ascii="Montserrat Light" w:hAnsi="Montserrat Light"/>
          <w:strike/>
          <w:noProof/>
          <w:lang w:val="ro-RO"/>
        </w:rPr>
      </w:pPr>
    </w:p>
    <w:p w14:paraId="19083A7A" w14:textId="77777777" w:rsidR="003B799E" w:rsidRPr="00302FAE" w:rsidRDefault="003B799E" w:rsidP="00F33CB6">
      <w:pPr>
        <w:spacing w:line="240" w:lineRule="auto"/>
        <w:contextualSpacing/>
        <w:rPr>
          <w:rFonts w:ascii="Montserrat Light" w:hAnsi="Montserrat Light"/>
          <w:strike/>
          <w:noProof/>
          <w:lang w:val="ro-RO"/>
        </w:rPr>
      </w:pPr>
    </w:p>
    <w:p w14:paraId="60D89F67" w14:textId="77777777" w:rsidR="003B799E" w:rsidRPr="00302FAE" w:rsidRDefault="003B799E" w:rsidP="00F33CB6">
      <w:pPr>
        <w:spacing w:line="240" w:lineRule="auto"/>
        <w:contextualSpacing/>
        <w:rPr>
          <w:rFonts w:ascii="Montserrat Light" w:hAnsi="Montserrat Light"/>
          <w:strike/>
          <w:noProof/>
          <w:lang w:val="ro-RO"/>
        </w:rPr>
      </w:pPr>
    </w:p>
    <w:p w14:paraId="410CA1BE" w14:textId="77777777" w:rsidR="003B799E" w:rsidRPr="00302FAE" w:rsidRDefault="003B799E" w:rsidP="00F33CB6">
      <w:pPr>
        <w:spacing w:line="240" w:lineRule="auto"/>
        <w:contextualSpacing/>
        <w:rPr>
          <w:rFonts w:ascii="Montserrat Light" w:hAnsi="Montserrat Light"/>
          <w:strike/>
          <w:noProof/>
          <w:lang w:val="ro-RO"/>
        </w:rPr>
      </w:pPr>
    </w:p>
    <w:p w14:paraId="1EDC71B4" w14:textId="77777777" w:rsidR="003B799E" w:rsidRPr="00302FAE" w:rsidRDefault="003B799E" w:rsidP="00F33CB6">
      <w:pPr>
        <w:spacing w:line="240" w:lineRule="auto"/>
        <w:contextualSpacing/>
        <w:rPr>
          <w:rFonts w:ascii="Montserrat Light" w:hAnsi="Montserrat Light"/>
          <w:strike/>
          <w:noProof/>
          <w:lang w:val="ro-RO"/>
        </w:rPr>
      </w:pPr>
    </w:p>
    <w:p w14:paraId="26FA3BCE" w14:textId="77777777" w:rsidR="003B799E" w:rsidRPr="00302FAE" w:rsidRDefault="003B799E" w:rsidP="00F33CB6">
      <w:pPr>
        <w:spacing w:line="240" w:lineRule="auto"/>
        <w:contextualSpacing/>
        <w:rPr>
          <w:rFonts w:ascii="Montserrat Light" w:hAnsi="Montserrat Light"/>
          <w:strike/>
          <w:noProof/>
          <w:lang w:val="ro-RO"/>
        </w:rPr>
      </w:pPr>
    </w:p>
    <w:p w14:paraId="072ED1B9" w14:textId="77777777" w:rsidR="00DC1DC7" w:rsidRPr="00302FAE" w:rsidRDefault="00DC1DC7" w:rsidP="00F33CB6">
      <w:pPr>
        <w:spacing w:line="240" w:lineRule="auto"/>
        <w:contextualSpacing/>
        <w:rPr>
          <w:rFonts w:ascii="Montserrat Light" w:hAnsi="Montserrat Light"/>
          <w:strike/>
          <w:noProof/>
          <w:lang w:val="ro-RO"/>
        </w:rPr>
      </w:pPr>
    </w:p>
    <w:p w14:paraId="1E6E6369" w14:textId="77777777" w:rsidR="00DC1DC7" w:rsidRPr="00302FAE" w:rsidRDefault="00DC1DC7" w:rsidP="00F33CB6">
      <w:pPr>
        <w:spacing w:line="240" w:lineRule="auto"/>
        <w:contextualSpacing/>
        <w:rPr>
          <w:rFonts w:ascii="Montserrat Light" w:hAnsi="Montserrat Light"/>
          <w:strike/>
          <w:noProof/>
          <w:lang w:val="ro-RO"/>
        </w:rPr>
      </w:pPr>
    </w:p>
    <w:p w14:paraId="6DE6913C" w14:textId="77777777" w:rsidR="00DC1DC7" w:rsidRPr="00302FAE" w:rsidRDefault="00DC1DC7" w:rsidP="00F33CB6">
      <w:pPr>
        <w:spacing w:line="240" w:lineRule="auto"/>
        <w:contextualSpacing/>
        <w:rPr>
          <w:rFonts w:ascii="Montserrat Light" w:hAnsi="Montserrat Light"/>
          <w:strike/>
          <w:noProof/>
          <w:lang w:val="ro-RO"/>
        </w:rPr>
      </w:pPr>
    </w:p>
    <w:p w14:paraId="6301C84D" w14:textId="77777777" w:rsidR="00DC1DC7" w:rsidRPr="00302FAE" w:rsidRDefault="00DC1DC7" w:rsidP="00F33CB6">
      <w:pPr>
        <w:spacing w:line="240" w:lineRule="auto"/>
        <w:contextualSpacing/>
        <w:rPr>
          <w:rFonts w:ascii="Montserrat Light" w:hAnsi="Montserrat Light"/>
          <w:strike/>
          <w:noProof/>
          <w:lang w:val="ro-RO"/>
        </w:rPr>
      </w:pPr>
    </w:p>
    <w:p w14:paraId="5948FF65" w14:textId="77777777" w:rsidR="00DC1DC7" w:rsidRPr="00302FAE" w:rsidRDefault="00DC1DC7" w:rsidP="00F33CB6">
      <w:pPr>
        <w:spacing w:line="240" w:lineRule="auto"/>
        <w:contextualSpacing/>
        <w:rPr>
          <w:rFonts w:ascii="Montserrat Light" w:hAnsi="Montserrat Light"/>
          <w:strike/>
          <w:noProof/>
          <w:lang w:val="ro-RO"/>
        </w:rPr>
      </w:pPr>
    </w:p>
    <w:p w14:paraId="5B77D3E1" w14:textId="77777777" w:rsidR="00DC1DC7" w:rsidRPr="00302FAE" w:rsidRDefault="00DC1DC7" w:rsidP="00F33CB6">
      <w:pPr>
        <w:spacing w:line="240" w:lineRule="auto"/>
        <w:contextualSpacing/>
        <w:rPr>
          <w:rFonts w:ascii="Montserrat Light" w:hAnsi="Montserrat Light"/>
          <w:strike/>
          <w:noProof/>
          <w:lang w:val="ro-RO"/>
        </w:rPr>
      </w:pPr>
    </w:p>
    <w:p w14:paraId="1A5DECB5" w14:textId="77777777" w:rsidR="00DC1DC7" w:rsidRPr="00302FAE" w:rsidRDefault="00DC1DC7" w:rsidP="00F33CB6">
      <w:pPr>
        <w:spacing w:line="240" w:lineRule="auto"/>
        <w:contextualSpacing/>
        <w:rPr>
          <w:rFonts w:ascii="Montserrat Light" w:hAnsi="Montserrat Light"/>
          <w:strike/>
          <w:noProof/>
          <w:lang w:val="ro-RO"/>
        </w:rPr>
      </w:pPr>
    </w:p>
    <w:p w14:paraId="0143F753" w14:textId="77777777" w:rsidR="00DC1DC7" w:rsidRPr="00302FAE" w:rsidRDefault="00DC1DC7" w:rsidP="00F33CB6">
      <w:pPr>
        <w:spacing w:line="240" w:lineRule="auto"/>
        <w:contextualSpacing/>
        <w:rPr>
          <w:rFonts w:ascii="Montserrat Light" w:hAnsi="Montserrat Light"/>
          <w:strike/>
          <w:noProof/>
          <w:lang w:val="ro-RO"/>
        </w:rPr>
      </w:pPr>
    </w:p>
    <w:p w14:paraId="71E599B0" w14:textId="77777777" w:rsidR="00601A99" w:rsidRPr="00302FAE" w:rsidRDefault="00601A99" w:rsidP="00F33CB6">
      <w:pPr>
        <w:spacing w:line="240" w:lineRule="auto"/>
        <w:contextualSpacing/>
        <w:rPr>
          <w:rFonts w:ascii="Montserrat Light" w:hAnsi="Montserrat Light"/>
          <w:strike/>
          <w:noProof/>
          <w:lang w:val="ro-RO"/>
        </w:rPr>
      </w:pPr>
    </w:p>
    <w:p w14:paraId="63CC5B00" w14:textId="77777777" w:rsidR="00601A99" w:rsidRPr="00302FAE" w:rsidRDefault="00601A99" w:rsidP="00F33CB6">
      <w:pPr>
        <w:spacing w:line="240" w:lineRule="auto"/>
        <w:contextualSpacing/>
        <w:rPr>
          <w:rFonts w:ascii="Montserrat Light" w:hAnsi="Montserrat Light"/>
          <w:strike/>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843"/>
        <w:gridCol w:w="2226"/>
        <w:gridCol w:w="2566"/>
      </w:tblGrid>
      <w:tr w:rsidR="00DC1DC7" w:rsidRPr="00302FAE" w14:paraId="5A2ABC5E"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1C8FF806" w14:textId="77777777" w:rsidR="00DC1DC7" w:rsidRPr="00302FAE" w:rsidRDefault="00DC1DC7" w:rsidP="00BF69D9">
            <w:pPr>
              <w:tabs>
                <w:tab w:val="left" w:pos="3456"/>
              </w:tabs>
              <w:spacing w:line="240" w:lineRule="auto"/>
              <w:rPr>
                <w:rFonts w:ascii="Montserrat Light" w:hAnsi="Montserrat Light"/>
                <w:b/>
                <w:bCs/>
                <w:noProof/>
                <w:lang w:val="ro-RO"/>
              </w:rPr>
            </w:pPr>
            <w:r w:rsidRPr="00302FAE">
              <w:rPr>
                <w:rFonts w:ascii="Montserrat Light" w:hAnsi="Montserrat Light"/>
                <w:b/>
                <w:bCs/>
                <w:noProof/>
                <w:lang w:val="ro-RO"/>
              </w:rPr>
              <w:t xml:space="preserve">CIRCUIT PROIECT DE HOTĂRÂRE </w:t>
            </w:r>
          </w:p>
        </w:tc>
      </w:tr>
      <w:tr w:rsidR="00DC1DC7" w:rsidRPr="004C3874" w14:paraId="14303826"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34895936" w14:textId="77777777" w:rsidR="00DC1DC7" w:rsidRPr="00302FAE" w:rsidRDefault="00DC1DC7" w:rsidP="00BF69D9">
            <w:pPr>
              <w:tabs>
                <w:tab w:val="left" w:pos="3456"/>
              </w:tabs>
              <w:spacing w:line="240" w:lineRule="auto"/>
              <w:rPr>
                <w:rFonts w:ascii="Montserrat Light" w:hAnsi="Montserrat Light"/>
                <w:b/>
                <w:bCs/>
                <w:noProof/>
                <w:lang w:val="ro-RO"/>
              </w:rPr>
            </w:pPr>
            <w:r w:rsidRPr="00302FAE">
              <w:rPr>
                <w:rFonts w:ascii="Montserrat Light" w:hAnsi="Montserrat Light"/>
                <w:b/>
                <w:bCs/>
                <w:noProof/>
                <w:lang w:val="ro-RO"/>
              </w:rPr>
              <w:t>1. Transmitere proiect în vederea analizării şi întocmirii raportului/rapoartelor de specialitate ale compartimentelor de resort nominalizate</w:t>
            </w:r>
          </w:p>
        </w:tc>
      </w:tr>
      <w:tr w:rsidR="00DC1DC7" w:rsidRPr="00302FAE" w14:paraId="4D52F5A9" w14:textId="77777777" w:rsidTr="00BF69D9">
        <w:tc>
          <w:tcPr>
            <w:tcW w:w="3115" w:type="dxa"/>
            <w:tcBorders>
              <w:top w:val="single" w:sz="4" w:space="0" w:color="auto"/>
              <w:left w:val="single" w:sz="4" w:space="0" w:color="auto"/>
              <w:bottom w:val="single" w:sz="4" w:space="0" w:color="auto"/>
              <w:right w:val="single" w:sz="4" w:space="0" w:color="auto"/>
            </w:tcBorders>
            <w:hideMark/>
          </w:tcPr>
          <w:p w14:paraId="18E6C0E1"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 xml:space="preserve"> </w:t>
            </w:r>
          </w:p>
          <w:p w14:paraId="67823E9E"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Compartimentele de resort nominalizate</w:t>
            </w:r>
          </w:p>
          <w:p w14:paraId="0AA92D29"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(Direcția/serviciul)</w:t>
            </w:r>
          </w:p>
        </w:tc>
        <w:tc>
          <w:tcPr>
            <w:tcW w:w="1843" w:type="dxa"/>
            <w:tcBorders>
              <w:top w:val="single" w:sz="4" w:space="0" w:color="auto"/>
              <w:left w:val="single" w:sz="4" w:space="0" w:color="auto"/>
              <w:bottom w:val="single" w:sz="4" w:space="0" w:color="auto"/>
              <w:right w:val="single" w:sz="4" w:space="0" w:color="auto"/>
            </w:tcBorders>
          </w:tcPr>
          <w:p w14:paraId="173637BE"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Datele de întocmire și depunere a rapoartelor de  specialitate</w:t>
            </w:r>
          </w:p>
          <w:p w14:paraId="16053032" w14:textId="77777777" w:rsidR="00DC1DC7" w:rsidRPr="00302FAE" w:rsidRDefault="00DC1DC7" w:rsidP="00BF69D9">
            <w:pPr>
              <w:tabs>
                <w:tab w:val="left" w:pos="3456"/>
              </w:tabs>
              <w:spacing w:line="240" w:lineRule="auto"/>
              <w:rPr>
                <w:rFonts w:ascii="Montserrat Light" w:hAnsi="Montserrat Light"/>
                <w:noProof/>
                <w:lang w:val="ro-RO"/>
              </w:rPr>
            </w:pPr>
          </w:p>
        </w:tc>
        <w:tc>
          <w:tcPr>
            <w:tcW w:w="2226" w:type="dxa"/>
            <w:tcBorders>
              <w:top w:val="single" w:sz="4" w:space="0" w:color="auto"/>
              <w:left w:val="single" w:sz="4" w:space="0" w:color="auto"/>
              <w:bottom w:val="single" w:sz="4" w:space="0" w:color="auto"/>
              <w:right w:val="single" w:sz="4" w:space="0" w:color="auto"/>
            </w:tcBorders>
            <w:hideMark/>
          </w:tcPr>
          <w:p w14:paraId="60169C2B"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Semnătura persoanelor competente pentru nominalizare/</w:t>
            </w:r>
          </w:p>
          <w:p w14:paraId="5E720BB0"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stabilire date de întocmire</w:t>
            </w:r>
          </w:p>
        </w:tc>
        <w:tc>
          <w:tcPr>
            <w:tcW w:w="2566" w:type="dxa"/>
            <w:tcBorders>
              <w:top w:val="single" w:sz="4" w:space="0" w:color="auto"/>
              <w:left w:val="single" w:sz="4" w:space="0" w:color="auto"/>
              <w:bottom w:val="single" w:sz="4" w:space="0" w:color="auto"/>
              <w:right w:val="single" w:sz="4" w:space="0" w:color="auto"/>
            </w:tcBorders>
            <w:hideMark/>
          </w:tcPr>
          <w:p w14:paraId="5837589F"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Raport întocmit/</w:t>
            </w:r>
          </w:p>
          <w:p w14:paraId="5E4FA500"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Refuz întocmire raport/</w:t>
            </w:r>
          </w:p>
          <w:p w14:paraId="3079D7A7"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semnătură</w:t>
            </w:r>
          </w:p>
        </w:tc>
      </w:tr>
      <w:tr w:rsidR="00DC1DC7" w:rsidRPr="00302FAE" w14:paraId="4C8859F3" w14:textId="77777777" w:rsidTr="00BF69D9">
        <w:tc>
          <w:tcPr>
            <w:tcW w:w="3115" w:type="dxa"/>
            <w:tcBorders>
              <w:top w:val="single" w:sz="4" w:space="0" w:color="auto"/>
              <w:left w:val="single" w:sz="4" w:space="0" w:color="auto"/>
              <w:bottom w:val="single" w:sz="4" w:space="0" w:color="auto"/>
              <w:right w:val="single" w:sz="4" w:space="0" w:color="auto"/>
            </w:tcBorders>
          </w:tcPr>
          <w:p w14:paraId="02A745FD" w14:textId="6CB6303F" w:rsidR="00DC1DC7" w:rsidRPr="00302FAE" w:rsidRDefault="00DC1DC7" w:rsidP="00BF69D9">
            <w:pPr>
              <w:tabs>
                <w:tab w:val="left" w:pos="3456"/>
              </w:tabs>
              <w:spacing w:line="240" w:lineRule="auto"/>
              <w:rPr>
                <w:rFonts w:ascii="Montserrat Light" w:hAnsi="Montserrat Light"/>
                <w:bCs/>
                <w:noProof/>
                <w:lang w:val="ro-RO"/>
              </w:rPr>
            </w:pPr>
            <w:r w:rsidRPr="00302FAE">
              <w:rPr>
                <w:rFonts w:ascii="Montserrat Light" w:hAnsi="Montserrat Light"/>
                <w:bCs/>
                <w:noProof/>
                <w:lang w:val="ro-RO"/>
              </w:rPr>
              <w:t>Direcția Administrație și Relații Publice</w:t>
            </w:r>
          </w:p>
        </w:tc>
        <w:tc>
          <w:tcPr>
            <w:tcW w:w="1843" w:type="dxa"/>
            <w:tcBorders>
              <w:top w:val="single" w:sz="4" w:space="0" w:color="auto"/>
              <w:left w:val="single" w:sz="4" w:space="0" w:color="auto"/>
              <w:bottom w:val="single" w:sz="4" w:space="0" w:color="auto"/>
              <w:right w:val="single" w:sz="4" w:space="0" w:color="auto"/>
            </w:tcBorders>
          </w:tcPr>
          <w:p w14:paraId="6634BC78" w14:textId="288B0E8C" w:rsidR="00DC1DC7" w:rsidRPr="00FD0FD6" w:rsidRDefault="00FD0FD6" w:rsidP="00BF69D9">
            <w:pPr>
              <w:tabs>
                <w:tab w:val="left" w:pos="3456"/>
              </w:tabs>
              <w:spacing w:line="240" w:lineRule="auto"/>
              <w:rPr>
                <w:rFonts w:ascii="Montserrat Light" w:hAnsi="Montserrat Light"/>
                <w:noProof/>
                <w:lang w:val="ro-RO"/>
              </w:rPr>
            </w:pPr>
            <w:r w:rsidRPr="00FD0FD6">
              <w:rPr>
                <w:rFonts w:ascii="Montserrat Light" w:hAnsi="Montserrat Light"/>
                <w:noProof/>
                <w:lang w:val="ro-RO"/>
              </w:rPr>
              <w:t>1</w:t>
            </w:r>
            <w:r w:rsidR="00BF44B6">
              <w:rPr>
                <w:rFonts w:ascii="Montserrat Light" w:hAnsi="Montserrat Light"/>
                <w:noProof/>
                <w:lang w:val="ro-RO"/>
              </w:rPr>
              <w:t>3</w:t>
            </w:r>
            <w:r w:rsidRPr="00FD0FD6">
              <w:rPr>
                <w:rFonts w:ascii="Montserrat Light" w:hAnsi="Montserrat Light"/>
                <w:noProof/>
                <w:lang w:val="ro-RO"/>
              </w:rPr>
              <w:t>.06.2025</w:t>
            </w:r>
          </w:p>
        </w:tc>
        <w:tc>
          <w:tcPr>
            <w:tcW w:w="2226" w:type="dxa"/>
            <w:tcBorders>
              <w:top w:val="single" w:sz="4" w:space="0" w:color="auto"/>
              <w:left w:val="single" w:sz="4" w:space="0" w:color="auto"/>
              <w:bottom w:val="single" w:sz="4" w:space="0" w:color="auto"/>
              <w:right w:val="single" w:sz="4" w:space="0" w:color="auto"/>
            </w:tcBorders>
          </w:tcPr>
          <w:p w14:paraId="102F4554" w14:textId="77777777" w:rsidR="00DC1DC7" w:rsidRPr="00302FAE" w:rsidRDefault="00DC1DC7" w:rsidP="00BF69D9">
            <w:pPr>
              <w:tabs>
                <w:tab w:val="left" w:pos="3456"/>
              </w:tabs>
              <w:spacing w:line="240" w:lineRule="auto"/>
              <w:rPr>
                <w:rFonts w:ascii="Montserrat Light" w:hAnsi="Montserrat Light"/>
                <w:noProof/>
                <w:lang w:val="ro-RO"/>
              </w:rPr>
            </w:pPr>
          </w:p>
        </w:tc>
        <w:tc>
          <w:tcPr>
            <w:tcW w:w="2566" w:type="dxa"/>
            <w:tcBorders>
              <w:top w:val="single" w:sz="4" w:space="0" w:color="auto"/>
              <w:left w:val="single" w:sz="4" w:space="0" w:color="auto"/>
              <w:bottom w:val="single" w:sz="4" w:space="0" w:color="auto"/>
              <w:right w:val="single" w:sz="4" w:space="0" w:color="auto"/>
            </w:tcBorders>
          </w:tcPr>
          <w:p w14:paraId="00836A0E"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Raport întocmit</w:t>
            </w:r>
          </w:p>
        </w:tc>
      </w:tr>
      <w:tr w:rsidR="00DC1DC7" w:rsidRPr="00302FAE" w14:paraId="761976C7" w14:textId="77777777" w:rsidTr="00BF69D9">
        <w:tc>
          <w:tcPr>
            <w:tcW w:w="9750" w:type="dxa"/>
            <w:gridSpan w:val="4"/>
            <w:tcBorders>
              <w:top w:val="single" w:sz="4" w:space="0" w:color="auto"/>
              <w:left w:val="single" w:sz="4" w:space="0" w:color="auto"/>
              <w:bottom w:val="single" w:sz="4" w:space="0" w:color="auto"/>
              <w:right w:val="single" w:sz="4" w:space="0" w:color="auto"/>
            </w:tcBorders>
          </w:tcPr>
          <w:p w14:paraId="25EFA854" w14:textId="77777777" w:rsidR="00DC1DC7" w:rsidRPr="00302FAE" w:rsidRDefault="00DC1DC7" w:rsidP="00BF69D9">
            <w:pPr>
              <w:tabs>
                <w:tab w:val="left" w:pos="3456"/>
              </w:tabs>
              <w:spacing w:line="240" w:lineRule="auto"/>
              <w:rPr>
                <w:rFonts w:ascii="Montserrat Light" w:hAnsi="Montserrat Light"/>
                <w:b/>
                <w:bCs/>
                <w:noProof/>
                <w:lang w:val="ro-RO"/>
              </w:rPr>
            </w:pPr>
          </w:p>
        </w:tc>
      </w:tr>
      <w:tr w:rsidR="00DC1DC7" w:rsidRPr="004C3874" w14:paraId="64CD8BB1"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49EEAF72" w14:textId="77777777" w:rsidR="00DC1DC7" w:rsidRPr="00302FAE" w:rsidRDefault="00DC1DC7" w:rsidP="00BF69D9">
            <w:pPr>
              <w:tabs>
                <w:tab w:val="left" w:pos="3456"/>
              </w:tabs>
              <w:spacing w:line="240" w:lineRule="auto"/>
              <w:rPr>
                <w:rFonts w:ascii="Montserrat Light" w:hAnsi="Montserrat Light"/>
                <w:b/>
                <w:bCs/>
                <w:noProof/>
                <w:lang w:val="ro-RO"/>
              </w:rPr>
            </w:pPr>
            <w:r w:rsidRPr="00302FAE">
              <w:rPr>
                <w:rFonts w:ascii="Montserrat Light" w:hAnsi="Montserrat Light"/>
                <w:b/>
                <w:bCs/>
                <w:noProof/>
                <w:lang w:val="ro-RO"/>
              </w:rPr>
              <w:t>2. Transmitere proiect pentru acordarea avizului de legalitate de către consilierul juridic din cadrul Direcției Juridice</w:t>
            </w:r>
          </w:p>
        </w:tc>
      </w:tr>
      <w:tr w:rsidR="00DC1DC7" w:rsidRPr="004C3874" w14:paraId="0BCDA875" w14:textId="77777777" w:rsidTr="00BF69D9">
        <w:tc>
          <w:tcPr>
            <w:tcW w:w="3115" w:type="dxa"/>
            <w:tcBorders>
              <w:top w:val="single" w:sz="4" w:space="0" w:color="auto"/>
              <w:left w:val="single" w:sz="4" w:space="0" w:color="auto"/>
              <w:bottom w:val="single" w:sz="4" w:space="0" w:color="auto"/>
              <w:right w:val="single" w:sz="4" w:space="0" w:color="auto"/>
            </w:tcBorders>
          </w:tcPr>
          <w:p w14:paraId="3C74F8FE"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Numele și prenumele consilierului juridic</w:t>
            </w:r>
          </w:p>
          <w:p w14:paraId="6E80ED21" w14:textId="77777777" w:rsidR="00DC1DC7" w:rsidRPr="00302FAE" w:rsidRDefault="00DC1DC7" w:rsidP="00BF69D9">
            <w:pPr>
              <w:tabs>
                <w:tab w:val="left" w:pos="3456"/>
              </w:tabs>
              <w:spacing w:line="240" w:lineRule="auto"/>
              <w:rPr>
                <w:rFonts w:ascii="Montserrat Light" w:hAnsi="Montserrat Light"/>
                <w:noProof/>
                <w:lang w:val="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6316086B"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Semnătura persoanei competente pentru nominalizare</w:t>
            </w:r>
          </w:p>
        </w:tc>
        <w:tc>
          <w:tcPr>
            <w:tcW w:w="2566" w:type="dxa"/>
            <w:tcBorders>
              <w:top w:val="single" w:sz="4" w:space="0" w:color="auto"/>
              <w:left w:val="single" w:sz="4" w:space="0" w:color="auto"/>
              <w:bottom w:val="single" w:sz="4" w:space="0" w:color="auto"/>
              <w:right w:val="single" w:sz="4" w:space="0" w:color="auto"/>
            </w:tcBorders>
            <w:hideMark/>
          </w:tcPr>
          <w:p w14:paraId="5F4DCD68"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Aviz acordat/</w:t>
            </w:r>
          </w:p>
          <w:p w14:paraId="46CDF522"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Refuz aviz/</w:t>
            </w:r>
          </w:p>
          <w:p w14:paraId="6641F7D6"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 xml:space="preserve"> semnătură</w:t>
            </w:r>
          </w:p>
        </w:tc>
      </w:tr>
      <w:tr w:rsidR="00DC1DC7" w:rsidRPr="00302FAE" w14:paraId="3C1A094F" w14:textId="77777777" w:rsidTr="00BF69D9">
        <w:tc>
          <w:tcPr>
            <w:tcW w:w="3115" w:type="dxa"/>
            <w:tcBorders>
              <w:top w:val="single" w:sz="4" w:space="0" w:color="auto"/>
              <w:left w:val="single" w:sz="4" w:space="0" w:color="auto"/>
              <w:bottom w:val="single" w:sz="4" w:space="0" w:color="auto"/>
              <w:right w:val="single" w:sz="4" w:space="0" w:color="auto"/>
            </w:tcBorders>
          </w:tcPr>
          <w:p w14:paraId="6BC45091" w14:textId="076E6005" w:rsidR="00DC1DC7" w:rsidRPr="00302FAE" w:rsidRDefault="001F5C5A" w:rsidP="00BF69D9">
            <w:pPr>
              <w:tabs>
                <w:tab w:val="left" w:pos="3456"/>
              </w:tabs>
              <w:spacing w:line="240" w:lineRule="auto"/>
              <w:rPr>
                <w:rFonts w:ascii="Montserrat Light" w:hAnsi="Montserrat Light"/>
                <w:noProof/>
                <w:lang w:val="ro-RO"/>
              </w:rPr>
            </w:pPr>
            <w:r>
              <w:rPr>
                <w:rFonts w:ascii="Montserrat Light" w:hAnsi="Montserrat Light"/>
                <w:noProof/>
                <w:lang w:val="ro-RO"/>
              </w:rPr>
              <w:t>Bianca Costin</w:t>
            </w:r>
          </w:p>
        </w:tc>
        <w:tc>
          <w:tcPr>
            <w:tcW w:w="4069" w:type="dxa"/>
            <w:gridSpan w:val="2"/>
            <w:tcBorders>
              <w:top w:val="single" w:sz="4" w:space="0" w:color="auto"/>
              <w:left w:val="single" w:sz="4" w:space="0" w:color="auto"/>
              <w:bottom w:val="single" w:sz="4" w:space="0" w:color="auto"/>
              <w:right w:val="single" w:sz="4" w:space="0" w:color="auto"/>
            </w:tcBorders>
          </w:tcPr>
          <w:p w14:paraId="6553B020" w14:textId="77777777" w:rsidR="00DC1DC7" w:rsidRPr="00302FAE" w:rsidRDefault="00DC1DC7" w:rsidP="00BF69D9">
            <w:pPr>
              <w:tabs>
                <w:tab w:val="left" w:pos="3456"/>
              </w:tabs>
              <w:spacing w:line="240" w:lineRule="auto"/>
              <w:rPr>
                <w:rFonts w:ascii="Montserrat Light" w:hAnsi="Montserrat Light"/>
                <w:b/>
                <w:bCs/>
                <w:noProof/>
                <w:lang w:val="ro-RO"/>
              </w:rPr>
            </w:pPr>
          </w:p>
        </w:tc>
        <w:tc>
          <w:tcPr>
            <w:tcW w:w="2566" w:type="dxa"/>
            <w:tcBorders>
              <w:top w:val="single" w:sz="4" w:space="0" w:color="auto"/>
              <w:left w:val="single" w:sz="4" w:space="0" w:color="auto"/>
              <w:bottom w:val="single" w:sz="4" w:space="0" w:color="auto"/>
              <w:right w:val="single" w:sz="4" w:space="0" w:color="auto"/>
            </w:tcBorders>
          </w:tcPr>
          <w:p w14:paraId="5698B9BA"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 xml:space="preserve">Avizat </w:t>
            </w:r>
          </w:p>
        </w:tc>
      </w:tr>
      <w:tr w:rsidR="00DC1DC7" w:rsidRPr="00302FAE" w14:paraId="3D49C110" w14:textId="77777777" w:rsidTr="00BF69D9">
        <w:tc>
          <w:tcPr>
            <w:tcW w:w="9750" w:type="dxa"/>
            <w:gridSpan w:val="4"/>
            <w:tcBorders>
              <w:top w:val="single" w:sz="4" w:space="0" w:color="auto"/>
              <w:left w:val="single" w:sz="4" w:space="0" w:color="auto"/>
              <w:bottom w:val="single" w:sz="4" w:space="0" w:color="auto"/>
              <w:right w:val="single" w:sz="4" w:space="0" w:color="auto"/>
            </w:tcBorders>
          </w:tcPr>
          <w:p w14:paraId="4DE3F563" w14:textId="77777777" w:rsidR="00DC1DC7" w:rsidRPr="00302FAE" w:rsidRDefault="00DC1DC7" w:rsidP="00BF69D9">
            <w:pPr>
              <w:tabs>
                <w:tab w:val="left" w:pos="3456"/>
              </w:tabs>
              <w:spacing w:line="240" w:lineRule="auto"/>
              <w:rPr>
                <w:rFonts w:ascii="Montserrat Light" w:hAnsi="Montserrat Light"/>
                <w:noProof/>
                <w:lang w:val="ro-RO"/>
              </w:rPr>
            </w:pPr>
          </w:p>
        </w:tc>
      </w:tr>
      <w:tr w:rsidR="00DC1DC7" w:rsidRPr="004C3874" w14:paraId="459A36E4"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51806471" w14:textId="07882872" w:rsidR="00DC1DC7" w:rsidRPr="00302FAE" w:rsidRDefault="00DC1DC7" w:rsidP="00BF69D9">
            <w:pPr>
              <w:tabs>
                <w:tab w:val="left" w:pos="3456"/>
              </w:tabs>
              <w:spacing w:line="240" w:lineRule="auto"/>
              <w:rPr>
                <w:rFonts w:ascii="Montserrat Light" w:hAnsi="Montserrat Light"/>
                <w:b/>
                <w:bCs/>
                <w:noProof/>
                <w:lang w:val="ro-RO"/>
              </w:rPr>
            </w:pPr>
            <w:r w:rsidRPr="00302FAE">
              <w:rPr>
                <w:rFonts w:ascii="Montserrat Light" w:hAnsi="Montserrat Light"/>
                <w:b/>
                <w:bCs/>
                <w:noProof/>
                <w:lang w:val="ro-RO"/>
              </w:rPr>
              <w:t>3. Transmitere proiect în vederea avizării pentru legalitate de către secretarul general al judeţului</w:t>
            </w:r>
          </w:p>
        </w:tc>
      </w:tr>
      <w:tr w:rsidR="00DC1DC7" w:rsidRPr="004C3874" w14:paraId="52BE4C6D" w14:textId="77777777" w:rsidTr="00BF69D9">
        <w:tc>
          <w:tcPr>
            <w:tcW w:w="3115" w:type="dxa"/>
            <w:tcBorders>
              <w:top w:val="single" w:sz="4" w:space="0" w:color="auto"/>
              <w:left w:val="single" w:sz="4" w:space="0" w:color="auto"/>
              <w:bottom w:val="single" w:sz="4" w:space="0" w:color="auto"/>
              <w:right w:val="single" w:sz="4" w:space="0" w:color="auto"/>
            </w:tcBorders>
          </w:tcPr>
          <w:p w14:paraId="48389BA0"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Numele și prenumele secretarului general al județului</w:t>
            </w:r>
          </w:p>
          <w:p w14:paraId="3EB717F3" w14:textId="77777777" w:rsidR="00DC1DC7" w:rsidRPr="00302FAE" w:rsidRDefault="00DC1DC7" w:rsidP="00BF69D9">
            <w:pPr>
              <w:tabs>
                <w:tab w:val="left" w:pos="3456"/>
              </w:tabs>
              <w:spacing w:line="240" w:lineRule="auto"/>
              <w:rPr>
                <w:rFonts w:ascii="Montserrat Light" w:hAnsi="Montserrat Light"/>
                <w:noProof/>
                <w:lang w:val="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111EA26B" w14:textId="77777777" w:rsidR="00DC1DC7" w:rsidRPr="00302FAE" w:rsidRDefault="00DC1DC7" w:rsidP="00BF69D9">
            <w:pPr>
              <w:tabs>
                <w:tab w:val="left" w:pos="3456"/>
              </w:tabs>
              <w:spacing w:line="240" w:lineRule="auto"/>
              <w:rPr>
                <w:rFonts w:ascii="Montserrat Light" w:hAnsi="Montserrat Light"/>
                <w:b/>
                <w:bCs/>
                <w:noProof/>
                <w:lang w:val="ro-RO"/>
              </w:rPr>
            </w:pPr>
            <w:r w:rsidRPr="00302FAE">
              <w:rPr>
                <w:rFonts w:ascii="Montserrat Light" w:hAnsi="Montserrat Light"/>
                <w:bCs/>
                <w:noProof/>
                <w:lang w:val="ro-RO"/>
              </w:rPr>
              <w:t>Caracterul normativ sau individual al proiectului</w:t>
            </w:r>
          </w:p>
        </w:tc>
        <w:tc>
          <w:tcPr>
            <w:tcW w:w="2566" w:type="dxa"/>
            <w:tcBorders>
              <w:top w:val="single" w:sz="4" w:space="0" w:color="auto"/>
              <w:left w:val="single" w:sz="4" w:space="0" w:color="auto"/>
              <w:bottom w:val="single" w:sz="4" w:space="0" w:color="auto"/>
              <w:right w:val="single" w:sz="4" w:space="0" w:color="auto"/>
            </w:tcBorders>
            <w:hideMark/>
          </w:tcPr>
          <w:p w14:paraId="5F498DE1"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Avizul acordat/</w:t>
            </w:r>
          </w:p>
          <w:p w14:paraId="23D4D49F"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Refuz aviz/</w:t>
            </w:r>
          </w:p>
          <w:p w14:paraId="36ED901C" w14:textId="77777777" w:rsidR="00DC1DC7" w:rsidRPr="00302FAE" w:rsidRDefault="00DC1DC7" w:rsidP="00BF69D9">
            <w:pPr>
              <w:tabs>
                <w:tab w:val="left" w:pos="3456"/>
              </w:tabs>
              <w:spacing w:line="240" w:lineRule="auto"/>
              <w:rPr>
                <w:rFonts w:ascii="Montserrat Light" w:hAnsi="Montserrat Light"/>
                <w:b/>
                <w:bCs/>
                <w:noProof/>
                <w:lang w:val="ro-RO"/>
              </w:rPr>
            </w:pPr>
            <w:r w:rsidRPr="00302FAE">
              <w:rPr>
                <w:rFonts w:ascii="Montserrat Light" w:hAnsi="Montserrat Light"/>
                <w:noProof/>
                <w:lang w:val="ro-RO"/>
              </w:rPr>
              <w:t>semnătură</w:t>
            </w:r>
          </w:p>
        </w:tc>
      </w:tr>
      <w:tr w:rsidR="00DC1DC7" w:rsidRPr="00302FAE" w14:paraId="2BF3A566" w14:textId="77777777" w:rsidTr="00BF69D9">
        <w:tc>
          <w:tcPr>
            <w:tcW w:w="3115" w:type="dxa"/>
            <w:tcBorders>
              <w:top w:val="single" w:sz="4" w:space="0" w:color="auto"/>
              <w:left w:val="single" w:sz="4" w:space="0" w:color="auto"/>
              <w:bottom w:val="single" w:sz="4" w:space="0" w:color="auto"/>
              <w:right w:val="single" w:sz="4" w:space="0" w:color="auto"/>
            </w:tcBorders>
            <w:hideMark/>
          </w:tcPr>
          <w:p w14:paraId="6986CBA9"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Simona Gaci</w:t>
            </w:r>
          </w:p>
        </w:tc>
        <w:tc>
          <w:tcPr>
            <w:tcW w:w="4069" w:type="dxa"/>
            <w:gridSpan w:val="2"/>
            <w:tcBorders>
              <w:top w:val="single" w:sz="4" w:space="0" w:color="auto"/>
              <w:left w:val="single" w:sz="4" w:space="0" w:color="auto"/>
              <w:bottom w:val="single" w:sz="4" w:space="0" w:color="auto"/>
              <w:right w:val="single" w:sz="4" w:space="0" w:color="auto"/>
            </w:tcBorders>
            <w:hideMark/>
          </w:tcPr>
          <w:p w14:paraId="733FF8F8" w14:textId="77777777" w:rsidR="00DC1DC7" w:rsidRPr="00302FAE" w:rsidRDefault="00DC1DC7" w:rsidP="00BF69D9">
            <w:pPr>
              <w:tabs>
                <w:tab w:val="left" w:pos="3456"/>
              </w:tabs>
              <w:spacing w:line="240" w:lineRule="auto"/>
              <w:rPr>
                <w:rFonts w:ascii="Montserrat Light" w:hAnsi="Montserrat Light"/>
                <w:bCs/>
                <w:noProof/>
                <w:lang w:val="ro-RO"/>
              </w:rPr>
            </w:pPr>
            <w:r w:rsidRPr="00302FAE">
              <w:rPr>
                <w:rFonts w:ascii="Montserrat Light" w:hAnsi="Montserrat Light"/>
                <w:bCs/>
                <w:noProof/>
                <w:lang w:val="ro-RO"/>
              </w:rPr>
              <w:t>individual</w:t>
            </w:r>
          </w:p>
        </w:tc>
        <w:tc>
          <w:tcPr>
            <w:tcW w:w="2566" w:type="dxa"/>
            <w:tcBorders>
              <w:top w:val="single" w:sz="4" w:space="0" w:color="auto"/>
              <w:left w:val="single" w:sz="4" w:space="0" w:color="auto"/>
              <w:bottom w:val="single" w:sz="4" w:space="0" w:color="auto"/>
              <w:right w:val="single" w:sz="4" w:space="0" w:color="auto"/>
            </w:tcBorders>
          </w:tcPr>
          <w:p w14:paraId="783F357B"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Avizat</w:t>
            </w:r>
          </w:p>
        </w:tc>
      </w:tr>
      <w:tr w:rsidR="00DC1DC7" w:rsidRPr="00302FAE" w14:paraId="1BE23449" w14:textId="77777777" w:rsidTr="00BF69D9">
        <w:tc>
          <w:tcPr>
            <w:tcW w:w="9750" w:type="dxa"/>
            <w:gridSpan w:val="4"/>
            <w:tcBorders>
              <w:top w:val="single" w:sz="4" w:space="0" w:color="auto"/>
              <w:left w:val="single" w:sz="4" w:space="0" w:color="auto"/>
              <w:bottom w:val="single" w:sz="4" w:space="0" w:color="auto"/>
              <w:right w:val="single" w:sz="4" w:space="0" w:color="auto"/>
            </w:tcBorders>
          </w:tcPr>
          <w:p w14:paraId="3D1CFB51" w14:textId="77777777" w:rsidR="00DC1DC7" w:rsidRPr="00302FAE" w:rsidRDefault="00DC1DC7" w:rsidP="00BF69D9">
            <w:pPr>
              <w:tabs>
                <w:tab w:val="left" w:pos="3456"/>
              </w:tabs>
              <w:spacing w:line="240" w:lineRule="auto"/>
              <w:rPr>
                <w:rFonts w:ascii="Montserrat Light" w:hAnsi="Montserrat Light"/>
                <w:b/>
                <w:bCs/>
                <w:noProof/>
                <w:lang w:val="ro-RO"/>
              </w:rPr>
            </w:pPr>
          </w:p>
        </w:tc>
      </w:tr>
      <w:tr w:rsidR="00DC1DC7" w:rsidRPr="004C3874" w14:paraId="2741C491" w14:textId="77777777" w:rsidTr="00BF69D9">
        <w:tc>
          <w:tcPr>
            <w:tcW w:w="9750" w:type="dxa"/>
            <w:gridSpan w:val="4"/>
            <w:tcBorders>
              <w:top w:val="single" w:sz="4" w:space="0" w:color="auto"/>
              <w:left w:val="single" w:sz="4" w:space="0" w:color="auto"/>
              <w:bottom w:val="single" w:sz="4" w:space="0" w:color="auto"/>
              <w:right w:val="single" w:sz="4" w:space="0" w:color="auto"/>
            </w:tcBorders>
            <w:hideMark/>
          </w:tcPr>
          <w:p w14:paraId="4FFC9089" w14:textId="77777777" w:rsidR="00DC1DC7" w:rsidRPr="00302FAE" w:rsidRDefault="00DC1DC7" w:rsidP="00BF69D9">
            <w:pPr>
              <w:tabs>
                <w:tab w:val="left" w:pos="3456"/>
              </w:tabs>
              <w:spacing w:line="240" w:lineRule="auto"/>
              <w:rPr>
                <w:rFonts w:ascii="Montserrat Light" w:hAnsi="Montserrat Light"/>
                <w:b/>
                <w:bCs/>
                <w:noProof/>
                <w:lang w:val="ro-RO"/>
              </w:rPr>
            </w:pPr>
            <w:r w:rsidRPr="00302FAE">
              <w:rPr>
                <w:rFonts w:ascii="Montserrat Light" w:hAnsi="Montserrat Light"/>
                <w:b/>
                <w:bCs/>
                <w:noProof/>
                <w:lang w:val="ro-RO"/>
              </w:rPr>
              <w:t>4. Transmitere proiect pentru adoptarea avizului/avizelor comisiei/comisiilor de specialitate nominalizate</w:t>
            </w:r>
          </w:p>
        </w:tc>
      </w:tr>
      <w:tr w:rsidR="00DC1DC7" w:rsidRPr="00302FAE" w14:paraId="088B2E61" w14:textId="77777777" w:rsidTr="00BF69D9">
        <w:tc>
          <w:tcPr>
            <w:tcW w:w="3115" w:type="dxa"/>
            <w:tcBorders>
              <w:top w:val="single" w:sz="4" w:space="0" w:color="auto"/>
              <w:left w:val="single" w:sz="4" w:space="0" w:color="auto"/>
              <w:bottom w:val="single" w:sz="4" w:space="0" w:color="auto"/>
              <w:right w:val="single" w:sz="4" w:space="0" w:color="auto"/>
            </w:tcBorders>
          </w:tcPr>
          <w:p w14:paraId="211EBEA0"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Comisia de specialitate  nominalizată</w:t>
            </w:r>
          </w:p>
          <w:p w14:paraId="3383D2B2" w14:textId="77777777" w:rsidR="00DC1DC7" w:rsidRPr="00302FAE" w:rsidRDefault="00DC1DC7" w:rsidP="00BF69D9">
            <w:pPr>
              <w:tabs>
                <w:tab w:val="left" w:pos="3456"/>
              </w:tabs>
              <w:spacing w:line="240" w:lineRule="auto"/>
              <w:rPr>
                <w:rFonts w:ascii="Montserrat Light" w:hAnsi="Montserrat Light"/>
                <w:noProof/>
                <w:lang w:val="ro-RO"/>
              </w:rPr>
            </w:pPr>
          </w:p>
        </w:tc>
        <w:tc>
          <w:tcPr>
            <w:tcW w:w="1843" w:type="dxa"/>
            <w:tcBorders>
              <w:top w:val="single" w:sz="4" w:space="0" w:color="auto"/>
              <w:left w:val="single" w:sz="4" w:space="0" w:color="auto"/>
              <w:bottom w:val="single" w:sz="4" w:space="0" w:color="auto"/>
              <w:right w:val="single" w:sz="4" w:space="0" w:color="auto"/>
            </w:tcBorders>
          </w:tcPr>
          <w:p w14:paraId="6336D6F2"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Data de întocmire și depunere a avizului</w:t>
            </w:r>
          </w:p>
          <w:p w14:paraId="49E0EB6A" w14:textId="77777777" w:rsidR="00DC1DC7" w:rsidRPr="00302FAE" w:rsidRDefault="00DC1DC7" w:rsidP="00BF69D9">
            <w:pPr>
              <w:tabs>
                <w:tab w:val="left" w:pos="3456"/>
              </w:tabs>
              <w:spacing w:line="240" w:lineRule="auto"/>
              <w:rPr>
                <w:rFonts w:ascii="Montserrat Light" w:hAnsi="Montserrat Light"/>
                <w:noProof/>
                <w:lang w:val="ro-RO"/>
              </w:rPr>
            </w:pPr>
          </w:p>
        </w:tc>
        <w:tc>
          <w:tcPr>
            <w:tcW w:w="2226" w:type="dxa"/>
            <w:tcBorders>
              <w:top w:val="single" w:sz="4" w:space="0" w:color="auto"/>
              <w:left w:val="single" w:sz="4" w:space="0" w:color="auto"/>
              <w:bottom w:val="single" w:sz="4" w:space="0" w:color="auto"/>
              <w:right w:val="single" w:sz="4" w:space="0" w:color="auto"/>
            </w:tcBorders>
            <w:hideMark/>
          </w:tcPr>
          <w:p w14:paraId="54B411C1"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Semnătura persoanelor competente pentru nominalizare/</w:t>
            </w:r>
          </w:p>
          <w:p w14:paraId="1B1A078F"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stabilire date de întocmire</w:t>
            </w:r>
          </w:p>
        </w:tc>
        <w:tc>
          <w:tcPr>
            <w:tcW w:w="2566" w:type="dxa"/>
            <w:tcBorders>
              <w:top w:val="single" w:sz="4" w:space="0" w:color="auto"/>
              <w:left w:val="single" w:sz="4" w:space="0" w:color="auto"/>
              <w:bottom w:val="single" w:sz="4" w:space="0" w:color="auto"/>
              <w:right w:val="single" w:sz="4" w:space="0" w:color="auto"/>
            </w:tcBorders>
          </w:tcPr>
          <w:p w14:paraId="50A0C8BF"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Avizul adoptat/</w:t>
            </w:r>
          </w:p>
          <w:p w14:paraId="43423262" w14:textId="77777777" w:rsidR="00DC1DC7" w:rsidRPr="00302FAE" w:rsidRDefault="00DC1DC7" w:rsidP="00BF69D9">
            <w:pPr>
              <w:tabs>
                <w:tab w:val="left" w:pos="3456"/>
              </w:tabs>
              <w:spacing w:line="240" w:lineRule="auto"/>
              <w:rPr>
                <w:rFonts w:ascii="Montserrat Light" w:hAnsi="Montserrat Light"/>
                <w:noProof/>
                <w:lang w:val="ro-RO"/>
              </w:rPr>
            </w:pPr>
            <w:r w:rsidRPr="00302FAE">
              <w:rPr>
                <w:rFonts w:ascii="Montserrat Light" w:hAnsi="Montserrat Light"/>
                <w:noProof/>
                <w:lang w:val="ro-RO"/>
              </w:rPr>
              <w:t>Aviz implicit favorabil</w:t>
            </w:r>
          </w:p>
          <w:p w14:paraId="5D93C220" w14:textId="77777777" w:rsidR="00DC1DC7" w:rsidRPr="00302FAE" w:rsidRDefault="00DC1DC7" w:rsidP="00BF69D9">
            <w:pPr>
              <w:tabs>
                <w:tab w:val="left" w:pos="3456"/>
              </w:tabs>
              <w:spacing w:line="240" w:lineRule="auto"/>
              <w:rPr>
                <w:rFonts w:ascii="Montserrat Light" w:hAnsi="Montserrat Light"/>
                <w:noProof/>
                <w:lang w:val="ro-RO"/>
              </w:rPr>
            </w:pPr>
          </w:p>
        </w:tc>
      </w:tr>
      <w:tr w:rsidR="00DC1DC7" w:rsidRPr="00302FAE" w14:paraId="52A37C8E" w14:textId="77777777" w:rsidTr="00BF69D9">
        <w:tc>
          <w:tcPr>
            <w:tcW w:w="3115" w:type="dxa"/>
            <w:tcBorders>
              <w:top w:val="single" w:sz="4" w:space="0" w:color="auto"/>
              <w:left w:val="single" w:sz="4" w:space="0" w:color="auto"/>
              <w:bottom w:val="single" w:sz="4" w:space="0" w:color="auto"/>
              <w:right w:val="single" w:sz="4" w:space="0" w:color="auto"/>
            </w:tcBorders>
          </w:tcPr>
          <w:p w14:paraId="5E7EF02A" w14:textId="2741BFBC" w:rsidR="00DC1DC7" w:rsidRPr="00302FAE" w:rsidRDefault="00FD0FD6" w:rsidP="00BF69D9">
            <w:pPr>
              <w:tabs>
                <w:tab w:val="left" w:pos="3456"/>
              </w:tabs>
              <w:spacing w:line="240" w:lineRule="auto"/>
              <w:rPr>
                <w:rFonts w:ascii="Montserrat Light" w:hAnsi="Montserrat Light"/>
                <w:noProof/>
                <w:lang w:val="ro-RO"/>
              </w:rPr>
            </w:pPr>
            <w:r>
              <w:rPr>
                <w:rFonts w:ascii="Montserrat Light" w:hAnsi="Montserrat Light"/>
                <w:noProof/>
                <w:lang w:val="ro-RO"/>
              </w:rPr>
              <w:t>1</w:t>
            </w:r>
          </w:p>
        </w:tc>
        <w:tc>
          <w:tcPr>
            <w:tcW w:w="1843" w:type="dxa"/>
            <w:tcBorders>
              <w:top w:val="single" w:sz="4" w:space="0" w:color="auto"/>
              <w:left w:val="single" w:sz="4" w:space="0" w:color="auto"/>
              <w:bottom w:val="single" w:sz="4" w:space="0" w:color="auto"/>
              <w:right w:val="single" w:sz="4" w:space="0" w:color="auto"/>
            </w:tcBorders>
          </w:tcPr>
          <w:p w14:paraId="46D06C8D" w14:textId="77777777" w:rsidR="00DC1DC7" w:rsidRPr="00302FAE" w:rsidRDefault="00DC1DC7" w:rsidP="00BF69D9">
            <w:pPr>
              <w:tabs>
                <w:tab w:val="left" w:pos="3456"/>
              </w:tabs>
              <w:spacing w:line="240" w:lineRule="auto"/>
              <w:rPr>
                <w:rFonts w:ascii="Montserrat Light" w:hAnsi="Montserrat Light"/>
                <w:noProof/>
                <w:lang w:val="ro-RO"/>
              </w:rPr>
            </w:pPr>
          </w:p>
        </w:tc>
        <w:tc>
          <w:tcPr>
            <w:tcW w:w="2226" w:type="dxa"/>
            <w:tcBorders>
              <w:top w:val="single" w:sz="4" w:space="0" w:color="auto"/>
              <w:left w:val="single" w:sz="4" w:space="0" w:color="auto"/>
              <w:bottom w:val="single" w:sz="4" w:space="0" w:color="auto"/>
              <w:right w:val="single" w:sz="4" w:space="0" w:color="auto"/>
            </w:tcBorders>
          </w:tcPr>
          <w:p w14:paraId="44E12946" w14:textId="77777777" w:rsidR="00DC1DC7" w:rsidRPr="00302FAE" w:rsidRDefault="00DC1DC7" w:rsidP="00BF69D9">
            <w:pPr>
              <w:tabs>
                <w:tab w:val="left" w:pos="3456"/>
              </w:tabs>
              <w:spacing w:line="240" w:lineRule="auto"/>
              <w:rPr>
                <w:rFonts w:ascii="Montserrat Light" w:hAnsi="Montserrat Light"/>
                <w:noProof/>
                <w:lang w:val="ro-RO"/>
              </w:rPr>
            </w:pPr>
          </w:p>
        </w:tc>
        <w:tc>
          <w:tcPr>
            <w:tcW w:w="2566" w:type="dxa"/>
            <w:tcBorders>
              <w:top w:val="single" w:sz="4" w:space="0" w:color="auto"/>
              <w:left w:val="single" w:sz="4" w:space="0" w:color="auto"/>
              <w:bottom w:val="single" w:sz="4" w:space="0" w:color="auto"/>
              <w:right w:val="single" w:sz="4" w:space="0" w:color="auto"/>
            </w:tcBorders>
          </w:tcPr>
          <w:p w14:paraId="0CF94A49" w14:textId="77777777" w:rsidR="00DC1DC7" w:rsidRPr="00302FAE" w:rsidRDefault="00DC1DC7" w:rsidP="00BF69D9">
            <w:pPr>
              <w:tabs>
                <w:tab w:val="left" w:pos="3456"/>
              </w:tabs>
              <w:spacing w:line="240" w:lineRule="auto"/>
              <w:rPr>
                <w:rFonts w:ascii="Montserrat Light" w:hAnsi="Montserrat Light"/>
                <w:noProof/>
                <w:lang w:val="ro-RO"/>
              </w:rPr>
            </w:pPr>
          </w:p>
        </w:tc>
      </w:tr>
    </w:tbl>
    <w:p w14:paraId="3140C345" w14:textId="77777777" w:rsidR="00DC1DC7" w:rsidRPr="00302FAE" w:rsidRDefault="00DC1DC7" w:rsidP="00F33CB6">
      <w:pPr>
        <w:spacing w:line="240" w:lineRule="auto"/>
        <w:contextualSpacing/>
        <w:rPr>
          <w:rFonts w:ascii="Montserrat Light" w:hAnsi="Montserrat Light"/>
          <w:strike/>
          <w:noProof/>
          <w:lang w:val="ro-RO"/>
        </w:rPr>
      </w:pPr>
    </w:p>
    <w:p w14:paraId="4F2FE544" w14:textId="77777777" w:rsidR="003B799E" w:rsidRPr="00302FAE" w:rsidRDefault="003B799E" w:rsidP="00F33CB6">
      <w:pPr>
        <w:spacing w:line="240" w:lineRule="auto"/>
        <w:contextualSpacing/>
        <w:rPr>
          <w:rFonts w:ascii="Montserrat Light" w:hAnsi="Montserrat Light"/>
          <w:strike/>
          <w:noProof/>
          <w:lang w:val="ro-RO"/>
        </w:rPr>
      </w:pPr>
    </w:p>
    <w:p w14:paraId="45346C4D" w14:textId="77777777" w:rsidR="003B799E" w:rsidRPr="00302FAE" w:rsidRDefault="003B799E" w:rsidP="00F33CB6">
      <w:pPr>
        <w:spacing w:line="240" w:lineRule="auto"/>
        <w:contextualSpacing/>
        <w:rPr>
          <w:rFonts w:ascii="Montserrat Light" w:hAnsi="Montserrat Light"/>
          <w:strike/>
          <w:noProof/>
          <w:lang w:val="ro-RO"/>
        </w:rPr>
      </w:pPr>
    </w:p>
    <w:p w14:paraId="2FE3BD22" w14:textId="77777777" w:rsidR="003B799E" w:rsidRPr="00302FAE" w:rsidRDefault="003B799E" w:rsidP="00F33CB6">
      <w:pPr>
        <w:spacing w:line="240" w:lineRule="auto"/>
        <w:contextualSpacing/>
        <w:rPr>
          <w:rFonts w:ascii="Montserrat Light" w:hAnsi="Montserrat Light"/>
          <w:strike/>
          <w:noProof/>
          <w:lang w:val="ro-RO"/>
        </w:rPr>
      </w:pPr>
    </w:p>
    <w:p w14:paraId="56795F87" w14:textId="77777777" w:rsidR="003B799E" w:rsidRPr="00302FAE" w:rsidRDefault="003B799E" w:rsidP="00F33CB6">
      <w:pPr>
        <w:spacing w:line="240" w:lineRule="auto"/>
        <w:contextualSpacing/>
        <w:rPr>
          <w:rFonts w:ascii="Montserrat Light" w:hAnsi="Montserrat Light"/>
          <w:strike/>
          <w:noProof/>
          <w:lang w:val="ro-RO"/>
        </w:rPr>
      </w:pPr>
    </w:p>
    <w:p w14:paraId="4311EE52" w14:textId="77777777" w:rsidR="003B799E" w:rsidRPr="00302FAE" w:rsidRDefault="003B799E" w:rsidP="00F33CB6">
      <w:pPr>
        <w:spacing w:line="240" w:lineRule="auto"/>
        <w:contextualSpacing/>
        <w:rPr>
          <w:rFonts w:ascii="Montserrat Light" w:hAnsi="Montserrat Light"/>
          <w:strike/>
          <w:noProof/>
          <w:lang w:val="ro-RO"/>
        </w:rPr>
      </w:pPr>
    </w:p>
    <w:p w14:paraId="288E6401" w14:textId="77777777" w:rsidR="003B799E" w:rsidRPr="00302FAE" w:rsidRDefault="003B799E" w:rsidP="00F33CB6">
      <w:pPr>
        <w:spacing w:line="240" w:lineRule="auto"/>
        <w:contextualSpacing/>
        <w:rPr>
          <w:rFonts w:ascii="Montserrat Light" w:hAnsi="Montserrat Light"/>
          <w:strike/>
          <w:noProof/>
          <w:lang w:val="ro-RO"/>
        </w:rPr>
      </w:pPr>
    </w:p>
    <w:sectPr w:rsidR="003B799E" w:rsidRPr="00302FAE" w:rsidSect="00741FB4">
      <w:headerReference w:type="default" r:id="rId26"/>
      <w:footerReference w:type="default" r:id="rId27"/>
      <w:pgSz w:w="11909" w:h="16834"/>
      <w:pgMar w:top="1440" w:right="832" w:bottom="1170" w:left="1350" w:header="720" w:footer="5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EC8EC" w14:textId="77777777" w:rsidR="00697599" w:rsidRDefault="00697599">
      <w:pPr>
        <w:spacing w:line="240" w:lineRule="auto"/>
      </w:pPr>
      <w:r>
        <w:separator/>
      </w:r>
    </w:p>
  </w:endnote>
  <w:endnote w:type="continuationSeparator" w:id="0">
    <w:p w14:paraId="22F603E1" w14:textId="77777777" w:rsidR="00697599" w:rsidRDefault="00697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33466287" w:rsidR="009C550C" w:rsidRDefault="00A459CC">
    <w:r>
      <w:rPr>
        <w:noProof/>
        <w:lang w:eastAsia="en-GB"/>
      </w:rPr>
      <w:drawing>
        <wp:anchor distT="0" distB="0" distL="0" distR="0" simplePos="0" relativeHeight="251660288" behindDoc="0" locked="0" layoutInCell="1" hidden="0" allowOverlap="1" wp14:anchorId="0F91A361" wp14:editId="06D0C228">
          <wp:simplePos x="0" y="0"/>
          <wp:positionH relativeFrom="page">
            <wp:align>right</wp:align>
          </wp:positionH>
          <wp:positionV relativeFrom="paragraph">
            <wp:posOffset>89535</wp:posOffset>
          </wp:positionV>
          <wp:extent cx="2779237" cy="421420"/>
          <wp:effectExtent l="0" t="0" r="254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E7892" w14:textId="77777777" w:rsidR="00697599" w:rsidRDefault="00697599">
      <w:pPr>
        <w:spacing w:line="240" w:lineRule="auto"/>
      </w:pPr>
      <w:r>
        <w:separator/>
      </w:r>
    </w:p>
  </w:footnote>
  <w:footnote w:type="continuationSeparator" w:id="0">
    <w:p w14:paraId="7497E372" w14:textId="77777777" w:rsidR="00697599" w:rsidRDefault="006975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64A4" w14:textId="77777777" w:rsidR="009C550C" w:rsidRDefault="00534029">
    <w:r>
      <w:rPr>
        <w:noProof/>
        <w:lang w:eastAsia="en-GB"/>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eastAsia="en-GB"/>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8B95CCD"/>
    <w:multiLevelType w:val="hybridMultilevel"/>
    <w:tmpl w:val="8E76A7A6"/>
    <w:lvl w:ilvl="0" w:tplc="0818000F">
      <w:start w:val="2"/>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D715461"/>
    <w:multiLevelType w:val="hybridMultilevel"/>
    <w:tmpl w:val="B2260BEE"/>
    <w:lvl w:ilvl="0" w:tplc="0818000B">
      <w:start w:val="1"/>
      <w:numFmt w:val="bullet"/>
      <w:lvlText w:val=""/>
      <w:lvlJc w:val="left"/>
      <w:pPr>
        <w:ind w:left="928"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B60172"/>
    <w:multiLevelType w:val="hybridMultilevel"/>
    <w:tmpl w:val="3FB2FB40"/>
    <w:lvl w:ilvl="0" w:tplc="638A203E">
      <w:numFmt w:val="bullet"/>
      <w:lvlText w:val="-"/>
      <w:lvlJc w:val="left"/>
      <w:pPr>
        <w:ind w:left="720" w:hanging="360"/>
      </w:pPr>
      <w:rPr>
        <w:rFonts w:ascii="Montserrat Light" w:eastAsia="Calibri"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260087"/>
    <w:multiLevelType w:val="hybridMultilevel"/>
    <w:tmpl w:val="0602DCFE"/>
    <w:lvl w:ilvl="0" w:tplc="B70A7C6E">
      <w:numFmt w:val="bullet"/>
      <w:lvlText w:val="-"/>
      <w:lvlJc w:val="left"/>
      <w:pPr>
        <w:ind w:left="1080" w:hanging="360"/>
      </w:pPr>
      <w:rPr>
        <w:rFonts w:ascii="Montserrat Light" w:eastAsia="Calibri" w:hAnsi="Montserrat Ligh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3E20A1A"/>
    <w:multiLevelType w:val="hybridMultilevel"/>
    <w:tmpl w:val="500090DE"/>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0B3760"/>
    <w:multiLevelType w:val="hybridMultilevel"/>
    <w:tmpl w:val="2564C91C"/>
    <w:lvl w:ilvl="0" w:tplc="08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0"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5175F7A"/>
    <w:multiLevelType w:val="hybridMultilevel"/>
    <w:tmpl w:val="E43AFFF6"/>
    <w:lvl w:ilvl="0" w:tplc="394457CC">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4" w15:restartNumberingAfterBreak="0">
    <w:nsid w:val="69F76E77"/>
    <w:multiLevelType w:val="hybridMultilevel"/>
    <w:tmpl w:val="4ABC8396"/>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26836147">
    <w:abstractNumId w:val="10"/>
  </w:num>
  <w:num w:numId="2" w16cid:durableId="229197522">
    <w:abstractNumId w:val="6"/>
  </w:num>
  <w:num w:numId="3" w16cid:durableId="870996835">
    <w:abstractNumId w:val="1"/>
  </w:num>
  <w:num w:numId="4" w16cid:durableId="1837308482">
    <w:abstractNumId w:val="2"/>
  </w:num>
  <w:num w:numId="5" w16cid:durableId="1337148733">
    <w:abstractNumId w:val="0"/>
  </w:num>
  <w:num w:numId="6" w16cid:durableId="278875492">
    <w:abstractNumId w:val="15"/>
  </w:num>
  <w:num w:numId="7" w16cid:durableId="374545239">
    <w:abstractNumId w:val="7"/>
  </w:num>
  <w:num w:numId="8" w16cid:durableId="1951081472">
    <w:abstractNumId w:val="11"/>
  </w:num>
  <w:num w:numId="9" w16cid:durableId="1917089457">
    <w:abstractNumId w:val="3"/>
  </w:num>
  <w:num w:numId="10" w16cid:durableId="1951820105">
    <w:abstractNumId w:val="9"/>
  </w:num>
  <w:num w:numId="11" w16cid:durableId="1112825267">
    <w:abstractNumId w:val="12"/>
  </w:num>
  <w:num w:numId="12" w16cid:durableId="1261333051">
    <w:abstractNumId w:val="14"/>
  </w:num>
  <w:num w:numId="13" w16cid:durableId="368073519">
    <w:abstractNumId w:val="5"/>
  </w:num>
  <w:num w:numId="14" w16cid:durableId="1116559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513385">
    <w:abstractNumId w:val="4"/>
  </w:num>
  <w:num w:numId="16" w16cid:durableId="1100681408">
    <w:abstractNumId w:val="8"/>
  </w:num>
  <w:num w:numId="17" w16cid:durableId="7713183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FE"/>
    <w:rsid w:val="00012A4B"/>
    <w:rsid w:val="0001477E"/>
    <w:rsid w:val="000179DE"/>
    <w:rsid w:val="00020C82"/>
    <w:rsid w:val="00024F97"/>
    <w:rsid w:val="00027D4A"/>
    <w:rsid w:val="00040F2C"/>
    <w:rsid w:val="00050692"/>
    <w:rsid w:val="00050FFB"/>
    <w:rsid w:val="00051A7B"/>
    <w:rsid w:val="000758BE"/>
    <w:rsid w:val="00085682"/>
    <w:rsid w:val="00086C1B"/>
    <w:rsid w:val="00090A33"/>
    <w:rsid w:val="0009197A"/>
    <w:rsid w:val="000A508B"/>
    <w:rsid w:val="000A6207"/>
    <w:rsid w:val="000B19D6"/>
    <w:rsid w:val="000B5ECA"/>
    <w:rsid w:val="000B7BC2"/>
    <w:rsid w:val="000C45F2"/>
    <w:rsid w:val="000C7DDD"/>
    <w:rsid w:val="000D5F4A"/>
    <w:rsid w:val="000E0C4B"/>
    <w:rsid w:val="000F50F8"/>
    <w:rsid w:val="000F568F"/>
    <w:rsid w:val="00107A74"/>
    <w:rsid w:val="0011635F"/>
    <w:rsid w:val="001230C4"/>
    <w:rsid w:val="00123D5D"/>
    <w:rsid w:val="001251E4"/>
    <w:rsid w:val="001309A0"/>
    <w:rsid w:val="0014570F"/>
    <w:rsid w:val="00162BA9"/>
    <w:rsid w:val="00164C2C"/>
    <w:rsid w:val="00195D35"/>
    <w:rsid w:val="001A0088"/>
    <w:rsid w:val="001A067F"/>
    <w:rsid w:val="001B2B1F"/>
    <w:rsid w:val="001C6EA8"/>
    <w:rsid w:val="001D0868"/>
    <w:rsid w:val="001D269E"/>
    <w:rsid w:val="001D7F07"/>
    <w:rsid w:val="001E42C6"/>
    <w:rsid w:val="001F5C5A"/>
    <w:rsid w:val="002204C6"/>
    <w:rsid w:val="002246EE"/>
    <w:rsid w:val="00226BCD"/>
    <w:rsid w:val="0022748B"/>
    <w:rsid w:val="002308F1"/>
    <w:rsid w:val="00233353"/>
    <w:rsid w:val="002356DE"/>
    <w:rsid w:val="00251A7A"/>
    <w:rsid w:val="002552DC"/>
    <w:rsid w:val="00263902"/>
    <w:rsid w:val="002677B9"/>
    <w:rsid w:val="00277C59"/>
    <w:rsid w:val="002824E3"/>
    <w:rsid w:val="00283FC0"/>
    <w:rsid w:val="002B72F1"/>
    <w:rsid w:val="002B765D"/>
    <w:rsid w:val="002C0CA4"/>
    <w:rsid w:val="002C51AF"/>
    <w:rsid w:val="002D5C7F"/>
    <w:rsid w:val="00300232"/>
    <w:rsid w:val="00302FAE"/>
    <w:rsid w:val="0031003D"/>
    <w:rsid w:val="003207A2"/>
    <w:rsid w:val="003229F6"/>
    <w:rsid w:val="00325B68"/>
    <w:rsid w:val="00346C87"/>
    <w:rsid w:val="00347431"/>
    <w:rsid w:val="00351A0E"/>
    <w:rsid w:val="00376AC2"/>
    <w:rsid w:val="00384431"/>
    <w:rsid w:val="00396745"/>
    <w:rsid w:val="003A117A"/>
    <w:rsid w:val="003A16BD"/>
    <w:rsid w:val="003A3450"/>
    <w:rsid w:val="003B799E"/>
    <w:rsid w:val="003C12E8"/>
    <w:rsid w:val="003C6188"/>
    <w:rsid w:val="003E07F2"/>
    <w:rsid w:val="003F54AC"/>
    <w:rsid w:val="004028CA"/>
    <w:rsid w:val="0040530D"/>
    <w:rsid w:val="00405CF3"/>
    <w:rsid w:val="004114FA"/>
    <w:rsid w:val="004121A8"/>
    <w:rsid w:val="00413A2D"/>
    <w:rsid w:val="00416036"/>
    <w:rsid w:val="0042363C"/>
    <w:rsid w:val="00425EC2"/>
    <w:rsid w:val="004324C3"/>
    <w:rsid w:val="0044061A"/>
    <w:rsid w:val="00447B0A"/>
    <w:rsid w:val="004533B7"/>
    <w:rsid w:val="00457338"/>
    <w:rsid w:val="004714D7"/>
    <w:rsid w:val="00477CCD"/>
    <w:rsid w:val="004828D8"/>
    <w:rsid w:val="00492B28"/>
    <w:rsid w:val="0049391F"/>
    <w:rsid w:val="00494AE8"/>
    <w:rsid w:val="0049544E"/>
    <w:rsid w:val="00495EA9"/>
    <w:rsid w:val="004A6DC6"/>
    <w:rsid w:val="004B095E"/>
    <w:rsid w:val="004B2781"/>
    <w:rsid w:val="004B77A2"/>
    <w:rsid w:val="004C3874"/>
    <w:rsid w:val="004C4768"/>
    <w:rsid w:val="004D1DCB"/>
    <w:rsid w:val="004D4357"/>
    <w:rsid w:val="004D52B6"/>
    <w:rsid w:val="004F0764"/>
    <w:rsid w:val="004F5321"/>
    <w:rsid w:val="004F7B6E"/>
    <w:rsid w:val="0050144C"/>
    <w:rsid w:val="005033C9"/>
    <w:rsid w:val="00510BC2"/>
    <w:rsid w:val="00520362"/>
    <w:rsid w:val="00521ECF"/>
    <w:rsid w:val="005320FD"/>
    <w:rsid w:val="00533CA3"/>
    <w:rsid w:val="00534029"/>
    <w:rsid w:val="00535C13"/>
    <w:rsid w:val="00547928"/>
    <w:rsid w:val="00550586"/>
    <w:rsid w:val="00550B84"/>
    <w:rsid w:val="00551EF2"/>
    <w:rsid w:val="00566AF8"/>
    <w:rsid w:val="00571170"/>
    <w:rsid w:val="0057405B"/>
    <w:rsid w:val="005842B4"/>
    <w:rsid w:val="00593F95"/>
    <w:rsid w:val="0059686F"/>
    <w:rsid w:val="00597192"/>
    <w:rsid w:val="005A0B14"/>
    <w:rsid w:val="005A36BD"/>
    <w:rsid w:val="005A42FB"/>
    <w:rsid w:val="005B1A3C"/>
    <w:rsid w:val="005B2D38"/>
    <w:rsid w:val="005E0813"/>
    <w:rsid w:val="005E4E96"/>
    <w:rsid w:val="005F74C6"/>
    <w:rsid w:val="00601A99"/>
    <w:rsid w:val="00612B87"/>
    <w:rsid w:val="00620B75"/>
    <w:rsid w:val="00623C68"/>
    <w:rsid w:val="006247C0"/>
    <w:rsid w:val="00626C08"/>
    <w:rsid w:val="00631C70"/>
    <w:rsid w:val="0063239B"/>
    <w:rsid w:val="00633A11"/>
    <w:rsid w:val="006451FF"/>
    <w:rsid w:val="00650073"/>
    <w:rsid w:val="006568DA"/>
    <w:rsid w:val="00662B02"/>
    <w:rsid w:val="006656DD"/>
    <w:rsid w:val="00667262"/>
    <w:rsid w:val="00684CA7"/>
    <w:rsid w:val="00693CF9"/>
    <w:rsid w:val="00697599"/>
    <w:rsid w:val="006C20F1"/>
    <w:rsid w:val="006C42E0"/>
    <w:rsid w:val="006D7A36"/>
    <w:rsid w:val="006F0DF7"/>
    <w:rsid w:val="006F5673"/>
    <w:rsid w:val="006F728A"/>
    <w:rsid w:val="00701FBB"/>
    <w:rsid w:val="00703E43"/>
    <w:rsid w:val="00711934"/>
    <w:rsid w:val="00711A81"/>
    <w:rsid w:val="007242AD"/>
    <w:rsid w:val="00731715"/>
    <w:rsid w:val="00733957"/>
    <w:rsid w:val="00741FB4"/>
    <w:rsid w:val="007435F7"/>
    <w:rsid w:val="00753DBD"/>
    <w:rsid w:val="00764777"/>
    <w:rsid w:val="00765D6E"/>
    <w:rsid w:val="0076660C"/>
    <w:rsid w:val="00775139"/>
    <w:rsid w:val="00783A1D"/>
    <w:rsid w:val="00784146"/>
    <w:rsid w:val="00785B7D"/>
    <w:rsid w:val="00790219"/>
    <w:rsid w:val="00791573"/>
    <w:rsid w:val="007A24B8"/>
    <w:rsid w:val="007A42E7"/>
    <w:rsid w:val="007A4E26"/>
    <w:rsid w:val="007A7CD2"/>
    <w:rsid w:val="007B4E4B"/>
    <w:rsid w:val="007B57F5"/>
    <w:rsid w:val="007C49AD"/>
    <w:rsid w:val="007D34EF"/>
    <w:rsid w:val="007D7DA3"/>
    <w:rsid w:val="00806996"/>
    <w:rsid w:val="008078E9"/>
    <w:rsid w:val="00807DD9"/>
    <w:rsid w:val="00832329"/>
    <w:rsid w:val="008337E7"/>
    <w:rsid w:val="00836A2F"/>
    <w:rsid w:val="0083776D"/>
    <w:rsid w:val="008532B1"/>
    <w:rsid w:val="00862BF5"/>
    <w:rsid w:val="00863A20"/>
    <w:rsid w:val="008746FD"/>
    <w:rsid w:val="0087494C"/>
    <w:rsid w:val="00874A36"/>
    <w:rsid w:val="00882106"/>
    <w:rsid w:val="008823C9"/>
    <w:rsid w:val="00886A9A"/>
    <w:rsid w:val="0089210F"/>
    <w:rsid w:val="00892CEE"/>
    <w:rsid w:val="008A5796"/>
    <w:rsid w:val="008B1F56"/>
    <w:rsid w:val="008C3ACE"/>
    <w:rsid w:val="008D0779"/>
    <w:rsid w:val="008D5D27"/>
    <w:rsid w:val="008E0751"/>
    <w:rsid w:val="008E3D4A"/>
    <w:rsid w:val="009008CE"/>
    <w:rsid w:val="0091680F"/>
    <w:rsid w:val="00921FD5"/>
    <w:rsid w:val="00922303"/>
    <w:rsid w:val="00924E71"/>
    <w:rsid w:val="00927FE9"/>
    <w:rsid w:val="00935108"/>
    <w:rsid w:val="00941A92"/>
    <w:rsid w:val="0094364D"/>
    <w:rsid w:val="00961EFA"/>
    <w:rsid w:val="009679B6"/>
    <w:rsid w:val="00970716"/>
    <w:rsid w:val="00976660"/>
    <w:rsid w:val="009860E1"/>
    <w:rsid w:val="00987902"/>
    <w:rsid w:val="00987D78"/>
    <w:rsid w:val="00997DEA"/>
    <w:rsid w:val="009A31CE"/>
    <w:rsid w:val="009B208F"/>
    <w:rsid w:val="009B2946"/>
    <w:rsid w:val="009C456C"/>
    <w:rsid w:val="009C550C"/>
    <w:rsid w:val="009D137D"/>
    <w:rsid w:val="009D1501"/>
    <w:rsid w:val="009D28E7"/>
    <w:rsid w:val="009E5754"/>
    <w:rsid w:val="009E5964"/>
    <w:rsid w:val="009E59EE"/>
    <w:rsid w:val="009F34B9"/>
    <w:rsid w:val="00A05030"/>
    <w:rsid w:val="00A06B10"/>
    <w:rsid w:val="00A15D7F"/>
    <w:rsid w:val="00A31665"/>
    <w:rsid w:val="00A36E08"/>
    <w:rsid w:val="00A420E2"/>
    <w:rsid w:val="00A43868"/>
    <w:rsid w:val="00A45994"/>
    <w:rsid w:val="00A459CC"/>
    <w:rsid w:val="00A50C7B"/>
    <w:rsid w:val="00A705C9"/>
    <w:rsid w:val="00A7069F"/>
    <w:rsid w:val="00A711B9"/>
    <w:rsid w:val="00A71BC6"/>
    <w:rsid w:val="00A7293B"/>
    <w:rsid w:val="00A743B2"/>
    <w:rsid w:val="00AA1F07"/>
    <w:rsid w:val="00AA3972"/>
    <w:rsid w:val="00AA7D5E"/>
    <w:rsid w:val="00AB495B"/>
    <w:rsid w:val="00AC7B7E"/>
    <w:rsid w:val="00AD5DFE"/>
    <w:rsid w:val="00AE5663"/>
    <w:rsid w:val="00AE7F10"/>
    <w:rsid w:val="00AF7CB9"/>
    <w:rsid w:val="00B03E16"/>
    <w:rsid w:val="00B1755B"/>
    <w:rsid w:val="00B20EFC"/>
    <w:rsid w:val="00B43929"/>
    <w:rsid w:val="00B45D00"/>
    <w:rsid w:val="00B57785"/>
    <w:rsid w:val="00B76552"/>
    <w:rsid w:val="00B77297"/>
    <w:rsid w:val="00B81B6C"/>
    <w:rsid w:val="00B903E1"/>
    <w:rsid w:val="00B9486F"/>
    <w:rsid w:val="00B97EDB"/>
    <w:rsid w:val="00BA017E"/>
    <w:rsid w:val="00BA2336"/>
    <w:rsid w:val="00BC04DA"/>
    <w:rsid w:val="00BC2DCE"/>
    <w:rsid w:val="00BC3816"/>
    <w:rsid w:val="00BC3B19"/>
    <w:rsid w:val="00BC6DD3"/>
    <w:rsid w:val="00BD4FB1"/>
    <w:rsid w:val="00BD5476"/>
    <w:rsid w:val="00BD6840"/>
    <w:rsid w:val="00BF1489"/>
    <w:rsid w:val="00BF181D"/>
    <w:rsid w:val="00BF271A"/>
    <w:rsid w:val="00BF44B6"/>
    <w:rsid w:val="00C009B5"/>
    <w:rsid w:val="00C00AB5"/>
    <w:rsid w:val="00C02D38"/>
    <w:rsid w:val="00C12B93"/>
    <w:rsid w:val="00C13F18"/>
    <w:rsid w:val="00C1647C"/>
    <w:rsid w:val="00C20084"/>
    <w:rsid w:val="00C21EEE"/>
    <w:rsid w:val="00C3191E"/>
    <w:rsid w:val="00C320FA"/>
    <w:rsid w:val="00C33A18"/>
    <w:rsid w:val="00C36AE3"/>
    <w:rsid w:val="00C41679"/>
    <w:rsid w:val="00C53ABF"/>
    <w:rsid w:val="00C577DD"/>
    <w:rsid w:val="00C65D11"/>
    <w:rsid w:val="00C66ABD"/>
    <w:rsid w:val="00C674B6"/>
    <w:rsid w:val="00C914C8"/>
    <w:rsid w:val="00C92FFF"/>
    <w:rsid w:val="00C97E4B"/>
    <w:rsid w:val="00CA1F49"/>
    <w:rsid w:val="00CA503F"/>
    <w:rsid w:val="00CB207E"/>
    <w:rsid w:val="00CB4F79"/>
    <w:rsid w:val="00CB614F"/>
    <w:rsid w:val="00CB6957"/>
    <w:rsid w:val="00CC0B5F"/>
    <w:rsid w:val="00CC0CA2"/>
    <w:rsid w:val="00CC36A2"/>
    <w:rsid w:val="00CE3A91"/>
    <w:rsid w:val="00CE68BD"/>
    <w:rsid w:val="00CE6F53"/>
    <w:rsid w:val="00CE7E00"/>
    <w:rsid w:val="00CF11C6"/>
    <w:rsid w:val="00CF3DCC"/>
    <w:rsid w:val="00CF67B9"/>
    <w:rsid w:val="00D07D86"/>
    <w:rsid w:val="00D1534C"/>
    <w:rsid w:val="00D16552"/>
    <w:rsid w:val="00D16C5A"/>
    <w:rsid w:val="00D173A3"/>
    <w:rsid w:val="00D201E6"/>
    <w:rsid w:val="00D254E3"/>
    <w:rsid w:val="00D35653"/>
    <w:rsid w:val="00D44E57"/>
    <w:rsid w:val="00D45F3B"/>
    <w:rsid w:val="00D51036"/>
    <w:rsid w:val="00D544A1"/>
    <w:rsid w:val="00D60777"/>
    <w:rsid w:val="00D84BF7"/>
    <w:rsid w:val="00D85DC2"/>
    <w:rsid w:val="00D956A2"/>
    <w:rsid w:val="00D963A6"/>
    <w:rsid w:val="00DA1346"/>
    <w:rsid w:val="00DA2A67"/>
    <w:rsid w:val="00DA38A4"/>
    <w:rsid w:val="00DA4365"/>
    <w:rsid w:val="00DA43B9"/>
    <w:rsid w:val="00DA5BFA"/>
    <w:rsid w:val="00DA6115"/>
    <w:rsid w:val="00DA63FE"/>
    <w:rsid w:val="00DB6276"/>
    <w:rsid w:val="00DC15E5"/>
    <w:rsid w:val="00DC1DC7"/>
    <w:rsid w:val="00DC24CA"/>
    <w:rsid w:val="00DC5382"/>
    <w:rsid w:val="00DD3632"/>
    <w:rsid w:val="00DD3DA8"/>
    <w:rsid w:val="00DD50CE"/>
    <w:rsid w:val="00DE6739"/>
    <w:rsid w:val="00DF5779"/>
    <w:rsid w:val="00DF7129"/>
    <w:rsid w:val="00E07B58"/>
    <w:rsid w:val="00E12F3E"/>
    <w:rsid w:val="00E165ED"/>
    <w:rsid w:val="00E2461C"/>
    <w:rsid w:val="00E24D83"/>
    <w:rsid w:val="00E26A0B"/>
    <w:rsid w:val="00E277F0"/>
    <w:rsid w:val="00E30B33"/>
    <w:rsid w:val="00E35519"/>
    <w:rsid w:val="00E44B5B"/>
    <w:rsid w:val="00E47564"/>
    <w:rsid w:val="00E6033D"/>
    <w:rsid w:val="00E72077"/>
    <w:rsid w:val="00E83DE6"/>
    <w:rsid w:val="00E84D25"/>
    <w:rsid w:val="00E92387"/>
    <w:rsid w:val="00E94580"/>
    <w:rsid w:val="00E9604C"/>
    <w:rsid w:val="00EB1024"/>
    <w:rsid w:val="00EB1F4E"/>
    <w:rsid w:val="00EB2980"/>
    <w:rsid w:val="00EC2547"/>
    <w:rsid w:val="00EC7EC7"/>
    <w:rsid w:val="00ED2079"/>
    <w:rsid w:val="00EE5AFE"/>
    <w:rsid w:val="00EE6DCE"/>
    <w:rsid w:val="00EF1575"/>
    <w:rsid w:val="00F120DD"/>
    <w:rsid w:val="00F1267E"/>
    <w:rsid w:val="00F12A11"/>
    <w:rsid w:val="00F14199"/>
    <w:rsid w:val="00F25C6F"/>
    <w:rsid w:val="00F327D9"/>
    <w:rsid w:val="00F33CB6"/>
    <w:rsid w:val="00F570E3"/>
    <w:rsid w:val="00F61649"/>
    <w:rsid w:val="00F642FD"/>
    <w:rsid w:val="00F64658"/>
    <w:rsid w:val="00F87A86"/>
    <w:rsid w:val="00FA0496"/>
    <w:rsid w:val="00FA1958"/>
    <w:rsid w:val="00FC0D83"/>
    <w:rsid w:val="00FC1026"/>
    <w:rsid w:val="00FD0254"/>
    <w:rsid w:val="00FD0FD6"/>
    <w:rsid w:val="00FD16BE"/>
    <w:rsid w:val="00FE0D5C"/>
    <w:rsid w:val="00FE3871"/>
    <w:rsid w:val="00FE60DF"/>
    <w:rsid w:val="00FF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0E0C4B"/>
    <w:pPr>
      <w:spacing w:line="240" w:lineRule="auto"/>
      <w:ind w:left="720"/>
      <w:contextualSpacing/>
    </w:pPr>
    <w:rPr>
      <w:rFonts w:ascii="Times New Roman" w:eastAsia="Times New Roman" w:hAnsi="Times New Roman" w:cs="Times New Roman"/>
      <w:sz w:val="24"/>
      <w:szCs w:val="24"/>
      <w:lang w:val="en-US"/>
    </w:rPr>
  </w:style>
  <w:style w:type="paragraph" w:styleId="Corptext2">
    <w:name w:val="Body Text 2"/>
    <w:basedOn w:val="Normal"/>
    <w:link w:val="Corptext2Caracter"/>
    <w:rsid w:val="000E0C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0E0C4B"/>
    <w:rPr>
      <w:rFonts w:ascii="Times New Roman" w:eastAsia="Calibri" w:hAnsi="Times New Roman" w:cs="Times New Roman"/>
      <w:sz w:val="20"/>
      <w:szCs w:val="20"/>
      <w:lang w:val="en-AU"/>
    </w:rPr>
  </w:style>
  <w:style w:type="paragraph" w:styleId="Indentcorptext">
    <w:name w:val="Body Text Indent"/>
    <w:basedOn w:val="Normal"/>
    <w:link w:val="IndentcorptextCaracter"/>
    <w:uiPriority w:val="99"/>
    <w:unhideWhenUsed/>
    <w:rsid w:val="000E0C4B"/>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0E0C4B"/>
    <w:rPr>
      <w:rFonts w:ascii="Times New Roman" w:eastAsia="Times New Roman" w:hAnsi="Times New Roman" w:cs="Times New Roman"/>
      <w:sz w:val="24"/>
      <w:szCs w:val="24"/>
      <w:lang w:val="en-US"/>
    </w:rPr>
  </w:style>
  <w:style w:type="character" w:customStyle="1" w:styleId="slitbdy">
    <w:name w:val="s_lit_bdy"/>
    <w:basedOn w:val="Fontdeparagrafimplicit"/>
    <w:rsid w:val="000E0C4B"/>
    <w:rPr>
      <w:rFonts w:ascii="Verdana" w:hAnsi="Verdana" w:hint="default"/>
      <w:b w:val="0"/>
      <w:bCs w:val="0"/>
      <w:color w:val="000000"/>
      <w:sz w:val="20"/>
      <w:szCs w:val="20"/>
      <w:shd w:val="clear" w:color="auto" w:fill="FFFFFF"/>
    </w:rPr>
  </w:style>
  <w:style w:type="character" w:customStyle="1" w:styleId="ListparagrafCaracter">
    <w:name w:val="Listă paragraf Caracter"/>
    <w:link w:val="Listparagraf"/>
    <w:uiPriority w:val="99"/>
    <w:rsid w:val="000E0C4B"/>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612B87"/>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12B87"/>
    <w:rPr>
      <w:rFonts w:ascii="Segoe UI" w:hAnsi="Segoe UI" w:cs="Segoe UI"/>
      <w:sz w:val="18"/>
      <w:szCs w:val="18"/>
    </w:rPr>
  </w:style>
  <w:style w:type="character" w:styleId="Hyperlink">
    <w:name w:val="Hyperlink"/>
    <w:basedOn w:val="Fontdeparagrafimplicit"/>
    <w:rsid w:val="00A459CC"/>
    <w:rPr>
      <w:color w:val="0000FF"/>
      <w:u w:val="single"/>
    </w:rPr>
  </w:style>
  <w:style w:type="character" w:customStyle="1" w:styleId="salnbdy">
    <w:name w:val="s_aln_bdy"/>
    <w:basedOn w:val="Fontdeparagrafimplicit"/>
    <w:rsid w:val="00A459CC"/>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C02D3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Corptext3">
    <w:name w:val="Body Text 3"/>
    <w:basedOn w:val="Normal"/>
    <w:link w:val="Corptext3Caracter"/>
    <w:uiPriority w:val="99"/>
    <w:semiHidden/>
    <w:unhideWhenUsed/>
    <w:rsid w:val="00DC24CA"/>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uiPriority w:val="99"/>
    <w:semiHidden/>
    <w:rsid w:val="00DC24CA"/>
    <w:rPr>
      <w:rFonts w:ascii="Times New Roman" w:eastAsia="Times New Roman" w:hAnsi="Times New Roman" w:cs="Times New Roman"/>
      <w:sz w:val="16"/>
      <w:szCs w:val="16"/>
      <w:lang w:val="en-US"/>
    </w:rPr>
  </w:style>
  <w:style w:type="character" w:styleId="MeniuneNerezolvat">
    <w:name w:val="Unresolved Mention"/>
    <w:basedOn w:val="Fontdeparagrafimplicit"/>
    <w:uiPriority w:val="99"/>
    <w:semiHidden/>
    <w:unhideWhenUsed/>
    <w:rsid w:val="00550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4927">
      <w:bodyDiv w:val="1"/>
      <w:marLeft w:val="0"/>
      <w:marRight w:val="0"/>
      <w:marTop w:val="0"/>
      <w:marBottom w:val="0"/>
      <w:divBdr>
        <w:top w:val="none" w:sz="0" w:space="0" w:color="auto"/>
        <w:left w:val="none" w:sz="0" w:space="0" w:color="auto"/>
        <w:bottom w:val="none" w:sz="0" w:space="0" w:color="auto"/>
        <w:right w:val="none" w:sz="0" w:space="0" w:color="auto"/>
      </w:divBdr>
      <w:divsChild>
        <w:div w:id="82343798">
          <w:marLeft w:val="0"/>
          <w:marRight w:val="0"/>
          <w:marTop w:val="0"/>
          <w:marBottom w:val="0"/>
          <w:divBdr>
            <w:top w:val="none" w:sz="0" w:space="0" w:color="auto"/>
            <w:left w:val="none" w:sz="0" w:space="0" w:color="auto"/>
            <w:bottom w:val="none" w:sz="0" w:space="0" w:color="auto"/>
            <w:right w:val="none" w:sz="0" w:space="0" w:color="auto"/>
          </w:divBdr>
        </w:div>
      </w:divsChild>
    </w:div>
    <w:div w:id="557932993">
      <w:bodyDiv w:val="1"/>
      <w:marLeft w:val="0"/>
      <w:marRight w:val="0"/>
      <w:marTop w:val="0"/>
      <w:marBottom w:val="0"/>
      <w:divBdr>
        <w:top w:val="none" w:sz="0" w:space="0" w:color="auto"/>
        <w:left w:val="none" w:sz="0" w:space="0" w:color="auto"/>
        <w:bottom w:val="none" w:sz="0" w:space="0" w:color="auto"/>
        <w:right w:val="none" w:sz="0" w:space="0" w:color="auto"/>
      </w:divBdr>
    </w:div>
    <w:div w:id="992371481">
      <w:bodyDiv w:val="1"/>
      <w:marLeft w:val="0"/>
      <w:marRight w:val="0"/>
      <w:marTop w:val="0"/>
      <w:marBottom w:val="0"/>
      <w:divBdr>
        <w:top w:val="none" w:sz="0" w:space="0" w:color="auto"/>
        <w:left w:val="none" w:sz="0" w:space="0" w:color="auto"/>
        <w:bottom w:val="none" w:sz="0" w:space="0" w:color="auto"/>
        <w:right w:val="none" w:sz="0" w:space="0" w:color="auto"/>
      </w:divBdr>
    </w:div>
    <w:div w:id="1340960511">
      <w:bodyDiv w:val="1"/>
      <w:marLeft w:val="0"/>
      <w:marRight w:val="0"/>
      <w:marTop w:val="0"/>
      <w:marBottom w:val="0"/>
      <w:divBdr>
        <w:top w:val="none" w:sz="0" w:space="0" w:color="auto"/>
        <w:left w:val="none" w:sz="0" w:space="0" w:color="auto"/>
        <w:bottom w:val="none" w:sz="0" w:space="0" w:color="auto"/>
        <w:right w:val="none" w:sz="0" w:space="0" w:color="auto"/>
      </w:divBdr>
      <w:divsChild>
        <w:div w:id="992831504">
          <w:marLeft w:val="0"/>
          <w:marRight w:val="0"/>
          <w:marTop w:val="0"/>
          <w:marBottom w:val="0"/>
          <w:divBdr>
            <w:top w:val="none" w:sz="0" w:space="0" w:color="auto"/>
            <w:left w:val="none" w:sz="0" w:space="0" w:color="auto"/>
            <w:bottom w:val="none" w:sz="0" w:space="0" w:color="auto"/>
            <w:right w:val="none" w:sz="0" w:space="0" w:color="auto"/>
          </w:divBdr>
        </w:div>
      </w:divsChild>
    </w:div>
    <w:div w:id="1607152833">
      <w:bodyDiv w:val="1"/>
      <w:marLeft w:val="0"/>
      <w:marRight w:val="0"/>
      <w:marTop w:val="0"/>
      <w:marBottom w:val="0"/>
      <w:divBdr>
        <w:top w:val="none" w:sz="0" w:space="0" w:color="auto"/>
        <w:left w:val="none" w:sz="0" w:space="0" w:color="auto"/>
        <w:bottom w:val="none" w:sz="0" w:space="0" w:color="auto"/>
        <w:right w:val="none" w:sz="0" w:space="0" w:color="auto"/>
      </w:divBdr>
    </w:div>
    <w:div w:id="1617521798">
      <w:bodyDiv w:val="1"/>
      <w:marLeft w:val="0"/>
      <w:marRight w:val="0"/>
      <w:marTop w:val="0"/>
      <w:marBottom w:val="0"/>
      <w:divBdr>
        <w:top w:val="none" w:sz="0" w:space="0" w:color="auto"/>
        <w:left w:val="none" w:sz="0" w:space="0" w:color="auto"/>
        <w:bottom w:val="none" w:sz="0" w:space="0" w:color="auto"/>
        <w:right w:val="none" w:sz="0" w:space="0" w:color="auto"/>
      </w:divBdr>
    </w:div>
    <w:div w:id="1713463099">
      <w:bodyDiv w:val="1"/>
      <w:marLeft w:val="0"/>
      <w:marRight w:val="0"/>
      <w:marTop w:val="0"/>
      <w:marBottom w:val="0"/>
      <w:divBdr>
        <w:top w:val="none" w:sz="0" w:space="0" w:color="auto"/>
        <w:left w:val="none" w:sz="0" w:space="0" w:color="auto"/>
        <w:bottom w:val="none" w:sz="0" w:space="0" w:color="auto"/>
        <w:right w:val="none" w:sz="0" w:space="0" w:color="auto"/>
      </w:divBdr>
      <w:divsChild>
        <w:div w:id="5237844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Fotbal" TargetMode="External"/><Relationship Id="rId13" Type="http://schemas.openxmlformats.org/officeDocument/2006/relationships/hyperlink" Target="https://ro.wikipedia.org/wiki/Dinamo_Bucure%C8%99ti" TargetMode="External"/><Relationship Id="rId18" Type="http://schemas.openxmlformats.org/officeDocument/2006/relationships/hyperlink" Target="https://ro.wikipedia.org/wiki/Mircea_Lucesc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o.wikipedia.org/wiki/Rapid_Bucure%C8%99ti" TargetMode="External"/><Relationship Id="rId7" Type="http://schemas.openxmlformats.org/officeDocument/2006/relationships/endnotes" Target="endnotes.xml"/><Relationship Id="rId12" Type="http://schemas.openxmlformats.org/officeDocument/2006/relationships/hyperlink" Target="https://ro.wikipedia.org/wiki/ASA_T%C3%A2rgu_Mure%C8%99" TargetMode="External"/><Relationship Id="rId17" Type="http://schemas.openxmlformats.org/officeDocument/2006/relationships/hyperlink" Target="https://ro.wikipedia.org/wiki/1992" TargetMode="External"/><Relationship Id="rId25" Type="http://schemas.openxmlformats.org/officeDocument/2006/relationships/hyperlink" Target="http://www.cjcluj.ro" TargetMode="External"/><Relationship Id="rId2" Type="http://schemas.openxmlformats.org/officeDocument/2006/relationships/numbering" Target="numbering.xml"/><Relationship Id="rId16" Type="http://schemas.openxmlformats.org/officeDocument/2006/relationships/hyperlink" Target="https://ro.wikipedia.org/wiki/Feyenoord_Rotterdam" TargetMode="External"/><Relationship Id="rId20" Type="http://schemas.openxmlformats.org/officeDocument/2006/relationships/hyperlink" Target="https://ro.wikipedia.org/wiki/Brescia_Calci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Liga_1" TargetMode="External"/><Relationship Id="rId24" Type="http://schemas.openxmlformats.org/officeDocument/2006/relationships/hyperlink" Target="https://ro.wikipedia.org/wiki/Campionatul_Mondial_de_Fotbal" TargetMode="External"/><Relationship Id="rId5" Type="http://schemas.openxmlformats.org/officeDocument/2006/relationships/webSettings" Target="webSettings.xml"/><Relationship Id="rId15" Type="http://schemas.openxmlformats.org/officeDocument/2006/relationships/hyperlink" Target="https://ro.wikipedia.org/wiki/Campionatul_Mondial_de_Fotbal_1990" TargetMode="External"/><Relationship Id="rId23" Type="http://schemas.openxmlformats.org/officeDocument/2006/relationships/hyperlink" Target="https://ro.wikipedia.org/wiki/Echipa_na%C8%9Bional%C4%83_de_fotbal_a_Rom%C3%A2niei" TargetMode="External"/><Relationship Id="rId28" Type="http://schemas.openxmlformats.org/officeDocument/2006/relationships/fontTable" Target="fontTable.xml"/><Relationship Id="rId10" Type="http://schemas.openxmlformats.org/officeDocument/2006/relationships/hyperlink" Target="https://ro.wikipedia.org/wiki/1985" TargetMode="External"/><Relationship Id="rId19" Type="http://schemas.openxmlformats.org/officeDocument/2006/relationships/hyperlink" Target="https://ro.wikipedia.org/wiki/Italia" TargetMode="External"/><Relationship Id="rId4" Type="http://schemas.openxmlformats.org/officeDocument/2006/relationships/settings" Target="settings.xml"/><Relationship Id="rId9" Type="http://schemas.openxmlformats.org/officeDocument/2006/relationships/hyperlink" Target="https://ro.wikipedia.org/wiki/FC_Universitatea_Cluj" TargetMode="External"/><Relationship Id="rId14" Type="http://schemas.openxmlformats.org/officeDocument/2006/relationships/hyperlink" Target="https://ro.wikipedia.org/wiki/1990" TargetMode="External"/><Relationship Id="rId22" Type="http://schemas.openxmlformats.org/officeDocument/2006/relationships/hyperlink" Target="https://ro.wikipedia.org/wiki/1999"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8D00-299C-4457-B67F-E866F497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8</Pages>
  <Words>2776</Words>
  <Characters>16105</Characters>
  <Application>Microsoft Office Word</Application>
  <DocSecurity>0</DocSecurity>
  <Lines>134</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28</cp:revision>
  <cp:lastPrinted>2025-06-16T12:42:00Z</cp:lastPrinted>
  <dcterms:created xsi:type="dcterms:W3CDTF">2025-02-11T07:43:00Z</dcterms:created>
  <dcterms:modified xsi:type="dcterms:W3CDTF">2025-06-17T12:25:00Z</dcterms:modified>
</cp:coreProperties>
</file>