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69967846" w:rsidR="008F76F2" w:rsidRPr="0041374F" w:rsidRDefault="008F76F2" w:rsidP="0041374F">
      <w:pPr>
        <w:spacing w:line="240" w:lineRule="auto"/>
        <w:contextualSpacing/>
        <w:rPr>
          <w:rFonts w:ascii="Montserrat Light" w:hAnsi="Montserrat Light"/>
          <w:color w:val="000000" w:themeColor="text1"/>
        </w:rPr>
      </w:pPr>
      <w:r w:rsidRPr="00902F21">
        <w:rPr>
          <w:rFonts w:ascii="Montserrat Light" w:hAnsi="Montserrat Light"/>
          <w:color w:val="000000" w:themeColor="text1"/>
        </w:rPr>
        <w:t>Nr</w:t>
      </w:r>
      <w:r w:rsidR="00A530DB" w:rsidRPr="00902F21">
        <w:rPr>
          <w:rFonts w:ascii="Montserrat Light" w:hAnsi="Montserrat Light"/>
          <w:color w:val="000000" w:themeColor="text1"/>
        </w:rPr>
        <w:t>.</w:t>
      </w:r>
      <w:r w:rsidR="00633CFB" w:rsidRPr="00902F21">
        <w:rPr>
          <w:rFonts w:ascii="Montserrat Light" w:hAnsi="Montserrat Light"/>
          <w:color w:val="000000" w:themeColor="text1"/>
        </w:rPr>
        <w:t xml:space="preserve"> </w:t>
      </w:r>
      <w:r w:rsidR="00347C41" w:rsidRPr="00902F21">
        <w:rPr>
          <w:rFonts w:ascii="Montserrat Light" w:hAnsi="Montserrat Light"/>
          <w:color w:val="000000" w:themeColor="text1"/>
        </w:rPr>
        <w:t>2</w:t>
      </w:r>
      <w:r w:rsidR="00902F21" w:rsidRPr="00902F21">
        <w:rPr>
          <w:rFonts w:ascii="Montserrat Light" w:hAnsi="Montserrat Light"/>
          <w:color w:val="000000" w:themeColor="text1"/>
        </w:rPr>
        <w:t>7442</w:t>
      </w:r>
      <w:r w:rsidR="00A530DB" w:rsidRPr="00902F21">
        <w:rPr>
          <w:rFonts w:ascii="Montserrat Light" w:hAnsi="Montserrat Light"/>
          <w:color w:val="000000" w:themeColor="text1"/>
        </w:rPr>
        <w:t>/</w:t>
      </w:r>
      <w:r w:rsidR="00902F21" w:rsidRPr="00902F21">
        <w:rPr>
          <w:rFonts w:ascii="Montserrat Light" w:hAnsi="Montserrat Light"/>
          <w:color w:val="000000" w:themeColor="text1"/>
        </w:rPr>
        <w:t>24</w:t>
      </w:r>
      <w:r w:rsidR="00A530DB" w:rsidRPr="00902F21">
        <w:rPr>
          <w:rFonts w:ascii="Montserrat Light" w:hAnsi="Montserrat Light"/>
          <w:color w:val="000000" w:themeColor="text1"/>
        </w:rPr>
        <w:t>.</w:t>
      </w:r>
      <w:r w:rsidR="003B1E81" w:rsidRPr="00902F21">
        <w:rPr>
          <w:rFonts w:ascii="Montserrat Light" w:hAnsi="Montserrat Light"/>
          <w:color w:val="000000" w:themeColor="text1"/>
        </w:rPr>
        <w:t>0</w:t>
      </w:r>
      <w:r w:rsidR="00347C41" w:rsidRPr="00902F21">
        <w:rPr>
          <w:rFonts w:ascii="Montserrat Light" w:hAnsi="Montserrat Light"/>
          <w:color w:val="000000" w:themeColor="text1"/>
        </w:rPr>
        <w:t>6</w:t>
      </w:r>
      <w:r w:rsidR="00A530DB" w:rsidRPr="00902F21">
        <w:rPr>
          <w:rFonts w:ascii="Montserrat Light" w:hAnsi="Montserrat Light"/>
          <w:color w:val="000000" w:themeColor="text1"/>
        </w:rPr>
        <w:t>.</w:t>
      </w:r>
      <w:r w:rsidR="000D3F36" w:rsidRPr="00902F21">
        <w:rPr>
          <w:rFonts w:ascii="Montserrat Light" w:hAnsi="Montserrat Light"/>
          <w:color w:val="000000" w:themeColor="text1"/>
        </w:rPr>
        <w:t>202</w:t>
      </w:r>
      <w:r w:rsidR="000F62C7" w:rsidRPr="00902F21">
        <w:rPr>
          <w:rFonts w:ascii="Montserrat Light" w:hAnsi="Montserrat Light"/>
          <w:color w:val="000000" w:themeColor="text1"/>
        </w:rPr>
        <w:t>5</w:t>
      </w:r>
    </w:p>
    <w:p w14:paraId="5B014A14" w14:textId="04D63550" w:rsidR="004B37E6" w:rsidRPr="0041374F" w:rsidRDefault="004B37E6" w:rsidP="0041374F">
      <w:pPr>
        <w:spacing w:line="240" w:lineRule="auto"/>
        <w:contextualSpacing/>
        <w:jc w:val="center"/>
        <w:rPr>
          <w:rFonts w:ascii="Montserrat Light" w:hAnsi="Montserrat Light"/>
          <w:b/>
          <w:bCs/>
        </w:rPr>
      </w:pPr>
      <w:bookmarkStart w:id="0" w:name="_96pwsx56lrau" w:colFirst="0" w:colLast="0"/>
      <w:bookmarkEnd w:id="0"/>
    </w:p>
    <w:p w14:paraId="25CBC1AF" w14:textId="77777777" w:rsidR="003367F9" w:rsidRDefault="003367F9" w:rsidP="0041374F">
      <w:pPr>
        <w:spacing w:line="240" w:lineRule="auto"/>
        <w:contextualSpacing/>
        <w:jc w:val="center"/>
        <w:rPr>
          <w:rFonts w:ascii="Montserrat Light" w:hAnsi="Montserrat Light"/>
          <w:b/>
          <w:bCs/>
        </w:rPr>
      </w:pPr>
    </w:p>
    <w:p w14:paraId="5CB539E8" w14:textId="77777777" w:rsidR="003367F9" w:rsidRDefault="003367F9" w:rsidP="0041374F">
      <w:pPr>
        <w:spacing w:line="240" w:lineRule="auto"/>
        <w:contextualSpacing/>
        <w:jc w:val="center"/>
        <w:rPr>
          <w:rFonts w:ascii="Montserrat Light" w:hAnsi="Montserrat Light"/>
          <w:b/>
          <w:bCs/>
        </w:rPr>
      </w:pPr>
    </w:p>
    <w:p w14:paraId="5FFC810A" w14:textId="14D223D4" w:rsidR="008F76F2" w:rsidRPr="0041374F" w:rsidRDefault="008F76F2" w:rsidP="0041374F">
      <w:pPr>
        <w:spacing w:line="240" w:lineRule="auto"/>
        <w:contextualSpacing/>
        <w:jc w:val="center"/>
        <w:rPr>
          <w:rFonts w:ascii="Montserrat Light" w:hAnsi="Montserrat Light"/>
        </w:rPr>
      </w:pPr>
      <w:r w:rsidRPr="0041374F">
        <w:rPr>
          <w:rFonts w:ascii="Montserrat Light" w:hAnsi="Montserrat Light"/>
          <w:b/>
          <w:bCs/>
        </w:rPr>
        <w:t>REFERAT DE APROBARE</w:t>
      </w:r>
    </w:p>
    <w:p w14:paraId="0E6A7535" w14:textId="7121F74C" w:rsidR="00113BB9" w:rsidRPr="003367F9" w:rsidRDefault="00E27966" w:rsidP="0041374F">
      <w:pPr>
        <w:autoSpaceDE w:val="0"/>
        <w:autoSpaceDN w:val="0"/>
        <w:adjustRightInd w:val="0"/>
        <w:spacing w:line="240" w:lineRule="auto"/>
        <w:contextualSpacing/>
        <w:jc w:val="center"/>
        <w:rPr>
          <w:rFonts w:ascii="Montserrat Light" w:hAnsi="Montserrat Light"/>
          <w:b/>
          <w:bCs/>
          <w:strike/>
          <w:lang w:val="ro-RO"/>
        </w:rPr>
      </w:pPr>
      <w:bookmarkStart w:id="1" w:name="_Hlk34985841"/>
      <w:bookmarkStart w:id="2" w:name="_Hlk64273155"/>
      <w:bookmarkStart w:id="3" w:name="_Hlk72135556"/>
      <w:bookmarkStart w:id="4" w:name="_Hlk64277372"/>
      <w:bookmarkStart w:id="5" w:name="_Hlk62539599"/>
      <w:bookmarkStart w:id="6" w:name="_Hlk83556863"/>
      <w:r w:rsidRPr="003367F9">
        <w:rPr>
          <w:rFonts w:ascii="Montserrat Light" w:eastAsia="Times New Roman" w:hAnsi="Montserrat Light" w:cs="Times New Roman"/>
          <w:b/>
          <w:bCs/>
          <w:noProof/>
          <w:lang w:val="ro-RO"/>
        </w:rPr>
        <w:t xml:space="preserve">la </w:t>
      </w:r>
      <w:bookmarkStart w:id="7" w:name="_Hlk34990528"/>
      <w:r w:rsidRPr="003367F9">
        <w:rPr>
          <w:rFonts w:ascii="Montserrat Light" w:eastAsia="Times New Roman" w:hAnsi="Montserrat Light" w:cs="Times New Roman"/>
          <w:b/>
          <w:bCs/>
          <w:noProof/>
          <w:lang w:val="ro-RO"/>
        </w:rPr>
        <w:t xml:space="preserve">Proiectul de hotărâre </w:t>
      </w:r>
      <w:bookmarkEnd w:id="1"/>
      <w:bookmarkEnd w:id="7"/>
      <w:r w:rsidR="00113BB9" w:rsidRPr="003367F9">
        <w:rPr>
          <w:rFonts w:ascii="Montserrat Light" w:hAnsi="Montserrat Light"/>
          <w:b/>
          <w:bCs/>
          <w:lang w:val="ro-RO"/>
        </w:rPr>
        <w:t xml:space="preserve">privind </w:t>
      </w:r>
      <w:r w:rsidR="00113BB9" w:rsidRPr="003367F9">
        <w:rPr>
          <w:rFonts w:ascii="Montserrat Light" w:eastAsia="Times New Roman" w:hAnsi="Montserrat Light" w:cs="Times New Roman"/>
          <w:b/>
          <w:bCs/>
          <w:noProof/>
          <w:lang w:val="ro-RO"/>
        </w:rPr>
        <w:t>solicitarea de trecere a unor imobile din domeniul public al</w:t>
      </w:r>
      <w:r w:rsidR="00113BB9" w:rsidRPr="003367F9">
        <w:rPr>
          <w:rFonts w:ascii="Montserrat Light" w:eastAsia="Times New Roman" w:hAnsi="Montserrat Light" w:cs="Times New Roman"/>
          <w:b/>
          <w:bCs/>
          <w:noProof/>
          <w:lang w:val="ro-RO" w:eastAsia="ro-RO"/>
        </w:rPr>
        <w:t xml:space="preserve"> Comunei  </w:t>
      </w:r>
      <w:r w:rsidR="00F12FCD">
        <w:rPr>
          <w:rFonts w:ascii="Montserrat Light" w:eastAsia="Times New Roman" w:hAnsi="Montserrat Light" w:cs="Times New Roman"/>
          <w:b/>
          <w:bCs/>
          <w:noProof/>
          <w:lang w:val="ro-RO"/>
        </w:rPr>
        <w:t>Câțcău</w:t>
      </w:r>
      <w:r w:rsidR="00113BB9" w:rsidRPr="003367F9">
        <w:rPr>
          <w:rFonts w:ascii="Montserrat Light" w:eastAsia="Times New Roman" w:hAnsi="Montserrat Light" w:cs="Times New Roman"/>
          <w:b/>
          <w:bCs/>
          <w:noProof/>
          <w:lang w:val="ro-RO" w:eastAsia="ro-RO"/>
        </w:rPr>
        <w:t xml:space="preserve"> în domeniul public al Județului Cluj</w:t>
      </w:r>
    </w:p>
    <w:p w14:paraId="66FF05EF" w14:textId="251F17F2" w:rsidR="00E27966" w:rsidRPr="003367F9" w:rsidRDefault="00E27966" w:rsidP="0041374F">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bookmarkEnd w:id="2"/>
    <w:bookmarkEnd w:id="3"/>
    <w:bookmarkEnd w:id="4"/>
    <w:bookmarkEnd w:id="5"/>
    <w:bookmarkEnd w:id="6"/>
    <w:p w14:paraId="75FD90BD" w14:textId="77777777" w:rsidR="00E55F91" w:rsidRPr="003367F9" w:rsidRDefault="00E55F91" w:rsidP="0041374F">
      <w:pPr>
        <w:tabs>
          <w:tab w:val="left" w:pos="2160"/>
        </w:tabs>
        <w:spacing w:line="240" w:lineRule="auto"/>
        <w:ind w:right="180"/>
        <w:contextualSpacing/>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3367F9" w:rsidRPr="003367F9" w14:paraId="30D485A9" w14:textId="77777777" w:rsidTr="00BF6ED8">
        <w:trPr>
          <w:trHeight w:val="355"/>
        </w:trPr>
        <w:tc>
          <w:tcPr>
            <w:tcW w:w="9891" w:type="dxa"/>
            <w:shd w:val="clear" w:color="auto" w:fill="auto"/>
          </w:tcPr>
          <w:p w14:paraId="229E5FF9" w14:textId="351778FD" w:rsidR="008F76F2" w:rsidRPr="003367F9" w:rsidRDefault="008F76F2" w:rsidP="0041374F">
            <w:pPr>
              <w:spacing w:line="240" w:lineRule="auto"/>
              <w:ind w:left="283"/>
              <w:contextualSpacing/>
              <w:jc w:val="both"/>
              <w:rPr>
                <w:rFonts w:ascii="Montserrat Light" w:eastAsia="Times New Roman" w:hAnsi="Montserrat Light" w:cs="Times New Roman"/>
                <w:lang w:val="ro-RO"/>
              </w:rPr>
            </w:pPr>
            <w:r w:rsidRPr="003367F9">
              <w:rPr>
                <w:rFonts w:ascii="Montserrat Light" w:eastAsia="Times New Roman" w:hAnsi="Montserrat Light" w:cs="Times New Roman"/>
                <w:b/>
                <w:bCs/>
                <w:noProof/>
                <w:lang w:val="es-ES"/>
              </w:rPr>
              <w:t>Secțiunea 1</w:t>
            </w:r>
            <w:r w:rsidRPr="003367F9">
              <w:rPr>
                <w:rFonts w:ascii="Montserrat Light" w:eastAsia="Times New Roman" w:hAnsi="Montserrat Light" w:cs="Times New Roman"/>
                <w:noProof/>
                <w:lang w:val="es-ES"/>
              </w:rPr>
              <w:t xml:space="preserve"> - </w:t>
            </w:r>
            <w:r w:rsidRPr="003367F9">
              <w:rPr>
                <w:rFonts w:ascii="Montserrat Light" w:eastAsia="Times New Roman" w:hAnsi="Montserrat Light" w:cs="Times New Roman"/>
                <w:b/>
                <w:bCs/>
                <w:noProof/>
                <w:lang w:val="es-ES"/>
              </w:rPr>
              <w:t xml:space="preserve">Motivul adoptării </w:t>
            </w:r>
            <w:r w:rsidRPr="003367F9">
              <w:rPr>
                <w:rFonts w:ascii="Montserrat Light" w:eastAsia="Times New Roman" w:hAnsi="Montserrat Light" w:cs="Times New Roman"/>
                <w:b/>
                <w:bCs/>
                <w:noProof/>
                <w:shd w:val="clear" w:color="auto" w:fill="FFFFFF"/>
                <w:lang w:val="es-ES"/>
              </w:rPr>
              <w:t>actului administrativ</w:t>
            </w:r>
            <w:r w:rsidRPr="003367F9">
              <w:rPr>
                <w:rFonts w:ascii="Montserrat Light" w:eastAsia="Times New Roman" w:hAnsi="Montserrat Light" w:cs="Times New Roman"/>
                <w:b/>
                <w:bCs/>
                <w:noProof/>
                <w:lang w:val="es-ES"/>
              </w:rPr>
              <w:t xml:space="preserve">: </w:t>
            </w:r>
          </w:p>
        </w:tc>
      </w:tr>
      <w:tr w:rsidR="003367F9" w:rsidRPr="003367F9" w14:paraId="06AA42D3" w14:textId="77777777" w:rsidTr="00BF6ED8">
        <w:tc>
          <w:tcPr>
            <w:tcW w:w="9891" w:type="dxa"/>
            <w:shd w:val="clear" w:color="auto" w:fill="auto"/>
          </w:tcPr>
          <w:p w14:paraId="18F4E963" w14:textId="55B866F2" w:rsidR="008F76F2" w:rsidRPr="003367F9" w:rsidRDefault="00D1068C" w:rsidP="0041374F">
            <w:pPr>
              <w:spacing w:line="240" w:lineRule="auto"/>
              <w:ind w:left="283"/>
              <w:contextualSpacing/>
              <w:jc w:val="both"/>
              <w:rPr>
                <w:rFonts w:ascii="Montserrat Light" w:eastAsia="Calibri" w:hAnsi="Montserrat Light" w:cs="Times New Roman"/>
                <w:b/>
                <w:bCs/>
                <w:noProof/>
                <w:lang w:val="en-US"/>
              </w:rPr>
            </w:pPr>
            <w:r w:rsidRPr="003367F9">
              <w:rPr>
                <w:rFonts w:ascii="Montserrat Light" w:eastAsia="Times New Roman" w:hAnsi="Montserrat Light" w:cs="Times New Roman"/>
                <w:b/>
                <w:bCs/>
                <w:noProof/>
                <w:lang w:val="en-US"/>
              </w:rPr>
              <w:t xml:space="preserve">1.  </w:t>
            </w:r>
            <w:r w:rsidR="008F76F2" w:rsidRPr="003367F9">
              <w:rPr>
                <w:rFonts w:ascii="Montserrat Light" w:eastAsia="Times New Roman" w:hAnsi="Montserrat Light" w:cs="Times New Roman"/>
                <w:b/>
                <w:bCs/>
                <w:noProof/>
                <w:lang w:val="en-US"/>
              </w:rPr>
              <w:t>Descrierea situației actuale:</w:t>
            </w:r>
            <w:r w:rsidR="008F76F2" w:rsidRPr="003367F9">
              <w:rPr>
                <w:rFonts w:ascii="Montserrat Light" w:eastAsia="Times New Roman" w:hAnsi="Montserrat Light" w:cs="Times New Roman"/>
                <w:lang w:val="ro-RO"/>
              </w:rPr>
              <w:t xml:space="preserve"> </w:t>
            </w:r>
          </w:p>
        </w:tc>
      </w:tr>
      <w:tr w:rsidR="003367F9" w:rsidRPr="003367F9" w14:paraId="084DF1F0" w14:textId="77777777" w:rsidTr="00CC622E">
        <w:trPr>
          <w:trHeight w:val="1070"/>
        </w:trPr>
        <w:tc>
          <w:tcPr>
            <w:tcW w:w="9891" w:type="dxa"/>
            <w:shd w:val="clear" w:color="auto" w:fill="auto"/>
          </w:tcPr>
          <w:p w14:paraId="5ACD1290" w14:textId="736EA68C" w:rsidR="003F3494" w:rsidRPr="003367F9" w:rsidRDefault="003F3494" w:rsidP="0041374F">
            <w:pPr>
              <w:spacing w:line="240" w:lineRule="auto"/>
              <w:ind w:firstLine="778"/>
              <w:contextualSpacing/>
              <w:jc w:val="both"/>
              <w:rPr>
                <w:rFonts w:ascii="Montserrat Light" w:eastAsia="Times New Roman" w:hAnsi="Montserrat Light" w:cs="Times New Roman"/>
                <w:b/>
                <w:bCs/>
                <w:noProof/>
                <w:lang w:val="en-US"/>
              </w:rPr>
            </w:pPr>
            <w:r w:rsidRPr="00EA5443">
              <w:rPr>
                <w:rFonts w:ascii="Montserrat Light" w:hAnsi="Montserrat Light"/>
                <w:noProof/>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 </w:t>
            </w:r>
          </w:p>
        </w:tc>
      </w:tr>
      <w:tr w:rsidR="003F3494" w:rsidRPr="0041374F" w14:paraId="00A869A3" w14:textId="77777777" w:rsidTr="00BF6ED8">
        <w:tc>
          <w:tcPr>
            <w:tcW w:w="9891" w:type="dxa"/>
            <w:shd w:val="clear" w:color="auto" w:fill="auto"/>
          </w:tcPr>
          <w:p w14:paraId="170046CA" w14:textId="70A077C1" w:rsidR="003F3494" w:rsidRPr="0041374F" w:rsidRDefault="003F3494" w:rsidP="0041374F">
            <w:pPr>
              <w:pStyle w:val="ListParagraph"/>
              <w:numPr>
                <w:ilvl w:val="1"/>
                <w:numId w:val="2"/>
              </w:numPr>
              <w:spacing w:after="0" w:line="240" w:lineRule="auto"/>
              <w:contextualSpacing/>
              <w:jc w:val="both"/>
              <w:rPr>
                <w:rFonts w:ascii="Montserrat Light" w:hAnsi="Montserrat Light"/>
                <w:b/>
                <w:bCs/>
                <w:noProof/>
              </w:rPr>
            </w:pPr>
            <w:r w:rsidRPr="0041374F">
              <w:rPr>
                <w:rFonts w:ascii="Montserrat Light" w:eastAsia="Times New Roman" w:hAnsi="Montserrat Light"/>
                <w:b/>
                <w:bCs/>
                <w:noProof/>
                <w:shd w:val="clear" w:color="auto" w:fill="FFFFFF"/>
              </w:rPr>
              <w:t xml:space="preserve">Cerinţe care reclamă necesitatea actului administrativ: </w:t>
            </w:r>
          </w:p>
        </w:tc>
      </w:tr>
      <w:tr w:rsidR="00E82F33" w:rsidRPr="0041374F" w14:paraId="2DFBE61F" w14:textId="77777777" w:rsidTr="007E09EB">
        <w:trPr>
          <w:trHeight w:val="5921"/>
        </w:trPr>
        <w:tc>
          <w:tcPr>
            <w:tcW w:w="9891" w:type="dxa"/>
            <w:shd w:val="clear" w:color="auto" w:fill="auto"/>
          </w:tcPr>
          <w:p w14:paraId="54807B13" w14:textId="411C72A5" w:rsidR="00E82F33" w:rsidRPr="00FE156D" w:rsidRDefault="00E82F33" w:rsidP="0041374F">
            <w:pPr>
              <w:spacing w:after="120" w:line="240" w:lineRule="auto"/>
              <w:ind w:firstLine="706"/>
              <w:contextualSpacing/>
              <w:jc w:val="both"/>
              <w:rPr>
                <w:rFonts w:ascii="Montserrat Light" w:hAnsi="Montserrat Light"/>
                <w:noProof/>
                <w:lang w:val="ro-RO" w:eastAsia="ro-RO"/>
              </w:rPr>
            </w:pPr>
            <w:bookmarkStart w:id="8" w:name="_Hlk43287065"/>
            <w:r w:rsidRPr="00FE156D">
              <w:rPr>
                <w:rFonts w:ascii="Montserrat Light" w:hAnsi="Montserrat Light"/>
                <w:noProof/>
                <w:lang w:val="ro-RO" w:eastAsia="ro-RO"/>
              </w:rPr>
              <w:t>Asigurarea unei infrastructuri rutiere moderne pe întreaga rază administrativ-teritorială a județului Cluj este menită să reducă decalajele de dezvoltare între mediul urban și mediul rural, respectiv între diferitele zone ale județului.</w:t>
            </w:r>
          </w:p>
          <w:p w14:paraId="57D0AA0C" w14:textId="241699A9" w:rsidR="00E4250B" w:rsidRPr="00FE156D" w:rsidRDefault="000C62FF" w:rsidP="000C62FF">
            <w:pPr>
              <w:spacing w:after="120" w:line="240" w:lineRule="auto"/>
              <w:ind w:firstLine="706"/>
              <w:contextualSpacing/>
              <w:jc w:val="both"/>
              <w:rPr>
                <w:rFonts w:ascii="Montserrat Light" w:eastAsia="Times New Roman" w:hAnsi="Montserrat Light" w:cs="Times New Roman"/>
                <w:noProof/>
                <w:lang w:val="ro-RO" w:eastAsia="ro-RO"/>
              </w:rPr>
            </w:pPr>
            <w:r w:rsidRPr="00FE156D">
              <w:rPr>
                <w:rFonts w:ascii="Montserrat Light" w:hAnsi="Montserrat Light"/>
                <w:noProof/>
                <w:lang w:val="ro-RO" w:eastAsia="ro-RO"/>
              </w:rPr>
              <w:t xml:space="preserve">Imobilele pentru care se solicită trecerea din domeniul public al Comunei </w:t>
            </w:r>
            <w:r w:rsidR="00BE62A4" w:rsidRPr="00FE156D">
              <w:rPr>
                <w:rFonts w:ascii="Montserrat Light" w:eastAsia="Times New Roman" w:hAnsi="Montserrat Light" w:cs="Times New Roman"/>
                <w:noProof/>
                <w:lang w:val="ro-RO" w:eastAsia="ro-RO"/>
              </w:rPr>
              <w:t>Câțcău</w:t>
            </w:r>
            <w:r w:rsidRPr="00FE156D">
              <w:rPr>
                <w:rFonts w:ascii="Montserrat Light" w:hAnsi="Montserrat Light"/>
                <w:noProof/>
                <w:lang w:val="ro-RO" w:eastAsia="ro-RO"/>
              </w:rPr>
              <w:t xml:space="preserve"> în domeniul public al Județului Cluj reprezintă </w:t>
            </w:r>
            <w:r w:rsidR="00BE62A4" w:rsidRPr="00FE156D">
              <w:rPr>
                <w:rFonts w:ascii="Montserrat Light" w:hAnsi="Montserrat Light"/>
                <w:noProof/>
                <w:lang w:val="ro-RO" w:eastAsia="ro-RO"/>
              </w:rPr>
              <w:t xml:space="preserve">parte din </w:t>
            </w:r>
            <w:r w:rsidRPr="00FE156D">
              <w:rPr>
                <w:rFonts w:ascii="Montserrat Light" w:hAnsi="Montserrat Light"/>
                <w:noProof/>
                <w:lang w:val="ro-RO" w:eastAsia="ro-RO"/>
              </w:rPr>
              <w:t>d</w:t>
            </w:r>
            <w:r w:rsidR="00E82F33" w:rsidRPr="00FE156D">
              <w:rPr>
                <w:rFonts w:ascii="Montserrat Light" w:hAnsi="Montserrat Light"/>
                <w:noProof/>
                <w:lang w:val="ro-RO" w:eastAsia="ro-RO"/>
              </w:rPr>
              <w:t>rum</w:t>
            </w:r>
            <w:r w:rsidR="00BE62A4" w:rsidRPr="00FE156D">
              <w:rPr>
                <w:rFonts w:ascii="Montserrat Light" w:hAnsi="Montserrat Light"/>
                <w:noProof/>
                <w:lang w:val="ro-RO" w:eastAsia="ro-RO"/>
              </w:rPr>
              <w:t xml:space="preserve">ul comunal DC 177, </w:t>
            </w:r>
            <w:r w:rsidR="002F4BB5" w:rsidRPr="00FE156D">
              <w:rPr>
                <w:rFonts w:ascii="Montserrat Light" w:hAnsi="Montserrat Light"/>
                <w:noProof/>
                <w:lang w:val="ro-RO" w:eastAsia="ro-RO"/>
              </w:rPr>
              <w:t xml:space="preserve">compus din </w:t>
            </w:r>
            <w:r w:rsidR="00BE62A4" w:rsidRPr="00FE156D">
              <w:rPr>
                <w:rFonts w:ascii="Montserrat Light" w:hAnsi="Montserrat Light"/>
                <w:noProof/>
                <w:lang w:val="ro-RO" w:eastAsia="ro-RO"/>
              </w:rPr>
              <w:t>2</w:t>
            </w:r>
            <w:r w:rsidR="002F4BB5" w:rsidRPr="00FE156D">
              <w:rPr>
                <w:rFonts w:ascii="Montserrat Light" w:hAnsi="Montserrat Light"/>
                <w:noProof/>
                <w:lang w:val="ro-RO" w:eastAsia="ro-RO"/>
              </w:rPr>
              <w:t xml:space="preserve"> tronsoane, </w:t>
            </w:r>
            <w:r w:rsidR="00E82F33" w:rsidRPr="00FE156D">
              <w:rPr>
                <w:rFonts w:ascii="Montserrat Light" w:hAnsi="Montserrat Light"/>
                <w:noProof/>
                <w:lang w:val="ro-RO" w:eastAsia="ro-RO"/>
              </w:rPr>
              <w:t>înscris</w:t>
            </w:r>
            <w:r w:rsidR="002F4BB5" w:rsidRPr="00FE156D">
              <w:rPr>
                <w:rFonts w:ascii="Montserrat Light" w:hAnsi="Montserrat Light"/>
                <w:noProof/>
                <w:lang w:val="ro-RO" w:eastAsia="ro-RO"/>
              </w:rPr>
              <w:t>e</w:t>
            </w:r>
            <w:r w:rsidR="00E82F33" w:rsidRPr="00FE156D">
              <w:rPr>
                <w:rFonts w:ascii="Montserrat Light" w:hAnsi="Montserrat Light"/>
                <w:noProof/>
                <w:lang w:val="ro-RO" w:eastAsia="ro-RO"/>
              </w:rPr>
              <w:t xml:space="preserve"> în </w:t>
            </w:r>
            <w:r w:rsidR="002F4BB5" w:rsidRPr="00FE156D">
              <w:rPr>
                <w:rFonts w:ascii="Montserrat Light" w:hAnsi="Montserrat Light"/>
                <w:noProof/>
                <w:lang w:val="ro-RO" w:eastAsia="ro-RO"/>
              </w:rPr>
              <w:t>cartea funciară astfel</w:t>
            </w:r>
            <w:r w:rsidR="00E4250B" w:rsidRPr="00FE156D">
              <w:rPr>
                <w:rFonts w:ascii="Montserrat Light" w:eastAsia="Times New Roman" w:hAnsi="Montserrat Light" w:cs="Times New Roman"/>
                <w:noProof/>
                <w:lang w:val="ro-RO" w:eastAsia="ro-RO"/>
              </w:rPr>
              <w:t xml:space="preserve">: </w:t>
            </w:r>
          </w:p>
          <w:p w14:paraId="30735FB9" w14:textId="4B0A8C83" w:rsidR="00E82F33" w:rsidRPr="00FE156D" w:rsidRDefault="00E4250B" w:rsidP="0041374F">
            <w:pPr>
              <w:spacing w:line="240" w:lineRule="auto"/>
              <w:ind w:firstLine="706"/>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w:t>
            </w:r>
            <w:r w:rsidR="00E82F33" w:rsidRPr="00FE156D">
              <w:rPr>
                <w:rFonts w:ascii="Montserrat Light" w:hAnsi="Montserrat Light"/>
                <w:noProof/>
                <w:lang w:val="ro-RO" w:eastAsia="ro-RO"/>
              </w:rPr>
              <w:t>Cartea funciară 5</w:t>
            </w:r>
            <w:r w:rsidR="00F05DC0" w:rsidRPr="00FE156D">
              <w:rPr>
                <w:rFonts w:ascii="Montserrat Light" w:hAnsi="Montserrat Light"/>
                <w:noProof/>
                <w:lang w:val="ro-RO" w:eastAsia="ro-RO"/>
              </w:rPr>
              <w:t>1914</w:t>
            </w:r>
            <w:r w:rsidR="00E82F33" w:rsidRPr="00FE156D">
              <w:rPr>
                <w:rFonts w:ascii="Montserrat Light" w:hAnsi="Montserrat Light"/>
                <w:noProof/>
                <w:lang w:val="ro-RO" w:eastAsia="ro-RO"/>
              </w:rPr>
              <w:t xml:space="preserve"> a Comunei </w:t>
            </w:r>
            <w:r w:rsidR="00F05DC0" w:rsidRPr="00FE156D">
              <w:rPr>
                <w:rFonts w:ascii="Montserrat Light" w:eastAsia="Times New Roman" w:hAnsi="Montserrat Light" w:cs="Times New Roman"/>
                <w:noProof/>
                <w:lang w:val="ro-RO" w:eastAsia="ro-RO"/>
              </w:rPr>
              <w:t>Câțcău</w:t>
            </w:r>
            <w:r w:rsidR="00E82F33" w:rsidRPr="00FE156D">
              <w:rPr>
                <w:rFonts w:ascii="Montserrat Light" w:hAnsi="Montserrat Light"/>
                <w:noProof/>
                <w:lang w:val="ro-RO" w:eastAsia="ro-RO"/>
              </w:rPr>
              <w:t>, Județul Cluj, identificat cu nr. cadastral 5</w:t>
            </w:r>
            <w:r w:rsidR="00F05DC0" w:rsidRPr="00FE156D">
              <w:rPr>
                <w:rFonts w:ascii="Montserrat Light" w:hAnsi="Montserrat Light"/>
                <w:noProof/>
                <w:lang w:val="ro-RO" w:eastAsia="ro-RO"/>
              </w:rPr>
              <w:t>1914</w:t>
            </w:r>
            <w:r w:rsidR="00E82F33" w:rsidRPr="00FE156D">
              <w:rPr>
                <w:rFonts w:ascii="Montserrat Light" w:hAnsi="Montserrat Light"/>
                <w:noProof/>
                <w:lang w:val="ro-RO" w:eastAsia="ro-RO"/>
              </w:rPr>
              <w:t xml:space="preserve">, având o suprafață </w:t>
            </w:r>
            <w:r w:rsidR="00E82F33" w:rsidRPr="005003F3">
              <w:rPr>
                <w:rFonts w:ascii="Montserrat Light" w:hAnsi="Montserrat Light"/>
                <w:noProof/>
                <w:lang w:val="ro-RO" w:eastAsia="ro-RO"/>
              </w:rPr>
              <w:t xml:space="preserve">de </w:t>
            </w:r>
            <w:r w:rsidR="005003F3" w:rsidRPr="005003F3">
              <w:rPr>
                <w:rFonts w:ascii="Montserrat Light" w:hAnsi="Montserrat Light"/>
                <w:noProof/>
                <w:lang w:val="ro-RO" w:eastAsia="ro-RO"/>
              </w:rPr>
              <w:t>6</w:t>
            </w:r>
            <w:r w:rsidR="00E82F33" w:rsidRPr="005003F3">
              <w:rPr>
                <w:rFonts w:ascii="Montserrat Light" w:hAnsi="Montserrat Light"/>
                <w:noProof/>
                <w:lang w:val="ro-RO" w:eastAsia="ro-RO"/>
              </w:rPr>
              <w:t>.</w:t>
            </w:r>
            <w:r w:rsidR="005003F3" w:rsidRPr="005003F3">
              <w:rPr>
                <w:rFonts w:ascii="Montserrat Light" w:hAnsi="Montserrat Light"/>
                <w:noProof/>
                <w:lang w:val="ro-RO" w:eastAsia="ro-RO"/>
              </w:rPr>
              <w:t>145</w:t>
            </w:r>
            <w:r w:rsidR="00E82F33" w:rsidRPr="005003F3">
              <w:rPr>
                <w:rFonts w:ascii="Montserrat Light" w:hAnsi="Montserrat Light"/>
                <w:noProof/>
                <w:lang w:val="ro-RO" w:eastAsia="ro-RO"/>
              </w:rPr>
              <w:t xml:space="preserve"> mp</w:t>
            </w:r>
            <w:r w:rsidR="00E82F33" w:rsidRPr="00FE156D">
              <w:rPr>
                <w:rFonts w:ascii="Montserrat Light" w:hAnsi="Montserrat Light"/>
                <w:noProof/>
                <w:lang w:val="ro-RO" w:eastAsia="ro-RO"/>
              </w:rPr>
              <w:t>.</w:t>
            </w:r>
          </w:p>
          <w:p w14:paraId="77A8C926" w14:textId="33E178F0" w:rsidR="00C35AF7" w:rsidRPr="00FE156D" w:rsidRDefault="00C35AF7" w:rsidP="0041374F">
            <w:pPr>
              <w:spacing w:line="240" w:lineRule="auto"/>
              <w:ind w:firstLine="706"/>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w:t>
            </w:r>
            <w:r w:rsidRPr="00FE156D">
              <w:rPr>
                <w:rFonts w:ascii="Montserrat Light" w:hAnsi="Montserrat Light"/>
                <w:noProof/>
                <w:lang w:val="ro-RO" w:eastAsia="ro-RO"/>
              </w:rPr>
              <w:t xml:space="preserve">Cartea </w:t>
            </w:r>
            <w:r w:rsidRPr="006E3ED8">
              <w:rPr>
                <w:rFonts w:ascii="Montserrat Light" w:hAnsi="Montserrat Light"/>
                <w:noProof/>
                <w:lang w:val="ro-RO" w:eastAsia="ro-RO"/>
              </w:rPr>
              <w:t>funciară 5</w:t>
            </w:r>
            <w:r w:rsidR="006E3ED8" w:rsidRPr="006E3ED8">
              <w:rPr>
                <w:rFonts w:ascii="Montserrat Light" w:hAnsi="Montserrat Light"/>
                <w:noProof/>
                <w:lang w:val="ro-RO" w:eastAsia="ro-RO"/>
              </w:rPr>
              <w:t>1986</w:t>
            </w:r>
            <w:r w:rsidRPr="006E3ED8">
              <w:rPr>
                <w:rFonts w:ascii="Montserrat Light" w:hAnsi="Montserrat Light"/>
                <w:noProof/>
                <w:lang w:val="ro-RO" w:eastAsia="ro-RO"/>
              </w:rPr>
              <w:t xml:space="preserve"> a Comunei </w:t>
            </w:r>
            <w:r w:rsidR="00F05DC0" w:rsidRPr="006E3ED8">
              <w:rPr>
                <w:rFonts w:ascii="Montserrat Light" w:eastAsia="Times New Roman" w:hAnsi="Montserrat Light" w:cs="Times New Roman"/>
                <w:noProof/>
                <w:lang w:val="ro-RO" w:eastAsia="ro-RO"/>
              </w:rPr>
              <w:t>Câțcău</w:t>
            </w:r>
            <w:r w:rsidRPr="006E3ED8">
              <w:rPr>
                <w:rFonts w:ascii="Montserrat Light" w:hAnsi="Montserrat Light"/>
                <w:noProof/>
                <w:lang w:val="ro-RO" w:eastAsia="ro-RO"/>
              </w:rPr>
              <w:t>, Județul Cluj, identificat cu nr. cadastral 5</w:t>
            </w:r>
            <w:r w:rsidR="006E3ED8" w:rsidRPr="006E3ED8">
              <w:rPr>
                <w:rFonts w:ascii="Montserrat Light" w:hAnsi="Montserrat Light"/>
                <w:noProof/>
                <w:lang w:val="ro-RO" w:eastAsia="ro-RO"/>
              </w:rPr>
              <w:t>1986</w:t>
            </w:r>
            <w:r w:rsidRPr="006E3ED8">
              <w:rPr>
                <w:rFonts w:ascii="Montserrat Light" w:hAnsi="Montserrat Light"/>
                <w:noProof/>
                <w:lang w:val="ro-RO" w:eastAsia="ro-RO"/>
              </w:rPr>
              <w:t xml:space="preserve">, având o suprafață de </w:t>
            </w:r>
            <w:r w:rsidR="00AD5DD6" w:rsidRPr="006E3ED8">
              <w:rPr>
                <w:rFonts w:ascii="Montserrat Light" w:hAnsi="Montserrat Light"/>
                <w:noProof/>
                <w:lang w:val="ro-RO" w:eastAsia="ro-RO"/>
              </w:rPr>
              <w:t>5.999</w:t>
            </w:r>
            <w:r w:rsidRPr="006E3ED8">
              <w:rPr>
                <w:rFonts w:ascii="Montserrat Light" w:hAnsi="Montserrat Light"/>
                <w:noProof/>
                <w:lang w:val="ro-RO" w:eastAsia="ro-RO"/>
              </w:rPr>
              <w:t xml:space="preserve"> mp</w:t>
            </w:r>
            <w:r w:rsidR="00F05DC0" w:rsidRPr="006E3ED8">
              <w:rPr>
                <w:rFonts w:ascii="Montserrat Light" w:hAnsi="Montserrat Light"/>
                <w:noProof/>
                <w:lang w:val="ro-RO" w:eastAsia="ro-RO"/>
              </w:rPr>
              <w:t>.</w:t>
            </w:r>
          </w:p>
          <w:p w14:paraId="42A99E51" w14:textId="77777777" w:rsidR="009809C0" w:rsidRPr="00FE156D" w:rsidRDefault="009809C0" w:rsidP="0041374F">
            <w:pPr>
              <w:spacing w:before="120" w:after="120" w:line="240" w:lineRule="auto"/>
              <w:ind w:firstLine="706"/>
              <w:contextualSpacing/>
              <w:jc w:val="both"/>
              <w:rPr>
                <w:rFonts w:ascii="Montserrat Light" w:eastAsia="Times New Roman" w:hAnsi="Montserrat Light" w:cs="Times New Roman"/>
                <w:noProof/>
                <w:lang w:val="ro-RO" w:eastAsia="ro-RO"/>
              </w:rPr>
            </w:pPr>
            <w:r w:rsidRPr="00FE156D">
              <w:rPr>
                <w:rFonts w:ascii="Montserrat Light" w:eastAsia="Times New Roman" w:hAnsi="Montserrat Light" w:cs="Times New Roman"/>
                <w:noProof/>
                <w:lang w:val="ro-RO" w:eastAsia="ro-RO"/>
              </w:rPr>
              <w:t xml:space="preserve">Conform prevederilor art. 7 lit. c) din Ordonanța Guvernului nr. 43/1997 privind regimul drumurilor, republicată, cu modificările și completările ulterioare, drumurile județene asigură  legătura între reședințele de comună. </w:t>
            </w:r>
          </w:p>
          <w:p w14:paraId="1162946D" w14:textId="77777777" w:rsidR="00F05DC0" w:rsidRPr="00FE156D" w:rsidRDefault="009809C0" w:rsidP="0041374F">
            <w:pPr>
              <w:spacing w:line="240" w:lineRule="auto"/>
              <w:ind w:firstLine="720"/>
              <w:contextualSpacing/>
              <w:jc w:val="both"/>
              <w:rPr>
                <w:rFonts w:ascii="Montserrat Light" w:eastAsia="Times New Roman" w:hAnsi="Montserrat Light" w:cs="Times New Roman"/>
                <w:noProof/>
                <w:lang w:val="ro-RO" w:eastAsia="ro-RO"/>
              </w:rPr>
            </w:pPr>
            <w:r w:rsidRPr="00FE156D">
              <w:rPr>
                <w:rFonts w:ascii="Montserrat Light" w:eastAsia="Times New Roman" w:hAnsi="Montserrat Light" w:cs="Times New Roman"/>
                <w:noProof/>
                <w:lang w:val="ro-RO" w:eastAsia="ro-RO"/>
              </w:rPr>
              <w:t xml:space="preserve">Prin </w:t>
            </w:r>
            <w:r w:rsidR="00483B44" w:rsidRPr="00FE156D">
              <w:rPr>
                <w:rFonts w:ascii="Montserrat Light" w:eastAsia="Times New Roman" w:hAnsi="Montserrat Light" w:cs="Times New Roman"/>
                <w:noProof/>
                <w:lang w:val="ro-RO" w:eastAsia="ro-RO"/>
              </w:rPr>
              <w:t xml:space="preserve">preluarea acestor imobile </w:t>
            </w:r>
            <w:r w:rsidR="00483B44" w:rsidRPr="00FE156D">
              <w:rPr>
                <w:rFonts w:ascii="Montserrat Light" w:hAnsi="Montserrat Light"/>
                <w:noProof/>
                <w:lang w:val="ro-RO" w:eastAsia="ro-RO"/>
              </w:rPr>
              <w:t xml:space="preserve">în domeniul public al Județului Cluj </w:t>
            </w:r>
            <w:r w:rsidR="004C5745" w:rsidRPr="00FE156D">
              <w:rPr>
                <w:rFonts w:ascii="Montserrat Light" w:eastAsia="Times New Roman" w:hAnsi="Montserrat Light" w:cs="Times New Roman"/>
                <w:noProof/>
                <w:lang w:val="ro-RO" w:eastAsia="ro-RO"/>
              </w:rPr>
              <w:t xml:space="preserve">șI </w:t>
            </w:r>
            <w:r w:rsidR="00DA52D9" w:rsidRPr="00FE156D">
              <w:rPr>
                <w:rFonts w:ascii="Montserrat Light" w:eastAsia="Times New Roman" w:hAnsi="Montserrat Light" w:cs="Times New Roman"/>
                <w:noProof/>
                <w:lang w:val="ro-RO" w:eastAsia="ro-RO"/>
              </w:rPr>
              <w:t xml:space="preserve">ulterior </w:t>
            </w:r>
            <w:r w:rsidR="00483B44" w:rsidRPr="00FE156D">
              <w:rPr>
                <w:rFonts w:ascii="Montserrat Light" w:eastAsia="Times New Roman" w:hAnsi="Montserrat Light" w:cs="Times New Roman"/>
                <w:noProof/>
                <w:lang w:val="ro-RO" w:eastAsia="ro-RO"/>
              </w:rPr>
              <w:t>preluarea</w:t>
            </w:r>
            <w:r w:rsidR="00DA52D9" w:rsidRPr="00FE156D">
              <w:rPr>
                <w:rFonts w:ascii="Montserrat Light" w:eastAsia="Times New Roman" w:hAnsi="Montserrat Light" w:cs="Times New Roman"/>
                <w:noProof/>
                <w:lang w:val="ro-RO" w:eastAsia="ro-RO"/>
              </w:rPr>
              <w:t xml:space="preserve"> </w:t>
            </w:r>
            <w:r w:rsidR="00483B44" w:rsidRPr="00FE156D">
              <w:rPr>
                <w:rFonts w:ascii="Montserrat Light" w:hAnsi="Montserrat Light"/>
                <w:noProof/>
                <w:lang w:val="ro-RO" w:eastAsia="ro-RO"/>
              </w:rPr>
              <w:t>în domeniul public al Județului Cluj</w:t>
            </w:r>
            <w:r w:rsidR="00483B44" w:rsidRPr="00FE156D">
              <w:rPr>
                <w:rFonts w:ascii="Montserrat Light" w:eastAsia="Times New Roman" w:hAnsi="Montserrat Light" w:cs="Times New Roman"/>
                <w:noProof/>
                <w:lang w:val="ro-RO" w:eastAsia="ro-RO"/>
              </w:rPr>
              <w:t xml:space="preserve"> </w:t>
            </w:r>
            <w:r w:rsidR="00DA52D9" w:rsidRPr="00FE156D">
              <w:rPr>
                <w:rFonts w:ascii="Montserrat Light" w:eastAsia="Times New Roman" w:hAnsi="Montserrat Light" w:cs="Times New Roman"/>
                <w:noProof/>
                <w:lang w:val="ro-RO" w:eastAsia="ro-RO"/>
              </w:rPr>
              <w:t xml:space="preserve">și a tronsonului de drum </w:t>
            </w:r>
            <w:r w:rsidR="00F05DC0" w:rsidRPr="00FE156D">
              <w:rPr>
                <w:rFonts w:ascii="Montserrat Light" w:eastAsia="Times New Roman" w:hAnsi="Montserrat Light" w:cs="Times New Roman"/>
                <w:noProof/>
                <w:lang w:val="ro-RO" w:eastAsia="ro-RO"/>
              </w:rPr>
              <w:t>comunal</w:t>
            </w:r>
            <w:r w:rsidR="00DA52D9" w:rsidRPr="00FE156D">
              <w:rPr>
                <w:rFonts w:ascii="Montserrat Light" w:eastAsia="Times New Roman" w:hAnsi="Montserrat Light" w:cs="Times New Roman"/>
                <w:noProof/>
                <w:lang w:val="ro-RO" w:eastAsia="ro-RO"/>
              </w:rPr>
              <w:t xml:space="preserve"> </w:t>
            </w:r>
            <w:r w:rsidR="006B3F4A" w:rsidRPr="00FE156D">
              <w:rPr>
                <w:rFonts w:ascii="Montserrat Light" w:eastAsia="Times New Roman" w:hAnsi="Montserrat Light" w:cs="Times New Roman"/>
                <w:noProof/>
                <w:lang w:val="ro-RO" w:eastAsia="ro-RO"/>
              </w:rPr>
              <w:t xml:space="preserve">Limită UAT Comuna  </w:t>
            </w:r>
            <w:r w:rsidR="00F05DC0" w:rsidRPr="00FE156D">
              <w:rPr>
                <w:rFonts w:ascii="Montserrat Light" w:eastAsia="Times New Roman" w:hAnsi="Montserrat Light" w:cs="Times New Roman"/>
                <w:noProof/>
                <w:lang w:val="ro-RO" w:eastAsia="ro-RO"/>
              </w:rPr>
              <w:t xml:space="preserve">Câțcău </w:t>
            </w:r>
            <w:r w:rsidR="006B3F4A" w:rsidRPr="00FE156D">
              <w:rPr>
                <w:rFonts w:ascii="Montserrat Light" w:eastAsia="Times New Roman" w:hAnsi="Montserrat Light" w:cs="Times New Roman"/>
                <w:noProof/>
                <w:lang w:val="ro-RO" w:eastAsia="ro-RO"/>
              </w:rPr>
              <w:t>-DJ 109</w:t>
            </w:r>
            <w:r w:rsidR="00F05DC0" w:rsidRPr="00FE156D">
              <w:rPr>
                <w:rFonts w:ascii="Montserrat Light" w:eastAsia="Times New Roman" w:hAnsi="Montserrat Light" w:cs="Times New Roman"/>
                <w:noProof/>
                <w:lang w:val="ro-RO" w:eastAsia="ro-RO"/>
              </w:rPr>
              <w:t>E</w:t>
            </w:r>
            <w:r w:rsidR="006B3F4A" w:rsidRPr="00FE156D">
              <w:rPr>
                <w:rFonts w:ascii="Montserrat Light" w:eastAsia="Times New Roman" w:hAnsi="Montserrat Light" w:cs="Times New Roman"/>
                <w:noProof/>
                <w:lang w:val="ro-RO" w:eastAsia="ro-RO"/>
              </w:rPr>
              <w:t xml:space="preserve">, </w:t>
            </w:r>
            <w:r w:rsidR="00DA52D9" w:rsidRPr="00FE156D">
              <w:rPr>
                <w:rFonts w:ascii="Montserrat Light" w:eastAsia="Times New Roman" w:hAnsi="Montserrat Light" w:cs="Times New Roman"/>
                <w:noProof/>
                <w:lang w:val="ro-RO" w:eastAsia="ro-RO"/>
              </w:rPr>
              <w:t xml:space="preserve">situat pe raza administrativ-teritorială a comunei </w:t>
            </w:r>
            <w:r w:rsidR="00F05DC0" w:rsidRPr="00FE156D">
              <w:rPr>
                <w:rFonts w:ascii="Montserrat Light" w:eastAsia="Times New Roman" w:hAnsi="Montserrat Light" w:cs="Times New Roman"/>
                <w:noProof/>
                <w:lang w:val="ro-RO" w:eastAsia="ro-RO"/>
              </w:rPr>
              <w:t>Vad</w:t>
            </w:r>
            <w:r w:rsidR="00483B44" w:rsidRPr="00FE156D">
              <w:rPr>
                <w:rFonts w:ascii="Montserrat Light" w:eastAsia="Times New Roman" w:hAnsi="Montserrat Light" w:cs="Times New Roman"/>
                <w:noProof/>
                <w:lang w:val="ro-RO" w:eastAsia="ro-RO"/>
              </w:rPr>
              <w:t xml:space="preserve"> se</w:t>
            </w:r>
            <w:r w:rsidR="00DA52D9" w:rsidRPr="00FE156D">
              <w:rPr>
                <w:rFonts w:ascii="Montserrat Light" w:eastAsia="Times New Roman" w:hAnsi="Montserrat Light" w:cs="Times New Roman"/>
                <w:noProof/>
                <w:lang w:val="ro-RO" w:eastAsia="ro-RO"/>
              </w:rPr>
              <w:t xml:space="preserve"> </w:t>
            </w:r>
            <w:r w:rsidR="00483B44" w:rsidRPr="00FE156D">
              <w:rPr>
                <w:rFonts w:ascii="Montserrat Light" w:eastAsia="Times New Roman" w:hAnsi="Montserrat Light" w:cs="Times New Roman"/>
                <w:noProof/>
                <w:lang w:val="ro-RO" w:eastAsia="ro-RO"/>
              </w:rPr>
              <w:t xml:space="preserve">creează premisele necesare pentru incadrarea in categoria funcționala a drumurilor de interes județean a unui drum care va asigura legătura între  reședința de comună </w:t>
            </w:r>
            <w:r w:rsidR="00F05DC0" w:rsidRPr="00FE156D">
              <w:rPr>
                <w:rFonts w:ascii="Montserrat Light" w:eastAsia="Times New Roman" w:hAnsi="Montserrat Light" w:cs="Times New Roman"/>
                <w:noProof/>
                <w:lang w:val="ro-RO" w:eastAsia="ro-RO"/>
              </w:rPr>
              <w:t>Câțcău</w:t>
            </w:r>
            <w:r w:rsidR="00483B44" w:rsidRPr="00FE156D">
              <w:rPr>
                <w:rFonts w:ascii="Montserrat Light" w:eastAsia="Times New Roman" w:hAnsi="Montserrat Light" w:cs="Times New Roman"/>
                <w:noProof/>
                <w:lang w:val="ro-RO" w:eastAsia="ro-RO"/>
              </w:rPr>
              <w:t xml:space="preserve"> și reședința comunei învecinate </w:t>
            </w:r>
            <w:r w:rsidR="00F05DC0" w:rsidRPr="00FE156D">
              <w:rPr>
                <w:rFonts w:ascii="Montserrat Light" w:eastAsia="Times New Roman" w:hAnsi="Montserrat Light" w:cs="Times New Roman"/>
                <w:noProof/>
                <w:lang w:val="ro-RO" w:eastAsia="ro-RO"/>
              </w:rPr>
              <w:t>Vad</w:t>
            </w:r>
            <w:r w:rsidR="00483B44" w:rsidRPr="00FE156D">
              <w:rPr>
                <w:rFonts w:ascii="Montserrat Light" w:eastAsia="Times New Roman" w:hAnsi="Montserrat Light" w:cs="Times New Roman"/>
                <w:noProof/>
                <w:lang w:val="ro-RO" w:eastAsia="ro-RO"/>
              </w:rPr>
              <w:t xml:space="preserve"> </w:t>
            </w:r>
            <w:r w:rsidRPr="00FE156D">
              <w:rPr>
                <w:rFonts w:ascii="Montserrat Light" w:eastAsia="Times New Roman" w:hAnsi="Montserrat Light" w:cs="Times New Roman"/>
                <w:noProof/>
                <w:lang w:val="ro-RO" w:eastAsia="ro-RO"/>
              </w:rPr>
              <w:t>și se creează condițiile necesare pentru eficientizarea activităților economice și a investițiilor în zon</w:t>
            </w:r>
            <w:r w:rsidR="00BF0186" w:rsidRPr="00FE156D">
              <w:rPr>
                <w:rFonts w:ascii="Montserrat Light" w:hAnsi="Montserrat Light"/>
                <w:noProof/>
                <w:lang w:val="ro-RO" w:eastAsia="ro-RO"/>
              </w:rPr>
              <w:t>ă</w:t>
            </w:r>
            <w:r w:rsidR="00B97281" w:rsidRPr="00FE156D">
              <w:rPr>
                <w:rFonts w:ascii="Montserrat Light" w:hAnsi="Montserrat Light"/>
                <w:noProof/>
                <w:lang w:val="ro-RO" w:eastAsia="ro-RO"/>
              </w:rPr>
              <w:t xml:space="preserve">, </w:t>
            </w:r>
            <w:r w:rsidR="00673959" w:rsidRPr="00FE156D">
              <w:rPr>
                <w:rFonts w:ascii="Montserrat Light" w:hAnsi="Montserrat Light"/>
                <w:noProof/>
                <w:lang w:val="ro-RO" w:eastAsia="ro-RO"/>
              </w:rPr>
              <w:t xml:space="preserve">zonă cu un ridicat potențial de dezvoltare, </w:t>
            </w:r>
            <w:r w:rsidR="00B97281" w:rsidRPr="00FE156D">
              <w:rPr>
                <w:rFonts w:ascii="Montserrat Light" w:hAnsi="Montserrat Light"/>
                <w:noProof/>
                <w:lang w:val="ro-RO" w:eastAsia="ro-RO"/>
              </w:rPr>
              <w:t>precum și</w:t>
            </w:r>
            <w:r w:rsidRPr="00FE156D">
              <w:rPr>
                <w:rFonts w:ascii="Montserrat Light" w:eastAsia="Times New Roman" w:hAnsi="Montserrat Light" w:cs="Times New Roman"/>
                <w:noProof/>
                <w:lang w:val="ro-RO" w:eastAsia="ro-RO"/>
              </w:rPr>
              <w:t xml:space="preserve"> o mai bun</w:t>
            </w:r>
            <w:r w:rsidR="00D6057E" w:rsidRPr="00FE156D">
              <w:rPr>
                <w:rFonts w:ascii="Montserrat Light" w:eastAsia="Times New Roman" w:hAnsi="Montserrat Light" w:cs="Times New Roman"/>
                <w:noProof/>
                <w:lang w:val="ro-RO" w:eastAsia="ro-RO"/>
              </w:rPr>
              <w:t>ă</w:t>
            </w:r>
            <w:r w:rsidRPr="00FE156D">
              <w:rPr>
                <w:rFonts w:ascii="Montserrat Light" w:eastAsia="Times New Roman" w:hAnsi="Montserrat Light" w:cs="Times New Roman"/>
                <w:noProof/>
                <w:lang w:val="ro-RO" w:eastAsia="ro-RO"/>
              </w:rPr>
              <w:t xml:space="preserve"> mobilitate a populației și a bunurilor</w:t>
            </w:r>
            <w:r w:rsidR="00B97281" w:rsidRPr="00FE156D">
              <w:rPr>
                <w:rFonts w:ascii="Montserrat Light" w:eastAsia="Times New Roman" w:hAnsi="Montserrat Light" w:cs="Times New Roman"/>
                <w:noProof/>
                <w:lang w:val="ro-RO" w:eastAsia="ro-RO"/>
              </w:rPr>
              <w:t>.</w:t>
            </w:r>
          </w:p>
          <w:p w14:paraId="41BDEB62" w14:textId="3CC8BE0F" w:rsidR="00E82F33" w:rsidRPr="0041374F" w:rsidRDefault="000046FD" w:rsidP="0041374F">
            <w:pPr>
              <w:spacing w:line="240" w:lineRule="auto"/>
              <w:ind w:firstLine="720"/>
              <w:contextualSpacing/>
              <w:jc w:val="both"/>
              <w:rPr>
                <w:rFonts w:ascii="Montserrat Light" w:hAnsi="Montserrat Light"/>
                <w:noProof/>
                <w:color w:val="000000" w:themeColor="text1"/>
                <w:lang w:val="ro-RO" w:eastAsia="ro-RO"/>
              </w:rPr>
            </w:pPr>
            <w:r w:rsidRPr="00FE156D">
              <w:rPr>
                <w:rFonts w:ascii="Montserrat Light" w:eastAsia="Times New Roman" w:hAnsi="Montserrat Light" w:cs="Times New Roman"/>
                <w:noProof/>
                <w:lang w:val="ro-RO" w:eastAsia="ro-RO"/>
              </w:rPr>
              <w:t>P</w:t>
            </w:r>
            <w:r w:rsidR="00F05DC0" w:rsidRPr="00FE156D">
              <w:rPr>
                <w:rFonts w:ascii="Montserrat Light" w:eastAsia="Times New Roman" w:hAnsi="Montserrat Light" w:cs="Times New Roman"/>
                <w:noProof/>
                <w:lang w:val="ro-RO" w:eastAsia="ro-RO"/>
              </w:rPr>
              <w:t xml:space="preserve">rin încadrarea </w:t>
            </w:r>
            <w:r w:rsidRPr="00FE156D">
              <w:rPr>
                <w:rFonts w:ascii="Montserrat Light" w:eastAsia="Times New Roman" w:hAnsi="Montserrat Light" w:cs="Times New Roman"/>
                <w:noProof/>
                <w:lang w:val="ro-RO" w:eastAsia="ro-RO"/>
              </w:rPr>
              <w:t>in categoria funcționala a drumurilor de interes județean a acestui drum</w:t>
            </w:r>
            <w:r w:rsidR="00F05DC0" w:rsidRPr="00FE156D">
              <w:rPr>
                <w:rFonts w:ascii="Montserrat Light" w:eastAsia="Times New Roman" w:hAnsi="Montserrat Light" w:cs="Times New Roman"/>
                <w:noProof/>
                <w:lang w:val="ro-RO" w:eastAsia="ro-RO"/>
              </w:rPr>
              <w:t xml:space="preserve">, în lungime totală de aproximativ 1,800 km, distanța între cele două reședințe de comună, respectiv între localitățile situate pe malul stâng-drept al Râului Someș se va scurta cu aproximativ 25 km și se va evita parcurgerea drumului situat în intravilanul municipiului Dej, constituindu-se astfel ca și o minicentură a municipiului Dej. </w:t>
            </w:r>
            <w:r w:rsidR="009809C0" w:rsidRPr="00FE156D">
              <w:rPr>
                <w:rFonts w:ascii="Montserrat Light" w:eastAsia="Times New Roman" w:hAnsi="Montserrat Light" w:cs="Times New Roman"/>
                <w:noProof/>
                <w:lang w:val="ro-RO" w:eastAsia="ro-RO"/>
              </w:rPr>
              <w:t xml:space="preserve"> </w:t>
            </w:r>
            <w:bookmarkEnd w:id="8"/>
          </w:p>
        </w:tc>
      </w:tr>
      <w:tr w:rsidR="00E82F33" w:rsidRPr="0041374F" w14:paraId="7BA9B879" w14:textId="77777777" w:rsidTr="00BF6ED8">
        <w:tc>
          <w:tcPr>
            <w:tcW w:w="9891" w:type="dxa"/>
            <w:shd w:val="clear" w:color="auto" w:fill="auto"/>
          </w:tcPr>
          <w:p w14:paraId="50B99C30" w14:textId="457FC5B3" w:rsidR="00E82F33" w:rsidRPr="0041374F" w:rsidRDefault="00E82F33" w:rsidP="0041374F">
            <w:pPr>
              <w:pStyle w:val="ListParagraph"/>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rPr>
            </w:pPr>
            <w:r w:rsidRPr="0041374F">
              <w:rPr>
                <w:rFonts w:ascii="Montserrat Light" w:eastAsia="Times New Roman" w:hAnsi="Montserrat Light"/>
                <w:b/>
                <w:bCs/>
                <w:noProof/>
                <w:shd w:val="clear" w:color="auto" w:fill="FFFFFF"/>
              </w:rPr>
              <w:t>Cerinţe care reclamă oportunitatea actului administrativ:</w:t>
            </w:r>
          </w:p>
        </w:tc>
      </w:tr>
      <w:tr w:rsidR="00E82F33" w:rsidRPr="0041374F" w14:paraId="1E608E00" w14:textId="77777777" w:rsidTr="00BF6ED8">
        <w:tc>
          <w:tcPr>
            <w:tcW w:w="9891" w:type="dxa"/>
            <w:shd w:val="clear" w:color="auto" w:fill="auto"/>
          </w:tcPr>
          <w:p w14:paraId="5F880EEE" w14:textId="2F858AB4" w:rsidR="000046FD" w:rsidRPr="00FE156D" w:rsidRDefault="000046FD" w:rsidP="00F503E6">
            <w:pPr>
              <w:spacing w:line="240" w:lineRule="auto"/>
              <w:ind w:firstLine="706"/>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Prin adresa nr. 645/13.02.2025, înregistrată la Consiliul Județean Cluj cu nr. 7248/</w:t>
            </w:r>
            <w:r w:rsidR="0086127A" w:rsidRPr="00FE156D">
              <w:rPr>
                <w:rFonts w:ascii="Montserrat Light" w:eastAsia="Times New Roman" w:hAnsi="Montserrat Light" w:cs="Times New Roman"/>
                <w:noProof/>
                <w:lang w:val="ro-RO" w:eastAsia="ro-RO"/>
              </w:rPr>
              <w:t>20.02.2025</w:t>
            </w:r>
            <w:r w:rsidRPr="00FE156D">
              <w:rPr>
                <w:rFonts w:ascii="Montserrat Light" w:eastAsia="Times New Roman" w:hAnsi="Montserrat Light" w:cs="Times New Roman"/>
                <w:noProof/>
                <w:lang w:val="ro-RO" w:eastAsia="ro-RO"/>
              </w:rPr>
              <w:t xml:space="preserve">, Comuna Câțcău a transmis </w:t>
            </w:r>
            <w:r w:rsidRPr="00FE156D">
              <w:rPr>
                <w:rFonts w:ascii="Montserrat Light" w:hAnsi="Montserrat Light"/>
                <w:noProof/>
                <w:lang w:val="ro-RO" w:eastAsia="ro-RO"/>
              </w:rPr>
              <w:t xml:space="preserve">acordul de principiu/solicitarea pentru inițierea demersurilor în conformitate cu prevederile Ordonanței de Urgență a Guvernului nr. 57/2019 privind Codul administrativ, pentru preluarea din domeniul public al Comunei Câțcău în domeniul public al Județului Cluj a tronsonului din drumul comunal DC 177 situat </w:t>
            </w:r>
            <w:r w:rsidRPr="00FE156D">
              <w:rPr>
                <w:rFonts w:ascii="Montserrat Light" w:eastAsia="Times New Roman" w:hAnsi="Montserrat Light" w:cs="Times New Roman"/>
                <w:noProof/>
                <w:lang w:val="ro-RO" w:eastAsia="ro-RO"/>
              </w:rPr>
              <w:t>pe raza administrativ-teritorială a Comunei Câțcău</w:t>
            </w:r>
            <w:r w:rsidRPr="00FE156D">
              <w:rPr>
                <w:rFonts w:ascii="Montserrat Light" w:hAnsi="Montserrat Light"/>
                <w:noProof/>
                <w:lang w:val="ro-RO" w:eastAsia="ro-RO"/>
              </w:rPr>
              <w:t xml:space="preserve">, Județul Cluj. </w:t>
            </w:r>
          </w:p>
          <w:p w14:paraId="34D0D8A3" w14:textId="261FD18C" w:rsidR="005E5E56" w:rsidRPr="00FE156D" w:rsidRDefault="00E024C9" w:rsidP="0041374F">
            <w:pPr>
              <w:spacing w:after="120" w:line="240" w:lineRule="auto"/>
              <w:ind w:firstLine="706"/>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 xml:space="preserve">Prin adresa nr. </w:t>
            </w:r>
            <w:r w:rsidR="00D52C2A" w:rsidRPr="00FE156D">
              <w:rPr>
                <w:rFonts w:ascii="Montserrat Light" w:eastAsia="Times New Roman" w:hAnsi="Montserrat Light" w:cs="Times New Roman"/>
                <w:noProof/>
                <w:lang w:val="ro-RO" w:eastAsia="ro-RO"/>
              </w:rPr>
              <w:t>1</w:t>
            </w:r>
            <w:r w:rsidR="00F503E6" w:rsidRPr="00FE156D">
              <w:rPr>
                <w:rFonts w:ascii="Montserrat Light" w:eastAsia="Times New Roman" w:hAnsi="Montserrat Light" w:cs="Times New Roman"/>
                <w:noProof/>
                <w:lang w:val="ro-RO" w:eastAsia="ro-RO"/>
              </w:rPr>
              <w:t>2058/1</w:t>
            </w:r>
            <w:r w:rsidR="00D52C2A" w:rsidRPr="00FE156D">
              <w:rPr>
                <w:rFonts w:ascii="Montserrat Light" w:eastAsia="Times New Roman" w:hAnsi="Montserrat Light" w:cs="Times New Roman"/>
                <w:noProof/>
                <w:lang w:val="ro-RO" w:eastAsia="ro-RO"/>
              </w:rPr>
              <w:t>5.04.</w:t>
            </w:r>
            <w:r w:rsidRPr="00FE156D">
              <w:rPr>
                <w:rFonts w:ascii="Montserrat Light" w:eastAsia="Times New Roman" w:hAnsi="Montserrat Light" w:cs="Times New Roman"/>
                <w:noProof/>
                <w:lang w:val="ro-RO" w:eastAsia="ro-RO"/>
              </w:rPr>
              <w:t>202</w:t>
            </w:r>
            <w:r w:rsidR="00D52C2A" w:rsidRPr="00FE156D">
              <w:rPr>
                <w:rFonts w:ascii="Montserrat Light" w:eastAsia="Times New Roman" w:hAnsi="Montserrat Light" w:cs="Times New Roman"/>
                <w:noProof/>
                <w:lang w:val="ro-RO" w:eastAsia="ro-RO"/>
              </w:rPr>
              <w:t>5</w:t>
            </w:r>
            <w:r w:rsidRPr="00FE156D">
              <w:rPr>
                <w:rFonts w:ascii="Montserrat Light" w:eastAsia="Times New Roman" w:hAnsi="Montserrat Light" w:cs="Times New Roman"/>
                <w:noProof/>
                <w:lang w:val="ro-RO" w:eastAsia="ro-RO"/>
              </w:rPr>
              <w:t xml:space="preserve">, </w:t>
            </w:r>
            <w:r w:rsidR="005E5E56" w:rsidRPr="00FE156D">
              <w:rPr>
                <w:rFonts w:ascii="Montserrat Light" w:eastAsia="Times New Roman" w:hAnsi="Montserrat Light" w:cs="Times New Roman"/>
                <w:noProof/>
                <w:lang w:val="ro-RO" w:eastAsia="ro-RO"/>
              </w:rPr>
              <w:t xml:space="preserve">înregistrată la Consiliul Județean Cluj cu nr. </w:t>
            </w:r>
            <w:r w:rsidR="00D52C2A" w:rsidRPr="00FE156D">
              <w:rPr>
                <w:rFonts w:ascii="Montserrat Light" w:eastAsia="Times New Roman" w:hAnsi="Montserrat Light" w:cs="Times New Roman"/>
                <w:noProof/>
                <w:lang w:val="ro-RO" w:eastAsia="ro-RO"/>
              </w:rPr>
              <w:t>1</w:t>
            </w:r>
            <w:r w:rsidR="00F503E6" w:rsidRPr="00FE156D">
              <w:rPr>
                <w:rFonts w:ascii="Montserrat Light" w:eastAsia="Times New Roman" w:hAnsi="Montserrat Light" w:cs="Times New Roman"/>
                <w:noProof/>
                <w:lang w:val="ro-RO" w:eastAsia="ro-RO"/>
              </w:rPr>
              <w:t>6967/15.04</w:t>
            </w:r>
            <w:r w:rsidR="00A869AC" w:rsidRPr="00FE156D">
              <w:rPr>
                <w:rFonts w:ascii="Montserrat Light" w:eastAsia="Times New Roman" w:hAnsi="Montserrat Light" w:cs="Times New Roman"/>
                <w:noProof/>
                <w:lang w:val="ro-RO" w:eastAsia="ro-RO"/>
              </w:rPr>
              <w:t>.2025</w:t>
            </w:r>
            <w:r w:rsidR="005E5E56" w:rsidRPr="00FE156D">
              <w:rPr>
                <w:rFonts w:ascii="Montserrat Light" w:eastAsia="Times New Roman" w:hAnsi="Montserrat Light" w:cs="Times New Roman"/>
                <w:noProof/>
                <w:lang w:val="ro-RO" w:eastAsia="ro-RO"/>
              </w:rPr>
              <w:t xml:space="preserve">, </w:t>
            </w:r>
            <w:r w:rsidR="00F503E6" w:rsidRPr="00FE156D">
              <w:rPr>
                <w:rFonts w:ascii="Montserrat Light" w:eastAsia="Times New Roman" w:hAnsi="Montserrat Light" w:cs="Times New Roman"/>
                <w:noProof/>
                <w:lang w:val="ro-RO" w:eastAsia="ro-RO"/>
              </w:rPr>
              <w:t>Municipiul Dej</w:t>
            </w:r>
            <w:r w:rsidR="00AF7CB3" w:rsidRPr="00FE156D">
              <w:rPr>
                <w:rFonts w:ascii="Montserrat Light" w:eastAsia="Times New Roman" w:hAnsi="Montserrat Light" w:cs="Times New Roman"/>
                <w:noProof/>
                <w:lang w:val="ro-RO" w:eastAsia="ro-RO"/>
              </w:rPr>
              <w:t>, având în</w:t>
            </w:r>
            <w:r w:rsidRPr="00FE156D">
              <w:rPr>
                <w:rFonts w:ascii="Montserrat Light" w:eastAsia="Times New Roman" w:hAnsi="Montserrat Light" w:cs="Times New Roman"/>
                <w:noProof/>
                <w:lang w:val="ro-RO" w:eastAsia="ro-RO"/>
              </w:rPr>
              <w:t xml:space="preserve"> </w:t>
            </w:r>
            <w:r w:rsidR="00AF7CB3" w:rsidRPr="00FE156D">
              <w:rPr>
                <w:rFonts w:ascii="Montserrat Light" w:eastAsia="Times New Roman" w:hAnsi="Montserrat Light" w:cs="Times New Roman"/>
                <w:noProof/>
                <w:lang w:val="ro-RO" w:eastAsia="ro-RO"/>
              </w:rPr>
              <w:t>vedere faptul c</w:t>
            </w:r>
            <w:r w:rsidR="00AF7CB3" w:rsidRPr="00FE156D">
              <w:rPr>
                <w:rFonts w:ascii="Montserrat Light" w:hAnsi="Montserrat Light"/>
                <w:noProof/>
                <w:lang w:val="ro-RO" w:eastAsia="ro-RO"/>
              </w:rPr>
              <w:t>ă urmează să fie demarate lucrările la podul peste R</w:t>
            </w:r>
            <w:r w:rsidR="00AF7CB3" w:rsidRPr="00FE156D">
              <w:rPr>
                <w:rFonts w:ascii="Montserrat Light" w:eastAsia="Times New Roman" w:hAnsi="Montserrat Light" w:cs="Times New Roman"/>
                <w:noProof/>
                <w:lang w:val="ro-RO" w:eastAsia="ro-RO"/>
              </w:rPr>
              <w:t xml:space="preserve">âul Someș și la pasajul de pe DN 1C, </w:t>
            </w:r>
            <w:r w:rsidR="00F503E6" w:rsidRPr="00FE156D">
              <w:rPr>
                <w:rFonts w:ascii="Montserrat Light" w:eastAsia="Times New Roman" w:hAnsi="Montserrat Light" w:cs="Times New Roman"/>
                <w:noProof/>
                <w:lang w:val="ro-RO" w:eastAsia="ro-RO"/>
              </w:rPr>
              <w:t>solicit</w:t>
            </w:r>
            <w:r w:rsidR="00F503E6" w:rsidRPr="00FE156D">
              <w:rPr>
                <w:rFonts w:ascii="Montserrat Light" w:hAnsi="Montserrat Light"/>
                <w:noProof/>
                <w:lang w:val="ro-RO" w:eastAsia="ro-RO"/>
              </w:rPr>
              <w:t>ă urgentarea lucrărilor de</w:t>
            </w:r>
            <w:r w:rsidR="00F503E6" w:rsidRPr="00FE156D">
              <w:rPr>
                <w:rFonts w:ascii="Montserrat Light" w:eastAsia="Times New Roman" w:hAnsi="Montserrat Light" w:cs="Times New Roman"/>
                <w:noProof/>
                <w:lang w:val="ro-RO" w:eastAsia="ro-RO"/>
              </w:rPr>
              <w:t xml:space="preserve"> reabilitare </w:t>
            </w:r>
            <w:r w:rsidRPr="00FE156D">
              <w:rPr>
                <w:rFonts w:ascii="Montserrat Light" w:eastAsia="Times New Roman" w:hAnsi="Montserrat Light" w:cs="Times New Roman"/>
                <w:noProof/>
                <w:lang w:val="ro-RO" w:eastAsia="ro-RO"/>
              </w:rPr>
              <w:t xml:space="preserve">a </w:t>
            </w:r>
            <w:r w:rsidR="00F503E6" w:rsidRPr="00FE156D">
              <w:rPr>
                <w:rFonts w:ascii="Montserrat Light" w:eastAsia="Times New Roman" w:hAnsi="Montserrat Light" w:cs="Times New Roman"/>
                <w:noProof/>
                <w:lang w:val="ro-RO" w:eastAsia="ro-RO"/>
              </w:rPr>
              <w:t>drumului care face leg</w:t>
            </w:r>
            <w:r w:rsidR="00F503E6" w:rsidRPr="00FE156D">
              <w:rPr>
                <w:rFonts w:ascii="Montserrat Light" w:hAnsi="Montserrat Light"/>
                <w:noProof/>
                <w:lang w:val="ro-RO" w:eastAsia="ro-RO"/>
              </w:rPr>
              <w:t xml:space="preserve">ătura </w:t>
            </w:r>
            <w:r w:rsidR="00F503E6" w:rsidRPr="00FE156D">
              <w:rPr>
                <w:rFonts w:ascii="Montserrat Light" w:eastAsia="Times New Roman" w:hAnsi="Montserrat Light" w:cs="Times New Roman"/>
                <w:noProof/>
                <w:lang w:val="ro-RO" w:eastAsia="ro-RO"/>
              </w:rPr>
              <w:t>î</w:t>
            </w:r>
            <w:r w:rsidR="00F503E6" w:rsidRPr="00FE156D">
              <w:rPr>
                <w:rFonts w:ascii="Montserrat Light" w:hAnsi="Montserrat Light"/>
                <w:noProof/>
                <w:lang w:val="ro-RO" w:eastAsia="ro-RO"/>
              </w:rPr>
              <w:t>ntre localită</w:t>
            </w:r>
            <w:r w:rsidR="00F503E6" w:rsidRPr="00FE156D">
              <w:rPr>
                <w:rFonts w:ascii="Montserrat Light" w:eastAsia="Times New Roman" w:hAnsi="Montserrat Light" w:cs="Times New Roman"/>
                <w:noProof/>
                <w:lang w:val="ro-RO" w:eastAsia="ro-RO"/>
              </w:rPr>
              <w:t>ț</w:t>
            </w:r>
            <w:r w:rsidR="00F503E6" w:rsidRPr="00FE156D">
              <w:rPr>
                <w:rFonts w:ascii="Montserrat Light" w:hAnsi="Montserrat Light"/>
                <w:noProof/>
                <w:lang w:val="ro-RO" w:eastAsia="ro-RO"/>
              </w:rPr>
              <w:t xml:space="preserve">ile </w:t>
            </w:r>
            <w:r w:rsidR="00F503E6" w:rsidRPr="00FE156D">
              <w:rPr>
                <w:rFonts w:ascii="Montserrat Light" w:eastAsia="Times New Roman" w:hAnsi="Montserrat Light" w:cs="Times New Roman"/>
                <w:noProof/>
                <w:lang w:val="ro-RO" w:eastAsia="ro-RO"/>
              </w:rPr>
              <w:t>Câțcău și Vad</w:t>
            </w:r>
            <w:r w:rsidR="00AF7CB3" w:rsidRPr="00FE156D">
              <w:rPr>
                <w:rFonts w:ascii="Montserrat Light" w:eastAsia="Times New Roman" w:hAnsi="Montserrat Light" w:cs="Times New Roman"/>
                <w:noProof/>
                <w:lang w:val="ro-RO" w:eastAsia="ro-RO"/>
              </w:rPr>
              <w:t>, creeând astfel posibilitatea unei rute alternative c</w:t>
            </w:r>
            <w:r w:rsidR="00AF7CB3" w:rsidRPr="00FE156D">
              <w:rPr>
                <w:rFonts w:ascii="Montserrat Light" w:hAnsi="Montserrat Light"/>
                <w:noProof/>
                <w:lang w:val="ro-RO" w:eastAsia="ro-RO"/>
              </w:rPr>
              <w:t xml:space="preserve">ătre municipiile </w:t>
            </w:r>
            <w:r w:rsidR="00FE567F" w:rsidRPr="00FE156D">
              <w:rPr>
                <w:rFonts w:ascii="Montserrat Light" w:hAnsi="Montserrat Light"/>
                <w:noProof/>
                <w:lang w:val="ro-RO" w:eastAsia="ro-RO"/>
              </w:rPr>
              <w:t>B</w:t>
            </w:r>
            <w:r w:rsidR="00AF7CB3" w:rsidRPr="00FE156D">
              <w:rPr>
                <w:rFonts w:ascii="Montserrat Light" w:hAnsi="Montserrat Light"/>
                <w:noProof/>
                <w:lang w:val="ro-RO" w:eastAsia="ro-RO"/>
              </w:rPr>
              <w:t xml:space="preserve">aia </w:t>
            </w:r>
            <w:r w:rsidR="00FE567F" w:rsidRPr="00FE156D">
              <w:rPr>
                <w:rFonts w:ascii="Montserrat Light" w:hAnsi="Montserrat Light"/>
                <w:noProof/>
                <w:lang w:val="ro-RO" w:eastAsia="ro-RO"/>
              </w:rPr>
              <w:t>M</w:t>
            </w:r>
            <w:r w:rsidR="00AF7CB3" w:rsidRPr="00FE156D">
              <w:rPr>
                <w:rFonts w:ascii="Montserrat Light" w:hAnsi="Montserrat Light"/>
                <w:noProof/>
                <w:lang w:val="ro-RO" w:eastAsia="ro-RO"/>
              </w:rPr>
              <w:t xml:space="preserve">are </w:t>
            </w:r>
            <w:r w:rsidR="00AF7CB3" w:rsidRPr="00FE156D">
              <w:rPr>
                <w:rFonts w:ascii="Montserrat Light" w:eastAsia="Times New Roman" w:hAnsi="Montserrat Light" w:cs="Times New Roman"/>
                <w:noProof/>
                <w:lang w:val="ro-RO" w:eastAsia="ro-RO"/>
              </w:rPr>
              <w:t xml:space="preserve"> și Zalău. </w:t>
            </w:r>
          </w:p>
          <w:p w14:paraId="30B03540" w14:textId="77777777" w:rsidR="002670D2" w:rsidRPr="00FE156D" w:rsidRDefault="002670D2" w:rsidP="0041374F">
            <w:pPr>
              <w:spacing w:after="120" w:line="240" w:lineRule="auto"/>
              <w:ind w:firstLine="706"/>
              <w:contextualSpacing/>
              <w:jc w:val="both"/>
              <w:rPr>
                <w:rFonts w:ascii="Montserrat Light" w:eastAsia="Times New Roman" w:hAnsi="Montserrat Light" w:cs="Times New Roman"/>
                <w:noProof/>
                <w:lang w:val="ro-RO" w:eastAsia="ro-RO"/>
              </w:rPr>
            </w:pPr>
            <w:r w:rsidRPr="00FE156D">
              <w:rPr>
                <w:rFonts w:ascii="Montserrat Light" w:eastAsia="Times New Roman" w:hAnsi="Montserrat Light" w:cs="Times New Roman"/>
                <w:noProof/>
                <w:lang w:val="ro-RO" w:eastAsia="ro-RO"/>
              </w:rPr>
              <w:lastRenderedPageBreak/>
              <w:t>Având în vedere prevederile art. 7 alin. (1) din O.G. nr. 43/1997 privind regimul drumurilor, republicată, cu modificările și completările ulterioare:</w:t>
            </w:r>
          </w:p>
          <w:p w14:paraId="72F7A5A6" w14:textId="77777777" w:rsidR="002670D2" w:rsidRPr="00FE156D" w:rsidRDefault="002670D2" w:rsidP="0041374F">
            <w:pPr>
              <w:spacing w:line="240" w:lineRule="auto"/>
              <w:ind w:left="-540" w:firstLine="540"/>
              <w:contextualSpacing/>
              <w:jc w:val="both"/>
              <w:rPr>
                <w:rFonts w:ascii="Montserrat Light" w:eastAsia="Times New Roman" w:hAnsi="Montserrat Light"/>
                <w:i/>
                <w:iCs/>
                <w:lang w:val="ro-RO"/>
              </w:rPr>
            </w:pPr>
            <w:r w:rsidRPr="00FE156D">
              <w:rPr>
                <w:rFonts w:ascii="Montserrat Light" w:eastAsia="Times New Roman" w:hAnsi="Montserrat Light"/>
                <w:i/>
                <w:iCs/>
                <w:lang w:val="en-US"/>
              </w:rPr>
              <w:t>“</w:t>
            </w:r>
            <w:r w:rsidRPr="00FE156D">
              <w:rPr>
                <w:rFonts w:ascii="Montserrat Light" w:eastAsia="Times New Roman" w:hAnsi="Montserrat Light"/>
                <w:i/>
                <w:iCs/>
                <w:lang w:val="ro-RO"/>
              </w:rPr>
              <w:t>Articolul 7</w:t>
            </w:r>
          </w:p>
          <w:p w14:paraId="77A56668" w14:textId="77777777" w:rsidR="00CF664E" w:rsidRPr="00FE156D" w:rsidRDefault="00CF664E" w:rsidP="0041374F">
            <w:pPr>
              <w:spacing w:line="240" w:lineRule="auto"/>
              <w:contextualSpacing/>
              <w:jc w:val="both"/>
              <w:rPr>
                <w:rFonts w:ascii="Montserrat Light" w:hAnsi="Montserrat Light"/>
                <w:i/>
                <w:noProof/>
                <w:lang w:val="ro-RO" w:eastAsia="ro-RO"/>
              </w:rPr>
            </w:pPr>
            <w:r w:rsidRPr="00FE156D">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494AB215" w14:textId="77777777" w:rsidR="002670D2" w:rsidRPr="00FE156D" w:rsidRDefault="002670D2" w:rsidP="0041374F">
            <w:pPr>
              <w:spacing w:line="240" w:lineRule="auto"/>
              <w:ind w:left="-547" w:firstLine="547"/>
              <w:contextualSpacing/>
              <w:jc w:val="both"/>
              <w:rPr>
                <w:rFonts w:ascii="Montserrat Light" w:eastAsia="Times New Roman" w:hAnsi="Montserrat Light"/>
                <w:i/>
                <w:iCs/>
                <w:lang w:val="ro-RO"/>
              </w:rPr>
            </w:pPr>
            <w:r w:rsidRPr="00FE156D">
              <w:rPr>
                <w:rFonts w:ascii="Montserrat Light" w:eastAsia="Times New Roman" w:hAnsi="Montserrat Light"/>
                <w:i/>
                <w:iCs/>
                <w:lang w:val="ro-RO"/>
              </w:rPr>
              <w:t>………………</w:t>
            </w:r>
          </w:p>
          <w:p w14:paraId="519EAC64" w14:textId="77777777" w:rsidR="002670D2" w:rsidRPr="00FE156D" w:rsidRDefault="002670D2" w:rsidP="0041374F">
            <w:pPr>
              <w:spacing w:line="240" w:lineRule="auto"/>
              <w:ind w:left="-540" w:firstLine="540"/>
              <w:contextualSpacing/>
              <w:jc w:val="both"/>
              <w:rPr>
                <w:rFonts w:ascii="Montserrat Light" w:eastAsia="Times New Roman" w:hAnsi="Montserrat Light"/>
                <w:i/>
                <w:iCs/>
                <w:lang w:val="ro-RO"/>
              </w:rPr>
            </w:pPr>
            <w:r w:rsidRPr="00FE156D">
              <w:rPr>
                <w:rFonts w:ascii="Montserrat Light" w:eastAsia="Times New Roman" w:hAnsi="Montserrat Light"/>
                <w:i/>
                <w:iCs/>
                <w:lang w:val="ro-RO"/>
              </w:rPr>
              <w:t xml:space="preserve">c) </w:t>
            </w:r>
            <w:proofErr w:type="spellStart"/>
            <w:r w:rsidRPr="00FE156D">
              <w:rPr>
                <w:rFonts w:ascii="Montserrat Light" w:eastAsia="Times New Roman" w:hAnsi="Montserrat Light"/>
                <w:i/>
                <w:iCs/>
                <w:lang w:val="ro-RO"/>
              </w:rPr>
              <w:t>reşedinţe</w:t>
            </w:r>
            <w:proofErr w:type="spellEnd"/>
            <w:r w:rsidRPr="00FE156D">
              <w:rPr>
                <w:rFonts w:ascii="Montserrat Light" w:eastAsia="Times New Roman" w:hAnsi="Montserrat Light"/>
                <w:i/>
                <w:iCs/>
                <w:lang w:val="ro-RO"/>
              </w:rPr>
              <w:t xml:space="preserve"> de comună.” </w:t>
            </w:r>
          </w:p>
          <w:p w14:paraId="542DC9AD" w14:textId="65F010F5" w:rsidR="00113BB9" w:rsidRPr="00FE156D" w:rsidRDefault="00113BB9" w:rsidP="0041374F">
            <w:pPr>
              <w:spacing w:after="120" w:line="240" w:lineRule="auto"/>
              <w:ind w:firstLine="706"/>
              <w:contextualSpacing/>
              <w:jc w:val="both"/>
              <w:rPr>
                <w:rFonts w:ascii="Montserrat Light" w:hAnsi="Montserrat Light"/>
                <w:noProof/>
                <w:lang w:val="ro-RO" w:eastAsia="ro-RO"/>
              </w:rPr>
            </w:pPr>
            <w:r w:rsidRPr="00FE156D">
              <w:rPr>
                <w:rFonts w:ascii="Montserrat Light" w:hAnsi="Montserrat Light"/>
                <w:noProof/>
                <w:lang w:val="ro-RO" w:eastAsia="ro-RO"/>
              </w:rPr>
              <w:t xml:space="preserve">Conform prevederilor art. 294 alin. 3 </w:t>
            </w:r>
            <w:r w:rsidRPr="00FE156D">
              <w:rPr>
                <w:rFonts w:ascii="Montserrat Light" w:eastAsia="Times New Roman" w:hAnsi="Montserrat Light" w:cs="Cambria"/>
                <w:noProof/>
                <w:lang w:val="ro-RO"/>
              </w:rPr>
              <w:t>din Ordonanța de Urgență a Guvernului nr. 57/2019 privind Codul administrativ, cu modificările și completările ulterioare;</w:t>
            </w:r>
          </w:p>
          <w:p w14:paraId="2DC66CD6" w14:textId="787FAA7F" w:rsidR="00113BB9" w:rsidRPr="00FE156D" w:rsidRDefault="0008716D" w:rsidP="0041374F">
            <w:pPr>
              <w:spacing w:line="240" w:lineRule="auto"/>
              <w:ind w:firstLine="690"/>
              <w:contextualSpacing/>
              <w:jc w:val="both"/>
              <w:rPr>
                <w:rFonts w:ascii="Montserrat Light" w:hAnsi="Montserrat Light"/>
                <w:i/>
                <w:iCs/>
              </w:rPr>
            </w:pPr>
            <w:r w:rsidRPr="00FE156D">
              <w:rPr>
                <w:rFonts w:ascii="Montserrat Light" w:hAnsi="Montserrat Light"/>
                <w:i/>
                <w:iCs/>
              </w:rPr>
              <w:t>“</w:t>
            </w:r>
            <w:r w:rsidR="00113BB9" w:rsidRPr="00FE156D">
              <w:rPr>
                <w:rFonts w:ascii="Montserrat Light" w:hAnsi="Montserrat Light"/>
                <w:i/>
                <w:iCs/>
              </w:rPr>
              <w:t xml:space="preserve">(3) </w:t>
            </w:r>
            <w:proofErr w:type="spellStart"/>
            <w:r w:rsidR="00113BB9" w:rsidRPr="00FE156D">
              <w:rPr>
                <w:rFonts w:ascii="Montserrat Light" w:hAnsi="Montserrat Light"/>
                <w:i/>
                <w:iCs/>
              </w:rPr>
              <w:t>Trecerea</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unui</w:t>
            </w:r>
            <w:proofErr w:type="spellEnd"/>
            <w:r w:rsidR="00113BB9" w:rsidRPr="00FE156D">
              <w:rPr>
                <w:rFonts w:ascii="Montserrat Light" w:hAnsi="Montserrat Light"/>
                <w:i/>
                <w:iCs/>
              </w:rPr>
              <w:t xml:space="preserve"> bun din </w:t>
            </w:r>
            <w:proofErr w:type="spellStart"/>
            <w:r w:rsidR="00113BB9" w:rsidRPr="00FE156D">
              <w:rPr>
                <w:rFonts w:ascii="Montserrat Light" w:hAnsi="Montserrat Light"/>
                <w:i/>
                <w:iCs/>
              </w:rPr>
              <w:t>domeniul</w:t>
            </w:r>
            <w:proofErr w:type="spellEnd"/>
            <w:r w:rsidR="00113BB9" w:rsidRPr="00FE156D">
              <w:rPr>
                <w:rFonts w:ascii="Montserrat Light" w:hAnsi="Montserrat Light"/>
                <w:i/>
                <w:iCs/>
              </w:rPr>
              <w:t xml:space="preserve"> public al </w:t>
            </w:r>
            <w:proofErr w:type="spellStart"/>
            <w:r w:rsidR="00113BB9" w:rsidRPr="00FE156D">
              <w:rPr>
                <w:rFonts w:ascii="Montserrat Light" w:hAnsi="Montserrat Light"/>
                <w:i/>
                <w:iCs/>
              </w:rPr>
              <w:t>unei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unităţi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administrativ-teritoriale</w:t>
            </w:r>
            <w:proofErr w:type="spellEnd"/>
            <w:r w:rsidR="00113BB9" w:rsidRPr="00FE156D">
              <w:rPr>
                <w:rFonts w:ascii="Montserrat Light" w:hAnsi="Montserrat Light"/>
                <w:i/>
                <w:iCs/>
              </w:rPr>
              <w:t xml:space="preserve"> de pe raza </w:t>
            </w:r>
            <w:proofErr w:type="spellStart"/>
            <w:r w:rsidR="00113BB9" w:rsidRPr="00FE156D">
              <w:rPr>
                <w:rFonts w:ascii="Montserrat Light" w:hAnsi="Montserrat Light"/>
                <w:i/>
                <w:iCs/>
              </w:rPr>
              <w:t>teritorială</w:t>
            </w:r>
            <w:proofErr w:type="spellEnd"/>
            <w:r w:rsidR="00113BB9" w:rsidRPr="00FE156D">
              <w:rPr>
                <w:rFonts w:ascii="Montserrat Light" w:hAnsi="Montserrat Light"/>
                <w:i/>
                <w:iCs/>
              </w:rPr>
              <w:t xml:space="preserve"> a </w:t>
            </w:r>
            <w:proofErr w:type="spellStart"/>
            <w:r w:rsidR="00113BB9" w:rsidRPr="00FE156D">
              <w:rPr>
                <w:rFonts w:ascii="Montserrat Light" w:hAnsi="Montserrat Light"/>
                <w:i/>
                <w:iCs/>
              </w:rPr>
              <w:t>unui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judeţ</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în</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domeniul</w:t>
            </w:r>
            <w:proofErr w:type="spellEnd"/>
            <w:r w:rsidR="00113BB9" w:rsidRPr="00FE156D">
              <w:rPr>
                <w:rFonts w:ascii="Montserrat Light" w:hAnsi="Montserrat Light"/>
                <w:i/>
                <w:iCs/>
              </w:rPr>
              <w:t xml:space="preserve"> public al </w:t>
            </w:r>
            <w:proofErr w:type="spellStart"/>
            <w:r w:rsidR="00113BB9" w:rsidRPr="00FE156D">
              <w:rPr>
                <w:rFonts w:ascii="Montserrat Light" w:hAnsi="Montserrat Light"/>
                <w:i/>
                <w:iCs/>
              </w:rPr>
              <w:t>judeţului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respectiv</w:t>
            </w:r>
            <w:proofErr w:type="spellEnd"/>
            <w:r w:rsidR="00113BB9" w:rsidRPr="00FE156D">
              <w:rPr>
                <w:rFonts w:ascii="Montserrat Light" w:hAnsi="Montserrat Light"/>
                <w:i/>
                <w:iCs/>
              </w:rPr>
              <w:t xml:space="preserve"> se face la </w:t>
            </w:r>
            <w:proofErr w:type="spellStart"/>
            <w:r w:rsidR="00113BB9" w:rsidRPr="00FE156D">
              <w:rPr>
                <w:rFonts w:ascii="Montserrat Light" w:hAnsi="Montserrat Light"/>
                <w:i/>
                <w:iCs/>
              </w:rPr>
              <w:t>cererea</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consiliului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judeţean</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prin</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hotărâre</w:t>
            </w:r>
            <w:proofErr w:type="spellEnd"/>
            <w:r w:rsidR="00113BB9" w:rsidRPr="00FE156D">
              <w:rPr>
                <w:rFonts w:ascii="Montserrat Light" w:hAnsi="Montserrat Light"/>
                <w:i/>
                <w:iCs/>
              </w:rPr>
              <w:t xml:space="preserve"> a </w:t>
            </w:r>
            <w:proofErr w:type="spellStart"/>
            <w:r w:rsidR="00113BB9" w:rsidRPr="00FE156D">
              <w:rPr>
                <w:rFonts w:ascii="Montserrat Light" w:hAnsi="Montserrat Light"/>
                <w:i/>
                <w:iCs/>
              </w:rPr>
              <w:t>consiliului</w:t>
            </w:r>
            <w:proofErr w:type="spellEnd"/>
            <w:r w:rsidR="00113BB9" w:rsidRPr="00FE156D">
              <w:rPr>
                <w:rFonts w:ascii="Montserrat Light" w:hAnsi="Montserrat Light"/>
                <w:i/>
                <w:iCs/>
              </w:rPr>
              <w:t xml:space="preserve"> local al </w:t>
            </w:r>
            <w:proofErr w:type="spellStart"/>
            <w:r w:rsidR="00113BB9" w:rsidRPr="00FE156D">
              <w:rPr>
                <w:rFonts w:ascii="Montserrat Light" w:hAnsi="Montserrat Light"/>
                <w:i/>
                <w:iCs/>
              </w:rPr>
              <w:t>comunei</w:t>
            </w:r>
            <w:proofErr w:type="spellEnd"/>
            <w:r w:rsidR="00113BB9" w:rsidRPr="00FE156D">
              <w:rPr>
                <w:rFonts w:ascii="Montserrat Light" w:hAnsi="Montserrat Light"/>
                <w:i/>
                <w:iCs/>
              </w:rPr>
              <w:t xml:space="preserve">, al </w:t>
            </w:r>
            <w:proofErr w:type="spellStart"/>
            <w:r w:rsidR="00113BB9" w:rsidRPr="00FE156D">
              <w:rPr>
                <w:rFonts w:ascii="Montserrat Light" w:hAnsi="Montserrat Light"/>
                <w:i/>
                <w:iCs/>
              </w:rPr>
              <w:t>oraşului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sau</w:t>
            </w:r>
            <w:proofErr w:type="spellEnd"/>
            <w:r w:rsidR="00113BB9" w:rsidRPr="00FE156D">
              <w:rPr>
                <w:rFonts w:ascii="Montserrat Light" w:hAnsi="Montserrat Light"/>
                <w:i/>
                <w:iCs/>
              </w:rPr>
              <w:t xml:space="preserve"> al </w:t>
            </w:r>
            <w:proofErr w:type="spellStart"/>
            <w:r w:rsidR="00113BB9" w:rsidRPr="00FE156D">
              <w:rPr>
                <w:rFonts w:ascii="Montserrat Light" w:hAnsi="Montserrat Light"/>
                <w:i/>
                <w:iCs/>
              </w:rPr>
              <w:t>municipiului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după</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caz</w:t>
            </w:r>
            <w:proofErr w:type="spellEnd"/>
            <w:r w:rsidR="00113BB9" w:rsidRPr="00FE156D">
              <w:rPr>
                <w:rFonts w:ascii="Montserrat Light" w:hAnsi="Montserrat Light"/>
                <w:i/>
                <w:iCs/>
              </w:rPr>
              <w:t>.</w:t>
            </w:r>
            <w:r w:rsidRPr="00FE156D">
              <w:rPr>
                <w:rFonts w:ascii="Montserrat Light" w:hAnsi="Montserrat Light"/>
                <w:i/>
                <w:iCs/>
              </w:rPr>
              <w:t>”</w:t>
            </w:r>
          </w:p>
          <w:p w14:paraId="7FA0460E" w14:textId="0E6C2241" w:rsidR="000F6AEB" w:rsidRPr="00FE156D" w:rsidRDefault="00E024C9" w:rsidP="0041374F">
            <w:pPr>
              <w:spacing w:line="240" w:lineRule="auto"/>
              <w:ind w:firstLine="778"/>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 xml:space="preserve">După adoptarea de către Consiliul Local al Comunei </w:t>
            </w:r>
            <w:r w:rsidR="00FE567F" w:rsidRPr="00FE156D">
              <w:rPr>
                <w:rFonts w:ascii="Montserrat Light" w:eastAsia="Times New Roman" w:hAnsi="Montserrat Light" w:cs="Times New Roman"/>
                <w:noProof/>
                <w:lang w:val="ro-RO" w:eastAsia="ro-RO"/>
              </w:rPr>
              <w:t>Câțcău</w:t>
            </w:r>
            <w:r w:rsidRPr="00FE156D">
              <w:rPr>
                <w:rFonts w:ascii="Montserrat Light" w:eastAsia="Times New Roman" w:hAnsi="Montserrat Light" w:cs="Times New Roman"/>
                <w:noProof/>
                <w:lang w:val="ro-RO" w:eastAsia="ro-RO"/>
              </w:rPr>
              <w:t xml:space="preserve"> a hotărârii de trecere a imobil</w:t>
            </w:r>
            <w:r w:rsidR="00985315" w:rsidRPr="00FE156D">
              <w:rPr>
                <w:rFonts w:ascii="Montserrat Light" w:eastAsia="Times New Roman" w:hAnsi="Montserrat Light" w:cs="Times New Roman"/>
                <w:noProof/>
                <w:lang w:val="ro-RO" w:eastAsia="ro-RO"/>
              </w:rPr>
              <w:t>elor</w:t>
            </w:r>
            <w:r w:rsidRPr="00FE156D">
              <w:rPr>
                <w:rFonts w:ascii="Montserrat Light" w:eastAsia="Times New Roman" w:hAnsi="Montserrat Light" w:cs="Times New Roman"/>
                <w:noProof/>
                <w:lang w:val="ro-RO" w:eastAsia="ro-RO"/>
              </w:rPr>
              <w:t xml:space="preserve"> din domeniul public al Comunei în domeniul public al Județului Cluj și încheierii procesului-verbal de predare-primire, </w:t>
            </w:r>
            <w:r w:rsidR="00395974" w:rsidRPr="00FE156D">
              <w:rPr>
                <w:rFonts w:ascii="Montserrat Light" w:eastAsia="Times New Roman" w:hAnsi="Montserrat Light" w:cs="Times New Roman"/>
                <w:noProof/>
                <w:lang w:val="ro-RO" w:eastAsia="ro-RO"/>
              </w:rPr>
              <w:t xml:space="preserve">se vor iniția demersurile pentru </w:t>
            </w:r>
            <w:r w:rsidR="000F6AEB" w:rsidRPr="00FE156D">
              <w:rPr>
                <w:rFonts w:ascii="Montserrat Light" w:eastAsia="Times New Roman" w:hAnsi="Montserrat Light" w:cs="Times New Roman"/>
                <w:noProof/>
                <w:lang w:val="ro-RO" w:eastAsia="ro-RO"/>
              </w:rPr>
              <w:t xml:space="preserve">preluarea în domeniul public al Județului Cluj a </w:t>
            </w:r>
            <w:r w:rsidR="00395974" w:rsidRPr="00FE156D">
              <w:rPr>
                <w:rFonts w:ascii="Montserrat Light" w:eastAsia="Times New Roman" w:hAnsi="Montserrat Light" w:cs="Times New Roman"/>
                <w:noProof/>
                <w:lang w:val="ro-RO" w:eastAsia="ro-RO"/>
              </w:rPr>
              <w:t xml:space="preserve">tronsonului de drum </w:t>
            </w:r>
            <w:r w:rsidR="00FE567F" w:rsidRPr="00FE156D">
              <w:rPr>
                <w:rFonts w:ascii="Montserrat Light" w:eastAsia="Times New Roman" w:hAnsi="Montserrat Light" w:cs="Times New Roman"/>
                <w:noProof/>
                <w:lang w:val="ro-RO" w:eastAsia="ro-RO"/>
              </w:rPr>
              <w:t>comunal</w:t>
            </w:r>
            <w:r w:rsidR="00395974" w:rsidRPr="00FE156D">
              <w:rPr>
                <w:rFonts w:ascii="Montserrat Light" w:eastAsia="Times New Roman" w:hAnsi="Montserrat Light" w:cs="Times New Roman"/>
                <w:noProof/>
                <w:lang w:val="ro-RO" w:eastAsia="ro-RO"/>
              </w:rPr>
              <w:t xml:space="preserve"> Limită UAT Comuna  </w:t>
            </w:r>
            <w:r w:rsidR="00FE567F" w:rsidRPr="00FE156D">
              <w:rPr>
                <w:rFonts w:ascii="Montserrat Light" w:eastAsia="Times New Roman" w:hAnsi="Montserrat Light" w:cs="Times New Roman"/>
                <w:noProof/>
                <w:lang w:val="ro-RO" w:eastAsia="ro-RO"/>
              </w:rPr>
              <w:t xml:space="preserve">Câțcău </w:t>
            </w:r>
            <w:r w:rsidR="00395974" w:rsidRPr="00FE156D">
              <w:rPr>
                <w:rFonts w:ascii="Montserrat Light" w:eastAsia="Times New Roman" w:hAnsi="Montserrat Light" w:cs="Times New Roman"/>
                <w:noProof/>
                <w:lang w:val="ro-RO" w:eastAsia="ro-RO"/>
              </w:rPr>
              <w:t>-</w:t>
            </w:r>
            <w:r w:rsidR="00FE156D" w:rsidRPr="00FE156D">
              <w:rPr>
                <w:rFonts w:ascii="Montserrat Light" w:eastAsia="Times New Roman" w:hAnsi="Montserrat Light" w:cs="Times New Roman"/>
                <w:noProof/>
                <w:lang w:val="ro-RO" w:eastAsia="ro-RO"/>
              </w:rPr>
              <w:t xml:space="preserve"> </w:t>
            </w:r>
            <w:r w:rsidR="00395974" w:rsidRPr="00FE156D">
              <w:rPr>
                <w:rFonts w:ascii="Montserrat Light" w:eastAsia="Times New Roman" w:hAnsi="Montserrat Light" w:cs="Times New Roman"/>
                <w:noProof/>
                <w:lang w:val="ro-RO" w:eastAsia="ro-RO"/>
              </w:rPr>
              <w:t>DJ 109</w:t>
            </w:r>
            <w:r w:rsidR="00FE567F" w:rsidRPr="00FE156D">
              <w:rPr>
                <w:rFonts w:ascii="Montserrat Light" w:eastAsia="Times New Roman" w:hAnsi="Montserrat Light" w:cs="Times New Roman"/>
                <w:noProof/>
                <w:lang w:val="ro-RO" w:eastAsia="ro-RO"/>
              </w:rPr>
              <w:t>E</w:t>
            </w:r>
            <w:r w:rsidR="00395974" w:rsidRPr="00FE156D">
              <w:rPr>
                <w:rFonts w:ascii="Montserrat Light" w:eastAsia="Times New Roman" w:hAnsi="Montserrat Light" w:cs="Times New Roman"/>
                <w:noProof/>
                <w:lang w:val="ro-RO" w:eastAsia="ro-RO"/>
              </w:rPr>
              <w:t xml:space="preserve">, situat pe raza administrativ-teritorială a comunei </w:t>
            </w:r>
            <w:r w:rsidR="00FE567F" w:rsidRPr="00FE156D">
              <w:rPr>
                <w:rFonts w:ascii="Montserrat Light" w:eastAsia="Times New Roman" w:hAnsi="Montserrat Light" w:cs="Times New Roman"/>
                <w:noProof/>
                <w:lang w:val="ro-RO" w:eastAsia="ro-RO"/>
              </w:rPr>
              <w:t>Vad</w:t>
            </w:r>
            <w:r w:rsidR="00395974" w:rsidRPr="00FE156D">
              <w:rPr>
                <w:rFonts w:ascii="Montserrat Light" w:eastAsia="Times New Roman" w:hAnsi="Montserrat Light" w:cs="Times New Roman"/>
                <w:noProof/>
                <w:lang w:val="ro-RO" w:eastAsia="ro-RO"/>
              </w:rPr>
              <w:t xml:space="preserve"> </w:t>
            </w:r>
            <w:proofErr w:type="spellStart"/>
            <w:r w:rsidR="000F6AEB" w:rsidRPr="00FE156D">
              <w:rPr>
                <w:rFonts w:ascii="Montserrat Light" w:eastAsia="Times New Roman" w:hAnsi="Montserrat Light" w:cs="Times New Roman"/>
                <w:bCs/>
                <w:lang w:val="fr-FR"/>
              </w:rPr>
              <w:t>și</w:t>
            </w:r>
            <w:proofErr w:type="spellEnd"/>
            <w:r w:rsidR="000F6AEB" w:rsidRPr="00FE156D">
              <w:rPr>
                <w:rFonts w:ascii="Montserrat Light" w:eastAsia="Times New Roman" w:hAnsi="Montserrat Light" w:cs="Times New Roman"/>
                <w:noProof/>
                <w:lang w:val="ro-RO" w:eastAsia="ro-RO"/>
              </w:rPr>
              <w:t xml:space="preserve"> incadrarea in categoria funcționala a drumurilor de interes județean a unui drum care face </w:t>
            </w:r>
            <w:r w:rsidR="000F6AEB" w:rsidRPr="00FE156D">
              <w:rPr>
                <w:rFonts w:ascii="Montserrat Light" w:hAnsi="Montserrat Light"/>
                <w:noProof/>
                <w:lang w:val="ro-RO" w:eastAsia="ro-RO"/>
              </w:rPr>
              <w:t xml:space="preserve">legătura între reședințele comunelor </w:t>
            </w:r>
            <w:r w:rsidR="00FE567F" w:rsidRPr="00FE156D">
              <w:rPr>
                <w:rFonts w:ascii="Montserrat Light" w:eastAsia="Times New Roman" w:hAnsi="Montserrat Light" w:cs="Times New Roman"/>
                <w:noProof/>
                <w:lang w:val="ro-RO" w:eastAsia="ro-RO"/>
              </w:rPr>
              <w:t>Câțcău</w:t>
            </w:r>
            <w:r w:rsidR="000F6AEB" w:rsidRPr="00FE156D">
              <w:rPr>
                <w:rFonts w:ascii="Montserrat Light" w:hAnsi="Montserrat Light"/>
                <w:noProof/>
                <w:lang w:val="ro-RO" w:eastAsia="ro-RO"/>
              </w:rPr>
              <w:t xml:space="preserve"> și </w:t>
            </w:r>
            <w:r w:rsidR="00FE567F" w:rsidRPr="00FE156D">
              <w:rPr>
                <w:rFonts w:ascii="Montserrat Light" w:hAnsi="Montserrat Light"/>
                <w:noProof/>
                <w:lang w:val="ro-RO" w:eastAsia="ro-RO"/>
              </w:rPr>
              <w:t>Vad</w:t>
            </w:r>
            <w:r w:rsidR="000F6AEB" w:rsidRPr="00FE156D">
              <w:rPr>
                <w:rFonts w:ascii="Montserrat Light" w:hAnsi="Montserrat Light"/>
                <w:noProof/>
                <w:lang w:val="ro-RO" w:eastAsia="ro-RO"/>
              </w:rPr>
              <w:t>.</w:t>
            </w:r>
          </w:p>
          <w:p w14:paraId="164CE101" w14:textId="05AAAC4A" w:rsidR="00E82F33" w:rsidRPr="0041374F" w:rsidRDefault="00651825" w:rsidP="0041374F">
            <w:pPr>
              <w:spacing w:line="240" w:lineRule="auto"/>
              <w:ind w:firstLine="778"/>
              <w:contextualSpacing/>
              <w:jc w:val="both"/>
              <w:rPr>
                <w:rFonts w:ascii="Montserrat Light" w:hAnsi="Montserrat Light"/>
                <w:bCs/>
                <w:lang w:val="es-ES"/>
              </w:rPr>
            </w:pPr>
            <w:r w:rsidRPr="00FE156D">
              <w:rPr>
                <w:rFonts w:ascii="Montserrat Light" w:eastAsia="Times New Roman" w:hAnsi="Montserrat Light" w:cs="Times New Roman"/>
                <w:noProof/>
                <w:lang w:val="ro-RO" w:eastAsia="ro-RO"/>
              </w:rPr>
              <w:t xml:space="preserve">Ulterior </w:t>
            </w:r>
            <w:r w:rsidR="00E024C9" w:rsidRPr="00FE156D">
              <w:rPr>
                <w:rFonts w:ascii="Montserrat Light" w:eastAsia="Times New Roman" w:hAnsi="Montserrat Light" w:cs="Times New Roman"/>
                <w:noProof/>
                <w:lang w:val="ro-RO" w:eastAsia="ro-RO"/>
              </w:rPr>
              <w:t>drumul județean în cauză poate fi cuprins în Programul de lucrări de modernizare şi reabilitare a drumurilor judeţene din Judeţul Cluj, condiție necesară pentru asigurarea unei infrastructuri rutiere moderne în zonă.</w:t>
            </w:r>
          </w:p>
        </w:tc>
      </w:tr>
      <w:tr w:rsidR="00E82F33" w:rsidRPr="0041374F" w14:paraId="284F0991" w14:textId="77777777" w:rsidTr="00BF6ED8">
        <w:tc>
          <w:tcPr>
            <w:tcW w:w="9891" w:type="dxa"/>
            <w:shd w:val="clear" w:color="auto" w:fill="auto"/>
          </w:tcPr>
          <w:p w14:paraId="57E932CF" w14:textId="10505A58" w:rsidR="00E82F33" w:rsidRPr="0041374F" w:rsidRDefault="00E82F33" w:rsidP="0041374F">
            <w:pPr>
              <w:pStyle w:val="ListParagraph"/>
              <w:keepNext/>
              <w:widowControl w:val="0"/>
              <w:numPr>
                <w:ilvl w:val="0"/>
                <w:numId w:val="2"/>
              </w:numPr>
              <w:autoSpaceDE w:val="0"/>
              <w:autoSpaceDN w:val="0"/>
              <w:adjustRightInd w:val="0"/>
              <w:spacing w:after="0" w:line="240" w:lineRule="auto"/>
              <w:ind w:firstLine="150"/>
              <w:contextualSpacing/>
              <w:jc w:val="both"/>
              <w:outlineLvl w:val="1"/>
              <w:rPr>
                <w:rFonts w:ascii="Montserrat Light" w:hAnsi="Montserrat Light"/>
                <w:b/>
                <w:bCs/>
                <w:noProof/>
              </w:rPr>
            </w:pPr>
            <w:r w:rsidRPr="0041374F">
              <w:rPr>
                <w:rFonts w:ascii="Montserrat Light" w:eastAsia="Times New Roman" w:hAnsi="Montserrat Light"/>
                <w:b/>
                <w:bCs/>
                <w:noProof/>
              </w:rPr>
              <w:lastRenderedPageBreak/>
              <w:t>Schimbări preconizate:</w:t>
            </w:r>
          </w:p>
        </w:tc>
      </w:tr>
      <w:tr w:rsidR="00E82F33" w:rsidRPr="0041374F" w14:paraId="7AB0DA85" w14:textId="77777777" w:rsidTr="00BF6ED8">
        <w:tc>
          <w:tcPr>
            <w:tcW w:w="9891" w:type="dxa"/>
            <w:shd w:val="clear" w:color="auto" w:fill="auto"/>
          </w:tcPr>
          <w:p w14:paraId="151250C2" w14:textId="4F794672" w:rsidR="00E82F33" w:rsidRPr="0041374F" w:rsidRDefault="00A13E66" w:rsidP="0041374F">
            <w:pPr>
              <w:autoSpaceDE w:val="0"/>
              <w:autoSpaceDN w:val="0"/>
              <w:adjustRightInd w:val="0"/>
              <w:spacing w:line="240" w:lineRule="auto"/>
              <w:ind w:firstLine="706"/>
              <w:contextualSpacing/>
              <w:jc w:val="both"/>
              <w:rPr>
                <w:rFonts w:ascii="Montserrat Light" w:hAnsi="Montserrat Light"/>
                <w:b/>
                <w:bCs/>
                <w:noProof/>
                <w:lang w:val="ro-RO"/>
              </w:rPr>
            </w:pPr>
            <w:r w:rsidRPr="00FE156D">
              <w:rPr>
                <w:rFonts w:ascii="Montserrat Light" w:eastAsia="Times New Roman" w:hAnsi="Montserrat Light" w:cs="Times New Roman"/>
                <w:noProof/>
                <w:lang w:val="ro-RO" w:eastAsia="ro-RO"/>
              </w:rPr>
              <w:t>Preluarea acest</w:t>
            </w:r>
            <w:r w:rsidR="00EA3544" w:rsidRPr="00FE156D">
              <w:rPr>
                <w:rFonts w:ascii="Montserrat Light" w:eastAsia="Times New Roman" w:hAnsi="Montserrat Light" w:cs="Times New Roman"/>
                <w:noProof/>
                <w:lang w:val="ro-RO" w:eastAsia="ro-RO"/>
              </w:rPr>
              <w:t>or imobile</w:t>
            </w:r>
            <w:r w:rsidRPr="00FE156D">
              <w:rPr>
                <w:rFonts w:ascii="Montserrat Light" w:eastAsia="Times New Roman" w:hAnsi="Montserrat Light" w:cs="Times New Roman"/>
                <w:noProof/>
                <w:lang w:val="ro-RO" w:eastAsia="ro-RO"/>
              </w:rPr>
              <w:t xml:space="preserve"> </w:t>
            </w:r>
            <w:r w:rsidR="00EA3544" w:rsidRPr="00FE156D">
              <w:rPr>
                <w:rFonts w:ascii="Montserrat Light" w:hAnsi="Montserrat Light"/>
                <w:noProof/>
                <w:lang w:val="ro-RO" w:eastAsia="ro-RO"/>
              </w:rPr>
              <w:t xml:space="preserve">din domeniul public al Comunei  </w:t>
            </w:r>
            <w:r w:rsidR="00BE62A4" w:rsidRPr="00FE156D">
              <w:rPr>
                <w:rFonts w:ascii="Montserrat Light" w:eastAsia="Times New Roman" w:hAnsi="Montserrat Light" w:cs="Times New Roman"/>
                <w:noProof/>
                <w:lang w:val="ro-RO" w:eastAsia="ro-RO"/>
              </w:rPr>
              <w:t>Câțcău</w:t>
            </w:r>
            <w:r w:rsidR="00EA3544" w:rsidRPr="00FE156D">
              <w:rPr>
                <w:rFonts w:ascii="Montserrat Light" w:hAnsi="Montserrat Light"/>
                <w:noProof/>
                <w:lang w:val="ro-RO" w:eastAsia="ro-RO"/>
              </w:rPr>
              <w:t xml:space="preserve"> în domeniul public al Județului Cluj</w:t>
            </w:r>
            <w:r w:rsidR="00EA3544" w:rsidRPr="00FE156D">
              <w:rPr>
                <w:rFonts w:ascii="Montserrat Light" w:eastAsia="Times New Roman" w:hAnsi="Montserrat Light" w:cs="Times New Roman"/>
                <w:noProof/>
                <w:lang w:val="ro-RO" w:eastAsia="ro-RO"/>
              </w:rPr>
              <w:t xml:space="preserve"> creează premisele necesare </w:t>
            </w:r>
            <w:r w:rsidR="00483B44" w:rsidRPr="00FE156D">
              <w:rPr>
                <w:rFonts w:ascii="Montserrat Light" w:eastAsia="Times New Roman" w:hAnsi="Montserrat Light" w:cs="Times New Roman"/>
                <w:noProof/>
                <w:lang w:val="ro-RO" w:eastAsia="ro-RO"/>
              </w:rPr>
              <w:t xml:space="preserve">pentru incadrarea in categoria funcționala a drumurilor de interes județean a unui drum care face </w:t>
            </w:r>
            <w:r w:rsidR="00483B44" w:rsidRPr="00FE156D">
              <w:rPr>
                <w:rFonts w:ascii="Montserrat Light" w:hAnsi="Montserrat Light"/>
                <w:noProof/>
                <w:lang w:val="ro-RO" w:eastAsia="ro-RO"/>
              </w:rPr>
              <w:t xml:space="preserve">legătura între reședințele comunelor </w:t>
            </w:r>
            <w:r w:rsidR="00BE62A4" w:rsidRPr="00FE156D">
              <w:rPr>
                <w:rFonts w:ascii="Montserrat Light" w:eastAsia="Times New Roman" w:hAnsi="Montserrat Light" w:cs="Times New Roman"/>
                <w:noProof/>
                <w:lang w:val="ro-RO" w:eastAsia="ro-RO"/>
              </w:rPr>
              <w:t>Câțcău</w:t>
            </w:r>
            <w:r w:rsidR="00483B44" w:rsidRPr="00FE156D">
              <w:rPr>
                <w:rFonts w:ascii="Montserrat Light" w:hAnsi="Montserrat Light"/>
                <w:noProof/>
                <w:lang w:val="ro-RO" w:eastAsia="ro-RO"/>
              </w:rPr>
              <w:t xml:space="preserve"> și </w:t>
            </w:r>
            <w:r w:rsidR="00BE62A4" w:rsidRPr="00FE156D">
              <w:rPr>
                <w:rFonts w:ascii="Montserrat Light" w:hAnsi="Montserrat Light"/>
                <w:noProof/>
                <w:lang w:val="ro-RO" w:eastAsia="ro-RO"/>
              </w:rPr>
              <w:t>Vad</w:t>
            </w:r>
            <w:r w:rsidR="00FE156D">
              <w:rPr>
                <w:rFonts w:ascii="Montserrat Light" w:hAnsi="Montserrat Light"/>
                <w:noProof/>
                <w:lang w:val="ro-RO" w:eastAsia="ro-RO"/>
              </w:rPr>
              <w:t>.</w:t>
            </w:r>
          </w:p>
        </w:tc>
      </w:tr>
      <w:tr w:rsidR="00E82F33" w:rsidRPr="0041374F" w14:paraId="6474E8DB" w14:textId="77777777" w:rsidTr="00BF6ED8">
        <w:tc>
          <w:tcPr>
            <w:tcW w:w="9891" w:type="dxa"/>
            <w:shd w:val="clear" w:color="auto" w:fill="auto"/>
          </w:tcPr>
          <w:p w14:paraId="6DBC1B6C" w14:textId="77777777"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41374F">
              <w:rPr>
                <w:rFonts w:ascii="Montserrat Light" w:eastAsia="Times New Roman" w:hAnsi="Montserrat Light" w:cs="Times New Roman"/>
                <w:b/>
                <w:bCs/>
                <w:noProof/>
                <w:lang w:val="es-ES"/>
              </w:rPr>
              <w:t xml:space="preserve">Secțiunea a 2-a - Impactul socio-economic: </w:t>
            </w:r>
          </w:p>
        </w:tc>
      </w:tr>
      <w:tr w:rsidR="00E82F33" w:rsidRPr="0041374F" w14:paraId="0BE4C22D" w14:textId="77777777" w:rsidTr="00BF6ED8">
        <w:tc>
          <w:tcPr>
            <w:tcW w:w="9891" w:type="dxa"/>
            <w:shd w:val="clear" w:color="auto" w:fill="auto"/>
          </w:tcPr>
          <w:p w14:paraId="741605AD" w14:textId="04D77BE7" w:rsidR="00E82F33" w:rsidRPr="0041374F" w:rsidRDefault="00A13E66" w:rsidP="0041374F">
            <w:pPr>
              <w:spacing w:line="240" w:lineRule="auto"/>
              <w:ind w:firstLine="690"/>
              <w:contextualSpacing/>
              <w:jc w:val="both"/>
              <w:rPr>
                <w:rFonts w:ascii="Montserrat Light" w:eastAsia="Times New Roman" w:hAnsi="Montserrat Light" w:cs="Times New Roman"/>
                <w:b/>
                <w:bCs/>
                <w:color w:val="000000" w:themeColor="text1"/>
                <w:lang w:val="ro-RO"/>
              </w:rPr>
            </w:pPr>
            <w:r w:rsidRPr="00FE156D">
              <w:rPr>
                <w:rFonts w:ascii="Montserrat Light" w:hAnsi="Montserrat Light"/>
                <w:bCs/>
                <w:noProof/>
                <w:lang w:val="ro-RO"/>
              </w:rPr>
              <w:t>Asigurarea unei infrastructuri rutiere moderne în zonă, menită să reducă decalajele de dezvoltare între mediul urban și mediul rural, între diferitele zone ale județului, precum și crearea condițiilor necesare pentru o mai buna mobilitate a populației și a bunurilor, eficientizarea activităților economice și a investițiilor în zonă.</w:t>
            </w:r>
          </w:p>
        </w:tc>
      </w:tr>
      <w:tr w:rsidR="00E82F33" w:rsidRPr="0041374F" w14:paraId="4A96DDCF" w14:textId="77777777" w:rsidTr="00BF6ED8">
        <w:tc>
          <w:tcPr>
            <w:tcW w:w="9891" w:type="dxa"/>
            <w:shd w:val="clear" w:color="auto" w:fill="auto"/>
          </w:tcPr>
          <w:p w14:paraId="61F9E36E" w14:textId="3BF6B81C"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en-US"/>
              </w:rPr>
            </w:pPr>
            <w:r w:rsidRPr="0041374F">
              <w:rPr>
                <w:rFonts w:ascii="Montserrat Light" w:eastAsia="Times New Roman" w:hAnsi="Montserrat Light" w:cs="Times New Roman"/>
                <w:b/>
                <w:bCs/>
                <w:noProof/>
                <w:color w:val="000000" w:themeColor="text1"/>
                <w:lang w:val="en-US"/>
              </w:rPr>
              <w:t xml:space="preserve">Secțiunea a 3-a - Impactul financiar asupra bugetului judeţului pe termen scurt (an curent)/lung: </w:t>
            </w:r>
          </w:p>
        </w:tc>
      </w:tr>
      <w:tr w:rsidR="00E82F33" w:rsidRPr="0041374F" w14:paraId="51D19803" w14:textId="77777777" w:rsidTr="00BF6ED8">
        <w:tc>
          <w:tcPr>
            <w:tcW w:w="9891" w:type="dxa"/>
            <w:shd w:val="clear" w:color="auto" w:fill="auto"/>
          </w:tcPr>
          <w:p w14:paraId="26C14A3F" w14:textId="77777777" w:rsidR="00D34959" w:rsidRPr="00FE156D" w:rsidRDefault="00D34959" w:rsidP="0041374F">
            <w:pPr>
              <w:spacing w:line="240" w:lineRule="auto"/>
              <w:ind w:firstLine="690"/>
              <w:contextualSpacing/>
              <w:jc w:val="both"/>
              <w:rPr>
                <w:rFonts w:ascii="Montserrat Light" w:hAnsi="Montserrat Light" w:cs="Calibri"/>
                <w:lang w:val="ro-RO"/>
              </w:rPr>
            </w:pPr>
            <w:r w:rsidRPr="00FE156D">
              <w:rPr>
                <w:rFonts w:ascii="Montserrat Light" w:hAnsi="Montserrat Light" w:cs="Calibri"/>
                <w:lang w:val="ro-RO"/>
              </w:rPr>
              <w:t>Impactul financiar se va reflecta în bugetul propriu al Județului Cluj astfel:</w:t>
            </w:r>
          </w:p>
          <w:p w14:paraId="20B1F3E9" w14:textId="08D4DD79" w:rsidR="00D34959" w:rsidRPr="00FE156D" w:rsidRDefault="00D34959" w:rsidP="0041374F">
            <w:pPr>
              <w:spacing w:line="240" w:lineRule="auto"/>
              <w:ind w:firstLine="690"/>
              <w:contextualSpacing/>
              <w:jc w:val="both"/>
              <w:rPr>
                <w:rFonts w:ascii="Montserrat Light" w:hAnsi="Montserrat Light" w:cs="Calibri"/>
                <w:lang w:val="ro-RO"/>
              </w:rPr>
            </w:pPr>
            <w:r w:rsidRPr="00FE156D">
              <w:rPr>
                <w:rFonts w:ascii="Montserrat Light" w:hAnsi="Montserrat Light" w:cs="Calibri"/>
                <w:lang w:val="ro-RO"/>
              </w:rPr>
              <w:t xml:space="preserve">-pe termen scurt – asigurarea fondurilor necesare </w:t>
            </w:r>
            <w:r w:rsidR="00F4479A" w:rsidRPr="00FE156D">
              <w:rPr>
                <w:rFonts w:ascii="Montserrat Light" w:hAnsi="Montserrat Light" w:cs="Calibri"/>
                <w:lang w:val="ro-RO"/>
              </w:rPr>
              <w:t xml:space="preserve">pentru aducerea drumului la o clasă tehnică superioară, corespunzătoare drumurilor județene conform normelor tehnice prevăzute de </w:t>
            </w:r>
            <w:r w:rsidR="0041374F" w:rsidRPr="00FE156D">
              <w:rPr>
                <w:rFonts w:ascii="Montserrat Light" w:hAnsi="Montserrat Light" w:cs="Calibri"/>
                <w:lang w:val="ro-RO"/>
              </w:rPr>
              <w:t>Ordinul Minist</w:t>
            </w:r>
            <w:r w:rsidR="007E33DD" w:rsidRPr="00FE156D">
              <w:rPr>
                <w:rFonts w:ascii="Montserrat Light" w:hAnsi="Montserrat Light" w:cs="Calibri"/>
                <w:lang w:val="ro-RO"/>
              </w:rPr>
              <w:t>erului Transporturilor</w:t>
            </w:r>
            <w:r w:rsidR="00F4479A" w:rsidRPr="00FE156D">
              <w:rPr>
                <w:rFonts w:ascii="Montserrat Light" w:hAnsi="Montserrat Light" w:cs="Calibri"/>
                <w:lang w:val="ro-RO"/>
              </w:rPr>
              <w:t xml:space="preserve"> nr. 1296 din 30 august 2017 pentru aprobarea Normelor tehnice privind proiectarea, construirea și modernizarea drumurilor, modernizarea și reabilitarea drumului</w:t>
            </w:r>
          </w:p>
          <w:p w14:paraId="18C828CA" w14:textId="33AD06F7" w:rsidR="00E82F33" w:rsidRPr="00FE156D" w:rsidRDefault="00D34959" w:rsidP="0041374F">
            <w:pPr>
              <w:spacing w:line="240" w:lineRule="auto"/>
              <w:ind w:firstLine="690"/>
              <w:contextualSpacing/>
              <w:jc w:val="both"/>
              <w:rPr>
                <w:rFonts w:ascii="Montserrat Light" w:eastAsia="Calibri" w:hAnsi="Montserrat Light" w:cs="Times New Roman"/>
                <w:b/>
                <w:bCs/>
                <w:noProof/>
                <w:lang w:val="ro-RO" w:eastAsia="ro-RO"/>
              </w:rPr>
            </w:pPr>
            <w:r w:rsidRPr="00FE156D">
              <w:rPr>
                <w:rFonts w:ascii="Montserrat Light" w:hAnsi="Montserrat Light" w:cs="Calibri"/>
                <w:lang w:val="ro-RO"/>
              </w:rPr>
              <w:t>-pe termen lung -</w:t>
            </w:r>
            <w:r w:rsidRPr="00FE156D">
              <w:rPr>
                <w:rFonts w:ascii="Montserrat Light" w:hAnsi="Montserrat Light"/>
                <w:bCs/>
                <w:noProof/>
                <w:lang w:val="ro-RO"/>
              </w:rPr>
              <w:t xml:space="preserve"> a</w:t>
            </w:r>
            <w:r w:rsidR="00A13E66" w:rsidRPr="00FE156D">
              <w:rPr>
                <w:rFonts w:ascii="Montserrat Light" w:hAnsi="Montserrat Light"/>
                <w:bCs/>
                <w:noProof/>
                <w:lang w:val="ro-RO"/>
              </w:rPr>
              <w:t>sigurarea fondurilor necesare pentru întreținerea drumului.</w:t>
            </w:r>
            <w:r w:rsidR="00A13E66" w:rsidRPr="00FE156D">
              <w:rPr>
                <w:rFonts w:ascii="Montserrat Light" w:hAnsi="Montserrat Light"/>
                <w:b/>
                <w:bCs/>
                <w:noProof/>
                <w:lang w:val="ro-RO"/>
              </w:rPr>
              <w:t xml:space="preserve"> </w:t>
            </w:r>
            <w:r w:rsidR="00A13E66" w:rsidRPr="00FE156D">
              <w:rPr>
                <w:rFonts w:ascii="Montserrat Light" w:hAnsi="Montserrat Light"/>
                <w:bCs/>
                <w:noProof/>
                <w:lang w:val="ro-RO"/>
              </w:rPr>
              <w:t xml:space="preserve"> </w:t>
            </w:r>
          </w:p>
        </w:tc>
      </w:tr>
      <w:tr w:rsidR="00E82F33" w:rsidRPr="0041374F" w14:paraId="4A96F5D3" w14:textId="77777777" w:rsidTr="00BF6ED8">
        <w:trPr>
          <w:trHeight w:val="573"/>
        </w:trPr>
        <w:tc>
          <w:tcPr>
            <w:tcW w:w="9891" w:type="dxa"/>
            <w:shd w:val="clear" w:color="auto" w:fill="auto"/>
          </w:tcPr>
          <w:p w14:paraId="70C181A1" w14:textId="77777777" w:rsidR="00E82F33" w:rsidRPr="00FE156D" w:rsidRDefault="00E82F33" w:rsidP="0041374F">
            <w:pPr>
              <w:spacing w:line="240" w:lineRule="auto"/>
              <w:contextualSpacing/>
              <w:jc w:val="both"/>
              <w:rPr>
                <w:rFonts w:ascii="Montserrat Light" w:eastAsia="Times New Roman" w:hAnsi="Montserrat Light" w:cs="Times New Roman"/>
                <w:b/>
                <w:bCs/>
                <w:noProof/>
                <w:lang w:val="es-ES"/>
              </w:rPr>
            </w:pPr>
            <w:r w:rsidRPr="00FE156D">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FE156D">
              <w:rPr>
                <w:rFonts w:ascii="Montserrat Light" w:eastAsia="Times New Roman" w:hAnsi="Montserrat Light" w:cs="Times New Roman"/>
                <w:b/>
                <w:bCs/>
                <w:noProof/>
                <w:shd w:val="clear" w:color="auto" w:fill="FFFFFF"/>
                <w:lang w:val="es-ES"/>
              </w:rPr>
              <w:t>actului administrativ</w:t>
            </w:r>
            <w:r w:rsidRPr="00FE156D">
              <w:rPr>
                <w:rFonts w:ascii="Montserrat Light" w:eastAsia="Times New Roman" w:hAnsi="Montserrat Light" w:cs="Times New Roman"/>
                <w:b/>
                <w:bCs/>
                <w:noProof/>
                <w:lang w:val="es-ES"/>
              </w:rPr>
              <w:t xml:space="preserve">: </w:t>
            </w:r>
          </w:p>
        </w:tc>
      </w:tr>
      <w:tr w:rsidR="00E82F33" w:rsidRPr="0041374F" w14:paraId="60E0BB11" w14:textId="77777777" w:rsidTr="00BF6ED8">
        <w:trPr>
          <w:trHeight w:val="275"/>
        </w:trPr>
        <w:tc>
          <w:tcPr>
            <w:tcW w:w="9891" w:type="dxa"/>
            <w:shd w:val="clear" w:color="auto" w:fill="auto"/>
          </w:tcPr>
          <w:p w14:paraId="1C616EB4" w14:textId="77777777" w:rsidR="00E82F33" w:rsidRPr="00FE156D" w:rsidRDefault="00E82F33" w:rsidP="0041374F">
            <w:pPr>
              <w:spacing w:line="240" w:lineRule="auto"/>
              <w:ind w:firstLine="780"/>
              <w:contextualSpacing/>
              <w:jc w:val="both"/>
              <w:rPr>
                <w:rFonts w:ascii="Montserrat Light" w:eastAsia="Times New Roman" w:hAnsi="Montserrat Light" w:cs="Times New Roman"/>
                <w:noProof/>
                <w:lang w:val="en-US"/>
              </w:rPr>
            </w:pPr>
            <w:r w:rsidRPr="00FE156D">
              <w:rPr>
                <w:rFonts w:ascii="Montserrat Light" w:eastAsia="Times New Roman" w:hAnsi="Montserrat Light" w:cs="Times New Roman"/>
                <w:noProof/>
                <w:lang w:val="en-US"/>
              </w:rPr>
              <w:t>Nu este cazul</w:t>
            </w:r>
          </w:p>
        </w:tc>
      </w:tr>
      <w:tr w:rsidR="00E82F33" w:rsidRPr="0041374F" w14:paraId="08110B6F" w14:textId="77777777" w:rsidTr="00BF6ED8">
        <w:tc>
          <w:tcPr>
            <w:tcW w:w="9891" w:type="dxa"/>
            <w:shd w:val="clear" w:color="auto" w:fill="auto"/>
          </w:tcPr>
          <w:p w14:paraId="3AEBEDDD" w14:textId="192F1A07" w:rsidR="00E82F33" w:rsidRPr="00FE156D" w:rsidRDefault="00E82F33" w:rsidP="0041374F">
            <w:pPr>
              <w:spacing w:line="240" w:lineRule="auto"/>
              <w:contextualSpacing/>
              <w:jc w:val="both"/>
              <w:outlineLvl w:val="1"/>
              <w:rPr>
                <w:rFonts w:ascii="Montserrat Light" w:eastAsia="Times New Roman" w:hAnsi="Montserrat Light" w:cs="Times New Roman"/>
                <w:b/>
                <w:bCs/>
                <w:noProof/>
                <w:lang w:val="es-ES"/>
              </w:rPr>
            </w:pPr>
            <w:r w:rsidRPr="00FE156D">
              <w:rPr>
                <w:rFonts w:ascii="Montserrat Light" w:eastAsia="Times New Roman" w:hAnsi="Montserrat Light" w:cs="Times New Roman"/>
                <w:b/>
                <w:bCs/>
                <w:noProof/>
                <w:lang w:val="es-ES"/>
              </w:rPr>
              <w:t xml:space="preserve">Secțiunea a 5-a – </w:t>
            </w:r>
            <w:r w:rsidRPr="00FE156D">
              <w:rPr>
                <w:rFonts w:ascii="Montserrat Light" w:eastAsia="Times New Roman" w:hAnsi="Montserrat Light" w:cs="Times New Roman"/>
                <w:b/>
                <w:noProof/>
                <w:lang w:val="es-ES"/>
              </w:rPr>
              <w:t xml:space="preserve">Efectele </w:t>
            </w:r>
            <w:r w:rsidRPr="00FE156D">
              <w:rPr>
                <w:rFonts w:ascii="Montserrat Light" w:eastAsia="Times New Roman" w:hAnsi="Montserrat Light" w:cs="Times New Roman"/>
                <w:b/>
                <w:bCs/>
                <w:noProof/>
                <w:shd w:val="clear" w:color="auto" w:fill="FFFFFF"/>
                <w:lang w:val="es-ES"/>
              </w:rPr>
              <w:t>actului administrativ</w:t>
            </w:r>
            <w:r w:rsidRPr="00FE156D">
              <w:rPr>
                <w:rFonts w:ascii="Montserrat Light" w:eastAsia="Times New Roman" w:hAnsi="Montserrat Light" w:cs="Times New Roman"/>
                <w:b/>
                <w:noProof/>
                <w:lang w:val="es-ES"/>
              </w:rPr>
              <w:t xml:space="preserve"> asupra actelor administrative în vigoare</w:t>
            </w:r>
            <w:r w:rsidRPr="00FE156D">
              <w:rPr>
                <w:rFonts w:ascii="Montserrat Light" w:eastAsia="Times New Roman" w:hAnsi="Montserrat Light" w:cs="Times New Roman"/>
                <w:b/>
                <w:bCs/>
                <w:noProof/>
                <w:lang w:val="es-ES"/>
              </w:rPr>
              <w:t xml:space="preserve"> și măsuri de implementare: </w:t>
            </w:r>
          </w:p>
        </w:tc>
      </w:tr>
      <w:tr w:rsidR="00E82F33" w:rsidRPr="0041374F" w14:paraId="506739C7" w14:textId="77777777" w:rsidTr="00BF6ED8">
        <w:trPr>
          <w:trHeight w:val="305"/>
        </w:trPr>
        <w:tc>
          <w:tcPr>
            <w:tcW w:w="9891" w:type="dxa"/>
            <w:shd w:val="clear" w:color="auto" w:fill="auto"/>
          </w:tcPr>
          <w:p w14:paraId="083C1A6D" w14:textId="14BD361D" w:rsidR="00842764" w:rsidRPr="00FE156D" w:rsidRDefault="00842764" w:rsidP="0041374F">
            <w:pPr>
              <w:spacing w:after="120" w:line="240" w:lineRule="auto"/>
              <w:ind w:firstLine="706"/>
              <w:contextualSpacing/>
              <w:jc w:val="both"/>
              <w:rPr>
                <w:rFonts w:ascii="Montserrat Light" w:eastAsia="Times New Roman" w:hAnsi="Montserrat Light" w:cs="Times New Roman"/>
                <w:bCs/>
                <w:lang w:val="fr-FR"/>
              </w:rPr>
            </w:pPr>
            <w:proofErr w:type="spellStart"/>
            <w:r w:rsidRPr="00FE156D">
              <w:rPr>
                <w:rFonts w:ascii="Montserrat Light" w:eastAsia="Times New Roman" w:hAnsi="Montserrat Light" w:cs="Times New Roman"/>
                <w:bCs/>
                <w:lang w:val="fr-FR"/>
              </w:rPr>
              <w:t>Actul</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administrativ</w:t>
            </w:r>
            <w:proofErr w:type="spellEnd"/>
            <w:r w:rsidRPr="00FE156D">
              <w:rPr>
                <w:rFonts w:ascii="Montserrat Light" w:eastAsia="Times New Roman" w:hAnsi="Montserrat Light" w:cs="Times New Roman"/>
                <w:bCs/>
                <w:lang w:val="fr-FR"/>
              </w:rPr>
              <w:t xml:space="preserve"> </w:t>
            </w:r>
            <w:r w:rsidR="0041374F" w:rsidRPr="00FE156D">
              <w:rPr>
                <w:rFonts w:ascii="Montserrat Light" w:eastAsia="Times New Roman" w:hAnsi="Montserrat Light" w:cs="Times New Roman"/>
                <w:bCs/>
                <w:lang w:val="fr-FR"/>
              </w:rPr>
              <w:t xml:space="preserve">nu </w:t>
            </w:r>
            <w:proofErr w:type="spellStart"/>
            <w:r w:rsidR="0041374F" w:rsidRPr="00FE156D">
              <w:rPr>
                <w:rFonts w:ascii="Montserrat Light" w:eastAsia="Times New Roman" w:hAnsi="Montserrat Light" w:cs="Times New Roman"/>
                <w:bCs/>
                <w:lang w:val="fr-FR"/>
              </w:rPr>
              <w:t>produce</w:t>
            </w:r>
            <w:proofErr w:type="spellEnd"/>
            <w:r w:rsidR="0041374F" w:rsidRPr="00FE156D">
              <w:rPr>
                <w:rFonts w:ascii="Montserrat Light" w:eastAsia="Times New Roman" w:hAnsi="Montserrat Light" w:cs="Times New Roman"/>
                <w:bCs/>
                <w:lang w:val="fr-FR"/>
              </w:rPr>
              <w:t xml:space="preserve"> </w:t>
            </w:r>
            <w:proofErr w:type="spellStart"/>
            <w:r w:rsidR="0041374F" w:rsidRPr="00FE156D">
              <w:rPr>
                <w:rFonts w:ascii="Montserrat Light" w:eastAsia="Times New Roman" w:hAnsi="Montserrat Light" w:cs="Times New Roman"/>
                <w:bCs/>
                <w:lang w:val="fr-FR"/>
              </w:rPr>
              <w:t>efecte</w:t>
            </w:r>
            <w:proofErr w:type="spellEnd"/>
            <w:r w:rsidR="0041374F" w:rsidRPr="00FE156D">
              <w:rPr>
                <w:rFonts w:ascii="Montserrat Light" w:eastAsia="Times New Roman" w:hAnsi="Montserrat Light" w:cs="Times New Roman"/>
                <w:bCs/>
                <w:lang w:val="fr-FR"/>
              </w:rPr>
              <w:t xml:space="preserve"> </w:t>
            </w:r>
            <w:proofErr w:type="spellStart"/>
            <w:r w:rsidR="007E33DD" w:rsidRPr="00FE156D">
              <w:rPr>
                <w:rFonts w:ascii="Montserrat Light" w:eastAsia="Times New Roman" w:hAnsi="Montserrat Light" w:cs="Times New Roman"/>
                <w:bCs/>
                <w:lang w:val="fr-FR"/>
              </w:rPr>
              <w:t>asupra</w:t>
            </w:r>
            <w:proofErr w:type="spellEnd"/>
            <w:r w:rsidR="007E33DD" w:rsidRPr="00FE156D">
              <w:rPr>
                <w:rFonts w:ascii="Montserrat Light" w:eastAsia="Times New Roman" w:hAnsi="Montserrat Light" w:cs="Times New Roman"/>
                <w:bCs/>
                <w:lang w:val="fr-FR"/>
              </w:rPr>
              <w:t xml:space="preserve"> </w:t>
            </w:r>
            <w:proofErr w:type="spellStart"/>
            <w:r w:rsidR="007E33DD" w:rsidRPr="00FE156D">
              <w:rPr>
                <w:rFonts w:ascii="Montserrat Light" w:eastAsia="Times New Roman" w:hAnsi="Montserrat Light" w:cs="Times New Roman"/>
                <w:bCs/>
                <w:lang w:val="fr-FR"/>
              </w:rPr>
              <w:t>actelor</w:t>
            </w:r>
            <w:proofErr w:type="spellEnd"/>
            <w:r w:rsidR="007E33DD" w:rsidRPr="00FE156D">
              <w:rPr>
                <w:rFonts w:ascii="Montserrat Light" w:eastAsia="Times New Roman" w:hAnsi="Montserrat Light" w:cs="Times New Roman"/>
                <w:bCs/>
                <w:lang w:val="fr-FR"/>
              </w:rPr>
              <w:t xml:space="preserve"> administrative </w:t>
            </w:r>
            <w:proofErr w:type="spellStart"/>
            <w:r w:rsidR="007E33DD" w:rsidRPr="00FE156D">
              <w:rPr>
                <w:rFonts w:ascii="Montserrat Light" w:eastAsia="Times New Roman" w:hAnsi="Montserrat Light" w:cs="Times New Roman"/>
                <w:bCs/>
                <w:lang w:val="fr-FR"/>
              </w:rPr>
              <w:t>în</w:t>
            </w:r>
            <w:proofErr w:type="spellEnd"/>
            <w:r w:rsidR="007E33DD" w:rsidRPr="00FE156D">
              <w:rPr>
                <w:rFonts w:ascii="Montserrat Light" w:eastAsia="Times New Roman" w:hAnsi="Montserrat Light" w:cs="Times New Roman"/>
                <w:bCs/>
                <w:lang w:val="fr-FR"/>
              </w:rPr>
              <w:t xml:space="preserve"> </w:t>
            </w:r>
            <w:proofErr w:type="spellStart"/>
            <w:r w:rsidR="007E33DD" w:rsidRPr="00FE156D">
              <w:rPr>
                <w:rFonts w:ascii="Montserrat Light" w:eastAsia="Times New Roman" w:hAnsi="Montserrat Light" w:cs="Times New Roman"/>
                <w:bCs/>
                <w:lang w:val="fr-FR"/>
              </w:rPr>
              <w:t>vigoare</w:t>
            </w:r>
            <w:proofErr w:type="spellEnd"/>
            <w:r w:rsidR="007E33DD" w:rsidRPr="00FE156D">
              <w:rPr>
                <w:rFonts w:ascii="Montserrat Light" w:eastAsia="Times New Roman" w:hAnsi="Montserrat Light" w:cs="Times New Roman"/>
                <w:bCs/>
                <w:lang w:val="fr-FR"/>
              </w:rPr>
              <w:t>.</w:t>
            </w:r>
          </w:p>
          <w:p w14:paraId="04CE6E7D" w14:textId="77777777" w:rsidR="00842764" w:rsidRPr="00FE156D" w:rsidRDefault="00842764" w:rsidP="0041374F">
            <w:pPr>
              <w:spacing w:line="240" w:lineRule="auto"/>
              <w:ind w:firstLine="699"/>
              <w:contextualSpacing/>
              <w:jc w:val="both"/>
              <w:rPr>
                <w:rFonts w:ascii="Montserrat Light" w:eastAsia="Times New Roman" w:hAnsi="Montserrat Light" w:cs="Times New Roman"/>
                <w:lang w:val="en-US"/>
              </w:rPr>
            </w:pPr>
            <w:proofErr w:type="spellStart"/>
            <w:r w:rsidRPr="00FE156D">
              <w:rPr>
                <w:rFonts w:ascii="Montserrat Light" w:eastAsia="Times New Roman" w:hAnsi="Montserrat Light" w:cs="Times New Roman"/>
                <w:lang w:val="en-US"/>
              </w:rPr>
              <w:t>Măsurile</w:t>
            </w:r>
            <w:proofErr w:type="spellEnd"/>
            <w:r w:rsidRPr="00FE156D">
              <w:rPr>
                <w:rFonts w:ascii="Montserrat Light" w:eastAsia="Times New Roman" w:hAnsi="Montserrat Light" w:cs="Times New Roman"/>
                <w:lang w:val="en-US"/>
              </w:rPr>
              <w:t xml:space="preserve"> de </w:t>
            </w:r>
            <w:proofErr w:type="spellStart"/>
            <w:r w:rsidRPr="00FE156D">
              <w:rPr>
                <w:rFonts w:ascii="Montserrat Light" w:eastAsia="Times New Roman" w:hAnsi="Montserrat Light" w:cs="Times New Roman"/>
                <w:lang w:val="en-US"/>
              </w:rPr>
              <w:t>implementare</w:t>
            </w:r>
            <w:proofErr w:type="spellEnd"/>
            <w:r w:rsidRPr="00FE156D">
              <w:rPr>
                <w:rFonts w:ascii="Montserrat Light" w:eastAsia="Times New Roman" w:hAnsi="Montserrat Light" w:cs="Times New Roman"/>
                <w:lang w:val="en-US"/>
              </w:rPr>
              <w:t xml:space="preserve"> </w:t>
            </w:r>
            <w:r w:rsidRPr="00FE156D">
              <w:rPr>
                <w:rFonts w:ascii="Montserrat Light" w:eastAsia="Times New Roman" w:hAnsi="Montserrat Light" w:cs="Times New Roman"/>
                <w:lang w:val="ro-RO"/>
              </w:rPr>
              <w:t xml:space="preserve">în temeiul hotărârii în cauză </w:t>
            </w:r>
            <w:proofErr w:type="spellStart"/>
            <w:r w:rsidRPr="00FE156D">
              <w:rPr>
                <w:rFonts w:ascii="Montserrat Light" w:eastAsia="Times New Roman" w:hAnsi="Montserrat Light" w:cs="Times New Roman"/>
                <w:lang w:val="en-US"/>
              </w:rPr>
              <w:t>vizează</w:t>
            </w:r>
            <w:proofErr w:type="spellEnd"/>
            <w:r w:rsidRPr="00FE156D">
              <w:rPr>
                <w:rFonts w:ascii="Montserrat Light" w:eastAsia="Times New Roman" w:hAnsi="Montserrat Light" w:cs="Times New Roman"/>
                <w:lang w:val="en-US"/>
              </w:rPr>
              <w:t xml:space="preserve"> </w:t>
            </w:r>
            <w:proofErr w:type="spellStart"/>
            <w:r w:rsidRPr="00FE156D">
              <w:rPr>
                <w:rFonts w:ascii="Montserrat Light" w:eastAsia="Times New Roman" w:hAnsi="Montserrat Light" w:cs="Times New Roman"/>
                <w:lang w:val="en-US"/>
              </w:rPr>
              <w:t>următoarele</w:t>
            </w:r>
            <w:proofErr w:type="spellEnd"/>
            <w:r w:rsidRPr="00FE156D">
              <w:rPr>
                <w:rFonts w:ascii="Montserrat Light" w:eastAsia="Times New Roman" w:hAnsi="Montserrat Light" w:cs="Times New Roman"/>
                <w:lang w:val="en-US"/>
              </w:rPr>
              <w:t xml:space="preserve"> </w:t>
            </w:r>
            <w:proofErr w:type="spellStart"/>
            <w:r w:rsidRPr="00FE156D">
              <w:rPr>
                <w:rFonts w:ascii="Montserrat Light" w:eastAsia="Times New Roman" w:hAnsi="Montserrat Light" w:cs="Times New Roman"/>
                <w:lang w:val="en-US"/>
              </w:rPr>
              <w:t>demersuri</w:t>
            </w:r>
            <w:proofErr w:type="spellEnd"/>
            <w:r w:rsidRPr="00FE156D">
              <w:rPr>
                <w:rFonts w:ascii="Montserrat Light" w:eastAsia="Times New Roman" w:hAnsi="Montserrat Light" w:cs="Times New Roman"/>
                <w:lang w:val="en-US"/>
              </w:rPr>
              <w:t>:</w:t>
            </w:r>
          </w:p>
          <w:p w14:paraId="60C7B829" w14:textId="43764F5F" w:rsidR="00842764" w:rsidRPr="00FE156D" w:rsidRDefault="00842764" w:rsidP="0041374F">
            <w:pPr>
              <w:numPr>
                <w:ilvl w:val="0"/>
                <w:numId w:val="29"/>
              </w:numPr>
              <w:spacing w:line="240" w:lineRule="auto"/>
              <w:ind w:left="246" w:hanging="180"/>
              <w:contextualSpacing/>
              <w:jc w:val="both"/>
              <w:rPr>
                <w:rFonts w:ascii="Montserrat Light" w:eastAsia="Times New Roman" w:hAnsi="Montserrat Light" w:cs="Times New Roman"/>
                <w:bCs/>
                <w:lang w:val="fr-FR"/>
              </w:rPr>
            </w:pPr>
            <w:proofErr w:type="spellStart"/>
            <w:proofErr w:type="gramStart"/>
            <w:r w:rsidRPr="00FE156D">
              <w:rPr>
                <w:rFonts w:ascii="Montserrat Light" w:eastAsia="Times New Roman" w:hAnsi="Montserrat Light" w:cs="Times New Roman"/>
                <w:bCs/>
                <w:lang w:val="fr-FR"/>
              </w:rPr>
              <w:t>ulterior</w:t>
            </w:r>
            <w:proofErr w:type="spellEnd"/>
            <w:proofErr w:type="gram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aprobării</w:t>
            </w:r>
            <w:proofErr w:type="spellEnd"/>
            <w:r w:rsidRPr="00FE156D">
              <w:rPr>
                <w:rFonts w:ascii="Montserrat Light" w:eastAsia="Times New Roman" w:hAnsi="Montserrat Light" w:cs="Times New Roman"/>
                <w:bCs/>
                <w:lang w:val="fr-FR"/>
              </w:rPr>
              <w:t xml:space="preserve"> de </w:t>
            </w:r>
            <w:proofErr w:type="spellStart"/>
            <w:r w:rsidRPr="00FE156D">
              <w:rPr>
                <w:rFonts w:ascii="Montserrat Light" w:eastAsia="Times New Roman" w:hAnsi="Montserrat Light" w:cs="Times New Roman"/>
                <w:bCs/>
                <w:lang w:val="fr-FR"/>
              </w:rPr>
              <w:t>către</w:t>
            </w:r>
            <w:proofErr w:type="spellEnd"/>
            <w:r w:rsidRPr="00FE156D">
              <w:rPr>
                <w:rFonts w:ascii="Montserrat Light" w:eastAsia="Times New Roman" w:hAnsi="Montserrat Light" w:cs="Times New Roman"/>
                <w:bCs/>
                <w:lang w:val="fr-FR"/>
              </w:rPr>
              <w:t xml:space="preserve"> Consiliul Local al </w:t>
            </w:r>
            <w:proofErr w:type="spellStart"/>
            <w:r w:rsidRPr="00FE156D">
              <w:rPr>
                <w:rFonts w:ascii="Montserrat Light" w:eastAsia="Times New Roman" w:hAnsi="Montserrat Light" w:cs="Times New Roman"/>
                <w:bCs/>
                <w:lang w:val="fr-FR"/>
              </w:rPr>
              <w:t>Comunei</w:t>
            </w:r>
            <w:proofErr w:type="spellEnd"/>
            <w:r w:rsidRPr="00FE156D">
              <w:rPr>
                <w:rFonts w:ascii="Montserrat Light" w:eastAsia="Times New Roman" w:hAnsi="Montserrat Light" w:cs="Times New Roman"/>
                <w:bCs/>
                <w:lang w:val="fr-FR"/>
              </w:rPr>
              <w:t xml:space="preserve"> </w:t>
            </w:r>
            <w:r w:rsidR="00A4648E" w:rsidRPr="00FE156D">
              <w:rPr>
                <w:rFonts w:ascii="Montserrat Light" w:eastAsia="Times New Roman" w:hAnsi="Montserrat Light" w:cs="Times New Roman"/>
                <w:noProof/>
                <w:lang w:val="ro-RO" w:eastAsia="ro-RO"/>
              </w:rPr>
              <w:t>Câțcău</w:t>
            </w:r>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a</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transmiterii</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imobil</w:t>
            </w:r>
            <w:r w:rsidR="007E33DD" w:rsidRPr="00FE156D">
              <w:rPr>
                <w:rFonts w:ascii="Montserrat Light" w:eastAsia="Times New Roman" w:hAnsi="Montserrat Light" w:cs="Times New Roman"/>
                <w:bCs/>
                <w:lang w:val="fr-FR"/>
              </w:rPr>
              <w:t>elor</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din</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domeniul</w:t>
            </w:r>
            <w:proofErr w:type="spellEnd"/>
            <w:r w:rsidRPr="00FE156D">
              <w:rPr>
                <w:rFonts w:ascii="Montserrat Light" w:eastAsia="Times New Roman" w:hAnsi="Montserrat Light" w:cs="Times New Roman"/>
                <w:bCs/>
                <w:lang w:val="fr-FR"/>
              </w:rPr>
              <w:t xml:space="preserve"> public al </w:t>
            </w:r>
            <w:proofErr w:type="spellStart"/>
            <w:r w:rsidRPr="00FE156D">
              <w:rPr>
                <w:rFonts w:ascii="Montserrat Light" w:eastAsia="Times New Roman" w:hAnsi="Montserrat Light" w:cs="Times New Roman"/>
                <w:bCs/>
                <w:lang w:val="fr-FR"/>
              </w:rPr>
              <w:t>Comunei</w:t>
            </w:r>
            <w:proofErr w:type="spellEnd"/>
            <w:r w:rsidRPr="00FE156D">
              <w:rPr>
                <w:rFonts w:ascii="Montserrat Light" w:eastAsia="Times New Roman" w:hAnsi="Montserrat Light" w:cs="Times New Roman"/>
                <w:bCs/>
                <w:lang w:val="fr-FR"/>
              </w:rPr>
              <w:t xml:space="preserve"> </w:t>
            </w:r>
            <w:r w:rsidR="00A4648E" w:rsidRPr="00FE156D">
              <w:rPr>
                <w:rFonts w:ascii="Montserrat Light" w:eastAsia="Times New Roman" w:hAnsi="Montserrat Light" w:cs="Times New Roman"/>
                <w:noProof/>
                <w:lang w:val="ro-RO" w:eastAsia="ro-RO"/>
              </w:rPr>
              <w:t>Câțcău</w:t>
            </w:r>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în</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domeniul</w:t>
            </w:r>
            <w:proofErr w:type="spellEnd"/>
            <w:r w:rsidRPr="00FE156D">
              <w:rPr>
                <w:rFonts w:ascii="Montserrat Light" w:eastAsia="Times New Roman" w:hAnsi="Montserrat Light" w:cs="Times New Roman"/>
                <w:bCs/>
                <w:lang w:val="fr-FR"/>
              </w:rPr>
              <w:t xml:space="preserve"> public al </w:t>
            </w:r>
            <w:proofErr w:type="spellStart"/>
            <w:r w:rsidRPr="00FE156D">
              <w:rPr>
                <w:rFonts w:ascii="Montserrat Light" w:eastAsia="Times New Roman" w:hAnsi="Montserrat Light" w:cs="Times New Roman"/>
                <w:bCs/>
                <w:lang w:val="fr-FR"/>
              </w:rPr>
              <w:t>Județului</w:t>
            </w:r>
            <w:proofErr w:type="spellEnd"/>
            <w:r w:rsidRPr="00FE156D">
              <w:rPr>
                <w:rFonts w:ascii="Montserrat Light" w:eastAsia="Times New Roman" w:hAnsi="Montserrat Light" w:cs="Times New Roman"/>
                <w:bCs/>
                <w:lang w:val="fr-FR"/>
              </w:rPr>
              <w:t xml:space="preserve"> Cluj</w:t>
            </w:r>
            <w:r w:rsidRPr="00FE156D">
              <w:rPr>
                <w:rFonts w:ascii="Montserrat Light" w:eastAsia="Times New Roman" w:hAnsi="Montserrat Light" w:cs="Times New Roman"/>
                <w:noProof/>
                <w:lang w:val="ro-RO" w:eastAsia="ro-RO"/>
              </w:rPr>
              <w:t xml:space="preserve"> </w:t>
            </w:r>
            <w:r w:rsidRPr="00FE156D">
              <w:rPr>
                <w:rFonts w:ascii="Montserrat Light" w:eastAsia="Times New Roman" w:hAnsi="Montserrat Light" w:cs="Times New Roman"/>
                <w:bCs/>
                <w:lang w:val="fr-FR"/>
              </w:rPr>
              <w:t xml:space="preserve">se va </w:t>
            </w:r>
            <w:proofErr w:type="spellStart"/>
            <w:r w:rsidRPr="00FE156D">
              <w:rPr>
                <w:rFonts w:ascii="Montserrat Light" w:eastAsia="Times New Roman" w:hAnsi="Montserrat Light" w:cs="Times New Roman"/>
                <w:bCs/>
                <w:lang w:val="fr-FR"/>
              </w:rPr>
              <w:t>proceda</w:t>
            </w:r>
            <w:proofErr w:type="spellEnd"/>
            <w:r w:rsidRPr="00FE156D">
              <w:rPr>
                <w:rFonts w:ascii="Montserrat Light" w:eastAsia="Times New Roman" w:hAnsi="Montserrat Light" w:cs="Times New Roman"/>
                <w:bCs/>
                <w:lang w:val="fr-FR"/>
              </w:rPr>
              <w:t xml:space="preserve"> la </w:t>
            </w:r>
            <w:proofErr w:type="spellStart"/>
            <w:r w:rsidRPr="00FE156D">
              <w:rPr>
                <w:rFonts w:ascii="Montserrat Light" w:eastAsia="Times New Roman" w:hAnsi="Montserrat Light" w:cs="Times New Roman"/>
                <w:bCs/>
                <w:lang w:val="fr-FR"/>
              </w:rPr>
              <w:t>predarea-preluarea</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bunu</w:t>
            </w:r>
            <w:r w:rsidR="007E33DD" w:rsidRPr="00FE156D">
              <w:rPr>
                <w:rFonts w:ascii="Montserrat Light" w:eastAsia="Times New Roman" w:hAnsi="Montserrat Light" w:cs="Times New Roman"/>
                <w:bCs/>
                <w:lang w:val="fr-FR"/>
              </w:rPr>
              <w:t>rilor</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și</w:t>
            </w:r>
            <w:proofErr w:type="spellEnd"/>
            <w:r w:rsidRPr="00FE156D">
              <w:rPr>
                <w:rFonts w:ascii="Montserrat Light" w:eastAsia="Times New Roman" w:hAnsi="Montserrat Light" w:cs="Times New Roman"/>
                <w:bCs/>
                <w:lang w:val="fr-FR"/>
              </w:rPr>
              <w:t xml:space="preserve"> va fi </w:t>
            </w:r>
            <w:proofErr w:type="spellStart"/>
            <w:r w:rsidRPr="00FE156D">
              <w:rPr>
                <w:rFonts w:ascii="Montserrat Light" w:eastAsia="Times New Roman" w:hAnsi="Montserrat Light" w:cs="Times New Roman"/>
                <w:bCs/>
                <w:lang w:val="fr-FR"/>
              </w:rPr>
              <w:t>actualizată</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evidența</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financiar-contabilă</w:t>
            </w:r>
            <w:proofErr w:type="spellEnd"/>
            <w:r w:rsidRPr="00FE156D">
              <w:rPr>
                <w:rFonts w:ascii="Montserrat Light" w:eastAsia="Times New Roman" w:hAnsi="Montserrat Light" w:cs="Times New Roman"/>
                <w:bCs/>
                <w:lang w:val="fr-FR"/>
              </w:rPr>
              <w:t xml:space="preserve"> </w:t>
            </w:r>
            <w:proofErr w:type="spellStart"/>
            <w:proofErr w:type="gramStart"/>
            <w:r w:rsidRPr="00FE156D">
              <w:rPr>
                <w:rFonts w:ascii="Montserrat Light" w:eastAsia="Times New Roman" w:hAnsi="Montserrat Light" w:cs="Times New Roman"/>
                <w:bCs/>
                <w:lang w:val="fr-FR"/>
              </w:rPr>
              <w:t>corespunzător</w:t>
            </w:r>
            <w:proofErr w:type="spellEnd"/>
            <w:r w:rsidRPr="00FE156D">
              <w:rPr>
                <w:rFonts w:ascii="Montserrat Light" w:eastAsia="Times New Roman" w:hAnsi="Montserrat Light" w:cs="Times New Roman"/>
                <w:bCs/>
                <w:lang w:val="fr-FR"/>
              </w:rPr>
              <w:t>;</w:t>
            </w:r>
            <w:proofErr w:type="gramEnd"/>
          </w:p>
          <w:p w14:paraId="68F0D8FB" w14:textId="29E8059A" w:rsidR="00842764" w:rsidRPr="00FE156D" w:rsidRDefault="00842764" w:rsidP="0041374F">
            <w:pPr>
              <w:numPr>
                <w:ilvl w:val="0"/>
                <w:numId w:val="29"/>
              </w:numPr>
              <w:spacing w:line="240" w:lineRule="auto"/>
              <w:ind w:left="246" w:hanging="180"/>
              <w:contextualSpacing/>
              <w:jc w:val="both"/>
              <w:rPr>
                <w:rFonts w:ascii="Montserrat Light" w:eastAsia="Times New Roman" w:hAnsi="Montserrat Light" w:cs="Times New Roman"/>
                <w:lang w:val="en-US"/>
              </w:rPr>
            </w:pPr>
            <w:proofErr w:type="spellStart"/>
            <w:proofErr w:type="gramStart"/>
            <w:r w:rsidRPr="00FE156D">
              <w:rPr>
                <w:rFonts w:ascii="Montserrat Light" w:eastAsia="Times New Roman" w:hAnsi="Montserrat Light" w:cs="Times New Roman"/>
                <w:bCs/>
                <w:lang w:val="fr-FR"/>
              </w:rPr>
              <w:lastRenderedPageBreak/>
              <w:t>actualizarea</w:t>
            </w:r>
            <w:proofErr w:type="spellEnd"/>
            <w:proofErr w:type="gram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cărți</w:t>
            </w:r>
            <w:r w:rsidR="00C76C1E" w:rsidRPr="00FE156D">
              <w:rPr>
                <w:rFonts w:ascii="Montserrat Light" w:eastAsia="Times New Roman" w:hAnsi="Montserrat Light" w:cs="Times New Roman"/>
                <w:bCs/>
                <w:lang w:val="fr-FR"/>
              </w:rPr>
              <w:t>lor</w:t>
            </w:r>
            <w:proofErr w:type="spellEnd"/>
            <w:r w:rsidRPr="00FE156D">
              <w:rPr>
                <w:rFonts w:ascii="Montserrat Light" w:eastAsia="Times New Roman" w:hAnsi="Montserrat Light" w:cs="Times New Roman"/>
                <w:bCs/>
                <w:lang w:val="fr-FR"/>
              </w:rPr>
              <w:t xml:space="preserve"> </w:t>
            </w:r>
            <w:proofErr w:type="spellStart"/>
            <w:proofErr w:type="gramStart"/>
            <w:r w:rsidRPr="00FE156D">
              <w:rPr>
                <w:rFonts w:ascii="Montserrat Light" w:eastAsia="Times New Roman" w:hAnsi="Montserrat Light" w:cs="Times New Roman"/>
                <w:bCs/>
                <w:lang w:val="fr-FR"/>
              </w:rPr>
              <w:t>funciare</w:t>
            </w:r>
            <w:proofErr w:type="spellEnd"/>
            <w:r w:rsidRPr="00FE156D">
              <w:rPr>
                <w:rFonts w:ascii="Montserrat Light" w:eastAsia="Times New Roman" w:hAnsi="Montserrat Light" w:cs="Times New Roman"/>
                <w:lang w:val="en-US"/>
              </w:rPr>
              <w:t>;</w:t>
            </w:r>
            <w:proofErr w:type="gramEnd"/>
          </w:p>
          <w:p w14:paraId="769BC1D0" w14:textId="7C16D8C6" w:rsidR="00E82F33" w:rsidRPr="0041374F" w:rsidRDefault="000E2B3B" w:rsidP="0041374F">
            <w:pPr>
              <w:numPr>
                <w:ilvl w:val="0"/>
                <w:numId w:val="29"/>
              </w:numPr>
              <w:spacing w:after="120" w:line="240" w:lineRule="auto"/>
              <w:ind w:left="259" w:hanging="187"/>
              <w:contextualSpacing/>
              <w:jc w:val="both"/>
              <w:rPr>
                <w:rFonts w:ascii="Montserrat Light" w:eastAsia="Times New Roman" w:hAnsi="Montserrat Light" w:cs="Times New Roman"/>
                <w:color w:val="000000" w:themeColor="text1"/>
                <w:lang w:val="en-US"/>
              </w:rPr>
            </w:pPr>
            <w:r w:rsidRPr="00FE156D">
              <w:rPr>
                <w:rFonts w:ascii="Montserrat Light" w:eastAsia="Times New Roman" w:hAnsi="Montserrat Light" w:cs="Times New Roman"/>
                <w:noProof/>
                <w:lang w:val="ro-RO" w:eastAsia="ro-RO"/>
              </w:rPr>
              <w:t xml:space="preserve">inițierea demersurilor pentru </w:t>
            </w:r>
            <w:r w:rsidR="009361F4" w:rsidRPr="00FE156D">
              <w:rPr>
                <w:rFonts w:ascii="Montserrat Light" w:eastAsia="Times New Roman" w:hAnsi="Montserrat Light" w:cs="Times New Roman"/>
                <w:noProof/>
                <w:lang w:val="ro-RO" w:eastAsia="ro-RO"/>
              </w:rPr>
              <w:t xml:space="preserve">preluarea în domeniul public al Județului Cluj a imobilului aferent drumului </w:t>
            </w:r>
            <w:r w:rsidR="00A4648E" w:rsidRPr="00FE156D">
              <w:rPr>
                <w:rFonts w:ascii="Montserrat Light" w:eastAsia="Times New Roman" w:hAnsi="Montserrat Light" w:cs="Times New Roman"/>
                <w:noProof/>
                <w:lang w:val="ro-RO" w:eastAsia="ro-RO"/>
              </w:rPr>
              <w:t>comunal</w:t>
            </w:r>
            <w:r w:rsidR="009361F4" w:rsidRPr="00FE156D">
              <w:rPr>
                <w:rFonts w:ascii="Montserrat Light" w:eastAsia="Times New Roman" w:hAnsi="Montserrat Light" w:cs="Times New Roman"/>
                <w:noProof/>
                <w:lang w:val="ro-RO" w:eastAsia="ro-RO"/>
              </w:rPr>
              <w:t xml:space="preserve"> </w:t>
            </w:r>
            <w:r w:rsidRPr="00FE156D">
              <w:rPr>
                <w:rFonts w:ascii="Montserrat Light" w:eastAsia="Times New Roman" w:hAnsi="Montserrat Light" w:cs="Times New Roman"/>
                <w:noProof/>
                <w:lang w:val="ro-RO" w:eastAsia="ro-RO"/>
              </w:rPr>
              <w:t>Limită UAT Comuna</w:t>
            </w:r>
            <w:r w:rsidR="009361F4" w:rsidRPr="00FE156D">
              <w:rPr>
                <w:rFonts w:ascii="Montserrat Light" w:eastAsia="Times New Roman" w:hAnsi="Montserrat Light" w:cs="Times New Roman"/>
                <w:noProof/>
                <w:lang w:val="ro-RO" w:eastAsia="ro-RO"/>
              </w:rPr>
              <w:t xml:space="preserve"> </w:t>
            </w:r>
            <w:r w:rsidR="00A4648E" w:rsidRPr="00FE156D">
              <w:rPr>
                <w:rFonts w:ascii="Montserrat Light" w:eastAsia="Times New Roman" w:hAnsi="Montserrat Light" w:cs="Times New Roman"/>
                <w:noProof/>
                <w:lang w:val="ro-RO" w:eastAsia="ro-RO"/>
              </w:rPr>
              <w:t xml:space="preserve">Câțcău </w:t>
            </w:r>
            <w:r w:rsidRPr="00FE156D">
              <w:rPr>
                <w:rFonts w:ascii="Montserrat Light" w:eastAsia="Times New Roman" w:hAnsi="Montserrat Light" w:cs="Times New Roman"/>
                <w:noProof/>
                <w:lang w:val="ro-RO" w:eastAsia="ro-RO"/>
              </w:rPr>
              <w:t>-</w:t>
            </w:r>
            <w:r w:rsidR="00A4648E" w:rsidRPr="00FE156D">
              <w:rPr>
                <w:rFonts w:ascii="Montserrat Light" w:eastAsia="Times New Roman" w:hAnsi="Montserrat Light" w:cs="Times New Roman"/>
                <w:noProof/>
                <w:lang w:val="ro-RO" w:eastAsia="ro-RO"/>
              </w:rPr>
              <w:t xml:space="preserve"> </w:t>
            </w:r>
            <w:r w:rsidRPr="00FE156D">
              <w:rPr>
                <w:rFonts w:ascii="Montserrat Light" w:eastAsia="Times New Roman" w:hAnsi="Montserrat Light" w:cs="Times New Roman"/>
                <w:noProof/>
                <w:lang w:val="ro-RO" w:eastAsia="ro-RO"/>
              </w:rPr>
              <w:t>DJ 109</w:t>
            </w:r>
            <w:r w:rsidR="00A4648E" w:rsidRPr="00FE156D">
              <w:rPr>
                <w:rFonts w:ascii="Montserrat Light" w:eastAsia="Times New Roman" w:hAnsi="Montserrat Light" w:cs="Times New Roman"/>
                <w:noProof/>
                <w:lang w:val="ro-RO" w:eastAsia="ro-RO"/>
              </w:rPr>
              <w:t>E</w:t>
            </w:r>
            <w:r w:rsidRPr="00FE156D">
              <w:rPr>
                <w:rFonts w:ascii="Montserrat Light" w:eastAsia="Times New Roman" w:hAnsi="Montserrat Light" w:cs="Times New Roman"/>
                <w:noProof/>
                <w:lang w:val="ro-RO" w:eastAsia="ro-RO"/>
              </w:rPr>
              <w:t xml:space="preserve">, situat pe raza administrativ-teritorială a comunei </w:t>
            </w:r>
            <w:r w:rsidR="00A4648E" w:rsidRPr="00FE156D">
              <w:rPr>
                <w:rFonts w:ascii="Montserrat Light" w:eastAsia="Times New Roman" w:hAnsi="Montserrat Light" w:cs="Times New Roman"/>
                <w:noProof/>
                <w:lang w:val="ro-RO" w:eastAsia="ro-RO"/>
              </w:rPr>
              <w:t>Vad</w:t>
            </w:r>
            <w:r w:rsidR="009361F4" w:rsidRPr="00FE156D">
              <w:rPr>
                <w:rFonts w:ascii="Montserrat Light" w:eastAsia="Times New Roman" w:hAnsi="Montserrat Light" w:cs="Times New Roman"/>
                <w:noProof/>
                <w:lang w:val="ro-RO" w:eastAsia="ro-RO"/>
              </w:rPr>
              <w:t>,</w:t>
            </w:r>
            <w:r w:rsidRPr="00FE156D">
              <w:rPr>
                <w:rFonts w:ascii="Montserrat Light" w:eastAsia="Times New Roman" w:hAnsi="Montserrat Light" w:cs="Times New Roman"/>
                <w:noProof/>
                <w:lang w:val="ro-RO" w:eastAsia="ro-RO"/>
              </w:rPr>
              <w:t xml:space="preserve"> </w:t>
            </w:r>
            <w:proofErr w:type="spellStart"/>
            <w:r w:rsidR="009361F4" w:rsidRPr="00FE156D">
              <w:rPr>
                <w:rFonts w:ascii="Montserrat Light" w:eastAsia="Times New Roman" w:hAnsi="Montserrat Light" w:cs="Times New Roman"/>
                <w:bCs/>
                <w:lang w:val="fr-FR"/>
              </w:rPr>
              <w:t>din</w:t>
            </w:r>
            <w:proofErr w:type="spellEnd"/>
            <w:r w:rsidR="009361F4" w:rsidRPr="00FE156D">
              <w:rPr>
                <w:rFonts w:ascii="Montserrat Light" w:eastAsia="Times New Roman" w:hAnsi="Montserrat Light" w:cs="Times New Roman"/>
                <w:bCs/>
                <w:lang w:val="fr-FR"/>
              </w:rPr>
              <w:t xml:space="preserve"> </w:t>
            </w:r>
            <w:proofErr w:type="spellStart"/>
            <w:r w:rsidR="009361F4" w:rsidRPr="00FE156D">
              <w:rPr>
                <w:rFonts w:ascii="Montserrat Light" w:eastAsia="Times New Roman" w:hAnsi="Montserrat Light" w:cs="Times New Roman"/>
                <w:bCs/>
                <w:lang w:val="fr-FR"/>
              </w:rPr>
              <w:t>domeniul</w:t>
            </w:r>
            <w:proofErr w:type="spellEnd"/>
            <w:r w:rsidR="009361F4" w:rsidRPr="00FE156D">
              <w:rPr>
                <w:rFonts w:ascii="Montserrat Light" w:eastAsia="Times New Roman" w:hAnsi="Montserrat Light" w:cs="Times New Roman"/>
                <w:bCs/>
                <w:lang w:val="fr-FR"/>
              </w:rPr>
              <w:t xml:space="preserve"> public al </w:t>
            </w:r>
            <w:proofErr w:type="spellStart"/>
            <w:r w:rsidR="009361F4" w:rsidRPr="00FE156D">
              <w:rPr>
                <w:rFonts w:ascii="Montserrat Light" w:eastAsia="Times New Roman" w:hAnsi="Montserrat Light" w:cs="Times New Roman"/>
                <w:bCs/>
                <w:lang w:val="fr-FR"/>
              </w:rPr>
              <w:t>Comunei</w:t>
            </w:r>
            <w:proofErr w:type="spellEnd"/>
            <w:r w:rsidR="009361F4" w:rsidRPr="00FE156D">
              <w:rPr>
                <w:rFonts w:ascii="Montserrat Light" w:eastAsia="Times New Roman" w:hAnsi="Montserrat Light" w:cs="Times New Roman"/>
                <w:bCs/>
                <w:lang w:val="fr-FR"/>
              </w:rPr>
              <w:t xml:space="preserve"> </w:t>
            </w:r>
            <w:r w:rsidR="00A4648E" w:rsidRPr="00FE156D">
              <w:rPr>
                <w:rFonts w:ascii="Montserrat Light" w:eastAsia="Times New Roman" w:hAnsi="Montserrat Light" w:cs="Times New Roman"/>
                <w:noProof/>
                <w:lang w:val="ro-RO" w:eastAsia="ro-RO"/>
              </w:rPr>
              <w:t>Vad</w:t>
            </w:r>
            <w:r w:rsidR="009361F4" w:rsidRPr="00FE156D">
              <w:rPr>
                <w:rFonts w:ascii="Montserrat Light" w:eastAsia="Times New Roman" w:hAnsi="Montserrat Light" w:cs="Times New Roman"/>
                <w:bCs/>
                <w:lang w:val="fr-FR"/>
              </w:rPr>
              <w:t xml:space="preserve"> </w:t>
            </w:r>
            <w:proofErr w:type="spellStart"/>
            <w:r w:rsidR="009361F4" w:rsidRPr="00FE156D">
              <w:rPr>
                <w:rFonts w:ascii="Montserrat Light" w:eastAsia="Times New Roman" w:hAnsi="Montserrat Light" w:cs="Times New Roman"/>
                <w:bCs/>
                <w:lang w:val="fr-FR"/>
              </w:rPr>
              <w:t>în</w:t>
            </w:r>
            <w:proofErr w:type="spellEnd"/>
            <w:r w:rsidR="009361F4" w:rsidRPr="00FE156D">
              <w:rPr>
                <w:rFonts w:ascii="Montserrat Light" w:eastAsia="Times New Roman" w:hAnsi="Montserrat Light" w:cs="Times New Roman"/>
                <w:bCs/>
                <w:lang w:val="fr-FR"/>
              </w:rPr>
              <w:t xml:space="preserve"> </w:t>
            </w:r>
            <w:proofErr w:type="spellStart"/>
            <w:r w:rsidR="009361F4" w:rsidRPr="00FE156D">
              <w:rPr>
                <w:rFonts w:ascii="Montserrat Light" w:eastAsia="Times New Roman" w:hAnsi="Montserrat Light" w:cs="Times New Roman"/>
                <w:bCs/>
                <w:lang w:val="fr-FR"/>
              </w:rPr>
              <w:t>domeniul</w:t>
            </w:r>
            <w:proofErr w:type="spellEnd"/>
            <w:r w:rsidR="009361F4" w:rsidRPr="00FE156D">
              <w:rPr>
                <w:rFonts w:ascii="Montserrat Light" w:eastAsia="Times New Roman" w:hAnsi="Montserrat Light" w:cs="Times New Roman"/>
                <w:bCs/>
                <w:lang w:val="fr-FR"/>
              </w:rPr>
              <w:t xml:space="preserve"> public al </w:t>
            </w:r>
            <w:proofErr w:type="spellStart"/>
            <w:r w:rsidR="009361F4" w:rsidRPr="00FE156D">
              <w:rPr>
                <w:rFonts w:ascii="Montserrat Light" w:eastAsia="Times New Roman" w:hAnsi="Montserrat Light" w:cs="Times New Roman"/>
                <w:bCs/>
                <w:lang w:val="fr-FR"/>
              </w:rPr>
              <w:t>Județului</w:t>
            </w:r>
            <w:proofErr w:type="spellEnd"/>
            <w:r w:rsidR="009361F4" w:rsidRPr="00FE156D">
              <w:rPr>
                <w:rFonts w:ascii="Montserrat Light" w:eastAsia="Times New Roman" w:hAnsi="Montserrat Light" w:cs="Times New Roman"/>
                <w:bCs/>
                <w:lang w:val="fr-FR"/>
              </w:rPr>
              <w:t xml:space="preserve"> Cluj</w:t>
            </w:r>
            <w:r w:rsidR="009361F4" w:rsidRPr="00FE156D">
              <w:rPr>
                <w:rFonts w:ascii="Montserrat Light" w:eastAsia="Times New Roman" w:hAnsi="Montserrat Light" w:cs="Times New Roman"/>
                <w:noProof/>
                <w:lang w:val="ro-RO" w:eastAsia="ro-RO"/>
              </w:rPr>
              <w:t xml:space="preserve"> </w:t>
            </w:r>
            <w:proofErr w:type="spellStart"/>
            <w:r w:rsidR="009361F4" w:rsidRPr="00FE156D">
              <w:rPr>
                <w:rFonts w:ascii="Montserrat Light" w:eastAsia="Times New Roman" w:hAnsi="Montserrat Light" w:cs="Times New Roman"/>
                <w:bCs/>
                <w:lang w:val="fr-FR"/>
              </w:rPr>
              <w:t>și</w:t>
            </w:r>
            <w:proofErr w:type="spellEnd"/>
            <w:r w:rsidR="009361F4" w:rsidRPr="00FE156D">
              <w:rPr>
                <w:rFonts w:ascii="Montserrat Light" w:eastAsia="Times New Roman" w:hAnsi="Montserrat Light" w:cs="Times New Roman"/>
                <w:noProof/>
                <w:lang w:val="ro-RO" w:eastAsia="ro-RO"/>
              </w:rPr>
              <w:t xml:space="preserve"> incadrarea in </w:t>
            </w:r>
            <w:r w:rsidRPr="00FE156D">
              <w:rPr>
                <w:rFonts w:ascii="Montserrat Light" w:eastAsia="Times New Roman" w:hAnsi="Montserrat Light" w:cs="Times New Roman"/>
                <w:noProof/>
                <w:lang w:val="ro-RO" w:eastAsia="ro-RO"/>
              </w:rPr>
              <w:t xml:space="preserve">categoria funcționala a drumurilor de interes </w:t>
            </w:r>
            <w:r w:rsidR="009361F4" w:rsidRPr="00FE156D">
              <w:rPr>
                <w:rFonts w:ascii="Montserrat Light" w:eastAsia="Times New Roman" w:hAnsi="Montserrat Light" w:cs="Times New Roman"/>
                <w:noProof/>
                <w:lang w:val="ro-RO" w:eastAsia="ro-RO"/>
              </w:rPr>
              <w:t xml:space="preserve">județean a unui drum </w:t>
            </w:r>
            <w:r w:rsidR="00886506" w:rsidRPr="00FE156D">
              <w:rPr>
                <w:rFonts w:ascii="Montserrat Light" w:eastAsia="Times New Roman" w:hAnsi="Montserrat Light" w:cs="Times New Roman"/>
                <w:noProof/>
                <w:lang w:val="ro-RO" w:eastAsia="ro-RO"/>
              </w:rPr>
              <w:t xml:space="preserve">care face </w:t>
            </w:r>
            <w:r w:rsidR="00886506" w:rsidRPr="00FE156D">
              <w:rPr>
                <w:rFonts w:ascii="Montserrat Light" w:hAnsi="Montserrat Light"/>
                <w:noProof/>
                <w:lang w:val="ro-RO" w:eastAsia="ro-RO"/>
              </w:rPr>
              <w:t xml:space="preserve">legătura între reședințele comunelor </w:t>
            </w:r>
            <w:r w:rsidR="00A4648E" w:rsidRPr="00FE156D">
              <w:rPr>
                <w:rFonts w:ascii="Montserrat Light" w:eastAsia="Times New Roman" w:hAnsi="Montserrat Light" w:cs="Times New Roman"/>
                <w:noProof/>
                <w:lang w:val="ro-RO" w:eastAsia="ro-RO"/>
              </w:rPr>
              <w:t>Câțcău</w:t>
            </w:r>
            <w:r w:rsidR="00886506" w:rsidRPr="00FE156D">
              <w:rPr>
                <w:rFonts w:ascii="Montserrat Light" w:hAnsi="Montserrat Light"/>
                <w:noProof/>
                <w:lang w:val="ro-RO" w:eastAsia="ro-RO"/>
              </w:rPr>
              <w:t xml:space="preserve"> și </w:t>
            </w:r>
            <w:r w:rsidR="00A4648E" w:rsidRPr="00FE156D">
              <w:rPr>
                <w:rFonts w:ascii="Montserrat Light" w:hAnsi="Montserrat Light"/>
                <w:noProof/>
                <w:lang w:val="ro-RO" w:eastAsia="ro-RO"/>
              </w:rPr>
              <w:t>Vad</w:t>
            </w:r>
            <w:r w:rsidR="00886506" w:rsidRPr="00FE156D">
              <w:rPr>
                <w:rFonts w:ascii="Montserrat Light" w:hAnsi="Montserrat Light"/>
                <w:noProof/>
                <w:lang w:val="ro-RO" w:eastAsia="ro-RO"/>
              </w:rPr>
              <w:t>;</w:t>
            </w:r>
            <w:r w:rsidR="00886506" w:rsidRPr="00FE156D">
              <w:rPr>
                <w:rFonts w:ascii="Montserrat Light" w:eastAsia="Times New Roman" w:hAnsi="Montserrat Light" w:cs="Times New Roman"/>
                <w:noProof/>
                <w:lang w:val="ro-RO" w:eastAsia="ro-RO"/>
              </w:rPr>
              <w:t xml:space="preserve"> </w:t>
            </w:r>
          </w:p>
        </w:tc>
      </w:tr>
      <w:tr w:rsidR="00E82F33" w:rsidRPr="0041374F" w14:paraId="2EE18881" w14:textId="77777777" w:rsidTr="00BF6ED8">
        <w:tc>
          <w:tcPr>
            <w:tcW w:w="9891" w:type="dxa"/>
            <w:shd w:val="clear" w:color="auto" w:fill="auto"/>
          </w:tcPr>
          <w:p w14:paraId="232072D1" w14:textId="77777777"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41374F">
              <w:rPr>
                <w:rFonts w:ascii="Montserrat Light" w:eastAsia="Times New Roman" w:hAnsi="Montserrat Light" w:cs="Times New Roman"/>
                <w:b/>
                <w:bCs/>
                <w:noProof/>
                <w:lang w:val="es-ES"/>
              </w:rPr>
              <w:lastRenderedPageBreak/>
              <w:t>Secțiunea a 6-a – Anexe la referatul de aprobare:</w:t>
            </w:r>
          </w:p>
        </w:tc>
      </w:tr>
      <w:tr w:rsidR="00E82F33" w:rsidRPr="0041374F" w14:paraId="0311A11F" w14:textId="77777777" w:rsidTr="00BF6ED8">
        <w:tc>
          <w:tcPr>
            <w:tcW w:w="9891" w:type="dxa"/>
            <w:shd w:val="clear" w:color="auto" w:fill="auto"/>
          </w:tcPr>
          <w:p w14:paraId="4B3F5F58" w14:textId="25A9B70D" w:rsidR="00E82F33" w:rsidRPr="00FE156D" w:rsidRDefault="00E82F33" w:rsidP="0041374F">
            <w:pPr>
              <w:pStyle w:val="ListParagraph"/>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lang w:val="es-ES"/>
              </w:rPr>
            </w:pPr>
            <w:proofErr w:type="spellStart"/>
            <w:r w:rsidRPr="00FE156D">
              <w:rPr>
                <w:rFonts w:ascii="Montserrat Light" w:hAnsi="Montserrat Light"/>
                <w:bCs/>
                <w:lang w:val="es-ES"/>
              </w:rPr>
              <w:t>adresa</w:t>
            </w:r>
            <w:proofErr w:type="spellEnd"/>
            <w:r w:rsidRPr="00FE156D">
              <w:rPr>
                <w:rFonts w:ascii="Montserrat Light" w:hAnsi="Montserrat Light"/>
                <w:bCs/>
                <w:lang w:val="es-ES"/>
              </w:rPr>
              <w:t xml:space="preserve"> </w:t>
            </w:r>
            <w:proofErr w:type="spellStart"/>
            <w:r w:rsidR="00E5561D" w:rsidRPr="00FE156D">
              <w:rPr>
                <w:rFonts w:ascii="Montserrat Light" w:hAnsi="Montserrat Light"/>
                <w:bCs/>
                <w:lang w:val="es-ES"/>
              </w:rPr>
              <w:t>Comunei</w:t>
            </w:r>
            <w:proofErr w:type="spellEnd"/>
            <w:r w:rsidR="00E5561D" w:rsidRPr="00FE156D">
              <w:rPr>
                <w:rFonts w:ascii="Montserrat Light" w:hAnsi="Montserrat Light"/>
                <w:bCs/>
                <w:lang w:val="es-ES"/>
              </w:rPr>
              <w:t xml:space="preserve"> </w:t>
            </w:r>
            <w:r w:rsidR="004C628B" w:rsidRPr="00FE156D">
              <w:rPr>
                <w:rFonts w:ascii="Montserrat Light" w:eastAsia="Times New Roman" w:hAnsi="Montserrat Light"/>
                <w:noProof/>
                <w:lang w:val="ro-RO" w:eastAsia="ro-RO"/>
              </w:rPr>
              <w:t>Câțcău</w:t>
            </w:r>
            <w:r w:rsidR="00E5561D" w:rsidRPr="00FE156D">
              <w:rPr>
                <w:rFonts w:ascii="Montserrat Light" w:hAnsi="Montserrat Light"/>
                <w:bCs/>
                <w:lang w:val="es-ES"/>
              </w:rPr>
              <w:t xml:space="preserve"> </w:t>
            </w:r>
            <w:proofErr w:type="spellStart"/>
            <w:r w:rsidRPr="00FE156D">
              <w:rPr>
                <w:rFonts w:ascii="Montserrat Light" w:hAnsi="Montserrat Light"/>
                <w:bCs/>
                <w:lang w:val="es-ES"/>
              </w:rPr>
              <w:t>nr</w:t>
            </w:r>
            <w:proofErr w:type="spellEnd"/>
            <w:r w:rsidRPr="00FE156D">
              <w:rPr>
                <w:rFonts w:ascii="Montserrat Light" w:hAnsi="Montserrat Light"/>
                <w:bCs/>
                <w:lang w:val="es-ES"/>
              </w:rPr>
              <w:t xml:space="preserve">. </w:t>
            </w:r>
            <w:r w:rsidR="004C628B" w:rsidRPr="00FE156D">
              <w:rPr>
                <w:rFonts w:ascii="Montserrat Light" w:hAnsi="Montserrat Light"/>
                <w:bCs/>
                <w:lang w:val="es-ES"/>
              </w:rPr>
              <w:t>645</w:t>
            </w:r>
            <w:r w:rsidR="00D54DAA" w:rsidRPr="00FE156D">
              <w:rPr>
                <w:rFonts w:ascii="Montserrat Light" w:eastAsia="Times New Roman" w:hAnsi="Montserrat Light"/>
                <w:noProof/>
                <w:lang w:val="ro-RO" w:eastAsia="ro-RO"/>
              </w:rPr>
              <w:t>/</w:t>
            </w:r>
            <w:r w:rsidR="004C628B" w:rsidRPr="00FE156D">
              <w:rPr>
                <w:rFonts w:ascii="Montserrat Light" w:eastAsia="Times New Roman" w:hAnsi="Montserrat Light"/>
                <w:noProof/>
                <w:lang w:val="ro-RO" w:eastAsia="ro-RO"/>
              </w:rPr>
              <w:t>13</w:t>
            </w:r>
            <w:r w:rsidR="00D54DAA" w:rsidRPr="00FE156D">
              <w:rPr>
                <w:rFonts w:ascii="Montserrat Light" w:eastAsia="Times New Roman" w:hAnsi="Montserrat Light"/>
                <w:noProof/>
                <w:lang w:val="ro-RO" w:eastAsia="ro-RO"/>
              </w:rPr>
              <w:t>.0</w:t>
            </w:r>
            <w:r w:rsidR="004C628B" w:rsidRPr="00FE156D">
              <w:rPr>
                <w:rFonts w:ascii="Montserrat Light" w:eastAsia="Times New Roman" w:hAnsi="Montserrat Light"/>
                <w:noProof/>
                <w:lang w:val="ro-RO" w:eastAsia="ro-RO"/>
              </w:rPr>
              <w:t>2</w:t>
            </w:r>
            <w:r w:rsidR="00D54DAA" w:rsidRPr="00FE156D">
              <w:rPr>
                <w:rFonts w:ascii="Montserrat Light" w:eastAsia="Times New Roman" w:hAnsi="Montserrat Light"/>
                <w:noProof/>
                <w:lang w:val="ro-RO" w:eastAsia="ro-RO"/>
              </w:rPr>
              <w:t xml:space="preserve">.2025, înregistrată la Consiliul Județean Cluj cu nr. </w:t>
            </w:r>
            <w:r w:rsidR="004C628B" w:rsidRPr="00FE156D">
              <w:rPr>
                <w:rFonts w:ascii="Montserrat Light" w:eastAsia="Times New Roman" w:hAnsi="Montserrat Light"/>
                <w:noProof/>
                <w:lang w:val="ro-RO" w:eastAsia="ro-RO"/>
              </w:rPr>
              <w:t>7248</w:t>
            </w:r>
            <w:r w:rsidR="00D54DAA" w:rsidRPr="00FE156D">
              <w:rPr>
                <w:rFonts w:ascii="Montserrat Light" w:eastAsia="Times New Roman" w:hAnsi="Montserrat Light"/>
                <w:noProof/>
                <w:lang w:val="ro-RO" w:eastAsia="ro-RO"/>
              </w:rPr>
              <w:t>/2</w:t>
            </w:r>
            <w:r w:rsidR="004C628B" w:rsidRPr="00FE156D">
              <w:rPr>
                <w:rFonts w:ascii="Montserrat Light" w:eastAsia="Times New Roman" w:hAnsi="Montserrat Light"/>
                <w:noProof/>
                <w:lang w:val="ro-RO" w:eastAsia="ro-RO"/>
              </w:rPr>
              <w:t>0</w:t>
            </w:r>
            <w:r w:rsidR="00D54DAA" w:rsidRPr="00FE156D">
              <w:rPr>
                <w:rFonts w:ascii="Montserrat Light" w:eastAsia="Times New Roman" w:hAnsi="Montserrat Light"/>
                <w:noProof/>
                <w:lang w:val="ro-RO" w:eastAsia="ro-RO"/>
              </w:rPr>
              <w:t>.0</w:t>
            </w:r>
            <w:r w:rsidR="004C628B" w:rsidRPr="00FE156D">
              <w:rPr>
                <w:rFonts w:ascii="Montserrat Light" w:eastAsia="Times New Roman" w:hAnsi="Montserrat Light"/>
                <w:noProof/>
                <w:lang w:val="ro-RO" w:eastAsia="ro-RO"/>
              </w:rPr>
              <w:t>2</w:t>
            </w:r>
            <w:r w:rsidR="00D54DAA" w:rsidRPr="00FE156D">
              <w:rPr>
                <w:rFonts w:ascii="Montserrat Light" w:eastAsia="Times New Roman" w:hAnsi="Montserrat Light"/>
                <w:noProof/>
                <w:lang w:val="ro-RO" w:eastAsia="ro-RO"/>
              </w:rPr>
              <w:t>.2025</w:t>
            </w:r>
          </w:p>
          <w:p w14:paraId="1D3E88C5" w14:textId="2A68F3A5" w:rsidR="00E82F33" w:rsidRPr="00EE38AD" w:rsidRDefault="009F3164" w:rsidP="00EE38AD">
            <w:pPr>
              <w:pStyle w:val="ListParagraph"/>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lang w:val="es-ES"/>
              </w:rPr>
            </w:pPr>
            <w:proofErr w:type="spellStart"/>
            <w:r w:rsidRPr="00FE156D">
              <w:rPr>
                <w:rFonts w:ascii="Montserrat Light" w:hAnsi="Montserrat Light"/>
                <w:bCs/>
                <w:lang w:val="es-ES"/>
              </w:rPr>
              <w:t>adresa</w:t>
            </w:r>
            <w:proofErr w:type="spellEnd"/>
            <w:r w:rsidRPr="00FE156D">
              <w:rPr>
                <w:rFonts w:ascii="Montserrat Light" w:hAnsi="Montserrat Light"/>
                <w:bCs/>
                <w:lang w:val="es-ES"/>
              </w:rPr>
              <w:t xml:space="preserve"> </w:t>
            </w:r>
            <w:proofErr w:type="spellStart"/>
            <w:r w:rsidR="00BE62A4" w:rsidRPr="00FE156D">
              <w:rPr>
                <w:rFonts w:ascii="Montserrat Light" w:hAnsi="Montserrat Light"/>
                <w:bCs/>
                <w:lang w:val="es-ES"/>
              </w:rPr>
              <w:t>Municipiului</w:t>
            </w:r>
            <w:proofErr w:type="spellEnd"/>
            <w:r w:rsidR="00BE62A4" w:rsidRPr="00FE156D">
              <w:rPr>
                <w:rFonts w:ascii="Montserrat Light" w:hAnsi="Montserrat Light"/>
                <w:bCs/>
                <w:lang w:val="es-ES"/>
              </w:rPr>
              <w:t xml:space="preserve"> Dej</w:t>
            </w:r>
            <w:r w:rsidRPr="00FE156D">
              <w:rPr>
                <w:rFonts w:ascii="Montserrat Light" w:hAnsi="Montserrat Light"/>
                <w:bCs/>
                <w:lang w:val="es-ES"/>
              </w:rPr>
              <w:t xml:space="preserve"> </w:t>
            </w:r>
            <w:proofErr w:type="spellStart"/>
            <w:r w:rsidRPr="00FE156D">
              <w:rPr>
                <w:rFonts w:ascii="Montserrat Light" w:hAnsi="Montserrat Light"/>
                <w:bCs/>
                <w:lang w:val="es-ES"/>
              </w:rPr>
              <w:t>nr</w:t>
            </w:r>
            <w:proofErr w:type="spellEnd"/>
            <w:r w:rsidRPr="00FE156D">
              <w:rPr>
                <w:rFonts w:ascii="Montserrat Light" w:hAnsi="Montserrat Light"/>
                <w:bCs/>
                <w:lang w:val="es-ES"/>
              </w:rPr>
              <w:t xml:space="preserve">. </w:t>
            </w:r>
            <w:r w:rsidR="00BE62A4" w:rsidRPr="00FE156D">
              <w:rPr>
                <w:rFonts w:ascii="Montserrat Light" w:hAnsi="Montserrat Light"/>
                <w:bCs/>
                <w:lang w:val="es-ES"/>
              </w:rPr>
              <w:t>12058</w:t>
            </w:r>
            <w:r w:rsidRPr="00FE156D">
              <w:rPr>
                <w:rFonts w:ascii="Montserrat Light" w:eastAsia="Times New Roman" w:hAnsi="Montserrat Light"/>
                <w:noProof/>
                <w:lang w:val="ro-RO" w:eastAsia="ro-RO"/>
              </w:rPr>
              <w:t>/</w:t>
            </w:r>
            <w:r w:rsidR="00BE62A4" w:rsidRPr="00FE156D">
              <w:rPr>
                <w:rFonts w:ascii="Montserrat Light" w:eastAsia="Times New Roman" w:hAnsi="Montserrat Light"/>
                <w:noProof/>
                <w:lang w:val="ro-RO" w:eastAsia="ro-RO"/>
              </w:rPr>
              <w:t>15</w:t>
            </w:r>
            <w:r w:rsidRPr="00FE156D">
              <w:rPr>
                <w:rFonts w:ascii="Montserrat Light" w:eastAsia="Times New Roman" w:hAnsi="Montserrat Light"/>
                <w:noProof/>
                <w:lang w:val="ro-RO" w:eastAsia="ro-RO"/>
              </w:rPr>
              <w:t>.0</w:t>
            </w:r>
            <w:r w:rsidR="00BE62A4" w:rsidRPr="00FE156D">
              <w:rPr>
                <w:rFonts w:ascii="Montserrat Light" w:eastAsia="Times New Roman" w:hAnsi="Montserrat Light"/>
                <w:noProof/>
                <w:lang w:val="ro-RO" w:eastAsia="ro-RO"/>
              </w:rPr>
              <w:t>4</w:t>
            </w:r>
            <w:r w:rsidRPr="00FE156D">
              <w:rPr>
                <w:rFonts w:ascii="Montserrat Light" w:eastAsia="Times New Roman" w:hAnsi="Montserrat Light"/>
                <w:noProof/>
                <w:lang w:val="ro-RO" w:eastAsia="ro-RO"/>
              </w:rPr>
              <w:t xml:space="preserve">.2025, înregistrată la Consiliul Județean Cluj cu nr. </w:t>
            </w:r>
            <w:r w:rsidR="00BE62A4" w:rsidRPr="00FE156D">
              <w:rPr>
                <w:rFonts w:ascii="Montserrat Light" w:eastAsia="Times New Roman" w:hAnsi="Montserrat Light"/>
                <w:noProof/>
                <w:lang w:val="ro-RO" w:eastAsia="ro-RO"/>
              </w:rPr>
              <w:t>16967</w:t>
            </w:r>
            <w:r w:rsidRPr="00FE156D">
              <w:rPr>
                <w:rFonts w:ascii="Montserrat Light" w:eastAsia="Times New Roman" w:hAnsi="Montserrat Light"/>
                <w:noProof/>
                <w:lang w:val="ro-RO" w:eastAsia="ro-RO"/>
              </w:rPr>
              <w:t>/</w:t>
            </w:r>
            <w:r w:rsidR="00BE62A4" w:rsidRPr="00FE156D">
              <w:rPr>
                <w:rFonts w:ascii="Montserrat Light" w:eastAsia="Times New Roman" w:hAnsi="Montserrat Light"/>
                <w:noProof/>
                <w:lang w:val="ro-RO" w:eastAsia="ro-RO"/>
              </w:rPr>
              <w:t>15</w:t>
            </w:r>
            <w:r w:rsidRPr="00FE156D">
              <w:rPr>
                <w:rFonts w:ascii="Montserrat Light" w:eastAsia="Times New Roman" w:hAnsi="Montserrat Light"/>
                <w:noProof/>
                <w:lang w:val="ro-RO" w:eastAsia="ro-RO"/>
              </w:rPr>
              <w:t>.0</w:t>
            </w:r>
            <w:r w:rsidR="00BE62A4" w:rsidRPr="00FE156D">
              <w:rPr>
                <w:rFonts w:ascii="Montserrat Light" w:eastAsia="Times New Roman" w:hAnsi="Montserrat Light"/>
                <w:noProof/>
                <w:lang w:val="ro-RO" w:eastAsia="ro-RO"/>
              </w:rPr>
              <w:t>4</w:t>
            </w:r>
            <w:r w:rsidRPr="00FE156D">
              <w:rPr>
                <w:rFonts w:ascii="Montserrat Light" w:eastAsia="Times New Roman" w:hAnsi="Montserrat Light"/>
                <w:noProof/>
                <w:lang w:val="ro-RO" w:eastAsia="ro-RO"/>
              </w:rPr>
              <w:t>.2025</w:t>
            </w:r>
          </w:p>
        </w:tc>
      </w:tr>
    </w:tbl>
    <w:p w14:paraId="012BACF8" w14:textId="03975454" w:rsidR="008C475A" w:rsidRPr="0041374F" w:rsidRDefault="008C475A" w:rsidP="0041374F">
      <w:pPr>
        <w:spacing w:line="240" w:lineRule="auto"/>
        <w:contextualSpacing/>
        <w:rPr>
          <w:rFonts w:ascii="Montserrat Light" w:eastAsia="Times New Roman" w:hAnsi="Montserrat Light" w:cs="Times New Roman"/>
          <w:b/>
          <w:bCs/>
          <w:lang w:val="ro-RO" w:eastAsia="ro-RO"/>
        </w:rPr>
      </w:pPr>
    </w:p>
    <w:p w14:paraId="6BD929AD" w14:textId="77777777" w:rsidR="00FC69EB" w:rsidRPr="0041374F" w:rsidRDefault="00FC69EB" w:rsidP="0041374F">
      <w:pPr>
        <w:spacing w:line="240" w:lineRule="auto"/>
        <w:contextualSpacing/>
        <w:rPr>
          <w:rFonts w:ascii="Montserrat Light" w:eastAsia="Times New Roman" w:hAnsi="Montserrat Light" w:cs="Times New Roman"/>
          <w:b/>
          <w:bCs/>
          <w:lang w:val="ro-RO" w:eastAsia="ro-RO"/>
        </w:rPr>
      </w:pPr>
    </w:p>
    <w:p w14:paraId="13BDFD38" w14:textId="7AA81280" w:rsidR="00343198" w:rsidRDefault="00343198" w:rsidP="0041374F">
      <w:pPr>
        <w:spacing w:line="240" w:lineRule="auto"/>
        <w:contextualSpacing/>
        <w:rPr>
          <w:rFonts w:ascii="Montserrat Light" w:eastAsia="Times New Roman" w:hAnsi="Montserrat Light" w:cs="Times New Roman"/>
          <w:b/>
          <w:bCs/>
          <w:lang w:val="ro-RO" w:eastAsia="ro-RO"/>
        </w:rPr>
      </w:pPr>
    </w:p>
    <w:p w14:paraId="2D4E2192" w14:textId="77777777" w:rsidR="0085299C" w:rsidRDefault="0085299C" w:rsidP="0041374F">
      <w:pPr>
        <w:spacing w:line="240" w:lineRule="auto"/>
        <w:contextualSpacing/>
        <w:rPr>
          <w:rFonts w:ascii="Montserrat Light" w:eastAsia="Times New Roman" w:hAnsi="Montserrat Light" w:cs="Times New Roman"/>
          <w:b/>
          <w:bCs/>
          <w:lang w:val="ro-RO" w:eastAsia="ro-RO"/>
        </w:rPr>
      </w:pPr>
    </w:p>
    <w:p w14:paraId="4187A4B2" w14:textId="77777777" w:rsidR="003645AA" w:rsidRDefault="003645AA" w:rsidP="0041374F">
      <w:pPr>
        <w:spacing w:line="240" w:lineRule="auto"/>
        <w:contextualSpacing/>
        <w:rPr>
          <w:rFonts w:ascii="Montserrat Light" w:eastAsia="Times New Roman" w:hAnsi="Montserrat Light" w:cs="Times New Roman"/>
          <w:b/>
          <w:bCs/>
          <w:lang w:val="ro-RO" w:eastAsia="ro-RO"/>
        </w:rPr>
      </w:pPr>
    </w:p>
    <w:p w14:paraId="5E0B6AF7" w14:textId="77777777" w:rsidR="003645AA" w:rsidRDefault="003645AA" w:rsidP="0041374F">
      <w:pPr>
        <w:spacing w:line="240" w:lineRule="auto"/>
        <w:contextualSpacing/>
        <w:rPr>
          <w:rFonts w:ascii="Montserrat Light" w:eastAsia="Times New Roman" w:hAnsi="Montserrat Light" w:cs="Times New Roman"/>
          <w:b/>
          <w:bCs/>
          <w:lang w:val="ro-RO" w:eastAsia="ro-RO"/>
        </w:rPr>
      </w:pPr>
    </w:p>
    <w:p w14:paraId="7DE386FE" w14:textId="77777777" w:rsidR="0085299C" w:rsidRPr="0041374F" w:rsidRDefault="0085299C" w:rsidP="0041374F">
      <w:pPr>
        <w:spacing w:line="240" w:lineRule="auto"/>
        <w:contextualSpacing/>
        <w:rPr>
          <w:rFonts w:ascii="Montserrat Light" w:eastAsia="Times New Roman" w:hAnsi="Montserrat Light" w:cs="Times New Roman"/>
          <w:b/>
          <w:bCs/>
          <w:lang w:val="ro-RO" w:eastAsia="ro-RO"/>
        </w:rPr>
      </w:pPr>
    </w:p>
    <w:p w14:paraId="1CDAAB71" w14:textId="77777777" w:rsidR="00343198" w:rsidRPr="0041374F" w:rsidRDefault="00343198" w:rsidP="0041374F">
      <w:pPr>
        <w:spacing w:line="240" w:lineRule="auto"/>
        <w:contextualSpacing/>
        <w:rPr>
          <w:rFonts w:ascii="Montserrat Light" w:eastAsia="Times New Roman" w:hAnsi="Montserrat Light" w:cs="Times New Roman"/>
          <w:b/>
          <w:bCs/>
          <w:lang w:val="ro-RO" w:eastAsia="ro-RO"/>
        </w:rPr>
      </w:pPr>
    </w:p>
    <w:p w14:paraId="72778557" w14:textId="77777777" w:rsidR="008F76F2" w:rsidRPr="0041374F" w:rsidRDefault="008F76F2" w:rsidP="0041374F">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41374F">
        <w:rPr>
          <w:rFonts w:ascii="Montserrat Light" w:eastAsia="Times New Roman" w:hAnsi="Montserrat Light" w:cs="Times New Roman"/>
          <w:b/>
          <w:bCs/>
          <w:noProof/>
          <w:lang w:val="es-ES"/>
        </w:rPr>
        <w:t>INIȚIATOR,</w:t>
      </w:r>
    </w:p>
    <w:p w14:paraId="6E435F9A" w14:textId="41D18D3D" w:rsidR="008F76F2" w:rsidRPr="0041374F" w:rsidRDefault="008F76F2" w:rsidP="0041374F">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41374F">
        <w:rPr>
          <w:rFonts w:ascii="Montserrat Light" w:eastAsia="Times New Roman" w:hAnsi="Montserrat Light" w:cs="Times New Roman"/>
          <w:b/>
          <w:bCs/>
          <w:noProof/>
          <w:lang w:val="es-ES"/>
        </w:rPr>
        <w:t xml:space="preserve">PREȘEDINTE </w:t>
      </w:r>
    </w:p>
    <w:p w14:paraId="29B780AC" w14:textId="28A9A3C6" w:rsidR="008F76F2" w:rsidRPr="0041374F" w:rsidRDefault="0097013C" w:rsidP="0041374F">
      <w:pPr>
        <w:autoSpaceDE w:val="0"/>
        <w:autoSpaceDN w:val="0"/>
        <w:adjustRightInd w:val="0"/>
        <w:spacing w:line="240" w:lineRule="auto"/>
        <w:contextualSpacing/>
        <w:jc w:val="center"/>
        <w:rPr>
          <w:rFonts w:ascii="Montserrat Light" w:eastAsia="Times New Roman" w:hAnsi="Montserrat Light" w:cs="Times New Roman"/>
          <w:noProof/>
          <w:lang w:val="es-ES"/>
        </w:rPr>
      </w:pPr>
      <w:r w:rsidRPr="0041374F">
        <w:rPr>
          <w:rFonts w:ascii="Montserrat Light" w:eastAsia="Times New Roman" w:hAnsi="Montserrat Light" w:cs="Times New Roman"/>
          <w:noProof/>
          <w:lang w:val="es-ES"/>
        </w:rPr>
        <w:t>Alin Ti</w:t>
      </w:r>
      <w:r w:rsidRPr="0041374F">
        <w:rPr>
          <w:rFonts w:ascii="Montserrat Light" w:eastAsia="Times New Roman" w:hAnsi="Montserrat Light" w:cs="Times New Roman"/>
          <w:noProof/>
          <w:lang w:val="ro-RO"/>
        </w:rPr>
        <w:t>șe</w:t>
      </w:r>
    </w:p>
    <w:p w14:paraId="7FD00558" w14:textId="77777777" w:rsidR="008F76F2" w:rsidRPr="0041374F" w:rsidRDefault="008F76F2" w:rsidP="0041374F">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41374F" w:rsidRDefault="0079401F" w:rsidP="0041374F">
      <w:pPr>
        <w:spacing w:line="240" w:lineRule="auto"/>
        <w:contextualSpacing/>
        <w:rPr>
          <w:rFonts w:ascii="Montserrat Light" w:hAnsi="Montserrat Light"/>
          <w:lang w:val="es-ES"/>
        </w:rPr>
      </w:pPr>
    </w:p>
    <w:p w14:paraId="0B8EFF4D" w14:textId="07E4D703" w:rsidR="00343198" w:rsidRPr="0041374F" w:rsidRDefault="00343198" w:rsidP="0041374F">
      <w:pPr>
        <w:spacing w:line="240" w:lineRule="auto"/>
        <w:contextualSpacing/>
        <w:rPr>
          <w:rFonts w:ascii="Montserrat Light" w:hAnsi="Montserrat Light"/>
          <w:lang w:val="es-ES"/>
        </w:rPr>
      </w:pPr>
    </w:p>
    <w:p w14:paraId="71193DBE" w14:textId="70628FF1" w:rsidR="00343198" w:rsidRDefault="00343198" w:rsidP="0041374F">
      <w:pPr>
        <w:spacing w:line="240" w:lineRule="auto"/>
        <w:contextualSpacing/>
        <w:rPr>
          <w:rFonts w:ascii="Montserrat Light" w:hAnsi="Montserrat Light"/>
          <w:lang w:val="es-ES"/>
        </w:rPr>
      </w:pPr>
    </w:p>
    <w:p w14:paraId="26A6D0E0" w14:textId="77777777" w:rsidR="0041374F" w:rsidRDefault="0041374F" w:rsidP="0041374F">
      <w:pPr>
        <w:spacing w:line="240" w:lineRule="auto"/>
        <w:contextualSpacing/>
        <w:rPr>
          <w:rFonts w:ascii="Montserrat Light" w:hAnsi="Montserrat Light"/>
          <w:lang w:val="es-ES"/>
        </w:rPr>
      </w:pPr>
    </w:p>
    <w:p w14:paraId="0DC23126" w14:textId="77777777" w:rsidR="0041374F" w:rsidRDefault="0041374F" w:rsidP="0041374F">
      <w:pPr>
        <w:spacing w:line="240" w:lineRule="auto"/>
        <w:contextualSpacing/>
        <w:rPr>
          <w:rFonts w:ascii="Montserrat Light" w:hAnsi="Montserrat Light"/>
          <w:lang w:val="es-ES"/>
        </w:rPr>
      </w:pPr>
    </w:p>
    <w:p w14:paraId="686C4EAD" w14:textId="77777777" w:rsidR="0041374F" w:rsidRDefault="0041374F" w:rsidP="0041374F">
      <w:pPr>
        <w:spacing w:line="240" w:lineRule="auto"/>
        <w:contextualSpacing/>
        <w:rPr>
          <w:rFonts w:ascii="Montserrat Light" w:hAnsi="Montserrat Light"/>
          <w:lang w:val="es-ES"/>
        </w:rPr>
      </w:pPr>
    </w:p>
    <w:p w14:paraId="62A16B2C" w14:textId="77777777" w:rsidR="0041374F" w:rsidRDefault="0041374F" w:rsidP="0041374F">
      <w:pPr>
        <w:spacing w:line="240" w:lineRule="auto"/>
        <w:contextualSpacing/>
        <w:rPr>
          <w:rFonts w:ascii="Montserrat Light" w:hAnsi="Montserrat Light"/>
          <w:lang w:val="es-ES"/>
        </w:rPr>
      </w:pPr>
    </w:p>
    <w:p w14:paraId="46487A1E" w14:textId="77777777" w:rsidR="0041374F" w:rsidRDefault="0041374F" w:rsidP="0041374F">
      <w:pPr>
        <w:spacing w:line="240" w:lineRule="auto"/>
        <w:contextualSpacing/>
        <w:rPr>
          <w:rFonts w:ascii="Montserrat Light" w:hAnsi="Montserrat Light"/>
          <w:lang w:val="es-ES"/>
        </w:rPr>
      </w:pPr>
    </w:p>
    <w:p w14:paraId="3988B174" w14:textId="77777777" w:rsidR="0041374F" w:rsidRDefault="0041374F" w:rsidP="0041374F">
      <w:pPr>
        <w:spacing w:line="240" w:lineRule="auto"/>
        <w:contextualSpacing/>
        <w:rPr>
          <w:rFonts w:ascii="Montserrat Light" w:hAnsi="Montserrat Light"/>
          <w:lang w:val="es-ES"/>
        </w:rPr>
      </w:pPr>
    </w:p>
    <w:p w14:paraId="193D47DB" w14:textId="77777777" w:rsidR="0041374F" w:rsidRDefault="0041374F" w:rsidP="0041374F">
      <w:pPr>
        <w:spacing w:line="240" w:lineRule="auto"/>
        <w:contextualSpacing/>
        <w:rPr>
          <w:rFonts w:ascii="Montserrat Light" w:hAnsi="Montserrat Light"/>
          <w:lang w:val="es-ES"/>
        </w:rPr>
      </w:pPr>
    </w:p>
    <w:p w14:paraId="46E55806" w14:textId="77777777" w:rsidR="0041374F" w:rsidRDefault="0041374F" w:rsidP="0041374F">
      <w:pPr>
        <w:spacing w:line="240" w:lineRule="auto"/>
        <w:contextualSpacing/>
        <w:rPr>
          <w:rFonts w:ascii="Montserrat Light" w:hAnsi="Montserrat Light"/>
          <w:lang w:val="es-ES"/>
        </w:rPr>
      </w:pPr>
    </w:p>
    <w:p w14:paraId="1D7F6A86" w14:textId="77777777" w:rsidR="0041374F" w:rsidRDefault="0041374F" w:rsidP="0041374F">
      <w:pPr>
        <w:spacing w:line="240" w:lineRule="auto"/>
        <w:contextualSpacing/>
        <w:rPr>
          <w:rFonts w:ascii="Montserrat Light" w:hAnsi="Montserrat Light"/>
          <w:lang w:val="es-ES"/>
        </w:rPr>
      </w:pPr>
    </w:p>
    <w:p w14:paraId="28D73A14" w14:textId="77777777" w:rsidR="0041374F" w:rsidRDefault="0041374F" w:rsidP="0041374F">
      <w:pPr>
        <w:spacing w:line="240" w:lineRule="auto"/>
        <w:contextualSpacing/>
        <w:rPr>
          <w:rFonts w:ascii="Montserrat Light" w:hAnsi="Montserrat Light"/>
          <w:lang w:val="es-ES"/>
        </w:rPr>
      </w:pPr>
    </w:p>
    <w:p w14:paraId="0333E663" w14:textId="77777777" w:rsidR="0041374F" w:rsidRDefault="0041374F" w:rsidP="0041374F">
      <w:pPr>
        <w:spacing w:line="240" w:lineRule="auto"/>
        <w:contextualSpacing/>
        <w:rPr>
          <w:rFonts w:ascii="Montserrat Light" w:hAnsi="Montserrat Light"/>
          <w:lang w:val="es-ES"/>
        </w:rPr>
      </w:pPr>
    </w:p>
    <w:p w14:paraId="77D1696E" w14:textId="77777777" w:rsidR="0041374F" w:rsidRDefault="0041374F" w:rsidP="0041374F">
      <w:pPr>
        <w:spacing w:line="240" w:lineRule="auto"/>
        <w:contextualSpacing/>
        <w:rPr>
          <w:rFonts w:ascii="Montserrat Light" w:hAnsi="Montserrat Light"/>
          <w:lang w:val="es-ES"/>
        </w:rPr>
      </w:pPr>
    </w:p>
    <w:p w14:paraId="59FF1B8E" w14:textId="77777777" w:rsidR="0041374F" w:rsidRDefault="0041374F" w:rsidP="0041374F">
      <w:pPr>
        <w:spacing w:line="240" w:lineRule="auto"/>
        <w:contextualSpacing/>
        <w:rPr>
          <w:rFonts w:ascii="Montserrat Light" w:hAnsi="Montserrat Light"/>
          <w:lang w:val="es-ES"/>
        </w:rPr>
      </w:pPr>
    </w:p>
    <w:p w14:paraId="2F47D8E1" w14:textId="77777777" w:rsidR="0041374F" w:rsidRDefault="0041374F" w:rsidP="0041374F">
      <w:pPr>
        <w:spacing w:line="240" w:lineRule="auto"/>
        <w:contextualSpacing/>
        <w:rPr>
          <w:rFonts w:ascii="Montserrat Light" w:hAnsi="Montserrat Light"/>
          <w:lang w:val="es-ES"/>
        </w:rPr>
      </w:pPr>
    </w:p>
    <w:p w14:paraId="34FBB561" w14:textId="77777777" w:rsidR="0041374F" w:rsidRDefault="0041374F" w:rsidP="0041374F">
      <w:pPr>
        <w:spacing w:line="240" w:lineRule="auto"/>
        <w:contextualSpacing/>
        <w:rPr>
          <w:rFonts w:ascii="Montserrat Light" w:hAnsi="Montserrat Light"/>
          <w:lang w:val="es-ES"/>
        </w:rPr>
      </w:pPr>
    </w:p>
    <w:p w14:paraId="7E52E0CC" w14:textId="77777777" w:rsidR="0041374F" w:rsidRDefault="0041374F" w:rsidP="0041374F">
      <w:pPr>
        <w:spacing w:line="240" w:lineRule="auto"/>
        <w:contextualSpacing/>
        <w:rPr>
          <w:rFonts w:ascii="Montserrat Light" w:hAnsi="Montserrat Light"/>
          <w:lang w:val="es-ES"/>
        </w:rPr>
      </w:pPr>
    </w:p>
    <w:p w14:paraId="6D75968D" w14:textId="77777777" w:rsidR="0041374F" w:rsidRDefault="0041374F" w:rsidP="0041374F">
      <w:pPr>
        <w:spacing w:line="240" w:lineRule="auto"/>
        <w:contextualSpacing/>
        <w:rPr>
          <w:rFonts w:ascii="Montserrat Light" w:hAnsi="Montserrat Light"/>
          <w:lang w:val="es-ES"/>
        </w:rPr>
      </w:pPr>
    </w:p>
    <w:p w14:paraId="31C4D26B" w14:textId="77777777" w:rsidR="0041374F" w:rsidRDefault="0041374F" w:rsidP="0041374F">
      <w:pPr>
        <w:spacing w:line="240" w:lineRule="auto"/>
        <w:contextualSpacing/>
        <w:rPr>
          <w:rFonts w:ascii="Montserrat Light" w:hAnsi="Montserrat Light"/>
          <w:lang w:val="es-ES"/>
        </w:rPr>
      </w:pPr>
    </w:p>
    <w:p w14:paraId="4D5DC3F4" w14:textId="77777777" w:rsidR="0041374F" w:rsidRDefault="0041374F" w:rsidP="0041374F">
      <w:pPr>
        <w:spacing w:line="240" w:lineRule="auto"/>
        <w:contextualSpacing/>
        <w:rPr>
          <w:rFonts w:ascii="Montserrat Light" w:hAnsi="Montserrat Light"/>
          <w:lang w:val="es-ES"/>
        </w:rPr>
      </w:pPr>
    </w:p>
    <w:p w14:paraId="48C821CF" w14:textId="77777777" w:rsidR="0041374F" w:rsidRDefault="0041374F" w:rsidP="0041374F">
      <w:pPr>
        <w:spacing w:line="240" w:lineRule="auto"/>
        <w:contextualSpacing/>
        <w:rPr>
          <w:rFonts w:ascii="Montserrat Light" w:hAnsi="Montserrat Light"/>
          <w:lang w:val="es-ES"/>
        </w:rPr>
      </w:pPr>
    </w:p>
    <w:p w14:paraId="4B8BC62C" w14:textId="77777777" w:rsidR="003645AA" w:rsidRDefault="003645AA" w:rsidP="0041374F">
      <w:pPr>
        <w:spacing w:line="240" w:lineRule="auto"/>
        <w:contextualSpacing/>
        <w:rPr>
          <w:rFonts w:ascii="Montserrat Light" w:hAnsi="Montserrat Light"/>
          <w:lang w:val="es-ES"/>
        </w:rPr>
      </w:pPr>
    </w:p>
    <w:p w14:paraId="0E6804EA" w14:textId="77777777" w:rsidR="003645AA" w:rsidRDefault="003645AA" w:rsidP="0041374F">
      <w:pPr>
        <w:spacing w:line="240" w:lineRule="auto"/>
        <w:contextualSpacing/>
        <w:rPr>
          <w:rFonts w:ascii="Montserrat Light" w:hAnsi="Montserrat Light"/>
          <w:lang w:val="es-ES"/>
        </w:rPr>
      </w:pPr>
    </w:p>
    <w:p w14:paraId="2CA05726" w14:textId="77777777" w:rsidR="003645AA" w:rsidRDefault="003645AA" w:rsidP="0041374F">
      <w:pPr>
        <w:spacing w:line="240" w:lineRule="auto"/>
        <w:contextualSpacing/>
        <w:rPr>
          <w:rFonts w:ascii="Montserrat Light" w:hAnsi="Montserrat Light"/>
          <w:lang w:val="es-ES"/>
        </w:rPr>
      </w:pPr>
    </w:p>
    <w:p w14:paraId="7F901411" w14:textId="77777777" w:rsidR="003645AA" w:rsidRDefault="003645AA" w:rsidP="0041374F">
      <w:pPr>
        <w:spacing w:line="240" w:lineRule="auto"/>
        <w:contextualSpacing/>
        <w:rPr>
          <w:rFonts w:ascii="Montserrat Light" w:hAnsi="Montserrat Light"/>
          <w:lang w:val="es-ES"/>
        </w:rPr>
      </w:pPr>
    </w:p>
    <w:p w14:paraId="02355632" w14:textId="77777777" w:rsidR="0041374F" w:rsidRDefault="0041374F" w:rsidP="0041374F">
      <w:pPr>
        <w:spacing w:line="240" w:lineRule="auto"/>
        <w:contextualSpacing/>
        <w:rPr>
          <w:rFonts w:ascii="Montserrat Light" w:hAnsi="Montserrat Light"/>
          <w:lang w:val="es-ES"/>
        </w:rPr>
      </w:pPr>
    </w:p>
    <w:p w14:paraId="5F790E9B" w14:textId="087B4414" w:rsidR="00D411E4" w:rsidRDefault="00D411E4" w:rsidP="0041374F">
      <w:pPr>
        <w:spacing w:line="240" w:lineRule="auto"/>
        <w:contextualSpacing/>
        <w:rPr>
          <w:rFonts w:ascii="Montserrat Light" w:hAnsi="Montserrat Light"/>
          <w:lang w:val="es-ES"/>
        </w:rPr>
      </w:pPr>
    </w:p>
    <w:p w14:paraId="7BEF79C5" w14:textId="2D1F77D9" w:rsidR="00386F2B" w:rsidRDefault="00386F2B" w:rsidP="0041374F">
      <w:pPr>
        <w:spacing w:line="240" w:lineRule="auto"/>
        <w:contextualSpacing/>
        <w:rPr>
          <w:rFonts w:ascii="Montserrat Light" w:hAnsi="Montserrat Light"/>
          <w:lang w:val="es-ES"/>
        </w:rPr>
      </w:pPr>
    </w:p>
    <w:p w14:paraId="2B458E49" w14:textId="77777777" w:rsidR="00386F2B" w:rsidRPr="0041374F" w:rsidRDefault="00386F2B" w:rsidP="0041374F">
      <w:pPr>
        <w:spacing w:line="240" w:lineRule="auto"/>
        <w:contextualSpacing/>
        <w:rPr>
          <w:rFonts w:ascii="Montserrat Light" w:hAnsi="Montserrat Light"/>
          <w:lang w:val="es-ES"/>
        </w:rPr>
      </w:pPr>
    </w:p>
    <w:p w14:paraId="78509DBE" w14:textId="77777777" w:rsidR="0041374F" w:rsidRDefault="0041374F" w:rsidP="0041374F">
      <w:pPr>
        <w:autoSpaceDE w:val="0"/>
        <w:autoSpaceDN w:val="0"/>
        <w:adjustRightInd w:val="0"/>
        <w:spacing w:line="240" w:lineRule="auto"/>
        <w:contextualSpacing/>
        <w:jc w:val="center"/>
        <w:rPr>
          <w:rFonts w:ascii="Montserrat Light" w:hAnsi="Montserrat Light" w:cs="Cambria"/>
          <w:b/>
          <w:color w:val="000000" w:themeColor="text1"/>
          <w:lang w:val="ro-RO"/>
        </w:rPr>
      </w:pPr>
    </w:p>
    <w:p w14:paraId="04510B29" w14:textId="03192FEF" w:rsidR="008F76F2" w:rsidRPr="00B21268" w:rsidRDefault="000A54B3" w:rsidP="0041374F">
      <w:pPr>
        <w:autoSpaceDE w:val="0"/>
        <w:autoSpaceDN w:val="0"/>
        <w:adjustRightInd w:val="0"/>
        <w:spacing w:line="240" w:lineRule="auto"/>
        <w:contextualSpacing/>
        <w:jc w:val="center"/>
        <w:rPr>
          <w:rFonts w:ascii="Montserrat Light" w:hAnsi="Montserrat Light"/>
          <w:b/>
          <w:bCs/>
          <w:lang w:val="ro-RO" w:eastAsia="ro-RO"/>
        </w:rPr>
      </w:pPr>
      <w:r w:rsidRPr="00B21268">
        <w:rPr>
          <w:rFonts w:ascii="Montserrat Light" w:hAnsi="Montserrat Light" w:cs="Cambria"/>
          <w:b/>
          <w:lang w:val="ro-RO"/>
        </w:rPr>
        <w:t xml:space="preserve"> </w:t>
      </w:r>
      <w:bookmarkStart w:id="9" w:name="_Hlk21680142"/>
      <w:bookmarkStart w:id="10" w:name="_Hlk118965118"/>
      <w:r w:rsidR="008F76F2" w:rsidRPr="00B21268">
        <w:rPr>
          <w:rFonts w:ascii="Montserrat Light" w:hAnsi="Montserrat Light"/>
          <w:b/>
          <w:bCs/>
          <w:lang w:val="ro-RO" w:eastAsia="ro-RO"/>
        </w:rPr>
        <w:t xml:space="preserve">P R O I E C T  DE  H O T Ă R Â R E </w:t>
      </w:r>
    </w:p>
    <w:p w14:paraId="75194505" w14:textId="2797A646" w:rsidR="00773D76" w:rsidRPr="00B21268" w:rsidRDefault="00773D76" w:rsidP="0041374F">
      <w:pPr>
        <w:autoSpaceDE w:val="0"/>
        <w:autoSpaceDN w:val="0"/>
        <w:adjustRightInd w:val="0"/>
        <w:spacing w:line="240" w:lineRule="auto"/>
        <w:contextualSpacing/>
        <w:jc w:val="center"/>
        <w:rPr>
          <w:rFonts w:ascii="Montserrat Light" w:hAnsi="Montserrat Light"/>
          <w:b/>
          <w:bCs/>
          <w:strike/>
          <w:lang w:val="ro-RO"/>
        </w:rPr>
      </w:pPr>
      <w:bookmarkStart w:id="11" w:name="_Hlk479682873"/>
      <w:bookmarkEnd w:id="9"/>
      <w:r w:rsidRPr="00B21268">
        <w:rPr>
          <w:rFonts w:ascii="Montserrat Light" w:hAnsi="Montserrat Light"/>
          <w:b/>
          <w:bCs/>
          <w:lang w:val="ro-RO"/>
        </w:rPr>
        <w:t xml:space="preserve">privind </w:t>
      </w:r>
      <w:r w:rsidR="00113BB9" w:rsidRPr="00B21268">
        <w:rPr>
          <w:rFonts w:ascii="Montserrat Light" w:eastAsia="Times New Roman" w:hAnsi="Montserrat Light" w:cs="Times New Roman"/>
          <w:b/>
          <w:bCs/>
          <w:noProof/>
          <w:lang w:val="ro-RO"/>
        </w:rPr>
        <w:t>solicitarea de trecere a unor imobile din domeniul public al</w:t>
      </w:r>
      <w:r w:rsidR="00284DDC" w:rsidRPr="00B21268">
        <w:rPr>
          <w:rFonts w:ascii="Montserrat Light" w:eastAsia="Times New Roman" w:hAnsi="Montserrat Light" w:cs="Times New Roman"/>
          <w:b/>
          <w:bCs/>
          <w:noProof/>
          <w:lang w:val="ro-RO" w:eastAsia="ro-RO"/>
        </w:rPr>
        <w:t xml:space="preserve"> Comun</w:t>
      </w:r>
      <w:r w:rsidR="00113BB9" w:rsidRPr="00B21268">
        <w:rPr>
          <w:rFonts w:ascii="Montserrat Light" w:eastAsia="Times New Roman" w:hAnsi="Montserrat Light" w:cs="Times New Roman"/>
          <w:b/>
          <w:bCs/>
          <w:noProof/>
          <w:lang w:val="ro-RO" w:eastAsia="ro-RO"/>
        </w:rPr>
        <w:t>ei</w:t>
      </w:r>
      <w:r w:rsidR="00284DDC" w:rsidRPr="00B21268">
        <w:rPr>
          <w:rFonts w:ascii="Montserrat Light" w:eastAsia="Times New Roman" w:hAnsi="Montserrat Light" w:cs="Times New Roman"/>
          <w:b/>
          <w:bCs/>
          <w:noProof/>
          <w:lang w:val="ro-RO" w:eastAsia="ro-RO"/>
        </w:rPr>
        <w:t xml:space="preserve">  </w:t>
      </w:r>
      <w:r w:rsidR="00F12FCD" w:rsidRPr="00B21268">
        <w:rPr>
          <w:rFonts w:ascii="Montserrat Light" w:eastAsia="Times New Roman" w:hAnsi="Montserrat Light" w:cs="Times New Roman"/>
          <w:b/>
          <w:bCs/>
          <w:noProof/>
          <w:lang w:val="ro-RO"/>
        </w:rPr>
        <w:t>Câțcău</w:t>
      </w:r>
      <w:r w:rsidR="00113BB9" w:rsidRPr="00B21268">
        <w:rPr>
          <w:rFonts w:ascii="Montserrat Light" w:eastAsia="Times New Roman" w:hAnsi="Montserrat Light" w:cs="Times New Roman"/>
          <w:b/>
          <w:bCs/>
          <w:noProof/>
          <w:lang w:val="ro-RO" w:eastAsia="ro-RO"/>
        </w:rPr>
        <w:t xml:space="preserve"> în domeniul public al Județului Cluj</w:t>
      </w:r>
    </w:p>
    <w:p w14:paraId="021E2300" w14:textId="3E59F3E9" w:rsidR="00485847" w:rsidRPr="00B21268" w:rsidRDefault="00485847" w:rsidP="0041374F">
      <w:pPr>
        <w:tabs>
          <w:tab w:val="left" w:pos="2160"/>
        </w:tabs>
        <w:spacing w:line="240" w:lineRule="auto"/>
        <w:ind w:right="187"/>
        <w:contextualSpacing/>
        <w:jc w:val="center"/>
        <w:rPr>
          <w:rFonts w:ascii="Montserrat Light" w:hAnsi="Montserrat Light"/>
          <w:b/>
          <w:bCs/>
          <w:lang w:val="ro-RO"/>
        </w:rPr>
      </w:pPr>
    </w:p>
    <w:bookmarkEnd w:id="10"/>
    <w:bookmarkEnd w:id="11"/>
    <w:p w14:paraId="5FA2577F" w14:textId="0B8E0084" w:rsidR="008F76F2" w:rsidRPr="00B21268" w:rsidRDefault="008F76F2" w:rsidP="0041374F">
      <w:pPr>
        <w:autoSpaceDE w:val="0"/>
        <w:autoSpaceDN w:val="0"/>
        <w:adjustRightInd w:val="0"/>
        <w:spacing w:after="240" w:line="240" w:lineRule="auto"/>
        <w:contextualSpacing/>
        <w:rPr>
          <w:rFonts w:ascii="Montserrat Light" w:hAnsi="Montserrat Light"/>
          <w:noProof/>
          <w:lang w:val="ro-RO" w:eastAsia="ro-RO"/>
        </w:rPr>
      </w:pPr>
      <w:r w:rsidRPr="00B21268">
        <w:rPr>
          <w:rFonts w:ascii="Montserrat Light" w:hAnsi="Montserrat Light"/>
          <w:noProof/>
          <w:lang w:val="ro-RO" w:eastAsia="ro-RO"/>
        </w:rPr>
        <w:t>Consiliul Judeţean Cluj</w:t>
      </w:r>
      <w:r w:rsidR="00B138F0" w:rsidRPr="00B21268">
        <w:rPr>
          <w:rFonts w:ascii="Montserrat Light" w:hAnsi="Montserrat Light"/>
          <w:noProof/>
          <w:lang w:val="ro-RO" w:eastAsia="ro-RO"/>
        </w:rPr>
        <w:t xml:space="preserve"> </w:t>
      </w:r>
      <w:r w:rsidRPr="00B21268">
        <w:rPr>
          <w:rFonts w:ascii="Montserrat Light" w:hAnsi="Montserrat Light"/>
          <w:noProof/>
          <w:lang w:val="ro-RO" w:eastAsia="ro-RO"/>
        </w:rPr>
        <w:t>întrunit în şedinţă ordinară;</w:t>
      </w:r>
    </w:p>
    <w:p w14:paraId="720389DC" w14:textId="6EFEC067" w:rsidR="008F76F2" w:rsidRPr="00B21268" w:rsidRDefault="008F76F2" w:rsidP="0041374F">
      <w:pPr>
        <w:tabs>
          <w:tab w:val="left" w:pos="2160"/>
        </w:tabs>
        <w:spacing w:after="120" w:line="240" w:lineRule="auto"/>
        <w:ind w:right="187"/>
        <w:contextualSpacing/>
        <w:jc w:val="both"/>
        <w:rPr>
          <w:rFonts w:ascii="Montserrat Light" w:hAnsi="Montserrat Light"/>
          <w:noProof/>
          <w:lang w:val="ro-RO"/>
        </w:rPr>
      </w:pPr>
      <w:r w:rsidRPr="00B21268">
        <w:rPr>
          <w:rFonts w:ascii="Montserrat Light" w:hAnsi="Montserrat Light"/>
          <w:noProof/>
          <w:lang w:val="ro-RO"/>
        </w:rPr>
        <w:t xml:space="preserve">Având în vedere Proiectul de hotărâre înregistrat cu nr. </w:t>
      </w:r>
      <w:r w:rsidR="00C72447" w:rsidRPr="00B21268">
        <w:rPr>
          <w:rFonts w:ascii="Montserrat Light" w:hAnsi="Montserrat Light"/>
          <w:noProof/>
          <w:lang w:val="ro-RO"/>
        </w:rPr>
        <w:t>______</w:t>
      </w:r>
      <w:r w:rsidRPr="00B21268">
        <w:rPr>
          <w:rFonts w:ascii="Montserrat Light" w:hAnsi="Montserrat Light"/>
          <w:noProof/>
          <w:lang w:val="ro-RO"/>
        </w:rPr>
        <w:t xml:space="preserve"> din</w:t>
      </w:r>
      <w:r w:rsidR="00AA45DC" w:rsidRPr="00B21268">
        <w:rPr>
          <w:rFonts w:ascii="Montserrat Light" w:hAnsi="Montserrat Light"/>
          <w:noProof/>
          <w:lang w:val="ro-RO"/>
        </w:rPr>
        <w:t xml:space="preserve"> </w:t>
      </w:r>
      <w:r w:rsidR="00C72447" w:rsidRPr="00B21268">
        <w:rPr>
          <w:rFonts w:ascii="Montserrat Light" w:hAnsi="Montserrat Light"/>
          <w:noProof/>
          <w:lang w:val="ro-RO"/>
        </w:rPr>
        <w:t>_________</w:t>
      </w:r>
      <w:r w:rsidRPr="00B21268">
        <w:rPr>
          <w:rFonts w:ascii="Montserrat Light" w:hAnsi="Montserrat Light"/>
          <w:noProof/>
          <w:lang w:val="ro-RO"/>
        </w:rPr>
        <w:t xml:space="preserve">  </w:t>
      </w:r>
      <w:r w:rsidR="00C96836" w:rsidRPr="00B21268">
        <w:rPr>
          <w:rFonts w:ascii="Montserrat Light" w:hAnsi="Montserrat Light"/>
          <w:noProof/>
          <w:lang w:val="ro-RO"/>
        </w:rPr>
        <w:t>p</w:t>
      </w:r>
      <w:r w:rsidR="00A535B0" w:rsidRPr="00B21268">
        <w:rPr>
          <w:rFonts w:ascii="Montserrat Light" w:hAnsi="Montserrat Light"/>
          <w:noProof/>
          <w:lang w:val="ro-RO"/>
        </w:rPr>
        <w:t>rivind</w:t>
      </w:r>
      <w:r w:rsidR="001B1F1C" w:rsidRPr="00B21268">
        <w:rPr>
          <w:rFonts w:ascii="Montserrat Light" w:hAnsi="Montserrat Light"/>
          <w:noProof/>
          <w:lang w:val="ro-RO"/>
        </w:rPr>
        <w:t xml:space="preserve"> </w:t>
      </w:r>
      <w:r w:rsidR="0041374F" w:rsidRPr="00B21268">
        <w:rPr>
          <w:rFonts w:ascii="Montserrat Light" w:eastAsia="Times New Roman" w:hAnsi="Montserrat Light" w:cs="Times New Roman"/>
          <w:noProof/>
          <w:lang w:val="ro-RO"/>
        </w:rPr>
        <w:t>solicitarea de trecere a unor imobile din domeniul public al</w:t>
      </w:r>
      <w:r w:rsidR="0041374F" w:rsidRPr="00B21268">
        <w:rPr>
          <w:rFonts w:ascii="Montserrat Light" w:eastAsia="Times New Roman" w:hAnsi="Montserrat Light" w:cs="Times New Roman"/>
          <w:noProof/>
          <w:lang w:val="ro-RO" w:eastAsia="ro-RO"/>
        </w:rPr>
        <w:t xml:space="preserve"> Comunei</w:t>
      </w:r>
      <w:r w:rsidR="005320E9" w:rsidRPr="00B21268">
        <w:rPr>
          <w:rFonts w:ascii="Montserrat Light" w:eastAsia="Times New Roman" w:hAnsi="Montserrat Light" w:cs="Times New Roman"/>
          <w:noProof/>
          <w:lang w:val="ro-RO" w:eastAsia="ro-RO"/>
        </w:rPr>
        <w:t xml:space="preserve"> </w:t>
      </w:r>
      <w:r w:rsidR="00F12FCD" w:rsidRPr="00B21268">
        <w:rPr>
          <w:rFonts w:ascii="Montserrat Light" w:eastAsia="Times New Roman" w:hAnsi="Montserrat Light" w:cs="Times New Roman"/>
          <w:noProof/>
          <w:lang w:val="ro-RO" w:eastAsia="ro-RO"/>
        </w:rPr>
        <w:t>Câțcău</w:t>
      </w:r>
      <w:r w:rsidR="005320E9" w:rsidRPr="00B21268">
        <w:rPr>
          <w:rFonts w:ascii="Montserrat Light" w:eastAsia="Times New Roman" w:hAnsi="Montserrat Light" w:cs="Times New Roman"/>
          <w:noProof/>
          <w:lang w:val="ro-RO" w:eastAsia="ro-RO"/>
        </w:rPr>
        <w:t xml:space="preserve"> </w:t>
      </w:r>
      <w:r w:rsidR="0041374F" w:rsidRPr="00B21268">
        <w:rPr>
          <w:rFonts w:ascii="Montserrat Light" w:eastAsia="Times New Roman" w:hAnsi="Montserrat Light" w:cs="Times New Roman"/>
          <w:noProof/>
          <w:lang w:val="ro-RO" w:eastAsia="ro-RO"/>
        </w:rPr>
        <w:t>în domeniul public al Județului Cluj</w:t>
      </w:r>
      <w:r w:rsidR="0041374F" w:rsidRPr="00B21268">
        <w:rPr>
          <w:rFonts w:ascii="Montserrat Light" w:hAnsi="Montserrat Light"/>
          <w:noProof/>
          <w:lang w:val="ro-RO"/>
        </w:rPr>
        <w:t xml:space="preserve"> </w:t>
      </w:r>
      <w:r w:rsidRPr="00B21268">
        <w:rPr>
          <w:rFonts w:ascii="Montserrat Light" w:hAnsi="Montserrat Light"/>
          <w:noProof/>
          <w:lang w:val="ro-RO"/>
        </w:rPr>
        <w:t xml:space="preserve">propus de </w:t>
      </w:r>
      <w:r w:rsidR="00D418CD" w:rsidRPr="00B21268">
        <w:rPr>
          <w:rFonts w:ascii="Montserrat Light" w:hAnsi="Montserrat Light"/>
          <w:noProof/>
          <w:lang w:val="ro-RO"/>
        </w:rPr>
        <w:t>P</w:t>
      </w:r>
      <w:r w:rsidRPr="00B21268">
        <w:rPr>
          <w:rFonts w:ascii="Montserrat Light" w:hAnsi="Montserrat Light"/>
          <w:noProof/>
          <w:lang w:val="ro-RO"/>
        </w:rPr>
        <w:t xml:space="preserve">reședintele Consiliului Județean Cluj, domnul </w:t>
      </w:r>
      <w:r w:rsidR="00D418CD" w:rsidRPr="00B21268">
        <w:rPr>
          <w:rFonts w:ascii="Montserrat Light" w:hAnsi="Montserrat Light"/>
          <w:noProof/>
          <w:lang w:val="ro-RO"/>
        </w:rPr>
        <w:t>Alin Tișe</w:t>
      </w:r>
      <w:r w:rsidRPr="00B21268">
        <w:rPr>
          <w:rFonts w:ascii="Montserrat Light" w:hAnsi="Montserrat Light"/>
          <w:noProof/>
          <w:lang w:val="ro-RO"/>
        </w:rPr>
        <w:t xml:space="preserve">, care este însoţit de </w:t>
      </w:r>
      <w:r w:rsidRPr="00B21268">
        <w:rPr>
          <w:rFonts w:ascii="Montserrat Light" w:hAnsi="Montserrat Light"/>
          <w:bCs/>
          <w:noProof/>
          <w:lang w:val="ro-RO"/>
        </w:rPr>
        <w:t>R</w:t>
      </w:r>
      <w:r w:rsidRPr="00B21268">
        <w:rPr>
          <w:rFonts w:ascii="Montserrat Light" w:hAnsi="Montserrat Light"/>
          <w:noProof/>
          <w:lang w:val="ro-RO"/>
        </w:rPr>
        <w:t xml:space="preserve">eferatul de aprobare cu </w:t>
      </w:r>
      <w:r w:rsidRPr="00C855FE">
        <w:rPr>
          <w:rFonts w:ascii="Montserrat Light" w:hAnsi="Montserrat Light"/>
          <w:noProof/>
          <w:lang w:val="ro-RO"/>
        </w:rPr>
        <w:t xml:space="preserve">nr. </w:t>
      </w:r>
      <w:r w:rsidR="00347C41" w:rsidRPr="00C855FE">
        <w:rPr>
          <w:rFonts w:ascii="Montserrat Light" w:hAnsi="Montserrat Light"/>
          <w:noProof/>
          <w:lang w:val="ro-RO"/>
        </w:rPr>
        <w:t>2</w:t>
      </w:r>
      <w:r w:rsidR="00C855FE" w:rsidRPr="00C855FE">
        <w:rPr>
          <w:rFonts w:ascii="Montserrat Light" w:hAnsi="Montserrat Light"/>
          <w:noProof/>
          <w:lang w:val="ro-RO"/>
        </w:rPr>
        <w:t>7442</w:t>
      </w:r>
      <w:r w:rsidR="006C6B1D" w:rsidRPr="00C855FE">
        <w:rPr>
          <w:rFonts w:ascii="Montserrat Light" w:hAnsi="Montserrat Light"/>
          <w:noProof/>
          <w:lang w:val="ro-RO"/>
        </w:rPr>
        <w:t>/202</w:t>
      </w:r>
      <w:r w:rsidR="00F14BD5" w:rsidRPr="00C855FE">
        <w:rPr>
          <w:rFonts w:ascii="Montserrat Light" w:hAnsi="Montserrat Light"/>
          <w:noProof/>
          <w:lang w:val="ro-RO"/>
        </w:rPr>
        <w:t>5</w:t>
      </w:r>
      <w:r w:rsidRPr="00C855FE">
        <w:rPr>
          <w:rFonts w:ascii="Montserrat Light" w:hAnsi="Montserrat Light"/>
          <w:noProof/>
          <w:lang w:val="ro-RO"/>
        </w:rPr>
        <w:t>;</w:t>
      </w:r>
      <w:r w:rsidRPr="00B21268">
        <w:rPr>
          <w:rFonts w:ascii="Montserrat Light" w:hAnsi="Montserrat Light"/>
          <w:noProof/>
          <w:lang w:val="ro-RO"/>
        </w:rPr>
        <w:t xml:space="preserve"> Raportul de specialitate întocmit de compartimentul de resort din cadrul aparatului de specialitate al Consiliului Judeţean Cluj cu </w:t>
      </w:r>
      <w:r w:rsidRPr="00C855FE">
        <w:rPr>
          <w:rFonts w:ascii="Montserrat Light" w:hAnsi="Montserrat Light"/>
          <w:noProof/>
          <w:lang w:val="ro-RO"/>
        </w:rPr>
        <w:t>n</w:t>
      </w:r>
      <w:r w:rsidR="00A14397" w:rsidRPr="00C855FE">
        <w:rPr>
          <w:rFonts w:ascii="Montserrat Light" w:hAnsi="Montserrat Light"/>
          <w:noProof/>
          <w:lang w:val="ro-RO"/>
        </w:rPr>
        <w:t xml:space="preserve">r. </w:t>
      </w:r>
      <w:r w:rsidR="00347C41" w:rsidRPr="00C855FE">
        <w:rPr>
          <w:rFonts w:ascii="Montserrat Light" w:hAnsi="Montserrat Light"/>
          <w:noProof/>
          <w:lang w:val="ro-RO"/>
        </w:rPr>
        <w:t>2</w:t>
      </w:r>
      <w:r w:rsidR="00C855FE" w:rsidRPr="00C855FE">
        <w:rPr>
          <w:rFonts w:ascii="Montserrat Light" w:hAnsi="Montserrat Light"/>
          <w:noProof/>
          <w:lang w:val="ro-RO"/>
        </w:rPr>
        <w:t>7444</w:t>
      </w:r>
      <w:r w:rsidR="006C6B1D" w:rsidRPr="00C855FE">
        <w:rPr>
          <w:rFonts w:ascii="Montserrat Light" w:hAnsi="Montserrat Light"/>
          <w:noProof/>
          <w:lang w:val="ro-RO"/>
        </w:rPr>
        <w:t>/202</w:t>
      </w:r>
      <w:r w:rsidR="00F14BD5" w:rsidRPr="00C855FE">
        <w:rPr>
          <w:rFonts w:ascii="Montserrat Light" w:hAnsi="Montserrat Light"/>
          <w:noProof/>
          <w:lang w:val="ro-RO"/>
        </w:rPr>
        <w:t>5</w:t>
      </w:r>
      <w:r w:rsidRPr="00C855FE">
        <w:rPr>
          <w:rFonts w:ascii="Montserrat Light" w:hAnsi="Montserrat Light"/>
          <w:noProof/>
          <w:lang w:val="ro-RO"/>
        </w:rPr>
        <w:t xml:space="preserve"> şi</w:t>
      </w:r>
      <w:r w:rsidRPr="00B21268">
        <w:rPr>
          <w:rFonts w:ascii="Montserrat Light" w:hAnsi="Montserrat Light"/>
          <w:noProof/>
          <w:lang w:val="ro-RO"/>
        </w:rPr>
        <w:t xml:space="preserve"> Avizul cu nr...... din </w:t>
      </w:r>
      <w:r w:rsidR="006C6B1D" w:rsidRPr="00B21268">
        <w:rPr>
          <w:rFonts w:ascii="Montserrat Light" w:hAnsi="Montserrat Light"/>
          <w:noProof/>
          <w:lang w:val="ro-RO"/>
        </w:rPr>
        <w:t>…..</w:t>
      </w:r>
      <w:r w:rsidRPr="00B21268">
        <w:rPr>
          <w:rFonts w:ascii="Montserrat Light" w:hAnsi="Montserrat Light"/>
          <w:noProof/>
          <w:lang w:val="ro-RO"/>
        </w:rPr>
        <w:t>... adoptat de Comisia de specialitate nr. ……….., în conformitate cu art. 182 alin. (</w:t>
      </w:r>
      <w:r w:rsidR="00F96902" w:rsidRPr="00B21268">
        <w:rPr>
          <w:rFonts w:ascii="Montserrat Light" w:hAnsi="Montserrat Light"/>
          <w:noProof/>
          <w:lang w:val="ro-RO"/>
        </w:rPr>
        <w:t>1</w:t>
      </w:r>
      <w:r w:rsidRPr="00B21268">
        <w:rPr>
          <w:rFonts w:ascii="Montserrat Light" w:hAnsi="Montserrat Light"/>
          <w:noProof/>
          <w:lang w:val="ro-RO"/>
        </w:rPr>
        <w:t xml:space="preserve">) coroborat cu art. 136 din Ordonanța de </w:t>
      </w:r>
      <w:r w:rsidR="00AA45DC" w:rsidRPr="00B21268">
        <w:rPr>
          <w:rFonts w:ascii="Montserrat Light" w:hAnsi="Montserrat Light"/>
          <w:noProof/>
          <w:lang w:val="ro-RO"/>
        </w:rPr>
        <w:t>U</w:t>
      </w:r>
      <w:r w:rsidRPr="00B21268">
        <w:rPr>
          <w:rFonts w:ascii="Montserrat Light" w:hAnsi="Montserrat Light"/>
          <w:noProof/>
          <w:lang w:val="ro-RO"/>
        </w:rPr>
        <w:t>rgență a Guvernului nr. 57/2019 privind Codul administrativ, cu  modificările și completările ulterioare;</w:t>
      </w:r>
    </w:p>
    <w:p w14:paraId="49544609" w14:textId="77777777" w:rsidR="0041374F" w:rsidRPr="00B21268" w:rsidRDefault="0041374F" w:rsidP="0041374F">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p>
    <w:p w14:paraId="3892EDE7" w14:textId="6509F04A" w:rsidR="00F96902" w:rsidRPr="00B21268" w:rsidRDefault="00F96902" w:rsidP="0041374F">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noProof/>
          <w:lang w:val="ro-RO" w:eastAsia="ro-RO"/>
        </w:rPr>
        <w:t>Ținând cont de:</w:t>
      </w:r>
    </w:p>
    <w:p w14:paraId="76E32ACE" w14:textId="4A4B2FF0" w:rsidR="00F96902" w:rsidRPr="00B21268" w:rsidRDefault="00F96902" w:rsidP="0041374F">
      <w:pPr>
        <w:numPr>
          <w:ilvl w:val="0"/>
          <w:numId w:val="30"/>
        </w:numPr>
        <w:autoSpaceDE w:val="0"/>
        <w:autoSpaceDN w:val="0"/>
        <w:adjustRightInd w:val="0"/>
        <w:spacing w:line="240" w:lineRule="auto"/>
        <w:ind w:left="360"/>
        <w:contextualSpacing/>
        <w:jc w:val="both"/>
        <w:rPr>
          <w:rFonts w:ascii="Montserrat Light" w:eastAsia="Times New Roman" w:hAnsi="Montserrat Light" w:cs="Times New Roman"/>
          <w:lang w:val="ro-RO"/>
        </w:rPr>
      </w:pPr>
      <w:r w:rsidRPr="00B21268">
        <w:rPr>
          <w:rFonts w:ascii="Montserrat Light" w:eastAsia="Times New Roman" w:hAnsi="Montserrat Light" w:cs="Times New Roman"/>
          <w:noProof/>
          <w:lang w:val="ro-RO" w:eastAsia="ro-RO"/>
        </w:rPr>
        <w:t xml:space="preserve">adresa </w:t>
      </w:r>
      <w:proofErr w:type="spellStart"/>
      <w:r w:rsidR="003645AA" w:rsidRPr="00B21268">
        <w:rPr>
          <w:rFonts w:ascii="Montserrat Light" w:hAnsi="Montserrat Light"/>
          <w:bCs/>
          <w:lang w:val="es-ES"/>
        </w:rPr>
        <w:t>Comunei</w:t>
      </w:r>
      <w:proofErr w:type="spellEnd"/>
      <w:r w:rsidR="003645AA" w:rsidRPr="00B21268">
        <w:rPr>
          <w:rFonts w:ascii="Montserrat Light" w:hAnsi="Montserrat Light"/>
          <w:bCs/>
          <w:lang w:val="es-ES"/>
        </w:rPr>
        <w:t xml:space="preserve"> </w:t>
      </w:r>
      <w:r w:rsidR="003645AA" w:rsidRPr="00B21268">
        <w:rPr>
          <w:rFonts w:ascii="Montserrat Light" w:eastAsia="Times New Roman" w:hAnsi="Montserrat Light" w:cs="Times New Roman"/>
          <w:noProof/>
          <w:lang w:val="ro-RO" w:eastAsia="ro-RO"/>
        </w:rPr>
        <w:t>Câțcău</w:t>
      </w:r>
      <w:r w:rsidR="003645AA" w:rsidRPr="00B21268">
        <w:rPr>
          <w:rFonts w:ascii="Montserrat Light" w:hAnsi="Montserrat Light"/>
          <w:bCs/>
          <w:lang w:val="es-ES"/>
        </w:rPr>
        <w:t xml:space="preserve"> </w:t>
      </w:r>
      <w:proofErr w:type="spellStart"/>
      <w:r w:rsidR="003645AA" w:rsidRPr="00B21268">
        <w:rPr>
          <w:rFonts w:ascii="Montserrat Light" w:hAnsi="Montserrat Light"/>
          <w:bCs/>
          <w:lang w:val="es-ES"/>
        </w:rPr>
        <w:t>nr</w:t>
      </w:r>
      <w:proofErr w:type="spellEnd"/>
      <w:r w:rsidR="003645AA" w:rsidRPr="00B21268">
        <w:rPr>
          <w:rFonts w:ascii="Montserrat Light" w:hAnsi="Montserrat Light"/>
          <w:bCs/>
          <w:lang w:val="es-ES"/>
        </w:rPr>
        <w:t>. 645</w:t>
      </w:r>
      <w:r w:rsidR="003645AA" w:rsidRPr="00B21268">
        <w:rPr>
          <w:rFonts w:ascii="Montserrat Light" w:eastAsia="Times New Roman" w:hAnsi="Montserrat Light"/>
          <w:noProof/>
          <w:lang w:val="ro-RO" w:eastAsia="ro-RO"/>
        </w:rPr>
        <w:t>/13.02.2025, înregistrată la Consiliul Județean Cluj cu nr. 7248/20.02.2025</w:t>
      </w:r>
      <w:r w:rsidR="00F63A84" w:rsidRPr="00B21268">
        <w:rPr>
          <w:rFonts w:ascii="Montserrat Light" w:eastAsia="Times New Roman" w:hAnsi="Montserrat Light" w:cs="Times New Roman"/>
          <w:noProof/>
          <w:lang w:val="ro-RO" w:eastAsia="ro-RO"/>
        </w:rPr>
        <w:t>;</w:t>
      </w:r>
    </w:p>
    <w:p w14:paraId="7165DD8D" w14:textId="389234B7" w:rsidR="00F63A84" w:rsidRPr="00B21268" w:rsidRDefault="00F63A84" w:rsidP="0041374F">
      <w:pPr>
        <w:numPr>
          <w:ilvl w:val="0"/>
          <w:numId w:val="30"/>
        </w:numPr>
        <w:autoSpaceDE w:val="0"/>
        <w:autoSpaceDN w:val="0"/>
        <w:adjustRightInd w:val="0"/>
        <w:spacing w:after="120" w:line="240" w:lineRule="auto"/>
        <w:ind w:left="360"/>
        <w:contextualSpacing/>
        <w:jc w:val="both"/>
        <w:rPr>
          <w:rFonts w:ascii="Montserrat Light" w:eastAsia="Times New Roman" w:hAnsi="Montserrat Light" w:cs="Times New Roman"/>
          <w:lang w:val="ro-RO"/>
        </w:rPr>
      </w:pPr>
      <w:r w:rsidRPr="00B21268">
        <w:rPr>
          <w:rFonts w:ascii="Montserrat Light" w:eastAsia="Times New Roman" w:hAnsi="Montserrat Light" w:cs="Times New Roman"/>
          <w:noProof/>
          <w:lang w:val="ro-RO" w:eastAsia="ro-RO"/>
        </w:rPr>
        <w:t xml:space="preserve">adresa </w:t>
      </w:r>
      <w:proofErr w:type="spellStart"/>
      <w:r w:rsidR="003645AA" w:rsidRPr="00B21268">
        <w:rPr>
          <w:rFonts w:ascii="Montserrat Light" w:hAnsi="Montserrat Light"/>
          <w:bCs/>
          <w:lang w:val="es-ES"/>
        </w:rPr>
        <w:t>Municipiului</w:t>
      </w:r>
      <w:proofErr w:type="spellEnd"/>
      <w:r w:rsidR="003645AA" w:rsidRPr="00B21268">
        <w:rPr>
          <w:rFonts w:ascii="Montserrat Light" w:hAnsi="Montserrat Light"/>
          <w:bCs/>
          <w:lang w:val="es-ES"/>
        </w:rPr>
        <w:t xml:space="preserve"> Dej </w:t>
      </w:r>
      <w:proofErr w:type="spellStart"/>
      <w:r w:rsidR="003645AA" w:rsidRPr="00B21268">
        <w:rPr>
          <w:rFonts w:ascii="Montserrat Light" w:hAnsi="Montserrat Light"/>
          <w:bCs/>
          <w:lang w:val="es-ES"/>
        </w:rPr>
        <w:t>nr</w:t>
      </w:r>
      <w:proofErr w:type="spellEnd"/>
      <w:r w:rsidR="003645AA" w:rsidRPr="00B21268">
        <w:rPr>
          <w:rFonts w:ascii="Montserrat Light" w:hAnsi="Montserrat Light"/>
          <w:bCs/>
          <w:lang w:val="es-ES"/>
        </w:rPr>
        <w:t>. 12058</w:t>
      </w:r>
      <w:r w:rsidR="003645AA" w:rsidRPr="00B21268">
        <w:rPr>
          <w:rFonts w:ascii="Montserrat Light" w:eastAsia="Times New Roman" w:hAnsi="Montserrat Light"/>
          <w:noProof/>
          <w:lang w:val="ro-RO" w:eastAsia="ro-RO"/>
        </w:rPr>
        <w:t>/15.04.2025, înregistrată la Consiliul Județean Cluj cu nr. 16967/15.04.2025</w:t>
      </w:r>
      <w:r w:rsidRPr="00B21268">
        <w:rPr>
          <w:rFonts w:ascii="Montserrat Light" w:eastAsia="Times New Roman" w:hAnsi="Montserrat Light" w:cs="Times New Roman"/>
          <w:noProof/>
          <w:lang w:val="ro-RO" w:eastAsia="ro-RO"/>
        </w:rPr>
        <w:t>;</w:t>
      </w:r>
    </w:p>
    <w:p w14:paraId="110BD0AE" w14:textId="77777777" w:rsidR="0041374F" w:rsidRDefault="0041374F" w:rsidP="0041374F">
      <w:pPr>
        <w:autoSpaceDE w:val="0"/>
        <w:autoSpaceDN w:val="0"/>
        <w:adjustRightInd w:val="0"/>
        <w:spacing w:before="240" w:after="120" w:line="240" w:lineRule="auto"/>
        <w:contextualSpacing/>
        <w:jc w:val="both"/>
        <w:rPr>
          <w:rFonts w:ascii="Montserrat Light" w:eastAsia="Times New Roman" w:hAnsi="Montserrat Light" w:cs="Times New Roman"/>
          <w:noProof/>
          <w:color w:val="000000" w:themeColor="text1"/>
          <w:lang w:val="ro-RO" w:eastAsia="ro-RO"/>
        </w:rPr>
      </w:pPr>
    </w:p>
    <w:p w14:paraId="3F898716" w14:textId="410FAA7A" w:rsidR="00F96902" w:rsidRPr="00B21268" w:rsidRDefault="00F96902" w:rsidP="0041374F">
      <w:pPr>
        <w:autoSpaceDE w:val="0"/>
        <w:autoSpaceDN w:val="0"/>
        <w:adjustRightInd w:val="0"/>
        <w:spacing w:before="240"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noProof/>
          <w:lang w:val="ro-RO" w:eastAsia="ro-RO"/>
        </w:rPr>
        <w:t xml:space="preserve">Luând în considerare prevederile art. 123 – 140 și ale art. 142 -156 din Regulamentul de organizare şi funcţionare a Consiliului Judeţean Cluj, aprobat prin Hotărârea Consiliului Judeţean Cluj nr. 170/2020, </w:t>
      </w:r>
      <w:proofErr w:type="spellStart"/>
      <w:r w:rsidR="00F254E1" w:rsidRPr="00B21268">
        <w:rPr>
          <w:rFonts w:ascii="Montserrat Light" w:hAnsi="Montserrat Light" w:cs="Cambria"/>
        </w:rPr>
        <w:t>republicat</w:t>
      </w:r>
      <w:proofErr w:type="spellEnd"/>
      <w:r w:rsidR="00F254E1" w:rsidRPr="00B21268">
        <w:rPr>
          <w:rFonts w:ascii="Montserrat Light" w:hAnsi="Montserrat Light" w:cs="Cambria"/>
          <w:lang w:val="ro-RO"/>
        </w:rPr>
        <w:t>ă 2</w:t>
      </w:r>
      <w:r w:rsidR="00F254E1" w:rsidRPr="00B21268">
        <w:rPr>
          <w:rFonts w:ascii="Montserrat Light" w:hAnsi="Montserrat Light" w:cs="Cambria"/>
          <w:noProof/>
          <w:lang w:eastAsia="ro-RO"/>
        </w:rPr>
        <w:t>;</w:t>
      </w:r>
    </w:p>
    <w:p w14:paraId="07B06A7F" w14:textId="77777777" w:rsidR="0041374F" w:rsidRPr="00B21268" w:rsidRDefault="0041374F" w:rsidP="0041374F">
      <w:pPr>
        <w:autoSpaceDE w:val="0"/>
        <w:autoSpaceDN w:val="0"/>
        <w:adjustRightInd w:val="0"/>
        <w:spacing w:before="120" w:line="240" w:lineRule="auto"/>
        <w:contextualSpacing/>
        <w:jc w:val="both"/>
        <w:rPr>
          <w:rFonts w:ascii="Montserrat Light" w:eastAsia="Times New Roman" w:hAnsi="Montserrat Light" w:cs="Times New Roman"/>
          <w:noProof/>
          <w:lang w:val="ro-RO" w:eastAsia="ro-RO"/>
        </w:rPr>
      </w:pPr>
    </w:p>
    <w:p w14:paraId="4E846A4E" w14:textId="0D516C32" w:rsidR="00F254E1" w:rsidRPr="00B21268" w:rsidRDefault="00F254E1" w:rsidP="0041374F">
      <w:pPr>
        <w:autoSpaceDE w:val="0"/>
        <w:autoSpaceDN w:val="0"/>
        <w:adjustRightInd w:val="0"/>
        <w:spacing w:before="120" w:line="240" w:lineRule="auto"/>
        <w:contextualSpacing/>
        <w:jc w:val="both"/>
        <w:rPr>
          <w:rFonts w:ascii="Montserrat Light" w:eastAsia="Times New Roman" w:hAnsi="Montserrat Light" w:cs="Cambria"/>
          <w:noProof/>
          <w:lang w:val="ro-RO"/>
        </w:rPr>
      </w:pPr>
      <w:r w:rsidRPr="00B21268">
        <w:rPr>
          <w:rFonts w:ascii="Montserrat Light" w:eastAsia="Times New Roman" w:hAnsi="Montserrat Light" w:cs="Times New Roman"/>
          <w:noProof/>
          <w:lang w:val="ro-RO" w:eastAsia="ro-RO"/>
        </w:rPr>
        <w:t>În conformitate cu prevederile:</w:t>
      </w:r>
    </w:p>
    <w:p w14:paraId="48EF0894" w14:textId="77777777" w:rsidR="00F254E1" w:rsidRPr="00B21268" w:rsidRDefault="00F254E1" w:rsidP="0041374F">
      <w:pPr>
        <w:numPr>
          <w:ilvl w:val="0"/>
          <w:numId w:val="7"/>
        </w:numPr>
        <w:autoSpaceDE w:val="0"/>
        <w:autoSpaceDN w:val="0"/>
        <w:adjustRightInd w:val="0"/>
        <w:spacing w:line="240" w:lineRule="auto"/>
        <w:contextualSpacing/>
        <w:jc w:val="both"/>
        <w:rPr>
          <w:rFonts w:ascii="Montserrat Light" w:eastAsia="Times New Roman" w:hAnsi="Montserrat Light" w:cs="Cambria"/>
          <w:noProof/>
          <w:lang w:val="ro-RO"/>
        </w:rPr>
      </w:pPr>
      <w:r w:rsidRPr="00B21268">
        <w:rPr>
          <w:rFonts w:ascii="Montserrat Light" w:eastAsia="Times New Roman" w:hAnsi="Montserrat Light" w:cs="Cambria"/>
          <w:noProof/>
          <w:lang w:val="ro-RO"/>
        </w:rPr>
        <w:t xml:space="preserve">art. 173 alin. (1) lit. b) si alin. (3)  lit. d), art. 286, art. 294 din Ordonanța de Urgență a Guvernului nr. 57/2019 privind Codul administrativ, </w:t>
      </w:r>
      <w:bookmarkStart w:id="12" w:name="_Hlk35869783"/>
      <w:r w:rsidRPr="00B21268">
        <w:rPr>
          <w:rFonts w:ascii="Montserrat Light" w:eastAsia="Times New Roman" w:hAnsi="Montserrat Light" w:cs="Cambria"/>
          <w:noProof/>
          <w:lang w:val="ro-RO"/>
        </w:rPr>
        <w:t>cu modificările și completările ulterioare;</w:t>
      </w:r>
      <w:bookmarkEnd w:id="12"/>
    </w:p>
    <w:p w14:paraId="1528F23B" w14:textId="77777777" w:rsidR="00F254E1" w:rsidRPr="00B21268" w:rsidRDefault="00F254E1" w:rsidP="0041374F">
      <w:pPr>
        <w:numPr>
          <w:ilvl w:val="0"/>
          <w:numId w:val="7"/>
        </w:numPr>
        <w:autoSpaceDE w:val="0"/>
        <w:autoSpaceDN w:val="0"/>
        <w:adjustRightInd w:val="0"/>
        <w:spacing w:line="240" w:lineRule="auto"/>
        <w:contextualSpacing/>
        <w:jc w:val="both"/>
        <w:rPr>
          <w:rFonts w:ascii="Montserrat Light" w:eastAsia="Times New Roman" w:hAnsi="Montserrat Light" w:cs="Cambria"/>
          <w:noProof/>
          <w:lang w:val="ro-RO"/>
        </w:rPr>
      </w:pPr>
      <w:r w:rsidRPr="00B21268">
        <w:rPr>
          <w:rFonts w:ascii="Montserrat Light" w:eastAsia="Times New Roman" w:hAnsi="Montserrat Light" w:cs="Cambria"/>
          <w:noProof/>
          <w:lang w:val="ro-RO"/>
        </w:rPr>
        <w:t xml:space="preserve"> art. 1, art. 7, art. 8, art. 12-13, art. 22 din Ordonanța Guvernului nr. 43/1997, privind regimul drumurilor, republicată, cu modificările și completările ulterioare; </w:t>
      </w:r>
    </w:p>
    <w:p w14:paraId="51C4A5B8" w14:textId="77777777" w:rsidR="00EF0701" w:rsidRPr="00B21268" w:rsidRDefault="00EF0701" w:rsidP="0041374F">
      <w:pPr>
        <w:autoSpaceDE w:val="0"/>
        <w:autoSpaceDN w:val="0"/>
        <w:adjustRightInd w:val="0"/>
        <w:spacing w:line="240" w:lineRule="auto"/>
        <w:contextualSpacing/>
        <w:jc w:val="both"/>
        <w:rPr>
          <w:rFonts w:ascii="Montserrat Light" w:hAnsi="Montserrat Light"/>
          <w:lang w:val="ro-RO"/>
        </w:rPr>
      </w:pPr>
    </w:p>
    <w:p w14:paraId="2AC65B1D" w14:textId="541CBB26" w:rsidR="008F76F2" w:rsidRPr="00B21268" w:rsidRDefault="008F76F2" w:rsidP="0041374F">
      <w:pPr>
        <w:spacing w:line="240" w:lineRule="auto"/>
        <w:contextualSpacing/>
        <w:jc w:val="both"/>
        <w:rPr>
          <w:rFonts w:ascii="Montserrat Light" w:hAnsi="Montserrat Light"/>
        </w:rPr>
      </w:pPr>
      <w:proofErr w:type="spellStart"/>
      <w:r w:rsidRPr="00B21268">
        <w:rPr>
          <w:rFonts w:ascii="Montserrat Light" w:hAnsi="Montserrat Light"/>
        </w:rPr>
        <w:t>În</w:t>
      </w:r>
      <w:proofErr w:type="spellEnd"/>
      <w:r w:rsidRPr="00B21268">
        <w:rPr>
          <w:rFonts w:ascii="Montserrat Light" w:hAnsi="Montserrat Light"/>
        </w:rPr>
        <w:t xml:space="preserve"> </w:t>
      </w:r>
      <w:proofErr w:type="spellStart"/>
      <w:r w:rsidRPr="00B21268">
        <w:rPr>
          <w:rFonts w:ascii="Montserrat Light" w:hAnsi="Montserrat Light"/>
        </w:rPr>
        <w:t>temeiul</w:t>
      </w:r>
      <w:proofErr w:type="spellEnd"/>
      <w:r w:rsidRPr="00B21268">
        <w:rPr>
          <w:rFonts w:ascii="Montserrat Light" w:hAnsi="Montserrat Light"/>
        </w:rPr>
        <w:t xml:space="preserve"> </w:t>
      </w:r>
      <w:proofErr w:type="spellStart"/>
      <w:r w:rsidRPr="00B21268">
        <w:rPr>
          <w:rFonts w:ascii="Montserrat Light" w:hAnsi="Montserrat Light"/>
        </w:rPr>
        <w:t>competențelor</w:t>
      </w:r>
      <w:proofErr w:type="spellEnd"/>
      <w:r w:rsidRPr="00B21268">
        <w:rPr>
          <w:rFonts w:ascii="Montserrat Light" w:hAnsi="Montserrat Light"/>
        </w:rPr>
        <w:t xml:space="preserve"> </w:t>
      </w:r>
      <w:proofErr w:type="spellStart"/>
      <w:r w:rsidRPr="00B21268">
        <w:rPr>
          <w:rFonts w:ascii="Montserrat Light" w:hAnsi="Montserrat Light"/>
        </w:rPr>
        <w:t>stabilite</w:t>
      </w:r>
      <w:proofErr w:type="spellEnd"/>
      <w:r w:rsidRPr="00B21268">
        <w:rPr>
          <w:rFonts w:ascii="Montserrat Light" w:hAnsi="Montserrat Light"/>
        </w:rPr>
        <w:t xml:space="preserve"> </w:t>
      </w:r>
      <w:proofErr w:type="spellStart"/>
      <w:r w:rsidRPr="00B21268">
        <w:rPr>
          <w:rFonts w:ascii="Montserrat Light" w:hAnsi="Montserrat Light"/>
        </w:rPr>
        <w:t>prin</w:t>
      </w:r>
      <w:proofErr w:type="spellEnd"/>
      <w:r w:rsidRPr="00B21268">
        <w:rPr>
          <w:rFonts w:ascii="Montserrat Light" w:hAnsi="Montserrat Light"/>
        </w:rPr>
        <w:t xml:space="preserve"> art. 182 </w:t>
      </w:r>
      <w:proofErr w:type="spellStart"/>
      <w:r w:rsidRPr="00B21268">
        <w:rPr>
          <w:rFonts w:ascii="Montserrat Light" w:hAnsi="Montserrat Light"/>
        </w:rPr>
        <w:t>alin</w:t>
      </w:r>
      <w:proofErr w:type="spellEnd"/>
      <w:r w:rsidRPr="00B21268">
        <w:rPr>
          <w:rFonts w:ascii="Montserrat Light" w:hAnsi="Montserrat Light"/>
        </w:rPr>
        <w:t xml:space="preserve">. (1) </w:t>
      </w:r>
      <w:proofErr w:type="spellStart"/>
      <w:r w:rsidRPr="00B21268">
        <w:rPr>
          <w:rFonts w:ascii="Montserrat Light" w:hAnsi="Montserrat Light"/>
        </w:rPr>
        <w:t>și</w:t>
      </w:r>
      <w:proofErr w:type="spellEnd"/>
      <w:r w:rsidRPr="00B21268">
        <w:rPr>
          <w:rFonts w:ascii="Montserrat Light" w:hAnsi="Montserrat Light"/>
        </w:rPr>
        <w:t xml:space="preserve"> art. 196 </w:t>
      </w:r>
      <w:proofErr w:type="spellStart"/>
      <w:r w:rsidRPr="00B21268">
        <w:rPr>
          <w:rFonts w:ascii="Montserrat Light" w:hAnsi="Montserrat Light"/>
        </w:rPr>
        <w:t>alin</w:t>
      </w:r>
      <w:proofErr w:type="spellEnd"/>
      <w:r w:rsidRPr="00B21268">
        <w:rPr>
          <w:rFonts w:ascii="Montserrat Light" w:hAnsi="Montserrat Light"/>
        </w:rPr>
        <w:t xml:space="preserve">. (1) lit. a) din </w:t>
      </w:r>
      <w:proofErr w:type="spellStart"/>
      <w:r w:rsidRPr="00B21268">
        <w:rPr>
          <w:rFonts w:ascii="Montserrat Light" w:hAnsi="Montserrat Light"/>
        </w:rPr>
        <w:t>Ordonanța</w:t>
      </w:r>
      <w:proofErr w:type="spellEnd"/>
      <w:r w:rsidRPr="00B21268">
        <w:rPr>
          <w:rFonts w:ascii="Montserrat Light" w:hAnsi="Montserrat Light"/>
        </w:rPr>
        <w:t xml:space="preserve"> de </w:t>
      </w:r>
      <w:proofErr w:type="spellStart"/>
      <w:r w:rsidR="00244E57" w:rsidRPr="00B21268">
        <w:rPr>
          <w:rFonts w:ascii="Montserrat Light" w:hAnsi="Montserrat Light"/>
        </w:rPr>
        <w:t>U</w:t>
      </w:r>
      <w:r w:rsidRPr="00B21268">
        <w:rPr>
          <w:rFonts w:ascii="Montserrat Light" w:hAnsi="Montserrat Light"/>
        </w:rPr>
        <w:t>rgență</w:t>
      </w:r>
      <w:proofErr w:type="spellEnd"/>
      <w:r w:rsidRPr="00B21268">
        <w:rPr>
          <w:rFonts w:ascii="Montserrat Light" w:hAnsi="Montserrat Light"/>
        </w:rPr>
        <w:t xml:space="preserve"> a </w:t>
      </w:r>
      <w:proofErr w:type="spellStart"/>
      <w:r w:rsidRPr="00B21268">
        <w:rPr>
          <w:rFonts w:ascii="Montserrat Light" w:hAnsi="Montserrat Light"/>
        </w:rPr>
        <w:t>Guvernului</w:t>
      </w:r>
      <w:proofErr w:type="spellEnd"/>
      <w:r w:rsidRPr="00B21268">
        <w:rPr>
          <w:rFonts w:ascii="Montserrat Light" w:hAnsi="Montserrat Light"/>
        </w:rPr>
        <w:t xml:space="preserve"> nr. 57/2019 </w:t>
      </w:r>
      <w:proofErr w:type="spellStart"/>
      <w:r w:rsidRPr="00B21268">
        <w:rPr>
          <w:rFonts w:ascii="Montserrat Light" w:hAnsi="Montserrat Light"/>
        </w:rPr>
        <w:t>privind</w:t>
      </w:r>
      <w:proofErr w:type="spellEnd"/>
      <w:r w:rsidRPr="00B21268">
        <w:rPr>
          <w:rFonts w:ascii="Montserrat Light" w:hAnsi="Montserrat Light"/>
        </w:rPr>
        <w:t xml:space="preserve"> </w:t>
      </w:r>
      <w:proofErr w:type="spellStart"/>
      <w:r w:rsidRPr="00B21268">
        <w:rPr>
          <w:rFonts w:ascii="Montserrat Light" w:hAnsi="Montserrat Light"/>
        </w:rPr>
        <w:t>Codul</w:t>
      </w:r>
      <w:proofErr w:type="spellEnd"/>
      <w:r w:rsidRPr="00B21268">
        <w:rPr>
          <w:rFonts w:ascii="Montserrat Light" w:hAnsi="Montserrat Light"/>
        </w:rPr>
        <w:t xml:space="preserve"> </w:t>
      </w:r>
      <w:proofErr w:type="spellStart"/>
      <w:r w:rsidRPr="00B21268">
        <w:rPr>
          <w:rFonts w:ascii="Montserrat Light" w:hAnsi="Montserrat Light"/>
        </w:rPr>
        <w:t>administrativ</w:t>
      </w:r>
      <w:proofErr w:type="spellEnd"/>
      <w:r w:rsidRPr="00B21268">
        <w:rPr>
          <w:rFonts w:ascii="Montserrat Light" w:hAnsi="Montserrat Light"/>
        </w:rPr>
        <w:t xml:space="preserve">, cu </w:t>
      </w:r>
      <w:proofErr w:type="spellStart"/>
      <w:r w:rsidRPr="00B21268">
        <w:rPr>
          <w:rFonts w:ascii="Montserrat Light" w:hAnsi="Montserrat Light"/>
        </w:rPr>
        <w:t>modificările</w:t>
      </w:r>
      <w:proofErr w:type="spellEnd"/>
      <w:r w:rsidRPr="00B21268">
        <w:rPr>
          <w:rFonts w:ascii="Montserrat Light" w:hAnsi="Montserrat Light"/>
        </w:rPr>
        <w:t xml:space="preserve"> </w:t>
      </w:r>
      <w:proofErr w:type="spellStart"/>
      <w:r w:rsidRPr="00B21268">
        <w:rPr>
          <w:rFonts w:ascii="Montserrat Light" w:hAnsi="Montserrat Light"/>
        </w:rPr>
        <w:t>și</w:t>
      </w:r>
      <w:proofErr w:type="spellEnd"/>
      <w:r w:rsidRPr="00B21268">
        <w:rPr>
          <w:rFonts w:ascii="Montserrat Light" w:hAnsi="Montserrat Light"/>
        </w:rPr>
        <w:t xml:space="preserve"> </w:t>
      </w:r>
      <w:proofErr w:type="spellStart"/>
      <w:r w:rsidRPr="00B21268">
        <w:rPr>
          <w:rFonts w:ascii="Montserrat Light" w:hAnsi="Montserrat Light"/>
        </w:rPr>
        <w:t>completările</w:t>
      </w:r>
      <w:proofErr w:type="spellEnd"/>
      <w:r w:rsidRPr="00B21268">
        <w:rPr>
          <w:rFonts w:ascii="Montserrat Light" w:hAnsi="Montserrat Light"/>
        </w:rPr>
        <w:t xml:space="preserve"> </w:t>
      </w:r>
      <w:proofErr w:type="spellStart"/>
      <w:r w:rsidRPr="00B21268">
        <w:rPr>
          <w:rFonts w:ascii="Montserrat Light" w:hAnsi="Montserrat Light"/>
        </w:rPr>
        <w:t>ulterioare</w:t>
      </w:r>
      <w:proofErr w:type="spellEnd"/>
      <w:r w:rsidRPr="00B21268">
        <w:rPr>
          <w:rFonts w:ascii="Montserrat Light" w:hAnsi="Montserrat Light"/>
        </w:rPr>
        <w:t>;</w:t>
      </w:r>
    </w:p>
    <w:p w14:paraId="68963E59" w14:textId="65DBD1A7" w:rsidR="008F76F2" w:rsidRPr="0085299C" w:rsidRDefault="008F76F2" w:rsidP="0041374F">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85299C">
        <w:rPr>
          <w:rFonts w:ascii="Montserrat Light" w:hAnsi="Montserrat Light"/>
          <w:b/>
          <w:bCs/>
          <w:noProof/>
          <w:lang w:val="ro-RO" w:eastAsia="ro-RO"/>
        </w:rPr>
        <w:t>hotărăşte:</w:t>
      </w:r>
    </w:p>
    <w:p w14:paraId="1DBCEB57" w14:textId="77777777" w:rsidR="00F302A5" w:rsidRPr="0041374F" w:rsidRDefault="00F302A5" w:rsidP="0041374F">
      <w:pPr>
        <w:spacing w:line="240" w:lineRule="auto"/>
        <w:contextualSpacing/>
        <w:rPr>
          <w:rFonts w:ascii="Montserrat Light" w:eastAsia="Calibri" w:hAnsi="Montserrat Light" w:cs="Times New Roman"/>
          <w:b/>
          <w:bCs/>
          <w:color w:val="000000" w:themeColor="text1"/>
          <w:lang w:val="en-US" w:eastAsia="ro-RO"/>
        </w:rPr>
      </w:pPr>
      <w:bookmarkStart w:id="13" w:name="_Hlk83636264"/>
    </w:p>
    <w:p w14:paraId="1316362E" w14:textId="47C0B017" w:rsidR="009A75B2"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bCs/>
          <w:noProof/>
          <w:lang w:val="ro-RO" w:eastAsia="ro-RO"/>
        </w:rPr>
        <w:t xml:space="preserve">Art. </w:t>
      </w:r>
      <w:r w:rsidR="00113BB9" w:rsidRPr="00B21268">
        <w:rPr>
          <w:rFonts w:ascii="Montserrat Light" w:eastAsia="Times New Roman" w:hAnsi="Montserrat Light" w:cs="Times New Roman"/>
          <w:b/>
          <w:bCs/>
          <w:noProof/>
          <w:lang w:val="ro-RO" w:eastAsia="ro-RO"/>
        </w:rPr>
        <w:t>1</w:t>
      </w:r>
      <w:r w:rsidRPr="00B21268">
        <w:rPr>
          <w:rFonts w:ascii="Montserrat Light" w:eastAsia="Times New Roman" w:hAnsi="Montserrat Light" w:cs="Times New Roman"/>
          <w:b/>
          <w:bCs/>
          <w:noProof/>
          <w:lang w:val="ro-RO" w:eastAsia="ro-RO"/>
        </w:rPr>
        <w:t xml:space="preserve">. </w:t>
      </w:r>
      <w:r w:rsidRPr="00B21268">
        <w:rPr>
          <w:rFonts w:ascii="Montserrat Light" w:eastAsia="Times New Roman" w:hAnsi="Montserrat Light" w:cs="Times New Roman"/>
          <w:noProof/>
          <w:lang w:val="ro-RO" w:eastAsia="ro-RO"/>
        </w:rPr>
        <w:t>Se solicit</w:t>
      </w:r>
      <w:r w:rsidR="00113BB9" w:rsidRPr="00B21268">
        <w:rPr>
          <w:rFonts w:ascii="Montserrat Light" w:eastAsia="Times New Roman" w:hAnsi="Montserrat Light" w:cs="Times New Roman"/>
          <w:noProof/>
          <w:lang w:val="ro-RO" w:eastAsia="ro-RO"/>
        </w:rPr>
        <w:t>ă</w:t>
      </w:r>
      <w:r w:rsidRPr="00B21268">
        <w:rPr>
          <w:rFonts w:ascii="Montserrat Light" w:eastAsia="Times New Roman" w:hAnsi="Montserrat Light" w:cs="Times New Roman"/>
          <w:noProof/>
          <w:lang w:val="ro-RO" w:eastAsia="ro-RO"/>
        </w:rPr>
        <w:t xml:space="preserve"> trecerea imobil</w:t>
      </w:r>
      <w:r w:rsidR="005320E9" w:rsidRPr="00B21268">
        <w:rPr>
          <w:rFonts w:ascii="Montserrat Light" w:eastAsia="Times New Roman" w:hAnsi="Montserrat Light" w:cs="Times New Roman"/>
          <w:noProof/>
          <w:lang w:val="ro-RO" w:eastAsia="ro-RO"/>
        </w:rPr>
        <w:t>elor</w:t>
      </w:r>
      <w:r w:rsidRPr="00B21268">
        <w:rPr>
          <w:rFonts w:ascii="Montserrat Light" w:eastAsia="Times New Roman" w:hAnsi="Montserrat Light" w:cs="Times New Roman"/>
          <w:noProof/>
          <w:lang w:val="ro-RO" w:eastAsia="ro-RO"/>
        </w:rPr>
        <w:t xml:space="preserve"> înscris</w:t>
      </w:r>
      <w:r w:rsidR="005320E9" w:rsidRPr="00B21268">
        <w:rPr>
          <w:rFonts w:ascii="Montserrat Light" w:eastAsia="Times New Roman" w:hAnsi="Montserrat Light" w:cs="Times New Roman"/>
          <w:noProof/>
          <w:lang w:val="ro-RO" w:eastAsia="ro-RO"/>
        </w:rPr>
        <w:t>e</w:t>
      </w:r>
      <w:r w:rsidRPr="00B21268">
        <w:rPr>
          <w:rFonts w:ascii="Montserrat Light" w:eastAsia="Times New Roman" w:hAnsi="Montserrat Light" w:cs="Times New Roman"/>
          <w:noProof/>
          <w:lang w:val="ro-RO" w:eastAsia="ro-RO"/>
        </w:rPr>
        <w:t xml:space="preserve"> în </w:t>
      </w:r>
      <w:r w:rsidR="0015645F" w:rsidRPr="00B21268">
        <w:rPr>
          <w:rFonts w:ascii="Montserrat Light" w:eastAsia="Times New Roman" w:hAnsi="Montserrat Light" w:cs="Times New Roman"/>
          <w:noProof/>
          <w:lang w:val="ro-RO" w:eastAsia="ro-RO"/>
        </w:rPr>
        <w:t>CF nr. 5</w:t>
      </w:r>
      <w:r w:rsidR="00F12FCD" w:rsidRPr="00B21268">
        <w:rPr>
          <w:rFonts w:ascii="Montserrat Light" w:eastAsia="Times New Roman" w:hAnsi="Montserrat Light" w:cs="Times New Roman"/>
          <w:noProof/>
          <w:lang w:val="ro-RO" w:eastAsia="ro-RO"/>
        </w:rPr>
        <w:t>1914</w:t>
      </w:r>
      <w:r w:rsidR="0015645F" w:rsidRPr="00B21268">
        <w:rPr>
          <w:rFonts w:ascii="Montserrat Light" w:eastAsia="Times New Roman" w:hAnsi="Montserrat Light" w:cs="Times New Roman"/>
          <w:noProof/>
          <w:lang w:val="ro-RO" w:eastAsia="ro-RO"/>
        </w:rPr>
        <w:t xml:space="preserve"> </w:t>
      </w:r>
      <w:r w:rsidR="00F12FCD" w:rsidRPr="00B21268">
        <w:rPr>
          <w:rFonts w:ascii="Montserrat Light" w:eastAsia="Times New Roman" w:hAnsi="Montserrat Light" w:cs="Times New Roman"/>
          <w:noProof/>
          <w:lang w:val="ro-RO" w:eastAsia="ro-RO"/>
        </w:rPr>
        <w:t>Câțcău</w:t>
      </w:r>
      <w:r w:rsidR="0015645F" w:rsidRPr="00B21268">
        <w:rPr>
          <w:rFonts w:ascii="Montserrat Light" w:eastAsia="Times New Roman" w:hAnsi="Montserrat Light" w:cs="Times New Roman"/>
          <w:noProof/>
          <w:lang w:val="ro-RO" w:eastAsia="ro-RO"/>
        </w:rPr>
        <w:t xml:space="preserve"> nr. cadastral 5</w:t>
      </w:r>
      <w:r w:rsidR="00F12FCD" w:rsidRPr="00B21268">
        <w:rPr>
          <w:rFonts w:ascii="Montserrat Light" w:eastAsia="Times New Roman" w:hAnsi="Montserrat Light" w:cs="Times New Roman"/>
          <w:noProof/>
          <w:lang w:val="ro-RO" w:eastAsia="ro-RO"/>
        </w:rPr>
        <w:t>1914</w:t>
      </w:r>
      <w:r w:rsidR="0015645F" w:rsidRPr="00B21268">
        <w:rPr>
          <w:rFonts w:ascii="Montserrat Light" w:eastAsia="Times New Roman" w:hAnsi="Montserrat Light" w:cs="Times New Roman"/>
          <w:noProof/>
          <w:lang w:val="ro-RO" w:eastAsia="ro-RO"/>
        </w:rPr>
        <w:t xml:space="preserve"> șI CF </w:t>
      </w:r>
      <w:r w:rsidR="0015645F" w:rsidRPr="00EE38AD">
        <w:rPr>
          <w:rFonts w:ascii="Montserrat Light" w:eastAsia="Times New Roman" w:hAnsi="Montserrat Light" w:cs="Times New Roman"/>
          <w:noProof/>
          <w:lang w:val="ro-RO" w:eastAsia="ro-RO"/>
        </w:rPr>
        <w:t>nr. 5</w:t>
      </w:r>
      <w:r w:rsidR="00EE38AD" w:rsidRPr="00EE38AD">
        <w:rPr>
          <w:rFonts w:ascii="Montserrat Light" w:eastAsia="Times New Roman" w:hAnsi="Montserrat Light" w:cs="Times New Roman"/>
          <w:noProof/>
          <w:lang w:val="ro-RO" w:eastAsia="ro-RO"/>
        </w:rPr>
        <w:t>1986</w:t>
      </w:r>
      <w:r w:rsidR="0015645F" w:rsidRPr="00EE38AD">
        <w:rPr>
          <w:rFonts w:ascii="Montserrat Light" w:eastAsia="Times New Roman" w:hAnsi="Montserrat Light" w:cs="Times New Roman"/>
          <w:noProof/>
          <w:lang w:val="ro-RO" w:eastAsia="ro-RO"/>
        </w:rPr>
        <w:t xml:space="preserve"> </w:t>
      </w:r>
      <w:r w:rsidR="00F12FCD" w:rsidRPr="00EE38AD">
        <w:rPr>
          <w:rFonts w:ascii="Montserrat Light" w:eastAsia="Times New Roman" w:hAnsi="Montserrat Light" w:cs="Times New Roman"/>
          <w:noProof/>
          <w:lang w:val="ro-RO" w:eastAsia="ro-RO"/>
        </w:rPr>
        <w:t>Câțcău</w:t>
      </w:r>
      <w:r w:rsidR="0015645F" w:rsidRPr="00EE38AD">
        <w:rPr>
          <w:rFonts w:ascii="Montserrat Light" w:eastAsia="Times New Roman" w:hAnsi="Montserrat Light" w:cs="Times New Roman"/>
          <w:noProof/>
          <w:lang w:val="ro-RO" w:eastAsia="ro-RO"/>
        </w:rPr>
        <w:t xml:space="preserve"> nr. cadastral 5</w:t>
      </w:r>
      <w:r w:rsidR="00EE38AD" w:rsidRPr="00EE38AD">
        <w:rPr>
          <w:rFonts w:ascii="Montserrat Light" w:eastAsia="Times New Roman" w:hAnsi="Montserrat Light" w:cs="Times New Roman"/>
          <w:noProof/>
          <w:lang w:val="ro-RO" w:eastAsia="ro-RO"/>
        </w:rPr>
        <w:t>1986</w:t>
      </w:r>
      <w:r w:rsidRPr="00EE38AD">
        <w:rPr>
          <w:rFonts w:ascii="Montserrat Light" w:eastAsia="Times New Roman" w:hAnsi="Montserrat Light" w:cs="Times New Roman"/>
          <w:noProof/>
          <w:lang w:val="ro-RO" w:eastAsia="ro-RO"/>
        </w:rPr>
        <w:t xml:space="preserve"> din</w:t>
      </w:r>
      <w:r w:rsidRPr="00B21268">
        <w:rPr>
          <w:rFonts w:ascii="Montserrat Light" w:eastAsia="Times New Roman" w:hAnsi="Montserrat Light" w:cs="Times New Roman"/>
          <w:noProof/>
          <w:lang w:val="ro-RO" w:eastAsia="ro-RO"/>
        </w:rPr>
        <w:t xml:space="preserve"> domeniul public al Comunei </w:t>
      </w:r>
      <w:r w:rsidR="00F12FCD" w:rsidRPr="00B21268">
        <w:rPr>
          <w:rFonts w:ascii="Montserrat Light" w:eastAsia="Times New Roman" w:hAnsi="Montserrat Light" w:cs="Times New Roman"/>
          <w:noProof/>
          <w:lang w:val="ro-RO" w:eastAsia="ro-RO"/>
        </w:rPr>
        <w:t>Câțcău</w:t>
      </w:r>
      <w:r w:rsidRPr="00B21268">
        <w:rPr>
          <w:rFonts w:ascii="Montserrat Light" w:eastAsia="Times New Roman" w:hAnsi="Montserrat Light" w:cs="Times New Roman"/>
          <w:noProof/>
          <w:lang w:val="ro-RO" w:eastAsia="ro-RO"/>
        </w:rPr>
        <w:t xml:space="preserve"> în domeniul public al Județului Cluj.</w:t>
      </w:r>
    </w:p>
    <w:p w14:paraId="0A1B573C" w14:textId="77777777" w:rsidR="0041374F" w:rsidRPr="00B21268" w:rsidRDefault="0041374F" w:rsidP="0041374F">
      <w:pPr>
        <w:autoSpaceDE w:val="0"/>
        <w:autoSpaceDN w:val="0"/>
        <w:adjustRightInd w:val="0"/>
        <w:spacing w:after="120" w:line="240" w:lineRule="auto"/>
        <w:contextualSpacing/>
        <w:jc w:val="both"/>
        <w:rPr>
          <w:rFonts w:ascii="Montserrat Light" w:eastAsia="Times New Roman" w:hAnsi="Montserrat Light" w:cs="Times New Roman"/>
          <w:b/>
          <w:noProof/>
          <w:lang w:val="ro-RO" w:eastAsia="ro-RO"/>
        </w:rPr>
      </w:pPr>
    </w:p>
    <w:p w14:paraId="56293643" w14:textId="50CDC02F" w:rsidR="009A75B2" w:rsidRPr="00B21268" w:rsidRDefault="009A75B2" w:rsidP="0041374F">
      <w:pPr>
        <w:autoSpaceDE w:val="0"/>
        <w:autoSpaceDN w:val="0"/>
        <w:adjustRightInd w:val="0"/>
        <w:spacing w:after="120" w:line="240" w:lineRule="auto"/>
        <w:contextualSpacing/>
        <w:jc w:val="both"/>
        <w:rPr>
          <w:rFonts w:ascii="Montserrat Light" w:eastAsia="Times New Roman" w:hAnsi="Montserrat Light" w:cs="Times New Roman"/>
          <w:noProof/>
          <w:lang w:val="en-US" w:eastAsia="ro-RO"/>
        </w:rPr>
      </w:pPr>
      <w:r w:rsidRPr="00B21268">
        <w:rPr>
          <w:rFonts w:ascii="Montserrat Light" w:eastAsia="Times New Roman" w:hAnsi="Montserrat Light" w:cs="Times New Roman"/>
          <w:b/>
          <w:noProof/>
          <w:lang w:val="ro-RO" w:eastAsia="ro-RO"/>
        </w:rPr>
        <w:t xml:space="preserve">Art. </w:t>
      </w:r>
      <w:r w:rsidR="0041374F" w:rsidRPr="00B21268">
        <w:rPr>
          <w:rFonts w:ascii="Montserrat Light" w:eastAsia="Times New Roman" w:hAnsi="Montserrat Light" w:cs="Times New Roman"/>
          <w:b/>
          <w:noProof/>
          <w:lang w:val="ro-RO" w:eastAsia="ro-RO"/>
        </w:rPr>
        <w:t>2</w:t>
      </w:r>
      <w:r w:rsidRPr="00B21268">
        <w:rPr>
          <w:rFonts w:ascii="Montserrat Light" w:eastAsia="Times New Roman" w:hAnsi="Montserrat Light" w:cs="Times New Roman"/>
          <w:b/>
          <w:noProof/>
          <w:lang w:val="ro-RO" w:eastAsia="ro-RO"/>
        </w:rPr>
        <w:t>.</w:t>
      </w:r>
      <w:r w:rsidRPr="00B21268">
        <w:rPr>
          <w:rFonts w:ascii="Montserrat Light" w:eastAsia="Times New Roman" w:hAnsi="Montserrat Light" w:cs="Times New Roman"/>
          <w:noProof/>
          <w:lang w:val="ro-RO" w:eastAsia="ro-RO"/>
        </w:rPr>
        <w:t xml:space="preserve"> Se împuternicește Președintele Consiliului Județean Cluj ca, </w:t>
      </w:r>
      <w:bookmarkStart w:id="14" w:name="_Hlk61943601"/>
      <w:r w:rsidRPr="00B21268">
        <w:rPr>
          <w:rFonts w:ascii="Montserrat Light" w:eastAsia="Times New Roman" w:hAnsi="Montserrat Light" w:cs="Times New Roman"/>
          <w:noProof/>
          <w:lang w:val="ro-RO" w:eastAsia="ro-RO"/>
        </w:rPr>
        <w:t xml:space="preserve">ulterior aprobării de către Consiliul Local al Comunei </w:t>
      </w:r>
      <w:r w:rsidR="00A4648E" w:rsidRPr="00B21268">
        <w:rPr>
          <w:rFonts w:ascii="Montserrat Light" w:eastAsia="Times New Roman" w:hAnsi="Montserrat Light" w:cs="Times New Roman"/>
          <w:noProof/>
          <w:lang w:val="ro-RO" w:eastAsia="ro-RO"/>
        </w:rPr>
        <w:t>Câțcău</w:t>
      </w:r>
      <w:r w:rsidRPr="00B21268">
        <w:rPr>
          <w:rFonts w:ascii="Montserrat Light" w:eastAsia="Times New Roman" w:hAnsi="Montserrat Light" w:cs="Times New Roman"/>
          <w:noProof/>
          <w:lang w:val="ro-RO" w:eastAsia="ro-RO"/>
        </w:rPr>
        <w:t xml:space="preserve"> a hotărârii de trecere a bunu</w:t>
      </w:r>
      <w:r w:rsidR="005320E9" w:rsidRPr="00B21268">
        <w:rPr>
          <w:rFonts w:ascii="Montserrat Light" w:eastAsia="Times New Roman" w:hAnsi="Montserrat Light" w:cs="Times New Roman"/>
          <w:noProof/>
          <w:lang w:val="ro-RO" w:eastAsia="ro-RO"/>
        </w:rPr>
        <w:t>rilor</w:t>
      </w:r>
      <w:r w:rsidRPr="00B21268">
        <w:rPr>
          <w:rFonts w:ascii="Montserrat Light" w:eastAsia="Times New Roman" w:hAnsi="Montserrat Light" w:cs="Times New Roman"/>
          <w:noProof/>
          <w:lang w:val="ro-RO" w:eastAsia="ro-RO"/>
        </w:rPr>
        <w:t xml:space="preserve"> prevăzut</w:t>
      </w:r>
      <w:r w:rsidR="005320E9" w:rsidRPr="00B21268">
        <w:rPr>
          <w:rFonts w:ascii="Montserrat Light" w:eastAsia="Times New Roman" w:hAnsi="Montserrat Light" w:cs="Times New Roman"/>
          <w:noProof/>
          <w:lang w:val="ro-RO" w:eastAsia="ro-RO"/>
        </w:rPr>
        <w:t>e</w:t>
      </w:r>
      <w:r w:rsidRPr="00B21268">
        <w:rPr>
          <w:rFonts w:ascii="Montserrat Light" w:eastAsia="Times New Roman" w:hAnsi="Montserrat Light" w:cs="Times New Roman"/>
          <w:noProof/>
          <w:lang w:val="ro-RO" w:eastAsia="ro-RO"/>
        </w:rPr>
        <w:t xml:space="preserve"> la art. 1 din domeniul public al comunei în domeniul public al Județului Cluj, </w:t>
      </w:r>
      <w:bookmarkEnd w:id="14"/>
      <w:r w:rsidRPr="00B21268">
        <w:rPr>
          <w:rFonts w:ascii="Montserrat Light" w:eastAsia="Times New Roman" w:hAnsi="Montserrat Light" w:cs="Times New Roman"/>
          <w:noProof/>
          <w:lang w:val="ro-RO" w:eastAsia="ro-RO"/>
        </w:rPr>
        <w:t xml:space="preserve">să solicite Oficiului de Cadastru și Publicitate </w:t>
      </w:r>
      <w:r w:rsidR="00612614" w:rsidRPr="00B21268">
        <w:rPr>
          <w:rFonts w:ascii="Montserrat Light" w:eastAsia="Times New Roman" w:hAnsi="Montserrat Light" w:cs="Times New Roman"/>
          <w:noProof/>
          <w:lang w:val="ro-RO" w:eastAsia="ro-RO"/>
        </w:rPr>
        <w:t>I</w:t>
      </w:r>
      <w:r w:rsidRPr="00B21268">
        <w:rPr>
          <w:rFonts w:ascii="Montserrat Light" w:eastAsia="Times New Roman" w:hAnsi="Montserrat Light" w:cs="Times New Roman"/>
          <w:noProof/>
          <w:lang w:val="ro-RO" w:eastAsia="ro-RO"/>
        </w:rPr>
        <w:t>mobiliară Cluj înscrierea dreptului de proprietate al Județului Cluj și a dreptului de administrare al Consiliului Județean Cluj asupra imobil</w:t>
      </w:r>
      <w:r w:rsidR="00C87A6B" w:rsidRPr="00B21268">
        <w:rPr>
          <w:rFonts w:ascii="Montserrat Light" w:eastAsia="Times New Roman" w:hAnsi="Montserrat Light" w:cs="Times New Roman"/>
          <w:noProof/>
          <w:lang w:val="ro-RO" w:eastAsia="ro-RO"/>
        </w:rPr>
        <w:t>elor</w:t>
      </w:r>
      <w:r w:rsidRPr="00B21268">
        <w:rPr>
          <w:rFonts w:ascii="Montserrat Light" w:eastAsia="Times New Roman" w:hAnsi="Montserrat Light" w:cs="Times New Roman"/>
          <w:noProof/>
          <w:lang w:val="ro-RO" w:eastAsia="ro-RO"/>
        </w:rPr>
        <w:t xml:space="preserve"> înscris</w:t>
      </w:r>
      <w:r w:rsidR="00C87A6B" w:rsidRPr="00B21268">
        <w:rPr>
          <w:rFonts w:ascii="Montserrat Light" w:eastAsia="Times New Roman" w:hAnsi="Montserrat Light" w:cs="Times New Roman"/>
          <w:noProof/>
          <w:lang w:val="ro-RO" w:eastAsia="ro-RO"/>
        </w:rPr>
        <w:t>e</w:t>
      </w:r>
      <w:r w:rsidRPr="00B21268">
        <w:rPr>
          <w:rFonts w:ascii="Montserrat Light" w:eastAsia="Times New Roman" w:hAnsi="Montserrat Light" w:cs="Times New Roman"/>
          <w:noProof/>
          <w:lang w:val="ro-RO" w:eastAsia="ro-RO"/>
        </w:rPr>
        <w:t xml:space="preserve"> în CF nr. </w:t>
      </w:r>
      <w:r w:rsidR="00A4648E" w:rsidRPr="00B21268">
        <w:rPr>
          <w:rFonts w:ascii="Montserrat Light" w:eastAsia="Times New Roman" w:hAnsi="Montserrat Light" w:cs="Times New Roman"/>
          <w:noProof/>
          <w:lang w:val="ro-RO" w:eastAsia="ro-RO"/>
        </w:rPr>
        <w:t xml:space="preserve">51914 Câțcău </w:t>
      </w:r>
      <w:r w:rsidR="00C87A6B" w:rsidRPr="00EE38AD">
        <w:rPr>
          <w:rFonts w:ascii="Montserrat Light" w:eastAsia="Times New Roman" w:hAnsi="Montserrat Light" w:cs="Times New Roman"/>
          <w:noProof/>
          <w:lang w:val="ro-RO" w:eastAsia="ro-RO"/>
        </w:rPr>
        <w:t>și CF nr. 5</w:t>
      </w:r>
      <w:r w:rsidR="00EE38AD" w:rsidRPr="00EE38AD">
        <w:rPr>
          <w:rFonts w:ascii="Montserrat Light" w:eastAsia="Times New Roman" w:hAnsi="Montserrat Light" w:cs="Times New Roman"/>
          <w:noProof/>
          <w:lang w:val="ro-RO" w:eastAsia="ro-RO"/>
        </w:rPr>
        <w:t>1986</w:t>
      </w:r>
      <w:r w:rsidR="00C87A6B" w:rsidRPr="00EE38AD">
        <w:rPr>
          <w:rFonts w:ascii="Montserrat Light" w:eastAsia="Times New Roman" w:hAnsi="Montserrat Light" w:cs="Times New Roman"/>
          <w:noProof/>
          <w:lang w:val="ro-RO" w:eastAsia="ro-RO"/>
        </w:rPr>
        <w:t xml:space="preserve"> </w:t>
      </w:r>
      <w:r w:rsidR="00A4648E" w:rsidRPr="00EE38AD">
        <w:rPr>
          <w:rFonts w:ascii="Montserrat Light" w:eastAsia="Times New Roman" w:hAnsi="Montserrat Light" w:cs="Times New Roman"/>
          <w:noProof/>
          <w:lang w:val="ro-RO" w:eastAsia="ro-RO"/>
        </w:rPr>
        <w:t>Câțcău</w:t>
      </w:r>
      <w:r w:rsidRPr="00B21268">
        <w:rPr>
          <w:rFonts w:ascii="Montserrat Light" w:eastAsia="Times New Roman" w:hAnsi="Montserrat Light" w:cs="Times New Roman"/>
          <w:noProof/>
          <w:lang w:val="ro-RO" w:eastAsia="ro-RO"/>
        </w:rPr>
        <w:t>.</w:t>
      </w:r>
    </w:p>
    <w:p w14:paraId="33977817" w14:textId="77777777" w:rsidR="0041374F" w:rsidRPr="0085299C" w:rsidRDefault="0041374F"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b/>
          <w:noProof/>
          <w:lang w:val="ro-RO" w:eastAsia="ro-RO"/>
        </w:rPr>
      </w:pPr>
    </w:p>
    <w:p w14:paraId="061380FC" w14:textId="163AB479" w:rsidR="009A75B2"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noProof/>
          <w:lang w:val="ro-RO" w:eastAsia="ro-RO"/>
        </w:rPr>
        <w:t xml:space="preserve">Art. </w:t>
      </w:r>
      <w:r w:rsidR="0041374F" w:rsidRPr="00B21268">
        <w:rPr>
          <w:rFonts w:ascii="Montserrat Light" w:eastAsia="Times New Roman" w:hAnsi="Montserrat Light" w:cs="Times New Roman"/>
          <w:b/>
          <w:noProof/>
          <w:lang w:val="ro-RO" w:eastAsia="ro-RO"/>
        </w:rPr>
        <w:t>3</w:t>
      </w:r>
      <w:r w:rsidRPr="00B21268">
        <w:rPr>
          <w:rFonts w:ascii="Montserrat Light" w:eastAsia="Times New Roman" w:hAnsi="Montserrat Light" w:cs="Times New Roman"/>
          <w:b/>
          <w:noProof/>
          <w:lang w:val="ro-RO" w:eastAsia="ro-RO"/>
        </w:rPr>
        <w:t xml:space="preserve">. </w:t>
      </w:r>
      <w:r w:rsidRPr="00B21268">
        <w:rPr>
          <w:rFonts w:ascii="Montserrat Light" w:eastAsia="Times New Roman" w:hAnsi="Montserrat Light" w:cs="Times New Roman"/>
          <w:noProof/>
          <w:lang w:val="ro-RO" w:eastAsia="ro-RO"/>
        </w:rPr>
        <w:t xml:space="preserve">După adoptarea de către Consiliul Local al Comunei </w:t>
      </w:r>
      <w:r w:rsidR="00A4648E" w:rsidRPr="00B21268">
        <w:rPr>
          <w:rFonts w:ascii="Montserrat Light" w:eastAsia="Times New Roman" w:hAnsi="Montserrat Light" w:cs="Times New Roman"/>
          <w:noProof/>
          <w:lang w:val="ro-RO" w:eastAsia="ro-RO"/>
        </w:rPr>
        <w:t>Câțcău</w:t>
      </w:r>
      <w:r w:rsidRPr="00B21268">
        <w:rPr>
          <w:rFonts w:ascii="Montserrat Light" w:eastAsia="Times New Roman" w:hAnsi="Montserrat Light" w:cs="Times New Roman"/>
          <w:noProof/>
          <w:lang w:val="ro-RO" w:eastAsia="ro-RO"/>
        </w:rPr>
        <w:t xml:space="preserve"> a hotărârii de trecere a bunu</w:t>
      </w:r>
      <w:r w:rsidR="005320E9" w:rsidRPr="00B21268">
        <w:rPr>
          <w:rFonts w:ascii="Montserrat Light" w:eastAsia="Times New Roman" w:hAnsi="Montserrat Light" w:cs="Times New Roman"/>
          <w:noProof/>
          <w:lang w:val="ro-RO" w:eastAsia="ro-RO"/>
        </w:rPr>
        <w:t>rilor</w:t>
      </w:r>
      <w:r w:rsidRPr="00B21268">
        <w:rPr>
          <w:rFonts w:ascii="Montserrat Light" w:eastAsia="Times New Roman" w:hAnsi="Montserrat Light" w:cs="Times New Roman"/>
          <w:noProof/>
          <w:lang w:val="ro-RO" w:eastAsia="ro-RO"/>
        </w:rPr>
        <w:t xml:space="preserve"> prevăzut</w:t>
      </w:r>
      <w:r w:rsidR="005320E9" w:rsidRPr="00B21268">
        <w:rPr>
          <w:rFonts w:ascii="Montserrat Light" w:eastAsia="Times New Roman" w:hAnsi="Montserrat Light" w:cs="Times New Roman"/>
          <w:noProof/>
          <w:lang w:val="ro-RO" w:eastAsia="ro-RO"/>
        </w:rPr>
        <w:t>e</w:t>
      </w:r>
      <w:r w:rsidRPr="00B21268">
        <w:rPr>
          <w:rFonts w:ascii="Montserrat Light" w:eastAsia="Times New Roman" w:hAnsi="Montserrat Light" w:cs="Times New Roman"/>
          <w:noProof/>
          <w:lang w:val="ro-RO" w:eastAsia="ro-RO"/>
        </w:rPr>
        <w:t xml:space="preserve"> la art. 1 din domeniul public al Comunei </w:t>
      </w:r>
      <w:r w:rsidR="00A4648E" w:rsidRPr="00B21268">
        <w:rPr>
          <w:rFonts w:ascii="Montserrat Light" w:eastAsia="Times New Roman" w:hAnsi="Montserrat Light" w:cs="Times New Roman"/>
          <w:noProof/>
          <w:lang w:val="ro-RO" w:eastAsia="ro-RO"/>
        </w:rPr>
        <w:t>Câțcău</w:t>
      </w:r>
      <w:r w:rsidR="00C87A6B" w:rsidRPr="00B21268">
        <w:rPr>
          <w:rFonts w:ascii="Montserrat Light" w:eastAsia="Times New Roman" w:hAnsi="Montserrat Light" w:cs="Times New Roman"/>
          <w:noProof/>
          <w:lang w:val="ro-RO" w:eastAsia="ro-RO"/>
        </w:rPr>
        <w:t xml:space="preserve"> </w:t>
      </w:r>
      <w:r w:rsidRPr="00B21268">
        <w:rPr>
          <w:rFonts w:ascii="Montserrat Light" w:eastAsia="Times New Roman" w:hAnsi="Montserrat Light" w:cs="Times New Roman"/>
          <w:noProof/>
          <w:lang w:val="ro-RO" w:eastAsia="ro-RO"/>
        </w:rPr>
        <w:t>în domeniul public al Județului Cluj, în termen de 30 de zile, se va încheia procesul-verbal de predare-primire.</w:t>
      </w:r>
    </w:p>
    <w:p w14:paraId="39EF76C6" w14:textId="77777777" w:rsidR="0041374F"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noProof/>
          <w:lang w:val="ro-RO" w:eastAsia="ro-RO"/>
        </w:rPr>
        <w:t xml:space="preserve"> </w:t>
      </w:r>
    </w:p>
    <w:p w14:paraId="3547F274" w14:textId="54E6EBC3" w:rsidR="009A75B2"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bCs/>
          <w:noProof/>
          <w:lang w:val="ro-RO" w:eastAsia="ro-RO"/>
        </w:rPr>
        <w:lastRenderedPageBreak/>
        <w:t>Art.</w:t>
      </w:r>
      <w:r w:rsidR="0041374F" w:rsidRPr="00B21268">
        <w:rPr>
          <w:rFonts w:ascii="Montserrat Light" w:eastAsia="Times New Roman" w:hAnsi="Montserrat Light" w:cs="Times New Roman"/>
          <w:b/>
          <w:bCs/>
          <w:noProof/>
          <w:lang w:val="ro-RO" w:eastAsia="ro-RO"/>
        </w:rPr>
        <w:t xml:space="preserve"> 4</w:t>
      </w:r>
      <w:r w:rsidRPr="00B21268">
        <w:rPr>
          <w:rFonts w:ascii="Montserrat Light" w:eastAsia="Times New Roman" w:hAnsi="Montserrat Light" w:cs="Times New Roman"/>
          <w:b/>
          <w:bCs/>
          <w:noProof/>
          <w:lang w:val="ro-RO" w:eastAsia="ro-RO"/>
        </w:rPr>
        <w:t>.</w:t>
      </w:r>
      <w:r w:rsidRPr="00B21268">
        <w:rPr>
          <w:rFonts w:ascii="Montserrat Light" w:eastAsia="Times New Roman" w:hAnsi="Montserrat Light" w:cs="Times New Roman"/>
          <w:noProof/>
          <w:lang w:val="ro-RO" w:eastAsia="ro-RO"/>
        </w:rPr>
        <w:t xml:space="preserve"> Cu punerea în aplicare a prevederilor prezentei hotărâri se încredinţează Preşedintele Consiliului Judeţean Cluj, prin </w:t>
      </w:r>
      <w:r w:rsidR="00C825D4" w:rsidRPr="00B21268">
        <w:rPr>
          <w:rFonts w:ascii="Montserrat Light" w:eastAsia="Times New Roman" w:hAnsi="Montserrat Light" w:cs="Times New Roman"/>
          <w:noProof/>
          <w:lang w:val="ro-RO" w:eastAsia="ro-RO"/>
        </w:rPr>
        <w:t xml:space="preserve">Direcția Juridică, </w:t>
      </w:r>
      <w:r w:rsidRPr="00B21268">
        <w:rPr>
          <w:rFonts w:ascii="Montserrat Light" w:eastAsia="Times New Roman" w:hAnsi="Montserrat Light" w:cs="Times New Roman"/>
          <w:noProof/>
          <w:lang w:val="ro-RO" w:eastAsia="ro-RO"/>
        </w:rPr>
        <w:t>Direcţia Generală Buget-Finanţe,Resurse Umane și Direcţia de Administrare a D</w:t>
      </w:r>
      <w:r w:rsidR="00C825D4" w:rsidRPr="00B21268">
        <w:rPr>
          <w:rFonts w:ascii="Montserrat Light" w:eastAsia="Times New Roman" w:hAnsi="Montserrat Light" w:cs="Times New Roman"/>
          <w:noProof/>
          <w:lang w:val="ro-RO" w:eastAsia="ro-RO"/>
        </w:rPr>
        <w:t xml:space="preserve">rumuri Județene. </w:t>
      </w:r>
    </w:p>
    <w:p w14:paraId="1B48650F" w14:textId="77777777" w:rsidR="0041374F" w:rsidRPr="00B21268" w:rsidRDefault="0041374F" w:rsidP="0041374F">
      <w:pPr>
        <w:spacing w:line="240" w:lineRule="auto"/>
        <w:contextualSpacing/>
        <w:jc w:val="both"/>
        <w:rPr>
          <w:rFonts w:ascii="Montserrat Light" w:eastAsia="Times New Roman" w:hAnsi="Montserrat Light" w:cs="Times New Roman"/>
          <w:b/>
          <w:bCs/>
          <w:noProof/>
          <w:lang w:val="ro-RO" w:eastAsia="ro-RO"/>
        </w:rPr>
      </w:pPr>
    </w:p>
    <w:p w14:paraId="242D1ABE" w14:textId="244856B1" w:rsidR="009A75B2" w:rsidRPr="00B21268" w:rsidRDefault="009A75B2" w:rsidP="0041374F">
      <w:pPr>
        <w:spacing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bCs/>
          <w:noProof/>
          <w:lang w:val="ro-RO" w:eastAsia="ro-RO"/>
        </w:rPr>
        <w:t xml:space="preserve"> Art. </w:t>
      </w:r>
      <w:r w:rsidR="0041374F" w:rsidRPr="00B21268">
        <w:rPr>
          <w:rFonts w:ascii="Montserrat Light" w:eastAsia="Times New Roman" w:hAnsi="Montserrat Light" w:cs="Times New Roman"/>
          <w:b/>
          <w:bCs/>
          <w:noProof/>
          <w:lang w:val="ro-RO" w:eastAsia="ro-RO"/>
        </w:rPr>
        <w:t>5</w:t>
      </w:r>
      <w:r w:rsidRPr="00B21268">
        <w:rPr>
          <w:rFonts w:ascii="Montserrat Light" w:eastAsia="Times New Roman" w:hAnsi="Montserrat Light" w:cs="Times New Roman"/>
          <w:b/>
          <w:bCs/>
          <w:noProof/>
          <w:lang w:val="ro-RO" w:eastAsia="ro-RO"/>
        </w:rPr>
        <w:t>.</w:t>
      </w:r>
      <w:r w:rsidRPr="00B21268">
        <w:rPr>
          <w:rFonts w:ascii="Montserrat Light" w:eastAsia="Times New Roman" w:hAnsi="Montserrat Light" w:cs="Times New Roman"/>
          <w:noProof/>
          <w:lang w:val="ro-RO" w:eastAsia="ro-RO"/>
        </w:rPr>
        <w:t xml:space="preserve"> Prezenta hotărâre se comunică </w:t>
      </w:r>
      <w:r w:rsidR="00752233" w:rsidRPr="00B21268">
        <w:rPr>
          <w:rFonts w:ascii="Montserrat Light" w:eastAsia="Times New Roman" w:hAnsi="Montserrat Light" w:cs="Times New Roman"/>
          <w:noProof/>
          <w:lang w:val="ro-RO" w:eastAsia="ro-RO"/>
        </w:rPr>
        <w:t>Direcției Juridice, Direcţiei Generale Buget-Finanţe, Resurse Umane și Direcţiei de Administrare a Drumuri Județene</w:t>
      </w:r>
      <w:r w:rsidRPr="00B21268">
        <w:rPr>
          <w:rFonts w:ascii="Montserrat Light" w:eastAsia="Times New Roman" w:hAnsi="Montserrat Light" w:cs="Times New Roman"/>
          <w:noProof/>
          <w:lang w:val="ro-RO" w:eastAsia="ro-RO"/>
        </w:rPr>
        <w:t xml:space="preserve">; Comunei </w:t>
      </w:r>
      <w:r w:rsidR="00A4648E" w:rsidRPr="00B21268">
        <w:rPr>
          <w:rFonts w:ascii="Montserrat Light" w:eastAsia="Times New Roman" w:hAnsi="Montserrat Light" w:cs="Times New Roman"/>
          <w:noProof/>
          <w:lang w:val="ro-RO" w:eastAsia="ro-RO"/>
        </w:rPr>
        <w:t>Câțcău</w:t>
      </w:r>
      <w:r w:rsidRPr="00B21268">
        <w:rPr>
          <w:rFonts w:ascii="Montserrat Light" w:eastAsia="Times New Roman" w:hAnsi="Montserrat Light" w:cs="Times New Roman"/>
          <w:noProof/>
          <w:lang w:val="ro-RO" w:eastAsia="ro-RO"/>
        </w:rPr>
        <w:t>, precum şi Prefectului Judeţului Cluj şi se aduce la cunoştinţă publică prin afişare la sediul Consiliului Judeţean Cluj şi postare pe pagina de internet "www.cjcluj.ro".</w:t>
      </w:r>
    </w:p>
    <w:p w14:paraId="38718C60" w14:textId="77777777" w:rsidR="00CD2741" w:rsidRPr="0041374F" w:rsidRDefault="00CD2741" w:rsidP="0041374F">
      <w:pPr>
        <w:spacing w:line="240" w:lineRule="auto"/>
        <w:contextualSpacing/>
        <w:rPr>
          <w:rFonts w:ascii="Montserrat Light" w:eastAsia="Calibri" w:hAnsi="Montserrat Light" w:cs="Times New Roman"/>
          <w:b/>
          <w:bCs/>
          <w:color w:val="000000" w:themeColor="text1"/>
          <w:lang w:val="en-US" w:eastAsia="ro-RO"/>
        </w:rPr>
      </w:pPr>
    </w:p>
    <w:p w14:paraId="1FC6CF04" w14:textId="77777777" w:rsidR="00BF6B60" w:rsidRDefault="00BF6B60"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bookmarkStart w:id="15" w:name="_Hlk118965158"/>
    </w:p>
    <w:p w14:paraId="192DCA86" w14:textId="77777777" w:rsidR="0085299C" w:rsidRDefault="0085299C"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p w14:paraId="40D357B5" w14:textId="77777777" w:rsidR="0085299C" w:rsidRPr="0041374F" w:rsidRDefault="0085299C"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bookmarkEnd w:id="13"/>
    <w:bookmarkEnd w:id="15"/>
    <w:p w14:paraId="583570A4" w14:textId="528FACBF" w:rsidR="00814572" w:rsidRPr="0041374F" w:rsidRDefault="00814572" w:rsidP="0041374F">
      <w:pPr>
        <w:autoSpaceDE w:val="0"/>
        <w:autoSpaceDN w:val="0"/>
        <w:adjustRightInd w:val="0"/>
        <w:spacing w:line="240" w:lineRule="auto"/>
        <w:ind w:left="4956" w:firstLine="708"/>
        <w:contextualSpacing/>
        <w:rPr>
          <w:rFonts w:ascii="Montserrat Light" w:hAnsi="Montserrat Light"/>
          <w:b/>
          <w:bCs/>
          <w:noProof/>
          <w:lang w:val="ro-RO" w:eastAsia="ro-RO"/>
        </w:rPr>
      </w:pPr>
    </w:p>
    <w:p w14:paraId="6CE2EEEE" w14:textId="77777777" w:rsidR="00151546" w:rsidRPr="0041374F" w:rsidRDefault="00151546" w:rsidP="0041374F">
      <w:pPr>
        <w:autoSpaceDE w:val="0"/>
        <w:autoSpaceDN w:val="0"/>
        <w:adjustRightInd w:val="0"/>
        <w:spacing w:line="240" w:lineRule="auto"/>
        <w:ind w:left="4956" w:firstLine="708"/>
        <w:contextualSpacing/>
        <w:rPr>
          <w:rFonts w:ascii="Montserrat Light" w:hAnsi="Montserrat Light"/>
          <w:b/>
          <w:bCs/>
          <w:noProof/>
          <w:lang w:val="ro-RO" w:eastAsia="ro-RO"/>
        </w:rPr>
      </w:pPr>
    </w:p>
    <w:p w14:paraId="76C613C2" w14:textId="72D7B486" w:rsidR="008F76F2" w:rsidRPr="0041374F" w:rsidRDefault="008F76F2" w:rsidP="0041374F">
      <w:pPr>
        <w:autoSpaceDE w:val="0"/>
        <w:autoSpaceDN w:val="0"/>
        <w:adjustRightInd w:val="0"/>
        <w:spacing w:line="240" w:lineRule="auto"/>
        <w:ind w:left="4956" w:firstLine="708"/>
        <w:contextualSpacing/>
        <w:rPr>
          <w:rFonts w:ascii="Montserrat Light" w:hAnsi="Montserrat Light"/>
          <w:b/>
          <w:bCs/>
          <w:noProof/>
          <w:lang w:val="ro-RO" w:eastAsia="ro-RO"/>
        </w:rPr>
      </w:pPr>
      <w:r w:rsidRPr="0041374F">
        <w:rPr>
          <w:rFonts w:ascii="Montserrat Light" w:hAnsi="Montserrat Light"/>
          <w:b/>
          <w:bCs/>
          <w:noProof/>
          <w:lang w:val="ro-RO" w:eastAsia="ro-RO"/>
        </w:rPr>
        <w:t xml:space="preserve">      Contrasemnează:</w:t>
      </w:r>
    </w:p>
    <w:p w14:paraId="27F0F9AE" w14:textId="30FB496F" w:rsidR="008F76F2" w:rsidRPr="0041374F" w:rsidRDefault="008F76F2" w:rsidP="0041374F">
      <w:pPr>
        <w:autoSpaceDE w:val="0"/>
        <w:autoSpaceDN w:val="0"/>
        <w:adjustRightInd w:val="0"/>
        <w:spacing w:line="240" w:lineRule="auto"/>
        <w:contextualSpacing/>
        <w:rPr>
          <w:rFonts w:ascii="Montserrat Light" w:hAnsi="Montserrat Light"/>
          <w:b/>
          <w:bCs/>
          <w:noProof/>
          <w:lang w:val="ro-RO" w:eastAsia="ro-RO"/>
        </w:rPr>
      </w:pPr>
      <w:r w:rsidRPr="0041374F">
        <w:rPr>
          <w:rFonts w:ascii="Montserrat Light" w:hAnsi="Montserrat Light"/>
          <w:b/>
          <w:bCs/>
          <w:noProof/>
          <w:lang w:val="ro-RO" w:eastAsia="ro-RO"/>
        </w:rPr>
        <w:t xml:space="preserve">          PREŞEDINTE</w:t>
      </w:r>
      <w:r w:rsidR="00244E57"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 xml:space="preserve"> SECRETAR GENERAL AL </w:t>
      </w:r>
      <w:r w:rsidR="00244E57"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JUDEŢULUI,</w:t>
      </w:r>
    </w:p>
    <w:p w14:paraId="62A759F5" w14:textId="01A2C6DF" w:rsidR="008F76F2" w:rsidRPr="0041374F" w:rsidRDefault="008F76F2" w:rsidP="0041374F">
      <w:pPr>
        <w:autoSpaceDE w:val="0"/>
        <w:autoSpaceDN w:val="0"/>
        <w:adjustRightInd w:val="0"/>
        <w:spacing w:line="240" w:lineRule="auto"/>
        <w:contextualSpacing/>
        <w:rPr>
          <w:rFonts w:ascii="Montserrat Light" w:hAnsi="Montserrat Light"/>
          <w:noProof/>
          <w:lang w:val="ro-RO" w:eastAsia="ro-RO"/>
        </w:rPr>
      </w:pPr>
      <w:r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ab/>
        <w:t xml:space="preserve">  </w:t>
      </w:r>
      <w:r w:rsidRPr="0041374F">
        <w:rPr>
          <w:rFonts w:ascii="Montserrat Light" w:hAnsi="Montserrat Light"/>
          <w:noProof/>
          <w:lang w:val="ro-RO" w:eastAsia="ro-RO"/>
        </w:rPr>
        <w:t xml:space="preserve">Alin </w:t>
      </w:r>
      <w:r w:rsidR="00F1605E" w:rsidRPr="0041374F">
        <w:rPr>
          <w:rFonts w:ascii="Montserrat Light" w:hAnsi="Montserrat Light"/>
          <w:noProof/>
          <w:lang w:val="ro-RO" w:eastAsia="ro-RO"/>
        </w:rPr>
        <w:t xml:space="preserve">Tişe  </w:t>
      </w:r>
      <w:r w:rsidRPr="0041374F">
        <w:rPr>
          <w:rFonts w:ascii="Montserrat Light" w:hAnsi="Montserrat Light"/>
          <w:noProof/>
          <w:lang w:val="ro-RO" w:eastAsia="ro-RO"/>
        </w:rPr>
        <w:t xml:space="preserve">                                                               </w:t>
      </w:r>
      <w:r w:rsidR="00F1605E" w:rsidRPr="0041374F">
        <w:rPr>
          <w:rFonts w:ascii="Montserrat Light" w:hAnsi="Montserrat Light"/>
          <w:noProof/>
          <w:lang w:val="ro-RO" w:eastAsia="ro-RO"/>
        </w:rPr>
        <w:t xml:space="preserve">        </w:t>
      </w:r>
      <w:r w:rsidR="00AF2E3E" w:rsidRPr="0041374F">
        <w:rPr>
          <w:rFonts w:ascii="Montserrat Light" w:hAnsi="Montserrat Light"/>
          <w:noProof/>
          <w:lang w:val="ro-RO" w:eastAsia="ro-RO"/>
        </w:rPr>
        <w:t xml:space="preserve">     </w:t>
      </w:r>
      <w:r w:rsidRPr="0041374F">
        <w:rPr>
          <w:rFonts w:ascii="Montserrat Light" w:hAnsi="Montserrat Light"/>
          <w:noProof/>
          <w:lang w:val="ro-RO" w:eastAsia="ro-RO"/>
        </w:rPr>
        <w:t xml:space="preserve">Simona </w:t>
      </w:r>
      <w:r w:rsidR="00F1605E" w:rsidRPr="0041374F">
        <w:rPr>
          <w:rFonts w:ascii="Montserrat Light" w:hAnsi="Montserrat Light"/>
          <w:noProof/>
          <w:lang w:val="ro-RO" w:eastAsia="ro-RO"/>
        </w:rPr>
        <w:t>Gaci</w:t>
      </w:r>
    </w:p>
    <w:p w14:paraId="17C98610" w14:textId="77777777" w:rsidR="00C40B0C" w:rsidRPr="0041374F" w:rsidRDefault="00C40B0C" w:rsidP="0041374F">
      <w:pPr>
        <w:autoSpaceDE w:val="0"/>
        <w:autoSpaceDN w:val="0"/>
        <w:adjustRightInd w:val="0"/>
        <w:spacing w:line="240" w:lineRule="auto"/>
        <w:contextualSpacing/>
        <w:rPr>
          <w:rFonts w:ascii="Montserrat Light" w:hAnsi="Montserrat Light"/>
          <w:noProof/>
          <w:lang w:val="ro-RO" w:eastAsia="ro-RO"/>
        </w:rPr>
      </w:pPr>
    </w:p>
    <w:p w14:paraId="0D33FA32" w14:textId="471C7DFD" w:rsidR="009A75B2" w:rsidRPr="0041374F" w:rsidRDefault="009A75B2" w:rsidP="0041374F">
      <w:pPr>
        <w:autoSpaceDE w:val="0"/>
        <w:autoSpaceDN w:val="0"/>
        <w:adjustRightInd w:val="0"/>
        <w:spacing w:line="240" w:lineRule="auto"/>
        <w:contextualSpacing/>
        <w:rPr>
          <w:rFonts w:ascii="Montserrat Light" w:hAnsi="Montserrat Light"/>
          <w:b/>
          <w:bCs/>
          <w:lang w:val="ro-RO"/>
        </w:rPr>
      </w:pPr>
    </w:p>
    <w:p w14:paraId="2B1A324C" w14:textId="270849DB" w:rsidR="00D002AE" w:rsidRDefault="00D002AE" w:rsidP="0041374F">
      <w:pPr>
        <w:autoSpaceDE w:val="0"/>
        <w:autoSpaceDN w:val="0"/>
        <w:adjustRightInd w:val="0"/>
        <w:spacing w:line="240" w:lineRule="auto"/>
        <w:contextualSpacing/>
        <w:rPr>
          <w:rFonts w:ascii="Montserrat Light" w:hAnsi="Montserrat Light"/>
          <w:b/>
          <w:bCs/>
          <w:lang w:val="ro-RO"/>
        </w:rPr>
      </w:pPr>
    </w:p>
    <w:p w14:paraId="7CE06195" w14:textId="77777777" w:rsidR="0085299C" w:rsidRPr="0041374F" w:rsidRDefault="0085299C" w:rsidP="0041374F">
      <w:pPr>
        <w:autoSpaceDE w:val="0"/>
        <w:autoSpaceDN w:val="0"/>
        <w:adjustRightInd w:val="0"/>
        <w:spacing w:line="240" w:lineRule="auto"/>
        <w:contextualSpacing/>
        <w:rPr>
          <w:rFonts w:ascii="Montserrat Light" w:hAnsi="Montserrat Light"/>
          <w:b/>
          <w:bCs/>
          <w:lang w:val="ro-RO"/>
        </w:rPr>
      </w:pPr>
    </w:p>
    <w:p w14:paraId="04060B89" w14:textId="76F54A5A" w:rsidR="00D002AE" w:rsidRPr="0041374F" w:rsidRDefault="00D002AE" w:rsidP="0041374F">
      <w:pPr>
        <w:autoSpaceDE w:val="0"/>
        <w:autoSpaceDN w:val="0"/>
        <w:adjustRightInd w:val="0"/>
        <w:spacing w:line="240" w:lineRule="auto"/>
        <w:contextualSpacing/>
        <w:rPr>
          <w:rFonts w:ascii="Montserrat Light" w:hAnsi="Montserrat Light"/>
          <w:b/>
          <w:bCs/>
          <w:lang w:val="ro-RO"/>
        </w:rPr>
      </w:pPr>
    </w:p>
    <w:p w14:paraId="3B3258C1" w14:textId="77777777" w:rsidR="00D002AE" w:rsidRPr="0041374F" w:rsidRDefault="00D002AE" w:rsidP="0041374F">
      <w:pPr>
        <w:autoSpaceDE w:val="0"/>
        <w:autoSpaceDN w:val="0"/>
        <w:adjustRightInd w:val="0"/>
        <w:spacing w:line="240" w:lineRule="auto"/>
        <w:contextualSpacing/>
        <w:rPr>
          <w:rFonts w:ascii="Montserrat Light" w:hAnsi="Montserrat Light"/>
          <w:b/>
          <w:bCs/>
          <w:lang w:val="ro-RO"/>
        </w:rPr>
      </w:pPr>
    </w:p>
    <w:p w14:paraId="3695200F" w14:textId="77777777" w:rsidR="009A75B2" w:rsidRPr="0041374F" w:rsidRDefault="009A75B2" w:rsidP="0041374F">
      <w:pPr>
        <w:autoSpaceDE w:val="0"/>
        <w:autoSpaceDN w:val="0"/>
        <w:adjustRightInd w:val="0"/>
        <w:spacing w:line="240" w:lineRule="auto"/>
        <w:contextualSpacing/>
        <w:rPr>
          <w:rFonts w:ascii="Montserrat Light" w:hAnsi="Montserrat Light"/>
          <w:b/>
          <w:bCs/>
          <w:lang w:val="ro-RO"/>
        </w:rPr>
      </w:pPr>
    </w:p>
    <w:p w14:paraId="41A275E4" w14:textId="1E1213FA" w:rsidR="008F76F2" w:rsidRPr="0041374F" w:rsidRDefault="008F76F2" w:rsidP="0041374F">
      <w:pPr>
        <w:autoSpaceDE w:val="0"/>
        <w:autoSpaceDN w:val="0"/>
        <w:adjustRightInd w:val="0"/>
        <w:spacing w:line="240" w:lineRule="auto"/>
        <w:contextualSpacing/>
        <w:rPr>
          <w:rFonts w:ascii="Montserrat Light" w:hAnsi="Montserrat Light"/>
          <w:b/>
          <w:bCs/>
          <w:lang w:val="ro-RO"/>
        </w:rPr>
      </w:pPr>
      <w:r w:rsidRPr="0041374F">
        <w:rPr>
          <w:rFonts w:ascii="Montserrat Light" w:hAnsi="Montserrat Light"/>
          <w:b/>
          <w:bCs/>
          <w:lang w:val="ro-RO"/>
        </w:rPr>
        <w:t>Nr……... din …… 202</w:t>
      </w:r>
      <w:r w:rsidR="00132B4D" w:rsidRPr="0041374F">
        <w:rPr>
          <w:rFonts w:ascii="Montserrat Light" w:hAnsi="Montserrat Light"/>
          <w:b/>
          <w:bCs/>
          <w:lang w:val="ro-RO"/>
        </w:rPr>
        <w:t>5</w:t>
      </w:r>
    </w:p>
    <w:p w14:paraId="37B3BA76" w14:textId="58C7CD70" w:rsidR="008F76F2" w:rsidRPr="0041374F" w:rsidRDefault="008F76F2" w:rsidP="0041374F">
      <w:pPr>
        <w:autoSpaceDE w:val="0"/>
        <w:autoSpaceDN w:val="0"/>
        <w:adjustRightInd w:val="0"/>
        <w:spacing w:line="240" w:lineRule="auto"/>
        <w:contextualSpacing/>
        <w:jc w:val="both"/>
        <w:rPr>
          <w:rFonts w:ascii="Montserrat Light" w:hAnsi="Montserrat Light"/>
          <w:b/>
          <w:bCs/>
          <w:noProof/>
          <w:vertAlign w:val="superscript"/>
          <w:lang w:val="ro-RO"/>
        </w:rPr>
      </w:pPr>
      <w:r w:rsidRPr="0041374F">
        <w:rPr>
          <w:rFonts w:ascii="Montserrat Light" w:hAnsi="Montserrat Light"/>
          <w:lang w:val="ro-RO"/>
        </w:rPr>
        <w:t xml:space="preserve">Prezenta hotărâre a fost adoptată cu … voturi “pentru” </w:t>
      </w:r>
      <w:r w:rsidRPr="0041374F">
        <w:rPr>
          <w:rFonts w:ascii="Montserrat Light" w:hAnsi="Montserrat Light"/>
          <w:noProof/>
          <w:lang w:val="ro-RO"/>
        </w:rPr>
        <w:t xml:space="preserve">… voturi “împotrivă”, …. ”abţineri” şi …. </w:t>
      </w:r>
      <w:r w:rsidR="00244E57" w:rsidRPr="0041374F">
        <w:rPr>
          <w:rFonts w:ascii="Montserrat Light" w:hAnsi="Montserrat Light"/>
          <w:noProof/>
          <w:lang w:val="ro-RO"/>
        </w:rPr>
        <w:t>m</w:t>
      </w:r>
      <w:r w:rsidRPr="0041374F">
        <w:rPr>
          <w:rFonts w:ascii="Montserrat Light" w:hAnsi="Montserrat Light"/>
          <w:noProof/>
          <w:lang w:val="ro-RO"/>
        </w:rPr>
        <w:t xml:space="preserve">embri ai Consiliului </w:t>
      </w:r>
      <w:r w:rsidR="00244E57" w:rsidRPr="0041374F">
        <w:rPr>
          <w:rFonts w:ascii="Montserrat Light" w:hAnsi="Montserrat Light"/>
          <w:noProof/>
          <w:lang w:val="ro-RO"/>
        </w:rPr>
        <w:t>Județean</w:t>
      </w:r>
      <w:r w:rsidRPr="0041374F">
        <w:rPr>
          <w:rFonts w:ascii="Montserrat Light" w:hAnsi="Montserrat Light"/>
          <w:noProof/>
          <w:lang w:val="ro-RO"/>
        </w:rPr>
        <w:t xml:space="preserve"> nu au votat</w:t>
      </w:r>
      <w:r w:rsidRPr="0041374F">
        <w:rPr>
          <w:rFonts w:ascii="Montserrat Light" w:hAnsi="Montserrat Light"/>
          <w:lang w:val="ro-RO"/>
        </w:rPr>
        <w:t>, fiind astfel respectate prevederile legale privind majoritatea de voturi necesară.</w:t>
      </w:r>
      <w:r w:rsidRPr="0041374F">
        <w:rPr>
          <w:rFonts w:ascii="Montserrat Light" w:hAnsi="Montserrat Light"/>
          <w:b/>
          <w:bCs/>
          <w:noProof/>
          <w:vertAlign w:val="superscript"/>
          <w:lang w:val="ro-RO"/>
        </w:rPr>
        <w:t xml:space="preserve">  </w:t>
      </w:r>
    </w:p>
    <w:p w14:paraId="04212413" w14:textId="06718CFA" w:rsidR="008F292D" w:rsidRPr="0041374F" w:rsidRDefault="008F292D" w:rsidP="0041374F">
      <w:pPr>
        <w:autoSpaceDE w:val="0"/>
        <w:autoSpaceDN w:val="0"/>
        <w:adjustRightInd w:val="0"/>
        <w:spacing w:line="240" w:lineRule="auto"/>
        <w:contextualSpacing/>
        <w:jc w:val="both"/>
        <w:rPr>
          <w:rFonts w:ascii="Montserrat Light" w:hAnsi="Montserrat Light"/>
          <w:b/>
          <w:bCs/>
          <w:noProof/>
          <w:color w:val="0070C0"/>
          <w:vertAlign w:val="superscript"/>
          <w:lang w:val="ro-RO"/>
        </w:rPr>
      </w:pPr>
    </w:p>
    <w:p w14:paraId="1D2E2321" w14:textId="006E62C9" w:rsidR="00C40B0C" w:rsidRPr="0041374F" w:rsidRDefault="00C40B0C" w:rsidP="0041374F">
      <w:pPr>
        <w:autoSpaceDE w:val="0"/>
        <w:autoSpaceDN w:val="0"/>
        <w:adjustRightInd w:val="0"/>
        <w:spacing w:line="240" w:lineRule="auto"/>
        <w:contextualSpacing/>
        <w:jc w:val="both"/>
        <w:rPr>
          <w:rFonts w:ascii="Montserrat Light" w:hAnsi="Montserrat Light"/>
          <w:noProof/>
          <w:color w:val="0070C0"/>
          <w:lang w:val="ro-RO"/>
        </w:rPr>
      </w:pPr>
    </w:p>
    <w:p w14:paraId="25D06C6C" w14:textId="47DC35F0" w:rsidR="00D002AE" w:rsidRPr="0041374F" w:rsidRDefault="00D002AE" w:rsidP="0041374F">
      <w:pPr>
        <w:autoSpaceDE w:val="0"/>
        <w:autoSpaceDN w:val="0"/>
        <w:adjustRightInd w:val="0"/>
        <w:spacing w:line="240" w:lineRule="auto"/>
        <w:contextualSpacing/>
        <w:jc w:val="both"/>
        <w:rPr>
          <w:rFonts w:ascii="Montserrat Light" w:hAnsi="Montserrat Light"/>
          <w:noProof/>
          <w:color w:val="0070C0"/>
          <w:lang w:val="ro-RO"/>
        </w:rPr>
      </w:pPr>
    </w:p>
    <w:p w14:paraId="660E2133" w14:textId="77777777" w:rsidR="00D002AE" w:rsidRPr="0041374F" w:rsidRDefault="00D002AE" w:rsidP="0041374F">
      <w:pPr>
        <w:autoSpaceDE w:val="0"/>
        <w:autoSpaceDN w:val="0"/>
        <w:adjustRightInd w:val="0"/>
        <w:spacing w:line="240" w:lineRule="auto"/>
        <w:contextualSpacing/>
        <w:jc w:val="both"/>
        <w:rPr>
          <w:rFonts w:ascii="Montserrat Light" w:hAnsi="Montserrat Light"/>
          <w:noProof/>
          <w:color w:val="0070C0"/>
          <w:lang w:val="ro-RO"/>
        </w:rPr>
      </w:pPr>
    </w:p>
    <w:p w14:paraId="2DD61AD6" w14:textId="3F81785B" w:rsidR="008F76F2" w:rsidRPr="0041374F" w:rsidRDefault="008F76F2" w:rsidP="0041374F">
      <w:pPr>
        <w:autoSpaceDE w:val="0"/>
        <w:autoSpaceDN w:val="0"/>
        <w:adjustRightInd w:val="0"/>
        <w:spacing w:line="240" w:lineRule="auto"/>
        <w:contextualSpacing/>
        <w:jc w:val="center"/>
        <w:rPr>
          <w:rFonts w:ascii="Montserrat Light" w:hAnsi="Montserrat Light"/>
          <w:b/>
          <w:bCs/>
          <w:noProof/>
        </w:rPr>
      </w:pPr>
      <w:r w:rsidRPr="0041374F">
        <w:rPr>
          <w:rFonts w:ascii="Montserrat Light" w:hAnsi="Montserrat Light"/>
          <w:b/>
          <w:bCs/>
          <w:noProof/>
        </w:rPr>
        <w:t>INIȚIATOR,</w:t>
      </w:r>
    </w:p>
    <w:p w14:paraId="09D047C8" w14:textId="00DAAE18" w:rsidR="008F76F2" w:rsidRPr="0041374F" w:rsidRDefault="008F76F2" w:rsidP="0041374F">
      <w:pPr>
        <w:autoSpaceDE w:val="0"/>
        <w:autoSpaceDN w:val="0"/>
        <w:adjustRightInd w:val="0"/>
        <w:spacing w:line="240" w:lineRule="auto"/>
        <w:contextualSpacing/>
        <w:jc w:val="center"/>
        <w:rPr>
          <w:rFonts w:ascii="Montserrat Light" w:hAnsi="Montserrat Light"/>
          <w:b/>
          <w:bCs/>
          <w:noProof/>
        </w:rPr>
      </w:pPr>
      <w:r w:rsidRPr="0041374F">
        <w:rPr>
          <w:rFonts w:ascii="Montserrat Light" w:hAnsi="Montserrat Light"/>
          <w:b/>
          <w:bCs/>
          <w:noProof/>
        </w:rPr>
        <w:t xml:space="preserve">PREȘEDINTE </w:t>
      </w:r>
    </w:p>
    <w:p w14:paraId="165E7470" w14:textId="684C0EC5" w:rsidR="008F76F2" w:rsidRPr="0041374F" w:rsidRDefault="00A81F05" w:rsidP="0041374F">
      <w:pPr>
        <w:autoSpaceDE w:val="0"/>
        <w:autoSpaceDN w:val="0"/>
        <w:adjustRightInd w:val="0"/>
        <w:spacing w:line="240" w:lineRule="auto"/>
        <w:contextualSpacing/>
        <w:jc w:val="center"/>
        <w:rPr>
          <w:rFonts w:ascii="Montserrat Light" w:hAnsi="Montserrat Light"/>
          <w:noProof/>
          <w:lang w:val="ro-RO"/>
        </w:rPr>
      </w:pPr>
      <w:r w:rsidRPr="0041374F">
        <w:rPr>
          <w:rFonts w:ascii="Montserrat Light" w:hAnsi="Montserrat Light"/>
          <w:noProof/>
        </w:rPr>
        <w:t>Alin Ti</w:t>
      </w:r>
      <w:r w:rsidRPr="0041374F">
        <w:rPr>
          <w:rFonts w:ascii="Montserrat Light" w:hAnsi="Montserrat Light"/>
          <w:noProof/>
          <w:lang w:val="ro-RO"/>
        </w:rPr>
        <w:t>șe</w:t>
      </w:r>
    </w:p>
    <w:p w14:paraId="48DF9CF8" w14:textId="1583B9E9" w:rsidR="008F292D" w:rsidRPr="0041374F" w:rsidRDefault="008F292D" w:rsidP="0041374F">
      <w:pPr>
        <w:autoSpaceDE w:val="0"/>
        <w:autoSpaceDN w:val="0"/>
        <w:adjustRightInd w:val="0"/>
        <w:spacing w:line="240" w:lineRule="auto"/>
        <w:contextualSpacing/>
        <w:jc w:val="center"/>
        <w:rPr>
          <w:rFonts w:ascii="Montserrat Light" w:hAnsi="Montserrat Light"/>
          <w:noProof/>
          <w:color w:val="0070C0"/>
          <w:lang w:val="ro-RO"/>
        </w:rPr>
      </w:pPr>
    </w:p>
    <w:p w14:paraId="797FD24B" w14:textId="37B37F5B"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7C29A67D" w14:textId="64E500D8"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405E4CFD" w14:textId="7CBC5CAC"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613C3FB9" w14:textId="5F65852E"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54B321E8" w14:textId="7728A635" w:rsidR="00D002AE"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2A5661AA" w14:textId="77777777" w:rsidR="00B21268" w:rsidRDefault="00B21268" w:rsidP="0041374F">
      <w:pPr>
        <w:autoSpaceDE w:val="0"/>
        <w:autoSpaceDN w:val="0"/>
        <w:adjustRightInd w:val="0"/>
        <w:spacing w:line="240" w:lineRule="auto"/>
        <w:contextualSpacing/>
        <w:jc w:val="center"/>
        <w:rPr>
          <w:rFonts w:ascii="Montserrat Light" w:hAnsi="Montserrat Light"/>
          <w:noProof/>
          <w:color w:val="0070C0"/>
          <w:lang w:val="ro-RO"/>
        </w:rPr>
      </w:pPr>
    </w:p>
    <w:p w14:paraId="0ABA104B" w14:textId="77777777" w:rsidR="00B21268" w:rsidRPr="0041374F" w:rsidRDefault="00B21268" w:rsidP="0041374F">
      <w:pPr>
        <w:autoSpaceDE w:val="0"/>
        <w:autoSpaceDN w:val="0"/>
        <w:adjustRightInd w:val="0"/>
        <w:spacing w:line="240" w:lineRule="auto"/>
        <w:contextualSpacing/>
        <w:jc w:val="center"/>
        <w:rPr>
          <w:rFonts w:ascii="Montserrat Light" w:hAnsi="Montserrat Light"/>
          <w:noProof/>
          <w:color w:val="0070C0"/>
          <w:lang w:val="ro-RO"/>
        </w:rPr>
      </w:pPr>
    </w:p>
    <w:p w14:paraId="6D7D32CA" w14:textId="484F2F7D"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20DDAFAB" w14:textId="193688ED"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5C2FB47A" w14:textId="2D2B97FE"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7C72C5C9" w14:textId="5A1A9A0B"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7B63E295" w14:textId="41F86737" w:rsidR="00973F65"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630654D8"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33B4B9C6"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528AAF21"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5A84FE09"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2E6D1DF4" w14:textId="1396AF7E" w:rsidR="00D002AE"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60504C80" w14:textId="267040D1" w:rsidR="00B36EBC" w:rsidRDefault="00B36EBC" w:rsidP="0041374F">
      <w:pPr>
        <w:tabs>
          <w:tab w:val="left" w:pos="3456"/>
        </w:tabs>
        <w:spacing w:line="240" w:lineRule="auto"/>
        <w:contextualSpacing/>
        <w:rPr>
          <w:rFonts w:ascii="Montserrat Light" w:hAnsi="Montserrat Light"/>
        </w:rPr>
      </w:pPr>
    </w:p>
    <w:p w14:paraId="3B73518A" w14:textId="77777777" w:rsidR="00386F2B" w:rsidRPr="0041374F" w:rsidRDefault="00386F2B" w:rsidP="0041374F">
      <w:pPr>
        <w:tabs>
          <w:tab w:val="left" w:pos="3456"/>
        </w:tabs>
        <w:spacing w:line="240" w:lineRule="auto"/>
        <w:contextualSpacing/>
        <w:rPr>
          <w:rFonts w:ascii="Montserrat Light" w:hAnsi="Montserrat Light"/>
        </w:rPr>
      </w:pPr>
    </w:p>
    <w:p w14:paraId="36661A90" w14:textId="33C69532" w:rsidR="00623F56" w:rsidRPr="0041374F" w:rsidRDefault="003820BE" w:rsidP="0041374F">
      <w:pPr>
        <w:tabs>
          <w:tab w:val="left" w:pos="3456"/>
        </w:tabs>
        <w:spacing w:line="240" w:lineRule="auto"/>
        <w:contextualSpacing/>
        <w:rPr>
          <w:rFonts w:ascii="Montserrat Light" w:hAnsi="Montserrat Light"/>
        </w:rPr>
      </w:pPr>
      <w:r w:rsidRPr="00C855FE">
        <w:rPr>
          <w:rFonts w:ascii="Montserrat Light" w:hAnsi="Montserrat Light"/>
        </w:rPr>
        <w:lastRenderedPageBreak/>
        <w:t xml:space="preserve">Nr. </w:t>
      </w:r>
      <w:r w:rsidR="00347C41" w:rsidRPr="00C855FE">
        <w:rPr>
          <w:rFonts w:ascii="Montserrat Light" w:hAnsi="Montserrat Light"/>
        </w:rPr>
        <w:t>2</w:t>
      </w:r>
      <w:r w:rsidR="00C855FE" w:rsidRPr="00C855FE">
        <w:rPr>
          <w:rFonts w:ascii="Montserrat Light" w:hAnsi="Montserrat Light"/>
        </w:rPr>
        <w:t>7444</w:t>
      </w:r>
      <w:r w:rsidR="003C1E24" w:rsidRPr="00C855FE">
        <w:rPr>
          <w:rFonts w:ascii="Montserrat Light" w:hAnsi="Montserrat Light"/>
        </w:rPr>
        <w:t>/</w:t>
      </w:r>
      <w:r w:rsidR="00C855FE" w:rsidRPr="00C855FE">
        <w:rPr>
          <w:rFonts w:ascii="Montserrat Light" w:hAnsi="Montserrat Light"/>
        </w:rPr>
        <w:t>24</w:t>
      </w:r>
      <w:r w:rsidR="003C1E24" w:rsidRPr="00C855FE">
        <w:rPr>
          <w:rFonts w:ascii="Montserrat Light" w:hAnsi="Montserrat Light"/>
        </w:rPr>
        <w:t>.</w:t>
      </w:r>
      <w:r w:rsidR="003B1E81" w:rsidRPr="00C855FE">
        <w:rPr>
          <w:rFonts w:ascii="Montserrat Light" w:hAnsi="Montserrat Light"/>
        </w:rPr>
        <w:t>0</w:t>
      </w:r>
      <w:r w:rsidR="00347C41" w:rsidRPr="00C855FE">
        <w:rPr>
          <w:rFonts w:ascii="Montserrat Light" w:hAnsi="Montserrat Light"/>
        </w:rPr>
        <w:t>6</w:t>
      </w:r>
      <w:r w:rsidR="003C1E24" w:rsidRPr="00C855FE">
        <w:rPr>
          <w:rFonts w:ascii="Montserrat Light" w:hAnsi="Montserrat Light"/>
        </w:rPr>
        <w:t>.202</w:t>
      </w:r>
      <w:r w:rsidR="00F14BD5" w:rsidRPr="00C855FE">
        <w:rPr>
          <w:rFonts w:ascii="Montserrat Light" w:hAnsi="Montserrat Light"/>
        </w:rPr>
        <w:t>5</w:t>
      </w:r>
    </w:p>
    <w:p w14:paraId="67075CAF" w14:textId="77777777" w:rsidR="00CF28AA" w:rsidRDefault="00CF28AA" w:rsidP="0041374F">
      <w:pPr>
        <w:tabs>
          <w:tab w:val="left" w:pos="3456"/>
        </w:tabs>
        <w:spacing w:line="240" w:lineRule="auto"/>
        <w:contextualSpacing/>
        <w:jc w:val="center"/>
        <w:rPr>
          <w:rFonts w:ascii="Montserrat Light" w:hAnsi="Montserrat Light"/>
          <w:b/>
          <w:bCs/>
          <w:lang w:val="ro-RO"/>
        </w:rPr>
      </w:pPr>
    </w:p>
    <w:p w14:paraId="580A942C" w14:textId="77777777" w:rsidR="00CA016B" w:rsidRPr="0041374F" w:rsidRDefault="00CA016B" w:rsidP="0041374F">
      <w:pPr>
        <w:tabs>
          <w:tab w:val="left" w:pos="3456"/>
        </w:tabs>
        <w:spacing w:line="240" w:lineRule="auto"/>
        <w:contextualSpacing/>
        <w:jc w:val="center"/>
        <w:rPr>
          <w:rFonts w:ascii="Montserrat Light" w:hAnsi="Montserrat Light"/>
          <w:b/>
          <w:bCs/>
          <w:lang w:val="ro-RO"/>
        </w:rPr>
      </w:pPr>
    </w:p>
    <w:p w14:paraId="5CA33902" w14:textId="77777777" w:rsidR="00CF28AA" w:rsidRPr="0041374F" w:rsidRDefault="00CF28AA" w:rsidP="0041374F">
      <w:pPr>
        <w:tabs>
          <w:tab w:val="left" w:pos="3456"/>
        </w:tabs>
        <w:spacing w:line="240" w:lineRule="auto"/>
        <w:contextualSpacing/>
        <w:jc w:val="center"/>
        <w:rPr>
          <w:rFonts w:ascii="Montserrat Light" w:hAnsi="Montserrat Light"/>
          <w:b/>
          <w:bCs/>
          <w:lang w:val="ro-RO"/>
        </w:rPr>
      </w:pPr>
    </w:p>
    <w:p w14:paraId="4CED7280" w14:textId="57C93280" w:rsidR="004C5818" w:rsidRPr="0041374F" w:rsidRDefault="004C5818" w:rsidP="0041374F">
      <w:pPr>
        <w:tabs>
          <w:tab w:val="left" w:pos="3456"/>
        </w:tabs>
        <w:spacing w:line="240" w:lineRule="auto"/>
        <w:contextualSpacing/>
        <w:jc w:val="center"/>
        <w:rPr>
          <w:rFonts w:ascii="Montserrat Light" w:hAnsi="Montserrat Light"/>
          <w:b/>
          <w:bCs/>
          <w:lang w:val="ro-RO"/>
        </w:rPr>
      </w:pPr>
      <w:r w:rsidRPr="0041374F">
        <w:rPr>
          <w:rFonts w:ascii="Montserrat Light" w:hAnsi="Montserrat Light"/>
          <w:b/>
          <w:bCs/>
          <w:lang w:val="ro-RO"/>
        </w:rPr>
        <w:t>RAPORT DE SPECIALITATE</w:t>
      </w:r>
    </w:p>
    <w:p w14:paraId="22C41793" w14:textId="77777777" w:rsidR="00CF28AA" w:rsidRDefault="00CF28AA" w:rsidP="0041374F">
      <w:pPr>
        <w:tabs>
          <w:tab w:val="left" w:pos="3456"/>
        </w:tabs>
        <w:spacing w:line="240" w:lineRule="auto"/>
        <w:contextualSpacing/>
        <w:rPr>
          <w:rFonts w:ascii="Montserrat Light" w:hAnsi="Montserrat Light"/>
          <w:lang w:val="ro-RO"/>
        </w:rPr>
      </w:pPr>
    </w:p>
    <w:p w14:paraId="2F5B33E9" w14:textId="77777777" w:rsidR="00CA016B" w:rsidRPr="0041374F" w:rsidRDefault="00CA016B" w:rsidP="0041374F">
      <w:pPr>
        <w:tabs>
          <w:tab w:val="left" w:pos="3456"/>
        </w:tabs>
        <w:spacing w:line="240" w:lineRule="auto"/>
        <w:contextualSpacing/>
        <w:rPr>
          <w:rFonts w:ascii="Montserrat Light" w:hAnsi="Montserrat Light"/>
          <w:lang w:val="ro-RO"/>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889"/>
        <w:gridCol w:w="1144"/>
        <w:gridCol w:w="1488"/>
        <w:gridCol w:w="7"/>
      </w:tblGrid>
      <w:tr w:rsidR="00F12FCD" w:rsidRPr="00F12FCD" w14:paraId="26B2D521" w14:textId="77777777" w:rsidTr="00A75FD5">
        <w:trPr>
          <w:gridAfter w:val="1"/>
          <w:wAfter w:w="7" w:type="dxa"/>
          <w:trHeight w:val="278"/>
        </w:trPr>
        <w:tc>
          <w:tcPr>
            <w:tcW w:w="3055" w:type="dxa"/>
          </w:tcPr>
          <w:p w14:paraId="147068FE" w14:textId="77777777" w:rsidR="004C5818" w:rsidRPr="0041374F" w:rsidRDefault="004C5818"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Titlul</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proiectului</w:t>
            </w:r>
            <w:proofErr w:type="spellEnd"/>
            <w:r w:rsidRPr="0041374F">
              <w:rPr>
                <w:rFonts w:ascii="Montserrat Light" w:hAnsi="Montserrat Light"/>
                <w:b/>
                <w:bCs/>
                <w:lang w:val="en-US"/>
              </w:rPr>
              <w:t xml:space="preserve"> de </w:t>
            </w:r>
            <w:proofErr w:type="spellStart"/>
            <w:r w:rsidRPr="0041374F">
              <w:rPr>
                <w:rFonts w:ascii="Montserrat Light" w:hAnsi="Montserrat Light"/>
                <w:b/>
                <w:bCs/>
                <w:lang w:val="en-US"/>
              </w:rPr>
              <w:t>hotărâre</w:t>
            </w:r>
            <w:proofErr w:type="spellEnd"/>
          </w:p>
        </w:tc>
        <w:tc>
          <w:tcPr>
            <w:tcW w:w="6521" w:type="dxa"/>
            <w:gridSpan w:val="3"/>
          </w:tcPr>
          <w:p w14:paraId="37788C80" w14:textId="5FD0F896" w:rsidR="004C5818" w:rsidRPr="009B1C0C" w:rsidRDefault="0041374F" w:rsidP="0041374F">
            <w:pPr>
              <w:spacing w:line="240" w:lineRule="auto"/>
              <w:contextualSpacing/>
              <w:jc w:val="both"/>
              <w:rPr>
                <w:rFonts w:ascii="Montserrat Light" w:hAnsi="Montserrat Light"/>
                <w:lang w:val="en-US"/>
              </w:rPr>
            </w:pPr>
            <w:r w:rsidRPr="009B1C0C">
              <w:rPr>
                <w:rFonts w:ascii="Montserrat Light" w:eastAsia="Times New Roman" w:hAnsi="Montserrat Light" w:cs="Times New Roman"/>
                <w:b/>
                <w:bCs/>
                <w:noProof/>
                <w:lang w:val="ro-RO"/>
              </w:rPr>
              <w:t>solicitarea de trecere a unor imobile din domeniul public al</w:t>
            </w:r>
            <w:r w:rsidRPr="009B1C0C">
              <w:rPr>
                <w:rFonts w:ascii="Montserrat Light" w:eastAsia="Times New Roman" w:hAnsi="Montserrat Light" w:cs="Times New Roman"/>
                <w:b/>
                <w:bCs/>
                <w:noProof/>
                <w:lang w:val="ro-RO" w:eastAsia="ro-RO"/>
              </w:rPr>
              <w:t xml:space="preserve"> Comunei  </w:t>
            </w:r>
            <w:r w:rsidR="00F12FCD" w:rsidRPr="009B1C0C">
              <w:rPr>
                <w:rFonts w:ascii="Montserrat Light" w:eastAsia="Times New Roman" w:hAnsi="Montserrat Light" w:cs="Times New Roman"/>
                <w:b/>
                <w:bCs/>
                <w:noProof/>
                <w:lang w:val="ro-RO"/>
              </w:rPr>
              <w:t>Câțcău</w:t>
            </w:r>
            <w:r w:rsidRPr="009B1C0C">
              <w:rPr>
                <w:rFonts w:ascii="Montserrat Light" w:eastAsia="Times New Roman" w:hAnsi="Montserrat Light" w:cs="Times New Roman"/>
                <w:b/>
                <w:bCs/>
                <w:noProof/>
                <w:lang w:val="ro-RO" w:eastAsia="ro-RO"/>
              </w:rPr>
              <w:t xml:space="preserve"> în domeniul public al Județului Cluj</w:t>
            </w:r>
          </w:p>
        </w:tc>
      </w:tr>
      <w:tr w:rsidR="00814572" w:rsidRPr="0041374F" w14:paraId="04411024" w14:textId="77777777" w:rsidTr="00A75FD5">
        <w:trPr>
          <w:gridAfter w:val="1"/>
          <w:wAfter w:w="7" w:type="dxa"/>
        </w:trPr>
        <w:tc>
          <w:tcPr>
            <w:tcW w:w="3055" w:type="dxa"/>
          </w:tcPr>
          <w:p w14:paraId="35A72988" w14:textId="77777777" w:rsidR="00814572" w:rsidRPr="0041374F" w:rsidRDefault="00814572"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Compartiment</w:t>
            </w:r>
            <w:proofErr w:type="spellEnd"/>
            <w:r w:rsidRPr="0041374F">
              <w:rPr>
                <w:rFonts w:ascii="Montserrat Light" w:hAnsi="Montserrat Light"/>
                <w:b/>
                <w:bCs/>
                <w:lang w:val="en-US"/>
              </w:rPr>
              <w:t xml:space="preserve"> de resort:</w:t>
            </w:r>
          </w:p>
        </w:tc>
        <w:tc>
          <w:tcPr>
            <w:tcW w:w="6521" w:type="dxa"/>
            <w:gridSpan w:val="3"/>
          </w:tcPr>
          <w:p w14:paraId="68F11860" w14:textId="3AE116B1" w:rsidR="00814572" w:rsidRPr="0041374F" w:rsidRDefault="00814572" w:rsidP="0041374F">
            <w:pPr>
              <w:tabs>
                <w:tab w:val="left" w:pos="3456"/>
              </w:tabs>
              <w:spacing w:line="240" w:lineRule="auto"/>
              <w:contextualSpacing/>
              <w:jc w:val="both"/>
              <w:rPr>
                <w:rFonts w:ascii="Montserrat Light" w:hAnsi="Montserrat Light"/>
                <w:color w:val="0070C0"/>
                <w:lang w:val="ro-RO"/>
              </w:rPr>
            </w:pPr>
            <w:r w:rsidRPr="0041374F">
              <w:rPr>
                <w:rFonts w:ascii="Montserrat Light" w:eastAsia="Calibri" w:hAnsi="Montserrat Light"/>
                <w:iCs/>
                <w:noProof/>
                <w:lang w:val="ro-RO" w:eastAsia="ro-RO"/>
              </w:rPr>
              <w:t xml:space="preserve">Direcţia </w:t>
            </w:r>
            <w:r w:rsidR="001C2318" w:rsidRPr="0041374F">
              <w:rPr>
                <w:rFonts w:ascii="Montserrat Light" w:eastAsia="Calibri" w:hAnsi="Montserrat Light"/>
                <w:iCs/>
                <w:noProof/>
                <w:lang w:val="ro-RO" w:eastAsia="ro-RO"/>
              </w:rPr>
              <w:t>Juridic</w:t>
            </w:r>
            <w:r w:rsidR="001C2318" w:rsidRPr="0041374F">
              <w:rPr>
                <w:rFonts w:ascii="Montserrat Light" w:eastAsia="Times New Roman" w:hAnsi="Montserrat Light" w:cs="Times New Roman"/>
                <w:lang w:val="en-US"/>
              </w:rPr>
              <w:t>ă</w:t>
            </w:r>
          </w:p>
        </w:tc>
      </w:tr>
      <w:tr w:rsidR="00814572" w:rsidRPr="0041374F" w14:paraId="71B42F8A" w14:textId="77777777" w:rsidTr="00A75FD5">
        <w:tc>
          <w:tcPr>
            <w:tcW w:w="9583" w:type="dxa"/>
            <w:gridSpan w:val="5"/>
          </w:tcPr>
          <w:p w14:paraId="4F14F2D2" w14:textId="74DE3811" w:rsidR="00814572" w:rsidRPr="0041374F" w:rsidRDefault="00814572"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Secțiunea</w:t>
            </w:r>
            <w:proofErr w:type="spellEnd"/>
            <w:r w:rsidRPr="0041374F">
              <w:rPr>
                <w:rFonts w:ascii="Montserrat Light" w:hAnsi="Montserrat Light"/>
                <w:b/>
                <w:bCs/>
                <w:lang w:val="en-US"/>
              </w:rPr>
              <w:t xml:space="preserve"> 1 – </w:t>
            </w:r>
            <w:proofErr w:type="spellStart"/>
            <w:r w:rsidRPr="0041374F">
              <w:rPr>
                <w:rFonts w:ascii="Montserrat Light" w:hAnsi="Montserrat Light"/>
                <w:b/>
                <w:bCs/>
                <w:lang w:val="en-US"/>
              </w:rPr>
              <w:t>Documentare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și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analiză</w:t>
            </w:r>
            <w:proofErr w:type="spellEnd"/>
            <w:r w:rsidRPr="0041374F">
              <w:rPr>
                <w:rFonts w:ascii="Montserrat Light" w:hAnsi="Montserrat Light"/>
                <w:b/>
                <w:bCs/>
                <w:lang w:val="en-US"/>
              </w:rPr>
              <w:t xml:space="preserve">: </w:t>
            </w:r>
          </w:p>
        </w:tc>
      </w:tr>
      <w:tr w:rsidR="00814572" w:rsidRPr="0041374F" w14:paraId="564589CE" w14:textId="77777777" w:rsidTr="00A75FD5">
        <w:tc>
          <w:tcPr>
            <w:tcW w:w="9583" w:type="dxa"/>
            <w:gridSpan w:val="5"/>
          </w:tcPr>
          <w:p w14:paraId="166A3F2D" w14:textId="77777777" w:rsidR="00D6057E" w:rsidRPr="009B1C0C" w:rsidRDefault="00D6057E" w:rsidP="0041374F">
            <w:pPr>
              <w:spacing w:after="120" w:line="240" w:lineRule="auto"/>
              <w:ind w:firstLine="691"/>
              <w:contextualSpacing/>
              <w:jc w:val="both"/>
              <w:rPr>
                <w:rFonts w:ascii="Montserrat Light" w:eastAsia="Times New Roman" w:hAnsi="Montserrat Light" w:cs="Times New Roman"/>
                <w:noProof/>
                <w:lang w:val="ro-RO" w:eastAsia="ro-RO"/>
              </w:rPr>
            </w:pPr>
            <w:r w:rsidRPr="009B1C0C">
              <w:rPr>
                <w:rFonts w:ascii="Montserrat Light" w:eastAsia="Times New Roman" w:hAnsi="Montserrat Light" w:cs="Times New Roman"/>
                <w:noProof/>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w:t>
            </w:r>
          </w:p>
          <w:p w14:paraId="75E291BF" w14:textId="77777777" w:rsidR="006B3F4A" w:rsidRPr="009B1C0C" w:rsidRDefault="006B3F4A" w:rsidP="0041374F">
            <w:pPr>
              <w:spacing w:before="120" w:after="120" w:line="240" w:lineRule="auto"/>
              <w:ind w:firstLine="706"/>
              <w:contextualSpacing/>
              <w:jc w:val="both"/>
              <w:rPr>
                <w:rFonts w:ascii="Montserrat Light" w:eastAsia="Times New Roman" w:hAnsi="Montserrat Light" w:cs="Times New Roman"/>
                <w:noProof/>
                <w:lang w:val="ro-RO" w:eastAsia="ro-RO"/>
              </w:rPr>
            </w:pPr>
            <w:r w:rsidRPr="009B1C0C">
              <w:rPr>
                <w:rFonts w:ascii="Montserrat Light" w:eastAsia="Times New Roman" w:hAnsi="Montserrat Light" w:cs="Times New Roman"/>
                <w:noProof/>
                <w:lang w:val="ro-RO" w:eastAsia="ro-RO"/>
              </w:rPr>
              <w:t xml:space="preserve">Conform prevederilor art. 7 lit. c) din Ordonanța Guvernului nr. 43/1997 privind regimul drumurilor, republicată, cu modificările și completările ulterioare, drumurile județene asigură  legătura între reședințele de comună. </w:t>
            </w:r>
          </w:p>
          <w:p w14:paraId="075CF97F" w14:textId="77777777" w:rsidR="00AD598A" w:rsidRPr="009B1C0C" w:rsidRDefault="00AD598A" w:rsidP="00AD598A">
            <w:pPr>
              <w:spacing w:line="240" w:lineRule="auto"/>
              <w:ind w:firstLine="720"/>
              <w:contextualSpacing/>
              <w:jc w:val="both"/>
              <w:rPr>
                <w:rFonts w:ascii="Montserrat Light" w:eastAsia="Times New Roman" w:hAnsi="Montserrat Light" w:cs="Times New Roman"/>
                <w:noProof/>
                <w:lang w:val="ro-RO" w:eastAsia="ro-RO"/>
              </w:rPr>
            </w:pPr>
            <w:r w:rsidRPr="009B1C0C">
              <w:rPr>
                <w:rFonts w:ascii="Montserrat Light" w:eastAsia="Times New Roman" w:hAnsi="Montserrat Light" w:cs="Times New Roman"/>
                <w:noProof/>
                <w:lang w:val="ro-RO" w:eastAsia="ro-RO"/>
              </w:rPr>
              <w:t xml:space="preserve">Prin preluarea acestor imobile </w:t>
            </w:r>
            <w:r w:rsidRPr="009B1C0C">
              <w:rPr>
                <w:rFonts w:ascii="Montserrat Light" w:hAnsi="Montserrat Light"/>
                <w:noProof/>
                <w:lang w:val="ro-RO" w:eastAsia="ro-RO"/>
              </w:rPr>
              <w:t xml:space="preserve">în domeniul public al Județului Cluj </w:t>
            </w:r>
            <w:r w:rsidRPr="009B1C0C">
              <w:rPr>
                <w:rFonts w:ascii="Montserrat Light" w:eastAsia="Times New Roman" w:hAnsi="Montserrat Light" w:cs="Times New Roman"/>
                <w:noProof/>
                <w:lang w:val="ro-RO" w:eastAsia="ro-RO"/>
              </w:rPr>
              <w:t xml:space="preserve">șI ulterior preluarea </w:t>
            </w:r>
            <w:r w:rsidRPr="009B1C0C">
              <w:rPr>
                <w:rFonts w:ascii="Montserrat Light" w:hAnsi="Montserrat Light"/>
                <w:noProof/>
                <w:lang w:val="ro-RO" w:eastAsia="ro-RO"/>
              </w:rPr>
              <w:t>în domeniul public al Județului Cluj</w:t>
            </w:r>
            <w:r w:rsidRPr="009B1C0C">
              <w:rPr>
                <w:rFonts w:ascii="Montserrat Light" w:eastAsia="Times New Roman" w:hAnsi="Montserrat Light" w:cs="Times New Roman"/>
                <w:noProof/>
                <w:lang w:val="ro-RO" w:eastAsia="ro-RO"/>
              </w:rPr>
              <w:t xml:space="preserve"> și a tronsonului de drum comunal Limită UAT Comuna  Câțcău -DJ 109E, situat pe raza administrativ-teritorială a comunei Vad se creează premisele necesare pentru incadrarea in categoria funcționala a drumurilor de interes județean a unui drum care va asigura legătura între  reședința de comună Câțcău și reședința comunei învecinate Vad și se creează condițiile necesare pentru eficientizarea activităților economice și a investițiilor în zon</w:t>
            </w:r>
            <w:r w:rsidRPr="009B1C0C">
              <w:rPr>
                <w:rFonts w:ascii="Montserrat Light" w:hAnsi="Montserrat Light"/>
                <w:noProof/>
                <w:lang w:val="ro-RO" w:eastAsia="ro-RO"/>
              </w:rPr>
              <w:t>ă, zonă cu un ridicat potențial de dezvoltare, precum și</w:t>
            </w:r>
            <w:r w:rsidRPr="009B1C0C">
              <w:rPr>
                <w:rFonts w:ascii="Montserrat Light" w:eastAsia="Times New Roman" w:hAnsi="Montserrat Light" w:cs="Times New Roman"/>
                <w:noProof/>
                <w:lang w:val="ro-RO" w:eastAsia="ro-RO"/>
              </w:rPr>
              <w:t xml:space="preserve"> o mai bună mobilitate a populației și a bunurilor.</w:t>
            </w:r>
          </w:p>
          <w:p w14:paraId="4BDF72D7" w14:textId="34893AC4" w:rsidR="00814572" w:rsidRPr="0041374F" w:rsidRDefault="00AD598A" w:rsidP="00AD598A">
            <w:pPr>
              <w:spacing w:line="240" w:lineRule="auto"/>
              <w:ind w:firstLine="691"/>
              <w:contextualSpacing/>
              <w:jc w:val="both"/>
              <w:rPr>
                <w:rFonts w:ascii="Montserrat Light" w:eastAsia="Times New Roman" w:hAnsi="Montserrat Light" w:cs="Times New Roman"/>
                <w:noProof/>
                <w:color w:val="0070C0"/>
                <w:lang w:val="ro-RO" w:eastAsia="ro-RO"/>
              </w:rPr>
            </w:pPr>
            <w:r w:rsidRPr="009B1C0C">
              <w:rPr>
                <w:rFonts w:ascii="Montserrat Light" w:eastAsia="Times New Roman" w:hAnsi="Montserrat Light" w:cs="Times New Roman"/>
                <w:noProof/>
                <w:lang w:val="ro-RO" w:eastAsia="ro-RO"/>
              </w:rPr>
              <w:t xml:space="preserve">Prin încadrarea in categoria funcționala a drumurilor de interes județean a acestui drum, în lungime totală de aproximativ 1,800 km, distanța între cele două reședințe de comună, respectiv între localitățile situate pe malul stâng-drept al Râului Someș se va scurta cu aproximativ 25 km și se va evita parcurgerea drumului situat în intravilanul municipiului Dej, constituindu-se astfel ca și o minicentură a municipiului Dej.  </w:t>
            </w:r>
          </w:p>
        </w:tc>
      </w:tr>
      <w:tr w:rsidR="00814572" w:rsidRPr="0041374F" w14:paraId="43550DA8" w14:textId="77777777" w:rsidTr="00A75FD5">
        <w:tc>
          <w:tcPr>
            <w:tcW w:w="9583" w:type="dxa"/>
            <w:gridSpan w:val="5"/>
          </w:tcPr>
          <w:p w14:paraId="44C48CA9" w14:textId="2DCC8E0C" w:rsidR="00814572" w:rsidRPr="0041374F" w:rsidRDefault="00814572" w:rsidP="0041374F">
            <w:pPr>
              <w:tabs>
                <w:tab w:val="left" w:pos="3456"/>
              </w:tabs>
              <w:spacing w:line="240" w:lineRule="auto"/>
              <w:contextualSpacing/>
              <w:jc w:val="both"/>
              <w:rPr>
                <w:rFonts w:ascii="Montserrat Light" w:hAnsi="Montserrat Light"/>
                <w:b/>
                <w:bCs/>
                <w:lang w:val="es-ES"/>
              </w:rPr>
            </w:pPr>
            <w:proofErr w:type="spellStart"/>
            <w:r w:rsidRPr="0041374F">
              <w:rPr>
                <w:rFonts w:ascii="Montserrat Light" w:hAnsi="Montserrat Light"/>
                <w:b/>
                <w:bCs/>
                <w:lang w:val="es-ES"/>
              </w:rPr>
              <w:t>Secțiunea</w:t>
            </w:r>
            <w:proofErr w:type="spellEnd"/>
            <w:r w:rsidRPr="0041374F">
              <w:rPr>
                <w:rFonts w:ascii="Montserrat Light" w:hAnsi="Montserrat Light"/>
                <w:b/>
                <w:bCs/>
                <w:lang w:val="es-ES"/>
              </w:rPr>
              <w:t xml:space="preserve"> a 2-a - </w:t>
            </w:r>
            <w:bookmarkStart w:id="16" w:name="_Hlk48726064"/>
            <w:r w:rsidRPr="0041374F">
              <w:rPr>
                <w:rFonts w:ascii="Montserrat Light" w:hAnsi="Montserrat Light"/>
                <w:b/>
                <w:bCs/>
                <w:lang w:val="es-ES"/>
              </w:rPr>
              <w:t xml:space="preserve">Fundamentare </w:t>
            </w:r>
            <w:proofErr w:type="spellStart"/>
            <w:r w:rsidRPr="0041374F">
              <w:rPr>
                <w:rFonts w:ascii="Montserrat Light" w:hAnsi="Montserrat Light"/>
                <w:b/>
                <w:bCs/>
                <w:lang w:val="es-ES"/>
              </w:rPr>
              <w:t>tehnică</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respectiv</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cerințele</w:t>
            </w:r>
            <w:proofErr w:type="spellEnd"/>
            <w:r w:rsidRPr="0041374F">
              <w:rPr>
                <w:rFonts w:ascii="Montserrat Light" w:hAnsi="Montserrat Light"/>
                <w:b/>
                <w:bCs/>
                <w:lang w:val="es-ES"/>
              </w:rPr>
              <w:t xml:space="preserve"> de </w:t>
            </w:r>
            <w:proofErr w:type="spellStart"/>
            <w:r w:rsidRPr="0041374F">
              <w:rPr>
                <w:rFonts w:ascii="Montserrat Light" w:hAnsi="Montserrat Light"/>
                <w:b/>
                <w:bCs/>
                <w:lang w:val="es-ES"/>
              </w:rPr>
              <w:t>natuă</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tehnică</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economică</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juridică</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posibilități</w:t>
            </w:r>
            <w:proofErr w:type="spellEnd"/>
            <w:r w:rsidRPr="0041374F">
              <w:rPr>
                <w:rFonts w:ascii="Montserrat Light" w:hAnsi="Montserrat Light"/>
                <w:b/>
                <w:bCs/>
                <w:lang w:val="es-ES"/>
              </w:rPr>
              <w:t xml:space="preserve"> de realizare </w:t>
            </w:r>
            <w:proofErr w:type="spellStart"/>
            <w:r w:rsidRPr="0041374F">
              <w:rPr>
                <w:rFonts w:ascii="Montserrat Light" w:hAnsi="Montserrat Light"/>
                <w:b/>
                <w:bCs/>
                <w:lang w:val="es-ES"/>
              </w:rPr>
              <w:t>în</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condiții</w:t>
            </w:r>
            <w:proofErr w:type="spellEnd"/>
            <w:r w:rsidRPr="0041374F">
              <w:rPr>
                <w:rFonts w:ascii="Montserrat Light" w:hAnsi="Montserrat Light"/>
                <w:b/>
                <w:bCs/>
                <w:lang w:val="es-ES"/>
              </w:rPr>
              <w:t xml:space="preserve"> de </w:t>
            </w:r>
            <w:proofErr w:type="spellStart"/>
            <w:r w:rsidRPr="0041374F">
              <w:rPr>
                <w:rFonts w:ascii="Montserrat Light" w:hAnsi="Montserrat Light"/>
                <w:b/>
                <w:bCs/>
                <w:lang w:val="es-ES"/>
              </w:rPr>
              <w:t>utilitate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legalitate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regularitate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eficiență</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eficacitate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și</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economicitate</w:t>
            </w:r>
            <w:bookmarkEnd w:id="16"/>
            <w:proofErr w:type="spellEnd"/>
            <w:r w:rsidRPr="0041374F">
              <w:rPr>
                <w:rFonts w:ascii="Montserrat Light" w:hAnsi="Montserrat Light"/>
                <w:b/>
                <w:bCs/>
                <w:lang w:val="es-ES"/>
              </w:rPr>
              <w:t xml:space="preserve">: </w:t>
            </w:r>
          </w:p>
        </w:tc>
      </w:tr>
      <w:tr w:rsidR="00E15C95" w:rsidRPr="0041374F" w14:paraId="58096F60" w14:textId="77777777" w:rsidTr="00A75FD5">
        <w:tc>
          <w:tcPr>
            <w:tcW w:w="9583" w:type="dxa"/>
            <w:gridSpan w:val="5"/>
          </w:tcPr>
          <w:p w14:paraId="291D2C0E" w14:textId="77777777" w:rsidR="00AD598A" w:rsidRPr="00FE156D" w:rsidRDefault="00AD598A" w:rsidP="00AD598A">
            <w:pPr>
              <w:spacing w:after="120" w:line="240" w:lineRule="auto"/>
              <w:ind w:firstLine="706"/>
              <w:contextualSpacing/>
              <w:jc w:val="both"/>
              <w:rPr>
                <w:rFonts w:ascii="Montserrat Light" w:eastAsia="Times New Roman" w:hAnsi="Montserrat Light" w:cs="Times New Roman"/>
                <w:noProof/>
                <w:lang w:val="ro-RO" w:eastAsia="ro-RO"/>
              </w:rPr>
            </w:pPr>
            <w:bookmarkStart w:id="17" w:name="_Hlk117766212"/>
            <w:r w:rsidRPr="00FE156D">
              <w:rPr>
                <w:rFonts w:ascii="Montserrat Light" w:hAnsi="Montserrat Light"/>
                <w:noProof/>
                <w:lang w:val="ro-RO" w:eastAsia="ro-RO"/>
              </w:rPr>
              <w:t xml:space="preserve">Imobilele pentru care se solicită trecerea din domeniul public al Comunei </w:t>
            </w:r>
            <w:r w:rsidRPr="00FE156D">
              <w:rPr>
                <w:rFonts w:ascii="Montserrat Light" w:eastAsia="Times New Roman" w:hAnsi="Montserrat Light" w:cs="Times New Roman"/>
                <w:noProof/>
                <w:lang w:val="ro-RO" w:eastAsia="ro-RO"/>
              </w:rPr>
              <w:t>Câțcău</w:t>
            </w:r>
            <w:r w:rsidRPr="00FE156D">
              <w:rPr>
                <w:rFonts w:ascii="Montserrat Light" w:hAnsi="Montserrat Light"/>
                <w:noProof/>
                <w:lang w:val="ro-RO" w:eastAsia="ro-RO"/>
              </w:rPr>
              <w:t xml:space="preserve"> în domeniul public al Județului Cluj reprezintă parte din drumul comunal DC 177, compus din 2 tronsoane, înscrise în cartea funciară astfel</w:t>
            </w:r>
            <w:r w:rsidRPr="00FE156D">
              <w:rPr>
                <w:rFonts w:ascii="Montserrat Light" w:eastAsia="Times New Roman" w:hAnsi="Montserrat Light" w:cs="Times New Roman"/>
                <w:noProof/>
                <w:lang w:val="ro-RO" w:eastAsia="ro-RO"/>
              </w:rPr>
              <w:t xml:space="preserve">: </w:t>
            </w:r>
          </w:p>
          <w:p w14:paraId="5F2FD0F4" w14:textId="53ACE927" w:rsidR="00AD598A" w:rsidRPr="00FE156D" w:rsidRDefault="00AD598A" w:rsidP="00AD598A">
            <w:pPr>
              <w:spacing w:line="240" w:lineRule="auto"/>
              <w:ind w:firstLine="706"/>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w:t>
            </w:r>
            <w:r w:rsidRPr="00FE156D">
              <w:rPr>
                <w:rFonts w:ascii="Montserrat Light" w:hAnsi="Montserrat Light"/>
                <w:noProof/>
                <w:lang w:val="ro-RO" w:eastAsia="ro-RO"/>
              </w:rPr>
              <w:t xml:space="preserve">Cartea funciară 51914 a Comunei </w:t>
            </w:r>
            <w:r w:rsidRPr="00FE156D">
              <w:rPr>
                <w:rFonts w:ascii="Montserrat Light" w:eastAsia="Times New Roman" w:hAnsi="Montserrat Light" w:cs="Times New Roman"/>
                <w:noProof/>
                <w:lang w:val="ro-RO" w:eastAsia="ro-RO"/>
              </w:rPr>
              <w:t>Câțcău</w:t>
            </w:r>
            <w:r w:rsidRPr="00FE156D">
              <w:rPr>
                <w:rFonts w:ascii="Montserrat Light" w:hAnsi="Montserrat Light"/>
                <w:noProof/>
                <w:lang w:val="ro-RO" w:eastAsia="ro-RO"/>
              </w:rPr>
              <w:t xml:space="preserve">, Județul Cluj, identificat cu nr. cadastral 51914, având o suprafață </w:t>
            </w:r>
            <w:r w:rsidRPr="005003F3">
              <w:rPr>
                <w:rFonts w:ascii="Montserrat Light" w:hAnsi="Montserrat Light"/>
                <w:noProof/>
                <w:lang w:val="ro-RO" w:eastAsia="ro-RO"/>
              </w:rPr>
              <w:t xml:space="preserve">de </w:t>
            </w:r>
            <w:r w:rsidR="005003F3" w:rsidRPr="005003F3">
              <w:rPr>
                <w:rFonts w:ascii="Montserrat Light" w:hAnsi="Montserrat Light"/>
                <w:noProof/>
                <w:lang w:val="ro-RO" w:eastAsia="ro-RO"/>
              </w:rPr>
              <w:t>6</w:t>
            </w:r>
            <w:r w:rsidRPr="005003F3">
              <w:rPr>
                <w:rFonts w:ascii="Montserrat Light" w:hAnsi="Montserrat Light"/>
                <w:noProof/>
                <w:lang w:val="ro-RO" w:eastAsia="ro-RO"/>
              </w:rPr>
              <w:t>.</w:t>
            </w:r>
            <w:r w:rsidR="005003F3" w:rsidRPr="005003F3">
              <w:rPr>
                <w:rFonts w:ascii="Montserrat Light" w:hAnsi="Montserrat Light"/>
                <w:noProof/>
                <w:lang w:val="ro-RO" w:eastAsia="ro-RO"/>
              </w:rPr>
              <w:t>145</w:t>
            </w:r>
            <w:r w:rsidRPr="005003F3">
              <w:rPr>
                <w:rFonts w:ascii="Montserrat Light" w:hAnsi="Montserrat Light"/>
                <w:noProof/>
                <w:lang w:val="ro-RO" w:eastAsia="ro-RO"/>
              </w:rPr>
              <w:t xml:space="preserve"> mp</w:t>
            </w:r>
            <w:r w:rsidRPr="00FE156D">
              <w:rPr>
                <w:rFonts w:ascii="Montserrat Light" w:hAnsi="Montserrat Light"/>
                <w:noProof/>
                <w:lang w:val="ro-RO" w:eastAsia="ro-RO"/>
              </w:rPr>
              <w:t>.</w:t>
            </w:r>
          </w:p>
          <w:p w14:paraId="486FFF80" w14:textId="128F4A2A" w:rsidR="00AD598A" w:rsidRPr="00FE156D" w:rsidRDefault="00AD598A" w:rsidP="00AD598A">
            <w:pPr>
              <w:spacing w:line="240" w:lineRule="auto"/>
              <w:ind w:firstLine="706"/>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w:t>
            </w:r>
            <w:r w:rsidRPr="00FE156D">
              <w:rPr>
                <w:rFonts w:ascii="Montserrat Light" w:hAnsi="Montserrat Light"/>
                <w:noProof/>
                <w:lang w:val="ro-RO" w:eastAsia="ro-RO"/>
              </w:rPr>
              <w:t xml:space="preserve">Cartea </w:t>
            </w:r>
            <w:r w:rsidRPr="00386F2B">
              <w:rPr>
                <w:rFonts w:ascii="Montserrat Light" w:hAnsi="Montserrat Light"/>
                <w:noProof/>
                <w:lang w:val="ro-RO" w:eastAsia="ro-RO"/>
              </w:rPr>
              <w:t>funciară 5</w:t>
            </w:r>
            <w:r w:rsidR="00386F2B" w:rsidRPr="00386F2B">
              <w:rPr>
                <w:rFonts w:ascii="Montserrat Light" w:hAnsi="Montserrat Light"/>
                <w:noProof/>
                <w:lang w:val="ro-RO" w:eastAsia="ro-RO"/>
              </w:rPr>
              <w:t>1986</w:t>
            </w:r>
            <w:r w:rsidRPr="00386F2B">
              <w:rPr>
                <w:rFonts w:ascii="Montserrat Light" w:hAnsi="Montserrat Light"/>
                <w:noProof/>
                <w:lang w:val="ro-RO" w:eastAsia="ro-RO"/>
              </w:rPr>
              <w:t xml:space="preserve"> a Comunei </w:t>
            </w:r>
            <w:r w:rsidRPr="00386F2B">
              <w:rPr>
                <w:rFonts w:ascii="Montserrat Light" w:eastAsia="Times New Roman" w:hAnsi="Montserrat Light" w:cs="Times New Roman"/>
                <w:noProof/>
                <w:lang w:val="ro-RO" w:eastAsia="ro-RO"/>
              </w:rPr>
              <w:t>Câțcău</w:t>
            </w:r>
            <w:r w:rsidRPr="00386F2B">
              <w:rPr>
                <w:rFonts w:ascii="Montserrat Light" w:hAnsi="Montserrat Light"/>
                <w:noProof/>
                <w:lang w:val="ro-RO" w:eastAsia="ro-RO"/>
              </w:rPr>
              <w:t>, Județul Cluj, identificat cu nr. cadastral 5</w:t>
            </w:r>
            <w:r w:rsidR="00386F2B" w:rsidRPr="00386F2B">
              <w:rPr>
                <w:rFonts w:ascii="Montserrat Light" w:hAnsi="Montserrat Light"/>
                <w:noProof/>
                <w:lang w:val="ro-RO" w:eastAsia="ro-RO"/>
              </w:rPr>
              <w:t>1986</w:t>
            </w:r>
            <w:r w:rsidRPr="00386F2B">
              <w:rPr>
                <w:rFonts w:ascii="Montserrat Light" w:hAnsi="Montserrat Light"/>
                <w:noProof/>
                <w:lang w:val="ro-RO" w:eastAsia="ro-RO"/>
              </w:rPr>
              <w:t xml:space="preserve">, având o suprafață de </w:t>
            </w:r>
            <w:r w:rsidR="00AD5DD6" w:rsidRPr="00386F2B">
              <w:rPr>
                <w:rFonts w:ascii="Montserrat Light" w:hAnsi="Montserrat Light"/>
                <w:noProof/>
                <w:lang w:val="ro-RO" w:eastAsia="ro-RO"/>
              </w:rPr>
              <w:t>5.999</w:t>
            </w:r>
            <w:r w:rsidRPr="00386F2B">
              <w:rPr>
                <w:rFonts w:ascii="Montserrat Light" w:hAnsi="Montserrat Light"/>
                <w:noProof/>
                <w:lang w:val="ro-RO" w:eastAsia="ro-RO"/>
              </w:rPr>
              <w:t xml:space="preserve"> mp</w:t>
            </w:r>
            <w:r w:rsidRPr="00FE156D">
              <w:rPr>
                <w:rFonts w:ascii="Montserrat Light" w:hAnsi="Montserrat Light"/>
                <w:noProof/>
                <w:lang w:val="ro-RO" w:eastAsia="ro-RO"/>
              </w:rPr>
              <w:t>.</w:t>
            </w:r>
          </w:p>
          <w:p w14:paraId="50673596" w14:textId="77777777" w:rsidR="00AD598A" w:rsidRPr="00FE156D" w:rsidRDefault="00AD598A" w:rsidP="00AD598A">
            <w:pPr>
              <w:spacing w:line="240" w:lineRule="auto"/>
              <w:ind w:firstLine="706"/>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 xml:space="preserve">Prin adresa nr. 645/13.02.2025, înregistrată la Consiliul Județean Cluj cu nr. 7248/20.02.2025, Comuna Câțcău a transmis </w:t>
            </w:r>
            <w:r w:rsidRPr="00FE156D">
              <w:rPr>
                <w:rFonts w:ascii="Montserrat Light" w:hAnsi="Montserrat Light"/>
                <w:noProof/>
                <w:lang w:val="ro-RO" w:eastAsia="ro-RO"/>
              </w:rPr>
              <w:t xml:space="preserve">acordul de principiu/solicitarea pentru inițierea demersurilor în conformitate cu prevederile Ordonanței de Urgență a Guvernului nr. 57/2019 privind Codul administrativ, pentru preluarea din domeniul public al Comunei Câțcău în domeniul public al Județului Cluj a tronsonului din drumul comunal DC 177 situat </w:t>
            </w:r>
            <w:r w:rsidRPr="00FE156D">
              <w:rPr>
                <w:rFonts w:ascii="Montserrat Light" w:eastAsia="Times New Roman" w:hAnsi="Montserrat Light" w:cs="Times New Roman"/>
                <w:noProof/>
                <w:lang w:val="ro-RO" w:eastAsia="ro-RO"/>
              </w:rPr>
              <w:t>pe raza administrativ-teritorială a Comunei Câțcău</w:t>
            </w:r>
            <w:r w:rsidRPr="00FE156D">
              <w:rPr>
                <w:rFonts w:ascii="Montserrat Light" w:hAnsi="Montserrat Light"/>
                <w:noProof/>
                <w:lang w:val="ro-RO" w:eastAsia="ro-RO"/>
              </w:rPr>
              <w:t xml:space="preserve">, Județul Cluj. </w:t>
            </w:r>
          </w:p>
          <w:p w14:paraId="227FA7D7" w14:textId="77777777" w:rsidR="00AD598A" w:rsidRPr="00FE156D" w:rsidRDefault="00AD598A" w:rsidP="00AD598A">
            <w:pPr>
              <w:spacing w:after="120" w:line="240" w:lineRule="auto"/>
              <w:ind w:firstLine="706"/>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Prin adresa nr. 12058/15.04.2025, înregistrată la Consiliul Județean Cluj cu nr. 16967/15.04.2025, Municipiul Dej, având în vedere faptul c</w:t>
            </w:r>
            <w:r w:rsidRPr="00FE156D">
              <w:rPr>
                <w:rFonts w:ascii="Montserrat Light" w:hAnsi="Montserrat Light"/>
                <w:noProof/>
                <w:lang w:val="ro-RO" w:eastAsia="ro-RO"/>
              </w:rPr>
              <w:t>ă urmează să fie demarate lucrările la podul peste R</w:t>
            </w:r>
            <w:r w:rsidRPr="00FE156D">
              <w:rPr>
                <w:rFonts w:ascii="Montserrat Light" w:eastAsia="Times New Roman" w:hAnsi="Montserrat Light" w:cs="Times New Roman"/>
                <w:noProof/>
                <w:lang w:val="ro-RO" w:eastAsia="ro-RO"/>
              </w:rPr>
              <w:t>âul Someș și la pasajul de pe DN 1C, solicit</w:t>
            </w:r>
            <w:r w:rsidRPr="00FE156D">
              <w:rPr>
                <w:rFonts w:ascii="Montserrat Light" w:hAnsi="Montserrat Light"/>
                <w:noProof/>
                <w:lang w:val="ro-RO" w:eastAsia="ro-RO"/>
              </w:rPr>
              <w:t>ă urgentarea lucrărilor de</w:t>
            </w:r>
            <w:r w:rsidRPr="00FE156D">
              <w:rPr>
                <w:rFonts w:ascii="Montserrat Light" w:eastAsia="Times New Roman" w:hAnsi="Montserrat Light" w:cs="Times New Roman"/>
                <w:noProof/>
                <w:lang w:val="ro-RO" w:eastAsia="ro-RO"/>
              </w:rPr>
              <w:t xml:space="preserve"> reabilitare a drumului care face leg</w:t>
            </w:r>
            <w:r w:rsidRPr="00FE156D">
              <w:rPr>
                <w:rFonts w:ascii="Montserrat Light" w:hAnsi="Montserrat Light"/>
                <w:noProof/>
                <w:lang w:val="ro-RO" w:eastAsia="ro-RO"/>
              </w:rPr>
              <w:t xml:space="preserve">ătura </w:t>
            </w:r>
            <w:r w:rsidRPr="00FE156D">
              <w:rPr>
                <w:rFonts w:ascii="Montserrat Light" w:eastAsia="Times New Roman" w:hAnsi="Montserrat Light" w:cs="Times New Roman"/>
                <w:noProof/>
                <w:lang w:val="ro-RO" w:eastAsia="ro-RO"/>
              </w:rPr>
              <w:t>î</w:t>
            </w:r>
            <w:r w:rsidRPr="00FE156D">
              <w:rPr>
                <w:rFonts w:ascii="Montserrat Light" w:hAnsi="Montserrat Light"/>
                <w:noProof/>
                <w:lang w:val="ro-RO" w:eastAsia="ro-RO"/>
              </w:rPr>
              <w:t>ntre localită</w:t>
            </w:r>
            <w:r w:rsidRPr="00FE156D">
              <w:rPr>
                <w:rFonts w:ascii="Montserrat Light" w:eastAsia="Times New Roman" w:hAnsi="Montserrat Light" w:cs="Times New Roman"/>
                <w:noProof/>
                <w:lang w:val="ro-RO" w:eastAsia="ro-RO"/>
              </w:rPr>
              <w:t>ț</w:t>
            </w:r>
            <w:r w:rsidRPr="00FE156D">
              <w:rPr>
                <w:rFonts w:ascii="Montserrat Light" w:hAnsi="Montserrat Light"/>
                <w:noProof/>
                <w:lang w:val="ro-RO" w:eastAsia="ro-RO"/>
              </w:rPr>
              <w:t xml:space="preserve">ile </w:t>
            </w:r>
            <w:r w:rsidRPr="00FE156D">
              <w:rPr>
                <w:rFonts w:ascii="Montserrat Light" w:eastAsia="Times New Roman" w:hAnsi="Montserrat Light" w:cs="Times New Roman"/>
                <w:noProof/>
                <w:lang w:val="ro-RO" w:eastAsia="ro-RO"/>
              </w:rPr>
              <w:t>Câțcău și Vad, creeând astfel posibilitatea unei rute alternative c</w:t>
            </w:r>
            <w:r w:rsidRPr="00FE156D">
              <w:rPr>
                <w:rFonts w:ascii="Montserrat Light" w:hAnsi="Montserrat Light"/>
                <w:noProof/>
                <w:lang w:val="ro-RO" w:eastAsia="ro-RO"/>
              </w:rPr>
              <w:t xml:space="preserve">ătre municipiile Baia Mare </w:t>
            </w:r>
            <w:r w:rsidRPr="00FE156D">
              <w:rPr>
                <w:rFonts w:ascii="Montserrat Light" w:eastAsia="Times New Roman" w:hAnsi="Montserrat Light" w:cs="Times New Roman"/>
                <w:noProof/>
                <w:lang w:val="ro-RO" w:eastAsia="ro-RO"/>
              </w:rPr>
              <w:t xml:space="preserve"> și Zalău. </w:t>
            </w:r>
          </w:p>
          <w:p w14:paraId="16FE8E07" w14:textId="77777777" w:rsidR="00CA016B" w:rsidRPr="00C418CE" w:rsidRDefault="00CA016B" w:rsidP="0041374F">
            <w:pPr>
              <w:spacing w:line="240" w:lineRule="auto"/>
              <w:ind w:firstLine="788"/>
              <w:contextualSpacing/>
              <w:jc w:val="both"/>
              <w:rPr>
                <w:rFonts w:ascii="Montserrat Light" w:hAnsi="Montserrat Light"/>
                <w:noProof/>
                <w:sz w:val="12"/>
                <w:szCs w:val="12"/>
                <w:lang w:val="ro-RO" w:eastAsia="ro-RO"/>
              </w:rPr>
            </w:pPr>
          </w:p>
          <w:p w14:paraId="449E98DE" w14:textId="7D49E5B7" w:rsidR="002E4E30" w:rsidRPr="00CA016B" w:rsidRDefault="002E4E30" w:rsidP="00C418CE">
            <w:pPr>
              <w:spacing w:after="120" w:line="240" w:lineRule="auto"/>
              <w:ind w:firstLine="792"/>
              <w:contextualSpacing/>
              <w:jc w:val="both"/>
              <w:rPr>
                <w:rFonts w:ascii="Montserrat Light" w:hAnsi="Montserrat Light"/>
                <w:noProof/>
                <w:lang w:eastAsia="ro-RO"/>
              </w:rPr>
            </w:pPr>
            <w:r w:rsidRPr="00CA016B">
              <w:rPr>
                <w:rFonts w:ascii="Montserrat Light" w:hAnsi="Montserrat Light"/>
                <w:noProof/>
                <w:lang w:val="ro-RO" w:eastAsia="ro-RO"/>
              </w:rPr>
              <w:lastRenderedPageBreak/>
              <w:t xml:space="preserve">Conform prevederilor </w:t>
            </w:r>
            <w:r w:rsidR="0041374F" w:rsidRPr="00CA016B">
              <w:rPr>
                <w:rFonts w:ascii="Montserrat Light" w:hAnsi="Montserrat Light"/>
                <w:noProof/>
                <w:lang w:val="ro-RO" w:eastAsia="ro-RO"/>
              </w:rPr>
              <w:t xml:space="preserve">art. 7 din </w:t>
            </w:r>
            <w:r w:rsidRPr="00CA016B">
              <w:rPr>
                <w:rFonts w:ascii="Montserrat Light" w:hAnsi="Montserrat Light"/>
                <w:noProof/>
                <w:lang w:val="ro-RO" w:eastAsia="ro-RO"/>
              </w:rPr>
              <w:t>Ordonanț</w:t>
            </w:r>
            <w:r w:rsidR="0041374F" w:rsidRPr="00CA016B">
              <w:rPr>
                <w:rFonts w:ascii="Montserrat Light" w:hAnsi="Montserrat Light"/>
                <w:noProof/>
                <w:lang w:val="ro-RO" w:eastAsia="ro-RO"/>
              </w:rPr>
              <w:t>a</w:t>
            </w:r>
            <w:r w:rsidRPr="00CA016B">
              <w:rPr>
                <w:rFonts w:ascii="Montserrat Light" w:hAnsi="Montserrat Light"/>
                <w:noProof/>
                <w:lang w:val="ro-RO" w:eastAsia="ro-RO"/>
              </w:rPr>
              <w:t xml:space="preserve"> Guvernului nr. 43/1997 privind regimul drumurilor, republicată, cu modificările și completările ulterioare</w:t>
            </w:r>
            <w:r w:rsidRPr="00CA016B">
              <w:rPr>
                <w:rFonts w:ascii="Montserrat Light" w:hAnsi="Montserrat Light"/>
                <w:noProof/>
                <w:lang w:eastAsia="ro-RO"/>
              </w:rPr>
              <w:t>:</w:t>
            </w:r>
          </w:p>
          <w:p w14:paraId="135B5238" w14:textId="77777777" w:rsidR="002E4E30" w:rsidRPr="00CA016B" w:rsidRDefault="002E4E30" w:rsidP="0041374F">
            <w:pPr>
              <w:spacing w:line="240" w:lineRule="auto"/>
              <w:contextualSpacing/>
              <w:jc w:val="both"/>
              <w:rPr>
                <w:rFonts w:ascii="Montserrat Light" w:hAnsi="Montserrat Light"/>
                <w:noProof/>
                <w:lang w:eastAsia="ro-RO"/>
              </w:rPr>
            </w:pPr>
            <w:r w:rsidRPr="00CA016B">
              <w:rPr>
                <w:rFonts w:ascii="Montserrat Light" w:hAnsi="Montserrat Light"/>
                <w:noProof/>
                <w:lang w:val="ro-RO" w:eastAsia="ro-RO"/>
              </w:rPr>
              <w:t>„</w:t>
            </w:r>
            <w:r w:rsidRPr="00CA016B">
              <w:rPr>
                <w:rFonts w:ascii="Montserrat Light" w:hAnsi="Montserrat Light"/>
                <w:i/>
                <w:noProof/>
                <w:lang w:val="ro-RO" w:eastAsia="ro-RO"/>
              </w:rPr>
              <w:t>Art. 7.</w:t>
            </w:r>
            <w:r w:rsidRPr="00CA016B">
              <w:rPr>
                <w:rFonts w:ascii="Montserrat Light" w:hAnsi="Montserrat Light"/>
                <w:noProof/>
                <w:lang w:val="ro-RO" w:eastAsia="ro-RO"/>
              </w:rPr>
              <w:t xml:space="preserve"> </w:t>
            </w:r>
          </w:p>
          <w:p w14:paraId="316DF274"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61FB2A40"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a)reşedinţele de judeţ cu municipiile, cu oraşele, cu reşedinţele de comună, cu staţiunile balneoclimaterice şi turistice, cu porturile şi aeroporturile, cu obiectivele importante legate de apărarea ţării şi cu obiectivele istorice importante;</w:t>
            </w:r>
          </w:p>
          <w:p w14:paraId="7B90B87B"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b)oraşe şi municipii, precum şi între acestea şi reşedinţele de comună;</w:t>
            </w:r>
          </w:p>
          <w:p w14:paraId="7A0241B6" w14:textId="77777777" w:rsidR="002E4E30" w:rsidRPr="00CA016B" w:rsidRDefault="002E4E30" w:rsidP="0083730D">
            <w:pPr>
              <w:spacing w:after="120"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c)reşedinţe de comună.”</w:t>
            </w:r>
          </w:p>
          <w:p w14:paraId="5F1CDEBA" w14:textId="77777777" w:rsidR="0083730D" w:rsidRPr="00C418CE" w:rsidRDefault="0083730D" w:rsidP="0083730D">
            <w:pPr>
              <w:spacing w:after="120" w:line="240" w:lineRule="auto"/>
              <w:contextualSpacing/>
              <w:jc w:val="both"/>
              <w:rPr>
                <w:rFonts w:ascii="Montserrat Light" w:hAnsi="Montserrat Light"/>
                <w:i/>
                <w:noProof/>
                <w:color w:val="0070C0"/>
                <w:sz w:val="12"/>
                <w:szCs w:val="12"/>
                <w:lang w:val="ro-RO" w:eastAsia="ro-RO"/>
              </w:rPr>
            </w:pPr>
          </w:p>
          <w:p w14:paraId="09B10BB3" w14:textId="180C12D1" w:rsidR="002E4E30" w:rsidRPr="00CA016B" w:rsidRDefault="002E4E30" w:rsidP="0083730D">
            <w:pPr>
              <w:spacing w:before="240" w:line="240" w:lineRule="auto"/>
              <w:ind w:firstLine="605"/>
              <w:contextualSpacing/>
              <w:jc w:val="both"/>
              <w:rPr>
                <w:rFonts w:ascii="Montserrat Light" w:hAnsi="Montserrat Light"/>
                <w:noProof/>
                <w:lang w:eastAsia="ro-RO"/>
              </w:rPr>
            </w:pPr>
            <w:r w:rsidRPr="00CA016B">
              <w:rPr>
                <w:rFonts w:ascii="Montserrat Light" w:hAnsi="Montserrat Light"/>
                <w:noProof/>
                <w:lang w:val="ro-RO" w:eastAsia="ro-RO"/>
              </w:rPr>
              <w:t xml:space="preserve">Conform prevederilor </w:t>
            </w:r>
            <w:r w:rsidR="00CE152F" w:rsidRPr="00CA016B">
              <w:rPr>
                <w:rFonts w:ascii="Montserrat Light" w:hAnsi="Montserrat Light"/>
                <w:noProof/>
                <w:lang w:val="ro-RO" w:eastAsia="ro-RO"/>
              </w:rPr>
              <w:t xml:space="preserve">art.294 alin. (3) din </w:t>
            </w:r>
            <w:r w:rsidRPr="00CA016B">
              <w:rPr>
                <w:rFonts w:ascii="Montserrat Light" w:hAnsi="Montserrat Light"/>
                <w:noProof/>
                <w:lang w:val="ro-RO" w:eastAsia="ro-RO"/>
              </w:rPr>
              <w:t>Ordonanț</w:t>
            </w:r>
            <w:r w:rsidR="00CE152F" w:rsidRPr="00CA016B">
              <w:rPr>
                <w:rFonts w:ascii="Montserrat Light" w:hAnsi="Montserrat Light"/>
                <w:noProof/>
                <w:lang w:val="ro-RO" w:eastAsia="ro-RO"/>
              </w:rPr>
              <w:t>a</w:t>
            </w:r>
            <w:r w:rsidRPr="00CA016B">
              <w:rPr>
                <w:rFonts w:ascii="Montserrat Light" w:hAnsi="Montserrat Light"/>
                <w:noProof/>
                <w:lang w:val="ro-RO" w:eastAsia="ro-RO"/>
              </w:rPr>
              <w:t xml:space="preserve"> de </w:t>
            </w:r>
            <w:r w:rsidR="00CE152F" w:rsidRPr="00CA016B">
              <w:rPr>
                <w:rFonts w:ascii="Montserrat Light" w:hAnsi="Montserrat Light"/>
                <w:noProof/>
                <w:lang w:val="ro-RO" w:eastAsia="ro-RO"/>
              </w:rPr>
              <w:t>u</w:t>
            </w:r>
            <w:r w:rsidRPr="00CA016B">
              <w:rPr>
                <w:rFonts w:ascii="Montserrat Light" w:hAnsi="Montserrat Light"/>
                <w:noProof/>
                <w:lang w:val="ro-RO" w:eastAsia="ro-RO"/>
              </w:rPr>
              <w:t xml:space="preserve">rgență a Guvernului nr. 57/2019 privind </w:t>
            </w:r>
            <w:r w:rsidRPr="00CA016B">
              <w:rPr>
                <w:rFonts w:ascii="Montserrat Light" w:hAnsi="Montserrat Light"/>
                <w:noProof/>
                <w:lang w:val="ro-RO"/>
              </w:rPr>
              <w:t>Codul administrativ</w:t>
            </w:r>
            <w:r w:rsidRPr="00CA016B">
              <w:rPr>
                <w:rFonts w:ascii="Montserrat Light" w:hAnsi="Montserrat Light"/>
                <w:noProof/>
                <w:lang w:val="ro-RO" w:eastAsia="ro-RO"/>
              </w:rPr>
              <w:t>, cu modificările și completările ulterioare</w:t>
            </w:r>
            <w:r w:rsidRPr="00CA016B">
              <w:rPr>
                <w:rFonts w:ascii="Montserrat Light" w:hAnsi="Montserrat Light"/>
                <w:noProof/>
                <w:lang w:eastAsia="ro-RO"/>
              </w:rPr>
              <w:t>:</w:t>
            </w:r>
          </w:p>
          <w:p w14:paraId="5FD6328C" w14:textId="77777777" w:rsidR="002E4E30" w:rsidRPr="00CA016B" w:rsidRDefault="002E4E30" w:rsidP="0041374F">
            <w:pPr>
              <w:spacing w:line="240" w:lineRule="auto"/>
              <w:contextualSpacing/>
              <w:jc w:val="both"/>
              <w:rPr>
                <w:rFonts w:ascii="Montserrat Light" w:hAnsi="Montserrat Light"/>
                <w:noProof/>
                <w:lang w:val="ro-RO" w:eastAsia="ro-RO"/>
              </w:rPr>
            </w:pPr>
            <w:r w:rsidRPr="00CA016B">
              <w:rPr>
                <w:rFonts w:ascii="Montserrat Light" w:hAnsi="Montserrat Light"/>
                <w:noProof/>
                <w:lang w:eastAsia="ro-RO"/>
              </w:rPr>
              <w:t>“</w:t>
            </w:r>
            <w:r w:rsidRPr="00CA016B">
              <w:rPr>
                <w:rFonts w:ascii="Montserrat Light" w:hAnsi="Montserrat Light"/>
                <w:i/>
                <w:noProof/>
                <w:lang w:val="ro-RO" w:eastAsia="ro-RO"/>
              </w:rPr>
              <w:t>Art.294 alin. (3)</w:t>
            </w:r>
            <w:r w:rsidRPr="00CA016B">
              <w:rPr>
                <w:rFonts w:ascii="Montserrat Light" w:hAnsi="Montserrat Light"/>
                <w:noProof/>
                <w:lang w:val="ro-RO" w:eastAsia="ro-RO"/>
              </w:rPr>
              <w:t xml:space="preserve"> </w:t>
            </w:r>
          </w:p>
          <w:p w14:paraId="4CFE6F87" w14:textId="73A488CF" w:rsidR="0051111A" w:rsidRPr="0041374F" w:rsidRDefault="002E4E30" w:rsidP="0041374F">
            <w:pPr>
              <w:spacing w:line="240" w:lineRule="auto"/>
              <w:contextualSpacing/>
              <w:jc w:val="both"/>
              <w:rPr>
                <w:rFonts w:ascii="Montserrat Light" w:eastAsia="Times New Roman" w:hAnsi="Montserrat Light"/>
                <w:b/>
                <w:bCs/>
                <w:color w:val="000000" w:themeColor="text1"/>
                <w:lang w:val="ro-RO" w:eastAsia="ar-SA"/>
              </w:rPr>
            </w:pPr>
            <w:r w:rsidRPr="00CA016B">
              <w:rPr>
                <w:rFonts w:ascii="Montserrat Light" w:hAnsi="Montserrat Light"/>
                <w:i/>
                <w:noProof/>
                <w:lang w:val="ro-RO" w:eastAsia="ro-RO"/>
              </w:rPr>
              <w:t>Trecerea unui bun din domeniul public al unei unităţi administrativ-teritoriale de pe raza teritorială a unui judeţ în domeniul public al judeţului respectiv se face la cererea consiliului judeţean, prin hotărâre a consiliului local al comunei, al oraşului sau al municipiului, după caz. ”</w:t>
            </w:r>
            <w:r w:rsidRPr="00CA016B">
              <w:rPr>
                <w:rFonts w:ascii="Montserrat Light" w:hAnsi="Montserrat Light"/>
                <w:noProof/>
                <w:lang w:val="ro-RO" w:eastAsia="ro-RO"/>
              </w:rPr>
              <w:t xml:space="preserve">   </w:t>
            </w:r>
          </w:p>
        </w:tc>
      </w:tr>
      <w:bookmarkEnd w:id="17"/>
      <w:tr w:rsidR="00E15C95" w:rsidRPr="0041374F" w14:paraId="66085462" w14:textId="77777777" w:rsidTr="00A75FD5">
        <w:tc>
          <w:tcPr>
            <w:tcW w:w="9583" w:type="dxa"/>
            <w:gridSpan w:val="5"/>
          </w:tcPr>
          <w:p w14:paraId="7D028DD6" w14:textId="7FABF720" w:rsidR="00E15C95" w:rsidRPr="0041374F" w:rsidRDefault="00E15C95" w:rsidP="0041374F">
            <w:pPr>
              <w:tabs>
                <w:tab w:val="left" w:pos="3456"/>
              </w:tabs>
              <w:spacing w:line="240" w:lineRule="auto"/>
              <w:contextualSpacing/>
              <w:jc w:val="both"/>
              <w:rPr>
                <w:rFonts w:ascii="Montserrat Light" w:hAnsi="Montserrat Light"/>
                <w:b/>
                <w:lang w:val="es-ES"/>
              </w:rPr>
            </w:pPr>
            <w:proofErr w:type="spellStart"/>
            <w:r w:rsidRPr="0041374F">
              <w:rPr>
                <w:rFonts w:ascii="Montserrat Light" w:hAnsi="Montserrat Light"/>
                <w:b/>
                <w:bCs/>
                <w:lang w:val="es-ES"/>
              </w:rPr>
              <w:lastRenderedPageBreak/>
              <w:t>Secțiunea</w:t>
            </w:r>
            <w:proofErr w:type="spellEnd"/>
            <w:r w:rsidRPr="0041374F">
              <w:rPr>
                <w:rFonts w:ascii="Montserrat Light" w:hAnsi="Montserrat Light"/>
                <w:b/>
                <w:bCs/>
                <w:lang w:val="es-ES"/>
              </w:rPr>
              <w:t xml:space="preserve"> a 3-a </w:t>
            </w:r>
            <w:bookmarkStart w:id="18" w:name="_Hlk48727950"/>
            <w:r w:rsidRPr="0041374F">
              <w:rPr>
                <w:rFonts w:ascii="Montserrat Light" w:hAnsi="Montserrat Light"/>
                <w:b/>
                <w:bCs/>
                <w:lang w:val="es-ES"/>
              </w:rPr>
              <w:t xml:space="preserve">- </w:t>
            </w:r>
            <w:proofErr w:type="spellStart"/>
            <w:r w:rsidRPr="0041374F">
              <w:rPr>
                <w:rFonts w:ascii="Montserrat Light" w:hAnsi="Montserrat Light"/>
                <w:b/>
                <w:bCs/>
                <w:lang w:val="es-ES"/>
              </w:rPr>
              <w:t>Efecte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preconizate</w:t>
            </w:r>
            <w:proofErr w:type="spellEnd"/>
            <w:r w:rsidRPr="0041374F">
              <w:rPr>
                <w:rFonts w:ascii="Montserrat Light" w:hAnsi="Montserrat Light"/>
                <w:b/>
                <w:bCs/>
                <w:lang w:val="es-ES"/>
              </w:rPr>
              <w:t xml:space="preserve"> ale </w:t>
            </w:r>
            <w:proofErr w:type="spellStart"/>
            <w:r w:rsidRPr="0041374F">
              <w:rPr>
                <w:rFonts w:ascii="Montserrat Light" w:hAnsi="Montserrat Light"/>
                <w:b/>
                <w:bCs/>
                <w:lang w:val="es-ES"/>
              </w:rPr>
              <w:t>aplicării</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actului</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administrativ</w:t>
            </w:r>
            <w:proofErr w:type="spellEnd"/>
            <w:r w:rsidRPr="0041374F">
              <w:rPr>
                <w:rFonts w:ascii="Montserrat Light" w:hAnsi="Montserrat Light"/>
                <w:b/>
                <w:bCs/>
                <w:lang w:val="es-ES"/>
              </w:rPr>
              <w:t xml:space="preserve"> </w:t>
            </w:r>
            <w:r w:rsidRPr="0041374F">
              <w:rPr>
                <w:rFonts w:ascii="Montserrat Light" w:hAnsi="Montserrat Light"/>
                <w:lang w:val="es-ES"/>
              </w:rPr>
              <w:t>(</w:t>
            </w:r>
            <w:proofErr w:type="spellStart"/>
            <w:r w:rsidRPr="0041374F">
              <w:rPr>
                <w:rFonts w:ascii="Montserrat Light" w:hAnsi="Montserrat Light"/>
                <w:i/>
                <w:iCs/>
                <w:lang w:val="es-ES"/>
              </w:rPr>
              <w:t>impactul</w:t>
            </w:r>
            <w:proofErr w:type="spellEnd"/>
            <w:r w:rsidRPr="0041374F">
              <w:rPr>
                <w:rFonts w:ascii="Montserrat Light" w:hAnsi="Montserrat Light"/>
                <w:i/>
                <w:iCs/>
                <w:lang w:val="es-ES"/>
              </w:rPr>
              <w:t xml:space="preserve"> financiar </w:t>
            </w:r>
            <w:proofErr w:type="spellStart"/>
            <w:r w:rsidRPr="0041374F">
              <w:rPr>
                <w:rFonts w:ascii="Montserrat Light" w:hAnsi="Montserrat Light"/>
                <w:i/>
                <w:iCs/>
                <w:lang w:val="es-ES"/>
              </w:rPr>
              <w:t>asupra</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bugetului</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judeţului</w:t>
            </w:r>
            <w:proofErr w:type="spellEnd"/>
            <w:r w:rsidRPr="0041374F">
              <w:rPr>
                <w:rFonts w:ascii="Montserrat Light" w:hAnsi="Montserrat Light"/>
                <w:i/>
                <w:iCs/>
                <w:lang w:val="es-ES"/>
              </w:rPr>
              <w:t xml:space="preserve"> pe </w:t>
            </w:r>
            <w:proofErr w:type="spellStart"/>
            <w:r w:rsidRPr="0041374F">
              <w:rPr>
                <w:rFonts w:ascii="Montserrat Light" w:hAnsi="Montserrat Light"/>
                <w:i/>
                <w:iCs/>
                <w:lang w:val="es-ES"/>
              </w:rPr>
              <w:t>termen</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scurt</w:t>
            </w:r>
            <w:proofErr w:type="spellEnd"/>
            <w:r w:rsidRPr="0041374F">
              <w:rPr>
                <w:rFonts w:ascii="Montserrat Light" w:hAnsi="Montserrat Light"/>
                <w:i/>
                <w:iCs/>
                <w:lang w:val="es-ES"/>
              </w:rPr>
              <w:t xml:space="preserve"> (pe </w:t>
            </w:r>
            <w:proofErr w:type="spellStart"/>
            <w:r w:rsidRPr="0041374F">
              <w:rPr>
                <w:rFonts w:ascii="Montserrat Light" w:hAnsi="Montserrat Light"/>
                <w:i/>
                <w:iCs/>
                <w:lang w:val="es-ES"/>
              </w:rPr>
              <w:t>anul</w:t>
            </w:r>
            <w:proofErr w:type="spellEnd"/>
            <w:r w:rsidRPr="0041374F">
              <w:rPr>
                <w:rFonts w:ascii="Montserrat Light" w:hAnsi="Montserrat Light"/>
                <w:i/>
                <w:iCs/>
                <w:lang w:val="es-ES"/>
              </w:rPr>
              <w:t xml:space="preserve"> </w:t>
            </w:r>
            <w:proofErr w:type="spellStart"/>
            <w:proofErr w:type="gramStart"/>
            <w:r w:rsidRPr="0041374F">
              <w:rPr>
                <w:rFonts w:ascii="Montserrat Light" w:hAnsi="Montserrat Light"/>
                <w:i/>
                <w:iCs/>
                <w:lang w:val="es-ES"/>
              </w:rPr>
              <w:t>curent</w:t>
            </w:r>
            <w:proofErr w:type="spellEnd"/>
            <w:r w:rsidRPr="0041374F">
              <w:rPr>
                <w:rFonts w:ascii="Montserrat Light" w:hAnsi="Montserrat Light"/>
                <w:i/>
                <w:iCs/>
                <w:lang w:val="es-ES"/>
              </w:rPr>
              <w:t>)/</w:t>
            </w:r>
            <w:proofErr w:type="spellStart"/>
            <w:proofErr w:type="gramEnd"/>
            <w:r w:rsidRPr="0041374F">
              <w:rPr>
                <w:rFonts w:ascii="Montserrat Light" w:hAnsi="Montserrat Light"/>
                <w:i/>
                <w:iCs/>
                <w:lang w:val="es-ES"/>
              </w:rPr>
              <w:t>lung</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impactul</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asupra</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mediului</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concurențial</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şi</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domeniului</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ajutoarelor</w:t>
            </w:r>
            <w:proofErr w:type="spellEnd"/>
            <w:r w:rsidRPr="0041374F">
              <w:rPr>
                <w:rFonts w:ascii="Montserrat Light" w:hAnsi="Montserrat Light"/>
                <w:i/>
                <w:iCs/>
                <w:lang w:val="es-ES"/>
              </w:rPr>
              <w:t xml:space="preserve"> de </w:t>
            </w:r>
            <w:proofErr w:type="spellStart"/>
            <w:r w:rsidRPr="0041374F">
              <w:rPr>
                <w:rFonts w:ascii="Montserrat Light" w:hAnsi="Montserrat Light"/>
                <w:i/>
                <w:iCs/>
                <w:lang w:val="es-ES"/>
              </w:rPr>
              <w:t>stat</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impactul</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asupra</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sarcinilor</w:t>
            </w:r>
            <w:proofErr w:type="spellEnd"/>
            <w:r w:rsidRPr="0041374F">
              <w:rPr>
                <w:rFonts w:ascii="Montserrat Light" w:hAnsi="Montserrat Light"/>
                <w:i/>
                <w:iCs/>
                <w:lang w:val="es-ES"/>
              </w:rPr>
              <w:t xml:space="preserve"> administrative, </w:t>
            </w:r>
            <w:proofErr w:type="spellStart"/>
            <w:r w:rsidRPr="0041374F">
              <w:rPr>
                <w:rFonts w:ascii="Montserrat Light" w:hAnsi="Montserrat Light"/>
                <w:i/>
                <w:iCs/>
                <w:lang w:val="es-ES"/>
              </w:rPr>
              <w:t>impactul</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asupra</w:t>
            </w:r>
            <w:proofErr w:type="spellEnd"/>
            <w:r w:rsidRPr="0041374F">
              <w:rPr>
                <w:rFonts w:ascii="Montserrat Light" w:hAnsi="Montserrat Light"/>
                <w:i/>
                <w:iCs/>
                <w:lang w:val="es-ES"/>
              </w:rPr>
              <w:t xml:space="preserve"> </w:t>
            </w:r>
            <w:proofErr w:type="spellStart"/>
            <w:r w:rsidRPr="0041374F">
              <w:rPr>
                <w:rFonts w:ascii="Montserrat Light" w:hAnsi="Montserrat Light"/>
                <w:i/>
                <w:iCs/>
                <w:lang w:val="es-ES"/>
              </w:rPr>
              <w:t>mediului</w:t>
            </w:r>
            <w:bookmarkEnd w:id="18"/>
            <w:proofErr w:type="spellEnd"/>
            <w:r w:rsidRPr="0041374F">
              <w:rPr>
                <w:rFonts w:ascii="Montserrat Light" w:hAnsi="Montserrat Light"/>
                <w:i/>
                <w:iCs/>
                <w:lang w:val="es-ES"/>
              </w:rPr>
              <w:t>)</w:t>
            </w:r>
            <w:r w:rsidRPr="0041374F">
              <w:rPr>
                <w:rFonts w:ascii="Montserrat Light" w:hAnsi="Montserrat Light"/>
                <w:b/>
                <w:bCs/>
                <w:lang w:val="es-ES"/>
              </w:rPr>
              <w:t xml:space="preserve">: </w:t>
            </w:r>
          </w:p>
        </w:tc>
      </w:tr>
      <w:tr w:rsidR="00274E8F" w:rsidRPr="0041374F" w14:paraId="7CE50CF9" w14:textId="77777777" w:rsidTr="00A75FD5">
        <w:tc>
          <w:tcPr>
            <w:tcW w:w="9583" w:type="dxa"/>
            <w:gridSpan w:val="5"/>
          </w:tcPr>
          <w:p w14:paraId="58F1D9AA" w14:textId="21A3378F" w:rsidR="00327FB8" w:rsidRPr="00CA016B" w:rsidRDefault="00D56D43" w:rsidP="00327FB8">
            <w:pPr>
              <w:spacing w:line="240" w:lineRule="auto"/>
              <w:ind w:firstLine="778"/>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Adoptarea acestei hotărâri implică, ulterior emiterii de către Consiliul Local al Comunei </w:t>
            </w:r>
            <w:r w:rsidR="00C418CE" w:rsidRPr="00FE156D">
              <w:rPr>
                <w:rFonts w:ascii="Montserrat Light" w:eastAsia="Times New Roman" w:hAnsi="Montserrat Light" w:cs="Times New Roman"/>
                <w:noProof/>
                <w:lang w:val="ro-RO" w:eastAsia="ro-RO"/>
              </w:rPr>
              <w:t>Câțcău</w:t>
            </w:r>
            <w:r w:rsidRPr="00CA016B">
              <w:rPr>
                <w:rFonts w:ascii="Montserrat Light" w:eastAsia="Times New Roman" w:hAnsi="Montserrat Light" w:cs="Times New Roman"/>
                <w:noProof/>
                <w:lang w:val="ro-RO" w:eastAsia="ro-RO"/>
              </w:rPr>
              <w:t xml:space="preserve"> a hotărârii de trecere a bunu</w:t>
            </w:r>
            <w:r w:rsidR="00327FB8" w:rsidRPr="00CA016B">
              <w:rPr>
                <w:rFonts w:ascii="Montserrat Light" w:eastAsia="Times New Roman" w:hAnsi="Montserrat Light" w:cs="Times New Roman"/>
                <w:noProof/>
                <w:lang w:val="ro-RO" w:eastAsia="ro-RO"/>
              </w:rPr>
              <w:t>rilor</w:t>
            </w:r>
            <w:r w:rsidRPr="00CA016B">
              <w:rPr>
                <w:rFonts w:ascii="Montserrat Light" w:eastAsia="Times New Roman" w:hAnsi="Montserrat Light" w:cs="Times New Roman"/>
                <w:noProof/>
                <w:lang w:val="ro-RO" w:eastAsia="ro-RO"/>
              </w:rPr>
              <w:t xml:space="preserve"> prevăzut</w:t>
            </w:r>
            <w:r w:rsidR="00327FB8" w:rsidRPr="00CA016B">
              <w:rPr>
                <w:rFonts w:ascii="Montserrat Light" w:eastAsia="Times New Roman" w:hAnsi="Montserrat Light" w:cs="Times New Roman"/>
                <w:noProof/>
                <w:lang w:val="ro-RO" w:eastAsia="ro-RO"/>
              </w:rPr>
              <w:t>e</w:t>
            </w:r>
            <w:r w:rsidRPr="00CA016B">
              <w:rPr>
                <w:rFonts w:ascii="Montserrat Light" w:eastAsia="Times New Roman" w:hAnsi="Montserrat Light" w:cs="Times New Roman"/>
                <w:noProof/>
                <w:lang w:val="ro-RO" w:eastAsia="ro-RO"/>
              </w:rPr>
              <w:t xml:space="preserve"> la art. 1 din hotarâre, din domeniul public al comunei în domeniul public al Județului Cluj, necesitatea </w:t>
            </w:r>
            <w:r w:rsidR="00F4479A" w:rsidRPr="00CA016B">
              <w:rPr>
                <w:rFonts w:ascii="Montserrat Light" w:eastAsia="Times New Roman" w:hAnsi="Montserrat Light" w:cs="Times New Roman"/>
                <w:noProof/>
                <w:lang w:val="ro-RO" w:eastAsia="ro-RO"/>
              </w:rPr>
              <w:t xml:space="preserve">inițierii demersurilor pentru </w:t>
            </w:r>
            <w:r w:rsidR="00327FB8" w:rsidRPr="00CA016B">
              <w:rPr>
                <w:rFonts w:ascii="Montserrat Light" w:eastAsia="Times New Roman" w:hAnsi="Montserrat Light" w:cs="Times New Roman"/>
                <w:noProof/>
                <w:lang w:val="ro-RO" w:eastAsia="ro-RO"/>
              </w:rPr>
              <w:t xml:space="preserve">preluarea în domeniul public al Județului Cluj a tronsonului de drum </w:t>
            </w:r>
            <w:r w:rsidR="00C418CE">
              <w:rPr>
                <w:rFonts w:ascii="Montserrat Light" w:eastAsia="Times New Roman" w:hAnsi="Montserrat Light" w:cs="Times New Roman"/>
                <w:noProof/>
                <w:lang w:val="ro-RO" w:eastAsia="ro-RO"/>
              </w:rPr>
              <w:t>comunal</w:t>
            </w:r>
            <w:r w:rsidR="00327FB8" w:rsidRPr="00CA016B">
              <w:rPr>
                <w:rFonts w:ascii="Montserrat Light" w:eastAsia="Times New Roman" w:hAnsi="Montserrat Light" w:cs="Times New Roman"/>
                <w:noProof/>
                <w:lang w:val="ro-RO" w:eastAsia="ro-RO"/>
              </w:rPr>
              <w:t xml:space="preserve"> Limită UAT Comuna  </w:t>
            </w:r>
            <w:r w:rsidR="00C418CE" w:rsidRPr="00FE156D">
              <w:rPr>
                <w:rFonts w:ascii="Montserrat Light" w:eastAsia="Times New Roman" w:hAnsi="Montserrat Light" w:cs="Times New Roman"/>
                <w:noProof/>
                <w:lang w:val="ro-RO" w:eastAsia="ro-RO"/>
              </w:rPr>
              <w:t>Câțcău</w:t>
            </w:r>
            <w:r w:rsidR="00C418CE" w:rsidRPr="00CA016B">
              <w:rPr>
                <w:rFonts w:ascii="Montserrat Light" w:eastAsia="Times New Roman" w:hAnsi="Montserrat Light" w:cs="Times New Roman"/>
                <w:noProof/>
                <w:lang w:val="ro-RO" w:eastAsia="ro-RO"/>
              </w:rPr>
              <w:t xml:space="preserve"> </w:t>
            </w:r>
            <w:r w:rsidR="00327FB8" w:rsidRPr="00CA016B">
              <w:rPr>
                <w:rFonts w:ascii="Montserrat Light" w:eastAsia="Times New Roman" w:hAnsi="Montserrat Light" w:cs="Times New Roman"/>
                <w:noProof/>
                <w:lang w:val="ro-RO" w:eastAsia="ro-RO"/>
              </w:rPr>
              <w:t>-DJ 109</w:t>
            </w:r>
            <w:r w:rsidR="00C418CE">
              <w:rPr>
                <w:rFonts w:ascii="Montserrat Light" w:eastAsia="Times New Roman" w:hAnsi="Montserrat Light" w:cs="Times New Roman"/>
                <w:noProof/>
                <w:lang w:val="ro-RO" w:eastAsia="ro-RO"/>
              </w:rPr>
              <w:t>E</w:t>
            </w:r>
            <w:r w:rsidR="00327FB8" w:rsidRPr="00CA016B">
              <w:rPr>
                <w:rFonts w:ascii="Montserrat Light" w:eastAsia="Times New Roman" w:hAnsi="Montserrat Light" w:cs="Times New Roman"/>
                <w:noProof/>
                <w:lang w:val="ro-RO" w:eastAsia="ro-RO"/>
              </w:rPr>
              <w:t xml:space="preserve">, situat pe raza administrativ-teritorială a comunei </w:t>
            </w:r>
            <w:r w:rsidR="00C418CE">
              <w:rPr>
                <w:rFonts w:ascii="Montserrat Light" w:eastAsia="Times New Roman" w:hAnsi="Montserrat Light" w:cs="Times New Roman"/>
                <w:noProof/>
                <w:lang w:val="ro-RO" w:eastAsia="ro-RO"/>
              </w:rPr>
              <w:t>Vad</w:t>
            </w:r>
            <w:r w:rsidR="00327FB8" w:rsidRPr="00CA016B">
              <w:rPr>
                <w:rFonts w:ascii="Montserrat Light" w:eastAsia="Times New Roman" w:hAnsi="Montserrat Light" w:cs="Times New Roman"/>
                <w:noProof/>
                <w:lang w:val="ro-RO" w:eastAsia="ro-RO"/>
              </w:rPr>
              <w:t xml:space="preserve"> și incadrarea in categoria funcționala a drumurilor de interes județean a unui drum care face legătura între reședințele comunelor </w:t>
            </w:r>
            <w:r w:rsidR="00C418CE" w:rsidRPr="00FE156D">
              <w:rPr>
                <w:rFonts w:ascii="Montserrat Light" w:eastAsia="Times New Roman" w:hAnsi="Montserrat Light" w:cs="Times New Roman"/>
                <w:noProof/>
                <w:lang w:val="ro-RO" w:eastAsia="ro-RO"/>
              </w:rPr>
              <w:t>Câțcău</w:t>
            </w:r>
            <w:r w:rsidR="00327FB8" w:rsidRPr="00CA016B">
              <w:rPr>
                <w:rFonts w:ascii="Montserrat Light" w:eastAsia="Times New Roman" w:hAnsi="Montserrat Light" w:cs="Times New Roman"/>
                <w:noProof/>
                <w:lang w:val="ro-RO" w:eastAsia="ro-RO"/>
              </w:rPr>
              <w:t xml:space="preserve"> și </w:t>
            </w:r>
            <w:r w:rsidR="00C418CE">
              <w:rPr>
                <w:rFonts w:ascii="Montserrat Light" w:eastAsia="Times New Roman" w:hAnsi="Montserrat Light" w:cs="Times New Roman"/>
                <w:noProof/>
                <w:lang w:val="ro-RO" w:eastAsia="ro-RO"/>
              </w:rPr>
              <w:t>Vad</w:t>
            </w:r>
            <w:r w:rsidR="00327FB8" w:rsidRPr="00CA016B">
              <w:rPr>
                <w:rFonts w:ascii="Montserrat Light" w:eastAsia="Times New Roman" w:hAnsi="Montserrat Light" w:cs="Times New Roman"/>
                <w:noProof/>
                <w:lang w:val="ro-RO" w:eastAsia="ro-RO"/>
              </w:rPr>
              <w:t>.</w:t>
            </w:r>
          </w:p>
          <w:p w14:paraId="7F801052" w14:textId="4BAC909B" w:rsidR="00D56D43" w:rsidRPr="00CA016B" w:rsidRDefault="00F4479A" w:rsidP="0041374F">
            <w:pPr>
              <w:tabs>
                <w:tab w:val="left" w:pos="3456"/>
              </w:tabs>
              <w:spacing w:line="240" w:lineRule="auto"/>
              <w:ind w:firstLine="518"/>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De asemenea este necesară alocarea fondurilor pentru aducerea drumului la o clasă tehnică superioară, corespunzătoare drumurilor județene conform normelor tehnice prevăzute de </w:t>
            </w:r>
            <w:r w:rsidR="00CE152F" w:rsidRPr="00CA016B">
              <w:rPr>
                <w:rFonts w:ascii="Montserrat Light" w:eastAsia="Times New Roman" w:hAnsi="Montserrat Light" w:cs="Times New Roman"/>
                <w:noProof/>
                <w:lang w:val="ro-RO" w:eastAsia="ro-RO"/>
              </w:rPr>
              <w:t xml:space="preserve">Ordinul </w:t>
            </w:r>
            <w:r w:rsidR="003367F9" w:rsidRPr="00CA016B">
              <w:rPr>
                <w:rFonts w:ascii="Montserrat Light" w:hAnsi="Montserrat Light" w:cs="Calibri"/>
                <w:lang w:val="ro-RO"/>
              </w:rPr>
              <w:t>Ministerului Transporturilor</w:t>
            </w:r>
            <w:r w:rsidR="003367F9" w:rsidRPr="00CA016B">
              <w:rPr>
                <w:rFonts w:ascii="Montserrat Light" w:eastAsia="Times New Roman" w:hAnsi="Montserrat Light" w:cs="Times New Roman"/>
                <w:noProof/>
                <w:lang w:val="ro-RO" w:eastAsia="ro-RO"/>
              </w:rPr>
              <w:t xml:space="preserve"> </w:t>
            </w:r>
            <w:r w:rsidRPr="00CA016B">
              <w:rPr>
                <w:rFonts w:ascii="Montserrat Light" w:eastAsia="Times New Roman" w:hAnsi="Montserrat Light" w:cs="Times New Roman"/>
                <w:noProof/>
                <w:lang w:val="ro-RO" w:eastAsia="ro-RO"/>
              </w:rPr>
              <w:t>nr. 1296 din 30 august 2017 pentru aprobarea Normelor tehnice privind proiectarea, construirea și modernizarea drumurilor</w:t>
            </w:r>
            <w:r w:rsidR="00C7651D" w:rsidRPr="00CA016B">
              <w:rPr>
                <w:rFonts w:ascii="Montserrat Light" w:eastAsia="Times New Roman" w:hAnsi="Montserrat Light" w:cs="Times New Roman"/>
                <w:noProof/>
                <w:lang w:val="ro-RO" w:eastAsia="ro-RO"/>
              </w:rPr>
              <w:t xml:space="preserve"> și </w:t>
            </w:r>
            <w:r w:rsidR="00D56D43" w:rsidRPr="00CA016B">
              <w:rPr>
                <w:rFonts w:ascii="Montserrat Light" w:eastAsia="Times New Roman" w:hAnsi="Montserrat Light" w:cs="Times New Roman"/>
                <w:noProof/>
                <w:lang w:val="ro-RO" w:eastAsia="ro-RO"/>
              </w:rPr>
              <w:t xml:space="preserve">cuprinderea drumului în Programul de lucrări de modernizare şi reabilitare şi a Programului de lucrări de întreținere curentă și periodică a drumurilor judeţene din Judeţul Cluj. </w:t>
            </w:r>
          </w:p>
          <w:p w14:paraId="6EFF0A7B" w14:textId="7DF2DC2C" w:rsidR="00D56D43" w:rsidRPr="00CA016B" w:rsidRDefault="00D56D43" w:rsidP="0041374F">
            <w:pPr>
              <w:tabs>
                <w:tab w:val="left" w:pos="3456"/>
              </w:tabs>
              <w:spacing w:line="240" w:lineRule="auto"/>
              <w:ind w:firstLine="605"/>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În urma adoptării acestei hotărâri și ulterior emiterii de către Consiliul Local al Comunei </w:t>
            </w:r>
            <w:r w:rsidR="00C418CE" w:rsidRPr="00FE156D">
              <w:rPr>
                <w:rFonts w:ascii="Montserrat Light" w:eastAsia="Times New Roman" w:hAnsi="Montserrat Light" w:cs="Times New Roman"/>
                <w:noProof/>
                <w:lang w:val="ro-RO" w:eastAsia="ro-RO"/>
              </w:rPr>
              <w:t>Câțcău</w:t>
            </w:r>
            <w:r w:rsidRPr="00CA016B">
              <w:rPr>
                <w:rFonts w:ascii="Montserrat Light" w:eastAsia="Times New Roman" w:hAnsi="Montserrat Light" w:cs="Times New Roman"/>
                <w:noProof/>
                <w:lang w:val="ro-RO" w:eastAsia="ro-RO"/>
              </w:rPr>
              <w:t xml:space="preserve"> a hotărârii de trecere a bunului prevăzut la art. 1 din domeniul public al comunei în domeniul public al Județului Cluj  sarcinile de natură administrativă rezultate constă în:</w:t>
            </w:r>
          </w:p>
          <w:p w14:paraId="4941F1B7" w14:textId="087B1C47" w:rsidR="00D56D43" w:rsidRPr="00CA016B" w:rsidRDefault="00D56D43" w:rsidP="0041374F">
            <w:pPr>
              <w:spacing w:line="240" w:lineRule="auto"/>
              <w:contextualSpacing/>
              <w:jc w:val="both"/>
              <w:rPr>
                <w:rFonts w:ascii="Montserrat Light" w:eastAsia="Times New Roman" w:hAnsi="Montserrat Light" w:cs="Times New Roman"/>
                <w:bCs/>
                <w:lang w:val="fr-FR"/>
              </w:rPr>
            </w:pPr>
            <w:r w:rsidRPr="00CA016B">
              <w:rPr>
                <w:rFonts w:ascii="Montserrat Light" w:eastAsia="Times New Roman" w:hAnsi="Montserrat Light" w:cs="Times New Roman"/>
                <w:i/>
                <w:iCs/>
                <w:noProof/>
                <w:lang w:val="ro-RO"/>
              </w:rPr>
              <w:t>-</w:t>
            </w:r>
            <w:r w:rsidR="005F7D32" w:rsidRPr="00CA016B">
              <w:rPr>
                <w:rFonts w:ascii="Montserrat Light" w:eastAsia="Times New Roman" w:hAnsi="Montserrat Light" w:cs="Times New Roman"/>
                <w:i/>
                <w:iCs/>
                <w:noProof/>
                <w:lang w:val="ro-RO"/>
              </w:rPr>
              <w:t xml:space="preserve"> </w:t>
            </w:r>
            <w:r w:rsidRPr="00CA016B">
              <w:rPr>
                <w:rFonts w:ascii="Montserrat Light" w:eastAsia="Times New Roman" w:hAnsi="Montserrat Light" w:cs="Times New Roman"/>
                <w:noProof/>
                <w:lang w:val="ro-RO" w:eastAsia="ro-RO"/>
              </w:rPr>
              <w:t>preluarea bunu</w:t>
            </w:r>
            <w:r w:rsidR="00CA016B" w:rsidRPr="00CA016B">
              <w:rPr>
                <w:rFonts w:ascii="Montserrat Light" w:eastAsia="Times New Roman" w:hAnsi="Montserrat Light" w:cs="Times New Roman"/>
                <w:noProof/>
                <w:lang w:val="ro-RO" w:eastAsia="ro-RO"/>
              </w:rPr>
              <w:t>rilor</w:t>
            </w:r>
            <w:r w:rsidRPr="00CA016B">
              <w:rPr>
                <w:rFonts w:ascii="Montserrat Light" w:eastAsia="Times New Roman" w:hAnsi="Montserrat Light" w:cs="Times New Roman"/>
                <w:noProof/>
                <w:lang w:val="ro-RO" w:eastAsia="ro-RO"/>
              </w:rPr>
              <w:t xml:space="preserve"> și actualizarea evidenței financiar-contabile corespunzător;</w:t>
            </w:r>
          </w:p>
          <w:p w14:paraId="01E2DC04" w14:textId="30DC6B3D" w:rsidR="00D56D43" w:rsidRPr="00CA016B" w:rsidRDefault="00D56D43" w:rsidP="0041374F">
            <w:pPr>
              <w:spacing w:line="240" w:lineRule="auto"/>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i/>
                <w:iCs/>
                <w:noProof/>
                <w:lang w:val="ro-RO"/>
              </w:rPr>
              <w:t xml:space="preserve">- </w:t>
            </w:r>
            <w:r w:rsidRPr="00CA016B">
              <w:rPr>
                <w:rFonts w:ascii="Montserrat Light" w:eastAsia="Times New Roman" w:hAnsi="Montserrat Light" w:cs="Times New Roman"/>
                <w:noProof/>
                <w:lang w:val="ro-RO" w:eastAsia="ro-RO"/>
              </w:rPr>
              <w:t>actualizarea cărți</w:t>
            </w:r>
            <w:r w:rsidR="005F7D32" w:rsidRPr="00CA016B">
              <w:rPr>
                <w:rFonts w:ascii="Montserrat Light" w:eastAsia="Times New Roman" w:hAnsi="Montserrat Light" w:cs="Times New Roman"/>
                <w:noProof/>
                <w:lang w:val="ro-RO" w:eastAsia="ro-RO"/>
              </w:rPr>
              <w:t>lor</w:t>
            </w:r>
            <w:r w:rsidRPr="00CA016B">
              <w:rPr>
                <w:rFonts w:ascii="Montserrat Light" w:eastAsia="Times New Roman" w:hAnsi="Montserrat Light" w:cs="Times New Roman"/>
                <w:noProof/>
                <w:lang w:val="ro-RO" w:eastAsia="ro-RO"/>
              </w:rPr>
              <w:t xml:space="preserve"> funciare;</w:t>
            </w:r>
          </w:p>
          <w:p w14:paraId="7C1FE9F1" w14:textId="4FEEC4EC" w:rsidR="00CA016B" w:rsidRPr="00CA016B" w:rsidRDefault="005F7D32" w:rsidP="00CA016B">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w:t>
            </w:r>
            <w:r w:rsidR="00CA016B" w:rsidRPr="00CA016B">
              <w:rPr>
                <w:rFonts w:ascii="Montserrat Light" w:eastAsia="Times New Roman" w:hAnsi="Montserrat Light" w:cs="Times New Roman"/>
                <w:noProof/>
                <w:lang w:val="ro-RO" w:eastAsia="ro-RO"/>
              </w:rPr>
              <w:t xml:space="preserve">inițierea demersurilor pentru preluarea în domeniul public al Județului Cluj a imobilului aferent drumului </w:t>
            </w:r>
            <w:r w:rsidR="00C418CE">
              <w:rPr>
                <w:rFonts w:ascii="Montserrat Light" w:eastAsia="Times New Roman" w:hAnsi="Montserrat Light" w:cs="Times New Roman"/>
                <w:noProof/>
                <w:lang w:val="ro-RO" w:eastAsia="ro-RO"/>
              </w:rPr>
              <w:t>comunal</w:t>
            </w:r>
            <w:r w:rsidR="00CA016B" w:rsidRPr="00CA016B">
              <w:rPr>
                <w:rFonts w:ascii="Montserrat Light" w:eastAsia="Times New Roman" w:hAnsi="Montserrat Light" w:cs="Times New Roman"/>
                <w:noProof/>
                <w:lang w:val="ro-RO" w:eastAsia="ro-RO"/>
              </w:rPr>
              <w:t xml:space="preserve"> Limită UAT Comuna </w:t>
            </w:r>
            <w:r w:rsidR="00C418CE" w:rsidRPr="00FE156D">
              <w:rPr>
                <w:rFonts w:ascii="Montserrat Light" w:eastAsia="Times New Roman" w:hAnsi="Montserrat Light" w:cs="Times New Roman"/>
                <w:noProof/>
                <w:lang w:val="ro-RO" w:eastAsia="ro-RO"/>
              </w:rPr>
              <w:t>Câțcău</w:t>
            </w:r>
            <w:r w:rsidR="00C418CE" w:rsidRPr="00CA016B">
              <w:rPr>
                <w:rFonts w:ascii="Montserrat Light" w:eastAsia="Times New Roman" w:hAnsi="Montserrat Light" w:cs="Times New Roman"/>
                <w:noProof/>
                <w:lang w:val="ro-RO" w:eastAsia="ro-RO"/>
              </w:rPr>
              <w:t xml:space="preserve"> </w:t>
            </w:r>
            <w:r w:rsidR="00CA016B" w:rsidRPr="00CA016B">
              <w:rPr>
                <w:rFonts w:ascii="Montserrat Light" w:eastAsia="Times New Roman" w:hAnsi="Montserrat Light" w:cs="Times New Roman"/>
                <w:noProof/>
                <w:lang w:val="ro-RO" w:eastAsia="ro-RO"/>
              </w:rPr>
              <w:t>-</w:t>
            </w:r>
            <w:r w:rsidR="00C418CE">
              <w:rPr>
                <w:rFonts w:ascii="Montserrat Light" w:eastAsia="Times New Roman" w:hAnsi="Montserrat Light" w:cs="Times New Roman"/>
                <w:noProof/>
                <w:lang w:val="ro-RO" w:eastAsia="ro-RO"/>
              </w:rPr>
              <w:t xml:space="preserve"> </w:t>
            </w:r>
            <w:r w:rsidR="00CA016B" w:rsidRPr="00CA016B">
              <w:rPr>
                <w:rFonts w:ascii="Montserrat Light" w:eastAsia="Times New Roman" w:hAnsi="Montserrat Light" w:cs="Times New Roman"/>
                <w:noProof/>
                <w:lang w:val="ro-RO" w:eastAsia="ro-RO"/>
              </w:rPr>
              <w:t>DJ 109</w:t>
            </w:r>
            <w:r w:rsidR="00C418CE">
              <w:rPr>
                <w:rFonts w:ascii="Montserrat Light" w:eastAsia="Times New Roman" w:hAnsi="Montserrat Light" w:cs="Times New Roman"/>
                <w:noProof/>
                <w:lang w:val="ro-RO" w:eastAsia="ro-RO"/>
              </w:rPr>
              <w:t>E</w:t>
            </w:r>
            <w:r w:rsidR="00CA016B" w:rsidRPr="00CA016B">
              <w:rPr>
                <w:rFonts w:ascii="Montserrat Light" w:eastAsia="Times New Roman" w:hAnsi="Montserrat Light" w:cs="Times New Roman"/>
                <w:noProof/>
                <w:lang w:val="ro-RO" w:eastAsia="ro-RO"/>
              </w:rPr>
              <w:t xml:space="preserve">, situat pe raza administrativ-teritorială a comunei </w:t>
            </w:r>
            <w:r w:rsidR="00C418CE">
              <w:rPr>
                <w:rFonts w:ascii="Montserrat Light" w:eastAsia="Times New Roman" w:hAnsi="Montserrat Light" w:cs="Times New Roman"/>
                <w:noProof/>
                <w:lang w:val="ro-RO" w:eastAsia="ro-RO"/>
              </w:rPr>
              <w:t>Vad</w:t>
            </w:r>
            <w:r w:rsidR="00CA016B" w:rsidRPr="00CA016B">
              <w:rPr>
                <w:rFonts w:ascii="Montserrat Light" w:eastAsia="Times New Roman" w:hAnsi="Montserrat Light" w:cs="Times New Roman"/>
                <w:noProof/>
                <w:lang w:val="ro-RO" w:eastAsia="ro-RO"/>
              </w:rPr>
              <w:t xml:space="preserve">, </w:t>
            </w:r>
            <w:proofErr w:type="spellStart"/>
            <w:r w:rsidR="00CA016B" w:rsidRPr="00CA016B">
              <w:rPr>
                <w:rFonts w:ascii="Montserrat Light" w:eastAsia="Times New Roman" w:hAnsi="Montserrat Light" w:cs="Times New Roman"/>
                <w:bCs/>
                <w:lang w:val="fr-FR"/>
              </w:rPr>
              <w:t>din</w:t>
            </w:r>
            <w:proofErr w:type="spellEnd"/>
            <w:r w:rsidR="00CA016B" w:rsidRPr="00CA016B">
              <w:rPr>
                <w:rFonts w:ascii="Montserrat Light" w:eastAsia="Times New Roman" w:hAnsi="Montserrat Light" w:cs="Times New Roman"/>
                <w:bCs/>
                <w:lang w:val="fr-FR"/>
              </w:rPr>
              <w:t xml:space="preserve"> </w:t>
            </w:r>
            <w:proofErr w:type="spellStart"/>
            <w:r w:rsidR="00CA016B" w:rsidRPr="00CA016B">
              <w:rPr>
                <w:rFonts w:ascii="Montserrat Light" w:eastAsia="Times New Roman" w:hAnsi="Montserrat Light" w:cs="Times New Roman"/>
                <w:bCs/>
                <w:lang w:val="fr-FR"/>
              </w:rPr>
              <w:t>domeniul</w:t>
            </w:r>
            <w:proofErr w:type="spellEnd"/>
            <w:r w:rsidR="00CA016B" w:rsidRPr="00CA016B">
              <w:rPr>
                <w:rFonts w:ascii="Montserrat Light" w:eastAsia="Times New Roman" w:hAnsi="Montserrat Light" w:cs="Times New Roman"/>
                <w:bCs/>
                <w:lang w:val="fr-FR"/>
              </w:rPr>
              <w:t xml:space="preserve"> public al </w:t>
            </w:r>
            <w:proofErr w:type="spellStart"/>
            <w:r w:rsidR="00CA016B" w:rsidRPr="00CA016B">
              <w:rPr>
                <w:rFonts w:ascii="Montserrat Light" w:eastAsia="Times New Roman" w:hAnsi="Montserrat Light" w:cs="Times New Roman"/>
                <w:bCs/>
                <w:lang w:val="fr-FR"/>
              </w:rPr>
              <w:t>Comunei</w:t>
            </w:r>
            <w:proofErr w:type="spellEnd"/>
            <w:r w:rsidR="00CA016B" w:rsidRPr="00CA016B">
              <w:rPr>
                <w:rFonts w:ascii="Montserrat Light" w:eastAsia="Times New Roman" w:hAnsi="Montserrat Light" w:cs="Times New Roman"/>
                <w:bCs/>
                <w:lang w:val="fr-FR"/>
              </w:rPr>
              <w:t xml:space="preserve"> </w:t>
            </w:r>
            <w:r w:rsidR="00C418CE">
              <w:rPr>
                <w:rFonts w:ascii="Montserrat Light" w:eastAsia="Times New Roman" w:hAnsi="Montserrat Light" w:cs="Times New Roman"/>
                <w:noProof/>
                <w:lang w:val="ro-RO" w:eastAsia="ro-RO"/>
              </w:rPr>
              <w:t>Vad</w:t>
            </w:r>
            <w:r w:rsidR="00CA016B" w:rsidRPr="00CA016B">
              <w:rPr>
                <w:rFonts w:ascii="Montserrat Light" w:eastAsia="Times New Roman" w:hAnsi="Montserrat Light" w:cs="Times New Roman"/>
                <w:bCs/>
                <w:lang w:val="fr-FR"/>
              </w:rPr>
              <w:t xml:space="preserve"> </w:t>
            </w:r>
            <w:proofErr w:type="spellStart"/>
            <w:r w:rsidR="00CA016B" w:rsidRPr="00CA016B">
              <w:rPr>
                <w:rFonts w:ascii="Montserrat Light" w:eastAsia="Times New Roman" w:hAnsi="Montserrat Light" w:cs="Times New Roman"/>
                <w:bCs/>
                <w:lang w:val="fr-FR"/>
              </w:rPr>
              <w:t>în</w:t>
            </w:r>
            <w:proofErr w:type="spellEnd"/>
            <w:r w:rsidR="00CA016B" w:rsidRPr="00CA016B">
              <w:rPr>
                <w:rFonts w:ascii="Montserrat Light" w:eastAsia="Times New Roman" w:hAnsi="Montserrat Light" w:cs="Times New Roman"/>
                <w:bCs/>
                <w:lang w:val="fr-FR"/>
              </w:rPr>
              <w:t xml:space="preserve"> </w:t>
            </w:r>
            <w:proofErr w:type="spellStart"/>
            <w:r w:rsidR="00CA016B" w:rsidRPr="00CA016B">
              <w:rPr>
                <w:rFonts w:ascii="Montserrat Light" w:eastAsia="Times New Roman" w:hAnsi="Montserrat Light" w:cs="Times New Roman"/>
                <w:bCs/>
                <w:lang w:val="fr-FR"/>
              </w:rPr>
              <w:t>domeniul</w:t>
            </w:r>
            <w:proofErr w:type="spellEnd"/>
            <w:r w:rsidR="00CA016B" w:rsidRPr="00CA016B">
              <w:rPr>
                <w:rFonts w:ascii="Montserrat Light" w:eastAsia="Times New Roman" w:hAnsi="Montserrat Light" w:cs="Times New Roman"/>
                <w:bCs/>
                <w:lang w:val="fr-FR"/>
              </w:rPr>
              <w:t xml:space="preserve"> public al </w:t>
            </w:r>
            <w:proofErr w:type="spellStart"/>
            <w:r w:rsidR="00CA016B" w:rsidRPr="00CA016B">
              <w:rPr>
                <w:rFonts w:ascii="Montserrat Light" w:eastAsia="Times New Roman" w:hAnsi="Montserrat Light" w:cs="Times New Roman"/>
                <w:bCs/>
                <w:lang w:val="fr-FR"/>
              </w:rPr>
              <w:t>Județului</w:t>
            </w:r>
            <w:proofErr w:type="spellEnd"/>
            <w:r w:rsidR="00CA016B" w:rsidRPr="00CA016B">
              <w:rPr>
                <w:rFonts w:ascii="Montserrat Light" w:eastAsia="Times New Roman" w:hAnsi="Montserrat Light" w:cs="Times New Roman"/>
                <w:bCs/>
                <w:lang w:val="fr-FR"/>
              </w:rPr>
              <w:t xml:space="preserve"> Cluj</w:t>
            </w:r>
            <w:r w:rsidR="00CA016B" w:rsidRPr="00CA016B">
              <w:rPr>
                <w:rFonts w:ascii="Montserrat Light" w:eastAsia="Times New Roman" w:hAnsi="Montserrat Light" w:cs="Times New Roman"/>
                <w:noProof/>
                <w:lang w:val="ro-RO" w:eastAsia="ro-RO"/>
              </w:rPr>
              <w:t xml:space="preserve"> </w:t>
            </w:r>
            <w:proofErr w:type="spellStart"/>
            <w:r w:rsidR="00CA016B" w:rsidRPr="00CA016B">
              <w:rPr>
                <w:rFonts w:ascii="Montserrat Light" w:eastAsia="Times New Roman" w:hAnsi="Montserrat Light" w:cs="Times New Roman"/>
                <w:bCs/>
                <w:lang w:val="fr-FR"/>
              </w:rPr>
              <w:t>și</w:t>
            </w:r>
            <w:proofErr w:type="spellEnd"/>
            <w:r w:rsidR="00CA016B" w:rsidRPr="00CA016B">
              <w:rPr>
                <w:rFonts w:ascii="Montserrat Light" w:eastAsia="Times New Roman" w:hAnsi="Montserrat Light" w:cs="Times New Roman"/>
                <w:noProof/>
                <w:lang w:val="ro-RO" w:eastAsia="ro-RO"/>
              </w:rPr>
              <w:t xml:space="preserve"> incadrarea in categoria funcționala a drumurilor de interes județean a unui drum care face </w:t>
            </w:r>
            <w:r w:rsidR="00CA016B" w:rsidRPr="00CA016B">
              <w:rPr>
                <w:rFonts w:ascii="Montserrat Light" w:hAnsi="Montserrat Light"/>
                <w:noProof/>
                <w:lang w:val="ro-RO" w:eastAsia="ro-RO"/>
              </w:rPr>
              <w:t xml:space="preserve">legătura între reședințele comunelor </w:t>
            </w:r>
            <w:r w:rsidR="00C418CE" w:rsidRPr="00FE156D">
              <w:rPr>
                <w:rFonts w:ascii="Montserrat Light" w:eastAsia="Times New Roman" w:hAnsi="Montserrat Light" w:cs="Times New Roman"/>
                <w:noProof/>
                <w:lang w:val="ro-RO" w:eastAsia="ro-RO"/>
              </w:rPr>
              <w:t>Câțcău</w:t>
            </w:r>
            <w:r w:rsidR="00CA016B" w:rsidRPr="00CA016B">
              <w:rPr>
                <w:rFonts w:ascii="Montserrat Light" w:hAnsi="Montserrat Light"/>
                <w:noProof/>
                <w:lang w:val="ro-RO" w:eastAsia="ro-RO"/>
              </w:rPr>
              <w:t xml:space="preserve"> și </w:t>
            </w:r>
            <w:r w:rsidR="00C418CE">
              <w:rPr>
                <w:rFonts w:ascii="Montserrat Light" w:hAnsi="Montserrat Light"/>
                <w:noProof/>
                <w:lang w:val="ro-RO" w:eastAsia="ro-RO"/>
              </w:rPr>
              <w:t>Vad</w:t>
            </w:r>
            <w:r w:rsidR="00CA016B" w:rsidRPr="00CA016B">
              <w:rPr>
                <w:rFonts w:ascii="Montserrat Light" w:hAnsi="Montserrat Light"/>
                <w:noProof/>
                <w:lang w:val="ro-RO" w:eastAsia="ro-RO"/>
              </w:rPr>
              <w:t>;</w:t>
            </w:r>
            <w:r w:rsidR="00CA016B" w:rsidRPr="00CA016B">
              <w:rPr>
                <w:rFonts w:ascii="Montserrat Light" w:eastAsia="Times New Roman" w:hAnsi="Montserrat Light" w:cs="Times New Roman"/>
                <w:noProof/>
                <w:lang w:val="ro-RO" w:eastAsia="ro-RO"/>
              </w:rPr>
              <w:t xml:space="preserve"> </w:t>
            </w:r>
          </w:p>
          <w:p w14:paraId="689A275D" w14:textId="15265F3A" w:rsidR="00E15C95" w:rsidRPr="00CA016B" w:rsidRDefault="00D56D43" w:rsidP="0041374F">
            <w:pPr>
              <w:autoSpaceDE w:val="0"/>
              <w:autoSpaceDN w:val="0"/>
              <w:adjustRightInd w:val="0"/>
              <w:spacing w:line="240" w:lineRule="auto"/>
              <w:ind w:firstLine="608"/>
              <w:contextualSpacing/>
              <w:jc w:val="both"/>
              <w:rPr>
                <w:rFonts w:ascii="Montserrat Light" w:hAnsi="Montserrat Light"/>
                <w:noProof/>
                <w:shd w:val="clear" w:color="auto" w:fill="FFFFFF"/>
                <w:lang w:val="ro-RO"/>
              </w:rPr>
            </w:pPr>
            <w:r w:rsidRPr="00CA016B">
              <w:rPr>
                <w:rFonts w:ascii="Montserrat Light" w:eastAsia="Times New Roman" w:hAnsi="Montserrat Light" w:cs="Times New Roman"/>
                <w:noProof/>
                <w:lang w:val="ro-RO" w:eastAsia="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w:t>
            </w:r>
            <w:r w:rsidRPr="00CA016B">
              <w:rPr>
                <w:rFonts w:ascii="Montserrat Light" w:eastAsia="Times New Roman" w:hAnsi="Montserrat Light" w:cs="Times New Roman"/>
                <w:noProof/>
                <w:lang w:val="ro-RO" w:eastAsia="ro-RO"/>
              </w:rPr>
              <w:lastRenderedPageBreak/>
              <w:t>Consiliului Județean Cluj, cuprinse în Anexa nr. 1 la Hotărârea Consiliului Judeţean Cluj nr. 143/2008 privind însuşirea Inventarului bunurilor care alcătuiesc domeniului public al Judeţului Cluj, cu modificările şi completările ulterioare, în sensul completării cu o poziție nouă potrivit actului administrativ.</w:t>
            </w:r>
          </w:p>
        </w:tc>
      </w:tr>
      <w:tr w:rsidR="00274E8F" w:rsidRPr="0041374F" w14:paraId="10F72D0B" w14:textId="77777777" w:rsidTr="00A75FD5">
        <w:tc>
          <w:tcPr>
            <w:tcW w:w="9583" w:type="dxa"/>
            <w:gridSpan w:val="5"/>
          </w:tcPr>
          <w:p w14:paraId="7A2FA5C3" w14:textId="4454AE35" w:rsidR="00E15C95" w:rsidRPr="00CA016B" w:rsidRDefault="00E15C95" w:rsidP="0041374F">
            <w:pPr>
              <w:tabs>
                <w:tab w:val="left" w:pos="3456"/>
              </w:tabs>
              <w:spacing w:line="240" w:lineRule="auto"/>
              <w:contextualSpacing/>
              <w:jc w:val="both"/>
              <w:rPr>
                <w:rFonts w:ascii="Montserrat Light" w:hAnsi="Montserrat Light"/>
                <w:lang w:val="es-ES"/>
              </w:rPr>
            </w:pPr>
            <w:proofErr w:type="spellStart"/>
            <w:r w:rsidRPr="00CA016B">
              <w:rPr>
                <w:rFonts w:ascii="Montserrat Light" w:hAnsi="Montserrat Light"/>
                <w:b/>
                <w:lang w:val="es-ES"/>
              </w:rPr>
              <w:lastRenderedPageBreak/>
              <w:t>Secțiunea</w:t>
            </w:r>
            <w:proofErr w:type="spellEnd"/>
            <w:r w:rsidRPr="00CA016B">
              <w:rPr>
                <w:rFonts w:ascii="Montserrat Light" w:hAnsi="Montserrat Light"/>
                <w:b/>
                <w:lang w:val="es-ES"/>
              </w:rPr>
              <w:t xml:space="preserve"> a 4-a - </w:t>
            </w:r>
            <w:proofErr w:type="spellStart"/>
            <w:r w:rsidRPr="00CA016B">
              <w:rPr>
                <w:rFonts w:ascii="Montserrat Light" w:hAnsi="Montserrat Light"/>
                <w:b/>
                <w:lang w:val="es-ES"/>
              </w:rPr>
              <w:t>Concluzii</w:t>
            </w:r>
            <w:proofErr w:type="spellEnd"/>
            <w:r w:rsidRPr="00CA016B">
              <w:rPr>
                <w:rFonts w:ascii="Montserrat Light" w:hAnsi="Montserrat Light"/>
                <w:b/>
                <w:lang w:val="es-ES"/>
              </w:rPr>
              <w:t>/</w:t>
            </w:r>
            <w:proofErr w:type="spellStart"/>
            <w:r w:rsidRPr="00CA016B">
              <w:rPr>
                <w:rFonts w:ascii="Montserrat Light" w:hAnsi="Montserrat Light"/>
                <w:b/>
                <w:lang w:val="es-ES"/>
              </w:rPr>
              <w:t>propuneri</w:t>
            </w:r>
            <w:proofErr w:type="spellEnd"/>
            <w:r w:rsidRPr="00CA016B">
              <w:rPr>
                <w:rFonts w:ascii="Montserrat Light" w:hAnsi="Montserrat Light"/>
                <w:b/>
                <w:lang w:val="es-ES"/>
              </w:rPr>
              <w:t xml:space="preserve">:  </w:t>
            </w:r>
          </w:p>
        </w:tc>
      </w:tr>
      <w:tr w:rsidR="00274E8F" w:rsidRPr="0041374F" w14:paraId="72271A01" w14:textId="77777777" w:rsidTr="00A75FD5">
        <w:tc>
          <w:tcPr>
            <w:tcW w:w="9583" w:type="dxa"/>
            <w:gridSpan w:val="5"/>
          </w:tcPr>
          <w:p w14:paraId="7587B491" w14:textId="77777777" w:rsidR="00E15C95" w:rsidRPr="0041374F" w:rsidRDefault="00E15C95" w:rsidP="0041374F">
            <w:pPr>
              <w:tabs>
                <w:tab w:val="left" w:pos="3456"/>
              </w:tabs>
              <w:spacing w:line="240" w:lineRule="auto"/>
              <w:contextualSpacing/>
              <w:jc w:val="both"/>
              <w:rPr>
                <w:rFonts w:ascii="Montserrat Light" w:hAnsi="Montserrat Light"/>
                <w:lang w:val="es-ES"/>
              </w:rPr>
            </w:pPr>
            <w:r w:rsidRPr="0041374F">
              <w:rPr>
                <w:rFonts w:ascii="Montserrat Light" w:hAnsi="Montserrat Light"/>
                <w:lang w:val="pt-BR"/>
              </w:rPr>
              <w:t xml:space="preserve">În urma analizării proiectului de hotărâre și a documentării efectuate, certificăm faptul că proiectul de hotărâre </w:t>
            </w:r>
            <w:r w:rsidRPr="0041374F">
              <w:rPr>
                <w:rFonts w:ascii="Montserrat Light" w:hAnsi="Montserrat Light"/>
                <w:b/>
                <w:bCs/>
                <w:lang w:val="pt-BR"/>
              </w:rPr>
              <w:t>îndeplinește</w:t>
            </w:r>
            <w:r w:rsidRPr="0041374F">
              <w:rPr>
                <w:rFonts w:ascii="Montserrat Light" w:hAnsi="Montserrat Light"/>
                <w:lang w:val="pt-BR"/>
              </w:rPr>
              <w:t xml:space="preserve"> cerințele tehnice specificate la Secțiunea a 2-a.</w:t>
            </w:r>
          </w:p>
        </w:tc>
      </w:tr>
      <w:tr w:rsidR="00E15C95" w:rsidRPr="0041374F" w14:paraId="12C5C955" w14:textId="77777777" w:rsidTr="00A75FD5">
        <w:trPr>
          <w:gridAfter w:val="1"/>
          <w:wAfter w:w="7" w:type="dxa"/>
        </w:trPr>
        <w:tc>
          <w:tcPr>
            <w:tcW w:w="3055" w:type="dxa"/>
          </w:tcPr>
          <w:p w14:paraId="611D97F7" w14:textId="77777777" w:rsidR="00E15C95" w:rsidRPr="0041374F" w:rsidRDefault="00E15C95" w:rsidP="0041374F">
            <w:pPr>
              <w:tabs>
                <w:tab w:val="left" w:pos="3456"/>
              </w:tabs>
              <w:spacing w:line="240" w:lineRule="auto"/>
              <w:contextualSpacing/>
              <w:jc w:val="both"/>
              <w:rPr>
                <w:rFonts w:ascii="Montserrat Light" w:hAnsi="Montserrat Light"/>
                <w:b/>
                <w:bCs/>
                <w:lang w:val="es-ES"/>
              </w:rPr>
            </w:pPr>
          </w:p>
        </w:tc>
        <w:tc>
          <w:tcPr>
            <w:tcW w:w="3889" w:type="dxa"/>
          </w:tcPr>
          <w:p w14:paraId="475BC575"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Prenume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și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nume</w:t>
            </w:r>
            <w:proofErr w:type="spellEnd"/>
          </w:p>
        </w:tc>
        <w:tc>
          <w:tcPr>
            <w:tcW w:w="1144" w:type="dxa"/>
          </w:tcPr>
          <w:p w14:paraId="26B2F478"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r w:rsidRPr="0041374F">
              <w:rPr>
                <w:rFonts w:ascii="Montserrat Light" w:hAnsi="Montserrat Light"/>
                <w:b/>
                <w:bCs/>
                <w:lang w:val="en-US"/>
              </w:rPr>
              <w:t>Data</w:t>
            </w:r>
          </w:p>
        </w:tc>
        <w:tc>
          <w:tcPr>
            <w:tcW w:w="1488" w:type="dxa"/>
          </w:tcPr>
          <w:p w14:paraId="3A5966B4"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Semnătura</w:t>
            </w:r>
            <w:proofErr w:type="spellEnd"/>
          </w:p>
        </w:tc>
      </w:tr>
      <w:tr w:rsidR="00E15C95" w:rsidRPr="0041374F" w14:paraId="5F37EFA0" w14:textId="77777777" w:rsidTr="00A75FD5">
        <w:trPr>
          <w:gridAfter w:val="1"/>
          <w:wAfter w:w="7" w:type="dxa"/>
        </w:trPr>
        <w:tc>
          <w:tcPr>
            <w:tcW w:w="3055" w:type="dxa"/>
          </w:tcPr>
          <w:p w14:paraId="72C20013" w14:textId="5121B2DF" w:rsidR="00E15C95" w:rsidRPr="0041374F" w:rsidRDefault="00A75FD5" w:rsidP="0041374F">
            <w:pPr>
              <w:tabs>
                <w:tab w:val="left" w:pos="3456"/>
              </w:tabs>
              <w:spacing w:line="240" w:lineRule="auto"/>
              <w:contextualSpacing/>
              <w:jc w:val="both"/>
              <w:rPr>
                <w:rFonts w:ascii="Montserrat Light" w:hAnsi="Montserrat Light"/>
                <w:lang w:val="en-US"/>
              </w:rPr>
            </w:pPr>
            <w:r w:rsidRPr="0041374F">
              <w:rPr>
                <w:rFonts w:ascii="Montserrat Light" w:hAnsi="Montserrat Light"/>
                <w:lang w:val="ro-RO"/>
              </w:rPr>
              <w:t>Elabora</w:t>
            </w:r>
            <w:r w:rsidR="00E15C95" w:rsidRPr="0041374F">
              <w:rPr>
                <w:rFonts w:ascii="Montserrat Light" w:hAnsi="Montserrat Light"/>
                <w:lang w:val="en-US"/>
              </w:rPr>
              <w:t>t:</w:t>
            </w:r>
            <w:r>
              <w:rPr>
                <w:rFonts w:ascii="Montserrat Light" w:hAnsi="Montserrat Light"/>
                <w:lang w:val="en-US"/>
              </w:rPr>
              <w:t xml:space="preserve"> </w:t>
            </w:r>
            <w:r w:rsidR="00E15C95" w:rsidRPr="0041374F">
              <w:rPr>
                <w:rFonts w:ascii="Montserrat Light" w:hAnsi="Montserrat Light"/>
                <w:lang w:val="en-US"/>
              </w:rPr>
              <w:t xml:space="preserve">director </w:t>
            </w:r>
            <w:proofErr w:type="spellStart"/>
            <w:r w:rsidR="00E15C95" w:rsidRPr="0041374F">
              <w:rPr>
                <w:rFonts w:ascii="Montserrat Light" w:hAnsi="Montserrat Light"/>
                <w:lang w:val="en-US"/>
              </w:rPr>
              <w:t>executiv</w:t>
            </w:r>
            <w:proofErr w:type="spellEnd"/>
          </w:p>
        </w:tc>
        <w:tc>
          <w:tcPr>
            <w:tcW w:w="3889" w:type="dxa"/>
          </w:tcPr>
          <w:p w14:paraId="1789C913" w14:textId="26DE7FD7" w:rsidR="00E15C95" w:rsidRPr="0041374F" w:rsidRDefault="00ED7C34" w:rsidP="0041374F">
            <w:pPr>
              <w:tabs>
                <w:tab w:val="left" w:pos="3456"/>
              </w:tabs>
              <w:spacing w:line="240" w:lineRule="auto"/>
              <w:contextualSpacing/>
              <w:jc w:val="both"/>
              <w:rPr>
                <w:rFonts w:ascii="Montserrat Light" w:hAnsi="Montserrat Light"/>
                <w:lang w:val="en-US"/>
              </w:rPr>
            </w:pPr>
            <w:r w:rsidRPr="0041374F">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c>
          <w:tcPr>
            <w:tcW w:w="1488" w:type="dxa"/>
          </w:tcPr>
          <w:p w14:paraId="69A44D57"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r>
    </w:tbl>
    <w:p w14:paraId="0DA33D1A" w14:textId="7759743A" w:rsidR="00FD64B9" w:rsidRPr="0041374F" w:rsidRDefault="00FD64B9" w:rsidP="0041374F">
      <w:pPr>
        <w:tabs>
          <w:tab w:val="left" w:pos="3456"/>
        </w:tabs>
        <w:spacing w:line="240" w:lineRule="auto"/>
        <w:contextualSpacing/>
        <w:rPr>
          <w:rFonts w:ascii="Montserrat Light" w:hAnsi="Montserrat Light"/>
        </w:rPr>
      </w:pPr>
    </w:p>
    <w:p w14:paraId="3DCCC6E3" w14:textId="73F6C901" w:rsidR="000536F8" w:rsidRPr="0041374F" w:rsidRDefault="000536F8" w:rsidP="0041374F">
      <w:pPr>
        <w:tabs>
          <w:tab w:val="left" w:pos="3456"/>
        </w:tabs>
        <w:spacing w:line="240" w:lineRule="auto"/>
        <w:contextualSpacing/>
        <w:rPr>
          <w:rFonts w:ascii="Montserrat Light" w:hAnsi="Montserrat Light"/>
        </w:rPr>
      </w:pPr>
    </w:p>
    <w:p w14:paraId="0AB4EB62" w14:textId="77777777" w:rsidR="00357BEE" w:rsidRPr="0041374F" w:rsidRDefault="00357BEE" w:rsidP="0041374F">
      <w:pPr>
        <w:tabs>
          <w:tab w:val="left" w:pos="3456"/>
        </w:tabs>
        <w:spacing w:line="240" w:lineRule="auto"/>
        <w:contextualSpacing/>
        <w:rPr>
          <w:rFonts w:ascii="Montserrat Light" w:hAnsi="Montserrat Light"/>
        </w:rPr>
      </w:pPr>
    </w:p>
    <w:p w14:paraId="27171EC0" w14:textId="197ACD97" w:rsidR="000536F8" w:rsidRPr="0041374F" w:rsidRDefault="000536F8" w:rsidP="0041374F">
      <w:pPr>
        <w:tabs>
          <w:tab w:val="left" w:pos="3456"/>
        </w:tabs>
        <w:spacing w:line="240" w:lineRule="auto"/>
        <w:contextualSpacing/>
        <w:rPr>
          <w:rFonts w:ascii="Montserrat Light" w:hAnsi="Montserrat Light"/>
        </w:rPr>
      </w:pPr>
    </w:p>
    <w:p w14:paraId="172DC7A4" w14:textId="52509161" w:rsidR="00B877C2" w:rsidRPr="0041374F" w:rsidRDefault="00B877C2" w:rsidP="0041374F">
      <w:pPr>
        <w:tabs>
          <w:tab w:val="left" w:pos="3456"/>
        </w:tabs>
        <w:spacing w:line="240" w:lineRule="auto"/>
        <w:contextualSpacing/>
        <w:rPr>
          <w:rFonts w:ascii="Montserrat Light" w:hAnsi="Montserrat Light"/>
        </w:rPr>
      </w:pPr>
    </w:p>
    <w:p w14:paraId="77E615EB" w14:textId="50E3D6D9" w:rsidR="00B877C2" w:rsidRPr="0041374F" w:rsidRDefault="00B877C2" w:rsidP="0041374F">
      <w:pPr>
        <w:tabs>
          <w:tab w:val="left" w:pos="3456"/>
        </w:tabs>
        <w:spacing w:line="240" w:lineRule="auto"/>
        <w:contextualSpacing/>
        <w:rPr>
          <w:rFonts w:ascii="Montserrat Light" w:hAnsi="Montserrat Light"/>
        </w:rPr>
      </w:pPr>
    </w:p>
    <w:p w14:paraId="4FB6340C" w14:textId="1BF79BCF" w:rsidR="00B877C2" w:rsidRPr="0041374F" w:rsidRDefault="00B877C2" w:rsidP="0041374F">
      <w:pPr>
        <w:tabs>
          <w:tab w:val="left" w:pos="3456"/>
        </w:tabs>
        <w:spacing w:line="240" w:lineRule="auto"/>
        <w:contextualSpacing/>
        <w:rPr>
          <w:rFonts w:ascii="Montserrat Light" w:hAnsi="Montserrat Light"/>
        </w:rPr>
      </w:pPr>
    </w:p>
    <w:p w14:paraId="052119D0" w14:textId="61E7EA39" w:rsidR="00B877C2" w:rsidRPr="0041374F" w:rsidRDefault="00B877C2" w:rsidP="0041374F">
      <w:pPr>
        <w:tabs>
          <w:tab w:val="left" w:pos="3456"/>
        </w:tabs>
        <w:spacing w:line="240" w:lineRule="auto"/>
        <w:contextualSpacing/>
        <w:rPr>
          <w:rFonts w:ascii="Montserrat Light" w:hAnsi="Montserrat Light"/>
        </w:rPr>
      </w:pPr>
    </w:p>
    <w:p w14:paraId="19116640" w14:textId="4B8C5B0C" w:rsidR="00B877C2" w:rsidRPr="0041374F" w:rsidRDefault="00B877C2" w:rsidP="0041374F">
      <w:pPr>
        <w:tabs>
          <w:tab w:val="left" w:pos="3456"/>
        </w:tabs>
        <w:spacing w:line="240" w:lineRule="auto"/>
        <w:contextualSpacing/>
        <w:rPr>
          <w:rFonts w:ascii="Montserrat Light" w:hAnsi="Montserrat Light"/>
        </w:rPr>
      </w:pPr>
    </w:p>
    <w:p w14:paraId="628DC53B" w14:textId="73D45B85" w:rsidR="00B877C2" w:rsidRPr="0041374F" w:rsidRDefault="00B877C2" w:rsidP="0041374F">
      <w:pPr>
        <w:tabs>
          <w:tab w:val="left" w:pos="3456"/>
        </w:tabs>
        <w:spacing w:line="240" w:lineRule="auto"/>
        <w:contextualSpacing/>
        <w:rPr>
          <w:rFonts w:ascii="Montserrat Light" w:hAnsi="Montserrat Light"/>
        </w:rPr>
      </w:pPr>
    </w:p>
    <w:p w14:paraId="34C7FD85" w14:textId="7755A90F" w:rsidR="00B877C2" w:rsidRPr="0041374F" w:rsidRDefault="00B877C2" w:rsidP="0041374F">
      <w:pPr>
        <w:tabs>
          <w:tab w:val="left" w:pos="3456"/>
        </w:tabs>
        <w:spacing w:line="240" w:lineRule="auto"/>
        <w:contextualSpacing/>
        <w:rPr>
          <w:rFonts w:ascii="Montserrat Light" w:hAnsi="Montserrat Light"/>
        </w:rPr>
      </w:pPr>
    </w:p>
    <w:p w14:paraId="2C43AB2C" w14:textId="3B0A813D" w:rsidR="00B877C2" w:rsidRPr="0041374F" w:rsidRDefault="00B877C2" w:rsidP="0041374F">
      <w:pPr>
        <w:tabs>
          <w:tab w:val="left" w:pos="3456"/>
        </w:tabs>
        <w:spacing w:line="240" w:lineRule="auto"/>
        <w:contextualSpacing/>
        <w:rPr>
          <w:rFonts w:ascii="Montserrat Light" w:hAnsi="Montserrat Light"/>
        </w:rPr>
      </w:pPr>
    </w:p>
    <w:p w14:paraId="1D0CDB3A" w14:textId="11430049" w:rsidR="00B877C2" w:rsidRPr="0041374F" w:rsidRDefault="00B877C2" w:rsidP="0041374F">
      <w:pPr>
        <w:tabs>
          <w:tab w:val="left" w:pos="3456"/>
        </w:tabs>
        <w:spacing w:line="240" w:lineRule="auto"/>
        <w:contextualSpacing/>
        <w:rPr>
          <w:rFonts w:ascii="Montserrat Light" w:hAnsi="Montserrat Light"/>
        </w:rPr>
      </w:pPr>
    </w:p>
    <w:p w14:paraId="526EBD8C" w14:textId="7D6A7334" w:rsidR="00B877C2" w:rsidRPr="0041374F" w:rsidRDefault="00B877C2" w:rsidP="0041374F">
      <w:pPr>
        <w:tabs>
          <w:tab w:val="left" w:pos="3456"/>
        </w:tabs>
        <w:spacing w:line="240" w:lineRule="auto"/>
        <w:contextualSpacing/>
        <w:rPr>
          <w:rFonts w:ascii="Montserrat Light" w:hAnsi="Montserrat Light"/>
        </w:rPr>
      </w:pPr>
    </w:p>
    <w:p w14:paraId="4B1D440B" w14:textId="3CC843DF" w:rsidR="000536F8" w:rsidRDefault="000536F8" w:rsidP="0041374F">
      <w:pPr>
        <w:tabs>
          <w:tab w:val="left" w:pos="3456"/>
        </w:tabs>
        <w:spacing w:line="240" w:lineRule="auto"/>
        <w:contextualSpacing/>
        <w:rPr>
          <w:rFonts w:ascii="Montserrat Light" w:hAnsi="Montserrat Light"/>
        </w:rPr>
      </w:pPr>
    </w:p>
    <w:p w14:paraId="1F1D0DE1" w14:textId="77777777" w:rsidR="00CE152F" w:rsidRDefault="00CE152F" w:rsidP="0041374F">
      <w:pPr>
        <w:tabs>
          <w:tab w:val="left" w:pos="3456"/>
        </w:tabs>
        <w:spacing w:line="240" w:lineRule="auto"/>
        <w:contextualSpacing/>
        <w:rPr>
          <w:rFonts w:ascii="Montserrat Light" w:hAnsi="Montserrat Light"/>
        </w:rPr>
      </w:pPr>
    </w:p>
    <w:p w14:paraId="73D45CC9" w14:textId="77777777" w:rsidR="00CE152F" w:rsidRDefault="00CE152F" w:rsidP="0041374F">
      <w:pPr>
        <w:tabs>
          <w:tab w:val="left" w:pos="3456"/>
        </w:tabs>
        <w:spacing w:line="240" w:lineRule="auto"/>
        <w:contextualSpacing/>
        <w:rPr>
          <w:rFonts w:ascii="Montserrat Light" w:hAnsi="Montserrat Light"/>
        </w:rPr>
      </w:pPr>
    </w:p>
    <w:p w14:paraId="3EAB73E6" w14:textId="77777777" w:rsidR="00CE152F" w:rsidRDefault="00CE152F" w:rsidP="0041374F">
      <w:pPr>
        <w:tabs>
          <w:tab w:val="left" w:pos="3456"/>
        </w:tabs>
        <w:spacing w:line="240" w:lineRule="auto"/>
        <w:contextualSpacing/>
        <w:rPr>
          <w:rFonts w:ascii="Montserrat Light" w:hAnsi="Montserrat Light"/>
        </w:rPr>
      </w:pPr>
    </w:p>
    <w:p w14:paraId="16EACB76" w14:textId="77777777" w:rsidR="00CE152F" w:rsidRDefault="00CE152F" w:rsidP="0041374F">
      <w:pPr>
        <w:tabs>
          <w:tab w:val="left" w:pos="3456"/>
        </w:tabs>
        <w:spacing w:line="240" w:lineRule="auto"/>
        <w:contextualSpacing/>
        <w:rPr>
          <w:rFonts w:ascii="Montserrat Light" w:hAnsi="Montserrat Light"/>
        </w:rPr>
      </w:pPr>
    </w:p>
    <w:p w14:paraId="41712C0C" w14:textId="77777777" w:rsidR="000A612C" w:rsidRDefault="000A612C" w:rsidP="0041374F">
      <w:pPr>
        <w:tabs>
          <w:tab w:val="left" w:pos="3456"/>
        </w:tabs>
        <w:spacing w:line="240" w:lineRule="auto"/>
        <w:contextualSpacing/>
        <w:rPr>
          <w:rFonts w:ascii="Montserrat Light" w:hAnsi="Montserrat Light"/>
        </w:rPr>
      </w:pPr>
    </w:p>
    <w:p w14:paraId="5D7F65ED" w14:textId="77777777" w:rsidR="000A612C" w:rsidRDefault="000A612C" w:rsidP="0041374F">
      <w:pPr>
        <w:tabs>
          <w:tab w:val="left" w:pos="3456"/>
        </w:tabs>
        <w:spacing w:line="240" w:lineRule="auto"/>
        <w:contextualSpacing/>
        <w:rPr>
          <w:rFonts w:ascii="Montserrat Light" w:hAnsi="Montserrat Light"/>
        </w:rPr>
      </w:pPr>
    </w:p>
    <w:p w14:paraId="7B5B9C87" w14:textId="77777777" w:rsidR="000A612C" w:rsidRDefault="000A612C" w:rsidP="0041374F">
      <w:pPr>
        <w:tabs>
          <w:tab w:val="left" w:pos="3456"/>
        </w:tabs>
        <w:spacing w:line="240" w:lineRule="auto"/>
        <w:contextualSpacing/>
        <w:rPr>
          <w:rFonts w:ascii="Montserrat Light" w:hAnsi="Montserrat Light"/>
        </w:rPr>
      </w:pPr>
    </w:p>
    <w:p w14:paraId="4654AA03" w14:textId="77777777" w:rsidR="000A612C" w:rsidRDefault="000A612C" w:rsidP="0041374F">
      <w:pPr>
        <w:tabs>
          <w:tab w:val="left" w:pos="3456"/>
        </w:tabs>
        <w:spacing w:line="240" w:lineRule="auto"/>
        <w:contextualSpacing/>
        <w:rPr>
          <w:rFonts w:ascii="Montserrat Light" w:hAnsi="Montserrat Light"/>
        </w:rPr>
      </w:pPr>
    </w:p>
    <w:p w14:paraId="79372765" w14:textId="77777777" w:rsidR="000A612C" w:rsidRDefault="000A612C" w:rsidP="0041374F">
      <w:pPr>
        <w:tabs>
          <w:tab w:val="left" w:pos="3456"/>
        </w:tabs>
        <w:spacing w:line="240" w:lineRule="auto"/>
        <w:contextualSpacing/>
        <w:rPr>
          <w:rFonts w:ascii="Montserrat Light" w:hAnsi="Montserrat Light"/>
        </w:rPr>
      </w:pPr>
    </w:p>
    <w:p w14:paraId="1EF67715" w14:textId="77777777" w:rsidR="000A612C" w:rsidRDefault="000A612C" w:rsidP="0041374F">
      <w:pPr>
        <w:tabs>
          <w:tab w:val="left" w:pos="3456"/>
        </w:tabs>
        <w:spacing w:line="240" w:lineRule="auto"/>
        <w:contextualSpacing/>
        <w:rPr>
          <w:rFonts w:ascii="Montserrat Light" w:hAnsi="Montserrat Light"/>
        </w:rPr>
      </w:pPr>
    </w:p>
    <w:p w14:paraId="587B4093" w14:textId="77777777" w:rsidR="000A612C" w:rsidRDefault="000A612C" w:rsidP="0041374F">
      <w:pPr>
        <w:tabs>
          <w:tab w:val="left" w:pos="3456"/>
        </w:tabs>
        <w:spacing w:line="240" w:lineRule="auto"/>
        <w:contextualSpacing/>
        <w:rPr>
          <w:rFonts w:ascii="Montserrat Light" w:hAnsi="Montserrat Light"/>
        </w:rPr>
      </w:pPr>
    </w:p>
    <w:p w14:paraId="5C8BC96B" w14:textId="77777777" w:rsidR="000A612C" w:rsidRDefault="000A612C" w:rsidP="0041374F">
      <w:pPr>
        <w:tabs>
          <w:tab w:val="left" w:pos="3456"/>
        </w:tabs>
        <w:spacing w:line="240" w:lineRule="auto"/>
        <w:contextualSpacing/>
        <w:rPr>
          <w:rFonts w:ascii="Montserrat Light" w:hAnsi="Montserrat Light"/>
        </w:rPr>
      </w:pPr>
    </w:p>
    <w:p w14:paraId="11AB8A8D" w14:textId="77777777" w:rsidR="000A612C" w:rsidRDefault="000A612C" w:rsidP="0041374F">
      <w:pPr>
        <w:tabs>
          <w:tab w:val="left" w:pos="3456"/>
        </w:tabs>
        <w:spacing w:line="240" w:lineRule="auto"/>
        <w:contextualSpacing/>
        <w:rPr>
          <w:rFonts w:ascii="Montserrat Light" w:hAnsi="Montserrat Light"/>
        </w:rPr>
      </w:pPr>
    </w:p>
    <w:p w14:paraId="4443CEFE" w14:textId="77777777" w:rsidR="00CE152F" w:rsidRDefault="00CE152F" w:rsidP="0041374F">
      <w:pPr>
        <w:tabs>
          <w:tab w:val="left" w:pos="3456"/>
        </w:tabs>
        <w:spacing w:line="240" w:lineRule="auto"/>
        <w:contextualSpacing/>
        <w:rPr>
          <w:rFonts w:ascii="Montserrat Light" w:hAnsi="Montserrat Light"/>
        </w:rPr>
      </w:pPr>
    </w:p>
    <w:p w14:paraId="65908ADA" w14:textId="77777777" w:rsidR="00CE152F" w:rsidRDefault="00CE152F" w:rsidP="0041374F">
      <w:pPr>
        <w:tabs>
          <w:tab w:val="left" w:pos="3456"/>
        </w:tabs>
        <w:spacing w:line="240" w:lineRule="auto"/>
        <w:contextualSpacing/>
        <w:rPr>
          <w:rFonts w:ascii="Montserrat Light" w:hAnsi="Montserrat Light"/>
        </w:rPr>
      </w:pPr>
    </w:p>
    <w:p w14:paraId="29BBF306" w14:textId="77777777" w:rsidR="00CE152F" w:rsidRDefault="00CE152F" w:rsidP="0041374F">
      <w:pPr>
        <w:tabs>
          <w:tab w:val="left" w:pos="3456"/>
        </w:tabs>
        <w:spacing w:line="240" w:lineRule="auto"/>
        <w:contextualSpacing/>
        <w:rPr>
          <w:rFonts w:ascii="Montserrat Light" w:hAnsi="Montserrat Light"/>
        </w:rPr>
      </w:pPr>
    </w:p>
    <w:p w14:paraId="4D6E1D86" w14:textId="77777777" w:rsidR="00CE152F" w:rsidRDefault="00CE152F" w:rsidP="0041374F">
      <w:pPr>
        <w:tabs>
          <w:tab w:val="left" w:pos="3456"/>
        </w:tabs>
        <w:spacing w:line="240" w:lineRule="auto"/>
        <w:contextualSpacing/>
        <w:rPr>
          <w:rFonts w:ascii="Montserrat Light" w:hAnsi="Montserrat Light"/>
        </w:rPr>
      </w:pPr>
    </w:p>
    <w:p w14:paraId="1268C514" w14:textId="77777777" w:rsidR="00CE152F" w:rsidRDefault="00CE152F" w:rsidP="0041374F">
      <w:pPr>
        <w:tabs>
          <w:tab w:val="left" w:pos="3456"/>
        </w:tabs>
        <w:spacing w:line="240" w:lineRule="auto"/>
        <w:contextualSpacing/>
        <w:rPr>
          <w:rFonts w:ascii="Montserrat Light" w:hAnsi="Montserrat Light"/>
        </w:rPr>
      </w:pPr>
    </w:p>
    <w:p w14:paraId="0F190963" w14:textId="77777777" w:rsidR="00CE152F" w:rsidRDefault="00CE152F" w:rsidP="0041374F">
      <w:pPr>
        <w:tabs>
          <w:tab w:val="left" w:pos="3456"/>
        </w:tabs>
        <w:spacing w:line="240" w:lineRule="auto"/>
        <w:contextualSpacing/>
        <w:rPr>
          <w:rFonts w:ascii="Montserrat Light" w:hAnsi="Montserrat Light"/>
        </w:rPr>
      </w:pPr>
    </w:p>
    <w:p w14:paraId="1690E46F" w14:textId="77777777" w:rsidR="00CE152F" w:rsidRDefault="00CE152F" w:rsidP="0041374F">
      <w:pPr>
        <w:tabs>
          <w:tab w:val="left" w:pos="3456"/>
        </w:tabs>
        <w:spacing w:line="240" w:lineRule="auto"/>
        <w:contextualSpacing/>
        <w:rPr>
          <w:rFonts w:ascii="Montserrat Light" w:hAnsi="Montserrat Light"/>
        </w:rPr>
      </w:pPr>
    </w:p>
    <w:p w14:paraId="1DB05651" w14:textId="77777777" w:rsidR="00CE152F" w:rsidRDefault="00CE152F" w:rsidP="0041374F">
      <w:pPr>
        <w:tabs>
          <w:tab w:val="left" w:pos="3456"/>
        </w:tabs>
        <w:spacing w:line="240" w:lineRule="auto"/>
        <w:contextualSpacing/>
        <w:rPr>
          <w:rFonts w:ascii="Montserrat Light" w:hAnsi="Montserrat Light"/>
        </w:rPr>
      </w:pPr>
    </w:p>
    <w:p w14:paraId="4E015B89" w14:textId="77777777" w:rsidR="00CE152F" w:rsidRDefault="00CE152F" w:rsidP="0041374F">
      <w:pPr>
        <w:tabs>
          <w:tab w:val="left" w:pos="3456"/>
        </w:tabs>
        <w:spacing w:line="240" w:lineRule="auto"/>
        <w:contextualSpacing/>
        <w:rPr>
          <w:rFonts w:ascii="Montserrat Light" w:hAnsi="Montserrat Light"/>
        </w:rPr>
      </w:pPr>
    </w:p>
    <w:p w14:paraId="0EF561D4" w14:textId="77777777" w:rsidR="00CE152F" w:rsidRDefault="00CE152F" w:rsidP="0041374F">
      <w:pPr>
        <w:tabs>
          <w:tab w:val="left" w:pos="3456"/>
        </w:tabs>
        <w:spacing w:line="240" w:lineRule="auto"/>
        <w:contextualSpacing/>
        <w:rPr>
          <w:rFonts w:ascii="Montserrat Light" w:hAnsi="Montserrat Light"/>
        </w:rPr>
      </w:pPr>
    </w:p>
    <w:p w14:paraId="5D938F75" w14:textId="77777777" w:rsidR="00CE152F" w:rsidRDefault="00CE152F" w:rsidP="0041374F">
      <w:pPr>
        <w:tabs>
          <w:tab w:val="left" w:pos="3456"/>
        </w:tabs>
        <w:spacing w:line="240" w:lineRule="auto"/>
        <w:contextualSpacing/>
        <w:rPr>
          <w:rFonts w:ascii="Montserrat Light" w:hAnsi="Montserrat Light"/>
        </w:rPr>
      </w:pPr>
    </w:p>
    <w:p w14:paraId="3E9C08B5" w14:textId="77777777" w:rsidR="00A75FD5" w:rsidRDefault="00A75FD5" w:rsidP="0041374F">
      <w:pPr>
        <w:tabs>
          <w:tab w:val="left" w:pos="3456"/>
        </w:tabs>
        <w:spacing w:line="240" w:lineRule="auto"/>
        <w:contextualSpacing/>
        <w:rPr>
          <w:rFonts w:ascii="Montserrat Light" w:hAnsi="Montserrat Light"/>
        </w:rPr>
      </w:pPr>
    </w:p>
    <w:p w14:paraId="39DB57F6" w14:textId="77777777" w:rsidR="00A75FD5" w:rsidRDefault="00A75FD5" w:rsidP="0041374F">
      <w:pPr>
        <w:tabs>
          <w:tab w:val="left" w:pos="3456"/>
        </w:tabs>
        <w:spacing w:line="240" w:lineRule="auto"/>
        <w:contextualSpacing/>
        <w:rPr>
          <w:rFonts w:ascii="Montserrat Light" w:hAnsi="Montserrat Light"/>
        </w:rPr>
      </w:pPr>
    </w:p>
    <w:p w14:paraId="21117754" w14:textId="77777777" w:rsidR="00A75FD5" w:rsidRDefault="00A75FD5" w:rsidP="0041374F">
      <w:pPr>
        <w:tabs>
          <w:tab w:val="left" w:pos="3456"/>
        </w:tabs>
        <w:spacing w:line="240" w:lineRule="auto"/>
        <w:contextualSpacing/>
        <w:rPr>
          <w:rFonts w:ascii="Montserrat Light" w:hAnsi="Montserrat Light"/>
        </w:rPr>
      </w:pPr>
    </w:p>
    <w:p w14:paraId="5DC33CA7" w14:textId="77777777" w:rsidR="00A75FD5" w:rsidRDefault="00A75FD5" w:rsidP="0041374F">
      <w:pPr>
        <w:tabs>
          <w:tab w:val="left" w:pos="3456"/>
        </w:tabs>
        <w:spacing w:line="240" w:lineRule="auto"/>
        <w:contextualSpacing/>
        <w:rPr>
          <w:rFonts w:ascii="Montserrat Light" w:hAnsi="Montserrat Light"/>
        </w:rPr>
      </w:pPr>
    </w:p>
    <w:p w14:paraId="1F060E64" w14:textId="77777777" w:rsidR="00A75FD5" w:rsidRDefault="00A75FD5" w:rsidP="0041374F">
      <w:pPr>
        <w:tabs>
          <w:tab w:val="left" w:pos="3456"/>
        </w:tabs>
        <w:spacing w:line="240" w:lineRule="auto"/>
        <w:contextualSpacing/>
        <w:rPr>
          <w:rFonts w:ascii="Montserrat Light" w:hAnsi="Montserrat Light"/>
        </w:rPr>
      </w:pPr>
    </w:p>
    <w:p w14:paraId="13A4D10E" w14:textId="77777777" w:rsidR="00CE152F" w:rsidRDefault="00CE152F" w:rsidP="0041374F">
      <w:pPr>
        <w:tabs>
          <w:tab w:val="left" w:pos="3456"/>
        </w:tabs>
        <w:spacing w:line="240" w:lineRule="auto"/>
        <w:contextualSpacing/>
        <w:rPr>
          <w:rFonts w:ascii="Montserrat Light" w:hAnsi="Montserrat Light"/>
        </w:rPr>
      </w:pPr>
    </w:p>
    <w:p w14:paraId="7FBF411B" w14:textId="77777777" w:rsidR="00CE152F" w:rsidRPr="0041374F" w:rsidRDefault="00CE152F" w:rsidP="0041374F">
      <w:pPr>
        <w:tabs>
          <w:tab w:val="left" w:pos="3456"/>
        </w:tabs>
        <w:spacing w:line="240" w:lineRule="auto"/>
        <w:contextualSpacing/>
        <w:rPr>
          <w:rFonts w:ascii="Montserrat Light" w:hAnsi="Montserrat Light"/>
        </w:rPr>
      </w:pPr>
    </w:p>
    <w:p w14:paraId="6B702808" w14:textId="48BCA3F5" w:rsidR="00943482" w:rsidRPr="0041374F" w:rsidRDefault="00943482" w:rsidP="0041374F">
      <w:pPr>
        <w:tabs>
          <w:tab w:val="left" w:pos="3456"/>
        </w:tabs>
        <w:spacing w:line="240" w:lineRule="auto"/>
        <w:contextualSpacing/>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41374F"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41374F" w:rsidRDefault="00943482" w:rsidP="0041374F">
            <w:pPr>
              <w:tabs>
                <w:tab w:val="left" w:pos="3456"/>
              </w:tabs>
              <w:spacing w:line="240" w:lineRule="auto"/>
              <w:contextualSpacing/>
              <w:rPr>
                <w:rFonts w:ascii="Montserrat Light" w:hAnsi="Montserrat Light"/>
                <w:b/>
                <w:bCs/>
                <w:lang w:val="en-US"/>
              </w:rPr>
            </w:pPr>
            <w:r w:rsidRPr="0041374F">
              <w:rPr>
                <w:rFonts w:ascii="Montserrat Light" w:hAnsi="Montserrat Light"/>
                <w:b/>
                <w:bCs/>
                <w:lang w:val="en-US"/>
              </w:rPr>
              <w:t xml:space="preserve">CIRCUIT PROIECT DE HOTĂRÂRE </w:t>
            </w:r>
          </w:p>
        </w:tc>
      </w:tr>
      <w:tr w:rsidR="00943482" w:rsidRPr="0041374F"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41374F" w:rsidRDefault="00943482" w:rsidP="0041374F">
            <w:pPr>
              <w:tabs>
                <w:tab w:val="left" w:pos="3456"/>
              </w:tabs>
              <w:spacing w:line="240" w:lineRule="auto"/>
              <w:contextualSpacing/>
              <w:rPr>
                <w:rFonts w:ascii="Montserrat Light" w:hAnsi="Montserrat Light"/>
                <w:b/>
                <w:bCs/>
                <w:lang w:val="en-US"/>
              </w:rPr>
            </w:pPr>
            <w:r w:rsidRPr="0041374F">
              <w:rPr>
                <w:rFonts w:ascii="Montserrat Light" w:hAnsi="Montserrat Light"/>
                <w:b/>
                <w:bCs/>
                <w:lang w:val="en-US"/>
              </w:rPr>
              <w:t xml:space="preserve">1. </w:t>
            </w:r>
            <w:proofErr w:type="spellStart"/>
            <w:r w:rsidRPr="0041374F">
              <w:rPr>
                <w:rFonts w:ascii="Montserrat Light" w:hAnsi="Montserrat Light"/>
                <w:b/>
                <w:bCs/>
                <w:lang w:val="en-US"/>
              </w:rPr>
              <w:t>Transmitere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proiect</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în</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vederea</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analizării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şi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întocmirii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raportului</w:t>
            </w:r>
            <w:proofErr w:type="spellEnd"/>
            <w:r w:rsidRPr="0041374F">
              <w:rPr>
                <w:rFonts w:ascii="Montserrat Light" w:hAnsi="Montserrat Light"/>
                <w:b/>
                <w:bCs/>
                <w:lang w:val="en-US"/>
              </w:rPr>
              <w:t>/</w:t>
            </w:r>
            <w:proofErr w:type="spellStart"/>
            <w:r w:rsidRPr="0041374F">
              <w:rPr>
                <w:rFonts w:ascii="Montserrat Light" w:hAnsi="Montserrat Light"/>
                <w:b/>
                <w:bCs/>
                <w:lang w:val="en-US"/>
              </w:rPr>
              <w:t>rapoartelor</w:t>
            </w:r>
            <w:proofErr w:type="spellEnd"/>
            <w:r w:rsidRPr="0041374F">
              <w:rPr>
                <w:rFonts w:ascii="Montserrat Light" w:hAnsi="Montserrat Light"/>
                <w:b/>
                <w:bCs/>
                <w:lang w:val="en-US"/>
              </w:rPr>
              <w:t xml:space="preserve"> de </w:t>
            </w:r>
            <w:proofErr w:type="spellStart"/>
            <w:r w:rsidRPr="0041374F">
              <w:rPr>
                <w:rFonts w:ascii="Montserrat Light" w:hAnsi="Montserrat Light"/>
                <w:b/>
                <w:bCs/>
                <w:lang w:val="en-US"/>
              </w:rPr>
              <w:t>specialitate</w:t>
            </w:r>
            <w:proofErr w:type="spellEnd"/>
            <w:r w:rsidRPr="0041374F">
              <w:rPr>
                <w:rFonts w:ascii="Montserrat Light" w:hAnsi="Montserrat Light"/>
                <w:b/>
                <w:bCs/>
                <w:lang w:val="en-US"/>
              </w:rPr>
              <w:t xml:space="preserve"> ale </w:t>
            </w:r>
            <w:proofErr w:type="spellStart"/>
            <w:r w:rsidRPr="0041374F">
              <w:rPr>
                <w:rFonts w:ascii="Montserrat Light" w:hAnsi="Montserrat Light"/>
                <w:b/>
                <w:bCs/>
                <w:lang w:val="en-US"/>
              </w:rPr>
              <w:t>compartimentelor</w:t>
            </w:r>
            <w:proofErr w:type="spellEnd"/>
            <w:r w:rsidRPr="0041374F">
              <w:rPr>
                <w:rFonts w:ascii="Montserrat Light" w:hAnsi="Montserrat Light"/>
                <w:b/>
                <w:bCs/>
                <w:lang w:val="en-US"/>
              </w:rPr>
              <w:t xml:space="preserve"> de resort </w:t>
            </w:r>
            <w:proofErr w:type="spellStart"/>
            <w:r w:rsidRPr="0041374F">
              <w:rPr>
                <w:rFonts w:ascii="Montserrat Light" w:hAnsi="Montserrat Light"/>
                <w:b/>
                <w:bCs/>
                <w:lang w:val="en-US"/>
              </w:rPr>
              <w:t>nominalizate</w:t>
            </w:r>
            <w:proofErr w:type="spellEnd"/>
          </w:p>
        </w:tc>
      </w:tr>
      <w:tr w:rsidR="00943482" w:rsidRPr="0041374F"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 xml:space="preserve"> </w:t>
            </w:r>
          </w:p>
          <w:p w14:paraId="44FE4E0B"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Compartimentele</w:t>
            </w:r>
            <w:proofErr w:type="spellEnd"/>
            <w:r w:rsidRPr="0041374F">
              <w:rPr>
                <w:rFonts w:ascii="Montserrat Light" w:hAnsi="Montserrat Light"/>
                <w:lang w:val="es-ES"/>
              </w:rPr>
              <w:t xml:space="preserve"> de resort </w:t>
            </w:r>
            <w:proofErr w:type="spellStart"/>
            <w:r w:rsidRPr="0041374F">
              <w:rPr>
                <w:rFonts w:ascii="Montserrat Light" w:hAnsi="Montserrat Light"/>
                <w:lang w:val="es-ES"/>
              </w:rPr>
              <w:t>nominalizate</w:t>
            </w:r>
            <w:proofErr w:type="spellEnd"/>
          </w:p>
          <w:p w14:paraId="6B04C75F"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w:t>
            </w:r>
            <w:proofErr w:type="spellStart"/>
            <w:r w:rsidRPr="0041374F">
              <w:rPr>
                <w:rFonts w:ascii="Montserrat Light" w:hAnsi="Montserrat Light"/>
                <w:lang w:val="es-ES"/>
              </w:rPr>
              <w:t>Direcția</w:t>
            </w:r>
            <w:proofErr w:type="spellEnd"/>
            <w:r w:rsidRPr="0041374F">
              <w:rPr>
                <w:rFonts w:ascii="Montserrat Light" w:hAnsi="Montserrat Light"/>
                <w:lang w:val="es-ES"/>
              </w:rPr>
              <w:t>/</w:t>
            </w:r>
            <w:proofErr w:type="spellStart"/>
            <w:r w:rsidRPr="0041374F">
              <w:rPr>
                <w:rFonts w:ascii="Montserrat Light" w:hAnsi="Montserrat Light"/>
                <w:lang w:val="es-ES"/>
              </w:rPr>
              <w:t>serviciul</w:t>
            </w:r>
            <w:proofErr w:type="spellEnd"/>
            <w:r w:rsidRPr="0041374F">
              <w:rPr>
                <w:rFonts w:ascii="Montserrat Light" w:hAnsi="Montserrat Light"/>
                <w:lang w:val="es-E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Datele</w:t>
            </w:r>
            <w:proofErr w:type="spellEnd"/>
            <w:r w:rsidRPr="0041374F">
              <w:rPr>
                <w:rFonts w:ascii="Montserrat Light" w:hAnsi="Montserrat Light"/>
                <w:lang w:val="es-ES"/>
              </w:rPr>
              <w:t xml:space="preserve"> de </w:t>
            </w:r>
            <w:proofErr w:type="spellStart"/>
            <w:r w:rsidRPr="0041374F">
              <w:rPr>
                <w:rFonts w:ascii="Montserrat Light" w:hAnsi="Montserrat Light"/>
                <w:lang w:val="es-ES"/>
              </w:rPr>
              <w:t>întocmire</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și</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depunere</w:t>
            </w:r>
            <w:proofErr w:type="spellEnd"/>
            <w:r w:rsidRPr="0041374F">
              <w:rPr>
                <w:rFonts w:ascii="Montserrat Light" w:hAnsi="Montserrat Light"/>
                <w:lang w:val="es-ES"/>
              </w:rPr>
              <w:t xml:space="preserve"> a </w:t>
            </w:r>
            <w:proofErr w:type="spellStart"/>
            <w:r w:rsidRPr="0041374F">
              <w:rPr>
                <w:rFonts w:ascii="Montserrat Light" w:hAnsi="Montserrat Light"/>
                <w:lang w:val="es-ES"/>
              </w:rPr>
              <w:t>rapoartelor</w:t>
            </w:r>
            <w:proofErr w:type="spellEnd"/>
            <w:r w:rsidRPr="0041374F">
              <w:rPr>
                <w:rFonts w:ascii="Montserrat Light" w:hAnsi="Montserrat Light"/>
                <w:lang w:val="es-ES"/>
              </w:rPr>
              <w:t xml:space="preserve"> </w:t>
            </w:r>
            <w:proofErr w:type="gramStart"/>
            <w:r w:rsidRPr="0041374F">
              <w:rPr>
                <w:rFonts w:ascii="Montserrat Light" w:hAnsi="Montserrat Light"/>
                <w:lang w:val="es-ES"/>
              </w:rPr>
              <w:t xml:space="preserve">de  </w:t>
            </w:r>
            <w:proofErr w:type="spellStart"/>
            <w:r w:rsidRPr="0041374F">
              <w:rPr>
                <w:rFonts w:ascii="Montserrat Light" w:hAnsi="Montserrat Light"/>
                <w:lang w:val="es-ES"/>
              </w:rPr>
              <w:t>specialitate</w:t>
            </w:r>
            <w:proofErr w:type="spellEnd"/>
            <w:proofErr w:type="gramEnd"/>
          </w:p>
          <w:p w14:paraId="04139B14"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Semnătura</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persoanelor</w:t>
            </w:r>
            <w:proofErr w:type="spellEnd"/>
            <w:r w:rsidRPr="0041374F">
              <w:rPr>
                <w:rFonts w:ascii="Montserrat Light" w:hAnsi="Montserrat Light"/>
                <w:lang w:val="es-ES"/>
              </w:rPr>
              <w:t xml:space="preserve"> competente pentru nominalizare/</w:t>
            </w:r>
          </w:p>
          <w:p w14:paraId="1614081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stabilire</w:t>
            </w:r>
            <w:proofErr w:type="spellEnd"/>
            <w:r w:rsidRPr="0041374F">
              <w:rPr>
                <w:rFonts w:ascii="Montserrat Light" w:hAnsi="Montserrat Light"/>
                <w:lang w:val="en-US"/>
              </w:rPr>
              <w:t xml:space="preserve"> date de </w:t>
            </w:r>
            <w:proofErr w:type="spellStart"/>
            <w:r w:rsidRPr="0041374F">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Raport</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întocmit</w:t>
            </w:r>
            <w:proofErr w:type="spellEnd"/>
            <w:r w:rsidRPr="0041374F">
              <w:rPr>
                <w:rFonts w:ascii="Montserrat Light" w:hAnsi="Montserrat Light"/>
                <w:lang w:val="en-US"/>
              </w:rPr>
              <w:t>/</w:t>
            </w:r>
          </w:p>
          <w:p w14:paraId="6936A392"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Refuz</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întocmire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raport</w:t>
            </w:r>
            <w:proofErr w:type="spellEnd"/>
            <w:r w:rsidRPr="0041374F">
              <w:rPr>
                <w:rFonts w:ascii="Montserrat Light" w:hAnsi="Montserrat Light"/>
                <w:lang w:val="en-US"/>
              </w:rPr>
              <w:t>/</w:t>
            </w:r>
          </w:p>
          <w:p w14:paraId="702E1099"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semnătură</w:t>
            </w:r>
            <w:proofErr w:type="spellEnd"/>
          </w:p>
        </w:tc>
      </w:tr>
      <w:tr w:rsidR="00943482" w:rsidRPr="0041374F"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41374F" w:rsidRDefault="00334946" w:rsidP="0041374F">
            <w:pPr>
              <w:tabs>
                <w:tab w:val="left" w:pos="3456"/>
              </w:tabs>
              <w:spacing w:line="240" w:lineRule="auto"/>
              <w:contextualSpacing/>
              <w:rPr>
                <w:rFonts w:ascii="Montserrat Light" w:hAnsi="Montserrat Light"/>
                <w:bCs/>
                <w:lang w:val="ro-RO"/>
              </w:rPr>
            </w:pPr>
            <w:r w:rsidRPr="0041374F">
              <w:rPr>
                <w:rFonts w:ascii="Montserrat Light" w:hAnsi="Montserrat Light"/>
                <w:lang w:val="ro-RO"/>
              </w:rPr>
              <w:t>D</w:t>
            </w:r>
            <w:r w:rsidR="001F29D6" w:rsidRPr="0041374F">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64A113E7" w:rsidR="00943482" w:rsidRPr="00E6294B" w:rsidRDefault="00E6294B" w:rsidP="0041374F">
            <w:pPr>
              <w:tabs>
                <w:tab w:val="left" w:pos="3456"/>
              </w:tabs>
              <w:spacing w:line="240" w:lineRule="auto"/>
              <w:contextualSpacing/>
              <w:rPr>
                <w:rFonts w:ascii="Montserrat Light" w:hAnsi="Montserrat Light"/>
                <w:lang w:val="en-US"/>
              </w:rPr>
            </w:pPr>
            <w:r w:rsidRPr="00E6294B">
              <w:rPr>
                <w:rFonts w:ascii="Montserrat Light" w:hAnsi="Montserrat Light"/>
                <w:lang w:val="en-US"/>
              </w:rPr>
              <w:t>24.06.2025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41374F" w:rsidRDefault="00943482" w:rsidP="0041374F">
            <w:pPr>
              <w:tabs>
                <w:tab w:val="left" w:pos="3456"/>
              </w:tabs>
              <w:spacing w:line="240" w:lineRule="auto"/>
              <w:contextualSpacing/>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21EFE5E2" w:rsidR="00943482" w:rsidRPr="0041374F" w:rsidRDefault="00E6294B" w:rsidP="0041374F">
            <w:pPr>
              <w:tabs>
                <w:tab w:val="left" w:pos="3456"/>
              </w:tabs>
              <w:spacing w:line="240" w:lineRule="auto"/>
              <w:contextualSpacing/>
              <w:rPr>
                <w:rFonts w:ascii="Montserrat Light" w:hAnsi="Montserrat Light"/>
                <w:b/>
                <w:bCs/>
                <w:lang w:val="en-US"/>
              </w:rPr>
            </w:pPr>
            <w:proofErr w:type="spellStart"/>
            <w:r w:rsidRPr="0041374F">
              <w:rPr>
                <w:rFonts w:ascii="Montserrat Light" w:hAnsi="Montserrat Light"/>
                <w:lang w:val="en-US"/>
              </w:rPr>
              <w:t>Raport</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întocmit</w:t>
            </w:r>
            <w:proofErr w:type="spellEnd"/>
          </w:p>
        </w:tc>
      </w:tr>
      <w:tr w:rsidR="00943482" w:rsidRPr="0041374F"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41374F" w:rsidRDefault="00943482" w:rsidP="0041374F">
            <w:pPr>
              <w:tabs>
                <w:tab w:val="left" w:pos="3456"/>
              </w:tabs>
              <w:spacing w:line="240" w:lineRule="auto"/>
              <w:contextualSpacing/>
              <w:rPr>
                <w:rFonts w:ascii="Montserrat Light" w:hAnsi="Montserrat Light"/>
                <w:b/>
                <w:bCs/>
                <w:lang w:val="en-US"/>
              </w:rPr>
            </w:pPr>
          </w:p>
        </w:tc>
      </w:tr>
      <w:tr w:rsidR="00943482" w:rsidRPr="0041374F"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 xml:space="preserve">2. </w:t>
            </w:r>
            <w:proofErr w:type="spellStart"/>
            <w:r w:rsidRPr="0041374F">
              <w:rPr>
                <w:rFonts w:ascii="Montserrat Light" w:hAnsi="Montserrat Light"/>
                <w:b/>
                <w:bCs/>
                <w:lang w:val="es-ES"/>
              </w:rPr>
              <w:t>Transmitere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proiect</w:t>
            </w:r>
            <w:proofErr w:type="spellEnd"/>
            <w:r w:rsidRPr="0041374F">
              <w:rPr>
                <w:rFonts w:ascii="Montserrat Light" w:hAnsi="Montserrat Light"/>
                <w:b/>
                <w:bCs/>
                <w:lang w:val="es-ES"/>
              </w:rPr>
              <w:t xml:space="preserve"> pentru </w:t>
            </w:r>
            <w:proofErr w:type="spellStart"/>
            <w:r w:rsidRPr="0041374F">
              <w:rPr>
                <w:rFonts w:ascii="Montserrat Light" w:hAnsi="Montserrat Light"/>
                <w:b/>
                <w:bCs/>
                <w:lang w:val="es-ES"/>
              </w:rPr>
              <w:t>acordarea</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avizului</w:t>
            </w:r>
            <w:proofErr w:type="spellEnd"/>
            <w:r w:rsidRPr="0041374F">
              <w:rPr>
                <w:rFonts w:ascii="Montserrat Light" w:hAnsi="Montserrat Light"/>
                <w:b/>
                <w:bCs/>
                <w:lang w:val="es-ES"/>
              </w:rPr>
              <w:t xml:space="preserve"> de </w:t>
            </w:r>
            <w:proofErr w:type="spellStart"/>
            <w:r w:rsidRPr="0041374F">
              <w:rPr>
                <w:rFonts w:ascii="Montserrat Light" w:hAnsi="Montserrat Light"/>
                <w:b/>
                <w:bCs/>
                <w:lang w:val="es-ES"/>
              </w:rPr>
              <w:t>legalitate</w:t>
            </w:r>
            <w:proofErr w:type="spellEnd"/>
            <w:r w:rsidRPr="0041374F">
              <w:rPr>
                <w:rFonts w:ascii="Montserrat Light" w:hAnsi="Montserrat Light"/>
                <w:b/>
                <w:bCs/>
                <w:lang w:val="es-ES"/>
              </w:rPr>
              <w:t xml:space="preserve"> de </w:t>
            </w:r>
            <w:proofErr w:type="spellStart"/>
            <w:r w:rsidRPr="0041374F">
              <w:rPr>
                <w:rFonts w:ascii="Montserrat Light" w:hAnsi="Montserrat Light"/>
                <w:b/>
                <w:bCs/>
                <w:lang w:val="es-ES"/>
              </w:rPr>
              <w:t>către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consilierul</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juridic</w:t>
            </w:r>
            <w:proofErr w:type="spellEnd"/>
            <w:r w:rsidRPr="0041374F">
              <w:rPr>
                <w:rFonts w:ascii="Montserrat Light" w:hAnsi="Montserrat Light"/>
                <w:b/>
                <w:bCs/>
                <w:lang w:val="es-ES"/>
              </w:rPr>
              <w:t xml:space="preserve"> din </w:t>
            </w:r>
            <w:proofErr w:type="spellStart"/>
            <w:r w:rsidRPr="0041374F">
              <w:rPr>
                <w:rFonts w:ascii="Montserrat Light" w:hAnsi="Montserrat Light"/>
                <w:b/>
                <w:bCs/>
                <w:lang w:val="es-ES"/>
              </w:rPr>
              <w:t>cadrul</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Direcției</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Juridice</w:t>
            </w:r>
            <w:proofErr w:type="spellEnd"/>
          </w:p>
        </w:tc>
      </w:tr>
      <w:tr w:rsidR="00943482" w:rsidRPr="0041374F"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Numele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și</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prenumele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consilierului</w:t>
            </w:r>
            <w:proofErr w:type="spellEnd"/>
            <w:r w:rsidRPr="0041374F">
              <w:rPr>
                <w:rFonts w:ascii="Montserrat Light" w:hAnsi="Montserrat Light"/>
                <w:lang w:val="en-US"/>
              </w:rPr>
              <w:t xml:space="preserve"> juridic</w:t>
            </w:r>
          </w:p>
          <w:p w14:paraId="60AB1C35"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Semnătura</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persoanei</w:t>
            </w:r>
            <w:proofErr w:type="spellEnd"/>
            <w:r w:rsidRPr="0041374F">
              <w:rPr>
                <w:rFonts w:ascii="Montserrat Light" w:hAnsi="Montserrat Light"/>
                <w:lang w:val="es-ES"/>
              </w:rPr>
              <w:t xml:space="preserve">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Aviz</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acordat</w:t>
            </w:r>
            <w:proofErr w:type="spellEnd"/>
            <w:r w:rsidRPr="0041374F">
              <w:rPr>
                <w:rFonts w:ascii="Montserrat Light" w:hAnsi="Montserrat Light"/>
                <w:lang w:val="es-ES"/>
              </w:rPr>
              <w:t>/</w:t>
            </w:r>
          </w:p>
          <w:p w14:paraId="08B0E735"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Refuz</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aviz</w:t>
            </w:r>
            <w:proofErr w:type="spellEnd"/>
            <w:r w:rsidRPr="0041374F">
              <w:rPr>
                <w:rFonts w:ascii="Montserrat Light" w:hAnsi="Montserrat Light"/>
                <w:lang w:val="es-ES"/>
              </w:rPr>
              <w:t>/</w:t>
            </w:r>
          </w:p>
          <w:p w14:paraId="05A27FC6"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 xml:space="preserve"> </w:t>
            </w:r>
            <w:proofErr w:type="spellStart"/>
            <w:r w:rsidRPr="0041374F">
              <w:rPr>
                <w:rFonts w:ascii="Montserrat Light" w:hAnsi="Montserrat Light"/>
                <w:lang w:val="es-ES"/>
              </w:rPr>
              <w:t>semnătură</w:t>
            </w:r>
            <w:proofErr w:type="spellEnd"/>
          </w:p>
        </w:tc>
      </w:tr>
      <w:tr w:rsidR="00943482" w:rsidRPr="0041374F"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3F5ADF6E" w:rsidR="00943482" w:rsidRPr="0041374F" w:rsidRDefault="00E6294B" w:rsidP="0041374F">
            <w:pPr>
              <w:tabs>
                <w:tab w:val="left" w:pos="3456"/>
              </w:tabs>
              <w:spacing w:line="240" w:lineRule="auto"/>
              <w:contextualSpacing/>
              <w:rPr>
                <w:rFonts w:ascii="Montserrat Light" w:hAnsi="Montserrat Light"/>
                <w:lang w:val="es-ES"/>
              </w:rPr>
            </w:pPr>
            <w:r>
              <w:rPr>
                <w:rFonts w:ascii="Montserrat Light" w:hAnsi="Montserrat Light"/>
                <w:lang w:val="es-ES"/>
              </w:rPr>
              <w:t xml:space="preserve">Bianca </w:t>
            </w:r>
            <w:proofErr w:type="spellStart"/>
            <w:r>
              <w:rPr>
                <w:rFonts w:ascii="Montserrat Light" w:hAnsi="Montserrat Light"/>
                <w:lang w:val="es-ES"/>
              </w:rPr>
              <w:t>Costin</w:t>
            </w:r>
            <w:proofErr w:type="spellEnd"/>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41374F" w:rsidRDefault="00943482" w:rsidP="0041374F">
            <w:pPr>
              <w:tabs>
                <w:tab w:val="left" w:pos="3456"/>
              </w:tabs>
              <w:spacing w:line="240" w:lineRule="auto"/>
              <w:contextualSpacing/>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56ED6842" w:rsidR="00943482" w:rsidRPr="0041374F" w:rsidRDefault="00E6294B" w:rsidP="0041374F">
            <w:pPr>
              <w:tabs>
                <w:tab w:val="left" w:pos="3456"/>
              </w:tabs>
              <w:spacing w:line="240" w:lineRule="auto"/>
              <w:contextualSpacing/>
              <w:rPr>
                <w:rFonts w:ascii="Montserrat Light" w:hAnsi="Montserrat Light"/>
                <w:lang w:val="es-ES"/>
              </w:rPr>
            </w:pPr>
            <w:proofErr w:type="spellStart"/>
            <w:r>
              <w:rPr>
                <w:rFonts w:ascii="Montserrat Light" w:hAnsi="Montserrat Light"/>
                <w:lang w:val="es-ES"/>
              </w:rPr>
              <w:t>avizat</w:t>
            </w:r>
            <w:proofErr w:type="spellEnd"/>
          </w:p>
        </w:tc>
      </w:tr>
      <w:tr w:rsidR="00943482" w:rsidRPr="0041374F"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41374F" w:rsidRDefault="00943482" w:rsidP="0041374F">
            <w:pPr>
              <w:tabs>
                <w:tab w:val="left" w:pos="3456"/>
              </w:tabs>
              <w:spacing w:line="240" w:lineRule="auto"/>
              <w:contextualSpacing/>
              <w:rPr>
                <w:rFonts w:ascii="Montserrat Light" w:hAnsi="Montserrat Light"/>
                <w:lang w:val="es-ES"/>
              </w:rPr>
            </w:pPr>
          </w:p>
        </w:tc>
      </w:tr>
      <w:tr w:rsidR="00943482" w:rsidRPr="0041374F"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 xml:space="preserve">3. </w:t>
            </w:r>
            <w:proofErr w:type="spellStart"/>
            <w:r w:rsidRPr="0041374F">
              <w:rPr>
                <w:rFonts w:ascii="Montserrat Light" w:hAnsi="Montserrat Light"/>
                <w:b/>
                <w:bCs/>
                <w:lang w:val="es-ES"/>
              </w:rPr>
              <w:t>Transmitere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proiect</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în</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vederea</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avizării</w:t>
            </w:r>
            <w:proofErr w:type="spellEnd"/>
            <w:r w:rsidRPr="0041374F">
              <w:rPr>
                <w:rFonts w:ascii="Montserrat Light" w:hAnsi="Montserrat Light"/>
                <w:b/>
                <w:bCs/>
                <w:lang w:val="es-ES"/>
              </w:rPr>
              <w:t xml:space="preserve"> pentru </w:t>
            </w:r>
            <w:proofErr w:type="spellStart"/>
            <w:r w:rsidRPr="0041374F">
              <w:rPr>
                <w:rFonts w:ascii="Montserrat Light" w:hAnsi="Montserrat Light"/>
                <w:b/>
                <w:bCs/>
                <w:lang w:val="es-ES"/>
              </w:rPr>
              <w:t>legalitate</w:t>
            </w:r>
            <w:proofErr w:type="spellEnd"/>
            <w:r w:rsidRPr="0041374F">
              <w:rPr>
                <w:rFonts w:ascii="Montserrat Light" w:hAnsi="Montserrat Light"/>
                <w:b/>
                <w:bCs/>
                <w:lang w:val="es-ES"/>
              </w:rPr>
              <w:t xml:space="preserve"> de </w:t>
            </w:r>
            <w:proofErr w:type="spellStart"/>
            <w:r w:rsidRPr="0041374F">
              <w:rPr>
                <w:rFonts w:ascii="Montserrat Light" w:hAnsi="Montserrat Light"/>
                <w:b/>
                <w:bCs/>
                <w:lang w:val="es-ES"/>
              </w:rPr>
              <w:t>către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secretarul</w:t>
            </w:r>
            <w:proofErr w:type="spellEnd"/>
            <w:r w:rsidRPr="0041374F">
              <w:rPr>
                <w:rFonts w:ascii="Montserrat Light" w:hAnsi="Montserrat Light"/>
                <w:b/>
                <w:bCs/>
                <w:lang w:val="es-ES"/>
              </w:rPr>
              <w:t xml:space="preserve"> general al </w:t>
            </w:r>
            <w:proofErr w:type="spellStart"/>
            <w:r w:rsidRPr="0041374F">
              <w:rPr>
                <w:rFonts w:ascii="Montserrat Light" w:hAnsi="Montserrat Light"/>
                <w:b/>
                <w:bCs/>
                <w:lang w:val="es-ES"/>
              </w:rPr>
              <w:t>judeţului</w:t>
            </w:r>
            <w:proofErr w:type="spellEnd"/>
          </w:p>
        </w:tc>
      </w:tr>
      <w:tr w:rsidR="00943482" w:rsidRPr="0041374F"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Numele</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și</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prenumele</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secretarului</w:t>
            </w:r>
            <w:proofErr w:type="spellEnd"/>
            <w:r w:rsidRPr="0041374F">
              <w:rPr>
                <w:rFonts w:ascii="Montserrat Light" w:hAnsi="Montserrat Light"/>
                <w:lang w:val="es-ES"/>
              </w:rPr>
              <w:t xml:space="preserve"> general al </w:t>
            </w:r>
            <w:proofErr w:type="spellStart"/>
            <w:r w:rsidRPr="0041374F">
              <w:rPr>
                <w:rFonts w:ascii="Montserrat Light" w:hAnsi="Montserrat Light"/>
                <w:lang w:val="es-ES"/>
              </w:rPr>
              <w:t>județului</w:t>
            </w:r>
            <w:proofErr w:type="spellEnd"/>
          </w:p>
          <w:p w14:paraId="23E4A504"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41374F" w:rsidRDefault="00943482" w:rsidP="0041374F">
            <w:pPr>
              <w:tabs>
                <w:tab w:val="left" w:pos="3456"/>
              </w:tabs>
              <w:spacing w:line="240" w:lineRule="auto"/>
              <w:contextualSpacing/>
              <w:rPr>
                <w:rFonts w:ascii="Montserrat Light" w:hAnsi="Montserrat Light"/>
                <w:b/>
                <w:bCs/>
                <w:lang w:val="es-ES"/>
              </w:rPr>
            </w:pPr>
            <w:proofErr w:type="spellStart"/>
            <w:r w:rsidRPr="0041374F">
              <w:rPr>
                <w:rFonts w:ascii="Montserrat Light" w:hAnsi="Montserrat Light"/>
                <w:bCs/>
                <w:lang w:val="es-ES"/>
              </w:rPr>
              <w:t>Caracterul</w:t>
            </w:r>
            <w:proofErr w:type="spellEnd"/>
            <w:r w:rsidRPr="0041374F">
              <w:rPr>
                <w:rFonts w:ascii="Montserrat Light" w:hAnsi="Montserrat Light"/>
                <w:bCs/>
                <w:lang w:val="es-ES"/>
              </w:rPr>
              <w:t xml:space="preserve"> </w:t>
            </w:r>
            <w:proofErr w:type="spellStart"/>
            <w:r w:rsidRPr="0041374F">
              <w:rPr>
                <w:rFonts w:ascii="Montserrat Light" w:hAnsi="Montserrat Light"/>
                <w:bCs/>
                <w:lang w:val="es-ES"/>
              </w:rPr>
              <w:t>normativ</w:t>
            </w:r>
            <w:proofErr w:type="spellEnd"/>
            <w:r w:rsidRPr="0041374F">
              <w:rPr>
                <w:rFonts w:ascii="Montserrat Light" w:hAnsi="Montserrat Light"/>
                <w:bCs/>
                <w:lang w:val="es-ES"/>
              </w:rPr>
              <w:t xml:space="preserve"> </w:t>
            </w:r>
            <w:proofErr w:type="spellStart"/>
            <w:r w:rsidRPr="0041374F">
              <w:rPr>
                <w:rFonts w:ascii="Montserrat Light" w:hAnsi="Montserrat Light"/>
                <w:bCs/>
                <w:lang w:val="es-ES"/>
              </w:rPr>
              <w:t>sau</w:t>
            </w:r>
            <w:proofErr w:type="spellEnd"/>
            <w:r w:rsidRPr="0041374F">
              <w:rPr>
                <w:rFonts w:ascii="Montserrat Light" w:hAnsi="Montserrat Light"/>
                <w:bCs/>
                <w:lang w:val="es-ES"/>
              </w:rPr>
              <w:t xml:space="preserve"> individual al </w:t>
            </w:r>
            <w:proofErr w:type="spellStart"/>
            <w:r w:rsidRPr="0041374F">
              <w:rPr>
                <w:rFonts w:ascii="Montserrat Light" w:hAnsi="Montserrat Light"/>
                <w:bCs/>
                <w:lang w:val="es-E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Avizul</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acordat</w:t>
            </w:r>
            <w:proofErr w:type="spellEnd"/>
            <w:r w:rsidRPr="0041374F">
              <w:rPr>
                <w:rFonts w:ascii="Montserrat Light" w:hAnsi="Montserrat Light"/>
                <w:lang w:val="es-ES"/>
              </w:rPr>
              <w:t>/</w:t>
            </w:r>
          </w:p>
          <w:p w14:paraId="6A892872"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Refuz</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aviz</w:t>
            </w:r>
            <w:proofErr w:type="spellEnd"/>
            <w:r w:rsidRPr="0041374F">
              <w:rPr>
                <w:rFonts w:ascii="Montserrat Light" w:hAnsi="Montserrat Light"/>
                <w:lang w:val="es-ES"/>
              </w:rPr>
              <w:t>/</w:t>
            </w:r>
          </w:p>
          <w:p w14:paraId="2AE17E86" w14:textId="77777777" w:rsidR="00943482" w:rsidRPr="0041374F" w:rsidRDefault="00943482" w:rsidP="0041374F">
            <w:pPr>
              <w:tabs>
                <w:tab w:val="left" w:pos="3456"/>
              </w:tabs>
              <w:spacing w:line="240" w:lineRule="auto"/>
              <w:contextualSpacing/>
              <w:rPr>
                <w:rFonts w:ascii="Montserrat Light" w:hAnsi="Montserrat Light"/>
                <w:b/>
                <w:bCs/>
                <w:lang w:val="es-ES"/>
              </w:rPr>
            </w:pPr>
            <w:proofErr w:type="spellStart"/>
            <w:r w:rsidRPr="0041374F">
              <w:rPr>
                <w:rFonts w:ascii="Montserrat Light" w:hAnsi="Montserrat Light"/>
                <w:lang w:val="es-ES"/>
              </w:rPr>
              <w:t>semnătură</w:t>
            </w:r>
            <w:proofErr w:type="spellEnd"/>
          </w:p>
        </w:tc>
      </w:tr>
      <w:tr w:rsidR="00943482" w:rsidRPr="0041374F"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41374F" w:rsidRDefault="00943482" w:rsidP="0041374F">
            <w:pPr>
              <w:tabs>
                <w:tab w:val="left" w:pos="3456"/>
              </w:tabs>
              <w:spacing w:line="240" w:lineRule="auto"/>
              <w:contextualSpacing/>
              <w:rPr>
                <w:rFonts w:ascii="Montserrat Light" w:hAnsi="Montserrat Light"/>
                <w:lang w:val="en-US"/>
              </w:rPr>
            </w:pPr>
            <w:r w:rsidRPr="0041374F">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41374F" w:rsidRDefault="00444D0F" w:rsidP="0041374F">
            <w:pPr>
              <w:tabs>
                <w:tab w:val="left" w:pos="3456"/>
              </w:tabs>
              <w:spacing w:line="240" w:lineRule="auto"/>
              <w:contextualSpacing/>
              <w:rPr>
                <w:rFonts w:ascii="Montserrat Light" w:hAnsi="Montserrat Light"/>
                <w:bCs/>
                <w:lang w:val="en-US"/>
              </w:rPr>
            </w:pPr>
            <w:r w:rsidRPr="0041374F">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41374F" w:rsidRDefault="00444D0F"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avizat</w:t>
            </w:r>
            <w:proofErr w:type="spellEnd"/>
          </w:p>
        </w:tc>
      </w:tr>
      <w:tr w:rsidR="00943482" w:rsidRPr="0041374F"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41374F" w:rsidRDefault="00943482" w:rsidP="0041374F">
            <w:pPr>
              <w:tabs>
                <w:tab w:val="left" w:pos="3456"/>
              </w:tabs>
              <w:spacing w:line="240" w:lineRule="auto"/>
              <w:contextualSpacing/>
              <w:rPr>
                <w:rFonts w:ascii="Montserrat Light" w:hAnsi="Montserrat Light"/>
                <w:b/>
                <w:bCs/>
                <w:lang w:val="en-US"/>
              </w:rPr>
            </w:pPr>
          </w:p>
        </w:tc>
      </w:tr>
      <w:tr w:rsidR="00943482" w:rsidRPr="0041374F"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 xml:space="preserve">4. </w:t>
            </w:r>
            <w:proofErr w:type="spellStart"/>
            <w:r w:rsidRPr="0041374F">
              <w:rPr>
                <w:rFonts w:ascii="Montserrat Light" w:hAnsi="Montserrat Light"/>
                <w:b/>
                <w:bCs/>
                <w:lang w:val="es-ES"/>
              </w:rPr>
              <w:t>Transmitere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proiect</w:t>
            </w:r>
            <w:proofErr w:type="spellEnd"/>
            <w:r w:rsidRPr="0041374F">
              <w:rPr>
                <w:rFonts w:ascii="Montserrat Light" w:hAnsi="Montserrat Light"/>
                <w:b/>
                <w:bCs/>
                <w:lang w:val="es-ES"/>
              </w:rPr>
              <w:t xml:space="preserve"> pentru </w:t>
            </w:r>
            <w:proofErr w:type="spellStart"/>
            <w:r w:rsidRPr="0041374F">
              <w:rPr>
                <w:rFonts w:ascii="Montserrat Light" w:hAnsi="Montserrat Light"/>
                <w:b/>
                <w:bCs/>
                <w:lang w:val="es-ES"/>
              </w:rPr>
              <w:t>adoptarea</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avizului</w:t>
            </w:r>
            <w:proofErr w:type="spellEnd"/>
            <w:r w:rsidRPr="0041374F">
              <w:rPr>
                <w:rFonts w:ascii="Montserrat Light" w:hAnsi="Montserrat Light"/>
                <w:b/>
                <w:bCs/>
                <w:lang w:val="es-ES"/>
              </w:rPr>
              <w:t>/</w:t>
            </w:r>
            <w:proofErr w:type="spellStart"/>
            <w:r w:rsidRPr="0041374F">
              <w:rPr>
                <w:rFonts w:ascii="Montserrat Light" w:hAnsi="Montserrat Light"/>
                <w:b/>
                <w:bCs/>
                <w:lang w:val="es-ES"/>
              </w:rPr>
              <w:t>avizelor</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comisiei</w:t>
            </w:r>
            <w:proofErr w:type="spellEnd"/>
            <w:r w:rsidRPr="0041374F">
              <w:rPr>
                <w:rFonts w:ascii="Montserrat Light" w:hAnsi="Montserrat Light"/>
                <w:b/>
                <w:bCs/>
                <w:lang w:val="es-ES"/>
              </w:rPr>
              <w:t>/</w:t>
            </w:r>
            <w:proofErr w:type="spellStart"/>
            <w:r w:rsidRPr="0041374F">
              <w:rPr>
                <w:rFonts w:ascii="Montserrat Light" w:hAnsi="Montserrat Light"/>
                <w:b/>
                <w:bCs/>
                <w:lang w:val="es-ES"/>
              </w:rPr>
              <w:t>comisiilor</w:t>
            </w:r>
            <w:proofErr w:type="spellEnd"/>
            <w:r w:rsidRPr="0041374F">
              <w:rPr>
                <w:rFonts w:ascii="Montserrat Light" w:hAnsi="Montserrat Light"/>
                <w:b/>
                <w:bCs/>
                <w:lang w:val="es-ES"/>
              </w:rPr>
              <w:t xml:space="preserve"> de </w:t>
            </w:r>
            <w:proofErr w:type="spellStart"/>
            <w:r w:rsidRPr="0041374F">
              <w:rPr>
                <w:rFonts w:ascii="Montserrat Light" w:hAnsi="Montserrat Light"/>
                <w:b/>
                <w:bCs/>
                <w:lang w:val="es-ES"/>
              </w:rPr>
              <w:t>specialitate</w:t>
            </w:r>
            <w:proofErr w:type="spellEnd"/>
            <w:r w:rsidRPr="0041374F">
              <w:rPr>
                <w:rFonts w:ascii="Montserrat Light" w:hAnsi="Montserrat Light"/>
                <w:b/>
                <w:bCs/>
                <w:lang w:val="es-ES"/>
              </w:rPr>
              <w:t xml:space="preserve"> </w:t>
            </w:r>
            <w:proofErr w:type="spellStart"/>
            <w:r w:rsidRPr="0041374F">
              <w:rPr>
                <w:rFonts w:ascii="Montserrat Light" w:hAnsi="Montserrat Light"/>
                <w:b/>
                <w:bCs/>
                <w:lang w:val="es-ES"/>
              </w:rPr>
              <w:t>nominalizate</w:t>
            </w:r>
            <w:proofErr w:type="spellEnd"/>
          </w:p>
        </w:tc>
      </w:tr>
      <w:tr w:rsidR="00943482" w:rsidRPr="0041374F"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Comisia</w:t>
            </w:r>
            <w:proofErr w:type="spellEnd"/>
            <w:r w:rsidRPr="0041374F">
              <w:rPr>
                <w:rFonts w:ascii="Montserrat Light" w:hAnsi="Montserrat Light"/>
                <w:lang w:val="en-US"/>
              </w:rPr>
              <w:t xml:space="preserve"> de </w:t>
            </w:r>
            <w:proofErr w:type="spellStart"/>
            <w:proofErr w:type="gramStart"/>
            <w:r w:rsidRPr="0041374F">
              <w:rPr>
                <w:rFonts w:ascii="Montserrat Light" w:hAnsi="Montserrat Light"/>
                <w:lang w:val="en-US"/>
              </w:rPr>
              <w:t>specialitate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nominalizată</w:t>
            </w:r>
            <w:proofErr w:type="spellEnd"/>
            <w:proofErr w:type="gramEnd"/>
          </w:p>
          <w:p w14:paraId="10F2F956"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 xml:space="preserve">Data de </w:t>
            </w:r>
            <w:proofErr w:type="spellStart"/>
            <w:r w:rsidRPr="0041374F">
              <w:rPr>
                <w:rFonts w:ascii="Montserrat Light" w:hAnsi="Montserrat Light"/>
                <w:lang w:val="es-ES"/>
              </w:rPr>
              <w:t>întocmire</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și</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depunere</w:t>
            </w:r>
            <w:proofErr w:type="spellEnd"/>
            <w:r w:rsidRPr="0041374F">
              <w:rPr>
                <w:rFonts w:ascii="Montserrat Light" w:hAnsi="Montserrat Light"/>
                <w:lang w:val="es-ES"/>
              </w:rPr>
              <w:t xml:space="preserve"> a </w:t>
            </w:r>
            <w:proofErr w:type="spellStart"/>
            <w:r w:rsidRPr="0041374F">
              <w:rPr>
                <w:rFonts w:ascii="Montserrat Light" w:hAnsi="Montserrat Light"/>
                <w:lang w:val="es-ES"/>
              </w:rPr>
              <w:t>avizului</w:t>
            </w:r>
            <w:proofErr w:type="spellEnd"/>
          </w:p>
          <w:p w14:paraId="3A3AE205"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41374F" w:rsidRDefault="00943482" w:rsidP="0041374F">
            <w:pPr>
              <w:tabs>
                <w:tab w:val="left" w:pos="3456"/>
              </w:tabs>
              <w:spacing w:line="240" w:lineRule="auto"/>
              <w:contextualSpacing/>
              <w:rPr>
                <w:rFonts w:ascii="Montserrat Light" w:hAnsi="Montserrat Light"/>
                <w:lang w:val="es-ES"/>
              </w:rPr>
            </w:pPr>
            <w:proofErr w:type="spellStart"/>
            <w:r w:rsidRPr="0041374F">
              <w:rPr>
                <w:rFonts w:ascii="Montserrat Light" w:hAnsi="Montserrat Light"/>
                <w:lang w:val="es-ES"/>
              </w:rPr>
              <w:t>Semnătura</w:t>
            </w:r>
            <w:proofErr w:type="spellEnd"/>
            <w:r w:rsidRPr="0041374F">
              <w:rPr>
                <w:rFonts w:ascii="Montserrat Light" w:hAnsi="Montserrat Light"/>
                <w:lang w:val="es-ES"/>
              </w:rPr>
              <w:t xml:space="preserve"> </w:t>
            </w:r>
            <w:proofErr w:type="spellStart"/>
            <w:r w:rsidRPr="0041374F">
              <w:rPr>
                <w:rFonts w:ascii="Montserrat Light" w:hAnsi="Montserrat Light"/>
                <w:lang w:val="es-ES"/>
              </w:rPr>
              <w:t>persoanelor</w:t>
            </w:r>
            <w:proofErr w:type="spellEnd"/>
            <w:r w:rsidRPr="0041374F">
              <w:rPr>
                <w:rFonts w:ascii="Montserrat Light" w:hAnsi="Montserrat Light"/>
                <w:lang w:val="es-ES"/>
              </w:rPr>
              <w:t xml:space="preserve"> competente pentru nominalizare/</w:t>
            </w:r>
          </w:p>
          <w:p w14:paraId="43D65AB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stabilire</w:t>
            </w:r>
            <w:proofErr w:type="spellEnd"/>
            <w:r w:rsidRPr="0041374F">
              <w:rPr>
                <w:rFonts w:ascii="Montserrat Light" w:hAnsi="Montserrat Light"/>
                <w:lang w:val="en-US"/>
              </w:rPr>
              <w:t xml:space="preserve"> date de </w:t>
            </w:r>
            <w:proofErr w:type="spellStart"/>
            <w:r w:rsidRPr="0041374F">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Avizul</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adoptat</w:t>
            </w:r>
            <w:proofErr w:type="spellEnd"/>
            <w:r w:rsidRPr="0041374F">
              <w:rPr>
                <w:rFonts w:ascii="Montserrat Light" w:hAnsi="Montserrat Light"/>
                <w:lang w:val="en-US"/>
              </w:rPr>
              <w:t>/</w:t>
            </w:r>
          </w:p>
          <w:p w14:paraId="164E7EFD" w14:textId="77777777" w:rsidR="00943482" w:rsidRPr="0041374F" w:rsidRDefault="00943482" w:rsidP="0041374F">
            <w:pPr>
              <w:tabs>
                <w:tab w:val="left" w:pos="3456"/>
              </w:tabs>
              <w:spacing w:line="240" w:lineRule="auto"/>
              <w:contextualSpacing/>
              <w:rPr>
                <w:rFonts w:ascii="Montserrat Light" w:hAnsi="Montserrat Light"/>
                <w:lang w:val="en-US"/>
              </w:rPr>
            </w:pPr>
            <w:r w:rsidRPr="0041374F">
              <w:rPr>
                <w:rFonts w:ascii="Montserrat Light" w:hAnsi="Montserrat Light"/>
                <w:lang w:val="en-US"/>
              </w:rPr>
              <w:t xml:space="preserve">Aviz implicit </w:t>
            </w:r>
            <w:proofErr w:type="spellStart"/>
            <w:r w:rsidRPr="0041374F">
              <w:rPr>
                <w:rFonts w:ascii="Montserrat Light" w:hAnsi="Montserrat Light"/>
                <w:lang w:val="en-US"/>
              </w:rPr>
              <w:t>favorabil</w:t>
            </w:r>
            <w:proofErr w:type="spellEnd"/>
          </w:p>
          <w:p w14:paraId="5C6A7F1C" w14:textId="77777777" w:rsidR="00943482" w:rsidRPr="0041374F" w:rsidRDefault="00943482" w:rsidP="0041374F">
            <w:pPr>
              <w:tabs>
                <w:tab w:val="left" w:pos="3456"/>
              </w:tabs>
              <w:spacing w:line="240" w:lineRule="auto"/>
              <w:contextualSpacing/>
              <w:rPr>
                <w:rFonts w:ascii="Montserrat Light" w:hAnsi="Montserrat Light"/>
                <w:lang w:val="en-US"/>
              </w:rPr>
            </w:pPr>
          </w:p>
        </w:tc>
      </w:tr>
      <w:tr w:rsidR="00943482" w:rsidRPr="0041374F"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41374F" w:rsidRDefault="00DA2B1B" w:rsidP="0041374F">
            <w:pPr>
              <w:tabs>
                <w:tab w:val="left" w:pos="3456"/>
              </w:tabs>
              <w:spacing w:line="240" w:lineRule="auto"/>
              <w:contextualSpacing/>
              <w:jc w:val="center"/>
              <w:rPr>
                <w:rFonts w:ascii="Montserrat Light" w:hAnsi="Montserrat Light"/>
                <w:lang w:val="en-US"/>
              </w:rPr>
            </w:pPr>
            <w:r w:rsidRPr="0041374F">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41374F" w:rsidRDefault="00943482" w:rsidP="0041374F">
            <w:pPr>
              <w:tabs>
                <w:tab w:val="left" w:pos="3456"/>
              </w:tabs>
              <w:spacing w:line="240" w:lineRule="auto"/>
              <w:contextualSpacing/>
              <w:rPr>
                <w:rFonts w:ascii="Montserrat Light" w:hAnsi="Montserrat Light"/>
                <w:lang w:val="en-US"/>
              </w:rPr>
            </w:pPr>
          </w:p>
        </w:tc>
      </w:tr>
    </w:tbl>
    <w:p w14:paraId="1D8EC847" w14:textId="77777777" w:rsidR="00943482" w:rsidRPr="0041374F" w:rsidRDefault="00943482" w:rsidP="0041374F">
      <w:pPr>
        <w:tabs>
          <w:tab w:val="left" w:pos="3456"/>
        </w:tabs>
        <w:spacing w:line="240" w:lineRule="auto"/>
        <w:contextualSpacing/>
        <w:rPr>
          <w:rFonts w:ascii="Montserrat Light" w:hAnsi="Montserrat Light"/>
        </w:rPr>
      </w:pPr>
    </w:p>
    <w:p w14:paraId="64554349" w14:textId="77777777" w:rsidR="00B138F0" w:rsidRPr="0041374F" w:rsidRDefault="00B138F0" w:rsidP="0041374F">
      <w:pPr>
        <w:tabs>
          <w:tab w:val="left" w:pos="3456"/>
        </w:tabs>
        <w:spacing w:line="240" w:lineRule="auto"/>
        <w:contextualSpacing/>
        <w:rPr>
          <w:rFonts w:ascii="Montserrat Light" w:hAnsi="Montserrat Light"/>
        </w:rPr>
      </w:pPr>
    </w:p>
    <w:sectPr w:rsidR="00B138F0" w:rsidRPr="0041374F" w:rsidSect="00D95886">
      <w:headerReference w:type="default" r:id="rId8"/>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F9C7" w14:textId="77777777" w:rsidR="00F90332" w:rsidRDefault="00F90332">
      <w:pPr>
        <w:spacing w:line="240" w:lineRule="auto"/>
      </w:pPr>
      <w:r>
        <w:separator/>
      </w:r>
    </w:p>
  </w:endnote>
  <w:endnote w:type="continuationSeparator" w:id="0">
    <w:p w14:paraId="61CA8F0B" w14:textId="77777777" w:rsidR="00F90332" w:rsidRDefault="00F90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E91D" w14:textId="77777777" w:rsidR="00F90332" w:rsidRDefault="00F90332">
      <w:pPr>
        <w:spacing w:line="240" w:lineRule="auto"/>
      </w:pPr>
      <w:r>
        <w:separator/>
      </w:r>
    </w:p>
  </w:footnote>
  <w:footnote w:type="continuationSeparator" w:id="0">
    <w:p w14:paraId="12A6DBAE" w14:textId="77777777" w:rsidR="00F90332" w:rsidRDefault="00F903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5A65305A">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061A0F"/>
    <w:multiLevelType w:val="hybridMultilevel"/>
    <w:tmpl w:val="41640792"/>
    <w:lvl w:ilvl="0" w:tplc="B0CAA76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6"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3C9399C"/>
    <w:multiLevelType w:val="hybridMultilevel"/>
    <w:tmpl w:val="FFFFFFFF"/>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3"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6"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8"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3070B"/>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1558C"/>
    <w:multiLevelType w:val="hybridMultilevel"/>
    <w:tmpl w:val="442EF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2"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27"/>
  </w:num>
  <w:num w:numId="3" w16cid:durableId="933827483">
    <w:abstractNumId w:val="30"/>
  </w:num>
  <w:num w:numId="4" w16cid:durableId="1240208568">
    <w:abstractNumId w:val="29"/>
  </w:num>
  <w:num w:numId="5" w16cid:durableId="767888211">
    <w:abstractNumId w:val="8"/>
  </w:num>
  <w:num w:numId="6" w16cid:durableId="1333609383">
    <w:abstractNumId w:val="9"/>
  </w:num>
  <w:num w:numId="7" w16cid:durableId="801384647">
    <w:abstractNumId w:val="23"/>
  </w:num>
  <w:num w:numId="8" w16cid:durableId="753169626">
    <w:abstractNumId w:val="10"/>
  </w:num>
  <w:num w:numId="9" w16cid:durableId="753866581">
    <w:abstractNumId w:val="11"/>
  </w:num>
  <w:num w:numId="10" w16cid:durableId="1998026753">
    <w:abstractNumId w:val="18"/>
  </w:num>
  <w:num w:numId="11" w16cid:durableId="1119420689">
    <w:abstractNumId w:val="16"/>
  </w:num>
  <w:num w:numId="12" w16cid:durableId="2052924032">
    <w:abstractNumId w:val="15"/>
  </w:num>
  <w:num w:numId="13" w16cid:durableId="1480613758">
    <w:abstractNumId w:val="5"/>
  </w:num>
  <w:num w:numId="14" w16cid:durableId="664748766">
    <w:abstractNumId w:val="19"/>
  </w:num>
  <w:num w:numId="15" w16cid:durableId="1314024243">
    <w:abstractNumId w:val="14"/>
  </w:num>
  <w:num w:numId="16" w16cid:durableId="1446773875">
    <w:abstractNumId w:val="20"/>
  </w:num>
  <w:num w:numId="17" w16cid:durableId="196507647">
    <w:abstractNumId w:val="22"/>
  </w:num>
  <w:num w:numId="18" w16cid:durableId="268393593">
    <w:abstractNumId w:val="17"/>
  </w:num>
  <w:num w:numId="19" w16cid:durableId="1647736176">
    <w:abstractNumId w:val="6"/>
  </w:num>
  <w:num w:numId="20" w16cid:durableId="2125423650">
    <w:abstractNumId w:val="21"/>
  </w:num>
  <w:num w:numId="21" w16cid:durableId="2048481389">
    <w:abstractNumId w:val="31"/>
  </w:num>
  <w:num w:numId="22" w16cid:durableId="1447700602">
    <w:abstractNumId w:val="12"/>
  </w:num>
  <w:num w:numId="23" w16cid:durableId="1334917784">
    <w:abstractNumId w:val="32"/>
  </w:num>
  <w:num w:numId="24" w16cid:durableId="1437359555">
    <w:abstractNumId w:val="26"/>
  </w:num>
  <w:num w:numId="25" w16cid:durableId="1333803518">
    <w:abstractNumId w:val="4"/>
  </w:num>
  <w:num w:numId="26" w16cid:durableId="846364242">
    <w:abstractNumId w:val="28"/>
  </w:num>
  <w:num w:numId="27" w16cid:durableId="781728301">
    <w:abstractNumId w:val="24"/>
  </w:num>
  <w:num w:numId="28" w16cid:durableId="658928941">
    <w:abstractNumId w:val="3"/>
  </w:num>
  <w:num w:numId="29" w16cid:durableId="915552048">
    <w:abstractNumId w:val="7"/>
  </w:num>
  <w:num w:numId="30" w16cid:durableId="1861968520">
    <w:abstractNumId w:val="13"/>
  </w:num>
  <w:num w:numId="31" w16cid:durableId="47618784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46FD"/>
    <w:rsid w:val="00005D7C"/>
    <w:rsid w:val="000065F4"/>
    <w:rsid w:val="000068C8"/>
    <w:rsid w:val="0001030F"/>
    <w:rsid w:val="0001129E"/>
    <w:rsid w:val="0001167B"/>
    <w:rsid w:val="00011BA5"/>
    <w:rsid w:val="00012144"/>
    <w:rsid w:val="00013F8D"/>
    <w:rsid w:val="00014C9B"/>
    <w:rsid w:val="000153DC"/>
    <w:rsid w:val="000173CB"/>
    <w:rsid w:val="00023332"/>
    <w:rsid w:val="00023ED8"/>
    <w:rsid w:val="00026D51"/>
    <w:rsid w:val="0002759F"/>
    <w:rsid w:val="000277B2"/>
    <w:rsid w:val="00027C4B"/>
    <w:rsid w:val="000302DD"/>
    <w:rsid w:val="000306B0"/>
    <w:rsid w:val="000306DE"/>
    <w:rsid w:val="00030AB4"/>
    <w:rsid w:val="00032578"/>
    <w:rsid w:val="000333B9"/>
    <w:rsid w:val="00033770"/>
    <w:rsid w:val="00033F84"/>
    <w:rsid w:val="00034090"/>
    <w:rsid w:val="00034E90"/>
    <w:rsid w:val="00040660"/>
    <w:rsid w:val="00043C80"/>
    <w:rsid w:val="0004421B"/>
    <w:rsid w:val="00045B8F"/>
    <w:rsid w:val="00046588"/>
    <w:rsid w:val="000465AD"/>
    <w:rsid w:val="00046E24"/>
    <w:rsid w:val="000476EA"/>
    <w:rsid w:val="000479DE"/>
    <w:rsid w:val="0005008F"/>
    <w:rsid w:val="00050C48"/>
    <w:rsid w:val="000520C4"/>
    <w:rsid w:val="000526C6"/>
    <w:rsid w:val="000530ED"/>
    <w:rsid w:val="000536F8"/>
    <w:rsid w:val="000558B9"/>
    <w:rsid w:val="00055D07"/>
    <w:rsid w:val="0005654C"/>
    <w:rsid w:val="00057A51"/>
    <w:rsid w:val="0006072E"/>
    <w:rsid w:val="00060EAA"/>
    <w:rsid w:val="00061016"/>
    <w:rsid w:val="00064713"/>
    <w:rsid w:val="000648B4"/>
    <w:rsid w:val="00065367"/>
    <w:rsid w:val="00065A8B"/>
    <w:rsid w:val="000667F4"/>
    <w:rsid w:val="00070AEE"/>
    <w:rsid w:val="000713A5"/>
    <w:rsid w:val="0007221F"/>
    <w:rsid w:val="000729DF"/>
    <w:rsid w:val="00072DD8"/>
    <w:rsid w:val="000749C1"/>
    <w:rsid w:val="00074D48"/>
    <w:rsid w:val="0007505E"/>
    <w:rsid w:val="0007575F"/>
    <w:rsid w:val="00076DEE"/>
    <w:rsid w:val="000779B6"/>
    <w:rsid w:val="000779BB"/>
    <w:rsid w:val="0008089A"/>
    <w:rsid w:val="00080A82"/>
    <w:rsid w:val="00080C8F"/>
    <w:rsid w:val="00080D09"/>
    <w:rsid w:val="00081D26"/>
    <w:rsid w:val="00083F26"/>
    <w:rsid w:val="000853A4"/>
    <w:rsid w:val="000867F3"/>
    <w:rsid w:val="0008716D"/>
    <w:rsid w:val="000918EC"/>
    <w:rsid w:val="000918EF"/>
    <w:rsid w:val="00091F21"/>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12C"/>
    <w:rsid w:val="000A62E1"/>
    <w:rsid w:val="000A66D2"/>
    <w:rsid w:val="000A6913"/>
    <w:rsid w:val="000A759C"/>
    <w:rsid w:val="000B11CA"/>
    <w:rsid w:val="000B172E"/>
    <w:rsid w:val="000B1C90"/>
    <w:rsid w:val="000B35A3"/>
    <w:rsid w:val="000B49F1"/>
    <w:rsid w:val="000B4AC6"/>
    <w:rsid w:val="000B67DC"/>
    <w:rsid w:val="000C1181"/>
    <w:rsid w:val="000C1792"/>
    <w:rsid w:val="000C3494"/>
    <w:rsid w:val="000C5C79"/>
    <w:rsid w:val="000C62FF"/>
    <w:rsid w:val="000C6E65"/>
    <w:rsid w:val="000C6FA8"/>
    <w:rsid w:val="000C7C0A"/>
    <w:rsid w:val="000C7CD0"/>
    <w:rsid w:val="000D0F76"/>
    <w:rsid w:val="000D130F"/>
    <w:rsid w:val="000D177C"/>
    <w:rsid w:val="000D1DD9"/>
    <w:rsid w:val="000D23F7"/>
    <w:rsid w:val="000D30AD"/>
    <w:rsid w:val="000D30FD"/>
    <w:rsid w:val="000D3E44"/>
    <w:rsid w:val="000D3F36"/>
    <w:rsid w:val="000D428F"/>
    <w:rsid w:val="000D58AE"/>
    <w:rsid w:val="000D62E1"/>
    <w:rsid w:val="000D740D"/>
    <w:rsid w:val="000E01E5"/>
    <w:rsid w:val="000E1208"/>
    <w:rsid w:val="000E2B3B"/>
    <w:rsid w:val="000E36E3"/>
    <w:rsid w:val="000E4BE1"/>
    <w:rsid w:val="000E5A88"/>
    <w:rsid w:val="000E67D2"/>
    <w:rsid w:val="000E684D"/>
    <w:rsid w:val="000E7177"/>
    <w:rsid w:val="000F2C6A"/>
    <w:rsid w:val="000F50EE"/>
    <w:rsid w:val="000F5108"/>
    <w:rsid w:val="000F5B23"/>
    <w:rsid w:val="000F62C7"/>
    <w:rsid w:val="000F6AEB"/>
    <w:rsid w:val="000F7021"/>
    <w:rsid w:val="00100D04"/>
    <w:rsid w:val="001019B5"/>
    <w:rsid w:val="001023FC"/>
    <w:rsid w:val="001028FB"/>
    <w:rsid w:val="00103D11"/>
    <w:rsid w:val="00104C47"/>
    <w:rsid w:val="0010521B"/>
    <w:rsid w:val="001053AD"/>
    <w:rsid w:val="001053D1"/>
    <w:rsid w:val="001064E1"/>
    <w:rsid w:val="00106588"/>
    <w:rsid w:val="0011094B"/>
    <w:rsid w:val="00113BB9"/>
    <w:rsid w:val="00114128"/>
    <w:rsid w:val="0011538C"/>
    <w:rsid w:val="00115636"/>
    <w:rsid w:val="0011588D"/>
    <w:rsid w:val="00116059"/>
    <w:rsid w:val="00117BBF"/>
    <w:rsid w:val="00117D46"/>
    <w:rsid w:val="001212C1"/>
    <w:rsid w:val="00121B88"/>
    <w:rsid w:val="001223E5"/>
    <w:rsid w:val="0012340C"/>
    <w:rsid w:val="00125048"/>
    <w:rsid w:val="001261F5"/>
    <w:rsid w:val="00126408"/>
    <w:rsid w:val="001269A5"/>
    <w:rsid w:val="00127516"/>
    <w:rsid w:val="0013062D"/>
    <w:rsid w:val="001324AF"/>
    <w:rsid w:val="001328CA"/>
    <w:rsid w:val="0013299D"/>
    <w:rsid w:val="00132B4D"/>
    <w:rsid w:val="00134732"/>
    <w:rsid w:val="001353F2"/>
    <w:rsid w:val="00137036"/>
    <w:rsid w:val="0014034E"/>
    <w:rsid w:val="0014068F"/>
    <w:rsid w:val="00140692"/>
    <w:rsid w:val="00140DF3"/>
    <w:rsid w:val="00140FF5"/>
    <w:rsid w:val="00141460"/>
    <w:rsid w:val="001418B3"/>
    <w:rsid w:val="00141B71"/>
    <w:rsid w:val="00142C70"/>
    <w:rsid w:val="00144182"/>
    <w:rsid w:val="00144AB5"/>
    <w:rsid w:val="00150193"/>
    <w:rsid w:val="001504BB"/>
    <w:rsid w:val="001505FD"/>
    <w:rsid w:val="00151312"/>
    <w:rsid w:val="00151546"/>
    <w:rsid w:val="00151A39"/>
    <w:rsid w:val="001532C6"/>
    <w:rsid w:val="0015645F"/>
    <w:rsid w:val="001564B0"/>
    <w:rsid w:val="00156F9F"/>
    <w:rsid w:val="00157B60"/>
    <w:rsid w:val="00157D1B"/>
    <w:rsid w:val="001605A6"/>
    <w:rsid w:val="00160A0B"/>
    <w:rsid w:val="00162020"/>
    <w:rsid w:val="00165A35"/>
    <w:rsid w:val="00166C26"/>
    <w:rsid w:val="00166D4D"/>
    <w:rsid w:val="00166D7B"/>
    <w:rsid w:val="00170305"/>
    <w:rsid w:val="0017134D"/>
    <w:rsid w:val="0017209F"/>
    <w:rsid w:val="001720CB"/>
    <w:rsid w:val="00172256"/>
    <w:rsid w:val="0017247F"/>
    <w:rsid w:val="00173E69"/>
    <w:rsid w:val="001751EF"/>
    <w:rsid w:val="00175C14"/>
    <w:rsid w:val="00181187"/>
    <w:rsid w:val="001816D5"/>
    <w:rsid w:val="00181C86"/>
    <w:rsid w:val="0018271D"/>
    <w:rsid w:val="001829D4"/>
    <w:rsid w:val="00182D71"/>
    <w:rsid w:val="00182F4A"/>
    <w:rsid w:val="001832A4"/>
    <w:rsid w:val="0018365E"/>
    <w:rsid w:val="0018478B"/>
    <w:rsid w:val="00185437"/>
    <w:rsid w:val="0018558E"/>
    <w:rsid w:val="001855E6"/>
    <w:rsid w:val="00186146"/>
    <w:rsid w:val="001865A3"/>
    <w:rsid w:val="00186D16"/>
    <w:rsid w:val="00186E63"/>
    <w:rsid w:val="001901BF"/>
    <w:rsid w:val="00190CD6"/>
    <w:rsid w:val="00191B4E"/>
    <w:rsid w:val="00194440"/>
    <w:rsid w:val="00194A98"/>
    <w:rsid w:val="00196785"/>
    <w:rsid w:val="00196DA2"/>
    <w:rsid w:val="001A125B"/>
    <w:rsid w:val="001A1347"/>
    <w:rsid w:val="001A17C1"/>
    <w:rsid w:val="001A26DD"/>
    <w:rsid w:val="001A3673"/>
    <w:rsid w:val="001A75B3"/>
    <w:rsid w:val="001B04A3"/>
    <w:rsid w:val="001B0694"/>
    <w:rsid w:val="001B182C"/>
    <w:rsid w:val="001B18FB"/>
    <w:rsid w:val="001B1F1C"/>
    <w:rsid w:val="001B2DBE"/>
    <w:rsid w:val="001B3491"/>
    <w:rsid w:val="001B4C48"/>
    <w:rsid w:val="001B5582"/>
    <w:rsid w:val="001B58AA"/>
    <w:rsid w:val="001B67A6"/>
    <w:rsid w:val="001C133D"/>
    <w:rsid w:val="001C155D"/>
    <w:rsid w:val="001C1CC6"/>
    <w:rsid w:val="001C1EC7"/>
    <w:rsid w:val="001C2318"/>
    <w:rsid w:val="001C3008"/>
    <w:rsid w:val="001C49B2"/>
    <w:rsid w:val="001C4DE3"/>
    <w:rsid w:val="001C6221"/>
    <w:rsid w:val="001C6A37"/>
    <w:rsid w:val="001C6EA8"/>
    <w:rsid w:val="001C7CA7"/>
    <w:rsid w:val="001D0D33"/>
    <w:rsid w:val="001D1582"/>
    <w:rsid w:val="001D290B"/>
    <w:rsid w:val="001D35DB"/>
    <w:rsid w:val="001D3AE8"/>
    <w:rsid w:val="001D415D"/>
    <w:rsid w:val="001D4429"/>
    <w:rsid w:val="001D51A4"/>
    <w:rsid w:val="001E2A1B"/>
    <w:rsid w:val="001E36F1"/>
    <w:rsid w:val="001E60CF"/>
    <w:rsid w:val="001E657B"/>
    <w:rsid w:val="001E67B2"/>
    <w:rsid w:val="001E79D0"/>
    <w:rsid w:val="001F03BC"/>
    <w:rsid w:val="001F070B"/>
    <w:rsid w:val="001F093C"/>
    <w:rsid w:val="001F1D37"/>
    <w:rsid w:val="001F29D6"/>
    <w:rsid w:val="001F33BC"/>
    <w:rsid w:val="001F5424"/>
    <w:rsid w:val="001F5643"/>
    <w:rsid w:val="00201B6A"/>
    <w:rsid w:val="0020239E"/>
    <w:rsid w:val="00203696"/>
    <w:rsid w:val="00203904"/>
    <w:rsid w:val="00204B37"/>
    <w:rsid w:val="002053DB"/>
    <w:rsid w:val="00207324"/>
    <w:rsid w:val="00211B41"/>
    <w:rsid w:val="002125B3"/>
    <w:rsid w:val="002128C3"/>
    <w:rsid w:val="002130AF"/>
    <w:rsid w:val="002139CC"/>
    <w:rsid w:val="002143B3"/>
    <w:rsid w:val="00215678"/>
    <w:rsid w:val="00215B91"/>
    <w:rsid w:val="00216099"/>
    <w:rsid w:val="00216E5B"/>
    <w:rsid w:val="00217B4E"/>
    <w:rsid w:val="002207D4"/>
    <w:rsid w:val="00221ADA"/>
    <w:rsid w:val="00221B30"/>
    <w:rsid w:val="00221BEE"/>
    <w:rsid w:val="00222B11"/>
    <w:rsid w:val="002242EE"/>
    <w:rsid w:val="00224E40"/>
    <w:rsid w:val="00224E9E"/>
    <w:rsid w:val="002256CD"/>
    <w:rsid w:val="00225F93"/>
    <w:rsid w:val="00226679"/>
    <w:rsid w:val="002303B8"/>
    <w:rsid w:val="002305C6"/>
    <w:rsid w:val="0023075C"/>
    <w:rsid w:val="00230909"/>
    <w:rsid w:val="002322F1"/>
    <w:rsid w:val="002336ED"/>
    <w:rsid w:val="00234D20"/>
    <w:rsid w:val="00235E1D"/>
    <w:rsid w:val="0023632E"/>
    <w:rsid w:val="002367A3"/>
    <w:rsid w:val="002402CF"/>
    <w:rsid w:val="002409A5"/>
    <w:rsid w:val="002431D1"/>
    <w:rsid w:val="002433AE"/>
    <w:rsid w:val="00244E57"/>
    <w:rsid w:val="00247643"/>
    <w:rsid w:val="00247901"/>
    <w:rsid w:val="00247E18"/>
    <w:rsid w:val="00247E9B"/>
    <w:rsid w:val="002503A8"/>
    <w:rsid w:val="00250F8A"/>
    <w:rsid w:val="002520D7"/>
    <w:rsid w:val="0025273B"/>
    <w:rsid w:val="00253F54"/>
    <w:rsid w:val="00255286"/>
    <w:rsid w:val="00256EE5"/>
    <w:rsid w:val="00260D6D"/>
    <w:rsid w:val="00261E3C"/>
    <w:rsid w:val="00262054"/>
    <w:rsid w:val="00262D03"/>
    <w:rsid w:val="00263DE8"/>
    <w:rsid w:val="00265248"/>
    <w:rsid w:val="002654F8"/>
    <w:rsid w:val="0026552F"/>
    <w:rsid w:val="002670D2"/>
    <w:rsid w:val="00270F96"/>
    <w:rsid w:val="00271883"/>
    <w:rsid w:val="002719A9"/>
    <w:rsid w:val="00272F3C"/>
    <w:rsid w:val="00274BB3"/>
    <w:rsid w:val="00274E8F"/>
    <w:rsid w:val="00277363"/>
    <w:rsid w:val="0028278B"/>
    <w:rsid w:val="002828F8"/>
    <w:rsid w:val="00282B63"/>
    <w:rsid w:val="00283088"/>
    <w:rsid w:val="00283AC1"/>
    <w:rsid w:val="00283F96"/>
    <w:rsid w:val="00284DDC"/>
    <w:rsid w:val="00285440"/>
    <w:rsid w:val="00286F20"/>
    <w:rsid w:val="002875BD"/>
    <w:rsid w:val="0029031C"/>
    <w:rsid w:val="002917DF"/>
    <w:rsid w:val="00292035"/>
    <w:rsid w:val="0029257A"/>
    <w:rsid w:val="002958D3"/>
    <w:rsid w:val="00295DE3"/>
    <w:rsid w:val="00296367"/>
    <w:rsid w:val="002965C8"/>
    <w:rsid w:val="0029671B"/>
    <w:rsid w:val="0029733E"/>
    <w:rsid w:val="002A046A"/>
    <w:rsid w:val="002A0D4B"/>
    <w:rsid w:val="002A1F69"/>
    <w:rsid w:val="002A201A"/>
    <w:rsid w:val="002A34E7"/>
    <w:rsid w:val="002A5B49"/>
    <w:rsid w:val="002A66AC"/>
    <w:rsid w:val="002A6C16"/>
    <w:rsid w:val="002A7D3E"/>
    <w:rsid w:val="002B0485"/>
    <w:rsid w:val="002B2792"/>
    <w:rsid w:val="002B56C6"/>
    <w:rsid w:val="002B5954"/>
    <w:rsid w:val="002B7AAD"/>
    <w:rsid w:val="002C1C35"/>
    <w:rsid w:val="002C1FB1"/>
    <w:rsid w:val="002C2317"/>
    <w:rsid w:val="002C3FDF"/>
    <w:rsid w:val="002C4469"/>
    <w:rsid w:val="002C4D4B"/>
    <w:rsid w:val="002C5897"/>
    <w:rsid w:val="002C5AF2"/>
    <w:rsid w:val="002C5D9A"/>
    <w:rsid w:val="002C6470"/>
    <w:rsid w:val="002C6FAB"/>
    <w:rsid w:val="002C7137"/>
    <w:rsid w:val="002C792C"/>
    <w:rsid w:val="002C7A86"/>
    <w:rsid w:val="002D18FE"/>
    <w:rsid w:val="002D2244"/>
    <w:rsid w:val="002D4271"/>
    <w:rsid w:val="002D6F7D"/>
    <w:rsid w:val="002D7EC5"/>
    <w:rsid w:val="002E150F"/>
    <w:rsid w:val="002E2CAC"/>
    <w:rsid w:val="002E3723"/>
    <w:rsid w:val="002E3CBE"/>
    <w:rsid w:val="002E3DDD"/>
    <w:rsid w:val="002E3F21"/>
    <w:rsid w:val="002E41B7"/>
    <w:rsid w:val="002E4992"/>
    <w:rsid w:val="002E4E30"/>
    <w:rsid w:val="002E5798"/>
    <w:rsid w:val="002E5986"/>
    <w:rsid w:val="002E6C82"/>
    <w:rsid w:val="002E6DA0"/>
    <w:rsid w:val="002E7442"/>
    <w:rsid w:val="002E79A3"/>
    <w:rsid w:val="002E7DEA"/>
    <w:rsid w:val="002F0331"/>
    <w:rsid w:val="002F040D"/>
    <w:rsid w:val="002F13EA"/>
    <w:rsid w:val="002F3405"/>
    <w:rsid w:val="002F36F5"/>
    <w:rsid w:val="002F382B"/>
    <w:rsid w:val="002F4BB5"/>
    <w:rsid w:val="002F5F0A"/>
    <w:rsid w:val="002F7A29"/>
    <w:rsid w:val="00301A4D"/>
    <w:rsid w:val="00301AB3"/>
    <w:rsid w:val="00302B30"/>
    <w:rsid w:val="0030318D"/>
    <w:rsid w:val="003040D0"/>
    <w:rsid w:val="0030470D"/>
    <w:rsid w:val="00310284"/>
    <w:rsid w:val="003115C0"/>
    <w:rsid w:val="00311C29"/>
    <w:rsid w:val="0031210B"/>
    <w:rsid w:val="00312935"/>
    <w:rsid w:val="00312BD0"/>
    <w:rsid w:val="00313A9D"/>
    <w:rsid w:val="003140C3"/>
    <w:rsid w:val="00314200"/>
    <w:rsid w:val="0031493D"/>
    <w:rsid w:val="00315DA7"/>
    <w:rsid w:val="00316648"/>
    <w:rsid w:val="0032001A"/>
    <w:rsid w:val="00320601"/>
    <w:rsid w:val="00321F05"/>
    <w:rsid w:val="00322676"/>
    <w:rsid w:val="0032363F"/>
    <w:rsid w:val="00323C22"/>
    <w:rsid w:val="00324384"/>
    <w:rsid w:val="0032458A"/>
    <w:rsid w:val="003246B9"/>
    <w:rsid w:val="00325ED5"/>
    <w:rsid w:val="00327875"/>
    <w:rsid w:val="00327FB8"/>
    <w:rsid w:val="00330E7C"/>
    <w:rsid w:val="0033110F"/>
    <w:rsid w:val="0033185C"/>
    <w:rsid w:val="00331E08"/>
    <w:rsid w:val="00332D5C"/>
    <w:rsid w:val="0033436B"/>
    <w:rsid w:val="00334946"/>
    <w:rsid w:val="00335780"/>
    <w:rsid w:val="003367F9"/>
    <w:rsid w:val="00336C50"/>
    <w:rsid w:val="0033752B"/>
    <w:rsid w:val="003419AA"/>
    <w:rsid w:val="003427B3"/>
    <w:rsid w:val="00343198"/>
    <w:rsid w:val="003437B0"/>
    <w:rsid w:val="00346116"/>
    <w:rsid w:val="00346698"/>
    <w:rsid w:val="00347C41"/>
    <w:rsid w:val="0035008D"/>
    <w:rsid w:val="003507E3"/>
    <w:rsid w:val="00350F17"/>
    <w:rsid w:val="003516FE"/>
    <w:rsid w:val="003518C2"/>
    <w:rsid w:val="003524D5"/>
    <w:rsid w:val="0035294F"/>
    <w:rsid w:val="00353C1B"/>
    <w:rsid w:val="00353CDB"/>
    <w:rsid w:val="00353EBA"/>
    <w:rsid w:val="00354268"/>
    <w:rsid w:val="003543AF"/>
    <w:rsid w:val="00355CD2"/>
    <w:rsid w:val="00357BEE"/>
    <w:rsid w:val="0036163C"/>
    <w:rsid w:val="00361B86"/>
    <w:rsid w:val="003625DE"/>
    <w:rsid w:val="003637A1"/>
    <w:rsid w:val="00363F57"/>
    <w:rsid w:val="003645AA"/>
    <w:rsid w:val="0036524E"/>
    <w:rsid w:val="0036542E"/>
    <w:rsid w:val="003721C2"/>
    <w:rsid w:val="0037244A"/>
    <w:rsid w:val="00372D7E"/>
    <w:rsid w:val="00373032"/>
    <w:rsid w:val="00374764"/>
    <w:rsid w:val="00374790"/>
    <w:rsid w:val="00374C26"/>
    <w:rsid w:val="003758F1"/>
    <w:rsid w:val="00376576"/>
    <w:rsid w:val="00376B5F"/>
    <w:rsid w:val="0037700B"/>
    <w:rsid w:val="00377404"/>
    <w:rsid w:val="00381F27"/>
    <w:rsid w:val="00381F58"/>
    <w:rsid w:val="003820BE"/>
    <w:rsid w:val="00382D71"/>
    <w:rsid w:val="003836C6"/>
    <w:rsid w:val="00385E0B"/>
    <w:rsid w:val="00386F2B"/>
    <w:rsid w:val="00390782"/>
    <w:rsid w:val="003937CB"/>
    <w:rsid w:val="00394406"/>
    <w:rsid w:val="00395974"/>
    <w:rsid w:val="00395C11"/>
    <w:rsid w:val="00397302"/>
    <w:rsid w:val="00397455"/>
    <w:rsid w:val="003977E8"/>
    <w:rsid w:val="00397B8C"/>
    <w:rsid w:val="003A0AD9"/>
    <w:rsid w:val="003A1F45"/>
    <w:rsid w:val="003A37C4"/>
    <w:rsid w:val="003A385E"/>
    <w:rsid w:val="003A5B7D"/>
    <w:rsid w:val="003A79DC"/>
    <w:rsid w:val="003A7D31"/>
    <w:rsid w:val="003B09AF"/>
    <w:rsid w:val="003B0E1A"/>
    <w:rsid w:val="003B1AF7"/>
    <w:rsid w:val="003B1D02"/>
    <w:rsid w:val="003B1E81"/>
    <w:rsid w:val="003B2321"/>
    <w:rsid w:val="003B3C08"/>
    <w:rsid w:val="003B4BF5"/>
    <w:rsid w:val="003B4BF9"/>
    <w:rsid w:val="003B4CA1"/>
    <w:rsid w:val="003B56B3"/>
    <w:rsid w:val="003B5878"/>
    <w:rsid w:val="003C02D2"/>
    <w:rsid w:val="003C0D8E"/>
    <w:rsid w:val="003C0DFC"/>
    <w:rsid w:val="003C16D5"/>
    <w:rsid w:val="003C1E24"/>
    <w:rsid w:val="003C20D7"/>
    <w:rsid w:val="003C3765"/>
    <w:rsid w:val="003C4745"/>
    <w:rsid w:val="003C57C7"/>
    <w:rsid w:val="003C6671"/>
    <w:rsid w:val="003D2872"/>
    <w:rsid w:val="003D357D"/>
    <w:rsid w:val="003D4E92"/>
    <w:rsid w:val="003D65DA"/>
    <w:rsid w:val="003D72F3"/>
    <w:rsid w:val="003E0129"/>
    <w:rsid w:val="003E0764"/>
    <w:rsid w:val="003E0BF3"/>
    <w:rsid w:val="003E29DC"/>
    <w:rsid w:val="003E67AB"/>
    <w:rsid w:val="003E69AD"/>
    <w:rsid w:val="003F223F"/>
    <w:rsid w:val="003F2670"/>
    <w:rsid w:val="003F3448"/>
    <w:rsid w:val="003F3494"/>
    <w:rsid w:val="003F64AD"/>
    <w:rsid w:val="00400103"/>
    <w:rsid w:val="0040125D"/>
    <w:rsid w:val="00402E9B"/>
    <w:rsid w:val="004034F8"/>
    <w:rsid w:val="004044D9"/>
    <w:rsid w:val="004057BD"/>
    <w:rsid w:val="004068C9"/>
    <w:rsid w:val="004069B1"/>
    <w:rsid w:val="00407DD8"/>
    <w:rsid w:val="004100CD"/>
    <w:rsid w:val="00410421"/>
    <w:rsid w:val="004111E1"/>
    <w:rsid w:val="0041374F"/>
    <w:rsid w:val="004137E5"/>
    <w:rsid w:val="004169CC"/>
    <w:rsid w:val="004171DB"/>
    <w:rsid w:val="00417D1D"/>
    <w:rsid w:val="00420119"/>
    <w:rsid w:val="00420D5C"/>
    <w:rsid w:val="00424749"/>
    <w:rsid w:val="004248C1"/>
    <w:rsid w:val="00424A30"/>
    <w:rsid w:val="00425307"/>
    <w:rsid w:val="00427425"/>
    <w:rsid w:val="00430507"/>
    <w:rsid w:val="00431EBC"/>
    <w:rsid w:val="00433E0D"/>
    <w:rsid w:val="00434A5F"/>
    <w:rsid w:val="004358BB"/>
    <w:rsid w:val="004366A7"/>
    <w:rsid w:val="00442841"/>
    <w:rsid w:val="00443543"/>
    <w:rsid w:val="0044356F"/>
    <w:rsid w:val="00444838"/>
    <w:rsid w:val="00444D0F"/>
    <w:rsid w:val="00444E25"/>
    <w:rsid w:val="0044680D"/>
    <w:rsid w:val="004473D5"/>
    <w:rsid w:val="0044778D"/>
    <w:rsid w:val="00447DCC"/>
    <w:rsid w:val="0045142D"/>
    <w:rsid w:val="00454490"/>
    <w:rsid w:val="004554BB"/>
    <w:rsid w:val="0045602B"/>
    <w:rsid w:val="00456578"/>
    <w:rsid w:val="00456660"/>
    <w:rsid w:val="00456896"/>
    <w:rsid w:val="00457A91"/>
    <w:rsid w:val="00457CE3"/>
    <w:rsid w:val="00461968"/>
    <w:rsid w:val="00462864"/>
    <w:rsid w:val="004662CC"/>
    <w:rsid w:val="004713DA"/>
    <w:rsid w:val="00471532"/>
    <w:rsid w:val="00472286"/>
    <w:rsid w:val="00473B1D"/>
    <w:rsid w:val="00473BE4"/>
    <w:rsid w:val="0047481A"/>
    <w:rsid w:val="00474843"/>
    <w:rsid w:val="00474C90"/>
    <w:rsid w:val="004755DE"/>
    <w:rsid w:val="004770F6"/>
    <w:rsid w:val="00481C5C"/>
    <w:rsid w:val="00481F6A"/>
    <w:rsid w:val="004830C9"/>
    <w:rsid w:val="00483487"/>
    <w:rsid w:val="00483B44"/>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A58"/>
    <w:rsid w:val="004A1B34"/>
    <w:rsid w:val="004A1CFB"/>
    <w:rsid w:val="004A29E4"/>
    <w:rsid w:val="004A503C"/>
    <w:rsid w:val="004A6632"/>
    <w:rsid w:val="004A6CD8"/>
    <w:rsid w:val="004A7453"/>
    <w:rsid w:val="004B1515"/>
    <w:rsid w:val="004B2ED1"/>
    <w:rsid w:val="004B37E6"/>
    <w:rsid w:val="004B3B8A"/>
    <w:rsid w:val="004B46DB"/>
    <w:rsid w:val="004B4A4A"/>
    <w:rsid w:val="004B65B2"/>
    <w:rsid w:val="004B7415"/>
    <w:rsid w:val="004C1D4A"/>
    <w:rsid w:val="004C21B8"/>
    <w:rsid w:val="004C2C32"/>
    <w:rsid w:val="004C428A"/>
    <w:rsid w:val="004C4698"/>
    <w:rsid w:val="004C5745"/>
    <w:rsid w:val="004C5818"/>
    <w:rsid w:val="004C628B"/>
    <w:rsid w:val="004C6B03"/>
    <w:rsid w:val="004C7D27"/>
    <w:rsid w:val="004D0D7E"/>
    <w:rsid w:val="004D0E3D"/>
    <w:rsid w:val="004D1693"/>
    <w:rsid w:val="004D185C"/>
    <w:rsid w:val="004D29DD"/>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77F"/>
    <w:rsid w:val="004E5912"/>
    <w:rsid w:val="004E5F98"/>
    <w:rsid w:val="004E6FB0"/>
    <w:rsid w:val="004E7E35"/>
    <w:rsid w:val="004F10BB"/>
    <w:rsid w:val="004F3104"/>
    <w:rsid w:val="004F34A2"/>
    <w:rsid w:val="004F3BDB"/>
    <w:rsid w:val="004F3C86"/>
    <w:rsid w:val="004F56AF"/>
    <w:rsid w:val="004F7C7C"/>
    <w:rsid w:val="005003F3"/>
    <w:rsid w:val="00501B1F"/>
    <w:rsid w:val="00502416"/>
    <w:rsid w:val="00502592"/>
    <w:rsid w:val="0050273E"/>
    <w:rsid w:val="00503431"/>
    <w:rsid w:val="00504535"/>
    <w:rsid w:val="005059BA"/>
    <w:rsid w:val="00506B0C"/>
    <w:rsid w:val="00507A7E"/>
    <w:rsid w:val="00507CDB"/>
    <w:rsid w:val="00510347"/>
    <w:rsid w:val="0051111A"/>
    <w:rsid w:val="00511430"/>
    <w:rsid w:val="005121F4"/>
    <w:rsid w:val="005123DE"/>
    <w:rsid w:val="00515576"/>
    <w:rsid w:val="00517F33"/>
    <w:rsid w:val="00520370"/>
    <w:rsid w:val="00520F76"/>
    <w:rsid w:val="005214ED"/>
    <w:rsid w:val="00522586"/>
    <w:rsid w:val="00523807"/>
    <w:rsid w:val="005248C4"/>
    <w:rsid w:val="0052501B"/>
    <w:rsid w:val="00526F43"/>
    <w:rsid w:val="005272A0"/>
    <w:rsid w:val="00527CE5"/>
    <w:rsid w:val="0053061C"/>
    <w:rsid w:val="00530839"/>
    <w:rsid w:val="005320E9"/>
    <w:rsid w:val="00532E6B"/>
    <w:rsid w:val="00533FC7"/>
    <w:rsid w:val="00534029"/>
    <w:rsid w:val="00534D67"/>
    <w:rsid w:val="0053576F"/>
    <w:rsid w:val="005358C4"/>
    <w:rsid w:val="00536435"/>
    <w:rsid w:val="005408CE"/>
    <w:rsid w:val="00541026"/>
    <w:rsid w:val="0054136E"/>
    <w:rsid w:val="005414BC"/>
    <w:rsid w:val="00541782"/>
    <w:rsid w:val="00541ECF"/>
    <w:rsid w:val="00542AAC"/>
    <w:rsid w:val="0054577F"/>
    <w:rsid w:val="00545D64"/>
    <w:rsid w:val="005465DF"/>
    <w:rsid w:val="00546F22"/>
    <w:rsid w:val="005502AA"/>
    <w:rsid w:val="00552A35"/>
    <w:rsid w:val="005537A3"/>
    <w:rsid w:val="00555484"/>
    <w:rsid w:val="0056126F"/>
    <w:rsid w:val="00562B52"/>
    <w:rsid w:val="00567257"/>
    <w:rsid w:val="00567391"/>
    <w:rsid w:val="00570A1A"/>
    <w:rsid w:val="00572746"/>
    <w:rsid w:val="00573603"/>
    <w:rsid w:val="00575EBF"/>
    <w:rsid w:val="00577A2A"/>
    <w:rsid w:val="0058067D"/>
    <w:rsid w:val="005818D2"/>
    <w:rsid w:val="00581C12"/>
    <w:rsid w:val="00581F6C"/>
    <w:rsid w:val="00581F90"/>
    <w:rsid w:val="00582527"/>
    <w:rsid w:val="00582EAF"/>
    <w:rsid w:val="00583D53"/>
    <w:rsid w:val="00584A4B"/>
    <w:rsid w:val="005852FD"/>
    <w:rsid w:val="00585B1D"/>
    <w:rsid w:val="00590E30"/>
    <w:rsid w:val="0059102F"/>
    <w:rsid w:val="00591EE6"/>
    <w:rsid w:val="00592ADF"/>
    <w:rsid w:val="0059567E"/>
    <w:rsid w:val="00595A00"/>
    <w:rsid w:val="00596875"/>
    <w:rsid w:val="005979A8"/>
    <w:rsid w:val="005A4F69"/>
    <w:rsid w:val="005A4FC4"/>
    <w:rsid w:val="005A5527"/>
    <w:rsid w:val="005A57FC"/>
    <w:rsid w:val="005A65A0"/>
    <w:rsid w:val="005B0357"/>
    <w:rsid w:val="005B0D80"/>
    <w:rsid w:val="005B35EB"/>
    <w:rsid w:val="005B3F05"/>
    <w:rsid w:val="005B7079"/>
    <w:rsid w:val="005B7918"/>
    <w:rsid w:val="005B7E71"/>
    <w:rsid w:val="005C0658"/>
    <w:rsid w:val="005C0F3A"/>
    <w:rsid w:val="005C490F"/>
    <w:rsid w:val="005C4A06"/>
    <w:rsid w:val="005C78A2"/>
    <w:rsid w:val="005D45E8"/>
    <w:rsid w:val="005D4925"/>
    <w:rsid w:val="005D54E9"/>
    <w:rsid w:val="005D5FFA"/>
    <w:rsid w:val="005D75AC"/>
    <w:rsid w:val="005E03BB"/>
    <w:rsid w:val="005E1F6C"/>
    <w:rsid w:val="005E2004"/>
    <w:rsid w:val="005E322B"/>
    <w:rsid w:val="005E4B03"/>
    <w:rsid w:val="005E4C3A"/>
    <w:rsid w:val="005E5406"/>
    <w:rsid w:val="005E579F"/>
    <w:rsid w:val="005E5E56"/>
    <w:rsid w:val="005F24D9"/>
    <w:rsid w:val="005F2B44"/>
    <w:rsid w:val="005F2E12"/>
    <w:rsid w:val="005F5C9E"/>
    <w:rsid w:val="005F5D56"/>
    <w:rsid w:val="005F662A"/>
    <w:rsid w:val="005F6A3C"/>
    <w:rsid w:val="005F7D32"/>
    <w:rsid w:val="00601C12"/>
    <w:rsid w:val="0060431A"/>
    <w:rsid w:val="00604A78"/>
    <w:rsid w:val="0060656A"/>
    <w:rsid w:val="00606880"/>
    <w:rsid w:val="00607A32"/>
    <w:rsid w:val="00612614"/>
    <w:rsid w:val="0061331C"/>
    <w:rsid w:val="006136D4"/>
    <w:rsid w:val="006144E0"/>
    <w:rsid w:val="0061509C"/>
    <w:rsid w:val="00616358"/>
    <w:rsid w:val="00616F7A"/>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6D6"/>
    <w:rsid w:val="006337C0"/>
    <w:rsid w:val="006337DC"/>
    <w:rsid w:val="00633A38"/>
    <w:rsid w:val="00633CFB"/>
    <w:rsid w:val="00634296"/>
    <w:rsid w:val="006353D0"/>
    <w:rsid w:val="006372EE"/>
    <w:rsid w:val="0064155E"/>
    <w:rsid w:val="00643AE4"/>
    <w:rsid w:val="0064614E"/>
    <w:rsid w:val="0064746E"/>
    <w:rsid w:val="00650365"/>
    <w:rsid w:val="0065094E"/>
    <w:rsid w:val="00650BAB"/>
    <w:rsid w:val="00651825"/>
    <w:rsid w:val="00651BA6"/>
    <w:rsid w:val="00657257"/>
    <w:rsid w:val="00660754"/>
    <w:rsid w:val="00660F11"/>
    <w:rsid w:val="00663C54"/>
    <w:rsid w:val="00663E17"/>
    <w:rsid w:val="006643CA"/>
    <w:rsid w:val="006649FA"/>
    <w:rsid w:val="00665223"/>
    <w:rsid w:val="0066585F"/>
    <w:rsid w:val="00666F2C"/>
    <w:rsid w:val="00667A0E"/>
    <w:rsid w:val="00670364"/>
    <w:rsid w:val="0067088B"/>
    <w:rsid w:val="00670DC3"/>
    <w:rsid w:val="00671667"/>
    <w:rsid w:val="00671ADF"/>
    <w:rsid w:val="006721C8"/>
    <w:rsid w:val="006726A7"/>
    <w:rsid w:val="00673959"/>
    <w:rsid w:val="00674105"/>
    <w:rsid w:val="00675968"/>
    <w:rsid w:val="00677380"/>
    <w:rsid w:val="00681651"/>
    <w:rsid w:val="006818B7"/>
    <w:rsid w:val="0068259E"/>
    <w:rsid w:val="00683812"/>
    <w:rsid w:val="0068418C"/>
    <w:rsid w:val="00687ED0"/>
    <w:rsid w:val="00690AAC"/>
    <w:rsid w:val="00692989"/>
    <w:rsid w:val="006936A4"/>
    <w:rsid w:val="0069378F"/>
    <w:rsid w:val="00693CC5"/>
    <w:rsid w:val="0069517F"/>
    <w:rsid w:val="0069520B"/>
    <w:rsid w:val="0069772B"/>
    <w:rsid w:val="006A0FBB"/>
    <w:rsid w:val="006A14C4"/>
    <w:rsid w:val="006A1C1C"/>
    <w:rsid w:val="006A1CA3"/>
    <w:rsid w:val="006A3510"/>
    <w:rsid w:val="006A362B"/>
    <w:rsid w:val="006A3CBB"/>
    <w:rsid w:val="006A4042"/>
    <w:rsid w:val="006A5E92"/>
    <w:rsid w:val="006A7ACF"/>
    <w:rsid w:val="006B054F"/>
    <w:rsid w:val="006B1A7D"/>
    <w:rsid w:val="006B2FC0"/>
    <w:rsid w:val="006B3887"/>
    <w:rsid w:val="006B3B66"/>
    <w:rsid w:val="006B3F4A"/>
    <w:rsid w:val="006B512C"/>
    <w:rsid w:val="006B78EB"/>
    <w:rsid w:val="006C0F17"/>
    <w:rsid w:val="006C10A4"/>
    <w:rsid w:val="006C10B2"/>
    <w:rsid w:val="006C1123"/>
    <w:rsid w:val="006C137E"/>
    <w:rsid w:val="006C236E"/>
    <w:rsid w:val="006C2739"/>
    <w:rsid w:val="006C3DF5"/>
    <w:rsid w:val="006C4499"/>
    <w:rsid w:val="006C5B92"/>
    <w:rsid w:val="006C6B1D"/>
    <w:rsid w:val="006D0655"/>
    <w:rsid w:val="006D17B7"/>
    <w:rsid w:val="006D2DBA"/>
    <w:rsid w:val="006D33E3"/>
    <w:rsid w:val="006D4CDF"/>
    <w:rsid w:val="006D6B9B"/>
    <w:rsid w:val="006E13D9"/>
    <w:rsid w:val="006E1885"/>
    <w:rsid w:val="006E37DF"/>
    <w:rsid w:val="006E3ED8"/>
    <w:rsid w:val="006E7D91"/>
    <w:rsid w:val="006F25F4"/>
    <w:rsid w:val="006F2622"/>
    <w:rsid w:val="006F268C"/>
    <w:rsid w:val="006F3A4E"/>
    <w:rsid w:val="006F3EE1"/>
    <w:rsid w:val="006F4B3E"/>
    <w:rsid w:val="006F4E2D"/>
    <w:rsid w:val="006F542E"/>
    <w:rsid w:val="006F6F94"/>
    <w:rsid w:val="0070220C"/>
    <w:rsid w:val="007064A9"/>
    <w:rsid w:val="00706C57"/>
    <w:rsid w:val="00710436"/>
    <w:rsid w:val="00710750"/>
    <w:rsid w:val="00714EEB"/>
    <w:rsid w:val="0071503C"/>
    <w:rsid w:val="00715574"/>
    <w:rsid w:val="00716CA6"/>
    <w:rsid w:val="00716E8C"/>
    <w:rsid w:val="0071780C"/>
    <w:rsid w:val="007206D4"/>
    <w:rsid w:val="00721674"/>
    <w:rsid w:val="00721965"/>
    <w:rsid w:val="00721D31"/>
    <w:rsid w:val="0072214A"/>
    <w:rsid w:val="00722A82"/>
    <w:rsid w:val="007249C0"/>
    <w:rsid w:val="00725748"/>
    <w:rsid w:val="00726806"/>
    <w:rsid w:val="00727CD8"/>
    <w:rsid w:val="0073056B"/>
    <w:rsid w:val="0073094F"/>
    <w:rsid w:val="00732205"/>
    <w:rsid w:val="00732833"/>
    <w:rsid w:val="00733D49"/>
    <w:rsid w:val="00734020"/>
    <w:rsid w:val="00734BA7"/>
    <w:rsid w:val="007357D3"/>
    <w:rsid w:val="007409C2"/>
    <w:rsid w:val="00741252"/>
    <w:rsid w:val="00741677"/>
    <w:rsid w:val="007417E1"/>
    <w:rsid w:val="007418DA"/>
    <w:rsid w:val="00741FD7"/>
    <w:rsid w:val="007434E8"/>
    <w:rsid w:val="00743721"/>
    <w:rsid w:val="007437FF"/>
    <w:rsid w:val="00744B26"/>
    <w:rsid w:val="0074538D"/>
    <w:rsid w:val="0074616A"/>
    <w:rsid w:val="007463C8"/>
    <w:rsid w:val="007477F5"/>
    <w:rsid w:val="00750D8F"/>
    <w:rsid w:val="00751758"/>
    <w:rsid w:val="00752233"/>
    <w:rsid w:val="00752596"/>
    <w:rsid w:val="007535A8"/>
    <w:rsid w:val="00755BE9"/>
    <w:rsid w:val="00760222"/>
    <w:rsid w:val="0076038E"/>
    <w:rsid w:val="00762F62"/>
    <w:rsid w:val="007660F0"/>
    <w:rsid w:val="00766FA9"/>
    <w:rsid w:val="00767176"/>
    <w:rsid w:val="00767E07"/>
    <w:rsid w:val="00772042"/>
    <w:rsid w:val="00772256"/>
    <w:rsid w:val="007725CF"/>
    <w:rsid w:val="00773D76"/>
    <w:rsid w:val="00773E72"/>
    <w:rsid w:val="00775257"/>
    <w:rsid w:val="007752DE"/>
    <w:rsid w:val="007753AD"/>
    <w:rsid w:val="00775C52"/>
    <w:rsid w:val="00776A17"/>
    <w:rsid w:val="00776F51"/>
    <w:rsid w:val="007771CB"/>
    <w:rsid w:val="0077758A"/>
    <w:rsid w:val="007778E4"/>
    <w:rsid w:val="00777AA4"/>
    <w:rsid w:val="007807A8"/>
    <w:rsid w:val="0078278E"/>
    <w:rsid w:val="00782C28"/>
    <w:rsid w:val="00782FA3"/>
    <w:rsid w:val="007834A7"/>
    <w:rsid w:val="00784E6F"/>
    <w:rsid w:val="00785E11"/>
    <w:rsid w:val="00787064"/>
    <w:rsid w:val="007877E2"/>
    <w:rsid w:val="00787DCC"/>
    <w:rsid w:val="0079042E"/>
    <w:rsid w:val="0079064A"/>
    <w:rsid w:val="0079064C"/>
    <w:rsid w:val="0079401F"/>
    <w:rsid w:val="0079521B"/>
    <w:rsid w:val="007956E7"/>
    <w:rsid w:val="00796C16"/>
    <w:rsid w:val="00797706"/>
    <w:rsid w:val="00797C00"/>
    <w:rsid w:val="007A02AF"/>
    <w:rsid w:val="007A223D"/>
    <w:rsid w:val="007A2EE2"/>
    <w:rsid w:val="007A74C1"/>
    <w:rsid w:val="007A7E6D"/>
    <w:rsid w:val="007B10E8"/>
    <w:rsid w:val="007B1845"/>
    <w:rsid w:val="007B1CB3"/>
    <w:rsid w:val="007B47B1"/>
    <w:rsid w:val="007B587F"/>
    <w:rsid w:val="007B5A02"/>
    <w:rsid w:val="007C003A"/>
    <w:rsid w:val="007C125E"/>
    <w:rsid w:val="007C2FB2"/>
    <w:rsid w:val="007C3D73"/>
    <w:rsid w:val="007C47EF"/>
    <w:rsid w:val="007C6B64"/>
    <w:rsid w:val="007C6BDC"/>
    <w:rsid w:val="007D02C8"/>
    <w:rsid w:val="007D067F"/>
    <w:rsid w:val="007D16DC"/>
    <w:rsid w:val="007D208F"/>
    <w:rsid w:val="007D3762"/>
    <w:rsid w:val="007D3ACC"/>
    <w:rsid w:val="007D4DEA"/>
    <w:rsid w:val="007E043B"/>
    <w:rsid w:val="007E09EB"/>
    <w:rsid w:val="007E0EBE"/>
    <w:rsid w:val="007E19A8"/>
    <w:rsid w:val="007E25FB"/>
    <w:rsid w:val="007E29B9"/>
    <w:rsid w:val="007E2B8B"/>
    <w:rsid w:val="007E2D3C"/>
    <w:rsid w:val="007E33DD"/>
    <w:rsid w:val="007E43CA"/>
    <w:rsid w:val="007E5A96"/>
    <w:rsid w:val="007E5F98"/>
    <w:rsid w:val="007E6608"/>
    <w:rsid w:val="007E6F1B"/>
    <w:rsid w:val="007F18F3"/>
    <w:rsid w:val="007F1C54"/>
    <w:rsid w:val="007F2373"/>
    <w:rsid w:val="007F2937"/>
    <w:rsid w:val="007F45FC"/>
    <w:rsid w:val="007F61FC"/>
    <w:rsid w:val="007F7204"/>
    <w:rsid w:val="007F7429"/>
    <w:rsid w:val="007F78E9"/>
    <w:rsid w:val="007F7BA0"/>
    <w:rsid w:val="007F7DBA"/>
    <w:rsid w:val="00800202"/>
    <w:rsid w:val="00800A55"/>
    <w:rsid w:val="008048D0"/>
    <w:rsid w:val="00806355"/>
    <w:rsid w:val="00806454"/>
    <w:rsid w:val="00807974"/>
    <w:rsid w:val="00807C66"/>
    <w:rsid w:val="00811274"/>
    <w:rsid w:val="0081171C"/>
    <w:rsid w:val="00812D69"/>
    <w:rsid w:val="00813B28"/>
    <w:rsid w:val="00814572"/>
    <w:rsid w:val="008151B8"/>
    <w:rsid w:val="00815A68"/>
    <w:rsid w:val="0082050A"/>
    <w:rsid w:val="008214B9"/>
    <w:rsid w:val="00821E32"/>
    <w:rsid w:val="0082443B"/>
    <w:rsid w:val="00824BAD"/>
    <w:rsid w:val="008255AD"/>
    <w:rsid w:val="00825623"/>
    <w:rsid w:val="008264BE"/>
    <w:rsid w:val="00827EA8"/>
    <w:rsid w:val="008305B2"/>
    <w:rsid w:val="0083064D"/>
    <w:rsid w:val="00830C3B"/>
    <w:rsid w:val="00830C62"/>
    <w:rsid w:val="00830E00"/>
    <w:rsid w:val="008312E6"/>
    <w:rsid w:val="008322E7"/>
    <w:rsid w:val="00833C8A"/>
    <w:rsid w:val="0083436B"/>
    <w:rsid w:val="0083617E"/>
    <w:rsid w:val="00836612"/>
    <w:rsid w:val="00836AC8"/>
    <w:rsid w:val="0083730D"/>
    <w:rsid w:val="008414EA"/>
    <w:rsid w:val="008424FE"/>
    <w:rsid w:val="00842764"/>
    <w:rsid w:val="00843D46"/>
    <w:rsid w:val="00843DC4"/>
    <w:rsid w:val="00844568"/>
    <w:rsid w:val="00844A3A"/>
    <w:rsid w:val="00844F31"/>
    <w:rsid w:val="00844FEC"/>
    <w:rsid w:val="00845E8A"/>
    <w:rsid w:val="00846F60"/>
    <w:rsid w:val="00850BAA"/>
    <w:rsid w:val="00851213"/>
    <w:rsid w:val="00851FA4"/>
    <w:rsid w:val="0085299C"/>
    <w:rsid w:val="00853E55"/>
    <w:rsid w:val="00853E88"/>
    <w:rsid w:val="00854362"/>
    <w:rsid w:val="00854372"/>
    <w:rsid w:val="0085496C"/>
    <w:rsid w:val="00854BBD"/>
    <w:rsid w:val="008552E3"/>
    <w:rsid w:val="008567FF"/>
    <w:rsid w:val="00860FA7"/>
    <w:rsid w:val="0086127A"/>
    <w:rsid w:val="008612C4"/>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80C"/>
    <w:rsid w:val="008844E2"/>
    <w:rsid w:val="008852C8"/>
    <w:rsid w:val="00886419"/>
    <w:rsid w:val="00886506"/>
    <w:rsid w:val="008872D9"/>
    <w:rsid w:val="008876E2"/>
    <w:rsid w:val="00887D76"/>
    <w:rsid w:val="00893164"/>
    <w:rsid w:val="00895607"/>
    <w:rsid w:val="0089651E"/>
    <w:rsid w:val="00896DAB"/>
    <w:rsid w:val="00897C2B"/>
    <w:rsid w:val="008A030E"/>
    <w:rsid w:val="008A15C4"/>
    <w:rsid w:val="008A16E1"/>
    <w:rsid w:val="008A1CA2"/>
    <w:rsid w:val="008A2C4A"/>
    <w:rsid w:val="008A3F54"/>
    <w:rsid w:val="008A649C"/>
    <w:rsid w:val="008A73F6"/>
    <w:rsid w:val="008B394B"/>
    <w:rsid w:val="008B3B4F"/>
    <w:rsid w:val="008B4EB6"/>
    <w:rsid w:val="008B7398"/>
    <w:rsid w:val="008C0567"/>
    <w:rsid w:val="008C0C38"/>
    <w:rsid w:val="008C1516"/>
    <w:rsid w:val="008C163F"/>
    <w:rsid w:val="008C224C"/>
    <w:rsid w:val="008C29D2"/>
    <w:rsid w:val="008C33C7"/>
    <w:rsid w:val="008C358F"/>
    <w:rsid w:val="008C3DC9"/>
    <w:rsid w:val="008C475A"/>
    <w:rsid w:val="008C65DE"/>
    <w:rsid w:val="008C760C"/>
    <w:rsid w:val="008D2D1D"/>
    <w:rsid w:val="008D50FA"/>
    <w:rsid w:val="008D6B4C"/>
    <w:rsid w:val="008E01B8"/>
    <w:rsid w:val="008E02B7"/>
    <w:rsid w:val="008E14A3"/>
    <w:rsid w:val="008E1A17"/>
    <w:rsid w:val="008E1F1F"/>
    <w:rsid w:val="008E56D3"/>
    <w:rsid w:val="008F292D"/>
    <w:rsid w:val="008F3F66"/>
    <w:rsid w:val="008F4AE7"/>
    <w:rsid w:val="008F4D7B"/>
    <w:rsid w:val="008F519E"/>
    <w:rsid w:val="008F589B"/>
    <w:rsid w:val="008F5B99"/>
    <w:rsid w:val="008F76F2"/>
    <w:rsid w:val="00901BB6"/>
    <w:rsid w:val="00901DF8"/>
    <w:rsid w:val="00902F21"/>
    <w:rsid w:val="00905E1D"/>
    <w:rsid w:val="00910AFD"/>
    <w:rsid w:val="00911B4B"/>
    <w:rsid w:val="00911E06"/>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03B3"/>
    <w:rsid w:val="0093116B"/>
    <w:rsid w:val="00931650"/>
    <w:rsid w:val="0093192D"/>
    <w:rsid w:val="00931B05"/>
    <w:rsid w:val="00932A7E"/>
    <w:rsid w:val="00932AD5"/>
    <w:rsid w:val="00932B14"/>
    <w:rsid w:val="00933E9A"/>
    <w:rsid w:val="00933F67"/>
    <w:rsid w:val="00934B6D"/>
    <w:rsid w:val="009356AF"/>
    <w:rsid w:val="009361F4"/>
    <w:rsid w:val="009361FC"/>
    <w:rsid w:val="009422CF"/>
    <w:rsid w:val="00943482"/>
    <w:rsid w:val="009435DE"/>
    <w:rsid w:val="0094370D"/>
    <w:rsid w:val="00945EE6"/>
    <w:rsid w:val="009501C1"/>
    <w:rsid w:val="009502F3"/>
    <w:rsid w:val="0095076C"/>
    <w:rsid w:val="00951853"/>
    <w:rsid w:val="009533E3"/>
    <w:rsid w:val="00954A91"/>
    <w:rsid w:val="00955785"/>
    <w:rsid w:val="009561D3"/>
    <w:rsid w:val="009562A9"/>
    <w:rsid w:val="00957694"/>
    <w:rsid w:val="00957850"/>
    <w:rsid w:val="00960FE7"/>
    <w:rsid w:val="00961431"/>
    <w:rsid w:val="009632C0"/>
    <w:rsid w:val="00965B8D"/>
    <w:rsid w:val="0096674D"/>
    <w:rsid w:val="009670CE"/>
    <w:rsid w:val="009679A2"/>
    <w:rsid w:val="00967BAF"/>
    <w:rsid w:val="0097013C"/>
    <w:rsid w:val="0097029D"/>
    <w:rsid w:val="009710C2"/>
    <w:rsid w:val="00972165"/>
    <w:rsid w:val="00972992"/>
    <w:rsid w:val="009734B4"/>
    <w:rsid w:val="00973B9F"/>
    <w:rsid w:val="00973F65"/>
    <w:rsid w:val="00974755"/>
    <w:rsid w:val="0097504F"/>
    <w:rsid w:val="0097594B"/>
    <w:rsid w:val="00975A7C"/>
    <w:rsid w:val="009809C0"/>
    <w:rsid w:val="00981231"/>
    <w:rsid w:val="00982013"/>
    <w:rsid w:val="00985315"/>
    <w:rsid w:val="00987EBF"/>
    <w:rsid w:val="009907CD"/>
    <w:rsid w:val="00991CBB"/>
    <w:rsid w:val="00992A2D"/>
    <w:rsid w:val="00994185"/>
    <w:rsid w:val="00994436"/>
    <w:rsid w:val="00996DA5"/>
    <w:rsid w:val="009972FD"/>
    <w:rsid w:val="009A0166"/>
    <w:rsid w:val="009A0D11"/>
    <w:rsid w:val="009A0DCE"/>
    <w:rsid w:val="009A146C"/>
    <w:rsid w:val="009A1D7A"/>
    <w:rsid w:val="009A299E"/>
    <w:rsid w:val="009A30F8"/>
    <w:rsid w:val="009A3E97"/>
    <w:rsid w:val="009A51FE"/>
    <w:rsid w:val="009A5D71"/>
    <w:rsid w:val="009A5EF5"/>
    <w:rsid w:val="009A6FB3"/>
    <w:rsid w:val="009A75B2"/>
    <w:rsid w:val="009B0217"/>
    <w:rsid w:val="009B080F"/>
    <w:rsid w:val="009B145B"/>
    <w:rsid w:val="009B1C0C"/>
    <w:rsid w:val="009B3EC5"/>
    <w:rsid w:val="009B5448"/>
    <w:rsid w:val="009C0451"/>
    <w:rsid w:val="009C04D5"/>
    <w:rsid w:val="009C0A25"/>
    <w:rsid w:val="009C0E3A"/>
    <w:rsid w:val="009C1147"/>
    <w:rsid w:val="009C2EAB"/>
    <w:rsid w:val="009C41D6"/>
    <w:rsid w:val="009C550C"/>
    <w:rsid w:val="009D055A"/>
    <w:rsid w:val="009D0C69"/>
    <w:rsid w:val="009D12DD"/>
    <w:rsid w:val="009D21DB"/>
    <w:rsid w:val="009D2315"/>
    <w:rsid w:val="009D38C7"/>
    <w:rsid w:val="009D48D1"/>
    <w:rsid w:val="009D77CE"/>
    <w:rsid w:val="009D77E1"/>
    <w:rsid w:val="009E05B3"/>
    <w:rsid w:val="009E49E0"/>
    <w:rsid w:val="009E616E"/>
    <w:rsid w:val="009F0198"/>
    <w:rsid w:val="009F074E"/>
    <w:rsid w:val="009F077D"/>
    <w:rsid w:val="009F2146"/>
    <w:rsid w:val="009F2BB9"/>
    <w:rsid w:val="009F3164"/>
    <w:rsid w:val="009F3D9F"/>
    <w:rsid w:val="009F4A10"/>
    <w:rsid w:val="009F6087"/>
    <w:rsid w:val="009F60E7"/>
    <w:rsid w:val="009F688A"/>
    <w:rsid w:val="009F728F"/>
    <w:rsid w:val="009F7477"/>
    <w:rsid w:val="009F7F15"/>
    <w:rsid w:val="00A00006"/>
    <w:rsid w:val="00A006BE"/>
    <w:rsid w:val="00A007C3"/>
    <w:rsid w:val="00A01490"/>
    <w:rsid w:val="00A01498"/>
    <w:rsid w:val="00A034E5"/>
    <w:rsid w:val="00A04151"/>
    <w:rsid w:val="00A050C1"/>
    <w:rsid w:val="00A13E66"/>
    <w:rsid w:val="00A14359"/>
    <w:rsid w:val="00A14397"/>
    <w:rsid w:val="00A14AA9"/>
    <w:rsid w:val="00A1500E"/>
    <w:rsid w:val="00A15569"/>
    <w:rsid w:val="00A2041A"/>
    <w:rsid w:val="00A20539"/>
    <w:rsid w:val="00A2062E"/>
    <w:rsid w:val="00A20B17"/>
    <w:rsid w:val="00A20E73"/>
    <w:rsid w:val="00A230AB"/>
    <w:rsid w:val="00A2326C"/>
    <w:rsid w:val="00A24472"/>
    <w:rsid w:val="00A24A95"/>
    <w:rsid w:val="00A25332"/>
    <w:rsid w:val="00A26EE8"/>
    <w:rsid w:val="00A27ACF"/>
    <w:rsid w:val="00A27C30"/>
    <w:rsid w:val="00A302B0"/>
    <w:rsid w:val="00A30A5D"/>
    <w:rsid w:val="00A3142E"/>
    <w:rsid w:val="00A32998"/>
    <w:rsid w:val="00A33A90"/>
    <w:rsid w:val="00A34239"/>
    <w:rsid w:val="00A3569B"/>
    <w:rsid w:val="00A358D9"/>
    <w:rsid w:val="00A35F9F"/>
    <w:rsid w:val="00A365D7"/>
    <w:rsid w:val="00A37A1B"/>
    <w:rsid w:val="00A41B4A"/>
    <w:rsid w:val="00A430DE"/>
    <w:rsid w:val="00A43C07"/>
    <w:rsid w:val="00A4648E"/>
    <w:rsid w:val="00A47622"/>
    <w:rsid w:val="00A50F0E"/>
    <w:rsid w:val="00A515FE"/>
    <w:rsid w:val="00A530DB"/>
    <w:rsid w:val="00A535B0"/>
    <w:rsid w:val="00A53EFA"/>
    <w:rsid w:val="00A55139"/>
    <w:rsid w:val="00A55CFA"/>
    <w:rsid w:val="00A570B3"/>
    <w:rsid w:val="00A60926"/>
    <w:rsid w:val="00A62145"/>
    <w:rsid w:val="00A645A0"/>
    <w:rsid w:val="00A66DC0"/>
    <w:rsid w:val="00A70005"/>
    <w:rsid w:val="00A7208D"/>
    <w:rsid w:val="00A735F1"/>
    <w:rsid w:val="00A738D5"/>
    <w:rsid w:val="00A74DA7"/>
    <w:rsid w:val="00A75775"/>
    <w:rsid w:val="00A75FD5"/>
    <w:rsid w:val="00A76A60"/>
    <w:rsid w:val="00A808DD"/>
    <w:rsid w:val="00A8123B"/>
    <w:rsid w:val="00A81F05"/>
    <w:rsid w:val="00A82B0F"/>
    <w:rsid w:val="00A851DD"/>
    <w:rsid w:val="00A858A6"/>
    <w:rsid w:val="00A85BBE"/>
    <w:rsid w:val="00A863D2"/>
    <w:rsid w:val="00A864AB"/>
    <w:rsid w:val="00A869AC"/>
    <w:rsid w:val="00A90243"/>
    <w:rsid w:val="00A90334"/>
    <w:rsid w:val="00A906D8"/>
    <w:rsid w:val="00A90A40"/>
    <w:rsid w:val="00A91056"/>
    <w:rsid w:val="00A91BCE"/>
    <w:rsid w:val="00A92E9A"/>
    <w:rsid w:val="00A92F3F"/>
    <w:rsid w:val="00A937DE"/>
    <w:rsid w:val="00A94514"/>
    <w:rsid w:val="00A96EA1"/>
    <w:rsid w:val="00A97C90"/>
    <w:rsid w:val="00AA0739"/>
    <w:rsid w:val="00AA089A"/>
    <w:rsid w:val="00AA10EE"/>
    <w:rsid w:val="00AA26DC"/>
    <w:rsid w:val="00AA45DC"/>
    <w:rsid w:val="00AA4C5F"/>
    <w:rsid w:val="00AA5A58"/>
    <w:rsid w:val="00AA6E86"/>
    <w:rsid w:val="00AA7764"/>
    <w:rsid w:val="00AA7AE6"/>
    <w:rsid w:val="00AB013D"/>
    <w:rsid w:val="00AB060F"/>
    <w:rsid w:val="00AB116C"/>
    <w:rsid w:val="00AB13A9"/>
    <w:rsid w:val="00AB18AF"/>
    <w:rsid w:val="00AB1F8D"/>
    <w:rsid w:val="00AB2126"/>
    <w:rsid w:val="00AB2E91"/>
    <w:rsid w:val="00AB4F28"/>
    <w:rsid w:val="00AB5735"/>
    <w:rsid w:val="00AB5BDB"/>
    <w:rsid w:val="00AB6043"/>
    <w:rsid w:val="00AB65A0"/>
    <w:rsid w:val="00AB6934"/>
    <w:rsid w:val="00AB6B07"/>
    <w:rsid w:val="00AB7D6C"/>
    <w:rsid w:val="00AB7FA9"/>
    <w:rsid w:val="00AC0458"/>
    <w:rsid w:val="00AC04D2"/>
    <w:rsid w:val="00AC0621"/>
    <w:rsid w:val="00AC0E01"/>
    <w:rsid w:val="00AC5362"/>
    <w:rsid w:val="00AC53AB"/>
    <w:rsid w:val="00AC5585"/>
    <w:rsid w:val="00AC79D8"/>
    <w:rsid w:val="00AC7F95"/>
    <w:rsid w:val="00AD4062"/>
    <w:rsid w:val="00AD532D"/>
    <w:rsid w:val="00AD598A"/>
    <w:rsid w:val="00AD5DD6"/>
    <w:rsid w:val="00AD68EB"/>
    <w:rsid w:val="00AD7BBB"/>
    <w:rsid w:val="00AE0103"/>
    <w:rsid w:val="00AE03E0"/>
    <w:rsid w:val="00AE111D"/>
    <w:rsid w:val="00AE35D9"/>
    <w:rsid w:val="00AE3783"/>
    <w:rsid w:val="00AE3A18"/>
    <w:rsid w:val="00AE42D0"/>
    <w:rsid w:val="00AE4FCB"/>
    <w:rsid w:val="00AE5235"/>
    <w:rsid w:val="00AE7246"/>
    <w:rsid w:val="00AE76B7"/>
    <w:rsid w:val="00AF0727"/>
    <w:rsid w:val="00AF11D6"/>
    <w:rsid w:val="00AF2E3E"/>
    <w:rsid w:val="00AF4064"/>
    <w:rsid w:val="00AF589C"/>
    <w:rsid w:val="00AF68A5"/>
    <w:rsid w:val="00AF758E"/>
    <w:rsid w:val="00AF7CB3"/>
    <w:rsid w:val="00B04148"/>
    <w:rsid w:val="00B04DF5"/>
    <w:rsid w:val="00B05E2B"/>
    <w:rsid w:val="00B06021"/>
    <w:rsid w:val="00B0689B"/>
    <w:rsid w:val="00B06B27"/>
    <w:rsid w:val="00B07F6C"/>
    <w:rsid w:val="00B101C7"/>
    <w:rsid w:val="00B103FD"/>
    <w:rsid w:val="00B10E43"/>
    <w:rsid w:val="00B10F07"/>
    <w:rsid w:val="00B1154E"/>
    <w:rsid w:val="00B11833"/>
    <w:rsid w:val="00B12707"/>
    <w:rsid w:val="00B13471"/>
    <w:rsid w:val="00B138F0"/>
    <w:rsid w:val="00B14703"/>
    <w:rsid w:val="00B147D7"/>
    <w:rsid w:val="00B148E3"/>
    <w:rsid w:val="00B175BC"/>
    <w:rsid w:val="00B17DF5"/>
    <w:rsid w:val="00B20CDD"/>
    <w:rsid w:val="00B21268"/>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7E7"/>
    <w:rsid w:val="00B43EAD"/>
    <w:rsid w:val="00B44AE6"/>
    <w:rsid w:val="00B44F29"/>
    <w:rsid w:val="00B45B97"/>
    <w:rsid w:val="00B45F71"/>
    <w:rsid w:val="00B479B9"/>
    <w:rsid w:val="00B50CCB"/>
    <w:rsid w:val="00B50D35"/>
    <w:rsid w:val="00B5140F"/>
    <w:rsid w:val="00B51F9D"/>
    <w:rsid w:val="00B52ADC"/>
    <w:rsid w:val="00B53486"/>
    <w:rsid w:val="00B54198"/>
    <w:rsid w:val="00B545E2"/>
    <w:rsid w:val="00B54E42"/>
    <w:rsid w:val="00B5523E"/>
    <w:rsid w:val="00B572EE"/>
    <w:rsid w:val="00B578D3"/>
    <w:rsid w:val="00B601C4"/>
    <w:rsid w:val="00B60B54"/>
    <w:rsid w:val="00B60B9E"/>
    <w:rsid w:val="00B61398"/>
    <w:rsid w:val="00B620D9"/>
    <w:rsid w:val="00B62797"/>
    <w:rsid w:val="00B629A7"/>
    <w:rsid w:val="00B6545E"/>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2311"/>
    <w:rsid w:val="00B8317F"/>
    <w:rsid w:val="00B832A7"/>
    <w:rsid w:val="00B84AA1"/>
    <w:rsid w:val="00B870E5"/>
    <w:rsid w:val="00B877C2"/>
    <w:rsid w:val="00B9090C"/>
    <w:rsid w:val="00B90958"/>
    <w:rsid w:val="00B93C53"/>
    <w:rsid w:val="00B93D34"/>
    <w:rsid w:val="00B93E60"/>
    <w:rsid w:val="00B93EFF"/>
    <w:rsid w:val="00B9426F"/>
    <w:rsid w:val="00B97281"/>
    <w:rsid w:val="00BA082A"/>
    <w:rsid w:val="00BA288D"/>
    <w:rsid w:val="00BA2D0D"/>
    <w:rsid w:val="00BA3135"/>
    <w:rsid w:val="00BA365B"/>
    <w:rsid w:val="00BA60BE"/>
    <w:rsid w:val="00BA7E46"/>
    <w:rsid w:val="00BB0209"/>
    <w:rsid w:val="00BB09A7"/>
    <w:rsid w:val="00BB11FD"/>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23D0"/>
    <w:rsid w:val="00BD2CC9"/>
    <w:rsid w:val="00BD3A4C"/>
    <w:rsid w:val="00BD450F"/>
    <w:rsid w:val="00BD4F3D"/>
    <w:rsid w:val="00BD5740"/>
    <w:rsid w:val="00BD5F44"/>
    <w:rsid w:val="00BD6CF7"/>
    <w:rsid w:val="00BD7B8F"/>
    <w:rsid w:val="00BE016E"/>
    <w:rsid w:val="00BE027F"/>
    <w:rsid w:val="00BE1F2B"/>
    <w:rsid w:val="00BE205C"/>
    <w:rsid w:val="00BE62A4"/>
    <w:rsid w:val="00BE64C9"/>
    <w:rsid w:val="00BF0186"/>
    <w:rsid w:val="00BF13FE"/>
    <w:rsid w:val="00BF1703"/>
    <w:rsid w:val="00BF1E5C"/>
    <w:rsid w:val="00BF2203"/>
    <w:rsid w:val="00BF2D27"/>
    <w:rsid w:val="00BF3DF0"/>
    <w:rsid w:val="00BF3F13"/>
    <w:rsid w:val="00BF4811"/>
    <w:rsid w:val="00BF4C01"/>
    <w:rsid w:val="00BF6B60"/>
    <w:rsid w:val="00BF6DCB"/>
    <w:rsid w:val="00BF6ED8"/>
    <w:rsid w:val="00BF709F"/>
    <w:rsid w:val="00C01947"/>
    <w:rsid w:val="00C01BA6"/>
    <w:rsid w:val="00C02D4B"/>
    <w:rsid w:val="00C0316F"/>
    <w:rsid w:val="00C0352C"/>
    <w:rsid w:val="00C05D3E"/>
    <w:rsid w:val="00C06B24"/>
    <w:rsid w:val="00C0783E"/>
    <w:rsid w:val="00C1108E"/>
    <w:rsid w:val="00C11207"/>
    <w:rsid w:val="00C12D5C"/>
    <w:rsid w:val="00C1324F"/>
    <w:rsid w:val="00C13294"/>
    <w:rsid w:val="00C15FF3"/>
    <w:rsid w:val="00C16662"/>
    <w:rsid w:val="00C200AB"/>
    <w:rsid w:val="00C2150B"/>
    <w:rsid w:val="00C21B09"/>
    <w:rsid w:val="00C22BEE"/>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5AF7"/>
    <w:rsid w:val="00C37643"/>
    <w:rsid w:val="00C378D5"/>
    <w:rsid w:val="00C37B38"/>
    <w:rsid w:val="00C40714"/>
    <w:rsid w:val="00C40B0C"/>
    <w:rsid w:val="00C418CE"/>
    <w:rsid w:val="00C4260D"/>
    <w:rsid w:val="00C42926"/>
    <w:rsid w:val="00C43248"/>
    <w:rsid w:val="00C44337"/>
    <w:rsid w:val="00C44740"/>
    <w:rsid w:val="00C452C5"/>
    <w:rsid w:val="00C46AE9"/>
    <w:rsid w:val="00C477ED"/>
    <w:rsid w:val="00C50316"/>
    <w:rsid w:val="00C508D6"/>
    <w:rsid w:val="00C50A20"/>
    <w:rsid w:val="00C51961"/>
    <w:rsid w:val="00C51A86"/>
    <w:rsid w:val="00C5288F"/>
    <w:rsid w:val="00C52F58"/>
    <w:rsid w:val="00C541AA"/>
    <w:rsid w:val="00C546B7"/>
    <w:rsid w:val="00C55641"/>
    <w:rsid w:val="00C55A6C"/>
    <w:rsid w:val="00C56DA2"/>
    <w:rsid w:val="00C61A5B"/>
    <w:rsid w:val="00C626E7"/>
    <w:rsid w:val="00C62CA6"/>
    <w:rsid w:val="00C653F7"/>
    <w:rsid w:val="00C6596D"/>
    <w:rsid w:val="00C66A40"/>
    <w:rsid w:val="00C67BAC"/>
    <w:rsid w:val="00C67FA9"/>
    <w:rsid w:val="00C702EC"/>
    <w:rsid w:val="00C72447"/>
    <w:rsid w:val="00C7487A"/>
    <w:rsid w:val="00C748DA"/>
    <w:rsid w:val="00C75BD3"/>
    <w:rsid w:val="00C75E08"/>
    <w:rsid w:val="00C7651D"/>
    <w:rsid w:val="00C7681B"/>
    <w:rsid w:val="00C76C1E"/>
    <w:rsid w:val="00C77E1E"/>
    <w:rsid w:val="00C807C0"/>
    <w:rsid w:val="00C81CD7"/>
    <w:rsid w:val="00C8218D"/>
    <w:rsid w:val="00C825D4"/>
    <w:rsid w:val="00C852E6"/>
    <w:rsid w:val="00C855FE"/>
    <w:rsid w:val="00C85C0E"/>
    <w:rsid w:val="00C86695"/>
    <w:rsid w:val="00C86CAC"/>
    <w:rsid w:val="00C86D7D"/>
    <w:rsid w:val="00C87A6B"/>
    <w:rsid w:val="00C87D2C"/>
    <w:rsid w:val="00C914C1"/>
    <w:rsid w:val="00C91BD0"/>
    <w:rsid w:val="00C92797"/>
    <w:rsid w:val="00C92B1C"/>
    <w:rsid w:val="00C92E73"/>
    <w:rsid w:val="00C93034"/>
    <w:rsid w:val="00C930F6"/>
    <w:rsid w:val="00C93AB4"/>
    <w:rsid w:val="00C93B96"/>
    <w:rsid w:val="00C96836"/>
    <w:rsid w:val="00CA016B"/>
    <w:rsid w:val="00CA1A6C"/>
    <w:rsid w:val="00CA33E9"/>
    <w:rsid w:val="00CA3D0B"/>
    <w:rsid w:val="00CA3ECF"/>
    <w:rsid w:val="00CA4943"/>
    <w:rsid w:val="00CA519A"/>
    <w:rsid w:val="00CA60DA"/>
    <w:rsid w:val="00CB0383"/>
    <w:rsid w:val="00CB0BDC"/>
    <w:rsid w:val="00CB0DB0"/>
    <w:rsid w:val="00CB0EEB"/>
    <w:rsid w:val="00CB22AA"/>
    <w:rsid w:val="00CB334E"/>
    <w:rsid w:val="00CB4125"/>
    <w:rsid w:val="00CB47FF"/>
    <w:rsid w:val="00CB5200"/>
    <w:rsid w:val="00CB5A07"/>
    <w:rsid w:val="00CB7164"/>
    <w:rsid w:val="00CB74DB"/>
    <w:rsid w:val="00CC0C4F"/>
    <w:rsid w:val="00CC1E2E"/>
    <w:rsid w:val="00CC3F1F"/>
    <w:rsid w:val="00CC4343"/>
    <w:rsid w:val="00CC4A05"/>
    <w:rsid w:val="00CC4AAA"/>
    <w:rsid w:val="00CC505C"/>
    <w:rsid w:val="00CC622E"/>
    <w:rsid w:val="00CC754C"/>
    <w:rsid w:val="00CD0FEB"/>
    <w:rsid w:val="00CD2741"/>
    <w:rsid w:val="00CD2B33"/>
    <w:rsid w:val="00CD3F84"/>
    <w:rsid w:val="00CD4E5E"/>
    <w:rsid w:val="00CD5442"/>
    <w:rsid w:val="00CD5C2E"/>
    <w:rsid w:val="00CD607A"/>
    <w:rsid w:val="00CD77F8"/>
    <w:rsid w:val="00CD7DEF"/>
    <w:rsid w:val="00CE152F"/>
    <w:rsid w:val="00CE1CB6"/>
    <w:rsid w:val="00CE1F2B"/>
    <w:rsid w:val="00CE290A"/>
    <w:rsid w:val="00CE4A55"/>
    <w:rsid w:val="00CE64FE"/>
    <w:rsid w:val="00CE7F99"/>
    <w:rsid w:val="00CF0C00"/>
    <w:rsid w:val="00CF2289"/>
    <w:rsid w:val="00CF28AA"/>
    <w:rsid w:val="00CF2A2A"/>
    <w:rsid w:val="00CF3D9B"/>
    <w:rsid w:val="00CF4218"/>
    <w:rsid w:val="00CF469F"/>
    <w:rsid w:val="00CF664E"/>
    <w:rsid w:val="00D002AE"/>
    <w:rsid w:val="00D018ED"/>
    <w:rsid w:val="00D0225E"/>
    <w:rsid w:val="00D023BA"/>
    <w:rsid w:val="00D028DF"/>
    <w:rsid w:val="00D03B4E"/>
    <w:rsid w:val="00D03D08"/>
    <w:rsid w:val="00D0452E"/>
    <w:rsid w:val="00D04825"/>
    <w:rsid w:val="00D049D3"/>
    <w:rsid w:val="00D04B90"/>
    <w:rsid w:val="00D052CD"/>
    <w:rsid w:val="00D07472"/>
    <w:rsid w:val="00D0791B"/>
    <w:rsid w:val="00D103BD"/>
    <w:rsid w:val="00D1045D"/>
    <w:rsid w:val="00D10554"/>
    <w:rsid w:val="00D1068C"/>
    <w:rsid w:val="00D1218D"/>
    <w:rsid w:val="00D13CD0"/>
    <w:rsid w:val="00D147BB"/>
    <w:rsid w:val="00D15A94"/>
    <w:rsid w:val="00D16718"/>
    <w:rsid w:val="00D16ECC"/>
    <w:rsid w:val="00D16F71"/>
    <w:rsid w:val="00D20AD4"/>
    <w:rsid w:val="00D20DF8"/>
    <w:rsid w:val="00D21963"/>
    <w:rsid w:val="00D23C04"/>
    <w:rsid w:val="00D26533"/>
    <w:rsid w:val="00D27FEB"/>
    <w:rsid w:val="00D30CA8"/>
    <w:rsid w:val="00D31176"/>
    <w:rsid w:val="00D3151A"/>
    <w:rsid w:val="00D326F0"/>
    <w:rsid w:val="00D34233"/>
    <w:rsid w:val="00D34959"/>
    <w:rsid w:val="00D34D62"/>
    <w:rsid w:val="00D351E5"/>
    <w:rsid w:val="00D405FF"/>
    <w:rsid w:val="00D411E4"/>
    <w:rsid w:val="00D418CD"/>
    <w:rsid w:val="00D428DA"/>
    <w:rsid w:val="00D438DF"/>
    <w:rsid w:val="00D43EC9"/>
    <w:rsid w:val="00D45EFF"/>
    <w:rsid w:val="00D469FA"/>
    <w:rsid w:val="00D50299"/>
    <w:rsid w:val="00D502EF"/>
    <w:rsid w:val="00D50F59"/>
    <w:rsid w:val="00D51740"/>
    <w:rsid w:val="00D52C2A"/>
    <w:rsid w:val="00D539BD"/>
    <w:rsid w:val="00D54509"/>
    <w:rsid w:val="00D54DAA"/>
    <w:rsid w:val="00D55D9D"/>
    <w:rsid w:val="00D56104"/>
    <w:rsid w:val="00D56D43"/>
    <w:rsid w:val="00D6057E"/>
    <w:rsid w:val="00D6130C"/>
    <w:rsid w:val="00D61C8E"/>
    <w:rsid w:val="00D62782"/>
    <w:rsid w:val="00D62C7B"/>
    <w:rsid w:val="00D63435"/>
    <w:rsid w:val="00D63B95"/>
    <w:rsid w:val="00D65868"/>
    <w:rsid w:val="00D66F81"/>
    <w:rsid w:val="00D704C8"/>
    <w:rsid w:val="00D72B70"/>
    <w:rsid w:val="00D7402E"/>
    <w:rsid w:val="00D742D2"/>
    <w:rsid w:val="00D765E5"/>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FDA"/>
    <w:rsid w:val="00D95886"/>
    <w:rsid w:val="00D971E3"/>
    <w:rsid w:val="00D9797C"/>
    <w:rsid w:val="00DA0432"/>
    <w:rsid w:val="00DA06AE"/>
    <w:rsid w:val="00DA101D"/>
    <w:rsid w:val="00DA2018"/>
    <w:rsid w:val="00DA2B1B"/>
    <w:rsid w:val="00DA39F3"/>
    <w:rsid w:val="00DA3CD3"/>
    <w:rsid w:val="00DA3EAC"/>
    <w:rsid w:val="00DA4CBE"/>
    <w:rsid w:val="00DA5032"/>
    <w:rsid w:val="00DA512F"/>
    <w:rsid w:val="00DA52D9"/>
    <w:rsid w:val="00DA66A6"/>
    <w:rsid w:val="00DB100E"/>
    <w:rsid w:val="00DB229F"/>
    <w:rsid w:val="00DB38E1"/>
    <w:rsid w:val="00DB430C"/>
    <w:rsid w:val="00DB438C"/>
    <w:rsid w:val="00DB482F"/>
    <w:rsid w:val="00DB7EDD"/>
    <w:rsid w:val="00DC0963"/>
    <w:rsid w:val="00DC1474"/>
    <w:rsid w:val="00DC1D24"/>
    <w:rsid w:val="00DC2D96"/>
    <w:rsid w:val="00DC3337"/>
    <w:rsid w:val="00DC4247"/>
    <w:rsid w:val="00DC5410"/>
    <w:rsid w:val="00DC6E15"/>
    <w:rsid w:val="00DD2662"/>
    <w:rsid w:val="00DD4764"/>
    <w:rsid w:val="00DD525C"/>
    <w:rsid w:val="00DD6643"/>
    <w:rsid w:val="00DE0379"/>
    <w:rsid w:val="00DE04D2"/>
    <w:rsid w:val="00DE5A15"/>
    <w:rsid w:val="00DE5B89"/>
    <w:rsid w:val="00DE602D"/>
    <w:rsid w:val="00DE63F0"/>
    <w:rsid w:val="00DE6CB5"/>
    <w:rsid w:val="00DE7038"/>
    <w:rsid w:val="00DE72B8"/>
    <w:rsid w:val="00DE7448"/>
    <w:rsid w:val="00DE78FA"/>
    <w:rsid w:val="00DF0F80"/>
    <w:rsid w:val="00DF273B"/>
    <w:rsid w:val="00DF3067"/>
    <w:rsid w:val="00DF3403"/>
    <w:rsid w:val="00DF388F"/>
    <w:rsid w:val="00DF501C"/>
    <w:rsid w:val="00DF7205"/>
    <w:rsid w:val="00E010D4"/>
    <w:rsid w:val="00E01F7F"/>
    <w:rsid w:val="00E024C9"/>
    <w:rsid w:val="00E03225"/>
    <w:rsid w:val="00E03ADD"/>
    <w:rsid w:val="00E05C09"/>
    <w:rsid w:val="00E07366"/>
    <w:rsid w:val="00E10768"/>
    <w:rsid w:val="00E12623"/>
    <w:rsid w:val="00E1286D"/>
    <w:rsid w:val="00E12E3B"/>
    <w:rsid w:val="00E14514"/>
    <w:rsid w:val="00E15C95"/>
    <w:rsid w:val="00E16626"/>
    <w:rsid w:val="00E16636"/>
    <w:rsid w:val="00E16D6B"/>
    <w:rsid w:val="00E20E48"/>
    <w:rsid w:val="00E23502"/>
    <w:rsid w:val="00E23E2B"/>
    <w:rsid w:val="00E24226"/>
    <w:rsid w:val="00E269B8"/>
    <w:rsid w:val="00E26A1C"/>
    <w:rsid w:val="00E26DEF"/>
    <w:rsid w:val="00E2703C"/>
    <w:rsid w:val="00E27966"/>
    <w:rsid w:val="00E3118D"/>
    <w:rsid w:val="00E33759"/>
    <w:rsid w:val="00E33F14"/>
    <w:rsid w:val="00E3471E"/>
    <w:rsid w:val="00E34D3A"/>
    <w:rsid w:val="00E3540F"/>
    <w:rsid w:val="00E354B3"/>
    <w:rsid w:val="00E367C2"/>
    <w:rsid w:val="00E37985"/>
    <w:rsid w:val="00E37A57"/>
    <w:rsid w:val="00E41FB8"/>
    <w:rsid w:val="00E4215C"/>
    <w:rsid w:val="00E4250B"/>
    <w:rsid w:val="00E47073"/>
    <w:rsid w:val="00E50294"/>
    <w:rsid w:val="00E51A1B"/>
    <w:rsid w:val="00E52200"/>
    <w:rsid w:val="00E522AA"/>
    <w:rsid w:val="00E52836"/>
    <w:rsid w:val="00E52C3C"/>
    <w:rsid w:val="00E53840"/>
    <w:rsid w:val="00E5561D"/>
    <w:rsid w:val="00E55F91"/>
    <w:rsid w:val="00E56B74"/>
    <w:rsid w:val="00E572D1"/>
    <w:rsid w:val="00E61DF5"/>
    <w:rsid w:val="00E6209E"/>
    <w:rsid w:val="00E6294B"/>
    <w:rsid w:val="00E63591"/>
    <w:rsid w:val="00E63826"/>
    <w:rsid w:val="00E63F19"/>
    <w:rsid w:val="00E65460"/>
    <w:rsid w:val="00E658E8"/>
    <w:rsid w:val="00E66B9C"/>
    <w:rsid w:val="00E6777B"/>
    <w:rsid w:val="00E70DE6"/>
    <w:rsid w:val="00E70FE5"/>
    <w:rsid w:val="00E71A70"/>
    <w:rsid w:val="00E71CE3"/>
    <w:rsid w:val="00E72336"/>
    <w:rsid w:val="00E72F93"/>
    <w:rsid w:val="00E73034"/>
    <w:rsid w:val="00E757E2"/>
    <w:rsid w:val="00E7702F"/>
    <w:rsid w:val="00E800DA"/>
    <w:rsid w:val="00E802FF"/>
    <w:rsid w:val="00E81947"/>
    <w:rsid w:val="00E82F33"/>
    <w:rsid w:val="00E83300"/>
    <w:rsid w:val="00E84295"/>
    <w:rsid w:val="00E84E78"/>
    <w:rsid w:val="00E85ED6"/>
    <w:rsid w:val="00E86651"/>
    <w:rsid w:val="00E8665A"/>
    <w:rsid w:val="00E866A1"/>
    <w:rsid w:val="00E868A0"/>
    <w:rsid w:val="00E91497"/>
    <w:rsid w:val="00E924FD"/>
    <w:rsid w:val="00E94709"/>
    <w:rsid w:val="00E95C69"/>
    <w:rsid w:val="00E96083"/>
    <w:rsid w:val="00EA0370"/>
    <w:rsid w:val="00EA05B9"/>
    <w:rsid w:val="00EA23EA"/>
    <w:rsid w:val="00EA3544"/>
    <w:rsid w:val="00EA527F"/>
    <w:rsid w:val="00EA5443"/>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7C34"/>
    <w:rsid w:val="00EE1843"/>
    <w:rsid w:val="00EE19CD"/>
    <w:rsid w:val="00EE30DD"/>
    <w:rsid w:val="00EE317E"/>
    <w:rsid w:val="00EE38AD"/>
    <w:rsid w:val="00EE497C"/>
    <w:rsid w:val="00EE4DCB"/>
    <w:rsid w:val="00EE7B7C"/>
    <w:rsid w:val="00EF0701"/>
    <w:rsid w:val="00EF0BE3"/>
    <w:rsid w:val="00EF25CB"/>
    <w:rsid w:val="00EF2A6F"/>
    <w:rsid w:val="00EF3200"/>
    <w:rsid w:val="00EF412C"/>
    <w:rsid w:val="00EF4760"/>
    <w:rsid w:val="00EF746B"/>
    <w:rsid w:val="00F00D6A"/>
    <w:rsid w:val="00F01920"/>
    <w:rsid w:val="00F01B83"/>
    <w:rsid w:val="00F0300F"/>
    <w:rsid w:val="00F032D0"/>
    <w:rsid w:val="00F03E9A"/>
    <w:rsid w:val="00F0477B"/>
    <w:rsid w:val="00F054EF"/>
    <w:rsid w:val="00F05DC0"/>
    <w:rsid w:val="00F07041"/>
    <w:rsid w:val="00F10D4B"/>
    <w:rsid w:val="00F11062"/>
    <w:rsid w:val="00F123FC"/>
    <w:rsid w:val="00F12FCD"/>
    <w:rsid w:val="00F14318"/>
    <w:rsid w:val="00F14793"/>
    <w:rsid w:val="00F14BD5"/>
    <w:rsid w:val="00F1605E"/>
    <w:rsid w:val="00F169DC"/>
    <w:rsid w:val="00F1725F"/>
    <w:rsid w:val="00F17D57"/>
    <w:rsid w:val="00F2202A"/>
    <w:rsid w:val="00F22D89"/>
    <w:rsid w:val="00F248F5"/>
    <w:rsid w:val="00F254E1"/>
    <w:rsid w:val="00F256D2"/>
    <w:rsid w:val="00F25BFF"/>
    <w:rsid w:val="00F25CD5"/>
    <w:rsid w:val="00F2655E"/>
    <w:rsid w:val="00F273EE"/>
    <w:rsid w:val="00F302A5"/>
    <w:rsid w:val="00F3140E"/>
    <w:rsid w:val="00F31EA6"/>
    <w:rsid w:val="00F34870"/>
    <w:rsid w:val="00F35B33"/>
    <w:rsid w:val="00F36465"/>
    <w:rsid w:val="00F36B6A"/>
    <w:rsid w:val="00F36F7E"/>
    <w:rsid w:val="00F40F74"/>
    <w:rsid w:val="00F41C5E"/>
    <w:rsid w:val="00F4479A"/>
    <w:rsid w:val="00F46DDF"/>
    <w:rsid w:val="00F47549"/>
    <w:rsid w:val="00F47BD7"/>
    <w:rsid w:val="00F503E6"/>
    <w:rsid w:val="00F50846"/>
    <w:rsid w:val="00F51B17"/>
    <w:rsid w:val="00F529E9"/>
    <w:rsid w:val="00F52F7E"/>
    <w:rsid w:val="00F54A3F"/>
    <w:rsid w:val="00F55860"/>
    <w:rsid w:val="00F56207"/>
    <w:rsid w:val="00F576D9"/>
    <w:rsid w:val="00F601BA"/>
    <w:rsid w:val="00F6043A"/>
    <w:rsid w:val="00F60EEF"/>
    <w:rsid w:val="00F61FA1"/>
    <w:rsid w:val="00F62DBD"/>
    <w:rsid w:val="00F63A84"/>
    <w:rsid w:val="00F64566"/>
    <w:rsid w:val="00F66698"/>
    <w:rsid w:val="00F670F5"/>
    <w:rsid w:val="00F67F22"/>
    <w:rsid w:val="00F70FB7"/>
    <w:rsid w:val="00F7214E"/>
    <w:rsid w:val="00F72506"/>
    <w:rsid w:val="00F7332C"/>
    <w:rsid w:val="00F73F63"/>
    <w:rsid w:val="00F74587"/>
    <w:rsid w:val="00F75056"/>
    <w:rsid w:val="00F75066"/>
    <w:rsid w:val="00F76CF7"/>
    <w:rsid w:val="00F76DDD"/>
    <w:rsid w:val="00F77596"/>
    <w:rsid w:val="00F77937"/>
    <w:rsid w:val="00F77B3A"/>
    <w:rsid w:val="00F81293"/>
    <w:rsid w:val="00F812BA"/>
    <w:rsid w:val="00F8427B"/>
    <w:rsid w:val="00F85386"/>
    <w:rsid w:val="00F86629"/>
    <w:rsid w:val="00F90332"/>
    <w:rsid w:val="00F90825"/>
    <w:rsid w:val="00F90CB0"/>
    <w:rsid w:val="00F9169B"/>
    <w:rsid w:val="00F92973"/>
    <w:rsid w:val="00F9364E"/>
    <w:rsid w:val="00F938C0"/>
    <w:rsid w:val="00F9499B"/>
    <w:rsid w:val="00F95E6B"/>
    <w:rsid w:val="00F96902"/>
    <w:rsid w:val="00FA0F87"/>
    <w:rsid w:val="00FA56BF"/>
    <w:rsid w:val="00FA59A2"/>
    <w:rsid w:val="00FA6B40"/>
    <w:rsid w:val="00FB04AB"/>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34F5"/>
    <w:rsid w:val="00FC39FA"/>
    <w:rsid w:val="00FC4363"/>
    <w:rsid w:val="00FC54B0"/>
    <w:rsid w:val="00FC55EB"/>
    <w:rsid w:val="00FC5B49"/>
    <w:rsid w:val="00FC65A7"/>
    <w:rsid w:val="00FC69EB"/>
    <w:rsid w:val="00FD0959"/>
    <w:rsid w:val="00FD17CE"/>
    <w:rsid w:val="00FD1ABD"/>
    <w:rsid w:val="00FD445C"/>
    <w:rsid w:val="00FD515A"/>
    <w:rsid w:val="00FD64B9"/>
    <w:rsid w:val="00FD6BF1"/>
    <w:rsid w:val="00FE0BD8"/>
    <w:rsid w:val="00FE0EAC"/>
    <w:rsid w:val="00FE156D"/>
    <w:rsid w:val="00FE3C6D"/>
    <w:rsid w:val="00FE451C"/>
    <w:rsid w:val="00FE4FC0"/>
    <w:rsid w:val="00FE567F"/>
    <w:rsid w:val="00FE5A86"/>
    <w:rsid w:val="00FE6B4A"/>
    <w:rsid w:val="00FE7685"/>
    <w:rsid w:val="00FF178B"/>
    <w:rsid w:val="00FF220C"/>
    <w:rsid w:val="00FF27D8"/>
    <w:rsid w:val="00FF308F"/>
    <w:rsid w:val="00FF3F08"/>
    <w:rsid w:val="00FF5311"/>
    <w:rsid w:val="00FF557B"/>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link w:val="NoSpacingChar"/>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List Paragraph11,Normal bullet 2,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4F34A2"/>
  </w:style>
  <w:style w:type="character" w:customStyle="1" w:styleId="ListParagraphChar">
    <w:name w:val="List Paragraph Char"/>
    <w:aliases w:val="List Paragraph11 Char,Normal bullet 2 Char,tabla negro Char"/>
    <w:link w:val="ListParagraph"/>
    <w:uiPriority w:val="34"/>
    <w:rsid w:val="00B32886"/>
    <w:rPr>
      <w:rFonts w:ascii="Calibri" w:eastAsia="Calibri" w:hAnsi="Calibri" w:cs="Times New Roman"/>
      <w:lang w:val="en-US" w:eastAsia="ar-SA"/>
    </w:rPr>
  </w:style>
  <w:style w:type="character" w:customStyle="1" w:styleId="slinttl1">
    <w:name w:val="s_lin_ttl1"/>
    <w:basedOn w:val="DefaultParagraphFont"/>
    <w:rsid w:val="00A735F1"/>
    <w:rPr>
      <w:rFonts w:ascii="Verdana" w:hAnsi="Verdana" w:hint="default"/>
      <w:b/>
      <w:bCs/>
      <w:color w:val="24689B"/>
      <w:sz w:val="21"/>
      <w:szCs w:val="21"/>
      <w:shd w:val="clear" w:color="auto" w:fill="FFFFFF"/>
    </w:rPr>
  </w:style>
  <w:style w:type="character" w:customStyle="1" w:styleId="slinbdy">
    <w:name w:val="s_lin_bdy"/>
    <w:basedOn w:val="DefaultParagraphFont"/>
    <w:rsid w:val="00A735F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NoSpacingChar">
    <w:name w:val="No Spacing Char"/>
    <w:link w:val="NoSpacing"/>
    <w:uiPriority w:val="1"/>
    <w:locked/>
    <w:rsid w:val="005A5527"/>
    <w:rPr>
      <w:rFonts w:ascii="Calibri" w:eastAsia="Times New Roman" w:hAnsi="Calibri" w:cs="Times New Roman"/>
      <w:lang w:val="ro-RO" w:eastAsia="ar-SA"/>
    </w:rPr>
  </w:style>
  <w:style w:type="character" w:styleId="UnresolvedMention">
    <w:name w:val="Unresolved Mention"/>
    <w:basedOn w:val="DefaultParagraphFon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3251</Words>
  <Characters>18536</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5</cp:revision>
  <cp:lastPrinted>2025-06-24T09:03:00Z</cp:lastPrinted>
  <dcterms:created xsi:type="dcterms:W3CDTF">2025-06-24T09:00:00Z</dcterms:created>
  <dcterms:modified xsi:type="dcterms:W3CDTF">2025-06-24T09:29:00Z</dcterms:modified>
</cp:coreProperties>
</file>