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5F17F23A" w:rsidR="008F76F2" w:rsidRPr="003A3233" w:rsidRDefault="008F76F2" w:rsidP="00327721">
      <w:pPr>
        <w:spacing w:line="240" w:lineRule="auto"/>
        <w:contextualSpacing/>
        <w:rPr>
          <w:rFonts w:ascii="Montserrat Light" w:hAnsi="Montserrat Light"/>
          <w:lang w:val="ro-RO"/>
        </w:rPr>
      </w:pPr>
      <w:r w:rsidRPr="003A3233">
        <w:rPr>
          <w:rFonts w:ascii="Montserrat Light" w:hAnsi="Montserrat Light"/>
          <w:lang w:val="ro-RO"/>
        </w:rPr>
        <w:t>Nr</w:t>
      </w:r>
      <w:r w:rsidR="00A530DB" w:rsidRPr="003A3233">
        <w:rPr>
          <w:rFonts w:ascii="Montserrat Light" w:hAnsi="Montserrat Light"/>
          <w:lang w:val="ro-RO"/>
        </w:rPr>
        <w:t>.</w:t>
      </w:r>
      <w:r w:rsidR="00270A6F" w:rsidRPr="003A3233">
        <w:rPr>
          <w:rFonts w:ascii="Montserrat Light" w:hAnsi="Montserrat Light"/>
          <w:lang w:val="ro-RO"/>
        </w:rPr>
        <w:t xml:space="preserve"> </w:t>
      </w:r>
      <w:r w:rsidR="003A3233" w:rsidRPr="003A3233">
        <w:rPr>
          <w:rFonts w:ascii="Montserrat Light" w:hAnsi="Montserrat Light"/>
          <w:lang w:val="ro-RO"/>
        </w:rPr>
        <w:t>30665/14.07.2025</w:t>
      </w:r>
    </w:p>
    <w:p w14:paraId="09602EF4" w14:textId="41308D3B" w:rsidR="00EA689E" w:rsidRPr="00A9364F" w:rsidRDefault="00EA689E" w:rsidP="00327721">
      <w:pPr>
        <w:spacing w:line="240" w:lineRule="auto"/>
        <w:contextualSpacing/>
        <w:rPr>
          <w:rFonts w:ascii="Montserrat Light" w:hAnsi="Montserrat Light"/>
          <w:b/>
          <w:bCs/>
          <w:color w:val="FF0000"/>
          <w:lang w:val="ro-RO"/>
        </w:rPr>
      </w:pPr>
    </w:p>
    <w:p w14:paraId="7EA6DE21" w14:textId="77777777" w:rsidR="00FF3DB9" w:rsidRPr="00A9364F" w:rsidRDefault="00FF3DB9" w:rsidP="00327721">
      <w:pPr>
        <w:spacing w:line="240" w:lineRule="auto"/>
        <w:contextualSpacing/>
        <w:rPr>
          <w:rFonts w:ascii="Montserrat Light" w:hAnsi="Montserrat Light"/>
          <w:b/>
          <w:bCs/>
          <w:color w:val="FF0000"/>
          <w:lang w:val="ro-RO"/>
        </w:rPr>
      </w:pPr>
    </w:p>
    <w:p w14:paraId="5FFC810A" w14:textId="77777777" w:rsidR="008F76F2" w:rsidRPr="00A9364F" w:rsidRDefault="008F76F2" w:rsidP="00327721">
      <w:pPr>
        <w:spacing w:line="240" w:lineRule="auto"/>
        <w:contextualSpacing/>
        <w:jc w:val="center"/>
        <w:rPr>
          <w:rFonts w:ascii="Montserrat Light" w:hAnsi="Montserrat Light"/>
          <w:b/>
          <w:bCs/>
          <w:lang w:val="ro-RO"/>
        </w:rPr>
      </w:pPr>
      <w:bookmarkStart w:id="0" w:name="_96pwsx56lrau" w:colFirst="0" w:colLast="0"/>
      <w:bookmarkStart w:id="1" w:name="_Hlk203385961"/>
      <w:bookmarkEnd w:id="0"/>
      <w:r w:rsidRPr="00A9364F">
        <w:rPr>
          <w:rFonts w:ascii="Montserrat Light" w:hAnsi="Montserrat Light"/>
          <w:b/>
          <w:bCs/>
          <w:lang w:val="ro-RO"/>
        </w:rPr>
        <w:t>REFERAT DE APROBARE</w:t>
      </w:r>
    </w:p>
    <w:p w14:paraId="53A20D6D" w14:textId="53350887" w:rsidR="00DF74DC" w:rsidRPr="00A9364F" w:rsidRDefault="008F76F2" w:rsidP="00327721">
      <w:pPr>
        <w:tabs>
          <w:tab w:val="left" w:pos="2160"/>
        </w:tabs>
        <w:spacing w:line="240" w:lineRule="auto"/>
        <w:ind w:right="180"/>
        <w:contextualSpacing/>
        <w:jc w:val="center"/>
        <w:rPr>
          <w:rFonts w:ascii="Montserrat Light" w:hAnsi="Montserrat Light"/>
          <w:b/>
          <w:bCs/>
          <w:lang w:val="ro-RO"/>
        </w:rPr>
      </w:pPr>
      <w:bookmarkStart w:id="2" w:name="_Hlk64273155"/>
      <w:r w:rsidRPr="00A9364F">
        <w:rPr>
          <w:rFonts w:ascii="Montserrat Light" w:hAnsi="Montserrat Light"/>
          <w:b/>
          <w:bCs/>
          <w:lang w:val="ro-RO"/>
        </w:rPr>
        <w:t xml:space="preserve">la </w:t>
      </w:r>
      <w:bookmarkStart w:id="3" w:name="_Hlk72135556"/>
      <w:r w:rsidRPr="00A9364F">
        <w:rPr>
          <w:rFonts w:ascii="Montserrat Light" w:hAnsi="Montserrat Light"/>
          <w:b/>
          <w:bCs/>
          <w:lang w:val="ro-RO"/>
        </w:rPr>
        <w:t>Proiectul de hotărâre</w:t>
      </w:r>
      <w:bookmarkStart w:id="4" w:name="_Hlk64277372"/>
      <w:bookmarkStart w:id="5" w:name="_Hlk62539599"/>
      <w:bookmarkStart w:id="6" w:name="_Hlk83556863"/>
      <w:r w:rsidR="00DB5288" w:rsidRPr="00A9364F">
        <w:rPr>
          <w:rFonts w:ascii="Montserrat Light" w:hAnsi="Montserrat Light"/>
          <w:b/>
          <w:bCs/>
          <w:lang w:val="ro-RO"/>
        </w:rPr>
        <w:t xml:space="preserve"> </w:t>
      </w:r>
      <w:r w:rsidR="00A9364F" w:rsidRPr="00A9364F">
        <w:rPr>
          <w:rFonts w:ascii="Montserrat Light" w:hAnsi="Montserrat Light"/>
          <w:b/>
          <w:bCs/>
          <w:noProof/>
          <w:color w:val="000000"/>
          <w:lang w:eastAsia="ro-RO"/>
        </w:rPr>
        <w:t xml:space="preserve">privind aprobarea amplasamentului și declanșarea procedurii de expropriere a imobilelor proprietate privată, care constituie coridorul de expropriere necesar pentru </w:t>
      </w:r>
      <w:proofErr w:type="spellStart"/>
      <w:r w:rsidR="00DB5288" w:rsidRPr="00A9364F">
        <w:rPr>
          <w:rFonts w:ascii="Montserrat Light" w:hAnsi="Montserrat Light"/>
          <w:b/>
          <w:bCs/>
        </w:rPr>
        <w:t>realizarea</w:t>
      </w:r>
      <w:proofErr w:type="spellEnd"/>
      <w:r w:rsidR="00DB5288" w:rsidRPr="00A9364F">
        <w:rPr>
          <w:rFonts w:ascii="Montserrat Light" w:hAnsi="Montserrat Light"/>
          <w:b/>
          <w:bCs/>
        </w:rPr>
        <w:t xml:space="preserve"> </w:t>
      </w:r>
      <w:proofErr w:type="spellStart"/>
      <w:r w:rsidR="00DB5288" w:rsidRPr="00A9364F">
        <w:rPr>
          <w:rFonts w:ascii="Montserrat Light" w:hAnsi="Montserrat Light"/>
          <w:b/>
          <w:bCs/>
        </w:rPr>
        <w:t>obiectivului</w:t>
      </w:r>
      <w:proofErr w:type="spellEnd"/>
      <w:r w:rsidR="00DB5288" w:rsidRPr="00A9364F">
        <w:rPr>
          <w:rFonts w:ascii="Montserrat Light" w:hAnsi="Montserrat Light"/>
          <w:b/>
          <w:bCs/>
        </w:rPr>
        <w:t xml:space="preserve"> de </w:t>
      </w:r>
      <w:proofErr w:type="spellStart"/>
      <w:r w:rsidR="00DB5288" w:rsidRPr="00A9364F">
        <w:rPr>
          <w:rFonts w:ascii="Montserrat Light" w:hAnsi="Montserrat Light"/>
          <w:b/>
          <w:bCs/>
        </w:rPr>
        <w:t>investiții</w:t>
      </w:r>
      <w:proofErr w:type="spellEnd"/>
      <w:r w:rsidR="00DB5288" w:rsidRPr="00A9364F">
        <w:rPr>
          <w:rFonts w:ascii="Montserrat Light" w:hAnsi="Montserrat Light"/>
          <w:b/>
          <w:bCs/>
        </w:rPr>
        <w:t>: “</w:t>
      </w:r>
      <w:r w:rsidR="00DB5288" w:rsidRPr="00A9364F">
        <w:rPr>
          <w:rFonts w:ascii="Montserrat Light" w:hAnsi="Montserrat Light"/>
          <w:b/>
          <w:bCs/>
          <w:lang w:val="ro-RO"/>
        </w:rPr>
        <w:t xml:space="preserve">VELO APUSENI - Amenajare trasee cicloturistice </w:t>
      </w:r>
      <w:r w:rsidR="00DB5288" w:rsidRPr="00A9364F">
        <w:rPr>
          <w:rFonts w:ascii="Montserrat Light" w:hAnsi="Montserrat Light" w:cs="Cambria"/>
          <w:b/>
          <w:bCs/>
          <w:lang w:val="ro-RO"/>
        </w:rPr>
        <w:t>î</w:t>
      </w:r>
      <w:r w:rsidR="00DB5288" w:rsidRPr="00A9364F">
        <w:rPr>
          <w:rFonts w:ascii="Montserrat Light" w:hAnsi="Montserrat Light"/>
          <w:b/>
          <w:bCs/>
          <w:lang w:val="ro-RO"/>
        </w:rPr>
        <w:t>n zona mun</w:t>
      </w:r>
      <w:r w:rsidR="00DB5288" w:rsidRPr="00A9364F">
        <w:rPr>
          <w:rFonts w:ascii="Montserrat Light" w:hAnsi="Montserrat Light" w:cs="Cambria"/>
          <w:b/>
          <w:bCs/>
          <w:lang w:val="ro-RO"/>
        </w:rPr>
        <w:t>ț</w:t>
      </w:r>
      <w:r w:rsidR="00DB5288" w:rsidRPr="00A9364F">
        <w:rPr>
          <w:rFonts w:ascii="Montserrat Light" w:hAnsi="Montserrat Light"/>
          <w:b/>
          <w:bCs/>
          <w:lang w:val="ro-RO"/>
        </w:rPr>
        <w:t>ii Apuseni, pe zona Jude</w:t>
      </w:r>
      <w:r w:rsidR="00DB5288" w:rsidRPr="00A9364F">
        <w:rPr>
          <w:rFonts w:ascii="Montserrat Light" w:hAnsi="Montserrat Light" w:cs="Cambria"/>
          <w:b/>
          <w:bCs/>
          <w:lang w:val="ro-RO"/>
        </w:rPr>
        <w:t>ț</w:t>
      </w:r>
      <w:r w:rsidR="00DB5288" w:rsidRPr="00A9364F">
        <w:rPr>
          <w:rFonts w:ascii="Montserrat Light" w:hAnsi="Montserrat Light"/>
          <w:b/>
          <w:bCs/>
          <w:lang w:val="ro-RO"/>
        </w:rPr>
        <w:t xml:space="preserve">elor Bihor, Cluj </w:t>
      </w:r>
      <w:r w:rsidR="00DB5288" w:rsidRPr="00A9364F">
        <w:rPr>
          <w:rFonts w:ascii="Montserrat Light" w:hAnsi="Montserrat Light" w:cs="Cambria"/>
          <w:b/>
          <w:bCs/>
          <w:lang w:val="ro-RO"/>
        </w:rPr>
        <w:t>ș</w:t>
      </w:r>
      <w:r w:rsidR="00DB5288" w:rsidRPr="00A9364F">
        <w:rPr>
          <w:rFonts w:ascii="Montserrat Light" w:hAnsi="Montserrat Light"/>
          <w:b/>
          <w:bCs/>
          <w:lang w:val="ro-RO"/>
        </w:rPr>
        <w:t>i Alba - lot Jude</w:t>
      </w:r>
      <w:r w:rsidR="00DB5288" w:rsidRPr="00A9364F">
        <w:rPr>
          <w:rFonts w:ascii="Montserrat Light" w:hAnsi="Montserrat Light" w:cs="Cambria"/>
          <w:b/>
          <w:bCs/>
          <w:lang w:val="ro-RO"/>
        </w:rPr>
        <w:t>ț</w:t>
      </w:r>
      <w:r w:rsidR="00DB5288" w:rsidRPr="00A9364F">
        <w:rPr>
          <w:rFonts w:ascii="Montserrat Light" w:hAnsi="Montserrat Light"/>
          <w:b/>
          <w:bCs/>
          <w:lang w:val="ro-RO"/>
        </w:rPr>
        <w:t>ul Cluj</w:t>
      </w:r>
      <w:r w:rsidR="00DB5288" w:rsidRPr="00A9364F">
        <w:rPr>
          <w:rFonts w:ascii="Montserrat Light" w:hAnsi="Montserrat Light"/>
          <w:b/>
          <w:bCs/>
        </w:rPr>
        <w:t>”</w:t>
      </w:r>
    </w:p>
    <w:bookmarkEnd w:id="1"/>
    <w:p w14:paraId="4AAC40AE" w14:textId="77777777" w:rsidR="00DF74DC" w:rsidRPr="00A9364F" w:rsidRDefault="00DF74DC" w:rsidP="00327721">
      <w:pPr>
        <w:tabs>
          <w:tab w:val="left" w:pos="2160"/>
        </w:tabs>
        <w:spacing w:line="240" w:lineRule="auto"/>
        <w:ind w:right="180"/>
        <w:contextualSpacing/>
        <w:jc w:val="center"/>
        <w:rPr>
          <w:rFonts w:ascii="Montserrat Light" w:hAnsi="Montserrat Light"/>
          <w:b/>
          <w:bCs/>
          <w:lang w:val="ro-RO"/>
        </w:rPr>
      </w:pPr>
    </w:p>
    <w:bookmarkEnd w:id="2"/>
    <w:bookmarkEnd w:id="3"/>
    <w:bookmarkEnd w:id="4"/>
    <w:bookmarkEnd w:id="5"/>
    <w:bookmarkEnd w:id="6"/>
    <w:p w14:paraId="75FD90BD" w14:textId="77777777" w:rsidR="00E55F91" w:rsidRPr="00A9364F" w:rsidRDefault="00E55F91" w:rsidP="00327721">
      <w:pPr>
        <w:tabs>
          <w:tab w:val="left" w:pos="2160"/>
        </w:tabs>
        <w:spacing w:line="240" w:lineRule="auto"/>
        <w:ind w:right="180"/>
        <w:contextualSpacing/>
        <w:rPr>
          <w:rFonts w:ascii="Montserrat Light" w:hAnsi="Montserrat Light"/>
          <w:color w:val="FF0000"/>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A19D3" w:rsidRPr="00A9364F" w14:paraId="30D485A9" w14:textId="77777777" w:rsidTr="00BF6ED8">
        <w:trPr>
          <w:trHeight w:val="355"/>
        </w:trPr>
        <w:tc>
          <w:tcPr>
            <w:tcW w:w="9891" w:type="dxa"/>
          </w:tcPr>
          <w:p w14:paraId="229E5FF9" w14:textId="351778FD" w:rsidR="008F76F2" w:rsidRPr="00A9364F" w:rsidRDefault="008F76F2" w:rsidP="00327721">
            <w:pPr>
              <w:spacing w:line="240" w:lineRule="auto"/>
              <w:ind w:left="283"/>
              <w:contextualSpacing/>
              <w:jc w:val="both"/>
              <w:rPr>
                <w:rFonts w:ascii="Montserrat Light" w:eastAsia="Times New Roman" w:hAnsi="Montserrat Light" w:cs="Times New Roman"/>
                <w:lang w:val="ro-RO"/>
              </w:rPr>
            </w:pPr>
            <w:r w:rsidRPr="00A9364F">
              <w:rPr>
                <w:rFonts w:ascii="Montserrat Light" w:eastAsia="Times New Roman" w:hAnsi="Montserrat Light" w:cs="Times New Roman"/>
                <w:b/>
                <w:bCs/>
                <w:noProof/>
                <w:lang w:val="ro-RO"/>
              </w:rPr>
              <w:t>Secțiunea 1</w:t>
            </w:r>
            <w:r w:rsidRPr="00A9364F">
              <w:rPr>
                <w:rFonts w:ascii="Montserrat Light" w:eastAsia="Times New Roman" w:hAnsi="Montserrat Light" w:cs="Times New Roman"/>
                <w:noProof/>
                <w:lang w:val="ro-RO"/>
              </w:rPr>
              <w:t xml:space="preserve"> - </w:t>
            </w:r>
            <w:r w:rsidRPr="00A9364F">
              <w:rPr>
                <w:rFonts w:ascii="Montserrat Light" w:eastAsia="Times New Roman" w:hAnsi="Montserrat Light" w:cs="Times New Roman"/>
                <w:b/>
                <w:bCs/>
                <w:noProof/>
                <w:lang w:val="ro-RO"/>
              </w:rPr>
              <w:t xml:space="preserve">Motivul adoptării </w:t>
            </w:r>
            <w:r w:rsidRPr="00A9364F">
              <w:rPr>
                <w:rFonts w:ascii="Montserrat Light" w:eastAsia="Times New Roman" w:hAnsi="Montserrat Light" w:cs="Times New Roman"/>
                <w:b/>
                <w:bCs/>
                <w:noProof/>
                <w:shd w:val="clear" w:color="auto" w:fill="FFFFFF"/>
                <w:lang w:val="ro-RO"/>
              </w:rPr>
              <w:t>actului administrativ</w:t>
            </w:r>
            <w:r w:rsidRPr="00A9364F">
              <w:rPr>
                <w:rFonts w:ascii="Montserrat Light" w:eastAsia="Times New Roman" w:hAnsi="Montserrat Light" w:cs="Times New Roman"/>
                <w:b/>
                <w:bCs/>
                <w:noProof/>
                <w:lang w:val="ro-RO"/>
              </w:rPr>
              <w:t xml:space="preserve">: </w:t>
            </w:r>
          </w:p>
        </w:tc>
      </w:tr>
      <w:tr w:rsidR="009A19D3" w:rsidRPr="00A9364F" w14:paraId="06AA42D3" w14:textId="77777777" w:rsidTr="00BF6ED8">
        <w:tc>
          <w:tcPr>
            <w:tcW w:w="9891" w:type="dxa"/>
          </w:tcPr>
          <w:p w14:paraId="18F4E963" w14:textId="55B866F2" w:rsidR="008F76F2" w:rsidRPr="00A9364F" w:rsidRDefault="00D1068C" w:rsidP="00327721">
            <w:pPr>
              <w:spacing w:line="240" w:lineRule="auto"/>
              <w:ind w:left="283"/>
              <w:contextualSpacing/>
              <w:jc w:val="both"/>
              <w:rPr>
                <w:rFonts w:ascii="Montserrat Light" w:eastAsia="Calibri" w:hAnsi="Montserrat Light" w:cs="Times New Roman"/>
                <w:b/>
                <w:bCs/>
                <w:noProof/>
                <w:lang w:val="ro-RO"/>
              </w:rPr>
            </w:pPr>
            <w:r w:rsidRPr="00A9364F">
              <w:rPr>
                <w:rFonts w:ascii="Montserrat Light" w:eastAsia="Times New Roman" w:hAnsi="Montserrat Light" w:cs="Times New Roman"/>
                <w:b/>
                <w:bCs/>
                <w:noProof/>
                <w:lang w:val="ro-RO"/>
              </w:rPr>
              <w:t xml:space="preserve">1.  </w:t>
            </w:r>
            <w:r w:rsidR="008F76F2" w:rsidRPr="00A9364F">
              <w:rPr>
                <w:rFonts w:ascii="Montserrat Light" w:eastAsia="Times New Roman" w:hAnsi="Montserrat Light" w:cs="Times New Roman"/>
                <w:b/>
                <w:bCs/>
                <w:noProof/>
                <w:lang w:val="ro-RO"/>
              </w:rPr>
              <w:t>Descrierea situației actuale:</w:t>
            </w:r>
            <w:r w:rsidR="008F76F2" w:rsidRPr="00A9364F">
              <w:rPr>
                <w:rFonts w:ascii="Montserrat Light" w:eastAsia="Times New Roman" w:hAnsi="Montserrat Light" w:cs="Times New Roman"/>
                <w:lang w:val="ro-RO"/>
              </w:rPr>
              <w:t xml:space="preserve"> </w:t>
            </w:r>
          </w:p>
        </w:tc>
      </w:tr>
      <w:tr w:rsidR="009A19D3" w:rsidRPr="00A9364F" w14:paraId="00A869A3" w14:textId="77777777" w:rsidTr="00BF6ED8">
        <w:tc>
          <w:tcPr>
            <w:tcW w:w="9891" w:type="dxa"/>
          </w:tcPr>
          <w:p w14:paraId="170046CA" w14:textId="70A077C1" w:rsidR="00FF3F08" w:rsidRPr="00A9364F" w:rsidRDefault="008F76F2" w:rsidP="00327721">
            <w:pPr>
              <w:pStyle w:val="Listparagraf"/>
              <w:numPr>
                <w:ilvl w:val="1"/>
                <w:numId w:val="2"/>
              </w:numPr>
              <w:spacing w:after="0" w:line="240" w:lineRule="auto"/>
              <w:contextualSpacing/>
              <w:jc w:val="both"/>
              <w:rPr>
                <w:rFonts w:ascii="Montserrat Light" w:hAnsi="Montserrat Light"/>
                <w:b/>
                <w:bCs/>
                <w:noProof/>
                <w:lang w:val="ro-RO"/>
              </w:rPr>
            </w:pPr>
            <w:r w:rsidRPr="00A9364F">
              <w:rPr>
                <w:rFonts w:ascii="Montserrat Light" w:eastAsia="Times New Roman" w:hAnsi="Montserrat Light"/>
                <w:b/>
                <w:bCs/>
                <w:noProof/>
                <w:shd w:val="clear" w:color="auto" w:fill="FFFFFF"/>
                <w:lang w:val="ro-RO"/>
              </w:rPr>
              <w:t xml:space="preserve">Cerinţe care reclamă necesitatea actului administrativ: </w:t>
            </w:r>
          </w:p>
        </w:tc>
      </w:tr>
      <w:tr w:rsidR="009A19D3" w:rsidRPr="00A9364F" w14:paraId="2DFBE61F" w14:textId="77777777" w:rsidTr="00BF6ED8">
        <w:tc>
          <w:tcPr>
            <w:tcW w:w="9891" w:type="dxa"/>
          </w:tcPr>
          <w:p w14:paraId="1E562A1E" w14:textId="7A27ACA0" w:rsidR="00971473" w:rsidRPr="00306F88" w:rsidRDefault="00FB586E" w:rsidP="00327721">
            <w:pPr>
              <w:spacing w:line="240" w:lineRule="auto"/>
              <w:ind w:firstLine="690"/>
              <w:contextualSpacing/>
              <w:jc w:val="both"/>
              <w:rPr>
                <w:rFonts w:ascii="Montserrat Light" w:eastAsia="Times New Roman" w:hAnsi="Montserrat Light"/>
                <w:lang w:val="ro-RO"/>
              </w:rPr>
            </w:pPr>
            <w:r w:rsidRPr="00306F88">
              <w:rPr>
                <w:rFonts w:ascii="Montserrat Light" w:hAnsi="Montserrat Light"/>
                <w:lang w:val="ro-RO"/>
              </w:rPr>
              <w:t xml:space="preserve"> </w:t>
            </w:r>
            <w:r w:rsidR="00971473" w:rsidRPr="00306F88">
              <w:rPr>
                <w:rFonts w:ascii="Montserrat Light" w:hAnsi="Montserrat Light"/>
                <w:lang w:val="ro-RO"/>
              </w:rPr>
              <w:t>Pilonul IV al Planului Na</w:t>
            </w:r>
            <w:r w:rsidR="00971473" w:rsidRPr="00306F88">
              <w:rPr>
                <w:rFonts w:ascii="Montserrat Light" w:hAnsi="Montserrat Light" w:cs="Cambria"/>
                <w:lang w:val="ro-RO"/>
              </w:rPr>
              <w:t>ț</w:t>
            </w:r>
            <w:r w:rsidR="00971473" w:rsidRPr="00306F88">
              <w:rPr>
                <w:rFonts w:ascii="Montserrat Light" w:hAnsi="Montserrat Light"/>
                <w:lang w:val="ro-RO"/>
              </w:rPr>
              <w:t xml:space="preserve">ional de Redresare </w:t>
            </w:r>
            <w:r w:rsidR="00971473" w:rsidRPr="00306F88">
              <w:rPr>
                <w:rFonts w:ascii="Montserrat Light" w:hAnsi="Montserrat Light" w:cs="Cambria"/>
                <w:lang w:val="ro-RO"/>
              </w:rPr>
              <w:t>ș</w:t>
            </w:r>
            <w:r w:rsidR="00971473" w:rsidRPr="00306F88">
              <w:rPr>
                <w:rFonts w:ascii="Montserrat Light" w:hAnsi="Montserrat Light"/>
                <w:lang w:val="ro-RO"/>
              </w:rPr>
              <w:t>i Rezilien</w:t>
            </w:r>
            <w:r w:rsidR="00971473" w:rsidRPr="00306F88">
              <w:rPr>
                <w:rFonts w:ascii="Montserrat Light" w:hAnsi="Montserrat Light" w:cs="Cambria"/>
                <w:lang w:val="ro-RO"/>
              </w:rPr>
              <w:t>ță</w:t>
            </w:r>
            <w:r w:rsidR="00971473" w:rsidRPr="00306F88">
              <w:rPr>
                <w:rFonts w:ascii="Montserrat Light" w:hAnsi="Montserrat Light"/>
                <w:lang w:val="ro-RO"/>
              </w:rPr>
              <w:t xml:space="preserve"> const</w:t>
            </w:r>
            <w:r w:rsidR="00971473" w:rsidRPr="00306F88">
              <w:rPr>
                <w:rFonts w:ascii="Montserrat Light" w:hAnsi="Montserrat Light" w:cs="Cambria"/>
                <w:lang w:val="ro-RO"/>
              </w:rPr>
              <w:t>ă</w:t>
            </w:r>
            <w:r w:rsidR="00971473" w:rsidRPr="00306F88">
              <w:rPr>
                <w:rFonts w:ascii="Montserrat Light" w:hAnsi="Montserrat Light"/>
                <w:lang w:val="ro-RO"/>
              </w:rPr>
              <w:t xml:space="preserve"> </w:t>
            </w:r>
            <w:r w:rsidR="00971473" w:rsidRPr="00306F88">
              <w:rPr>
                <w:rFonts w:ascii="Montserrat Light" w:hAnsi="Montserrat Light" w:cs="Cambria"/>
                <w:lang w:val="ro-RO"/>
              </w:rPr>
              <w:t>î</w:t>
            </w:r>
            <w:r w:rsidR="00971473" w:rsidRPr="00306F88">
              <w:rPr>
                <w:rFonts w:ascii="Montserrat Light" w:hAnsi="Montserrat Light"/>
                <w:lang w:val="ro-RO"/>
              </w:rPr>
              <w:t xml:space="preserve">n </w:t>
            </w:r>
            <w:r w:rsidR="00971473" w:rsidRPr="00306F88">
              <w:rPr>
                <w:rFonts w:ascii="Montserrat Light" w:hAnsi="Montserrat Light" w:cs="Times New Roman"/>
                <w:lang w:val="ro-RO"/>
              </w:rPr>
              <w:t>„</w:t>
            </w:r>
            <w:r w:rsidR="00971473" w:rsidRPr="00306F88">
              <w:rPr>
                <w:rFonts w:ascii="Montserrat Light" w:hAnsi="Montserrat Light"/>
                <w:lang w:val="ro-RO"/>
              </w:rPr>
              <w:t>c</w:t>
            </w:r>
            <w:r w:rsidR="00971473" w:rsidRPr="00306F88">
              <w:rPr>
                <w:rFonts w:ascii="Montserrat Light" w:eastAsia="Times New Roman" w:hAnsi="Montserrat Light"/>
                <w:lang w:val="ro-RO"/>
              </w:rPr>
              <w:t>oeziune social</w:t>
            </w:r>
            <w:r w:rsidR="00971473" w:rsidRPr="00306F88">
              <w:rPr>
                <w:rFonts w:ascii="Montserrat Light" w:eastAsia="Times New Roman" w:hAnsi="Montserrat Light" w:cs="Cambria"/>
                <w:lang w:val="ro-RO"/>
              </w:rPr>
              <w:t>ă</w:t>
            </w:r>
            <w:r w:rsidR="00971473" w:rsidRPr="00306F88">
              <w:rPr>
                <w:rFonts w:ascii="Montserrat Light" w:eastAsia="Times New Roman" w:hAnsi="Montserrat Light"/>
                <w:lang w:val="ro-RO"/>
              </w:rPr>
              <w:t xml:space="preserve"> </w:t>
            </w:r>
            <w:r w:rsidR="00971473" w:rsidRPr="00306F88">
              <w:rPr>
                <w:rFonts w:ascii="Montserrat Light" w:eastAsia="Times New Roman" w:hAnsi="Montserrat Light" w:cs="Cambria"/>
                <w:lang w:val="ro-RO"/>
              </w:rPr>
              <w:t>ș</w:t>
            </w:r>
            <w:r w:rsidR="00971473" w:rsidRPr="00306F88">
              <w:rPr>
                <w:rFonts w:ascii="Montserrat Light" w:eastAsia="Times New Roman" w:hAnsi="Montserrat Light"/>
                <w:lang w:val="ro-RO"/>
              </w:rPr>
              <w:t>i teritorial</w:t>
            </w:r>
            <w:r w:rsidR="00971473" w:rsidRPr="00306F88">
              <w:rPr>
                <w:rFonts w:ascii="Montserrat Light" w:eastAsia="Times New Roman" w:hAnsi="Montserrat Light" w:cs="Cambria"/>
                <w:lang w:val="ro-RO"/>
              </w:rPr>
              <w:t>ă</w:t>
            </w:r>
            <w:r w:rsidR="00971473" w:rsidRPr="00306F88">
              <w:rPr>
                <w:rFonts w:ascii="Montserrat Light" w:eastAsia="Times New Roman" w:hAnsi="Montserrat Light" w:cs="Times New Roman"/>
                <w:lang w:val="ro-RO"/>
              </w:rPr>
              <w:t>”</w:t>
            </w:r>
            <w:r w:rsidR="00971473" w:rsidRPr="00306F88">
              <w:rPr>
                <w:rFonts w:ascii="Montserrat Light" w:eastAsia="Times New Roman" w:hAnsi="Montserrat Light"/>
                <w:lang w:val="ro-RO"/>
              </w:rPr>
              <w:t xml:space="preserve"> </w:t>
            </w:r>
            <w:r w:rsidR="00971473" w:rsidRPr="00306F88">
              <w:rPr>
                <w:rFonts w:ascii="Montserrat Light" w:eastAsia="Times New Roman" w:hAnsi="Montserrat Light" w:cs="Cambria"/>
                <w:lang w:val="ro-RO"/>
              </w:rPr>
              <w:t>ș</w:t>
            </w:r>
            <w:r w:rsidR="00971473" w:rsidRPr="00306F88">
              <w:rPr>
                <w:rFonts w:ascii="Montserrat Light" w:eastAsia="Times New Roman" w:hAnsi="Montserrat Light"/>
                <w:lang w:val="ro-RO"/>
              </w:rPr>
              <w:t>i sprijin</w:t>
            </w:r>
            <w:r w:rsidR="00971473" w:rsidRPr="00306F88">
              <w:rPr>
                <w:rFonts w:ascii="Montserrat Light" w:eastAsia="Times New Roman" w:hAnsi="Montserrat Light" w:cs="Cambria"/>
                <w:lang w:val="ro-RO"/>
              </w:rPr>
              <w:t>ă</w:t>
            </w:r>
            <w:r w:rsidR="00971473" w:rsidRPr="00306F88">
              <w:rPr>
                <w:rFonts w:ascii="Montserrat Light" w:eastAsia="Times New Roman" w:hAnsi="Montserrat Light"/>
                <w:lang w:val="ro-RO"/>
              </w:rPr>
              <w:t xml:space="preserve"> consolidarea coeziunii, </w:t>
            </w:r>
            <w:r w:rsidR="00971473" w:rsidRPr="00306F88">
              <w:rPr>
                <w:rFonts w:ascii="Montserrat Light" w:eastAsia="Times New Roman" w:hAnsi="Montserrat Light" w:cs="Cambria"/>
                <w:lang w:val="ro-RO"/>
              </w:rPr>
              <w:t>ț</w:t>
            </w:r>
            <w:r w:rsidR="00971473" w:rsidRPr="00306F88">
              <w:rPr>
                <w:rFonts w:ascii="Montserrat Light" w:eastAsia="Times New Roman" w:hAnsi="Montserrat Light"/>
                <w:lang w:val="ro-RO"/>
              </w:rPr>
              <w:t>in</w:t>
            </w:r>
            <w:r w:rsidR="00971473" w:rsidRPr="00306F88">
              <w:rPr>
                <w:rFonts w:ascii="Montserrat Light" w:eastAsia="Times New Roman" w:hAnsi="Montserrat Light" w:cs="Cambria"/>
                <w:lang w:val="ro-RO"/>
              </w:rPr>
              <w:t>â</w:t>
            </w:r>
            <w:r w:rsidR="00971473" w:rsidRPr="00306F88">
              <w:rPr>
                <w:rFonts w:ascii="Montserrat Light" w:eastAsia="Times New Roman" w:hAnsi="Montserrat Light"/>
                <w:lang w:val="ro-RO"/>
              </w:rPr>
              <w:t>nd seama de disparit</w:t>
            </w:r>
            <w:r w:rsidR="00971473" w:rsidRPr="00306F88">
              <w:rPr>
                <w:rFonts w:ascii="Montserrat Light" w:eastAsia="Times New Roman" w:hAnsi="Montserrat Light" w:cs="Cambria"/>
                <w:lang w:val="ro-RO"/>
              </w:rPr>
              <w:t>ăț</w:t>
            </w:r>
            <w:r w:rsidR="00971473" w:rsidRPr="00306F88">
              <w:rPr>
                <w:rFonts w:ascii="Montserrat Light" w:eastAsia="Times New Roman" w:hAnsi="Montserrat Light"/>
                <w:lang w:val="ro-RO"/>
              </w:rPr>
              <w:t xml:space="preserve">ile locale, regionale </w:t>
            </w:r>
            <w:r w:rsidR="00971473" w:rsidRPr="00306F88">
              <w:rPr>
                <w:rFonts w:ascii="Montserrat Light" w:eastAsia="Times New Roman" w:hAnsi="Montserrat Light" w:cs="Cambria"/>
                <w:lang w:val="ro-RO"/>
              </w:rPr>
              <w:t>ș</w:t>
            </w:r>
            <w:r w:rsidR="00971473" w:rsidRPr="00306F88">
              <w:rPr>
                <w:rFonts w:ascii="Montserrat Light" w:eastAsia="Times New Roman" w:hAnsi="Montserrat Light"/>
                <w:lang w:val="ro-RO"/>
              </w:rPr>
              <w:t>i na</w:t>
            </w:r>
            <w:r w:rsidR="00971473" w:rsidRPr="00306F88">
              <w:rPr>
                <w:rFonts w:ascii="Montserrat Light" w:eastAsia="Times New Roman" w:hAnsi="Montserrat Light" w:cs="Cambria"/>
                <w:lang w:val="ro-RO"/>
              </w:rPr>
              <w:t>ț</w:t>
            </w:r>
            <w:r w:rsidR="00971473" w:rsidRPr="00306F88">
              <w:rPr>
                <w:rFonts w:ascii="Montserrat Light" w:eastAsia="Times New Roman" w:hAnsi="Montserrat Light"/>
                <w:lang w:val="ro-RO"/>
              </w:rPr>
              <w:t>ionale, inclusiv de decalajele rurale/urbane, de atenuarea disparit</w:t>
            </w:r>
            <w:r w:rsidR="00971473" w:rsidRPr="00306F88">
              <w:rPr>
                <w:rFonts w:ascii="Montserrat Light" w:eastAsia="Times New Roman" w:hAnsi="Montserrat Light" w:cs="Cambria"/>
                <w:lang w:val="ro-RO"/>
              </w:rPr>
              <w:t>ăț</w:t>
            </w:r>
            <w:r w:rsidR="00971473" w:rsidRPr="00306F88">
              <w:rPr>
                <w:rFonts w:ascii="Montserrat Light" w:eastAsia="Times New Roman" w:hAnsi="Montserrat Light"/>
                <w:lang w:val="ro-RO"/>
              </w:rPr>
              <w:t>ilor teritoriale, de promovarea unei dezvolt</w:t>
            </w:r>
            <w:r w:rsidR="00971473" w:rsidRPr="00306F88">
              <w:rPr>
                <w:rFonts w:ascii="Montserrat Light" w:eastAsia="Times New Roman" w:hAnsi="Montserrat Light" w:cs="Cambria"/>
                <w:lang w:val="ro-RO"/>
              </w:rPr>
              <w:t>ă</w:t>
            </w:r>
            <w:r w:rsidR="00971473" w:rsidRPr="00306F88">
              <w:rPr>
                <w:rFonts w:ascii="Montserrat Light" w:eastAsia="Times New Roman" w:hAnsi="Montserrat Light"/>
                <w:lang w:val="ro-RO"/>
              </w:rPr>
              <w:t xml:space="preserve">ri regionale echilibrate, </w:t>
            </w:r>
            <w:r w:rsidR="00971473" w:rsidRPr="00306F88">
              <w:rPr>
                <w:rFonts w:ascii="Montserrat Light" w:eastAsia="Times New Roman" w:hAnsi="Montserrat Light" w:cs="Cambria"/>
                <w:lang w:val="ro-RO"/>
              </w:rPr>
              <w:t>î</w:t>
            </w:r>
            <w:r w:rsidR="00971473" w:rsidRPr="00306F88">
              <w:rPr>
                <w:rFonts w:ascii="Montserrat Light" w:eastAsia="Times New Roman" w:hAnsi="Montserrat Light"/>
                <w:lang w:val="ro-RO"/>
              </w:rPr>
              <w:t>ncuraj</w:t>
            </w:r>
            <w:r w:rsidR="00971473" w:rsidRPr="00306F88">
              <w:rPr>
                <w:rFonts w:ascii="Montserrat Light" w:eastAsia="Times New Roman" w:hAnsi="Montserrat Light" w:cs="Cambria"/>
                <w:lang w:val="ro-RO"/>
              </w:rPr>
              <w:t>â</w:t>
            </w:r>
            <w:r w:rsidR="00971473" w:rsidRPr="00306F88">
              <w:rPr>
                <w:rFonts w:ascii="Montserrat Light" w:eastAsia="Times New Roman" w:hAnsi="Montserrat Light"/>
                <w:lang w:val="ro-RO"/>
              </w:rPr>
              <w:t xml:space="preserve">nd incluziunea </w:t>
            </w:r>
            <w:r w:rsidR="00971473" w:rsidRPr="00306F88">
              <w:rPr>
                <w:rFonts w:ascii="Montserrat Light" w:eastAsia="Times New Roman" w:hAnsi="Montserrat Light" w:cs="Cambria"/>
                <w:lang w:val="ro-RO"/>
              </w:rPr>
              <w:t>ș</w:t>
            </w:r>
            <w:r w:rsidR="00971473" w:rsidRPr="00306F88">
              <w:rPr>
                <w:rFonts w:ascii="Montserrat Light" w:eastAsia="Times New Roman" w:hAnsi="Montserrat Light"/>
                <w:lang w:val="ro-RO"/>
              </w:rPr>
              <w:t xml:space="preserve">i integrarea grupurilor defavorizate, </w:t>
            </w:r>
            <w:r w:rsidR="00971473" w:rsidRPr="00306F88">
              <w:rPr>
                <w:rFonts w:ascii="Montserrat Light" w:eastAsia="Times New Roman" w:hAnsi="Montserrat Light" w:cs="Cambria"/>
                <w:lang w:val="ro-RO"/>
              </w:rPr>
              <w:t>î</w:t>
            </w:r>
            <w:r w:rsidR="00971473" w:rsidRPr="00306F88">
              <w:rPr>
                <w:rFonts w:ascii="Montserrat Light" w:eastAsia="Times New Roman" w:hAnsi="Montserrat Light"/>
                <w:lang w:val="ro-RO"/>
              </w:rPr>
              <w:t>n conformitate cu principiile Pilonului european al drepturilor sociale. Aceasta vizeaz</w:t>
            </w:r>
            <w:r w:rsidR="00971473" w:rsidRPr="00306F88">
              <w:rPr>
                <w:rFonts w:ascii="Montserrat Light" w:eastAsia="Times New Roman" w:hAnsi="Montserrat Light" w:cs="Cambria"/>
                <w:lang w:val="ro-RO"/>
              </w:rPr>
              <w:t>ă</w:t>
            </w:r>
            <w:r w:rsidR="00971473" w:rsidRPr="00306F88">
              <w:rPr>
                <w:rFonts w:ascii="Montserrat Light" w:eastAsia="Times New Roman" w:hAnsi="Montserrat Light"/>
                <w:lang w:val="ro-RO"/>
              </w:rPr>
              <w:t xml:space="preserve"> implementarea politicilor teritoriale, inclusiv a mobilit</w:t>
            </w:r>
            <w:r w:rsidR="00971473" w:rsidRPr="00306F88">
              <w:rPr>
                <w:rFonts w:ascii="Montserrat Light" w:eastAsia="Times New Roman" w:hAnsi="Montserrat Light" w:cs="Cambria"/>
                <w:lang w:val="ro-RO"/>
              </w:rPr>
              <w:t>ăț</w:t>
            </w:r>
            <w:r w:rsidR="00971473" w:rsidRPr="00306F88">
              <w:rPr>
                <w:rFonts w:ascii="Montserrat Light" w:eastAsia="Times New Roman" w:hAnsi="Montserrat Light"/>
                <w:lang w:val="ro-RO"/>
              </w:rPr>
              <w:t>ii urbane, pun</w:t>
            </w:r>
            <w:r w:rsidR="00971473" w:rsidRPr="00306F88">
              <w:rPr>
                <w:rFonts w:ascii="Montserrat Light" w:eastAsia="Times New Roman" w:hAnsi="Montserrat Light" w:cs="Cambria"/>
                <w:lang w:val="ro-RO"/>
              </w:rPr>
              <w:t>â</w:t>
            </w:r>
            <w:r w:rsidR="00971473" w:rsidRPr="00306F88">
              <w:rPr>
                <w:rFonts w:ascii="Montserrat Light" w:eastAsia="Times New Roman" w:hAnsi="Montserrat Light"/>
                <w:lang w:val="ro-RO"/>
              </w:rPr>
              <w:t>nd accentul pe investi</w:t>
            </w:r>
            <w:r w:rsidR="00971473" w:rsidRPr="00306F88">
              <w:rPr>
                <w:rFonts w:ascii="Montserrat Light" w:eastAsia="Times New Roman" w:hAnsi="Montserrat Light" w:cs="Cambria"/>
                <w:lang w:val="ro-RO"/>
              </w:rPr>
              <w:t>ț</w:t>
            </w:r>
            <w:r w:rsidR="00971473" w:rsidRPr="00306F88">
              <w:rPr>
                <w:rFonts w:ascii="Montserrat Light" w:eastAsia="Times New Roman" w:hAnsi="Montserrat Light"/>
                <w:lang w:val="ro-RO"/>
              </w:rPr>
              <w:t xml:space="preserve">iile verzi </w:t>
            </w:r>
            <w:r w:rsidR="00971473" w:rsidRPr="00306F88">
              <w:rPr>
                <w:rFonts w:ascii="Montserrat Light" w:eastAsia="Times New Roman" w:hAnsi="Montserrat Light" w:cs="Cambria"/>
                <w:lang w:val="ro-RO"/>
              </w:rPr>
              <w:t>ș</w:t>
            </w:r>
            <w:r w:rsidR="00971473" w:rsidRPr="00306F88">
              <w:rPr>
                <w:rFonts w:ascii="Montserrat Light" w:eastAsia="Times New Roman" w:hAnsi="Montserrat Light"/>
                <w:lang w:val="ro-RO"/>
              </w:rPr>
              <w:t xml:space="preserve">i digitale </w:t>
            </w:r>
            <w:r w:rsidR="00971473" w:rsidRPr="00306F88">
              <w:rPr>
                <w:rFonts w:ascii="Montserrat Light" w:eastAsia="Times New Roman" w:hAnsi="Montserrat Light" w:cs="Cambria"/>
                <w:lang w:val="ro-RO"/>
              </w:rPr>
              <w:t>ș</w:t>
            </w:r>
            <w:r w:rsidR="00971473" w:rsidRPr="00306F88">
              <w:rPr>
                <w:rFonts w:ascii="Montserrat Light" w:eastAsia="Times New Roman" w:hAnsi="Montserrat Light"/>
                <w:lang w:val="ro-RO"/>
              </w:rPr>
              <w:t>i pe reducerea disparit</w:t>
            </w:r>
            <w:r w:rsidR="00971473" w:rsidRPr="00306F88">
              <w:rPr>
                <w:rFonts w:ascii="Montserrat Light" w:eastAsia="Times New Roman" w:hAnsi="Montserrat Light" w:cs="Cambria"/>
                <w:lang w:val="ro-RO"/>
              </w:rPr>
              <w:t>ăț</w:t>
            </w:r>
            <w:r w:rsidR="00971473" w:rsidRPr="00306F88">
              <w:rPr>
                <w:rFonts w:ascii="Montserrat Light" w:eastAsia="Times New Roman" w:hAnsi="Montserrat Light"/>
                <w:lang w:val="ro-RO"/>
              </w:rPr>
              <w:t xml:space="preserve">ilor regionale, respectiv dezvoltarea sectorului turismului </w:t>
            </w:r>
            <w:r w:rsidR="00971473" w:rsidRPr="00306F88">
              <w:rPr>
                <w:rFonts w:ascii="Montserrat Light" w:eastAsia="Times New Roman" w:hAnsi="Montserrat Light" w:cs="Cambria"/>
                <w:lang w:val="ro-RO"/>
              </w:rPr>
              <w:t>ș</w:t>
            </w:r>
            <w:r w:rsidR="00971473" w:rsidRPr="00306F88">
              <w:rPr>
                <w:rFonts w:ascii="Montserrat Light" w:eastAsia="Times New Roman" w:hAnsi="Montserrat Light"/>
                <w:lang w:val="ro-RO"/>
              </w:rPr>
              <w:t>i sprijinirea tranzi</w:t>
            </w:r>
            <w:r w:rsidR="00971473" w:rsidRPr="00306F88">
              <w:rPr>
                <w:rFonts w:ascii="Montserrat Light" w:eastAsia="Times New Roman" w:hAnsi="Montserrat Light" w:cs="Cambria"/>
                <w:lang w:val="ro-RO"/>
              </w:rPr>
              <w:t>ț</w:t>
            </w:r>
            <w:r w:rsidR="00971473" w:rsidRPr="00306F88">
              <w:rPr>
                <w:rFonts w:ascii="Montserrat Light" w:eastAsia="Times New Roman" w:hAnsi="Montserrat Light"/>
                <w:lang w:val="ro-RO"/>
              </w:rPr>
              <w:t xml:space="preserve">iei digitale a sectorului cultural </w:t>
            </w:r>
            <w:r w:rsidR="00971473" w:rsidRPr="00306F88">
              <w:rPr>
                <w:rFonts w:ascii="Montserrat Light" w:eastAsia="Times New Roman" w:hAnsi="Montserrat Light" w:cs="Cambria"/>
                <w:lang w:val="ro-RO"/>
              </w:rPr>
              <w:t>ș</w:t>
            </w:r>
            <w:r w:rsidR="00971473" w:rsidRPr="00306F88">
              <w:rPr>
                <w:rFonts w:ascii="Montserrat Light" w:eastAsia="Times New Roman" w:hAnsi="Montserrat Light"/>
                <w:lang w:val="ro-RO"/>
              </w:rPr>
              <w:t xml:space="preserve">i a celui creativ. </w:t>
            </w:r>
          </w:p>
          <w:p w14:paraId="41F3BE1C" w14:textId="77777777" w:rsidR="00971473" w:rsidRPr="00306F88" w:rsidRDefault="00971473" w:rsidP="00327721">
            <w:pPr>
              <w:spacing w:line="240" w:lineRule="auto"/>
              <w:ind w:firstLine="690"/>
              <w:contextualSpacing/>
              <w:jc w:val="both"/>
              <w:rPr>
                <w:rFonts w:ascii="Montserrat Light" w:eastAsia="Times New Roman" w:hAnsi="Montserrat Light"/>
                <w:lang w:val="ro-RO"/>
              </w:rPr>
            </w:pPr>
            <w:r w:rsidRPr="00306F88">
              <w:rPr>
                <w:rFonts w:ascii="Montserrat Light" w:eastAsia="Times New Roman" w:hAnsi="Montserrat Light"/>
                <w:lang w:val="ro-RO"/>
              </w:rPr>
              <w:t xml:space="preserve">Reformele </w:t>
            </w:r>
            <w:r w:rsidRPr="00306F88">
              <w:rPr>
                <w:rFonts w:ascii="Montserrat Light" w:eastAsia="Times New Roman" w:hAnsi="Montserrat Light" w:cs="Cambria"/>
                <w:lang w:val="ro-RO"/>
              </w:rPr>
              <w:t>ș</w:t>
            </w:r>
            <w:r w:rsidRPr="00306F88">
              <w:rPr>
                <w:rFonts w:ascii="Montserrat Light" w:eastAsia="Times New Roman" w:hAnsi="Montserrat Light"/>
                <w:lang w:val="ro-RO"/>
              </w:rPr>
              <w:t>i investi</w:t>
            </w:r>
            <w:r w:rsidRPr="00306F88">
              <w:rPr>
                <w:rFonts w:ascii="Montserrat Light" w:eastAsia="Times New Roman" w:hAnsi="Montserrat Light" w:cs="Cambria"/>
                <w:lang w:val="ro-RO"/>
              </w:rPr>
              <w:t>ț</w:t>
            </w:r>
            <w:r w:rsidRPr="00306F88">
              <w:rPr>
                <w:rFonts w:ascii="Montserrat Light" w:eastAsia="Times New Roman" w:hAnsi="Montserrat Light"/>
                <w:lang w:val="ro-RO"/>
              </w:rPr>
              <w:t>iile vor conduce la crearea de locuri de munc</w:t>
            </w:r>
            <w:r w:rsidRPr="00306F88">
              <w:rPr>
                <w:rFonts w:ascii="Montserrat Light" w:eastAsia="Times New Roman" w:hAnsi="Montserrat Light" w:cs="Cambria"/>
                <w:lang w:val="ro-RO"/>
              </w:rPr>
              <w:t>ă</w:t>
            </w:r>
            <w:r w:rsidRPr="00306F88">
              <w:rPr>
                <w:rFonts w:ascii="Montserrat Light" w:eastAsia="Times New Roman" w:hAnsi="Montserrat Light"/>
                <w:lang w:val="ro-RO"/>
              </w:rPr>
              <w:t xml:space="preserve"> stabile </w:t>
            </w:r>
            <w:r w:rsidRPr="00306F88">
              <w:rPr>
                <w:rFonts w:ascii="Montserrat Light" w:eastAsia="Times New Roman" w:hAnsi="Montserrat Light" w:cs="Cambria"/>
                <w:lang w:val="ro-RO"/>
              </w:rPr>
              <w:t>ș</w:t>
            </w:r>
            <w:r w:rsidRPr="00306F88">
              <w:rPr>
                <w:rFonts w:ascii="Montserrat Light" w:eastAsia="Times New Roman" w:hAnsi="Montserrat Light"/>
                <w:lang w:val="ro-RO"/>
              </w:rPr>
              <w:t xml:space="preserve">i de </w:t>
            </w:r>
            <w:r w:rsidRPr="00306F88">
              <w:rPr>
                <w:rFonts w:ascii="Montserrat Light" w:eastAsia="Times New Roman" w:hAnsi="Montserrat Light" w:cs="Cambria"/>
                <w:lang w:val="ro-RO"/>
              </w:rPr>
              <w:t>î</w:t>
            </w:r>
            <w:r w:rsidRPr="00306F88">
              <w:rPr>
                <w:rFonts w:ascii="Montserrat Light" w:eastAsia="Times New Roman" w:hAnsi="Montserrat Light"/>
                <w:lang w:val="ro-RO"/>
              </w:rPr>
              <w:t>nalt</w:t>
            </w:r>
            <w:r w:rsidRPr="00306F88">
              <w:rPr>
                <w:rFonts w:ascii="Montserrat Light" w:eastAsia="Times New Roman" w:hAnsi="Montserrat Light" w:cs="Cambria"/>
                <w:lang w:val="ro-RO"/>
              </w:rPr>
              <w:t>ă</w:t>
            </w:r>
            <w:r w:rsidRPr="00306F88">
              <w:rPr>
                <w:rFonts w:ascii="Montserrat Light" w:eastAsia="Times New Roman" w:hAnsi="Montserrat Light"/>
                <w:lang w:val="ro-RO"/>
              </w:rPr>
              <w:t xml:space="preserve"> calitate, vor permite consolidarea dialogului social, a infrastructurii </w:t>
            </w:r>
            <w:r w:rsidRPr="00306F88">
              <w:rPr>
                <w:rFonts w:ascii="Montserrat Light" w:eastAsia="Times New Roman" w:hAnsi="Montserrat Light" w:cs="Cambria"/>
                <w:lang w:val="ro-RO"/>
              </w:rPr>
              <w:t>ș</w:t>
            </w:r>
            <w:r w:rsidRPr="00306F88">
              <w:rPr>
                <w:rFonts w:ascii="Montserrat Light" w:eastAsia="Times New Roman" w:hAnsi="Montserrat Light"/>
                <w:lang w:val="ro-RO"/>
              </w:rPr>
              <w:t xml:space="preserve">i a serviciilor, precum </w:t>
            </w:r>
            <w:r w:rsidRPr="00306F88">
              <w:rPr>
                <w:rFonts w:ascii="Montserrat Light" w:eastAsia="Times New Roman" w:hAnsi="Montserrat Light" w:cs="Cambria"/>
                <w:lang w:val="ro-RO"/>
              </w:rPr>
              <w:t>ș</w:t>
            </w:r>
            <w:r w:rsidRPr="00306F88">
              <w:rPr>
                <w:rFonts w:ascii="Montserrat Light" w:eastAsia="Times New Roman" w:hAnsi="Montserrat Light"/>
                <w:lang w:val="ro-RO"/>
              </w:rPr>
              <w:t>i a sistemelor de protec</w:t>
            </w:r>
            <w:r w:rsidRPr="00306F88">
              <w:rPr>
                <w:rFonts w:ascii="Montserrat Light" w:eastAsia="Times New Roman" w:hAnsi="Montserrat Light" w:cs="Cambria"/>
                <w:lang w:val="ro-RO"/>
              </w:rPr>
              <w:t>ț</w:t>
            </w:r>
            <w:r w:rsidRPr="00306F88">
              <w:rPr>
                <w:rFonts w:ascii="Montserrat Light" w:eastAsia="Times New Roman" w:hAnsi="Montserrat Light"/>
                <w:lang w:val="ro-RO"/>
              </w:rPr>
              <w:t xml:space="preserve">ie </w:t>
            </w:r>
            <w:r w:rsidRPr="00306F88">
              <w:rPr>
                <w:rFonts w:ascii="Montserrat Light" w:eastAsia="Times New Roman" w:hAnsi="Montserrat Light" w:cs="Cambria"/>
                <w:lang w:val="ro-RO"/>
              </w:rPr>
              <w:t>ș</w:t>
            </w:r>
            <w:r w:rsidRPr="00306F88">
              <w:rPr>
                <w:rFonts w:ascii="Montserrat Light" w:eastAsia="Times New Roman" w:hAnsi="Montserrat Light"/>
                <w:lang w:val="ro-RO"/>
              </w:rPr>
              <w:t>i bun</w:t>
            </w:r>
            <w:r w:rsidRPr="00306F88">
              <w:rPr>
                <w:rFonts w:ascii="Montserrat Light" w:eastAsia="Times New Roman" w:hAnsi="Montserrat Light" w:cs="Cambria"/>
                <w:lang w:val="ro-RO"/>
              </w:rPr>
              <w:t>ă</w:t>
            </w:r>
            <w:r w:rsidRPr="00306F88">
              <w:rPr>
                <w:rFonts w:ascii="Montserrat Light" w:eastAsia="Times New Roman" w:hAnsi="Montserrat Light"/>
                <w:lang w:val="ro-RO"/>
              </w:rPr>
              <w:t>stare social</w:t>
            </w:r>
            <w:r w:rsidRPr="00306F88">
              <w:rPr>
                <w:rFonts w:ascii="Montserrat Light" w:eastAsia="Times New Roman" w:hAnsi="Montserrat Light" w:cs="Cambria"/>
                <w:lang w:val="ro-RO"/>
              </w:rPr>
              <w:t>ă</w:t>
            </w:r>
            <w:r w:rsidRPr="00306F88">
              <w:rPr>
                <w:rFonts w:ascii="Montserrat Light" w:eastAsia="Times New Roman" w:hAnsi="Montserrat Light"/>
                <w:lang w:val="ro-RO"/>
              </w:rPr>
              <w:t xml:space="preserve">. </w:t>
            </w:r>
          </w:p>
          <w:p w14:paraId="736B08C1" w14:textId="77777777" w:rsidR="00971473" w:rsidRPr="00306F88" w:rsidRDefault="00971473" w:rsidP="00327721">
            <w:pPr>
              <w:spacing w:line="240" w:lineRule="auto"/>
              <w:ind w:firstLine="690"/>
              <w:contextualSpacing/>
              <w:jc w:val="both"/>
              <w:rPr>
                <w:rFonts w:ascii="Montserrat Light" w:hAnsi="Montserrat Light"/>
                <w:lang w:val="ro-RO"/>
              </w:rPr>
            </w:pPr>
            <w:r w:rsidRPr="00306F88">
              <w:rPr>
                <w:rFonts w:ascii="Montserrat Light" w:hAnsi="Montserrat Light" w:cs="Cambria"/>
                <w:lang w:val="ro-RO"/>
              </w:rPr>
              <w:t>Î</w:t>
            </w:r>
            <w:r w:rsidRPr="00306F88">
              <w:rPr>
                <w:rFonts w:ascii="Montserrat Light" w:hAnsi="Montserrat Light"/>
                <w:lang w:val="ro-RO"/>
              </w:rPr>
              <w:t xml:space="preserve">n cadrul Componentei 11 </w:t>
            </w:r>
            <w:r w:rsidRPr="00306F88">
              <w:rPr>
                <w:rFonts w:ascii="Montserrat Light" w:hAnsi="Montserrat Light" w:cs="Times New Roman"/>
                <w:lang w:val="ro-RO"/>
              </w:rPr>
              <w:t>–</w:t>
            </w:r>
            <w:r w:rsidRPr="00306F88">
              <w:rPr>
                <w:rFonts w:ascii="Montserrat Light" w:hAnsi="Montserrat Light"/>
                <w:lang w:val="ro-RO"/>
              </w:rPr>
              <w:t xml:space="preserve"> Turism </w:t>
            </w:r>
            <w:r w:rsidRPr="00306F88">
              <w:rPr>
                <w:rFonts w:ascii="Montserrat Light" w:hAnsi="Montserrat Light" w:cs="Cambria"/>
                <w:lang w:val="ro-RO"/>
              </w:rPr>
              <w:t>ș</w:t>
            </w:r>
            <w:r w:rsidRPr="00306F88">
              <w:rPr>
                <w:rFonts w:ascii="Montserrat Light" w:hAnsi="Montserrat Light"/>
                <w:lang w:val="ro-RO"/>
              </w:rPr>
              <w:t>i cultur</w:t>
            </w:r>
            <w:r w:rsidRPr="00306F88">
              <w:rPr>
                <w:rFonts w:ascii="Montserrat Light" w:hAnsi="Montserrat Light" w:cs="Cambria"/>
                <w:lang w:val="ro-RO"/>
              </w:rPr>
              <w:t>ă</w:t>
            </w:r>
            <w:r w:rsidRPr="00306F88">
              <w:rPr>
                <w:rFonts w:ascii="Montserrat Light" w:hAnsi="Montserrat Light"/>
                <w:lang w:val="ro-RO"/>
              </w:rPr>
              <w:t>, Ministerul Dezvolt</w:t>
            </w:r>
            <w:r w:rsidRPr="00306F88">
              <w:rPr>
                <w:rFonts w:ascii="Montserrat Light" w:hAnsi="Montserrat Light" w:cs="Cambria"/>
                <w:lang w:val="ro-RO"/>
              </w:rPr>
              <w:t>ă</w:t>
            </w:r>
            <w:r w:rsidRPr="00306F88">
              <w:rPr>
                <w:rFonts w:ascii="Montserrat Light" w:hAnsi="Montserrat Light"/>
                <w:lang w:val="ro-RO"/>
              </w:rPr>
              <w:t>rii, Lucr</w:t>
            </w:r>
            <w:r w:rsidRPr="00306F88">
              <w:rPr>
                <w:rFonts w:ascii="Montserrat Light" w:hAnsi="Montserrat Light" w:cs="Cambria"/>
                <w:lang w:val="ro-RO"/>
              </w:rPr>
              <w:t>ă</w:t>
            </w:r>
            <w:r w:rsidRPr="00306F88">
              <w:rPr>
                <w:rFonts w:ascii="Montserrat Light" w:hAnsi="Montserrat Light"/>
                <w:lang w:val="ro-RO"/>
              </w:rPr>
              <w:t xml:space="preserve">rilor Publice </w:t>
            </w:r>
            <w:r w:rsidRPr="00306F88">
              <w:rPr>
                <w:rFonts w:ascii="Montserrat Light" w:hAnsi="Montserrat Light" w:cs="Cambria"/>
                <w:lang w:val="ro-RO"/>
              </w:rPr>
              <w:t>ș</w:t>
            </w:r>
            <w:r w:rsidRPr="00306F88">
              <w:rPr>
                <w:rFonts w:ascii="Montserrat Light" w:hAnsi="Montserrat Light"/>
                <w:lang w:val="ro-RO"/>
              </w:rPr>
              <w:t>i Administra</w:t>
            </w:r>
            <w:r w:rsidRPr="00306F88">
              <w:rPr>
                <w:rFonts w:ascii="Montserrat Light" w:hAnsi="Montserrat Light" w:cs="Cambria"/>
                <w:lang w:val="ro-RO"/>
              </w:rPr>
              <w:t>ț</w:t>
            </w:r>
            <w:r w:rsidRPr="00306F88">
              <w:rPr>
                <w:rFonts w:ascii="Montserrat Light" w:hAnsi="Montserrat Light"/>
                <w:lang w:val="ro-RO"/>
              </w:rPr>
              <w:t>iei (MDLPA) coordoneaz</w:t>
            </w:r>
            <w:r w:rsidRPr="00306F88">
              <w:rPr>
                <w:rFonts w:ascii="Montserrat Light" w:hAnsi="Montserrat Light" w:cs="Cambria"/>
                <w:lang w:val="ro-RO"/>
              </w:rPr>
              <w:t>ă</w:t>
            </w:r>
            <w:r w:rsidRPr="00306F88">
              <w:rPr>
                <w:rFonts w:ascii="Montserrat Light" w:hAnsi="Montserrat Light"/>
                <w:lang w:val="ro-RO"/>
              </w:rPr>
              <w:t>, prin Centrul Na</w:t>
            </w:r>
            <w:r w:rsidRPr="00306F88">
              <w:rPr>
                <w:rFonts w:ascii="Montserrat Light" w:hAnsi="Montserrat Light" w:cs="Cambria"/>
                <w:lang w:val="ro-RO"/>
              </w:rPr>
              <w:t>ț</w:t>
            </w:r>
            <w:r w:rsidRPr="00306F88">
              <w:rPr>
                <w:rFonts w:ascii="Montserrat Light" w:hAnsi="Montserrat Light"/>
                <w:lang w:val="ro-RO"/>
              </w:rPr>
              <w:t xml:space="preserve">ional de Coordonare </w:t>
            </w:r>
            <w:proofErr w:type="spellStart"/>
            <w:r w:rsidRPr="00306F88">
              <w:rPr>
                <w:rFonts w:ascii="Montserrat Light" w:hAnsi="Montserrat Light"/>
                <w:lang w:val="ro-RO"/>
              </w:rPr>
              <w:t>Velo</w:t>
            </w:r>
            <w:proofErr w:type="spellEnd"/>
            <w:r w:rsidRPr="00306F88">
              <w:rPr>
                <w:rFonts w:ascii="Montserrat Light" w:hAnsi="Montserrat Light"/>
                <w:lang w:val="ro-RO"/>
              </w:rPr>
              <w:t xml:space="preserve"> (CNCV), Investi</w:t>
            </w:r>
            <w:r w:rsidRPr="00306F88">
              <w:rPr>
                <w:rFonts w:ascii="Montserrat Light" w:hAnsi="Montserrat Light" w:cs="Cambria"/>
                <w:lang w:val="ro-RO"/>
              </w:rPr>
              <w:t>ț</w:t>
            </w:r>
            <w:r w:rsidRPr="00306F88">
              <w:rPr>
                <w:rFonts w:ascii="Montserrat Light" w:hAnsi="Montserrat Light"/>
                <w:lang w:val="ro-RO"/>
              </w:rPr>
              <w:t xml:space="preserve">ia I.4 </w:t>
            </w:r>
            <w:r w:rsidRPr="00306F88">
              <w:rPr>
                <w:rFonts w:ascii="Montserrat Light" w:hAnsi="Montserrat Light" w:cs="Times New Roman"/>
                <w:lang w:val="ro-RO"/>
              </w:rPr>
              <w:t>–</w:t>
            </w:r>
            <w:r w:rsidRPr="00306F88">
              <w:rPr>
                <w:rFonts w:ascii="Montserrat Light" w:hAnsi="Montserrat Light"/>
                <w:lang w:val="ro-RO"/>
              </w:rPr>
              <w:t xml:space="preserve"> Implementarea a 3.000 km de trasee cicloturistice </w:t>
            </w:r>
            <w:r w:rsidRPr="00306F88">
              <w:rPr>
                <w:rFonts w:ascii="Montserrat Light" w:hAnsi="Montserrat Light" w:cs="Cambria"/>
                <w:lang w:val="ro-RO"/>
              </w:rPr>
              <w:t>ș</w:t>
            </w:r>
            <w:r w:rsidRPr="00306F88">
              <w:rPr>
                <w:rFonts w:ascii="Montserrat Light" w:hAnsi="Montserrat Light"/>
                <w:lang w:val="ro-RO"/>
              </w:rPr>
              <w:t xml:space="preserve">i </w:t>
            </w:r>
            <w:r w:rsidRPr="00306F88">
              <w:rPr>
                <w:rFonts w:ascii="Montserrat Light" w:hAnsi="Montserrat Light" w:cs="Cambria"/>
                <w:lang w:val="ro-RO"/>
              </w:rPr>
              <w:t>î</w:t>
            </w:r>
            <w:r w:rsidRPr="00306F88">
              <w:rPr>
                <w:rFonts w:ascii="Montserrat Light" w:hAnsi="Montserrat Light"/>
                <w:lang w:val="ro-RO"/>
              </w:rPr>
              <w:t>n acest context a fost semnat contractul de finan</w:t>
            </w:r>
            <w:r w:rsidRPr="00306F88">
              <w:rPr>
                <w:rFonts w:ascii="Montserrat Light" w:hAnsi="Montserrat Light" w:cs="Cambria"/>
                <w:lang w:val="ro-RO"/>
              </w:rPr>
              <w:t>ț</w:t>
            </w:r>
            <w:r w:rsidRPr="00306F88">
              <w:rPr>
                <w:rFonts w:ascii="Montserrat Light" w:hAnsi="Montserrat Light"/>
                <w:lang w:val="ro-RO"/>
              </w:rPr>
              <w:t xml:space="preserve">are prin asocierea </w:t>
            </w:r>
            <w:r w:rsidRPr="00306F88">
              <w:rPr>
                <w:rFonts w:ascii="Montserrat Light" w:hAnsi="Montserrat Light" w:cs="Cambria"/>
                <w:lang w:val="ro-RO"/>
              </w:rPr>
              <w:t>î</w:t>
            </w:r>
            <w:r w:rsidRPr="00306F88">
              <w:rPr>
                <w:rFonts w:ascii="Montserrat Light" w:hAnsi="Montserrat Light"/>
                <w:lang w:val="ro-RO"/>
              </w:rPr>
              <w:t>ntre Jude</w:t>
            </w:r>
            <w:r w:rsidRPr="00306F88">
              <w:rPr>
                <w:rFonts w:ascii="Montserrat Light" w:hAnsi="Montserrat Light" w:cs="Cambria"/>
                <w:lang w:val="ro-RO"/>
              </w:rPr>
              <w:t>ț</w:t>
            </w:r>
            <w:r w:rsidRPr="00306F88">
              <w:rPr>
                <w:rFonts w:ascii="Montserrat Light" w:hAnsi="Montserrat Light"/>
                <w:lang w:val="ro-RO"/>
              </w:rPr>
              <w:t xml:space="preserve">ele BIHOR, CLUJ </w:t>
            </w:r>
            <w:r w:rsidRPr="00306F88">
              <w:rPr>
                <w:rFonts w:ascii="Montserrat Light" w:hAnsi="Montserrat Light" w:cs="Cambria"/>
                <w:lang w:val="ro-RO"/>
              </w:rPr>
              <w:t>ș</w:t>
            </w:r>
            <w:r w:rsidRPr="00306F88">
              <w:rPr>
                <w:rFonts w:ascii="Montserrat Light" w:hAnsi="Montserrat Light"/>
                <w:lang w:val="ro-RO"/>
              </w:rPr>
              <w:t xml:space="preserve">i ALBA </w:t>
            </w:r>
            <w:r w:rsidRPr="00306F88">
              <w:rPr>
                <w:rFonts w:ascii="Montserrat Light" w:hAnsi="Montserrat Light" w:cs="Times New Roman"/>
                <w:lang w:val="ro-RO"/>
              </w:rPr>
              <w:t>–</w:t>
            </w:r>
            <w:r w:rsidRPr="00306F88">
              <w:rPr>
                <w:rFonts w:ascii="Montserrat Light" w:hAnsi="Montserrat Light"/>
                <w:lang w:val="ro-RO"/>
              </w:rPr>
              <w:t xml:space="preserve"> liderul asocierii fiind Jude</w:t>
            </w:r>
            <w:r w:rsidRPr="00306F88">
              <w:rPr>
                <w:rFonts w:ascii="Montserrat Light" w:hAnsi="Montserrat Light" w:cs="Cambria"/>
                <w:lang w:val="ro-RO"/>
              </w:rPr>
              <w:t>ț</w:t>
            </w:r>
            <w:r w:rsidRPr="00306F88">
              <w:rPr>
                <w:rFonts w:ascii="Montserrat Light" w:hAnsi="Montserrat Light"/>
                <w:lang w:val="ro-RO"/>
              </w:rPr>
              <w:t xml:space="preserve">ul BIHOR. </w:t>
            </w:r>
          </w:p>
          <w:p w14:paraId="7E2C1155" w14:textId="3ED102F3" w:rsidR="00971473" w:rsidRPr="00306F88" w:rsidRDefault="00971473" w:rsidP="00327721">
            <w:pPr>
              <w:spacing w:line="240" w:lineRule="auto"/>
              <w:ind w:firstLine="690"/>
              <w:contextualSpacing/>
              <w:jc w:val="both"/>
              <w:rPr>
                <w:rFonts w:ascii="Montserrat Light" w:hAnsi="Montserrat Light"/>
                <w:lang w:val="ro-RO"/>
              </w:rPr>
            </w:pPr>
            <w:r w:rsidRPr="00306F88">
              <w:rPr>
                <w:rFonts w:ascii="Montserrat Light" w:hAnsi="Montserrat Light"/>
                <w:lang w:val="ro-RO"/>
              </w:rPr>
              <w:t>Prin contractul de finan</w:t>
            </w:r>
            <w:r w:rsidRPr="00306F88">
              <w:rPr>
                <w:rFonts w:ascii="Montserrat Light" w:hAnsi="Montserrat Light" w:cs="Cambria"/>
                <w:lang w:val="ro-RO"/>
              </w:rPr>
              <w:t>ț</w:t>
            </w:r>
            <w:r w:rsidRPr="00306F88">
              <w:rPr>
                <w:rFonts w:ascii="Montserrat Light" w:hAnsi="Montserrat Light"/>
                <w:lang w:val="ro-RO"/>
              </w:rPr>
              <w:t>are s-a aprobat finan</w:t>
            </w:r>
            <w:r w:rsidRPr="00306F88">
              <w:rPr>
                <w:rFonts w:ascii="Montserrat Light" w:hAnsi="Montserrat Light" w:cs="Cambria"/>
                <w:lang w:val="ro-RO"/>
              </w:rPr>
              <w:t>ț</w:t>
            </w:r>
            <w:r w:rsidRPr="00306F88">
              <w:rPr>
                <w:rFonts w:ascii="Montserrat Light" w:hAnsi="Montserrat Light"/>
                <w:lang w:val="ro-RO"/>
              </w:rPr>
              <w:t xml:space="preserve">area unui traseu cicloturistic </w:t>
            </w:r>
            <w:r w:rsidRPr="00306F88">
              <w:rPr>
                <w:rFonts w:ascii="Montserrat Light" w:hAnsi="Montserrat Light" w:cs="Cambria"/>
                <w:lang w:val="ro-RO"/>
              </w:rPr>
              <w:t>î</w:t>
            </w:r>
            <w:r w:rsidRPr="00306F88">
              <w:rPr>
                <w:rFonts w:ascii="Montserrat Light" w:hAnsi="Montserrat Light"/>
                <w:lang w:val="ro-RO"/>
              </w:rPr>
              <w:t>n limita a 227 km (din care 92,4 km pe raza JUDE</w:t>
            </w:r>
            <w:r w:rsidRPr="00306F88">
              <w:rPr>
                <w:rFonts w:ascii="Montserrat Light" w:hAnsi="Montserrat Light" w:cs="Cambria"/>
                <w:lang w:val="ro-RO"/>
              </w:rPr>
              <w:t>Ț</w:t>
            </w:r>
            <w:r w:rsidRPr="00306F88">
              <w:rPr>
                <w:rFonts w:ascii="Montserrat Light" w:hAnsi="Montserrat Light"/>
                <w:lang w:val="ro-RO"/>
              </w:rPr>
              <w:t>ULUI CLUJ) din totalul de 823 km (din care 335 km pe raza JUDE</w:t>
            </w:r>
            <w:r w:rsidRPr="00306F88">
              <w:rPr>
                <w:rFonts w:ascii="Montserrat Light" w:hAnsi="Montserrat Light" w:cs="Cambria"/>
                <w:lang w:val="ro-RO"/>
              </w:rPr>
              <w:t>Ț</w:t>
            </w:r>
            <w:r w:rsidRPr="00306F88">
              <w:rPr>
                <w:rFonts w:ascii="Montserrat Light" w:hAnsi="Montserrat Light"/>
                <w:lang w:val="ro-RO"/>
              </w:rPr>
              <w:t>ULUI CLUJ) care au fost solicita</w:t>
            </w:r>
            <w:r w:rsidRPr="00306F88">
              <w:rPr>
                <w:rFonts w:ascii="Montserrat Light" w:hAnsi="Montserrat Light" w:cs="Cambria"/>
                <w:lang w:val="ro-RO"/>
              </w:rPr>
              <w:t>ț</w:t>
            </w:r>
            <w:r w:rsidRPr="00306F88">
              <w:rPr>
                <w:rFonts w:ascii="Montserrat Light" w:hAnsi="Montserrat Light"/>
                <w:lang w:val="ro-RO"/>
              </w:rPr>
              <w:t>i ini</w:t>
            </w:r>
            <w:r w:rsidRPr="00306F88">
              <w:rPr>
                <w:rFonts w:ascii="Montserrat Light" w:hAnsi="Montserrat Light" w:cs="Cambria"/>
                <w:lang w:val="ro-RO"/>
              </w:rPr>
              <w:t>ț</w:t>
            </w:r>
            <w:r w:rsidRPr="00306F88">
              <w:rPr>
                <w:rFonts w:ascii="Montserrat Light" w:hAnsi="Montserrat Light"/>
                <w:lang w:val="ro-RO"/>
              </w:rPr>
              <w:t>ial. Valoarea nerambursabil</w:t>
            </w:r>
            <w:r w:rsidRPr="00306F88">
              <w:rPr>
                <w:rFonts w:ascii="Montserrat Light" w:hAnsi="Montserrat Light" w:cs="Cambria"/>
                <w:lang w:val="ro-RO"/>
              </w:rPr>
              <w:t>ă</w:t>
            </w:r>
            <w:r w:rsidRPr="00306F88">
              <w:rPr>
                <w:rFonts w:ascii="Montserrat Light" w:hAnsi="Montserrat Light"/>
                <w:lang w:val="ro-RO"/>
              </w:rPr>
              <w:t xml:space="preserve"> a proiectului </w:t>
            </w:r>
            <w:r w:rsidRPr="00306F88">
              <w:rPr>
                <w:rFonts w:ascii="Montserrat Light" w:hAnsi="Montserrat Light" w:cs="Times New Roman"/>
                <w:lang w:val="ro-RO"/>
              </w:rPr>
              <w:t>„</w:t>
            </w:r>
            <w:r w:rsidRPr="00306F88">
              <w:rPr>
                <w:rFonts w:ascii="Montserrat Light" w:hAnsi="Montserrat Light"/>
                <w:lang w:val="ro-RO"/>
              </w:rPr>
              <w:t xml:space="preserve">VELO APUSENI </w:t>
            </w:r>
            <w:r w:rsidRPr="00306F88">
              <w:rPr>
                <w:rFonts w:ascii="Montserrat Light" w:hAnsi="Montserrat Light" w:cs="Times New Roman"/>
                <w:lang w:val="ro-RO"/>
              </w:rPr>
              <w:t>–</w:t>
            </w:r>
            <w:r w:rsidRPr="00306F88">
              <w:rPr>
                <w:rFonts w:ascii="Montserrat Light" w:hAnsi="Montserrat Light"/>
                <w:lang w:val="ro-RO"/>
              </w:rPr>
              <w:t xml:space="preserve"> Amenajare trasee cicloturistice </w:t>
            </w:r>
            <w:r w:rsidRPr="00306F88">
              <w:rPr>
                <w:rFonts w:ascii="Montserrat Light" w:hAnsi="Montserrat Light" w:cs="Cambria"/>
                <w:lang w:val="ro-RO"/>
              </w:rPr>
              <w:t>î</w:t>
            </w:r>
            <w:r w:rsidRPr="00306F88">
              <w:rPr>
                <w:rFonts w:ascii="Montserrat Light" w:hAnsi="Montserrat Light"/>
                <w:lang w:val="ro-RO"/>
              </w:rPr>
              <w:t>n Mun</w:t>
            </w:r>
            <w:r w:rsidRPr="00306F88">
              <w:rPr>
                <w:rFonts w:ascii="Montserrat Light" w:hAnsi="Montserrat Light" w:cs="Cambria"/>
                <w:lang w:val="ro-RO"/>
              </w:rPr>
              <w:t>ț</w:t>
            </w:r>
            <w:r w:rsidRPr="00306F88">
              <w:rPr>
                <w:rFonts w:ascii="Montserrat Light" w:hAnsi="Montserrat Light"/>
                <w:lang w:val="ro-RO"/>
              </w:rPr>
              <w:t>ii Apuseni, pe zona jude</w:t>
            </w:r>
            <w:r w:rsidRPr="00306F88">
              <w:rPr>
                <w:rFonts w:ascii="Montserrat Light" w:hAnsi="Montserrat Light" w:cs="Cambria"/>
                <w:lang w:val="ro-RO"/>
              </w:rPr>
              <w:t>ț</w:t>
            </w:r>
            <w:r w:rsidRPr="00306F88">
              <w:rPr>
                <w:rFonts w:ascii="Montserrat Light" w:hAnsi="Montserrat Light"/>
                <w:lang w:val="ro-RO"/>
              </w:rPr>
              <w:t xml:space="preserve">elor Bihor, Cluj </w:t>
            </w:r>
            <w:r w:rsidRPr="00306F88">
              <w:rPr>
                <w:rFonts w:ascii="Montserrat Light" w:hAnsi="Montserrat Light" w:cs="Cambria"/>
                <w:lang w:val="ro-RO"/>
              </w:rPr>
              <w:t>ș</w:t>
            </w:r>
            <w:r w:rsidRPr="00306F88">
              <w:rPr>
                <w:rFonts w:ascii="Montserrat Light" w:hAnsi="Montserrat Light"/>
                <w:lang w:val="ro-RO"/>
              </w:rPr>
              <w:t>i Alba</w:t>
            </w:r>
            <w:r w:rsidRPr="00306F88">
              <w:rPr>
                <w:rFonts w:ascii="Montserrat Light" w:hAnsi="Montserrat Light" w:cs="Times New Roman"/>
                <w:lang w:val="ro-RO"/>
              </w:rPr>
              <w:t>”</w:t>
            </w:r>
            <w:r w:rsidRPr="00306F88">
              <w:rPr>
                <w:rFonts w:ascii="Montserrat Light" w:hAnsi="Montserrat Light"/>
                <w:lang w:val="ro-RO"/>
              </w:rPr>
              <w:t xml:space="preserve">, este </w:t>
            </w:r>
            <w:r w:rsidRPr="00306F88">
              <w:rPr>
                <w:rFonts w:ascii="Montserrat Light" w:hAnsi="Montserrat Light" w:cs="Cambria"/>
                <w:lang w:val="ro-RO"/>
              </w:rPr>
              <w:t>î</w:t>
            </w:r>
            <w:r w:rsidRPr="00306F88">
              <w:rPr>
                <w:rFonts w:ascii="Montserrat Light" w:hAnsi="Montserrat Light"/>
                <w:lang w:val="ro-RO"/>
              </w:rPr>
              <w:t>n cuantum de 92.665.542,75 lei/18.727.500,00 euro (1 euro = 4,9481 lei) + TVA, din care pentru Jude</w:t>
            </w:r>
            <w:r w:rsidRPr="00306F88">
              <w:rPr>
                <w:rFonts w:ascii="Montserrat Light" w:hAnsi="Montserrat Light" w:cs="Cambria"/>
                <w:lang w:val="ro-RO"/>
              </w:rPr>
              <w:t>ț</w:t>
            </w:r>
            <w:r w:rsidRPr="00306F88">
              <w:rPr>
                <w:rFonts w:ascii="Montserrat Light" w:hAnsi="Montserrat Light"/>
                <w:lang w:val="ro-RO"/>
              </w:rPr>
              <w:t xml:space="preserve">ul Cluj suma de 37.719.366,30 lei/ 7.623.000,00 euro + TVA. </w:t>
            </w:r>
          </w:p>
          <w:p w14:paraId="5E1AFEF0" w14:textId="77777777" w:rsidR="00A85F2F" w:rsidRPr="00306F88" w:rsidRDefault="00A85F2F" w:rsidP="00327721">
            <w:pPr>
              <w:spacing w:line="240" w:lineRule="auto"/>
              <w:ind w:firstLine="690"/>
              <w:contextualSpacing/>
              <w:jc w:val="both"/>
              <w:rPr>
                <w:rFonts w:ascii="Montserrat Light" w:hAnsi="Montserrat Light"/>
                <w:lang w:val="ro-RO"/>
              </w:rPr>
            </w:pPr>
          </w:p>
          <w:p w14:paraId="74717307" w14:textId="07E1FEE7" w:rsidR="001066FC" w:rsidRPr="00306F88" w:rsidRDefault="001066FC" w:rsidP="001066FC">
            <w:pPr>
              <w:spacing w:line="240" w:lineRule="auto"/>
              <w:ind w:firstLine="690"/>
              <w:contextualSpacing/>
              <w:jc w:val="both"/>
              <w:rPr>
                <w:rFonts w:ascii="Montserrat Light" w:hAnsi="Montserrat Light"/>
                <w:noProof/>
                <w:lang w:val="ro-RO"/>
              </w:rPr>
            </w:pPr>
            <w:r w:rsidRPr="00306F88">
              <w:rPr>
                <w:rFonts w:ascii="Montserrat Light" w:hAnsi="Montserrat Light"/>
                <w:lang w:val="ro-RO"/>
              </w:rPr>
              <w:t xml:space="preserve">Conform prevederilor </w:t>
            </w:r>
            <w:r w:rsidRPr="00306F88">
              <w:rPr>
                <w:rFonts w:ascii="Montserrat Light" w:hAnsi="Montserrat Light"/>
                <w:noProof/>
                <w:lang w:val="ro-RO"/>
              </w:rPr>
              <w:t>art. 173 alin. (1) lit. b), alin. (3) lit. f) și alin. (5) lit. n), o) și p), ale art. 286 alin. (1) și alin. (3) și ale art. 287 din Ordonanța de urgență a Guvernului nr. 57/2019 privind Codul administrativ, cu modificările și completările ulterioare;</w:t>
            </w:r>
          </w:p>
          <w:p w14:paraId="0BD014CC" w14:textId="77777777" w:rsidR="001066FC" w:rsidRPr="00306F88" w:rsidRDefault="001066FC" w:rsidP="001066FC">
            <w:pPr>
              <w:spacing w:line="240" w:lineRule="auto"/>
              <w:ind w:firstLine="690"/>
              <w:contextualSpacing/>
              <w:jc w:val="both"/>
              <w:rPr>
                <w:rFonts w:ascii="Montserrat Light" w:hAnsi="Montserrat Light"/>
                <w:noProof/>
                <w:lang w:val="ro-RO"/>
              </w:rPr>
            </w:pPr>
          </w:p>
          <w:p w14:paraId="7590D750" w14:textId="77777777" w:rsidR="001066FC" w:rsidRPr="001066FC" w:rsidRDefault="001066FC" w:rsidP="001066FC">
            <w:pPr>
              <w:spacing w:line="240" w:lineRule="auto"/>
              <w:ind w:firstLine="690"/>
              <w:contextualSpacing/>
              <w:jc w:val="both"/>
              <w:rPr>
                <w:rFonts w:ascii="Montserrat Light" w:hAnsi="Montserrat Light"/>
                <w:b/>
                <w:bCs/>
                <w:i/>
                <w:iCs/>
                <w:noProof/>
                <w:lang w:val="en-US"/>
              </w:rPr>
            </w:pPr>
            <w:r w:rsidRPr="001066FC">
              <w:rPr>
                <w:rFonts w:ascii="Montserrat Light" w:hAnsi="Montserrat Light"/>
                <w:b/>
                <w:bCs/>
                <w:i/>
                <w:iCs/>
                <w:noProof/>
                <w:lang w:val="en-US"/>
              </w:rPr>
              <w:t>Articolul 173</w:t>
            </w:r>
          </w:p>
          <w:p w14:paraId="50A10F1F" w14:textId="77777777" w:rsidR="001066FC" w:rsidRPr="001066FC" w:rsidRDefault="001066FC" w:rsidP="001066FC">
            <w:pPr>
              <w:spacing w:line="240" w:lineRule="auto"/>
              <w:ind w:firstLine="690"/>
              <w:contextualSpacing/>
              <w:jc w:val="both"/>
              <w:rPr>
                <w:rFonts w:ascii="Montserrat Light" w:hAnsi="Montserrat Light"/>
                <w:i/>
                <w:iCs/>
                <w:noProof/>
                <w:lang w:val="en-US"/>
              </w:rPr>
            </w:pPr>
            <w:r w:rsidRPr="001066FC">
              <w:rPr>
                <w:rFonts w:ascii="Montserrat Light" w:hAnsi="Montserrat Light"/>
                <w:i/>
                <w:iCs/>
                <w:noProof/>
                <w:lang w:val="en-US"/>
              </w:rPr>
              <w:t>Atribuţiile consiliului judeţean</w:t>
            </w:r>
          </w:p>
          <w:p w14:paraId="4DCE0A3A" w14:textId="77777777" w:rsidR="001066FC" w:rsidRPr="001066FC" w:rsidRDefault="001066FC" w:rsidP="001066FC">
            <w:pPr>
              <w:spacing w:line="240" w:lineRule="auto"/>
              <w:ind w:firstLine="690"/>
              <w:contextualSpacing/>
              <w:jc w:val="both"/>
              <w:rPr>
                <w:rFonts w:ascii="Montserrat Light" w:hAnsi="Montserrat Light"/>
                <w:i/>
                <w:iCs/>
                <w:noProof/>
                <w:lang w:val="en-US"/>
              </w:rPr>
            </w:pPr>
            <w:r w:rsidRPr="001066FC">
              <w:rPr>
                <w:rFonts w:ascii="Montserrat Light" w:hAnsi="Montserrat Light"/>
                <w:i/>
                <w:iCs/>
                <w:noProof/>
                <w:lang w:val="en-US"/>
              </w:rPr>
              <w:t>(1) Consiliul judeţean îndeplineşte următoarele categorii principale de atribuţii:</w:t>
            </w:r>
          </w:p>
          <w:p w14:paraId="746B3779" w14:textId="6093A5FC" w:rsidR="001066FC" w:rsidRPr="001066FC" w:rsidRDefault="001066FC" w:rsidP="001066FC">
            <w:pPr>
              <w:spacing w:line="240" w:lineRule="auto"/>
              <w:ind w:firstLine="690"/>
              <w:contextualSpacing/>
              <w:jc w:val="both"/>
              <w:rPr>
                <w:rFonts w:ascii="Montserrat Light" w:hAnsi="Montserrat Light"/>
                <w:i/>
                <w:iCs/>
                <w:noProof/>
                <w:lang w:val="en-US"/>
              </w:rPr>
            </w:pPr>
            <w:r w:rsidRPr="00306F88">
              <w:rPr>
                <w:rFonts w:ascii="Montserrat Light" w:hAnsi="Montserrat Light"/>
                <w:i/>
                <w:iCs/>
                <w:noProof/>
                <w:lang w:val="en-US"/>
              </w:rPr>
              <w:t>…………………</w:t>
            </w:r>
          </w:p>
          <w:p w14:paraId="503C0615" w14:textId="77777777" w:rsidR="001066FC" w:rsidRPr="001066FC" w:rsidRDefault="001066FC" w:rsidP="001066FC">
            <w:pPr>
              <w:spacing w:line="240" w:lineRule="auto"/>
              <w:ind w:firstLine="690"/>
              <w:contextualSpacing/>
              <w:jc w:val="both"/>
              <w:rPr>
                <w:rFonts w:ascii="Montserrat Light" w:hAnsi="Montserrat Light"/>
                <w:i/>
                <w:iCs/>
                <w:noProof/>
                <w:lang w:val="en-US"/>
              </w:rPr>
            </w:pPr>
            <w:r w:rsidRPr="001066FC">
              <w:rPr>
                <w:rFonts w:ascii="Montserrat Light" w:hAnsi="Montserrat Light"/>
                <w:i/>
                <w:iCs/>
                <w:noProof/>
                <w:lang w:val="en-US"/>
              </w:rPr>
              <w:t>b) atribuţii privind dezvoltarea economico-socială a judeţului;</w:t>
            </w:r>
          </w:p>
          <w:p w14:paraId="3A1CF00F" w14:textId="77777777" w:rsidR="001066FC" w:rsidRPr="00306F88" w:rsidRDefault="001066FC" w:rsidP="001066FC">
            <w:pPr>
              <w:spacing w:line="240" w:lineRule="auto"/>
              <w:ind w:firstLine="690"/>
              <w:contextualSpacing/>
              <w:jc w:val="both"/>
              <w:rPr>
                <w:rFonts w:ascii="Montserrat Light" w:hAnsi="Montserrat Light"/>
                <w:i/>
                <w:iCs/>
                <w:noProof/>
                <w:lang w:val="ro-RO"/>
              </w:rPr>
            </w:pPr>
          </w:p>
          <w:p w14:paraId="017AE25E"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 xml:space="preserve">(3) În exercitarea atribuţiilor prevăzute la </w:t>
            </w:r>
            <w:hyperlink w:history="1">
              <w:r w:rsidRPr="00A85F2F">
                <w:rPr>
                  <w:rStyle w:val="Hyperlink"/>
                  <w:rFonts w:ascii="Montserrat Light" w:hAnsi="Montserrat Light"/>
                  <w:i/>
                  <w:iCs/>
                  <w:noProof/>
                  <w:color w:val="auto"/>
                  <w:u w:val="none"/>
                  <w:lang w:val="en-US"/>
                </w:rPr>
                <w:t>alin. (1) lit. b)</w:t>
              </w:r>
            </w:hyperlink>
            <w:r w:rsidRPr="00A85F2F">
              <w:rPr>
                <w:rFonts w:ascii="Montserrat Light" w:hAnsi="Montserrat Light"/>
                <w:i/>
                <w:iCs/>
                <w:noProof/>
                <w:lang w:val="en-US"/>
              </w:rPr>
              <w:t>, consiliul judeţean:</w:t>
            </w:r>
          </w:p>
          <w:p w14:paraId="72AF6833" w14:textId="1A739C30" w:rsidR="00A85F2F" w:rsidRPr="00A85F2F" w:rsidRDefault="00A85F2F" w:rsidP="00A85F2F">
            <w:pPr>
              <w:spacing w:line="240" w:lineRule="auto"/>
              <w:ind w:firstLine="690"/>
              <w:contextualSpacing/>
              <w:jc w:val="both"/>
              <w:rPr>
                <w:rFonts w:ascii="Montserrat Light" w:hAnsi="Montserrat Light"/>
                <w:i/>
                <w:iCs/>
                <w:noProof/>
                <w:lang w:val="en-US"/>
              </w:rPr>
            </w:pPr>
            <w:r w:rsidRPr="00306F88">
              <w:rPr>
                <w:rFonts w:ascii="Montserrat Light" w:hAnsi="Montserrat Light"/>
                <w:i/>
                <w:iCs/>
                <w:noProof/>
                <w:lang w:val="en-US"/>
              </w:rPr>
              <w:t>…………….………..</w:t>
            </w:r>
          </w:p>
          <w:p w14:paraId="4E3D5068"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f) aprobă documentaţiile tehnico-economice pentru lucrările de investiţii de interes judeţean, în limitele şi în condiţiile legii.</w:t>
            </w:r>
          </w:p>
          <w:p w14:paraId="38414F70" w14:textId="77777777" w:rsidR="001066FC" w:rsidRPr="00306F88" w:rsidRDefault="001066FC" w:rsidP="001066FC">
            <w:pPr>
              <w:spacing w:line="240" w:lineRule="auto"/>
              <w:ind w:firstLine="690"/>
              <w:contextualSpacing/>
              <w:jc w:val="both"/>
              <w:rPr>
                <w:rFonts w:ascii="Montserrat Light" w:hAnsi="Montserrat Light"/>
                <w:noProof/>
                <w:lang w:val="ro-RO"/>
              </w:rPr>
            </w:pPr>
          </w:p>
          <w:p w14:paraId="43613051"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lastRenderedPageBreak/>
              <w:t xml:space="preserve">(5) În exercitarea atribuţiilor prevăzute la </w:t>
            </w:r>
            <w:hyperlink w:history="1">
              <w:r w:rsidRPr="00A85F2F">
                <w:rPr>
                  <w:rStyle w:val="Hyperlink"/>
                  <w:rFonts w:ascii="Montserrat Light" w:hAnsi="Montserrat Light"/>
                  <w:i/>
                  <w:iCs/>
                  <w:noProof/>
                  <w:color w:val="auto"/>
                  <w:u w:val="none"/>
                  <w:lang w:val="en-US"/>
                </w:rPr>
                <w:t>alin. (1) lit. d)</w:t>
              </w:r>
            </w:hyperlink>
            <w:r w:rsidRPr="00A85F2F">
              <w:rPr>
                <w:rFonts w:ascii="Montserrat Light" w:hAnsi="Montserrat Light"/>
                <w:i/>
                <w:iCs/>
                <w:noProof/>
                <w:lang w:val="en-US"/>
              </w:rPr>
              <w:t>, consiliul judeţean asigură, potrivit competenţelor sale şi în condiţiile legii, cadrul necesar pentru furnizarea serviciilor publice de interes judeţean privind:</w:t>
            </w:r>
          </w:p>
          <w:p w14:paraId="3EDB2C97" w14:textId="4F8E1D9F" w:rsidR="00A85F2F" w:rsidRPr="00A85F2F" w:rsidRDefault="00A85F2F" w:rsidP="00A85F2F">
            <w:pPr>
              <w:spacing w:line="240" w:lineRule="auto"/>
              <w:ind w:firstLine="690"/>
              <w:contextualSpacing/>
              <w:jc w:val="both"/>
              <w:rPr>
                <w:rFonts w:ascii="Montserrat Light" w:hAnsi="Montserrat Light"/>
                <w:i/>
                <w:iCs/>
                <w:noProof/>
                <w:lang w:val="en-US"/>
              </w:rPr>
            </w:pPr>
            <w:r w:rsidRPr="00306F88">
              <w:rPr>
                <w:rFonts w:ascii="Montserrat Light" w:hAnsi="Montserrat Light"/>
                <w:i/>
                <w:iCs/>
                <w:noProof/>
                <w:lang w:val="en-US"/>
              </w:rPr>
              <w:t>………………</w:t>
            </w:r>
          </w:p>
          <w:p w14:paraId="794A854D"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n) turism;</w:t>
            </w:r>
          </w:p>
          <w:p w14:paraId="3AE8E31E"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o) dezvoltare rurală;</w:t>
            </w:r>
          </w:p>
          <w:p w14:paraId="135DD164"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p) dezvoltare economică;</w:t>
            </w:r>
          </w:p>
          <w:p w14:paraId="00D0A976" w14:textId="77777777" w:rsidR="001066FC" w:rsidRPr="00306F88" w:rsidRDefault="001066FC" w:rsidP="00A85F2F">
            <w:pPr>
              <w:spacing w:line="240" w:lineRule="auto"/>
              <w:contextualSpacing/>
              <w:jc w:val="both"/>
              <w:rPr>
                <w:rFonts w:ascii="Montserrat Light" w:hAnsi="Montserrat Light"/>
                <w:i/>
                <w:iCs/>
                <w:noProof/>
                <w:lang w:val="ro-RO"/>
              </w:rPr>
            </w:pPr>
          </w:p>
          <w:p w14:paraId="3BB8F5D5" w14:textId="77777777" w:rsidR="00A85F2F" w:rsidRPr="00A85F2F" w:rsidRDefault="00A85F2F" w:rsidP="00A85F2F">
            <w:pPr>
              <w:spacing w:line="240" w:lineRule="auto"/>
              <w:ind w:firstLine="690"/>
              <w:contextualSpacing/>
              <w:jc w:val="both"/>
              <w:rPr>
                <w:rFonts w:ascii="Montserrat Light" w:hAnsi="Montserrat Light"/>
                <w:b/>
                <w:bCs/>
                <w:i/>
                <w:iCs/>
                <w:noProof/>
                <w:lang w:val="en-US"/>
              </w:rPr>
            </w:pPr>
            <w:r w:rsidRPr="00A85F2F">
              <w:rPr>
                <w:rFonts w:ascii="Montserrat Light" w:hAnsi="Montserrat Light"/>
                <w:b/>
                <w:bCs/>
                <w:i/>
                <w:iCs/>
                <w:noProof/>
                <w:lang w:val="en-US"/>
              </w:rPr>
              <w:t>Articolul 286</w:t>
            </w:r>
          </w:p>
          <w:p w14:paraId="41BBB848"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Domeniu public</w:t>
            </w:r>
          </w:p>
          <w:p w14:paraId="59997C12"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 xml:space="preserve">(1) Domeniul public este alcătuit din bunurile prevăzute la </w:t>
            </w:r>
            <w:hyperlink w:history="1">
              <w:r w:rsidRPr="00A85F2F">
                <w:rPr>
                  <w:rStyle w:val="Hyperlink"/>
                  <w:rFonts w:ascii="Montserrat Light" w:hAnsi="Montserrat Light"/>
                  <w:i/>
                  <w:iCs/>
                  <w:noProof/>
                  <w:color w:val="auto"/>
                  <w:u w:val="none"/>
                  <w:lang w:val="en-US"/>
                </w:rPr>
                <w:t>art. 136 alin. (3) din Constituţie</w:t>
              </w:r>
            </w:hyperlink>
            <w:r w:rsidRPr="00A85F2F">
              <w:rPr>
                <w:rFonts w:ascii="Montserrat Light" w:hAnsi="Montserrat Light"/>
                <w:i/>
                <w:iCs/>
                <w:noProof/>
                <w:lang w:val="en-US"/>
              </w:rPr>
              <w:t xml:space="preserve">, din cele stabilite în </w:t>
            </w:r>
            <w:hyperlink w:history="1">
              <w:r w:rsidRPr="00A85F2F">
                <w:rPr>
                  <w:rStyle w:val="Hyperlink"/>
                  <w:rFonts w:ascii="Montserrat Light" w:hAnsi="Montserrat Light"/>
                  <w:i/>
                  <w:iCs/>
                  <w:noProof/>
                  <w:color w:val="auto"/>
                  <w:u w:val="none"/>
                  <w:lang w:val="en-US"/>
                </w:rPr>
                <w:t>anexele nr. 2-4</w:t>
              </w:r>
            </w:hyperlink>
            <w:r w:rsidRPr="00A85F2F">
              <w:rPr>
                <w:rFonts w:ascii="Montserrat Light" w:hAnsi="Montserrat Light"/>
                <w:i/>
                <w:iCs/>
                <w:noProof/>
                <w:lang w:val="en-US"/>
              </w:rPr>
              <w:t xml:space="preserve"> şi din orice alte bunuri care, potrivit legii sau prin natura lor, sunt de uz sau de interes public, şi sunt dobândite de stat sau de unităţile administrativ-teritoriale prin unul dintre modurile prevăzute de lege.</w:t>
            </w:r>
          </w:p>
          <w:p w14:paraId="7039972D" w14:textId="70F5ADCD" w:rsidR="00A85F2F" w:rsidRPr="00A85F2F" w:rsidRDefault="00A85F2F" w:rsidP="00A85F2F">
            <w:pPr>
              <w:spacing w:line="240" w:lineRule="auto"/>
              <w:ind w:firstLine="690"/>
              <w:contextualSpacing/>
              <w:jc w:val="both"/>
              <w:rPr>
                <w:rFonts w:ascii="Montserrat Light" w:hAnsi="Montserrat Light"/>
                <w:i/>
                <w:iCs/>
                <w:noProof/>
                <w:lang w:val="en-US"/>
              </w:rPr>
            </w:pPr>
            <w:r w:rsidRPr="00306F88">
              <w:rPr>
                <w:rFonts w:ascii="Montserrat Light" w:hAnsi="Montserrat Light"/>
                <w:i/>
                <w:iCs/>
                <w:noProof/>
                <w:lang w:val="en-US"/>
              </w:rPr>
              <w:t>……………………</w:t>
            </w:r>
          </w:p>
          <w:p w14:paraId="6C6994FA"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 xml:space="preserve">(3) Domeniul public al judeţului este alcătuit din bunurile prevăzute în </w:t>
            </w:r>
            <w:hyperlink w:history="1">
              <w:r w:rsidRPr="00A85F2F">
                <w:rPr>
                  <w:rStyle w:val="Hyperlink"/>
                  <w:rFonts w:ascii="Montserrat Light" w:hAnsi="Montserrat Light"/>
                  <w:i/>
                  <w:iCs/>
                  <w:noProof/>
                  <w:color w:val="auto"/>
                  <w:u w:val="none"/>
                  <w:lang w:val="en-US"/>
                </w:rPr>
                <w:t>anexa nr. 3</w:t>
              </w:r>
            </w:hyperlink>
            <w:r w:rsidRPr="00A85F2F">
              <w:rPr>
                <w:rFonts w:ascii="Montserrat Light" w:hAnsi="Montserrat Light"/>
                <w:i/>
                <w:iCs/>
                <w:noProof/>
                <w:lang w:val="en-US"/>
              </w:rPr>
              <w:t>, precum şi din alte bunuri de uz sau de interes public judeţean, declarate ca atare prin hotărâre a consiliului judeţean, dacă nu sunt declarate prin lege ca fiind bunuri de uz sau de interes public naţional.</w:t>
            </w:r>
          </w:p>
          <w:p w14:paraId="418832C7" w14:textId="77777777" w:rsidR="001066FC" w:rsidRPr="00306F88" w:rsidRDefault="001066FC" w:rsidP="001066FC">
            <w:pPr>
              <w:spacing w:line="240" w:lineRule="auto"/>
              <w:ind w:firstLine="690"/>
              <w:contextualSpacing/>
              <w:jc w:val="both"/>
              <w:rPr>
                <w:rFonts w:ascii="Montserrat Light" w:hAnsi="Montserrat Light"/>
                <w:i/>
                <w:iCs/>
                <w:noProof/>
                <w:lang w:val="ro-RO"/>
              </w:rPr>
            </w:pPr>
          </w:p>
          <w:p w14:paraId="6470DF79" w14:textId="77777777" w:rsidR="00A85F2F" w:rsidRPr="00A85F2F" w:rsidRDefault="00A85F2F" w:rsidP="00A85F2F">
            <w:pPr>
              <w:spacing w:line="240" w:lineRule="auto"/>
              <w:ind w:firstLine="690"/>
              <w:contextualSpacing/>
              <w:jc w:val="both"/>
              <w:rPr>
                <w:rFonts w:ascii="Montserrat Light" w:hAnsi="Montserrat Light"/>
                <w:b/>
                <w:bCs/>
                <w:i/>
                <w:iCs/>
                <w:noProof/>
                <w:lang w:val="en-US"/>
              </w:rPr>
            </w:pPr>
            <w:r w:rsidRPr="00A85F2F">
              <w:rPr>
                <w:rFonts w:ascii="Montserrat Light" w:hAnsi="Montserrat Light"/>
                <w:b/>
                <w:bCs/>
                <w:i/>
                <w:iCs/>
                <w:noProof/>
                <w:lang w:val="en-US"/>
              </w:rPr>
              <w:t>Articolul 287</w:t>
            </w:r>
          </w:p>
          <w:p w14:paraId="593A0337"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Entităţile care exercită dreptul de proprietate publică a statului sau a unităţilor administrativ-teritoriale</w:t>
            </w:r>
          </w:p>
          <w:p w14:paraId="219A4227"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Exercitarea dreptului de proprietate publică, cu excepţia reprezentării în instanţă a statului român prin Ministerul Finanţelor Publice în legătură cu raporturile juridice privind proprietatea publică, se realizează de către:</w:t>
            </w:r>
          </w:p>
          <w:p w14:paraId="35E89E99"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a) Guvern, prin ministerele de resort sau prin organele de specialitate ale administraţiei publice centrale din subordinea Guvernului sau a ministerelor de resort, după caz, pentru bunurile aparţinând domeniului public al statului;</w:t>
            </w:r>
          </w:p>
          <w:p w14:paraId="3819118C" w14:textId="77777777" w:rsidR="00A85F2F" w:rsidRPr="00A85F2F" w:rsidRDefault="00A85F2F" w:rsidP="00A85F2F">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b) autorităţile deliberative ale administraţiei publice locale, pentru bunurile aparţinând domeniului public al unităţilor administrativ-teritoriale.</w:t>
            </w:r>
          </w:p>
          <w:p w14:paraId="7587E9C7" w14:textId="77777777" w:rsidR="001066FC" w:rsidRPr="00306F88" w:rsidRDefault="001066FC" w:rsidP="00A85F2F">
            <w:pPr>
              <w:spacing w:line="240" w:lineRule="auto"/>
              <w:contextualSpacing/>
              <w:jc w:val="both"/>
              <w:rPr>
                <w:rFonts w:ascii="Montserrat Light" w:hAnsi="Montserrat Light"/>
                <w:lang w:val="ro-RO"/>
              </w:rPr>
            </w:pPr>
          </w:p>
          <w:p w14:paraId="3F56D70B" w14:textId="22DC5286" w:rsidR="001066FC" w:rsidRPr="00306F88" w:rsidRDefault="00A85F2F" w:rsidP="00A85F2F">
            <w:pPr>
              <w:jc w:val="both"/>
              <w:rPr>
                <w:rFonts w:ascii="Montserrat Light" w:hAnsi="Montserrat Light"/>
                <w:bCs/>
                <w:noProof/>
                <w:lang w:val="ro-RO" w:eastAsia="ro-RO"/>
              </w:rPr>
            </w:pPr>
            <w:r w:rsidRPr="00306F88">
              <w:rPr>
                <w:rFonts w:ascii="Montserrat Light" w:hAnsi="Montserrat Light"/>
                <w:bCs/>
                <w:noProof/>
                <w:lang w:val="ro-RO" w:eastAsia="ro-RO"/>
              </w:rPr>
              <w:t xml:space="preserve">Conform prevederilor </w:t>
            </w:r>
            <w:r w:rsidR="001066FC" w:rsidRPr="00306F88">
              <w:rPr>
                <w:rFonts w:ascii="Montserrat Light" w:hAnsi="Montserrat Light"/>
                <w:bCs/>
                <w:noProof/>
                <w:lang w:val="ro-RO" w:eastAsia="ro-RO"/>
              </w:rPr>
              <w:t xml:space="preserve">art. 2 alin. (1) lit. </w:t>
            </w:r>
            <w:r w:rsidR="001066FC" w:rsidRPr="00306F88">
              <w:rPr>
                <w:rFonts w:ascii="Montserrat Light" w:hAnsi="Montserrat Light"/>
                <w:bCs/>
                <w:noProof/>
                <w:lang w:val="en-US" w:eastAsia="ro-RO"/>
              </w:rPr>
              <w:t>a^1)</w:t>
            </w:r>
            <w:r w:rsidR="001066FC" w:rsidRPr="00306F88">
              <w:rPr>
                <w:rFonts w:ascii="Montserrat Light" w:hAnsi="Montserrat Light"/>
                <w:bCs/>
                <w:noProof/>
                <w:lang w:val="ro-RO" w:eastAsia="ro-RO"/>
              </w:rPr>
              <w:t xml:space="preserve"> și alin.(2^1) și ale art. 3-7 din Legea </w:t>
            </w:r>
            <w:r w:rsidR="001066FC" w:rsidRPr="00306F88">
              <w:rPr>
                <w:rFonts w:ascii="Montserrat Light" w:hAnsi="Montserrat Light"/>
                <w:noProof/>
                <w:lang w:val="ro-RO" w:eastAsia="ro-RO"/>
              </w:rPr>
              <w:t xml:space="preserve">privind exproprierea pentru cauză de utilitate publică, necesară realizării unor obiective de interes naţional, judeţean şi local </w:t>
            </w:r>
            <w:r w:rsidR="001066FC" w:rsidRPr="00306F88">
              <w:rPr>
                <w:rFonts w:ascii="Montserrat Light" w:hAnsi="Montserrat Light"/>
                <w:bCs/>
                <w:noProof/>
                <w:lang w:val="ro-RO" w:eastAsia="ro-RO"/>
              </w:rPr>
              <w:t>nr. 255/2010, cu  modificările şi completările ulterioare;</w:t>
            </w:r>
          </w:p>
          <w:p w14:paraId="44E111F8" w14:textId="77777777" w:rsidR="00A85F2F" w:rsidRPr="00306F88" w:rsidRDefault="00A85F2F" w:rsidP="00A85F2F">
            <w:pPr>
              <w:jc w:val="both"/>
              <w:rPr>
                <w:rFonts w:ascii="Montserrat Light" w:hAnsi="Montserrat Light"/>
                <w:bCs/>
                <w:noProof/>
                <w:lang w:val="ro-RO" w:eastAsia="ro-RO"/>
              </w:rPr>
            </w:pPr>
          </w:p>
          <w:p w14:paraId="60E40C27" w14:textId="77777777" w:rsidR="00A85F2F" w:rsidRPr="00A85F2F" w:rsidRDefault="00A85F2F" w:rsidP="00A85F2F">
            <w:pPr>
              <w:jc w:val="both"/>
              <w:rPr>
                <w:rFonts w:ascii="Montserrat Light" w:hAnsi="Montserrat Light"/>
                <w:b/>
                <w:bCs/>
                <w:i/>
                <w:iCs/>
                <w:noProof/>
                <w:lang w:val="en-US" w:eastAsia="ro-RO"/>
              </w:rPr>
            </w:pPr>
            <w:r w:rsidRPr="00A85F2F">
              <w:rPr>
                <w:rFonts w:ascii="Montserrat Light" w:hAnsi="Montserrat Light"/>
                <w:b/>
                <w:bCs/>
                <w:i/>
                <w:iCs/>
                <w:noProof/>
                <w:lang w:val="en-US" w:eastAsia="ro-RO"/>
              </w:rPr>
              <w:t>Articolul 2</w:t>
            </w:r>
          </w:p>
          <w:p w14:paraId="27B314E7" w14:textId="77777777" w:rsidR="00A85F2F" w:rsidRPr="00A85F2F" w:rsidRDefault="00A85F2F" w:rsidP="00A85F2F">
            <w:pPr>
              <w:jc w:val="both"/>
              <w:rPr>
                <w:rFonts w:ascii="Montserrat Light" w:hAnsi="Montserrat Light"/>
                <w:b/>
                <w:i/>
                <w:iCs/>
                <w:noProof/>
                <w:lang w:val="en-US" w:eastAsia="ro-RO"/>
              </w:rPr>
            </w:pPr>
            <w:r w:rsidRPr="00A85F2F">
              <w:rPr>
                <w:rFonts w:ascii="Montserrat Light" w:hAnsi="Montserrat Light"/>
                <w:bCs/>
                <w:i/>
                <w:iCs/>
                <w:noProof/>
                <w:lang w:val="en-US" w:eastAsia="ro-RO"/>
              </w:rPr>
              <w:t xml:space="preserve">(1) În sensul prezentei legi, </w:t>
            </w:r>
            <w:r w:rsidRPr="00A85F2F">
              <w:rPr>
                <w:rFonts w:ascii="Montserrat Light" w:hAnsi="Montserrat Light"/>
                <w:b/>
                <w:i/>
                <w:iCs/>
                <w:noProof/>
                <w:lang w:val="en-US" w:eastAsia="ro-RO"/>
              </w:rPr>
              <w:t>sunt declarate de utilitate publică următoarele lucrări:</w:t>
            </w:r>
          </w:p>
          <w:p w14:paraId="52B0E44B" w14:textId="21F7BD02" w:rsidR="00A85F2F" w:rsidRPr="00A85F2F" w:rsidRDefault="00A85F2F" w:rsidP="00A85F2F">
            <w:pPr>
              <w:jc w:val="both"/>
              <w:rPr>
                <w:rFonts w:ascii="Montserrat Light" w:hAnsi="Montserrat Light"/>
                <w:b/>
                <w:i/>
                <w:iCs/>
                <w:noProof/>
                <w:lang w:val="en-US" w:eastAsia="ro-RO"/>
              </w:rPr>
            </w:pPr>
            <w:r w:rsidRPr="00306F88">
              <w:rPr>
                <w:rFonts w:ascii="Montserrat Light" w:hAnsi="Montserrat Light"/>
                <w:b/>
                <w:i/>
                <w:iCs/>
                <w:noProof/>
                <w:lang w:val="en-US" w:eastAsia="ro-RO"/>
              </w:rPr>
              <w:t>…………………….</w:t>
            </w:r>
          </w:p>
          <w:p w14:paraId="6732F247" w14:textId="77777777" w:rsidR="00A85F2F" w:rsidRPr="00A85F2F" w:rsidRDefault="00A85F2F" w:rsidP="00A85F2F">
            <w:pPr>
              <w:jc w:val="both"/>
              <w:rPr>
                <w:rFonts w:ascii="Montserrat Light" w:hAnsi="Montserrat Light"/>
                <w:b/>
                <w:i/>
                <w:iCs/>
                <w:noProof/>
                <w:lang w:val="en-US" w:eastAsia="ro-RO"/>
              </w:rPr>
            </w:pPr>
            <w:r w:rsidRPr="00A85F2F">
              <w:rPr>
                <w:rFonts w:ascii="Montserrat Light" w:hAnsi="Montserrat Light"/>
                <w:b/>
                <w:i/>
                <w:iCs/>
                <w:noProof/>
                <w:lang w:val="en-US" w:eastAsia="ro-RO"/>
              </w:rPr>
              <w:t>a^1) lucrările de construcţie, reabilitare şi modernizare de drumuri pentru ciclişti de interes naţional, judeţean şi local;</w:t>
            </w:r>
          </w:p>
          <w:p w14:paraId="54F47F4C" w14:textId="7BD2F174" w:rsidR="00A85F2F" w:rsidRPr="00306F88" w:rsidRDefault="000F5C63" w:rsidP="00A85F2F">
            <w:pPr>
              <w:jc w:val="both"/>
              <w:rPr>
                <w:rFonts w:ascii="Montserrat Light" w:hAnsi="Montserrat Light"/>
                <w:bCs/>
                <w:i/>
                <w:iCs/>
                <w:noProof/>
                <w:lang w:val="ro-RO" w:eastAsia="ro-RO"/>
              </w:rPr>
            </w:pPr>
            <w:r w:rsidRPr="00306F88">
              <w:rPr>
                <w:rFonts w:ascii="Montserrat Light" w:hAnsi="Montserrat Light"/>
                <w:bCs/>
                <w:i/>
                <w:iCs/>
                <w:noProof/>
                <w:lang w:val="ro-RO" w:eastAsia="ro-RO"/>
              </w:rPr>
              <w:t>.....................</w:t>
            </w:r>
          </w:p>
          <w:p w14:paraId="3AC7B743"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(2^1) Expropriatori sunt judeţele pentru obiectivele de interes judeţean, inclusiv pentru obiectivele de investiţii în parteneriat public-privat ale administraţiei publice locale judeţene, iar municipiile, oraşele şi comunele, pentru obiectivele de interes local, inclusiv pentru obiectivele de investiţii în parteneriat public-privat ale administraţiei publice locale. </w:t>
            </w:r>
          </w:p>
          <w:p w14:paraId="0649E433" w14:textId="77777777" w:rsidR="00A85F2F" w:rsidRPr="00306F88" w:rsidRDefault="00A85F2F" w:rsidP="00A85F2F">
            <w:pPr>
              <w:jc w:val="both"/>
              <w:rPr>
                <w:rFonts w:ascii="Montserrat Light" w:hAnsi="Montserrat Light"/>
                <w:bCs/>
                <w:i/>
                <w:iCs/>
                <w:noProof/>
                <w:lang w:val="ro-RO" w:eastAsia="ro-RO"/>
              </w:rPr>
            </w:pPr>
          </w:p>
          <w:p w14:paraId="0EA98D66" w14:textId="77777777" w:rsidR="000F5C63" w:rsidRPr="000F5C63" w:rsidRDefault="000F5C63" w:rsidP="000F5C63">
            <w:pPr>
              <w:jc w:val="both"/>
              <w:rPr>
                <w:rFonts w:ascii="Montserrat Light" w:hAnsi="Montserrat Light"/>
                <w:b/>
                <w:bCs/>
                <w:i/>
                <w:iCs/>
                <w:noProof/>
                <w:lang w:val="en-US" w:eastAsia="ro-RO"/>
              </w:rPr>
            </w:pPr>
            <w:r w:rsidRPr="000F5C63">
              <w:rPr>
                <w:rFonts w:ascii="Montserrat Light" w:hAnsi="Montserrat Light"/>
                <w:b/>
                <w:bCs/>
                <w:i/>
                <w:iCs/>
                <w:noProof/>
                <w:lang w:val="en-US" w:eastAsia="ro-RO"/>
              </w:rPr>
              <w:t>Articolul 3</w:t>
            </w:r>
          </w:p>
          <w:p w14:paraId="19A2304A"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Potrivit prevederilor prezentei legi pot fi expropriate bunurile imobile proprietate a persoanelor fizice sau persoanelor juridice, cu sau fără scop lucrativ, şi a oricăror alte entităţi, precum şi cele aflate în proprietatea privată a comunelor, oraşelor, municipiilor şi</w:t>
            </w:r>
            <w:r w:rsidRPr="000F5C63">
              <w:rPr>
                <w:rFonts w:ascii="Montserrat Light" w:hAnsi="Montserrat Light"/>
                <w:bCs/>
                <w:noProof/>
                <w:lang w:val="en-US" w:eastAsia="ro-RO"/>
              </w:rPr>
              <w:t xml:space="preserve"> </w:t>
            </w:r>
            <w:r w:rsidRPr="000F5C63">
              <w:rPr>
                <w:rFonts w:ascii="Montserrat Light" w:hAnsi="Montserrat Light"/>
                <w:bCs/>
                <w:i/>
                <w:iCs/>
                <w:noProof/>
                <w:lang w:val="en-US" w:eastAsia="ro-RO"/>
              </w:rPr>
              <w:lastRenderedPageBreak/>
              <w:t>judeţelor, pe care se realizează lucrările de utilitate publică de interes naţional, judeţean şi local.</w:t>
            </w:r>
          </w:p>
          <w:p w14:paraId="5F5F7724" w14:textId="77777777" w:rsidR="000F5C63" w:rsidRPr="00306F88" w:rsidRDefault="000F5C63" w:rsidP="000F5C63">
            <w:pPr>
              <w:jc w:val="both"/>
              <w:rPr>
                <w:rFonts w:ascii="Montserrat Light" w:hAnsi="Montserrat Light"/>
                <w:b/>
                <w:bCs/>
                <w:i/>
                <w:iCs/>
                <w:noProof/>
                <w:lang w:val="en-US" w:eastAsia="ro-RO"/>
              </w:rPr>
            </w:pPr>
          </w:p>
          <w:p w14:paraId="28649924" w14:textId="398C888E" w:rsidR="000F5C63" w:rsidRPr="000F5C63" w:rsidRDefault="000F5C63" w:rsidP="000F5C63">
            <w:pPr>
              <w:jc w:val="both"/>
              <w:rPr>
                <w:rFonts w:ascii="Montserrat Light" w:hAnsi="Montserrat Light"/>
                <w:b/>
                <w:bCs/>
                <w:i/>
                <w:iCs/>
                <w:noProof/>
                <w:lang w:val="en-US" w:eastAsia="ro-RO"/>
              </w:rPr>
            </w:pPr>
            <w:r w:rsidRPr="000F5C63">
              <w:rPr>
                <w:rFonts w:ascii="Montserrat Light" w:hAnsi="Montserrat Light"/>
                <w:b/>
                <w:bCs/>
                <w:i/>
                <w:iCs/>
                <w:noProof/>
                <w:lang w:val="en-US" w:eastAsia="ro-RO"/>
              </w:rPr>
              <w:t>Articolul 4</w:t>
            </w:r>
          </w:p>
          <w:p w14:paraId="3653B6C5"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Etapele procedurii de expropriere sunt:</w:t>
            </w:r>
          </w:p>
          <w:p w14:paraId="4497825A"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a) aprobarea indicatorilor tehnico-economici ai lucrărilor de interes naţional, judeţean sau local;</w:t>
            </w:r>
          </w:p>
          <w:p w14:paraId="037087EC"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b) consemnarea sumei individuale aferente reprezentând plata despăgubirii pentru imobilele care fac parte din coridorul de expropriere şi afişarea listei proprietarilor imobilelor;</w:t>
            </w:r>
          </w:p>
          <w:p w14:paraId="0F1B1851"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c) transferul dreptului de proprietate;</w:t>
            </w:r>
          </w:p>
          <w:p w14:paraId="1D809C04"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d) finalizarea formalităţilor aferente procedurii de expropriere.</w:t>
            </w:r>
          </w:p>
          <w:p w14:paraId="4E82FF22" w14:textId="77777777" w:rsidR="000F5C63" w:rsidRPr="00306F88" w:rsidRDefault="000F5C63" w:rsidP="000F5C63">
            <w:pPr>
              <w:jc w:val="both"/>
              <w:rPr>
                <w:rFonts w:ascii="Montserrat Light" w:hAnsi="Montserrat Light"/>
                <w:b/>
                <w:bCs/>
                <w:i/>
                <w:iCs/>
                <w:noProof/>
                <w:lang w:val="en-US" w:eastAsia="ro-RO"/>
              </w:rPr>
            </w:pPr>
          </w:p>
          <w:p w14:paraId="36E45199" w14:textId="6C6A8BD3" w:rsidR="000F5C63" w:rsidRPr="000F5C63" w:rsidRDefault="000F5C63" w:rsidP="000F5C63">
            <w:pPr>
              <w:jc w:val="both"/>
              <w:rPr>
                <w:rFonts w:ascii="Montserrat Light" w:hAnsi="Montserrat Light"/>
                <w:b/>
                <w:bCs/>
                <w:i/>
                <w:iCs/>
                <w:noProof/>
                <w:lang w:val="en-US" w:eastAsia="ro-RO"/>
              </w:rPr>
            </w:pPr>
            <w:r w:rsidRPr="000F5C63">
              <w:rPr>
                <w:rFonts w:ascii="Montserrat Light" w:hAnsi="Montserrat Light"/>
                <w:b/>
                <w:bCs/>
                <w:i/>
                <w:iCs/>
                <w:noProof/>
                <w:lang w:val="en-US" w:eastAsia="ro-RO"/>
              </w:rPr>
              <w:t>Articolul 5</w:t>
            </w:r>
          </w:p>
          <w:p w14:paraId="5C3E815B"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(1) În vederea realizării lucrărilor prevăzute la </w:t>
            </w:r>
            <w:hyperlink w:history="1">
              <w:r w:rsidRPr="000F5C63">
                <w:rPr>
                  <w:rStyle w:val="Hyperlink"/>
                  <w:rFonts w:ascii="Montserrat Light" w:hAnsi="Montserrat Light"/>
                  <w:bCs/>
                  <w:i/>
                  <w:iCs/>
                  <w:noProof/>
                  <w:color w:val="auto"/>
                  <w:u w:val="none"/>
                  <w:lang w:val="en-US" w:eastAsia="ro-RO"/>
                </w:rPr>
                <w:t xml:space="preserve">art. 1 </w:t>
              </w:r>
            </w:hyperlink>
            <w:r w:rsidRPr="000F5C63">
              <w:rPr>
                <w:rFonts w:ascii="Montserrat Light" w:hAnsi="Montserrat Light"/>
                <w:bCs/>
                <w:i/>
                <w:iCs/>
                <w:noProof/>
                <w:lang w:val="en-US" w:eastAsia="ro-RO"/>
              </w:rPr>
              <w:t xml:space="preserve">şi </w:t>
            </w:r>
            <w:hyperlink w:history="1">
              <w:r w:rsidRPr="000F5C63">
                <w:rPr>
                  <w:rStyle w:val="Hyperlink"/>
                  <w:rFonts w:ascii="Montserrat Light" w:hAnsi="Montserrat Light"/>
                  <w:bCs/>
                  <w:i/>
                  <w:iCs/>
                  <w:noProof/>
                  <w:color w:val="auto"/>
                  <w:u w:val="none"/>
                  <w:lang w:val="en-US" w:eastAsia="ro-RO"/>
                </w:rPr>
                <w:t>2</w:t>
              </w:r>
            </w:hyperlink>
            <w:r w:rsidRPr="000F5C63">
              <w:rPr>
                <w:rFonts w:ascii="Montserrat Light" w:hAnsi="Montserrat Light"/>
                <w:bCs/>
                <w:i/>
                <w:iCs/>
                <w:noProof/>
                <w:lang w:val="en-US" w:eastAsia="ro-RO"/>
              </w:rPr>
              <w:t xml:space="preserve">, expropriatorul prevăzut la </w:t>
            </w:r>
            <w:hyperlink w:history="1">
              <w:r w:rsidRPr="000F5C63">
                <w:rPr>
                  <w:rStyle w:val="Hyperlink"/>
                  <w:rFonts w:ascii="Montserrat Light" w:hAnsi="Montserrat Light"/>
                  <w:bCs/>
                  <w:i/>
                  <w:iCs/>
                  <w:noProof/>
                  <w:color w:val="auto"/>
                  <w:u w:val="none"/>
                  <w:lang w:val="en-US" w:eastAsia="ro-RO"/>
                </w:rPr>
                <w:t>art. 2 alin. (2)</w:t>
              </w:r>
            </w:hyperlink>
            <w:r w:rsidRPr="000F5C63">
              <w:rPr>
                <w:rFonts w:ascii="Montserrat Light" w:hAnsi="Montserrat Light"/>
                <w:bCs/>
                <w:i/>
                <w:iCs/>
                <w:noProof/>
                <w:lang w:val="en-US" w:eastAsia="ro-RO"/>
              </w:rPr>
              <w:t xml:space="preserve"> are obligaţia de a aproba prin hotărâre a Guvernului sau, după caz, prin hotărâre a autorităţii administraţiei publice locale sau judeţene, respectiv a Consiliului General al Municipiului Bucureşti, după caz, potrivit legii, indicatorii tehnico-economici ai lucrărilor de interes naţional, judeţean şi local, pe baza documentaţiei tehnico-economice aferente, amplasamentul lucrărilor, conform variantei finale a studiului de prefezabilitate, respectiv a variantei finale a studiului de fezabilitate, după caz, sursa de finanţare, precum şi declanşarea procedurii de expropriere a tuturor imobilelor care constituie coridorul de expropriere, a listei proprietarilor aşa cum rezultă din evidenţele Agenţiei Naţionale de Cadastru şi Publicitate Imobiliară sau ale unităţilor administrativ-teritoriale, sumele individuale aferente despăgubirilor estimate de către expropriator pe baza unui raport de evaluare întocmit având în vedere expertizele întocmite şi actualizate de camerele notarilor publici şi termenul în care acestea se virează într-un cont deschis pe numele expropriatorului la dispoziţia proprietarilor de imobile. Amplasamentul lucrării se aduce la cunoştinţa publică prin afişarea la sediul consiliului local respectiv, prin afişare pe pagina proprie de internet a expropriatorului şi va fi comunicat spre avizare şi recepţie Agenţiei Naţionale de Cadastru şi Publicitate Imobiliară. Amplasamentul va fi materializat prin bornarea tuturor punctelor de coordonate care îl definesc pe acesta. Autorităţile administraţiei publice locale vor include coordonatele coridorului de expropriere în planurile urbanistice generale ale localităţilor. Actualizarea planurilor urbanistice generale ale localităţilor şi a regulamentelor locale de urbanism poate fi finanţată şi de către expropriator.</w:t>
            </w:r>
          </w:p>
          <w:p w14:paraId="64F571DF"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noProof/>
                <w:lang w:val="en-US" w:eastAsia="ro-RO"/>
              </w:rPr>
              <w:t>(</w:t>
            </w:r>
            <w:r w:rsidRPr="000F5C63">
              <w:rPr>
                <w:rFonts w:ascii="Montserrat Light" w:hAnsi="Montserrat Light"/>
                <w:bCs/>
                <w:i/>
                <w:iCs/>
                <w:noProof/>
                <w:lang w:val="en-US" w:eastAsia="ro-RO"/>
              </w:rPr>
              <w:t xml:space="preserve">1^1) Pentru realizarea lucrărilor de utilitate publică de interes naţional prevăzute la </w:t>
            </w:r>
            <w:hyperlink w:history="1">
              <w:r w:rsidRPr="000F5C63">
                <w:rPr>
                  <w:rStyle w:val="Hyperlink"/>
                  <w:rFonts w:ascii="Montserrat Light" w:hAnsi="Montserrat Light"/>
                  <w:bCs/>
                  <w:i/>
                  <w:iCs/>
                  <w:noProof/>
                  <w:color w:val="auto"/>
                  <w:u w:val="none"/>
                  <w:lang w:val="en-US" w:eastAsia="ro-RO"/>
                </w:rPr>
                <w:t>art. 2 alin. (1) lit. a)</w:t>
              </w:r>
            </w:hyperlink>
            <w:r w:rsidRPr="000F5C63">
              <w:rPr>
                <w:rFonts w:ascii="Montserrat Light" w:hAnsi="Montserrat Light"/>
                <w:bCs/>
                <w:i/>
                <w:iCs/>
                <w:noProof/>
                <w:lang w:val="en-US" w:eastAsia="ro-RO"/>
              </w:rPr>
              <w:t xml:space="preserve">, prin hotărârea Guvernului prevăzută la </w:t>
            </w:r>
            <w:hyperlink w:history="1">
              <w:r w:rsidRPr="000F5C63">
                <w:rPr>
                  <w:rStyle w:val="Hyperlink"/>
                  <w:rFonts w:ascii="Montserrat Light" w:hAnsi="Montserrat Light"/>
                  <w:bCs/>
                  <w:i/>
                  <w:iCs/>
                  <w:noProof/>
                  <w:color w:val="auto"/>
                  <w:u w:val="none"/>
                  <w:lang w:val="en-US" w:eastAsia="ro-RO"/>
                </w:rPr>
                <w:t>alin. (1)</w:t>
              </w:r>
            </w:hyperlink>
            <w:r w:rsidRPr="000F5C63">
              <w:rPr>
                <w:rFonts w:ascii="Montserrat Light" w:hAnsi="Montserrat Light"/>
                <w:bCs/>
                <w:i/>
                <w:iCs/>
                <w:noProof/>
                <w:lang w:val="en-US" w:eastAsia="ro-RO"/>
              </w:rPr>
              <w:t xml:space="preserve"> se aprobă, după caz, şi lista imobilelor proprietate publică a statului, precum şi lista imobilelor proprietate publică a unităţilor administrativ-teritoriale care fac parte din coridorul de expropriere.</w:t>
            </w:r>
          </w:p>
          <w:p w14:paraId="26754D79"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(1^2) Prin hotărârea Guvernului prevăzută la </w:t>
            </w:r>
            <w:hyperlink w:history="1">
              <w:r w:rsidRPr="000F5C63">
                <w:rPr>
                  <w:rStyle w:val="Hyperlink"/>
                  <w:rFonts w:ascii="Montserrat Light" w:hAnsi="Montserrat Light"/>
                  <w:bCs/>
                  <w:i/>
                  <w:iCs/>
                  <w:noProof/>
                  <w:color w:val="auto"/>
                  <w:u w:val="none"/>
                  <w:lang w:val="en-US" w:eastAsia="ro-RO"/>
                </w:rPr>
                <w:t>alin. (1)</w:t>
              </w:r>
            </w:hyperlink>
            <w:r w:rsidRPr="000F5C63">
              <w:rPr>
                <w:rFonts w:ascii="Montserrat Light" w:hAnsi="Montserrat Light"/>
                <w:bCs/>
                <w:i/>
                <w:iCs/>
                <w:noProof/>
                <w:lang w:val="en-US" w:eastAsia="ro-RO"/>
              </w:rPr>
              <w:t xml:space="preserve"> se poate aproba schimbarea titularului dreptului de administrare asupra imobilelor proprietate publică a statului, în favoarea reprezentantului expropriatorului, cu respectarea dreptului comun.</w:t>
            </w:r>
          </w:p>
          <w:p w14:paraId="4C9B738D"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(1^3) Prin excepţie de la prevederile </w:t>
            </w:r>
            <w:hyperlink w:history="1">
              <w:r w:rsidRPr="000F5C63">
                <w:rPr>
                  <w:rStyle w:val="Hyperlink"/>
                  <w:rFonts w:ascii="Montserrat Light" w:hAnsi="Montserrat Light"/>
                  <w:bCs/>
                  <w:i/>
                  <w:iCs/>
                  <w:noProof/>
                  <w:color w:val="auto"/>
                  <w:u w:val="none"/>
                  <w:lang w:val="en-US" w:eastAsia="ro-RO"/>
                </w:rPr>
                <w:t>alin. (1^2)</w:t>
              </w:r>
            </w:hyperlink>
            <w:r w:rsidRPr="000F5C63">
              <w:rPr>
                <w:rFonts w:ascii="Montserrat Light" w:hAnsi="Montserrat Light"/>
                <w:bCs/>
                <w:i/>
                <w:iCs/>
                <w:noProof/>
                <w:lang w:val="en-US" w:eastAsia="ro-RO"/>
              </w:rPr>
              <w:t xml:space="preserve"> şi prin derogare de la </w:t>
            </w:r>
            <w:hyperlink w:history="1">
              <w:r w:rsidRPr="000F5C63">
                <w:rPr>
                  <w:rStyle w:val="Hyperlink"/>
                  <w:rFonts w:ascii="Montserrat Light" w:hAnsi="Montserrat Light"/>
                  <w:bCs/>
                  <w:i/>
                  <w:iCs/>
                  <w:noProof/>
                  <w:color w:val="auto"/>
                  <w:u w:val="none"/>
                  <w:lang w:val="en-US" w:eastAsia="ro-RO"/>
                </w:rPr>
                <w:t>art. 299</w:t>
              </w:r>
            </w:hyperlink>
            <w:r w:rsidRPr="000F5C63">
              <w:rPr>
                <w:rFonts w:ascii="Montserrat Light" w:hAnsi="Montserrat Light"/>
                <w:bCs/>
                <w:i/>
                <w:iCs/>
                <w:noProof/>
                <w:lang w:val="en-US" w:eastAsia="ro-RO"/>
              </w:rPr>
              <w:t xml:space="preserve"> şi </w:t>
            </w:r>
            <w:hyperlink w:history="1">
              <w:r w:rsidRPr="000F5C63">
                <w:rPr>
                  <w:rStyle w:val="Hyperlink"/>
                  <w:rFonts w:ascii="Montserrat Light" w:hAnsi="Montserrat Light"/>
                  <w:bCs/>
                  <w:i/>
                  <w:iCs/>
                  <w:noProof/>
                  <w:color w:val="auto"/>
                  <w:u w:val="none"/>
                  <w:lang w:val="en-US" w:eastAsia="ro-RO"/>
                </w:rPr>
                <w:t>300 din Ordonanţa de urgenţă a Guvernului nr. 57/2019</w:t>
              </w:r>
            </w:hyperlink>
            <w:r w:rsidRPr="000F5C63">
              <w:rPr>
                <w:rFonts w:ascii="Montserrat Light" w:hAnsi="Montserrat Light"/>
                <w:bCs/>
                <w:i/>
                <w:iCs/>
                <w:noProof/>
                <w:lang w:val="en-US" w:eastAsia="ro-RO"/>
              </w:rPr>
              <w:t>, cu modificările şi completările ulterioare, în cazul imobilelor proprietate publică a statului înscrise în inventarul centralizat al bunurilor proprietate publică a statului, care nu sunt înscrise în cartea funciară şi care nu</w:t>
            </w:r>
            <w:r w:rsidRPr="000F5C63">
              <w:rPr>
                <w:rFonts w:ascii="Montserrat Light" w:hAnsi="Montserrat Light"/>
                <w:bCs/>
                <w:noProof/>
                <w:lang w:val="en-US" w:eastAsia="ro-RO"/>
              </w:rPr>
              <w:t xml:space="preserve"> </w:t>
            </w:r>
            <w:r w:rsidRPr="000F5C63">
              <w:rPr>
                <w:rFonts w:ascii="Montserrat Light" w:hAnsi="Montserrat Light"/>
                <w:bCs/>
                <w:i/>
                <w:iCs/>
                <w:noProof/>
                <w:lang w:val="en-US" w:eastAsia="ro-RO"/>
              </w:rPr>
              <w:lastRenderedPageBreak/>
              <w:t>au valoare de inventar, schimbarea titularului dreptului de administrare în favoarea reprezentantului expropriatorului se poate face şi în lipsa acestor date.</w:t>
            </w:r>
          </w:p>
          <w:p w14:paraId="3744C101"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(2) Documentaţia tehnico-economică aferentă lucrărilor prevăzute de prezenta lege se elaborează şi se aprobă în condiţiile </w:t>
            </w:r>
            <w:hyperlink w:history="1">
              <w:r w:rsidRPr="000F5C63">
                <w:rPr>
                  <w:rStyle w:val="Hyperlink"/>
                  <w:rFonts w:ascii="Montserrat Light" w:hAnsi="Montserrat Light"/>
                  <w:bCs/>
                  <w:i/>
                  <w:iCs/>
                  <w:noProof/>
                  <w:color w:val="auto"/>
                  <w:u w:val="none"/>
                  <w:lang w:val="en-US" w:eastAsia="ro-RO"/>
                </w:rPr>
                <w:t>Legii nr. 500/2002</w:t>
              </w:r>
            </w:hyperlink>
            <w:r w:rsidRPr="000F5C63">
              <w:rPr>
                <w:rFonts w:ascii="Montserrat Light" w:hAnsi="Montserrat Light"/>
                <w:bCs/>
                <w:i/>
                <w:iCs/>
                <w:noProof/>
                <w:lang w:val="en-US" w:eastAsia="ro-RO"/>
              </w:rPr>
              <w:t xml:space="preserve"> privind finanţele publice, cu modificările şi completările ulterioare, ale </w:t>
            </w:r>
            <w:hyperlink w:history="1">
              <w:r w:rsidRPr="000F5C63">
                <w:rPr>
                  <w:rStyle w:val="Hyperlink"/>
                  <w:rFonts w:ascii="Montserrat Light" w:hAnsi="Montserrat Light"/>
                  <w:bCs/>
                  <w:i/>
                  <w:iCs/>
                  <w:noProof/>
                  <w:color w:val="auto"/>
                  <w:u w:val="none"/>
                  <w:lang w:val="en-US" w:eastAsia="ro-RO"/>
                </w:rPr>
                <w:t>Legii administraţiei publice locale nr. 215/2001</w:t>
              </w:r>
            </w:hyperlink>
            <w:r w:rsidRPr="000F5C63">
              <w:rPr>
                <w:rFonts w:ascii="Montserrat Light" w:hAnsi="Montserrat Light"/>
                <w:bCs/>
                <w:i/>
                <w:iCs/>
                <w:noProof/>
                <w:lang w:val="en-US" w:eastAsia="ro-RO"/>
              </w:rPr>
              <w:t xml:space="preserve">, republicată, cu modificările şi completările ulterioare, şi ale celorlalte acte normative aplicabile în materie de investiţii publice de către autorităţile prevăzute la </w:t>
            </w:r>
            <w:hyperlink w:history="1">
              <w:r w:rsidRPr="000F5C63">
                <w:rPr>
                  <w:rStyle w:val="Hyperlink"/>
                  <w:rFonts w:ascii="Montserrat Light" w:hAnsi="Montserrat Light"/>
                  <w:bCs/>
                  <w:i/>
                  <w:iCs/>
                  <w:noProof/>
                  <w:color w:val="auto"/>
                  <w:u w:val="none"/>
                  <w:lang w:val="en-US" w:eastAsia="ro-RO"/>
                </w:rPr>
                <w:t xml:space="preserve">art. 2 </w:t>
              </w:r>
            </w:hyperlink>
            <w:r w:rsidRPr="000F5C63">
              <w:rPr>
                <w:rFonts w:ascii="Montserrat Light" w:hAnsi="Montserrat Light"/>
                <w:bCs/>
                <w:i/>
                <w:iCs/>
                <w:noProof/>
                <w:lang w:val="en-US" w:eastAsia="ro-RO"/>
              </w:rPr>
              <w:t>sau de către autorităţile administraţiei publice locale, după caz, şi va conţine varianta finală a studiului de fezabilitate.</w:t>
            </w:r>
          </w:p>
          <w:p w14:paraId="02940496" w14:textId="3873F586"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(3) În înţelesul prezentei legi, coridorul de expropriere este stabilit pe baza studiilor de fezabilitate în varianta finală sau a documentaţiilor de urbanism ori a documentaţiilor topocadastrale, aprobate conform legii, şi este aprobat odată cu indicatorii tehnico-economici, cu documentaţia de urbanism sau cu documentaţia topo-cadastrală, după caz, incluzând şi lista imobilelor ce urmează a fi expropriate.</w:t>
            </w:r>
          </w:p>
          <w:p w14:paraId="0380B1C8"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(3^1) În vederea realizării studiului de fezabilitate prevăzut la </w:t>
            </w:r>
            <w:hyperlink w:history="1">
              <w:r w:rsidRPr="000F5C63">
                <w:rPr>
                  <w:rStyle w:val="Hyperlink"/>
                  <w:rFonts w:ascii="Montserrat Light" w:hAnsi="Montserrat Light"/>
                  <w:bCs/>
                  <w:i/>
                  <w:iCs/>
                  <w:noProof/>
                  <w:color w:val="auto"/>
                  <w:u w:val="none"/>
                  <w:lang w:val="en-US" w:eastAsia="ro-RO"/>
                </w:rPr>
                <w:t>alin. (1)</w:t>
              </w:r>
            </w:hyperlink>
            <w:r w:rsidRPr="000F5C63">
              <w:rPr>
                <w:rFonts w:ascii="Montserrat Light" w:hAnsi="Montserrat Light"/>
                <w:bCs/>
                <w:i/>
                <w:iCs/>
                <w:noProof/>
                <w:lang w:val="en-US" w:eastAsia="ro-RO"/>
              </w:rPr>
              <w:t xml:space="preserve">, expropriatorul prevăzut la </w:t>
            </w:r>
            <w:hyperlink w:history="1">
              <w:r w:rsidRPr="000F5C63">
                <w:rPr>
                  <w:rStyle w:val="Hyperlink"/>
                  <w:rFonts w:ascii="Montserrat Light" w:hAnsi="Montserrat Light"/>
                  <w:bCs/>
                  <w:i/>
                  <w:iCs/>
                  <w:noProof/>
                  <w:color w:val="auto"/>
                  <w:u w:val="none"/>
                  <w:lang w:val="en-US" w:eastAsia="ro-RO"/>
                </w:rPr>
                <w:t>art. 2 alin. (2)</w:t>
              </w:r>
            </w:hyperlink>
            <w:r w:rsidRPr="000F5C63">
              <w:rPr>
                <w:rFonts w:ascii="Montserrat Light" w:hAnsi="Montserrat Light"/>
                <w:bCs/>
                <w:i/>
                <w:iCs/>
                <w:noProof/>
                <w:lang w:val="en-US" w:eastAsia="ro-RO"/>
              </w:rPr>
              <w:t xml:space="preserve"> poate elabora planul urbanistic zonal sau planul urbanistic de detaliu, după caz, pentru întregul amplasament al lucrărilor de utilitate publică prevăzute la </w:t>
            </w:r>
            <w:hyperlink w:history="1">
              <w:r w:rsidRPr="000F5C63">
                <w:rPr>
                  <w:rStyle w:val="Hyperlink"/>
                  <w:rFonts w:ascii="Montserrat Light" w:hAnsi="Montserrat Light"/>
                  <w:bCs/>
                  <w:i/>
                  <w:iCs/>
                  <w:noProof/>
                  <w:color w:val="auto"/>
                  <w:u w:val="none"/>
                  <w:lang w:val="en-US" w:eastAsia="ro-RO"/>
                </w:rPr>
                <w:t>art. 1</w:t>
              </w:r>
            </w:hyperlink>
            <w:r w:rsidRPr="000F5C63">
              <w:rPr>
                <w:rFonts w:ascii="Montserrat Light" w:hAnsi="Montserrat Light"/>
                <w:bCs/>
                <w:i/>
                <w:iCs/>
                <w:noProof/>
                <w:lang w:val="en-US" w:eastAsia="ro-RO"/>
              </w:rPr>
              <w:t xml:space="preserve"> şi </w:t>
            </w:r>
            <w:hyperlink w:history="1">
              <w:r w:rsidRPr="000F5C63">
                <w:rPr>
                  <w:rStyle w:val="Hyperlink"/>
                  <w:rFonts w:ascii="Montserrat Light" w:hAnsi="Montserrat Light"/>
                  <w:bCs/>
                  <w:i/>
                  <w:iCs/>
                  <w:noProof/>
                  <w:color w:val="auto"/>
                  <w:u w:val="none"/>
                  <w:lang w:val="en-US" w:eastAsia="ro-RO"/>
                </w:rPr>
                <w:t>2</w:t>
              </w:r>
            </w:hyperlink>
            <w:r w:rsidRPr="000F5C63">
              <w:rPr>
                <w:rFonts w:ascii="Montserrat Light" w:hAnsi="Montserrat Light"/>
                <w:bCs/>
                <w:i/>
                <w:iCs/>
                <w:noProof/>
                <w:lang w:val="en-US" w:eastAsia="ro-RO"/>
              </w:rPr>
              <w:t>.</w:t>
            </w:r>
          </w:p>
          <w:p w14:paraId="21792E85"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(4) Pentru realizarea lucrărilor de utilitate publică prevăzute la </w:t>
            </w:r>
            <w:hyperlink w:history="1">
              <w:r w:rsidRPr="000F5C63">
                <w:rPr>
                  <w:rStyle w:val="Hyperlink"/>
                  <w:rFonts w:ascii="Montserrat Light" w:hAnsi="Montserrat Light"/>
                  <w:bCs/>
                  <w:i/>
                  <w:iCs/>
                  <w:noProof/>
                  <w:color w:val="auto"/>
                  <w:u w:val="none"/>
                  <w:lang w:val="en-US" w:eastAsia="ro-RO"/>
                </w:rPr>
                <w:t>art. 2 alin. (1)</w:t>
              </w:r>
            </w:hyperlink>
            <w:r w:rsidRPr="000F5C63">
              <w:rPr>
                <w:rFonts w:ascii="Montserrat Light" w:hAnsi="Montserrat Light"/>
                <w:bCs/>
                <w:i/>
                <w:iCs/>
                <w:noProof/>
                <w:lang w:val="en-US" w:eastAsia="ro-RO"/>
              </w:rPr>
              <w:t>, în termen de 6 luni de la data publicării actului normativ de aprobare a indicatorilor tehnico-economici, în scopul eliberării coridorului de expropriere de orice sarcini:</w:t>
            </w:r>
          </w:p>
          <w:p w14:paraId="40FA5C96"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a) unităţile administrativ-teritoriale sunt obligate să procedeze la întocmirea documentaţiilor topo-cadastrale - a planurilor parcelare - aferente imobilelor care fac parte din coridorul de expropriere şi la predarea acestora către expropriator, sub sancţiunea prevederilor </w:t>
            </w:r>
            <w:hyperlink w:history="1">
              <w:r w:rsidRPr="000F5C63">
                <w:rPr>
                  <w:rStyle w:val="Hyperlink"/>
                  <w:rFonts w:ascii="Montserrat Light" w:hAnsi="Montserrat Light"/>
                  <w:bCs/>
                  <w:i/>
                  <w:iCs/>
                  <w:noProof/>
                  <w:color w:val="auto"/>
                  <w:u w:val="none"/>
                  <w:lang w:val="en-US" w:eastAsia="ro-RO"/>
                </w:rPr>
                <w:t>art. 24 din Legea contenciosului administrativ nr. 554/2004</w:t>
              </w:r>
            </w:hyperlink>
            <w:r w:rsidRPr="000F5C63">
              <w:rPr>
                <w:rFonts w:ascii="Montserrat Light" w:hAnsi="Montserrat Light"/>
                <w:bCs/>
                <w:i/>
                <w:iCs/>
                <w:noProof/>
                <w:lang w:val="en-US" w:eastAsia="ro-RO"/>
              </w:rPr>
              <w:t>, cu modificările şi completările ulterioare;</w:t>
            </w:r>
          </w:p>
          <w:p w14:paraId="5FBED024"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b) terenurile care fac parte din fondul forestier/circuitul agricol, situate pe coridorul de expropriere, sunt considerate scoase din circuitul forestier/agricol, prin efectul prezentei legi.</w:t>
            </w:r>
          </w:p>
          <w:p w14:paraId="630C978A"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(5) Pentru realizarea lucrărilor de construcţie, reabilitare şi modernizare de drumuri şi parcări de interes judeţean şi local prevăzute la </w:t>
            </w:r>
            <w:hyperlink w:history="1">
              <w:r w:rsidRPr="000F5C63">
                <w:rPr>
                  <w:rStyle w:val="Hyperlink"/>
                  <w:rFonts w:ascii="Montserrat Light" w:hAnsi="Montserrat Light"/>
                  <w:bCs/>
                  <w:i/>
                  <w:iCs/>
                  <w:noProof/>
                  <w:color w:val="auto"/>
                  <w:u w:val="none"/>
                  <w:lang w:val="en-US" w:eastAsia="ro-RO"/>
                </w:rPr>
                <w:t>art. 2 alin. (1) lit. a)</w:t>
              </w:r>
            </w:hyperlink>
            <w:r w:rsidRPr="000F5C63">
              <w:rPr>
                <w:rFonts w:ascii="Montserrat Light" w:hAnsi="Montserrat Light"/>
                <w:bCs/>
                <w:i/>
                <w:iCs/>
                <w:noProof/>
                <w:lang w:val="en-US" w:eastAsia="ro-RO"/>
              </w:rPr>
              <w:t xml:space="preserve">, precum şi pentru realizarea lucrărilor de utilitate publică prevăzute la </w:t>
            </w:r>
            <w:hyperlink w:history="1">
              <w:r w:rsidRPr="000F5C63">
                <w:rPr>
                  <w:rStyle w:val="Hyperlink"/>
                  <w:rFonts w:ascii="Montserrat Light" w:hAnsi="Montserrat Light"/>
                  <w:bCs/>
                  <w:i/>
                  <w:iCs/>
                  <w:noProof/>
                  <w:color w:val="auto"/>
                  <w:u w:val="none"/>
                  <w:lang w:val="en-US" w:eastAsia="ro-RO"/>
                </w:rPr>
                <w:t>art. 2 alin. (1) lit. d)</w:t>
              </w:r>
            </w:hyperlink>
            <w:r w:rsidRPr="000F5C63">
              <w:rPr>
                <w:rFonts w:ascii="Montserrat Light" w:hAnsi="Montserrat Light"/>
                <w:bCs/>
                <w:i/>
                <w:iCs/>
                <w:noProof/>
                <w:lang w:val="en-US" w:eastAsia="ro-RO"/>
              </w:rPr>
              <w:t xml:space="preserve"> şi </w:t>
            </w:r>
            <w:hyperlink w:history="1">
              <w:r w:rsidRPr="000F5C63">
                <w:rPr>
                  <w:rStyle w:val="Hyperlink"/>
                  <w:rFonts w:ascii="Montserrat Light" w:hAnsi="Montserrat Light"/>
                  <w:bCs/>
                  <w:i/>
                  <w:iCs/>
                  <w:noProof/>
                  <w:color w:val="auto"/>
                  <w:u w:val="none"/>
                  <w:lang w:val="en-US" w:eastAsia="ro-RO"/>
                </w:rPr>
                <w:t>h)</w:t>
              </w:r>
            </w:hyperlink>
            <w:r w:rsidRPr="000F5C63">
              <w:rPr>
                <w:rFonts w:ascii="Montserrat Light" w:hAnsi="Montserrat Light"/>
                <w:bCs/>
                <w:i/>
                <w:iCs/>
                <w:noProof/>
                <w:lang w:val="en-US" w:eastAsia="ro-RO"/>
              </w:rPr>
              <w:t>, în baza proiectului tehnic pentru relocare utilităţi avizat de expropriator, în termen de 6 luni de la data punerii la dispoziţie a terenurilor necesare, deţinătorii de utilităţi care au reţele amplasate în zona unde se vor desfăşura lucrările de execuţie procedează la eliberarea amplasamentului prin devierea/protejarea reţelelor pe care le deţin. Contravaloarea execuţiei lucrărilor aferente eliberării amplasamentelor va fi suportată de către expropriator.</w:t>
            </w:r>
          </w:p>
          <w:p w14:paraId="1141951C"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noProof/>
                <w:lang w:val="en-US" w:eastAsia="ro-RO"/>
              </w:rPr>
              <w:t>(</w:t>
            </w:r>
            <w:r w:rsidRPr="000F5C63">
              <w:rPr>
                <w:rFonts w:ascii="Montserrat Light" w:hAnsi="Montserrat Light"/>
                <w:bCs/>
                <w:i/>
                <w:iCs/>
                <w:noProof/>
                <w:lang w:val="en-US" w:eastAsia="ro-RO"/>
              </w:rPr>
              <w:t xml:space="preserve">5^1) Pentru realizarea lucrărilor de utilitate publică de interes naţional prevăzute la </w:t>
            </w:r>
            <w:hyperlink w:history="1">
              <w:r w:rsidRPr="000F5C63">
                <w:rPr>
                  <w:rStyle w:val="Hyperlink"/>
                  <w:rFonts w:ascii="Montserrat Light" w:hAnsi="Montserrat Light"/>
                  <w:bCs/>
                  <w:i/>
                  <w:iCs/>
                  <w:noProof/>
                  <w:color w:val="auto"/>
                  <w:u w:val="none"/>
                  <w:lang w:val="en-US" w:eastAsia="ro-RO"/>
                </w:rPr>
                <w:t>art. 2 alin. (1) lit. a)</w:t>
              </w:r>
            </w:hyperlink>
            <w:r w:rsidRPr="000F5C63">
              <w:rPr>
                <w:rFonts w:ascii="Montserrat Light" w:hAnsi="Montserrat Light"/>
                <w:bCs/>
                <w:i/>
                <w:iCs/>
                <w:noProof/>
                <w:lang w:val="en-US" w:eastAsia="ro-RO"/>
              </w:rPr>
              <w:t xml:space="preserve">, eliberarea amplasamentului prin devierea/protejarea reţelelor de utilităţi amplasate în zona unde se vor desfăşura lucrările de execuţie se realizează de către expropriator, în regie proprie sau prin antreprenorul din contractul de execuţie a lucrării de utilitate publică, în baza proiectului tehnic pentru relocare utilităţi avizat de deţinătorul de utilităţi. Eliberarea amplasamentului prin devierea/protejarea reţelelor de utilităţi amplasate în zona unde se vor desfăşura lucrările de execuţie se poate realiza şi prin deţinătorul de utilităţi, în situaţia în care lucrările de utilitate publică de interes naţional prevăzute la </w:t>
            </w:r>
            <w:hyperlink w:history="1">
              <w:r w:rsidRPr="000F5C63">
                <w:rPr>
                  <w:rStyle w:val="Hyperlink"/>
                  <w:rFonts w:ascii="Montserrat Light" w:hAnsi="Montserrat Light"/>
                  <w:bCs/>
                  <w:i/>
                  <w:iCs/>
                  <w:noProof/>
                  <w:color w:val="auto"/>
                  <w:u w:val="none"/>
                  <w:lang w:val="en-US" w:eastAsia="ro-RO"/>
                </w:rPr>
                <w:t>art. 2 alin. (1) lit. a)</w:t>
              </w:r>
            </w:hyperlink>
            <w:r w:rsidRPr="000F5C63">
              <w:rPr>
                <w:rFonts w:ascii="Montserrat Light" w:hAnsi="Montserrat Light"/>
                <w:bCs/>
                <w:i/>
                <w:iCs/>
                <w:noProof/>
                <w:lang w:val="en-US" w:eastAsia="ro-RO"/>
              </w:rPr>
              <w:t xml:space="preserve"> se suprapun cu lucrările de utilitate publică de interes</w:t>
            </w:r>
            <w:r w:rsidRPr="000F5C63">
              <w:rPr>
                <w:rFonts w:ascii="Montserrat Light" w:hAnsi="Montserrat Light"/>
                <w:bCs/>
                <w:noProof/>
                <w:lang w:val="en-US" w:eastAsia="ro-RO"/>
              </w:rPr>
              <w:t xml:space="preserve"> </w:t>
            </w:r>
            <w:r w:rsidRPr="000F5C63">
              <w:rPr>
                <w:rFonts w:ascii="Montserrat Light" w:hAnsi="Montserrat Light"/>
                <w:bCs/>
                <w:i/>
                <w:iCs/>
                <w:noProof/>
                <w:lang w:val="en-US" w:eastAsia="ro-RO"/>
              </w:rPr>
              <w:lastRenderedPageBreak/>
              <w:t>naţional ale deţinătorului de utilităţi, în baza unei convenţii încheiate cu expropriatorul. Costurile aferente lucrărilor de eliberare a amplasamentului prin devierea/protejarea reţelelor sunt suportate de expropriator.</w:t>
            </w:r>
          </w:p>
          <w:p w14:paraId="5B0079A1"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(5^2) Deţinătorul de utilităţi prevăzut la </w:t>
            </w:r>
            <w:hyperlink w:history="1">
              <w:r w:rsidRPr="000F5C63">
                <w:rPr>
                  <w:rStyle w:val="Hyperlink"/>
                  <w:rFonts w:ascii="Montserrat Light" w:hAnsi="Montserrat Light"/>
                  <w:bCs/>
                  <w:i/>
                  <w:iCs/>
                  <w:noProof/>
                  <w:color w:val="auto"/>
                  <w:u w:val="none"/>
                  <w:lang w:val="en-US" w:eastAsia="ro-RO"/>
                </w:rPr>
                <w:t>alin. (5^1)</w:t>
              </w:r>
            </w:hyperlink>
            <w:r w:rsidRPr="000F5C63">
              <w:rPr>
                <w:rFonts w:ascii="Montserrat Light" w:hAnsi="Montserrat Light"/>
                <w:bCs/>
                <w:i/>
                <w:iCs/>
                <w:noProof/>
                <w:lang w:val="en-US" w:eastAsia="ro-RO"/>
              </w:rPr>
              <w:t xml:space="preserve"> are obligaţia de emitere a avizului pentru proiectul tehnic pentru relocare utilităţi, în termen de 10 zile calendaristice de la data depunerii acestuia de către expropriator.</w:t>
            </w:r>
          </w:p>
          <w:p w14:paraId="2C2FE4E4"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(6) În situaţia în care lucrările prevăzute la </w:t>
            </w:r>
            <w:hyperlink w:history="1">
              <w:r w:rsidRPr="000F5C63">
                <w:rPr>
                  <w:rStyle w:val="Hyperlink"/>
                  <w:rFonts w:ascii="Montserrat Light" w:hAnsi="Montserrat Light"/>
                  <w:bCs/>
                  <w:i/>
                  <w:iCs/>
                  <w:noProof/>
                  <w:color w:val="auto"/>
                  <w:u w:val="none"/>
                  <w:lang w:val="en-US" w:eastAsia="ro-RO"/>
                </w:rPr>
                <w:t>art. 2 alin. (1) lit. r)</w:t>
              </w:r>
            </w:hyperlink>
            <w:r w:rsidRPr="000F5C63">
              <w:rPr>
                <w:rFonts w:ascii="Montserrat Light" w:hAnsi="Montserrat Light"/>
                <w:bCs/>
                <w:i/>
                <w:iCs/>
                <w:noProof/>
                <w:lang w:val="en-US" w:eastAsia="ro-RO"/>
              </w:rPr>
              <w:t xml:space="preserve"> sunt de drept în sarcina proprietarului imobilului expropriat, valoarea despăgubirilor acordate se calculează ca diferenţă între valoarea imobilului şi valoarea lucrărilor.</w:t>
            </w:r>
          </w:p>
          <w:p w14:paraId="1B70EFF2"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(7) În cazul în care valoarea lucrărilor, determinate potrivit </w:t>
            </w:r>
            <w:hyperlink w:history="1">
              <w:r w:rsidRPr="000F5C63">
                <w:rPr>
                  <w:rStyle w:val="Hyperlink"/>
                  <w:rFonts w:ascii="Montserrat Light" w:hAnsi="Montserrat Light"/>
                  <w:bCs/>
                  <w:i/>
                  <w:iCs/>
                  <w:noProof/>
                  <w:color w:val="auto"/>
                  <w:u w:val="none"/>
                  <w:lang w:val="en-US" w:eastAsia="ro-RO"/>
                </w:rPr>
                <w:t>alin. (6)</w:t>
              </w:r>
            </w:hyperlink>
            <w:r w:rsidRPr="000F5C63">
              <w:rPr>
                <w:rFonts w:ascii="Montserrat Light" w:hAnsi="Montserrat Light"/>
                <w:bCs/>
                <w:i/>
                <w:iCs/>
                <w:noProof/>
                <w:lang w:val="en-US" w:eastAsia="ro-RO"/>
              </w:rPr>
              <w:t>, este mai mare decât valoarea imobilelor expropriate, expropriatorul recuperează diferenţa de valoare de la titularul obligaţiei de închidere şi ecologizare.</w:t>
            </w:r>
          </w:p>
          <w:p w14:paraId="0193A321"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(8) Dacă titularul obligaţiei de închidere şi ecologizare este în procedură de insolvenţă sau faliment, diferenţa de valoare rezultată potrivit </w:t>
            </w:r>
            <w:hyperlink w:history="1">
              <w:r w:rsidRPr="000F5C63">
                <w:rPr>
                  <w:rStyle w:val="Hyperlink"/>
                  <w:rFonts w:ascii="Montserrat Light" w:hAnsi="Montserrat Light"/>
                  <w:bCs/>
                  <w:i/>
                  <w:iCs/>
                  <w:noProof/>
                  <w:color w:val="auto"/>
                  <w:u w:val="none"/>
                  <w:lang w:val="en-US" w:eastAsia="ro-RO"/>
                </w:rPr>
                <w:t>alin. (7)</w:t>
              </w:r>
            </w:hyperlink>
            <w:r w:rsidRPr="000F5C63">
              <w:rPr>
                <w:rFonts w:ascii="Montserrat Light" w:hAnsi="Montserrat Light"/>
                <w:bCs/>
                <w:i/>
                <w:iCs/>
                <w:noProof/>
                <w:lang w:val="en-US" w:eastAsia="ro-RO"/>
              </w:rPr>
              <w:t xml:space="preserve"> este considerată creanţă curentă şi se recuperează în condiţiile legii.</w:t>
            </w:r>
          </w:p>
          <w:p w14:paraId="66A105EA"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(9) Lucrările prevăzute la </w:t>
            </w:r>
            <w:hyperlink w:history="1">
              <w:r w:rsidRPr="000F5C63">
                <w:rPr>
                  <w:rStyle w:val="Hyperlink"/>
                  <w:rFonts w:ascii="Montserrat Light" w:hAnsi="Montserrat Light"/>
                  <w:bCs/>
                  <w:i/>
                  <w:iCs/>
                  <w:noProof/>
                  <w:color w:val="auto"/>
                  <w:u w:val="none"/>
                  <w:lang w:val="en-US" w:eastAsia="ro-RO"/>
                </w:rPr>
                <w:t>art. 2 alin. (1) lit. r)</w:t>
              </w:r>
            </w:hyperlink>
            <w:r w:rsidRPr="000F5C63">
              <w:rPr>
                <w:rFonts w:ascii="Montserrat Light" w:hAnsi="Montserrat Light"/>
                <w:bCs/>
                <w:i/>
                <w:iCs/>
                <w:noProof/>
                <w:lang w:val="en-US" w:eastAsia="ro-RO"/>
              </w:rPr>
              <w:t xml:space="preserve"> se monitorizează de către autoritatea publică centrală pe o perioadă de 5 ani de la data recepţiei acestuia şi ulterior de către consiliul judeţean pe a cărui rază teritorială se află imobilul expropriat.</w:t>
            </w:r>
          </w:p>
          <w:p w14:paraId="48E3B03A"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(10) Imobilul expropriat trece din domeniul public al statului în domeniul public al unităţii administrativ-teritoriale pe a cărei rază teritorială se află acesta, odată cu preluarea de către consiliul judeţean a obligaţiei de monitorizare a lucrărilor.</w:t>
            </w:r>
          </w:p>
          <w:p w14:paraId="4B58EA1B"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(11) Prin excepţie de la prevederile </w:t>
            </w:r>
            <w:hyperlink w:history="1">
              <w:r w:rsidRPr="000F5C63">
                <w:rPr>
                  <w:rStyle w:val="Hyperlink"/>
                  <w:rFonts w:ascii="Montserrat Light" w:hAnsi="Montserrat Light"/>
                  <w:bCs/>
                  <w:i/>
                  <w:iCs/>
                  <w:noProof/>
                  <w:color w:val="auto"/>
                  <w:u w:val="none"/>
                  <w:lang w:val="en-US" w:eastAsia="ro-RO"/>
                </w:rPr>
                <w:t>alin. (2)</w:t>
              </w:r>
            </w:hyperlink>
            <w:r w:rsidRPr="000F5C63">
              <w:rPr>
                <w:rFonts w:ascii="Montserrat Light" w:hAnsi="Montserrat Light"/>
                <w:bCs/>
                <w:i/>
                <w:iCs/>
                <w:noProof/>
                <w:lang w:val="en-US" w:eastAsia="ro-RO"/>
              </w:rPr>
              <w:t xml:space="preserve"> şi </w:t>
            </w:r>
            <w:hyperlink w:history="1">
              <w:r w:rsidRPr="000F5C63">
                <w:rPr>
                  <w:rStyle w:val="Hyperlink"/>
                  <w:rFonts w:ascii="Montserrat Light" w:hAnsi="Montserrat Light"/>
                  <w:bCs/>
                  <w:i/>
                  <w:iCs/>
                  <w:noProof/>
                  <w:color w:val="auto"/>
                  <w:u w:val="none"/>
                  <w:lang w:val="en-US" w:eastAsia="ro-RO"/>
                </w:rPr>
                <w:t>(3)</w:t>
              </w:r>
            </w:hyperlink>
            <w:r w:rsidRPr="000F5C63">
              <w:rPr>
                <w:rFonts w:ascii="Montserrat Light" w:hAnsi="Montserrat Light"/>
                <w:bCs/>
                <w:i/>
                <w:iCs/>
                <w:noProof/>
                <w:lang w:val="en-US" w:eastAsia="ro-RO"/>
              </w:rPr>
              <w:t xml:space="preserve"> şi prin derogare de la prevederile </w:t>
            </w:r>
            <w:hyperlink w:history="1">
              <w:r w:rsidRPr="000F5C63">
                <w:rPr>
                  <w:rStyle w:val="Hyperlink"/>
                  <w:rFonts w:ascii="Montserrat Light" w:hAnsi="Montserrat Light"/>
                  <w:bCs/>
                  <w:i/>
                  <w:iCs/>
                  <w:noProof/>
                  <w:color w:val="auto"/>
                  <w:u w:val="none"/>
                  <w:lang w:val="en-US" w:eastAsia="ro-RO"/>
                </w:rPr>
                <w:t>art. 42 alin. (1) din Legea nr. 500/2002</w:t>
              </w:r>
            </w:hyperlink>
            <w:r w:rsidRPr="000F5C63">
              <w:rPr>
                <w:rFonts w:ascii="Montserrat Light" w:hAnsi="Montserrat Light"/>
                <w:bCs/>
                <w:i/>
                <w:iCs/>
                <w:noProof/>
                <w:lang w:val="en-US" w:eastAsia="ro-RO"/>
              </w:rPr>
              <w:t xml:space="preserve">, cu modificările şi completările ulterioare, până la data de 31 decembrie 2024, pentru proiectele prevăzute la </w:t>
            </w:r>
            <w:hyperlink w:history="1">
              <w:r w:rsidRPr="000F5C63">
                <w:rPr>
                  <w:rStyle w:val="Hyperlink"/>
                  <w:rFonts w:ascii="Montserrat Light" w:hAnsi="Montserrat Light"/>
                  <w:bCs/>
                  <w:i/>
                  <w:iCs/>
                  <w:noProof/>
                  <w:color w:val="auto"/>
                  <w:u w:val="none"/>
                  <w:lang w:val="en-US" w:eastAsia="ro-RO"/>
                </w:rPr>
                <w:t>art. 2 alin. (1) lit. n^1)</w:t>
              </w:r>
            </w:hyperlink>
            <w:r w:rsidRPr="000F5C63">
              <w:rPr>
                <w:rFonts w:ascii="Montserrat Light" w:hAnsi="Montserrat Light"/>
                <w:bCs/>
                <w:i/>
                <w:iCs/>
                <w:noProof/>
                <w:lang w:val="en-US" w:eastAsia="ro-RO"/>
              </w:rPr>
              <w:t>, coridorul de expropriere este stabilit doar pe baza studiului de prefezabilitate.</w:t>
            </w:r>
          </w:p>
          <w:p w14:paraId="10F62E69" w14:textId="77777777" w:rsidR="000F5C63" w:rsidRPr="00306F88" w:rsidRDefault="000F5C63" w:rsidP="000F5C63">
            <w:pPr>
              <w:jc w:val="both"/>
              <w:rPr>
                <w:rFonts w:ascii="Montserrat Light" w:hAnsi="Montserrat Light"/>
                <w:bCs/>
                <w:noProof/>
                <w:lang w:val="en-US" w:eastAsia="ro-RO"/>
              </w:rPr>
            </w:pPr>
          </w:p>
          <w:p w14:paraId="1C7EC183" w14:textId="77777777" w:rsidR="000F5C63" w:rsidRPr="000F5C63" w:rsidRDefault="000F5C63" w:rsidP="000F5C63">
            <w:pPr>
              <w:jc w:val="both"/>
              <w:rPr>
                <w:rFonts w:ascii="Montserrat Light" w:hAnsi="Montserrat Light"/>
                <w:b/>
                <w:bCs/>
                <w:i/>
                <w:iCs/>
                <w:noProof/>
                <w:lang w:val="en-US" w:eastAsia="ro-RO"/>
              </w:rPr>
            </w:pPr>
            <w:r w:rsidRPr="000F5C63">
              <w:rPr>
                <w:rFonts w:ascii="Montserrat Light" w:hAnsi="Montserrat Light"/>
                <w:b/>
                <w:bCs/>
                <w:i/>
                <w:iCs/>
                <w:noProof/>
                <w:lang w:val="en-US" w:eastAsia="ro-RO"/>
              </w:rPr>
              <w:t>Articolul 7</w:t>
            </w:r>
          </w:p>
          <w:p w14:paraId="45D28DA4"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(1) După aprobarea indicatorilor tehnico-economici, a documentaţiilor de urbanism şi amenajare a teritoriului sau a documentaţiilor topo-cadastrale, după caz, expropriatorul are obligaţia consemnării sumelor individuale reprezentând plata despăgubirii la dispoziţia proprietarilor de imobile, individualizaţi conform listei proprietarilor, aşa cum rezultă din evidenţele Agenţiei Naţionale de Cadastru şi Publicitate Imobiliară sau ale unităţilor administrativ-teritoriale, afectaţi de prevederile prezentei legi, precum şi obligaţia afişării listei imobilelor ce urmează a fi expropriate şi care fac parte din coridorul de expropriere, anterior notificării proprietarilor.</w:t>
            </w:r>
          </w:p>
          <w:p w14:paraId="39909842" w14:textId="77777777" w:rsidR="000F5C63" w:rsidRPr="000F5C63" w:rsidRDefault="000F5C63" w:rsidP="000F5C63">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(2) Prin excepţie de la prevederile </w:t>
            </w:r>
            <w:hyperlink w:history="1">
              <w:r w:rsidRPr="000F5C63">
                <w:rPr>
                  <w:rStyle w:val="Hyperlink"/>
                  <w:rFonts w:ascii="Montserrat Light" w:hAnsi="Montserrat Light"/>
                  <w:bCs/>
                  <w:i/>
                  <w:iCs/>
                  <w:noProof/>
                  <w:color w:val="auto"/>
                  <w:u w:val="none"/>
                  <w:lang w:val="en-US" w:eastAsia="ro-RO"/>
                </w:rPr>
                <w:t>alin. (1)</w:t>
              </w:r>
            </w:hyperlink>
            <w:r w:rsidRPr="000F5C63">
              <w:rPr>
                <w:rFonts w:ascii="Montserrat Light" w:hAnsi="Montserrat Light"/>
                <w:bCs/>
                <w:i/>
                <w:iCs/>
                <w:noProof/>
                <w:lang w:val="en-US" w:eastAsia="ro-RO"/>
              </w:rPr>
              <w:t>, efectuarea deschiderilor de credite bugetare şi consemnarea sumelor individuale reprezentând plata despăgubirii la dispoziţia proprietarilor de imobile, anterior notificării proprietarilor, se poate face şi parţial, din alocările bugetare anuale aferente lucrării de utilitate publică şi de prioritatea ce decurge din contractele încheiate pentru realizarea lucrării de utilitate publică.</w:t>
            </w:r>
          </w:p>
          <w:p w14:paraId="3BA90FCD" w14:textId="77777777" w:rsidR="000F5C63" w:rsidRPr="00306F88" w:rsidRDefault="000F5C63" w:rsidP="00A85F2F">
            <w:pPr>
              <w:jc w:val="both"/>
              <w:rPr>
                <w:rFonts w:ascii="Montserrat Light" w:hAnsi="Montserrat Light"/>
                <w:bCs/>
                <w:noProof/>
                <w:lang w:val="ro-RO" w:eastAsia="ro-RO"/>
              </w:rPr>
            </w:pPr>
          </w:p>
          <w:p w14:paraId="45013360" w14:textId="77777777" w:rsidR="00325EA9" w:rsidRPr="00306F88" w:rsidRDefault="005B2DC7" w:rsidP="00327721">
            <w:pPr>
              <w:spacing w:line="240" w:lineRule="auto"/>
              <w:ind w:firstLine="690"/>
              <w:contextualSpacing/>
              <w:jc w:val="both"/>
              <w:rPr>
                <w:rFonts w:ascii="Montserrat Light" w:hAnsi="Montserrat Light"/>
                <w:noProof/>
                <w:lang w:eastAsia="ro-RO"/>
              </w:rPr>
            </w:pPr>
            <w:r w:rsidRPr="00306F88">
              <w:rPr>
                <w:rFonts w:ascii="Montserrat Light" w:hAnsi="Montserrat Light"/>
                <w:lang w:val="ro-RO"/>
              </w:rPr>
              <w:t xml:space="preserve">În vederea realizării proiectului, este necesară </w:t>
            </w:r>
            <w:r w:rsidR="00A9364F" w:rsidRPr="00306F88">
              <w:rPr>
                <w:rFonts w:ascii="Montserrat Light" w:hAnsi="Montserrat Light"/>
                <w:noProof/>
                <w:lang w:eastAsia="ro-RO"/>
              </w:rPr>
              <w:t>aprobarea amplasamentului și declanșarea procedurii de expropriere a imobilelor proprietate privată, care constituie coridorul de expropriere.</w:t>
            </w:r>
          </w:p>
          <w:p w14:paraId="4A286A24" w14:textId="439D0983" w:rsidR="00A9364F" w:rsidRPr="00306F88" w:rsidRDefault="00A9364F" w:rsidP="00A9364F">
            <w:pPr>
              <w:spacing w:line="312" w:lineRule="auto"/>
              <w:ind w:left="60" w:firstLine="630"/>
              <w:contextualSpacing/>
              <w:jc w:val="both"/>
              <w:rPr>
                <w:rFonts w:ascii="Montserrat Light" w:hAnsi="Montserrat Light"/>
              </w:rPr>
            </w:pPr>
            <w:r w:rsidRPr="00306F88">
              <w:rPr>
                <w:rFonts w:ascii="Montserrat Light" w:hAnsi="Montserrat Light"/>
                <w:noProof/>
                <w:lang w:eastAsia="ro-RO"/>
              </w:rPr>
              <w:t xml:space="preserve">Precizăm faptul că anterior declansării prezentului demers am solicitat proprietarului imobilelor </w:t>
            </w:r>
            <w:r w:rsidRPr="00306F88">
              <w:rPr>
                <w:rFonts w:ascii="Montserrat Light" w:hAnsi="Montserrat Light"/>
                <w:lang w:val="ro-RO"/>
              </w:rPr>
              <w:t xml:space="preserve">să constituie în favoarea Județului Cluj </w:t>
            </w:r>
            <w:r w:rsidRPr="00306F88">
              <w:rPr>
                <w:rFonts w:ascii="Montserrat Light" w:hAnsi="Montserrat Light"/>
              </w:rPr>
              <w:t xml:space="preserve">cu </w:t>
            </w:r>
            <w:proofErr w:type="spellStart"/>
            <w:r w:rsidRPr="00306F88">
              <w:rPr>
                <w:rFonts w:ascii="Montserrat Light" w:hAnsi="Montserrat Light"/>
              </w:rPr>
              <w:t>titlu</w:t>
            </w:r>
            <w:proofErr w:type="spellEnd"/>
            <w:r w:rsidRPr="00306F88">
              <w:rPr>
                <w:rFonts w:ascii="Montserrat Light" w:hAnsi="Montserrat Light"/>
              </w:rPr>
              <w:t xml:space="preserve"> </w:t>
            </w:r>
            <w:proofErr w:type="spellStart"/>
            <w:r w:rsidRPr="00306F88">
              <w:rPr>
                <w:rFonts w:ascii="Montserrat Light" w:hAnsi="Montserrat Light"/>
              </w:rPr>
              <w:t>gratuit</w:t>
            </w:r>
            <w:proofErr w:type="spellEnd"/>
            <w:r w:rsidRPr="00306F88">
              <w:rPr>
                <w:rFonts w:ascii="Montserrat Light" w:hAnsi="Montserrat Light"/>
              </w:rPr>
              <w:t xml:space="preserve">, un </w:t>
            </w:r>
            <w:proofErr w:type="spellStart"/>
            <w:r w:rsidRPr="00306F88">
              <w:rPr>
                <w:rFonts w:ascii="Montserrat Light" w:hAnsi="Montserrat Light"/>
              </w:rPr>
              <w:t>drept</w:t>
            </w:r>
            <w:proofErr w:type="spellEnd"/>
            <w:r w:rsidRPr="00306F88">
              <w:rPr>
                <w:rFonts w:ascii="Montserrat Light" w:hAnsi="Montserrat Light"/>
              </w:rPr>
              <w:t xml:space="preserve"> de </w:t>
            </w:r>
            <w:proofErr w:type="spellStart"/>
            <w:r w:rsidRPr="00306F88">
              <w:rPr>
                <w:rFonts w:ascii="Montserrat Light" w:hAnsi="Montserrat Light"/>
              </w:rPr>
              <w:t>superficie</w:t>
            </w:r>
            <w:proofErr w:type="spellEnd"/>
            <w:r w:rsidRPr="00306F88">
              <w:rPr>
                <w:rFonts w:ascii="Montserrat Light" w:hAnsi="Montserrat Light"/>
              </w:rPr>
              <w:t xml:space="preserve"> </w:t>
            </w:r>
            <w:proofErr w:type="spellStart"/>
            <w:r w:rsidRPr="00306F88">
              <w:rPr>
                <w:rFonts w:ascii="Montserrat Light" w:hAnsi="Montserrat Light"/>
              </w:rPr>
              <w:t>asupra</w:t>
            </w:r>
            <w:proofErr w:type="spellEnd"/>
            <w:r w:rsidRPr="00306F88">
              <w:rPr>
                <w:rFonts w:ascii="Montserrat Light" w:hAnsi="Montserrat Light"/>
              </w:rPr>
              <w:t xml:space="preserve"> </w:t>
            </w:r>
            <w:proofErr w:type="spellStart"/>
            <w:r w:rsidRPr="00306F88">
              <w:rPr>
                <w:rFonts w:ascii="Montserrat Light" w:hAnsi="Montserrat Light"/>
              </w:rPr>
              <w:t>imobilelor</w:t>
            </w:r>
            <w:proofErr w:type="spellEnd"/>
            <w:r w:rsidRPr="00306F88">
              <w:rPr>
                <w:rFonts w:ascii="Montserrat Light" w:hAnsi="Montserrat Light"/>
              </w:rPr>
              <w:t>:</w:t>
            </w:r>
          </w:p>
          <w:p w14:paraId="0B7CBE39" w14:textId="77777777" w:rsidR="00A9364F" w:rsidRPr="00306F88" w:rsidRDefault="00A9364F" w:rsidP="00A9364F">
            <w:pPr>
              <w:spacing w:line="312" w:lineRule="auto"/>
              <w:ind w:left="60" w:firstLine="630"/>
              <w:contextualSpacing/>
              <w:jc w:val="both"/>
              <w:rPr>
                <w:rFonts w:ascii="Montserrat Light" w:hAnsi="Montserrat Light"/>
              </w:rPr>
            </w:pPr>
            <w:r w:rsidRPr="00306F88">
              <w:rPr>
                <w:rFonts w:ascii="Montserrat Light" w:hAnsi="Montserrat Light"/>
              </w:rPr>
              <w:lastRenderedPageBreak/>
              <w:t xml:space="preserve">- </w:t>
            </w:r>
            <w:proofErr w:type="spellStart"/>
            <w:r w:rsidRPr="00306F88">
              <w:rPr>
                <w:rFonts w:ascii="Montserrat Light" w:hAnsi="Montserrat Light"/>
              </w:rPr>
              <w:t>teren</w:t>
            </w:r>
            <w:proofErr w:type="spellEnd"/>
            <w:r w:rsidRPr="00306F88">
              <w:rPr>
                <w:rFonts w:ascii="Montserrat Light" w:hAnsi="Montserrat Light"/>
              </w:rPr>
              <w:t xml:space="preserve"> </w:t>
            </w:r>
            <w:proofErr w:type="spellStart"/>
            <w:r w:rsidRPr="00306F88">
              <w:rPr>
                <w:rFonts w:ascii="Montserrat Light" w:hAnsi="Montserrat Light"/>
              </w:rPr>
              <w:t>situat</w:t>
            </w:r>
            <w:proofErr w:type="spellEnd"/>
            <w:r w:rsidRPr="00306F88">
              <w:rPr>
                <w:rFonts w:ascii="Montserrat Light" w:hAnsi="Montserrat Light"/>
              </w:rPr>
              <w:t xml:space="preserve"> </w:t>
            </w:r>
            <w:proofErr w:type="spellStart"/>
            <w:r w:rsidRPr="00306F88">
              <w:rPr>
                <w:rFonts w:ascii="Montserrat Light" w:hAnsi="Montserrat Light"/>
              </w:rPr>
              <w:t>în</w:t>
            </w:r>
            <w:proofErr w:type="spellEnd"/>
            <w:r w:rsidRPr="00306F88">
              <w:rPr>
                <w:rFonts w:ascii="Montserrat Light" w:hAnsi="Montserrat Light"/>
              </w:rPr>
              <w:t xml:space="preserve"> </w:t>
            </w:r>
            <w:proofErr w:type="spellStart"/>
            <w:r w:rsidRPr="00306F88">
              <w:rPr>
                <w:rFonts w:ascii="Montserrat Light" w:hAnsi="Montserrat Light"/>
              </w:rPr>
              <w:t>intravilan</w:t>
            </w:r>
            <w:proofErr w:type="spellEnd"/>
            <w:r w:rsidRPr="00306F88">
              <w:rPr>
                <w:rFonts w:ascii="Montserrat Light" w:hAnsi="Montserrat Light"/>
              </w:rPr>
              <w:t xml:space="preserve">, </w:t>
            </w:r>
            <w:proofErr w:type="spellStart"/>
            <w:r w:rsidRPr="00306F88">
              <w:rPr>
                <w:rFonts w:ascii="Montserrat Light" w:hAnsi="Montserrat Light"/>
              </w:rPr>
              <w:t>județul</w:t>
            </w:r>
            <w:proofErr w:type="spellEnd"/>
            <w:r w:rsidRPr="00306F88">
              <w:rPr>
                <w:rFonts w:ascii="Montserrat Light" w:hAnsi="Montserrat Light"/>
              </w:rPr>
              <w:t xml:space="preserve"> Cluj, </w:t>
            </w:r>
            <w:proofErr w:type="spellStart"/>
            <w:r w:rsidRPr="00306F88">
              <w:rPr>
                <w:rFonts w:ascii="Montserrat Light" w:hAnsi="Montserrat Light"/>
              </w:rPr>
              <w:t>comuna</w:t>
            </w:r>
            <w:proofErr w:type="spellEnd"/>
            <w:r w:rsidRPr="00306F88">
              <w:rPr>
                <w:rFonts w:ascii="Montserrat Light" w:hAnsi="Montserrat Light"/>
              </w:rPr>
              <w:t xml:space="preserve"> </w:t>
            </w:r>
            <w:proofErr w:type="spellStart"/>
            <w:r w:rsidRPr="00306F88">
              <w:rPr>
                <w:rFonts w:ascii="Montserrat Light" w:hAnsi="Montserrat Light"/>
              </w:rPr>
              <w:t>Rîșca</w:t>
            </w:r>
            <w:proofErr w:type="spellEnd"/>
            <w:r w:rsidRPr="00306F88">
              <w:rPr>
                <w:rFonts w:ascii="Montserrat Light" w:hAnsi="Montserrat Light"/>
              </w:rPr>
              <w:t xml:space="preserve">, </w:t>
            </w:r>
            <w:proofErr w:type="spellStart"/>
            <w:r w:rsidRPr="00306F88">
              <w:rPr>
                <w:rFonts w:ascii="Montserrat Light" w:hAnsi="Montserrat Light"/>
              </w:rPr>
              <w:t>localitatea</w:t>
            </w:r>
            <w:proofErr w:type="spellEnd"/>
            <w:r w:rsidRPr="00306F88">
              <w:rPr>
                <w:rFonts w:ascii="Montserrat Light" w:hAnsi="Montserrat Light"/>
              </w:rPr>
              <w:t xml:space="preserve"> </w:t>
            </w:r>
            <w:proofErr w:type="spellStart"/>
            <w:r w:rsidRPr="00306F88">
              <w:rPr>
                <w:rFonts w:ascii="Montserrat Light" w:hAnsi="Montserrat Light"/>
              </w:rPr>
              <w:t>Rîșca</w:t>
            </w:r>
            <w:proofErr w:type="spellEnd"/>
            <w:r w:rsidRPr="00306F88">
              <w:rPr>
                <w:rFonts w:ascii="Montserrat Light" w:hAnsi="Montserrat Light"/>
              </w:rPr>
              <w:t xml:space="preserve">, </w:t>
            </w:r>
            <w:proofErr w:type="spellStart"/>
            <w:r w:rsidRPr="00306F88">
              <w:rPr>
                <w:rFonts w:ascii="Montserrat Light" w:hAnsi="Montserrat Light"/>
              </w:rPr>
              <w:t>Stațiunea</w:t>
            </w:r>
            <w:proofErr w:type="spellEnd"/>
            <w:r w:rsidRPr="00306F88">
              <w:rPr>
                <w:rFonts w:ascii="Montserrat Light" w:hAnsi="Montserrat Light"/>
              </w:rPr>
              <w:t xml:space="preserve"> </w:t>
            </w:r>
            <w:proofErr w:type="spellStart"/>
            <w:r w:rsidRPr="00306F88">
              <w:rPr>
                <w:rFonts w:ascii="Montserrat Light" w:hAnsi="Montserrat Light"/>
              </w:rPr>
              <w:t>Fântânele</w:t>
            </w:r>
            <w:proofErr w:type="spellEnd"/>
            <w:r w:rsidRPr="00306F88">
              <w:rPr>
                <w:rFonts w:ascii="Montserrat Light" w:hAnsi="Montserrat Light"/>
              </w:rPr>
              <w:t xml:space="preserve">, </w:t>
            </w:r>
            <w:proofErr w:type="spellStart"/>
            <w:r w:rsidRPr="00306F88">
              <w:rPr>
                <w:rFonts w:ascii="Montserrat Light" w:hAnsi="Montserrat Light"/>
              </w:rPr>
              <w:t>înscris</w:t>
            </w:r>
            <w:proofErr w:type="spellEnd"/>
            <w:r w:rsidRPr="00306F88">
              <w:rPr>
                <w:rFonts w:ascii="Montserrat Light" w:hAnsi="Montserrat Light"/>
              </w:rPr>
              <w:t xml:space="preserve"> </w:t>
            </w:r>
            <w:proofErr w:type="spellStart"/>
            <w:r w:rsidRPr="00306F88">
              <w:rPr>
                <w:rFonts w:ascii="Montserrat Light" w:hAnsi="Montserrat Light"/>
              </w:rPr>
              <w:t>în</w:t>
            </w:r>
            <w:proofErr w:type="spellEnd"/>
            <w:r w:rsidRPr="00306F88">
              <w:rPr>
                <w:rFonts w:ascii="Montserrat Light" w:hAnsi="Montserrat Light"/>
              </w:rPr>
              <w:t xml:space="preserve"> CF nr. 52050 a </w:t>
            </w:r>
            <w:proofErr w:type="spellStart"/>
            <w:r w:rsidRPr="00306F88">
              <w:rPr>
                <w:rFonts w:ascii="Montserrat Light" w:hAnsi="Montserrat Light"/>
              </w:rPr>
              <w:t>localității</w:t>
            </w:r>
            <w:proofErr w:type="spellEnd"/>
            <w:r w:rsidRPr="00306F88">
              <w:rPr>
                <w:rFonts w:ascii="Montserrat Light" w:hAnsi="Montserrat Light"/>
              </w:rPr>
              <w:t xml:space="preserve"> </w:t>
            </w:r>
            <w:proofErr w:type="spellStart"/>
            <w:r w:rsidRPr="00306F88">
              <w:rPr>
                <w:rFonts w:ascii="Montserrat Light" w:hAnsi="Montserrat Light"/>
              </w:rPr>
              <w:t>Rîșca</w:t>
            </w:r>
            <w:proofErr w:type="spellEnd"/>
            <w:r w:rsidRPr="00306F88">
              <w:rPr>
                <w:rFonts w:ascii="Montserrat Light" w:hAnsi="Montserrat Light"/>
              </w:rPr>
              <w:t xml:space="preserve">, </w:t>
            </w:r>
            <w:proofErr w:type="spellStart"/>
            <w:r w:rsidRPr="00306F88">
              <w:rPr>
                <w:rFonts w:ascii="Montserrat Light" w:hAnsi="Montserrat Light"/>
              </w:rPr>
              <w:t>având</w:t>
            </w:r>
            <w:proofErr w:type="spellEnd"/>
            <w:r w:rsidRPr="00306F88">
              <w:rPr>
                <w:rFonts w:ascii="Montserrat Light" w:hAnsi="Montserrat Light"/>
              </w:rPr>
              <w:t xml:space="preserve"> nr. cadastral 52050, </w:t>
            </w:r>
            <w:proofErr w:type="spellStart"/>
            <w:r w:rsidRPr="00306F88">
              <w:rPr>
                <w:rFonts w:ascii="Montserrat Light" w:hAnsi="Montserrat Light"/>
              </w:rPr>
              <w:t>în</w:t>
            </w:r>
            <w:proofErr w:type="spellEnd"/>
            <w:r w:rsidRPr="00306F88">
              <w:rPr>
                <w:rFonts w:ascii="Montserrat Light" w:hAnsi="Montserrat Light"/>
              </w:rPr>
              <w:t xml:space="preserve"> </w:t>
            </w:r>
            <w:proofErr w:type="spellStart"/>
            <w:r w:rsidRPr="00306F88">
              <w:rPr>
                <w:rFonts w:ascii="Montserrat Light" w:hAnsi="Montserrat Light"/>
              </w:rPr>
              <w:t>suprafață</w:t>
            </w:r>
            <w:proofErr w:type="spellEnd"/>
            <w:r w:rsidRPr="00306F88">
              <w:rPr>
                <w:rFonts w:ascii="Montserrat Light" w:hAnsi="Montserrat Light"/>
              </w:rPr>
              <w:t xml:space="preserve"> de 30.140 </w:t>
            </w:r>
            <w:proofErr w:type="spellStart"/>
            <w:r w:rsidRPr="00306F88">
              <w:rPr>
                <w:rFonts w:ascii="Montserrat Light" w:hAnsi="Montserrat Light"/>
              </w:rPr>
              <w:t>mp</w:t>
            </w:r>
            <w:proofErr w:type="spellEnd"/>
            <w:r w:rsidRPr="00306F88">
              <w:rPr>
                <w:rFonts w:ascii="Montserrat Light" w:hAnsi="Montserrat Light"/>
              </w:rPr>
              <w:t>;</w:t>
            </w:r>
          </w:p>
          <w:p w14:paraId="4B9A4DB3" w14:textId="77777777" w:rsidR="00A9364F" w:rsidRPr="00306F88" w:rsidRDefault="00A9364F" w:rsidP="00A9364F">
            <w:pPr>
              <w:spacing w:line="312" w:lineRule="auto"/>
              <w:ind w:left="60" w:firstLine="630"/>
              <w:contextualSpacing/>
              <w:jc w:val="both"/>
              <w:rPr>
                <w:rFonts w:ascii="Montserrat Light" w:hAnsi="Montserrat Light"/>
              </w:rPr>
            </w:pPr>
            <w:r w:rsidRPr="00306F88">
              <w:rPr>
                <w:rFonts w:ascii="Montserrat Light" w:hAnsi="Montserrat Light"/>
              </w:rPr>
              <w:t xml:space="preserve">- </w:t>
            </w:r>
            <w:proofErr w:type="spellStart"/>
            <w:r w:rsidRPr="00306F88">
              <w:rPr>
                <w:rFonts w:ascii="Montserrat Light" w:hAnsi="Montserrat Light"/>
              </w:rPr>
              <w:t>teren</w:t>
            </w:r>
            <w:proofErr w:type="spellEnd"/>
            <w:r w:rsidRPr="00306F88">
              <w:rPr>
                <w:rFonts w:ascii="Montserrat Light" w:hAnsi="Montserrat Light"/>
              </w:rPr>
              <w:t xml:space="preserve"> </w:t>
            </w:r>
            <w:proofErr w:type="spellStart"/>
            <w:r w:rsidRPr="00306F88">
              <w:rPr>
                <w:rFonts w:ascii="Montserrat Light" w:hAnsi="Montserrat Light"/>
              </w:rPr>
              <w:t>situat</w:t>
            </w:r>
            <w:proofErr w:type="spellEnd"/>
            <w:r w:rsidRPr="00306F88">
              <w:rPr>
                <w:rFonts w:ascii="Montserrat Light" w:hAnsi="Montserrat Light"/>
              </w:rPr>
              <w:t xml:space="preserve"> </w:t>
            </w:r>
            <w:proofErr w:type="spellStart"/>
            <w:r w:rsidRPr="00306F88">
              <w:rPr>
                <w:rFonts w:ascii="Montserrat Light" w:hAnsi="Montserrat Light"/>
              </w:rPr>
              <w:t>în</w:t>
            </w:r>
            <w:proofErr w:type="spellEnd"/>
            <w:r w:rsidRPr="00306F88">
              <w:rPr>
                <w:rFonts w:ascii="Montserrat Light" w:hAnsi="Montserrat Light"/>
              </w:rPr>
              <w:t xml:space="preserve"> </w:t>
            </w:r>
            <w:proofErr w:type="spellStart"/>
            <w:r w:rsidRPr="00306F88">
              <w:rPr>
                <w:rFonts w:ascii="Montserrat Light" w:hAnsi="Montserrat Light"/>
              </w:rPr>
              <w:t>intravilan</w:t>
            </w:r>
            <w:proofErr w:type="spellEnd"/>
            <w:r w:rsidRPr="00306F88">
              <w:rPr>
                <w:rFonts w:ascii="Montserrat Light" w:hAnsi="Montserrat Light"/>
              </w:rPr>
              <w:t xml:space="preserve">, </w:t>
            </w:r>
            <w:proofErr w:type="spellStart"/>
            <w:r w:rsidRPr="00306F88">
              <w:rPr>
                <w:rFonts w:ascii="Montserrat Light" w:hAnsi="Montserrat Light"/>
              </w:rPr>
              <w:t>județul</w:t>
            </w:r>
            <w:proofErr w:type="spellEnd"/>
            <w:r w:rsidRPr="00306F88">
              <w:rPr>
                <w:rFonts w:ascii="Montserrat Light" w:hAnsi="Montserrat Light"/>
              </w:rPr>
              <w:t xml:space="preserve"> Cluj, </w:t>
            </w:r>
            <w:proofErr w:type="spellStart"/>
            <w:r w:rsidRPr="00306F88">
              <w:rPr>
                <w:rFonts w:ascii="Montserrat Light" w:hAnsi="Montserrat Light"/>
              </w:rPr>
              <w:t>comuna</w:t>
            </w:r>
            <w:proofErr w:type="spellEnd"/>
            <w:r w:rsidRPr="00306F88">
              <w:rPr>
                <w:rFonts w:ascii="Montserrat Light" w:hAnsi="Montserrat Light"/>
              </w:rPr>
              <w:t xml:space="preserve"> </w:t>
            </w:r>
            <w:proofErr w:type="spellStart"/>
            <w:r w:rsidRPr="00306F88">
              <w:rPr>
                <w:rFonts w:ascii="Montserrat Light" w:hAnsi="Montserrat Light"/>
              </w:rPr>
              <w:t>Rîșca</w:t>
            </w:r>
            <w:proofErr w:type="spellEnd"/>
            <w:r w:rsidRPr="00306F88">
              <w:rPr>
                <w:rFonts w:ascii="Montserrat Light" w:hAnsi="Montserrat Light"/>
              </w:rPr>
              <w:t xml:space="preserve">, </w:t>
            </w:r>
            <w:proofErr w:type="spellStart"/>
            <w:r w:rsidRPr="00306F88">
              <w:rPr>
                <w:rFonts w:ascii="Montserrat Light" w:hAnsi="Montserrat Light"/>
              </w:rPr>
              <w:t>localitatea</w:t>
            </w:r>
            <w:proofErr w:type="spellEnd"/>
            <w:r w:rsidRPr="00306F88">
              <w:rPr>
                <w:rFonts w:ascii="Montserrat Light" w:hAnsi="Montserrat Light"/>
              </w:rPr>
              <w:t xml:space="preserve"> </w:t>
            </w:r>
            <w:proofErr w:type="spellStart"/>
            <w:r w:rsidRPr="00306F88">
              <w:rPr>
                <w:rFonts w:ascii="Montserrat Light" w:hAnsi="Montserrat Light"/>
              </w:rPr>
              <w:t>Rîșca</w:t>
            </w:r>
            <w:proofErr w:type="spellEnd"/>
            <w:r w:rsidRPr="00306F88">
              <w:rPr>
                <w:rFonts w:ascii="Montserrat Light" w:hAnsi="Montserrat Light"/>
              </w:rPr>
              <w:t xml:space="preserve">, </w:t>
            </w:r>
            <w:proofErr w:type="spellStart"/>
            <w:r w:rsidRPr="00306F88">
              <w:rPr>
                <w:rFonts w:ascii="Montserrat Light" w:hAnsi="Montserrat Light"/>
              </w:rPr>
              <w:t>Stațiunea</w:t>
            </w:r>
            <w:proofErr w:type="spellEnd"/>
            <w:r w:rsidRPr="00306F88">
              <w:rPr>
                <w:rFonts w:ascii="Montserrat Light" w:hAnsi="Montserrat Light"/>
              </w:rPr>
              <w:t xml:space="preserve"> </w:t>
            </w:r>
            <w:proofErr w:type="spellStart"/>
            <w:r w:rsidRPr="00306F88">
              <w:rPr>
                <w:rFonts w:ascii="Montserrat Light" w:hAnsi="Montserrat Light"/>
              </w:rPr>
              <w:t>Fântânele</w:t>
            </w:r>
            <w:proofErr w:type="spellEnd"/>
            <w:r w:rsidRPr="00306F88">
              <w:rPr>
                <w:rFonts w:ascii="Montserrat Light" w:hAnsi="Montserrat Light"/>
              </w:rPr>
              <w:t xml:space="preserve">, </w:t>
            </w:r>
            <w:proofErr w:type="spellStart"/>
            <w:r w:rsidRPr="00306F88">
              <w:rPr>
                <w:rFonts w:ascii="Montserrat Light" w:hAnsi="Montserrat Light"/>
              </w:rPr>
              <w:t>înscris</w:t>
            </w:r>
            <w:proofErr w:type="spellEnd"/>
            <w:r w:rsidRPr="00306F88">
              <w:rPr>
                <w:rFonts w:ascii="Montserrat Light" w:hAnsi="Montserrat Light"/>
              </w:rPr>
              <w:t xml:space="preserve"> </w:t>
            </w:r>
            <w:proofErr w:type="spellStart"/>
            <w:r w:rsidRPr="00306F88">
              <w:rPr>
                <w:rFonts w:ascii="Montserrat Light" w:hAnsi="Montserrat Light"/>
              </w:rPr>
              <w:t>în</w:t>
            </w:r>
            <w:proofErr w:type="spellEnd"/>
            <w:r w:rsidRPr="00306F88">
              <w:rPr>
                <w:rFonts w:ascii="Montserrat Light" w:hAnsi="Montserrat Light"/>
              </w:rPr>
              <w:t xml:space="preserve"> CF nr. 52051 a </w:t>
            </w:r>
            <w:proofErr w:type="spellStart"/>
            <w:r w:rsidRPr="00306F88">
              <w:rPr>
                <w:rFonts w:ascii="Montserrat Light" w:hAnsi="Montserrat Light"/>
              </w:rPr>
              <w:t>localității</w:t>
            </w:r>
            <w:proofErr w:type="spellEnd"/>
            <w:r w:rsidRPr="00306F88">
              <w:rPr>
                <w:rFonts w:ascii="Montserrat Light" w:hAnsi="Montserrat Light"/>
              </w:rPr>
              <w:t xml:space="preserve"> </w:t>
            </w:r>
            <w:proofErr w:type="spellStart"/>
            <w:r w:rsidRPr="00306F88">
              <w:rPr>
                <w:rFonts w:ascii="Montserrat Light" w:hAnsi="Montserrat Light"/>
              </w:rPr>
              <w:t>Rîșca</w:t>
            </w:r>
            <w:proofErr w:type="spellEnd"/>
            <w:r w:rsidRPr="00306F88">
              <w:rPr>
                <w:rFonts w:ascii="Montserrat Light" w:hAnsi="Montserrat Light"/>
              </w:rPr>
              <w:t xml:space="preserve">, </w:t>
            </w:r>
            <w:proofErr w:type="spellStart"/>
            <w:r w:rsidRPr="00306F88">
              <w:rPr>
                <w:rFonts w:ascii="Montserrat Light" w:hAnsi="Montserrat Light"/>
              </w:rPr>
              <w:t>având</w:t>
            </w:r>
            <w:proofErr w:type="spellEnd"/>
            <w:r w:rsidRPr="00306F88">
              <w:rPr>
                <w:rFonts w:ascii="Montserrat Light" w:hAnsi="Montserrat Light"/>
              </w:rPr>
              <w:t xml:space="preserve"> nr. cadastral 52051, </w:t>
            </w:r>
            <w:proofErr w:type="spellStart"/>
            <w:r w:rsidRPr="00306F88">
              <w:rPr>
                <w:rFonts w:ascii="Montserrat Light" w:hAnsi="Montserrat Light"/>
              </w:rPr>
              <w:t>în</w:t>
            </w:r>
            <w:proofErr w:type="spellEnd"/>
            <w:r w:rsidRPr="00306F88">
              <w:rPr>
                <w:rFonts w:ascii="Montserrat Light" w:hAnsi="Montserrat Light"/>
              </w:rPr>
              <w:t xml:space="preserve"> </w:t>
            </w:r>
            <w:proofErr w:type="spellStart"/>
            <w:r w:rsidRPr="00306F88">
              <w:rPr>
                <w:rFonts w:ascii="Montserrat Light" w:hAnsi="Montserrat Light"/>
              </w:rPr>
              <w:t>suprafață</w:t>
            </w:r>
            <w:proofErr w:type="spellEnd"/>
            <w:r w:rsidRPr="00306F88">
              <w:rPr>
                <w:rFonts w:ascii="Montserrat Light" w:hAnsi="Montserrat Light"/>
              </w:rPr>
              <w:t xml:space="preserve"> de 24.400 </w:t>
            </w:r>
            <w:proofErr w:type="spellStart"/>
            <w:r w:rsidRPr="00306F88">
              <w:rPr>
                <w:rFonts w:ascii="Montserrat Light" w:hAnsi="Montserrat Light"/>
              </w:rPr>
              <w:t>mp</w:t>
            </w:r>
            <w:proofErr w:type="spellEnd"/>
            <w:r w:rsidRPr="00306F88">
              <w:rPr>
                <w:rFonts w:ascii="Montserrat Light" w:hAnsi="Montserrat Light"/>
              </w:rPr>
              <w:t>;</w:t>
            </w:r>
          </w:p>
          <w:p w14:paraId="41BDEB62" w14:textId="753166BC" w:rsidR="00A9364F" w:rsidRPr="00306F88" w:rsidRDefault="00A9364F" w:rsidP="00A9364F">
            <w:pPr>
              <w:spacing w:line="312" w:lineRule="auto"/>
              <w:ind w:left="60" w:firstLine="630"/>
              <w:contextualSpacing/>
              <w:jc w:val="both"/>
              <w:rPr>
                <w:rFonts w:ascii="Montserrat Light" w:hAnsi="Montserrat Light"/>
              </w:rPr>
            </w:pPr>
            <w:proofErr w:type="spellStart"/>
            <w:r w:rsidRPr="00306F88">
              <w:rPr>
                <w:rFonts w:ascii="Montserrat Light" w:hAnsi="Montserrat Light"/>
              </w:rPr>
              <w:t>Proprietarul</w:t>
            </w:r>
            <w:proofErr w:type="spellEnd"/>
            <w:r w:rsidRPr="00306F88">
              <w:rPr>
                <w:rFonts w:ascii="Montserrat Light" w:hAnsi="Montserrat Light"/>
              </w:rPr>
              <w:t xml:space="preserve"> </w:t>
            </w:r>
            <w:proofErr w:type="spellStart"/>
            <w:r w:rsidRPr="00306F88">
              <w:rPr>
                <w:rFonts w:ascii="Montserrat Light" w:hAnsi="Montserrat Light"/>
              </w:rPr>
              <w:t>terenului</w:t>
            </w:r>
            <w:proofErr w:type="spellEnd"/>
            <w:r w:rsidRPr="00306F88">
              <w:rPr>
                <w:rFonts w:ascii="Montserrat Light" w:hAnsi="Montserrat Light"/>
              </w:rPr>
              <w:t xml:space="preserve"> a </w:t>
            </w:r>
            <w:proofErr w:type="spellStart"/>
            <w:r w:rsidRPr="00306F88">
              <w:rPr>
                <w:rFonts w:ascii="Montserrat Light" w:hAnsi="Montserrat Light"/>
              </w:rPr>
              <w:t>refuzat</w:t>
            </w:r>
            <w:proofErr w:type="spellEnd"/>
            <w:r w:rsidRPr="00306F88">
              <w:rPr>
                <w:rFonts w:ascii="Montserrat Light" w:hAnsi="Montserrat Light"/>
              </w:rPr>
              <w:t xml:space="preserve"> </w:t>
            </w:r>
            <w:proofErr w:type="spellStart"/>
            <w:r w:rsidRPr="00306F88">
              <w:rPr>
                <w:rFonts w:ascii="Montserrat Light" w:hAnsi="Montserrat Light"/>
              </w:rPr>
              <w:t>solicitarea</w:t>
            </w:r>
            <w:proofErr w:type="spellEnd"/>
            <w:r w:rsidRPr="00306F88">
              <w:rPr>
                <w:rFonts w:ascii="Montserrat Light" w:hAnsi="Montserrat Light"/>
              </w:rPr>
              <w:t xml:space="preserve"> </w:t>
            </w:r>
            <w:proofErr w:type="spellStart"/>
            <w:r w:rsidRPr="00306F88">
              <w:rPr>
                <w:rFonts w:ascii="Montserrat Light" w:hAnsi="Montserrat Light"/>
              </w:rPr>
              <w:t>Județului</w:t>
            </w:r>
            <w:proofErr w:type="spellEnd"/>
            <w:r w:rsidRPr="00306F88">
              <w:rPr>
                <w:rFonts w:ascii="Montserrat Light" w:hAnsi="Montserrat Light"/>
              </w:rPr>
              <w:t xml:space="preserve"> Cluj.</w:t>
            </w:r>
          </w:p>
        </w:tc>
      </w:tr>
      <w:tr w:rsidR="009A19D3" w:rsidRPr="00A9364F" w14:paraId="7BA9B879" w14:textId="77777777" w:rsidTr="00BF6ED8">
        <w:tc>
          <w:tcPr>
            <w:tcW w:w="9891" w:type="dxa"/>
          </w:tcPr>
          <w:p w14:paraId="50B99C30" w14:textId="457FC5B3" w:rsidR="005F2B44" w:rsidRPr="00A9364F" w:rsidRDefault="005F2B44" w:rsidP="00327721">
            <w:pPr>
              <w:pStyle w:val="Listparagraf"/>
              <w:keepNext/>
              <w:widowControl w:val="0"/>
              <w:numPr>
                <w:ilvl w:val="1"/>
                <w:numId w:val="2"/>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lang w:val="ro-RO"/>
              </w:rPr>
            </w:pPr>
            <w:r w:rsidRPr="00A9364F">
              <w:rPr>
                <w:rFonts w:ascii="Montserrat Light" w:eastAsia="Times New Roman" w:hAnsi="Montserrat Light"/>
                <w:b/>
                <w:bCs/>
                <w:noProof/>
                <w:shd w:val="clear" w:color="auto" w:fill="FFFFFF"/>
                <w:lang w:val="ro-RO"/>
              </w:rPr>
              <w:lastRenderedPageBreak/>
              <w:t>Cerinţe care reclamă oportunitatea actului administrativ:</w:t>
            </w:r>
          </w:p>
        </w:tc>
      </w:tr>
      <w:tr w:rsidR="009A19D3" w:rsidRPr="00A9364F" w14:paraId="1E608E00" w14:textId="77777777" w:rsidTr="00BF6ED8">
        <w:tc>
          <w:tcPr>
            <w:tcW w:w="9891" w:type="dxa"/>
          </w:tcPr>
          <w:p w14:paraId="65D0F4B0" w14:textId="77777777" w:rsidR="00947AE7" w:rsidRPr="00A9364F" w:rsidRDefault="00947AE7" w:rsidP="00327721">
            <w:pPr>
              <w:spacing w:line="240" w:lineRule="auto"/>
              <w:ind w:left="60" w:firstLine="630"/>
              <w:contextualSpacing/>
              <w:jc w:val="both"/>
              <w:rPr>
                <w:rFonts w:ascii="Montserrat Light" w:hAnsi="Montserrat Light"/>
                <w:lang w:val="ro-RO"/>
              </w:rPr>
            </w:pPr>
            <w:r w:rsidRPr="00A9364F">
              <w:rPr>
                <w:rFonts w:ascii="Montserrat Light" w:hAnsi="Montserrat Light"/>
                <w:lang w:val="ro-RO"/>
              </w:rPr>
              <w:t xml:space="preserve">Prin implementarea proiectului VELO APUSENI - Amenajare trasee cicloturistice </w:t>
            </w:r>
            <w:r w:rsidRPr="00A9364F">
              <w:rPr>
                <w:rFonts w:ascii="Montserrat Light" w:hAnsi="Montserrat Light" w:cs="Cambria"/>
                <w:lang w:val="ro-RO"/>
              </w:rPr>
              <w:t>î</w:t>
            </w:r>
            <w:r w:rsidRPr="00A9364F">
              <w:rPr>
                <w:rFonts w:ascii="Montserrat Light" w:hAnsi="Montserrat Light"/>
                <w:lang w:val="ro-RO"/>
              </w:rPr>
              <w:t>n zona mun</w:t>
            </w:r>
            <w:r w:rsidRPr="00A9364F">
              <w:rPr>
                <w:rFonts w:ascii="Montserrat Light" w:hAnsi="Montserrat Light" w:cs="Cambria"/>
                <w:lang w:val="ro-RO"/>
              </w:rPr>
              <w:t>ț</w:t>
            </w:r>
            <w:r w:rsidRPr="00A9364F">
              <w:rPr>
                <w:rFonts w:ascii="Montserrat Light" w:hAnsi="Montserrat Light"/>
                <w:lang w:val="ro-RO"/>
              </w:rPr>
              <w:t>ii Apuseni, pe zona Jude</w:t>
            </w:r>
            <w:r w:rsidRPr="00A9364F">
              <w:rPr>
                <w:rFonts w:ascii="Montserrat Light" w:hAnsi="Montserrat Light" w:cs="Cambria"/>
                <w:lang w:val="ro-RO"/>
              </w:rPr>
              <w:t>ț</w:t>
            </w:r>
            <w:r w:rsidRPr="00A9364F">
              <w:rPr>
                <w:rFonts w:ascii="Montserrat Light" w:hAnsi="Montserrat Light"/>
                <w:lang w:val="ro-RO"/>
              </w:rPr>
              <w:t xml:space="preserve">elor Bihor, Cluj </w:t>
            </w:r>
            <w:r w:rsidRPr="00A9364F">
              <w:rPr>
                <w:rFonts w:ascii="Montserrat Light" w:hAnsi="Montserrat Light" w:cs="Cambria"/>
                <w:lang w:val="ro-RO"/>
              </w:rPr>
              <w:t>ș</w:t>
            </w:r>
            <w:r w:rsidRPr="00A9364F">
              <w:rPr>
                <w:rFonts w:ascii="Montserrat Light" w:hAnsi="Montserrat Light"/>
                <w:lang w:val="ro-RO"/>
              </w:rPr>
              <w:t>i Alba se urm</w:t>
            </w:r>
            <w:r w:rsidRPr="00A9364F">
              <w:rPr>
                <w:rFonts w:ascii="Montserrat Light" w:hAnsi="Montserrat Light" w:cs="Cambria"/>
                <w:lang w:val="ro-RO"/>
              </w:rPr>
              <w:t>ă</w:t>
            </w:r>
            <w:r w:rsidRPr="00A9364F">
              <w:rPr>
                <w:rFonts w:ascii="Montserrat Light" w:hAnsi="Montserrat Light"/>
                <w:lang w:val="ro-RO"/>
              </w:rPr>
              <w:t>re</w:t>
            </w:r>
            <w:r w:rsidRPr="00A9364F">
              <w:rPr>
                <w:rFonts w:ascii="Montserrat Light" w:hAnsi="Montserrat Light" w:cs="Cambria"/>
                <w:lang w:val="ro-RO"/>
              </w:rPr>
              <w:t>ș</w:t>
            </w:r>
            <w:r w:rsidRPr="00A9364F">
              <w:rPr>
                <w:rFonts w:ascii="Montserrat Light" w:hAnsi="Montserrat Light"/>
                <w:lang w:val="ro-RO"/>
              </w:rPr>
              <w:t>te sprijinirea transportului durabil prin dezvoltarea infrastructurii de trasee cicloturistice la nivel jude</w:t>
            </w:r>
            <w:r w:rsidRPr="00A9364F">
              <w:rPr>
                <w:rFonts w:ascii="Montserrat Light" w:hAnsi="Montserrat Light" w:cs="Cambria"/>
                <w:lang w:val="ro-RO"/>
              </w:rPr>
              <w:t>ț</w:t>
            </w:r>
            <w:r w:rsidRPr="00A9364F">
              <w:rPr>
                <w:rFonts w:ascii="Montserrat Light" w:hAnsi="Montserrat Light"/>
                <w:lang w:val="ro-RO"/>
              </w:rPr>
              <w:t xml:space="preserve">ean / regional / </w:t>
            </w:r>
            <w:proofErr w:type="spellStart"/>
            <w:r w:rsidRPr="00A9364F">
              <w:rPr>
                <w:rFonts w:ascii="Montserrat Light" w:hAnsi="Montserrat Light"/>
                <w:lang w:val="ro-RO"/>
              </w:rPr>
              <w:t>na</w:t>
            </w:r>
            <w:r w:rsidRPr="00A9364F">
              <w:rPr>
                <w:rFonts w:ascii="Montserrat Light" w:hAnsi="Montserrat Light" w:cs="Cambria"/>
                <w:lang w:val="ro-RO"/>
              </w:rPr>
              <w:t>ţ</w:t>
            </w:r>
            <w:r w:rsidRPr="00A9364F">
              <w:rPr>
                <w:rFonts w:ascii="Montserrat Light" w:hAnsi="Montserrat Light"/>
                <w:lang w:val="ro-RO"/>
              </w:rPr>
              <w:t>ional</w:t>
            </w:r>
            <w:proofErr w:type="spellEnd"/>
            <w:r w:rsidRPr="00A9364F">
              <w:rPr>
                <w:rFonts w:ascii="Montserrat Light" w:hAnsi="Montserrat Light"/>
                <w:lang w:val="ro-RO"/>
              </w:rPr>
              <w:t>, respectiv cre</w:t>
            </w:r>
            <w:r w:rsidRPr="00A9364F">
              <w:rPr>
                <w:rFonts w:ascii="Montserrat Light" w:hAnsi="Montserrat Light" w:cs="Cambria"/>
                <w:lang w:val="ro-RO"/>
              </w:rPr>
              <w:t>ș</w:t>
            </w:r>
            <w:r w:rsidRPr="00A9364F">
              <w:rPr>
                <w:rFonts w:ascii="Montserrat Light" w:hAnsi="Montserrat Light"/>
                <w:lang w:val="ro-RO"/>
              </w:rPr>
              <w:t>terea accesibilit</w:t>
            </w:r>
            <w:r w:rsidRPr="00A9364F">
              <w:rPr>
                <w:rFonts w:ascii="Montserrat Light" w:hAnsi="Montserrat Light" w:cs="Cambria"/>
                <w:lang w:val="ro-RO"/>
              </w:rPr>
              <w:t>ăț</w:t>
            </w:r>
            <w:r w:rsidRPr="00A9364F">
              <w:rPr>
                <w:rFonts w:ascii="Montserrat Light" w:hAnsi="Montserrat Light"/>
                <w:lang w:val="ro-RO"/>
              </w:rPr>
              <w:t xml:space="preserve">ii zonelor turistice </w:t>
            </w:r>
            <w:r w:rsidRPr="00A9364F">
              <w:rPr>
                <w:rFonts w:ascii="Montserrat Light" w:hAnsi="Montserrat Light" w:cs="Cambria"/>
                <w:lang w:val="ro-RO"/>
              </w:rPr>
              <w:t>ș</w:t>
            </w:r>
            <w:r w:rsidRPr="00A9364F">
              <w:rPr>
                <w:rFonts w:ascii="Montserrat Light" w:hAnsi="Montserrat Light"/>
                <w:lang w:val="ro-RO"/>
              </w:rPr>
              <w:t>i dezvoltarea infrastructurii aferente.</w:t>
            </w:r>
          </w:p>
          <w:p w14:paraId="1C47F681" w14:textId="77777777" w:rsidR="00947AE7" w:rsidRPr="00A9364F" w:rsidRDefault="00947AE7" w:rsidP="00327721">
            <w:pPr>
              <w:spacing w:line="240" w:lineRule="auto"/>
              <w:ind w:left="60" w:firstLine="630"/>
              <w:contextualSpacing/>
              <w:jc w:val="both"/>
              <w:rPr>
                <w:rFonts w:ascii="Montserrat Light" w:hAnsi="Montserrat Light"/>
                <w:lang w:val="ro-RO"/>
              </w:rPr>
            </w:pPr>
            <w:r w:rsidRPr="00A9364F">
              <w:rPr>
                <w:rFonts w:ascii="Montserrat Light" w:hAnsi="Montserrat Light"/>
                <w:lang w:val="ro-RO"/>
              </w:rPr>
              <w:t xml:space="preserve">Proiectul este </w:t>
            </w:r>
            <w:r w:rsidRPr="00A9364F">
              <w:rPr>
                <w:rFonts w:ascii="Montserrat Light" w:hAnsi="Montserrat Light" w:cs="Cambria"/>
                <w:lang w:val="ro-RO"/>
              </w:rPr>
              <w:t>î</w:t>
            </w:r>
            <w:r w:rsidRPr="00A9364F">
              <w:rPr>
                <w:rFonts w:ascii="Montserrat Light" w:hAnsi="Montserrat Light"/>
                <w:lang w:val="ro-RO"/>
              </w:rPr>
              <w:t>n concordan</w:t>
            </w:r>
            <w:r w:rsidRPr="00A9364F">
              <w:rPr>
                <w:rFonts w:ascii="Montserrat Light" w:hAnsi="Montserrat Light" w:cs="Cambria"/>
                <w:lang w:val="ro-RO"/>
              </w:rPr>
              <w:t>ță</w:t>
            </w:r>
            <w:r w:rsidRPr="00A9364F">
              <w:rPr>
                <w:rFonts w:ascii="Montserrat Light" w:hAnsi="Montserrat Light"/>
                <w:lang w:val="ro-RO"/>
              </w:rPr>
              <w:t xml:space="preserve"> cu obiectivul general de creare a </w:t>
            </w:r>
            <w:r w:rsidRPr="00A9364F">
              <w:rPr>
                <w:rFonts w:ascii="Montserrat Light" w:hAnsi="Montserrat Light" w:cs="Times New Roman"/>
                <w:i/>
                <w:iCs/>
                <w:lang w:val="ro-RO"/>
              </w:rPr>
              <w:t>„</w:t>
            </w:r>
            <w:proofErr w:type="spellStart"/>
            <w:r w:rsidRPr="00A9364F">
              <w:rPr>
                <w:rFonts w:ascii="Montserrat Light" w:hAnsi="Montserrat Light"/>
                <w:i/>
                <w:iCs/>
                <w:lang w:val="ro-RO"/>
              </w:rPr>
              <w:t>condi</w:t>
            </w:r>
            <w:r w:rsidRPr="00A9364F">
              <w:rPr>
                <w:rFonts w:ascii="Montserrat Light" w:hAnsi="Montserrat Light" w:cs="Cambria"/>
                <w:i/>
                <w:iCs/>
                <w:lang w:val="ro-RO"/>
              </w:rPr>
              <w:t>ţ</w:t>
            </w:r>
            <w:r w:rsidRPr="00A9364F">
              <w:rPr>
                <w:rFonts w:ascii="Montserrat Light" w:hAnsi="Montserrat Light"/>
                <w:i/>
                <w:iCs/>
                <w:lang w:val="ro-RO"/>
              </w:rPr>
              <w:t>iilor</w:t>
            </w:r>
            <w:proofErr w:type="spellEnd"/>
            <w:r w:rsidRPr="00A9364F">
              <w:rPr>
                <w:rFonts w:ascii="Montserrat Light" w:hAnsi="Montserrat Light"/>
                <w:i/>
                <w:iCs/>
                <w:lang w:val="ro-RO"/>
              </w:rPr>
              <w:t xml:space="preserve"> de dezvoltare a ecoturismului la nivelul ariilor naturale protejate </w:t>
            </w:r>
            <w:proofErr w:type="spellStart"/>
            <w:r w:rsidRPr="00A9364F">
              <w:rPr>
                <w:rFonts w:ascii="Montserrat Light" w:hAnsi="Montserrat Light" w:cs="Cambria"/>
                <w:i/>
                <w:iCs/>
                <w:lang w:val="ro-RO"/>
              </w:rPr>
              <w:t>ş</w:t>
            </w:r>
            <w:r w:rsidRPr="00A9364F">
              <w:rPr>
                <w:rFonts w:ascii="Montserrat Light" w:hAnsi="Montserrat Light"/>
                <w:i/>
                <w:iCs/>
                <w:lang w:val="ro-RO"/>
              </w:rPr>
              <w:t>i</w:t>
            </w:r>
            <w:proofErr w:type="spellEnd"/>
            <w:r w:rsidRPr="00A9364F">
              <w:rPr>
                <w:rFonts w:ascii="Montserrat Light" w:hAnsi="Montserrat Light"/>
                <w:i/>
                <w:iCs/>
                <w:lang w:val="ro-RO"/>
              </w:rPr>
              <w:t xml:space="preserve"> </w:t>
            </w:r>
            <w:r w:rsidRPr="00A9364F">
              <w:rPr>
                <w:rFonts w:ascii="Montserrat Light" w:hAnsi="Montserrat Light" w:cs="Cambria"/>
                <w:i/>
                <w:iCs/>
                <w:lang w:val="ro-RO"/>
              </w:rPr>
              <w:t>î</w:t>
            </w:r>
            <w:r w:rsidRPr="00A9364F">
              <w:rPr>
                <w:rFonts w:ascii="Montserrat Light" w:hAnsi="Montserrat Light"/>
                <w:i/>
                <w:iCs/>
                <w:lang w:val="ro-RO"/>
              </w:rPr>
              <w:t>n zonele din vecin</w:t>
            </w:r>
            <w:r w:rsidRPr="00A9364F">
              <w:rPr>
                <w:rFonts w:ascii="Montserrat Light" w:hAnsi="Montserrat Light" w:cs="Cambria"/>
                <w:i/>
                <w:iCs/>
                <w:lang w:val="ro-RO"/>
              </w:rPr>
              <w:t>ă</w:t>
            </w:r>
            <w:r w:rsidRPr="00A9364F">
              <w:rPr>
                <w:rFonts w:ascii="Montserrat Light" w:hAnsi="Montserrat Light"/>
                <w:i/>
                <w:iCs/>
                <w:lang w:val="ro-RO"/>
              </w:rPr>
              <w:t xml:space="preserve">tatea acestora, prin dezvoltarea unei </w:t>
            </w:r>
            <w:proofErr w:type="spellStart"/>
            <w:r w:rsidRPr="00A9364F">
              <w:rPr>
                <w:rFonts w:ascii="Montserrat Light" w:hAnsi="Montserrat Light"/>
                <w:i/>
                <w:iCs/>
                <w:lang w:val="ro-RO"/>
              </w:rPr>
              <w:t>re</w:t>
            </w:r>
            <w:r w:rsidRPr="00A9364F">
              <w:rPr>
                <w:rFonts w:ascii="Montserrat Light" w:hAnsi="Montserrat Light" w:cs="Cambria"/>
                <w:i/>
                <w:iCs/>
                <w:lang w:val="ro-RO"/>
              </w:rPr>
              <w:t>ţ</w:t>
            </w:r>
            <w:r w:rsidRPr="00A9364F">
              <w:rPr>
                <w:rFonts w:ascii="Montserrat Light" w:hAnsi="Montserrat Light"/>
                <w:i/>
                <w:iCs/>
                <w:lang w:val="ro-RO"/>
              </w:rPr>
              <w:t>ele</w:t>
            </w:r>
            <w:proofErr w:type="spellEnd"/>
            <w:r w:rsidRPr="00A9364F">
              <w:rPr>
                <w:rFonts w:ascii="Montserrat Light" w:hAnsi="Montserrat Light"/>
                <w:i/>
                <w:iCs/>
                <w:lang w:val="ro-RO"/>
              </w:rPr>
              <w:t xml:space="preserve"> de </w:t>
            </w:r>
            <w:proofErr w:type="spellStart"/>
            <w:r w:rsidRPr="00A9364F">
              <w:rPr>
                <w:rFonts w:ascii="Montserrat Light" w:hAnsi="Montserrat Light"/>
                <w:i/>
                <w:iCs/>
                <w:lang w:val="ro-RO"/>
              </w:rPr>
              <w:t>destina</w:t>
            </w:r>
            <w:r w:rsidRPr="00A9364F">
              <w:rPr>
                <w:rFonts w:ascii="Montserrat Light" w:hAnsi="Montserrat Light" w:cs="Cambria"/>
                <w:i/>
                <w:iCs/>
                <w:lang w:val="ro-RO"/>
              </w:rPr>
              <w:t>ţ</w:t>
            </w:r>
            <w:r w:rsidRPr="00A9364F">
              <w:rPr>
                <w:rFonts w:ascii="Montserrat Light" w:hAnsi="Montserrat Light"/>
                <w:i/>
                <w:iCs/>
                <w:lang w:val="ro-RO"/>
              </w:rPr>
              <w:t>ii</w:t>
            </w:r>
            <w:proofErr w:type="spellEnd"/>
            <w:r w:rsidRPr="00A9364F">
              <w:rPr>
                <w:rFonts w:ascii="Montserrat Light" w:hAnsi="Montserrat Light"/>
                <w:i/>
                <w:iCs/>
                <w:lang w:val="ro-RO"/>
              </w:rPr>
              <w:t xml:space="preserve"> </w:t>
            </w:r>
            <w:proofErr w:type="spellStart"/>
            <w:r w:rsidRPr="00A9364F">
              <w:rPr>
                <w:rFonts w:ascii="Montserrat Light" w:hAnsi="Montserrat Light"/>
                <w:i/>
                <w:iCs/>
                <w:lang w:val="ro-RO"/>
              </w:rPr>
              <w:t>ecoturistice</w:t>
            </w:r>
            <w:proofErr w:type="spellEnd"/>
            <w:r w:rsidRPr="00A9364F">
              <w:rPr>
                <w:rFonts w:ascii="Montserrat Light" w:hAnsi="Montserrat Light"/>
                <w:i/>
                <w:iCs/>
                <w:lang w:val="ro-RO"/>
              </w:rPr>
              <w:t xml:space="preserve"> recunoscute </w:t>
            </w:r>
            <w:proofErr w:type="spellStart"/>
            <w:r w:rsidRPr="00A9364F">
              <w:rPr>
                <w:rFonts w:ascii="Montserrat Light" w:hAnsi="Montserrat Light" w:cs="Cambria"/>
                <w:i/>
                <w:iCs/>
                <w:lang w:val="ro-RO"/>
              </w:rPr>
              <w:t>ş</w:t>
            </w:r>
            <w:r w:rsidRPr="00A9364F">
              <w:rPr>
                <w:rFonts w:ascii="Montserrat Light" w:hAnsi="Montserrat Light"/>
                <w:i/>
                <w:iCs/>
                <w:lang w:val="ro-RO"/>
              </w:rPr>
              <w:t>i</w:t>
            </w:r>
            <w:proofErr w:type="spellEnd"/>
            <w:r w:rsidRPr="00A9364F">
              <w:rPr>
                <w:rFonts w:ascii="Montserrat Light" w:hAnsi="Montserrat Light"/>
                <w:i/>
                <w:iCs/>
                <w:lang w:val="ro-RO"/>
              </w:rPr>
              <w:t xml:space="preserve"> prin realizarea de produse </w:t>
            </w:r>
            <w:proofErr w:type="spellStart"/>
            <w:r w:rsidRPr="00A9364F">
              <w:rPr>
                <w:rFonts w:ascii="Montserrat Light" w:hAnsi="Montserrat Light"/>
                <w:i/>
                <w:iCs/>
                <w:lang w:val="ro-RO"/>
              </w:rPr>
              <w:t>ecoturistice</w:t>
            </w:r>
            <w:proofErr w:type="spellEnd"/>
            <w:r w:rsidRPr="00A9364F">
              <w:rPr>
                <w:rFonts w:ascii="Montserrat Light" w:hAnsi="Montserrat Light"/>
                <w:i/>
                <w:iCs/>
                <w:lang w:val="ro-RO"/>
              </w:rPr>
              <w:t xml:space="preserve"> competitive pe plan </w:t>
            </w:r>
            <w:proofErr w:type="spellStart"/>
            <w:r w:rsidRPr="00A9364F">
              <w:rPr>
                <w:rFonts w:ascii="Montserrat Light" w:hAnsi="Montserrat Light"/>
                <w:i/>
                <w:iCs/>
                <w:lang w:val="ro-RO"/>
              </w:rPr>
              <w:t>na</w:t>
            </w:r>
            <w:r w:rsidRPr="00A9364F">
              <w:rPr>
                <w:rFonts w:ascii="Montserrat Light" w:hAnsi="Montserrat Light" w:cs="Cambria"/>
                <w:i/>
                <w:iCs/>
                <w:lang w:val="ro-RO"/>
              </w:rPr>
              <w:t>ţ</w:t>
            </w:r>
            <w:r w:rsidRPr="00A9364F">
              <w:rPr>
                <w:rFonts w:ascii="Montserrat Light" w:hAnsi="Montserrat Light"/>
                <w:i/>
                <w:iCs/>
                <w:lang w:val="ro-RO"/>
              </w:rPr>
              <w:t>ional</w:t>
            </w:r>
            <w:proofErr w:type="spellEnd"/>
            <w:r w:rsidRPr="00A9364F">
              <w:rPr>
                <w:rFonts w:ascii="Montserrat Light" w:hAnsi="Montserrat Light"/>
                <w:i/>
                <w:iCs/>
                <w:lang w:val="ro-RO"/>
              </w:rPr>
              <w:t xml:space="preserve"> </w:t>
            </w:r>
            <w:proofErr w:type="spellStart"/>
            <w:r w:rsidRPr="00A9364F">
              <w:rPr>
                <w:rFonts w:ascii="Montserrat Light" w:hAnsi="Montserrat Light" w:cs="Cambria"/>
                <w:i/>
                <w:iCs/>
                <w:lang w:val="ro-RO"/>
              </w:rPr>
              <w:t>ş</w:t>
            </w:r>
            <w:r w:rsidRPr="00A9364F">
              <w:rPr>
                <w:rFonts w:ascii="Montserrat Light" w:hAnsi="Montserrat Light"/>
                <w:i/>
                <w:iCs/>
                <w:lang w:val="ro-RO"/>
              </w:rPr>
              <w:t>i</w:t>
            </w:r>
            <w:proofErr w:type="spellEnd"/>
            <w:r w:rsidRPr="00A9364F">
              <w:rPr>
                <w:rFonts w:ascii="Montserrat Light" w:hAnsi="Montserrat Light"/>
                <w:i/>
                <w:iCs/>
                <w:lang w:val="ro-RO"/>
              </w:rPr>
              <w:t xml:space="preserve"> interna</w:t>
            </w:r>
            <w:r w:rsidRPr="00A9364F">
              <w:rPr>
                <w:rFonts w:ascii="Montserrat Light" w:hAnsi="Montserrat Light" w:cs="Cambria"/>
                <w:i/>
                <w:iCs/>
                <w:lang w:val="ro-RO"/>
              </w:rPr>
              <w:t>ț</w:t>
            </w:r>
            <w:r w:rsidRPr="00A9364F">
              <w:rPr>
                <w:rFonts w:ascii="Montserrat Light" w:hAnsi="Montserrat Light"/>
                <w:i/>
                <w:iCs/>
                <w:lang w:val="ro-RO"/>
              </w:rPr>
              <w:t>ional</w:t>
            </w:r>
            <w:r w:rsidRPr="00A9364F">
              <w:rPr>
                <w:rFonts w:ascii="Montserrat Light" w:hAnsi="Montserrat Light" w:cs="Times New Roman"/>
                <w:i/>
                <w:iCs/>
                <w:lang w:val="ro-RO"/>
              </w:rPr>
              <w:t>”</w:t>
            </w:r>
            <w:r w:rsidRPr="00A9364F">
              <w:rPr>
                <w:rFonts w:ascii="Montserrat Light" w:hAnsi="Montserrat Light"/>
                <w:lang w:val="ro-RO"/>
              </w:rPr>
              <w:t xml:space="preserve"> din STRATEGIA NA</w:t>
            </w:r>
            <w:r w:rsidRPr="00A9364F">
              <w:rPr>
                <w:rFonts w:ascii="Montserrat Light" w:hAnsi="Montserrat Light" w:cs="Cambria"/>
                <w:lang w:val="ro-RO"/>
              </w:rPr>
              <w:t>Ţ</w:t>
            </w:r>
            <w:r w:rsidRPr="00A9364F">
              <w:rPr>
                <w:rFonts w:ascii="Montserrat Light" w:hAnsi="Montserrat Light"/>
                <w:lang w:val="ro-RO"/>
              </w:rPr>
              <w:t>IONAL</w:t>
            </w:r>
            <w:r w:rsidRPr="00A9364F">
              <w:rPr>
                <w:rFonts w:ascii="Montserrat Light" w:hAnsi="Montserrat Light" w:cs="Cambria"/>
                <w:lang w:val="ro-RO"/>
              </w:rPr>
              <w:t>Ă</w:t>
            </w:r>
            <w:r w:rsidRPr="00A9364F">
              <w:rPr>
                <w:rFonts w:ascii="Montserrat Light" w:hAnsi="Montserrat Light"/>
                <w:lang w:val="ro-RO"/>
              </w:rPr>
              <w:t xml:space="preserve"> de dezvoltare a ecoturismului - context, viziune </w:t>
            </w:r>
            <w:proofErr w:type="spellStart"/>
            <w:r w:rsidRPr="00A9364F">
              <w:rPr>
                <w:rFonts w:ascii="Montserrat Light" w:hAnsi="Montserrat Light" w:cs="Cambria"/>
                <w:lang w:val="ro-RO"/>
              </w:rPr>
              <w:t>ş</w:t>
            </w:r>
            <w:r w:rsidRPr="00A9364F">
              <w:rPr>
                <w:rFonts w:ascii="Montserrat Light" w:hAnsi="Montserrat Light"/>
                <w:lang w:val="ro-RO"/>
              </w:rPr>
              <w:t>i</w:t>
            </w:r>
            <w:proofErr w:type="spellEnd"/>
            <w:r w:rsidRPr="00A9364F">
              <w:rPr>
                <w:rFonts w:ascii="Montserrat Light" w:hAnsi="Montserrat Light"/>
                <w:lang w:val="ro-RO"/>
              </w:rPr>
              <w:t xml:space="preserve"> obiective - 2019-2029, aprobat</w:t>
            </w:r>
            <w:r w:rsidRPr="00A9364F">
              <w:rPr>
                <w:rFonts w:ascii="Montserrat Light" w:hAnsi="Montserrat Light" w:cs="Cambria"/>
                <w:lang w:val="ro-RO"/>
              </w:rPr>
              <w:t>ă</w:t>
            </w:r>
            <w:r w:rsidRPr="00A9364F">
              <w:rPr>
                <w:rFonts w:ascii="Montserrat Light" w:hAnsi="Montserrat Light"/>
                <w:lang w:val="ro-RO"/>
              </w:rPr>
              <w:t xml:space="preserve"> prin HG. nr. 358 din 30 mai 2019. De asemenea proiectul este </w:t>
            </w:r>
            <w:r w:rsidRPr="00A9364F">
              <w:rPr>
                <w:rFonts w:ascii="Montserrat Light" w:hAnsi="Montserrat Light" w:cs="Cambria"/>
                <w:lang w:val="ro-RO"/>
              </w:rPr>
              <w:t>î</w:t>
            </w:r>
            <w:r w:rsidRPr="00A9364F">
              <w:rPr>
                <w:rFonts w:ascii="Montserrat Light" w:hAnsi="Montserrat Light"/>
                <w:lang w:val="ro-RO"/>
              </w:rPr>
              <w:t>n concordan</w:t>
            </w:r>
            <w:r w:rsidRPr="00A9364F">
              <w:rPr>
                <w:rFonts w:ascii="Montserrat Light" w:hAnsi="Montserrat Light" w:cs="Cambria"/>
                <w:lang w:val="ro-RO"/>
              </w:rPr>
              <w:t>ță</w:t>
            </w:r>
            <w:r w:rsidRPr="00A9364F">
              <w:rPr>
                <w:rFonts w:ascii="Montserrat Light" w:hAnsi="Montserrat Light"/>
                <w:lang w:val="ro-RO"/>
              </w:rPr>
              <w:t xml:space="preserve"> cu Obiectivul strategic Domeniul B - INFRASTRUCTUR</w:t>
            </w:r>
            <w:r w:rsidRPr="00A9364F">
              <w:rPr>
                <w:rFonts w:ascii="Montserrat Light" w:hAnsi="Montserrat Light" w:cs="Cambria"/>
                <w:lang w:val="ro-RO"/>
              </w:rPr>
              <w:t>Ă</w:t>
            </w:r>
            <w:r w:rsidRPr="00A9364F">
              <w:rPr>
                <w:rFonts w:ascii="Montserrat Light" w:hAnsi="Montserrat Light"/>
                <w:lang w:val="ro-RO"/>
              </w:rPr>
              <w:t xml:space="preserve"> TURISTIC</w:t>
            </w:r>
            <w:r w:rsidRPr="00A9364F">
              <w:rPr>
                <w:rFonts w:ascii="Montserrat Light" w:hAnsi="Montserrat Light" w:cs="Cambria"/>
                <w:lang w:val="ro-RO"/>
              </w:rPr>
              <w:t>Ă</w:t>
            </w:r>
            <w:r w:rsidRPr="00A9364F">
              <w:rPr>
                <w:rFonts w:ascii="Montserrat Light" w:hAnsi="Montserrat Light"/>
                <w:lang w:val="ro-RO"/>
              </w:rPr>
              <w:t xml:space="preserve"> </w:t>
            </w:r>
            <w:r w:rsidRPr="00A9364F">
              <w:rPr>
                <w:rFonts w:ascii="Montserrat Light" w:hAnsi="Montserrat Light" w:cs="Cambria"/>
                <w:lang w:val="ro-RO"/>
              </w:rPr>
              <w:t>Ş</w:t>
            </w:r>
            <w:r w:rsidRPr="00A9364F">
              <w:rPr>
                <w:rFonts w:ascii="Montserrat Light" w:hAnsi="Montserrat Light"/>
                <w:lang w:val="ro-RO"/>
              </w:rPr>
              <w:t>I AMENAJAREA TERITORIULUI din strategie, conform c</w:t>
            </w:r>
            <w:r w:rsidRPr="00A9364F">
              <w:rPr>
                <w:rFonts w:ascii="Montserrat Light" w:hAnsi="Montserrat Light" w:cs="Cambria"/>
                <w:lang w:val="ro-RO"/>
              </w:rPr>
              <w:t>ă</w:t>
            </w:r>
            <w:r w:rsidRPr="00A9364F">
              <w:rPr>
                <w:rFonts w:ascii="Montserrat Light" w:hAnsi="Montserrat Light"/>
                <w:lang w:val="ro-RO"/>
              </w:rPr>
              <w:t xml:space="preserve">ruia </w:t>
            </w:r>
            <w:r w:rsidRPr="00A9364F">
              <w:rPr>
                <w:rFonts w:ascii="Montserrat Light" w:hAnsi="Montserrat Light" w:cs="Times New Roman"/>
                <w:i/>
                <w:iCs/>
                <w:lang w:val="ro-RO"/>
              </w:rPr>
              <w:t>„î</w:t>
            </w:r>
            <w:r w:rsidRPr="00A9364F">
              <w:rPr>
                <w:rFonts w:ascii="Montserrat Light" w:hAnsi="Montserrat Light"/>
                <w:i/>
                <w:iCs/>
                <w:lang w:val="ro-RO"/>
              </w:rPr>
              <w:t>n areale prioritate ar trebui s</w:t>
            </w:r>
            <w:r w:rsidRPr="00A9364F">
              <w:rPr>
                <w:rFonts w:ascii="Montserrat Light" w:hAnsi="Montserrat Light" w:cs="Cambria"/>
                <w:i/>
                <w:iCs/>
                <w:lang w:val="ro-RO"/>
              </w:rPr>
              <w:t>ă</w:t>
            </w:r>
            <w:r w:rsidRPr="00A9364F">
              <w:rPr>
                <w:rFonts w:ascii="Montserrat Light" w:hAnsi="Montserrat Light"/>
                <w:i/>
                <w:iCs/>
                <w:lang w:val="ro-RO"/>
              </w:rPr>
              <w:t xml:space="preserve"> aib</w:t>
            </w:r>
            <w:r w:rsidRPr="00A9364F">
              <w:rPr>
                <w:rFonts w:ascii="Montserrat Light" w:hAnsi="Montserrat Light" w:cs="Cambria"/>
                <w:i/>
                <w:iCs/>
                <w:lang w:val="ro-RO"/>
              </w:rPr>
              <w:t>ă</w:t>
            </w:r>
            <w:r w:rsidRPr="00A9364F">
              <w:rPr>
                <w:rFonts w:ascii="Montserrat Light" w:hAnsi="Montserrat Light"/>
                <w:i/>
                <w:iCs/>
                <w:lang w:val="ro-RO"/>
              </w:rPr>
              <w:t xml:space="preserve"> dezvoltarea infrastructurii u</w:t>
            </w:r>
            <w:r w:rsidRPr="00A9364F">
              <w:rPr>
                <w:rFonts w:ascii="Montserrat Light" w:hAnsi="Montserrat Light" w:cs="Cambria"/>
                <w:i/>
                <w:iCs/>
                <w:lang w:val="ro-RO"/>
              </w:rPr>
              <w:t>ș</w:t>
            </w:r>
            <w:r w:rsidRPr="00A9364F">
              <w:rPr>
                <w:rFonts w:ascii="Montserrat Light" w:hAnsi="Montserrat Light"/>
                <w:i/>
                <w:iCs/>
                <w:lang w:val="ro-RO"/>
              </w:rPr>
              <w:t xml:space="preserve">oare de vizitare, respectiv: montarea de panouri informative </w:t>
            </w:r>
            <w:proofErr w:type="spellStart"/>
            <w:r w:rsidRPr="00A9364F">
              <w:rPr>
                <w:rFonts w:ascii="Montserrat Light" w:hAnsi="Montserrat Light" w:cs="Cambria"/>
                <w:i/>
                <w:iCs/>
                <w:lang w:val="ro-RO"/>
              </w:rPr>
              <w:t>ş</w:t>
            </w:r>
            <w:r w:rsidRPr="00A9364F">
              <w:rPr>
                <w:rFonts w:ascii="Montserrat Light" w:hAnsi="Montserrat Light"/>
                <w:i/>
                <w:iCs/>
                <w:lang w:val="ro-RO"/>
              </w:rPr>
              <w:t>i</w:t>
            </w:r>
            <w:proofErr w:type="spellEnd"/>
            <w:r w:rsidRPr="00A9364F">
              <w:rPr>
                <w:rFonts w:ascii="Montserrat Light" w:hAnsi="Montserrat Light"/>
                <w:i/>
                <w:iCs/>
                <w:lang w:val="ro-RO"/>
              </w:rPr>
              <w:t xml:space="preserve"> de interpretare, indicatoare turistice, amenajarea unor trasee tematice, reamenajarea traseelor turistice, realizarea unor trasee ecvestre, cicloturistice sau pe ap</w:t>
            </w:r>
            <w:r w:rsidRPr="00A9364F">
              <w:rPr>
                <w:rFonts w:ascii="Montserrat Light" w:hAnsi="Montserrat Light" w:cs="Cambria"/>
                <w:i/>
                <w:iCs/>
                <w:lang w:val="ro-RO"/>
              </w:rPr>
              <w:t>ă</w:t>
            </w:r>
            <w:r w:rsidRPr="00A9364F">
              <w:rPr>
                <w:rFonts w:ascii="Montserrat Light" w:hAnsi="Montserrat Light"/>
                <w:i/>
                <w:iCs/>
                <w:lang w:val="ro-RO"/>
              </w:rPr>
              <w:t>, construirea unor observatoare pentru animale, a unor locuri de popas. Amenaj</w:t>
            </w:r>
            <w:r w:rsidRPr="00A9364F">
              <w:rPr>
                <w:rFonts w:ascii="Montserrat Light" w:hAnsi="Montserrat Light" w:cs="Cambria"/>
                <w:i/>
                <w:iCs/>
                <w:lang w:val="ro-RO"/>
              </w:rPr>
              <w:t>ă</w:t>
            </w:r>
            <w:r w:rsidRPr="00A9364F">
              <w:rPr>
                <w:rFonts w:ascii="Montserrat Light" w:hAnsi="Montserrat Light"/>
                <w:i/>
                <w:iCs/>
                <w:lang w:val="ro-RO"/>
              </w:rPr>
              <w:t xml:space="preserve">rile propuse se vor realiza </w:t>
            </w:r>
            <w:r w:rsidRPr="00A9364F">
              <w:rPr>
                <w:rFonts w:ascii="Montserrat Light" w:hAnsi="Montserrat Light" w:cs="Cambria"/>
                <w:i/>
                <w:iCs/>
                <w:lang w:val="ro-RO"/>
              </w:rPr>
              <w:t>î</w:t>
            </w:r>
            <w:r w:rsidRPr="00A9364F">
              <w:rPr>
                <w:rFonts w:ascii="Montserrat Light" w:hAnsi="Montserrat Light"/>
                <w:i/>
                <w:iCs/>
                <w:lang w:val="ro-RO"/>
              </w:rPr>
              <w:t>n colaborare cu speciali</w:t>
            </w:r>
            <w:r w:rsidRPr="00A9364F">
              <w:rPr>
                <w:rFonts w:ascii="Montserrat Light" w:hAnsi="Montserrat Light" w:cs="Cambria"/>
                <w:i/>
                <w:iCs/>
                <w:lang w:val="ro-RO"/>
              </w:rPr>
              <w:t>ș</w:t>
            </w:r>
            <w:r w:rsidRPr="00A9364F">
              <w:rPr>
                <w:rFonts w:ascii="Montserrat Light" w:hAnsi="Montserrat Light"/>
                <w:i/>
                <w:iCs/>
                <w:lang w:val="ro-RO"/>
              </w:rPr>
              <w:t xml:space="preserve">ti </w:t>
            </w:r>
            <w:r w:rsidRPr="00A9364F">
              <w:rPr>
                <w:rFonts w:ascii="Montserrat Light" w:hAnsi="Montserrat Light" w:cs="Cambria"/>
                <w:i/>
                <w:iCs/>
                <w:lang w:val="ro-RO"/>
              </w:rPr>
              <w:t>î</w:t>
            </w:r>
            <w:r w:rsidRPr="00A9364F">
              <w:rPr>
                <w:rFonts w:ascii="Montserrat Light" w:hAnsi="Montserrat Light"/>
                <w:i/>
                <w:iCs/>
                <w:lang w:val="ro-RO"/>
              </w:rPr>
              <w:t xml:space="preserve">n domeniile arhitecturii, designului </w:t>
            </w:r>
            <w:proofErr w:type="spellStart"/>
            <w:r w:rsidRPr="00A9364F">
              <w:rPr>
                <w:rFonts w:ascii="Montserrat Light" w:hAnsi="Montserrat Light" w:cs="Cambria"/>
                <w:i/>
                <w:iCs/>
                <w:lang w:val="ro-RO"/>
              </w:rPr>
              <w:t>ş</w:t>
            </w:r>
            <w:r w:rsidRPr="00A9364F">
              <w:rPr>
                <w:rFonts w:ascii="Montserrat Light" w:hAnsi="Montserrat Light"/>
                <w:i/>
                <w:iCs/>
                <w:lang w:val="ro-RO"/>
              </w:rPr>
              <w:t>i</w:t>
            </w:r>
            <w:proofErr w:type="spellEnd"/>
            <w:r w:rsidRPr="00A9364F">
              <w:rPr>
                <w:rFonts w:ascii="Montserrat Light" w:hAnsi="Montserrat Light"/>
                <w:i/>
                <w:iCs/>
                <w:lang w:val="ro-RO"/>
              </w:rPr>
              <w:t xml:space="preserve"> peisajului.</w:t>
            </w:r>
            <w:r w:rsidRPr="00A9364F">
              <w:rPr>
                <w:rFonts w:ascii="Montserrat Light" w:hAnsi="Montserrat Light" w:cs="Times New Roman"/>
                <w:i/>
                <w:iCs/>
                <w:lang w:val="ro-RO"/>
              </w:rPr>
              <w:t>”</w:t>
            </w:r>
          </w:p>
          <w:p w14:paraId="0FC8824A" w14:textId="77777777" w:rsidR="00947AE7" w:rsidRPr="00A9364F" w:rsidRDefault="00947AE7" w:rsidP="00327721">
            <w:pPr>
              <w:spacing w:line="240" w:lineRule="auto"/>
              <w:ind w:left="60" w:firstLine="630"/>
              <w:contextualSpacing/>
              <w:jc w:val="both"/>
              <w:rPr>
                <w:rFonts w:ascii="Montserrat Light" w:hAnsi="Montserrat Light"/>
                <w:lang w:val="ro-RO"/>
              </w:rPr>
            </w:pPr>
            <w:r w:rsidRPr="00A9364F">
              <w:rPr>
                <w:rFonts w:ascii="Montserrat Light" w:hAnsi="Montserrat Light"/>
                <w:lang w:val="ro-RO"/>
              </w:rPr>
              <w:t>Traseul propus str</w:t>
            </w:r>
            <w:r w:rsidRPr="00A9364F">
              <w:rPr>
                <w:rFonts w:ascii="Montserrat Light" w:hAnsi="Montserrat Light" w:cs="Cambria"/>
                <w:lang w:val="ro-RO"/>
              </w:rPr>
              <w:t>ă</w:t>
            </w:r>
            <w:r w:rsidRPr="00A9364F">
              <w:rPr>
                <w:rFonts w:ascii="Montserrat Light" w:hAnsi="Montserrat Light"/>
                <w:lang w:val="ro-RO"/>
              </w:rPr>
              <w:t>bate Parcul Natural Apuseni, parc care este parte integrant</w:t>
            </w:r>
            <w:r w:rsidRPr="00A9364F">
              <w:rPr>
                <w:rFonts w:ascii="Montserrat Light" w:hAnsi="Montserrat Light" w:cs="Cambria"/>
                <w:lang w:val="ro-RO"/>
              </w:rPr>
              <w:t>ă</w:t>
            </w:r>
            <w:r w:rsidRPr="00A9364F">
              <w:rPr>
                <w:rFonts w:ascii="Montserrat Light" w:hAnsi="Montserrat Light"/>
                <w:lang w:val="ro-RO"/>
              </w:rPr>
              <w:t xml:space="preserve"> a </w:t>
            </w:r>
            <w:proofErr w:type="spellStart"/>
            <w:r w:rsidRPr="00A9364F">
              <w:rPr>
                <w:rFonts w:ascii="Montserrat Light" w:hAnsi="Montserrat Light"/>
                <w:lang w:val="ro-RO"/>
              </w:rPr>
              <w:t>re</w:t>
            </w:r>
            <w:r w:rsidRPr="00A9364F">
              <w:rPr>
                <w:rFonts w:ascii="Montserrat Light" w:hAnsi="Montserrat Light" w:cs="Cambria"/>
                <w:lang w:val="ro-RO"/>
              </w:rPr>
              <w:t>ţ</w:t>
            </w:r>
            <w:r w:rsidRPr="00A9364F">
              <w:rPr>
                <w:rFonts w:ascii="Montserrat Light" w:hAnsi="Montserrat Light"/>
                <w:lang w:val="ro-RO"/>
              </w:rPr>
              <w:t>elei</w:t>
            </w:r>
            <w:proofErr w:type="spellEnd"/>
            <w:r w:rsidRPr="00A9364F">
              <w:rPr>
                <w:rFonts w:ascii="Montserrat Light" w:hAnsi="Montserrat Light"/>
                <w:lang w:val="ro-RO"/>
              </w:rPr>
              <w:t xml:space="preserve"> ecologice europene Natura 2000, fiind declarat sit de interes comunitar - ROSCI 0002 Apuseni </w:t>
            </w:r>
            <w:proofErr w:type="spellStart"/>
            <w:r w:rsidRPr="00A9364F">
              <w:rPr>
                <w:rFonts w:ascii="Montserrat Light" w:hAnsi="Montserrat Light" w:cs="Cambria"/>
                <w:lang w:val="ro-RO"/>
              </w:rPr>
              <w:t>ş</w:t>
            </w:r>
            <w:r w:rsidRPr="00A9364F">
              <w:rPr>
                <w:rFonts w:ascii="Montserrat Light" w:hAnsi="Montserrat Light"/>
                <w:lang w:val="ro-RO"/>
              </w:rPr>
              <w:t>i</w:t>
            </w:r>
            <w:proofErr w:type="spellEnd"/>
            <w:r w:rsidRPr="00A9364F">
              <w:rPr>
                <w:rFonts w:ascii="Montserrat Light" w:hAnsi="Montserrat Light"/>
                <w:lang w:val="ro-RO"/>
              </w:rPr>
              <w:t xml:space="preserve"> fiind inclus </w:t>
            </w:r>
            <w:r w:rsidRPr="00A9364F">
              <w:rPr>
                <w:rFonts w:ascii="Montserrat Light" w:hAnsi="Montserrat Light" w:cs="Cambria"/>
                <w:lang w:val="ro-RO"/>
              </w:rPr>
              <w:t>î</w:t>
            </w:r>
            <w:r w:rsidRPr="00A9364F">
              <w:rPr>
                <w:rFonts w:ascii="Montserrat Light" w:hAnsi="Montserrat Light"/>
                <w:lang w:val="ro-RO"/>
              </w:rPr>
              <w:t xml:space="preserve">n aria de </w:t>
            </w:r>
            <w:proofErr w:type="spellStart"/>
            <w:r w:rsidRPr="00A9364F">
              <w:rPr>
                <w:rFonts w:ascii="Montserrat Light" w:hAnsi="Montserrat Light"/>
                <w:lang w:val="ro-RO"/>
              </w:rPr>
              <w:t>protec</w:t>
            </w:r>
            <w:r w:rsidRPr="00A9364F">
              <w:rPr>
                <w:rFonts w:ascii="Montserrat Light" w:hAnsi="Montserrat Light" w:cs="Cambria"/>
                <w:lang w:val="ro-RO"/>
              </w:rPr>
              <w:t>ţ</w:t>
            </w:r>
            <w:r w:rsidRPr="00A9364F">
              <w:rPr>
                <w:rFonts w:ascii="Montserrat Light" w:hAnsi="Montserrat Light"/>
                <w:lang w:val="ro-RO"/>
              </w:rPr>
              <w:t>ie</w:t>
            </w:r>
            <w:proofErr w:type="spellEnd"/>
            <w:r w:rsidRPr="00A9364F">
              <w:rPr>
                <w:rFonts w:ascii="Montserrat Light" w:hAnsi="Montserrat Light"/>
                <w:lang w:val="ro-RO"/>
              </w:rPr>
              <w:t xml:space="preserve"> special</w:t>
            </w:r>
            <w:r w:rsidRPr="00A9364F">
              <w:rPr>
                <w:rFonts w:ascii="Montserrat Light" w:hAnsi="Montserrat Light" w:cs="Cambria"/>
                <w:lang w:val="ro-RO"/>
              </w:rPr>
              <w:t>ă</w:t>
            </w:r>
            <w:r w:rsidRPr="00A9364F">
              <w:rPr>
                <w:rFonts w:ascii="Montserrat Light" w:hAnsi="Montserrat Light"/>
                <w:lang w:val="ro-RO"/>
              </w:rPr>
              <w:t xml:space="preserve"> </w:t>
            </w:r>
            <w:proofErr w:type="spellStart"/>
            <w:r w:rsidRPr="00A9364F">
              <w:rPr>
                <w:rFonts w:ascii="Montserrat Light" w:hAnsi="Montserrat Light"/>
                <w:lang w:val="ro-RO"/>
              </w:rPr>
              <w:t>avifaunistic</w:t>
            </w:r>
            <w:r w:rsidRPr="00A9364F">
              <w:rPr>
                <w:rFonts w:ascii="Montserrat Light" w:hAnsi="Montserrat Light" w:cs="Cambria"/>
                <w:lang w:val="ro-RO"/>
              </w:rPr>
              <w:t>ă</w:t>
            </w:r>
            <w:proofErr w:type="spellEnd"/>
            <w:r w:rsidRPr="00A9364F">
              <w:rPr>
                <w:rFonts w:ascii="Montserrat Light" w:hAnsi="Montserrat Light"/>
                <w:lang w:val="ro-RO"/>
              </w:rPr>
              <w:t xml:space="preserve"> - ROSPA 0081 Mun</w:t>
            </w:r>
            <w:r w:rsidRPr="00A9364F">
              <w:rPr>
                <w:rFonts w:ascii="Montserrat Light" w:hAnsi="Montserrat Light" w:cs="Cambria"/>
                <w:lang w:val="ro-RO"/>
              </w:rPr>
              <w:t>ț</w:t>
            </w:r>
            <w:r w:rsidRPr="00A9364F">
              <w:rPr>
                <w:rFonts w:ascii="Montserrat Light" w:hAnsi="Montserrat Light"/>
                <w:lang w:val="ro-RO"/>
              </w:rPr>
              <w:t>ii Apuseni - Vl</w:t>
            </w:r>
            <w:r w:rsidRPr="00A9364F">
              <w:rPr>
                <w:rFonts w:ascii="Montserrat Light" w:hAnsi="Montserrat Light" w:cs="Cambria"/>
                <w:lang w:val="ro-RO"/>
              </w:rPr>
              <w:t>ă</w:t>
            </w:r>
            <w:r w:rsidRPr="00A9364F">
              <w:rPr>
                <w:rFonts w:ascii="Montserrat Light" w:hAnsi="Montserrat Light"/>
                <w:lang w:val="ro-RO"/>
              </w:rPr>
              <w:t>deasa. Parcul Natural Apuseni are un num</w:t>
            </w:r>
            <w:r w:rsidRPr="00A9364F">
              <w:rPr>
                <w:rFonts w:ascii="Montserrat Light" w:hAnsi="Montserrat Light" w:cs="Cambria"/>
                <w:lang w:val="ro-RO"/>
              </w:rPr>
              <w:t>ă</w:t>
            </w:r>
            <w:r w:rsidRPr="00A9364F">
              <w:rPr>
                <w:rFonts w:ascii="Montserrat Light" w:hAnsi="Montserrat Light"/>
                <w:lang w:val="ro-RO"/>
              </w:rPr>
              <w:t>r aproximativ 500.000 vizitatori pe an, iar dintre principalele motive ale vizitei se remarc</w:t>
            </w:r>
            <w:r w:rsidRPr="00A9364F">
              <w:rPr>
                <w:rFonts w:ascii="Montserrat Light" w:hAnsi="Montserrat Light" w:cs="Cambria"/>
                <w:lang w:val="ro-RO"/>
              </w:rPr>
              <w:t>ă</w:t>
            </w:r>
            <w:r w:rsidRPr="00A9364F">
              <w:rPr>
                <w:rFonts w:ascii="Montserrat Light" w:hAnsi="Montserrat Light"/>
                <w:lang w:val="ro-RO"/>
              </w:rPr>
              <w:t xml:space="preserve"> relieful spectaculos, traseele montane deosebite, frumuse</w:t>
            </w:r>
            <w:r w:rsidRPr="00A9364F">
              <w:rPr>
                <w:rFonts w:ascii="Montserrat Light" w:hAnsi="Montserrat Light" w:cs="Cambria"/>
                <w:lang w:val="ro-RO"/>
              </w:rPr>
              <w:t>ț</w:t>
            </w:r>
            <w:r w:rsidRPr="00A9364F">
              <w:rPr>
                <w:rFonts w:ascii="Montserrat Light" w:hAnsi="Montserrat Light"/>
                <w:lang w:val="ro-RO"/>
              </w:rPr>
              <w:t xml:space="preserve">ea peisajelor </w:t>
            </w:r>
            <w:proofErr w:type="spellStart"/>
            <w:r w:rsidRPr="00A9364F">
              <w:rPr>
                <w:rFonts w:ascii="Montserrat Light" w:hAnsi="Montserrat Light" w:cs="Cambria"/>
                <w:lang w:val="ro-RO"/>
              </w:rPr>
              <w:t>ş</w:t>
            </w:r>
            <w:r w:rsidRPr="00A9364F">
              <w:rPr>
                <w:rFonts w:ascii="Montserrat Light" w:hAnsi="Montserrat Light"/>
                <w:lang w:val="ro-RO"/>
              </w:rPr>
              <w:t>i</w:t>
            </w:r>
            <w:proofErr w:type="spellEnd"/>
            <w:r w:rsidRPr="00A9364F">
              <w:rPr>
                <w:rFonts w:ascii="Montserrat Light" w:hAnsi="Montserrat Light"/>
                <w:lang w:val="ro-RO"/>
              </w:rPr>
              <w:t xml:space="preserve"> pe</w:t>
            </w:r>
            <w:r w:rsidRPr="00A9364F">
              <w:rPr>
                <w:rFonts w:ascii="Montserrat Light" w:hAnsi="Montserrat Light" w:cs="Cambria"/>
                <w:lang w:val="ro-RO"/>
              </w:rPr>
              <w:t>ș</w:t>
            </w:r>
            <w:r w:rsidRPr="00A9364F">
              <w:rPr>
                <w:rFonts w:ascii="Montserrat Light" w:hAnsi="Montserrat Light"/>
                <w:lang w:val="ro-RO"/>
              </w:rPr>
              <w:t>terile.</w:t>
            </w:r>
          </w:p>
          <w:p w14:paraId="164CE101" w14:textId="1A3B190B" w:rsidR="0096027E" w:rsidRPr="00A9364F" w:rsidRDefault="00947AE7" w:rsidP="00327721">
            <w:pPr>
              <w:spacing w:line="240" w:lineRule="auto"/>
              <w:contextualSpacing/>
              <w:jc w:val="both"/>
              <w:rPr>
                <w:rFonts w:ascii="Montserrat Light" w:eastAsia="Times New Roman" w:hAnsi="Montserrat Light"/>
                <w:noProof/>
                <w:shd w:val="clear" w:color="auto" w:fill="FFFFFF"/>
                <w:lang w:val="ro-RO"/>
              </w:rPr>
            </w:pPr>
            <w:r w:rsidRPr="00A9364F">
              <w:rPr>
                <w:rFonts w:ascii="Montserrat Light" w:hAnsi="Montserrat Light"/>
                <w:lang w:val="ro-RO"/>
              </w:rPr>
              <w:t xml:space="preserve">          Sursele de </w:t>
            </w:r>
            <w:proofErr w:type="spellStart"/>
            <w:r w:rsidRPr="00A9364F">
              <w:rPr>
                <w:rFonts w:ascii="Montserrat Light" w:hAnsi="Montserrat Light"/>
                <w:lang w:val="ro-RO"/>
              </w:rPr>
              <w:t>finanţare</w:t>
            </w:r>
            <w:proofErr w:type="spellEnd"/>
            <w:r w:rsidRPr="00A9364F">
              <w:rPr>
                <w:rFonts w:ascii="Montserrat Light" w:hAnsi="Montserrat Light"/>
                <w:lang w:val="ro-RO"/>
              </w:rPr>
              <w:t xml:space="preserve"> a </w:t>
            </w:r>
            <w:proofErr w:type="spellStart"/>
            <w:r w:rsidRPr="00A9364F">
              <w:rPr>
                <w:rFonts w:ascii="Montserrat Light" w:hAnsi="Montserrat Light"/>
                <w:lang w:val="ro-RO"/>
              </w:rPr>
              <w:t>investiţiei</w:t>
            </w:r>
            <w:proofErr w:type="spellEnd"/>
            <w:r w:rsidRPr="00A9364F">
              <w:rPr>
                <w:rFonts w:ascii="Montserrat Light" w:hAnsi="Montserrat Light"/>
                <w:lang w:val="ro-RO"/>
              </w:rPr>
              <w:t xml:space="preserve"> se constituie în conformitate cu </w:t>
            </w:r>
            <w:proofErr w:type="spellStart"/>
            <w:r w:rsidRPr="00A9364F">
              <w:rPr>
                <w:rFonts w:ascii="Montserrat Light" w:hAnsi="Montserrat Light"/>
                <w:lang w:val="ro-RO"/>
              </w:rPr>
              <w:t>legislaţia</w:t>
            </w:r>
            <w:proofErr w:type="spellEnd"/>
            <w:r w:rsidRPr="00A9364F">
              <w:rPr>
                <w:rFonts w:ascii="Montserrat Light" w:hAnsi="Montserrat Light"/>
                <w:lang w:val="ro-RO"/>
              </w:rPr>
              <w:t xml:space="preserve"> în vigoare, respectiv finanțare prin Planul Na</w:t>
            </w:r>
            <w:r w:rsidRPr="00A9364F">
              <w:rPr>
                <w:rFonts w:ascii="Montserrat Light" w:hAnsi="Montserrat Light" w:cs="Cambria"/>
                <w:lang w:val="ro-RO"/>
              </w:rPr>
              <w:t>ț</w:t>
            </w:r>
            <w:r w:rsidRPr="00A9364F">
              <w:rPr>
                <w:rFonts w:ascii="Montserrat Light" w:hAnsi="Montserrat Light"/>
                <w:lang w:val="ro-RO"/>
              </w:rPr>
              <w:t xml:space="preserve">ional de Redresare </w:t>
            </w:r>
            <w:r w:rsidRPr="00A9364F">
              <w:rPr>
                <w:rFonts w:ascii="Montserrat Light" w:hAnsi="Montserrat Light" w:cs="Cambria"/>
                <w:lang w:val="ro-RO"/>
              </w:rPr>
              <w:t>ș</w:t>
            </w:r>
            <w:r w:rsidRPr="00A9364F">
              <w:rPr>
                <w:rFonts w:ascii="Montserrat Light" w:hAnsi="Montserrat Light"/>
                <w:lang w:val="ro-RO"/>
              </w:rPr>
              <w:t>i Rezilien</w:t>
            </w:r>
            <w:r w:rsidRPr="00A9364F">
              <w:rPr>
                <w:rFonts w:ascii="Montserrat Light" w:hAnsi="Montserrat Light" w:cs="Cambria"/>
                <w:lang w:val="ro-RO"/>
              </w:rPr>
              <w:t>ță,</w:t>
            </w:r>
            <w:r w:rsidRPr="00A9364F">
              <w:rPr>
                <w:rFonts w:ascii="Montserrat Light" w:hAnsi="Montserrat Light"/>
                <w:lang w:val="ro-RO"/>
              </w:rPr>
              <w:t xml:space="preserve"> bugetul Județului Cluj pe anul 2024, </w:t>
            </w:r>
            <w:proofErr w:type="spellStart"/>
            <w:r w:rsidRPr="00A9364F">
              <w:rPr>
                <w:rFonts w:ascii="Montserrat Light" w:hAnsi="Montserrat Light"/>
                <w:lang w:val="ro-RO"/>
              </w:rPr>
              <w:t>şi</w:t>
            </w:r>
            <w:proofErr w:type="spellEnd"/>
            <w:r w:rsidRPr="00A9364F">
              <w:rPr>
                <w:rFonts w:ascii="Montserrat Light" w:hAnsi="Montserrat Light"/>
                <w:lang w:val="ro-RO"/>
              </w:rPr>
              <w:t xml:space="preserve"> din alte surse constituite potrivit legii.</w:t>
            </w:r>
          </w:p>
        </w:tc>
      </w:tr>
      <w:tr w:rsidR="009A19D3" w:rsidRPr="00A9364F" w14:paraId="284F0991" w14:textId="77777777" w:rsidTr="00BF6ED8">
        <w:tc>
          <w:tcPr>
            <w:tcW w:w="9891" w:type="dxa"/>
          </w:tcPr>
          <w:p w14:paraId="57E932CF" w14:textId="4A246B41" w:rsidR="008F76F2" w:rsidRPr="00A9364F" w:rsidRDefault="008F76F2" w:rsidP="00327721">
            <w:pPr>
              <w:pStyle w:val="Listparagraf"/>
              <w:keepNext/>
              <w:widowControl w:val="0"/>
              <w:numPr>
                <w:ilvl w:val="0"/>
                <w:numId w:val="2"/>
              </w:numPr>
              <w:autoSpaceDE w:val="0"/>
              <w:autoSpaceDN w:val="0"/>
              <w:adjustRightInd w:val="0"/>
              <w:spacing w:after="0" w:line="240" w:lineRule="auto"/>
              <w:ind w:hanging="30"/>
              <w:contextualSpacing/>
              <w:jc w:val="both"/>
              <w:outlineLvl w:val="1"/>
              <w:rPr>
                <w:rFonts w:ascii="Montserrat Light" w:hAnsi="Montserrat Light"/>
                <w:b/>
                <w:bCs/>
                <w:noProof/>
                <w:lang w:val="ro-RO"/>
              </w:rPr>
            </w:pPr>
            <w:r w:rsidRPr="00A9364F">
              <w:rPr>
                <w:rFonts w:ascii="Montserrat Light" w:eastAsia="Times New Roman" w:hAnsi="Montserrat Light"/>
                <w:b/>
                <w:bCs/>
                <w:noProof/>
                <w:lang w:val="ro-RO"/>
              </w:rPr>
              <w:t xml:space="preserve">Schimbări preconizate: </w:t>
            </w:r>
          </w:p>
        </w:tc>
      </w:tr>
      <w:tr w:rsidR="009A19D3" w:rsidRPr="00A9364F" w14:paraId="7AB0DA85" w14:textId="77777777" w:rsidTr="00BF6ED8">
        <w:tc>
          <w:tcPr>
            <w:tcW w:w="9891" w:type="dxa"/>
          </w:tcPr>
          <w:p w14:paraId="151250C2" w14:textId="1FFF5B67" w:rsidR="008C29D2" w:rsidRPr="00A9364F" w:rsidRDefault="008C29D2" w:rsidP="00327721">
            <w:pPr>
              <w:pStyle w:val="Corptext"/>
              <w:contextualSpacing/>
              <w:jc w:val="both"/>
              <w:rPr>
                <w:rFonts w:ascii="Montserrat Light" w:hAnsi="Montserrat Light"/>
                <w:b w:val="0"/>
                <w:bCs w:val="0"/>
                <w:noProof/>
                <w:sz w:val="22"/>
                <w:szCs w:val="22"/>
                <w:lang w:val="ro-RO"/>
              </w:rPr>
            </w:pPr>
            <w:r w:rsidRPr="00A9364F">
              <w:rPr>
                <w:rFonts w:ascii="Montserrat Light" w:hAnsi="Montserrat Light"/>
                <w:b w:val="0"/>
                <w:bCs w:val="0"/>
                <w:noProof/>
                <w:sz w:val="22"/>
                <w:szCs w:val="22"/>
                <w:lang w:val="ro-RO"/>
              </w:rPr>
              <w:t>Scopul proiectului de hotărâre este</w:t>
            </w:r>
            <w:r w:rsidR="003C5AB8" w:rsidRPr="00A9364F">
              <w:rPr>
                <w:rFonts w:ascii="Montserrat Light" w:hAnsi="Montserrat Light"/>
                <w:b w:val="0"/>
                <w:bCs w:val="0"/>
                <w:sz w:val="22"/>
                <w:szCs w:val="22"/>
                <w:lang w:val="en-GB"/>
              </w:rPr>
              <w:t xml:space="preserve"> </w:t>
            </w:r>
            <w:r w:rsidR="00A9364F" w:rsidRPr="00A9364F">
              <w:rPr>
                <w:rFonts w:ascii="Montserrat Light" w:hAnsi="Montserrat Light"/>
                <w:b w:val="0"/>
                <w:bCs w:val="0"/>
                <w:noProof/>
                <w:color w:val="000000"/>
                <w:sz w:val="22"/>
                <w:szCs w:val="22"/>
                <w:lang w:eastAsia="ro-RO"/>
              </w:rPr>
              <w:t xml:space="preserve">aprobarea amplasamentului și declanșarea procedurii de expropriere a imobilelor proprietate privată, care constituie coridorul de expropriere necesar pentru </w:t>
            </w:r>
            <w:r w:rsidR="00A9364F" w:rsidRPr="00A9364F">
              <w:rPr>
                <w:rFonts w:ascii="Montserrat Light" w:hAnsi="Montserrat Light"/>
                <w:b w:val="0"/>
                <w:bCs w:val="0"/>
                <w:sz w:val="22"/>
                <w:szCs w:val="22"/>
              </w:rPr>
              <w:t>realizarea obiectivului de investiții: “</w:t>
            </w:r>
            <w:r w:rsidR="00A9364F" w:rsidRPr="00A9364F">
              <w:rPr>
                <w:rFonts w:ascii="Montserrat Light" w:hAnsi="Montserrat Light"/>
                <w:b w:val="0"/>
                <w:bCs w:val="0"/>
                <w:sz w:val="22"/>
                <w:szCs w:val="22"/>
                <w:lang w:val="ro-RO"/>
              </w:rPr>
              <w:t xml:space="preserve">VELO APUSENI - Amenajare trasee cicloturistice </w:t>
            </w:r>
            <w:r w:rsidR="00A9364F" w:rsidRPr="00A9364F">
              <w:rPr>
                <w:rFonts w:ascii="Montserrat Light" w:hAnsi="Montserrat Light" w:cs="Cambria"/>
                <w:b w:val="0"/>
                <w:bCs w:val="0"/>
                <w:sz w:val="22"/>
                <w:szCs w:val="22"/>
                <w:lang w:val="ro-RO"/>
              </w:rPr>
              <w:t>î</w:t>
            </w:r>
            <w:r w:rsidR="00A9364F" w:rsidRPr="00A9364F">
              <w:rPr>
                <w:rFonts w:ascii="Montserrat Light" w:hAnsi="Montserrat Light"/>
                <w:b w:val="0"/>
                <w:bCs w:val="0"/>
                <w:sz w:val="22"/>
                <w:szCs w:val="22"/>
                <w:lang w:val="ro-RO"/>
              </w:rPr>
              <w:t>n zona mun</w:t>
            </w:r>
            <w:r w:rsidR="00A9364F" w:rsidRPr="00A9364F">
              <w:rPr>
                <w:rFonts w:ascii="Montserrat Light" w:hAnsi="Montserrat Light" w:cs="Cambria"/>
                <w:b w:val="0"/>
                <w:bCs w:val="0"/>
                <w:sz w:val="22"/>
                <w:szCs w:val="22"/>
                <w:lang w:val="ro-RO"/>
              </w:rPr>
              <w:t>ț</w:t>
            </w:r>
            <w:r w:rsidR="00A9364F" w:rsidRPr="00A9364F">
              <w:rPr>
                <w:rFonts w:ascii="Montserrat Light" w:hAnsi="Montserrat Light"/>
                <w:b w:val="0"/>
                <w:bCs w:val="0"/>
                <w:sz w:val="22"/>
                <w:szCs w:val="22"/>
                <w:lang w:val="ro-RO"/>
              </w:rPr>
              <w:t>ii Apuseni, pe zona Jude</w:t>
            </w:r>
            <w:r w:rsidR="00A9364F" w:rsidRPr="00A9364F">
              <w:rPr>
                <w:rFonts w:ascii="Montserrat Light" w:hAnsi="Montserrat Light" w:cs="Cambria"/>
                <w:b w:val="0"/>
                <w:bCs w:val="0"/>
                <w:sz w:val="22"/>
                <w:szCs w:val="22"/>
                <w:lang w:val="ro-RO"/>
              </w:rPr>
              <w:t>ț</w:t>
            </w:r>
            <w:r w:rsidR="00A9364F" w:rsidRPr="00A9364F">
              <w:rPr>
                <w:rFonts w:ascii="Montserrat Light" w:hAnsi="Montserrat Light"/>
                <w:b w:val="0"/>
                <w:bCs w:val="0"/>
                <w:sz w:val="22"/>
                <w:szCs w:val="22"/>
                <w:lang w:val="ro-RO"/>
              </w:rPr>
              <w:t xml:space="preserve">elor Bihor, Cluj </w:t>
            </w:r>
            <w:r w:rsidR="00A9364F" w:rsidRPr="00A9364F">
              <w:rPr>
                <w:rFonts w:ascii="Montserrat Light" w:hAnsi="Montserrat Light" w:cs="Cambria"/>
                <w:b w:val="0"/>
                <w:bCs w:val="0"/>
                <w:sz w:val="22"/>
                <w:szCs w:val="22"/>
                <w:lang w:val="ro-RO"/>
              </w:rPr>
              <w:t>ș</w:t>
            </w:r>
            <w:r w:rsidR="00A9364F" w:rsidRPr="00A9364F">
              <w:rPr>
                <w:rFonts w:ascii="Montserrat Light" w:hAnsi="Montserrat Light"/>
                <w:b w:val="0"/>
                <w:bCs w:val="0"/>
                <w:sz w:val="22"/>
                <w:szCs w:val="22"/>
                <w:lang w:val="ro-RO"/>
              </w:rPr>
              <w:t>i Alba - lot Jude</w:t>
            </w:r>
            <w:r w:rsidR="00A9364F" w:rsidRPr="00A9364F">
              <w:rPr>
                <w:rFonts w:ascii="Montserrat Light" w:hAnsi="Montserrat Light" w:cs="Cambria"/>
                <w:b w:val="0"/>
                <w:bCs w:val="0"/>
                <w:sz w:val="22"/>
                <w:szCs w:val="22"/>
                <w:lang w:val="ro-RO"/>
              </w:rPr>
              <w:t>ț</w:t>
            </w:r>
            <w:r w:rsidR="00A9364F" w:rsidRPr="00A9364F">
              <w:rPr>
                <w:rFonts w:ascii="Montserrat Light" w:hAnsi="Montserrat Light"/>
                <w:b w:val="0"/>
                <w:bCs w:val="0"/>
                <w:sz w:val="22"/>
                <w:szCs w:val="22"/>
                <w:lang w:val="ro-RO"/>
              </w:rPr>
              <w:t>ul Cluj</w:t>
            </w:r>
            <w:r w:rsidR="00A9364F" w:rsidRPr="00A9364F">
              <w:rPr>
                <w:rFonts w:ascii="Montserrat Light" w:hAnsi="Montserrat Light"/>
                <w:b w:val="0"/>
                <w:bCs w:val="0"/>
                <w:sz w:val="22"/>
                <w:szCs w:val="22"/>
              </w:rPr>
              <w:t>”</w:t>
            </w:r>
          </w:p>
        </w:tc>
      </w:tr>
      <w:tr w:rsidR="009A19D3" w:rsidRPr="00A9364F" w14:paraId="6474E8DB" w14:textId="77777777" w:rsidTr="00BF6ED8">
        <w:tc>
          <w:tcPr>
            <w:tcW w:w="9891" w:type="dxa"/>
          </w:tcPr>
          <w:p w14:paraId="6DBC1B6C" w14:textId="77777777" w:rsidR="008F76F2" w:rsidRPr="00A9364F" w:rsidRDefault="008F76F2" w:rsidP="00327721">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A9364F">
              <w:rPr>
                <w:rFonts w:ascii="Montserrat Light" w:eastAsia="Times New Roman" w:hAnsi="Montserrat Light" w:cs="Times New Roman"/>
                <w:b/>
                <w:bCs/>
                <w:noProof/>
                <w:lang w:val="ro-RO"/>
              </w:rPr>
              <w:t xml:space="preserve">Secțiunea a 2-a - Impactul socio-economic: </w:t>
            </w:r>
          </w:p>
        </w:tc>
      </w:tr>
      <w:tr w:rsidR="009A19D3" w:rsidRPr="00A9364F" w14:paraId="0BE4C22D" w14:textId="77777777" w:rsidTr="00BF6ED8">
        <w:tc>
          <w:tcPr>
            <w:tcW w:w="9891" w:type="dxa"/>
          </w:tcPr>
          <w:p w14:paraId="741605AD" w14:textId="305ED30E" w:rsidR="008F76F2" w:rsidRPr="000F5C63" w:rsidRDefault="000F5C63" w:rsidP="00327721">
            <w:pPr>
              <w:spacing w:line="240" w:lineRule="auto"/>
              <w:contextualSpacing/>
              <w:jc w:val="both"/>
              <w:rPr>
                <w:rFonts w:ascii="Montserrat Light" w:eastAsia="Times New Roman" w:hAnsi="Montserrat Light" w:cs="Times New Roman"/>
                <w:b/>
                <w:bCs/>
                <w:lang w:val="ro-RO"/>
              </w:rPr>
            </w:pPr>
            <w:proofErr w:type="spellStart"/>
            <w:r w:rsidRPr="000F5C63">
              <w:rPr>
                <w:rFonts w:ascii="Montserrat Light" w:hAnsi="Montserrat Light"/>
                <w:bCs/>
                <w:color w:val="000000"/>
                <w:lang w:val="fr-FR"/>
              </w:rPr>
              <w:t>Ulterior</w:t>
            </w:r>
            <w:proofErr w:type="spellEnd"/>
            <w:r w:rsidRPr="000F5C63">
              <w:rPr>
                <w:rFonts w:ascii="Montserrat Light" w:hAnsi="Montserrat Light"/>
                <w:bCs/>
                <w:color w:val="000000"/>
                <w:lang w:val="fr-FR"/>
              </w:rPr>
              <w:t xml:space="preserve"> </w:t>
            </w:r>
            <w:proofErr w:type="spellStart"/>
            <w:r w:rsidRPr="000F5C63">
              <w:rPr>
                <w:rFonts w:ascii="Montserrat Light" w:hAnsi="Montserrat Light"/>
                <w:bCs/>
                <w:color w:val="000000"/>
                <w:lang w:val="fr-FR"/>
              </w:rPr>
              <w:t>exproprierii</w:t>
            </w:r>
            <w:proofErr w:type="spellEnd"/>
            <w:r w:rsidRPr="000F5C63">
              <w:rPr>
                <w:rFonts w:ascii="Montserrat Light" w:hAnsi="Montserrat Light"/>
                <w:bCs/>
                <w:color w:val="000000"/>
                <w:lang w:val="fr-FR"/>
              </w:rPr>
              <w:t xml:space="preserve"> </w:t>
            </w:r>
            <w:proofErr w:type="spellStart"/>
            <w:r w:rsidRPr="000F5C63">
              <w:rPr>
                <w:rFonts w:ascii="Montserrat Light" w:hAnsi="Montserrat Light"/>
                <w:bCs/>
                <w:color w:val="000000"/>
                <w:lang w:val="fr-FR"/>
              </w:rPr>
              <w:t>terenului</w:t>
            </w:r>
            <w:proofErr w:type="spellEnd"/>
            <w:r w:rsidRPr="000F5C63">
              <w:rPr>
                <w:rFonts w:ascii="Montserrat Light" w:hAnsi="Montserrat Light"/>
                <w:bCs/>
                <w:color w:val="000000"/>
                <w:lang w:val="fr-FR"/>
              </w:rPr>
              <w:t xml:space="preserve"> </w:t>
            </w:r>
            <w:proofErr w:type="spellStart"/>
            <w:r w:rsidRPr="000F5C63">
              <w:rPr>
                <w:rFonts w:ascii="Montserrat Light" w:hAnsi="Montserrat Light"/>
                <w:bCs/>
                <w:color w:val="000000"/>
                <w:lang w:val="fr-FR"/>
              </w:rPr>
              <w:t>în</w:t>
            </w:r>
            <w:proofErr w:type="spellEnd"/>
            <w:r w:rsidRPr="000F5C63">
              <w:rPr>
                <w:rFonts w:ascii="Montserrat Light" w:hAnsi="Montserrat Light"/>
                <w:bCs/>
                <w:color w:val="000000"/>
                <w:lang w:val="fr-FR"/>
              </w:rPr>
              <w:t xml:space="preserve"> </w:t>
            </w:r>
            <w:proofErr w:type="spellStart"/>
            <w:r w:rsidRPr="000F5C63">
              <w:rPr>
                <w:rFonts w:ascii="Montserrat Light" w:hAnsi="Montserrat Light"/>
                <w:bCs/>
                <w:color w:val="000000"/>
                <w:lang w:val="fr-FR"/>
              </w:rPr>
              <w:t>cauză</w:t>
            </w:r>
            <w:proofErr w:type="spellEnd"/>
            <w:r w:rsidRPr="000F5C63">
              <w:rPr>
                <w:rFonts w:ascii="Montserrat Light" w:hAnsi="Montserrat Light"/>
                <w:bCs/>
                <w:color w:val="000000"/>
                <w:lang w:val="fr-FR"/>
              </w:rPr>
              <w:t xml:space="preserve"> </w:t>
            </w:r>
            <w:proofErr w:type="spellStart"/>
            <w:r w:rsidRPr="000F5C63">
              <w:rPr>
                <w:rFonts w:ascii="Montserrat Light" w:hAnsi="Montserrat Light"/>
                <w:bCs/>
                <w:color w:val="000000"/>
                <w:lang w:val="fr-FR"/>
              </w:rPr>
              <w:t>și</w:t>
            </w:r>
            <w:proofErr w:type="spellEnd"/>
            <w:r w:rsidRPr="000F5C63">
              <w:rPr>
                <w:rFonts w:ascii="Montserrat Light" w:hAnsi="Montserrat Light"/>
                <w:bCs/>
                <w:color w:val="000000"/>
                <w:lang w:val="fr-FR"/>
              </w:rPr>
              <w:t xml:space="preserve"> </w:t>
            </w:r>
            <w:proofErr w:type="spellStart"/>
            <w:r w:rsidRPr="000F5C63">
              <w:rPr>
                <w:rFonts w:ascii="Montserrat Light" w:hAnsi="Montserrat Light"/>
                <w:bCs/>
                <w:color w:val="000000"/>
                <w:lang w:val="fr-FR"/>
              </w:rPr>
              <w:t>trecerea</w:t>
            </w:r>
            <w:proofErr w:type="spellEnd"/>
            <w:r w:rsidRPr="000F5C63">
              <w:rPr>
                <w:rFonts w:ascii="Montserrat Light" w:hAnsi="Montserrat Light"/>
                <w:bCs/>
                <w:color w:val="000000"/>
                <w:lang w:val="fr-FR"/>
              </w:rPr>
              <w:t xml:space="preserve"> </w:t>
            </w:r>
            <w:proofErr w:type="spellStart"/>
            <w:r w:rsidRPr="000F5C63">
              <w:rPr>
                <w:rFonts w:ascii="Montserrat Light" w:hAnsi="Montserrat Light"/>
                <w:bCs/>
                <w:color w:val="000000"/>
                <w:lang w:val="fr-FR"/>
              </w:rPr>
              <w:t>acestuia</w:t>
            </w:r>
            <w:proofErr w:type="spellEnd"/>
            <w:r w:rsidRPr="000F5C63">
              <w:rPr>
                <w:rFonts w:ascii="Montserrat Light" w:hAnsi="Montserrat Light"/>
                <w:bCs/>
                <w:color w:val="000000"/>
                <w:lang w:val="fr-FR"/>
              </w:rPr>
              <w:t xml:space="preserve"> </w:t>
            </w:r>
            <w:proofErr w:type="spellStart"/>
            <w:r w:rsidRPr="000F5C63">
              <w:rPr>
                <w:rFonts w:ascii="Montserrat Light" w:hAnsi="Montserrat Light"/>
                <w:bCs/>
                <w:color w:val="000000"/>
                <w:lang w:val="fr-FR"/>
              </w:rPr>
              <w:t>în</w:t>
            </w:r>
            <w:proofErr w:type="spellEnd"/>
            <w:r w:rsidRPr="000F5C63">
              <w:rPr>
                <w:rFonts w:ascii="Montserrat Light" w:hAnsi="Montserrat Light"/>
                <w:bCs/>
                <w:color w:val="000000"/>
                <w:lang w:val="fr-FR"/>
              </w:rPr>
              <w:t xml:space="preserve"> </w:t>
            </w:r>
            <w:proofErr w:type="spellStart"/>
            <w:r w:rsidRPr="000F5C63">
              <w:rPr>
                <w:rFonts w:ascii="Montserrat Light" w:hAnsi="Montserrat Light"/>
                <w:bCs/>
                <w:color w:val="000000"/>
                <w:lang w:val="fr-FR"/>
              </w:rPr>
              <w:t>domeniul</w:t>
            </w:r>
            <w:proofErr w:type="spellEnd"/>
            <w:r w:rsidRPr="000F5C63">
              <w:rPr>
                <w:rFonts w:ascii="Montserrat Light" w:hAnsi="Montserrat Light"/>
                <w:bCs/>
                <w:color w:val="000000"/>
                <w:lang w:val="fr-FR"/>
              </w:rPr>
              <w:t xml:space="preserve"> public al </w:t>
            </w:r>
            <w:proofErr w:type="spellStart"/>
            <w:r w:rsidRPr="000F5C63">
              <w:rPr>
                <w:rFonts w:ascii="Montserrat Light" w:hAnsi="Montserrat Light"/>
                <w:bCs/>
                <w:color w:val="000000"/>
                <w:lang w:val="fr-FR"/>
              </w:rPr>
              <w:t>Județului</w:t>
            </w:r>
            <w:proofErr w:type="spellEnd"/>
            <w:r w:rsidRPr="000F5C63">
              <w:rPr>
                <w:rFonts w:ascii="Montserrat Light" w:hAnsi="Montserrat Light"/>
                <w:bCs/>
                <w:color w:val="000000"/>
                <w:lang w:val="fr-FR"/>
              </w:rPr>
              <w:t xml:space="preserve"> Cluj </w:t>
            </w:r>
            <w:r w:rsidRPr="000F5C63">
              <w:rPr>
                <w:rFonts w:ascii="Montserrat Light" w:hAnsi="Montserrat Light"/>
                <w:noProof/>
                <w:color w:val="000000"/>
                <w:lang w:eastAsia="ro-RO"/>
              </w:rPr>
              <w:t xml:space="preserve">se va </w:t>
            </w:r>
            <w:proofErr w:type="spellStart"/>
            <w:r w:rsidRPr="000F5C63">
              <w:rPr>
                <w:rFonts w:ascii="Montserrat Light" w:hAnsi="Montserrat Light"/>
              </w:rPr>
              <w:t>realiza</w:t>
            </w:r>
            <w:proofErr w:type="spellEnd"/>
            <w:r w:rsidRPr="000F5C63">
              <w:rPr>
                <w:rFonts w:ascii="Montserrat Light" w:hAnsi="Montserrat Light"/>
              </w:rPr>
              <w:t xml:space="preserve"> </w:t>
            </w:r>
            <w:proofErr w:type="spellStart"/>
            <w:r w:rsidRPr="000F5C63">
              <w:rPr>
                <w:rFonts w:ascii="Montserrat Light" w:hAnsi="Montserrat Light"/>
              </w:rPr>
              <w:t>obiectivul</w:t>
            </w:r>
            <w:proofErr w:type="spellEnd"/>
            <w:r w:rsidRPr="000F5C63">
              <w:rPr>
                <w:rFonts w:ascii="Montserrat Light" w:hAnsi="Montserrat Light"/>
              </w:rPr>
              <w:t xml:space="preserve"> de </w:t>
            </w:r>
            <w:proofErr w:type="spellStart"/>
            <w:proofErr w:type="gramStart"/>
            <w:r w:rsidRPr="000F5C63">
              <w:rPr>
                <w:rFonts w:ascii="Montserrat Light" w:hAnsi="Montserrat Light"/>
              </w:rPr>
              <w:t>investiții</w:t>
            </w:r>
            <w:proofErr w:type="spellEnd"/>
            <w:r w:rsidRPr="000F5C63">
              <w:rPr>
                <w:rFonts w:ascii="Montserrat Light" w:hAnsi="Montserrat Light"/>
              </w:rPr>
              <w:t>:</w:t>
            </w:r>
            <w:proofErr w:type="gramEnd"/>
            <w:r w:rsidRPr="000F5C63">
              <w:rPr>
                <w:rFonts w:ascii="Montserrat Light" w:hAnsi="Montserrat Light"/>
              </w:rPr>
              <w:t xml:space="preserve"> “</w:t>
            </w:r>
            <w:r w:rsidRPr="000F5C63">
              <w:rPr>
                <w:rFonts w:ascii="Montserrat Light" w:hAnsi="Montserrat Light"/>
                <w:lang w:val="ro-RO"/>
              </w:rPr>
              <w:t xml:space="preserve">VELO APUSENI - Amenajare trasee cicloturistice </w:t>
            </w:r>
            <w:r w:rsidRPr="000F5C63">
              <w:rPr>
                <w:rFonts w:ascii="Montserrat Light" w:hAnsi="Montserrat Light" w:cs="Cambria"/>
                <w:lang w:val="ro-RO"/>
              </w:rPr>
              <w:t>î</w:t>
            </w:r>
            <w:r w:rsidRPr="000F5C63">
              <w:rPr>
                <w:rFonts w:ascii="Montserrat Light" w:hAnsi="Montserrat Light"/>
                <w:lang w:val="ro-RO"/>
              </w:rPr>
              <w:t>n zona mun</w:t>
            </w:r>
            <w:r w:rsidRPr="000F5C63">
              <w:rPr>
                <w:rFonts w:ascii="Montserrat Light" w:hAnsi="Montserrat Light" w:cs="Cambria"/>
                <w:lang w:val="ro-RO"/>
              </w:rPr>
              <w:t>ț</w:t>
            </w:r>
            <w:r w:rsidRPr="000F5C63">
              <w:rPr>
                <w:rFonts w:ascii="Montserrat Light" w:hAnsi="Montserrat Light"/>
                <w:lang w:val="ro-RO"/>
              </w:rPr>
              <w:t>ii Apuseni, pe zona Jude</w:t>
            </w:r>
            <w:r w:rsidRPr="000F5C63">
              <w:rPr>
                <w:rFonts w:ascii="Montserrat Light" w:hAnsi="Montserrat Light" w:cs="Cambria"/>
                <w:lang w:val="ro-RO"/>
              </w:rPr>
              <w:t>ț</w:t>
            </w:r>
            <w:r w:rsidRPr="000F5C63">
              <w:rPr>
                <w:rFonts w:ascii="Montserrat Light" w:hAnsi="Montserrat Light"/>
                <w:lang w:val="ro-RO"/>
              </w:rPr>
              <w:t xml:space="preserve">elor Bihor, Cluj </w:t>
            </w:r>
            <w:r w:rsidRPr="000F5C63">
              <w:rPr>
                <w:rFonts w:ascii="Montserrat Light" w:hAnsi="Montserrat Light" w:cs="Cambria"/>
                <w:lang w:val="ro-RO"/>
              </w:rPr>
              <w:t>ș</w:t>
            </w:r>
            <w:r w:rsidRPr="000F5C63">
              <w:rPr>
                <w:rFonts w:ascii="Montserrat Light" w:hAnsi="Montserrat Light"/>
                <w:lang w:val="ro-RO"/>
              </w:rPr>
              <w:t>i Alba - lot Jude</w:t>
            </w:r>
            <w:r w:rsidRPr="000F5C63">
              <w:rPr>
                <w:rFonts w:ascii="Montserrat Light" w:hAnsi="Montserrat Light" w:cs="Cambria"/>
                <w:lang w:val="ro-RO"/>
              </w:rPr>
              <w:t>ț</w:t>
            </w:r>
            <w:r w:rsidRPr="000F5C63">
              <w:rPr>
                <w:rFonts w:ascii="Montserrat Light" w:hAnsi="Montserrat Light"/>
                <w:lang w:val="ro-RO"/>
              </w:rPr>
              <w:t>ul Cluj</w:t>
            </w:r>
            <w:r w:rsidRPr="000F5C63">
              <w:rPr>
                <w:rFonts w:ascii="Montserrat Light" w:hAnsi="Montserrat Light"/>
              </w:rPr>
              <w:t>”</w:t>
            </w:r>
          </w:p>
        </w:tc>
      </w:tr>
      <w:tr w:rsidR="009A19D3" w:rsidRPr="00A9364F" w14:paraId="4A96DDCF" w14:textId="77777777" w:rsidTr="00BF6ED8">
        <w:tc>
          <w:tcPr>
            <w:tcW w:w="9891" w:type="dxa"/>
          </w:tcPr>
          <w:p w14:paraId="61F9E36E" w14:textId="3BF6B81C" w:rsidR="008F76F2" w:rsidRPr="00A9364F" w:rsidRDefault="008F76F2" w:rsidP="00327721">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A9364F">
              <w:rPr>
                <w:rFonts w:ascii="Montserrat Light" w:eastAsia="Times New Roman" w:hAnsi="Montserrat Light" w:cs="Times New Roman"/>
                <w:b/>
                <w:bCs/>
                <w:noProof/>
                <w:lang w:val="ro-RO"/>
              </w:rPr>
              <w:t>Secțiunea a 3-a - Impactul financiar asupra bugetului judeţului pe termen scurt</w:t>
            </w:r>
            <w:r w:rsidR="00D1068C" w:rsidRPr="00A9364F">
              <w:rPr>
                <w:rFonts w:ascii="Montserrat Light" w:eastAsia="Times New Roman" w:hAnsi="Montserrat Light" w:cs="Times New Roman"/>
                <w:b/>
                <w:bCs/>
                <w:noProof/>
                <w:lang w:val="ro-RO"/>
              </w:rPr>
              <w:t xml:space="preserve"> </w:t>
            </w:r>
            <w:r w:rsidRPr="00A9364F">
              <w:rPr>
                <w:rFonts w:ascii="Montserrat Light" w:eastAsia="Times New Roman" w:hAnsi="Montserrat Light" w:cs="Times New Roman"/>
                <w:b/>
                <w:bCs/>
                <w:noProof/>
                <w:lang w:val="ro-RO"/>
              </w:rPr>
              <w:t xml:space="preserve">(an curent)/lung: </w:t>
            </w:r>
          </w:p>
        </w:tc>
      </w:tr>
      <w:tr w:rsidR="009A19D3" w:rsidRPr="00A9364F" w14:paraId="51D19803" w14:textId="77777777" w:rsidTr="00BF6ED8">
        <w:tc>
          <w:tcPr>
            <w:tcW w:w="9891" w:type="dxa"/>
          </w:tcPr>
          <w:p w14:paraId="18C828CA" w14:textId="13EAB833" w:rsidR="00365287" w:rsidRPr="00306F88" w:rsidRDefault="00306F88" w:rsidP="00306F88">
            <w:pPr>
              <w:jc w:val="both"/>
              <w:rPr>
                <w:rFonts w:ascii="Montserrat Light" w:hAnsi="Montserrat Light"/>
                <w:b/>
                <w:bCs/>
                <w:color w:val="000000"/>
                <w:lang w:val="fr-FR"/>
              </w:rPr>
            </w:pPr>
            <w:proofErr w:type="spellStart"/>
            <w:r w:rsidRPr="00306F88">
              <w:rPr>
                <w:rFonts w:ascii="Montserrat Light" w:hAnsi="Montserrat Light"/>
                <w:bCs/>
                <w:color w:val="000000"/>
                <w:lang w:val="fr-FR"/>
              </w:rPr>
              <w:t>Exproprierea</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terenului</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în</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cauză</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și</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trecerea</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acestuia</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în</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domeniul</w:t>
            </w:r>
            <w:proofErr w:type="spellEnd"/>
            <w:r w:rsidRPr="00306F88">
              <w:rPr>
                <w:rFonts w:ascii="Montserrat Light" w:hAnsi="Montserrat Light"/>
                <w:bCs/>
                <w:color w:val="000000"/>
                <w:lang w:val="fr-FR"/>
              </w:rPr>
              <w:t xml:space="preserve"> public al </w:t>
            </w:r>
            <w:proofErr w:type="spellStart"/>
            <w:r w:rsidRPr="00306F88">
              <w:rPr>
                <w:rFonts w:ascii="Montserrat Light" w:hAnsi="Montserrat Light"/>
                <w:bCs/>
                <w:color w:val="000000"/>
                <w:lang w:val="fr-FR"/>
              </w:rPr>
              <w:t>Județului</w:t>
            </w:r>
            <w:proofErr w:type="spellEnd"/>
            <w:r w:rsidRPr="00306F88">
              <w:rPr>
                <w:rFonts w:ascii="Montserrat Light" w:hAnsi="Montserrat Light"/>
                <w:bCs/>
                <w:color w:val="000000"/>
                <w:lang w:val="fr-FR"/>
              </w:rPr>
              <w:t xml:space="preserve"> Cluj </w:t>
            </w:r>
            <w:proofErr w:type="spellStart"/>
            <w:r w:rsidRPr="00306F88">
              <w:rPr>
                <w:rFonts w:ascii="Montserrat Light" w:hAnsi="Montserrat Light"/>
                <w:bCs/>
                <w:color w:val="000000"/>
                <w:lang w:val="fr-FR"/>
              </w:rPr>
              <w:t>presupune</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plata</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valorii</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acestuia</w:t>
            </w:r>
            <w:proofErr w:type="spellEnd"/>
            <w:r w:rsidRPr="00306F88">
              <w:rPr>
                <w:rFonts w:ascii="Montserrat Light" w:hAnsi="Montserrat Light"/>
                <w:bCs/>
                <w:color w:val="000000"/>
                <w:lang w:val="fr-FR"/>
              </w:rPr>
              <w:t xml:space="preserve"> de la </w:t>
            </w:r>
            <w:proofErr w:type="spellStart"/>
            <w:r w:rsidRPr="00306F88">
              <w:rPr>
                <w:rFonts w:ascii="Montserrat Light" w:hAnsi="Montserrat Light"/>
                <w:bCs/>
                <w:color w:val="000000"/>
                <w:lang w:val="fr-FR"/>
              </w:rPr>
              <w:t>bugetul</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Județului</w:t>
            </w:r>
            <w:proofErr w:type="spellEnd"/>
            <w:r w:rsidRPr="00306F88">
              <w:rPr>
                <w:rFonts w:ascii="Montserrat Light" w:hAnsi="Montserrat Light"/>
                <w:bCs/>
                <w:color w:val="000000"/>
                <w:lang w:val="fr-FR"/>
              </w:rPr>
              <w:t xml:space="preserve"> Cluj. </w:t>
            </w:r>
          </w:p>
        </w:tc>
      </w:tr>
      <w:tr w:rsidR="009A19D3" w:rsidRPr="00A9364F" w14:paraId="4A96F5D3" w14:textId="77777777" w:rsidTr="00BF6ED8">
        <w:trPr>
          <w:trHeight w:val="573"/>
        </w:trPr>
        <w:tc>
          <w:tcPr>
            <w:tcW w:w="9891" w:type="dxa"/>
          </w:tcPr>
          <w:p w14:paraId="70C181A1" w14:textId="77777777" w:rsidR="008F76F2" w:rsidRPr="00A9364F" w:rsidRDefault="008F76F2" w:rsidP="00327721">
            <w:pPr>
              <w:spacing w:line="240" w:lineRule="auto"/>
              <w:contextualSpacing/>
              <w:jc w:val="both"/>
              <w:rPr>
                <w:rFonts w:ascii="Montserrat Light" w:eastAsia="Times New Roman" w:hAnsi="Montserrat Light" w:cs="Times New Roman"/>
                <w:b/>
                <w:bCs/>
                <w:noProof/>
                <w:lang w:val="ro-RO"/>
              </w:rPr>
            </w:pPr>
            <w:r w:rsidRPr="00A9364F">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A9364F">
              <w:rPr>
                <w:rFonts w:ascii="Montserrat Light" w:eastAsia="Times New Roman" w:hAnsi="Montserrat Light" w:cs="Times New Roman"/>
                <w:b/>
                <w:bCs/>
                <w:noProof/>
                <w:shd w:val="clear" w:color="auto" w:fill="FFFFFF"/>
                <w:lang w:val="ro-RO"/>
              </w:rPr>
              <w:t>actului administrativ</w:t>
            </w:r>
            <w:r w:rsidRPr="00A9364F">
              <w:rPr>
                <w:rFonts w:ascii="Montserrat Light" w:eastAsia="Times New Roman" w:hAnsi="Montserrat Light" w:cs="Times New Roman"/>
                <w:b/>
                <w:bCs/>
                <w:noProof/>
                <w:lang w:val="ro-RO"/>
              </w:rPr>
              <w:t xml:space="preserve">: </w:t>
            </w:r>
          </w:p>
        </w:tc>
      </w:tr>
      <w:tr w:rsidR="009A19D3" w:rsidRPr="00A9364F" w14:paraId="60E0BB11" w14:textId="77777777" w:rsidTr="00BF6ED8">
        <w:trPr>
          <w:trHeight w:val="275"/>
        </w:trPr>
        <w:tc>
          <w:tcPr>
            <w:tcW w:w="9891" w:type="dxa"/>
          </w:tcPr>
          <w:p w14:paraId="1C616EB4" w14:textId="77777777" w:rsidR="008F76F2" w:rsidRPr="00A9364F" w:rsidRDefault="008F76F2" w:rsidP="00327721">
            <w:pPr>
              <w:spacing w:line="240" w:lineRule="auto"/>
              <w:contextualSpacing/>
              <w:jc w:val="both"/>
              <w:rPr>
                <w:rFonts w:ascii="Montserrat Light" w:eastAsia="Times New Roman" w:hAnsi="Montserrat Light" w:cs="Times New Roman"/>
                <w:noProof/>
                <w:lang w:val="ro-RO"/>
              </w:rPr>
            </w:pPr>
            <w:r w:rsidRPr="00A9364F">
              <w:rPr>
                <w:rFonts w:ascii="Montserrat Light" w:eastAsia="Times New Roman" w:hAnsi="Montserrat Light" w:cs="Times New Roman"/>
                <w:noProof/>
                <w:lang w:val="ro-RO"/>
              </w:rPr>
              <w:t>Nu este cazul</w:t>
            </w:r>
          </w:p>
        </w:tc>
      </w:tr>
      <w:tr w:rsidR="009A19D3" w:rsidRPr="00A9364F" w14:paraId="08110B6F" w14:textId="77777777" w:rsidTr="00BF6ED8">
        <w:tc>
          <w:tcPr>
            <w:tcW w:w="9891" w:type="dxa"/>
          </w:tcPr>
          <w:p w14:paraId="3AEBEDDD" w14:textId="192F1A07" w:rsidR="008F76F2" w:rsidRPr="00A9364F" w:rsidRDefault="008F76F2" w:rsidP="00327721">
            <w:pPr>
              <w:spacing w:line="240" w:lineRule="auto"/>
              <w:contextualSpacing/>
              <w:jc w:val="both"/>
              <w:outlineLvl w:val="1"/>
              <w:rPr>
                <w:rFonts w:ascii="Montserrat Light" w:eastAsia="Times New Roman" w:hAnsi="Montserrat Light" w:cs="Times New Roman"/>
                <w:b/>
                <w:bCs/>
                <w:noProof/>
                <w:lang w:val="ro-RO"/>
              </w:rPr>
            </w:pPr>
            <w:r w:rsidRPr="00A9364F">
              <w:rPr>
                <w:rFonts w:ascii="Montserrat Light" w:eastAsia="Times New Roman" w:hAnsi="Montserrat Light" w:cs="Times New Roman"/>
                <w:b/>
                <w:bCs/>
                <w:noProof/>
                <w:lang w:val="ro-RO"/>
              </w:rPr>
              <w:lastRenderedPageBreak/>
              <w:t xml:space="preserve">Secțiunea a 5-a – </w:t>
            </w:r>
            <w:r w:rsidRPr="00A9364F">
              <w:rPr>
                <w:rFonts w:ascii="Montserrat Light" w:eastAsia="Times New Roman" w:hAnsi="Montserrat Light" w:cs="Times New Roman"/>
                <w:b/>
                <w:noProof/>
                <w:lang w:val="ro-RO"/>
              </w:rPr>
              <w:t xml:space="preserve">Efectele </w:t>
            </w:r>
            <w:r w:rsidRPr="00A9364F">
              <w:rPr>
                <w:rFonts w:ascii="Montserrat Light" w:eastAsia="Times New Roman" w:hAnsi="Montserrat Light" w:cs="Times New Roman"/>
                <w:b/>
                <w:bCs/>
                <w:noProof/>
                <w:shd w:val="clear" w:color="auto" w:fill="FFFFFF"/>
                <w:lang w:val="ro-RO"/>
              </w:rPr>
              <w:t>actului administrativ</w:t>
            </w:r>
            <w:r w:rsidRPr="00A9364F">
              <w:rPr>
                <w:rFonts w:ascii="Montserrat Light" w:eastAsia="Times New Roman" w:hAnsi="Montserrat Light" w:cs="Times New Roman"/>
                <w:b/>
                <w:noProof/>
                <w:lang w:val="ro-RO"/>
              </w:rPr>
              <w:t xml:space="preserve"> asupra actelor administrative</w:t>
            </w:r>
            <w:r w:rsidR="00905E1D" w:rsidRPr="00A9364F">
              <w:rPr>
                <w:rFonts w:ascii="Montserrat Light" w:eastAsia="Times New Roman" w:hAnsi="Montserrat Light" w:cs="Times New Roman"/>
                <w:b/>
                <w:noProof/>
                <w:lang w:val="ro-RO"/>
              </w:rPr>
              <w:t xml:space="preserve"> </w:t>
            </w:r>
            <w:r w:rsidRPr="00A9364F">
              <w:rPr>
                <w:rFonts w:ascii="Montserrat Light" w:eastAsia="Times New Roman" w:hAnsi="Montserrat Light" w:cs="Times New Roman"/>
                <w:b/>
                <w:noProof/>
                <w:lang w:val="ro-RO"/>
              </w:rPr>
              <w:t>în vigoare</w:t>
            </w:r>
            <w:r w:rsidRPr="00A9364F">
              <w:rPr>
                <w:rFonts w:ascii="Montserrat Light" w:eastAsia="Times New Roman" w:hAnsi="Montserrat Light" w:cs="Times New Roman"/>
                <w:b/>
                <w:bCs/>
                <w:noProof/>
                <w:lang w:val="ro-RO"/>
              </w:rPr>
              <w:t xml:space="preserve"> și măsuri de implementare: </w:t>
            </w:r>
          </w:p>
        </w:tc>
      </w:tr>
      <w:tr w:rsidR="009A19D3" w:rsidRPr="00A9364F" w14:paraId="506739C7" w14:textId="77777777" w:rsidTr="00BF6ED8">
        <w:trPr>
          <w:trHeight w:val="305"/>
        </w:trPr>
        <w:tc>
          <w:tcPr>
            <w:tcW w:w="9891" w:type="dxa"/>
          </w:tcPr>
          <w:p w14:paraId="37306C37" w14:textId="77777777" w:rsidR="003C5AB8" w:rsidRPr="00306F88" w:rsidRDefault="003C5AB8" w:rsidP="00327721">
            <w:pPr>
              <w:spacing w:after="240" w:line="240" w:lineRule="auto"/>
              <w:contextualSpacing/>
              <w:jc w:val="both"/>
              <w:rPr>
                <w:rFonts w:ascii="Montserrat Light" w:hAnsi="Montserrat Light"/>
                <w:noProof/>
                <w:lang w:val="ro-RO"/>
              </w:rPr>
            </w:pPr>
            <w:r w:rsidRPr="00306F88">
              <w:rPr>
                <w:rFonts w:ascii="Montserrat Light" w:hAnsi="Montserrat Light"/>
                <w:noProof/>
                <w:lang w:val="ro-RO"/>
              </w:rPr>
              <w:t>Actul administrativ nu produce efecte asupra altor acte administrative.</w:t>
            </w:r>
          </w:p>
          <w:p w14:paraId="769BC1D0" w14:textId="660F7A58" w:rsidR="00226679" w:rsidRPr="00306F88" w:rsidRDefault="003C5AB8" w:rsidP="00306F88">
            <w:pPr>
              <w:jc w:val="both"/>
              <w:rPr>
                <w:rFonts w:ascii="Montserrat Light" w:hAnsi="Montserrat Light"/>
                <w:bCs/>
                <w:color w:val="000000"/>
                <w:lang w:val="fr-FR"/>
              </w:rPr>
            </w:pPr>
            <w:r w:rsidRPr="00306F88">
              <w:rPr>
                <w:rFonts w:ascii="Montserrat Light" w:hAnsi="Montserrat Light"/>
                <w:noProof/>
                <w:lang w:val="ro-RO"/>
              </w:rPr>
              <w:t xml:space="preserve">Ulterior aprobării hotărârii, vor fi efectuate demersurile necesare pentru </w:t>
            </w:r>
            <w:proofErr w:type="spellStart"/>
            <w:r w:rsidR="00306F88" w:rsidRPr="00306F88">
              <w:rPr>
                <w:rFonts w:ascii="Montserrat Light" w:hAnsi="Montserrat Light"/>
                <w:bCs/>
                <w:color w:val="000000"/>
                <w:lang w:val="fr-FR"/>
              </w:rPr>
              <w:t>întocmirea</w:t>
            </w:r>
            <w:proofErr w:type="spellEnd"/>
            <w:r w:rsidR="00306F88" w:rsidRPr="00306F88">
              <w:rPr>
                <w:rFonts w:ascii="Montserrat Light" w:hAnsi="Montserrat Light"/>
                <w:bCs/>
                <w:color w:val="000000"/>
                <w:lang w:val="fr-FR"/>
              </w:rPr>
              <w:t xml:space="preserve"> </w:t>
            </w:r>
            <w:proofErr w:type="spellStart"/>
            <w:r w:rsidR="00306F88" w:rsidRPr="00306F88">
              <w:rPr>
                <w:rFonts w:ascii="Montserrat Light" w:hAnsi="Montserrat Light"/>
                <w:bCs/>
                <w:color w:val="000000"/>
                <w:lang w:val="fr-FR"/>
              </w:rPr>
              <w:t>unui</w:t>
            </w:r>
            <w:proofErr w:type="spellEnd"/>
            <w:r w:rsidR="00306F88" w:rsidRPr="00306F88">
              <w:rPr>
                <w:rFonts w:ascii="Montserrat Light" w:hAnsi="Montserrat Light"/>
                <w:bCs/>
                <w:color w:val="000000"/>
                <w:lang w:val="fr-FR"/>
              </w:rPr>
              <w:t xml:space="preserve"> </w:t>
            </w:r>
            <w:proofErr w:type="spellStart"/>
            <w:r w:rsidR="00306F88" w:rsidRPr="00306F88">
              <w:rPr>
                <w:rFonts w:ascii="Montserrat Light" w:hAnsi="Montserrat Light"/>
                <w:bCs/>
                <w:color w:val="000000"/>
                <w:lang w:val="fr-FR"/>
              </w:rPr>
              <w:t>raport</w:t>
            </w:r>
            <w:proofErr w:type="spellEnd"/>
            <w:r w:rsidR="00306F88" w:rsidRPr="00306F88">
              <w:rPr>
                <w:rFonts w:ascii="Montserrat Light" w:hAnsi="Montserrat Light"/>
                <w:bCs/>
                <w:color w:val="000000"/>
                <w:lang w:val="fr-FR"/>
              </w:rPr>
              <w:t xml:space="preserve"> de </w:t>
            </w:r>
            <w:proofErr w:type="spellStart"/>
            <w:r w:rsidR="00306F88" w:rsidRPr="00306F88">
              <w:rPr>
                <w:rFonts w:ascii="Montserrat Light" w:hAnsi="Montserrat Light"/>
                <w:bCs/>
                <w:color w:val="000000"/>
                <w:lang w:val="fr-FR"/>
              </w:rPr>
              <w:t>evaluare</w:t>
            </w:r>
            <w:proofErr w:type="spellEnd"/>
            <w:r w:rsidR="00306F88" w:rsidRPr="00306F88">
              <w:rPr>
                <w:rFonts w:ascii="Montserrat Light" w:hAnsi="Montserrat Light"/>
                <w:bCs/>
                <w:color w:val="000000"/>
                <w:lang w:val="fr-FR"/>
              </w:rPr>
              <w:t xml:space="preserve"> a </w:t>
            </w:r>
            <w:proofErr w:type="spellStart"/>
            <w:r w:rsidR="00306F88" w:rsidRPr="00306F88">
              <w:rPr>
                <w:rFonts w:ascii="Montserrat Light" w:hAnsi="Montserrat Light"/>
                <w:bCs/>
                <w:color w:val="000000"/>
                <w:lang w:val="fr-FR"/>
              </w:rPr>
              <w:t>valorii</w:t>
            </w:r>
            <w:proofErr w:type="spellEnd"/>
            <w:r w:rsidR="00306F88" w:rsidRPr="00306F88">
              <w:rPr>
                <w:rFonts w:ascii="Montserrat Light" w:hAnsi="Montserrat Light"/>
                <w:bCs/>
                <w:color w:val="000000"/>
                <w:lang w:val="fr-FR"/>
              </w:rPr>
              <w:t xml:space="preserve"> de </w:t>
            </w:r>
            <w:proofErr w:type="spellStart"/>
            <w:r w:rsidR="00306F88" w:rsidRPr="00306F88">
              <w:rPr>
                <w:rFonts w:ascii="Montserrat Light" w:hAnsi="Montserrat Light"/>
                <w:bCs/>
                <w:color w:val="000000"/>
                <w:lang w:val="fr-FR"/>
              </w:rPr>
              <w:t>piață</w:t>
            </w:r>
            <w:proofErr w:type="spellEnd"/>
            <w:r w:rsidR="00306F88" w:rsidRPr="00306F88">
              <w:rPr>
                <w:rFonts w:ascii="Montserrat Light" w:hAnsi="Montserrat Light"/>
                <w:bCs/>
                <w:color w:val="000000"/>
                <w:lang w:val="fr-FR"/>
              </w:rPr>
              <w:t xml:space="preserve"> a </w:t>
            </w:r>
            <w:proofErr w:type="spellStart"/>
            <w:r w:rsidR="00306F88" w:rsidRPr="00306F88">
              <w:rPr>
                <w:rFonts w:ascii="Montserrat Light" w:hAnsi="Montserrat Light"/>
                <w:bCs/>
                <w:color w:val="000000"/>
                <w:lang w:val="fr-FR"/>
              </w:rPr>
              <w:t>imobilului</w:t>
            </w:r>
            <w:proofErr w:type="spellEnd"/>
            <w:r w:rsidR="00306F88" w:rsidRPr="00306F88">
              <w:rPr>
                <w:rFonts w:ascii="Montserrat Light" w:hAnsi="Montserrat Light"/>
                <w:bCs/>
                <w:color w:val="000000"/>
                <w:lang w:val="fr-FR"/>
              </w:rPr>
              <w:t xml:space="preserve">, </w:t>
            </w:r>
            <w:proofErr w:type="spellStart"/>
            <w:r w:rsidR="00306F88" w:rsidRPr="00306F88">
              <w:rPr>
                <w:rFonts w:ascii="Montserrat Light" w:hAnsi="Montserrat Light"/>
                <w:bCs/>
                <w:color w:val="000000"/>
                <w:lang w:val="fr-FR"/>
              </w:rPr>
              <w:t>și</w:t>
            </w:r>
            <w:proofErr w:type="spellEnd"/>
            <w:r w:rsidR="00306F88" w:rsidRPr="00306F88">
              <w:rPr>
                <w:rFonts w:ascii="Montserrat Light" w:hAnsi="Montserrat Light"/>
                <w:bCs/>
                <w:color w:val="000000"/>
                <w:lang w:val="fr-FR"/>
              </w:rPr>
              <w:t xml:space="preserve"> </w:t>
            </w:r>
            <w:proofErr w:type="spellStart"/>
            <w:r w:rsidR="00306F88" w:rsidRPr="00306F88">
              <w:rPr>
                <w:rFonts w:ascii="Montserrat Light" w:hAnsi="Montserrat Light"/>
                <w:bCs/>
                <w:color w:val="000000"/>
                <w:lang w:val="fr-FR"/>
              </w:rPr>
              <w:t>continuarea</w:t>
            </w:r>
            <w:proofErr w:type="spellEnd"/>
            <w:r w:rsidR="00306F88" w:rsidRPr="00306F88">
              <w:rPr>
                <w:rFonts w:ascii="Montserrat Light" w:hAnsi="Montserrat Light"/>
                <w:bCs/>
                <w:color w:val="000000"/>
                <w:lang w:val="fr-FR"/>
              </w:rPr>
              <w:t xml:space="preserve"> </w:t>
            </w:r>
            <w:proofErr w:type="spellStart"/>
            <w:r w:rsidR="00306F88" w:rsidRPr="00306F88">
              <w:rPr>
                <w:rFonts w:ascii="Montserrat Light" w:hAnsi="Montserrat Light"/>
                <w:bCs/>
                <w:color w:val="000000"/>
                <w:lang w:val="fr-FR"/>
              </w:rPr>
              <w:t>procedurii</w:t>
            </w:r>
            <w:proofErr w:type="spellEnd"/>
            <w:r w:rsidR="00306F88" w:rsidRPr="00306F88">
              <w:rPr>
                <w:rFonts w:ascii="Montserrat Light" w:hAnsi="Montserrat Light"/>
                <w:bCs/>
                <w:color w:val="000000"/>
                <w:lang w:val="fr-FR"/>
              </w:rPr>
              <w:t xml:space="preserve"> de </w:t>
            </w:r>
            <w:proofErr w:type="spellStart"/>
            <w:r w:rsidR="00306F88" w:rsidRPr="00306F88">
              <w:rPr>
                <w:rFonts w:ascii="Montserrat Light" w:hAnsi="Montserrat Light"/>
                <w:bCs/>
                <w:color w:val="000000"/>
                <w:lang w:val="fr-FR"/>
              </w:rPr>
              <w:t>expropriere</w:t>
            </w:r>
            <w:proofErr w:type="spellEnd"/>
            <w:r w:rsidR="00306F88" w:rsidRPr="00306F88">
              <w:rPr>
                <w:rFonts w:ascii="Montserrat Light" w:hAnsi="Montserrat Light"/>
                <w:bCs/>
                <w:color w:val="000000"/>
                <w:lang w:val="fr-FR"/>
              </w:rPr>
              <w:t>.</w:t>
            </w:r>
          </w:p>
        </w:tc>
      </w:tr>
      <w:tr w:rsidR="009A19D3" w:rsidRPr="00A9364F" w14:paraId="2EE18881" w14:textId="77777777" w:rsidTr="00BF6ED8">
        <w:tc>
          <w:tcPr>
            <w:tcW w:w="9891" w:type="dxa"/>
          </w:tcPr>
          <w:p w14:paraId="232072D1" w14:textId="77777777" w:rsidR="008F76F2" w:rsidRPr="00A9364F" w:rsidRDefault="008F76F2" w:rsidP="00327721">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A9364F">
              <w:rPr>
                <w:rFonts w:ascii="Montserrat Light" w:eastAsia="Times New Roman" w:hAnsi="Montserrat Light" w:cs="Times New Roman"/>
                <w:b/>
                <w:bCs/>
                <w:noProof/>
                <w:lang w:val="ro-RO"/>
              </w:rPr>
              <w:t>Secțiunea a 6-a – Anexe la referatul de aprobare:</w:t>
            </w:r>
          </w:p>
        </w:tc>
      </w:tr>
      <w:tr w:rsidR="009A19D3" w:rsidRPr="00A9364F" w14:paraId="0311A11F" w14:textId="77777777" w:rsidTr="00BF6ED8">
        <w:tc>
          <w:tcPr>
            <w:tcW w:w="9891" w:type="dxa"/>
          </w:tcPr>
          <w:p w14:paraId="1D3E88C5" w14:textId="75C66F2C" w:rsidR="00312935" w:rsidRPr="00A9364F" w:rsidRDefault="00F43D15" w:rsidP="00327721">
            <w:pPr>
              <w:pStyle w:val="Listparagraf"/>
              <w:numPr>
                <w:ilvl w:val="0"/>
                <w:numId w:val="13"/>
              </w:numPr>
              <w:spacing w:line="240" w:lineRule="auto"/>
              <w:ind w:left="-30" w:firstLine="0"/>
              <w:contextualSpacing/>
              <w:jc w:val="both"/>
              <w:rPr>
                <w:rFonts w:ascii="Montserrat Light" w:hAnsi="Montserrat Light"/>
              </w:rPr>
            </w:pPr>
            <w:proofErr w:type="spellStart"/>
            <w:r w:rsidRPr="003A3233">
              <w:rPr>
                <w:rFonts w:ascii="Montserrat Light" w:hAnsi="Montserrat Light"/>
              </w:rPr>
              <w:t>Documentatia</w:t>
            </w:r>
            <w:proofErr w:type="spellEnd"/>
            <w:r w:rsidRPr="003A3233">
              <w:rPr>
                <w:rFonts w:ascii="Montserrat Light" w:hAnsi="Montserrat Light"/>
              </w:rPr>
              <w:t xml:space="preserve"> </w:t>
            </w:r>
            <w:proofErr w:type="spellStart"/>
            <w:r w:rsidRPr="003A3233">
              <w:rPr>
                <w:rFonts w:ascii="Montserrat Light" w:hAnsi="Montserrat Light"/>
              </w:rPr>
              <w:t>cadastrală</w:t>
            </w:r>
            <w:proofErr w:type="spellEnd"/>
            <w:r w:rsidR="004243B1" w:rsidRPr="00A9364F">
              <w:rPr>
                <w:rFonts w:ascii="Montserrat Light" w:hAnsi="Montserrat Light"/>
                <w:color w:val="FF0000"/>
              </w:rPr>
              <w:t xml:space="preserve"> </w:t>
            </w:r>
          </w:p>
        </w:tc>
      </w:tr>
    </w:tbl>
    <w:p w14:paraId="565ED48A" w14:textId="77777777" w:rsidR="008F76F2" w:rsidRPr="00A9364F" w:rsidRDefault="008F76F2" w:rsidP="00327721">
      <w:pPr>
        <w:spacing w:line="240" w:lineRule="auto"/>
        <w:ind w:left="720"/>
        <w:contextualSpacing/>
        <w:rPr>
          <w:rFonts w:ascii="Montserrat Light" w:eastAsia="Times New Roman" w:hAnsi="Montserrat Light" w:cs="Times New Roman"/>
          <w:b/>
          <w:color w:val="FF0000"/>
          <w:lang w:val="ro-RO"/>
        </w:rPr>
      </w:pPr>
    </w:p>
    <w:p w14:paraId="0F0C8768" w14:textId="77777777" w:rsidR="008F76F2" w:rsidRDefault="008F76F2" w:rsidP="00327721">
      <w:pPr>
        <w:spacing w:line="240" w:lineRule="auto"/>
        <w:contextualSpacing/>
        <w:rPr>
          <w:rFonts w:ascii="Montserrat Light" w:eastAsia="Times New Roman" w:hAnsi="Montserrat Light" w:cs="Times New Roman"/>
          <w:b/>
          <w:color w:val="FF0000"/>
          <w:lang w:val="ro-RO"/>
        </w:rPr>
      </w:pPr>
    </w:p>
    <w:p w14:paraId="67101BC8" w14:textId="77777777" w:rsidR="00306F88" w:rsidRPr="00A9364F" w:rsidRDefault="00306F88" w:rsidP="00327721">
      <w:pPr>
        <w:spacing w:line="240" w:lineRule="auto"/>
        <w:contextualSpacing/>
        <w:rPr>
          <w:rFonts w:ascii="Montserrat Light" w:eastAsia="Times New Roman" w:hAnsi="Montserrat Light" w:cs="Times New Roman"/>
          <w:b/>
          <w:color w:val="FF0000"/>
          <w:lang w:val="ro-RO"/>
        </w:rPr>
      </w:pPr>
    </w:p>
    <w:p w14:paraId="6EB36005" w14:textId="77777777" w:rsidR="008F76F2" w:rsidRPr="00A9364F" w:rsidRDefault="008F76F2" w:rsidP="00327721">
      <w:pPr>
        <w:spacing w:line="240" w:lineRule="auto"/>
        <w:contextualSpacing/>
        <w:rPr>
          <w:rFonts w:ascii="Montserrat Light" w:eastAsia="Times New Roman" w:hAnsi="Montserrat Light" w:cs="Times New Roman"/>
          <w:b/>
          <w:bCs/>
          <w:color w:val="FF0000"/>
          <w:lang w:val="ro-RO" w:eastAsia="ro-RO"/>
        </w:rPr>
      </w:pPr>
    </w:p>
    <w:p w14:paraId="72778557" w14:textId="77777777" w:rsidR="008F76F2" w:rsidRPr="00A9364F" w:rsidRDefault="008F76F2" w:rsidP="00327721">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9364F">
        <w:rPr>
          <w:rFonts w:ascii="Montserrat Light" w:eastAsia="Times New Roman" w:hAnsi="Montserrat Light" w:cs="Times New Roman"/>
          <w:b/>
          <w:bCs/>
          <w:noProof/>
          <w:lang w:val="ro-RO"/>
        </w:rPr>
        <w:t>INIȚIATOR,</w:t>
      </w:r>
    </w:p>
    <w:p w14:paraId="6E435F9A" w14:textId="502D4AC5" w:rsidR="008F76F2" w:rsidRPr="00A9364F" w:rsidRDefault="008F76F2" w:rsidP="00327721">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9364F">
        <w:rPr>
          <w:rFonts w:ascii="Montserrat Light" w:eastAsia="Times New Roman" w:hAnsi="Montserrat Light" w:cs="Times New Roman"/>
          <w:b/>
          <w:bCs/>
          <w:noProof/>
          <w:lang w:val="ro-RO"/>
        </w:rPr>
        <w:t xml:space="preserve">PREȘEDINTE </w:t>
      </w:r>
    </w:p>
    <w:p w14:paraId="29B780AC" w14:textId="22BEFC40" w:rsidR="008F76F2" w:rsidRPr="00A9364F" w:rsidRDefault="00854770" w:rsidP="00327721">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9364F">
        <w:rPr>
          <w:rFonts w:ascii="Montserrat Light" w:eastAsia="Times New Roman" w:hAnsi="Montserrat Light" w:cs="Times New Roman"/>
          <w:b/>
          <w:bCs/>
          <w:noProof/>
          <w:lang w:val="ro-RO"/>
        </w:rPr>
        <w:t>ALIN TIȘE</w:t>
      </w:r>
    </w:p>
    <w:p w14:paraId="7FD00558" w14:textId="77777777" w:rsidR="008F76F2" w:rsidRPr="00A9364F" w:rsidRDefault="008F76F2" w:rsidP="00327721">
      <w:pPr>
        <w:spacing w:line="240" w:lineRule="auto"/>
        <w:contextualSpacing/>
        <w:jc w:val="center"/>
        <w:rPr>
          <w:rFonts w:ascii="Montserrat Light" w:eastAsia="Times New Roman" w:hAnsi="Montserrat Light" w:cs="Times New Roman"/>
          <w:b/>
          <w:bCs/>
          <w:noProof/>
          <w:lang w:val="ro-RO" w:eastAsia="ro-RO"/>
        </w:rPr>
      </w:pPr>
    </w:p>
    <w:p w14:paraId="6A6A1061" w14:textId="12005B7A" w:rsidR="008F76F2" w:rsidRPr="00A9364F" w:rsidRDefault="008F76F2" w:rsidP="00327721">
      <w:pPr>
        <w:spacing w:line="240" w:lineRule="auto"/>
        <w:contextualSpacing/>
        <w:rPr>
          <w:rFonts w:ascii="Montserrat Light" w:hAnsi="Montserrat Light"/>
          <w:color w:val="FF0000"/>
          <w:lang w:val="ro-RO"/>
        </w:rPr>
      </w:pPr>
    </w:p>
    <w:p w14:paraId="01A8BAE0" w14:textId="77777777" w:rsidR="00A57464" w:rsidRDefault="00A57464" w:rsidP="00327721">
      <w:pPr>
        <w:spacing w:line="240" w:lineRule="auto"/>
        <w:contextualSpacing/>
        <w:rPr>
          <w:rFonts w:ascii="Montserrat Light" w:hAnsi="Montserrat Light"/>
          <w:color w:val="FF0000"/>
          <w:lang w:val="ro-RO"/>
        </w:rPr>
      </w:pPr>
    </w:p>
    <w:p w14:paraId="4CEF2E75" w14:textId="77777777" w:rsidR="00306F88" w:rsidRDefault="00306F88" w:rsidP="00327721">
      <w:pPr>
        <w:spacing w:line="240" w:lineRule="auto"/>
        <w:contextualSpacing/>
        <w:rPr>
          <w:rFonts w:ascii="Montserrat Light" w:hAnsi="Montserrat Light"/>
          <w:color w:val="FF0000"/>
          <w:lang w:val="ro-RO"/>
        </w:rPr>
      </w:pPr>
    </w:p>
    <w:p w14:paraId="492E1A16" w14:textId="77777777" w:rsidR="00306F88" w:rsidRDefault="00306F88" w:rsidP="00327721">
      <w:pPr>
        <w:spacing w:line="240" w:lineRule="auto"/>
        <w:contextualSpacing/>
        <w:rPr>
          <w:rFonts w:ascii="Montserrat Light" w:hAnsi="Montserrat Light"/>
          <w:color w:val="FF0000"/>
          <w:lang w:val="ro-RO"/>
        </w:rPr>
      </w:pPr>
    </w:p>
    <w:p w14:paraId="38A4E6CB" w14:textId="77777777" w:rsidR="00306F88" w:rsidRDefault="00306F88" w:rsidP="00327721">
      <w:pPr>
        <w:spacing w:line="240" w:lineRule="auto"/>
        <w:contextualSpacing/>
        <w:rPr>
          <w:rFonts w:ascii="Montserrat Light" w:hAnsi="Montserrat Light"/>
          <w:color w:val="FF0000"/>
          <w:lang w:val="ro-RO"/>
        </w:rPr>
      </w:pPr>
    </w:p>
    <w:p w14:paraId="38B8E3A5" w14:textId="77777777" w:rsidR="00306F88" w:rsidRDefault="00306F88" w:rsidP="00327721">
      <w:pPr>
        <w:spacing w:line="240" w:lineRule="auto"/>
        <w:contextualSpacing/>
        <w:rPr>
          <w:rFonts w:ascii="Montserrat Light" w:hAnsi="Montserrat Light"/>
          <w:color w:val="FF0000"/>
          <w:lang w:val="ro-RO"/>
        </w:rPr>
      </w:pPr>
    </w:p>
    <w:p w14:paraId="71F425DC" w14:textId="77777777" w:rsidR="00306F88" w:rsidRDefault="00306F88" w:rsidP="00327721">
      <w:pPr>
        <w:spacing w:line="240" w:lineRule="auto"/>
        <w:contextualSpacing/>
        <w:rPr>
          <w:rFonts w:ascii="Montserrat Light" w:hAnsi="Montserrat Light"/>
          <w:color w:val="FF0000"/>
          <w:lang w:val="ro-RO"/>
        </w:rPr>
      </w:pPr>
    </w:p>
    <w:p w14:paraId="1E635BB9" w14:textId="77777777" w:rsidR="00306F88" w:rsidRDefault="00306F88" w:rsidP="00327721">
      <w:pPr>
        <w:spacing w:line="240" w:lineRule="auto"/>
        <w:contextualSpacing/>
        <w:rPr>
          <w:rFonts w:ascii="Montserrat Light" w:hAnsi="Montserrat Light"/>
          <w:color w:val="FF0000"/>
          <w:lang w:val="ro-RO"/>
        </w:rPr>
      </w:pPr>
    </w:p>
    <w:p w14:paraId="155A4B60" w14:textId="77777777" w:rsidR="00306F88" w:rsidRDefault="00306F88" w:rsidP="00327721">
      <w:pPr>
        <w:spacing w:line="240" w:lineRule="auto"/>
        <w:contextualSpacing/>
        <w:rPr>
          <w:rFonts w:ascii="Montserrat Light" w:hAnsi="Montserrat Light"/>
          <w:color w:val="FF0000"/>
          <w:lang w:val="ro-RO"/>
        </w:rPr>
      </w:pPr>
    </w:p>
    <w:p w14:paraId="5F1F6556" w14:textId="77777777" w:rsidR="00306F88" w:rsidRDefault="00306F88" w:rsidP="00327721">
      <w:pPr>
        <w:spacing w:line="240" w:lineRule="auto"/>
        <w:contextualSpacing/>
        <w:rPr>
          <w:rFonts w:ascii="Montserrat Light" w:hAnsi="Montserrat Light"/>
          <w:color w:val="FF0000"/>
          <w:lang w:val="ro-RO"/>
        </w:rPr>
      </w:pPr>
    </w:p>
    <w:p w14:paraId="7E1F0841" w14:textId="77777777" w:rsidR="00306F88" w:rsidRDefault="00306F88" w:rsidP="00327721">
      <w:pPr>
        <w:spacing w:line="240" w:lineRule="auto"/>
        <w:contextualSpacing/>
        <w:rPr>
          <w:rFonts w:ascii="Montserrat Light" w:hAnsi="Montserrat Light"/>
          <w:color w:val="FF0000"/>
          <w:lang w:val="ro-RO"/>
        </w:rPr>
      </w:pPr>
    </w:p>
    <w:p w14:paraId="389A01EB" w14:textId="77777777" w:rsidR="00306F88" w:rsidRDefault="00306F88" w:rsidP="00327721">
      <w:pPr>
        <w:spacing w:line="240" w:lineRule="auto"/>
        <w:contextualSpacing/>
        <w:rPr>
          <w:rFonts w:ascii="Montserrat Light" w:hAnsi="Montserrat Light"/>
          <w:color w:val="FF0000"/>
          <w:lang w:val="ro-RO"/>
        </w:rPr>
      </w:pPr>
    </w:p>
    <w:p w14:paraId="01067BCD" w14:textId="77777777" w:rsidR="00306F88" w:rsidRDefault="00306F88" w:rsidP="00327721">
      <w:pPr>
        <w:spacing w:line="240" w:lineRule="auto"/>
        <w:contextualSpacing/>
        <w:rPr>
          <w:rFonts w:ascii="Montserrat Light" w:hAnsi="Montserrat Light"/>
          <w:color w:val="FF0000"/>
          <w:lang w:val="ro-RO"/>
        </w:rPr>
      </w:pPr>
    </w:p>
    <w:p w14:paraId="48400821" w14:textId="77777777" w:rsidR="00306F88" w:rsidRDefault="00306F88" w:rsidP="00327721">
      <w:pPr>
        <w:spacing w:line="240" w:lineRule="auto"/>
        <w:contextualSpacing/>
        <w:rPr>
          <w:rFonts w:ascii="Montserrat Light" w:hAnsi="Montserrat Light"/>
          <w:color w:val="FF0000"/>
          <w:lang w:val="ro-RO"/>
        </w:rPr>
      </w:pPr>
    </w:p>
    <w:p w14:paraId="0F943F6E" w14:textId="77777777" w:rsidR="00306F88" w:rsidRDefault="00306F88" w:rsidP="00327721">
      <w:pPr>
        <w:spacing w:line="240" w:lineRule="auto"/>
        <w:contextualSpacing/>
        <w:rPr>
          <w:rFonts w:ascii="Montserrat Light" w:hAnsi="Montserrat Light"/>
          <w:color w:val="FF0000"/>
          <w:lang w:val="ro-RO"/>
        </w:rPr>
      </w:pPr>
    </w:p>
    <w:p w14:paraId="77BFAE2F" w14:textId="77777777" w:rsidR="00306F88" w:rsidRDefault="00306F88" w:rsidP="00327721">
      <w:pPr>
        <w:spacing w:line="240" w:lineRule="auto"/>
        <w:contextualSpacing/>
        <w:rPr>
          <w:rFonts w:ascii="Montserrat Light" w:hAnsi="Montserrat Light"/>
          <w:color w:val="FF0000"/>
          <w:lang w:val="ro-RO"/>
        </w:rPr>
      </w:pPr>
    </w:p>
    <w:p w14:paraId="46D74874" w14:textId="77777777" w:rsidR="00306F88" w:rsidRDefault="00306F88" w:rsidP="00327721">
      <w:pPr>
        <w:spacing w:line="240" w:lineRule="auto"/>
        <w:contextualSpacing/>
        <w:rPr>
          <w:rFonts w:ascii="Montserrat Light" w:hAnsi="Montserrat Light"/>
          <w:color w:val="FF0000"/>
          <w:lang w:val="ro-RO"/>
        </w:rPr>
      </w:pPr>
    </w:p>
    <w:p w14:paraId="37EBD3B2" w14:textId="77777777" w:rsidR="00306F88" w:rsidRDefault="00306F88" w:rsidP="00327721">
      <w:pPr>
        <w:spacing w:line="240" w:lineRule="auto"/>
        <w:contextualSpacing/>
        <w:rPr>
          <w:rFonts w:ascii="Montserrat Light" w:hAnsi="Montserrat Light"/>
          <w:color w:val="FF0000"/>
          <w:lang w:val="ro-RO"/>
        </w:rPr>
      </w:pPr>
    </w:p>
    <w:p w14:paraId="4355C1CE" w14:textId="77777777" w:rsidR="00306F88" w:rsidRDefault="00306F88" w:rsidP="00327721">
      <w:pPr>
        <w:spacing w:line="240" w:lineRule="auto"/>
        <w:contextualSpacing/>
        <w:rPr>
          <w:rFonts w:ascii="Montserrat Light" w:hAnsi="Montserrat Light"/>
          <w:color w:val="FF0000"/>
          <w:lang w:val="ro-RO"/>
        </w:rPr>
      </w:pPr>
    </w:p>
    <w:p w14:paraId="26CAC142" w14:textId="77777777" w:rsidR="00306F88" w:rsidRDefault="00306F88" w:rsidP="00327721">
      <w:pPr>
        <w:spacing w:line="240" w:lineRule="auto"/>
        <w:contextualSpacing/>
        <w:rPr>
          <w:rFonts w:ascii="Montserrat Light" w:hAnsi="Montserrat Light"/>
          <w:color w:val="FF0000"/>
          <w:lang w:val="ro-RO"/>
        </w:rPr>
      </w:pPr>
    </w:p>
    <w:p w14:paraId="7650DF6C" w14:textId="77777777" w:rsidR="00306F88" w:rsidRDefault="00306F88" w:rsidP="00327721">
      <w:pPr>
        <w:spacing w:line="240" w:lineRule="auto"/>
        <w:contextualSpacing/>
        <w:rPr>
          <w:rFonts w:ascii="Montserrat Light" w:hAnsi="Montserrat Light"/>
          <w:color w:val="FF0000"/>
          <w:lang w:val="ro-RO"/>
        </w:rPr>
      </w:pPr>
    </w:p>
    <w:p w14:paraId="45B3FA59" w14:textId="77777777" w:rsidR="00306F88" w:rsidRDefault="00306F88" w:rsidP="00327721">
      <w:pPr>
        <w:spacing w:line="240" w:lineRule="auto"/>
        <w:contextualSpacing/>
        <w:rPr>
          <w:rFonts w:ascii="Montserrat Light" w:hAnsi="Montserrat Light"/>
          <w:color w:val="FF0000"/>
          <w:lang w:val="ro-RO"/>
        </w:rPr>
      </w:pPr>
    </w:p>
    <w:p w14:paraId="7564917E" w14:textId="77777777" w:rsidR="00306F88" w:rsidRDefault="00306F88" w:rsidP="00327721">
      <w:pPr>
        <w:spacing w:line="240" w:lineRule="auto"/>
        <w:contextualSpacing/>
        <w:rPr>
          <w:rFonts w:ascii="Montserrat Light" w:hAnsi="Montserrat Light"/>
          <w:color w:val="FF0000"/>
          <w:lang w:val="ro-RO"/>
        </w:rPr>
      </w:pPr>
    </w:p>
    <w:p w14:paraId="483620EA" w14:textId="77777777" w:rsidR="00306F88" w:rsidRDefault="00306F88" w:rsidP="00327721">
      <w:pPr>
        <w:spacing w:line="240" w:lineRule="auto"/>
        <w:contextualSpacing/>
        <w:rPr>
          <w:rFonts w:ascii="Montserrat Light" w:hAnsi="Montserrat Light"/>
          <w:color w:val="FF0000"/>
          <w:lang w:val="ro-RO"/>
        </w:rPr>
      </w:pPr>
    </w:p>
    <w:p w14:paraId="1F652489" w14:textId="77777777" w:rsidR="00306F88" w:rsidRDefault="00306F88" w:rsidP="00327721">
      <w:pPr>
        <w:spacing w:line="240" w:lineRule="auto"/>
        <w:contextualSpacing/>
        <w:rPr>
          <w:rFonts w:ascii="Montserrat Light" w:hAnsi="Montserrat Light"/>
          <w:color w:val="FF0000"/>
          <w:lang w:val="ro-RO"/>
        </w:rPr>
      </w:pPr>
    </w:p>
    <w:p w14:paraId="12C856FC" w14:textId="77777777" w:rsidR="00306F88" w:rsidRDefault="00306F88" w:rsidP="00327721">
      <w:pPr>
        <w:spacing w:line="240" w:lineRule="auto"/>
        <w:contextualSpacing/>
        <w:rPr>
          <w:rFonts w:ascii="Montserrat Light" w:hAnsi="Montserrat Light"/>
          <w:color w:val="FF0000"/>
          <w:lang w:val="ro-RO"/>
        </w:rPr>
      </w:pPr>
    </w:p>
    <w:p w14:paraId="4BD08D9A" w14:textId="77777777" w:rsidR="00306F88" w:rsidRDefault="00306F88" w:rsidP="00327721">
      <w:pPr>
        <w:spacing w:line="240" w:lineRule="auto"/>
        <w:contextualSpacing/>
        <w:rPr>
          <w:rFonts w:ascii="Montserrat Light" w:hAnsi="Montserrat Light"/>
          <w:color w:val="FF0000"/>
          <w:lang w:val="ro-RO"/>
        </w:rPr>
      </w:pPr>
    </w:p>
    <w:p w14:paraId="7C2FB65B" w14:textId="77777777" w:rsidR="00306F88" w:rsidRDefault="00306F88" w:rsidP="00327721">
      <w:pPr>
        <w:spacing w:line="240" w:lineRule="auto"/>
        <w:contextualSpacing/>
        <w:rPr>
          <w:rFonts w:ascii="Montserrat Light" w:hAnsi="Montserrat Light"/>
          <w:color w:val="FF0000"/>
          <w:lang w:val="ro-RO"/>
        </w:rPr>
      </w:pPr>
    </w:p>
    <w:p w14:paraId="6AC1B091" w14:textId="77777777" w:rsidR="00306F88" w:rsidRDefault="00306F88" w:rsidP="00327721">
      <w:pPr>
        <w:spacing w:line="240" w:lineRule="auto"/>
        <w:contextualSpacing/>
        <w:rPr>
          <w:rFonts w:ascii="Montserrat Light" w:hAnsi="Montserrat Light"/>
          <w:color w:val="FF0000"/>
          <w:lang w:val="ro-RO"/>
        </w:rPr>
      </w:pPr>
    </w:p>
    <w:p w14:paraId="3E3D78FD" w14:textId="77777777" w:rsidR="00306F88" w:rsidRDefault="00306F88" w:rsidP="00327721">
      <w:pPr>
        <w:spacing w:line="240" w:lineRule="auto"/>
        <w:contextualSpacing/>
        <w:rPr>
          <w:rFonts w:ascii="Montserrat Light" w:hAnsi="Montserrat Light"/>
          <w:color w:val="FF0000"/>
          <w:lang w:val="ro-RO"/>
        </w:rPr>
      </w:pPr>
    </w:p>
    <w:p w14:paraId="4EF174B4" w14:textId="77777777" w:rsidR="00306F88" w:rsidRDefault="00306F88" w:rsidP="00327721">
      <w:pPr>
        <w:spacing w:line="240" w:lineRule="auto"/>
        <w:contextualSpacing/>
        <w:rPr>
          <w:rFonts w:ascii="Montserrat Light" w:hAnsi="Montserrat Light"/>
          <w:color w:val="FF0000"/>
          <w:lang w:val="ro-RO"/>
        </w:rPr>
      </w:pPr>
    </w:p>
    <w:p w14:paraId="2DA6F221" w14:textId="77777777" w:rsidR="00306F88" w:rsidRDefault="00306F88" w:rsidP="00327721">
      <w:pPr>
        <w:spacing w:line="240" w:lineRule="auto"/>
        <w:contextualSpacing/>
        <w:rPr>
          <w:rFonts w:ascii="Montserrat Light" w:hAnsi="Montserrat Light"/>
          <w:color w:val="FF0000"/>
          <w:lang w:val="ro-RO"/>
        </w:rPr>
      </w:pPr>
    </w:p>
    <w:p w14:paraId="3BD6B3F0" w14:textId="77777777" w:rsidR="00306F88" w:rsidRDefault="00306F88" w:rsidP="00327721">
      <w:pPr>
        <w:spacing w:line="240" w:lineRule="auto"/>
        <w:contextualSpacing/>
        <w:rPr>
          <w:rFonts w:ascii="Montserrat Light" w:hAnsi="Montserrat Light"/>
          <w:color w:val="FF0000"/>
          <w:lang w:val="ro-RO"/>
        </w:rPr>
      </w:pPr>
    </w:p>
    <w:p w14:paraId="44D15E7E" w14:textId="77777777" w:rsidR="00306F88" w:rsidRDefault="00306F88" w:rsidP="00327721">
      <w:pPr>
        <w:spacing w:line="240" w:lineRule="auto"/>
        <w:contextualSpacing/>
        <w:rPr>
          <w:rFonts w:ascii="Montserrat Light" w:hAnsi="Montserrat Light"/>
          <w:color w:val="FF0000"/>
          <w:lang w:val="ro-RO"/>
        </w:rPr>
      </w:pPr>
    </w:p>
    <w:p w14:paraId="676CDEC2" w14:textId="77777777" w:rsidR="00306F88" w:rsidRDefault="00306F88" w:rsidP="00327721">
      <w:pPr>
        <w:spacing w:line="240" w:lineRule="auto"/>
        <w:contextualSpacing/>
        <w:rPr>
          <w:rFonts w:ascii="Montserrat Light" w:hAnsi="Montserrat Light"/>
          <w:color w:val="FF0000"/>
          <w:lang w:val="ro-RO"/>
        </w:rPr>
      </w:pPr>
    </w:p>
    <w:p w14:paraId="6BA75D78" w14:textId="77777777" w:rsidR="00306F88" w:rsidRDefault="00306F88" w:rsidP="00327721">
      <w:pPr>
        <w:spacing w:line="240" w:lineRule="auto"/>
        <w:contextualSpacing/>
        <w:rPr>
          <w:rFonts w:ascii="Montserrat Light" w:hAnsi="Montserrat Light"/>
          <w:color w:val="FF0000"/>
          <w:lang w:val="ro-RO"/>
        </w:rPr>
      </w:pPr>
    </w:p>
    <w:p w14:paraId="0815D3FB" w14:textId="77777777" w:rsidR="00306F88" w:rsidRDefault="00306F88" w:rsidP="00327721">
      <w:pPr>
        <w:spacing w:line="240" w:lineRule="auto"/>
        <w:contextualSpacing/>
        <w:rPr>
          <w:rFonts w:ascii="Montserrat Light" w:hAnsi="Montserrat Light"/>
          <w:color w:val="FF0000"/>
          <w:lang w:val="ro-RO"/>
        </w:rPr>
      </w:pPr>
    </w:p>
    <w:p w14:paraId="7D21A46C" w14:textId="77777777" w:rsidR="00306F88" w:rsidRPr="00A9364F" w:rsidRDefault="00306F88" w:rsidP="00327721">
      <w:pPr>
        <w:spacing w:line="240" w:lineRule="auto"/>
        <w:contextualSpacing/>
        <w:rPr>
          <w:rFonts w:ascii="Montserrat Light" w:hAnsi="Montserrat Light"/>
          <w:color w:val="FF0000"/>
          <w:lang w:val="ro-RO"/>
        </w:rPr>
      </w:pPr>
    </w:p>
    <w:p w14:paraId="7C8FE9FF" w14:textId="77777777" w:rsidR="00A57464" w:rsidRPr="00A9364F" w:rsidRDefault="00A57464" w:rsidP="00327721">
      <w:pPr>
        <w:spacing w:line="240" w:lineRule="auto"/>
        <w:contextualSpacing/>
        <w:rPr>
          <w:rFonts w:ascii="Montserrat Light" w:hAnsi="Montserrat Light"/>
          <w:color w:val="FF0000"/>
          <w:lang w:val="ro-RO"/>
        </w:rPr>
      </w:pPr>
    </w:p>
    <w:p w14:paraId="081EF6C0" w14:textId="77777777" w:rsidR="00C01B07" w:rsidRPr="00A9364F" w:rsidRDefault="00C01B07" w:rsidP="00327721">
      <w:pPr>
        <w:spacing w:line="240" w:lineRule="auto"/>
        <w:contextualSpacing/>
        <w:rPr>
          <w:rFonts w:ascii="Montserrat Light" w:hAnsi="Montserrat Light"/>
          <w:color w:val="FF0000"/>
          <w:lang w:val="ro-RO"/>
        </w:rPr>
      </w:pPr>
    </w:p>
    <w:p w14:paraId="04510B29" w14:textId="77777777" w:rsidR="008F76F2" w:rsidRPr="00A9364F" w:rsidRDefault="000A54B3" w:rsidP="00327721">
      <w:pPr>
        <w:autoSpaceDE w:val="0"/>
        <w:autoSpaceDN w:val="0"/>
        <w:adjustRightInd w:val="0"/>
        <w:spacing w:line="240" w:lineRule="auto"/>
        <w:contextualSpacing/>
        <w:jc w:val="center"/>
        <w:rPr>
          <w:rFonts w:ascii="Montserrat Light" w:hAnsi="Montserrat Light"/>
          <w:b/>
          <w:bCs/>
          <w:lang w:val="ro-RO" w:eastAsia="ro-RO"/>
        </w:rPr>
      </w:pPr>
      <w:r w:rsidRPr="00A9364F">
        <w:rPr>
          <w:rFonts w:ascii="Montserrat Light" w:hAnsi="Montserrat Light" w:cs="Cambria"/>
          <w:b/>
          <w:lang w:val="ro-RO"/>
        </w:rPr>
        <w:t xml:space="preserve"> </w:t>
      </w:r>
      <w:bookmarkStart w:id="7" w:name="_Hlk21680142"/>
      <w:r w:rsidR="008F76F2" w:rsidRPr="00A9364F">
        <w:rPr>
          <w:rFonts w:ascii="Montserrat Light" w:hAnsi="Montserrat Light"/>
          <w:b/>
          <w:bCs/>
          <w:lang w:val="ro-RO" w:eastAsia="ro-RO"/>
        </w:rPr>
        <w:t xml:space="preserve">P R O I E C T  DE  H O T Ă R Â R E </w:t>
      </w:r>
    </w:p>
    <w:p w14:paraId="681C682D" w14:textId="2247411B" w:rsidR="00ED73F7" w:rsidRPr="00A9364F" w:rsidRDefault="00A9364F" w:rsidP="00AF2813">
      <w:pPr>
        <w:tabs>
          <w:tab w:val="left" w:pos="2160"/>
        </w:tabs>
        <w:spacing w:line="240" w:lineRule="auto"/>
        <w:ind w:right="7"/>
        <w:contextualSpacing/>
        <w:jc w:val="center"/>
        <w:rPr>
          <w:rFonts w:ascii="Montserrat Light" w:hAnsi="Montserrat Light"/>
          <w:b/>
          <w:bCs/>
        </w:rPr>
      </w:pPr>
      <w:bookmarkStart w:id="8" w:name="_Hlk479682873"/>
      <w:bookmarkEnd w:id="7"/>
      <w:r w:rsidRPr="00A9364F">
        <w:rPr>
          <w:rFonts w:ascii="Montserrat Light" w:hAnsi="Montserrat Light"/>
          <w:b/>
          <w:bCs/>
          <w:noProof/>
          <w:color w:val="000000"/>
          <w:lang w:eastAsia="ro-RO"/>
        </w:rPr>
        <w:t xml:space="preserve">privind aprobarea amplasamentului și declanșarea procedurii de expropriere a imobilelor proprietate privată, care constituie coridorul de expropriere </w:t>
      </w:r>
      <w:bookmarkStart w:id="9" w:name="_Hlk203391625"/>
      <w:r w:rsidRPr="00A9364F">
        <w:rPr>
          <w:rFonts w:ascii="Montserrat Light" w:hAnsi="Montserrat Light"/>
          <w:b/>
          <w:bCs/>
          <w:noProof/>
          <w:color w:val="000000"/>
          <w:lang w:eastAsia="ro-RO"/>
        </w:rPr>
        <w:t xml:space="preserve">necesar pentru </w:t>
      </w:r>
      <w:proofErr w:type="spellStart"/>
      <w:r w:rsidRPr="00A9364F">
        <w:rPr>
          <w:rFonts w:ascii="Montserrat Light" w:hAnsi="Montserrat Light"/>
          <w:b/>
          <w:bCs/>
        </w:rPr>
        <w:t>realizarea</w:t>
      </w:r>
      <w:proofErr w:type="spellEnd"/>
      <w:r w:rsidRPr="00A9364F">
        <w:rPr>
          <w:rFonts w:ascii="Montserrat Light" w:hAnsi="Montserrat Light"/>
          <w:b/>
          <w:bCs/>
        </w:rPr>
        <w:t xml:space="preserve"> </w:t>
      </w:r>
      <w:proofErr w:type="spellStart"/>
      <w:r w:rsidRPr="00A9364F">
        <w:rPr>
          <w:rFonts w:ascii="Montserrat Light" w:hAnsi="Montserrat Light"/>
          <w:b/>
          <w:bCs/>
        </w:rPr>
        <w:t>obiectivului</w:t>
      </w:r>
      <w:proofErr w:type="spellEnd"/>
      <w:r w:rsidRPr="00A9364F">
        <w:rPr>
          <w:rFonts w:ascii="Montserrat Light" w:hAnsi="Montserrat Light"/>
          <w:b/>
          <w:bCs/>
        </w:rPr>
        <w:t xml:space="preserve"> de </w:t>
      </w:r>
      <w:proofErr w:type="spellStart"/>
      <w:r w:rsidRPr="00A9364F">
        <w:rPr>
          <w:rFonts w:ascii="Montserrat Light" w:hAnsi="Montserrat Light"/>
          <w:b/>
          <w:bCs/>
        </w:rPr>
        <w:t>investiții</w:t>
      </w:r>
      <w:proofErr w:type="spellEnd"/>
      <w:r w:rsidRPr="00A9364F">
        <w:rPr>
          <w:rFonts w:ascii="Montserrat Light" w:hAnsi="Montserrat Light"/>
          <w:b/>
          <w:bCs/>
        </w:rPr>
        <w:t>: “</w:t>
      </w:r>
      <w:r w:rsidRPr="00A9364F">
        <w:rPr>
          <w:rFonts w:ascii="Montserrat Light" w:hAnsi="Montserrat Light"/>
          <w:b/>
          <w:bCs/>
          <w:lang w:val="ro-RO"/>
        </w:rPr>
        <w:t xml:space="preserve">VELO APUSENI - Amenajare trasee cicloturistice </w:t>
      </w:r>
      <w:r w:rsidRPr="00A9364F">
        <w:rPr>
          <w:rFonts w:ascii="Montserrat Light" w:hAnsi="Montserrat Light" w:cs="Cambria"/>
          <w:b/>
          <w:bCs/>
          <w:lang w:val="ro-RO"/>
        </w:rPr>
        <w:t>î</w:t>
      </w:r>
      <w:r w:rsidRPr="00A9364F">
        <w:rPr>
          <w:rFonts w:ascii="Montserrat Light" w:hAnsi="Montserrat Light"/>
          <w:b/>
          <w:bCs/>
          <w:lang w:val="ro-RO"/>
        </w:rPr>
        <w:t>n zona mun</w:t>
      </w:r>
      <w:r w:rsidRPr="00A9364F">
        <w:rPr>
          <w:rFonts w:ascii="Montserrat Light" w:hAnsi="Montserrat Light" w:cs="Cambria"/>
          <w:b/>
          <w:bCs/>
          <w:lang w:val="ro-RO"/>
        </w:rPr>
        <w:t>ț</w:t>
      </w:r>
      <w:r w:rsidRPr="00A9364F">
        <w:rPr>
          <w:rFonts w:ascii="Montserrat Light" w:hAnsi="Montserrat Light"/>
          <w:b/>
          <w:bCs/>
          <w:lang w:val="ro-RO"/>
        </w:rPr>
        <w:t>ii Apuseni, pe zona Jude</w:t>
      </w:r>
      <w:r w:rsidRPr="00A9364F">
        <w:rPr>
          <w:rFonts w:ascii="Montserrat Light" w:hAnsi="Montserrat Light" w:cs="Cambria"/>
          <w:b/>
          <w:bCs/>
          <w:lang w:val="ro-RO"/>
        </w:rPr>
        <w:t>ț</w:t>
      </w:r>
      <w:r w:rsidRPr="00A9364F">
        <w:rPr>
          <w:rFonts w:ascii="Montserrat Light" w:hAnsi="Montserrat Light"/>
          <w:b/>
          <w:bCs/>
          <w:lang w:val="ro-RO"/>
        </w:rPr>
        <w:t xml:space="preserve">elor Bihor, Cluj </w:t>
      </w:r>
      <w:r w:rsidRPr="00A9364F">
        <w:rPr>
          <w:rFonts w:ascii="Montserrat Light" w:hAnsi="Montserrat Light" w:cs="Cambria"/>
          <w:b/>
          <w:bCs/>
          <w:lang w:val="ro-RO"/>
        </w:rPr>
        <w:t>ș</w:t>
      </w:r>
      <w:r w:rsidRPr="00A9364F">
        <w:rPr>
          <w:rFonts w:ascii="Montserrat Light" w:hAnsi="Montserrat Light"/>
          <w:b/>
          <w:bCs/>
          <w:lang w:val="ro-RO"/>
        </w:rPr>
        <w:t>i Alba - lot Jude</w:t>
      </w:r>
      <w:r w:rsidRPr="00A9364F">
        <w:rPr>
          <w:rFonts w:ascii="Montserrat Light" w:hAnsi="Montserrat Light" w:cs="Cambria"/>
          <w:b/>
          <w:bCs/>
          <w:lang w:val="ro-RO"/>
        </w:rPr>
        <w:t>ț</w:t>
      </w:r>
      <w:r w:rsidRPr="00A9364F">
        <w:rPr>
          <w:rFonts w:ascii="Montserrat Light" w:hAnsi="Montserrat Light"/>
          <w:b/>
          <w:bCs/>
          <w:lang w:val="ro-RO"/>
        </w:rPr>
        <w:t>ul Cluj</w:t>
      </w:r>
      <w:r w:rsidRPr="00A9364F">
        <w:rPr>
          <w:rFonts w:ascii="Montserrat Light" w:hAnsi="Montserrat Light"/>
          <w:b/>
          <w:bCs/>
        </w:rPr>
        <w:t>”</w:t>
      </w:r>
      <w:bookmarkEnd w:id="9"/>
    </w:p>
    <w:p w14:paraId="01332391" w14:textId="77777777" w:rsidR="00ED73F7" w:rsidRDefault="00ED73F7" w:rsidP="00AF2813">
      <w:pPr>
        <w:tabs>
          <w:tab w:val="left" w:pos="2160"/>
        </w:tabs>
        <w:spacing w:line="240" w:lineRule="auto"/>
        <w:ind w:right="7"/>
        <w:contextualSpacing/>
        <w:jc w:val="center"/>
        <w:rPr>
          <w:rFonts w:ascii="Montserrat Light" w:hAnsi="Montserrat Light"/>
          <w:b/>
          <w:lang w:val="ro-RO"/>
        </w:rPr>
      </w:pPr>
    </w:p>
    <w:p w14:paraId="3BD349FD" w14:textId="77777777" w:rsidR="00306F88" w:rsidRPr="00A9364F" w:rsidRDefault="00306F88" w:rsidP="00AF2813">
      <w:pPr>
        <w:tabs>
          <w:tab w:val="left" w:pos="2160"/>
        </w:tabs>
        <w:spacing w:line="240" w:lineRule="auto"/>
        <w:ind w:right="7"/>
        <w:contextualSpacing/>
        <w:jc w:val="center"/>
        <w:rPr>
          <w:rFonts w:ascii="Montserrat Light" w:hAnsi="Montserrat Light"/>
          <w:b/>
          <w:lang w:val="ro-RO"/>
        </w:rPr>
      </w:pPr>
    </w:p>
    <w:bookmarkEnd w:id="8"/>
    <w:p w14:paraId="5FA2577F" w14:textId="3E2691F8" w:rsidR="008F76F2" w:rsidRPr="00A9364F" w:rsidRDefault="008F76F2" w:rsidP="00AF2813">
      <w:pPr>
        <w:autoSpaceDE w:val="0"/>
        <w:autoSpaceDN w:val="0"/>
        <w:adjustRightInd w:val="0"/>
        <w:spacing w:after="240" w:line="240" w:lineRule="auto"/>
        <w:ind w:right="7"/>
        <w:contextualSpacing/>
        <w:rPr>
          <w:rFonts w:ascii="Montserrat Light" w:hAnsi="Montserrat Light"/>
          <w:noProof/>
          <w:lang w:val="ro-RO" w:eastAsia="ro-RO"/>
        </w:rPr>
      </w:pPr>
      <w:r w:rsidRPr="00A9364F">
        <w:rPr>
          <w:rFonts w:ascii="Montserrat Light" w:hAnsi="Montserrat Light"/>
          <w:noProof/>
          <w:lang w:val="ro-RO" w:eastAsia="ro-RO"/>
        </w:rPr>
        <w:t>Consiliul Judeţean Cluj, întrunit în şedinţă ordinară;</w:t>
      </w:r>
    </w:p>
    <w:p w14:paraId="720389DC" w14:textId="33F93A1F" w:rsidR="008F76F2" w:rsidRPr="00A9364F" w:rsidRDefault="008F76F2" w:rsidP="00AF2813">
      <w:pPr>
        <w:tabs>
          <w:tab w:val="left" w:pos="2160"/>
        </w:tabs>
        <w:spacing w:line="240" w:lineRule="auto"/>
        <w:ind w:right="7"/>
        <w:contextualSpacing/>
        <w:jc w:val="both"/>
        <w:rPr>
          <w:rFonts w:ascii="Montserrat Light" w:hAnsi="Montserrat Light"/>
        </w:rPr>
      </w:pPr>
      <w:r w:rsidRPr="00A9364F">
        <w:rPr>
          <w:rFonts w:ascii="Montserrat Light" w:hAnsi="Montserrat Light"/>
          <w:noProof/>
          <w:lang w:val="ro-RO"/>
        </w:rPr>
        <w:t xml:space="preserve">Având în vedere Proiectul de hotărâre înregistrat cu nr. </w:t>
      </w:r>
      <w:r w:rsidR="00C72447" w:rsidRPr="00A9364F">
        <w:rPr>
          <w:rFonts w:ascii="Montserrat Light" w:hAnsi="Montserrat Light"/>
          <w:noProof/>
          <w:lang w:val="ro-RO"/>
        </w:rPr>
        <w:t>______</w:t>
      </w:r>
      <w:r w:rsidRPr="00A9364F">
        <w:rPr>
          <w:rFonts w:ascii="Montserrat Light" w:hAnsi="Montserrat Light"/>
          <w:noProof/>
          <w:lang w:val="ro-RO"/>
        </w:rPr>
        <w:t xml:space="preserve"> din</w:t>
      </w:r>
      <w:r w:rsidR="00AA45DC" w:rsidRPr="00A9364F">
        <w:rPr>
          <w:rFonts w:ascii="Montserrat Light" w:hAnsi="Montserrat Light"/>
          <w:noProof/>
          <w:lang w:val="ro-RO"/>
        </w:rPr>
        <w:t xml:space="preserve"> </w:t>
      </w:r>
      <w:r w:rsidR="00C72447" w:rsidRPr="00A9364F">
        <w:rPr>
          <w:rFonts w:ascii="Montserrat Light" w:hAnsi="Montserrat Light"/>
          <w:noProof/>
          <w:lang w:val="ro-RO"/>
        </w:rPr>
        <w:t>_________</w:t>
      </w:r>
      <w:r w:rsidRPr="00A9364F">
        <w:rPr>
          <w:rFonts w:ascii="Montserrat Light" w:hAnsi="Montserrat Light"/>
          <w:noProof/>
          <w:lang w:val="ro-RO"/>
        </w:rPr>
        <w:t xml:space="preserve">  </w:t>
      </w:r>
      <w:r w:rsidR="00A9364F" w:rsidRPr="00A9364F">
        <w:rPr>
          <w:rFonts w:ascii="Montserrat Light" w:hAnsi="Montserrat Light"/>
          <w:noProof/>
          <w:color w:val="000000"/>
          <w:lang w:eastAsia="ro-RO"/>
        </w:rPr>
        <w:t xml:space="preserve">privind aprobarea amplasamentului și declanșarea procedurii de expropriere a imobilelor proprietate privată, care constituie coridorul de expropriere necesar pentru </w:t>
      </w:r>
      <w:proofErr w:type="spellStart"/>
      <w:r w:rsidR="00A9364F" w:rsidRPr="00A9364F">
        <w:rPr>
          <w:rFonts w:ascii="Montserrat Light" w:hAnsi="Montserrat Light"/>
        </w:rPr>
        <w:t>realizarea</w:t>
      </w:r>
      <w:proofErr w:type="spellEnd"/>
      <w:r w:rsidR="00A9364F" w:rsidRPr="00A9364F">
        <w:rPr>
          <w:rFonts w:ascii="Montserrat Light" w:hAnsi="Montserrat Light"/>
        </w:rPr>
        <w:t xml:space="preserve"> </w:t>
      </w:r>
      <w:proofErr w:type="spellStart"/>
      <w:r w:rsidR="00A9364F" w:rsidRPr="00A9364F">
        <w:rPr>
          <w:rFonts w:ascii="Montserrat Light" w:hAnsi="Montserrat Light"/>
        </w:rPr>
        <w:t>obiectivului</w:t>
      </w:r>
      <w:proofErr w:type="spellEnd"/>
      <w:r w:rsidR="00A9364F" w:rsidRPr="00A9364F">
        <w:rPr>
          <w:rFonts w:ascii="Montserrat Light" w:hAnsi="Montserrat Light"/>
        </w:rPr>
        <w:t xml:space="preserve"> de </w:t>
      </w:r>
      <w:proofErr w:type="spellStart"/>
      <w:r w:rsidR="00A9364F" w:rsidRPr="00A9364F">
        <w:rPr>
          <w:rFonts w:ascii="Montserrat Light" w:hAnsi="Montserrat Light"/>
        </w:rPr>
        <w:t>investiții</w:t>
      </w:r>
      <w:proofErr w:type="spellEnd"/>
      <w:r w:rsidR="00A9364F" w:rsidRPr="00A9364F">
        <w:rPr>
          <w:rFonts w:ascii="Montserrat Light" w:hAnsi="Montserrat Light"/>
        </w:rPr>
        <w:t>: “</w:t>
      </w:r>
      <w:r w:rsidR="00A9364F" w:rsidRPr="00A9364F">
        <w:rPr>
          <w:rFonts w:ascii="Montserrat Light" w:hAnsi="Montserrat Light"/>
          <w:lang w:val="ro-RO"/>
        </w:rPr>
        <w:t xml:space="preserve">VELO APUSENI - Amenajare trasee cicloturistice </w:t>
      </w:r>
      <w:r w:rsidR="00A9364F" w:rsidRPr="00A9364F">
        <w:rPr>
          <w:rFonts w:ascii="Montserrat Light" w:hAnsi="Montserrat Light" w:cs="Cambria"/>
          <w:lang w:val="ro-RO"/>
        </w:rPr>
        <w:t>î</w:t>
      </w:r>
      <w:r w:rsidR="00A9364F" w:rsidRPr="00A9364F">
        <w:rPr>
          <w:rFonts w:ascii="Montserrat Light" w:hAnsi="Montserrat Light"/>
          <w:lang w:val="ro-RO"/>
        </w:rPr>
        <w:t>n zona mun</w:t>
      </w:r>
      <w:r w:rsidR="00A9364F" w:rsidRPr="00A9364F">
        <w:rPr>
          <w:rFonts w:ascii="Montserrat Light" w:hAnsi="Montserrat Light" w:cs="Cambria"/>
          <w:lang w:val="ro-RO"/>
        </w:rPr>
        <w:t>ț</w:t>
      </w:r>
      <w:r w:rsidR="00A9364F" w:rsidRPr="00A9364F">
        <w:rPr>
          <w:rFonts w:ascii="Montserrat Light" w:hAnsi="Montserrat Light"/>
          <w:lang w:val="ro-RO"/>
        </w:rPr>
        <w:t>ii Apuseni, pe zona Jude</w:t>
      </w:r>
      <w:r w:rsidR="00A9364F" w:rsidRPr="00A9364F">
        <w:rPr>
          <w:rFonts w:ascii="Montserrat Light" w:hAnsi="Montserrat Light" w:cs="Cambria"/>
          <w:lang w:val="ro-RO"/>
        </w:rPr>
        <w:t>ț</w:t>
      </w:r>
      <w:r w:rsidR="00A9364F" w:rsidRPr="00A9364F">
        <w:rPr>
          <w:rFonts w:ascii="Montserrat Light" w:hAnsi="Montserrat Light"/>
          <w:lang w:val="ro-RO"/>
        </w:rPr>
        <w:t xml:space="preserve">elor Bihor, Cluj </w:t>
      </w:r>
      <w:r w:rsidR="00A9364F" w:rsidRPr="00A9364F">
        <w:rPr>
          <w:rFonts w:ascii="Montserrat Light" w:hAnsi="Montserrat Light" w:cs="Cambria"/>
          <w:lang w:val="ro-RO"/>
        </w:rPr>
        <w:t>ș</w:t>
      </w:r>
      <w:r w:rsidR="00A9364F" w:rsidRPr="00A9364F">
        <w:rPr>
          <w:rFonts w:ascii="Montserrat Light" w:hAnsi="Montserrat Light"/>
          <w:lang w:val="ro-RO"/>
        </w:rPr>
        <w:t>i Alba - lot Jude</w:t>
      </w:r>
      <w:r w:rsidR="00A9364F" w:rsidRPr="00A9364F">
        <w:rPr>
          <w:rFonts w:ascii="Montserrat Light" w:hAnsi="Montserrat Light" w:cs="Cambria"/>
          <w:lang w:val="ro-RO"/>
        </w:rPr>
        <w:t>ț</w:t>
      </w:r>
      <w:r w:rsidR="00A9364F" w:rsidRPr="00A9364F">
        <w:rPr>
          <w:rFonts w:ascii="Montserrat Light" w:hAnsi="Montserrat Light"/>
          <w:lang w:val="ro-RO"/>
        </w:rPr>
        <w:t>ul Cluj</w:t>
      </w:r>
      <w:r w:rsidR="00A9364F" w:rsidRPr="00A9364F">
        <w:rPr>
          <w:rFonts w:ascii="Montserrat Light" w:hAnsi="Montserrat Light"/>
        </w:rPr>
        <w:t>”</w:t>
      </w:r>
      <w:r w:rsidR="009C798F" w:rsidRPr="00A9364F">
        <w:rPr>
          <w:rFonts w:ascii="Montserrat Light" w:hAnsi="Montserrat Light"/>
          <w:lang w:val="ro-RO"/>
        </w:rPr>
        <w:t>,</w:t>
      </w:r>
      <w:r w:rsidR="001F692C" w:rsidRPr="00A9364F">
        <w:rPr>
          <w:rFonts w:ascii="Montserrat Light" w:hAnsi="Montserrat Light"/>
          <w:lang w:val="ro-RO"/>
        </w:rPr>
        <w:t xml:space="preserve"> </w:t>
      </w:r>
      <w:r w:rsidRPr="00A9364F">
        <w:rPr>
          <w:rFonts w:ascii="Montserrat Light" w:hAnsi="Montserrat Light"/>
          <w:noProof/>
          <w:lang w:val="ro-RO"/>
        </w:rPr>
        <w:t xml:space="preserve">propus de </w:t>
      </w:r>
      <w:r w:rsidR="00854770" w:rsidRPr="00A9364F">
        <w:rPr>
          <w:rFonts w:ascii="Montserrat Light" w:hAnsi="Montserrat Light"/>
          <w:noProof/>
          <w:lang w:val="ro-RO"/>
        </w:rPr>
        <w:t>P</w:t>
      </w:r>
      <w:r w:rsidRPr="00A9364F">
        <w:rPr>
          <w:rFonts w:ascii="Montserrat Light" w:hAnsi="Montserrat Light"/>
          <w:noProof/>
          <w:lang w:val="ro-RO"/>
        </w:rPr>
        <w:t xml:space="preserve">reședintele Consiliului Județean Cluj, domnul </w:t>
      </w:r>
      <w:r w:rsidR="00854770" w:rsidRPr="00A9364F">
        <w:rPr>
          <w:rFonts w:ascii="Montserrat Light" w:hAnsi="Montserrat Light"/>
          <w:noProof/>
          <w:lang w:val="ro-RO"/>
        </w:rPr>
        <w:t>Alin Tișe</w:t>
      </w:r>
      <w:r w:rsidRPr="00A9364F">
        <w:rPr>
          <w:rFonts w:ascii="Montserrat Light" w:hAnsi="Montserrat Light"/>
          <w:noProof/>
          <w:lang w:val="ro-RO"/>
        </w:rPr>
        <w:t xml:space="preserve">, care este însoţit de </w:t>
      </w:r>
      <w:r w:rsidRPr="00A9364F">
        <w:rPr>
          <w:rFonts w:ascii="Montserrat Light" w:hAnsi="Montserrat Light"/>
          <w:bCs/>
          <w:noProof/>
          <w:lang w:val="ro-RO"/>
        </w:rPr>
        <w:t>R</w:t>
      </w:r>
      <w:r w:rsidRPr="00A9364F">
        <w:rPr>
          <w:rFonts w:ascii="Montserrat Light" w:hAnsi="Montserrat Light"/>
          <w:noProof/>
          <w:lang w:val="ro-RO"/>
        </w:rPr>
        <w:t xml:space="preserve">eferatul de aprobare cu nr. </w:t>
      </w:r>
      <w:r w:rsidR="003A3233" w:rsidRPr="003A3233">
        <w:rPr>
          <w:rFonts w:ascii="Montserrat Light" w:hAnsi="Montserrat Light"/>
          <w:lang w:val="ro-RO"/>
        </w:rPr>
        <w:t>30665/14.07.2025</w:t>
      </w:r>
      <w:r w:rsidRPr="00A9364F">
        <w:rPr>
          <w:rFonts w:ascii="Montserrat Light" w:hAnsi="Montserrat Light"/>
          <w:noProof/>
          <w:lang w:val="ro-RO"/>
        </w:rPr>
        <w:t>; Raportul de specialitate întocmit de compartimentul de resort din cadrul aparatului de specialitate al Consiliului Judeţean Cluj cu n</w:t>
      </w:r>
      <w:r w:rsidR="00A14397" w:rsidRPr="00A9364F">
        <w:rPr>
          <w:rFonts w:ascii="Montserrat Light" w:hAnsi="Montserrat Light"/>
          <w:noProof/>
          <w:lang w:val="ro-RO"/>
        </w:rPr>
        <w:t xml:space="preserve">r. </w:t>
      </w:r>
      <w:r w:rsidR="003A3233" w:rsidRPr="003A3233">
        <w:rPr>
          <w:rFonts w:ascii="Montserrat Light" w:hAnsi="Montserrat Light"/>
          <w:noProof/>
          <w:lang w:val="ro-RO"/>
        </w:rPr>
        <w:t>30669/14.07.2025</w:t>
      </w:r>
      <w:r w:rsidR="003A3233">
        <w:rPr>
          <w:rFonts w:ascii="Montserrat Light" w:hAnsi="Montserrat Light"/>
          <w:noProof/>
          <w:lang w:val="ro-RO"/>
        </w:rPr>
        <w:t xml:space="preserve"> </w:t>
      </w:r>
      <w:r w:rsidRPr="00A9364F">
        <w:rPr>
          <w:rFonts w:ascii="Montserrat Light" w:hAnsi="Montserrat Light"/>
          <w:noProof/>
          <w:lang w:val="ro-RO"/>
        </w:rPr>
        <w:t xml:space="preserve">şi </w:t>
      </w:r>
      <w:r w:rsidR="00BD5BE9" w:rsidRPr="00A9364F">
        <w:rPr>
          <w:rFonts w:ascii="Montserrat Light" w:hAnsi="Montserrat Light"/>
          <w:noProof/>
          <w:lang w:val="ro-RO"/>
        </w:rPr>
        <w:t xml:space="preserve">de </w:t>
      </w:r>
      <w:r w:rsidRPr="00A9364F">
        <w:rPr>
          <w:rFonts w:ascii="Montserrat Light" w:hAnsi="Montserrat Light"/>
          <w:noProof/>
          <w:lang w:val="ro-RO"/>
        </w:rPr>
        <w:t>Avizul cu nr....</w:t>
      </w:r>
      <w:r w:rsidR="00963821" w:rsidRPr="00A9364F">
        <w:rPr>
          <w:rFonts w:ascii="Montserrat Light" w:hAnsi="Montserrat Light"/>
          <w:noProof/>
          <w:lang w:val="ro-RO"/>
        </w:rPr>
        <w:t>.</w:t>
      </w:r>
      <w:r w:rsidRPr="00A9364F">
        <w:rPr>
          <w:rFonts w:ascii="Montserrat Light" w:hAnsi="Montserrat Light"/>
          <w:noProof/>
          <w:lang w:val="ro-RO"/>
        </w:rPr>
        <w:t xml:space="preserve">.. din ..... adoptat de Comisia de specialitate nr. </w:t>
      </w:r>
      <w:r w:rsidR="00BD5BE9" w:rsidRPr="00A9364F">
        <w:rPr>
          <w:rFonts w:ascii="Montserrat Light" w:hAnsi="Montserrat Light"/>
          <w:noProof/>
          <w:color w:val="007BB8"/>
          <w:lang w:val="ro-RO"/>
        </w:rPr>
        <w:t>...</w:t>
      </w:r>
      <w:r w:rsidRPr="00A9364F">
        <w:rPr>
          <w:rFonts w:ascii="Montserrat Light" w:hAnsi="Montserrat Light"/>
          <w:noProof/>
          <w:color w:val="007BB8"/>
          <w:lang w:val="ro-RO"/>
        </w:rPr>
        <w:t>, î</w:t>
      </w:r>
      <w:r w:rsidRPr="00A9364F">
        <w:rPr>
          <w:rFonts w:ascii="Montserrat Light" w:hAnsi="Montserrat Light"/>
          <w:noProof/>
          <w:lang w:val="ro-RO"/>
        </w:rPr>
        <w:t xml:space="preserve">n conformitate cu art. 182 alin. (4) coroborat cu art. 136 din Ordonanța de </w:t>
      </w:r>
      <w:r w:rsidR="004243B1" w:rsidRPr="00A9364F">
        <w:rPr>
          <w:rFonts w:ascii="Montserrat Light" w:hAnsi="Montserrat Light"/>
          <w:noProof/>
          <w:lang w:val="ro-RO"/>
        </w:rPr>
        <w:t>u</w:t>
      </w:r>
      <w:r w:rsidRPr="00A9364F">
        <w:rPr>
          <w:rFonts w:ascii="Montserrat Light" w:hAnsi="Montserrat Light"/>
          <w:noProof/>
          <w:lang w:val="ro-RO"/>
        </w:rPr>
        <w:t>rgență a Guvernului nr. 57/2019 privind Codul administrativ, cu  modificările și completările ulterioare;</w:t>
      </w:r>
    </w:p>
    <w:p w14:paraId="089C2896" w14:textId="77777777" w:rsidR="00327721" w:rsidRPr="006D4E63" w:rsidRDefault="00327721" w:rsidP="00AF2813">
      <w:pPr>
        <w:spacing w:line="240" w:lineRule="auto"/>
        <w:ind w:right="7"/>
        <w:contextualSpacing/>
        <w:jc w:val="both"/>
        <w:rPr>
          <w:rFonts w:ascii="Montserrat Light" w:eastAsia="Times New Roman" w:hAnsi="Montserrat Light"/>
          <w:noProof/>
          <w:highlight w:val="yellow"/>
          <w:shd w:val="clear" w:color="auto" w:fill="FFFFFF"/>
          <w:lang w:val="ro-RO"/>
        </w:rPr>
      </w:pPr>
    </w:p>
    <w:p w14:paraId="3A3D7DB5" w14:textId="2DCAF9F9" w:rsidR="00B32886" w:rsidRPr="00306F88" w:rsidRDefault="00B32886" w:rsidP="00AF2813">
      <w:pPr>
        <w:spacing w:line="240" w:lineRule="auto"/>
        <w:ind w:right="7"/>
        <w:contextualSpacing/>
        <w:jc w:val="both"/>
        <w:rPr>
          <w:rFonts w:ascii="Montserrat Light" w:hAnsi="Montserrat Light" w:cs="Cambria"/>
          <w:lang w:val="ro-RO"/>
        </w:rPr>
      </w:pPr>
      <w:r w:rsidRPr="00306F88">
        <w:rPr>
          <w:rFonts w:ascii="Montserrat Light" w:hAnsi="Montserrat Light" w:cs="Cambria"/>
          <w:lang w:val="ro-RO"/>
        </w:rPr>
        <w:t>Luând în considerare prevederile:</w:t>
      </w:r>
    </w:p>
    <w:p w14:paraId="43AF710E" w14:textId="20099BF1" w:rsidR="00CA750E" w:rsidRPr="00306F88" w:rsidRDefault="00BB1FD3" w:rsidP="00AF2813">
      <w:pPr>
        <w:pStyle w:val="Listparagraf"/>
        <w:numPr>
          <w:ilvl w:val="0"/>
          <w:numId w:val="6"/>
        </w:numPr>
        <w:suppressAutoHyphens w:val="0"/>
        <w:spacing w:after="0" w:line="240" w:lineRule="auto"/>
        <w:ind w:right="7"/>
        <w:contextualSpacing/>
        <w:jc w:val="both"/>
        <w:rPr>
          <w:rFonts w:ascii="Montserrat Light" w:eastAsia="Times New Roman" w:hAnsi="Montserrat Light" w:cs="Cambria"/>
          <w:noProof/>
          <w:lang w:eastAsia="ro-RO"/>
        </w:rPr>
      </w:pPr>
      <w:r w:rsidRPr="00306F88">
        <w:rPr>
          <w:rFonts w:ascii="Montserrat Light" w:eastAsia="Times New Roman" w:hAnsi="Montserrat Light" w:cs="Cambria"/>
          <w:noProof/>
          <w:lang w:eastAsia="ro-RO"/>
        </w:rPr>
        <w:t>art.</w:t>
      </w:r>
      <w:r w:rsidR="000D296F" w:rsidRPr="00306F88">
        <w:rPr>
          <w:rFonts w:ascii="Montserrat Light" w:eastAsia="Times New Roman" w:hAnsi="Montserrat Light" w:cs="Cambria"/>
          <w:noProof/>
          <w:lang w:eastAsia="ro-RO"/>
        </w:rPr>
        <w:t xml:space="preserve"> 2</w:t>
      </w:r>
      <w:r w:rsidR="00BD5BE9" w:rsidRPr="00306F88">
        <w:rPr>
          <w:rFonts w:ascii="Montserrat Light" w:eastAsia="Times New Roman" w:hAnsi="Montserrat Light" w:cs="Cambria"/>
          <w:noProof/>
          <w:lang w:eastAsia="ro-RO"/>
        </w:rPr>
        <w:t xml:space="preserve"> – 3 și ale </w:t>
      </w:r>
      <w:r w:rsidR="000D296F" w:rsidRPr="00306F88">
        <w:rPr>
          <w:rFonts w:ascii="Montserrat Light" w:eastAsia="Times New Roman" w:hAnsi="Montserrat Light" w:cs="Cambria"/>
          <w:noProof/>
          <w:lang w:eastAsia="ro-RO"/>
        </w:rPr>
        <w:t>art. 80</w:t>
      </w:r>
      <w:r w:rsidR="00BD5BE9" w:rsidRPr="00306F88">
        <w:rPr>
          <w:rFonts w:ascii="Montserrat Light" w:eastAsia="Times New Roman" w:hAnsi="Montserrat Light" w:cs="Cambria"/>
          <w:noProof/>
          <w:lang w:eastAsia="ro-RO"/>
        </w:rPr>
        <w:t xml:space="preserve"> </w:t>
      </w:r>
      <w:r w:rsidR="000D296F" w:rsidRPr="00306F88">
        <w:rPr>
          <w:rFonts w:ascii="Montserrat Light" w:eastAsia="Times New Roman" w:hAnsi="Montserrat Light" w:cs="Cambria"/>
          <w:noProof/>
          <w:lang w:eastAsia="ro-RO"/>
        </w:rPr>
        <w:t>-</w:t>
      </w:r>
      <w:r w:rsidR="00BD5BE9" w:rsidRPr="00306F88">
        <w:rPr>
          <w:rFonts w:ascii="Montserrat Light" w:eastAsia="Times New Roman" w:hAnsi="Montserrat Light" w:cs="Cambria"/>
          <w:noProof/>
          <w:lang w:eastAsia="ro-RO"/>
        </w:rPr>
        <w:t xml:space="preserve"> </w:t>
      </w:r>
      <w:r w:rsidR="000D296F" w:rsidRPr="00306F88">
        <w:rPr>
          <w:rFonts w:ascii="Montserrat Light" w:eastAsia="Times New Roman" w:hAnsi="Montserrat Light" w:cs="Cambria"/>
          <w:noProof/>
          <w:lang w:eastAsia="ro-RO"/>
        </w:rPr>
        <w:t>84 din Legea privind normele de tehnică legislativă pentru elaborarea actelor normative nr. 24/2000, republicată, cu modificările și completările ulterioare;</w:t>
      </w:r>
      <w:r w:rsidR="00CA750E" w:rsidRPr="00306F88">
        <w:rPr>
          <w:rFonts w:ascii="Montserrat Light" w:eastAsia="Times New Roman" w:hAnsi="Montserrat Light" w:cs="Cambria"/>
          <w:noProof/>
          <w:lang w:eastAsia="ro-RO"/>
        </w:rPr>
        <w:t xml:space="preserve"> </w:t>
      </w:r>
    </w:p>
    <w:p w14:paraId="7A746531" w14:textId="3DFDEFEA" w:rsidR="00BB1FD3" w:rsidRPr="00306F88" w:rsidRDefault="00BB1FD3" w:rsidP="00AF2813">
      <w:pPr>
        <w:pStyle w:val="Listparagraf"/>
        <w:numPr>
          <w:ilvl w:val="0"/>
          <w:numId w:val="6"/>
        </w:numPr>
        <w:suppressAutoHyphens w:val="0"/>
        <w:spacing w:after="0" w:line="240" w:lineRule="auto"/>
        <w:ind w:right="7"/>
        <w:contextualSpacing/>
        <w:jc w:val="both"/>
        <w:rPr>
          <w:rFonts w:ascii="Montserrat Light" w:eastAsia="Times New Roman" w:hAnsi="Montserrat Light" w:cs="Cambria"/>
          <w:noProof/>
          <w:lang w:eastAsia="ro-RO"/>
        </w:rPr>
      </w:pPr>
      <w:r w:rsidRPr="00306F88">
        <w:rPr>
          <w:rFonts w:ascii="Montserrat Light" w:eastAsia="Times New Roman" w:hAnsi="Montserrat Light" w:cs="Cambria"/>
          <w:noProof/>
          <w:lang w:eastAsia="ro-RO"/>
        </w:rPr>
        <w:t>art. 123 – 140</w:t>
      </w:r>
      <w:r w:rsidR="00BD5BE9" w:rsidRPr="00306F88">
        <w:rPr>
          <w:rFonts w:ascii="Montserrat Light" w:eastAsia="Times New Roman" w:hAnsi="Montserrat Light" w:cs="Cambria"/>
          <w:noProof/>
          <w:lang w:eastAsia="ro-RO"/>
        </w:rPr>
        <w:t xml:space="preserve"> și</w:t>
      </w:r>
      <w:r w:rsidRPr="00306F88">
        <w:rPr>
          <w:rFonts w:ascii="Montserrat Light" w:eastAsia="Times New Roman" w:hAnsi="Montserrat Light" w:cs="Cambria"/>
          <w:noProof/>
          <w:lang w:eastAsia="ro-RO"/>
        </w:rPr>
        <w:t xml:space="preserve"> ale art. 142 -</w:t>
      </w:r>
      <w:r w:rsidR="00BD5BE9" w:rsidRPr="00306F88">
        <w:rPr>
          <w:rFonts w:ascii="Montserrat Light" w:eastAsia="Times New Roman" w:hAnsi="Montserrat Light" w:cs="Cambria"/>
          <w:noProof/>
          <w:lang w:eastAsia="ro-RO"/>
        </w:rPr>
        <w:t xml:space="preserve"> </w:t>
      </w:r>
      <w:r w:rsidRPr="00306F88">
        <w:rPr>
          <w:rFonts w:ascii="Montserrat Light" w:eastAsia="Times New Roman" w:hAnsi="Montserrat Light" w:cs="Cambria"/>
          <w:noProof/>
          <w:lang w:eastAsia="ro-RO"/>
        </w:rPr>
        <w:t>15</w:t>
      </w:r>
      <w:r w:rsidR="00CA750E" w:rsidRPr="00306F88">
        <w:rPr>
          <w:rFonts w:ascii="Montserrat Light" w:eastAsia="Times New Roman" w:hAnsi="Montserrat Light" w:cs="Cambria"/>
          <w:noProof/>
          <w:lang w:eastAsia="ro-RO"/>
        </w:rPr>
        <w:t xml:space="preserve">6 </w:t>
      </w:r>
      <w:r w:rsidRPr="00306F88">
        <w:rPr>
          <w:rFonts w:ascii="Montserrat Light" w:eastAsia="Times New Roman" w:hAnsi="Montserrat Light" w:cs="Cambria"/>
          <w:noProof/>
          <w:lang w:eastAsia="ro-RO"/>
        </w:rPr>
        <w:t>din Regulamentul de organizare şi funcţionare a Consiliului Judeţean Cluj, aprobat prin Hotărârea Consiliului Judeţean Cluj nr. 170/2020, republicată</w:t>
      </w:r>
      <w:r w:rsidR="00CA750E" w:rsidRPr="00306F88">
        <w:rPr>
          <w:rFonts w:ascii="Montserrat Light" w:eastAsia="Times New Roman" w:hAnsi="Montserrat Light" w:cs="Cambria"/>
          <w:noProof/>
          <w:lang w:eastAsia="ro-RO"/>
        </w:rPr>
        <w:t>, cu modificările ulterioare</w:t>
      </w:r>
      <w:r w:rsidRPr="00306F88">
        <w:rPr>
          <w:rFonts w:ascii="Montserrat Light" w:eastAsia="Times New Roman" w:hAnsi="Montserrat Light" w:cs="Cambria"/>
          <w:noProof/>
          <w:lang w:eastAsia="ro-RO"/>
        </w:rPr>
        <w:t>;</w:t>
      </w:r>
    </w:p>
    <w:p w14:paraId="2AF81408" w14:textId="77777777" w:rsidR="00623F56" w:rsidRPr="00306F88" w:rsidRDefault="00623F56" w:rsidP="001066FC">
      <w:pPr>
        <w:spacing w:before="240" w:line="240" w:lineRule="auto"/>
        <w:contextualSpacing/>
        <w:jc w:val="both"/>
        <w:rPr>
          <w:rFonts w:ascii="Montserrat Light" w:hAnsi="Montserrat Light"/>
          <w:lang w:val="ro-RO"/>
        </w:rPr>
      </w:pPr>
      <w:r w:rsidRPr="00306F88">
        <w:rPr>
          <w:rFonts w:ascii="Montserrat Light" w:hAnsi="Montserrat Light"/>
          <w:lang w:val="ro-RO"/>
        </w:rPr>
        <w:t xml:space="preserve">În conformitate cu  dispozițiile: </w:t>
      </w:r>
    </w:p>
    <w:p w14:paraId="06B1BD00" w14:textId="05052746" w:rsidR="00F43D15" w:rsidRPr="001066FC" w:rsidRDefault="00F43D15" w:rsidP="001066FC">
      <w:pPr>
        <w:numPr>
          <w:ilvl w:val="0"/>
          <w:numId w:val="17"/>
        </w:numPr>
        <w:spacing w:line="240" w:lineRule="auto"/>
        <w:ind w:left="0" w:firstLine="0"/>
        <w:jc w:val="both"/>
        <w:rPr>
          <w:rFonts w:ascii="Montserrat Light" w:hAnsi="Montserrat Light"/>
          <w:bCs/>
          <w:noProof/>
          <w:lang w:val="ro-RO"/>
        </w:rPr>
      </w:pPr>
      <w:r w:rsidRPr="001066FC">
        <w:rPr>
          <w:rFonts w:ascii="Montserrat Light" w:hAnsi="Montserrat Light"/>
          <w:noProof/>
          <w:lang w:val="ro-RO"/>
        </w:rPr>
        <w:t xml:space="preserve">art. 173 alin. (1) lit. b), alin. (3) lit. f) și alin. (5) lit. </w:t>
      </w:r>
      <w:r w:rsidR="001066FC" w:rsidRPr="001066FC">
        <w:rPr>
          <w:rFonts w:ascii="Montserrat Light" w:hAnsi="Montserrat Light"/>
          <w:noProof/>
          <w:lang w:val="ro-RO"/>
        </w:rPr>
        <w:t>n)</w:t>
      </w:r>
      <w:r w:rsidRPr="001066FC">
        <w:rPr>
          <w:rFonts w:ascii="Montserrat Light" w:hAnsi="Montserrat Light"/>
          <w:noProof/>
          <w:lang w:val="ro-RO"/>
        </w:rPr>
        <w:t>, o) și p), ale art. 286 alin. (1) și alin. (3) și ale art. 287 din Ordonanța de urgență a Guvernului nr. 57/2019 privind Codul administrativ, cu modificările și completările ulterioare;</w:t>
      </w:r>
    </w:p>
    <w:p w14:paraId="6BAC58CD" w14:textId="0FC7E78B" w:rsidR="00F43D15" w:rsidRPr="001066FC" w:rsidRDefault="00F43D15" w:rsidP="001066FC">
      <w:pPr>
        <w:numPr>
          <w:ilvl w:val="0"/>
          <w:numId w:val="17"/>
        </w:numPr>
        <w:ind w:left="0" w:firstLine="0"/>
        <w:jc w:val="both"/>
        <w:rPr>
          <w:rFonts w:ascii="Montserrat Light" w:hAnsi="Montserrat Light"/>
          <w:bCs/>
          <w:noProof/>
          <w:lang w:val="en-US" w:eastAsia="ro-RO"/>
        </w:rPr>
      </w:pPr>
      <w:r w:rsidRPr="001066FC">
        <w:rPr>
          <w:rFonts w:ascii="Montserrat Light" w:hAnsi="Montserrat Light"/>
          <w:bCs/>
          <w:noProof/>
          <w:lang w:val="ro-RO" w:eastAsia="ro-RO"/>
        </w:rPr>
        <w:t xml:space="preserve">art. 1 alin. (1), ale art. 2 alin. (1) lit. </w:t>
      </w:r>
      <w:r w:rsidR="00082B1F" w:rsidRPr="001066FC">
        <w:rPr>
          <w:rFonts w:ascii="Montserrat Light" w:hAnsi="Montserrat Light"/>
          <w:bCs/>
          <w:noProof/>
          <w:lang w:val="en-US" w:eastAsia="ro-RO"/>
        </w:rPr>
        <w:t>a^1)</w:t>
      </w:r>
      <w:r w:rsidRPr="001066FC">
        <w:rPr>
          <w:rFonts w:ascii="Montserrat Light" w:hAnsi="Montserrat Light"/>
          <w:bCs/>
          <w:noProof/>
          <w:lang w:val="ro-RO" w:eastAsia="ro-RO"/>
        </w:rPr>
        <w:t xml:space="preserve"> și alin.(2^1) și ale art. 3-7 din Legea </w:t>
      </w:r>
      <w:r w:rsidRPr="001066FC">
        <w:rPr>
          <w:rFonts w:ascii="Montserrat Light" w:hAnsi="Montserrat Light"/>
          <w:noProof/>
          <w:lang w:val="ro-RO" w:eastAsia="ro-RO"/>
        </w:rPr>
        <w:t xml:space="preserve">privind exproprierea pentru cauză de utilitate publică, necesară realizării unor obiective de interes naţional, judeţean şi local </w:t>
      </w:r>
      <w:r w:rsidRPr="001066FC">
        <w:rPr>
          <w:rFonts w:ascii="Montserrat Light" w:hAnsi="Montserrat Light"/>
          <w:bCs/>
          <w:noProof/>
          <w:lang w:val="ro-RO" w:eastAsia="ro-RO"/>
        </w:rPr>
        <w:t>nr. 255/2010, cu  modificările şi completările ulterioare;</w:t>
      </w:r>
    </w:p>
    <w:p w14:paraId="65FAF618" w14:textId="77777777" w:rsidR="00F43D15" w:rsidRPr="001066FC" w:rsidRDefault="00F43D15" w:rsidP="001066FC">
      <w:pPr>
        <w:numPr>
          <w:ilvl w:val="0"/>
          <w:numId w:val="17"/>
        </w:numPr>
        <w:spacing w:line="240" w:lineRule="auto"/>
        <w:ind w:left="0" w:firstLine="0"/>
        <w:jc w:val="both"/>
        <w:rPr>
          <w:rFonts w:ascii="Montserrat Light" w:hAnsi="Montserrat Light"/>
          <w:bCs/>
          <w:noProof/>
          <w:lang w:val="ro-RO"/>
        </w:rPr>
      </w:pPr>
      <w:r w:rsidRPr="001066FC">
        <w:rPr>
          <w:rFonts w:ascii="Montserrat Light" w:hAnsi="Montserrat Light"/>
          <w:bCs/>
          <w:noProof/>
          <w:lang w:val="ro-RO" w:eastAsia="ro-RO"/>
        </w:rPr>
        <w:t xml:space="preserve">art. 1 alin. (2) și alin. (5)-(6), ale art. 4 alin. (2) și alin. (7) și ale art. 5 alin. (2) din Hotărârea Guvernului nr. 53/2011 </w:t>
      </w:r>
      <w:r w:rsidRPr="001066FC">
        <w:rPr>
          <w:rFonts w:ascii="Montserrat Light" w:hAnsi="Montserrat Light"/>
          <w:noProof/>
          <w:lang w:val="ro-RO" w:eastAsia="ro-RO"/>
        </w:rPr>
        <w:t xml:space="preserve">pentru aprobarea Normelor metodologice de aplicare a </w:t>
      </w:r>
      <w:r w:rsidRPr="001066FC">
        <w:rPr>
          <w:rFonts w:ascii="Montserrat Light" w:hAnsi="Montserrat Light"/>
          <w:noProof/>
          <w:vanish/>
          <w:lang w:val="ro-RO" w:eastAsia="ro-RO"/>
        </w:rPr>
        <w:t>&lt;LLNK 12010   255 10 201   0 18&gt;</w:t>
      </w:r>
      <w:r w:rsidRPr="001066FC">
        <w:rPr>
          <w:rFonts w:ascii="Montserrat Light" w:hAnsi="Montserrat Light"/>
          <w:noProof/>
          <w:lang w:val="ro-RO" w:eastAsia="ro-RO"/>
        </w:rPr>
        <w:t>Legii nr. 255/2010 privind exproprierea pentru cauză de utilitate publică, necesară realizării unor obiective de interes naţional, judeţean şi local,</w:t>
      </w:r>
      <w:r w:rsidRPr="001066FC">
        <w:rPr>
          <w:rFonts w:ascii="Montserrat Light" w:hAnsi="Montserrat Light"/>
          <w:bCs/>
          <w:noProof/>
          <w:lang w:val="ro-RO" w:eastAsia="ro-RO"/>
        </w:rPr>
        <w:t xml:space="preserve"> cu  modificările şi completările ulterioare;</w:t>
      </w:r>
    </w:p>
    <w:p w14:paraId="2305D516" w14:textId="77777777" w:rsidR="001066FC" w:rsidRDefault="001066FC" w:rsidP="001066FC">
      <w:pPr>
        <w:spacing w:before="240" w:line="240" w:lineRule="auto"/>
        <w:contextualSpacing/>
        <w:jc w:val="both"/>
        <w:rPr>
          <w:rFonts w:ascii="Montserrat Light" w:hAnsi="Montserrat Light"/>
          <w:lang w:val="ro-RO"/>
        </w:rPr>
      </w:pPr>
    </w:p>
    <w:p w14:paraId="2AC65B1D" w14:textId="3F906F2D" w:rsidR="008F76F2" w:rsidRPr="001066FC" w:rsidRDefault="008F76F2" w:rsidP="001066FC">
      <w:pPr>
        <w:spacing w:before="240" w:line="240" w:lineRule="auto"/>
        <w:contextualSpacing/>
        <w:jc w:val="both"/>
        <w:rPr>
          <w:rFonts w:ascii="Montserrat Light" w:hAnsi="Montserrat Light"/>
          <w:b/>
          <w:bCs/>
          <w:lang w:val="ro-RO"/>
        </w:rPr>
      </w:pPr>
      <w:r w:rsidRPr="001066FC">
        <w:rPr>
          <w:rFonts w:ascii="Montserrat Light" w:hAnsi="Montserrat Light"/>
          <w:lang w:val="ro-RO"/>
        </w:rPr>
        <w:t xml:space="preserve">În temeiul competențelor stabilite prin art. 182 alin. (1) și art. 196 alin. (1) lit. a) din Ordonanța de </w:t>
      </w:r>
      <w:r w:rsidR="00431C26" w:rsidRPr="001066FC">
        <w:rPr>
          <w:rFonts w:ascii="Montserrat Light" w:hAnsi="Montserrat Light"/>
          <w:lang w:val="ro-RO"/>
        </w:rPr>
        <w:t>u</w:t>
      </w:r>
      <w:r w:rsidRPr="001066FC">
        <w:rPr>
          <w:rFonts w:ascii="Montserrat Light" w:hAnsi="Montserrat Light"/>
          <w:lang w:val="ro-RO"/>
        </w:rPr>
        <w:t>rgență a Guvernului nr. 57/2019 privind Codul administrativ, cu modificările și completările ulterioare;</w:t>
      </w:r>
    </w:p>
    <w:p w14:paraId="68963E59" w14:textId="77777777" w:rsidR="008F76F2" w:rsidRPr="00A9364F" w:rsidRDefault="008F76F2" w:rsidP="00327721">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A9364F">
        <w:rPr>
          <w:rFonts w:ascii="Montserrat Light" w:hAnsi="Montserrat Light"/>
          <w:b/>
          <w:bCs/>
          <w:noProof/>
          <w:lang w:val="ro-RO" w:eastAsia="ro-RO"/>
        </w:rPr>
        <w:t>hotărăşte:</w:t>
      </w:r>
    </w:p>
    <w:p w14:paraId="28C53064" w14:textId="77777777" w:rsidR="00E43975" w:rsidRPr="00A9364F" w:rsidRDefault="00E43975" w:rsidP="00327721">
      <w:pPr>
        <w:tabs>
          <w:tab w:val="left" w:pos="90"/>
        </w:tabs>
        <w:autoSpaceDE w:val="0"/>
        <w:autoSpaceDN w:val="0"/>
        <w:adjustRightInd w:val="0"/>
        <w:spacing w:line="240" w:lineRule="auto"/>
        <w:contextualSpacing/>
        <w:jc w:val="center"/>
        <w:rPr>
          <w:rFonts w:ascii="Montserrat Light" w:hAnsi="Montserrat Light"/>
          <w:b/>
          <w:bCs/>
          <w:noProof/>
          <w:color w:val="FF0000"/>
          <w:lang w:val="ro-RO" w:eastAsia="ro-RO"/>
        </w:rPr>
      </w:pPr>
    </w:p>
    <w:p w14:paraId="4AFEE247" w14:textId="77777777" w:rsidR="00DD56BC" w:rsidRPr="00A9364F" w:rsidRDefault="00DD56BC" w:rsidP="00327721">
      <w:pPr>
        <w:spacing w:line="240" w:lineRule="auto"/>
        <w:contextualSpacing/>
        <w:rPr>
          <w:rFonts w:ascii="Montserrat Light" w:hAnsi="Montserrat Light" w:cs="Times New Roman"/>
        </w:rPr>
      </w:pPr>
    </w:p>
    <w:p w14:paraId="086B98BA" w14:textId="77777777" w:rsidR="00E74089" w:rsidRPr="00A9364F" w:rsidRDefault="00E74089" w:rsidP="00327721">
      <w:pPr>
        <w:autoSpaceDE w:val="0"/>
        <w:autoSpaceDN w:val="0"/>
        <w:adjustRightInd w:val="0"/>
        <w:spacing w:before="240" w:line="240" w:lineRule="auto"/>
        <w:ind w:firstLine="360"/>
        <w:contextualSpacing/>
        <w:jc w:val="both"/>
        <w:rPr>
          <w:rFonts w:ascii="Montserrat Light" w:hAnsi="Montserrat Light"/>
          <w:b/>
          <w:bCs/>
          <w:noProof/>
          <w:lang w:val="ro-RO" w:eastAsia="ro-RO"/>
        </w:rPr>
      </w:pPr>
    </w:p>
    <w:p w14:paraId="2348FB4C" w14:textId="0E492138" w:rsidR="006D4E63" w:rsidRPr="00796792" w:rsidRDefault="006D4E63" w:rsidP="006D4E63">
      <w:pPr>
        <w:tabs>
          <w:tab w:val="left" w:pos="90"/>
        </w:tabs>
        <w:autoSpaceDE w:val="0"/>
        <w:autoSpaceDN w:val="0"/>
        <w:adjustRightInd w:val="0"/>
        <w:jc w:val="both"/>
        <w:rPr>
          <w:rFonts w:ascii="Montserrat Light" w:hAnsi="Montserrat Light"/>
          <w:b/>
          <w:bCs/>
          <w:noProof/>
          <w:color w:val="000000"/>
          <w:lang w:eastAsia="ro-RO"/>
        </w:rPr>
      </w:pPr>
      <w:r>
        <w:rPr>
          <w:rFonts w:ascii="Montserrat Light" w:hAnsi="Montserrat Light"/>
          <w:b/>
          <w:bCs/>
          <w:noProof/>
          <w:color w:val="000000"/>
          <w:lang w:eastAsia="ro-RO"/>
        </w:rPr>
        <w:tab/>
      </w:r>
      <w:r>
        <w:rPr>
          <w:rFonts w:ascii="Montserrat Light" w:hAnsi="Montserrat Light"/>
          <w:b/>
          <w:bCs/>
          <w:noProof/>
          <w:color w:val="000000"/>
          <w:lang w:eastAsia="ro-RO"/>
        </w:rPr>
        <w:tab/>
      </w:r>
      <w:r w:rsidRPr="00796792">
        <w:rPr>
          <w:rFonts w:ascii="Montserrat Light" w:hAnsi="Montserrat Light"/>
          <w:b/>
          <w:bCs/>
          <w:noProof/>
          <w:color w:val="000000"/>
          <w:lang w:eastAsia="ro-RO"/>
        </w:rPr>
        <w:t xml:space="preserve">Art. 1 </w:t>
      </w:r>
      <w:r w:rsidRPr="00796792">
        <w:rPr>
          <w:rFonts w:ascii="Montserrat Light" w:hAnsi="Montserrat Light"/>
          <w:bCs/>
          <w:noProof/>
          <w:color w:val="000000"/>
          <w:lang w:eastAsia="ro-RO"/>
        </w:rPr>
        <w:t xml:space="preserve">Se însusește documentația cadastrală, întocmită </w:t>
      </w:r>
      <w:r w:rsidRPr="003A4997">
        <w:rPr>
          <w:rFonts w:ascii="Montserrat Light" w:hAnsi="Montserrat Light"/>
          <w:bCs/>
          <w:noProof/>
          <w:color w:val="000000"/>
          <w:lang w:eastAsia="ro-RO"/>
        </w:rPr>
        <w:t xml:space="preserve">de </w:t>
      </w:r>
      <w:r w:rsidR="003A4997" w:rsidRPr="003A4997">
        <w:rPr>
          <w:rFonts w:ascii="Montserrat Light" w:hAnsi="Montserrat Light"/>
          <w:bCs/>
          <w:noProof/>
          <w:color w:val="000000"/>
          <w:lang w:eastAsia="ro-RO"/>
        </w:rPr>
        <w:t>ing. Voinea Marina - Elena</w:t>
      </w:r>
      <w:r w:rsidRPr="003A4997">
        <w:rPr>
          <w:rFonts w:ascii="Montserrat Light" w:hAnsi="Montserrat Light"/>
          <w:bCs/>
          <w:noProof/>
          <w:color w:val="000000"/>
          <w:lang w:eastAsia="ro-RO"/>
        </w:rPr>
        <w:t xml:space="preserve">, cuprinsă în </w:t>
      </w:r>
      <w:r w:rsidRPr="003A4997">
        <w:rPr>
          <w:rFonts w:ascii="Montserrat Light" w:hAnsi="Montserrat Light"/>
          <w:b/>
          <w:bCs/>
          <w:noProof/>
          <w:color w:val="000000"/>
          <w:lang w:eastAsia="ro-RO"/>
        </w:rPr>
        <w:t>anexa 1</w:t>
      </w:r>
      <w:r w:rsidRPr="003A4997">
        <w:rPr>
          <w:rFonts w:ascii="Montserrat Light" w:hAnsi="Montserrat Light"/>
          <w:bCs/>
          <w:noProof/>
          <w:color w:val="000000"/>
          <w:lang w:eastAsia="ro-RO"/>
        </w:rPr>
        <w:t xml:space="preserve"> care face parte integrantă din prezent</w:t>
      </w:r>
      <w:r w:rsidRPr="00796792">
        <w:rPr>
          <w:rFonts w:ascii="Montserrat Light" w:hAnsi="Montserrat Light"/>
          <w:bCs/>
          <w:noProof/>
          <w:color w:val="000000"/>
          <w:lang w:eastAsia="ro-RO"/>
        </w:rPr>
        <w:t>a hotărâre.</w:t>
      </w:r>
    </w:p>
    <w:p w14:paraId="41DD5811" w14:textId="11351ECE" w:rsidR="006D4E63" w:rsidRPr="00796792" w:rsidRDefault="006D4E63" w:rsidP="006D4E63">
      <w:pPr>
        <w:tabs>
          <w:tab w:val="left" w:pos="90"/>
        </w:tabs>
        <w:autoSpaceDE w:val="0"/>
        <w:autoSpaceDN w:val="0"/>
        <w:adjustRightInd w:val="0"/>
        <w:jc w:val="both"/>
        <w:rPr>
          <w:rFonts w:ascii="Montserrat Light" w:hAnsi="Montserrat Light"/>
          <w:bCs/>
          <w:color w:val="000000"/>
          <w:lang w:eastAsia="ro-RO"/>
        </w:rPr>
      </w:pPr>
      <w:r w:rsidRPr="00796792">
        <w:rPr>
          <w:rFonts w:ascii="Montserrat Light" w:hAnsi="Montserrat Light"/>
          <w:bCs/>
          <w:color w:val="000000"/>
          <w:lang w:eastAsia="ro-RO"/>
        </w:rPr>
        <w:tab/>
      </w:r>
      <w:r w:rsidRPr="00796792">
        <w:rPr>
          <w:rFonts w:ascii="Montserrat Light" w:hAnsi="Montserrat Light"/>
          <w:bCs/>
          <w:color w:val="000000"/>
          <w:lang w:eastAsia="ro-RO"/>
        </w:rPr>
        <w:tab/>
      </w:r>
      <w:r w:rsidRPr="00796792">
        <w:rPr>
          <w:rFonts w:ascii="Montserrat Light" w:hAnsi="Montserrat Light"/>
          <w:b/>
          <w:bCs/>
          <w:color w:val="000000"/>
          <w:lang w:eastAsia="ro-RO"/>
        </w:rPr>
        <w:t xml:space="preserve">Art. 2 </w:t>
      </w:r>
      <w:r w:rsidRPr="00796792">
        <w:rPr>
          <w:rFonts w:ascii="Montserrat Light" w:hAnsi="Montserrat Light"/>
          <w:bCs/>
          <w:color w:val="000000"/>
          <w:lang w:eastAsia="ro-RO"/>
        </w:rPr>
        <w:t xml:space="preserve">Se </w:t>
      </w:r>
      <w:proofErr w:type="spellStart"/>
      <w:r w:rsidRPr="00796792">
        <w:rPr>
          <w:rFonts w:ascii="Montserrat Light" w:hAnsi="Montserrat Light"/>
          <w:bCs/>
          <w:color w:val="000000"/>
          <w:lang w:eastAsia="ro-RO"/>
        </w:rPr>
        <w:t>aprobă</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amplasamentul</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lucrării</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utilitate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publică</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interes</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județean</w:t>
      </w:r>
      <w:proofErr w:type="spellEnd"/>
      <w:r w:rsidRPr="00796792">
        <w:rPr>
          <w:rFonts w:ascii="Montserrat Light" w:hAnsi="Montserrat Light"/>
          <w:bCs/>
          <w:color w:val="000000"/>
          <w:lang w:eastAsia="ro-RO"/>
        </w:rPr>
        <w:t xml:space="preserve"> </w:t>
      </w:r>
      <w:r w:rsidRPr="006D4E63">
        <w:rPr>
          <w:rFonts w:ascii="Montserrat Light" w:hAnsi="Montserrat Light"/>
        </w:rPr>
        <w:t>“</w:t>
      </w:r>
      <w:r w:rsidRPr="006D4E63">
        <w:rPr>
          <w:rFonts w:ascii="Montserrat Light" w:hAnsi="Montserrat Light"/>
          <w:lang w:val="ro-RO"/>
        </w:rPr>
        <w:t xml:space="preserve">VELO APUSENI - Amenajare trasee cicloturistice </w:t>
      </w:r>
      <w:r w:rsidRPr="006D4E63">
        <w:rPr>
          <w:rFonts w:ascii="Montserrat Light" w:hAnsi="Montserrat Light" w:cs="Cambria"/>
          <w:lang w:val="ro-RO"/>
        </w:rPr>
        <w:t>î</w:t>
      </w:r>
      <w:r w:rsidRPr="006D4E63">
        <w:rPr>
          <w:rFonts w:ascii="Montserrat Light" w:hAnsi="Montserrat Light"/>
          <w:lang w:val="ro-RO"/>
        </w:rPr>
        <w:t>n zona mun</w:t>
      </w:r>
      <w:r w:rsidRPr="006D4E63">
        <w:rPr>
          <w:rFonts w:ascii="Montserrat Light" w:hAnsi="Montserrat Light" w:cs="Cambria"/>
          <w:lang w:val="ro-RO"/>
        </w:rPr>
        <w:t>ț</w:t>
      </w:r>
      <w:r w:rsidRPr="006D4E63">
        <w:rPr>
          <w:rFonts w:ascii="Montserrat Light" w:hAnsi="Montserrat Light"/>
          <w:lang w:val="ro-RO"/>
        </w:rPr>
        <w:t xml:space="preserve">ii Apuseni, pe zona </w:t>
      </w:r>
      <w:r w:rsidRPr="006D4E63">
        <w:rPr>
          <w:rFonts w:ascii="Montserrat Light" w:hAnsi="Montserrat Light"/>
          <w:lang w:val="ro-RO"/>
        </w:rPr>
        <w:lastRenderedPageBreak/>
        <w:t>Jude</w:t>
      </w:r>
      <w:r w:rsidRPr="006D4E63">
        <w:rPr>
          <w:rFonts w:ascii="Montserrat Light" w:hAnsi="Montserrat Light" w:cs="Cambria"/>
          <w:lang w:val="ro-RO"/>
        </w:rPr>
        <w:t>ț</w:t>
      </w:r>
      <w:r w:rsidRPr="006D4E63">
        <w:rPr>
          <w:rFonts w:ascii="Montserrat Light" w:hAnsi="Montserrat Light"/>
          <w:lang w:val="ro-RO"/>
        </w:rPr>
        <w:t xml:space="preserve">elor Bihor, Cluj </w:t>
      </w:r>
      <w:r w:rsidRPr="006D4E63">
        <w:rPr>
          <w:rFonts w:ascii="Montserrat Light" w:hAnsi="Montserrat Light" w:cs="Cambria"/>
          <w:lang w:val="ro-RO"/>
        </w:rPr>
        <w:t>ș</w:t>
      </w:r>
      <w:r w:rsidRPr="006D4E63">
        <w:rPr>
          <w:rFonts w:ascii="Montserrat Light" w:hAnsi="Montserrat Light"/>
          <w:lang w:val="ro-RO"/>
        </w:rPr>
        <w:t>i Alba - lot Jude</w:t>
      </w:r>
      <w:r w:rsidRPr="006D4E63">
        <w:rPr>
          <w:rFonts w:ascii="Montserrat Light" w:hAnsi="Montserrat Light" w:cs="Cambria"/>
          <w:lang w:val="ro-RO"/>
        </w:rPr>
        <w:t>ț</w:t>
      </w:r>
      <w:r w:rsidRPr="006D4E63">
        <w:rPr>
          <w:rFonts w:ascii="Montserrat Light" w:hAnsi="Montserrat Light"/>
          <w:lang w:val="ro-RO"/>
        </w:rPr>
        <w:t>ul Cluj</w:t>
      </w:r>
      <w:r w:rsidRPr="006D4E63">
        <w:rPr>
          <w:rFonts w:ascii="Montserrat Light" w:hAnsi="Montserrat Light"/>
          <w:color w:val="000000"/>
          <w:lang w:val="ro-RO" w:eastAsia="ro-RO"/>
        </w:rPr>
        <w:t>”</w:t>
      </w:r>
      <w:r w:rsidRPr="006D4E63">
        <w:rPr>
          <w:rFonts w:ascii="Montserrat Light" w:hAnsi="Montserrat Light"/>
          <w:color w:val="000000"/>
          <w:lang w:eastAsia="ro-RO"/>
        </w:rPr>
        <w:t xml:space="preserve">, </w:t>
      </w:r>
      <w:proofErr w:type="spellStart"/>
      <w:r w:rsidRPr="006D4E63">
        <w:rPr>
          <w:rFonts w:ascii="Montserrat Light" w:hAnsi="Montserrat Light"/>
          <w:color w:val="000000"/>
          <w:lang w:eastAsia="ro-RO"/>
        </w:rPr>
        <w:t>potrivit</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planului</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amplasament</w:t>
      </w:r>
      <w:proofErr w:type="spellEnd"/>
      <w:r w:rsidRPr="00796792">
        <w:rPr>
          <w:rFonts w:ascii="Montserrat Light" w:hAnsi="Montserrat Light"/>
          <w:bCs/>
          <w:color w:val="000000"/>
          <w:lang w:eastAsia="ro-RO"/>
        </w:rPr>
        <w:t xml:space="preserve"> care face </w:t>
      </w:r>
      <w:proofErr w:type="spellStart"/>
      <w:r w:rsidRPr="00796792">
        <w:rPr>
          <w:rFonts w:ascii="Montserrat Light" w:hAnsi="Montserrat Light"/>
          <w:bCs/>
          <w:color w:val="000000"/>
          <w:lang w:eastAsia="ro-RO"/>
        </w:rPr>
        <w:t>parte</w:t>
      </w:r>
      <w:proofErr w:type="spellEnd"/>
      <w:r w:rsidRPr="00796792">
        <w:rPr>
          <w:rFonts w:ascii="Montserrat Light" w:hAnsi="Montserrat Light"/>
          <w:bCs/>
          <w:color w:val="000000"/>
          <w:lang w:eastAsia="ro-RO"/>
        </w:rPr>
        <w:t xml:space="preserve"> din </w:t>
      </w:r>
      <w:proofErr w:type="spellStart"/>
      <w:r w:rsidRPr="00796792">
        <w:rPr>
          <w:rFonts w:ascii="Montserrat Light" w:hAnsi="Montserrat Light"/>
          <w:bCs/>
          <w:color w:val="000000"/>
          <w:lang w:eastAsia="ro-RO"/>
        </w:rPr>
        <w:t>documentația</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cadastrală</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menționată</w:t>
      </w:r>
      <w:proofErr w:type="spellEnd"/>
      <w:r w:rsidRPr="00796792">
        <w:rPr>
          <w:rFonts w:ascii="Montserrat Light" w:hAnsi="Montserrat Light"/>
          <w:bCs/>
          <w:color w:val="000000"/>
          <w:lang w:eastAsia="ro-RO"/>
        </w:rPr>
        <w:t xml:space="preserve"> la art. 1.</w:t>
      </w:r>
    </w:p>
    <w:p w14:paraId="63886CA0" w14:textId="24A6D896" w:rsidR="006D4E63" w:rsidRPr="006D4E63" w:rsidRDefault="006D4E63" w:rsidP="006D4E63">
      <w:pPr>
        <w:tabs>
          <w:tab w:val="left" w:pos="90"/>
        </w:tabs>
        <w:autoSpaceDE w:val="0"/>
        <w:autoSpaceDN w:val="0"/>
        <w:adjustRightInd w:val="0"/>
        <w:jc w:val="both"/>
        <w:rPr>
          <w:rFonts w:ascii="Montserrat Light" w:hAnsi="Montserrat Light"/>
          <w:bCs/>
          <w:color w:val="000000"/>
          <w:lang w:eastAsia="ro-RO"/>
        </w:rPr>
      </w:pPr>
      <w:r w:rsidRPr="00796792">
        <w:rPr>
          <w:rFonts w:ascii="Montserrat Light" w:hAnsi="Montserrat Light"/>
          <w:bCs/>
          <w:color w:val="000000"/>
          <w:lang w:eastAsia="ro-RO"/>
        </w:rPr>
        <w:tab/>
      </w:r>
      <w:r w:rsidRPr="00796792">
        <w:rPr>
          <w:rFonts w:ascii="Montserrat Light" w:hAnsi="Montserrat Light"/>
          <w:bCs/>
          <w:color w:val="000000"/>
          <w:lang w:eastAsia="ro-RO"/>
        </w:rPr>
        <w:tab/>
      </w:r>
      <w:r w:rsidRPr="00796792">
        <w:rPr>
          <w:rFonts w:ascii="Montserrat Light" w:hAnsi="Montserrat Light"/>
          <w:b/>
          <w:bCs/>
          <w:color w:val="000000"/>
          <w:lang w:eastAsia="ro-RO"/>
        </w:rPr>
        <w:t>Art. 3</w:t>
      </w:r>
      <w:r w:rsidRPr="00796792">
        <w:rPr>
          <w:rFonts w:ascii="Montserrat Light" w:hAnsi="Montserrat Light"/>
          <w:bCs/>
          <w:color w:val="000000"/>
          <w:lang w:eastAsia="ro-RO"/>
        </w:rPr>
        <w:t xml:space="preserve"> Se </w:t>
      </w:r>
      <w:proofErr w:type="spellStart"/>
      <w:r w:rsidRPr="00796792">
        <w:rPr>
          <w:rFonts w:ascii="Montserrat Light" w:hAnsi="Montserrat Light"/>
          <w:bCs/>
          <w:color w:val="000000"/>
          <w:lang w:eastAsia="ro-RO"/>
        </w:rPr>
        <w:t>aprobă</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declanșarea</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procedurilor</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expropriere</w:t>
      </w:r>
      <w:proofErr w:type="spellEnd"/>
      <w:r w:rsidRPr="00796792">
        <w:rPr>
          <w:rFonts w:ascii="Montserrat Light" w:hAnsi="Montserrat Light"/>
          <w:bCs/>
          <w:color w:val="000000"/>
          <w:lang w:eastAsia="ro-RO"/>
        </w:rPr>
        <w:t xml:space="preserve">, pentru </w:t>
      </w:r>
      <w:proofErr w:type="spellStart"/>
      <w:r w:rsidRPr="00796792">
        <w:rPr>
          <w:rFonts w:ascii="Montserrat Light" w:hAnsi="Montserrat Light"/>
          <w:bCs/>
          <w:color w:val="000000"/>
          <w:lang w:eastAsia="ro-RO"/>
        </w:rPr>
        <w:t>cauză</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utilitate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publică</w:t>
      </w:r>
      <w:proofErr w:type="spellEnd"/>
      <w:r w:rsidRPr="00796792">
        <w:rPr>
          <w:rFonts w:ascii="Montserrat Light" w:hAnsi="Montserrat Light"/>
          <w:bCs/>
          <w:color w:val="000000"/>
          <w:lang w:eastAsia="ro-RO"/>
        </w:rPr>
        <w:t xml:space="preserve">, </w:t>
      </w:r>
      <w:proofErr w:type="gramStart"/>
      <w:r w:rsidRPr="00796792">
        <w:rPr>
          <w:rFonts w:ascii="Montserrat Light" w:hAnsi="Montserrat Light"/>
          <w:bCs/>
          <w:color w:val="000000"/>
          <w:lang w:eastAsia="ro-RO"/>
        </w:rPr>
        <w:t>a</w:t>
      </w:r>
      <w:proofErr w:type="gram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imobilelor</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proprietate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privată</w:t>
      </w:r>
      <w:proofErr w:type="spellEnd"/>
      <w:r w:rsidRPr="00796792">
        <w:rPr>
          <w:rFonts w:ascii="Montserrat Light" w:hAnsi="Montserrat Light"/>
          <w:bCs/>
          <w:color w:val="000000"/>
          <w:lang w:eastAsia="ro-RO"/>
        </w:rPr>
        <w:t xml:space="preserve"> care </w:t>
      </w:r>
      <w:proofErr w:type="spellStart"/>
      <w:r w:rsidRPr="00796792">
        <w:rPr>
          <w:rFonts w:ascii="Montserrat Light" w:hAnsi="Montserrat Light"/>
          <w:bCs/>
          <w:color w:val="000000"/>
          <w:lang w:eastAsia="ro-RO"/>
        </w:rPr>
        <w:t>constituie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coridorul</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expropiere</w:t>
      </w:r>
      <w:proofErr w:type="spellEnd"/>
      <w:r w:rsidRPr="00796792">
        <w:rPr>
          <w:rFonts w:ascii="Montserrat Light" w:hAnsi="Montserrat Light"/>
          <w:bCs/>
          <w:color w:val="000000"/>
          <w:lang w:eastAsia="ro-RO"/>
        </w:rPr>
        <w:t xml:space="preserve">, situate pe </w:t>
      </w:r>
      <w:proofErr w:type="spellStart"/>
      <w:r w:rsidRPr="00796792">
        <w:rPr>
          <w:rFonts w:ascii="Montserrat Light" w:hAnsi="Montserrat Light"/>
          <w:bCs/>
          <w:color w:val="000000"/>
          <w:lang w:eastAsia="ro-RO"/>
        </w:rPr>
        <w:t>amplasamentul</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lucrării</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utilitate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publică</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interes</w:t>
      </w:r>
      <w:proofErr w:type="spellEnd"/>
      <w:r w:rsidRPr="00796792">
        <w:rPr>
          <w:rFonts w:ascii="Montserrat Light" w:hAnsi="Montserrat Light"/>
          <w:bCs/>
          <w:color w:val="000000"/>
          <w:lang w:eastAsia="ro-RO"/>
        </w:rPr>
        <w:t xml:space="preserve"> </w:t>
      </w:r>
      <w:proofErr w:type="spellStart"/>
      <w:r w:rsidRPr="006D4E63">
        <w:rPr>
          <w:rFonts w:ascii="Montserrat Light" w:hAnsi="Montserrat Light"/>
          <w:bCs/>
          <w:color w:val="000000"/>
          <w:lang w:eastAsia="ro-RO"/>
        </w:rPr>
        <w:t>județean</w:t>
      </w:r>
      <w:proofErr w:type="spellEnd"/>
      <w:r w:rsidRPr="006D4E63">
        <w:rPr>
          <w:rFonts w:ascii="Montserrat Light" w:hAnsi="Montserrat Light"/>
          <w:bCs/>
          <w:color w:val="000000"/>
          <w:lang w:eastAsia="ro-RO"/>
        </w:rPr>
        <w:t xml:space="preserve"> </w:t>
      </w:r>
      <w:r w:rsidRPr="006D4E63">
        <w:rPr>
          <w:rFonts w:ascii="Montserrat Light" w:hAnsi="Montserrat Light"/>
          <w:bCs/>
        </w:rPr>
        <w:t>“</w:t>
      </w:r>
      <w:r w:rsidRPr="006D4E63">
        <w:rPr>
          <w:rFonts w:ascii="Montserrat Light" w:hAnsi="Montserrat Light"/>
          <w:bCs/>
          <w:lang w:val="ro-RO"/>
        </w:rPr>
        <w:t xml:space="preserve">VELO APUSENI - Amenajare trasee cicloturistice </w:t>
      </w:r>
      <w:r w:rsidRPr="006D4E63">
        <w:rPr>
          <w:rFonts w:ascii="Montserrat Light" w:hAnsi="Montserrat Light" w:cs="Cambria"/>
          <w:bCs/>
          <w:lang w:val="ro-RO"/>
        </w:rPr>
        <w:t>î</w:t>
      </w:r>
      <w:r w:rsidRPr="006D4E63">
        <w:rPr>
          <w:rFonts w:ascii="Montserrat Light" w:hAnsi="Montserrat Light"/>
          <w:bCs/>
          <w:lang w:val="ro-RO"/>
        </w:rPr>
        <w:t>n zona mun</w:t>
      </w:r>
      <w:r w:rsidRPr="006D4E63">
        <w:rPr>
          <w:rFonts w:ascii="Montserrat Light" w:hAnsi="Montserrat Light" w:cs="Cambria"/>
          <w:bCs/>
          <w:lang w:val="ro-RO"/>
        </w:rPr>
        <w:t>ț</w:t>
      </w:r>
      <w:r w:rsidRPr="006D4E63">
        <w:rPr>
          <w:rFonts w:ascii="Montserrat Light" w:hAnsi="Montserrat Light"/>
          <w:bCs/>
          <w:lang w:val="ro-RO"/>
        </w:rPr>
        <w:t>ii Apuseni, pe zona Jude</w:t>
      </w:r>
      <w:r w:rsidRPr="006D4E63">
        <w:rPr>
          <w:rFonts w:ascii="Montserrat Light" w:hAnsi="Montserrat Light" w:cs="Cambria"/>
          <w:bCs/>
          <w:lang w:val="ro-RO"/>
        </w:rPr>
        <w:t>ț</w:t>
      </w:r>
      <w:r w:rsidRPr="006D4E63">
        <w:rPr>
          <w:rFonts w:ascii="Montserrat Light" w:hAnsi="Montserrat Light"/>
          <w:bCs/>
          <w:lang w:val="ro-RO"/>
        </w:rPr>
        <w:t xml:space="preserve">elor Bihor, Cluj </w:t>
      </w:r>
      <w:r w:rsidRPr="006D4E63">
        <w:rPr>
          <w:rFonts w:ascii="Montserrat Light" w:hAnsi="Montserrat Light" w:cs="Cambria"/>
          <w:bCs/>
          <w:lang w:val="ro-RO"/>
        </w:rPr>
        <w:t>ș</w:t>
      </w:r>
      <w:r w:rsidRPr="006D4E63">
        <w:rPr>
          <w:rFonts w:ascii="Montserrat Light" w:hAnsi="Montserrat Light"/>
          <w:bCs/>
          <w:lang w:val="ro-RO"/>
        </w:rPr>
        <w:t>i Alba - lot Jude</w:t>
      </w:r>
      <w:r w:rsidRPr="006D4E63">
        <w:rPr>
          <w:rFonts w:ascii="Montserrat Light" w:hAnsi="Montserrat Light" w:cs="Cambria"/>
          <w:bCs/>
          <w:lang w:val="ro-RO"/>
        </w:rPr>
        <w:t>ț</w:t>
      </w:r>
      <w:r w:rsidRPr="006D4E63">
        <w:rPr>
          <w:rFonts w:ascii="Montserrat Light" w:hAnsi="Montserrat Light"/>
          <w:bCs/>
          <w:lang w:val="ro-RO"/>
        </w:rPr>
        <w:t>ul Cluj</w:t>
      </w:r>
      <w:r w:rsidRPr="006D4E63">
        <w:rPr>
          <w:rFonts w:ascii="Montserrat Light" w:hAnsi="Montserrat Light"/>
          <w:bCs/>
          <w:color w:val="000000"/>
          <w:lang w:val="ro-RO" w:eastAsia="ro-RO"/>
        </w:rPr>
        <w:t>”, pe raza comunei Beliș</w:t>
      </w:r>
      <w:r w:rsidRPr="006D4E63">
        <w:rPr>
          <w:rFonts w:ascii="Montserrat Light" w:hAnsi="Montserrat Light"/>
          <w:bCs/>
          <w:color w:val="000000"/>
          <w:lang w:eastAsia="ro-RO"/>
        </w:rPr>
        <w:t xml:space="preserve">, expropriator </w:t>
      </w:r>
      <w:proofErr w:type="spellStart"/>
      <w:r w:rsidRPr="006D4E63">
        <w:rPr>
          <w:rFonts w:ascii="Montserrat Light" w:hAnsi="Montserrat Light"/>
          <w:bCs/>
          <w:color w:val="000000"/>
          <w:lang w:eastAsia="ro-RO"/>
        </w:rPr>
        <w:t>fiind</w:t>
      </w:r>
      <w:proofErr w:type="spellEnd"/>
      <w:r w:rsidRPr="006D4E63">
        <w:rPr>
          <w:rFonts w:ascii="Montserrat Light" w:hAnsi="Montserrat Light"/>
          <w:bCs/>
          <w:color w:val="000000"/>
          <w:lang w:eastAsia="ro-RO"/>
        </w:rPr>
        <w:t xml:space="preserve"> </w:t>
      </w:r>
      <w:proofErr w:type="spellStart"/>
      <w:r w:rsidRPr="006D4E63">
        <w:rPr>
          <w:rFonts w:ascii="Montserrat Light" w:hAnsi="Montserrat Light"/>
          <w:bCs/>
          <w:color w:val="000000"/>
          <w:lang w:eastAsia="ro-RO"/>
        </w:rPr>
        <w:t>Județul</w:t>
      </w:r>
      <w:proofErr w:type="spellEnd"/>
      <w:r w:rsidRPr="006D4E63">
        <w:rPr>
          <w:rFonts w:ascii="Montserrat Light" w:hAnsi="Montserrat Light"/>
          <w:bCs/>
          <w:color w:val="000000"/>
          <w:lang w:eastAsia="ro-RO"/>
        </w:rPr>
        <w:t xml:space="preserve"> Cluj.</w:t>
      </w:r>
    </w:p>
    <w:p w14:paraId="03BC17E9" w14:textId="2F64950A" w:rsidR="006D4E63" w:rsidRPr="00796792" w:rsidRDefault="006D4E63" w:rsidP="006D4E63">
      <w:pPr>
        <w:tabs>
          <w:tab w:val="left" w:pos="90"/>
        </w:tabs>
        <w:autoSpaceDE w:val="0"/>
        <w:autoSpaceDN w:val="0"/>
        <w:adjustRightInd w:val="0"/>
        <w:jc w:val="both"/>
        <w:rPr>
          <w:rFonts w:ascii="Montserrat Light" w:hAnsi="Montserrat Light"/>
          <w:bCs/>
          <w:color w:val="000000"/>
          <w:lang w:eastAsia="ro-RO"/>
        </w:rPr>
      </w:pPr>
      <w:r w:rsidRPr="00796792">
        <w:rPr>
          <w:rFonts w:ascii="Montserrat Light" w:hAnsi="Montserrat Light"/>
          <w:bCs/>
          <w:color w:val="000000"/>
          <w:lang w:eastAsia="ro-RO"/>
        </w:rPr>
        <w:tab/>
      </w:r>
      <w:r w:rsidRPr="00796792">
        <w:rPr>
          <w:rFonts w:ascii="Montserrat Light" w:hAnsi="Montserrat Light"/>
          <w:bCs/>
          <w:color w:val="000000"/>
          <w:lang w:eastAsia="ro-RO"/>
        </w:rPr>
        <w:tab/>
      </w:r>
      <w:r w:rsidRPr="00796792">
        <w:rPr>
          <w:rFonts w:ascii="Montserrat Light" w:hAnsi="Montserrat Light"/>
          <w:b/>
          <w:bCs/>
          <w:color w:val="000000"/>
          <w:lang w:eastAsia="ro-RO"/>
        </w:rPr>
        <w:t xml:space="preserve">Art. 4 </w:t>
      </w:r>
      <w:r w:rsidRPr="00796792">
        <w:rPr>
          <w:rFonts w:ascii="Montserrat Light" w:hAnsi="Montserrat Light"/>
          <w:bCs/>
          <w:color w:val="000000"/>
          <w:lang w:eastAsia="ro-RO"/>
        </w:rPr>
        <w:t xml:space="preserve">Se </w:t>
      </w:r>
      <w:proofErr w:type="spellStart"/>
      <w:r w:rsidRPr="00796792">
        <w:rPr>
          <w:rFonts w:ascii="Montserrat Light" w:hAnsi="Montserrat Light"/>
          <w:bCs/>
          <w:color w:val="000000"/>
          <w:lang w:eastAsia="ro-RO"/>
        </w:rPr>
        <w:t>aprobă</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lista</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cuprinzând</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imobilele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proprietate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privată</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supuse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exproprierii</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potrivit</w:t>
      </w:r>
      <w:proofErr w:type="spellEnd"/>
      <w:r w:rsidRPr="00796792">
        <w:rPr>
          <w:rFonts w:ascii="Montserrat Light" w:hAnsi="Montserrat Light"/>
          <w:bCs/>
          <w:color w:val="000000"/>
          <w:lang w:eastAsia="ro-RO"/>
        </w:rPr>
        <w:t xml:space="preserve"> art. 3, situate pe raza </w:t>
      </w:r>
      <w:r w:rsidRPr="006D4E63">
        <w:rPr>
          <w:rFonts w:ascii="Montserrat Light" w:hAnsi="Montserrat Light"/>
          <w:bCs/>
          <w:color w:val="000000"/>
          <w:lang w:val="ro-RO" w:eastAsia="ro-RO"/>
        </w:rPr>
        <w:t>comunei Beliș</w:t>
      </w:r>
      <w:r w:rsidRPr="00796792">
        <w:rPr>
          <w:rFonts w:ascii="Montserrat Light" w:hAnsi="Montserrat Light"/>
          <w:bCs/>
          <w:color w:val="000000"/>
          <w:lang w:eastAsia="ro-RO"/>
        </w:rPr>
        <w:t xml:space="preserve">, precum </w:t>
      </w:r>
      <w:proofErr w:type="spellStart"/>
      <w:r w:rsidRPr="00796792">
        <w:rPr>
          <w:rFonts w:ascii="Montserrat Light" w:hAnsi="Montserrat Light"/>
          <w:bCs/>
          <w:color w:val="000000"/>
          <w:lang w:eastAsia="ro-RO"/>
        </w:rPr>
        <w:t>și</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proprietarii</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sau</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deținătorii</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acestora</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prevăzută</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în</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
          <w:bCs/>
          <w:color w:val="000000"/>
          <w:lang w:eastAsia="ro-RO"/>
        </w:rPr>
        <w:t>anexa</w:t>
      </w:r>
      <w:proofErr w:type="spellEnd"/>
      <w:r w:rsidRPr="00796792">
        <w:rPr>
          <w:rFonts w:ascii="Montserrat Light" w:hAnsi="Montserrat Light"/>
          <w:b/>
          <w:bCs/>
          <w:color w:val="000000"/>
          <w:lang w:eastAsia="ro-RO"/>
        </w:rPr>
        <w:t xml:space="preserve"> 2</w:t>
      </w:r>
      <w:r w:rsidRPr="00796792">
        <w:rPr>
          <w:rFonts w:ascii="Montserrat Light" w:hAnsi="Montserrat Light"/>
          <w:bCs/>
          <w:color w:val="000000"/>
          <w:lang w:eastAsia="ro-RO"/>
        </w:rPr>
        <w:t xml:space="preserve"> care face </w:t>
      </w:r>
      <w:proofErr w:type="spellStart"/>
      <w:r w:rsidRPr="00796792">
        <w:rPr>
          <w:rFonts w:ascii="Montserrat Light" w:hAnsi="Montserrat Light"/>
          <w:bCs/>
          <w:color w:val="000000"/>
          <w:lang w:eastAsia="ro-RO"/>
        </w:rPr>
        <w:t>parte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integrantă</w:t>
      </w:r>
      <w:proofErr w:type="spellEnd"/>
      <w:r w:rsidRPr="00796792">
        <w:rPr>
          <w:rFonts w:ascii="Montserrat Light" w:hAnsi="Montserrat Light"/>
          <w:bCs/>
          <w:color w:val="000000"/>
          <w:lang w:eastAsia="ro-RO"/>
        </w:rPr>
        <w:t xml:space="preserve"> din </w:t>
      </w:r>
      <w:proofErr w:type="spellStart"/>
      <w:r w:rsidRPr="00796792">
        <w:rPr>
          <w:rFonts w:ascii="Montserrat Light" w:hAnsi="Montserrat Light"/>
          <w:bCs/>
          <w:color w:val="000000"/>
          <w:lang w:eastAsia="ro-RO"/>
        </w:rPr>
        <w:t>prezenta</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hotărâre</w:t>
      </w:r>
      <w:proofErr w:type="spellEnd"/>
      <w:r w:rsidRPr="00796792">
        <w:rPr>
          <w:rFonts w:ascii="Montserrat Light" w:hAnsi="Montserrat Light"/>
          <w:bCs/>
          <w:color w:val="000000"/>
          <w:lang w:eastAsia="ro-RO"/>
        </w:rPr>
        <w:t xml:space="preserve">.  </w:t>
      </w:r>
    </w:p>
    <w:p w14:paraId="61EDFAB1" w14:textId="77777777" w:rsidR="006D4E63" w:rsidRPr="00796792" w:rsidRDefault="006D4E63" w:rsidP="006D4E63">
      <w:pPr>
        <w:tabs>
          <w:tab w:val="left" w:pos="90"/>
        </w:tabs>
        <w:autoSpaceDE w:val="0"/>
        <w:autoSpaceDN w:val="0"/>
        <w:adjustRightInd w:val="0"/>
        <w:jc w:val="both"/>
        <w:rPr>
          <w:rFonts w:ascii="Montserrat Light" w:hAnsi="Montserrat Light"/>
          <w:bCs/>
          <w:color w:val="000000"/>
          <w:lang w:eastAsia="ro-RO"/>
        </w:rPr>
      </w:pPr>
      <w:r w:rsidRPr="00796792">
        <w:rPr>
          <w:rFonts w:ascii="Montserrat Light" w:hAnsi="Montserrat Light"/>
          <w:bCs/>
          <w:color w:val="000000"/>
          <w:lang w:eastAsia="ro-RO"/>
        </w:rPr>
        <w:tab/>
      </w:r>
      <w:r w:rsidRPr="00796792">
        <w:rPr>
          <w:rFonts w:ascii="Montserrat Light" w:hAnsi="Montserrat Light"/>
          <w:bCs/>
          <w:color w:val="000000"/>
          <w:lang w:eastAsia="ro-RO"/>
        </w:rPr>
        <w:tab/>
      </w:r>
      <w:r w:rsidRPr="00796792">
        <w:rPr>
          <w:rFonts w:ascii="Montserrat Light" w:hAnsi="Montserrat Light"/>
          <w:b/>
          <w:bCs/>
          <w:color w:val="000000"/>
          <w:lang w:eastAsia="ro-RO"/>
        </w:rPr>
        <w:t>Art. 5</w:t>
      </w:r>
      <w:r w:rsidRPr="00796792">
        <w:rPr>
          <w:rFonts w:ascii="Montserrat Light" w:hAnsi="Montserrat Light"/>
          <w:bCs/>
          <w:color w:val="000000"/>
          <w:lang w:eastAsia="ro-RO"/>
        </w:rPr>
        <w:t xml:space="preserve"> Se </w:t>
      </w:r>
      <w:proofErr w:type="spellStart"/>
      <w:r w:rsidRPr="00796792">
        <w:rPr>
          <w:rFonts w:ascii="Montserrat Light" w:hAnsi="Montserrat Light"/>
          <w:bCs/>
          <w:color w:val="000000"/>
          <w:lang w:eastAsia="ro-RO"/>
        </w:rPr>
        <w:t>aprobă</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efectuarea</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unui</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raport</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evaluare</w:t>
      </w:r>
      <w:proofErr w:type="spellEnd"/>
      <w:r w:rsidRPr="00796792">
        <w:rPr>
          <w:rFonts w:ascii="Montserrat Light" w:hAnsi="Montserrat Light"/>
          <w:bCs/>
          <w:color w:val="000000"/>
          <w:lang w:eastAsia="ro-RO"/>
        </w:rPr>
        <w:t xml:space="preserve"> de </w:t>
      </w:r>
      <w:proofErr w:type="spellStart"/>
      <w:r w:rsidRPr="00796792">
        <w:rPr>
          <w:rFonts w:ascii="Montserrat Light" w:hAnsi="Montserrat Light"/>
          <w:bCs/>
          <w:color w:val="000000"/>
          <w:lang w:eastAsia="ro-RO"/>
        </w:rPr>
        <w:t>către</w:t>
      </w:r>
      <w:proofErr w:type="spellEnd"/>
      <w:r w:rsidRPr="00796792">
        <w:rPr>
          <w:rFonts w:ascii="Montserrat Light" w:hAnsi="Montserrat Light"/>
          <w:bCs/>
          <w:color w:val="000000"/>
          <w:lang w:eastAsia="ro-RO"/>
        </w:rPr>
        <w:t xml:space="preserve"> un evaluator </w:t>
      </w:r>
      <w:proofErr w:type="spellStart"/>
      <w:r w:rsidRPr="00796792">
        <w:rPr>
          <w:rFonts w:ascii="Montserrat Light" w:hAnsi="Montserrat Light"/>
          <w:bCs/>
          <w:color w:val="000000"/>
          <w:lang w:eastAsia="ro-RO"/>
        </w:rPr>
        <w:t>autorizat</w:t>
      </w:r>
      <w:proofErr w:type="spellEnd"/>
      <w:r w:rsidRPr="00796792">
        <w:rPr>
          <w:rFonts w:ascii="Montserrat Light" w:hAnsi="Montserrat Light"/>
          <w:bCs/>
          <w:color w:val="000000"/>
          <w:lang w:eastAsia="ro-RO"/>
        </w:rPr>
        <w:t xml:space="preserve"> ANEVAR pentru </w:t>
      </w:r>
      <w:proofErr w:type="spellStart"/>
      <w:r w:rsidRPr="00796792">
        <w:rPr>
          <w:rFonts w:ascii="Montserrat Light" w:hAnsi="Montserrat Light"/>
          <w:bCs/>
          <w:color w:val="000000"/>
          <w:lang w:eastAsia="ro-RO"/>
        </w:rPr>
        <w:t>stabilirea</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sumelor</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individuale</w:t>
      </w:r>
      <w:proofErr w:type="spellEnd"/>
      <w:r w:rsidRPr="00796792">
        <w:rPr>
          <w:rFonts w:ascii="Montserrat Light" w:hAnsi="Montserrat Light"/>
          <w:bCs/>
          <w:color w:val="000000"/>
          <w:lang w:eastAsia="ro-RO"/>
        </w:rPr>
        <w:t xml:space="preserve"> estimate </w:t>
      </w:r>
      <w:proofErr w:type="spellStart"/>
      <w:r w:rsidRPr="00796792">
        <w:rPr>
          <w:rFonts w:ascii="Montserrat Light" w:hAnsi="Montserrat Light"/>
          <w:bCs/>
          <w:color w:val="000000"/>
          <w:lang w:eastAsia="ro-RO"/>
        </w:rPr>
        <w:t>aferente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despăgubirii</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raport</w:t>
      </w:r>
      <w:proofErr w:type="spellEnd"/>
      <w:r w:rsidRPr="00796792">
        <w:rPr>
          <w:rFonts w:ascii="Montserrat Light" w:hAnsi="Montserrat Light"/>
          <w:bCs/>
          <w:color w:val="000000"/>
          <w:lang w:eastAsia="ro-RO"/>
        </w:rPr>
        <w:t xml:space="preserve"> care </w:t>
      </w:r>
      <w:proofErr w:type="spellStart"/>
      <w:r w:rsidRPr="00796792">
        <w:rPr>
          <w:rFonts w:ascii="Montserrat Light" w:hAnsi="Montserrat Light"/>
          <w:bCs/>
          <w:color w:val="000000"/>
          <w:lang w:eastAsia="ro-RO"/>
        </w:rPr>
        <w:t>va</w:t>
      </w:r>
      <w:proofErr w:type="spellEnd"/>
      <w:r w:rsidRPr="00796792">
        <w:rPr>
          <w:rFonts w:ascii="Montserrat Light" w:hAnsi="Montserrat Light"/>
          <w:bCs/>
          <w:color w:val="000000"/>
          <w:lang w:eastAsia="ro-RO"/>
        </w:rPr>
        <w:t xml:space="preserve"> fi </w:t>
      </w:r>
      <w:proofErr w:type="spellStart"/>
      <w:r w:rsidRPr="00796792">
        <w:rPr>
          <w:rFonts w:ascii="Montserrat Light" w:hAnsi="Montserrat Light"/>
          <w:bCs/>
          <w:color w:val="000000"/>
          <w:lang w:eastAsia="ro-RO"/>
        </w:rPr>
        <w:t>aprobat</w:t>
      </w:r>
      <w:proofErr w:type="spellEnd"/>
      <w:r w:rsidRPr="00796792">
        <w:rPr>
          <w:rFonts w:ascii="Montserrat Light" w:hAnsi="Montserrat Light"/>
          <w:bCs/>
          <w:color w:val="000000"/>
          <w:lang w:eastAsia="ro-RO"/>
        </w:rPr>
        <w:t xml:space="preserve"> ulterior </w:t>
      </w:r>
      <w:proofErr w:type="spellStart"/>
      <w:r w:rsidRPr="00796792">
        <w:rPr>
          <w:rFonts w:ascii="Montserrat Light" w:hAnsi="Montserrat Light"/>
          <w:bCs/>
          <w:color w:val="000000"/>
          <w:lang w:eastAsia="ro-RO"/>
        </w:rPr>
        <w:t>prin</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hotărâre</w:t>
      </w:r>
      <w:proofErr w:type="spellEnd"/>
      <w:r w:rsidRPr="00796792">
        <w:rPr>
          <w:rFonts w:ascii="Montserrat Light" w:hAnsi="Montserrat Light"/>
          <w:bCs/>
          <w:color w:val="000000"/>
          <w:lang w:eastAsia="ro-RO"/>
        </w:rPr>
        <w:t xml:space="preserve"> a </w:t>
      </w:r>
      <w:proofErr w:type="spellStart"/>
      <w:r w:rsidRPr="00796792">
        <w:rPr>
          <w:rFonts w:ascii="Montserrat Light" w:hAnsi="Montserrat Light"/>
          <w:bCs/>
          <w:color w:val="000000"/>
          <w:lang w:eastAsia="ro-RO"/>
        </w:rPr>
        <w:t>Consiliului</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Județean</w:t>
      </w:r>
      <w:proofErr w:type="spellEnd"/>
      <w:r w:rsidRPr="00796792">
        <w:rPr>
          <w:rFonts w:ascii="Montserrat Light" w:hAnsi="Montserrat Light"/>
          <w:bCs/>
          <w:color w:val="000000"/>
          <w:lang w:eastAsia="ro-RO"/>
        </w:rPr>
        <w:t xml:space="preserve"> Cluj. </w:t>
      </w:r>
      <w:proofErr w:type="spellStart"/>
      <w:r w:rsidRPr="00796792">
        <w:rPr>
          <w:rFonts w:ascii="Montserrat Light" w:hAnsi="Montserrat Light"/>
          <w:bCs/>
          <w:color w:val="000000"/>
          <w:lang w:eastAsia="ro-RO"/>
        </w:rPr>
        <w:t>Sumele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necesare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despăgubirii</w:t>
      </w:r>
      <w:proofErr w:type="spellEnd"/>
      <w:r w:rsidRPr="00796792">
        <w:rPr>
          <w:rFonts w:ascii="Montserrat Light" w:hAnsi="Montserrat Light"/>
          <w:bCs/>
          <w:color w:val="000000"/>
          <w:lang w:eastAsia="ro-RO"/>
        </w:rPr>
        <w:t xml:space="preserve"> se </w:t>
      </w:r>
      <w:proofErr w:type="spellStart"/>
      <w:r w:rsidRPr="00796792">
        <w:rPr>
          <w:rFonts w:ascii="Montserrat Light" w:hAnsi="Montserrat Light"/>
          <w:bCs/>
          <w:color w:val="000000"/>
          <w:lang w:eastAsia="ro-RO"/>
        </w:rPr>
        <w:t>vor</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aloca</w:t>
      </w:r>
      <w:proofErr w:type="spellEnd"/>
      <w:r w:rsidRPr="00796792">
        <w:rPr>
          <w:rFonts w:ascii="Montserrat Light" w:hAnsi="Montserrat Light"/>
          <w:bCs/>
          <w:color w:val="000000"/>
          <w:lang w:eastAsia="ro-RO"/>
        </w:rPr>
        <w:t xml:space="preserve"> de la </w:t>
      </w:r>
      <w:proofErr w:type="spellStart"/>
      <w:r w:rsidRPr="00796792">
        <w:rPr>
          <w:rFonts w:ascii="Montserrat Light" w:hAnsi="Montserrat Light"/>
          <w:bCs/>
          <w:color w:val="000000"/>
          <w:lang w:eastAsia="ro-RO"/>
        </w:rPr>
        <w:t>bugetul</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Județului</w:t>
      </w:r>
      <w:proofErr w:type="spellEnd"/>
      <w:r w:rsidRPr="00796792">
        <w:rPr>
          <w:rFonts w:ascii="Montserrat Light" w:hAnsi="Montserrat Light"/>
          <w:bCs/>
          <w:color w:val="000000"/>
          <w:lang w:eastAsia="ro-RO"/>
        </w:rPr>
        <w:t xml:space="preserve"> Cluj.</w:t>
      </w:r>
    </w:p>
    <w:p w14:paraId="01B74939" w14:textId="60433655" w:rsidR="006D4E63" w:rsidRPr="00796792" w:rsidRDefault="006D4E63" w:rsidP="006D4E63">
      <w:pPr>
        <w:ind w:firstLine="709"/>
        <w:jc w:val="both"/>
        <w:rPr>
          <w:rFonts w:ascii="Montserrat Light" w:hAnsi="Montserrat Light"/>
          <w:color w:val="000000"/>
          <w:lang w:val="ro-RO"/>
        </w:rPr>
      </w:pPr>
      <w:r w:rsidRPr="00796792">
        <w:rPr>
          <w:rFonts w:ascii="Montserrat Light" w:hAnsi="Montserrat Light"/>
          <w:b/>
          <w:color w:val="000000"/>
          <w:lang w:val="ro-RO"/>
        </w:rPr>
        <w:t>Art. 6.</w:t>
      </w:r>
      <w:r w:rsidRPr="00796792">
        <w:rPr>
          <w:rFonts w:ascii="Montserrat Light" w:hAnsi="Montserrat Light"/>
          <w:color w:val="000000"/>
          <w:lang w:val="ro-RO"/>
        </w:rPr>
        <w:t xml:space="preserve"> </w:t>
      </w:r>
      <w:r w:rsidRPr="00796792">
        <w:rPr>
          <w:rFonts w:ascii="Montserrat Light" w:hAnsi="Montserrat Light"/>
          <w:noProof/>
          <w:lang w:eastAsia="ro-RO"/>
        </w:rPr>
        <w:t xml:space="preserve">Se împuterniceşte </w:t>
      </w:r>
      <w:r w:rsidR="003A4997">
        <w:rPr>
          <w:rFonts w:ascii="Montserrat Light" w:hAnsi="Montserrat Light"/>
          <w:noProof/>
          <w:lang w:eastAsia="ro-RO"/>
        </w:rPr>
        <w:t>doamna</w:t>
      </w:r>
      <w:r w:rsidRPr="00796792">
        <w:rPr>
          <w:rFonts w:ascii="Montserrat Light" w:hAnsi="Montserrat Light"/>
          <w:noProof/>
          <w:lang w:eastAsia="ro-RO"/>
        </w:rPr>
        <w:t xml:space="preserve"> </w:t>
      </w:r>
      <w:r w:rsidR="003A4997" w:rsidRPr="003A4997">
        <w:rPr>
          <w:rFonts w:ascii="Montserrat Light" w:hAnsi="Montserrat Light"/>
          <w:bCs/>
          <w:noProof/>
          <w:color w:val="000000"/>
          <w:lang w:eastAsia="ro-RO"/>
        </w:rPr>
        <w:t>ing. Voinea Marina - Elena</w:t>
      </w:r>
      <w:r w:rsidRPr="00796792">
        <w:rPr>
          <w:rFonts w:ascii="Montserrat Light" w:hAnsi="Montserrat Light"/>
          <w:noProof/>
          <w:lang w:eastAsia="ro-RO"/>
        </w:rPr>
        <w:t>, pentru înscrierea la Oficiul de Cadastru şi Publicitate Imobiliară – Biroul de Cadastru şi Publicitate Imobiliară Cluj-Napoca a documentaţiei cadastrale prevăzute la art. 1.</w:t>
      </w:r>
    </w:p>
    <w:p w14:paraId="6F80B8EA" w14:textId="129EDF1E" w:rsidR="006D4E63" w:rsidRPr="00796792" w:rsidRDefault="006D4E63" w:rsidP="006D4E63">
      <w:pPr>
        <w:tabs>
          <w:tab w:val="left" w:pos="90"/>
        </w:tabs>
        <w:autoSpaceDE w:val="0"/>
        <w:autoSpaceDN w:val="0"/>
        <w:adjustRightInd w:val="0"/>
        <w:jc w:val="both"/>
        <w:rPr>
          <w:rFonts w:ascii="Montserrat Light" w:hAnsi="Montserrat Light"/>
          <w:bCs/>
          <w:color w:val="000000"/>
          <w:lang w:eastAsia="ro-RO"/>
        </w:rPr>
      </w:pPr>
      <w:r w:rsidRPr="00796792">
        <w:rPr>
          <w:rFonts w:ascii="Montserrat Light" w:hAnsi="Montserrat Light"/>
          <w:bCs/>
          <w:color w:val="000000"/>
          <w:lang w:eastAsia="ro-RO"/>
        </w:rPr>
        <w:tab/>
      </w:r>
      <w:r w:rsidRPr="00796792">
        <w:rPr>
          <w:rFonts w:ascii="Montserrat Light" w:hAnsi="Montserrat Light"/>
          <w:bCs/>
          <w:color w:val="000000"/>
          <w:lang w:eastAsia="ro-RO"/>
        </w:rPr>
        <w:tab/>
      </w:r>
      <w:r w:rsidRPr="00796792">
        <w:rPr>
          <w:rFonts w:ascii="Montserrat Light" w:hAnsi="Montserrat Light"/>
          <w:b/>
          <w:bCs/>
          <w:color w:val="000000"/>
          <w:lang w:eastAsia="ro-RO"/>
        </w:rPr>
        <w:t>Art. 7</w:t>
      </w:r>
      <w:r w:rsidRPr="00796792">
        <w:rPr>
          <w:rFonts w:ascii="Montserrat Light" w:hAnsi="Montserrat Light"/>
          <w:bCs/>
          <w:color w:val="000000"/>
          <w:lang w:eastAsia="ro-RO"/>
        </w:rPr>
        <w:t xml:space="preserve"> Cu </w:t>
      </w:r>
      <w:proofErr w:type="spellStart"/>
      <w:r w:rsidRPr="00796792">
        <w:rPr>
          <w:rFonts w:ascii="Montserrat Light" w:hAnsi="Montserrat Light"/>
          <w:bCs/>
          <w:color w:val="000000"/>
          <w:lang w:eastAsia="ro-RO"/>
        </w:rPr>
        <w:t>punerea</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în</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aplicare</w:t>
      </w:r>
      <w:proofErr w:type="spellEnd"/>
      <w:r w:rsidRPr="00796792">
        <w:rPr>
          <w:rFonts w:ascii="Montserrat Light" w:hAnsi="Montserrat Light"/>
          <w:bCs/>
          <w:color w:val="000000"/>
          <w:lang w:eastAsia="ro-RO"/>
        </w:rPr>
        <w:t xml:space="preserve"> a </w:t>
      </w:r>
      <w:proofErr w:type="spellStart"/>
      <w:r w:rsidRPr="00796792">
        <w:rPr>
          <w:rFonts w:ascii="Montserrat Light" w:hAnsi="Montserrat Light"/>
          <w:bCs/>
          <w:color w:val="000000"/>
          <w:lang w:eastAsia="ro-RO"/>
        </w:rPr>
        <w:t>prevederilor</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prezentei</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hotărâri</w:t>
      </w:r>
      <w:proofErr w:type="spellEnd"/>
      <w:r w:rsidRPr="00796792">
        <w:rPr>
          <w:rFonts w:ascii="Montserrat Light" w:hAnsi="Montserrat Light"/>
          <w:bCs/>
          <w:color w:val="000000"/>
          <w:lang w:eastAsia="ro-RO"/>
        </w:rPr>
        <w:t xml:space="preserve"> se </w:t>
      </w:r>
      <w:proofErr w:type="spellStart"/>
      <w:r w:rsidRPr="00796792">
        <w:rPr>
          <w:rFonts w:ascii="Montserrat Light" w:hAnsi="Montserrat Light"/>
          <w:bCs/>
          <w:color w:val="000000"/>
          <w:lang w:eastAsia="ro-RO"/>
        </w:rPr>
        <w:t>încredințează</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președintele</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Consiliului</w:t>
      </w:r>
      <w:proofErr w:type="spell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Județean</w:t>
      </w:r>
      <w:proofErr w:type="spellEnd"/>
      <w:r w:rsidRPr="00796792">
        <w:rPr>
          <w:rFonts w:ascii="Montserrat Light" w:hAnsi="Montserrat Light"/>
          <w:bCs/>
          <w:color w:val="000000"/>
          <w:lang w:eastAsia="ro-RO"/>
        </w:rPr>
        <w:t xml:space="preserve"> Cluj</w:t>
      </w:r>
      <w:r w:rsidR="003A4997">
        <w:rPr>
          <w:rFonts w:ascii="Montserrat Light" w:hAnsi="Montserrat Light"/>
          <w:bCs/>
          <w:color w:val="000000"/>
          <w:lang w:eastAsia="ro-RO"/>
        </w:rPr>
        <w:t xml:space="preserve"> </w:t>
      </w:r>
      <w:r w:rsidRPr="00796792">
        <w:rPr>
          <w:rFonts w:ascii="Montserrat Light" w:hAnsi="Montserrat Light"/>
          <w:bCs/>
          <w:color w:val="000000"/>
          <w:lang w:eastAsia="ro-RO"/>
        </w:rPr>
        <w:t xml:space="preserve">- dl Alin Tișe; </w:t>
      </w:r>
      <w:proofErr w:type="spellStart"/>
      <w:r w:rsidRPr="00796792">
        <w:rPr>
          <w:rFonts w:ascii="Montserrat Light" w:hAnsi="Montserrat Light"/>
          <w:bCs/>
          <w:color w:val="000000"/>
          <w:lang w:eastAsia="ro-RO"/>
        </w:rPr>
        <w:t>Direcția</w:t>
      </w:r>
      <w:proofErr w:type="spellEnd"/>
      <w:r w:rsidRPr="00796792">
        <w:rPr>
          <w:rFonts w:ascii="Montserrat Light" w:hAnsi="Montserrat Light"/>
          <w:bCs/>
          <w:color w:val="000000"/>
          <w:lang w:eastAsia="ro-RO"/>
        </w:rPr>
        <w:t xml:space="preserve"> </w:t>
      </w:r>
      <w:r w:rsidR="003A4997">
        <w:rPr>
          <w:rFonts w:ascii="Montserrat Light" w:hAnsi="Montserrat Light"/>
          <w:bCs/>
          <w:color w:val="000000"/>
          <w:lang w:eastAsia="ro-RO"/>
        </w:rPr>
        <w:t xml:space="preserve">de Urbanism </w:t>
      </w:r>
      <w:proofErr w:type="spellStart"/>
      <w:r w:rsidR="003A4997">
        <w:rPr>
          <w:rFonts w:ascii="Montserrat Light" w:hAnsi="Montserrat Light"/>
          <w:bCs/>
          <w:color w:val="000000"/>
          <w:lang w:eastAsia="ro-RO"/>
        </w:rPr>
        <w:t>și</w:t>
      </w:r>
      <w:proofErr w:type="spellEnd"/>
      <w:r w:rsidR="003A4997">
        <w:rPr>
          <w:rFonts w:ascii="Montserrat Light" w:hAnsi="Montserrat Light"/>
          <w:bCs/>
          <w:color w:val="000000"/>
          <w:lang w:eastAsia="ro-RO"/>
        </w:rPr>
        <w:t xml:space="preserve"> </w:t>
      </w:r>
      <w:proofErr w:type="spellStart"/>
      <w:r w:rsidR="003A4997">
        <w:rPr>
          <w:rFonts w:ascii="Montserrat Light" w:hAnsi="Montserrat Light"/>
          <w:bCs/>
          <w:color w:val="000000"/>
          <w:lang w:eastAsia="ro-RO"/>
        </w:rPr>
        <w:t>Amenajarea</w:t>
      </w:r>
      <w:proofErr w:type="spellEnd"/>
      <w:r w:rsidR="003A4997">
        <w:rPr>
          <w:rFonts w:ascii="Montserrat Light" w:hAnsi="Montserrat Light"/>
          <w:bCs/>
          <w:color w:val="000000"/>
          <w:lang w:eastAsia="ro-RO"/>
        </w:rPr>
        <w:t xml:space="preserve"> </w:t>
      </w:r>
      <w:proofErr w:type="spellStart"/>
      <w:r w:rsidR="003A4997">
        <w:rPr>
          <w:rFonts w:ascii="Montserrat Light" w:hAnsi="Montserrat Light"/>
          <w:bCs/>
          <w:color w:val="000000"/>
          <w:lang w:eastAsia="ro-RO"/>
        </w:rPr>
        <w:t>Teritoriului</w:t>
      </w:r>
      <w:proofErr w:type="spellEnd"/>
      <w:r w:rsidR="003A4997">
        <w:rPr>
          <w:rFonts w:ascii="Montserrat Light" w:hAnsi="Montserrat Light"/>
          <w:bCs/>
          <w:color w:val="000000"/>
          <w:lang w:eastAsia="ro-RO"/>
        </w:rPr>
        <w:t xml:space="preserve"> </w:t>
      </w:r>
      <w:proofErr w:type="spellStart"/>
      <w:proofErr w:type="gramStart"/>
      <w:r w:rsidR="003A4997">
        <w:rPr>
          <w:rFonts w:ascii="Montserrat Light" w:hAnsi="Montserrat Light"/>
          <w:bCs/>
          <w:color w:val="000000"/>
          <w:lang w:eastAsia="ro-RO"/>
        </w:rPr>
        <w:t>și</w:t>
      </w:r>
      <w:proofErr w:type="spellEnd"/>
      <w:r w:rsidR="003A4997">
        <w:rPr>
          <w:rFonts w:ascii="Montserrat Light" w:hAnsi="Montserrat Light"/>
          <w:bCs/>
          <w:color w:val="000000"/>
          <w:lang w:eastAsia="ro-RO"/>
        </w:rPr>
        <w:t xml:space="preserve"> </w:t>
      </w:r>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Direcția</w:t>
      </w:r>
      <w:proofErr w:type="spellEnd"/>
      <w:proofErr w:type="gramEnd"/>
      <w:r w:rsidRPr="00796792">
        <w:rPr>
          <w:rFonts w:ascii="Montserrat Light" w:hAnsi="Montserrat Light"/>
          <w:bCs/>
          <w:color w:val="000000"/>
          <w:lang w:eastAsia="ro-RO"/>
        </w:rPr>
        <w:t xml:space="preserve"> </w:t>
      </w:r>
      <w:proofErr w:type="spellStart"/>
      <w:r w:rsidRPr="00796792">
        <w:rPr>
          <w:rFonts w:ascii="Montserrat Light" w:hAnsi="Montserrat Light"/>
          <w:bCs/>
          <w:color w:val="000000"/>
          <w:lang w:eastAsia="ro-RO"/>
        </w:rPr>
        <w:t>Juridică</w:t>
      </w:r>
      <w:proofErr w:type="spellEnd"/>
      <w:r w:rsidRPr="00796792">
        <w:rPr>
          <w:rFonts w:ascii="Montserrat Light" w:hAnsi="Montserrat Light"/>
          <w:bCs/>
          <w:color w:val="000000"/>
          <w:lang w:eastAsia="ro-RO"/>
        </w:rPr>
        <w:t>.</w:t>
      </w:r>
    </w:p>
    <w:p w14:paraId="3842E578" w14:textId="19CA1A11" w:rsidR="006D4E63" w:rsidRPr="00796792" w:rsidRDefault="006D4E63" w:rsidP="006D4E63">
      <w:pPr>
        <w:autoSpaceDE w:val="0"/>
        <w:autoSpaceDN w:val="0"/>
        <w:adjustRightInd w:val="0"/>
        <w:ind w:firstLine="708"/>
        <w:jc w:val="both"/>
        <w:rPr>
          <w:rFonts w:ascii="Montserrat Light" w:hAnsi="Montserrat Light"/>
          <w:color w:val="000000"/>
          <w:lang w:val="ro-RO"/>
        </w:rPr>
      </w:pPr>
      <w:r w:rsidRPr="00796792">
        <w:rPr>
          <w:rFonts w:ascii="Montserrat Light" w:hAnsi="Montserrat Light"/>
          <w:b/>
          <w:bCs/>
          <w:noProof/>
          <w:color w:val="000000"/>
          <w:lang w:eastAsia="ro-RO"/>
        </w:rPr>
        <w:t>Art. 8</w:t>
      </w:r>
      <w:r w:rsidRPr="00796792">
        <w:rPr>
          <w:rFonts w:ascii="Montserrat Light" w:hAnsi="Montserrat Light"/>
          <w:noProof/>
          <w:color w:val="000000"/>
          <w:lang w:eastAsia="ro-RO"/>
        </w:rPr>
        <w:t xml:space="preserve"> Prezenta hotărâre se comunică prin intermediul secretarului judeţului, în termenul prevăzut de lege</w:t>
      </w:r>
      <w:r w:rsidR="003A4997">
        <w:rPr>
          <w:rFonts w:ascii="Montserrat Light" w:hAnsi="Montserrat Light"/>
          <w:noProof/>
          <w:color w:val="000000"/>
          <w:lang w:eastAsia="ro-RO"/>
        </w:rPr>
        <w:t xml:space="preserve">, </w:t>
      </w:r>
      <w:proofErr w:type="spellStart"/>
      <w:r w:rsidR="003A4997" w:rsidRPr="00796792">
        <w:rPr>
          <w:rFonts w:ascii="Montserrat Light" w:hAnsi="Montserrat Light"/>
          <w:bCs/>
          <w:color w:val="000000"/>
          <w:lang w:eastAsia="ro-RO"/>
        </w:rPr>
        <w:t>Direcți</w:t>
      </w:r>
      <w:r w:rsidR="003A4997">
        <w:rPr>
          <w:rFonts w:ascii="Montserrat Light" w:hAnsi="Montserrat Light"/>
          <w:bCs/>
          <w:color w:val="000000"/>
          <w:lang w:eastAsia="ro-RO"/>
        </w:rPr>
        <w:t>ei</w:t>
      </w:r>
      <w:proofErr w:type="spellEnd"/>
      <w:r w:rsidR="003A4997" w:rsidRPr="00796792">
        <w:rPr>
          <w:rFonts w:ascii="Montserrat Light" w:hAnsi="Montserrat Light"/>
          <w:bCs/>
          <w:color w:val="000000"/>
          <w:lang w:eastAsia="ro-RO"/>
        </w:rPr>
        <w:t xml:space="preserve"> </w:t>
      </w:r>
      <w:r w:rsidR="003A4997">
        <w:rPr>
          <w:rFonts w:ascii="Montserrat Light" w:hAnsi="Montserrat Light"/>
          <w:bCs/>
          <w:color w:val="000000"/>
          <w:lang w:eastAsia="ro-RO"/>
        </w:rPr>
        <w:t xml:space="preserve">de Urbanism </w:t>
      </w:r>
      <w:proofErr w:type="spellStart"/>
      <w:r w:rsidR="003A4997">
        <w:rPr>
          <w:rFonts w:ascii="Montserrat Light" w:hAnsi="Montserrat Light"/>
          <w:bCs/>
          <w:color w:val="000000"/>
          <w:lang w:eastAsia="ro-RO"/>
        </w:rPr>
        <w:t>și</w:t>
      </w:r>
      <w:proofErr w:type="spellEnd"/>
      <w:r w:rsidR="003A4997">
        <w:rPr>
          <w:rFonts w:ascii="Montserrat Light" w:hAnsi="Montserrat Light"/>
          <w:bCs/>
          <w:color w:val="000000"/>
          <w:lang w:eastAsia="ro-RO"/>
        </w:rPr>
        <w:t xml:space="preserve"> </w:t>
      </w:r>
      <w:proofErr w:type="spellStart"/>
      <w:r w:rsidR="003A4997">
        <w:rPr>
          <w:rFonts w:ascii="Montserrat Light" w:hAnsi="Montserrat Light"/>
          <w:bCs/>
          <w:color w:val="000000"/>
          <w:lang w:eastAsia="ro-RO"/>
        </w:rPr>
        <w:t>Amenajarea</w:t>
      </w:r>
      <w:proofErr w:type="spellEnd"/>
      <w:r w:rsidR="003A4997">
        <w:rPr>
          <w:rFonts w:ascii="Montserrat Light" w:hAnsi="Montserrat Light"/>
          <w:bCs/>
          <w:color w:val="000000"/>
          <w:lang w:eastAsia="ro-RO"/>
        </w:rPr>
        <w:t xml:space="preserve"> </w:t>
      </w:r>
      <w:proofErr w:type="spellStart"/>
      <w:r w:rsidR="003A4997">
        <w:rPr>
          <w:rFonts w:ascii="Montserrat Light" w:hAnsi="Montserrat Light"/>
          <w:bCs/>
          <w:color w:val="000000"/>
          <w:lang w:eastAsia="ro-RO"/>
        </w:rPr>
        <w:t>Teritoriului</w:t>
      </w:r>
      <w:proofErr w:type="spellEnd"/>
      <w:r w:rsidR="003A4997">
        <w:rPr>
          <w:rFonts w:ascii="Montserrat Light" w:hAnsi="Montserrat Light"/>
          <w:bCs/>
          <w:color w:val="000000"/>
          <w:lang w:eastAsia="ro-RO"/>
        </w:rPr>
        <w:t xml:space="preserve">, </w:t>
      </w:r>
      <w:proofErr w:type="spellStart"/>
      <w:r w:rsidR="003A4997" w:rsidRPr="00796792">
        <w:rPr>
          <w:rFonts w:ascii="Montserrat Light" w:hAnsi="Montserrat Light"/>
          <w:bCs/>
          <w:color w:val="000000"/>
          <w:lang w:eastAsia="ro-RO"/>
        </w:rPr>
        <w:t>Direcți</w:t>
      </w:r>
      <w:r w:rsidR="003A4997">
        <w:rPr>
          <w:rFonts w:ascii="Montserrat Light" w:hAnsi="Montserrat Light"/>
          <w:bCs/>
          <w:color w:val="000000"/>
          <w:lang w:eastAsia="ro-RO"/>
        </w:rPr>
        <w:t>ei</w:t>
      </w:r>
      <w:proofErr w:type="spellEnd"/>
      <w:r w:rsidR="003A4997" w:rsidRPr="00796792">
        <w:rPr>
          <w:rFonts w:ascii="Montserrat Light" w:hAnsi="Montserrat Light"/>
          <w:bCs/>
          <w:color w:val="000000"/>
          <w:lang w:eastAsia="ro-RO"/>
        </w:rPr>
        <w:t xml:space="preserve"> </w:t>
      </w:r>
      <w:proofErr w:type="spellStart"/>
      <w:r w:rsidR="003A4997" w:rsidRPr="00796792">
        <w:rPr>
          <w:rFonts w:ascii="Montserrat Light" w:hAnsi="Montserrat Light"/>
          <w:bCs/>
          <w:color w:val="000000"/>
          <w:lang w:eastAsia="ro-RO"/>
        </w:rPr>
        <w:t>Juridic</w:t>
      </w:r>
      <w:r w:rsidR="003A4997">
        <w:rPr>
          <w:rFonts w:ascii="Montserrat Light" w:hAnsi="Montserrat Light"/>
          <w:bCs/>
          <w:color w:val="000000"/>
          <w:lang w:eastAsia="ro-RO"/>
        </w:rPr>
        <w:t>e</w:t>
      </w:r>
      <w:proofErr w:type="spellEnd"/>
      <w:r w:rsidR="003A4997">
        <w:rPr>
          <w:rFonts w:ascii="Montserrat Light" w:hAnsi="Montserrat Light"/>
          <w:bCs/>
          <w:color w:val="000000"/>
          <w:lang w:eastAsia="ro-RO"/>
        </w:rPr>
        <w:t>,</w:t>
      </w:r>
      <w:r w:rsidRPr="00796792">
        <w:rPr>
          <w:rFonts w:ascii="Montserrat Light" w:hAnsi="Montserrat Light"/>
          <w:noProof/>
          <w:color w:val="000000"/>
          <w:lang w:eastAsia="ro-RO"/>
        </w:rPr>
        <w:t xml:space="preserve"> proprietar</w:t>
      </w:r>
      <w:r w:rsidR="003A4997">
        <w:rPr>
          <w:rFonts w:ascii="Montserrat Light" w:hAnsi="Montserrat Light"/>
          <w:noProof/>
          <w:color w:val="000000"/>
          <w:lang w:eastAsia="ro-RO"/>
        </w:rPr>
        <w:t>ului</w:t>
      </w:r>
      <w:r w:rsidRPr="00796792">
        <w:rPr>
          <w:rFonts w:ascii="Montserrat Light" w:hAnsi="Montserrat Light"/>
          <w:noProof/>
          <w:color w:val="000000"/>
          <w:lang w:eastAsia="ro-RO"/>
        </w:rPr>
        <w:t xml:space="preserve"> imobilelor menționate în anexa 2, precum şi Prefectului Judeţului Cluj </w:t>
      </w:r>
      <w:proofErr w:type="spellStart"/>
      <w:r w:rsidRPr="00796792">
        <w:rPr>
          <w:rFonts w:ascii="Montserrat Light" w:hAnsi="Montserrat Light"/>
          <w:color w:val="000000"/>
          <w:lang w:val="ro-RO"/>
        </w:rPr>
        <w:t>şi</w:t>
      </w:r>
      <w:proofErr w:type="spellEnd"/>
      <w:r w:rsidRPr="00796792">
        <w:rPr>
          <w:rFonts w:ascii="Montserrat Light" w:hAnsi="Montserrat Light"/>
          <w:color w:val="000000"/>
          <w:lang w:val="ro-RO"/>
        </w:rPr>
        <w:t xml:space="preserve"> se aduce la </w:t>
      </w:r>
      <w:proofErr w:type="spellStart"/>
      <w:r w:rsidRPr="00796792">
        <w:rPr>
          <w:rFonts w:ascii="Montserrat Light" w:hAnsi="Montserrat Light"/>
          <w:color w:val="000000"/>
          <w:lang w:val="ro-RO"/>
        </w:rPr>
        <w:t>cunoştinţă</w:t>
      </w:r>
      <w:proofErr w:type="spellEnd"/>
      <w:r w:rsidRPr="00796792">
        <w:rPr>
          <w:rFonts w:ascii="Montserrat Light" w:hAnsi="Montserrat Light"/>
          <w:color w:val="000000"/>
          <w:lang w:val="ro-RO"/>
        </w:rPr>
        <w:t xml:space="preserve"> publică prin </w:t>
      </w:r>
      <w:proofErr w:type="spellStart"/>
      <w:r w:rsidRPr="00796792">
        <w:rPr>
          <w:rFonts w:ascii="Montserrat Light" w:hAnsi="Montserrat Light"/>
          <w:color w:val="000000"/>
          <w:lang w:val="ro-RO"/>
        </w:rPr>
        <w:t>afişare</w:t>
      </w:r>
      <w:proofErr w:type="spellEnd"/>
      <w:r w:rsidRPr="00796792">
        <w:rPr>
          <w:rFonts w:ascii="Montserrat Light" w:hAnsi="Montserrat Light"/>
          <w:color w:val="000000"/>
          <w:lang w:val="ro-RO"/>
        </w:rPr>
        <w:t xml:space="preserve"> la sediul Consiliului </w:t>
      </w:r>
      <w:proofErr w:type="spellStart"/>
      <w:r w:rsidRPr="00796792">
        <w:rPr>
          <w:rFonts w:ascii="Montserrat Light" w:hAnsi="Montserrat Light"/>
          <w:color w:val="000000"/>
          <w:lang w:val="ro-RO"/>
        </w:rPr>
        <w:t>Judeţean</w:t>
      </w:r>
      <w:proofErr w:type="spellEnd"/>
      <w:r w:rsidRPr="00796792">
        <w:rPr>
          <w:rFonts w:ascii="Montserrat Light" w:hAnsi="Montserrat Light"/>
          <w:color w:val="000000"/>
          <w:lang w:val="ro-RO"/>
        </w:rPr>
        <w:t xml:space="preserve"> Cluj </w:t>
      </w:r>
      <w:proofErr w:type="spellStart"/>
      <w:r w:rsidRPr="00796792">
        <w:rPr>
          <w:rFonts w:ascii="Montserrat Light" w:hAnsi="Montserrat Light"/>
          <w:color w:val="000000"/>
          <w:lang w:val="ro-RO"/>
        </w:rPr>
        <w:t>şi</w:t>
      </w:r>
      <w:proofErr w:type="spellEnd"/>
      <w:r w:rsidRPr="00796792">
        <w:rPr>
          <w:rFonts w:ascii="Montserrat Light" w:hAnsi="Montserrat Light"/>
          <w:color w:val="000000"/>
          <w:lang w:val="ro-RO"/>
        </w:rPr>
        <w:t xml:space="preserve"> postare pe pagina de internet „www.cjcluj.ro".</w:t>
      </w:r>
    </w:p>
    <w:p w14:paraId="7162CFAD" w14:textId="77042D48" w:rsidR="008F76F2" w:rsidRPr="00A9364F" w:rsidRDefault="008F76F2" w:rsidP="00327721">
      <w:pPr>
        <w:autoSpaceDE w:val="0"/>
        <w:autoSpaceDN w:val="0"/>
        <w:adjustRightInd w:val="0"/>
        <w:spacing w:after="240" w:line="240" w:lineRule="auto"/>
        <w:contextualSpacing/>
        <w:rPr>
          <w:rFonts w:ascii="Montserrat Light" w:hAnsi="Montserrat Light"/>
          <w:b/>
          <w:bCs/>
          <w:noProof/>
          <w:lang w:val="ro-RO" w:eastAsia="ro-RO"/>
        </w:rPr>
      </w:pPr>
    </w:p>
    <w:p w14:paraId="0605BAB5" w14:textId="77777777" w:rsidR="005947C9" w:rsidRPr="00A9364F" w:rsidRDefault="005947C9" w:rsidP="00327721">
      <w:pPr>
        <w:autoSpaceDE w:val="0"/>
        <w:autoSpaceDN w:val="0"/>
        <w:adjustRightInd w:val="0"/>
        <w:spacing w:line="240" w:lineRule="auto"/>
        <w:ind w:left="4956" w:firstLine="708"/>
        <w:contextualSpacing/>
        <w:rPr>
          <w:rFonts w:ascii="Montserrat Light" w:hAnsi="Montserrat Light"/>
          <w:b/>
          <w:bCs/>
          <w:noProof/>
          <w:lang w:val="ro-RO" w:eastAsia="ro-RO"/>
        </w:rPr>
      </w:pPr>
    </w:p>
    <w:p w14:paraId="2D7AC8DF" w14:textId="77777777" w:rsidR="005947C9" w:rsidRPr="00A9364F" w:rsidRDefault="005947C9" w:rsidP="00327721">
      <w:pPr>
        <w:autoSpaceDE w:val="0"/>
        <w:autoSpaceDN w:val="0"/>
        <w:adjustRightInd w:val="0"/>
        <w:spacing w:line="240" w:lineRule="auto"/>
        <w:ind w:left="4956" w:firstLine="708"/>
        <w:contextualSpacing/>
        <w:rPr>
          <w:rFonts w:ascii="Montserrat Light" w:hAnsi="Montserrat Light"/>
          <w:b/>
          <w:bCs/>
          <w:noProof/>
          <w:lang w:val="ro-RO" w:eastAsia="ro-RO"/>
        </w:rPr>
      </w:pPr>
    </w:p>
    <w:p w14:paraId="76C613C2" w14:textId="5A669BFB" w:rsidR="008F76F2" w:rsidRPr="00A9364F" w:rsidRDefault="008F76F2" w:rsidP="00327721">
      <w:pPr>
        <w:autoSpaceDE w:val="0"/>
        <w:autoSpaceDN w:val="0"/>
        <w:adjustRightInd w:val="0"/>
        <w:spacing w:line="240" w:lineRule="auto"/>
        <w:ind w:left="4956" w:firstLine="708"/>
        <w:contextualSpacing/>
        <w:rPr>
          <w:rFonts w:ascii="Montserrat Light" w:hAnsi="Montserrat Light"/>
          <w:b/>
          <w:bCs/>
          <w:noProof/>
          <w:lang w:val="ro-RO" w:eastAsia="ro-RO"/>
        </w:rPr>
      </w:pPr>
      <w:r w:rsidRPr="00A9364F">
        <w:rPr>
          <w:rFonts w:ascii="Montserrat Light" w:hAnsi="Montserrat Light"/>
          <w:b/>
          <w:bCs/>
          <w:noProof/>
          <w:lang w:val="ro-RO" w:eastAsia="ro-RO"/>
        </w:rPr>
        <w:t xml:space="preserve">      Contrasemnează:</w:t>
      </w:r>
    </w:p>
    <w:p w14:paraId="27F0F9AE" w14:textId="1A3CE173" w:rsidR="008F76F2" w:rsidRPr="00A9364F" w:rsidRDefault="008F76F2" w:rsidP="00327721">
      <w:pPr>
        <w:autoSpaceDE w:val="0"/>
        <w:autoSpaceDN w:val="0"/>
        <w:adjustRightInd w:val="0"/>
        <w:spacing w:line="240" w:lineRule="auto"/>
        <w:contextualSpacing/>
        <w:rPr>
          <w:rFonts w:ascii="Montserrat Light" w:hAnsi="Montserrat Light"/>
          <w:b/>
          <w:bCs/>
          <w:noProof/>
          <w:lang w:val="ro-RO" w:eastAsia="ro-RO"/>
        </w:rPr>
      </w:pPr>
      <w:r w:rsidRPr="00A9364F">
        <w:rPr>
          <w:rFonts w:ascii="Montserrat Light" w:hAnsi="Montserrat Light"/>
          <w:b/>
          <w:bCs/>
          <w:noProof/>
          <w:lang w:val="ro-RO" w:eastAsia="ro-RO"/>
        </w:rPr>
        <w:t xml:space="preserve">          PREŞEDINTE</w:t>
      </w:r>
      <w:r w:rsidR="00244E57" w:rsidRPr="00A9364F">
        <w:rPr>
          <w:rFonts w:ascii="Montserrat Light" w:hAnsi="Montserrat Light"/>
          <w:b/>
          <w:bCs/>
          <w:noProof/>
          <w:lang w:val="ro-RO" w:eastAsia="ro-RO"/>
        </w:rPr>
        <w:t xml:space="preserve">                                            </w:t>
      </w:r>
      <w:r w:rsidR="005B56FB" w:rsidRPr="00A9364F">
        <w:rPr>
          <w:rFonts w:ascii="Montserrat Light" w:hAnsi="Montserrat Light"/>
          <w:b/>
          <w:bCs/>
          <w:noProof/>
          <w:lang w:val="ro-RO" w:eastAsia="ro-RO"/>
        </w:rPr>
        <w:t xml:space="preserve">   </w:t>
      </w:r>
      <w:r w:rsidRPr="00A9364F">
        <w:rPr>
          <w:rFonts w:ascii="Montserrat Light" w:hAnsi="Montserrat Light"/>
          <w:b/>
          <w:bCs/>
          <w:noProof/>
          <w:lang w:val="ro-RO" w:eastAsia="ro-RO"/>
        </w:rPr>
        <w:t xml:space="preserve"> SECRETAR GENERAL AL </w:t>
      </w:r>
      <w:r w:rsidR="00244E57" w:rsidRPr="00A9364F">
        <w:rPr>
          <w:rFonts w:ascii="Montserrat Light" w:hAnsi="Montserrat Light"/>
          <w:b/>
          <w:bCs/>
          <w:noProof/>
          <w:lang w:val="ro-RO" w:eastAsia="ro-RO"/>
        </w:rPr>
        <w:t xml:space="preserve"> </w:t>
      </w:r>
      <w:r w:rsidRPr="00A9364F">
        <w:rPr>
          <w:rFonts w:ascii="Montserrat Light" w:hAnsi="Montserrat Light"/>
          <w:b/>
          <w:bCs/>
          <w:noProof/>
          <w:lang w:val="ro-RO" w:eastAsia="ro-RO"/>
        </w:rPr>
        <w:t>JUDEŢULUI,</w:t>
      </w:r>
    </w:p>
    <w:p w14:paraId="62A759F5" w14:textId="00D0F012" w:rsidR="008F76F2" w:rsidRPr="00A9364F" w:rsidRDefault="008F76F2" w:rsidP="00327721">
      <w:pPr>
        <w:autoSpaceDE w:val="0"/>
        <w:autoSpaceDN w:val="0"/>
        <w:adjustRightInd w:val="0"/>
        <w:spacing w:line="240" w:lineRule="auto"/>
        <w:contextualSpacing/>
        <w:rPr>
          <w:rFonts w:ascii="Montserrat Light" w:hAnsi="Montserrat Light"/>
          <w:noProof/>
          <w:lang w:val="ro-RO" w:eastAsia="ro-RO"/>
        </w:rPr>
      </w:pPr>
      <w:r w:rsidRPr="00A9364F">
        <w:rPr>
          <w:rFonts w:ascii="Montserrat Light" w:hAnsi="Montserrat Light"/>
          <w:b/>
          <w:bCs/>
          <w:noProof/>
          <w:lang w:val="ro-RO" w:eastAsia="ro-RO"/>
        </w:rPr>
        <w:t xml:space="preserve">   </w:t>
      </w:r>
      <w:r w:rsidRPr="00A9364F">
        <w:rPr>
          <w:rFonts w:ascii="Montserrat Light" w:hAnsi="Montserrat Light"/>
          <w:b/>
          <w:bCs/>
          <w:noProof/>
          <w:lang w:val="ro-RO" w:eastAsia="ro-RO"/>
        </w:rPr>
        <w:tab/>
        <w:t xml:space="preserve">  </w:t>
      </w:r>
      <w:r w:rsidRPr="00A9364F">
        <w:rPr>
          <w:rFonts w:ascii="Montserrat Light" w:hAnsi="Montserrat Light"/>
          <w:noProof/>
          <w:lang w:val="ro-RO" w:eastAsia="ro-RO"/>
        </w:rPr>
        <w:t xml:space="preserve">Alin </w:t>
      </w:r>
      <w:r w:rsidR="00F1605E" w:rsidRPr="00A9364F">
        <w:rPr>
          <w:rFonts w:ascii="Montserrat Light" w:hAnsi="Montserrat Light"/>
          <w:noProof/>
          <w:lang w:val="ro-RO" w:eastAsia="ro-RO"/>
        </w:rPr>
        <w:t xml:space="preserve">Tişe  </w:t>
      </w:r>
      <w:r w:rsidRPr="00A9364F">
        <w:rPr>
          <w:rFonts w:ascii="Montserrat Light" w:hAnsi="Montserrat Light"/>
          <w:noProof/>
          <w:lang w:val="ro-RO" w:eastAsia="ro-RO"/>
        </w:rPr>
        <w:t xml:space="preserve">                                                              </w:t>
      </w:r>
      <w:r w:rsidR="00F1605E" w:rsidRPr="00A9364F">
        <w:rPr>
          <w:rFonts w:ascii="Montserrat Light" w:hAnsi="Montserrat Light"/>
          <w:noProof/>
          <w:lang w:val="ro-RO" w:eastAsia="ro-RO"/>
        </w:rPr>
        <w:t xml:space="preserve"> </w:t>
      </w:r>
      <w:r w:rsidR="005B56FB" w:rsidRPr="00A9364F">
        <w:rPr>
          <w:rFonts w:ascii="Montserrat Light" w:hAnsi="Montserrat Light"/>
          <w:noProof/>
          <w:lang w:val="ro-RO" w:eastAsia="ro-RO"/>
        </w:rPr>
        <w:t xml:space="preserve">       </w:t>
      </w:r>
      <w:r w:rsidR="00F1605E" w:rsidRPr="00A9364F">
        <w:rPr>
          <w:rFonts w:ascii="Montserrat Light" w:hAnsi="Montserrat Light"/>
          <w:noProof/>
          <w:lang w:val="ro-RO" w:eastAsia="ro-RO"/>
        </w:rPr>
        <w:t xml:space="preserve"> </w:t>
      </w:r>
      <w:r w:rsidRPr="00A9364F">
        <w:rPr>
          <w:rFonts w:ascii="Montserrat Light" w:hAnsi="Montserrat Light"/>
          <w:noProof/>
          <w:lang w:val="ro-RO" w:eastAsia="ro-RO"/>
        </w:rPr>
        <w:t xml:space="preserve">Simona </w:t>
      </w:r>
      <w:r w:rsidR="00F1605E" w:rsidRPr="00A9364F">
        <w:rPr>
          <w:rFonts w:ascii="Montserrat Light" w:hAnsi="Montserrat Light"/>
          <w:noProof/>
          <w:lang w:val="ro-RO" w:eastAsia="ro-RO"/>
        </w:rPr>
        <w:t>Gaci</w:t>
      </w:r>
    </w:p>
    <w:p w14:paraId="4932EC5D" w14:textId="77777777" w:rsidR="008F76F2" w:rsidRPr="00A9364F" w:rsidRDefault="008F76F2" w:rsidP="00327721">
      <w:pPr>
        <w:autoSpaceDE w:val="0"/>
        <w:autoSpaceDN w:val="0"/>
        <w:adjustRightInd w:val="0"/>
        <w:spacing w:line="240" w:lineRule="auto"/>
        <w:contextualSpacing/>
        <w:rPr>
          <w:rFonts w:ascii="Montserrat Light" w:hAnsi="Montserrat Light"/>
          <w:b/>
          <w:bCs/>
          <w:noProof/>
          <w:lang w:val="ro-RO" w:eastAsia="ro-RO"/>
        </w:rPr>
      </w:pPr>
    </w:p>
    <w:p w14:paraId="427C82FA" w14:textId="77777777" w:rsidR="0091666D" w:rsidRPr="00A9364F" w:rsidRDefault="0091666D" w:rsidP="00327721">
      <w:pPr>
        <w:autoSpaceDE w:val="0"/>
        <w:autoSpaceDN w:val="0"/>
        <w:adjustRightInd w:val="0"/>
        <w:spacing w:line="240" w:lineRule="auto"/>
        <w:contextualSpacing/>
        <w:rPr>
          <w:rFonts w:ascii="Montserrat Light" w:hAnsi="Montserrat Light"/>
          <w:b/>
          <w:bCs/>
          <w:noProof/>
          <w:lang w:val="ro-RO" w:eastAsia="ro-RO"/>
        </w:rPr>
      </w:pPr>
    </w:p>
    <w:p w14:paraId="12B2DF70" w14:textId="77777777" w:rsidR="0091666D" w:rsidRPr="00A9364F" w:rsidRDefault="0091666D" w:rsidP="00327721">
      <w:pPr>
        <w:autoSpaceDE w:val="0"/>
        <w:autoSpaceDN w:val="0"/>
        <w:adjustRightInd w:val="0"/>
        <w:spacing w:line="240" w:lineRule="auto"/>
        <w:contextualSpacing/>
        <w:rPr>
          <w:rFonts w:ascii="Montserrat Light" w:hAnsi="Montserrat Light"/>
          <w:b/>
          <w:bCs/>
          <w:noProof/>
          <w:lang w:val="ro-RO" w:eastAsia="ro-RO"/>
        </w:rPr>
      </w:pPr>
    </w:p>
    <w:p w14:paraId="770274DC" w14:textId="77777777" w:rsidR="0091666D" w:rsidRPr="00A9364F" w:rsidRDefault="0091666D" w:rsidP="00327721">
      <w:pPr>
        <w:autoSpaceDE w:val="0"/>
        <w:autoSpaceDN w:val="0"/>
        <w:adjustRightInd w:val="0"/>
        <w:spacing w:line="240" w:lineRule="auto"/>
        <w:contextualSpacing/>
        <w:rPr>
          <w:rFonts w:ascii="Montserrat Light" w:hAnsi="Montserrat Light"/>
          <w:b/>
          <w:bCs/>
          <w:noProof/>
          <w:lang w:val="ro-RO" w:eastAsia="ro-RO"/>
        </w:rPr>
      </w:pPr>
    </w:p>
    <w:p w14:paraId="1B67BAE4" w14:textId="77777777" w:rsidR="0091666D" w:rsidRPr="00A9364F" w:rsidRDefault="0091666D" w:rsidP="00327721">
      <w:pPr>
        <w:autoSpaceDE w:val="0"/>
        <w:autoSpaceDN w:val="0"/>
        <w:adjustRightInd w:val="0"/>
        <w:spacing w:line="240" w:lineRule="auto"/>
        <w:contextualSpacing/>
        <w:rPr>
          <w:rFonts w:ascii="Montserrat Light" w:hAnsi="Montserrat Light"/>
          <w:b/>
          <w:bCs/>
          <w:noProof/>
          <w:lang w:val="ro-RO" w:eastAsia="ro-RO"/>
        </w:rPr>
      </w:pPr>
    </w:p>
    <w:p w14:paraId="01D7093E" w14:textId="77777777" w:rsidR="00AF2813" w:rsidRPr="00A9364F" w:rsidRDefault="00AF2813" w:rsidP="00327721">
      <w:pPr>
        <w:autoSpaceDE w:val="0"/>
        <w:autoSpaceDN w:val="0"/>
        <w:adjustRightInd w:val="0"/>
        <w:spacing w:line="240" w:lineRule="auto"/>
        <w:contextualSpacing/>
        <w:rPr>
          <w:rFonts w:ascii="Montserrat Light" w:hAnsi="Montserrat Light"/>
          <w:b/>
          <w:bCs/>
          <w:noProof/>
          <w:lang w:val="ro-RO" w:eastAsia="ro-RO"/>
        </w:rPr>
      </w:pPr>
    </w:p>
    <w:p w14:paraId="4DF7DD70" w14:textId="77777777" w:rsidR="0091666D" w:rsidRPr="00A9364F" w:rsidRDefault="0091666D" w:rsidP="00327721">
      <w:pPr>
        <w:autoSpaceDE w:val="0"/>
        <w:autoSpaceDN w:val="0"/>
        <w:adjustRightInd w:val="0"/>
        <w:spacing w:line="240" w:lineRule="auto"/>
        <w:contextualSpacing/>
        <w:rPr>
          <w:rFonts w:ascii="Montserrat Light" w:hAnsi="Montserrat Light"/>
          <w:b/>
          <w:bCs/>
          <w:noProof/>
          <w:lang w:val="ro-RO" w:eastAsia="ro-RO"/>
        </w:rPr>
      </w:pPr>
    </w:p>
    <w:p w14:paraId="41A275E4" w14:textId="4725DF40" w:rsidR="008F76F2" w:rsidRPr="00A9364F" w:rsidRDefault="008F76F2" w:rsidP="00327721">
      <w:pPr>
        <w:autoSpaceDE w:val="0"/>
        <w:autoSpaceDN w:val="0"/>
        <w:adjustRightInd w:val="0"/>
        <w:spacing w:line="240" w:lineRule="auto"/>
        <w:contextualSpacing/>
        <w:rPr>
          <w:rFonts w:ascii="Montserrat Light" w:hAnsi="Montserrat Light"/>
          <w:b/>
          <w:bCs/>
          <w:lang w:val="ro-RO"/>
        </w:rPr>
      </w:pPr>
      <w:r w:rsidRPr="00A9364F">
        <w:rPr>
          <w:rFonts w:ascii="Montserrat Light" w:hAnsi="Montserrat Light"/>
          <w:b/>
          <w:bCs/>
          <w:lang w:val="ro-RO"/>
        </w:rPr>
        <w:t>Nr……... din …</w:t>
      </w:r>
      <w:r w:rsidR="00431C26" w:rsidRPr="00A9364F">
        <w:rPr>
          <w:rFonts w:ascii="Montserrat Light" w:hAnsi="Montserrat Light"/>
          <w:b/>
          <w:bCs/>
          <w:lang w:val="ro-RO"/>
        </w:rPr>
        <w:t>.......</w:t>
      </w:r>
      <w:r w:rsidRPr="00A9364F">
        <w:rPr>
          <w:rFonts w:ascii="Montserrat Light" w:hAnsi="Montserrat Light"/>
          <w:b/>
          <w:bCs/>
          <w:lang w:val="ro-RO"/>
        </w:rPr>
        <w:t>… 202</w:t>
      </w:r>
      <w:r w:rsidR="00E74089" w:rsidRPr="00A9364F">
        <w:rPr>
          <w:rFonts w:ascii="Montserrat Light" w:hAnsi="Montserrat Light"/>
          <w:b/>
          <w:bCs/>
          <w:lang w:val="ro-RO"/>
        </w:rPr>
        <w:t>5</w:t>
      </w:r>
    </w:p>
    <w:p w14:paraId="747471EA" w14:textId="5E6F2AE8" w:rsidR="006D02B4" w:rsidRPr="00A9364F" w:rsidRDefault="006D02B4" w:rsidP="00327721">
      <w:pPr>
        <w:autoSpaceDE w:val="0"/>
        <w:autoSpaceDN w:val="0"/>
        <w:adjustRightInd w:val="0"/>
        <w:spacing w:line="240" w:lineRule="auto"/>
        <w:contextualSpacing/>
        <w:jc w:val="both"/>
        <w:rPr>
          <w:rFonts w:ascii="Montserrat Light" w:eastAsia="Times New Roman" w:hAnsi="Montserrat Light" w:cs="Times New Roman"/>
          <w:b/>
          <w:bCs/>
          <w:i/>
          <w:iCs/>
          <w:noProof/>
          <w:vertAlign w:val="superscript"/>
          <w:lang w:val="ro-RO" w:eastAsia="ro-RO"/>
        </w:rPr>
      </w:pPr>
      <w:r w:rsidRPr="00A9364F">
        <w:rPr>
          <w:rFonts w:ascii="Montserrat Light" w:eastAsia="Times New Roman" w:hAnsi="Montserrat Light" w:cs="Times New Roman"/>
          <w:i/>
          <w:iCs/>
          <w:noProof/>
          <w:lang w:val="ro-RO" w:eastAsia="ro-RO"/>
        </w:rPr>
        <w:t>Prezenta hotărâre a fost adoptată cu ... voturi “pentru” … voturi “împotrivă”, …. ”abţineri” şi …. membri ai Consiliului județean nu au votat, fiind astfel respectate prevederile legale privind majoritatea de voturi necesară.</w:t>
      </w:r>
      <w:r w:rsidRPr="00A9364F">
        <w:rPr>
          <w:rFonts w:ascii="Montserrat Light" w:eastAsia="Times New Roman" w:hAnsi="Montserrat Light" w:cs="Times New Roman"/>
          <w:b/>
          <w:bCs/>
          <w:i/>
          <w:iCs/>
          <w:noProof/>
          <w:vertAlign w:val="superscript"/>
          <w:lang w:val="ro-RO" w:eastAsia="ro-RO"/>
        </w:rPr>
        <w:t xml:space="preserve">  </w:t>
      </w:r>
    </w:p>
    <w:p w14:paraId="7D05A960" w14:textId="77777777" w:rsidR="00E74089" w:rsidRPr="00A9364F" w:rsidRDefault="00E74089" w:rsidP="00327721">
      <w:pPr>
        <w:autoSpaceDE w:val="0"/>
        <w:autoSpaceDN w:val="0"/>
        <w:adjustRightInd w:val="0"/>
        <w:spacing w:line="240" w:lineRule="auto"/>
        <w:contextualSpacing/>
        <w:jc w:val="both"/>
        <w:rPr>
          <w:rFonts w:ascii="Montserrat Light" w:eastAsia="Times New Roman" w:hAnsi="Montserrat Light" w:cs="Times New Roman"/>
          <w:b/>
          <w:bCs/>
          <w:i/>
          <w:iCs/>
          <w:noProof/>
          <w:vertAlign w:val="superscript"/>
          <w:lang w:val="ro-RO" w:eastAsia="ro-RO"/>
        </w:rPr>
      </w:pPr>
    </w:p>
    <w:p w14:paraId="049BC264" w14:textId="77777777" w:rsidR="00D96FAB" w:rsidRDefault="00D96FAB" w:rsidP="00327721">
      <w:pPr>
        <w:autoSpaceDE w:val="0"/>
        <w:autoSpaceDN w:val="0"/>
        <w:adjustRightInd w:val="0"/>
        <w:spacing w:line="240" w:lineRule="auto"/>
        <w:contextualSpacing/>
        <w:jc w:val="both"/>
        <w:rPr>
          <w:rFonts w:ascii="Montserrat Light" w:eastAsia="Times New Roman" w:hAnsi="Montserrat Light" w:cs="Times New Roman"/>
          <w:i/>
          <w:iCs/>
          <w:noProof/>
          <w:color w:val="FF0000"/>
          <w:lang w:val="ro-RO" w:eastAsia="ro-RO"/>
        </w:rPr>
      </w:pPr>
    </w:p>
    <w:p w14:paraId="713C3A23" w14:textId="77777777" w:rsidR="001B58ED" w:rsidRPr="00A9364F" w:rsidRDefault="001B58ED" w:rsidP="001B58ED">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9364F">
        <w:rPr>
          <w:rFonts w:ascii="Montserrat Light" w:eastAsia="Times New Roman" w:hAnsi="Montserrat Light" w:cs="Times New Roman"/>
          <w:b/>
          <w:bCs/>
          <w:noProof/>
          <w:lang w:val="ro-RO"/>
        </w:rPr>
        <w:t>INIȚIATOR,</w:t>
      </w:r>
    </w:p>
    <w:p w14:paraId="2E8F3D96" w14:textId="77777777" w:rsidR="001B58ED" w:rsidRPr="00A9364F" w:rsidRDefault="001B58ED" w:rsidP="001B58ED">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9364F">
        <w:rPr>
          <w:rFonts w:ascii="Montserrat Light" w:eastAsia="Times New Roman" w:hAnsi="Montserrat Light" w:cs="Times New Roman"/>
          <w:b/>
          <w:bCs/>
          <w:noProof/>
          <w:lang w:val="ro-RO"/>
        </w:rPr>
        <w:t xml:space="preserve">PREȘEDINTE </w:t>
      </w:r>
    </w:p>
    <w:p w14:paraId="483A7A7C" w14:textId="77777777" w:rsidR="001B58ED" w:rsidRPr="00A9364F" w:rsidRDefault="001B58ED" w:rsidP="001B58ED">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9364F">
        <w:rPr>
          <w:rFonts w:ascii="Montserrat Light" w:eastAsia="Times New Roman" w:hAnsi="Montserrat Light" w:cs="Times New Roman"/>
          <w:b/>
          <w:bCs/>
          <w:noProof/>
          <w:lang w:val="ro-RO"/>
        </w:rPr>
        <w:t>ALIN TIȘE</w:t>
      </w:r>
    </w:p>
    <w:p w14:paraId="037F007D" w14:textId="77777777" w:rsidR="001B58ED" w:rsidRDefault="001B58ED" w:rsidP="00327721">
      <w:pPr>
        <w:autoSpaceDE w:val="0"/>
        <w:autoSpaceDN w:val="0"/>
        <w:adjustRightInd w:val="0"/>
        <w:spacing w:line="240" w:lineRule="auto"/>
        <w:contextualSpacing/>
        <w:jc w:val="both"/>
        <w:rPr>
          <w:rFonts w:ascii="Montserrat Light" w:eastAsia="Times New Roman" w:hAnsi="Montserrat Light" w:cs="Times New Roman"/>
          <w:i/>
          <w:iCs/>
          <w:noProof/>
          <w:color w:val="FF0000"/>
          <w:lang w:val="ro-RO" w:eastAsia="ro-RO"/>
        </w:rPr>
      </w:pPr>
    </w:p>
    <w:p w14:paraId="10B30545" w14:textId="77777777" w:rsidR="003A4997" w:rsidRDefault="003A4997" w:rsidP="00327721">
      <w:pPr>
        <w:autoSpaceDE w:val="0"/>
        <w:autoSpaceDN w:val="0"/>
        <w:adjustRightInd w:val="0"/>
        <w:spacing w:line="240" w:lineRule="auto"/>
        <w:contextualSpacing/>
        <w:jc w:val="both"/>
        <w:rPr>
          <w:rFonts w:ascii="Montserrat Light" w:eastAsia="Times New Roman" w:hAnsi="Montserrat Light" w:cs="Times New Roman"/>
          <w:i/>
          <w:iCs/>
          <w:noProof/>
          <w:color w:val="FF0000"/>
          <w:lang w:val="ro-RO" w:eastAsia="ro-RO"/>
        </w:rPr>
      </w:pPr>
    </w:p>
    <w:p w14:paraId="62419DE3" w14:textId="77777777" w:rsidR="003A4997" w:rsidRDefault="003A4997" w:rsidP="00327721">
      <w:pPr>
        <w:autoSpaceDE w:val="0"/>
        <w:autoSpaceDN w:val="0"/>
        <w:adjustRightInd w:val="0"/>
        <w:spacing w:line="240" w:lineRule="auto"/>
        <w:contextualSpacing/>
        <w:jc w:val="both"/>
        <w:rPr>
          <w:rFonts w:ascii="Montserrat Light" w:eastAsia="Times New Roman" w:hAnsi="Montserrat Light" w:cs="Times New Roman"/>
          <w:i/>
          <w:iCs/>
          <w:noProof/>
          <w:color w:val="FF0000"/>
          <w:lang w:val="ro-RO" w:eastAsia="ro-RO"/>
        </w:rPr>
      </w:pPr>
    </w:p>
    <w:p w14:paraId="2090D88E" w14:textId="77777777" w:rsidR="001B58ED" w:rsidRPr="00A9364F" w:rsidRDefault="001B58ED" w:rsidP="00327721">
      <w:pPr>
        <w:autoSpaceDE w:val="0"/>
        <w:autoSpaceDN w:val="0"/>
        <w:adjustRightInd w:val="0"/>
        <w:spacing w:line="240" w:lineRule="auto"/>
        <w:contextualSpacing/>
        <w:jc w:val="both"/>
        <w:rPr>
          <w:rFonts w:ascii="Montserrat Light" w:eastAsia="Times New Roman" w:hAnsi="Montserrat Light" w:cs="Times New Roman"/>
          <w:i/>
          <w:iCs/>
          <w:noProof/>
          <w:color w:val="FF0000"/>
          <w:lang w:val="ro-RO" w:eastAsia="ro-RO"/>
        </w:rPr>
      </w:pPr>
    </w:p>
    <w:p w14:paraId="279972C2" w14:textId="637C29D4" w:rsidR="007D34C1" w:rsidRPr="003A3233" w:rsidRDefault="007D34C1" w:rsidP="00327721">
      <w:pPr>
        <w:tabs>
          <w:tab w:val="left" w:pos="3456"/>
        </w:tabs>
        <w:spacing w:line="240" w:lineRule="auto"/>
        <w:contextualSpacing/>
        <w:rPr>
          <w:rFonts w:ascii="Montserrat Light" w:hAnsi="Montserrat Light"/>
          <w:noProof/>
          <w:lang w:val="ro-RO"/>
        </w:rPr>
      </w:pPr>
      <w:r w:rsidRPr="003A3233">
        <w:rPr>
          <w:rFonts w:ascii="Montserrat Light" w:hAnsi="Montserrat Light"/>
          <w:noProof/>
          <w:lang w:val="ro-RO"/>
        </w:rPr>
        <w:lastRenderedPageBreak/>
        <w:t xml:space="preserve">Nr. </w:t>
      </w:r>
      <w:r w:rsidR="003A3233" w:rsidRPr="003A3233">
        <w:rPr>
          <w:rFonts w:ascii="Montserrat Light" w:hAnsi="Montserrat Light"/>
          <w:noProof/>
          <w:lang w:val="ro-RO"/>
        </w:rPr>
        <w:t>30669/14.07.2025</w:t>
      </w:r>
    </w:p>
    <w:p w14:paraId="1FEC3F84" w14:textId="77777777" w:rsidR="007D34C1" w:rsidRPr="00A9364F" w:rsidRDefault="007D34C1" w:rsidP="00327721">
      <w:pPr>
        <w:tabs>
          <w:tab w:val="left" w:pos="3456"/>
        </w:tabs>
        <w:spacing w:line="240" w:lineRule="auto"/>
        <w:contextualSpacing/>
        <w:jc w:val="center"/>
        <w:rPr>
          <w:rFonts w:ascii="Montserrat Light" w:hAnsi="Montserrat Light"/>
          <w:b/>
          <w:bCs/>
          <w:noProof/>
          <w:lang w:val="ro-RO"/>
        </w:rPr>
      </w:pPr>
    </w:p>
    <w:p w14:paraId="454D69F8" w14:textId="0A089641" w:rsidR="007D34C1" w:rsidRPr="00A9364F" w:rsidRDefault="007D34C1" w:rsidP="00327721">
      <w:pPr>
        <w:tabs>
          <w:tab w:val="left" w:pos="3456"/>
        </w:tabs>
        <w:spacing w:line="240" w:lineRule="auto"/>
        <w:contextualSpacing/>
        <w:jc w:val="center"/>
        <w:rPr>
          <w:rFonts w:ascii="Montserrat Light" w:hAnsi="Montserrat Light"/>
          <w:b/>
          <w:bCs/>
          <w:noProof/>
          <w:lang w:val="ro-RO"/>
        </w:rPr>
      </w:pPr>
      <w:r w:rsidRPr="00A9364F">
        <w:rPr>
          <w:rFonts w:ascii="Montserrat Light" w:hAnsi="Montserrat Light"/>
          <w:b/>
          <w:bCs/>
          <w:noProof/>
          <w:lang w:val="ro-RO"/>
        </w:rPr>
        <w:t>RAPORT DE SPECIALITATE</w:t>
      </w:r>
    </w:p>
    <w:p w14:paraId="45E71FB7" w14:textId="77777777" w:rsidR="007D34C1" w:rsidRPr="00A9364F" w:rsidRDefault="007D34C1" w:rsidP="00327721">
      <w:pPr>
        <w:tabs>
          <w:tab w:val="left" w:pos="3456"/>
        </w:tabs>
        <w:spacing w:line="240" w:lineRule="auto"/>
        <w:contextualSpacing/>
        <w:jc w:val="center"/>
        <w:rPr>
          <w:rFonts w:ascii="Montserrat Light" w:hAnsi="Montserrat Light"/>
          <w:noProof/>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3641"/>
        <w:gridCol w:w="1404"/>
        <w:gridCol w:w="1491"/>
      </w:tblGrid>
      <w:tr w:rsidR="007D34C1" w:rsidRPr="00A9364F" w14:paraId="26FE3754" w14:textId="77777777" w:rsidTr="001B58ED">
        <w:trPr>
          <w:trHeight w:val="278"/>
        </w:trPr>
        <w:tc>
          <w:tcPr>
            <w:tcW w:w="2957" w:type="dxa"/>
          </w:tcPr>
          <w:p w14:paraId="4EB89A67" w14:textId="77777777" w:rsidR="007D34C1" w:rsidRPr="00A9364F" w:rsidRDefault="007D34C1" w:rsidP="00327721">
            <w:pPr>
              <w:tabs>
                <w:tab w:val="left" w:pos="3456"/>
              </w:tabs>
              <w:spacing w:line="240" w:lineRule="auto"/>
              <w:contextualSpacing/>
              <w:jc w:val="both"/>
              <w:rPr>
                <w:rFonts w:ascii="Montserrat Light" w:hAnsi="Montserrat Light"/>
                <w:b/>
                <w:bCs/>
                <w:noProof/>
                <w:lang w:val="ro-RO"/>
              </w:rPr>
            </w:pPr>
            <w:r w:rsidRPr="00A9364F">
              <w:rPr>
                <w:rFonts w:ascii="Montserrat Light" w:hAnsi="Montserrat Light"/>
                <w:b/>
                <w:bCs/>
                <w:noProof/>
                <w:lang w:val="ro-RO"/>
              </w:rPr>
              <w:t>Titlul proiectului de hotărâre</w:t>
            </w:r>
          </w:p>
        </w:tc>
        <w:tc>
          <w:tcPr>
            <w:tcW w:w="6536" w:type="dxa"/>
            <w:gridSpan w:val="3"/>
          </w:tcPr>
          <w:p w14:paraId="1B0842FA" w14:textId="46EF4679" w:rsidR="00D32226" w:rsidRPr="00A9364F" w:rsidRDefault="00D96FAB" w:rsidP="00327721">
            <w:pPr>
              <w:tabs>
                <w:tab w:val="left" w:pos="2160"/>
              </w:tabs>
              <w:spacing w:line="240" w:lineRule="auto"/>
              <w:ind w:right="180"/>
              <w:contextualSpacing/>
              <w:jc w:val="both"/>
              <w:rPr>
                <w:rFonts w:ascii="Montserrat Light" w:hAnsi="Montserrat Light"/>
                <w:b/>
                <w:bCs/>
              </w:rPr>
            </w:pPr>
            <w:proofErr w:type="spellStart"/>
            <w:r w:rsidRPr="00A9364F">
              <w:rPr>
                <w:rFonts w:ascii="Montserrat Light" w:hAnsi="Montserrat Light"/>
                <w:b/>
                <w:bCs/>
              </w:rPr>
              <w:t>constituirea</w:t>
            </w:r>
            <w:proofErr w:type="spellEnd"/>
            <w:r w:rsidRPr="00A9364F">
              <w:rPr>
                <w:rFonts w:ascii="Montserrat Light" w:hAnsi="Montserrat Light"/>
                <w:b/>
                <w:bCs/>
              </w:rPr>
              <w:t xml:space="preserve"> </w:t>
            </w:r>
            <w:proofErr w:type="spellStart"/>
            <w:r w:rsidRPr="00A9364F">
              <w:rPr>
                <w:rFonts w:ascii="Montserrat Light" w:hAnsi="Montserrat Light"/>
                <w:b/>
                <w:bCs/>
              </w:rPr>
              <w:t>unui</w:t>
            </w:r>
            <w:proofErr w:type="spellEnd"/>
            <w:r w:rsidRPr="00A9364F">
              <w:rPr>
                <w:rFonts w:ascii="Montserrat Light" w:hAnsi="Montserrat Light"/>
                <w:b/>
                <w:bCs/>
              </w:rPr>
              <w:t xml:space="preserve"> </w:t>
            </w:r>
            <w:proofErr w:type="spellStart"/>
            <w:r w:rsidRPr="00A9364F">
              <w:rPr>
                <w:rFonts w:ascii="Montserrat Light" w:hAnsi="Montserrat Light"/>
                <w:b/>
                <w:bCs/>
              </w:rPr>
              <w:t>drept</w:t>
            </w:r>
            <w:proofErr w:type="spellEnd"/>
            <w:r w:rsidRPr="00A9364F">
              <w:rPr>
                <w:rFonts w:ascii="Montserrat Light" w:hAnsi="Montserrat Light"/>
                <w:b/>
                <w:bCs/>
              </w:rPr>
              <w:t xml:space="preserve"> de </w:t>
            </w:r>
            <w:proofErr w:type="spellStart"/>
            <w:r w:rsidRPr="00A9364F">
              <w:rPr>
                <w:rFonts w:ascii="Montserrat Light" w:hAnsi="Montserrat Light"/>
                <w:b/>
                <w:bCs/>
              </w:rPr>
              <w:t>superficie</w:t>
            </w:r>
            <w:proofErr w:type="spellEnd"/>
            <w:r w:rsidRPr="00A9364F">
              <w:rPr>
                <w:rFonts w:ascii="Montserrat Light" w:hAnsi="Montserrat Light"/>
                <w:b/>
                <w:bCs/>
              </w:rPr>
              <w:t xml:space="preserve"> </w:t>
            </w:r>
            <w:proofErr w:type="spellStart"/>
            <w:r w:rsidRPr="00A9364F">
              <w:rPr>
                <w:rFonts w:ascii="Montserrat Light" w:hAnsi="Montserrat Light"/>
                <w:b/>
                <w:bCs/>
              </w:rPr>
              <w:t>în</w:t>
            </w:r>
            <w:proofErr w:type="spellEnd"/>
            <w:r w:rsidRPr="00A9364F">
              <w:rPr>
                <w:rFonts w:ascii="Montserrat Light" w:hAnsi="Montserrat Light"/>
                <w:b/>
                <w:bCs/>
              </w:rPr>
              <w:t xml:space="preserve"> </w:t>
            </w:r>
            <w:proofErr w:type="spellStart"/>
            <w:r w:rsidRPr="00A9364F">
              <w:rPr>
                <w:rFonts w:ascii="Montserrat Light" w:hAnsi="Montserrat Light"/>
                <w:b/>
                <w:bCs/>
              </w:rPr>
              <w:t>favoarea</w:t>
            </w:r>
            <w:proofErr w:type="spellEnd"/>
            <w:r w:rsidRPr="00A9364F">
              <w:rPr>
                <w:rFonts w:ascii="Montserrat Light" w:hAnsi="Montserrat Light"/>
                <w:b/>
                <w:bCs/>
              </w:rPr>
              <w:t xml:space="preserve"> </w:t>
            </w:r>
            <w:proofErr w:type="spellStart"/>
            <w:r w:rsidRPr="00A9364F">
              <w:rPr>
                <w:rFonts w:ascii="Montserrat Light" w:hAnsi="Montserrat Light"/>
                <w:b/>
                <w:bCs/>
              </w:rPr>
              <w:t>Judeţului</w:t>
            </w:r>
            <w:proofErr w:type="spellEnd"/>
            <w:r w:rsidRPr="00A9364F">
              <w:rPr>
                <w:rFonts w:ascii="Montserrat Light" w:hAnsi="Montserrat Light"/>
                <w:b/>
                <w:bCs/>
              </w:rPr>
              <w:t xml:space="preserve"> Cluj pentru </w:t>
            </w:r>
            <w:proofErr w:type="spellStart"/>
            <w:r w:rsidRPr="00A9364F">
              <w:rPr>
                <w:rFonts w:ascii="Montserrat Light" w:hAnsi="Montserrat Light"/>
                <w:b/>
                <w:bCs/>
              </w:rPr>
              <w:t>realizarea</w:t>
            </w:r>
            <w:proofErr w:type="spellEnd"/>
            <w:r w:rsidRPr="00A9364F">
              <w:rPr>
                <w:rFonts w:ascii="Montserrat Light" w:hAnsi="Montserrat Light"/>
                <w:b/>
                <w:bCs/>
              </w:rPr>
              <w:t xml:space="preserve"> </w:t>
            </w:r>
            <w:proofErr w:type="spellStart"/>
            <w:r w:rsidRPr="00A9364F">
              <w:rPr>
                <w:rFonts w:ascii="Montserrat Light" w:hAnsi="Montserrat Light"/>
                <w:b/>
                <w:bCs/>
              </w:rPr>
              <w:t>obiectivului</w:t>
            </w:r>
            <w:proofErr w:type="spellEnd"/>
            <w:r w:rsidRPr="00A9364F">
              <w:rPr>
                <w:rFonts w:ascii="Montserrat Light" w:hAnsi="Montserrat Light"/>
                <w:b/>
                <w:bCs/>
              </w:rPr>
              <w:t xml:space="preserve"> de </w:t>
            </w:r>
            <w:proofErr w:type="spellStart"/>
            <w:r w:rsidRPr="00A9364F">
              <w:rPr>
                <w:rFonts w:ascii="Montserrat Light" w:hAnsi="Montserrat Light"/>
                <w:b/>
                <w:bCs/>
              </w:rPr>
              <w:t>investiții</w:t>
            </w:r>
            <w:proofErr w:type="spellEnd"/>
            <w:r w:rsidRPr="00A9364F">
              <w:rPr>
                <w:rFonts w:ascii="Montserrat Light" w:hAnsi="Montserrat Light"/>
                <w:b/>
                <w:bCs/>
              </w:rPr>
              <w:t>: “</w:t>
            </w:r>
            <w:r w:rsidRPr="00A9364F">
              <w:rPr>
                <w:rFonts w:ascii="Montserrat Light" w:hAnsi="Montserrat Light"/>
                <w:b/>
                <w:bCs/>
                <w:lang w:val="ro-RO"/>
              </w:rPr>
              <w:t xml:space="preserve">VELO APUSENI - Amenajare trasee cicloturistice </w:t>
            </w:r>
            <w:r w:rsidRPr="00A9364F">
              <w:rPr>
                <w:rFonts w:ascii="Montserrat Light" w:hAnsi="Montserrat Light" w:cs="Cambria"/>
                <w:b/>
                <w:bCs/>
                <w:lang w:val="ro-RO"/>
              </w:rPr>
              <w:t>î</w:t>
            </w:r>
            <w:r w:rsidRPr="00A9364F">
              <w:rPr>
                <w:rFonts w:ascii="Montserrat Light" w:hAnsi="Montserrat Light"/>
                <w:b/>
                <w:bCs/>
                <w:lang w:val="ro-RO"/>
              </w:rPr>
              <w:t>n zona mun</w:t>
            </w:r>
            <w:r w:rsidRPr="00A9364F">
              <w:rPr>
                <w:rFonts w:ascii="Montserrat Light" w:hAnsi="Montserrat Light" w:cs="Cambria"/>
                <w:b/>
                <w:bCs/>
                <w:lang w:val="ro-RO"/>
              </w:rPr>
              <w:t>ț</w:t>
            </w:r>
            <w:r w:rsidRPr="00A9364F">
              <w:rPr>
                <w:rFonts w:ascii="Montserrat Light" w:hAnsi="Montserrat Light"/>
                <w:b/>
                <w:bCs/>
                <w:lang w:val="ro-RO"/>
              </w:rPr>
              <w:t>ii Apuseni, pe zona Jude</w:t>
            </w:r>
            <w:r w:rsidRPr="00A9364F">
              <w:rPr>
                <w:rFonts w:ascii="Montserrat Light" w:hAnsi="Montserrat Light" w:cs="Cambria"/>
                <w:b/>
                <w:bCs/>
                <w:lang w:val="ro-RO"/>
              </w:rPr>
              <w:t>ț</w:t>
            </w:r>
            <w:r w:rsidRPr="00A9364F">
              <w:rPr>
                <w:rFonts w:ascii="Montserrat Light" w:hAnsi="Montserrat Light"/>
                <w:b/>
                <w:bCs/>
                <w:lang w:val="ro-RO"/>
              </w:rPr>
              <w:t xml:space="preserve">elor Bihor, Cluj </w:t>
            </w:r>
            <w:r w:rsidRPr="00A9364F">
              <w:rPr>
                <w:rFonts w:ascii="Montserrat Light" w:hAnsi="Montserrat Light" w:cs="Cambria"/>
                <w:b/>
                <w:bCs/>
                <w:lang w:val="ro-RO"/>
              </w:rPr>
              <w:t>ș</w:t>
            </w:r>
            <w:r w:rsidRPr="00A9364F">
              <w:rPr>
                <w:rFonts w:ascii="Montserrat Light" w:hAnsi="Montserrat Light"/>
                <w:b/>
                <w:bCs/>
                <w:lang w:val="ro-RO"/>
              </w:rPr>
              <w:t>i Alba - lot Jude</w:t>
            </w:r>
            <w:r w:rsidRPr="00A9364F">
              <w:rPr>
                <w:rFonts w:ascii="Montserrat Light" w:hAnsi="Montserrat Light" w:cs="Cambria"/>
                <w:b/>
                <w:bCs/>
                <w:lang w:val="ro-RO"/>
              </w:rPr>
              <w:t>ț</w:t>
            </w:r>
            <w:r w:rsidRPr="00A9364F">
              <w:rPr>
                <w:rFonts w:ascii="Montserrat Light" w:hAnsi="Montserrat Light"/>
                <w:b/>
                <w:bCs/>
                <w:lang w:val="ro-RO"/>
              </w:rPr>
              <w:t>ul Cluj</w:t>
            </w:r>
            <w:r w:rsidRPr="00A9364F">
              <w:rPr>
                <w:rFonts w:ascii="Montserrat Light" w:hAnsi="Montserrat Light"/>
                <w:b/>
                <w:bCs/>
              </w:rPr>
              <w:t>”</w:t>
            </w:r>
          </w:p>
        </w:tc>
      </w:tr>
      <w:tr w:rsidR="007D34C1" w:rsidRPr="00A9364F" w14:paraId="65DAE496" w14:textId="77777777" w:rsidTr="001B58ED">
        <w:tc>
          <w:tcPr>
            <w:tcW w:w="2957" w:type="dxa"/>
          </w:tcPr>
          <w:p w14:paraId="019D6870" w14:textId="77777777" w:rsidR="007D34C1" w:rsidRPr="00A9364F" w:rsidRDefault="007D34C1" w:rsidP="00327721">
            <w:pPr>
              <w:tabs>
                <w:tab w:val="left" w:pos="3456"/>
              </w:tabs>
              <w:spacing w:line="240" w:lineRule="auto"/>
              <w:contextualSpacing/>
              <w:jc w:val="both"/>
              <w:rPr>
                <w:rFonts w:ascii="Montserrat Light" w:hAnsi="Montserrat Light"/>
                <w:b/>
                <w:bCs/>
                <w:noProof/>
                <w:lang w:val="ro-RO"/>
              </w:rPr>
            </w:pPr>
            <w:r w:rsidRPr="00A9364F">
              <w:rPr>
                <w:rFonts w:ascii="Montserrat Light" w:hAnsi="Montserrat Light"/>
                <w:b/>
                <w:bCs/>
                <w:noProof/>
                <w:lang w:val="ro-RO"/>
              </w:rPr>
              <w:t>Compartiment de resort:</w:t>
            </w:r>
          </w:p>
        </w:tc>
        <w:tc>
          <w:tcPr>
            <w:tcW w:w="6536" w:type="dxa"/>
            <w:gridSpan w:val="3"/>
          </w:tcPr>
          <w:p w14:paraId="0EBC38C7" w14:textId="209A5352" w:rsidR="007D34C1" w:rsidRPr="00A9364F" w:rsidRDefault="007D34C1" w:rsidP="00327721">
            <w:pPr>
              <w:tabs>
                <w:tab w:val="left" w:pos="3456"/>
              </w:tabs>
              <w:spacing w:line="240" w:lineRule="auto"/>
              <w:contextualSpacing/>
              <w:jc w:val="both"/>
              <w:rPr>
                <w:rFonts w:ascii="Montserrat Light" w:hAnsi="Montserrat Light"/>
                <w:noProof/>
                <w:lang w:val="ro-RO"/>
              </w:rPr>
            </w:pPr>
            <w:r w:rsidRPr="00A9364F">
              <w:rPr>
                <w:rFonts w:ascii="Montserrat Light" w:hAnsi="Montserrat Light"/>
                <w:noProof/>
                <w:lang w:val="ro-RO"/>
              </w:rPr>
              <w:t>Direcția Juridică</w:t>
            </w:r>
          </w:p>
        </w:tc>
      </w:tr>
      <w:tr w:rsidR="007D34C1" w:rsidRPr="00A9364F" w14:paraId="6822FDC9" w14:textId="77777777" w:rsidTr="00AC56E3">
        <w:tc>
          <w:tcPr>
            <w:tcW w:w="9493" w:type="dxa"/>
            <w:gridSpan w:val="4"/>
          </w:tcPr>
          <w:p w14:paraId="19803FF9" w14:textId="77777777" w:rsidR="007D34C1" w:rsidRPr="00A9364F" w:rsidRDefault="007D34C1" w:rsidP="00327721">
            <w:pPr>
              <w:tabs>
                <w:tab w:val="left" w:pos="3456"/>
              </w:tabs>
              <w:spacing w:line="240" w:lineRule="auto"/>
              <w:contextualSpacing/>
              <w:jc w:val="both"/>
              <w:rPr>
                <w:rFonts w:ascii="Montserrat Light" w:hAnsi="Montserrat Light"/>
                <w:b/>
                <w:bCs/>
                <w:noProof/>
                <w:lang w:val="ro-RO"/>
              </w:rPr>
            </w:pPr>
            <w:r w:rsidRPr="00A9364F">
              <w:rPr>
                <w:rFonts w:ascii="Montserrat Light" w:hAnsi="Montserrat Light"/>
                <w:b/>
                <w:bCs/>
                <w:noProof/>
                <w:lang w:val="ro-RO"/>
              </w:rPr>
              <w:t xml:space="preserve">Secțiunea 1 – Documentare și analiză: </w:t>
            </w:r>
          </w:p>
        </w:tc>
      </w:tr>
      <w:tr w:rsidR="007D34C1" w:rsidRPr="00A9364F" w14:paraId="4FAA9C60" w14:textId="77777777" w:rsidTr="00AC56E3">
        <w:tc>
          <w:tcPr>
            <w:tcW w:w="9493" w:type="dxa"/>
            <w:gridSpan w:val="4"/>
          </w:tcPr>
          <w:p w14:paraId="4ABCD8AF" w14:textId="77777777" w:rsidR="00D96FAB" w:rsidRPr="00A9364F" w:rsidRDefault="00D96FAB" w:rsidP="00327721">
            <w:pPr>
              <w:spacing w:line="240" w:lineRule="auto"/>
              <w:ind w:firstLine="690"/>
              <w:contextualSpacing/>
              <w:jc w:val="both"/>
              <w:rPr>
                <w:rFonts w:ascii="Montserrat Light" w:eastAsia="Times New Roman" w:hAnsi="Montserrat Light"/>
                <w:lang w:val="ro-RO"/>
              </w:rPr>
            </w:pPr>
            <w:r w:rsidRPr="00A9364F">
              <w:rPr>
                <w:rFonts w:ascii="Montserrat Light" w:hAnsi="Montserrat Light"/>
                <w:lang w:val="ro-RO"/>
              </w:rPr>
              <w:t>Pilonul IV al Planului Na</w:t>
            </w:r>
            <w:r w:rsidRPr="00A9364F">
              <w:rPr>
                <w:rFonts w:ascii="Montserrat Light" w:hAnsi="Montserrat Light" w:cs="Cambria"/>
                <w:lang w:val="ro-RO"/>
              </w:rPr>
              <w:t>ț</w:t>
            </w:r>
            <w:r w:rsidRPr="00A9364F">
              <w:rPr>
                <w:rFonts w:ascii="Montserrat Light" w:hAnsi="Montserrat Light"/>
                <w:lang w:val="ro-RO"/>
              </w:rPr>
              <w:t xml:space="preserve">ional de Redresare </w:t>
            </w:r>
            <w:r w:rsidRPr="00A9364F">
              <w:rPr>
                <w:rFonts w:ascii="Montserrat Light" w:hAnsi="Montserrat Light" w:cs="Cambria"/>
                <w:lang w:val="ro-RO"/>
              </w:rPr>
              <w:t>ș</w:t>
            </w:r>
            <w:r w:rsidRPr="00A9364F">
              <w:rPr>
                <w:rFonts w:ascii="Montserrat Light" w:hAnsi="Montserrat Light"/>
                <w:lang w:val="ro-RO"/>
              </w:rPr>
              <w:t>i Rezilien</w:t>
            </w:r>
            <w:r w:rsidRPr="00A9364F">
              <w:rPr>
                <w:rFonts w:ascii="Montserrat Light" w:hAnsi="Montserrat Light" w:cs="Cambria"/>
                <w:lang w:val="ro-RO"/>
              </w:rPr>
              <w:t>ță</w:t>
            </w:r>
            <w:r w:rsidRPr="00A9364F">
              <w:rPr>
                <w:rFonts w:ascii="Montserrat Light" w:hAnsi="Montserrat Light"/>
                <w:lang w:val="ro-RO"/>
              </w:rPr>
              <w:t xml:space="preserve"> const</w:t>
            </w:r>
            <w:r w:rsidRPr="00A9364F">
              <w:rPr>
                <w:rFonts w:ascii="Montserrat Light" w:hAnsi="Montserrat Light" w:cs="Cambria"/>
                <w:lang w:val="ro-RO"/>
              </w:rPr>
              <w:t>ă</w:t>
            </w:r>
            <w:r w:rsidRPr="00A9364F">
              <w:rPr>
                <w:rFonts w:ascii="Montserrat Light" w:hAnsi="Montserrat Light"/>
                <w:lang w:val="ro-RO"/>
              </w:rPr>
              <w:t xml:space="preserve"> </w:t>
            </w:r>
            <w:r w:rsidRPr="00A9364F">
              <w:rPr>
                <w:rFonts w:ascii="Montserrat Light" w:hAnsi="Montserrat Light" w:cs="Cambria"/>
                <w:lang w:val="ro-RO"/>
              </w:rPr>
              <w:t>î</w:t>
            </w:r>
            <w:r w:rsidRPr="00A9364F">
              <w:rPr>
                <w:rFonts w:ascii="Montserrat Light" w:hAnsi="Montserrat Light"/>
                <w:lang w:val="ro-RO"/>
              </w:rPr>
              <w:t xml:space="preserve">n </w:t>
            </w:r>
            <w:r w:rsidRPr="00A9364F">
              <w:rPr>
                <w:rFonts w:ascii="Montserrat Light" w:hAnsi="Montserrat Light" w:cs="Times New Roman"/>
                <w:lang w:val="ro-RO"/>
              </w:rPr>
              <w:t>„</w:t>
            </w:r>
            <w:r w:rsidRPr="00A9364F">
              <w:rPr>
                <w:rFonts w:ascii="Montserrat Light" w:hAnsi="Montserrat Light"/>
                <w:lang w:val="ro-RO"/>
              </w:rPr>
              <w:t>c</w:t>
            </w:r>
            <w:r w:rsidRPr="00A9364F">
              <w:rPr>
                <w:rFonts w:ascii="Montserrat Light" w:eastAsia="Times New Roman" w:hAnsi="Montserrat Light"/>
                <w:lang w:val="ro-RO"/>
              </w:rPr>
              <w:t>oeziune social</w:t>
            </w:r>
            <w:r w:rsidRPr="00A9364F">
              <w:rPr>
                <w:rFonts w:ascii="Montserrat Light" w:eastAsia="Times New Roman" w:hAnsi="Montserrat Light" w:cs="Cambria"/>
                <w:lang w:val="ro-RO"/>
              </w:rPr>
              <w:t>ă</w:t>
            </w:r>
            <w:r w:rsidRPr="00A9364F">
              <w:rPr>
                <w:rFonts w:ascii="Montserrat Light" w:eastAsia="Times New Roman" w:hAnsi="Montserrat Light"/>
                <w:lang w:val="ro-RO"/>
              </w:rPr>
              <w:t xml:space="preserve"> </w:t>
            </w:r>
            <w:r w:rsidRPr="00A9364F">
              <w:rPr>
                <w:rFonts w:ascii="Montserrat Light" w:eastAsia="Times New Roman" w:hAnsi="Montserrat Light" w:cs="Cambria"/>
                <w:lang w:val="ro-RO"/>
              </w:rPr>
              <w:t>ș</w:t>
            </w:r>
            <w:r w:rsidRPr="00A9364F">
              <w:rPr>
                <w:rFonts w:ascii="Montserrat Light" w:eastAsia="Times New Roman" w:hAnsi="Montserrat Light"/>
                <w:lang w:val="ro-RO"/>
              </w:rPr>
              <w:t>i teritorial</w:t>
            </w:r>
            <w:r w:rsidRPr="00A9364F">
              <w:rPr>
                <w:rFonts w:ascii="Montserrat Light" w:eastAsia="Times New Roman" w:hAnsi="Montserrat Light" w:cs="Cambria"/>
                <w:lang w:val="ro-RO"/>
              </w:rPr>
              <w:t>ă</w:t>
            </w:r>
            <w:r w:rsidRPr="00A9364F">
              <w:rPr>
                <w:rFonts w:ascii="Montserrat Light" w:eastAsia="Times New Roman" w:hAnsi="Montserrat Light" w:cs="Times New Roman"/>
                <w:lang w:val="ro-RO"/>
              </w:rPr>
              <w:t>”</w:t>
            </w:r>
            <w:r w:rsidRPr="00A9364F">
              <w:rPr>
                <w:rFonts w:ascii="Montserrat Light" w:eastAsia="Times New Roman" w:hAnsi="Montserrat Light"/>
                <w:lang w:val="ro-RO"/>
              </w:rPr>
              <w:t xml:space="preserve"> </w:t>
            </w:r>
            <w:r w:rsidRPr="00A9364F">
              <w:rPr>
                <w:rFonts w:ascii="Montserrat Light" w:eastAsia="Times New Roman" w:hAnsi="Montserrat Light" w:cs="Cambria"/>
                <w:lang w:val="ro-RO"/>
              </w:rPr>
              <w:t>ș</w:t>
            </w:r>
            <w:r w:rsidRPr="00A9364F">
              <w:rPr>
                <w:rFonts w:ascii="Montserrat Light" w:eastAsia="Times New Roman" w:hAnsi="Montserrat Light"/>
                <w:lang w:val="ro-RO"/>
              </w:rPr>
              <w:t>i sprijin</w:t>
            </w:r>
            <w:r w:rsidRPr="00A9364F">
              <w:rPr>
                <w:rFonts w:ascii="Montserrat Light" w:eastAsia="Times New Roman" w:hAnsi="Montserrat Light" w:cs="Cambria"/>
                <w:lang w:val="ro-RO"/>
              </w:rPr>
              <w:t>ă</w:t>
            </w:r>
            <w:r w:rsidRPr="00A9364F">
              <w:rPr>
                <w:rFonts w:ascii="Montserrat Light" w:eastAsia="Times New Roman" w:hAnsi="Montserrat Light"/>
                <w:lang w:val="ro-RO"/>
              </w:rPr>
              <w:t xml:space="preserve"> consolidarea coeziunii, </w:t>
            </w:r>
            <w:r w:rsidRPr="00A9364F">
              <w:rPr>
                <w:rFonts w:ascii="Montserrat Light" w:eastAsia="Times New Roman" w:hAnsi="Montserrat Light" w:cs="Cambria"/>
                <w:lang w:val="ro-RO"/>
              </w:rPr>
              <w:t>ț</w:t>
            </w:r>
            <w:r w:rsidRPr="00A9364F">
              <w:rPr>
                <w:rFonts w:ascii="Montserrat Light" w:eastAsia="Times New Roman" w:hAnsi="Montserrat Light"/>
                <w:lang w:val="ro-RO"/>
              </w:rPr>
              <w:t>in</w:t>
            </w:r>
            <w:r w:rsidRPr="00A9364F">
              <w:rPr>
                <w:rFonts w:ascii="Montserrat Light" w:eastAsia="Times New Roman" w:hAnsi="Montserrat Light" w:cs="Cambria"/>
                <w:lang w:val="ro-RO"/>
              </w:rPr>
              <w:t>â</w:t>
            </w:r>
            <w:r w:rsidRPr="00A9364F">
              <w:rPr>
                <w:rFonts w:ascii="Montserrat Light" w:eastAsia="Times New Roman" w:hAnsi="Montserrat Light"/>
                <w:lang w:val="ro-RO"/>
              </w:rPr>
              <w:t>nd seama de disparit</w:t>
            </w:r>
            <w:r w:rsidRPr="00A9364F">
              <w:rPr>
                <w:rFonts w:ascii="Montserrat Light" w:eastAsia="Times New Roman" w:hAnsi="Montserrat Light" w:cs="Cambria"/>
                <w:lang w:val="ro-RO"/>
              </w:rPr>
              <w:t>ăț</w:t>
            </w:r>
            <w:r w:rsidRPr="00A9364F">
              <w:rPr>
                <w:rFonts w:ascii="Montserrat Light" w:eastAsia="Times New Roman" w:hAnsi="Montserrat Light"/>
                <w:lang w:val="ro-RO"/>
              </w:rPr>
              <w:t xml:space="preserve">ile locale, regionale </w:t>
            </w:r>
            <w:r w:rsidRPr="00A9364F">
              <w:rPr>
                <w:rFonts w:ascii="Montserrat Light" w:eastAsia="Times New Roman" w:hAnsi="Montserrat Light" w:cs="Cambria"/>
                <w:lang w:val="ro-RO"/>
              </w:rPr>
              <w:t>ș</w:t>
            </w:r>
            <w:r w:rsidRPr="00A9364F">
              <w:rPr>
                <w:rFonts w:ascii="Montserrat Light" w:eastAsia="Times New Roman" w:hAnsi="Montserrat Light"/>
                <w:lang w:val="ro-RO"/>
              </w:rPr>
              <w:t>i na</w:t>
            </w:r>
            <w:r w:rsidRPr="00A9364F">
              <w:rPr>
                <w:rFonts w:ascii="Montserrat Light" w:eastAsia="Times New Roman" w:hAnsi="Montserrat Light" w:cs="Cambria"/>
                <w:lang w:val="ro-RO"/>
              </w:rPr>
              <w:t>ț</w:t>
            </w:r>
            <w:r w:rsidRPr="00A9364F">
              <w:rPr>
                <w:rFonts w:ascii="Montserrat Light" w:eastAsia="Times New Roman" w:hAnsi="Montserrat Light"/>
                <w:lang w:val="ro-RO"/>
              </w:rPr>
              <w:t>ionale, inclusiv de decalajele rurale/urbane, de atenuarea disparit</w:t>
            </w:r>
            <w:r w:rsidRPr="00A9364F">
              <w:rPr>
                <w:rFonts w:ascii="Montserrat Light" w:eastAsia="Times New Roman" w:hAnsi="Montserrat Light" w:cs="Cambria"/>
                <w:lang w:val="ro-RO"/>
              </w:rPr>
              <w:t>ăț</w:t>
            </w:r>
            <w:r w:rsidRPr="00A9364F">
              <w:rPr>
                <w:rFonts w:ascii="Montserrat Light" w:eastAsia="Times New Roman" w:hAnsi="Montserrat Light"/>
                <w:lang w:val="ro-RO"/>
              </w:rPr>
              <w:t>ilor teritoriale, de promovarea unei dezvolt</w:t>
            </w:r>
            <w:r w:rsidRPr="00A9364F">
              <w:rPr>
                <w:rFonts w:ascii="Montserrat Light" w:eastAsia="Times New Roman" w:hAnsi="Montserrat Light" w:cs="Cambria"/>
                <w:lang w:val="ro-RO"/>
              </w:rPr>
              <w:t>ă</w:t>
            </w:r>
            <w:r w:rsidRPr="00A9364F">
              <w:rPr>
                <w:rFonts w:ascii="Montserrat Light" w:eastAsia="Times New Roman" w:hAnsi="Montserrat Light"/>
                <w:lang w:val="ro-RO"/>
              </w:rPr>
              <w:t xml:space="preserve">ri regionale echilibrate, </w:t>
            </w:r>
            <w:r w:rsidRPr="00A9364F">
              <w:rPr>
                <w:rFonts w:ascii="Montserrat Light" w:eastAsia="Times New Roman" w:hAnsi="Montserrat Light" w:cs="Cambria"/>
                <w:lang w:val="ro-RO"/>
              </w:rPr>
              <w:t>î</w:t>
            </w:r>
            <w:r w:rsidRPr="00A9364F">
              <w:rPr>
                <w:rFonts w:ascii="Montserrat Light" w:eastAsia="Times New Roman" w:hAnsi="Montserrat Light"/>
                <w:lang w:val="ro-RO"/>
              </w:rPr>
              <w:t>ncuraj</w:t>
            </w:r>
            <w:r w:rsidRPr="00A9364F">
              <w:rPr>
                <w:rFonts w:ascii="Montserrat Light" w:eastAsia="Times New Roman" w:hAnsi="Montserrat Light" w:cs="Cambria"/>
                <w:lang w:val="ro-RO"/>
              </w:rPr>
              <w:t>â</w:t>
            </w:r>
            <w:r w:rsidRPr="00A9364F">
              <w:rPr>
                <w:rFonts w:ascii="Montserrat Light" w:eastAsia="Times New Roman" w:hAnsi="Montserrat Light"/>
                <w:lang w:val="ro-RO"/>
              </w:rPr>
              <w:t xml:space="preserve">nd incluziunea </w:t>
            </w:r>
            <w:r w:rsidRPr="00A9364F">
              <w:rPr>
                <w:rFonts w:ascii="Montserrat Light" w:eastAsia="Times New Roman" w:hAnsi="Montserrat Light" w:cs="Cambria"/>
                <w:lang w:val="ro-RO"/>
              </w:rPr>
              <w:t>ș</w:t>
            </w:r>
            <w:r w:rsidRPr="00A9364F">
              <w:rPr>
                <w:rFonts w:ascii="Montserrat Light" w:eastAsia="Times New Roman" w:hAnsi="Montserrat Light"/>
                <w:lang w:val="ro-RO"/>
              </w:rPr>
              <w:t xml:space="preserve">i integrarea grupurilor defavorizate, </w:t>
            </w:r>
            <w:r w:rsidRPr="00A9364F">
              <w:rPr>
                <w:rFonts w:ascii="Montserrat Light" w:eastAsia="Times New Roman" w:hAnsi="Montserrat Light" w:cs="Cambria"/>
                <w:lang w:val="ro-RO"/>
              </w:rPr>
              <w:t>î</w:t>
            </w:r>
            <w:r w:rsidRPr="00A9364F">
              <w:rPr>
                <w:rFonts w:ascii="Montserrat Light" w:eastAsia="Times New Roman" w:hAnsi="Montserrat Light"/>
                <w:lang w:val="ro-RO"/>
              </w:rPr>
              <w:t>n conformitate cu principiile Pilonului european al drepturilor sociale. Aceasta vizeaz</w:t>
            </w:r>
            <w:r w:rsidRPr="00A9364F">
              <w:rPr>
                <w:rFonts w:ascii="Montserrat Light" w:eastAsia="Times New Roman" w:hAnsi="Montserrat Light" w:cs="Cambria"/>
                <w:lang w:val="ro-RO"/>
              </w:rPr>
              <w:t>ă</w:t>
            </w:r>
            <w:r w:rsidRPr="00A9364F">
              <w:rPr>
                <w:rFonts w:ascii="Montserrat Light" w:eastAsia="Times New Roman" w:hAnsi="Montserrat Light"/>
                <w:lang w:val="ro-RO"/>
              </w:rPr>
              <w:t xml:space="preserve"> implementarea politicilor teritoriale, inclusiv a mobilit</w:t>
            </w:r>
            <w:r w:rsidRPr="00A9364F">
              <w:rPr>
                <w:rFonts w:ascii="Montserrat Light" w:eastAsia="Times New Roman" w:hAnsi="Montserrat Light" w:cs="Cambria"/>
                <w:lang w:val="ro-RO"/>
              </w:rPr>
              <w:t>ăț</w:t>
            </w:r>
            <w:r w:rsidRPr="00A9364F">
              <w:rPr>
                <w:rFonts w:ascii="Montserrat Light" w:eastAsia="Times New Roman" w:hAnsi="Montserrat Light"/>
                <w:lang w:val="ro-RO"/>
              </w:rPr>
              <w:t>ii urbane, pun</w:t>
            </w:r>
            <w:r w:rsidRPr="00A9364F">
              <w:rPr>
                <w:rFonts w:ascii="Montserrat Light" w:eastAsia="Times New Roman" w:hAnsi="Montserrat Light" w:cs="Cambria"/>
                <w:lang w:val="ro-RO"/>
              </w:rPr>
              <w:t>â</w:t>
            </w:r>
            <w:r w:rsidRPr="00A9364F">
              <w:rPr>
                <w:rFonts w:ascii="Montserrat Light" w:eastAsia="Times New Roman" w:hAnsi="Montserrat Light"/>
                <w:lang w:val="ro-RO"/>
              </w:rPr>
              <w:t>nd accentul pe investi</w:t>
            </w:r>
            <w:r w:rsidRPr="00A9364F">
              <w:rPr>
                <w:rFonts w:ascii="Montserrat Light" w:eastAsia="Times New Roman" w:hAnsi="Montserrat Light" w:cs="Cambria"/>
                <w:lang w:val="ro-RO"/>
              </w:rPr>
              <w:t>ț</w:t>
            </w:r>
            <w:r w:rsidRPr="00A9364F">
              <w:rPr>
                <w:rFonts w:ascii="Montserrat Light" w:eastAsia="Times New Roman" w:hAnsi="Montserrat Light"/>
                <w:lang w:val="ro-RO"/>
              </w:rPr>
              <w:t xml:space="preserve">iile verzi </w:t>
            </w:r>
            <w:r w:rsidRPr="00A9364F">
              <w:rPr>
                <w:rFonts w:ascii="Montserrat Light" w:eastAsia="Times New Roman" w:hAnsi="Montserrat Light" w:cs="Cambria"/>
                <w:lang w:val="ro-RO"/>
              </w:rPr>
              <w:t>ș</w:t>
            </w:r>
            <w:r w:rsidRPr="00A9364F">
              <w:rPr>
                <w:rFonts w:ascii="Montserrat Light" w:eastAsia="Times New Roman" w:hAnsi="Montserrat Light"/>
                <w:lang w:val="ro-RO"/>
              </w:rPr>
              <w:t xml:space="preserve">i digitale </w:t>
            </w:r>
            <w:r w:rsidRPr="00A9364F">
              <w:rPr>
                <w:rFonts w:ascii="Montserrat Light" w:eastAsia="Times New Roman" w:hAnsi="Montserrat Light" w:cs="Cambria"/>
                <w:lang w:val="ro-RO"/>
              </w:rPr>
              <w:t>ș</w:t>
            </w:r>
            <w:r w:rsidRPr="00A9364F">
              <w:rPr>
                <w:rFonts w:ascii="Montserrat Light" w:eastAsia="Times New Roman" w:hAnsi="Montserrat Light"/>
                <w:lang w:val="ro-RO"/>
              </w:rPr>
              <w:t>i pe reducerea disparit</w:t>
            </w:r>
            <w:r w:rsidRPr="00A9364F">
              <w:rPr>
                <w:rFonts w:ascii="Montserrat Light" w:eastAsia="Times New Roman" w:hAnsi="Montserrat Light" w:cs="Cambria"/>
                <w:lang w:val="ro-RO"/>
              </w:rPr>
              <w:t>ăț</w:t>
            </w:r>
            <w:r w:rsidRPr="00A9364F">
              <w:rPr>
                <w:rFonts w:ascii="Montserrat Light" w:eastAsia="Times New Roman" w:hAnsi="Montserrat Light"/>
                <w:lang w:val="ro-RO"/>
              </w:rPr>
              <w:t xml:space="preserve">ilor regionale, respectiv dezvoltarea sectorului turismului </w:t>
            </w:r>
            <w:r w:rsidRPr="00A9364F">
              <w:rPr>
                <w:rFonts w:ascii="Montserrat Light" w:eastAsia="Times New Roman" w:hAnsi="Montserrat Light" w:cs="Cambria"/>
                <w:lang w:val="ro-RO"/>
              </w:rPr>
              <w:t>ș</w:t>
            </w:r>
            <w:r w:rsidRPr="00A9364F">
              <w:rPr>
                <w:rFonts w:ascii="Montserrat Light" w:eastAsia="Times New Roman" w:hAnsi="Montserrat Light"/>
                <w:lang w:val="ro-RO"/>
              </w:rPr>
              <w:t>i sprijinirea tranzi</w:t>
            </w:r>
            <w:r w:rsidRPr="00A9364F">
              <w:rPr>
                <w:rFonts w:ascii="Montserrat Light" w:eastAsia="Times New Roman" w:hAnsi="Montserrat Light" w:cs="Cambria"/>
                <w:lang w:val="ro-RO"/>
              </w:rPr>
              <w:t>ț</w:t>
            </w:r>
            <w:r w:rsidRPr="00A9364F">
              <w:rPr>
                <w:rFonts w:ascii="Montserrat Light" w:eastAsia="Times New Roman" w:hAnsi="Montserrat Light"/>
                <w:lang w:val="ro-RO"/>
              </w:rPr>
              <w:t xml:space="preserve">iei digitale a sectorului cultural </w:t>
            </w:r>
            <w:r w:rsidRPr="00A9364F">
              <w:rPr>
                <w:rFonts w:ascii="Montserrat Light" w:eastAsia="Times New Roman" w:hAnsi="Montserrat Light" w:cs="Cambria"/>
                <w:lang w:val="ro-RO"/>
              </w:rPr>
              <w:t>ș</w:t>
            </w:r>
            <w:r w:rsidRPr="00A9364F">
              <w:rPr>
                <w:rFonts w:ascii="Montserrat Light" w:eastAsia="Times New Roman" w:hAnsi="Montserrat Light"/>
                <w:lang w:val="ro-RO"/>
              </w:rPr>
              <w:t xml:space="preserve">i a celui creativ. </w:t>
            </w:r>
          </w:p>
          <w:p w14:paraId="49D19AC6" w14:textId="77777777" w:rsidR="00D96FAB" w:rsidRPr="00A9364F" w:rsidRDefault="00D96FAB" w:rsidP="00327721">
            <w:pPr>
              <w:spacing w:line="240" w:lineRule="auto"/>
              <w:ind w:firstLine="690"/>
              <w:contextualSpacing/>
              <w:jc w:val="both"/>
              <w:rPr>
                <w:rFonts w:ascii="Montserrat Light" w:eastAsia="Times New Roman" w:hAnsi="Montserrat Light"/>
                <w:lang w:val="ro-RO"/>
              </w:rPr>
            </w:pPr>
            <w:r w:rsidRPr="00A9364F">
              <w:rPr>
                <w:rFonts w:ascii="Montserrat Light" w:eastAsia="Times New Roman" w:hAnsi="Montserrat Light"/>
                <w:lang w:val="ro-RO"/>
              </w:rPr>
              <w:t xml:space="preserve">Reformele </w:t>
            </w:r>
            <w:r w:rsidRPr="00A9364F">
              <w:rPr>
                <w:rFonts w:ascii="Montserrat Light" w:eastAsia="Times New Roman" w:hAnsi="Montserrat Light" w:cs="Cambria"/>
                <w:lang w:val="ro-RO"/>
              </w:rPr>
              <w:t>ș</w:t>
            </w:r>
            <w:r w:rsidRPr="00A9364F">
              <w:rPr>
                <w:rFonts w:ascii="Montserrat Light" w:eastAsia="Times New Roman" w:hAnsi="Montserrat Light"/>
                <w:lang w:val="ro-RO"/>
              </w:rPr>
              <w:t>i investi</w:t>
            </w:r>
            <w:r w:rsidRPr="00A9364F">
              <w:rPr>
                <w:rFonts w:ascii="Montserrat Light" w:eastAsia="Times New Roman" w:hAnsi="Montserrat Light" w:cs="Cambria"/>
                <w:lang w:val="ro-RO"/>
              </w:rPr>
              <w:t>ț</w:t>
            </w:r>
            <w:r w:rsidRPr="00A9364F">
              <w:rPr>
                <w:rFonts w:ascii="Montserrat Light" w:eastAsia="Times New Roman" w:hAnsi="Montserrat Light"/>
                <w:lang w:val="ro-RO"/>
              </w:rPr>
              <w:t>iile vor conduce la crearea de locuri de munc</w:t>
            </w:r>
            <w:r w:rsidRPr="00A9364F">
              <w:rPr>
                <w:rFonts w:ascii="Montserrat Light" w:eastAsia="Times New Roman" w:hAnsi="Montserrat Light" w:cs="Cambria"/>
                <w:lang w:val="ro-RO"/>
              </w:rPr>
              <w:t>ă</w:t>
            </w:r>
            <w:r w:rsidRPr="00A9364F">
              <w:rPr>
                <w:rFonts w:ascii="Montserrat Light" w:eastAsia="Times New Roman" w:hAnsi="Montserrat Light"/>
                <w:lang w:val="ro-RO"/>
              </w:rPr>
              <w:t xml:space="preserve"> stabile </w:t>
            </w:r>
            <w:r w:rsidRPr="00A9364F">
              <w:rPr>
                <w:rFonts w:ascii="Montserrat Light" w:eastAsia="Times New Roman" w:hAnsi="Montserrat Light" w:cs="Cambria"/>
                <w:lang w:val="ro-RO"/>
              </w:rPr>
              <w:t>ș</w:t>
            </w:r>
            <w:r w:rsidRPr="00A9364F">
              <w:rPr>
                <w:rFonts w:ascii="Montserrat Light" w:eastAsia="Times New Roman" w:hAnsi="Montserrat Light"/>
                <w:lang w:val="ro-RO"/>
              </w:rPr>
              <w:t xml:space="preserve">i de </w:t>
            </w:r>
            <w:r w:rsidRPr="00A9364F">
              <w:rPr>
                <w:rFonts w:ascii="Montserrat Light" w:eastAsia="Times New Roman" w:hAnsi="Montserrat Light" w:cs="Cambria"/>
                <w:lang w:val="ro-RO"/>
              </w:rPr>
              <w:t>î</w:t>
            </w:r>
            <w:r w:rsidRPr="00A9364F">
              <w:rPr>
                <w:rFonts w:ascii="Montserrat Light" w:eastAsia="Times New Roman" w:hAnsi="Montserrat Light"/>
                <w:lang w:val="ro-RO"/>
              </w:rPr>
              <w:t>nalt</w:t>
            </w:r>
            <w:r w:rsidRPr="00A9364F">
              <w:rPr>
                <w:rFonts w:ascii="Montserrat Light" w:eastAsia="Times New Roman" w:hAnsi="Montserrat Light" w:cs="Cambria"/>
                <w:lang w:val="ro-RO"/>
              </w:rPr>
              <w:t>ă</w:t>
            </w:r>
            <w:r w:rsidRPr="00A9364F">
              <w:rPr>
                <w:rFonts w:ascii="Montserrat Light" w:eastAsia="Times New Roman" w:hAnsi="Montserrat Light"/>
                <w:lang w:val="ro-RO"/>
              </w:rPr>
              <w:t xml:space="preserve"> calitate, vor permite consolidarea dialogului social, a infrastructurii </w:t>
            </w:r>
            <w:r w:rsidRPr="00A9364F">
              <w:rPr>
                <w:rFonts w:ascii="Montserrat Light" w:eastAsia="Times New Roman" w:hAnsi="Montserrat Light" w:cs="Cambria"/>
                <w:lang w:val="ro-RO"/>
              </w:rPr>
              <w:t>ș</w:t>
            </w:r>
            <w:r w:rsidRPr="00A9364F">
              <w:rPr>
                <w:rFonts w:ascii="Montserrat Light" w:eastAsia="Times New Roman" w:hAnsi="Montserrat Light"/>
                <w:lang w:val="ro-RO"/>
              </w:rPr>
              <w:t xml:space="preserve">i a serviciilor, precum </w:t>
            </w:r>
            <w:r w:rsidRPr="00A9364F">
              <w:rPr>
                <w:rFonts w:ascii="Montserrat Light" w:eastAsia="Times New Roman" w:hAnsi="Montserrat Light" w:cs="Cambria"/>
                <w:lang w:val="ro-RO"/>
              </w:rPr>
              <w:t>ș</w:t>
            </w:r>
            <w:r w:rsidRPr="00A9364F">
              <w:rPr>
                <w:rFonts w:ascii="Montserrat Light" w:eastAsia="Times New Roman" w:hAnsi="Montserrat Light"/>
                <w:lang w:val="ro-RO"/>
              </w:rPr>
              <w:t>i a sistemelor de protec</w:t>
            </w:r>
            <w:r w:rsidRPr="00A9364F">
              <w:rPr>
                <w:rFonts w:ascii="Montserrat Light" w:eastAsia="Times New Roman" w:hAnsi="Montserrat Light" w:cs="Cambria"/>
                <w:lang w:val="ro-RO"/>
              </w:rPr>
              <w:t>ț</w:t>
            </w:r>
            <w:r w:rsidRPr="00A9364F">
              <w:rPr>
                <w:rFonts w:ascii="Montserrat Light" w:eastAsia="Times New Roman" w:hAnsi="Montserrat Light"/>
                <w:lang w:val="ro-RO"/>
              </w:rPr>
              <w:t xml:space="preserve">ie </w:t>
            </w:r>
            <w:r w:rsidRPr="00A9364F">
              <w:rPr>
                <w:rFonts w:ascii="Montserrat Light" w:eastAsia="Times New Roman" w:hAnsi="Montserrat Light" w:cs="Cambria"/>
                <w:lang w:val="ro-RO"/>
              </w:rPr>
              <w:t>ș</w:t>
            </w:r>
            <w:r w:rsidRPr="00A9364F">
              <w:rPr>
                <w:rFonts w:ascii="Montserrat Light" w:eastAsia="Times New Roman" w:hAnsi="Montserrat Light"/>
                <w:lang w:val="ro-RO"/>
              </w:rPr>
              <w:t>i bun</w:t>
            </w:r>
            <w:r w:rsidRPr="00A9364F">
              <w:rPr>
                <w:rFonts w:ascii="Montserrat Light" w:eastAsia="Times New Roman" w:hAnsi="Montserrat Light" w:cs="Cambria"/>
                <w:lang w:val="ro-RO"/>
              </w:rPr>
              <w:t>ă</w:t>
            </w:r>
            <w:r w:rsidRPr="00A9364F">
              <w:rPr>
                <w:rFonts w:ascii="Montserrat Light" w:eastAsia="Times New Roman" w:hAnsi="Montserrat Light"/>
                <w:lang w:val="ro-RO"/>
              </w:rPr>
              <w:t>stare social</w:t>
            </w:r>
            <w:r w:rsidRPr="00A9364F">
              <w:rPr>
                <w:rFonts w:ascii="Montserrat Light" w:eastAsia="Times New Roman" w:hAnsi="Montserrat Light" w:cs="Cambria"/>
                <w:lang w:val="ro-RO"/>
              </w:rPr>
              <w:t>ă</w:t>
            </w:r>
            <w:r w:rsidRPr="00A9364F">
              <w:rPr>
                <w:rFonts w:ascii="Montserrat Light" w:eastAsia="Times New Roman" w:hAnsi="Montserrat Light"/>
                <w:lang w:val="ro-RO"/>
              </w:rPr>
              <w:t xml:space="preserve">. </w:t>
            </w:r>
          </w:p>
          <w:p w14:paraId="092B78AC" w14:textId="77777777" w:rsidR="00D96FAB" w:rsidRPr="00A9364F" w:rsidRDefault="00D96FAB" w:rsidP="00327721">
            <w:pPr>
              <w:spacing w:line="240" w:lineRule="auto"/>
              <w:ind w:firstLine="690"/>
              <w:contextualSpacing/>
              <w:jc w:val="both"/>
              <w:rPr>
                <w:rFonts w:ascii="Montserrat Light" w:hAnsi="Montserrat Light"/>
                <w:lang w:val="ro-RO"/>
              </w:rPr>
            </w:pPr>
            <w:r w:rsidRPr="00A9364F">
              <w:rPr>
                <w:rFonts w:ascii="Montserrat Light" w:hAnsi="Montserrat Light" w:cs="Cambria"/>
                <w:lang w:val="ro-RO"/>
              </w:rPr>
              <w:t>Î</w:t>
            </w:r>
            <w:r w:rsidRPr="00A9364F">
              <w:rPr>
                <w:rFonts w:ascii="Montserrat Light" w:hAnsi="Montserrat Light"/>
                <w:lang w:val="ro-RO"/>
              </w:rPr>
              <w:t xml:space="preserve">n cadrul Componentei 11 </w:t>
            </w:r>
            <w:r w:rsidRPr="00A9364F">
              <w:rPr>
                <w:rFonts w:ascii="Montserrat Light" w:hAnsi="Montserrat Light" w:cs="Times New Roman"/>
                <w:lang w:val="ro-RO"/>
              </w:rPr>
              <w:t>–</w:t>
            </w:r>
            <w:r w:rsidRPr="00A9364F">
              <w:rPr>
                <w:rFonts w:ascii="Montserrat Light" w:hAnsi="Montserrat Light"/>
                <w:lang w:val="ro-RO"/>
              </w:rPr>
              <w:t xml:space="preserve"> Turism </w:t>
            </w:r>
            <w:r w:rsidRPr="00A9364F">
              <w:rPr>
                <w:rFonts w:ascii="Montserrat Light" w:hAnsi="Montserrat Light" w:cs="Cambria"/>
                <w:lang w:val="ro-RO"/>
              </w:rPr>
              <w:t>ș</w:t>
            </w:r>
            <w:r w:rsidRPr="00A9364F">
              <w:rPr>
                <w:rFonts w:ascii="Montserrat Light" w:hAnsi="Montserrat Light"/>
                <w:lang w:val="ro-RO"/>
              </w:rPr>
              <w:t>i cultur</w:t>
            </w:r>
            <w:r w:rsidRPr="00A9364F">
              <w:rPr>
                <w:rFonts w:ascii="Montserrat Light" w:hAnsi="Montserrat Light" w:cs="Cambria"/>
                <w:lang w:val="ro-RO"/>
              </w:rPr>
              <w:t>ă</w:t>
            </w:r>
            <w:r w:rsidRPr="00A9364F">
              <w:rPr>
                <w:rFonts w:ascii="Montserrat Light" w:hAnsi="Montserrat Light"/>
                <w:lang w:val="ro-RO"/>
              </w:rPr>
              <w:t>, Ministerul Dezvolt</w:t>
            </w:r>
            <w:r w:rsidRPr="00A9364F">
              <w:rPr>
                <w:rFonts w:ascii="Montserrat Light" w:hAnsi="Montserrat Light" w:cs="Cambria"/>
                <w:lang w:val="ro-RO"/>
              </w:rPr>
              <w:t>ă</w:t>
            </w:r>
            <w:r w:rsidRPr="00A9364F">
              <w:rPr>
                <w:rFonts w:ascii="Montserrat Light" w:hAnsi="Montserrat Light"/>
                <w:lang w:val="ro-RO"/>
              </w:rPr>
              <w:t>rii, Lucr</w:t>
            </w:r>
            <w:r w:rsidRPr="00A9364F">
              <w:rPr>
                <w:rFonts w:ascii="Montserrat Light" w:hAnsi="Montserrat Light" w:cs="Cambria"/>
                <w:lang w:val="ro-RO"/>
              </w:rPr>
              <w:t>ă</w:t>
            </w:r>
            <w:r w:rsidRPr="00A9364F">
              <w:rPr>
                <w:rFonts w:ascii="Montserrat Light" w:hAnsi="Montserrat Light"/>
                <w:lang w:val="ro-RO"/>
              </w:rPr>
              <w:t xml:space="preserve">rilor Publice </w:t>
            </w:r>
            <w:r w:rsidRPr="00A9364F">
              <w:rPr>
                <w:rFonts w:ascii="Montserrat Light" w:hAnsi="Montserrat Light" w:cs="Cambria"/>
                <w:lang w:val="ro-RO"/>
              </w:rPr>
              <w:t>ș</w:t>
            </w:r>
            <w:r w:rsidRPr="00A9364F">
              <w:rPr>
                <w:rFonts w:ascii="Montserrat Light" w:hAnsi="Montserrat Light"/>
                <w:lang w:val="ro-RO"/>
              </w:rPr>
              <w:t>i Administra</w:t>
            </w:r>
            <w:r w:rsidRPr="00A9364F">
              <w:rPr>
                <w:rFonts w:ascii="Montserrat Light" w:hAnsi="Montserrat Light" w:cs="Cambria"/>
                <w:lang w:val="ro-RO"/>
              </w:rPr>
              <w:t>ț</w:t>
            </w:r>
            <w:r w:rsidRPr="00A9364F">
              <w:rPr>
                <w:rFonts w:ascii="Montserrat Light" w:hAnsi="Montserrat Light"/>
                <w:lang w:val="ro-RO"/>
              </w:rPr>
              <w:t>iei (MDLPA) coordoneaz</w:t>
            </w:r>
            <w:r w:rsidRPr="00A9364F">
              <w:rPr>
                <w:rFonts w:ascii="Montserrat Light" w:hAnsi="Montserrat Light" w:cs="Cambria"/>
                <w:lang w:val="ro-RO"/>
              </w:rPr>
              <w:t>ă</w:t>
            </w:r>
            <w:r w:rsidRPr="00A9364F">
              <w:rPr>
                <w:rFonts w:ascii="Montserrat Light" w:hAnsi="Montserrat Light"/>
                <w:lang w:val="ro-RO"/>
              </w:rPr>
              <w:t>, prin Centrul Na</w:t>
            </w:r>
            <w:r w:rsidRPr="00A9364F">
              <w:rPr>
                <w:rFonts w:ascii="Montserrat Light" w:hAnsi="Montserrat Light" w:cs="Cambria"/>
                <w:lang w:val="ro-RO"/>
              </w:rPr>
              <w:t>ț</w:t>
            </w:r>
            <w:r w:rsidRPr="00A9364F">
              <w:rPr>
                <w:rFonts w:ascii="Montserrat Light" w:hAnsi="Montserrat Light"/>
                <w:lang w:val="ro-RO"/>
              </w:rPr>
              <w:t xml:space="preserve">ional de Coordonare </w:t>
            </w:r>
            <w:proofErr w:type="spellStart"/>
            <w:r w:rsidRPr="00A9364F">
              <w:rPr>
                <w:rFonts w:ascii="Montserrat Light" w:hAnsi="Montserrat Light"/>
                <w:lang w:val="ro-RO"/>
              </w:rPr>
              <w:t>Velo</w:t>
            </w:r>
            <w:proofErr w:type="spellEnd"/>
            <w:r w:rsidRPr="00A9364F">
              <w:rPr>
                <w:rFonts w:ascii="Montserrat Light" w:hAnsi="Montserrat Light"/>
                <w:lang w:val="ro-RO"/>
              </w:rPr>
              <w:t xml:space="preserve"> (CNCV), Investi</w:t>
            </w:r>
            <w:r w:rsidRPr="00A9364F">
              <w:rPr>
                <w:rFonts w:ascii="Montserrat Light" w:hAnsi="Montserrat Light" w:cs="Cambria"/>
                <w:lang w:val="ro-RO"/>
              </w:rPr>
              <w:t>ț</w:t>
            </w:r>
            <w:r w:rsidRPr="00A9364F">
              <w:rPr>
                <w:rFonts w:ascii="Montserrat Light" w:hAnsi="Montserrat Light"/>
                <w:lang w:val="ro-RO"/>
              </w:rPr>
              <w:t xml:space="preserve">ia I.4 </w:t>
            </w:r>
            <w:r w:rsidRPr="00A9364F">
              <w:rPr>
                <w:rFonts w:ascii="Montserrat Light" w:hAnsi="Montserrat Light" w:cs="Times New Roman"/>
                <w:lang w:val="ro-RO"/>
              </w:rPr>
              <w:t>–</w:t>
            </w:r>
            <w:r w:rsidRPr="00A9364F">
              <w:rPr>
                <w:rFonts w:ascii="Montserrat Light" w:hAnsi="Montserrat Light"/>
                <w:lang w:val="ro-RO"/>
              </w:rPr>
              <w:t xml:space="preserve"> Implementarea a 3.000 km de trasee cicloturistice </w:t>
            </w:r>
            <w:r w:rsidRPr="00A9364F">
              <w:rPr>
                <w:rFonts w:ascii="Montserrat Light" w:hAnsi="Montserrat Light" w:cs="Cambria"/>
                <w:lang w:val="ro-RO"/>
              </w:rPr>
              <w:t>ș</w:t>
            </w:r>
            <w:r w:rsidRPr="00A9364F">
              <w:rPr>
                <w:rFonts w:ascii="Montserrat Light" w:hAnsi="Montserrat Light"/>
                <w:lang w:val="ro-RO"/>
              </w:rPr>
              <w:t xml:space="preserve">i </w:t>
            </w:r>
            <w:r w:rsidRPr="00A9364F">
              <w:rPr>
                <w:rFonts w:ascii="Montserrat Light" w:hAnsi="Montserrat Light" w:cs="Cambria"/>
                <w:lang w:val="ro-RO"/>
              </w:rPr>
              <w:t>î</w:t>
            </w:r>
            <w:r w:rsidRPr="00A9364F">
              <w:rPr>
                <w:rFonts w:ascii="Montserrat Light" w:hAnsi="Montserrat Light"/>
                <w:lang w:val="ro-RO"/>
              </w:rPr>
              <w:t>n acest context a fost semnat contractul de finan</w:t>
            </w:r>
            <w:r w:rsidRPr="00A9364F">
              <w:rPr>
                <w:rFonts w:ascii="Montserrat Light" w:hAnsi="Montserrat Light" w:cs="Cambria"/>
                <w:lang w:val="ro-RO"/>
              </w:rPr>
              <w:t>ț</w:t>
            </w:r>
            <w:r w:rsidRPr="00A9364F">
              <w:rPr>
                <w:rFonts w:ascii="Montserrat Light" w:hAnsi="Montserrat Light"/>
                <w:lang w:val="ro-RO"/>
              </w:rPr>
              <w:t xml:space="preserve">are prin asocierea </w:t>
            </w:r>
            <w:r w:rsidRPr="00A9364F">
              <w:rPr>
                <w:rFonts w:ascii="Montserrat Light" w:hAnsi="Montserrat Light" w:cs="Cambria"/>
                <w:lang w:val="ro-RO"/>
              </w:rPr>
              <w:t>î</w:t>
            </w:r>
            <w:r w:rsidRPr="00A9364F">
              <w:rPr>
                <w:rFonts w:ascii="Montserrat Light" w:hAnsi="Montserrat Light"/>
                <w:lang w:val="ro-RO"/>
              </w:rPr>
              <w:t>ntre Jude</w:t>
            </w:r>
            <w:r w:rsidRPr="00A9364F">
              <w:rPr>
                <w:rFonts w:ascii="Montserrat Light" w:hAnsi="Montserrat Light" w:cs="Cambria"/>
                <w:lang w:val="ro-RO"/>
              </w:rPr>
              <w:t>ț</w:t>
            </w:r>
            <w:r w:rsidRPr="00A9364F">
              <w:rPr>
                <w:rFonts w:ascii="Montserrat Light" w:hAnsi="Montserrat Light"/>
                <w:lang w:val="ro-RO"/>
              </w:rPr>
              <w:t xml:space="preserve">ele BIHOR, CLUJ </w:t>
            </w:r>
            <w:r w:rsidRPr="00A9364F">
              <w:rPr>
                <w:rFonts w:ascii="Montserrat Light" w:hAnsi="Montserrat Light" w:cs="Cambria"/>
                <w:lang w:val="ro-RO"/>
              </w:rPr>
              <w:t>ș</w:t>
            </w:r>
            <w:r w:rsidRPr="00A9364F">
              <w:rPr>
                <w:rFonts w:ascii="Montserrat Light" w:hAnsi="Montserrat Light"/>
                <w:lang w:val="ro-RO"/>
              </w:rPr>
              <w:t xml:space="preserve">i ALBA </w:t>
            </w:r>
            <w:r w:rsidRPr="00A9364F">
              <w:rPr>
                <w:rFonts w:ascii="Montserrat Light" w:hAnsi="Montserrat Light" w:cs="Times New Roman"/>
                <w:lang w:val="ro-RO"/>
              </w:rPr>
              <w:t>–</w:t>
            </w:r>
            <w:r w:rsidRPr="00A9364F">
              <w:rPr>
                <w:rFonts w:ascii="Montserrat Light" w:hAnsi="Montserrat Light"/>
                <w:lang w:val="ro-RO"/>
              </w:rPr>
              <w:t xml:space="preserve"> liderul asocierii fiind Jude</w:t>
            </w:r>
            <w:r w:rsidRPr="00A9364F">
              <w:rPr>
                <w:rFonts w:ascii="Montserrat Light" w:hAnsi="Montserrat Light" w:cs="Cambria"/>
                <w:lang w:val="ro-RO"/>
              </w:rPr>
              <w:t>ț</w:t>
            </w:r>
            <w:r w:rsidRPr="00A9364F">
              <w:rPr>
                <w:rFonts w:ascii="Montserrat Light" w:hAnsi="Montserrat Light"/>
                <w:lang w:val="ro-RO"/>
              </w:rPr>
              <w:t xml:space="preserve">ul BIHOR. </w:t>
            </w:r>
          </w:p>
          <w:p w14:paraId="63C110AF" w14:textId="1828FE01" w:rsidR="00D96FAB" w:rsidRPr="00A9364F" w:rsidRDefault="00D96FAB" w:rsidP="00327721">
            <w:pPr>
              <w:spacing w:line="240" w:lineRule="auto"/>
              <w:ind w:firstLine="690"/>
              <w:contextualSpacing/>
              <w:jc w:val="both"/>
              <w:rPr>
                <w:rFonts w:ascii="Montserrat Light" w:hAnsi="Montserrat Light"/>
                <w:lang w:val="ro-RO"/>
              </w:rPr>
            </w:pPr>
            <w:r w:rsidRPr="00A9364F">
              <w:rPr>
                <w:rFonts w:ascii="Montserrat Light" w:hAnsi="Montserrat Light"/>
                <w:lang w:val="ro-RO"/>
              </w:rPr>
              <w:t>Prin contractul de finan</w:t>
            </w:r>
            <w:r w:rsidRPr="00A9364F">
              <w:rPr>
                <w:rFonts w:ascii="Montserrat Light" w:hAnsi="Montserrat Light" w:cs="Cambria"/>
                <w:lang w:val="ro-RO"/>
              </w:rPr>
              <w:t>ț</w:t>
            </w:r>
            <w:r w:rsidRPr="00A9364F">
              <w:rPr>
                <w:rFonts w:ascii="Montserrat Light" w:hAnsi="Montserrat Light"/>
                <w:lang w:val="ro-RO"/>
              </w:rPr>
              <w:t>are s-a aprobat finan</w:t>
            </w:r>
            <w:r w:rsidRPr="00A9364F">
              <w:rPr>
                <w:rFonts w:ascii="Montserrat Light" w:hAnsi="Montserrat Light" w:cs="Cambria"/>
                <w:lang w:val="ro-RO"/>
              </w:rPr>
              <w:t>ț</w:t>
            </w:r>
            <w:r w:rsidRPr="00A9364F">
              <w:rPr>
                <w:rFonts w:ascii="Montserrat Light" w:hAnsi="Montserrat Light"/>
                <w:lang w:val="ro-RO"/>
              </w:rPr>
              <w:t xml:space="preserve">area unui traseu cicloturistic </w:t>
            </w:r>
            <w:r w:rsidRPr="00A9364F">
              <w:rPr>
                <w:rFonts w:ascii="Montserrat Light" w:hAnsi="Montserrat Light" w:cs="Cambria"/>
                <w:lang w:val="ro-RO"/>
              </w:rPr>
              <w:t>î</w:t>
            </w:r>
            <w:r w:rsidRPr="00A9364F">
              <w:rPr>
                <w:rFonts w:ascii="Montserrat Light" w:hAnsi="Montserrat Light"/>
                <w:lang w:val="ro-RO"/>
              </w:rPr>
              <w:t>n limita a 227 km (din care 92,4 km pe raza JUDE</w:t>
            </w:r>
            <w:r w:rsidRPr="00A9364F">
              <w:rPr>
                <w:rFonts w:ascii="Montserrat Light" w:hAnsi="Montserrat Light" w:cs="Cambria"/>
                <w:lang w:val="ro-RO"/>
              </w:rPr>
              <w:t>Ț</w:t>
            </w:r>
            <w:r w:rsidRPr="00A9364F">
              <w:rPr>
                <w:rFonts w:ascii="Montserrat Light" w:hAnsi="Montserrat Light"/>
                <w:lang w:val="ro-RO"/>
              </w:rPr>
              <w:t>ULUI CLUJ) din totalul de 823 km (din care 335 km pe raza JUDE</w:t>
            </w:r>
            <w:r w:rsidRPr="00A9364F">
              <w:rPr>
                <w:rFonts w:ascii="Montserrat Light" w:hAnsi="Montserrat Light" w:cs="Cambria"/>
                <w:lang w:val="ro-RO"/>
              </w:rPr>
              <w:t>Ț</w:t>
            </w:r>
            <w:r w:rsidRPr="00A9364F">
              <w:rPr>
                <w:rFonts w:ascii="Montserrat Light" w:hAnsi="Montserrat Light"/>
                <w:lang w:val="ro-RO"/>
              </w:rPr>
              <w:t>ULUI CLUJ) care au fost solicita</w:t>
            </w:r>
            <w:r w:rsidRPr="00A9364F">
              <w:rPr>
                <w:rFonts w:ascii="Montserrat Light" w:hAnsi="Montserrat Light" w:cs="Cambria"/>
                <w:lang w:val="ro-RO"/>
              </w:rPr>
              <w:t>ț</w:t>
            </w:r>
            <w:r w:rsidRPr="00A9364F">
              <w:rPr>
                <w:rFonts w:ascii="Montserrat Light" w:hAnsi="Montserrat Light"/>
                <w:lang w:val="ro-RO"/>
              </w:rPr>
              <w:t>i ini</w:t>
            </w:r>
            <w:r w:rsidRPr="00A9364F">
              <w:rPr>
                <w:rFonts w:ascii="Montserrat Light" w:hAnsi="Montserrat Light" w:cs="Cambria"/>
                <w:lang w:val="ro-RO"/>
              </w:rPr>
              <w:t>ț</w:t>
            </w:r>
            <w:r w:rsidRPr="00A9364F">
              <w:rPr>
                <w:rFonts w:ascii="Montserrat Light" w:hAnsi="Montserrat Light"/>
                <w:lang w:val="ro-RO"/>
              </w:rPr>
              <w:t>ial. Valoarea nerambursabil</w:t>
            </w:r>
            <w:r w:rsidRPr="00A9364F">
              <w:rPr>
                <w:rFonts w:ascii="Montserrat Light" w:hAnsi="Montserrat Light" w:cs="Cambria"/>
                <w:lang w:val="ro-RO"/>
              </w:rPr>
              <w:t>ă</w:t>
            </w:r>
            <w:r w:rsidRPr="00A9364F">
              <w:rPr>
                <w:rFonts w:ascii="Montserrat Light" w:hAnsi="Montserrat Light"/>
                <w:lang w:val="ro-RO"/>
              </w:rPr>
              <w:t xml:space="preserve"> a proiectului </w:t>
            </w:r>
            <w:r w:rsidRPr="00A9364F">
              <w:rPr>
                <w:rFonts w:ascii="Montserrat Light" w:hAnsi="Montserrat Light" w:cs="Times New Roman"/>
                <w:lang w:val="ro-RO"/>
              </w:rPr>
              <w:t>„</w:t>
            </w:r>
            <w:r w:rsidRPr="00A9364F">
              <w:rPr>
                <w:rFonts w:ascii="Montserrat Light" w:hAnsi="Montserrat Light"/>
                <w:lang w:val="ro-RO"/>
              </w:rPr>
              <w:t xml:space="preserve">VELO APUSENI </w:t>
            </w:r>
            <w:r w:rsidRPr="00A9364F">
              <w:rPr>
                <w:rFonts w:ascii="Montserrat Light" w:hAnsi="Montserrat Light" w:cs="Times New Roman"/>
                <w:lang w:val="ro-RO"/>
              </w:rPr>
              <w:t>–</w:t>
            </w:r>
            <w:r w:rsidRPr="00A9364F">
              <w:rPr>
                <w:rFonts w:ascii="Montserrat Light" w:hAnsi="Montserrat Light"/>
                <w:lang w:val="ro-RO"/>
              </w:rPr>
              <w:t xml:space="preserve"> Amenajare trasee cicloturistice </w:t>
            </w:r>
            <w:r w:rsidRPr="00A9364F">
              <w:rPr>
                <w:rFonts w:ascii="Montserrat Light" w:hAnsi="Montserrat Light" w:cs="Cambria"/>
                <w:lang w:val="ro-RO"/>
              </w:rPr>
              <w:t>î</w:t>
            </w:r>
            <w:r w:rsidRPr="00A9364F">
              <w:rPr>
                <w:rFonts w:ascii="Montserrat Light" w:hAnsi="Montserrat Light"/>
                <w:lang w:val="ro-RO"/>
              </w:rPr>
              <w:t>n Mun</w:t>
            </w:r>
            <w:r w:rsidRPr="00A9364F">
              <w:rPr>
                <w:rFonts w:ascii="Montserrat Light" w:hAnsi="Montserrat Light" w:cs="Cambria"/>
                <w:lang w:val="ro-RO"/>
              </w:rPr>
              <w:t>ț</w:t>
            </w:r>
            <w:r w:rsidRPr="00A9364F">
              <w:rPr>
                <w:rFonts w:ascii="Montserrat Light" w:hAnsi="Montserrat Light"/>
                <w:lang w:val="ro-RO"/>
              </w:rPr>
              <w:t>ii Apuseni, pe zona jude</w:t>
            </w:r>
            <w:r w:rsidRPr="00A9364F">
              <w:rPr>
                <w:rFonts w:ascii="Montserrat Light" w:hAnsi="Montserrat Light" w:cs="Cambria"/>
                <w:lang w:val="ro-RO"/>
              </w:rPr>
              <w:t>ț</w:t>
            </w:r>
            <w:r w:rsidRPr="00A9364F">
              <w:rPr>
                <w:rFonts w:ascii="Montserrat Light" w:hAnsi="Montserrat Light"/>
                <w:lang w:val="ro-RO"/>
              </w:rPr>
              <w:t xml:space="preserve">elor Bihor, Cluj </w:t>
            </w:r>
            <w:r w:rsidRPr="00A9364F">
              <w:rPr>
                <w:rFonts w:ascii="Montserrat Light" w:hAnsi="Montserrat Light" w:cs="Cambria"/>
                <w:lang w:val="ro-RO"/>
              </w:rPr>
              <w:t>ș</w:t>
            </w:r>
            <w:r w:rsidRPr="00A9364F">
              <w:rPr>
                <w:rFonts w:ascii="Montserrat Light" w:hAnsi="Montserrat Light"/>
                <w:lang w:val="ro-RO"/>
              </w:rPr>
              <w:t>i Alba</w:t>
            </w:r>
            <w:r w:rsidRPr="00A9364F">
              <w:rPr>
                <w:rFonts w:ascii="Montserrat Light" w:hAnsi="Montserrat Light" w:cs="Times New Roman"/>
                <w:lang w:val="ro-RO"/>
              </w:rPr>
              <w:t>”</w:t>
            </w:r>
            <w:r w:rsidRPr="00A9364F">
              <w:rPr>
                <w:rFonts w:ascii="Montserrat Light" w:hAnsi="Montserrat Light"/>
                <w:lang w:val="ro-RO"/>
              </w:rPr>
              <w:t xml:space="preserve">, este </w:t>
            </w:r>
            <w:r w:rsidRPr="00A9364F">
              <w:rPr>
                <w:rFonts w:ascii="Montserrat Light" w:hAnsi="Montserrat Light" w:cs="Cambria"/>
                <w:lang w:val="ro-RO"/>
              </w:rPr>
              <w:t>î</w:t>
            </w:r>
            <w:r w:rsidRPr="00A9364F">
              <w:rPr>
                <w:rFonts w:ascii="Montserrat Light" w:hAnsi="Montserrat Light"/>
                <w:lang w:val="ro-RO"/>
              </w:rPr>
              <w:t>n cuantum de 92.665.542,75 lei/18.727.500,00 euro (1 euro = 4,9481 lei) + TVA, din care pentru Jude</w:t>
            </w:r>
            <w:r w:rsidRPr="00A9364F">
              <w:rPr>
                <w:rFonts w:ascii="Montserrat Light" w:hAnsi="Montserrat Light" w:cs="Cambria"/>
                <w:lang w:val="ro-RO"/>
              </w:rPr>
              <w:t>ț</w:t>
            </w:r>
            <w:r w:rsidRPr="00A9364F">
              <w:rPr>
                <w:rFonts w:ascii="Montserrat Light" w:hAnsi="Montserrat Light"/>
                <w:lang w:val="ro-RO"/>
              </w:rPr>
              <w:t xml:space="preserve">ul Cluj suma de 37.719.366,30 lei/7.623.000,00 euro + TVA. </w:t>
            </w:r>
          </w:p>
          <w:p w14:paraId="1F9C7113" w14:textId="37B8E1D7" w:rsidR="007D34C1" w:rsidRPr="00A9364F" w:rsidRDefault="007D34C1" w:rsidP="00327721">
            <w:pPr>
              <w:spacing w:before="100" w:beforeAutospacing="1" w:after="100" w:afterAutospacing="1" w:line="240" w:lineRule="auto"/>
              <w:contextualSpacing/>
              <w:jc w:val="both"/>
              <w:rPr>
                <w:rFonts w:ascii="Montserrat Light" w:eastAsia="Times New Roman" w:hAnsi="Montserrat Light"/>
                <w:noProof/>
                <w:shd w:val="clear" w:color="auto" w:fill="FFFFFF"/>
                <w:lang w:val="ro-RO"/>
              </w:rPr>
            </w:pPr>
          </w:p>
        </w:tc>
      </w:tr>
      <w:tr w:rsidR="007D34C1" w:rsidRPr="00A9364F" w14:paraId="656322A9" w14:textId="77777777" w:rsidTr="00AC56E3">
        <w:tc>
          <w:tcPr>
            <w:tcW w:w="9493" w:type="dxa"/>
            <w:gridSpan w:val="4"/>
          </w:tcPr>
          <w:p w14:paraId="5F3DEABC" w14:textId="77777777" w:rsidR="007D34C1" w:rsidRPr="00A9364F" w:rsidRDefault="007D34C1" w:rsidP="00327721">
            <w:pPr>
              <w:tabs>
                <w:tab w:val="left" w:pos="3456"/>
              </w:tabs>
              <w:spacing w:line="240" w:lineRule="auto"/>
              <w:contextualSpacing/>
              <w:jc w:val="both"/>
              <w:rPr>
                <w:rFonts w:ascii="Montserrat Light" w:hAnsi="Montserrat Light"/>
                <w:b/>
                <w:bCs/>
                <w:noProof/>
                <w:lang w:val="ro-RO"/>
              </w:rPr>
            </w:pPr>
            <w:r w:rsidRPr="00A9364F">
              <w:rPr>
                <w:rFonts w:ascii="Montserrat Light" w:hAnsi="Montserrat Light"/>
                <w:b/>
                <w:bCs/>
                <w:noProof/>
                <w:lang w:val="ro-RO"/>
              </w:rPr>
              <w:t xml:space="preserve">Secțiunea a 2-a - </w:t>
            </w:r>
            <w:bookmarkStart w:id="10" w:name="_Hlk48726064"/>
            <w:r w:rsidRPr="00A9364F">
              <w:rPr>
                <w:rFonts w:ascii="Montserrat Light" w:hAnsi="Montserrat Light"/>
                <w:b/>
                <w:bCs/>
                <w:noProof/>
                <w:lang w:val="ro-RO"/>
              </w:rPr>
              <w:t>Fundamentare tehnică, respectiv cerințele de natură tehnică, economică, juridică, posibilități de realizare în condiții de utilitate, legalitate, regularitate, eficiență, eficacitate și economicitate</w:t>
            </w:r>
            <w:bookmarkEnd w:id="10"/>
            <w:r w:rsidRPr="00A9364F">
              <w:rPr>
                <w:rFonts w:ascii="Montserrat Light" w:hAnsi="Montserrat Light"/>
                <w:b/>
                <w:bCs/>
                <w:noProof/>
                <w:lang w:val="ro-RO"/>
              </w:rPr>
              <w:t xml:space="preserve">: </w:t>
            </w:r>
          </w:p>
        </w:tc>
      </w:tr>
      <w:tr w:rsidR="001B58ED" w:rsidRPr="00A9364F" w14:paraId="01487D20" w14:textId="77777777" w:rsidTr="00AC56E3">
        <w:tc>
          <w:tcPr>
            <w:tcW w:w="9493" w:type="dxa"/>
            <w:gridSpan w:val="4"/>
          </w:tcPr>
          <w:p w14:paraId="1CCFB0CA" w14:textId="77777777" w:rsidR="001B58ED" w:rsidRPr="00306F88" w:rsidRDefault="001B58ED" w:rsidP="001B58ED">
            <w:pPr>
              <w:spacing w:line="240" w:lineRule="auto"/>
              <w:ind w:firstLine="702"/>
              <w:contextualSpacing/>
              <w:jc w:val="both"/>
              <w:rPr>
                <w:rFonts w:ascii="Montserrat Light" w:hAnsi="Montserrat Light"/>
                <w:noProof/>
                <w:lang w:val="ro-RO"/>
              </w:rPr>
            </w:pPr>
            <w:r w:rsidRPr="00306F88">
              <w:rPr>
                <w:rFonts w:ascii="Montserrat Light" w:hAnsi="Montserrat Light"/>
                <w:lang w:val="ro-RO"/>
              </w:rPr>
              <w:t xml:space="preserve">Conform prevederilor </w:t>
            </w:r>
            <w:r w:rsidRPr="00306F88">
              <w:rPr>
                <w:rFonts w:ascii="Montserrat Light" w:hAnsi="Montserrat Light"/>
                <w:noProof/>
                <w:lang w:val="ro-RO"/>
              </w:rPr>
              <w:t>art. 173 alin. (1) lit. b), alin. (3) lit. f) și alin. (5) lit. n), o) și p), ale art. 286 alin. (1) și alin. (3) și ale art. 287 din Ordonanța de urgență a Guvernului nr. 57/2019 privind Codul administrativ, cu modificările și completările ulterioare;</w:t>
            </w:r>
          </w:p>
          <w:p w14:paraId="66BE04BB" w14:textId="77777777" w:rsidR="001B58ED" w:rsidRPr="00306F88" w:rsidRDefault="001B58ED" w:rsidP="001B58ED">
            <w:pPr>
              <w:spacing w:line="240" w:lineRule="auto"/>
              <w:ind w:firstLine="690"/>
              <w:contextualSpacing/>
              <w:jc w:val="both"/>
              <w:rPr>
                <w:rFonts w:ascii="Montserrat Light" w:hAnsi="Montserrat Light"/>
                <w:noProof/>
                <w:lang w:val="ro-RO"/>
              </w:rPr>
            </w:pPr>
          </w:p>
          <w:p w14:paraId="22C8617D" w14:textId="77777777" w:rsidR="001B58ED" w:rsidRPr="001066FC" w:rsidRDefault="001B58ED" w:rsidP="001B58ED">
            <w:pPr>
              <w:spacing w:line="240" w:lineRule="auto"/>
              <w:ind w:firstLine="690"/>
              <w:contextualSpacing/>
              <w:jc w:val="both"/>
              <w:rPr>
                <w:rFonts w:ascii="Montserrat Light" w:hAnsi="Montserrat Light"/>
                <w:b/>
                <w:bCs/>
                <w:i/>
                <w:iCs/>
                <w:noProof/>
                <w:lang w:val="en-US"/>
              </w:rPr>
            </w:pPr>
            <w:r w:rsidRPr="001066FC">
              <w:rPr>
                <w:rFonts w:ascii="Montserrat Light" w:hAnsi="Montserrat Light"/>
                <w:b/>
                <w:bCs/>
                <w:i/>
                <w:iCs/>
                <w:noProof/>
                <w:lang w:val="en-US"/>
              </w:rPr>
              <w:t>Articolul 173</w:t>
            </w:r>
          </w:p>
          <w:p w14:paraId="7C50ACEE" w14:textId="77777777" w:rsidR="001B58ED" w:rsidRPr="001066FC" w:rsidRDefault="001B58ED" w:rsidP="001B58ED">
            <w:pPr>
              <w:spacing w:line="240" w:lineRule="auto"/>
              <w:ind w:firstLine="690"/>
              <w:contextualSpacing/>
              <w:jc w:val="both"/>
              <w:rPr>
                <w:rFonts w:ascii="Montserrat Light" w:hAnsi="Montserrat Light"/>
                <w:i/>
                <w:iCs/>
                <w:noProof/>
                <w:lang w:val="en-US"/>
              </w:rPr>
            </w:pPr>
            <w:r w:rsidRPr="001066FC">
              <w:rPr>
                <w:rFonts w:ascii="Montserrat Light" w:hAnsi="Montserrat Light"/>
                <w:i/>
                <w:iCs/>
                <w:noProof/>
                <w:lang w:val="en-US"/>
              </w:rPr>
              <w:t>Atribuţiile consiliului judeţean</w:t>
            </w:r>
          </w:p>
          <w:p w14:paraId="3E073354" w14:textId="77777777" w:rsidR="001B58ED" w:rsidRPr="001066FC" w:rsidRDefault="001B58ED" w:rsidP="001B58ED">
            <w:pPr>
              <w:spacing w:line="240" w:lineRule="auto"/>
              <w:ind w:firstLine="690"/>
              <w:contextualSpacing/>
              <w:jc w:val="both"/>
              <w:rPr>
                <w:rFonts w:ascii="Montserrat Light" w:hAnsi="Montserrat Light"/>
                <w:i/>
                <w:iCs/>
                <w:noProof/>
                <w:lang w:val="en-US"/>
              </w:rPr>
            </w:pPr>
            <w:r w:rsidRPr="001066FC">
              <w:rPr>
                <w:rFonts w:ascii="Montserrat Light" w:hAnsi="Montserrat Light"/>
                <w:i/>
                <w:iCs/>
                <w:noProof/>
                <w:lang w:val="en-US"/>
              </w:rPr>
              <w:t>(1) Consiliul judeţean îndeplineşte următoarele categorii principale de atribuţii:</w:t>
            </w:r>
          </w:p>
          <w:p w14:paraId="3548E393" w14:textId="77777777" w:rsidR="001B58ED" w:rsidRPr="001066FC" w:rsidRDefault="001B58ED" w:rsidP="001B58ED">
            <w:pPr>
              <w:spacing w:line="240" w:lineRule="auto"/>
              <w:ind w:firstLine="690"/>
              <w:contextualSpacing/>
              <w:jc w:val="both"/>
              <w:rPr>
                <w:rFonts w:ascii="Montserrat Light" w:hAnsi="Montserrat Light"/>
                <w:i/>
                <w:iCs/>
                <w:noProof/>
                <w:lang w:val="en-US"/>
              </w:rPr>
            </w:pPr>
            <w:r w:rsidRPr="00306F88">
              <w:rPr>
                <w:rFonts w:ascii="Montserrat Light" w:hAnsi="Montserrat Light"/>
                <w:i/>
                <w:iCs/>
                <w:noProof/>
                <w:lang w:val="en-US"/>
              </w:rPr>
              <w:t>…………………</w:t>
            </w:r>
          </w:p>
          <w:p w14:paraId="484F51DF" w14:textId="77777777" w:rsidR="001B58ED" w:rsidRPr="001066FC" w:rsidRDefault="001B58ED" w:rsidP="001B58ED">
            <w:pPr>
              <w:spacing w:line="240" w:lineRule="auto"/>
              <w:ind w:firstLine="690"/>
              <w:contextualSpacing/>
              <w:jc w:val="both"/>
              <w:rPr>
                <w:rFonts w:ascii="Montserrat Light" w:hAnsi="Montserrat Light"/>
                <w:i/>
                <w:iCs/>
                <w:noProof/>
                <w:lang w:val="en-US"/>
              </w:rPr>
            </w:pPr>
            <w:r w:rsidRPr="001066FC">
              <w:rPr>
                <w:rFonts w:ascii="Montserrat Light" w:hAnsi="Montserrat Light"/>
                <w:i/>
                <w:iCs/>
                <w:noProof/>
                <w:lang w:val="en-US"/>
              </w:rPr>
              <w:t>b) atribuţii privind dezvoltarea economico-socială a judeţului;</w:t>
            </w:r>
          </w:p>
          <w:p w14:paraId="2604BF31" w14:textId="77777777" w:rsidR="001B58ED" w:rsidRPr="00306F88" w:rsidRDefault="001B58ED" w:rsidP="001B58ED">
            <w:pPr>
              <w:spacing w:line="240" w:lineRule="auto"/>
              <w:ind w:firstLine="690"/>
              <w:contextualSpacing/>
              <w:jc w:val="both"/>
              <w:rPr>
                <w:rFonts w:ascii="Montserrat Light" w:hAnsi="Montserrat Light"/>
                <w:i/>
                <w:iCs/>
                <w:noProof/>
                <w:lang w:val="ro-RO"/>
              </w:rPr>
            </w:pPr>
          </w:p>
          <w:p w14:paraId="1F2772D9"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 xml:space="preserve">(3) În exercitarea atribuţiilor prevăzute la </w:t>
            </w:r>
            <w:hyperlink w:history="1">
              <w:r w:rsidRPr="00A85F2F">
                <w:rPr>
                  <w:rStyle w:val="Hyperlink"/>
                  <w:rFonts w:ascii="Montserrat Light" w:hAnsi="Montserrat Light"/>
                  <w:i/>
                  <w:iCs/>
                  <w:noProof/>
                  <w:color w:val="auto"/>
                  <w:u w:val="none"/>
                  <w:lang w:val="en-US"/>
                </w:rPr>
                <w:t>alin. (1) lit. b)</w:t>
              </w:r>
            </w:hyperlink>
            <w:r w:rsidRPr="00A85F2F">
              <w:rPr>
                <w:rFonts w:ascii="Montserrat Light" w:hAnsi="Montserrat Light"/>
                <w:i/>
                <w:iCs/>
                <w:noProof/>
                <w:lang w:val="en-US"/>
              </w:rPr>
              <w:t>, consiliul judeţean:</w:t>
            </w:r>
          </w:p>
          <w:p w14:paraId="476DC393"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306F88">
              <w:rPr>
                <w:rFonts w:ascii="Montserrat Light" w:hAnsi="Montserrat Light"/>
                <w:i/>
                <w:iCs/>
                <w:noProof/>
                <w:lang w:val="en-US"/>
              </w:rPr>
              <w:t>…………….………..</w:t>
            </w:r>
          </w:p>
          <w:p w14:paraId="58F4C8F3"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f) aprobă documentaţiile tehnico-economice pentru lucrările de investiţii de interes judeţean, în limitele şi în condiţiile legii.</w:t>
            </w:r>
          </w:p>
          <w:p w14:paraId="41CDF75B" w14:textId="77777777" w:rsidR="001B58ED" w:rsidRPr="00306F88" w:rsidRDefault="001B58ED" w:rsidP="001B58ED">
            <w:pPr>
              <w:spacing w:line="240" w:lineRule="auto"/>
              <w:ind w:firstLine="690"/>
              <w:contextualSpacing/>
              <w:jc w:val="both"/>
              <w:rPr>
                <w:rFonts w:ascii="Montserrat Light" w:hAnsi="Montserrat Light"/>
                <w:noProof/>
                <w:lang w:val="ro-RO"/>
              </w:rPr>
            </w:pPr>
          </w:p>
          <w:p w14:paraId="1597392D"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lastRenderedPageBreak/>
              <w:t xml:space="preserve">(5) În exercitarea atribuţiilor prevăzute la </w:t>
            </w:r>
            <w:hyperlink w:history="1">
              <w:r w:rsidRPr="00A85F2F">
                <w:rPr>
                  <w:rStyle w:val="Hyperlink"/>
                  <w:rFonts w:ascii="Montserrat Light" w:hAnsi="Montserrat Light"/>
                  <w:i/>
                  <w:iCs/>
                  <w:noProof/>
                  <w:color w:val="auto"/>
                  <w:u w:val="none"/>
                  <w:lang w:val="en-US"/>
                </w:rPr>
                <w:t>alin. (1) lit. d)</w:t>
              </w:r>
            </w:hyperlink>
            <w:r w:rsidRPr="00A85F2F">
              <w:rPr>
                <w:rFonts w:ascii="Montserrat Light" w:hAnsi="Montserrat Light"/>
                <w:i/>
                <w:iCs/>
                <w:noProof/>
                <w:lang w:val="en-US"/>
              </w:rPr>
              <w:t>, consiliul judeţean asigură, potrivit competenţelor sale şi în condiţiile legii, cadrul necesar pentru furnizarea serviciilor publice de interes judeţean privind:</w:t>
            </w:r>
          </w:p>
          <w:p w14:paraId="65792207"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306F88">
              <w:rPr>
                <w:rFonts w:ascii="Montserrat Light" w:hAnsi="Montserrat Light"/>
                <w:i/>
                <w:iCs/>
                <w:noProof/>
                <w:lang w:val="en-US"/>
              </w:rPr>
              <w:t>………………</w:t>
            </w:r>
          </w:p>
          <w:p w14:paraId="731B4699"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n) turism;</w:t>
            </w:r>
          </w:p>
          <w:p w14:paraId="78705689"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o) dezvoltare rurală;</w:t>
            </w:r>
          </w:p>
          <w:p w14:paraId="08B4C8D3"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p) dezvoltare economică;</w:t>
            </w:r>
          </w:p>
          <w:p w14:paraId="1A88EE4B" w14:textId="77777777" w:rsidR="001B58ED" w:rsidRPr="00306F88" w:rsidRDefault="001B58ED" w:rsidP="001B58ED">
            <w:pPr>
              <w:spacing w:line="240" w:lineRule="auto"/>
              <w:contextualSpacing/>
              <w:jc w:val="both"/>
              <w:rPr>
                <w:rFonts w:ascii="Montserrat Light" w:hAnsi="Montserrat Light"/>
                <w:i/>
                <w:iCs/>
                <w:noProof/>
                <w:lang w:val="ro-RO"/>
              </w:rPr>
            </w:pPr>
          </w:p>
          <w:p w14:paraId="122A6A19" w14:textId="77777777" w:rsidR="001B58ED" w:rsidRPr="00A85F2F" w:rsidRDefault="001B58ED" w:rsidP="001B58ED">
            <w:pPr>
              <w:spacing w:line="240" w:lineRule="auto"/>
              <w:ind w:firstLine="690"/>
              <w:contextualSpacing/>
              <w:jc w:val="both"/>
              <w:rPr>
                <w:rFonts w:ascii="Montserrat Light" w:hAnsi="Montserrat Light"/>
                <w:b/>
                <w:bCs/>
                <w:i/>
                <w:iCs/>
                <w:noProof/>
                <w:lang w:val="en-US"/>
              </w:rPr>
            </w:pPr>
            <w:r w:rsidRPr="00A85F2F">
              <w:rPr>
                <w:rFonts w:ascii="Montserrat Light" w:hAnsi="Montserrat Light"/>
                <w:b/>
                <w:bCs/>
                <w:i/>
                <w:iCs/>
                <w:noProof/>
                <w:lang w:val="en-US"/>
              </w:rPr>
              <w:t>Articolul 286</w:t>
            </w:r>
          </w:p>
          <w:p w14:paraId="0034F310"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Domeniu public</w:t>
            </w:r>
          </w:p>
          <w:p w14:paraId="0A5D6636"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 xml:space="preserve">(1) Domeniul public este alcătuit din bunurile prevăzute la </w:t>
            </w:r>
            <w:hyperlink w:history="1">
              <w:r w:rsidRPr="00A85F2F">
                <w:rPr>
                  <w:rStyle w:val="Hyperlink"/>
                  <w:rFonts w:ascii="Montserrat Light" w:hAnsi="Montserrat Light"/>
                  <w:i/>
                  <w:iCs/>
                  <w:noProof/>
                  <w:color w:val="auto"/>
                  <w:u w:val="none"/>
                  <w:lang w:val="en-US"/>
                </w:rPr>
                <w:t>art. 136 alin. (3) din Constituţie</w:t>
              </w:r>
            </w:hyperlink>
            <w:r w:rsidRPr="00A85F2F">
              <w:rPr>
                <w:rFonts w:ascii="Montserrat Light" w:hAnsi="Montserrat Light"/>
                <w:i/>
                <w:iCs/>
                <w:noProof/>
                <w:lang w:val="en-US"/>
              </w:rPr>
              <w:t xml:space="preserve">, din cele stabilite în </w:t>
            </w:r>
            <w:hyperlink w:history="1">
              <w:r w:rsidRPr="00A85F2F">
                <w:rPr>
                  <w:rStyle w:val="Hyperlink"/>
                  <w:rFonts w:ascii="Montserrat Light" w:hAnsi="Montserrat Light"/>
                  <w:i/>
                  <w:iCs/>
                  <w:noProof/>
                  <w:color w:val="auto"/>
                  <w:u w:val="none"/>
                  <w:lang w:val="en-US"/>
                </w:rPr>
                <w:t>anexele nr. 2-4</w:t>
              </w:r>
            </w:hyperlink>
            <w:r w:rsidRPr="00A85F2F">
              <w:rPr>
                <w:rFonts w:ascii="Montserrat Light" w:hAnsi="Montserrat Light"/>
                <w:i/>
                <w:iCs/>
                <w:noProof/>
                <w:lang w:val="en-US"/>
              </w:rPr>
              <w:t xml:space="preserve"> şi din orice alte bunuri care, potrivit legii sau prin natura lor, sunt de uz sau de interes public, şi sunt dobândite de stat sau de unităţile administrativ-teritoriale prin unul dintre modurile prevăzute de lege.</w:t>
            </w:r>
          </w:p>
          <w:p w14:paraId="3C26DE57"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306F88">
              <w:rPr>
                <w:rFonts w:ascii="Montserrat Light" w:hAnsi="Montserrat Light"/>
                <w:i/>
                <w:iCs/>
                <w:noProof/>
                <w:lang w:val="en-US"/>
              </w:rPr>
              <w:t>……………………</w:t>
            </w:r>
          </w:p>
          <w:p w14:paraId="3A2C84B7"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 xml:space="preserve">(3) Domeniul public al judeţului este alcătuit din bunurile prevăzute în </w:t>
            </w:r>
            <w:hyperlink w:history="1">
              <w:r w:rsidRPr="00A85F2F">
                <w:rPr>
                  <w:rStyle w:val="Hyperlink"/>
                  <w:rFonts w:ascii="Montserrat Light" w:hAnsi="Montserrat Light"/>
                  <w:i/>
                  <w:iCs/>
                  <w:noProof/>
                  <w:color w:val="auto"/>
                  <w:u w:val="none"/>
                  <w:lang w:val="en-US"/>
                </w:rPr>
                <w:t>anexa nr. 3</w:t>
              </w:r>
            </w:hyperlink>
            <w:r w:rsidRPr="00A85F2F">
              <w:rPr>
                <w:rFonts w:ascii="Montserrat Light" w:hAnsi="Montserrat Light"/>
                <w:i/>
                <w:iCs/>
                <w:noProof/>
                <w:lang w:val="en-US"/>
              </w:rPr>
              <w:t>, precum şi din alte bunuri de uz sau de interes public judeţean, declarate ca atare prin hotărâre a consiliului judeţean, dacă nu sunt declarate prin lege ca fiind bunuri de uz sau de interes public naţional.</w:t>
            </w:r>
          </w:p>
          <w:p w14:paraId="58EC3838" w14:textId="77777777" w:rsidR="001B58ED" w:rsidRPr="00306F88" w:rsidRDefault="001B58ED" w:rsidP="001B58ED">
            <w:pPr>
              <w:spacing w:line="240" w:lineRule="auto"/>
              <w:ind w:firstLine="690"/>
              <w:contextualSpacing/>
              <w:jc w:val="both"/>
              <w:rPr>
                <w:rFonts w:ascii="Montserrat Light" w:hAnsi="Montserrat Light"/>
                <w:i/>
                <w:iCs/>
                <w:noProof/>
                <w:lang w:val="ro-RO"/>
              </w:rPr>
            </w:pPr>
          </w:p>
          <w:p w14:paraId="7935B114" w14:textId="77777777" w:rsidR="001B58ED" w:rsidRPr="00A85F2F" w:rsidRDefault="001B58ED" w:rsidP="001B58ED">
            <w:pPr>
              <w:spacing w:line="240" w:lineRule="auto"/>
              <w:ind w:firstLine="690"/>
              <w:contextualSpacing/>
              <w:jc w:val="both"/>
              <w:rPr>
                <w:rFonts w:ascii="Montserrat Light" w:hAnsi="Montserrat Light"/>
                <w:b/>
                <w:bCs/>
                <w:i/>
                <w:iCs/>
                <w:noProof/>
                <w:lang w:val="en-US"/>
              </w:rPr>
            </w:pPr>
            <w:r w:rsidRPr="00A85F2F">
              <w:rPr>
                <w:rFonts w:ascii="Montserrat Light" w:hAnsi="Montserrat Light"/>
                <w:b/>
                <w:bCs/>
                <w:i/>
                <w:iCs/>
                <w:noProof/>
                <w:lang w:val="en-US"/>
              </w:rPr>
              <w:t>Articolul 287</w:t>
            </w:r>
          </w:p>
          <w:p w14:paraId="1BD74C52"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Entităţile care exercită dreptul de proprietate publică a statului sau a unităţilor administrativ-teritoriale</w:t>
            </w:r>
          </w:p>
          <w:p w14:paraId="2D97A99A"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Exercitarea dreptului de proprietate publică, cu excepţia reprezentării în instanţă a statului român prin Ministerul Finanţelor Publice în legătură cu raporturile juridice privind proprietatea publică, se realizează de către:</w:t>
            </w:r>
          </w:p>
          <w:p w14:paraId="2E523B2F"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a) Guvern, prin ministerele de resort sau prin organele de specialitate ale administraţiei publice centrale din subordinea Guvernului sau a ministerelor de resort, după caz, pentru bunurile aparţinând domeniului public al statului;</w:t>
            </w:r>
          </w:p>
          <w:p w14:paraId="23B5436E" w14:textId="77777777" w:rsidR="001B58ED" w:rsidRPr="00A85F2F" w:rsidRDefault="001B58ED" w:rsidP="001B58ED">
            <w:pPr>
              <w:spacing w:line="240" w:lineRule="auto"/>
              <w:ind w:firstLine="690"/>
              <w:contextualSpacing/>
              <w:jc w:val="both"/>
              <w:rPr>
                <w:rFonts w:ascii="Montserrat Light" w:hAnsi="Montserrat Light"/>
                <w:i/>
                <w:iCs/>
                <w:noProof/>
                <w:lang w:val="en-US"/>
              </w:rPr>
            </w:pPr>
            <w:r w:rsidRPr="00A85F2F">
              <w:rPr>
                <w:rFonts w:ascii="Montserrat Light" w:hAnsi="Montserrat Light"/>
                <w:i/>
                <w:iCs/>
                <w:noProof/>
                <w:lang w:val="en-US"/>
              </w:rPr>
              <w:t>b) autorităţile deliberative ale administraţiei publice locale, pentru bunurile aparţinând domeniului public al unităţilor administrativ-teritoriale.</w:t>
            </w:r>
          </w:p>
          <w:p w14:paraId="7BE8A621" w14:textId="77777777" w:rsidR="001B58ED" w:rsidRPr="00306F88" w:rsidRDefault="001B58ED" w:rsidP="001B58ED">
            <w:pPr>
              <w:spacing w:line="240" w:lineRule="auto"/>
              <w:contextualSpacing/>
              <w:jc w:val="both"/>
              <w:rPr>
                <w:rFonts w:ascii="Montserrat Light" w:hAnsi="Montserrat Light"/>
                <w:lang w:val="ro-RO"/>
              </w:rPr>
            </w:pPr>
          </w:p>
          <w:p w14:paraId="273A31A8" w14:textId="77777777" w:rsidR="001B58ED" w:rsidRPr="00306F88" w:rsidRDefault="001B58ED" w:rsidP="001B58ED">
            <w:pPr>
              <w:jc w:val="both"/>
              <w:rPr>
                <w:rFonts w:ascii="Montserrat Light" w:hAnsi="Montserrat Light"/>
                <w:bCs/>
                <w:noProof/>
                <w:lang w:val="ro-RO" w:eastAsia="ro-RO"/>
              </w:rPr>
            </w:pPr>
            <w:r w:rsidRPr="00306F88">
              <w:rPr>
                <w:rFonts w:ascii="Montserrat Light" w:hAnsi="Montserrat Light"/>
                <w:bCs/>
                <w:noProof/>
                <w:lang w:val="ro-RO" w:eastAsia="ro-RO"/>
              </w:rPr>
              <w:t xml:space="preserve">Conform prevederilor art. 2 alin. (1) lit. </w:t>
            </w:r>
            <w:r w:rsidRPr="00306F88">
              <w:rPr>
                <w:rFonts w:ascii="Montserrat Light" w:hAnsi="Montserrat Light"/>
                <w:bCs/>
                <w:noProof/>
                <w:lang w:val="en-US" w:eastAsia="ro-RO"/>
              </w:rPr>
              <w:t>a^1)</w:t>
            </w:r>
            <w:r w:rsidRPr="00306F88">
              <w:rPr>
                <w:rFonts w:ascii="Montserrat Light" w:hAnsi="Montserrat Light"/>
                <w:bCs/>
                <w:noProof/>
                <w:lang w:val="ro-RO" w:eastAsia="ro-RO"/>
              </w:rPr>
              <w:t xml:space="preserve"> și alin.(2^1) și ale art. 3-7 din Legea </w:t>
            </w:r>
            <w:r w:rsidRPr="00306F88">
              <w:rPr>
                <w:rFonts w:ascii="Montserrat Light" w:hAnsi="Montserrat Light"/>
                <w:noProof/>
                <w:lang w:val="ro-RO" w:eastAsia="ro-RO"/>
              </w:rPr>
              <w:t xml:space="preserve">privind exproprierea pentru cauză de utilitate publică, necesară realizării unor obiective de interes naţional, judeţean şi local </w:t>
            </w:r>
            <w:r w:rsidRPr="00306F88">
              <w:rPr>
                <w:rFonts w:ascii="Montserrat Light" w:hAnsi="Montserrat Light"/>
                <w:bCs/>
                <w:noProof/>
                <w:lang w:val="ro-RO" w:eastAsia="ro-RO"/>
              </w:rPr>
              <w:t>nr. 255/2010, cu  modificările şi completările ulterioare;</w:t>
            </w:r>
          </w:p>
          <w:p w14:paraId="7E8FC2A2" w14:textId="77777777" w:rsidR="001B58ED" w:rsidRPr="00306F88" w:rsidRDefault="001B58ED" w:rsidP="001B58ED">
            <w:pPr>
              <w:jc w:val="both"/>
              <w:rPr>
                <w:rFonts w:ascii="Montserrat Light" w:hAnsi="Montserrat Light"/>
                <w:bCs/>
                <w:noProof/>
                <w:lang w:val="ro-RO" w:eastAsia="ro-RO"/>
              </w:rPr>
            </w:pPr>
          </w:p>
          <w:p w14:paraId="6C2AC16D" w14:textId="77777777" w:rsidR="001B58ED" w:rsidRPr="00A85F2F" w:rsidRDefault="001B58ED" w:rsidP="001B58ED">
            <w:pPr>
              <w:jc w:val="both"/>
              <w:rPr>
                <w:rFonts w:ascii="Montserrat Light" w:hAnsi="Montserrat Light"/>
                <w:b/>
                <w:bCs/>
                <w:i/>
                <w:iCs/>
                <w:noProof/>
                <w:lang w:val="en-US" w:eastAsia="ro-RO"/>
              </w:rPr>
            </w:pPr>
            <w:r w:rsidRPr="00A85F2F">
              <w:rPr>
                <w:rFonts w:ascii="Montserrat Light" w:hAnsi="Montserrat Light"/>
                <w:b/>
                <w:bCs/>
                <w:i/>
                <w:iCs/>
                <w:noProof/>
                <w:lang w:val="en-US" w:eastAsia="ro-RO"/>
              </w:rPr>
              <w:t>Articolul 2</w:t>
            </w:r>
          </w:p>
          <w:p w14:paraId="3F4B671D" w14:textId="77777777" w:rsidR="001B58ED" w:rsidRPr="00A85F2F" w:rsidRDefault="001B58ED" w:rsidP="001B58ED">
            <w:pPr>
              <w:jc w:val="both"/>
              <w:rPr>
                <w:rFonts w:ascii="Montserrat Light" w:hAnsi="Montserrat Light"/>
                <w:b/>
                <w:i/>
                <w:iCs/>
                <w:noProof/>
                <w:lang w:val="en-US" w:eastAsia="ro-RO"/>
              </w:rPr>
            </w:pPr>
            <w:r w:rsidRPr="00A85F2F">
              <w:rPr>
                <w:rFonts w:ascii="Montserrat Light" w:hAnsi="Montserrat Light"/>
                <w:bCs/>
                <w:i/>
                <w:iCs/>
                <w:noProof/>
                <w:lang w:val="en-US" w:eastAsia="ro-RO"/>
              </w:rPr>
              <w:t xml:space="preserve">(1) În sensul prezentei legi, </w:t>
            </w:r>
            <w:r w:rsidRPr="00A85F2F">
              <w:rPr>
                <w:rFonts w:ascii="Montserrat Light" w:hAnsi="Montserrat Light"/>
                <w:b/>
                <w:i/>
                <w:iCs/>
                <w:noProof/>
                <w:lang w:val="en-US" w:eastAsia="ro-RO"/>
              </w:rPr>
              <w:t>sunt declarate de utilitate publică următoarele lucrări:</w:t>
            </w:r>
          </w:p>
          <w:p w14:paraId="4ABF8865" w14:textId="77777777" w:rsidR="001B58ED" w:rsidRPr="00A85F2F" w:rsidRDefault="001B58ED" w:rsidP="001B58ED">
            <w:pPr>
              <w:jc w:val="both"/>
              <w:rPr>
                <w:rFonts w:ascii="Montserrat Light" w:hAnsi="Montserrat Light"/>
                <w:b/>
                <w:i/>
                <w:iCs/>
                <w:noProof/>
                <w:lang w:val="en-US" w:eastAsia="ro-RO"/>
              </w:rPr>
            </w:pPr>
            <w:r w:rsidRPr="00306F88">
              <w:rPr>
                <w:rFonts w:ascii="Montserrat Light" w:hAnsi="Montserrat Light"/>
                <w:b/>
                <w:i/>
                <w:iCs/>
                <w:noProof/>
                <w:lang w:val="en-US" w:eastAsia="ro-RO"/>
              </w:rPr>
              <w:t>…………………….</w:t>
            </w:r>
          </w:p>
          <w:p w14:paraId="30E061C2" w14:textId="77777777" w:rsidR="001B58ED" w:rsidRPr="00A85F2F" w:rsidRDefault="001B58ED" w:rsidP="001B58ED">
            <w:pPr>
              <w:jc w:val="both"/>
              <w:rPr>
                <w:rFonts w:ascii="Montserrat Light" w:hAnsi="Montserrat Light"/>
                <w:b/>
                <w:i/>
                <w:iCs/>
                <w:noProof/>
                <w:lang w:val="en-US" w:eastAsia="ro-RO"/>
              </w:rPr>
            </w:pPr>
            <w:r w:rsidRPr="00A85F2F">
              <w:rPr>
                <w:rFonts w:ascii="Montserrat Light" w:hAnsi="Montserrat Light"/>
                <w:b/>
                <w:i/>
                <w:iCs/>
                <w:noProof/>
                <w:lang w:val="en-US" w:eastAsia="ro-RO"/>
              </w:rPr>
              <w:t>a^1) lucrările de construcţie, reabilitare şi modernizare de drumuri pentru ciclişti de interes naţional, judeţean şi local;</w:t>
            </w:r>
          </w:p>
          <w:p w14:paraId="2B132BDD" w14:textId="77777777" w:rsidR="001B58ED" w:rsidRPr="00306F88" w:rsidRDefault="001B58ED" w:rsidP="001B58ED">
            <w:pPr>
              <w:jc w:val="both"/>
              <w:rPr>
                <w:rFonts w:ascii="Montserrat Light" w:hAnsi="Montserrat Light"/>
                <w:bCs/>
                <w:i/>
                <w:iCs/>
                <w:noProof/>
                <w:lang w:val="ro-RO" w:eastAsia="ro-RO"/>
              </w:rPr>
            </w:pPr>
            <w:r w:rsidRPr="00306F88">
              <w:rPr>
                <w:rFonts w:ascii="Montserrat Light" w:hAnsi="Montserrat Light"/>
                <w:bCs/>
                <w:i/>
                <w:iCs/>
                <w:noProof/>
                <w:lang w:val="ro-RO" w:eastAsia="ro-RO"/>
              </w:rPr>
              <w:t>.....................</w:t>
            </w:r>
          </w:p>
          <w:p w14:paraId="198695B4"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(2^1) Expropriatori sunt judeţele pentru obiectivele de interes judeţean, inclusiv pentru obiectivele de investiţii în parteneriat public-privat ale administraţiei publice locale judeţene, iar municipiile, oraşele şi comunele, pentru obiectivele de interes local, inclusiv pentru obiectivele de investiţii în parteneriat public-privat ale administraţiei publice locale. </w:t>
            </w:r>
          </w:p>
          <w:p w14:paraId="5B29DAC1" w14:textId="77777777" w:rsidR="001B58ED" w:rsidRPr="00306F88" w:rsidRDefault="001B58ED" w:rsidP="001B58ED">
            <w:pPr>
              <w:jc w:val="both"/>
              <w:rPr>
                <w:rFonts w:ascii="Montserrat Light" w:hAnsi="Montserrat Light"/>
                <w:bCs/>
                <w:i/>
                <w:iCs/>
                <w:noProof/>
                <w:lang w:val="ro-RO" w:eastAsia="ro-RO"/>
              </w:rPr>
            </w:pPr>
          </w:p>
          <w:p w14:paraId="6FB9F913" w14:textId="77777777" w:rsidR="001B58ED" w:rsidRPr="000F5C63" w:rsidRDefault="001B58ED" w:rsidP="001B58ED">
            <w:pPr>
              <w:jc w:val="both"/>
              <w:rPr>
                <w:rFonts w:ascii="Montserrat Light" w:hAnsi="Montserrat Light"/>
                <w:b/>
                <w:bCs/>
                <w:i/>
                <w:iCs/>
                <w:noProof/>
                <w:lang w:val="en-US" w:eastAsia="ro-RO"/>
              </w:rPr>
            </w:pPr>
            <w:r w:rsidRPr="000F5C63">
              <w:rPr>
                <w:rFonts w:ascii="Montserrat Light" w:hAnsi="Montserrat Light"/>
                <w:b/>
                <w:bCs/>
                <w:i/>
                <w:iCs/>
                <w:noProof/>
                <w:lang w:val="en-US" w:eastAsia="ro-RO"/>
              </w:rPr>
              <w:t>Articolul 3</w:t>
            </w:r>
          </w:p>
          <w:p w14:paraId="4C953B5F"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lastRenderedPageBreak/>
              <w:t>Potrivit prevederilor prezentei legi pot fi expropriate bunurile imobile proprietate a persoanelor fizice sau persoanelor juridice, cu sau fără scop lucrativ, şi a oricăror alte entităţi, precum şi cele aflate în proprietatea privată a comunelor, oraşelor, municipiilor şi</w:t>
            </w:r>
            <w:r w:rsidRPr="000F5C63">
              <w:rPr>
                <w:rFonts w:ascii="Montserrat Light" w:hAnsi="Montserrat Light"/>
                <w:bCs/>
                <w:noProof/>
                <w:lang w:val="en-US" w:eastAsia="ro-RO"/>
              </w:rPr>
              <w:t xml:space="preserve"> </w:t>
            </w:r>
            <w:r w:rsidRPr="000F5C63">
              <w:rPr>
                <w:rFonts w:ascii="Montserrat Light" w:hAnsi="Montserrat Light"/>
                <w:bCs/>
                <w:i/>
                <w:iCs/>
                <w:noProof/>
                <w:lang w:val="en-US" w:eastAsia="ro-RO"/>
              </w:rPr>
              <w:t>judeţelor, pe care se realizează lucrările de utilitate publică de interes naţional, judeţean şi local.</w:t>
            </w:r>
          </w:p>
          <w:p w14:paraId="141393E4" w14:textId="77777777" w:rsidR="001B58ED" w:rsidRPr="00306F88" w:rsidRDefault="001B58ED" w:rsidP="001B58ED">
            <w:pPr>
              <w:jc w:val="both"/>
              <w:rPr>
                <w:rFonts w:ascii="Montserrat Light" w:hAnsi="Montserrat Light"/>
                <w:b/>
                <w:bCs/>
                <w:i/>
                <w:iCs/>
                <w:noProof/>
                <w:lang w:val="en-US" w:eastAsia="ro-RO"/>
              </w:rPr>
            </w:pPr>
          </w:p>
          <w:p w14:paraId="4E1D4647" w14:textId="77777777" w:rsidR="001B58ED" w:rsidRPr="000F5C63" w:rsidRDefault="001B58ED" w:rsidP="001B58ED">
            <w:pPr>
              <w:jc w:val="both"/>
              <w:rPr>
                <w:rFonts w:ascii="Montserrat Light" w:hAnsi="Montserrat Light"/>
                <w:b/>
                <w:bCs/>
                <w:i/>
                <w:iCs/>
                <w:noProof/>
                <w:lang w:val="en-US" w:eastAsia="ro-RO"/>
              </w:rPr>
            </w:pPr>
            <w:r w:rsidRPr="000F5C63">
              <w:rPr>
                <w:rFonts w:ascii="Montserrat Light" w:hAnsi="Montserrat Light"/>
                <w:b/>
                <w:bCs/>
                <w:i/>
                <w:iCs/>
                <w:noProof/>
                <w:lang w:val="en-US" w:eastAsia="ro-RO"/>
              </w:rPr>
              <w:t>Articolul 4</w:t>
            </w:r>
          </w:p>
          <w:p w14:paraId="541DF153"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Etapele procedurii de expropriere sunt:</w:t>
            </w:r>
          </w:p>
          <w:p w14:paraId="1BBFEDB2"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a) aprobarea indicatorilor tehnico-economici ai lucrărilor de interes naţional, judeţean sau local;</w:t>
            </w:r>
          </w:p>
          <w:p w14:paraId="2D0E98C3"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b) consemnarea sumei individuale aferente reprezentând plata despăgubirii pentru imobilele care fac parte din coridorul de expropriere şi afişarea listei proprietarilor imobilelor;</w:t>
            </w:r>
          </w:p>
          <w:p w14:paraId="2407352D"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c) transferul dreptului de proprietate;</w:t>
            </w:r>
          </w:p>
          <w:p w14:paraId="438FCC00"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d) finalizarea formalităţilor aferente procedurii de expropriere.</w:t>
            </w:r>
          </w:p>
          <w:p w14:paraId="7E91EEDE" w14:textId="77777777" w:rsidR="001B58ED" w:rsidRPr="00306F88" w:rsidRDefault="001B58ED" w:rsidP="001B58ED">
            <w:pPr>
              <w:jc w:val="both"/>
              <w:rPr>
                <w:rFonts w:ascii="Montserrat Light" w:hAnsi="Montserrat Light"/>
                <w:b/>
                <w:bCs/>
                <w:i/>
                <w:iCs/>
                <w:noProof/>
                <w:lang w:val="en-US" w:eastAsia="ro-RO"/>
              </w:rPr>
            </w:pPr>
          </w:p>
          <w:p w14:paraId="3F85B6CE" w14:textId="77777777" w:rsidR="001B58ED" w:rsidRPr="000F5C63" w:rsidRDefault="001B58ED" w:rsidP="001B58ED">
            <w:pPr>
              <w:jc w:val="both"/>
              <w:rPr>
                <w:rFonts w:ascii="Montserrat Light" w:hAnsi="Montserrat Light"/>
                <w:b/>
                <w:bCs/>
                <w:i/>
                <w:iCs/>
                <w:noProof/>
                <w:lang w:val="en-US" w:eastAsia="ro-RO"/>
              </w:rPr>
            </w:pPr>
            <w:r w:rsidRPr="000F5C63">
              <w:rPr>
                <w:rFonts w:ascii="Montserrat Light" w:hAnsi="Montserrat Light"/>
                <w:b/>
                <w:bCs/>
                <w:i/>
                <w:iCs/>
                <w:noProof/>
                <w:lang w:val="en-US" w:eastAsia="ro-RO"/>
              </w:rPr>
              <w:t>Articolul 5</w:t>
            </w:r>
          </w:p>
          <w:p w14:paraId="07C2D5EE"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(1) În vederea realizării lucrărilor prevăzute la </w:t>
            </w:r>
            <w:hyperlink w:history="1">
              <w:r w:rsidRPr="000F5C63">
                <w:rPr>
                  <w:rStyle w:val="Hyperlink"/>
                  <w:rFonts w:ascii="Montserrat Light" w:hAnsi="Montserrat Light"/>
                  <w:bCs/>
                  <w:i/>
                  <w:iCs/>
                  <w:noProof/>
                  <w:color w:val="auto"/>
                  <w:u w:val="none"/>
                  <w:lang w:val="en-US" w:eastAsia="ro-RO"/>
                </w:rPr>
                <w:t xml:space="preserve">art. 1 </w:t>
              </w:r>
            </w:hyperlink>
            <w:r w:rsidRPr="000F5C63">
              <w:rPr>
                <w:rFonts w:ascii="Montserrat Light" w:hAnsi="Montserrat Light"/>
                <w:bCs/>
                <w:i/>
                <w:iCs/>
                <w:noProof/>
                <w:lang w:val="en-US" w:eastAsia="ro-RO"/>
              </w:rPr>
              <w:t xml:space="preserve">şi </w:t>
            </w:r>
            <w:hyperlink w:history="1">
              <w:r w:rsidRPr="000F5C63">
                <w:rPr>
                  <w:rStyle w:val="Hyperlink"/>
                  <w:rFonts w:ascii="Montserrat Light" w:hAnsi="Montserrat Light"/>
                  <w:bCs/>
                  <w:i/>
                  <w:iCs/>
                  <w:noProof/>
                  <w:color w:val="auto"/>
                  <w:u w:val="none"/>
                  <w:lang w:val="en-US" w:eastAsia="ro-RO"/>
                </w:rPr>
                <w:t>2</w:t>
              </w:r>
            </w:hyperlink>
            <w:r w:rsidRPr="000F5C63">
              <w:rPr>
                <w:rFonts w:ascii="Montserrat Light" w:hAnsi="Montserrat Light"/>
                <w:bCs/>
                <w:i/>
                <w:iCs/>
                <w:noProof/>
                <w:lang w:val="en-US" w:eastAsia="ro-RO"/>
              </w:rPr>
              <w:t xml:space="preserve">, expropriatorul prevăzut la </w:t>
            </w:r>
            <w:hyperlink w:history="1">
              <w:r w:rsidRPr="000F5C63">
                <w:rPr>
                  <w:rStyle w:val="Hyperlink"/>
                  <w:rFonts w:ascii="Montserrat Light" w:hAnsi="Montserrat Light"/>
                  <w:bCs/>
                  <w:i/>
                  <w:iCs/>
                  <w:noProof/>
                  <w:color w:val="auto"/>
                  <w:u w:val="none"/>
                  <w:lang w:val="en-US" w:eastAsia="ro-RO"/>
                </w:rPr>
                <w:t>art. 2 alin. (2)</w:t>
              </w:r>
            </w:hyperlink>
            <w:r w:rsidRPr="000F5C63">
              <w:rPr>
                <w:rFonts w:ascii="Montserrat Light" w:hAnsi="Montserrat Light"/>
                <w:bCs/>
                <w:i/>
                <w:iCs/>
                <w:noProof/>
                <w:lang w:val="en-US" w:eastAsia="ro-RO"/>
              </w:rPr>
              <w:t xml:space="preserve"> are obligaţia de a aproba prin hotărâre a Guvernului sau, după caz, prin hotărâre a autorităţii administraţiei publice locale sau judeţene, respectiv a Consiliului General al Municipiului Bucureşti, după caz, potrivit legii, indicatorii tehnico-economici ai lucrărilor de interes naţional, judeţean şi local, pe baza documentaţiei tehnico-economice aferente, amplasamentul lucrărilor, conform variantei finale a studiului de prefezabilitate, respectiv a variantei finale a studiului de fezabilitate, după caz, sursa de finanţare, precum şi declanşarea procedurii de expropriere a tuturor imobilelor care constituie coridorul de expropriere, a listei proprietarilor aşa cum rezultă din evidenţele Agenţiei Naţionale de Cadastru şi Publicitate Imobiliară sau ale unităţilor administrativ-teritoriale, sumele individuale aferente despăgubirilor estimate de către expropriator pe baza unui raport de evaluare întocmit având în vedere expertizele întocmite şi actualizate de camerele notarilor publici şi termenul în care acestea se virează într-un cont deschis pe numele expropriatorului la dispoziţia proprietarilor de imobile. Amplasamentul lucrării se aduce la cunoştinţa publică prin afişarea la sediul consiliului local respectiv, prin afişare pe pagina proprie de internet a expropriatorului şi va fi comunicat spre avizare şi recepţie Agenţiei Naţionale de Cadastru şi Publicitate Imobiliară. Amplasamentul va fi materializat prin bornarea tuturor punctelor de coordonate care îl definesc pe acesta. Autorităţile administraţiei publice locale vor include coordonatele coridorului de expropriere în planurile urbanistice generale ale localităţilor. Actualizarea planurilor urbanistice generale ale localităţilor şi a regulamentelor locale de urbanism poate fi finanţată şi de către expropriator.</w:t>
            </w:r>
          </w:p>
          <w:p w14:paraId="5895BDD0"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noProof/>
                <w:lang w:val="en-US" w:eastAsia="ro-RO"/>
              </w:rPr>
              <w:t>(</w:t>
            </w:r>
            <w:r w:rsidRPr="000F5C63">
              <w:rPr>
                <w:rFonts w:ascii="Montserrat Light" w:hAnsi="Montserrat Light"/>
                <w:bCs/>
                <w:i/>
                <w:iCs/>
                <w:noProof/>
                <w:lang w:val="en-US" w:eastAsia="ro-RO"/>
              </w:rPr>
              <w:t xml:space="preserve">1^1) Pentru realizarea lucrărilor de utilitate publică de interes naţional prevăzute la </w:t>
            </w:r>
            <w:hyperlink w:history="1">
              <w:r w:rsidRPr="000F5C63">
                <w:rPr>
                  <w:rStyle w:val="Hyperlink"/>
                  <w:rFonts w:ascii="Montserrat Light" w:hAnsi="Montserrat Light"/>
                  <w:bCs/>
                  <w:i/>
                  <w:iCs/>
                  <w:noProof/>
                  <w:color w:val="auto"/>
                  <w:u w:val="none"/>
                  <w:lang w:val="en-US" w:eastAsia="ro-RO"/>
                </w:rPr>
                <w:t>art. 2 alin. (1) lit. a)</w:t>
              </w:r>
            </w:hyperlink>
            <w:r w:rsidRPr="000F5C63">
              <w:rPr>
                <w:rFonts w:ascii="Montserrat Light" w:hAnsi="Montserrat Light"/>
                <w:bCs/>
                <w:i/>
                <w:iCs/>
                <w:noProof/>
                <w:lang w:val="en-US" w:eastAsia="ro-RO"/>
              </w:rPr>
              <w:t xml:space="preserve">, prin hotărârea Guvernului prevăzută la </w:t>
            </w:r>
            <w:hyperlink w:history="1">
              <w:r w:rsidRPr="000F5C63">
                <w:rPr>
                  <w:rStyle w:val="Hyperlink"/>
                  <w:rFonts w:ascii="Montserrat Light" w:hAnsi="Montserrat Light"/>
                  <w:bCs/>
                  <w:i/>
                  <w:iCs/>
                  <w:noProof/>
                  <w:color w:val="auto"/>
                  <w:u w:val="none"/>
                  <w:lang w:val="en-US" w:eastAsia="ro-RO"/>
                </w:rPr>
                <w:t>alin. (1)</w:t>
              </w:r>
            </w:hyperlink>
            <w:r w:rsidRPr="000F5C63">
              <w:rPr>
                <w:rFonts w:ascii="Montserrat Light" w:hAnsi="Montserrat Light"/>
                <w:bCs/>
                <w:i/>
                <w:iCs/>
                <w:noProof/>
                <w:lang w:val="en-US" w:eastAsia="ro-RO"/>
              </w:rPr>
              <w:t xml:space="preserve"> se aprobă, după caz, şi lista imobilelor proprietate publică a statului, precum şi lista imobilelor proprietate publică a unităţilor administrativ-teritoriale care fac parte din coridorul de expropriere.</w:t>
            </w:r>
          </w:p>
          <w:p w14:paraId="039FB0CE"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(1^2) Prin hotărârea Guvernului prevăzută la </w:t>
            </w:r>
            <w:hyperlink w:history="1">
              <w:r w:rsidRPr="000F5C63">
                <w:rPr>
                  <w:rStyle w:val="Hyperlink"/>
                  <w:rFonts w:ascii="Montserrat Light" w:hAnsi="Montserrat Light"/>
                  <w:bCs/>
                  <w:i/>
                  <w:iCs/>
                  <w:noProof/>
                  <w:color w:val="auto"/>
                  <w:u w:val="none"/>
                  <w:lang w:val="en-US" w:eastAsia="ro-RO"/>
                </w:rPr>
                <w:t>alin. (1)</w:t>
              </w:r>
            </w:hyperlink>
            <w:r w:rsidRPr="000F5C63">
              <w:rPr>
                <w:rFonts w:ascii="Montserrat Light" w:hAnsi="Montserrat Light"/>
                <w:bCs/>
                <w:i/>
                <w:iCs/>
                <w:noProof/>
                <w:lang w:val="en-US" w:eastAsia="ro-RO"/>
              </w:rPr>
              <w:t xml:space="preserve"> se poate aproba schimbarea titularului dreptului de administrare asupra imobilelor proprietate publică a statului, în favoarea reprezentantului expropriatorului, cu respectarea dreptului comun.</w:t>
            </w:r>
          </w:p>
          <w:p w14:paraId="204E72F4"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lastRenderedPageBreak/>
              <w:t xml:space="preserve">(1^3) Prin excepţie de la prevederile </w:t>
            </w:r>
            <w:hyperlink w:history="1">
              <w:r w:rsidRPr="000F5C63">
                <w:rPr>
                  <w:rStyle w:val="Hyperlink"/>
                  <w:rFonts w:ascii="Montserrat Light" w:hAnsi="Montserrat Light"/>
                  <w:bCs/>
                  <w:i/>
                  <w:iCs/>
                  <w:noProof/>
                  <w:color w:val="auto"/>
                  <w:u w:val="none"/>
                  <w:lang w:val="en-US" w:eastAsia="ro-RO"/>
                </w:rPr>
                <w:t>alin. (1^2)</w:t>
              </w:r>
            </w:hyperlink>
            <w:r w:rsidRPr="000F5C63">
              <w:rPr>
                <w:rFonts w:ascii="Montserrat Light" w:hAnsi="Montserrat Light"/>
                <w:bCs/>
                <w:i/>
                <w:iCs/>
                <w:noProof/>
                <w:lang w:val="en-US" w:eastAsia="ro-RO"/>
              </w:rPr>
              <w:t xml:space="preserve"> şi prin derogare de la </w:t>
            </w:r>
            <w:hyperlink w:history="1">
              <w:r w:rsidRPr="000F5C63">
                <w:rPr>
                  <w:rStyle w:val="Hyperlink"/>
                  <w:rFonts w:ascii="Montserrat Light" w:hAnsi="Montserrat Light"/>
                  <w:bCs/>
                  <w:i/>
                  <w:iCs/>
                  <w:noProof/>
                  <w:color w:val="auto"/>
                  <w:u w:val="none"/>
                  <w:lang w:val="en-US" w:eastAsia="ro-RO"/>
                </w:rPr>
                <w:t>art. 299</w:t>
              </w:r>
            </w:hyperlink>
            <w:r w:rsidRPr="000F5C63">
              <w:rPr>
                <w:rFonts w:ascii="Montserrat Light" w:hAnsi="Montserrat Light"/>
                <w:bCs/>
                <w:i/>
                <w:iCs/>
                <w:noProof/>
                <w:lang w:val="en-US" w:eastAsia="ro-RO"/>
              </w:rPr>
              <w:t xml:space="preserve"> şi </w:t>
            </w:r>
            <w:hyperlink w:history="1">
              <w:r w:rsidRPr="000F5C63">
                <w:rPr>
                  <w:rStyle w:val="Hyperlink"/>
                  <w:rFonts w:ascii="Montserrat Light" w:hAnsi="Montserrat Light"/>
                  <w:bCs/>
                  <w:i/>
                  <w:iCs/>
                  <w:noProof/>
                  <w:color w:val="auto"/>
                  <w:u w:val="none"/>
                  <w:lang w:val="en-US" w:eastAsia="ro-RO"/>
                </w:rPr>
                <w:t>300 din Ordonanţa de urgenţă a Guvernului nr. 57/2019</w:t>
              </w:r>
            </w:hyperlink>
            <w:r w:rsidRPr="000F5C63">
              <w:rPr>
                <w:rFonts w:ascii="Montserrat Light" w:hAnsi="Montserrat Light"/>
                <w:bCs/>
                <w:i/>
                <w:iCs/>
                <w:noProof/>
                <w:lang w:val="en-US" w:eastAsia="ro-RO"/>
              </w:rPr>
              <w:t>, cu modificările şi completările ulterioare, în cazul imobilelor proprietate publică a statului înscrise în inventarul centralizat al bunurilor proprietate publică a statului, care nu sunt înscrise în cartea funciară şi care nu</w:t>
            </w:r>
            <w:r w:rsidRPr="000F5C63">
              <w:rPr>
                <w:rFonts w:ascii="Montserrat Light" w:hAnsi="Montserrat Light"/>
                <w:bCs/>
                <w:noProof/>
                <w:lang w:val="en-US" w:eastAsia="ro-RO"/>
              </w:rPr>
              <w:t xml:space="preserve"> </w:t>
            </w:r>
            <w:r w:rsidRPr="000F5C63">
              <w:rPr>
                <w:rFonts w:ascii="Montserrat Light" w:hAnsi="Montserrat Light"/>
                <w:bCs/>
                <w:i/>
                <w:iCs/>
                <w:noProof/>
                <w:lang w:val="en-US" w:eastAsia="ro-RO"/>
              </w:rPr>
              <w:t>au valoare de inventar, schimbarea titularului dreptului de administrare în favoarea reprezentantului expropriatorului se poate face şi în lipsa acestor date.</w:t>
            </w:r>
          </w:p>
          <w:p w14:paraId="7C9CC33E"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(2) Documentaţia tehnico-economică aferentă lucrărilor prevăzute de prezenta lege se elaborează şi se aprobă în condiţiile </w:t>
            </w:r>
            <w:hyperlink w:history="1">
              <w:r w:rsidRPr="000F5C63">
                <w:rPr>
                  <w:rStyle w:val="Hyperlink"/>
                  <w:rFonts w:ascii="Montserrat Light" w:hAnsi="Montserrat Light"/>
                  <w:bCs/>
                  <w:i/>
                  <w:iCs/>
                  <w:noProof/>
                  <w:color w:val="auto"/>
                  <w:u w:val="none"/>
                  <w:lang w:val="en-US" w:eastAsia="ro-RO"/>
                </w:rPr>
                <w:t>Legii nr. 500/2002</w:t>
              </w:r>
            </w:hyperlink>
            <w:r w:rsidRPr="000F5C63">
              <w:rPr>
                <w:rFonts w:ascii="Montserrat Light" w:hAnsi="Montserrat Light"/>
                <w:bCs/>
                <w:i/>
                <w:iCs/>
                <w:noProof/>
                <w:lang w:val="en-US" w:eastAsia="ro-RO"/>
              </w:rPr>
              <w:t xml:space="preserve"> privind finanţele publice, cu modificările şi completările ulterioare, ale </w:t>
            </w:r>
            <w:hyperlink w:history="1">
              <w:r w:rsidRPr="000F5C63">
                <w:rPr>
                  <w:rStyle w:val="Hyperlink"/>
                  <w:rFonts w:ascii="Montserrat Light" w:hAnsi="Montserrat Light"/>
                  <w:bCs/>
                  <w:i/>
                  <w:iCs/>
                  <w:noProof/>
                  <w:color w:val="auto"/>
                  <w:u w:val="none"/>
                  <w:lang w:val="en-US" w:eastAsia="ro-RO"/>
                </w:rPr>
                <w:t>Legii administraţiei publice locale nr. 215/2001</w:t>
              </w:r>
            </w:hyperlink>
            <w:r w:rsidRPr="000F5C63">
              <w:rPr>
                <w:rFonts w:ascii="Montserrat Light" w:hAnsi="Montserrat Light"/>
                <w:bCs/>
                <w:i/>
                <w:iCs/>
                <w:noProof/>
                <w:lang w:val="en-US" w:eastAsia="ro-RO"/>
              </w:rPr>
              <w:t xml:space="preserve">, republicată, cu modificările şi completările ulterioare, şi ale celorlalte acte normative aplicabile în materie de investiţii publice de către autorităţile prevăzute la </w:t>
            </w:r>
            <w:hyperlink w:history="1">
              <w:r w:rsidRPr="000F5C63">
                <w:rPr>
                  <w:rStyle w:val="Hyperlink"/>
                  <w:rFonts w:ascii="Montserrat Light" w:hAnsi="Montserrat Light"/>
                  <w:bCs/>
                  <w:i/>
                  <w:iCs/>
                  <w:noProof/>
                  <w:color w:val="auto"/>
                  <w:u w:val="none"/>
                  <w:lang w:val="en-US" w:eastAsia="ro-RO"/>
                </w:rPr>
                <w:t xml:space="preserve">art. 2 </w:t>
              </w:r>
            </w:hyperlink>
            <w:r w:rsidRPr="000F5C63">
              <w:rPr>
                <w:rFonts w:ascii="Montserrat Light" w:hAnsi="Montserrat Light"/>
                <w:bCs/>
                <w:i/>
                <w:iCs/>
                <w:noProof/>
                <w:lang w:val="en-US" w:eastAsia="ro-RO"/>
              </w:rPr>
              <w:t>sau de către autorităţile administraţiei publice locale, după caz, şi va conţine varianta finală a studiului de fezabilitate.</w:t>
            </w:r>
          </w:p>
          <w:p w14:paraId="24FB221A"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(3) În înţelesul prezentei legi, coridorul de expropriere este stabilit pe baza studiilor de fezabilitate în varianta finală sau a documentaţiilor de urbanism ori a documentaţiilor topocadastrale, aprobate conform legii, şi este aprobat odată cu indicatorii tehnico-economici, cu documentaţia de urbanism sau cu documentaţia topo-cadastrală, după caz, incluzând şi lista imobilelor ce urmează a fi expropriate.</w:t>
            </w:r>
          </w:p>
          <w:p w14:paraId="51580D98"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(3^1) În vederea realizării studiului de fezabilitate prevăzut la </w:t>
            </w:r>
            <w:hyperlink w:history="1">
              <w:r w:rsidRPr="000F5C63">
                <w:rPr>
                  <w:rStyle w:val="Hyperlink"/>
                  <w:rFonts w:ascii="Montserrat Light" w:hAnsi="Montserrat Light"/>
                  <w:bCs/>
                  <w:i/>
                  <w:iCs/>
                  <w:noProof/>
                  <w:color w:val="auto"/>
                  <w:u w:val="none"/>
                  <w:lang w:val="en-US" w:eastAsia="ro-RO"/>
                </w:rPr>
                <w:t>alin. (1)</w:t>
              </w:r>
            </w:hyperlink>
            <w:r w:rsidRPr="000F5C63">
              <w:rPr>
                <w:rFonts w:ascii="Montserrat Light" w:hAnsi="Montserrat Light"/>
                <w:bCs/>
                <w:i/>
                <w:iCs/>
                <w:noProof/>
                <w:lang w:val="en-US" w:eastAsia="ro-RO"/>
              </w:rPr>
              <w:t xml:space="preserve">, expropriatorul prevăzut la </w:t>
            </w:r>
            <w:hyperlink w:history="1">
              <w:r w:rsidRPr="000F5C63">
                <w:rPr>
                  <w:rStyle w:val="Hyperlink"/>
                  <w:rFonts w:ascii="Montserrat Light" w:hAnsi="Montserrat Light"/>
                  <w:bCs/>
                  <w:i/>
                  <w:iCs/>
                  <w:noProof/>
                  <w:color w:val="auto"/>
                  <w:u w:val="none"/>
                  <w:lang w:val="en-US" w:eastAsia="ro-RO"/>
                </w:rPr>
                <w:t>art. 2 alin. (2)</w:t>
              </w:r>
            </w:hyperlink>
            <w:r w:rsidRPr="000F5C63">
              <w:rPr>
                <w:rFonts w:ascii="Montserrat Light" w:hAnsi="Montserrat Light"/>
                <w:bCs/>
                <w:i/>
                <w:iCs/>
                <w:noProof/>
                <w:lang w:val="en-US" w:eastAsia="ro-RO"/>
              </w:rPr>
              <w:t xml:space="preserve"> poate elabora planul urbanistic zonal sau planul urbanistic de detaliu, după caz, pentru întregul amplasament al lucrărilor de utilitate publică prevăzute la </w:t>
            </w:r>
            <w:hyperlink w:history="1">
              <w:r w:rsidRPr="000F5C63">
                <w:rPr>
                  <w:rStyle w:val="Hyperlink"/>
                  <w:rFonts w:ascii="Montserrat Light" w:hAnsi="Montserrat Light"/>
                  <w:bCs/>
                  <w:i/>
                  <w:iCs/>
                  <w:noProof/>
                  <w:color w:val="auto"/>
                  <w:u w:val="none"/>
                  <w:lang w:val="en-US" w:eastAsia="ro-RO"/>
                </w:rPr>
                <w:t>art. 1</w:t>
              </w:r>
            </w:hyperlink>
            <w:r w:rsidRPr="000F5C63">
              <w:rPr>
                <w:rFonts w:ascii="Montserrat Light" w:hAnsi="Montserrat Light"/>
                <w:bCs/>
                <w:i/>
                <w:iCs/>
                <w:noProof/>
                <w:lang w:val="en-US" w:eastAsia="ro-RO"/>
              </w:rPr>
              <w:t xml:space="preserve"> şi </w:t>
            </w:r>
            <w:hyperlink w:history="1">
              <w:r w:rsidRPr="000F5C63">
                <w:rPr>
                  <w:rStyle w:val="Hyperlink"/>
                  <w:rFonts w:ascii="Montserrat Light" w:hAnsi="Montserrat Light"/>
                  <w:bCs/>
                  <w:i/>
                  <w:iCs/>
                  <w:noProof/>
                  <w:color w:val="auto"/>
                  <w:u w:val="none"/>
                  <w:lang w:val="en-US" w:eastAsia="ro-RO"/>
                </w:rPr>
                <w:t>2</w:t>
              </w:r>
            </w:hyperlink>
            <w:r w:rsidRPr="000F5C63">
              <w:rPr>
                <w:rFonts w:ascii="Montserrat Light" w:hAnsi="Montserrat Light"/>
                <w:bCs/>
                <w:i/>
                <w:iCs/>
                <w:noProof/>
                <w:lang w:val="en-US" w:eastAsia="ro-RO"/>
              </w:rPr>
              <w:t>.</w:t>
            </w:r>
          </w:p>
          <w:p w14:paraId="3A0E6B5E"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(4) Pentru realizarea lucrărilor de utilitate publică prevăzute la </w:t>
            </w:r>
            <w:hyperlink w:history="1">
              <w:r w:rsidRPr="000F5C63">
                <w:rPr>
                  <w:rStyle w:val="Hyperlink"/>
                  <w:rFonts w:ascii="Montserrat Light" w:hAnsi="Montserrat Light"/>
                  <w:bCs/>
                  <w:i/>
                  <w:iCs/>
                  <w:noProof/>
                  <w:color w:val="auto"/>
                  <w:u w:val="none"/>
                  <w:lang w:val="en-US" w:eastAsia="ro-RO"/>
                </w:rPr>
                <w:t>art. 2 alin. (1)</w:t>
              </w:r>
            </w:hyperlink>
            <w:r w:rsidRPr="000F5C63">
              <w:rPr>
                <w:rFonts w:ascii="Montserrat Light" w:hAnsi="Montserrat Light"/>
                <w:bCs/>
                <w:i/>
                <w:iCs/>
                <w:noProof/>
                <w:lang w:val="en-US" w:eastAsia="ro-RO"/>
              </w:rPr>
              <w:t>, în termen de 6 luni de la data publicării actului normativ de aprobare a indicatorilor tehnico-economici, în scopul eliberării coridorului de expropriere de orice sarcini:</w:t>
            </w:r>
          </w:p>
          <w:p w14:paraId="5639C53F"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a) unităţile administrativ-teritoriale sunt obligate să procedeze la întocmirea documentaţiilor topo-cadastrale - a planurilor parcelare - aferente imobilelor care fac parte din coridorul de expropriere şi la predarea acestora către expropriator, sub sancţiunea prevederilor </w:t>
            </w:r>
            <w:hyperlink w:history="1">
              <w:r w:rsidRPr="000F5C63">
                <w:rPr>
                  <w:rStyle w:val="Hyperlink"/>
                  <w:rFonts w:ascii="Montserrat Light" w:hAnsi="Montserrat Light"/>
                  <w:bCs/>
                  <w:i/>
                  <w:iCs/>
                  <w:noProof/>
                  <w:color w:val="auto"/>
                  <w:u w:val="none"/>
                  <w:lang w:val="en-US" w:eastAsia="ro-RO"/>
                </w:rPr>
                <w:t>art. 24 din Legea contenciosului administrativ nr. 554/2004</w:t>
              </w:r>
            </w:hyperlink>
            <w:r w:rsidRPr="000F5C63">
              <w:rPr>
                <w:rFonts w:ascii="Montserrat Light" w:hAnsi="Montserrat Light"/>
                <w:bCs/>
                <w:i/>
                <w:iCs/>
                <w:noProof/>
                <w:lang w:val="en-US" w:eastAsia="ro-RO"/>
              </w:rPr>
              <w:t>, cu modificările şi completările ulterioare;</w:t>
            </w:r>
          </w:p>
          <w:p w14:paraId="0150E266"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b) terenurile care fac parte din fondul forestier/circuitul agricol, situate pe coridorul de expropriere, sunt considerate scoase din circuitul forestier/agricol, prin efectul prezentei legi.</w:t>
            </w:r>
          </w:p>
          <w:p w14:paraId="170A14BC"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(5) Pentru realizarea lucrărilor de construcţie, reabilitare şi modernizare de drumuri şi parcări de interes judeţean şi local prevăzute la </w:t>
            </w:r>
            <w:hyperlink w:history="1">
              <w:r w:rsidRPr="000F5C63">
                <w:rPr>
                  <w:rStyle w:val="Hyperlink"/>
                  <w:rFonts w:ascii="Montserrat Light" w:hAnsi="Montserrat Light"/>
                  <w:bCs/>
                  <w:i/>
                  <w:iCs/>
                  <w:noProof/>
                  <w:color w:val="auto"/>
                  <w:u w:val="none"/>
                  <w:lang w:val="en-US" w:eastAsia="ro-RO"/>
                </w:rPr>
                <w:t>art. 2 alin. (1) lit. a)</w:t>
              </w:r>
            </w:hyperlink>
            <w:r w:rsidRPr="000F5C63">
              <w:rPr>
                <w:rFonts w:ascii="Montserrat Light" w:hAnsi="Montserrat Light"/>
                <w:bCs/>
                <w:i/>
                <w:iCs/>
                <w:noProof/>
                <w:lang w:val="en-US" w:eastAsia="ro-RO"/>
              </w:rPr>
              <w:t xml:space="preserve">, precum şi pentru realizarea lucrărilor de utilitate publică prevăzute la </w:t>
            </w:r>
            <w:hyperlink w:history="1">
              <w:r w:rsidRPr="000F5C63">
                <w:rPr>
                  <w:rStyle w:val="Hyperlink"/>
                  <w:rFonts w:ascii="Montserrat Light" w:hAnsi="Montserrat Light"/>
                  <w:bCs/>
                  <w:i/>
                  <w:iCs/>
                  <w:noProof/>
                  <w:color w:val="auto"/>
                  <w:u w:val="none"/>
                  <w:lang w:val="en-US" w:eastAsia="ro-RO"/>
                </w:rPr>
                <w:t>art. 2 alin. (1) lit. d)</w:t>
              </w:r>
            </w:hyperlink>
            <w:r w:rsidRPr="000F5C63">
              <w:rPr>
                <w:rFonts w:ascii="Montserrat Light" w:hAnsi="Montserrat Light"/>
                <w:bCs/>
                <w:i/>
                <w:iCs/>
                <w:noProof/>
                <w:lang w:val="en-US" w:eastAsia="ro-RO"/>
              </w:rPr>
              <w:t xml:space="preserve"> şi </w:t>
            </w:r>
            <w:hyperlink w:history="1">
              <w:r w:rsidRPr="000F5C63">
                <w:rPr>
                  <w:rStyle w:val="Hyperlink"/>
                  <w:rFonts w:ascii="Montserrat Light" w:hAnsi="Montserrat Light"/>
                  <w:bCs/>
                  <w:i/>
                  <w:iCs/>
                  <w:noProof/>
                  <w:color w:val="auto"/>
                  <w:u w:val="none"/>
                  <w:lang w:val="en-US" w:eastAsia="ro-RO"/>
                </w:rPr>
                <w:t>h)</w:t>
              </w:r>
            </w:hyperlink>
            <w:r w:rsidRPr="000F5C63">
              <w:rPr>
                <w:rFonts w:ascii="Montserrat Light" w:hAnsi="Montserrat Light"/>
                <w:bCs/>
                <w:i/>
                <w:iCs/>
                <w:noProof/>
                <w:lang w:val="en-US" w:eastAsia="ro-RO"/>
              </w:rPr>
              <w:t>, în baza proiectului tehnic pentru relocare utilităţi avizat de expropriator, în termen de 6 luni de la data punerii la dispoziţie a terenurilor necesare, deţinătorii de utilităţi care au reţele amplasate în zona unde se vor desfăşura lucrările de execuţie procedează la eliberarea amplasamentului prin devierea/protejarea reţelelor pe care le deţin. Contravaloarea execuţiei lucrărilor aferente eliberării amplasamentelor va fi suportată de către expropriator.</w:t>
            </w:r>
          </w:p>
          <w:p w14:paraId="78CA342E"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noProof/>
                <w:lang w:val="en-US" w:eastAsia="ro-RO"/>
              </w:rPr>
              <w:t>(</w:t>
            </w:r>
            <w:r w:rsidRPr="000F5C63">
              <w:rPr>
                <w:rFonts w:ascii="Montserrat Light" w:hAnsi="Montserrat Light"/>
                <w:bCs/>
                <w:i/>
                <w:iCs/>
                <w:noProof/>
                <w:lang w:val="en-US" w:eastAsia="ro-RO"/>
              </w:rPr>
              <w:t xml:space="preserve">5^1) Pentru realizarea lucrărilor de utilitate publică de interes naţional prevăzute la </w:t>
            </w:r>
            <w:hyperlink w:history="1">
              <w:r w:rsidRPr="000F5C63">
                <w:rPr>
                  <w:rStyle w:val="Hyperlink"/>
                  <w:rFonts w:ascii="Montserrat Light" w:hAnsi="Montserrat Light"/>
                  <w:bCs/>
                  <w:i/>
                  <w:iCs/>
                  <w:noProof/>
                  <w:color w:val="auto"/>
                  <w:u w:val="none"/>
                  <w:lang w:val="en-US" w:eastAsia="ro-RO"/>
                </w:rPr>
                <w:t>art. 2 alin. (1) lit. a)</w:t>
              </w:r>
            </w:hyperlink>
            <w:r w:rsidRPr="000F5C63">
              <w:rPr>
                <w:rFonts w:ascii="Montserrat Light" w:hAnsi="Montserrat Light"/>
                <w:bCs/>
                <w:i/>
                <w:iCs/>
                <w:noProof/>
                <w:lang w:val="en-US" w:eastAsia="ro-RO"/>
              </w:rPr>
              <w:t xml:space="preserve">, eliberarea amplasamentului prin devierea/protejarea reţelelor de utilităţi amplasate în zona unde se vor desfăşura lucrările de execuţie se realizează de către expropriator, în regie proprie sau prin antreprenorul din contractul de execuţie a </w:t>
            </w:r>
            <w:r w:rsidRPr="000F5C63">
              <w:rPr>
                <w:rFonts w:ascii="Montserrat Light" w:hAnsi="Montserrat Light"/>
                <w:bCs/>
                <w:i/>
                <w:iCs/>
                <w:noProof/>
                <w:lang w:val="en-US" w:eastAsia="ro-RO"/>
              </w:rPr>
              <w:lastRenderedPageBreak/>
              <w:t xml:space="preserve">lucrării de utilitate publică, în baza proiectului tehnic pentru relocare utilităţi avizat de deţinătorul de utilităţi. Eliberarea amplasamentului prin devierea/protejarea reţelelor de utilităţi amplasate în zona unde se vor desfăşura lucrările de execuţie se poate realiza şi prin deţinătorul de utilităţi, în situaţia în care lucrările de utilitate publică de interes naţional prevăzute la </w:t>
            </w:r>
            <w:hyperlink w:history="1">
              <w:r w:rsidRPr="000F5C63">
                <w:rPr>
                  <w:rStyle w:val="Hyperlink"/>
                  <w:rFonts w:ascii="Montserrat Light" w:hAnsi="Montserrat Light"/>
                  <w:bCs/>
                  <w:i/>
                  <w:iCs/>
                  <w:noProof/>
                  <w:color w:val="auto"/>
                  <w:u w:val="none"/>
                  <w:lang w:val="en-US" w:eastAsia="ro-RO"/>
                </w:rPr>
                <w:t>art. 2 alin. (1) lit. a)</w:t>
              </w:r>
            </w:hyperlink>
            <w:r w:rsidRPr="000F5C63">
              <w:rPr>
                <w:rFonts w:ascii="Montserrat Light" w:hAnsi="Montserrat Light"/>
                <w:bCs/>
                <w:i/>
                <w:iCs/>
                <w:noProof/>
                <w:lang w:val="en-US" w:eastAsia="ro-RO"/>
              </w:rPr>
              <w:t xml:space="preserve"> se suprapun cu lucrările de utilitate publică de interes</w:t>
            </w:r>
            <w:r w:rsidRPr="000F5C63">
              <w:rPr>
                <w:rFonts w:ascii="Montserrat Light" w:hAnsi="Montserrat Light"/>
                <w:bCs/>
                <w:noProof/>
                <w:lang w:val="en-US" w:eastAsia="ro-RO"/>
              </w:rPr>
              <w:t xml:space="preserve"> </w:t>
            </w:r>
            <w:r w:rsidRPr="000F5C63">
              <w:rPr>
                <w:rFonts w:ascii="Montserrat Light" w:hAnsi="Montserrat Light"/>
                <w:bCs/>
                <w:i/>
                <w:iCs/>
                <w:noProof/>
                <w:lang w:val="en-US" w:eastAsia="ro-RO"/>
              </w:rPr>
              <w:t>naţional ale deţinătorului de utilităţi, în baza unei convenţii încheiate cu expropriatorul. Costurile aferente lucrărilor de eliberare a amplasamentului prin devierea/protejarea reţelelor sunt suportate de expropriator.</w:t>
            </w:r>
          </w:p>
          <w:p w14:paraId="0040C3C9"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(5^2) Deţinătorul de utilităţi prevăzut la </w:t>
            </w:r>
            <w:hyperlink w:history="1">
              <w:r w:rsidRPr="000F5C63">
                <w:rPr>
                  <w:rStyle w:val="Hyperlink"/>
                  <w:rFonts w:ascii="Montserrat Light" w:hAnsi="Montserrat Light"/>
                  <w:bCs/>
                  <w:i/>
                  <w:iCs/>
                  <w:noProof/>
                  <w:color w:val="auto"/>
                  <w:u w:val="none"/>
                  <w:lang w:val="en-US" w:eastAsia="ro-RO"/>
                </w:rPr>
                <w:t>alin. (5^1)</w:t>
              </w:r>
            </w:hyperlink>
            <w:r w:rsidRPr="000F5C63">
              <w:rPr>
                <w:rFonts w:ascii="Montserrat Light" w:hAnsi="Montserrat Light"/>
                <w:bCs/>
                <w:i/>
                <w:iCs/>
                <w:noProof/>
                <w:lang w:val="en-US" w:eastAsia="ro-RO"/>
              </w:rPr>
              <w:t xml:space="preserve"> are obligaţia de emitere a avizului pentru proiectul tehnic pentru relocare utilităţi, în termen de 10 zile calendaristice de la data depunerii acestuia de către expropriator.</w:t>
            </w:r>
          </w:p>
          <w:p w14:paraId="4FA3A3A6"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(6) În situaţia în care lucrările prevăzute la </w:t>
            </w:r>
            <w:hyperlink w:history="1">
              <w:r w:rsidRPr="000F5C63">
                <w:rPr>
                  <w:rStyle w:val="Hyperlink"/>
                  <w:rFonts w:ascii="Montserrat Light" w:hAnsi="Montserrat Light"/>
                  <w:bCs/>
                  <w:i/>
                  <w:iCs/>
                  <w:noProof/>
                  <w:color w:val="auto"/>
                  <w:u w:val="none"/>
                  <w:lang w:val="en-US" w:eastAsia="ro-RO"/>
                </w:rPr>
                <w:t>art. 2 alin. (1) lit. r)</w:t>
              </w:r>
            </w:hyperlink>
            <w:r w:rsidRPr="000F5C63">
              <w:rPr>
                <w:rFonts w:ascii="Montserrat Light" w:hAnsi="Montserrat Light"/>
                <w:bCs/>
                <w:i/>
                <w:iCs/>
                <w:noProof/>
                <w:lang w:val="en-US" w:eastAsia="ro-RO"/>
              </w:rPr>
              <w:t xml:space="preserve"> sunt de drept în sarcina proprietarului imobilului expropriat, valoarea despăgubirilor acordate se calculează ca diferenţă între valoarea imobilului şi valoarea lucrărilor.</w:t>
            </w:r>
          </w:p>
          <w:p w14:paraId="53CA08E6"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(7) În cazul în care valoarea lucrărilor, determinate potrivit </w:t>
            </w:r>
            <w:hyperlink w:history="1">
              <w:r w:rsidRPr="000F5C63">
                <w:rPr>
                  <w:rStyle w:val="Hyperlink"/>
                  <w:rFonts w:ascii="Montserrat Light" w:hAnsi="Montserrat Light"/>
                  <w:bCs/>
                  <w:i/>
                  <w:iCs/>
                  <w:noProof/>
                  <w:color w:val="auto"/>
                  <w:u w:val="none"/>
                  <w:lang w:val="en-US" w:eastAsia="ro-RO"/>
                </w:rPr>
                <w:t>alin. (6)</w:t>
              </w:r>
            </w:hyperlink>
            <w:r w:rsidRPr="000F5C63">
              <w:rPr>
                <w:rFonts w:ascii="Montserrat Light" w:hAnsi="Montserrat Light"/>
                <w:bCs/>
                <w:i/>
                <w:iCs/>
                <w:noProof/>
                <w:lang w:val="en-US" w:eastAsia="ro-RO"/>
              </w:rPr>
              <w:t>, este mai mare decât valoarea imobilelor expropriate, expropriatorul recuperează diferenţa de valoare de la titularul obligaţiei de închidere şi ecologizare.</w:t>
            </w:r>
          </w:p>
          <w:p w14:paraId="08C42F82"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(8) Dacă titularul obligaţiei de închidere şi ecologizare este în procedură de insolvenţă sau faliment, diferenţa de valoare rezultată potrivit </w:t>
            </w:r>
            <w:hyperlink w:history="1">
              <w:r w:rsidRPr="000F5C63">
                <w:rPr>
                  <w:rStyle w:val="Hyperlink"/>
                  <w:rFonts w:ascii="Montserrat Light" w:hAnsi="Montserrat Light"/>
                  <w:bCs/>
                  <w:i/>
                  <w:iCs/>
                  <w:noProof/>
                  <w:color w:val="auto"/>
                  <w:u w:val="none"/>
                  <w:lang w:val="en-US" w:eastAsia="ro-RO"/>
                </w:rPr>
                <w:t>alin. (7)</w:t>
              </w:r>
            </w:hyperlink>
            <w:r w:rsidRPr="000F5C63">
              <w:rPr>
                <w:rFonts w:ascii="Montserrat Light" w:hAnsi="Montserrat Light"/>
                <w:bCs/>
                <w:i/>
                <w:iCs/>
                <w:noProof/>
                <w:lang w:val="en-US" w:eastAsia="ro-RO"/>
              </w:rPr>
              <w:t xml:space="preserve"> este considerată creanţă curentă şi se recuperează în condiţiile legii.</w:t>
            </w:r>
          </w:p>
          <w:p w14:paraId="695F3A6F"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(9) Lucrările prevăzute la </w:t>
            </w:r>
            <w:hyperlink w:history="1">
              <w:r w:rsidRPr="000F5C63">
                <w:rPr>
                  <w:rStyle w:val="Hyperlink"/>
                  <w:rFonts w:ascii="Montserrat Light" w:hAnsi="Montserrat Light"/>
                  <w:bCs/>
                  <w:i/>
                  <w:iCs/>
                  <w:noProof/>
                  <w:color w:val="auto"/>
                  <w:u w:val="none"/>
                  <w:lang w:val="en-US" w:eastAsia="ro-RO"/>
                </w:rPr>
                <w:t>art. 2 alin. (1) lit. r)</w:t>
              </w:r>
            </w:hyperlink>
            <w:r w:rsidRPr="000F5C63">
              <w:rPr>
                <w:rFonts w:ascii="Montserrat Light" w:hAnsi="Montserrat Light"/>
                <w:bCs/>
                <w:i/>
                <w:iCs/>
                <w:noProof/>
                <w:lang w:val="en-US" w:eastAsia="ro-RO"/>
              </w:rPr>
              <w:t xml:space="preserve"> se monitorizează de către autoritatea publică centrală pe o perioadă de 5 ani de la data recepţiei acestuia şi ulterior de către consiliul judeţean pe a cărui rază teritorială se află imobilul expropriat.</w:t>
            </w:r>
          </w:p>
          <w:p w14:paraId="0551949C"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(10) Imobilul expropriat trece din domeniul public al statului în domeniul public al unităţii administrativ-teritoriale pe a cărei rază teritorială se află acesta, odată cu preluarea de către consiliul judeţean a obligaţiei de monitorizare a lucrărilor.</w:t>
            </w:r>
          </w:p>
          <w:p w14:paraId="25BEE7CF"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(11) Prin excepţie de la prevederile </w:t>
            </w:r>
            <w:hyperlink w:history="1">
              <w:r w:rsidRPr="000F5C63">
                <w:rPr>
                  <w:rStyle w:val="Hyperlink"/>
                  <w:rFonts w:ascii="Montserrat Light" w:hAnsi="Montserrat Light"/>
                  <w:bCs/>
                  <w:i/>
                  <w:iCs/>
                  <w:noProof/>
                  <w:color w:val="auto"/>
                  <w:u w:val="none"/>
                  <w:lang w:val="en-US" w:eastAsia="ro-RO"/>
                </w:rPr>
                <w:t>alin. (2)</w:t>
              </w:r>
            </w:hyperlink>
            <w:r w:rsidRPr="000F5C63">
              <w:rPr>
                <w:rFonts w:ascii="Montserrat Light" w:hAnsi="Montserrat Light"/>
                <w:bCs/>
                <w:i/>
                <w:iCs/>
                <w:noProof/>
                <w:lang w:val="en-US" w:eastAsia="ro-RO"/>
              </w:rPr>
              <w:t xml:space="preserve"> şi </w:t>
            </w:r>
            <w:hyperlink w:history="1">
              <w:r w:rsidRPr="000F5C63">
                <w:rPr>
                  <w:rStyle w:val="Hyperlink"/>
                  <w:rFonts w:ascii="Montserrat Light" w:hAnsi="Montserrat Light"/>
                  <w:bCs/>
                  <w:i/>
                  <w:iCs/>
                  <w:noProof/>
                  <w:color w:val="auto"/>
                  <w:u w:val="none"/>
                  <w:lang w:val="en-US" w:eastAsia="ro-RO"/>
                </w:rPr>
                <w:t>(3)</w:t>
              </w:r>
            </w:hyperlink>
            <w:r w:rsidRPr="000F5C63">
              <w:rPr>
                <w:rFonts w:ascii="Montserrat Light" w:hAnsi="Montserrat Light"/>
                <w:bCs/>
                <w:i/>
                <w:iCs/>
                <w:noProof/>
                <w:lang w:val="en-US" w:eastAsia="ro-RO"/>
              </w:rPr>
              <w:t xml:space="preserve"> şi prin derogare de la prevederile </w:t>
            </w:r>
            <w:hyperlink w:history="1">
              <w:r w:rsidRPr="000F5C63">
                <w:rPr>
                  <w:rStyle w:val="Hyperlink"/>
                  <w:rFonts w:ascii="Montserrat Light" w:hAnsi="Montserrat Light"/>
                  <w:bCs/>
                  <w:i/>
                  <w:iCs/>
                  <w:noProof/>
                  <w:color w:val="auto"/>
                  <w:u w:val="none"/>
                  <w:lang w:val="en-US" w:eastAsia="ro-RO"/>
                </w:rPr>
                <w:t>art. 42 alin. (1) din Legea nr. 500/2002</w:t>
              </w:r>
            </w:hyperlink>
            <w:r w:rsidRPr="000F5C63">
              <w:rPr>
                <w:rFonts w:ascii="Montserrat Light" w:hAnsi="Montserrat Light"/>
                <w:bCs/>
                <w:i/>
                <w:iCs/>
                <w:noProof/>
                <w:lang w:val="en-US" w:eastAsia="ro-RO"/>
              </w:rPr>
              <w:t xml:space="preserve">, cu modificările şi completările ulterioare, până la data de 31 decembrie 2024, pentru proiectele prevăzute la </w:t>
            </w:r>
            <w:hyperlink w:history="1">
              <w:r w:rsidRPr="000F5C63">
                <w:rPr>
                  <w:rStyle w:val="Hyperlink"/>
                  <w:rFonts w:ascii="Montserrat Light" w:hAnsi="Montserrat Light"/>
                  <w:bCs/>
                  <w:i/>
                  <w:iCs/>
                  <w:noProof/>
                  <w:color w:val="auto"/>
                  <w:u w:val="none"/>
                  <w:lang w:val="en-US" w:eastAsia="ro-RO"/>
                </w:rPr>
                <w:t>art. 2 alin. (1) lit. n^1)</w:t>
              </w:r>
            </w:hyperlink>
            <w:r w:rsidRPr="000F5C63">
              <w:rPr>
                <w:rFonts w:ascii="Montserrat Light" w:hAnsi="Montserrat Light"/>
                <w:bCs/>
                <w:i/>
                <w:iCs/>
                <w:noProof/>
                <w:lang w:val="en-US" w:eastAsia="ro-RO"/>
              </w:rPr>
              <w:t>, coridorul de expropriere este stabilit doar pe baza studiului de prefezabilitate.</w:t>
            </w:r>
          </w:p>
          <w:p w14:paraId="27CFC073" w14:textId="77777777" w:rsidR="001B58ED" w:rsidRPr="00306F88" w:rsidRDefault="001B58ED" w:rsidP="001B58ED">
            <w:pPr>
              <w:jc w:val="both"/>
              <w:rPr>
                <w:rFonts w:ascii="Montserrat Light" w:hAnsi="Montserrat Light"/>
                <w:bCs/>
                <w:noProof/>
                <w:lang w:val="en-US" w:eastAsia="ro-RO"/>
              </w:rPr>
            </w:pPr>
          </w:p>
          <w:p w14:paraId="6816C3DB" w14:textId="77777777" w:rsidR="001B58ED" w:rsidRPr="000F5C63" w:rsidRDefault="001B58ED" w:rsidP="001B58ED">
            <w:pPr>
              <w:jc w:val="both"/>
              <w:rPr>
                <w:rFonts w:ascii="Montserrat Light" w:hAnsi="Montserrat Light"/>
                <w:b/>
                <w:bCs/>
                <w:i/>
                <w:iCs/>
                <w:noProof/>
                <w:lang w:val="en-US" w:eastAsia="ro-RO"/>
              </w:rPr>
            </w:pPr>
            <w:r w:rsidRPr="000F5C63">
              <w:rPr>
                <w:rFonts w:ascii="Montserrat Light" w:hAnsi="Montserrat Light"/>
                <w:b/>
                <w:bCs/>
                <w:i/>
                <w:iCs/>
                <w:noProof/>
                <w:lang w:val="en-US" w:eastAsia="ro-RO"/>
              </w:rPr>
              <w:t>Articolul 7</w:t>
            </w:r>
          </w:p>
          <w:p w14:paraId="4C649EB8" w14:textId="77777777" w:rsidR="001B58ED" w:rsidRPr="000F5C63"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(1) După aprobarea indicatorilor tehnico-economici, a documentaţiilor de urbanism şi amenajare a teritoriului sau a documentaţiilor topo-cadastrale, după caz, expropriatorul are obligaţia consemnării sumelor individuale reprezentând plata despăgubirii la dispoziţia proprietarilor de imobile, individualizaţi conform listei proprietarilor, aşa cum rezultă din evidenţele Agenţiei Naţionale de Cadastru şi Publicitate Imobiliară sau ale unităţilor administrativ-teritoriale, afectaţi de prevederile prezentei legi, precum şi obligaţia afişării listei imobilelor ce urmează a fi expropriate şi care fac parte din coridorul de expropriere, anterior notificării proprietarilor.</w:t>
            </w:r>
          </w:p>
          <w:p w14:paraId="5B986ADD" w14:textId="1A7107B8" w:rsidR="001B58ED" w:rsidRPr="001B58ED" w:rsidRDefault="001B58ED" w:rsidP="001B58ED">
            <w:pPr>
              <w:jc w:val="both"/>
              <w:rPr>
                <w:rFonts w:ascii="Montserrat Light" w:hAnsi="Montserrat Light"/>
                <w:bCs/>
                <w:i/>
                <w:iCs/>
                <w:noProof/>
                <w:lang w:val="en-US" w:eastAsia="ro-RO"/>
              </w:rPr>
            </w:pPr>
            <w:r w:rsidRPr="000F5C63">
              <w:rPr>
                <w:rFonts w:ascii="Montserrat Light" w:hAnsi="Montserrat Light"/>
                <w:bCs/>
                <w:i/>
                <w:iCs/>
                <w:noProof/>
                <w:lang w:val="en-US" w:eastAsia="ro-RO"/>
              </w:rPr>
              <w:t xml:space="preserve">(2) Prin excepţie de la prevederile </w:t>
            </w:r>
            <w:hyperlink w:history="1">
              <w:r w:rsidRPr="000F5C63">
                <w:rPr>
                  <w:rStyle w:val="Hyperlink"/>
                  <w:rFonts w:ascii="Montserrat Light" w:hAnsi="Montserrat Light"/>
                  <w:bCs/>
                  <w:i/>
                  <w:iCs/>
                  <w:noProof/>
                  <w:color w:val="auto"/>
                  <w:u w:val="none"/>
                  <w:lang w:val="en-US" w:eastAsia="ro-RO"/>
                </w:rPr>
                <w:t>alin. (1)</w:t>
              </w:r>
            </w:hyperlink>
            <w:r w:rsidRPr="000F5C63">
              <w:rPr>
                <w:rFonts w:ascii="Montserrat Light" w:hAnsi="Montserrat Light"/>
                <w:bCs/>
                <w:i/>
                <w:iCs/>
                <w:noProof/>
                <w:lang w:val="en-US" w:eastAsia="ro-RO"/>
              </w:rPr>
              <w:t>, efectuarea deschiderilor de credite bugetare şi consemnarea sumelor individuale reprezentând plata despăgubirii la dispoziţia proprietarilor de imobile, anterior notificării proprietarilor, se poate face şi parţial, din alocările bugetare anuale aferente lucrării de utilitate publică şi de prioritatea ce decurge din contractele încheiate pentru realizarea lucrării de utilitate publică.</w:t>
            </w:r>
          </w:p>
        </w:tc>
      </w:tr>
      <w:tr w:rsidR="001B58ED" w:rsidRPr="00A9364F" w14:paraId="52C69BA0" w14:textId="77777777" w:rsidTr="00AC56E3">
        <w:tc>
          <w:tcPr>
            <w:tcW w:w="9493" w:type="dxa"/>
            <w:gridSpan w:val="4"/>
          </w:tcPr>
          <w:p w14:paraId="54F4EA1F" w14:textId="77777777" w:rsidR="001B58ED" w:rsidRPr="00A9364F" w:rsidRDefault="001B58ED" w:rsidP="001B58ED">
            <w:pPr>
              <w:tabs>
                <w:tab w:val="left" w:pos="3456"/>
              </w:tabs>
              <w:spacing w:line="240" w:lineRule="auto"/>
              <w:contextualSpacing/>
              <w:jc w:val="both"/>
              <w:rPr>
                <w:rFonts w:ascii="Montserrat Light" w:hAnsi="Montserrat Light"/>
                <w:b/>
                <w:noProof/>
                <w:lang w:val="ro-RO"/>
              </w:rPr>
            </w:pPr>
            <w:r w:rsidRPr="00A9364F">
              <w:rPr>
                <w:rFonts w:ascii="Montserrat Light" w:hAnsi="Montserrat Light"/>
                <w:b/>
                <w:bCs/>
                <w:noProof/>
                <w:lang w:val="ro-RO"/>
              </w:rPr>
              <w:lastRenderedPageBreak/>
              <w:t xml:space="preserve">Secțiunea a 3-a </w:t>
            </w:r>
            <w:bookmarkStart w:id="11" w:name="_Hlk48727950"/>
            <w:r w:rsidRPr="00A9364F">
              <w:rPr>
                <w:rFonts w:ascii="Montserrat Light" w:hAnsi="Montserrat Light"/>
                <w:b/>
                <w:bCs/>
                <w:noProof/>
                <w:lang w:val="ro-RO"/>
              </w:rPr>
              <w:t xml:space="preserve">- Efecte preconizate ale aplicării actului administrativ </w:t>
            </w:r>
            <w:r w:rsidRPr="00A9364F">
              <w:rPr>
                <w:rFonts w:ascii="Montserrat Light" w:hAnsi="Montserrat Light"/>
                <w:noProof/>
                <w:lang w:val="ro-RO"/>
              </w:rPr>
              <w:t xml:space="preserve">(impactul financiar asupra bugetului judeţului pe termen scurt (pe anul curent)/lung, impactul </w:t>
            </w:r>
            <w:r w:rsidRPr="00A9364F">
              <w:rPr>
                <w:rFonts w:ascii="Montserrat Light" w:hAnsi="Montserrat Light"/>
                <w:noProof/>
                <w:lang w:val="ro-RO"/>
              </w:rPr>
              <w:lastRenderedPageBreak/>
              <w:t>asupra mediului concurențial şi domeniului ajutoarelor de stat, impactul asupra sarcinilor administrative, impactul asupra mediului</w:t>
            </w:r>
            <w:bookmarkEnd w:id="11"/>
            <w:r w:rsidRPr="00A9364F">
              <w:rPr>
                <w:rFonts w:ascii="Montserrat Light" w:hAnsi="Montserrat Light"/>
                <w:noProof/>
                <w:lang w:val="ro-RO"/>
              </w:rPr>
              <w:t>)</w:t>
            </w:r>
          </w:p>
        </w:tc>
      </w:tr>
      <w:tr w:rsidR="001B58ED" w:rsidRPr="00A9364F" w14:paraId="7823C0F2" w14:textId="77777777" w:rsidTr="00AC56E3">
        <w:tc>
          <w:tcPr>
            <w:tcW w:w="9493" w:type="dxa"/>
            <w:gridSpan w:val="4"/>
          </w:tcPr>
          <w:p w14:paraId="284D31CD" w14:textId="77777777" w:rsidR="001B58ED" w:rsidRPr="00A9364F" w:rsidRDefault="001B58ED" w:rsidP="001B58ED">
            <w:pPr>
              <w:tabs>
                <w:tab w:val="left" w:pos="3456"/>
              </w:tabs>
              <w:spacing w:after="240" w:line="240" w:lineRule="auto"/>
              <w:contextualSpacing/>
              <w:jc w:val="both"/>
              <w:rPr>
                <w:rFonts w:ascii="Montserrat Light" w:hAnsi="Montserrat Light"/>
                <w:noProof/>
                <w:lang w:val="ro-RO"/>
              </w:rPr>
            </w:pPr>
            <w:r w:rsidRPr="00A9364F">
              <w:rPr>
                <w:rFonts w:ascii="Montserrat Light" w:hAnsi="Montserrat Light"/>
                <w:noProof/>
                <w:lang w:val="ro-RO"/>
              </w:rPr>
              <w:lastRenderedPageBreak/>
              <w:t>Hotărârea nu produce efecte financiare asupra bugetului Județului Cluj, asupra  mediului concurențial şi domeniului ajutoarelor de stat sau asupra mediului.</w:t>
            </w:r>
          </w:p>
          <w:p w14:paraId="4C6C7726" w14:textId="513FB780" w:rsidR="001B58ED" w:rsidRPr="001B58ED" w:rsidRDefault="001B58ED" w:rsidP="001B58ED">
            <w:pPr>
              <w:tabs>
                <w:tab w:val="left" w:pos="3456"/>
              </w:tabs>
              <w:spacing w:line="240" w:lineRule="auto"/>
              <w:contextualSpacing/>
              <w:jc w:val="both"/>
              <w:rPr>
                <w:rFonts w:ascii="Verdana" w:eastAsia="Times New Roman" w:hAnsi="Verdana"/>
                <w:b/>
                <w:bCs/>
                <w:color w:val="8B0000"/>
                <w:sz w:val="20"/>
                <w:szCs w:val="20"/>
                <w:shd w:val="clear" w:color="auto" w:fill="FFFFFF"/>
              </w:rPr>
            </w:pPr>
            <w:r w:rsidRPr="00A9364F">
              <w:rPr>
                <w:rFonts w:ascii="Montserrat Light" w:hAnsi="Montserrat Light"/>
                <w:noProof/>
                <w:shd w:val="clear" w:color="auto" w:fill="FFFFFF"/>
                <w:lang w:val="ro-RO"/>
              </w:rPr>
              <w:t xml:space="preserve">Sarcinile de natură administrativă rezultate din actul administrativ constau </w:t>
            </w:r>
            <w:r>
              <w:rPr>
                <w:rFonts w:ascii="Montserrat Light" w:hAnsi="Montserrat Light"/>
                <w:noProof/>
                <w:shd w:val="clear" w:color="auto" w:fill="FFFFFF"/>
                <w:lang w:val="ro-RO"/>
              </w:rPr>
              <w:t>realizarea</w:t>
            </w:r>
            <w:r w:rsidRPr="00306F88">
              <w:rPr>
                <w:rFonts w:ascii="Montserrat Light" w:hAnsi="Montserrat Light"/>
                <w:noProof/>
                <w:lang w:val="ro-RO"/>
              </w:rPr>
              <w:t xml:space="preserve"> demersuril</w:t>
            </w:r>
            <w:r>
              <w:rPr>
                <w:rFonts w:ascii="Montserrat Light" w:hAnsi="Montserrat Light"/>
                <w:noProof/>
                <w:lang w:val="ro-RO"/>
              </w:rPr>
              <w:t>or</w:t>
            </w:r>
            <w:r w:rsidRPr="00306F88">
              <w:rPr>
                <w:rFonts w:ascii="Montserrat Light" w:hAnsi="Montserrat Light"/>
                <w:noProof/>
                <w:lang w:val="ro-RO"/>
              </w:rPr>
              <w:t xml:space="preserve"> necesare pentru </w:t>
            </w:r>
            <w:proofErr w:type="spellStart"/>
            <w:r w:rsidRPr="00306F88">
              <w:rPr>
                <w:rFonts w:ascii="Montserrat Light" w:hAnsi="Montserrat Light"/>
                <w:bCs/>
                <w:color w:val="000000"/>
                <w:lang w:val="fr-FR"/>
              </w:rPr>
              <w:t>întocmirea</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unui</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raport</w:t>
            </w:r>
            <w:proofErr w:type="spellEnd"/>
            <w:r w:rsidRPr="00306F88">
              <w:rPr>
                <w:rFonts w:ascii="Montserrat Light" w:hAnsi="Montserrat Light"/>
                <w:bCs/>
                <w:color w:val="000000"/>
                <w:lang w:val="fr-FR"/>
              </w:rPr>
              <w:t xml:space="preserve"> de </w:t>
            </w:r>
            <w:proofErr w:type="spellStart"/>
            <w:r w:rsidRPr="00306F88">
              <w:rPr>
                <w:rFonts w:ascii="Montserrat Light" w:hAnsi="Montserrat Light"/>
                <w:bCs/>
                <w:color w:val="000000"/>
                <w:lang w:val="fr-FR"/>
              </w:rPr>
              <w:t>evaluare</w:t>
            </w:r>
            <w:proofErr w:type="spellEnd"/>
            <w:r w:rsidRPr="00306F88">
              <w:rPr>
                <w:rFonts w:ascii="Montserrat Light" w:hAnsi="Montserrat Light"/>
                <w:bCs/>
                <w:color w:val="000000"/>
                <w:lang w:val="fr-FR"/>
              </w:rPr>
              <w:t xml:space="preserve"> a </w:t>
            </w:r>
            <w:proofErr w:type="spellStart"/>
            <w:r w:rsidRPr="00306F88">
              <w:rPr>
                <w:rFonts w:ascii="Montserrat Light" w:hAnsi="Montserrat Light"/>
                <w:bCs/>
                <w:color w:val="000000"/>
                <w:lang w:val="fr-FR"/>
              </w:rPr>
              <w:t>valorii</w:t>
            </w:r>
            <w:proofErr w:type="spellEnd"/>
            <w:r w:rsidRPr="00306F88">
              <w:rPr>
                <w:rFonts w:ascii="Montserrat Light" w:hAnsi="Montserrat Light"/>
                <w:bCs/>
                <w:color w:val="000000"/>
                <w:lang w:val="fr-FR"/>
              </w:rPr>
              <w:t xml:space="preserve"> de </w:t>
            </w:r>
            <w:proofErr w:type="spellStart"/>
            <w:r w:rsidRPr="00306F88">
              <w:rPr>
                <w:rFonts w:ascii="Montserrat Light" w:hAnsi="Montserrat Light"/>
                <w:bCs/>
                <w:color w:val="000000"/>
                <w:lang w:val="fr-FR"/>
              </w:rPr>
              <w:t>piață</w:t>
            </w:r>
            <w:proofErr w:type="spellEnd"/>
            <w:r w:rsidRPr="00306F88">
              <w:rPr>
                <w:rFonts w:ascii="Montserrat Light" w:hAnsi="Montserrat Light"/>
                <w:bCs/>
                <w:color w:val="000000"/>
                <w:lang w:val="fr-FR"/>
              </w:rPr>
              <w:t xml:space="preserve"> a </w:t>
            </w:r>
            <w:proofErr w:type="spellStart"/>
            <w:r w:rsidRPr="00306F88">
              <w:rPr>
                <w:rFonts w:ascii="Montserrat Light" w:hAnsi="Montserrat Light"/>
                <w:bCs/>
                <w:color w:val="000000"/>
                <w:lang w:val="fr-FR"/>
              </w:rPr>
              <w:t>imobilului</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și</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continuarea</w:t>
            </w:r>
            <w:proofErr w:type="spellEnd"/>
            <w:r w:rsidRPr="00306F88">
              <w:rPr>
                <w:rFonts w:ascii="Montserrat Light" w:hAnsi="Montserrat Light"/>
                <w:bCs/>
                <w:color w:val="000000"/>
                <w:lang w:val="fr-FR"/>
              </w:rPr>
              <w:t xml:space="preserve"> </w:t>
            </w:r>
            <w:proofErr w:type="spellStart"/>
            <w:r w:rsidRPr="00306F88">
              <w:rPr>
                <w:rFonts w:ascii="Montserrat Light" w:hAnsi="Montserrat Light"/>
                <w:bCs/>
                <w:color w:val="000000"/>
                <w:lang w:val="fr-FR"/>
              </w:rPr>
              <w:t>procedurii</w:t>
            </w:r>
            <w:proofErr w:type="spellEnd"/>
            <w:r w:rsidRPr="00306F88">
              <w:rPr>
                <w:rFonts w:ascii="Montserrat Light" w:hAnsi="Montserrat Light"/>
                <w:bCs/>
                <w:color w:val="000000"/>
                <w:lang w:val="fr-FR"/>
              </w:rPr>
              <w:t xml:space="preserve"> de </w:t>
            </w:r>
            <w:proofErr w:type="spellStart"/>
            <w:r w:rsidRPr="00306F88">
              <w:rPr>
                <w:rFonts w:ascii="Montserrat Light" w:hAnsi="Montserrat Light"/>
                <w:bCs/>
                <w:color w:val="000000"/>
                <w:lang w:val="fr-FR"/>
              </w:rPr>
              <w:t>expropriere</w:t>
            </w:r>
            <w:proofErr w:type="spellEnd"/>
            <w:r>
              <w:rPr>
                <w:rFonts w:ascii="Montserrat Light" w:hAnsi="Montserrat Light"/>
                <w:bCs/>
                <w:color w:val="000000"/>
                <w:lang w:val="fr-FR"/>
              </w:rPr>
              <w:t>.</w:t>
            </w:r>
          </w:p>
        </w:tc>
      </w:tr>
      <w:tr w:rsidR="001B58ED" w:rsidRPr="00A9364F" w14:paraId="44C6E5E2" w14:textId="77777777" w:rsidTr="00AC56E3">
        <w:tc>
          <w:tcPr>
            <w:tcW w:w="9493" w:type="dxa"/>
            <w:gridSpan w:val="4"/>
          </w:tcPr>
          <w:p w14:paraId="0EAE0372" w14:textId="77777777" w:rsidR="001B58ED" w:rsidRPr="00A9364F" w:rsidRDefault="001B58ED" w:rsidP="001B58ED">
            <w:pPr>
              <w:tabs>
                <w:tab w:val="left" w:pos="3456"/>
              </w:tabs>
              <w:spacing w:line="240" w:lineRule="auto"/>
              <w:contextualSpacing/>
              <w:jc w:val="both"/>
              <w:rPr>
                <w:rFonts w:ascii="Montserrat Light" w:hAnsi="Montserrat Light"/>
                <w:noProof/>
                <w:lang w:val="ro-RO"/>
              </w:rPr>
            </w:pPr>
            <w:r w:rsidRPr="00A9364F">
              <w:rPr>
                <w:rFonts w:ascii="Montserrat Light" w:hAnsi="Montserrat Light"/>
                <w:b/>
                <w:noProof/>
                <w:lang w:val="ro-RO"/>
              </w:rPr>
              <w:t xml:space="preserve">Secțiunea a 4-a - Concluzii/propuneri:  </w:t>
            </w:r>
          </w:p>
        </w:tc>
      </w:tr>
      <w:tr w:rsidR="001B58ED" w:rsidRPr="00A9364F" w14:paraId="1E62C225" w14:textId="77777777" w:rsidTr="00AC56E3">
        <w:tc>
          <w:tcPr>
            <w:tcW w:w="9493" w:type="dxa"/>
            <w:gridSpan w:val="4"/>
          </w:tcPr>
          <w:p w14:paraId="1D6DF528" w14:textId="77777777" w:rsidR="001B58ED" w:rsidRPr="00A9364F" w:rsidRDefault="001B58ED" w:rsidP="001B58ED">
            <w:pPr>
              <w:tabs>
                <w:tab w:val="left" w:pos="3456"/>
              </w:tabs>
              <w:spacing w:line="240" w:lineRule="auto"/>
              <w:contextualSpacing/>
              <w:jc w:val="both"/>
              <w:rPr>
                <w:rFonts w:ascii="Montserrat Light" w:hAnsi="Montserrat Light"/>
                <w:noProof/>
                <w:lang w:val="ro-RO"/>
              </w:rPr>
            </w:pPr>
            <w:r w:rsidRPr="00A9364F">
              <w:rPr>
                <w:rFonts w:ascii="Montserrat Light" w:hAnsi="Montserrat Light"/>
                <w:noProof/>
                <w:lang w:val="ro-RO"/>
              </w:rPr>
              <w:t xml:space="preserve">În urma analizării proiectului de hotărâre și a documentării efectuate, certificăm faptul că proiectul de hotărâre </w:t>
            </w:r>
            <w:r w:rsidRPr="00A9364F">
              <w:rPr>
                <w:rFonts w:ascii="Montserrat Light" w:hAnsi="Montserrat Light"/>
                <w:b/>
                <w:bCs/>
                <w:noProof/>
                <w:lang w:val="ro-RO"/>
              </w:rPr>
              <w:t>îndeplinește</w:t>
            </w:r>
            <w:r w:rsidRPr="00A9364F">
              <w:rPr>
                <w:rFonts w:ascii="Montserrat Light" w:hAnsi="Montserrat Light"/>
                <w:noProof/>
                <w:lang w:val="ro-RO"/>
              </w:rPr>
              <w:t xml:space="preserve"> cerințele tehnice specificate la Secțiunea a 2-a.</w:t>
            </w:r>
          </w:p>
        </w:tc>
      </w:tr>
      <w:tr w:rsidR="001B58ED" w:rsidRPr="00A9364F" w14:paraId="483DF0F5" w14:textId="77777777" w:rsidTr="001B58ED">
        <w:tc>
          <w:tcPr>
            <w:tcW w:w="2957" w:type="dxa"/>
          </w:tcPr>
          <w:p w14:paraId="4DBECB46" w14:textId="77777777" w:rsidR="001B58ED" w:rsidRPr="00A9364F" w:rsidRDefault="001B58ED" w:rsidP="001B58ED">
            <w:pPr>
              <w:tabs>
                <w:tab w:val="left" w:pos="3456"/>
              </w:tabs>
              <w:spacing w:line="240" w:lineRule="auto"/>
              <w:contextualSpacing/>
              <w:jc w:val="both"/>
              <w:rPr>
                <w:rFonts w:ascii="Montserrat Light" w:hAnsi="Montserrat Light"/>
                <w:b/>
                <w:bCs/>
                <w:noProof/>
                <w:lang w:val="ro-RO"/>
              </w:rPr>
            </w:pPr>
          </w:p>
        </w:tc>
        <w:tc>
          <w:tcPr>
            <w:tcW w:w="3641" w:type="dxa"/>
          </w:tcPr>
          <w:p w14:paraId="2B89215C" w14:textId="77777777" w:rsidR="001B58ED" w:rsidRPr="00A9364F" w:rsidRDefault="001B58ED" w:rsidP="001B58ED">
            <w:pPr>
              <w:tabs>
                <w:tab w:val="left" w:pos="3456"/>
              </w:tabs>
              <w:spacing w:line="240" w:lineRule="auto"/>
              <w:contextualSpacing/>
              <w:jc w:val="both"/>
              <w:rPr>
                <w:rFonts w:ascii="Montserrat Light" w:hAnsi="Montserrat Light"/>
                <w:b/>
                <w:bCs/>
                <w:noProof/>
                <w:lang w:val="ro-RO"/>
              </w:rPr>
            </w:pPr>
            <w:r w:rsidRPr="00A9364F">
              <w:rPr>
                <w:rFonts w:ascii="Montserrat Light" w:hAnsi="Montserrat Light"/>
                <w:b/>
                <w:bCs/>
                <w:noProof/>
                <w:lang w:val="ro-RO"/>
              </w:rPr>
              <w:t>Prenume și nume</w:t>
            </w:r>
          </w:p>
        </w:tc>
        <w:tc>
          <w:tcPr>
            <w:tcW w:w="1404" w:type="dxa"/>
          </w:tcPr>
          <w:p w14:paraId="46D19399" w14:textId="77777777" w:rsidR="001B58ED" w:rsidRPr="00A9364F" w:rsidRDefault="001B58ED" w:rsidP="001B58ED">
            <w:pPr>
              <w:tabs>
                <w:tab w:val="left" w:pos="3456"/>
              </w:tabs>
              <w:spacing w:line="240" w:lineRule="auto"/>
              <w:contextualSpacing/>
              <w:jc w:val="both"/>
              <w:rPr>
                <w:rFonts w:ascii="Montserrat Light" w:hAnsi="Montserrat Light"/>
                <w:b/>
                <w:bCs/>
                <w:noProof/>
                <w:lang w:val="ro-RO"/>
              </w:rPr>
            </w:pPr>
            <w:r w:rsidRPr="00A9364F">
              <w:rPr>
                <w:rFonts w:ascii="Montserrat Light" w:hAnsi="Montserrat Light"/>
                <w:b/>
                <w:bCs/>
                <w:noProof/>
                <w:lang w:val="ro-RO"/>
              </w:rPr>
              <w:t>Data</w:t>
            </w:r>
          </w:p>
        </w:tc>
        <w:tc>
          <w:tcPr>
            <w:tcW w:w="1491" w:type="dxa"/>
          </w:tcPr>
          <w:p w14:paraId="711831DD" w14:textId="77777777" w:rsidR="001B58ED" w:rsidRPr="00A9364F" w:rsidRDefault="001B58ED" w:rsidP="001B58ED">
            <w:pPr>
              <w:tabs>
                <w:tab w:val="left" w:pos="3456"/>
              </w:tabs>
              <w:spacing w:line="240" w:lineRule="auto"/>
              <w:contextualSpacing/>
              <w:jc w:val="both"/>
              <w:rPr>
                <w:rFonts w:ascii="Montserrat Light" w:hAnsi="Montserrat Light"/>
                <w:b/>
                <w:bCs/>
                <w:noProof/>
                <w:lang w:val="ro-RO"/>
              </w:rPr>
            </w:pPr>
            <w:r w:rsidRPr="00A9364F">
              <w:rPr>
                <w:rFonts w:ascii="Montserrat Light" w:hAnsi="Montserrat Light"/>
                <w:b/>
                <w:bCs/>
                <w:noProof/>
                <w:lang w:val="ro-RO"/>
              </w:rPr>
              <w:t>Semnătura</w:t>
            </w:r>
          </w:p>
        </w:tc>
      </w:tr>
      <w:tr w:rsidR="001B58ED" w:rsidRPr="00A9364F" w14:paraId="28BDD7E6" w14:textId="77777777" w:rsidTr="001B58ED">
        <w:trPr>
          <w:trHeight w:val="413"/>
        </w:trPr>
        <w:tc>
          <w:tcPr>
            <w:tcW w:w="2957" w:type="dxa"/>
          </w:tcPr>
          <w:p w14:paraId="0B51C2A5" w14:textId="4855CC98" w:rsidR="001B58ED" w:rsidRPr="00A9364F" w:rsidRDefault="001B58ED" w:rsidP="001B58ED">
            <w:pPr>
              <w:tabs>
                <w:tab w:val="left" w:pos="3456"/>
              </w:tabs>
              <w:spacing w:line="240" w:lineRule="auto"/>
              <w:contextualSpacing/>
              <w:jc w:val="both"/>
              <w:rPr>
                <w:rFonts w:ascii="Montserrat Light" w:hAnsi="Montserrat Light"/>
                <w:noProof/>
                <w:lang w:val="ro-RO"/>
              </w:rPr>
            </w:pPr>
            <w:r w:rsidRPr="00A9364F">
              <w:rPr>
                <w:rFonts w:ascii="Montserrat Light" w:hAnsi="Montserrat Light"/>
                <w:noProof/>
                <w:lang w:val="ro-RO"/>
              </w:rPr>
              <w:t>Elaborat: Director executiv</w:t>
            </w:r>
          </w:p>
        </w:tc>
        <w:tc>
          <w:tcPr>
            <w:tcW w:w="3641" w:type="dxa"/>
          </w:tcPr>
          <w:p w14:paraId="5AA4ED09" w14:textId="77777777" w:rsidR="001B58ED" w:rsidRPr="00A9364F" w:rsidRDefault="001B58ED" w:rsidP="001B58ED">
            <w:pPr>
              <w:tabs>
                <w:tab w:val="left" w:pos="3456"/>
              </w:tabs>
              <w:spacing w:line="240" w:lineRule="auto"/>
              <w:contextualSpacing/>
              <w:jc w:val="both"/>
              <w:rPr>
                <w:rFonts w:ascii="Montserrat Light" w:hAnsi="Montserrat Light"/>
                <w:noProof/>
                <w:lang w:val="ro-RO"/>
              </w:rPr>
            </w:pPr>
            <w:r w:rsidRPr="00A9364F">
              <w:rPr>
                <w:rFonts w:ascii="Montserrat Light" w:hAnsi="Montserrat Light" w:cs="Calibri Light"/>
                <w:iCs/>
                <w:noProof/>
                <w:shd w:val="clear" w:color="auto" w:fill="FFFFFF"/>
                <w:lang w:val="ro-RO" w:eastAsia="ro-RO"/>
              </w:rPr>
              <w:t>Ștefan Iliescu</w:t>
            </w:r>
          </w:p>
        </w:tc>
        <w:tc>
          <w:tcPr>
            <w:tcW w:w="1404" w:type="dxa"/>
          </w:tcPr>
          <w:p w14:paraId="04265BD9" w14:textId="77648854" w:rsidR="001B58ED" w:rsidRPr="00A9364F" w:rsidRDefault="001B58ED" w:rsidP="001B58ED">
            <w:pPr>
              <w:tabs>
                <w:tab w:val="left" w:pos="3456"/>
              </w:tabs>
              <w:spacing w:line="240" w:lineRule="auto"/>
              <w:contextualSpacing/>
              <w:jc w:val="both"/>
              <w:rPr>
                <w:rFonts w:ascii="Montserrat Light" w:hAnsi="Montserrat Light"/>
                <w:noProof/>
                <w:lang w:val="ro-RO"/>
              </w:rPr>
            </w:pPr>
            <w:r w:rsidRPr="00A9364F">
              <w:rPr>
                <w:rFonts w:ascii="Montserrat Light" w:hAnsi="Montserrat Light"/>
                <w:noProof/>
                <w:lang w:val="ro-RO"/>
              </w:rPr>
              <w:t>.</w:t>
            </w:r>
            <w:r w:rsidRPr="00476F4D">
              <w:rPr>
                <w:rFonts w:ascii="Montserrat Light" w:hAnsi="Montserrat Light"/>
                <w:noProof/>
                <w:lang w:val="ro-RO"/>
              </w:rPr>
              <w:t>..........................</w:t>
            </w:r>
          </w:p>
        </w:tc>
        <w:tc>
          <w:tcPr>
            <w:tcW w:w="1491" w:type="dxa"/>
          </w:tcPr>
          <w:p w14:paraId="4E9E44AF" w14:textId="77777777" w:rsidR="001B58ED" w:rsidRPr="00A9364F" w:rsidRDefault="001B58ED" w:rsidP="001B58ED">
            <w:pPr>
              <w:tabs>
                <w:tab w:val="left" w:pos="3456"/>
              </w:tabs>
              <w:spacing w:line="240" w:lineRule="auto"/>
              <w:contextualSpacing/>
              <w:jc w:val="both"/>
              <w:rPr>
                <w:rFonts w:ascii="Montserrat Light" w:hAnsi="Montserrat Light"/>
                <w:noProof/>
                <w:lang w:val="ro-RO"/>
              </w:rPr>
            </w:pPr>
          </w:p>
        </w:tc>
      </w:tr>
    </w:tbl>
    <w:p w14:paraId="1DCADF89"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0AEE4FB5"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73748A6C"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58EF4FDD"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6FD7AA39"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3FAA3DD9"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01139277"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66E69088"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36439F2E"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5B3E6A9F"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048D3779"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3895CB0A"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659B0D4E"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085A5EE7"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0DF7772C"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69A38FC0"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0151D046" w14:textId="77777777" w:rsidR="001E2BF5" w:rsidRPr="00A9364F" w:rsidRDefault="001E2BF5" w:rsidP="00327721">
      <w:pPr>
        <w:tabs>
          <w:tab w:val="left" w:pos="3456"/>
        </w:tabs>
        <w:spacing w:line="240" w:lineRule="auto"/>
        <w:contextualSpacing/>
        <w:jc w:val="both"/>
        <w:rPr>
          <w:rFonts w:ascii="Montserrat Light" w:hAnsi="Montserrat Light"/>
          <w:noProof/>
          <w:lang w:val="ro-RO"/>
        </w:rPr>
      </w:pPr>
    </w:p>
    <w:p w14:paraId="0320DA9D" w14:textId="77777777" w:rsidR="001E2BF5" w:rsidRPr="00A9364F" w:rsidRDefault="001E2BF5" w:rsidP="00327721">
      <w:pPr>
        <w:tabs>
          <w:tab w:val="left" w:pos="3456"/>
        </w:tabs>
        <w:spacing w:line="240" w:lineRule="auto"/>
        <w:contextualSpacing/>
        <w:jc w:val="both"/>
        <w:rPr>
          <w:rFonts w:ascii="Montserrat Light" w:hAnsi="Montserrat Light"/>
          <w:noProof/>
          <w:lang w:val="ro-RO"/>
        </w:rPr>
      </w:pPr>
    </w:p>
    <w:p w14:paraId="3485C50C" w14:textId="77777777" w:rsidR="001E2BF5" w:rsidRPr="00A9364F" w:rsidRDefault="001E2BF5" w:rsidP="00327721">
      <w:pPr>
        <w:tabs>
          <w:tab w:val="left" w:pos="3456"/>
        </w:tabs>
        <w:spacing w:line="240" w:lineRule="auto"/>
        <w:contextualSpacing/>
        <w:jc w:val="both"/>
        <w:rPr>
          <w:rFonts w:ascii="Montserrat Light" w:hAnsi="Montserrat Light"/>
          <w:noProof/>
          <w:lang w:val="ro-RO"/>
        </w:rPr>
      </w:pPr>
    </w:p>
    <w:p w14:paraId="1718EA7A" w14:textId="77777777" w:rsidR="001E2BF5" w:rsidRPr="00A9364F" w:rsidRDefault="001E2BF5" w:rsidP="00327721">
      <w:pPr>
        <w:tabs>
          <w:tab w:val="left" w:pos="3456"/>
        </w:tabs>
        <w:spacing w:line="240" w:lineRule="auto"/>
        <w:contextualSpacing/>
        <w:jc w:val="both"/>
        <w:rPr>
          <w:rFonts w:ascii="Montserrat Light" w:hAnsi="Montserrat Light"/>
          <w:noProof/>
          <w:lang w:val="ro-RO"/>
        </w:rPr>
      </w:pPr>
    </w:p>
    <w:p w14:paraId="2E507224" w14:textId="77777777" w:rsidR="001E2BF5" w:rsidRPr="00A9364F" w:rsidRDefault="001E2BF5" w:rsidP="00327721">
      <w:pPr>
        <w:tabs>
          <w:tab w:val="left" w:pos="3456"/>
        </w:tabs>
        <w:spacing w:line="240" w:lineRule="auto"/>
        <w:contextualSpacing/>
        <w:jc w:val="both"/>
        <w:rPr>
          <w:rFonts w:ascii="Montserrat Light" w:hAnsi="Montserrat Light"/>
          <w:noProof/>
          <w:lang w:val="ro-RO"/>
        </w:rPr>
      </w:pPr>
    </w:p>
    <w:p w14:paraId="74891A5A" w14:textId="77777777" w:rsidR="001E2BF5" w:rsidRPr="00A9364F" w:rsidRDefault="001E2BF5" w:rsidP="00327721">
      <w:pPr>
        <w:tabs>
          <w:tab w:val="left" w:pos="3456"/>
        </w:tabs>
        <w:spacing w:line="240" w:lineRule="auto"/>
        <w:contextualSpacing/>
        <w:jc w:val="both"/>
        <w:rPr>
          <w:rFonts w:ascii="Montserrat Light" w:hAnsi="Montserrat Light"/>
          <w:noProof/>
          <w:lang w:val="ro-RO"/>
        </w:rPr>
      </w:pPr>
    </w:p>
    <w:p w14:paraId="7E7591AA" w14:textId="77777777" w:rsidR="001E2BF5" w:rsidRPr="00A9364F" w:rsidRDefault="001E2BF5" w:rsidP="00327721">
      <w:pPr>
        <w:tabs>
          <w:tab w:val="left" w:pos="3456"/>
        </w:tabs>
        <w:spacing w:line="240" w:lineRule="auto"/>
        <w:contextualSpacing/>
        <w:jc w:val="both"/>
        <w:rPr>
          <w:rFonts w:ascii="Montserrat Light" w:hAnsi="Montserrat Light"/>
          <w:noProof/>
          <w:lang w:val="ro-RO"/>
        </w:rPr>
      </w:pPr>
    </w:p>
    <w:p w14:paraId="702D8330" w14:textId="77777777" w:rsidR="001E2BF5" w:rsidRPr="00A9364F" w:rsidRDefault="001E2BF5" w:rsidP="00327721">
      <w:pPr>
        <w:tabs>
          <w:tab w:val="left" w:pos="3456"/>
        </w:tabs>
        <w:spacing w:line="240" w:lineRule="auto"/>
        <w:contextualSpacing/>
        <w:jc w:val="both"/>
        <w:rPr>
          <w:rFonts w:ascii="Montserrat Light" w:hAnsi="Montserrat Light"/>
          <w:noProof/>
          <w:lang w:val="ro-RO"/>
        </w:rPr>
      </w:pPr>
    </w:p>
    <w:p w14:paraId="42CE9E81"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0BA387F8" w14:textId="77777777" w:rsidR="007D34C1" w:rsidRDefault="007D34C1" w:rsidP="00327721">
      <w:pPr>
        <w:tabs>
          <w:tab w:val="left" w:pos="3456"/>
        </w:tabs>
        <w:spacing w:line="240" w:lineRule="auto"/>
        <w:contextualSpacing/>
        <w:jc w:val="both"/>
        <w:rPr>
          <w:rFonts w:ascii="Montserrat Light" w:hAnsi="Montserrat Light"/>
          <w:noProof/>
          <w:lang w:val="ro-RO"/>
        </w:rPr>
      </w:pPr>
    </w:p>
    <w:p w14:paraId="719FF20E"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0386CDE1"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1A4C1771"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5919B9A6"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0F12831C"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3301D5E3"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3FF879B3"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4F8E47AE"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3B590730"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73755D1B"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2568C1C6"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7A7F5A9F"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44AB10A3"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265A3038"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176DBEB8" w14:textId="77777777" w:rsidR="00476F4D" w:rsidRDefault="00476F4D" w:rsidP="00327721">
      <w:pPr>
        <w:tabs>
          <w:tab w:val="left" w:pos="3456"/>
        </w:tabs>
        <w:spacing w:line="240" w:lineRule="auto"/>
        <w:contextualSpacing/>
        <w:jc w:val="both"/>
        <w:rPr>
          <w:rFonts w:ascii="Montserrat Light" w:hAnsi="Montserrat Light"/>
          <w:noProof/>
          <w:lang w:val="ro-RO"/>
        </w:rPr>
      </w:pPr>
    </w:p>
    <w:p w14:paraId="22859552" w14:textId="77777777" w:rsidR="00476F4D" w:rsidRPr="00A9364F" w:rsidRDefault="00476F4D" w:rsidP="00327721">
      <w:pPr>
        <w:tabs>
          <w:tab w:val="left" w:pos="3456"/>
        </w:tabs>
        <w:spacing w:line="240" w:lineRule="auto"/>
        <w:contextualSpacing/>
        <w:jc w:val="both"/>
        <w:rPr>
          <w:rFonts w:ascii="Montserrat Light" w:hAnsi="Montserrat Light"/>
          <w:noProof/>
          <w:lang w:val="ro-RO"/>
        </w:rPr>
      </w:pPr>
    </w:p>
    <w:p w14:paraId="6C36508B" w14:textId="77777777" w:rsidR="007D34C1" w:rsidRPr="00A9364F" w:rsidRDefault="007D34C1" w:rsidP="00327721">
      <w:pPr>
        <w:tabs>
          <w:tab w:val="left" w:pos="3456"/>
        </w:tabs>
        <w:spacing w:line="240" w:lineRule="auto"/>
        <w:contextualSpacing/>
        <w:jc w:val="both"/>
        <w:rPr>
          <w:rFonts w:ascii="Montserrat Light" w:hAnsi="Montserrat Light"/>
          <w:noProof/>
          <w:lang w:val="ro-RO"/>
        </w:rPr>
      </w:pPr>
    </w:p>
    <w:p w14:paraId="2A418D88" w14:textId="77777777" w:rsidR="007D34C1" w:rsidRPr="00A9364F" w:rsidRDefault="007D34C1" w:rsidP="00327721">
      <w:pPr>
        <w:tabs>
          <w:tab w:val="left" w:pos="3456"/>
        </w:tabs>
        <w:spacing w:line="240" w:lineRule="auto"/>
        <w:contextualSpacing/>
        <w:rPr>
          <w:rFonts w:ascii="Montserrat Light" w:hAnsi="Montserrat Light"/>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7D34C1" w:rsidRPr="00A9364F" w14:paraId="290E56FC"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FDF6ABB"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r w:rsidRPr="00A9364F">
              <w:rPr>
                <w:rFonts w:ascii="Montserrat Light" w:hAnsi="Montserrat Light"/>
                <w:b/>
                <w:bCs/>
                <w:noProof/>
                <w:lang w:val="ro-RO"/>
              </w:rPr>
              <w:t xml:space="preserve">CIRCUIT PROIECT DE HOTĂRÂRE </w:t>
            </w:r>
          </w:p>
        </w:tc>
      </w:tr>
      <w:tr w:rsidR="007D34C1" w:rsidRPr="00A9364F" w14:paraId="796CEF13"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62BCD3A"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r w:rsidRPr="00A9364F">
              <w:rPr>
                <w:rFonts w:ascii="Montserrat Light" w:hAnsi="Montserrat Light"/>
                <w:b/>
                <w:bCs/>
                <w:noProof/>
                <w:lang w:val="ro-RO"/>
              </w:rPr>
              <w:t>1. Transmitere proiect în vederea analizării şi întocmirii raportului/rapoartelor de specialitate ale compartimentelor de resort nominalizate</w:t>
            </w:r>
          </w:p>
        </w:tc>
      </w:tr>
      <w:tr w:rsidR="007D34C1" w:rsidRPr="00A9364F" w14:paraId="03C310FC"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631CB744"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 xml:space="preserve"> </w:t>
            </w:r>
          </w:p>
          <w:p w14:paraId="5FAFA636"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Compartimentele de resort nominalizate</w:t>
            </w:r>
          </w:p>
          <w:p w14:paraId="70883EC7"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5DD5E57"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Datele de întocmire și depunere a rapoartelor de  specialitate</w:t>
            </w:r>
          </w:p>
          <w:p w14:paraId="087907CD"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62CEEEF"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Semnătura persoanelor competente pentru nominalizare/</w:t>
            </w:r>
          </w:p>
          <w:p w14:paraId="24D707CA"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6852965D"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Raport întocmit/</w:t>
            </w:r>
          </w:p>
          <w:p w14:paraId="435F60A6"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Refuz întocmire raport/</w:t>
            </w:r>
          </w:p>
          <w:p w14:paraId="3D0BAB9A"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semnătură</w:t>
            </w:r>
          </w:p>
        </w:tc>
      </w:tr>
      <w:tr w:rsidR="007D34C1" w:rsidRPr="00A9364F" w14:paraId="149573BE"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6D6F4572" w14:textId="66CEF054" w:rsidR="007D34C1" w:rsidRPr="00A9364F" w:rsidRDefault="007D34C1" w:rsidP="00327721">
            <w:pPr>
              <w:tabs>
                <w:tab w:val="left" w:pos="3456"/>
              </w:tabs>
              <w:spacing w:line="240" w:lineRule="auto"/>
              <w:contextualSpacing/>
              <w:rPr>
                <w:rFonts w:ascii="Montserrat Light" w:hAnsi="Montserrat Light"/>
                <w:bCs/>
                <w:noProof/>
                <w:lang w:val="ro-RO"/>
              </w:rPr>
            </w:pPr>
            <w:r w:rsidRPr="00A9364F">
              <w:rPr>
                <w:rFonts w:ascii="Montserrat Light" w:hAnsi="Montserrat Light"/>
                <w:noProof/>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60C82591" w14:textId="2D9C7BE4" w:rsidR="007D34C1" w:rsidRPr="00A9364F" w:rsidRDefault="00266DEF" w:rsidP="00327721">
            <w:pPr>
              <w:tabs>
                <w:tab w:val="left" w:pos="3456"/>
              </w:tabs>
              <w:spacing w:line="240" w:lineRule="auto"/>
              <w:contextualSpacing/>
              <w:rPr>
                <w:rFonts w:ascii="Montserrat Light" w:hAnsi="Montserrat Light"/>
                <w:noProof/>
                <w:highlight w:val="yellow"/>
                <w:lang w:val="ro-RO"/>
              </w:rPr>
            </w:pPr>
            <w:r w:rsidRPr="00266DEF">
              <w:rPr>
                <w:rFonts w:ascii="Montserrat Light" w:hAnsi="Montserrat Light"/>
                <w:noProof/>
                <w:lang w:val="ro-RO"/>
              </w:rPr>
              <w:t>22.07.2025</w:t>
            </w:r>
          </w:p>
        </w:tc>
        <w:tc>
          <w:tcPr>
            <w:tcW w:w="2520" w:type="dxa"/>
            <w:tcBorders>
              <w:top w:val="single" w:sz="4" w:space="0" w:color="auto"/>
              <w:left w:val="single" w:sz="4" w:space="0" w:color="auto"/>
              <w:bottom w:val="single" w:sz="4" w:space="0" w:color="auto"/>
              <w:right w:val="single" w:sz="4" w:space="0" w:color="auto"/>
            </w:tcBorders>
          </w:tcPr>
          <w:p w14:paraId="79560EF4" w14:textId="77777777" w:rsidR="007D34C1" w:rsidRPr="00A9364F" w:rsidRDefault="007D34C1" w:rsidP="00327721">
            <w:pPr>
              <w:tabs>
                <w:tab w:val="left" w:pos="3456"/>
              </w:tabs>
              <w:spacing w:line="240" w:lineRule="auto"/>
              <w:contextualSpacing/>
              <w:rPr>
                <w:rFonts w:ascii="Montserrat Light" w:hAnsi="Montserrat Light"/>
                <w:b/>
                <w:bCs/>
                <w:noProof/>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5889A54" w14:textId="0DCCC358" w:rsidR="007D34C1" w:rsidRPr="00A9364F" w:rsidRDefault="00266DEF" w:rsidP="00327721">
            <w:pPr>
              <w:tabs>
                <w:tab w:val="left" w:pos="3456"/>
              </w:tabs>
              <w:spacing w:line="240" w:lineRule="auto"/>
              <w:contextualSpacing/>
              <w:rPr>
                <w:rFonts w:ascii="Montserrat Light" w:hAnsi="Montserrat Light"/>
                <w:b/>
                <w:bCs/>
                <w:noProof/>
                <w:lang w:val="ro-RO"/>
              </w:rPr>
            </w:pPr>
            <w:r w:rsidRPr="00A9364F">
              <w:rPr>
                <w:rFonts w:ascii="Montserrat Light" w:hAnsi="Montserrat Light"/>
                <w:noProof/>
                <w:lang w:val="ro-RO"/>
              </w:rPr>
              <w:t>Raport întocmit</w:t>
            </w:r>
          </w:p>
        </w:tc>
      </w:tr>
      <w:tr w:rsidR="007D34C1" w:rsidRPr="00A9364F" w14:paraId="6173CBD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485F0CD"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p>
        </w:tc>
      </w:tr>
      <w:tr w:rsidR="007D34C1" w:rsidRPr="00A9364F" w14:paraId="0ECBB5CE"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325F5850"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r w:rsidRPr="00A9364F">
              <w:rPr>
                <w:rFonts w:ascii="Montserrat Light" w:hAnsi="Montserrat Light"/>
                <w:b/>
                <w:bCs/>
                <w:noProof/>
                <w:lang w:val="ro-RO"/>
              </w:rPr>
              <w:t>2. Transmitere proiect pentru acordarea avizului de legalitate de către consilierul juridic din cadrul Direcției Juridice</w:t>
            </w:r>
          </w:p>
        </w:tc>
      </w:tr>
      <w:tr w:rsidR="007D34C1" w:rsidRPr="00A9364F" w14:paraId="31CA81C9" w14:textId="77777777" w:rsidTr="00AC56E3">
        <w:tc>
          <w:tcPr>
            <w:tcW w:w="3325" w:type="dxa"/>
            <w:tcBorders>
              <w:top w:val="single" w:sz="4" w:space="0" w:color="auto"/>
              <w:left w:val="single" w:sz="4" w:space="0" w:color="auto"/>
              <w:bottom w:val="single" w:sz="4" w:space="0" w:color="auto"/>
              <w:right w:val="single" w:sz="4" w:space="0" w:color="auto"/>
            </w:tcBorders>
          </w:tcPr>
          <w:p w14:paraId="380A50EA"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Numele și prenumele consilierului juridic</w:t>
            </w:r>
          </w:p>
          <w:p w14:paraId="7ECEF9DF"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554CA2F"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00DD55C1"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Aviz acordat/</w:t>
            </w:r>
          </w:p>
          <w:p w14:paraId="462F7713"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Refuz aviz/</w:t>
            </w:r>
          </w:p>
          <w:p w14:paraId="25F7E2F4"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 xml:space="preserve"> semnătură</w:t>
            </w:r>
          </w:p>
        </w:tc>
      </w:tr>
      <w:tr w:rsidR="007D34C1" w:rsidRPr="00A9364F" w14:paraId="2839AAD5"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40E1B903" w14:textId="72666DC2" w:rsidR="007D34C1" w:rsidRPr="00A9364F" w:rsidRDefault="00266DEF" w:rsidP="00327721">
            <w:pPr>
              <w:tabs>
                <w:tab w:val="left" w:pos="3456"/>
              </w:tabs>
              <w:spacing w:line="240" w:lineRule="auto"/>
              <w:contextualSpacing/>
              <w:rPr>
                <w:rFonts w:ascii="Montserrat Light" w:hAnsi="Montserrat Light"/>
                <w:noProof/>
                <w:lang w:val="ro-RO"/>
              </w:rPr>
            </w:pPr>
            <w:r>
              <w:rPr>
                <w:rFonts w:ascii="Montserrat Light" w:hAnsi="Montserrat Light"/>
                <w:noProof/>
                <w:lang w:val="ro-RO"/>
              </w:rPr>
              <w:t>Oltean Cristina</w:t>
            </w:r>
          </w:p>
        </w:tc>
        <w:tc>
          <w:tcPr>
            <w:tcW w:w="4410" w:type="dxa"/>
            <w:gridSpan w:val="2"/>
            <w:tcBorders>
              <w:top w:val="single" w:sz="4" w:space="0" w:color="auto"/>
              <w:left w:val="single" w:sz="4" w:space="0" w:color="auto"/>
              <w:bottom w:val="single" w:sz="4" w:space="0" w:color="auto"/>
              <w:right w:val="single" w:sz="4" w:space="0" w:color="auto"/>
            </w:tcBorders>
          </w:tcPr>
          <w:p w14:paraId="2E837C63"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p>
        </w:tc>
        <w:tc>
          <w:tcPr>
            <w:tcW w:w="2015" w:type="dxa"/>
            <w:tcBorders>
              <w:top w:val="single" w:sz="4" w:space="0" w:color="auto"/>
              <w:left w:val="single" w:sz="4" w:space="0" w:color="auto"/>
              <w:bottom w:val="single" w:sz="4" w:space="0" w:color="auto"/>
              <w:right w:val="single" w:sz="4" w:space="0" w:color="auto"/>
            </w:tcBorders>
          </w:tcPr>
          <w:p w14:paraId="0547A2B5" w14:textId="7B1C98C2" w:rsidR="007D34C1" w:rsidRPr="00A9364F" w:rsidRDefault="00266DEF" w:rsidP="00327721">
            <w:pPr>
              <w:tabs>
                <w:tab w:val="left" w:pos="3456"/>
              </w:tabs>
              <w:spacing w:line="240" w:lineRule="auto"/>
              <w:contextualSpacing/>
              <w:rPr>
                <w:rFonts w:ascii="Montserrat Light" w:hAnsi="Montserrat Light"/>
                <w:noProof/>
                <w:lang w:val="ro-RO"/>
              </w:rPr>
            </w:pPr>
            <w:r>
              <w:rPr>
                <w:rFonts w:ascii="Montserrat Light" w:hAnsi="Montserrat Light"/>
                <w:noProof/>
                <w:lang w:val="ro-RO"/>
              </w:rPr>
              <w:t>avizat</w:t>
            </w:r>
          </w:p>
        </w:tc>
      </w:tr>
      <w:tr w:rsidR="007D34C1" w:rsidRPr="00A9364F" w14:paraId="1D39E2B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75B863E"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r>
      <w:tr w:rsidR="007D34C1" w:rsidRPr="00A9364F" w14:paraId="24E28D0F"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50BAAF43"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r w:rsidRPr="00A9364F">
              <w:rPr>
                <w:rFonts w:ascii="Montserrat Light" w:hAnsi="Montserrat Light"/>
                <w:b/>
                <w:bCs/>
                <w:noProof/>
                <w:lang w:val="ro-RO"/>
              </w:rPr>
              <w:t>3. Transmitere proiect în vederea avizării pentru legalitate de către   secretarul general al judeţului</w:t>
            </w:r>
          </w:p>
        </w:tc>
      </w:tr>
      <w:tr w:rsidR="007D34C1" w:rsidRPr="00A9364F" w14:paraId="562C63B9" w14:textId="77777777" w:rsidTr="00AC56E3">
        <w:tc>
          <w:tcPr>
            <w:tcW w:w="3325" w:type="dxa"/>
            <w:tcBorders>
              <w:top w:val="single" w:sz="4" w:space="0" w:color="auto"/>
              <w:left w:val="single" w:sz="4" w:space="0" w:color="auto"/>
              <w:bottom w:val="single" w:sz="4" w:space="0" w:color="auto"/>
              <w:right w:val="single" w:sz="4" w:space="0" w:color="auto"/>
            </w:tcBorders>
          </w:tcPr>
          <w:p w14:paraId="224A4B9F"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Numele și prenumele secretarului general al județului</w:t>
            </w:r>
          </w:p>
          <w:p w14:paraId="1743DE11"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1AAFAB5"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r w:rsidRPr="00A9364F">
              <w:rPr>
                <w:rFonts w:ascii="Montserrat Light" w:hAnsi="Montserrat Light"/>
                <w:bCs/>
                <w:noProof/>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3760C500"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Avizul acordat/</w:t>
            </w:r>
          </w:p>
          <w:p w14:paraId="16726346"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Refuz aviz/</w:t>
            </w:r>
          </w:p>
          <w:p w14:paraId="3D5738D7"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r w:rsidRPr="00A9364F">
              <w:rPr>
                <w:rFonts w:ascii="Montserrat Light" w:hAnsi="Montserrat Light"/>
                <w:noProof/>
                <w:lang w:val="ro-RO"/>
              </w:rPr>
              <w:t>semnătură</w:t>
            </w:r>
          </w:p>
        </w:tc>
      </w:tr>
      <w:tr w:rsidR="007D34C1" w:rsidRPr="00A9364F" w14:paraId="1A571763"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7FFAA551"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4DA510F5" w14:textId="67D69C38" w:rsidR="007D34C1" w:rsidRPr="00A9364F" w:rsidRDefault="00266DEF" w:rsidP="00327721">
            <w:pPr>
              <w:tabs>
                <w:tab w:val="left" w:pos="3456"/>
              </w:tabs>
              <w:spacing w:line="240" w:lineRule="auto"/>
              <w:contextualSpacing/>
              <w:rPr>
                <w:rFonts w:ascii="Montserrat Light" w:hAnsi="Montserrat Light"/>
                <w:bCs/>
                <w:noProof/>
                <w:lang w:val="ro-RO"/>
              </w:rPr>
            </w:pPr>
            <w:r>
              <w:rPr>
                <w:rFonts w:ascii="Montserrat Light" w:hAnsi="Montserrat Light"/>
                <w:bCs/>
                <w:noProof/>
                <w:lang w:val="ro-RO"/>
              </w:rPr>
              <w:t>individual</w:t>
            </w:r>
          </w:p>
        </w:tc>
        <w:tc>
          <w:tcPr>
            <w:tcW w:w="2015" w:type="dxa"/>
            <w:tcBorders>
              <w:top w:val="single" w:sz="4" w:space="0" w:color="auto"/>
              <w:left w:val="single" w:sz="4" w:space="0" w:color="auto"/>
              <w:bottom w:val="single" w:sz="4" w:space="0" w:color="auto"/>
              <w:right w:val="single" w:sz="4" w:space="0" w:color="auto"/>
            </w:tcBorders>
          </w:tcPr>
          <w:p w14:paraId="50885CA5" w14:textId="3FD680F9" w:rsidR="007D34C1" w:rsidRPr="00A9364F" w:rsidRDefault="00266DEF" w:rsidP="00327721">
            <w:pPr>
              <w:tabs>
                <w:tab w:val="left" w:pos="3456"/>
              </w:tabs>
              <w:spacing w:line="240" w:lineRule="auto"/>
              <w:contextualSpacing/>
              <w:rPr>
                <w:rFonts w:ascii="Montserrat Light" w:hAnsi="Montserrat Light"/>
                <w:noProof/>
                <w:lang w:val="ro-RO"/>
              </w:rPr>
            </w:pPr>
            <w:r>
              <w:rPr>
                <w:rFonts w:ascii="Montserrat Light" w:hAnsi="Montserrat Light"/>
                <w:noProof/>
                <w:lang w:val="ro-RO"/>
              </w:rPr>
              <w:t>avizat</w:t>
            </w:r>
          </w:p>
        </w:tc>
      </w:tr>
      <w:tr w:rsidR="007D34C1" w:rsidRPr="00A9364F" w14:paraId="2DD65477"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1A28E498"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p>
        </w:tc>
      </w:tr>
      <w:tr w:rsidR="007D34C1" w:rsidRPr="00A9364F" w14:paraId="672D9A36"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12732A62" w14:textId="77777777" w:rsidR="007D34C1" w:rsidRPr="00A9364F" w:rsidRDefault="007D34C1" w:rsidP="00327721">
            <w:pPr>
              <w:tabs>
                <w:tab w:val="left" w:pos="3456"/>
              </w:tabs>
              <w:spacing w:line="240" w:lineRule="auto"/>
              <w:contextualSpacing/>
              <w:rPr>
                <w:rFonts w:ascii="Montserrat Light" w:hAnsi="Montserrat Light"/>
                <w:b/>
                <w:bCs/>
                <w:noProof/>
                <w:lang w:val="ro-RO"/>
              </w:rPr>
            </w:pPr>
            <w:r w:rsidRPr="00A9364F">
              <w:rPr>
                <w:rFonts w:ascii="Montserrat Light" w:hAnsi="Montserrat Light"/>
                <w:b/>
                <w:bCs/>
                <w:noProof/>
                <w:lang w:val="ro-RO"/>
              </w:rPr>
              <w:t>4. Transmitere proiect pentru adoptarea avizului/avizelor comisiei/comisiilor de specialitate nominalizate</w:t>
            </w:r>
          </w:p>
        </w:tc>
      </w:tr>
      <w:tr w:rsidR="007D34C1" w:rsidRPr="00A9364F" w14:paraId="1DD89227" w14:textId="77777777" w:rsidTr="00AC56E3">
        <w:tc>
          <w:tcPr>
            <w:tcW w:w="3325" w:type="dxa"/>
            <w:tcBorders>
              <w:top w:val="single" w:sz="4" w:space="0" w:color="auto"/>
              <w:left w:val="single" w:sz="4" w:space="0" w:color="auto"/>
              <w:bottom w:val="single" w:sz="4" w:space="0" w:color="auto"/>
              <w:right w:val="single" w:sz="4" w:space="0" w:color="auto"/>
            </w:tcBorders>
          </w:tcPr>
          <w:p w14:paraId="5B81F4B0"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Comisia de specialitate  nominalizată</w:t>
            </w:r>
          </w:p>
          <w:p w14:paraId="2394F36F"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244BA797"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Data de întocmire și depunere a avizului</w:t>
            </w:r>
          </w:p>
          <w:p w14:paraId="05692387"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D849316"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Semnătura persoanelor competente pentru nominalizare/</w:t>
            </w:r>
          </w:p>
          <w:p w14:paraId="520B90CD"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20BEF233"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Avizul adoptat/</w:t>
            </w:r>
          </w:p>
          <w:p w14:paraId="585E4D51" w14:textId="77777777" w:rsidR="007D34C1" w:rsidRPr="00A9364F" w:rsidRDefault="007D34C1" w:rsidP="00327721">
            <w:pPr>
              <w:tabs>
                <w:tab w:val="left" w:pos="3456"/>
              </w:tabs>
              <w:spacing w:line="240" w:lineRule="auto"/>
              <w:contextualSpacing/>
              <w:rPr>
                <w:rFonts w:ascii="Montserrat Light" w:hAnsi="Montserrat Light"/>
                <w:noProof/>
                <w:lang w:val="ro-RO"/>
              </w:rPr>
            </w:pPr>
            <w:r w:rsidRPr="00A9364F">
              <w:rPr>
                <w:rFonts w:ascii="Montserrat Light" w:hAnsi="Montserrat Light"/>
                <w:noProof/>
                <w:lang w:val="ro-RO"/>
              </w:rPr>
              <w:t>Aviz implicit favorabil</w:t>
            </w:r>
          </w:p>
          <w:p w14:paraId="34C8FE82"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r>
      <w:tr w:rsidR="007D34C1" w:rsidRPr="00A9364F" w14:paraId="1FCBC5C0" w14:textId="77777777" w:rsidTr="00AC56E3">
        <w:tc>
          <w:tcPr>
            <w:tcW w:w="3325" w:type="dxa"/>
            <w:tcBorders>
              <w:top w:val="single" w:sz="4" w:space="0" w:color="auto"/>
              <w:left w:val="single" w:sz="4" w:space="0" w:color="auto"/>
              <w:bottom w:val="single" w:sz="4" w:space="0" w:color="auto"/>
              <w:right w:val="single" w:sz="4" w:space="0" w:color="auto"/>
            </w:tcBorders>
          </w:tcPr>
          <w:p w14:paraId="186B9C3D" w14:textId="231E9AF0" w:rsidR="007D34C1" w:rsidRPr="00A9364F" w:rsidRDefault="00266DEF" w:rsidP="00327721">
            <w:pPr>
              <w:tabs>
                <w:tab w:val="left" w:pos="3456"/>
              </w:tabs>
              <w:spacing w:line="240" w:lineRule="auto"/>
              <w:contextualSpacing/>
              <w:jc w:val="center"/>
              <w:rPr>
                <w:rFonts w:ascii="Montserrat Light" w:hAnsi="Montserrat Light"/>
                <w:noProof/>
                <w:lang w:val="ro-RO"/>
              </w:rPr>
            </w:pPr>
            <w:r>
              <w:rPr>
                <w:rFonts w:ascii="Montserrat Light" w:hAnsi="Montserrat Light"/>
                <w:noProof/>
                <w:lang w:val="ro-RO"/>
              </w:rPr>
              <w:t>2</w:t>
            </w:r>
          </w:p>
        </w:tc>
        <w:tc>
          <w:tcPr>
            <w:tcW w:w="1890" w:type="dxa"/>
            <w:tcBorders>
              <w:top w:val="single" w:sz="4" w:space="0" w:color="auto"/>
              <w:left w:val="single" w:sz="4" w:space="0" w:color="auto"/>
              <w:bottom w:val="single" w:sz="4" w:space="0" w:color="auto"/>
              <w:right w:val="single" w:sz="4" w:space="0" w:color="auto"/>
            </w:tcBorders>
          </w:tcPr>
          <w:p w14:paraId="7355A13B"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371742CE"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c>
          <w:tcPr>
            <w:tcW w:w="2015" w:type="dxa"/>
            <w:tcBorders>
              <w:top w:val="single" w:sz="4" w:space="0" w:color="auto"/>
              <w:left w:val="single" w:sz="4" w:space="0" w:color="auto"/>
              <w:bottom w:val="single" w:sz="4" w:space="0" w:color="auto"/>
              <w:right w:val="single" w:sz="4" w:space="0" w:color="auto"/>
            </w:tcBorders>
          </w:tcPr>
          <w:p w14:paraId="126AA1BF" w14:textId="77777777" w:rsidR="007D34C1" w:rsidRPr="00A9364F" w:rsidRDefault="007D34C1" w:rsidP="00327721">
            <w:pPr>
              <w:tabs>
                <w:tab w:val="left" w:pos="3456"/>
              </w:tabs>
              <w:spacing w:line="240" w:lineRule="auto"/>
              <w:contextualSpacing/>
              <w:rPr>
                <w:rFonts w:ascii="Montserrat Light" w:hAnsi="Montserrat Light"/>
                <w:noProof/>
                <w:lang w:val="ro-RO"/>
              </w:rPr>
            </w:pPr>
          </w:p>
        </w:tc>
      </w:tr>
    </w:tbl>
    <w:p w14:paraId="676E146A" w14:textId="77777777" w:rsidR="007D34C1" w:rsidRPr="00A9364F" w:rsidRDefault="007D34C1" w:rsidP="00327721">
      <w:pPr>
        <w:tabs>
          <w:tab w:val="left" w:pos="3456"/>
        </w:tabs>
        <w:spacing w:line="240" w:lineRule="auto"/>
        <w:contextualSpacing/>
        <w:rPr>
          <w:rFonts w:ascii="Montserrat Light" w:hAnsi="Montserrat Light"/>
          <w:noProof/>
          <w:lang w:val="ro-RO"/>
        </w:rPr>
      </w:pPr>
    </w:p>
    <w:p w14:paraId="1D8EC847" w14:textId="77777777" w:rsidR="00943482" w:rsidRPr="00A9364F" w:rsidRDefault="00943482" w:rsidP="00327721">
      <w:pPr>
        <w:autoSpaceDE w:val="0"/>
        <w:autoSpaceDN w:val="0"/>
        <w:adjustRightInd w:val="0"/>
        <w:spacing w:line="240" w:lineRule="auto"/>
        <w:contextualSpacing/>
        <w:rPr>
          <w:rFonts w:ascii="Montserrat Light" w:hAnsi="Montserrat Light"/>
          <w:lang w:val="ro-RO"/>
        </w:rPr>
      </w:pPr>
    </w:p>
    <w:sectPr w:rsidR="00943482" w:rsidRPr="00A9364F" w:rsidSect="00AF2813">
      <w:headerReference w:type="default" r:id="rId8"/>
      <w:pgSz w:w="11909" w:h="16834"/>
      <w:pgMar w:top="117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9218" w14:textId="77777777" w:rsidR="00943655" w:rsidRDefault="00943655">
      <w:pPr>
        <w:spacing w:line="240" w:lineRule="auto"/>
      </w:pPr>
      <w:r>
        <w:separator/>
      </w:r>
    </w:p>
  </w:endnote>
  <w:endnote w:type="continuationSeparator" w:id="0">
    <w:p w14:paraId="10BF8FF7" w14:textId="77777777" w:rsidR="00943655" w:rsidRDefault="00943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3C1C" w14:textId="77777777" w:rsidR="00943655" w:rsidRDefault="00943655">
      <w:pPr>
        <w:spacing w:line="240" w:lineRule="auto"/>
      </w:pPr>
      <w:r>
        <w:separator/>
      </w:r>
    </w:p>
  </w:footnote>
  <w:footnote w:type="continuationSeparator" w:id="0">
    <w:p w14:paraId="1C817747" w14:textId="77777777" w:rsidR="00943655" w:rsidRDefault="009436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12027207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1778117682"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D05341"/>
    <w:multiLevelType w:val="hybridMultilevel"/>
    <w:tmpl w:val="C0889568"/>
    <w:lvl w:ilvl="0" w:tplc="36DAC36A">
      <w:start w:val="1"/>
      <w:numFmt w:val="lowerLetter"/>
      <w:lvlText w:val="%1)"/>
      <w:lvlJc w:val="left"/>
      <w:pPr>
        <w:ind w:left="720" w:hanging="360"/>
      </w:pPr>
      <w:rPr>
        <w:rFonts w:hint="default"/>
        <w:b/>
        <w:b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110764"/>
    <w:multiLevelType w:val="hybridMultilevel"/>
    <w:tmpl w:val="5198A550"/>
    <w:lvl w:ilvl="0" w:tplc="C1240B86">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750BFF"/>
    <w:multiLevelType w:val="hybridMultilevel"/>
    <w:tmpl w:val="5434CC38"/>
    <w:lvl w:ilvl="0" w:tplc="1B667578">
      <w:start w:val="1"/>
      <w:numFmt w:val="lowerLetter"/>
      <w:lvlText w:val="%1)"/>
      <w:lvlJc w:val="left"/>
      <w:pPr>
        <w:ind w:left="360" w:hanging="360"/>
      </w:pPr>
      <w:rPr>
        <w:rFonts w:eastAsia="Calibri" w:cs="Times New Roman"/>
        <w:b/>
        <w:bCs/>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1F791112"/>
    <w:multiLevelType w:val="hybridMultilevel"/>
    <w:tmpl w:val="8006CCC6"/>
    <w:lvl w:ilvl="0" w:tplc="469C62EA">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354A032B"/>
    <w:multiLevelType w:val="hybridMultilevel"/>
    <w:tmpl w:val="9E5EF302"/>
    <w:lvl w:ilvl="0" w:tplc="0418000F">
      <w:start w:val="1"/>
      <w:numFmt w:val="decimal"/>
      <w:lvlText w:val="%1."/>
      <w:lvlJc w:val="left"/>
      <w:pPr>
        <w:ind w:left="720" w:hanging="360"/>
      </w:pPr>
      <w:rPr>
        <w:rFonts w:hint="default"/>
      </w:rPr>
    </w:lvl>
    <w:lvl w:ilvl="1" w:tplc="1FC08442">
      <w:start w:val="1"/>
      <w:numFmt w:val="lowerLetter"/>
      <w:lvlText w:val="%2)"/>
      <w:lvlJc w:val="left"/>
      <w:pPr>
        <w:ind w:left="1452" w:hanging="372"/>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B4048A1"/>
    <w:multiLevelType w:val="hybridMultilevel"/>
    <w:tmpl w:val="257E9AEE"/>
    <w:lvl w:ilvl="0" w:tplc="C9267000">
      <w:start w:val="1"/>
      <w:numFmt w:val="bullet"/>
      <w:lvlText w:val="-"/>
      <w:lvlJc w:val="left"/>
      <w:pPr>
        <w:ind w:left="720" w:hanging="360"/>
      </w:pPr>
      <w:rPr>
        <w:rFonts w:ascii="Montserrat Light" w:eastAsia="Calibri"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C6391"/>
    <w:multiLevelType w:val="hybridMultilevel"/>
    <w:tmpl w:val="FAC639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5540DC"/>
    <w:multiLevelType w:val="hybridMultilevel"/>
    <w:tmpl w:val="F5428F5C"/>
    <w:lvl w:ilvl="0" w:tplc="44A004F4">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08716CB"/>
    <w:multiLevelType w:val="hybridMultilevel"/>
    <w:tmpl w:val="59663A7E"/>
    <w:lvl w:ilvl="0" w:tplc="00000002">
      <w:start w:val="1"/>
      <w:numFmt w:val="bullet"/>
      <w:lvlText w:val=""/>
      <w:lvlJc w:val="left"/>
      <w:pPr>
        <w:ind w:left="720" w:hanging="360"/>
      </w:pPr>
      <w:rPr>
        <w:rFonts w:ascii="Wingdings" w:hAnsi="Wingdings" w:cs="Cambria"/>
        <w:lang w:val="es-E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3F103DB"/>
    <w:multiLevelType w:val="hybridMultilevel"/>
    <w:tmpl w:val="2804933A"/>
    <w:lvl w:ilvl="0" w:tplc="00000002">
      <w:start w:val="1"/>
      <w:numFmt w:val="bullet"/>
      <w:lvlText w:val=""/>
      <w:lvlJc w:val="left"/>
      <w:pPr>
        <w:ind w:left="720" w:hanging="360"/>
      </w:pPr>
      <w:rPr>
        <w:rFonts w:ascii="Wingdings" w:hAnsi="Wingdings" w:cs="Cambria"/>
        <w:lang w:val="es-E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F51364C"/>
    <w:multiLevelType w:val="hybridMultilevel"/>
    <w:tmpl w:val="FB2C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E6E09"/>
    <w:multiLevelType w:val="hybridMultilevel"/>
    <w:tmpl w:val="98884036"/>
    <w:lvl w:ilvl="0" w:tplc="C4241B82">
      <w:start w:val="1"/>
      <w:numFmt w:val="bullet"/>
      <w:lvlText w:val="-"/>
      <w:lvlJc w:val="left"/>
      <w:pPr>
        <w:ind w:left="720" w:hanging="360"/>
      </w:pPr>
      <w:rPr>
        <w:rFonts w:ascii="Montserrat Light" w:eastAsia="Calibri" w:hAnsi="Montserrat Ligh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894727363">
    <w:abstractNumId w:val="0"/>
  </w:num>
  <w:num w:numId="2" w16cid:durableId="1133985819">
    <w:abstractNumId w:val="13"/>
  </w:num>
  <w:num w:numId="3" w16cid:durableId="601842605">
    <w:abstractNumId w:val="18"/>
  </w:num>
  <w:num w:numId="4" w16cid:durableId="915089304">
    <w:abstractNumId w:val="14"/>
  </w:num>
  <w:num w:numId="5" w16cid:durableId="2040356131">
    <w:abstractNumId w:val="6"/>
  </w:num>
  <w:num w:numId="6" w16cid:durableId="1864050612">
    <w:abstractNumId w:val="15"/>
  </w:num>
  <w:num w:numId="7" w16cid:durableId="1249462491">
    <w:abstractNumId w:val="7"/>
  </w:num>
  <w:num w:numId="8" w16cid:durableId="1346328538">
    <w:abstractNumId w:val="3"/>
  </w:num>
  <w:num w:numId="9" w16cid:durableId="840853129">
    <w:abstractNumId w:val="12"/>
  </w:num>
  <w:num w:numId="10" w16cid:durableId="126508627">
    <w:abstractNumId w:val="11"/>
  </w:num>
  <w:num w:numId="11" w16cid:durableId="2062092024">
    <w:abstractNumId w:val="16"/>
  </w:num>
  <w:num w:numId="12" w16cid:durableId="1715693842">
    <w:abstractNumId w:val="10"/>
  </w:num>
  <w:num w:numId="13" w16cid:durableId="1437678601">
    <w:abstractNumId w:val="8"/>
  </w:num>
  <w:num w:numId="14" w16cid:durableId="2128043403">
    <w:abstractNumId w:val="17"/>
  </w:num>
  <w:num w:numId="15" w16cid:durableId="96561511">
    <w:abstractNumId w:val="4"/>
  </w:num>
  <w:num w:numId="16" w16cid:durableId="1752316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3574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13E3A"/>
    <w:rsid w:val="0002759F"/>
    <w:rsid w:val="00027C4B"/>
    <w:rsid w:val="00032578"/>
    <w:rsid w:val="000465AD"/>
    <w:rsid w:val="00052071"/>
    <w:rsid w:val="00055D07"/>
    <w:rsid w:val="000627BE"/>
    <w:rsid w:val="00062F81"/>
    <w:rsid w:val="0006695A"/>
    <w:rsid w:val="00071F92"/>
    <w:rsid w:val="000735D7"/>
    <w:rsid w:val="000779B6"/>
    <w:rsid w:val="00082B1F"/>
    <w:rsid w:val="00085565"/>
    <w:rsid w:val="0009431C"/>
    <w:rsid w:val="000953BD"/>
    <w:rsid w:val="00096798"/>
    <w:rsid w:val="000A54B3"/>
    <w:rsid w:val="000B2A98"/>
    <w:rsid w:val="000B3C65"/>
    <w:rsid w:val="000C7C0A"/>
    <w:rsid w:val="000D0F76"/>
    <w:rsid w:val="000D296F"/>
    <w:rsid w:val="000D3F36"/>
    <w:rsid w:val="000D484D"/>
    <w:rsid w:val="000E089B"/>
    <w:rsid w:val="000E3ED7"/>
    <w:rsid w:val="000E5A88"/>
    <w:rsid w:val="000E7177"/>
    <w:rsid w:val="000F37F4"/>
    <w:rsid w:val="000F5C63"/>
    <w:rsid w:val="000F63BC"/>
    <w:rsid w:val="000F76CC"/>
    <w:rsid w:val="001019B5"/>
    <w:rsid w:val="00103B9D"/>
    <w:rsid w:val="00103D11"/>
    <w:rsid w:val="001064D1"/>
    <w:rsid w:val="001066FC"/>
    <w:rsid w:val="001171A8"/>
    <w:rsid w:val="00123315"/>
    <w:rsid w:val="00127516"/>
    <w:rsid w:val="00140FF5"/>
    <w:rsid w:val="001418B3"/>
    <w:rsid w:val="00142C70"/>
    <w:rsid w:val="001440B5"/>
    <w:rsid w:val="00146951"/>
    <w:rsid w:val="00150193"/>
    <w:rsid w:val="00151312"/>
    <w:rsid w:val="0015358E"/>
    <w:rsid w:val="00154879"/>
    <w:rsid w:val="00156F9F"/>
    <w:rsid w:val="00166D4D"/>
    <w:rsid w:val="00170F52"/>
    <w:rsid w:val="00172256"/>
    <w:rsid w:val="00175C14"/>
    <w:rsid w:val="0018271D"/>
    <w:rsid w:val="0018365E"/>
    <w:rsid w:val="00192751"/>
    <w:rsid w:val="00193E6E"/>
    <w:rsid w:val="00194A98"/>
    <w:rsid w:val="001B1F1C"/>
    <w:rsid w:val="001B424C"/>
    <w:rsid w:val="001B472A"/>
    <w:rsid w:val="001B4B9B"/>
    <w:rsid w:val="001B58ED"/>
    <w:rsid w:val="001B6831"/>
    <w:rsid w:val="001C155D"/>
    <w:rsid w:val="001C4DE3"/>
    <w:rsid w:val="001C6EA8"/>
    <w:rsid w:val="001D6D7D"/>
    <w:rsid w:val="001E0313"/>
    <w:rsid w:val="001E197B"/>
    <w:rsid w:val="001E2BF5"/>
    <w:rsid w:val="001E530F"/>
    <w:rsid w:val="001F5643"/>
    <w:rsid w:val="001F692C"/>
    <w:rsid w:val="00203696"/>
    <w:rsid w:val="00205F6C"/>
    <w:rsid w:val="00212734"/>
    <w:rsid w:val="0021327C"/>
    <w:rsid w:val="002139CC"/>
    <w:rsid w:val="00215678"/>
    <w:rsid w:val="00224A2D"/>
    <w:rsid w:val="00226679"/>
    <w:rsid w:val="0023632E"/>
    <w:rsid w:val="002374B7"/>
    <w:rsid w:val="002431D1"/>
    <w:rsid w:val="00244B23"/>
    <w:rsid w:val="00244E57"/>
    <w:rsid w:val="00245F7D"/>
    <w:rsid w:val="00247643"/>
    <w:rsid w:val="002512EB"/>
    <w:rsid w:val="00253D34"/>
    <w:rsid w:val="00256EE5"/>
    <w:rsid w:val="00262054"/>
    <w:rsid w:val="002648EE"/>
    <w:rsid w:val="00266DEF"/>
    <w:rsid w:val="002702E6"/>
    <w:rsid w:val="00270A6F"/>
    <w:rsid w:val="00276A45"/>
    <w:rsid w:val="00280BC1"/>
    <w:rsid w:val="002816DE"/>
    <w:rsid w:val="002822E8"/>
    <w:rsid w:val="00293F6C"/>
    <w:rsid w:val="0029671B"/>
    <w:rsid w:val="00297829"/>
    <w:rsid w:val="002A1F69"/>
    <w:rsid w:val="002A6C16"/>
    <w:rsid w:val="002B0485"/>
    <w:rsid w:val="002B2017"/>
    <w:rsid w:val="002B7AAD"/>
    <w:rsid w:val="002C15CA"/>
    <w:rsid w:val="002C1867"/>
    <w:rsid w:val="002C4D4B"/>
    <w:rsid w:val="002D04E1"/>
    <w:rsid w:val="002D2EF4"/>
    <w:rsid w:val="002E5798"/>
    <w:rsid w:val="002F6806"/>
    <w:rsid w:val="00304D15"/>
    <w:rsid w:val="00306F88"/>
    <w:rsid w:val="00312935"/>
    <w:rsid w:val="0031626B"/>
    <w:rsid w:val="00323218"/>
    <w:rsid w:val="0032458A"/>
    <w:rsid w:val="00325EA9"/>
    <w:rsid w:val="00327721"/>
    <w:rsid w:val="0033185C"/>
    <w:rsid w:val="0033599A"/>
    <w:rsid w:val="00336514"/>
    <w:rsid w:val="003516FE"/>
    <w:rsid w:val="00353C1B"/>
    <w:rsid w:val="00354F99"/>
    <w:rsid w:val="003637A1"/>
    <w:rsid w:val="00365287"/>
    <w:rsid w:val="00373032"/>
    <w:rsid w:val="003744B9"/>
    <w:rsid w:val="003816B9"/>
    <w:rsid w:val="003820BE"/>
    <w:rsid w:val="003907D1"/>
    <w:rsid w:val="0039096A"/>
    <w:rsid w:val="003A3233"/>
    <w:rsid w:val="003A3235"/>
    <w:rsid w:val="003A385E"/>
    <w:rsid w:val="003A4997"/>
    <w:rsid w:val="003A5B7D"/>
    <w:rsid w:val="003B0E1A"/>
    <w:rsid w:val="003B1D02"/>
    <w:rsid w:val="003B27AA"/>
    <w:rsid w:val="003B3C1B"/>
    <w:rsid w:val="003B4BF9"/>
    <w:rsid w:val="003B4CA1"/>
    <w:rsid w:val="003C4422"/>
    <w:rsid w:val="003C5AB8"/>
    <w:rsid w:val="003D4D46"/>
    <w:rsid w:val="003F4770"/>
    <w:rsid w:val="003F5536"/>
    <w:rsid w:val="003F6CA1"/>
    <w:rsid w:val="00400103"/>
    <w:rsid w:val="00400AE5"/>
    <w:rsid w:val="00402877"/>
    <w:rsid w:val="00414E47"/>
    <w:rsid w:val="00423673"/>
    <w:rsid w:val="004243B1"/>
    <w:rsid w:val="00425307"/>
    <w:rsid w:val="00431C26"/>
    <w:rsid w:val="0043544D"/>
    <w:rsid w:val="00445384"/>
    <w:rsid w:val="00456660"/>
    <w:rsid w:val="00476F0E"/>
    <w:rsid w:val="00476F4D"/>
    <w:rsid w:val="00481F6A"/>
    <w:rsid w:val="00487ECF"/>
    <w:rsid w:val="00492D13"/>
    <w:rsid w:val="00494B43"/>
    <w:rsid w:val="004950F5"/>
    <w:rsid w:val="00497817"/>
    <w:rsid w:val="004A1651"/>
    <w:rsid w:val="004A3CBE"/>
    <w:rsid w:val="004A6632"/>
    <w:rsid w:val="004A6CD8"/>
    <w:rsid w:val="004A7453"/>
    <w:rsid w:val="004B4D34"/>
    <w:rsid w:val="004B65B2"/>
    <w:rsid w:val="004C3C97"/>
    <w:rsid w:val="004C4698"/>
    <w:rsid w:val="004C5818"/>
    <w:rsid w:val="004C593D"/>
    <w:rsid w:val="004E1417"/>
    <w:rsid w:val="004E464E"/>
    <w:rsid w:val="004E5F98"/>
    <w:rsid w:val="004E797B"/>
    <w:rsid w:val="004F298C"/>
    <w:rsid w:val="004F34A2"/>
    <w:rsid w:val="005062EB"/>
    <w:rsid w:val="0051474A"/>
    <w:rsid w:val="00516E1E"/>
    <w:rsid w:val="00517AE4"/>
    <w:rsid w:val="00520370"/>
    <w:rsid w:val="00524D38"/>
    <w:rsid w:val="00530839"/>
    <w:rsid w:val="00534029"/>
    <w:rsid w:val="00534D67"/>
    <w:rsid w:val="00555484"/>
    <w:rsid w:val="005573E7"/>
    <w:rsid w:val="00557AA8"/>
    <w:rsid w:val="005625A3"/>
    <w:rsid w:val="00567391"/>
    <w:rsid w:val="00570F2E"/>
    <w:rsid w:val="00582EAF"/>
    <w:rsid w:val="00591EE6"/>
    <w:rsid w:val="00592278"/>
    <w:rsid w:val="005947C9"/>
    <w:rsid w:val="00595A00"/>
    <w:rsid w:val="005B2DC7"/>
    <w:rsid w:val="005B33F7"/>
    <w:rsid w:val="005B56FB"/>
    <w:rsid w:val="005B7E71"/>
    <w:rsid w:val="005D1141"/>
    <w:rsid w:val="005D583C"/>
    <w:rsid w:val="005E1F6C"/>
    <w:rsid w:val="005F2B44"/>
    <w:rsid w:val="005F5D56"/>
    <w:rsid w:val="0060083F"/>
    <w:rsid w:val="00606082"/>
    <w:rsid w:val="00606880"/>
    <w:rsid w:val="0061331C"/>
    <w:rsid w:val="006200E9"/>
    <w:rsid w:val="00621831"/>
    <w:rsid w:val="00623F56"/>
    <w:rsid w:val="006372EE"/>
    <w:rsid w:val="006468CD"/>
    <w:rsid w:val="0065094E"/>
    <w:rsid w:val="00651DAC"/>
    <w:rsid w:val="006574E9"/>
    <w:rsid w:val="00666F2C"/>
    <w:rsid w:val="00670BC8"/>
    <w:rsid w:val="00671ADF"/>
    <w:rsid w:val="00683013"/>
    <w:rsid w:val="00692EAC"/>
    <w:rsid w:val="0069378F"/>
    <w:rsid w:val="006A5E92"/>
    <w:rsid w:val="006B0676"/>
    <w:rsid w:val="006B12E0"/>
    <w:rsid w:val="006B3651"/>
    <w:rsid w:val="006C3CDB"/>
    <w:rsid w:val="006D02B4"/>
    <w:rsid w:val="006D33E3"/>
    <w:rsid w:val="006D4E63"/>
    <w:rsid w:val="006D5443"/>
    <w:rsid w:val="006D61CF"/>
    <w:rsid w:val="006E13D9"/>
    <w:rsid w:val="006F20CA"/>
    <w:rsid w:val="006F4F0E"/>
    <w:rsid w:val="0070220C"/>
    <w:rsid w:val="007124B1"/>
    <w:rsid w:val="007249C0"/>
    <w:rsid w:val="0073056B"/>
    <w:rsid w:val="00741677"/>
    <w:rsid w:val="00741FD7"/>
    <w:rsid w:val="007437FF"/>
    <w:rsid w:val="00747BDE"/>
    <w:rsid w:val="00751758"/>
    <w:rsid w:val="007535A8"/>
    <w:rsid w:val="00766626"/>
    <w:rsid w:val="00771F67"/>
    <w:rsid w:val="007725CF"/>
    <w:rsid w:val="00775C52"/>
    <w:rsid w:val="00782C28"/>
    <w:rsid w:val="00787DCC"/>
    <w:rsid w:val="00787FBD"/>
    <w:rsid w:val="00797706"/>
    <w:rsid w:val="007A02AF"/>
    <w:rsid w:val="007A3804"/>
    <w:rsid w:val="007A74C1"/>
    <w:rsid w:val="007A797D"/>
    <w:rsid w:val="007B1CB3"/>
    <w:rsid w:val="007B47B1"/>
    <w:rsid w:val="007C0E4B"/>
    <w:rsid w:val="007C1085"/>
    <w:rsid w:val="007C125E"/>
    <w:rsid w:val="007D16DC"/>
    <w:rsid w:val="007D34C1"/>
    <w:rsid w:val="007D4F61"/>
    <w:rsid w:val="007E03D3"/>
    <w:rsid w:val="007E6F1B"/>
    <w:rsid w:val="007E7453"/>
    <w:rsid w:val="007F624D"/>
    <w:rsid w:val="007F7429"/>
    <w:rsid w:val="008048D0"/>
    <w:rsid w:val="0081171C"/>
    <w:rsid w:val="00815A98"/>
    <w:rsid w:val="008239A3"/>
    <w:rsid w:val="00824BAD"/>
    <w:rsid w:val="008251EF"/>
    <w:rsid w:val="00831070"/>
    <w:rsid w:val="00841F14"/>
    <w:rsid w:val="008529AE"/>
    <w:rsid w:val="00853E88"/>
    <w:rsid w:val="00854770"/>
    <w:rsid w:val="00854BBD"/>
    <w:rsid w:val="00860FA7"/>
    <w:rsid w:val="00870FBC"/>
    <w:rsid w:val="0087524B"/>
    <w:rsid w:val="00875538"/>
    <w:rsid w:val="0088548F"/>
    <w:rsid w:val="00886419"/>
    <w:rsid w:val="008872D9"/>
    <w:rsid w:val="008A1BCA"/>
    <w:rsid w:val="008A69A3"/>
    <w:rsid w:val="008A73F6"/>
    <w:rsid w:val="008B4EB6"/>
    <w:rsid w:val="008C03B7"/>
    <w:rsid w:val="008C29D2"/>
    <w:rsid w:val="008C3C94"/>
    <w:rsid w:val="008D6B4C"/>
    <w:rsid w:val="008E19A6"/>
    <w:rsid w:val="008F33F8"/>
    <w:rsid w:val="008F4AE7"/>
    <w:rsid w:val="008F76F2"/>
    <w:rsid w:val="00901DF8"/>
    <w:rsid w:val="009034FF"/>
    <w:rsid w:val="00905E1D"/>
    <w:rsid w:val="00912857"/>
    <w:rsid w:val="00912953"/>
    <w:rsid w:val="00912F0B"/>
    <w:rsid w:val="009154D9"/>
    <w:rsid w:val="0091666D"/>
    <w:rsid w:val="00932B14"/>
    <w:rsid w:val="00933D46"/>
    <w:rsid w:val="00934F01"/>
    <w:rsid w:val="0093551F"/>
    <w:rsid w:val="009412B7"/>
    <w:rsid w:val="009422CF"/>
    <w:rsid w:val="00943482"/>
    <w:rsid w:val="00943655"/>
    <w:rsid w:val="00945098"/>
    <w:rsid w:val="00947AE7"/>
    <w:rsid w:val="009502F3"/>
    <w:rsid w:val="009544EE"/>
    <w:rsid w:val="00955785"/>
    <w:rsid w:val="00956B16"/>
    <w:rsid w:val="0096027E"/>
    <w:rsid w:val="00963821"/>
    <w:rsid w:val="0096674D"/>
    <w:rsid w:val="0097029D"/>
    <w:rsid w:val="0097093F"/>
    <w:rsid w:val="00971473"/>
    <w:rsid w:val="00972372"/>
    <w:rsid w:val="0098257B"/>
    <w:rsid w:val="00987EBF"/>
    <w:rsid w:val="009907CD"/>
    <w:rsid w:val="009972FD"/>
    <w:rsid w:val="009A19D3"/>
    <w:rsid w:val="009A2C40"/>
    <w:rsid w:val="009A3E97"/>
    <w:rsid w:val="009A66DC"/>
    <w:rsid w:val="009B12B2"/>
    <w:rsid w:val="009C2EAB"/>
    <w:rsid w:val="009C550C"/>
    <w:rsid w:val="009C798F"/>
    <w:rsid w:val="009D5125"/>
    <w:rsid w:val="009E05B3"/>
    <w:rsid w:val="009E14B4"/>
    <w:rsid w:val="009E2CAC"/>
    <w:rsid w:val="009F2146"/>
    <w:rsid w:val="009F3D9F"/>
    <w:rsid w:val="00A006BE"/>
    <w:rsid w:val="00A01490"/>
    <w:rsid w:val="00A0466C"/>
    <w:rsid w:val="00A050C1"/>
    <w:rsid w:val="00A07858"/>
    <w:rsid w:val="00A14397"/>
    <w:rsid w:val="00A170EC"/>
    <w:rsid w:val="00A22062"/>
    <w:rsid w:val="00A24472"/>
    <w:rsid w:val="00A24AD0"/>
    <w:rsid w:val="00A27C30"/>
    <w:rsid w:val="00A325F9"/>
    <w:rsid w:val="00A358D9"/>
    <w:rsid w:val="00A35F9F"/>
    <w:rsid w:val="00A365D7"/>
    <w:rsid w:val="00A408C7"/>
    <w:rsid w:val="00A530DB"/>
    <w:rsid w:val="00A57464"/>
    <w:rsid w:val="00A61740"/>
    <w:rsid w:val="00A66DC0"/>
    <w:rsid w:val="00A735F1"/>
    <w:rsid w:val="00A75C5D"/>
    <w:rsid w:val="00A76E02"/>
    <w:rsid w:val="00A85F2F"/>
    <w:rsid w:val="00A90243"/>
    <w:rsid w:val="00A9364F"/>
    <w:rsid w:val="00A937DE"/>
    <w:rsid w:val="00AA45DC"/>
    <w:rsid w:val="00AA4715"/>
    <w:rsid w:val="00AB1F8D"/>
    <w:rsid w:val="00AB6BFD"/>
    <w:rsid w:val="00AC09E1"/>
    <w:rsid w:val="00AD68EB"/>
    <w:rsid w:val="00AD78B8"/>
    <w:rsid w:val="00AE1D0D"/>
    <w:rsid w:val="00AE36E6"/>
    <w:rsid w:val="00AE3A18"/>
    <w:rsid w:val="00AE42D0"/>
    <w:rsid w:val="00AF0727"/>
    <w:rsid w:val="00AF2813"/>
    <w:rsid w:val="00AF714E"/>
    <w:rsid w:val="00B0689B"/>
    <w:rsid w:val="00B07F6C"/>
    <w:rsid w:val="00B22259"/>
    <w:rsid w:val="00B244B7"/>
    <w:rsid w:val="00B26FF4"/>
    <w:rsid w:val="00B27CF0"/>
    <w:rsid w:val="00B32886"/>
    <w:rsid w:val="00B620D9"/>
    <w:rsid w:val="00B62797"/>
    <w:rsid w:val="00B65AC3"/>
    <w:rsid w:val="00B80299"/>
    <w:rsid w:val="00B870E5"/>
    <w:rsid w:val="00B93E60"/>
    <w:rsid w:val="00BA1954"/>
    <w:rsid w:val="00BA3135"/>
    <w:rsid w:val="00BB1FD3"/>
    <w:rsid w:val="00BB69F5"/>
    <w:rsid w:val="00BC1E5E"/>
    <w:rsid w:val="00BC2053"/>
    <w:rsid w:val="00BC6CB4"/>
    <w:rsid w:val="00BD23D0"/>
    <w:rsid w:val="00BD2CC9"/>
    <w:rsid w:val="00BD5740"/>
    <w:rsid w:val="00BD5BE9"/>
    <w:rsid w:val="00BD5F44"/>
    <w:rsid w:val="00BE06ED"/>
    <w:rsid w:val="00BF1703"/>
    <w:rsid w:val="00BF3DF0"/>
    <w:rsid w:val="00BF6ED8"/>
    <w:rsid w:val="00C01B07"/>
    <w:rsid w:val="00C03048"/>
    <w:rsid w:val="00C07661"/>
    <w:rsid w:val="00C25212"/>
    <w:rsid w:val="00C25A77"/>
    <w:rsid w:val="00C31206"/>
    <w:rsid w:val="00C330CA"/>
    <w:rsid w:val="00C3699E"/>
    <w:rsid w:val="00C508D6"/>
    <w:rsid w:val="00C541AA"/>
    <w:rsid w:val="00C61A5B"/>
    <w:rsid w:val="00C67BAC"/>
    <w:rsid w:val="00C72447"/>
    <w:rsid w:val="00C82FC3"/>
    <w:rsid w:val="00C8340B"/>
    <w:rsid w:val="00C840E9"/>
    <w:rsid w:val="00C852E6"/>
    <w:rsid w:val="00C8658F"/>
    <w:rsid w:val="00C86CAC"/>
    <w:rsid w:val="00C95B9A"/>
    <w:rsid w:val="00CA4943"/>
    <w:rsid w:val="00CA602E"/>
    <w:rsid w:val="00CA750E"/>
    <w:rsid w:val="00CA7880"/>
    <w:rsid w:val="00CB4526"/>
    <w:rsid w:val="00CC40FF"/>
    <w:rsid w:val="00CC5BFA"/>
    <w:rsid w:val="00CD11A6"/>
    <w:rsid w:val="00CD13D9"/>
    <w:rsid w:val="00CD4E5E"/>
    <w:rsid w:val="00CD5452"/>
    <w:rsid w:val="00CD77F8"/>
    <w:rsid w:val="00CE290A"/>
    <w:rsid w:val="00CE7774"/>
    <w:rsid w:val="00CF0EDD"/>
    <w:rsid w:val="00CF1323"/>
    <w:rsid w:val="00CF49AD"/>
    <w:rsid w:val="00CF69BF"/>
    <w:rsid w:val="00D03D08"/>
    <w:rsid w:val="00D0452E"/>
    <w:rsid w:val="00D1068C"/>
    <w:rsid w:val="00D1607D"/>
    <w:rsid w:val="00D16ECC"/>
    <w:rsid w:val="00D16FF4"/>
    <w:rsid w:val="00D32226"/>
    <w:rsid w:val="00D43329"/>
    <w:rsid w:val="00D502EF"/>
    <w:rsid w:val="00D5675D"/>
    <w:rsid w:val="00D65868"/>
    <w:rsid w:val="00D677C6"/>
    <w:rsid w:val="00D716DF"/>
    <w:rsid w:val="00D847CE"/>
    <w:rsid w:val="00D9032B"/>
    <w:rsid w:val="00D908E6"/>
    <w:rsid w:val="00D92DD5"/>
    <w:rsid w:val="00D96FAB"/>
    <w:rsid w:val="00D97558"/>
    <w:rsid w:val="00DA25D9"/>
    <w:rsid w:val="00DA3CD3"/>
    <w:rsid w:val="00DB438C"/>
    <w:rsid w:val="00DB5288"/>
    <w:rsid w:val="00DB7038"/>
    <w:rsid w:val="00DC6E15"/>
    <w:rsid w:val="00DC7706"/>
    <w:rsid w:val="00DD4593"/>
    <w:rsid w:val="00DD4764"/>
    <w:rsid w:val="00DD56BC"/>
    <w:rsid w:val="00DD7C65"/>
    <w:rsid w:val="00DE0379"/>
    <w:rsid w:val="00DE2AC2"/>
    <w:rsid w:val="00DE602D"/>
    <w:rsid w:val="00DF0D97"/>
    <w:rsid w:val="00DF3067"/>
    <w:rsid w:val="00DF4A32"/>
    <w:rsid w:val="00DF74DC"/>
    <w:rsid w:val="00E12E3B"/>
    <w:rsid w:val="00E16D3F"/>
    <w:rsid w:val="00E17CD6"/>
    <w:rsid w:val="00E23662"/>
    <w:rsid w:val="00E2703C"/>
    <w:rsid w:val="00E30435"/>
    <w:rsid w:val="00E30A72"/>
    <w:rsid w:val="00E34DB6"/>
    <w:rsid w:val="00E3613F"/>
    <w:rsid w:val="00E37061"/>
    <w:rsid w:val="00E43975"/>
    <w:rsid w:val="00E52200"/>
    <w:rsid w:val="00E52836"/>
    <w:rsid w:val="00E52C3C"/>
    <w:rsid w:val="00E55F91"/>
    <w:rsid w:val="00E60263"/>
    <w:rsid w:val="00E63591"/>
    <w:rsid w:val="00E640AF"/>
    <w:rsid w:val="00E6777B"/>
    <w:rsid w:val="00E679DD"/>
    <w:rsid w:val="00E70A13"/>
    <w:rsid w:val="00E73034"/>
    <w:rsid w:val="00E74089"/>
    <w:rsid w:val="00E813D7"/>
    <w:rsid w:val="00E92ABF"/>
    <w:rsid w:val="00EA0370"/>
    <w:rsid w:val="00EA689E"/>
    <w:rsid w:val="00EC4236"/>
    <w:rsid w:val="00EC5B2D"/>
    <w:rsid w:val="00EC7AE5"/>
    <w:rsid w:val="00ED1D98"/>
    <w:rsid w:val="00ED2DE8"/>
    <w:rsid w:val="00ED6998"/>
    <w:rsid w:val="00ED73F7"/>
    <w:rsid w:val="00EE497C"/>
    <w:rsid w:val="00EF0BE3"/>
    <w:rsid w:val="00F00D6A"/>
    <w:rsid w:val="00F137FD"/>
    <w:rsid w:val="00F1605E"/>
    <w:rsid w:val="00F2202A"/>
    <w:rsid w:val="00F25BFF"/>
    <w:rsid w:val="00F25D72"/>
    <w:rsid w:val="00F279D8"/>
    <w:rsid w:val="00F43D15"/>
    <w:rsid w:val="00F55156"/>
    <w:rsid w:val="00F67F22"/>
    <w:rsid w:val="00F730DF"/>
    <w:rsid w:val="00F76B9C"/>
    <w:rsid w:val="00F76DDD"/>
    <w:rsid w:val="00F84600"/>
    <w:rsid w:val="00F952C6"/>
    <w:rsid w:val="00F95E6B"/>
    <w:rsid w:val="00FA131B"/>
    <w:rsid w:val="00FA148E"/>
    <w:rsid w:val="00FA4428"/>
    <w:rsid w:val="00FA4F1A"/>
    <w:rsid w:val="00FB1090"/>
    <w:rsid w:val="00FB586E"/>
    <w:rsid w:val="00FB7458"/>
    <w:rsid w:val="00FC55EB"/>
    <w:rsid w:val="00FC65A7"/>
    <w:rsid w:val="00FD0A9C"/>
    <w:rsid w:val="00FD64B9"/>
    <w:rsid w:val="00FE0BD8"/>
    <w:rsid w:val="00FE16FB"/>
    <w:rsid w:val="00FF2B01"/>
    <w:rsid w:val="00FF3DB9"/>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9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FrspaiereCaracter">
    <w:name w:val="Fără spațiere Caracter"/>
    <w:link w:val="Frspaiere"/>
    <w:uiPriority w:val="1"/>
    <w:locked/>
    <w:rsid w:val="00841F14"/>
    <w:rPr>
      <w:rFonts w:ascii="Calibri" w:eastAsia="Times New Roman" w:hAnsi="Calibri" w:cs="Times New Roman"/>
      <w:lang w:val="ro-RO" w:eastAsia="ar-SA"/>
    </w:rPr>
  </w:style>
  <w:style w:type="character" w:customStyle="1" w:styleId="salnttl">
    <w:name w:val="s_aln_ttl"/>
    <w:basedOn w:val="Fontdeparagrafimplicit"/>
    <w:rsid w:val="000953BD"/>
  </w:style>
  <w:style w:type="character" w:styleId="MeniuneNerezolvat">
    <w:name w:val="Unresolved Mention"/>
    <w:basedOn w:val="Fontdeparagrafimplicit"/>
    <w:uiPriority w:val="99"/>
    <w:semiHidden/>
    <w:unhideWhenUsed/>
    <w:rsid w:val="005B33F7"/>
    <w:rPr>
      <w:color w:val="605E5C"/>
      <w:shd w:val="clear" w:color="auto" w:fill="E1DFDD"/>
    </w:rPr>
  </w:style>
  <w:style w:type="paragraph" w:customStyle="1" w:styleId="CaracterCaracterCaracterCharCharCaracter">
    <w:name w:val="Caracter Caracter Caracter Char Char Caracter"/>
    <w:basedOn w:val="Normal"/>
    <w:rsid w:val="002D2EF4"/>
    <w:pPr>
      <w:spacing w:line="240" w:lineRule="auto"/>
    </w:pPr>
    <w:rPr>
      <w:rFonts w:ascii="Times New Roman" w:eastAsia="Times New Roman" w:hAnsi="Times New Roman" w:cs="Times New Roman"/>
      <w:sz w:val="24"/>
      <w:szCs w:val="24"/>
      <w:lang w:val="pl-PL" w:eastAsia="pl-PL"/>
    </w:rPr>
  </w:style>
  <w:style w:type="paragraph" w:customStyle="1" w:styleId="ListParagraph1">
    <w:name w:val="List Paragraph1"/>
    <w:basedOn w:val="Normal"/>
    <w:rsid w:val="00445384"/>
    <w:pPr>
      <w:suppressAutoHyphens/>
      <w:spacing w:after="200"/>
      <w:ind w:left="720"/>
    </w:pPr>
    <w:rPr>
      <w:rFonts w:ascii="Calibri" w:eastAsia="Calibri"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97275">
      <w:bodyDiv w:val="1"/>
      <w:marLeft w:val="0"/>
      <w:marRight w:val="0"/>
      <w:marTop w:val="0"/>
      <w:marBottom w:val="0"/>
      <w:divBdr>
        <w:top w:val="none" w:sz="0" w:space="0" w:color="auto"/>
        <w:left w:val="none" w:sz="0" w:space="0" w:color="auto"/>
        <w:bottom w:val="none" w:sz="0" w:space="0" w:color="auto"/>
        <w:right w:val="none" w:sz="0" w:space="0" w:color="auto"/>
      </w:divBdr>
      <w:divsChild>
        <w:div w:id="1487940481">
          <w:marLeft w:val="0"/>
          <w:marRight w:val="0"/>
          <w:marTop w:val="0"/>
          <w:marBottom w:val="0"/>
          <w:divBdr>
            <w:top w:val="none" w:sz="0" w:space="0" w:color="auto"/>
            <w:left w:val="none" w:sz="0" w:space="0" w:color="auto"/>
            <w:bottom w:val="none" w:sz="0" w:space="0" w:color="auto"/>
            <w:right w:val="none" w:sz="0" w:space="0" w:color="auto"/>
          </w:divBdr>
          <w:divsChild>
            <w:div w:id="1789355518">
              <w:marLeft w:val="0"/>
              <w:marRight w:val="0"/>
              <w:marTop w:val="0"/>
              <w:marBottom w:val="0"/>
              <w:divBdr>
                <w:top w:val="none" w:sz="0" w:space="0" w:color="auto"/>
                <w:left w:val="none" w:sz="0" w:space="0" w:color="auto"/>
                <w:bottom w:val="none" w:sz="0" w:space="0" w:color="auto"/>
                <w:right w:val="none" w:sz="0" w:space="0" w:color="auto"/>
              </w:divBdr>
            </w:div>
            <w:div w:id="1693989434">
              <w:marLeft w:val="0"/>
              <w:marRight w:val="0"/>
              <w:marTop w:val="0"/>
              <w:marBottom w:val="0"/>
              <w:divBdr>
                <w:top w:val="none" w:sz="0" w:space="0" w:color="auto"/>
                <w:left w:val="none" w:sz="0" w:space="0" w:color="auto"/>
                <w:bottom w:val="none" w:sz="0" w:space="0" w:color="auto"/>
                <w:right w:val="none" w:sz="0" w:space="0" w:color="auto"/>
              </w:divBdr>
            </w:div>
            <w:div w:id="350036469">
              <w:marLeft w:val="0"/>
              <w:marRight w:val="0"/>
              <w:marTop w:val="0"/>
              <w:marBottom w:val="0"/>
              <w:divBdr>
                <w:top w:val="none" w:sz="0" w:space="0" w:color="auto"/>
                <w:left w:val="none" w:sz="0" w:space="0" w:color="auto"/>
                <w:bottom w:val="none" w:sz="0" w:space="0" w:color="auto"/>
                <w:right w:val="none" w:sz="0" w:space="0" w:color="auto"/>
              </w:divBdr>
              <w:divsChild>
                <w:div w:id="1872720174">
                  <w:marLeft w:val="0"/>
                  <w:marRight w:val="0"/>
                  <w:marTop w:val="0"/>
                  <w:marBottom w:val="0"/>
                  <w:divBdr>
                    <w:top w:val="none" w:sz="0" w:space="0" w:color="auto"/>
                    <w:left w:val="none" w:sz="0" w:space="0" w:color="auto"/>
                    <w:bottom w:val="none" w:sz="0" w:space="0" w:color="auto"/>
                    <w:right w:val="none" w:sz="0" w:space="0" w:color="auto"/>
                  </w:divBdr>
                  <w:divsChild>
                    <w:div w:id="12552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1853">
      <w:bodyDiv w:val="1"/>
      <w:marLeft w:val="0"/>
      <w:marRight w:val="0"/>
      <w:marTop w:val="0"/>
      <w:marBottom w:val="0"/>
      <w:divBdr>
        <w:top w:val="none" w:sz="0" w:space="0" w:color="auto"/>
        <w:left w:val="none" w:sz="0" w:space="0" w:color="auto"/>
        <w:bottom w:val="none" w:sz="0" w:space="0" w:color="auto"/>
        <w:right w:val="none" w:sz="0" w:space="0" w:color="auto"/>
      </w:divBdr>
      <w:divsChild>
        <w:div w:id="1963147826">
          <w:marLeft w:val="0"/>
          <w:marRight w:val="0"/>
          <w:marTop w:val="0"/>
          <w:marBottom w:val="0"/>
          <w:divBdr>
            <w:top w:val="none" w:sz="0" w:space="0" w:color="auto"/>
            <w:left w:val="none" w:sz="0" w:space="0" w:color="auto"/>
            <w:bottom w:val="none" w:sz="0" w:space="0" w:color="auto"/>
            <w:right w:val="none" w:sz="0" w:space="0" w:color="auto"/>
          </w:divBdr>
        </w:div>
      </w:divsChild>
    </w:div>
    <w:div w:id="233249803">
      <w:bodyDiv w:val="1"/>
      <w:marLeft w:val="0"/>
      <w:marRight w:val="0"/>
      <w:marTop w:val="0"/>
      <w:marBottom w:val="0"/>
      <w:divBdr>
        <w:top w:val="none" w:sz="0" w:space="0" w:color="auto"/>
        <w:left w:val="none" w:sz="0" w:space="0" w:color="auto"/>
        <w:bottom w:val="none" w:sz="0" w:space="0" w:color="auto"/>
        <w:right w:val="none" w:sz="0" w:space="0" w:color="auto"/>
      </w:divBdr>
      <w:divsChild>
        <w:div w:id="1095788752">
          <w:marLeft w:val="0"/>
          <w:marRight w:val="0"/>
          <w:marTop w:val="0"/>
          <w:marBottom w:val="0"/>
          <w:divBdr>
            <w:top w:val="none" w:sz="0" w:space="0" w:color="auto"/>
            <w:left w:val="none" w:sz="0" w:space="0" w:color="auto"/>
            <w:bottom w:val="none" w:sz="0" w:space="0" w:color="auto"/>
            <w:right w:val="none" w:sz="0" w:space="0" w:color="auto"/>
          </w:divBdr>
        </w:div>
      </w:divsChild>
    </w:div>
    <w:div w:id="261182064">
      <w:bodyDiv w:val="1"/>
      <w:marLeft w:val="0"/>
      <w:marRight w:val="0"/>
      <w:marTop w:val="0"/>
      <w:marBottom w:val="0"/>
      <w:divBdr>
        <w:top w:val="none" w:sz="0" w:space="0" w:color="auto"/>
        <w:left w:val="none" w:sz="0" w:space="0" w:color="auto"/>
        <w:bottom w:val="none" w:sz="0" w:space="0" w:color="auto"/>
        <w:right w:val="none" w:sz="0" w:space="0" w:color="auto"/>
      </w:divBdr>
      <w:divsChild>
        <w:div w:id="1386878681">
          <w:marLeft w:val="0"/>
          <w:marRight w:val="0"/>
          <w:marTop w:val="0"/>
          <w:marBottom w:val="0"/>
          <w:divBdr>
            <w:top w:val="none" w:sz="0" w:space="0" w:color="auto"/>
            <w:left w:val="none" w:sz="0" w:space="0" w:color="auto"/>
            <w:bottom w:val="none" w:sz="0" w:space="0" w:color="auto"/>
            <w:right w:val="none" w:sz="0" w:space="0" w:color="auto"/>
          </w:divBdr>
          <w:divsChild>
            <w:div w:id="1949851798">
              <w:marLeft w:val="0"/>
              <w:marRight w:val="0"/>
              <w:marTop w:val="0"/>
              <w:marBottom w:val="0"/>
              <w:divBdr>
                <w:top w:val="none" w:sz="0" w:space="0" w:color="auto"/>
                <w:left w:val="none" w:sz="0" w:space="0" w:color="auto"/>
                <w:bottom w:val="none" w:sz="0" w:space="0" w:color="auto"/>
                <w:right w:val="none" w:sz="0" w:space="0" w:color="auto"/>
              </w:divBdr>
            </w:div>
            <w:div w:id="20326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64766">
      <w:bodyDiv w:val="1"/>
      <w:marLeft w:val="0"/>
      <w:marRight w:val="0"/>
      <w:marTop w:val="0"/>
      <w:marBottom w:val="0"/>
      <w:divBdr>
        <w:top w:val="none" w:sz="0" w:space="0" w:color="auto"/>
        <w:left w:val="none" w:sz="0" w:space="0" w:color="auto"/>
        <w:bottom w:val="none" w:sz="0" w:space="0" w:color="auto"/>
        <w:right w:val="none" w:sz="0" w:space="0" w:color="auto"/>
      </w:divBdr>
      <w:divsChild>
        <w:div w:id="1837376438">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1024">
      <w:bodyDiv w:val="1"/>
      <w:marLeft w:val="0"/>
      <w:marRight w:val="0"/>
      <w:marTop w:val="0"/>
      <w:marBottom w:val="0"/>
      <w:divBdr>
        <w:top w:val="none" w:sz="0" w:space="0" w:color="auto"/>
        <w:left w:val="none" w:sz="0" w:space="0" w:color="auto"/>
        <w:bottom w:val="none" w:sz="0" w:space="0" w:color="auto"/>
        <w:right w:val="none" w:sz="0" w:space="0" w:color="auto"/>
      </w:divBdr>
      <w:divsChild>
        <w:div w:id="805468409">
          <w:marLeft w:val="0"/>
          <w:marRight w:val="0"/>
          <w:marTop w:val="0"/>
          <w:marBottom w:val="0"/>
          <w:divBdr>
            <w:top w:val="none" w:sz="0" w:space="0" w:color="auto"/>
            <w:left w:val="none" w:sz="0" w:space="0" w:color="auto"/>
            <w:bottom w:val="none" w:sz="0" w:space="0" w:color="auto"/>
            <w:right w:val="none" w:sz="0" w:space="0" w:color="auto"/>
          </w:divBdr>
        </w:div>
      </w:divsChild>
    </w:div>
    <w:div w:id="441920083">
      <w:bodyDiv w:val="1"/>
      <w:marLeft w:val="0"/>
      <w:marRight w:val="0"/>
      <w:marTop w:val="0"/>
      <w:marBottom w:val="0"/>
      <w:divBdr>
        <w:top w:val="none" w:sz="0" w:space="0" w:color="auto"/>
        <w:left w:val="none" w:sz="0" w:space="0" w:color="auto"/>
        <w:bottom w:val="none" w:sz="0" w:space="0" w:color="auto"/>
        <w:right w:val="none" w:sz="0" w:space="0" w:color="auto"/>
      </w:divBdr>
      <w:divsChild>
        <w:div w:id="1375887971">
          <w:marLeft w:val="0"/>
          <w:marRight w:val="0"/>
          <w:marTop w:val="0"/>
          <w:marBottom w:val="0"/>
          <w:divBdr>
            <w:top w:val="none" w:sz="0" w:space="0" w:color="auto"/>
            <w:left w:val="none" w:sz="0" w:space="0" w:color="auto"/>
            <w:bottom w:val="none" w:sz="0" w:space="0" w:color="auto"/>
            <w:right w:val="none" w:sz="0" w:space="0" w:color="auto"/>
          </w:divBdr>
        </w:div>
      </w:divsChild>
    </w:div>
    <w:div w:id="493375162">
      <w:bodyDiv w:val="1"/>
      <w:marLeft w:val="0"/>
      <w:marRight w:val="0"/>
      <w:marTop w:val="0"/>
      <w:marBottom w:val="0"/>
      <w:divBdr>
        <w:top w:val="none" w:sz="0" w:space="0" w:color="auto"/>
        <w:left w:val="none" w:sz="0" w:space="0" w:color="auto"/>
        <w:bottom w:val="none" w:sz="0" w:space="0" w:color="auto"/>
        <w:right w:val="none" w:sz="0" w:space="0" w:color="auto"/>
      </w:divBdr>
    </w:div>
    <w:div w:id="493423345">
      <w:bodyDiv w:val="1"/>
      <w:marLeft w:val="0"/>
      <w:marRight w:val="0"/>
      <w:marTop w:val="0"/>
      <w:marBottom w:val="0"/>
      <w:divBdr>
        <w:top w:val="none" w:sz="0" w:space="0" w:color="auto"/>
        <w:left w:val="none" w:sz="0" w:space="0" w:color="auto"/>
        <w:bottom w:val="none" w:sz="0" w:space="0" w:color="auto"/>
        <w:right w:val="none" w:sz="0" w:space="0" w:color="auto"/>
      </w:divBdr>
      <w:divsChild>
        <w:div w:id="1113017220">
          <w:marLeft w:val="0"/>
          <w:marRight w:val="0"/>
          <w:marTop w:val="0"/>
          <w:marBottom w:val="0"/>
          <w:divBdr>
            <w:top w:val="none" w:sz="0" w:space="0" w:color="auto"/>
            <w:left w:val="none" w:sz="0" w:space="0" w:color="auto"/>
            <w:bottom w:val="none" w:sz="0" w:space="0" w:color="auto"/>
            <w:right w:val="none" w:sz="0" w:space="0" w:color="auto"/>
          </w:divBdr>
        </w:div>
      </w:divsChild>
    </w:div>
    <w:div w:id="587496011">
      <w:bodyDiv w:val="1"/>
      <w:marLeft w:val="0"/>
      <w:marRight w:val="0"/>
      <w:marTop w:val="0"/>
      <w:marBottom w:val="0"/>
      <w:divBdr>
        <w:top w:val="none" w:sz="0" w:space="0" w:color="auto"/>
        <w:left w:val="none" w:sz="0" w:space="0" w:color="auto"/>
        <w:bottom w:val="none" w:sz="0" w:space="0" w:color="auto"/>
        <w:right w:val="none" w:sz="0" w:space="0" w:color="auto"/>
      </w:divBdr>
      <w:divsChild>
        <w:div w:id="1392920962">
          <w:marLeft w:val="0"/>
          <w:marRight w:val="0"/>
          <w:marTop w:val="0"/>
          <w:marBottom w:val="0"/>
          <w:divBdr>
            <w:top w:val="none" w:sz="0" w:space="0" w:color="auto"/>
            <w:left w:val="none" w:sz="0" w:space="0" w:color="auto"/>
            <w:bottom w:val="none" w:sz="0" w:space="0" w:color="auto"/>
            <w:right w:val="none" w:sz="0" w:space="0" w:color="auto"/>
          </w:divBdr>
          <w:divsChild>
            <w:div w:id="126974769">
              <w:marLeft w:val="0"/>
              <w:marRight w:val="0"/>
              <w:marTop w:val="0"/>
              <w:marBottom w:val="0"/>
              <w:divBdr>
                <w:top w:val="none" w:sz="0" w:space="0" w:color="auto"/>
                <w:left w:val="none" w:sz="0" w:space="0" w:color="auto"/>
                <w:bottom w:val="none" w:sz="0" w:space="0" w:color="auto"/>
                <w:right w:val="none" w:sz="0" w:space="0" w:color="auto"/>
              </w:divBdr>
            </w:div>
            <w:div w:id="816386406">
              <w:marLeft w:val="0"/>
              <w:marRight w:val="0"/>
              <w:marTop w:val="0"/>
              <w:marBottom w:val="0"/>
              <w:divBdr>
                <w:top w:val="none" w:sz="0" w:space="0" w:color="auto"/>
                <w:left w:val="none" w:sz="0" w:space="0" w:color="auto"/>
                <w:bottom w:val="none" w:sz="0" w:space="0" w:color="auto"/>
                <w:right w:val="none" w:sz="0" w:space="0" w:color="auto"/>
              </w:divBdr>
            </w:div>
            <w:div w:id="1819152237">
              <w:marLeft w:val="0"/>
              <w:marRight w:val="0"/>
              <w:marTop w:val="0"/>
              <w:marBottom w:val="0"/>
              <w:divBdr>
                <w:top w:val="none" w:sz="0" w:space="0" w:color="auto"/>
                <w:left w:val="none" w:sz="0" w:space="0" w:color="auto"/>
                <w:bottom w:val="none" w:sz="0" w:space="0" w:color="auto"/>
                <w:right w:val="none" w:sz="0" w:space="0" w:color="auto"/>
              </w:divBdr>
              <w:divsChild>
                <w:div w:id="1612593776">
                  <w:marLeft w:val="0"/>
                  <w:marRight w:val="0"/>
                  <w:marTop w:val="0"/>
                  <w:marBottom w:val="0"/>
                  <w:divBdr>
                    <w:top w:val="none" w:sz="0" w:space="0" w:color="auto"/>
                    <w:left w:val="none" w:sz="0" w:space="0" w:color="auto"/>
                    <w:bottom w:val="none" w:sz="0" w:space="0" w:color="auto"/>
                    <w:right w:val="none" w:sz="0" w:space="0" w:color="auto"/>
                  </w:divBdr>
                  <w:divsChild>
                    <w:div w:id="924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1691956">
      <w:bodyDiv w:val="1"/>
      <w:marLeft w:val="0"/>
      <w:marRight w:val="0"/>
      <w:marTop w:val="0"/>
      <w:marBottom w:val="0"/>
      <w:divBdr>
        <w:top w:val="none" w:sz="0" w:space="0" w:color="auto"/>
        <w:left w:val="none" w:sz="0" w:space="0" w:color="auto"/>
        <w:bottom w:val="none" w:sz="0" w:space="0" w:color="auto"/>
        <w:right w:val="none" w:sz="0" w:space="0" w:color="auto"/>
      </w:divBdr>
      <w:divsChild>
        <w:div w:id="1269922198">
          <w:marLeft w:val="0"/>
          <w:marRight w:val="0"/>
          <w:marTop w:val="0"/>
          <w:marBottom w:val="0"/>
          <w:divBdr>
            <w:top w:val="none" w:sz="0" w:space="0" w:color="auto"/>
            <w:left w:val="none" w:sz="0" w:space="0" w:color="auto"/>
            <w:bottom w:val="none" w:sz="0" w:space="0" w:color="auto"/>
            <w:right w:val="none" w:sz="0" w:space="0" w:color="auto"/>
          </w:divBdr>
        </w:div>
      </w:divsChild>
    </w:div>
    <w:div w:id="675545479">
      <w:bodyDiv w:val="1"/>
      <w:marLeft w:val="0"/>
      <w:marRight w:val="0"/>
      <w:marTop w:val="0"/>
      <w:marBottom w:val="0"/>
      <w:divBdr>
        <w:top w:val="none" w:sz="0" w:space="0" w:color="auto"/>
        <w:left w:val="none" w:sz="0" w:space="0" w:color="auto"/>
        <w:bottom w:val="none" w:sz="0" w:space="0" w:color="auto"/>
        <w:right w:val="none" w:sz="0" w:space="0" w:color="auto"/>
      </w:divBdr>
      <w:divsChild>
        <w:div w:id="1245645285">
          <w:marLeft w:val="0"/>
          <w:marRight w:val="0"/>
          <w:marTop w:val="0"/>
          <w:marBottom w:val="0"/>
          <w:divBdr>
            <w:top w:val="none" w:sz="0" w:space="0" w:color="auto"/>
            <w:left w:val="none" w:sz="0" w:space="0" w:color="auto"/>
            <w:bottom w:val="none" w:sz="0" w:space="0" w:color="auto"/>
            <w:right w:val="none" w:sz="0" w:space="0" w:color="auto"/>
          </w:divBdr>
        </w:div>
      </w:divsChild>
    </w:div>
    <w:div w:id="707878177">
      <w:bodyDiv w:val="1"/>
      <w:marLeft w:val="0"/>
      <w:marRight w:val="0"/>
      <w:marTop w:val="0"/>
      <w:marBottom w:val="0"/>
      <w:divBdr>
        <w:top w:val="none" w:sz="0" w:space="0" w:color="auto"/>
        <w:left w:val="none" w:sz="0" w:space="0" w:color="auto"/>
        <w:bottom w:val="none" w:sz="0" w:space="0" w:color="auto"/>
        <w:right w:val="none" w:sz="0" w:space="0" w:color="auto"/>
      </w:divBdr>
      <w:divsChild>
        <w:div w:id="766266875">
          <w:marLeft w:val="0"/>
          <w:marRight w:val="0"/>
          <w:marTop w:val="0"/>
          <w:marBottom w:val="0"/>
          <w:divBdr>
            <w:top w:val="none" w:sz="0" w:space="0" w:color="auto"/>
            <w:left w:val="none" w:sz="0" w:space="0" w:color="auto"/>
            <w:bottom w:val="none" w:sz="0" w:space="0" w:color="auto"/>
            <w:right w:val="none" w:sz="0" w:space="0" w:color="auto"/>
          </w:divBdr>
          <w:divsChild>
            <w:div w:id="19759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6757">
      <w:bodyDiv w:val="1"/>
      <w:marLeft w:val="0"/>
      <w:marRight w:val="0"/>
      <w:marTop w:val="0"/>
      <w:marBottom w:val="0"/>
      <w:divBdr>
        <w:top w:val="none" w:sz="0" w:space="0" w:color="auto"/>
        <w:left w:val="none" w:sz="0" w:space="0" w:color="auto"/>
        <w:bottom w:val="none" w:sz="0" w:space="0" w:color="auto"/>
        <w:right w:val="none" w:sz="0" w:space="0" w:color="auto"/>
      </w:divBdr>
      <w:divsChild>
        <w:div w:id="1299190896">
          <w:marLeft w:val="0"/>
          <w:marRight w:val="0"/>
          <w:marTop w:val="0"/>
          <w:marBottom w:val="0"/>
          <w:divBdr>
            <w:top w:val="none" w:sz="0" w:space="0" w:color="auto"/>
            <w:left w:val="none" w:sz="0" w:space="0" w:color="auto"/>
            <w:bottom w:val="none" w:sz="0" w:space="0" w:color="auto"/>
            <w:right w:val="none" w:sz="0" w:space="0" w:color="auto"/>
          </w:divBdr>
        </w:div>
      </w:divsChild>
    </w:div>
    <w:div w:id="741832485">
      <w:bodyDiv w:val="1"/>
      <w:marLeft w:val="0"/>
      <w:marRight w:val="0"/>
      <w:marTop w:val="0"/>
      <w:marBottom w:val="0"/>
      <w:divBdr>
        <w:top w:val="none" w:sz="0" w:space="0" w:color="auto"/>
        <w:left w:val="none" w:sz="0" w:space="0" w:color="auto"/>
        <w:bottom w:val="none" w:sz="0" w:space="0" w:color="auto"/>
        <w:right w:val="none" w:sz="0" w:space="0" w:color="auto"/>
      </w:divBdr>
      <w:divsChild>
        <w:div w:id="1791124832">
          <w:marLeft w:val="0"/>
          <w:marRight w:val="0"/>
          <w:marTop w:val="0"/>
          <w:marBottom w:val="0"/>
          <w:divBdr>
            <w:top w:val="none" w:sz="0" w:space="0" w:color="auto"/>
            <w:left w:val="none" w:sz="0" w:space="0" w:color="auto"/>
            <w:bottom w:val="none" w:sz="0" w:space="0" w:color="auto"/>
            <w:right w:val="none" w:sz="0" w:space="0" w:color="auto"/>
          </w:divBdr>
          <w:divsChild>
            <w:div w:id="1455902004">
              <w:marLeft w:val="0"/>
              <w:marRight w:val="0"/>
              <w:marTop w:val="0"/>
              <w:marBottom w:val="0"/>
              <w:divBdr>
                <w:top w:val="none" w:sz="0" w:space="0" w:color="auto"/>
                <w:left w:val="none" w:sz="0" w:space="0" w:color="auto"/>
                <w:bottom w:val="none" w:sz="0" w:space="0" w:color="auto"/>
                <w:right w:val="none" w:sz="0" w:space="0" w:color="auto"/>
              </w:divBdr>
              <w:divsChild>
                <w:div w:id="1260411112">
                  <w:marLeft w:val="0"/>
                  <w:marRight w:val="0"/>
                  <w:marTop w:val="0"/>
                  <w:marBottom w:val="0"/>
                  <w:divBdr>
                    <w:top w:val="none" w:sz="0" w:space="0" w:color="auto"/>
                    <w:left w:val="none" w:sz="0" w:space="0" w:color="auto"/>
                    <w:bottom w:val="none" w:sz="0" w:space="0" w:color="auto"/>
                    <w:right w:val="none" w:sz="0" w:space="0" w:color="auto"/>
                  </w:divBdr>
                </w:div>
                <w:div w:id="1651442899">
                  <w:marLeft w:val="0"/>
                  <w:marRight w:val="0"/>
                  <w:marTop w:val="0"/>
                  <w:marBottom w:val="0"/>
                  <w:divBdr>
                    <w:top w:val="none" w:sz="0" w:space="0" w:color="auto"/>
                    <w:left w:val="none" w:sz="0" w:space="0" w:color="auto"/>
                    <w:bottom w:val="none" w:sz="0" w:space="0" w:color="auto"/>
                    <w:right w:val="none" w:sz="0" w:space="0" w:color="auto"/>
                  </w:divBdr>
                </w:div>
                <w:div w:id="389889389">
                  <w:marLeft w:val="0"/>
                  <w:marRight w:val="0"/>
                  <w:marTop w:val="0"/>
                  <w:marBottom w:val="0"/>
                  <w:divBdr>
                    <w:top w:val="none" w:sz="0" w:space="0" w:color="auto"/>
                    <w:left w:val="none" w:sz="0" w:space="0" w:color="auto"/>
                    <w:bottom w:val="none" w:sz="0" w:space="0" w:color="auto"/>
                    <w:right w:val="none" w:sz="0" w:space="0" w:color="auto"/>
                  </w:divBdr>
                </w:div>
                <w:div w:id="496307902">
                  <w:marLeft w:val="0"/>
                  <w:marRight w:val="0"/>
                  <w:marTop w:val="0"/>
                  <w:marBottom w:val="0"/>
                  <w:divBdr>
                    <w:top w:val="none" w:sz="0" w:space="0" w:color="auto"/>
                    <w:left w:val="none" w:sz="0" w:space="0" w:color="auto"/>
                    <w:bottom w:val="none" w:sz="0" w:space="0" w:color="auto"/>
                    <w:right w:val="none" w:sz="0" w:space="0" w:color="auto"/>
                  </w:divBdr>
                </w:div>
                <w:div w:id="155997799">
                  <w:marLeft w:val="0"/>
                  <w:marRight w:val="0"/>
                  <w:marTop w:val="0"/>
                  <w:marBottom w:val="0"/>
                  <w:divBdr>
                    <w:top w:val="none" w:sz="0" w:space="0" w:color="auto"/>
                    <w:left w:val="none" w:sz="0" w:space="0" w:color="auto"/>
                    <w:bottom w:val="none" w:sz="0" w:space="0" w:color="auto"/>
                    <w:right w:val="none" w:sz="0" w:space="0" w:color="auto"/>
                  </w:divBdr>
                </w:div>
                <w:div w:id="1197349965">
                  <w:marLeft w:val="0"/>
                  <w:marRight w:val="0"/>
                  <w:marTop w:val="0"/>
                  <w:marBottom w:val="0"/>
                  <w:divBdr>
                    <w:top w:val="none" w:sz="0" w:space="0" w:color="auto"/>
                    <w:left w:val="none" w:sz="0" w:space="0" w:color="auto"/>
                    <w:bottom w:val="none" w:sz="0" w:space="0" w:color="auto"/>
                    <w:right w:val="none" w:sz="0" w:space="0" w:color="auto"/>
                  </w:divBdr>
                </w:div>
                <w:div w:id="1374891874">
                  <w:marLeft w:val="0"/>
                  <w:marRight w:val="0"/>
                  <w:marTop w:val="0"/>
                  <w:marBottom w:val="0"/>
                  <w:divBdr>
                    <w:top w:val="none" w:sz="0" w:space="0" w:color="auto"/>
                    <w:left w:val="none" w:sz="0" w:space="0" w:color="auto"/>
                    <w:bottom w:val="none" w:sz="0" w:space="0" w:color="auto"/>
                    <w:right w:val="none" w:sz="0" w:space="0" w:color="auto"/>
                  </w:divBdr>
                </w:div>
                <w:div w:id="1365324342">
                  <w:marLeft w:val="0"/>
                  <w:marRight w:val="0"/>
                  <w:marTop w:val="0"/>
                  <w:marBottom w:val="0"/>
                  <w:divBdr>
                    <w:top w:val="none" w:sz="0" w:space="0" w:color="auto"/>
                    <w:left w:val="none" w:sz="0" w:space="0" w:color="auto"/>
                    <w:bottom w:val="none" w:sz="0" w:space="0" w:color="auto"/>
                    <w:right w:val="none" w:sz="0" w:space="0" w:color="auto"/>
                  </w:divBdr>
                </w:div>
                <w:div w:id="14478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8700">
      <w:bodyDiv w:val="1"/>
      <w:marLeft w:val="0"/>
      <w:marRight w:val="0"/>
      <w:marTop w:val="0"/>
      <w:marBottom w:val="0"/>
      <w:divBdr>
        <w:top w:val="none" w:sz="0" w:space="0" w:color="auto"/>
        <w:left w:val="none" w:sz="0" w:space="0" w:color="auto"/>
        <w:bottom w:val="none" w:sz="0" w:space="0" w:color="auto"/>
        <w:right w:val="none" w:sz="0" w:space="0" w:color="auto"/>
      </w:divBdr>
      <w:divsChild>
        <w:div w:id="997222001">
          <w:marLeft w:val="0"/>
          <w:marRight w:val="0"/>
          <w:marTop w:val="0"/>
          <w:marBottom w:val="0"/>
          <w:divBdr>
            <w:top w:val="none" w:sz="0" w:space="0" w:color="auto"/>
            <w:left w:val="none" w:sz="0" w:space="0" w:color="auto"/>
            <w:bottom w:val="none" w:sz="0" w:space="0" w:color="auto"/>
            <w:right w:val="none" w:sz="0" w:space="0" w:color="auto"/>
          </w:divBdr>
        </w:div>
      </w:divsChild>
    </w:div>
    <w:div w:id="858355132">
      <w:bodyDiv w:val="1"/>
      <w:marLeft w:val="0"/>
      <w:marRight w:val="0"/>
      <w:marTop w:val="0"/>
      <w:marBottom w:val="0"/>
      <w:divBdr>
        <w:top w:val="none" w:sz="0" w:space="0" w:color="auto"/>
        <w:left w:val="none" w:sz="0" w:space="0" w:color="auto"/>
        <w:bottom w:val="none" w:sz="0" w:space="0" w:color="auto"/>
        <w:right w:val="none" w:sz="0" w:space="0" w:color="auto"/>
      </w:divBdr>
      <w:divsChild>
        <w:div w:id="1946618732">
          <w:marLeft w:val="0"/>
          <w:marRight w:val="0"/>
          <w:marTop w:val="0"/>
          <w:marBottom w:val="0"/>
          <w:divBdr>
            <w:top w:val="none" w:sz="0" w:space="0" w:color="auto"/>
            <w:left w:val="none" w:sz="0" w:space="0" w:color="auto"/>
            <w:bottom w:val="none" w:sz="0" w:space="0" w:color="auto"/>
            <w:right w:val="none" w:sz="0" w:space="0" w:color="auto"/>
          </w:divBdr>
        </w:div>
      </w:divsChild>
    </w:div>
    <w:div w:id="894589513">
      <w:bodyDiv w:val="1"/>
      <w:marLeft w:val="0"/>
      <w:marRight w:val="0"/>
      <w:marTop w:val="0"/>
      <w:marBottom w:val="0"/>
      <w:divBdr>
        <w:top w:val="none" w:sz="0" w:space="0" w:color="auto"/>
        <w:left w:val="none" w:sz="0" w:space="0" w:color="auto"/>
        <w:bottom w:val="none" w:sz="0" w:space="0" w:color="auto"/>
        <w:right w:val="none" w:sz="0" w:space="0" w:color="auto"/>
      </w:divBdr>
      <w:divsChild>
        <w:div w:id="2084448353">
          <w:marLeft w:val="0"/>
          <w:marRight w:val="0"/>
          <w:marTop w:val="0"/>
          <w:marBottom w:val="0"/>
          <w:divBdr>
            <w:top w:val="none" w:sz="0" w:space="0" w:color="auto"/>
            <w:left w:val="none" w:sz="0" w:space="0" w:color="auto"/>
            <w:bottom w:val="none" w:sz="0" w:space="0" w:color="auto"/>
            <w:right w:val="none" w:sz="0" w:space="0" w:color="auto"/>
          </w:divBdr>
        </w:div>
      </w:divsChild>
    </w:div>
    <w:div w:id="978926013">
      <w:bodyDiv w:val="1"/>
      <w:marLeft w:val="0"/>
      <w:marRight w:val="0"/>
      <w:marTop w:val="0"/>
      <w:marBottom w:val="0"/>
      <w:divBdr>
        <w:top w:val="none" w:sz="0" w:space="0" w:color="auto"/>
        <w:left w:val="none" w:sz="0" w:space="0" w:color="auto"/>
        <w:bottom w:val="none" w:sz="0" w:space="0" w:color="auto"/>
        <w:right w:val="none" w:sz="0" w:space="0" w:color="auto"/>
      </w:divBdr>
      <w:divsChild>
        <w:div w:id="1049299553">
          <w:marLeft w:val="0"/>
          <w:marRight w:val="0"/>
          <w:marTop w:val="0"/>
          <w:marBottom w:val="0"/>
          <w:divBdr>
            <w:top w:val="none" w:sz="0" w:space="0" w:color="auto"/>
            <w:left w:val="none" w:sz="0" w:space="0" w:color="auto"/>
            <w:bottom w:val="none" w:sz="0" w:space="0" w:color="auto"/>
            <w:right w:val="none" w:sz="0" w:space="0" w:color="auto"/>
          </w:divBdr>
        </w:div>
      </w:divsChild>
    </w:div>
    <w:div w:id="980578918">
      <w:bodyDiv w:val="1"/>
      <w:marLeft w:val="0"/>
      <w:marRight w:val="0"/>
      <w:marTop w:val="0"/>
      <w:marBottom w:val="0"/>
      <w:divBdr>
        <w:top w:val="none" w:sz="0" w:space="0" w:color="auto"/>
        <w:left w:val="none" w:sz="0" w:space="0" w:color="auto"/>
        <w:bottom w:val="none" w:sz="0" w:space="0" w:color="auto"/>
        <w:right w:val="none" w:sz="0" w:space="0" w:color="auto"/>
      </w:divBdr>
      <w:divsChild>
        <w:div w:id="1126120143">
          <w:marLeft w:val="0"/>
          <w:marRight w:val="0"/>
          <w:marTop w:val="0"/>
          <w:marBottom w:val="0"/>
          <w:divBdr>
            <w:top w:val="none" w:sz="0" w:space="0" w:color="auto"/>
            <w:left w:val="none" w:sz="0" w:space="0" w:color="auto"/>
            <w:bottom w:val="none" w:sz="0" w:space="0" w:color="auto"/>
            <w:right w:val="none" w:sz="0" w:space="0" w:color="auto"/>
          </w:divBdr>
        </w:div>
      </w:divsChild>
    </w:div>
    <w:div w:id="1019626837">
      <w:bodyDiv w:val="1"/>
      <w:marLeft w:val="0"/>
      <w:marRight w:val="0"/>
      <w:marTop w:val="0"/>
      <w:marBottom w:val="0"/>
      <w:divBdr>
        <w:top w:val="none" w:sz="0" w:space="0" w:color="auto"/>
        <w:left w:val="none" w:sz="0" w:space="0" w:color="auto"/>
        <w:bottom w:val="none" w:sz="0" w:space="0" w:color="auto"/>
        <w:right w:val="none" w:sz="0" w:space="0" w:color="auto"/>
      </w:divBdr>
      <w:divsChild>
        <w:div w:id="131756530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07624301">
      <w:bodyDiv w:val="1"/>
      <w:marLeft w:val="0"/>
      <w:marRight w:val="0"/>
      <w:marTop w:val="0"/>
      <w:marBottom w:val="0"/>
      <w:divBdr>
        <w:top w:val="none" w:sz="0" w:space="0" w:color="auto"/>
        <w:left w:val="none" w:sz="0" w:space="0" w:color="auto"/>
        <w:bottom w:val="none" w:sz="0" w:space="0" w:color="auto"/>
        <w:right w:val="none" w:sz="0" w:space="0" w:color="auto"/>
      </w:divBdr>
      <w:divsChild>
        <w:div w:id="1776709551">
          <w:marLeft w:val="0"/>
          <w:marRight w:val="0"/>
          <w:marTop w:val="0"/>
          <w:marBottom w:val="0"/>
          <w:divBdr>
            <w:top w:val="none" w:sz="0" w:space="0" w:color="auto"/>
            <w:left w:val="none" w:sz="0" w:space="0" w:color="auto"/>
            <w:bottom w:val="none" w:sz="0" w:space="0" w:color="auto"/>
            <w:right w:val="none" w:sz="0" w:space="0" w:color="auto"/>
          </w:divBdr>
        </w:div>
      </w:divsChild>
    </w:div>
    <w:div w:id="1153990152">
      <w:bodyDiv w:val="1"/>
      <w:marLeft w:val="0"/>
      <w:marRight w:val="0"/>
      <w:marTop w:val="0"/>
      <w:marBottom w:val="0"/>
      <w:divBdr>
        <w:top w:val="none" w:sz="0" w:space="0" w:color="auto"/>
        <w:left w:val="none" w:sz="0" w:space="0" w:color="auto"/>
        <w:bottom w:val="none" w:sz="0" w:space="0" w:color="auto"/>
        <w:right w:val="none" w:sz="0" w:space="0" w:color="auto"/>
      </w:divBdr>
      <w:divsChild>
        <w:div w:id="351733745">
          <w:marLeft w:val="0"/>
          <w:marRight w:val="0"/>
          <w:marTop w:val="0"/>
          <w:marBottom w:val="0"/>
          <w:divBdr>
            <w:top w:val="none" w:sz="0" w:space="0" w:color="auto"/>
            <w:left w:val="none" w:sz="0" w:space="0" w:color="auto"/>
            <w:bottom w:val="none" w:sz="0" w:space="0" w:color="auto"/>
            <w:right w:val="none" w:sz="0" w:space="0" w:color="auto"/>
          </w:divBdr>
        </w:div>
      </w:divsChild>
    </w:div>
    <w:div w:id="1219440941">
      <w:bodyDiv w:val="1"/>
      <w:marLeft w:val="0"/>
      <w:marRight w:val="0"/>
      <w:marTop w:val="0"/>
      <w:marBottom w:val="0"/>
      <w:divBdr>
        <w:top w:val="none" w:sz="0" w:space="0" w:color="auto"/>
        <w:left w:val="none" w:sz="0" w:space="0" w:color="auto"/>
        <w:bottom w:val="none" w:sz="0" w:space="0" w:color="auto"/>
        <w:right w:val="none" w:sz="0" w:space="0" w:color="auto"/>
      </w:divBdr>
      <w:divsChild>
        <w:div w:id="1703172071">
          <w:marLeft w:val="0"/>
          <w:marRight w:val="0"/>
          <w:marTop w:val="0"/>
          <w:marBottom w:val="0"/>
          <w:divBdr>
            <w:top w:val="none" w:sz="0" w:space="0" w:color="auto"/>
            <w:left w:val="none" w:sz="0" w:space="0" w:color="auto"/>
            <w:bottom w:val="none" w:sz="0" w:space="0" w:color="auto"/>
            <w:right w:val="none" w:sz="0" w:space="0" w:color="auto"/>
          </w:divBdr>
        </w:div>
      </w:divsChild>
    </w:div>
    <w:div w:id="1269121996">
      <w:bodyDiv w:val="1"/>
      <w:marLeft w:val="0"/>
      <w:marRight w:val="0"/>
      <w:marTop w:val="0"/>
      <w:marBottom w:val="0"/>
      <w:divBdr>
        <w:top w:val="none" w:sz="0" w:space="0" w:color="auto"/>
        <w:left w:val="none" w:sz="0" w:space="0" w:color="auto"/>
        <w:bottom w:val="none" w:sz="0" w:space="0" w:color="auto"/>
        <w:right w:val="none" w:sz="0" w:space="0" w:color="auto"/>
      </w:divBdr>
    </w:div>
    <w:div w:id="1271426220">
      <w:bodyDiv w:val="1"/>
      <w:marLeft w:val="0"/>
      <w:marRight w:val="0"/>
      <w:marTop w:val="0"/>
      <w:marBottom w:val="0"/>
      <w:divBdr>
        <w:top w:val="none" w:sz="0" w:space="0" w:color="auto"/>
        <w:left w:val="none" w:sz="0" w:space="0" w:color="auto"/>
        <w:bottom w:val="none" w:sz="0" w:space="0" w:color="auto"/>
        <w:right w:val="none" w:sz="0" w:space="0" w:color="auto"/>
      </w:divBdr>
      <w:divsChild>
        <w:div w:id="418527358">
          <w:marLeft w:val="0"/>
          <w:marRight w:val="0"/>
          <w:marTop w:val="0"/>
          <w:marBottom w:val="0"/>
          <w:divBdr>
            <w:top w:val="none" w:sz="0" w:space="0" w:color="auto"/>
            <w:left w:val="none" w:sz="0" w:space="0" w:color="auto"/>
            <w:bottom w:val="none" w:sz="0" w:space="0" w:color="auto"/>
            <w:right w:val="none" w:sz="0" w:space="0" w:color="auto"/>
          </w:divBdr>
        </w:div>
      </w:divsChild>
    </w:div>
    <w:div w:id="1333146430">
      <w:bodyDiv w:val="1"/>
      <w:marLeft w:val="0"/>
      <w:marRight w:val="0"/>
      <w:marTop w:val="0"/>
      <w:marBottom w:val="0"/>
      <w:divBdr>
        <w:top w:val="none" w:sz="0" w:space="0" w:color="auto"/>
        <w:left w:val="none" w:sz="0" w:space="0" w:color="auto"/>
        <w:bottom w:val="none" w:sz="0" w:space="0" w:color="auto"/>
        <w:right w:val="none" w:sz="0" w:space="0" w:color="auto"/>
      </w:divBdr>
      <w:divsChild>
        <w:div w:id="818619590">
          <w:marLeft w:val="0"/>
          <w:marRight w:val="0"/>
          <w:marTop w:val="0"/>
          <w:marBottom w:val="0"/>
          <w:divBdr>
            <w:top w:val="none" w:sz="0" w:space="0" w:color="auto"/>
            <w:left w:val="none" w:sz="0" w:space="0" w:color="auto"/>
            <w:bottom w:val="none" w:sz="0" w:space="0" w:color="auto"/>
            <w:right w:val="none" w:sz="0" w:space="0" w:color="auto"/>
          </w:divBdr>
        </w:div>
      </w:divsChild>
    </w:div>
    <w:div w:id="1346513709">
      <w:bodyDiv w:val="1"/>
      <w:marLeft w:val="0"/>
      <w:marRight w:val="0"/>
      <w:marTop w:val="0"/>
      <w:marBottom w:val="0"/>
      <w:divBdr>
        <w:top w:val="none" w:sz="0" w:space="0" w:color="auto"/>
        <w:left w:val="none" w:sz="0" w:space="0" w:color="auto"/>
        <w:bottom w:val="none" w:sz="0" w:space="0" w:color="auto"/>
        <w:right w:val="none" w:sz="0" w:space="0" w:color="auto"/>
      </w:divBdr>
      <w:divsChild>
        <w:div w:id="1611935713">
          <w:marLeft w:val="0"/>
          <w:marRight w:val="0"/>
          <w:marTop w:val="0"/>
          <w:marBottom w:val="0"/>
          <w:divBdr>
            <w:top w:val="none" w:sz="0" w:space="0" w:color="auto"/>
            <w:left w:val="none" w:sz="0" w:space="0" w:color="auto"/>
            <w:bottom w:val="none" w:sz="0" w:space="0" w:color="auto"/>
            <w:right w:val="none" w:sz="0" w:space="0" w:color="auto"/>
          </w:divBdr>
        </w:div>
      </w:divsChild>
    </w:div>
    <w:div w:id="1385719367">
      <w:bodyDiv w:val="1"/>
      <w:marLeft w:val="0"/>
      <w:marRight w:val="0"/>
      <w:marTop w:val="0"/>
      <w:marBottom w:val="0"/>
      <w:divBdr>
        <w:top w:val="none" w:sz="0" w:space="0" w:color="auto"/>
        <w:left w:val="none" w:sz="0" w:space="0" w:color="auto"/>
        <w:bottom w:val="none" w:sz="0" w:space="0" w:color="auto"/>
        <w:right w:val="none" w:sz="0" w:space="0" w:color="auto"/>
      </w:divBdr>
      <w:divsChild>
        <w:div w:id="1771315458">
          <w:marLeft w:val="0"/>
          <w:marRight w:val="0"/>
          <w:marTop w:val="0"/>
          <w:marBottom w:val="0"/>
          <w:divBdr>
            <w:top w:val="none" w:sz="0" w:space="0" w:color="auto"/>
            <w:left w:val="none" w:sz="0" w:space="0" w:color="auto"/>
            <w:bottom w:val="none" w:sz="0" w:space="0" w:color="auto"/>
            <w:right w:val="none" w:sz="0" w:space="0" w:color="auto"/>
          </w:divBdr>
        </w:div>
      </w:divsChild>
    </w:div>
    <w:div w:id="1487431958">
      <w:bodyDiv w:val="1"/>
      <w:marLeft w:val="0"/>
      <w:marRight w:val="0"/>
      <w:marTop w:val="0"/>
      <w:marBottom w:val="0"/>
      <w:divBdr>
        <w:top w:val="none" w:sz="0" w:space="0" w:color="auto"/>
        <w:left w:val="none" w:sz="0" w:space="0" w:color="auto"/>
        <w:bottom w:val="none" w:sz="0" w:space="0" w:color="auto"/>
        <w:right w:val="none" w:sz="0" w:space="0" w:color="auto"/>
      </w:divBdr>
      <w:divsChild>
        <w:div w:id="1346710046">
          <w:marLeft w:val="0"/>
          <w:marRight w:val="0"/>
          <w:marTop w:val="0"/>
          <w:marBottom w:val="0"/>
          <w:divBdr>
            <w:top w:val="none" w:sz="0" w:space="0" w:color="auto"/>
            <w:left w:val="none" w:sz="0" w:space="0" w:color="auto"/>
            <w:bottom w:val="none" w:sz="0" w:space="0" w:color="auto"/>
            <w:right w:val="none" w:sz="0" w:space="0" w:color="auto"/>
          </w:divBdr>
          <w:divsChild>
            <w:div w:id="1524855414">
              <w:marLeft w:val="0"/>
              <w:marRight w:val="0"/>
              <w:marTop w:val="0"/>
              <w:marBottom w:val="0"/>
              <w:divBdr>
                <w:top w:val="none" w:sz="0" w:space="0" w:color="auto"/>
                <w:left w:val="none" w:sz="0" w:space="0" w:color="auto"/>
                <w:bottom w:val="none" w:sz="0" w:space="0" w:color="auto"/>
                <w:right w:val="none" w:sz="0" w:space="0" w:color="auto"/>
              </w:divBdr>
              <w:divsChild>
                <w:div w:id="1643390795">
                  <w:marLeft w:val="0"/>
                  <w:marRight w:val="0"/>
                  <w:marTop w:val="0"/>
                  <w:marBottom w:val="0"/>
                  <w:divBdr>
                    <w:top w:val="none" w:sz="0" w:space="0" w:color="auto"/>
                    <w:left w:val="none" w:sz="0" w:space="0" w:color="auto"/>
                    <w:bottom w:val="none" w:sz="0" w:space="0" w:color="auto"/>
                    <w:right w:val="none" w:sz="0" w:space="0" w:color="auto"/>
                  </w:divBdr>
                </w:div>
                <w:div w:id="2057898819">
                  <w:marLeft w:val="0"/>
                  <w:marRight w:val="0"/>
                  <w:marTop w:val="0"/>
                  <w:marBottom w:val="0"/>
                  <w:divBdr>
                    <w:top w:val="none" w:sz="0" w:space="0" w:color="auto"/>
                    <w:left w:val="none" w:sz="0" w:space="0" w:color="auto"/>
                    <w:bottom w:val="none" w:sz="0" w:space="0" w:color="auto"/>
                    <w:right w:val="none" w:sz="0" w:space="0" w:color="auto"/>
                  </w:divBdr>
                </w:div>
                <w:div w:id="480193795">
                  <w:marLeft w:val="0"/>
                  <w:marRight w:val="0"/>
                  <w:marTop w:val="0"/>
                  <w:marBottom w:val="0"/>
                  <w:divBdr>
                    <w:top w:val="none" w:sz="0" w:space="0" w:color="auto"/>
                    <w:left w:val="none" w:sz="0" w:space="0" w:color="auto"/>
                    <w:bottom w:val="none" w:sz="0" w:space="0" w:color="auto"/>
                    <w:right w:val="none" w:sz="0" w:space="0" w:color="auto"/>
                  </w:divBdr>
                </w:div>
                <w:div w:id="1600869355">
                  <w:marLeft w:val="0"/>
                  <w:marRight w:val="0"/>
                  <w:marTop w:val="0"/>
                  <w:marBottom w:val="0"/>
                  <w:divBdr>
                    <w:top w:val="none" w:sz="0" w:space="0" w:color="auto"/>
                    <w:left w:val="none" w:sz="0" w:space="0" w:color="auto"/>
                    <w:bottom w:val="none" w:sz="0" w:space="0" w:color="auto"/>
                    <w:right w:val="none" w:sz="0" w:space="0" w:color="auto"/>
                  </w:divBdr>
                </w:div>
                <w:div w:id="295834876">
                  <w:marLeft w:val="0"/>
                  <w:marRight w:val="0"/>
                  <w:marTop w:val="0"/>
                  <w:marBottom w:val="0"/>
                  <w:divBdr>
                    <w:top w:val="none" w:sz="0" w:space="0" w:color="auto"/>
                    <w:left w:val="none" w:sz="0" w:space="0" w:color="auto"/>
                    <w:bottom w:val="none" w:sz="0" w:space="0" w:color="auto"/>
                    <w:right w:val="none" w:sz="0" w:space="0" w:color="auto"/>
                  </w:divBdr>
                </w:div>
                <w:div w:id="657810339">
                  <w:marLeft w:val="0"/>
                  <w:marRight w:val="0"/>
                  <w:marTop w:val="0"/>
                  <w:marBottom w:val="0"/>
                  <w:divBdr>
                    <w:top w:val="none" w:sz="0" w:space="0" w:color="auto"/>
                    <w:left w:val="none" w:sz="0" w:space="0" w:color="auto"/>
                    <w:bottom w:val="none" w:sz="0" w:space="0" w:color="auto"/>
                    <w:right w:val="none" w:sz="0" w:space="0" w:color="auto"/>
                  </w:divBdr>
                </w:div>
                <w:div w:id="112409604">
                  <w:marLeft w:val="0"/>
                  <w:marRight w:val="0"/>
                  <w:marTop w:val="0"/>
                  <w:marBottom w:val="0"/>
                  <w:divBdr>
                    <w:top w:val="none" w:sz="0" w:space="0" w:color="auto"/>
                    <w:left w:val="none" w:sz="0" w:space="0" w:color="auto"/>
                    <w:bottom w:val="none" w:sz="0" w:space="0" w:color="auto"/>
                    <w:right w:val="none" w:sz="0" w:space="0" w:color="auto"/>
                  </w:divBdr>
                </w:div>
                <w:div w:id="1902904448">
                  <w:marLeft w:val="0"/>
                  <w:marRight w:val="0"/>
                  <w:marTop w:val="0"/>
                  <w:marBottom w:val="0"/>
                  <w:divBdr>
                    <w:top w:val="none" w:sz="0" w:space="0" w:color="auto"/>
                    <w:left w:val="none" w:sz="0" w:space="0" w:color="auto"/>
                    <w:bottom w:val="none" w:sz="0" w:space="0" w:color="auto"/>
                    <w:right w:val="none" w:sz="0" w:space="0" w:color="auto"/>
                  </w:divBdr>
                </w:div>
                <w:div w:id="6443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8876">
      <w:bodyDiv w:val="1"/>
      <w:marLeft w:val="0"/>
      <w:marRight w:val="0"/>
      <w:marTop w:val="0"/>
      <w:marBottom w:val="0"/>
      <w:divBdr>
        <w:top w:val="none" w:sz="0" w:space="0" w:color="auto"/>
        <w:left w:val="none" w:sz="0" w:space="0" w:color="auto"/>
        <w:bottom w:val="none" w:sz="0" w:space="0" w:color="auto"/>
        <w:right w:val="none" w:sz="0" w:space="0" w:color="auto"/>
      </w:divBdr>
      <w:divsChild>
        <w:div w:id="1807552989">
          <w:marLeft w:val="0"/>
          <w:marRight w:val="0"/>
          <w:marTop w:val="0"/>
          <w:marBottom w:val="0"/>
          <w:divBdr>
            <w:top w:val="none" w:sz="0" w:space="0" w:color="auto"/>
            <w:left w:val="none" w:sz="0" w:space="0" w:color="auto"/>
            <w:bottom w:val="none" w:sz="0" w:space="0" w:color="auto"/>
            <w:right w:val="none" w:sz="0" w:space="0" w:color="auto"/>
          </w:divBdr>
        </w:div>
      </w:divsChild>
    </w:div>
    <w:div w:id="1736583277">
      <w:bodyDiv w:val="1"/>
      <w:marLeft w:val="0"/>
      <w:marRight w:val="0"/>
      <w:marTop w:val="0"/>
      <w:marBottom w:val="0"/>
      <w:divBdr>
        <w:top w:val="none" w:sz="0" w:space="0" w:color="auto"/>
        <w:left w:val="none" w:sz="0" w:space="0" w:color="auto"/>
        <w:bottom w:val="none" w:sz="0" w:space="0" w:color="auto"/>
        <w:right w:val="none" w:sz="0" w:space="0" w:color="auto"/>
      </w:divBdr>
      <w:divsChild>
        <w:div w:id="120653850">
          <w:marLeft w:val="0"/>
          <w:marRight w:val="0"/>
          <w:marTop w:val="0"/>
          <w:marBottom w:val="0"/>
          <w:divBdr>
            <w:top w:val="none" w:sz="0" w:space="0" w:color="auto"/>
            <w:left w:val="none" w:sz="0" w:space="0" w:color="auto"/>
            <w:bottom w:val="none" w:sz="0" w:space="0" w:color="auto"/>
            <w:right w:val="none" w:sz="0" w:space="0" w:color="auto"/>
          </w:divBdr>
          <w:divsChild>
            <w:div w:id="1450780453">
              <w:marLeft w:val="0"/>
              <w:marRight w:val="0"/>
              <w:marTop w:val="0"/>
              <w:marBottom w:val="0"/>
              <w:divBdr>
                <w:top w:val="none" w:sz="0" w:space="0" w:color="auto"/>
                <w:left w:val="none" w:sz="0" w:space="0" w:color="auto"/>
                <w:bottom w:val="none" w:sz="0" w:space="0" w:color="auto"/>
                <w:right w:val="none" w:sz="0" w:space="0" w:color="auto"/>
              </w:divBdr>
            </w:div>
            <w:div w:id="1894005800">
              <w:marLeft w:val="0"/>
              <w:marRight w:val="0"/>
              <w:marTop w:val="0"/>
              <w:marBottom w:val="0"/>
              <w:divBdr>
                <w:top w:val="none" w:sz="0" w:space="0" w:color="auto"/>
                <w:left w:val="none" w:sz="0" w:space="0" w:color="auto"/>
                <w:bottom w:val="none" w:sz="0" w:space="0" w:color="auto"/>
                <w:right w:val="none" w:sz="0" w:space="0" w:color="auto"/>
              </w:divBdr>
              <w:divsChild>
                <w:div w:id="1295478812">
                  <w:marLeft w:val="0"/>
                  <w:marRight w:val="0"/>
                  <w:marTop w:val="0"/>
                  <w:marBottom w:val="0"/>
                  <w:divBdr>
                    <w:top w:val="none" w:sz="0" w:space="0" w:color="auto"/>
                    <w:left w:val="none" w:sz="0" w:space="0" w:color="auto"/>
                    <w:bottom w:val="none" w:sz="0" w:space="0" w:color="auto"/>
                    <w:right w:val="none" w:sz="0" w:space="0" w:color="auto"/>
                  </w:divBdr>
                </w:div>
                <w:div w:id="500047617">
                  <w:marLeft w:val="0"/>
                  <w:marRight w:val="0"/>
                  <w:marTop w:val="0"/>
                  <w:marBottom w:val="0"/>
                  <w:divBdr>
                    <w:top w:val="none" w:sz="0" w:space="0" w:color="auto"/>
                    <w:left w:val="none" w:sz="0" w:space="0" w:color="auto"/>
                    <w:bottom w:val="none" w:sz="0" w:space="0" w:color="auto"/>
                    <w:right w:val="none" w:sz="0" w:space="0" w:color="auto"/>
                  </w:divBdr>
                </w:div>
                <w:div w:id="200099541">
                  <w:marLeft w:val="0"/>
                  <w:marRight w:val="0"/>
                  <w:marTop w:val="0"/>
                  <w:marBottom w:val="0"/>
                  <w:divBdr>
                    <w:top w:val="none" w:sz="0" w:space="0" w:color="auto"/>
                    <w:left w:val="none" w:sz="0" w:space="0" w:color="auto"/>
                    <w:bottom w:val="none" w:sz="0" w:space="0" w:color="auto"/>
                    <w:right w:val="none" w:sz="0" w:space="0" w:color="auto"/>
                  </w:divBdr>
                </w:div>
                <w:div w:id="1836526885">
                  <w:marLeft w:val="0"/>
                  <w:marRight w:val="0"/>
                  <w:marTop w:val="0"/>
                  <w:marBottom w:val="0"/>
                  <w:divBdr>
                    <w:top w:val="none" w:sz="0" w:space="0" w:color="auto"/>
                    <w:left w:val="none" w:sz="0" w:space="0" w:color="auto"/>
                    <w:bottom w:val="none" w:sz="0" w:space="0" w:color="auto"/>
                    <w:right w:val="none" w:sz="0" w:space="0" w:color="auto"/>
                  </w:divBdr>
                </w:div>
                <w:div w:id="199977966">
                  <w:marLeft w:val="0"/>
                  <w:marRight w:val="0"/>
                  <w:marTop w:val="0"/>
                  <w:marBottom w:val="0"/>
                  <w:divBdr>
                    <w:top w:val="none" w:sz="0" w:space="0" w:color="auto"/>
                    <w:left w:val="none" w:sz="0" w:space="0" w:color="auto"/>
                    <w:bottom w:val="none" w:sz="0" w:space="0" w:color="auto"/>
                    <w:right w:val="none" w:sz="0" w:space="0" w:color="auto"/>
                  </w:divBdr>
                </w:div>
                <w:div w:id="953024694">
                  <w:marLeft w:val="0"/>
                  <w:marRight w:val="0"/>
                  <w:marTop w:val="0"/>
                  <w:marBottom w:val="0"/>
                  <w:divBdr>
                    <w:top w:val="none" w:sz="0" w:space="0" w:color="auto"/>
                    <w:left w:val="none" w:sz="0" w:space="0" w:color="auto"/>
                    <w:bottom w:val="none" w:sz="0" w:space="0" w:color="auto"/>
                    <w:right w:val="none" w:sz="0" w:space="0" w:color="auto"/>
                  </w:divBdr>
                </w:div>
                <w:div w:id="1122309377">
                  <w:marLeft w:val="0"/>
                  <w:marRight w:val="0"/>
                  <w:marTop w:val="0"/>
                  <w:marBottom w:val="0"/>
                  <w:divBdr>
                    <w:top w:val="none" w:sz="0" w:space="0" w:color="auto"/>
                    <w:left w:val="none" w:sz="0" w:space="0" w:color="auto"/>
                    <w:bottom w:val="none" w:sz="0" w:space="0" w:color="auto"/>
                    <w:right w:val="none" w:sz="0" w:space="0" w:color="auto"/>
                  </w:divBdr>
                </w:div>
                <w:div w:id="1231311317">
                  <w:marLeft w:val="0"/>
                  <w:marRight w:val="0"/>
                  <w:marTop w:val="0"/>
                  <w:marBottom w:val="0"/>
                  <w:divBdr>
                    <w:top w:val="none" w:sz="0" w:space="0" w:color="auto"/>
                    <w:left w:val="none" w:sz="0" w:space="0" w:color="auto"/>
                    <w:bottom w:val="none" w:sz="0" w:space="0" w:color="auto"/>
                    <w:right w:val="none" w:sz="0" w:space="0" w:color="auto"/>
                  </w:divBdr>
                </w:div>
              </w:divsChild>
            </w:div>
            <w:div w:id="1261059817">
              <w:marLeft w:val="0"/>
              <w:marRight w:val="0"/>
              <w:marTop w:val="0"/>
              <w:marBottom w:val="0"/>
              <w:divBdr>
                <w:top w:val="none" w:sz="0" w:space="0" w:color="auto"/>
                <w:left w:val="none" w:sz="0" w:space="0" w:color="auto"/>
                <w:bottom w:val="none" w:sz="0" w:space="0" w:color="auto"/>
                <w:right w:val="none" w:sz="0" w:space="0" w:color="auto"/>
              </w:divBdr>
              <w:divsChild>
                <w:div w:id="1767266924">
                  <w:marLeft w:val="0"/>
                  <w:marRight w:val="0"/>
                  <w:marTop w:val="0"/>
                  <w:marBottom w:val="0"/>
                  <w:divBdr>
                    <w:top w:val="none" w:sz="0" w:space="0" w:color="auto"/>
                    <w:left w:val="none" w:sz="0" w:space="0" w:color="auto"/>
                    <w:bottom w:val="none" w:sz="0" w:space="0" w:color="auto"/>
                    <w:right w:val="none" w:sz="0" w:space="0" w:color="auto"/>
                  </w:divBdr>
                </w:div>
                <w:div w:id="20535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82384">
      <w:bodyDiv w:val="1"/>
      <w:marLeft w:val="0"/>
      <w:marRight w:val="0"/>
      <w:marTop w:val="0"/>
      <w:marBottom w:val="0"/>
      <w:divBdr>
        <w:top w:val="none" w:sz="0" w:space="0" w:color="auto"/>
        <w:left w:val="none" w:sz="0" w:space="0" w:color="auto"/>
        <w:bottom w:val="none" w:sz="0" w:space="0" w:color="auto"/>
        <w:right w:val="none" w:sz="0" w:space="0" w:color="auto"/>
      </w:divBdr>
      <w:divsChild>
        <w:div w:id="1707215348">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00962593">
      <w:bodyDiv w:val="1"/>
      <w:marLeft w:val="0"/>
      <w:marRight w:val="0"/>
      <w:marTop w:val="0"/>
      <w:marBottom w:val="0"/>
      <w:divBdr>
        <w:top w:val="none" w:sz="0" w:space="0" w:color="auto"/>
        <w:left w:val="none" w:sz="0" w:space="0" w:color="auto"/>
        <w:bottom w:val="none" w:sz="0" w:space="0" w:color="auto"/>
        <w:right w:val="none" w:sz="0" w:space="0" w:color="auto"/>
      </w:divBdr>
      <w:divsChild>
        <w:div w:id="458301445">
          <w:marLeft w:val="0"/>
          <w:marRight w:val="0"/>
          <w:marTop w:val="0"/>
          <w:marBottom w:val="0"/>
          <w:divBdr>
            <w:top w:val="none" w:sz="0" w:space="0" w:color="auto"/>
            <w:left w:val="none" w:sz="0" w:space="0" w:color="auto"/>
            <w:bottom w:val="none" w:sz="0" w:space="0" w:color="auto"/>
            <w:right w:val="none" w:sz="0" w:space="0" w:color="auto"/>
          </w:divBdr>
        </w:div>
      </w:divsChild>
    </w:div>
    <w:div w:id="2081713916">
      <w:bodyDiv w:val="1"/>
      <w:marLeft w:val="0"/>
      <w:marRight w:val="0"/>
      <w:marTop w:val="0"/>
      <w:marBottom w:val="0"/>
      <w:divBdr>
        <w:top w:val="none" w:sz="0" w:space="0" w:color="auto"/>
        <w:left w:val="none" w:sz="0" w:space="0" w:color="auto"/>
        <w:bottom w:val="none" w:sz="0" w:space="0" w:color="auto"/>
        <w:right w:val="none" w:sz="0" w:space="0" w:color="auto"/>
      </w:divBdr>
      <w:divsChild>
        <w:div w:id="593561473">
          <w:marLeft w:val="0"/>
          <w:marRight w:val="0"/>
          <w:marTop w:val="0"/>
          <w:marBottom w:val="0"/>
          <w:divBdr>
            <w:top w:val="none" w:sz="0" w:space="0" w:color="auto"/>
            <w:left w:val="none" w:sz="0" w:space="0" w:color="auto"/>
            <w:bottom w:val="none" w:sz="0" w:space="0" w:color="auto"/>
            <w:right w:val="none" w:sz="0" w:space="0" w:color="auto"/>
          </w:divBdr>
          <w:divsChild>
            <w:div w:id="11792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9154">
      <w:bodyDiv w:val="1"/>
      <w:marLeft w:val="0"/>
      <w:marRight w:val="0"/>
      <w:marTop w:val="0"/>
      <w:marBottom w:val="0"/>
      <w:divBdr>
        <w:top w:val="none" w:sz="0" w:space="0" w:color="auto"/>
        <w:left w:val="none" w:sz="0" w:space="0" w:color="auto"/>
        <w:bottom w:val="none" w:sz="0" w:space="0" w:color="auto"/>
        <w:right w:val="none" w:sz="0" w:space="0" w:color="auto"/>
      </w:divBdr>
      <w:divsChild>
        <w:div w:id="1868131032">
          <w:marLeft w:val="0"/>
          <w:marRight w:val="0"/>
          <w:marTop w:val="0"/>
          <w:marBottom w:val="0"/>
          <w:divBdr>
            <w:top w:val="none" w:sz="0" w:space="0" w:color="auto"/>
            <w:left w:val="none" w:sz="0" w:space="0" w:color="auto"/>
            <w:bottom w:val="none" w:sz="0" w:space="0" w:color="auto"/>
            <w:right w:val="none" w:sz="0" w:space="0" w:color="auto"/>
          </w:divBdr>
          <w:divsChild>
            <w:div w:id="426536563">
              <w:marLeft w:val="0"/>
              <w:marRight w:val="0"/>
              <w:marTop w:val="0"/>
              <w:marBottom w:val="0"/>
              <w:divBdr>
                <w:top w:val="none" w:sz="0" w:space="0" w:color="auto"/>
                <w:left w:val="none" w:sz="0" w:space="0" w:color="auto"/>
                <w:bottom w:val="none" w:sz="0" w:space="0" w:color="auto"/>
                <w:right w:val="none" w:sz="0" w:space="0" w:color="auto"/>
              </w:divBdr>
            </w:div>
            <w:div w:id="13861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16</Pages>
  <Words>6940</Words>
  <Characters>40255</Characters>
  <Application>Microsoft Office Word</Application>
  <DocSecurity>0</DocSecurity>
  <Lines>335</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cp:lastPrinted>2024-12-06T08:47:00Z</cp:lastPrinted>
  <dcterms:created xsi:type="dcterms:W3CDTF">2024-12-09T08:22:00Z</dcterms:created>
  <dcterms:modified xsi:type="dcterms:W3CDTF">2025-07-21T07:09:00Z</dcterms:modified>
</cp:coreProperties>
</file>