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E1C3" w14:textId="0D82CCA4" w:rsidR="008801DE" w:rsidRPr="00D0499E" w:rsidRDefault="008F76F2" w:rsidP="003745C5">
      <w:pPr>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Pr="00713819">
        <w:rPr>
          <w:rFonts w:ascii="Montserrat Light" w:hAnsi="Montserrat Light"/>
          <w:b/>
          <w:bCs/>
        </w:rPr>
        <w:t xml:space="preserve">. </w:t>
      </w:r>
      <w:bookmarkStart w:id="0" w:name="_lo1dgo7s1ifp" w:colFirst="0" w:colLast="0"/>
      <w:bookmarkEnd w:id="0"/>
      <w:r w:rsidR="00713819">
        <w:rPr>
          <w:rFonts w:ascii="Montserrat Light" w:hAnsi="Montserrat Light"/>
          <w:b/>
          <w:bCs/>
        </w:rPr>
        <w:t xml:space="preserve"> </w:t>
      </w:r>
      <w:r w:rsidR="00BF5527">
        <w:rPr>
          <w:rFonts w:ascii="Montserrat Light" w:hAnsi="Montserrat Light"/>
          <w:b/>
          <w:bCs/>
        </w:rPr>
        <w:t>31.520</w:t>
      </w:r>
      <w:r w:rsidR="005138A0">
        <w:rPr>
          <w:rFonts w:ascii="Montserrat Light" w:hAnsi="Montserrat Light"/>
          <w:b/>
          <w:bCs/>
        </w:rPr>
        <w:t xml:space="preserve"> </w:t>
      </w:r>
      <w:r w:rsidR="00B948D0" w:rsidRPr="00713819">
        <w:rPr>
          <w:rFonts w:ascii="Montserrat Light" w:hAnsi="Montserrat Light"/>
          <w:b/>
          <w:bCs/>
        </w:rPr>
        <w:t xml:space="preserve">din </w:t>
      </w:r>
      <w:r w:rsidR="00BF5527">
        <w:rPr>
          <w:rFonts w:ascii="Montserrat Light" w:hAnsi="Montserrat Light"/>
          <w:b/>
          <w:bCs/>
        </w:rPr>
        <w:t>21</w:t>
      </w:r>
      <w:r w:rsidR="00363792">
        <w:rPr>
          <w:rFonts w:ascii="Montserrat Light" w:hAnsi="Montserrat Light"/>
          <w:b/>
          <w:bCs/>
        </w:rPr>
        <w:t>.0</w:t>
      </w:r>
      <w:r w:rsidR="0042106C">
        <w:rPr>
          <w:rFonts w:ascii="Montserrat Light" w:hAnsi="Montserrat Light"/>
          <w:b/>
          <w:bCs/>
        </w:rPr>
        <w:t>7</w:t>
      </w:r>
      <w:r w:rsidR="00B948D0" w:rsidRPr="00713819">
        <w:rPr>
          <w:rFonts w:ascii="Montserrat Light" w:hAnsi="Montserrat Light"/>
          <w:b/>
          <w:bCs/>
        </w:rPr>
        <w:t>.202</w:t>
      </w:r>
      <w:r w:rsidR="00363792">
        <w:rPr>
          <w:rFonts w:ascii="Montserrat Light" w:hAnsi="Montserrat Light"/>
          <w:b/>
          <w:bCs/>
        </w:rPr>
        <w:t>5</w:t>
      </w:r>
      <w:bookmarkStart w:id="1" w:name="_96pwsx56lrau" w:colFirst="0" w:colLast="0"/>
      <w:bookmarkEnd w:id="1"/>
    </w:p>
    <w:p w14:paraId="22F789DC" w14:textId="77777777" w:rsidR="008801DE" w:rsidRDefault="008801DE" w:rsidP="003745C5">
      <w:pPr>
        <w:spacing w:line="240" w:lineRule="auto"/>
        <w:jc w:val="both"/>
        <w:rPr>
          <w:rFonts w:ascii="Montserrat Light" w:hAnsi="Montserrat Light"/>
          <w:b/>
          <w:bCs/>
          <w:color w:val="000000" w:themeColor="text1"/>
        </w:rPr>
      </w:pPr>
    </w:p>
    <w:p w14:paraId="3AE9B74C" w14:textId="77777777" w:rsidR="00F33094" w:rsidRPr="00D0499E" w:rsidRDefault="00F33094" w:rsidP="003745C5">
      <w:pPr>
        <w:spacing w:line="240" w:lineRule="auto"/>
        <w:jc w:val="both"/>
        <w:rPr>
          <w:rFonts w:ascii="Montserrat Light" w:hAnsi="Montserrat Light"/>
          <w:b/>
          <w:bCs/>
          <w:color w:val="000000" w:themeColor="text1"/>
        </w:rPr>
      </w:pPr>
    </w:p>
    <w:p w14:paraId="5FFC810A" w14:textId="77777777" w:rsidR="008F76F2" w:rsidRPr="00D0499E" w:rsidRDefault="008F76F2" w:rsidP="008E7277">
      <w:pPr>
        <w:spacing w:line="240" w:lineRule="auto"/>
        <w:jc w:val="center"/>
        <w:rPr>
          <w:rFonts w:ascii="Montserrat Light" w:hAnsi="Montserrat Light"/>
          <w:color w:val="000000" w:themeColor="text1"/>
          <w:sz w:val="24"/>
          <w:szCs w:val="24"/>
        </w:rPr>
      </w:pPr>
      <w:r w:rsidRPr="00D0499E">
        <w:rPr>
          <w:rFonts w:ascii="Montserrat Light" w:hAnsi="Montserrat Light"/>
          <w:b/>
          <w:bCs/>
          <w:color w:val="000000" w:themeColor="text1"/>
          <w:sz w:val="24"/>
          <w:szCs w:val="24"/>
        </w:rPr>
        <w:t>REFERAT DE APROBARE</w:t>
      </w:r>
    </w:p>
    <w:p w14:paraId="4E6E9BC5" w14:textId="331B4864" w:rsidR="00905E1D" w:rsidRPr="00CC05D1" w:rsidRDefault="008F76F2" w:rsidP="00CC05D1">
      <w:pPr>
        <w:spacing w:line="240" w:lineRule="auto"/>
        <w:jc w:val="center"/>
        <w:rPr>
          <w:rFonts w:ascii="Montserrat Light" w:hAnsi="Montserrat Light"/>
          <w:b/>
          <w:bCs/>
          <w:color w:val="000000" w:themeColor="text1"/>
          <w:sz w:val="24"/>
          <w:szCs w:val="24"/>
          <w:lang w:val="ro-RO"/>
        </w:rPr>
      </w:pPr>
      <w:r w:rsidRPr="00D0499E">
        <w:rPr>
          <w:rFonts w:ascii="Montserrat Light" w:hAnsi="Montserrat Light"/>
          <w:b/>
          <w:bCs/>
          <w:color w:val="000000" w:themeColor="text1"/>
          <w:sz w:val="24"/>
          <w:szCs w:val="24"/>
        </w:rPr>
        <w:t xml:space="preserve">la </w:t>
      </w:r>
      <w:bookmarkStart w:id="2" w:name="_Hlk114124576"/>
      <w:r w:rsidRPr="00D0499E">
        <w:rPr>
          <w:rFonts w:ascii="Montserrat Light" w:hAnsi="Montserrat Light"/>
          <w:b/>
          <w:bCs/>
          <w:color w:val="000000" w:themeColor="text1"/>
          <w:sz w:val="24"/>
          <w:szCs w:val="24"/>
        </w:rPr>
        <w:t>Proiectul de hotărâre</w:t>
      </w:r>
      <w:r w:rsidR="003617F3" w:rsidRPr="00D0499E">
        <w:rPr>
          <w:rFonts w:ascii="Montserrat Light" w:hAnsi="Montserrat Light"/>
          <w:b/>
          <w:color w:val="000000" w:themeColor="text1"/>
          <w:sz w:val="24"/>
          <w:szCs w:val="24"/>
        </w:rPr>
        <w:t xml:space="preserve"> privind</w:t>
      </w:r>
      <w:r w:rsidR="003617F3" w:rsidRPr="00D0499E">
        <w:rPr>
          <w:rFonts w:ascii="Montserrat Light" w:hAnsi="Montserrat Light"/>
          <w:b/>
          <w:bCs/>
          <w:color w:val="000000" w:themeColor="text1"/>
          <w:sz w:val="24"/>
          <w:szCs w:val="24"/>
          <w:lang w:val="ro-RO"/>
        </w:rPr>
        <w:t xml:space="preserve"> alocarea un</w:t>
      </w:r>
      <w:r w:rsidR="002F7719" w:rsidRPr="00D0499E">
        <w:rPr>
          <w:rFonts w:ascii="Montserrat Light" w:hAnsi="Montserrat Light"/>
          <w:b/>
          <w:bCs/>
          <w:color w:val="000000" w:themeColor="text1"/>
          <w:sz w:val="24"/>
          <w:szCs w:val="24"/>
          <w:lang w:val="ro-RO"/>
        </w:rPr>
        <w:t>or</w:t>
      </w:r>
      <w:r w:rsidR="003617F3" w:rsidRPr="00D0499E">
        <w:rPr>
          <w:rFonts w:ascii="Montserrat Light" w:hAnsi="Montserrat Light"/>
          <w:b/>
          <w:bCs/>
          <w:color w:val="000000" w:themeColor="text1"/>
          <w:sz w:val="24"/>
          <w:szCs w:val="24"/>
          <w:lang w:val="ro-RO"/>
        </w:rPr>
        <w:t xml:space="preserve"> sume din fondul de rezervă al bugetului local al Judeţului Cluj în anul 202</w:t>
      </w:r>
      <w:r w:rsidR="00363792">
        <w:rPr>
          <w:rFonts w:ascii="Montserrat Light" w:hAnsi="Montserrat Light"/>
          <w:b/>
          <w:bCs/>
          <w:color w:val="000000" w:themeColor="text1"/>
          <w:sz w:val="24"/>
          <w:szCs w:val="24"/>
          <w:lang w:val="ro-RO"/>
        </w:rPr>
        <w:t>5</w:t>
      </w:r>
      <w:bookmarkStart w:id="3" w:name="_Hlk62539599"/>
    </w:p>
    <w:bookmarkEnd w:id="2"/>
    <w:p w14:paraId="2BE9FB3D" w14:textId="73094542" w:rsidR="00623F56" w:rsidRPr="00D0499E" w:rsidRDefault="00623F56" w:rsidP="003745C5">
      <w:pPr>
        <w:tabs>
          <w:tab w:val="left" w:pos="2160"/>
        </w:tabs>
        <w:spacing w:line="240" w:lineRule="auto"/>
        <w:ind w:right="180"/>
        <w:jc w:val="both"/>
        <w:rPr>
          <w:rFonts w:ascii="Montserrat Light" w:hAnsi="Montserrat Light"/>
          <w:b/>
          <w:bCs/>
          <w:noProof/>
          <w:color w:val="000000" w:themeColor="text1"/>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499E" w:rsidRPr="00D0499E" w14:paraId="30D485A9" w14:textId="77777777" w:rsidTr="009379DB">
        <w:trPr>
          <w:trHeight w:val="355"/>
        </w:trPr>
        <w:tc>
          <w:tcPr>
            <w:tcW w:w="9639" w:type="dxa"/>
          </w:tcPr>
          <w:bookmarkEnd w:id="3"/>
          <w:p w14:paraId="229E5FF9" w14:textId="351778FD" w:rsidR="008F76F2" w:rsidRPr="00D0499E" w:rsidRDefault="008F76F2" w:rsidP="003745C5">
            <w:pPr>
              <w:spacing w:line="240" w:lineRule="auto"/>
              <w:jc w:val="both"/>
              <w:rPr>
                <w:rFonts w:ascii="Montserrat Light" w:eastAsia="Times New Roman" w:hAnsi="Montserrat Light" w:cs="Times New Roman"/>
                <w:color w:val="000000" w:themeColor="text1"/>
                <w:lang w:val="ro-RO"/>
              </w:rPr>
            </w:pPr>
            <w:r w:rsidRPr="00D0499E">
              <w:rPr>
                <w:rFonts w:ascii="Montserrat Light" w:eastAsia="Times New Roman" w:hAnsi="Montserrat Light" w:cs="Times New Roman"/>
                <w:b/>
                <w:bCs/>
                <w:noProof/>
                <w:color w:val="000000" w:themeColor="text1"/>
                <w:lang w:val="en-US"/>
              </w:rPr>
              <w:t>Secțiunea 1</w:t>
            </w:r>
            <w:r w:rsidRPr="00D0499E">
              <w:rPr>
                <w:rFonts w:ascii="Montserrat Light" w:eastAsia="Times New Roman" w:hAnsi="Montserrat Light" w:cs="Times New Roman"/>
                <w:noProof/>
                <w:color w:val="000000" w:themeColor="text1"/>
                <w:lang w:val="en-US"/>
              </w:rPr>
              <w:t xml:space="preserve"> - </w:t>
            </w:r>
            <w:r w:rsidRPr="00D0499E">
              <w:rPr>
                <w:rFonts w:ascii="Montserrat Light" w:eastAsia="Times New Roman" w:hAnsi="Montserrat Light" w:cs="Times New Roman"/>
                <w:b/>
                <w:bCs/>
                <w:noProof/>
                <w:color w:val="000000" w:themeColor="text1"/>
                <w:lang w:val="en-US"/>
              </w:rPr>
              <w:t xml:space="preserve">Motivul adoptării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 xml:space="preserve">: </w:t>
            </w:r>
          </w:p>
        </w:tc>
      </w:tr>
      <w:tr w:rsidR="00D0499E" w:rsidRPr="00D0499E" w14:paraId="06AA42D3" w14:textId="77777777" w:rsidTr="009379DB">
        <w:tc>
          <w:tcPr>
            <w:tcW w:w="9639" w:type="dxa"/>
          </w:tcPr>
          <w:p w14:paraId="18F4E963" w14:textId="55B866F2" w:rsidR="008F76F2" w:rsidRPr="00D0499E" w:rsidRDefault="00D1068C" w:rsidP="003745C5">
            <w:pPr>
              <w:spacing w:line="240" w:lineRule="auto"/>
              <w:ind w:left="283"/>
              <w:jc w:val="both"/>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1.  </w:t>
            </w:r>
            <w:r w:rsidR="008F76F2" w:rsidRPr="00D0499E">
              <w:rPr>
                <w:rFonts w:ascii="Montserrat Light" w:eastAsia="Times New Roman" w:hAnsi="Montserrat Light" w:cs="Times New Roman"/>
                <w:b/>
                <w:bCs/>
                <w:noProof/>
                <w:color w:val="000000" w:themeColor="text1"/>
                <w:lang w:val="en-US"/>
              </w:rPr>
              <w:t>Descrierea situației actuale:</w:t>
            </w:r>
            <w:r w:rsidR="008F76F2" w:rsidRPr="00D0499E">
              <w:rPr>
                <w:rFonts w:ascii="Montserrat Light" w:eastAsia="Times New Roman" w:hAnsi="Montserrat Light" w:cs="Times New Roman"/>
                <w:color w:val="000000" w:themeColor="text1"/>
                <w:lang w:val="ro-RO"/>
              </w:rPr>
              <w:t xml:space="preserve"> </w:t>
            </w:r>
          </w:p>
        </w:tc>
      </w:tr>
      <w:tr w:rsidR="00D0499E" w:rsidRPr="00D0499E" w14:paraId="00A869A3" w14:textId="77777777" w:rsidTr="009379DB">
        <w:tc>
          <w:tcPr>
            <w:tcW w:w="9639" w:type="dxa"/>
          </w:tcPr>
          <w:p w14:paraId="170046CA" w14:textId="4B2A80B6" w:rsidR="00FF3F08" w:rsidRPr="00D0499E" w:rsidRDefault="00A37669" w:rsidP="00A37669">
            <w:pPr>
              <w:pStyle w:val="Listparagraf"/>
              <w:numPr>
                <w:ilvl w:val="1"/>
                <w:numId w:val="3"/>
              </w:numPr>
              <w:spacing w:after="0" w:line="240" w:lineRule="auto"/>
              <w:ind w:left="486" w:hanging="284"/>
              <w:jc w:val="both"/>
              <w:rPr>
                <w:rFonts w:ascii="Montserrat Light" w:hAnsi="Montserrat Light"/>
                <w:b/>
                <w:bCs/>
                <w:noProof/>
                <w:color w:val="000000" w:themeColor="text1"/>
              </w:rPr>
            </w:pPr>
            <w:r w:rsidRPr="00D0499E">
              <w:rPr>
                <w:rFonts w:ascii="Montserrat Light" w:eastAsia="Times New Roman" w:hAnsi="Montserrat Light"/>
                <w:b/>
                <w:bCs/>
                <w:noProof/>
                <w:color w:val="000000" w:themeColor="text1"/>
                <w:shd w:val="clear" w:color="auto" w:fill="FFFFFF"/>
              </w:rPr>
              <w:t xml:space="preserve"> </w:t>
            </w:r>
            <w:r w:rsidR="008F76F2" w:rsidRPr="00D0499E">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D0499E" w:rsidRPr="00D0499E" w14:paraId="2DFBE61F" w14:textId="77777777" w:rsidTr="009379DB">
        <w:tc>
          <w:tcPr>
            <w:tcW w:w="9639" w:type="dxa"/>
          </w:tcPr>
          <w:p w14:paraId="57A1821B" w14:textId="43D7861D" w:rsidR="00DF3CC1" w:rsidRDefault="003617F3"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Potrivit art. 36 alin.(1) din Legea nr. 273/2006 privind finanţele publice locale, cu modificările şi completările ulterioare, </w:t>
            </w:r>
            <w:r w:rsidR="008E7277" w:rsidRPr="00D0499E">
              <w:rPr>
                <w:rFonts w:ascii="Montserrat Light" w:hAnsi="Montserrat Light"/>
                <w:bCs/>
                <w:color w:val="000000" w:themeColor="text1"/>
                <w:lang w:val="ro-RO"/>
              </w:rPr>
              <w:t>”</w:t>
            </w:r>
            <w:r w:rsidR="008E7277" w:rsidRPr="00D0499E">
              <w:rPr>
                <w:rFonts w:ascii="Montserrat Light" w:hAnsi="Montserrat Light"/>
                <w:bCs/>
                <w:i/>
                <w:iCs/>
                <w:color w:val="000000" w:themeColor="text1"/>
                <w:lang w:val="ro-RO"/>
              </w:rPr>
              <w:t>Î</w:t>
            </w:r>
            <w:r w:rsidRPr="00D0499E">
              <w:rPr>
                <w:rFonts w:ascii="Montserrat Light" w:hAnsi="Montserrat Light"/>
                <w:bCs/>
                <w:i/>
                <w:iCs/>
                <w:color w:val="000000" w:themeColor="text1"/>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D0499E">
              <w:rPr>
                <w:rFonts w:ascii="Montserrat Light" w:hAnsi="Montserrat Light"/>
                <w:bCs/>
                <w:color w:val="000000" w:themeColor="text1"/>
                <w:lang w:val="ro-RO"/>
              </w:rPr>
              <w:t>.</w:t>
            </w:r>
            <w:r w:rsidR="008E7277" w:rsidRPr="00D0499E">
              <w:rPr>
                <w:rFonts w:ascii="Montserrat Light" w:hAnsi="Montserrat Light"/>
                <w:bCs/>
                <w:color w:val="000000" w:themeColor="text1"/>
                <w:lang w:val="ro-RO"/>
              </w:rPr>
              <w:t>”</w:t>
            </w:r>
          </w:p>
          <w:p w14:paraId="2CC11483" w14:textId="77777777" w:rsidR="00FF20C1" w:rsidRDefault="00FF20C1" w:rsidP="00422910">
            <w:pPr>
              <w:autoSpaceDE w:val="0"/>
              <w:autoSpaceDN w:val="0"/>
              <w:adjustRightInd w:val="0"/>
              <w:spacing w:line="240" w:lineRule="auto"/>
              <w:ind w:firstLine="720"/>
              <w:jc w:val="both"/>
              <w:rPr>
                <w:rFonts w:ascii="Montserrat Light" w:hAnsi="Montserrat Light"/>
                <w:bCs/>
                <w:color w:val="000000" w:themeColor="text1"/>
                <w:lang w:val="ro-RO"/>
              </w:rPr>
            </w:pPr>
          </w:p>
          <w:p w14:paraId="47FF9318" w14:textId="070A0A92" w:rsidR="000E767E" w:rsidRDefault="000E767E"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B73ACC">
              <w:rPr>
                <w:rFonts w:ascii="Montserrat Light" w:hAnsi="Montserrat Light"/>
                <w:bCs/>
                <w:lang w:val="ro-RO"/>
              </w:rPr>
              <w:t xml:space="preserve">Prin adresa nr. </w:t>
            </w:r>
            <w:r w:rsidR="00460D51">
              <w:rPr>
                <w:rFonts w:ascii="Montserrat Light" w:hAnsi="Montserrat Light"/>
                <w:bCs/>
                <w:lang w:val="ro-RO"/>
              </w:rPr>
              <w:t>375</w:t>
            </w:r>
            <w:r w:rsidR="00324CBA">
              <w:rPr>
                <w:rFonts w:ascii="Montserrat Light" w:hAnsi="Montserrat Light"/>
                <w:bCs/>
                <w:lang w:val="ro-RO"/>
              </w:rPr>
              <w:t>/</w:t>
            </w:r>
            <w:r w:rsidR="00460D51">
              <w:rPr>
                <w:rFonts w:ascii="Montserrat Light" w:hAnsi="Montserrat Light"/>
                <w:bCs/>
                <w:lang w:val="ro-RO"/>
              </w:rPr>
              <w:t>13</w:t>
            </w:r>
            <w:r w:rsidR="00324CBA">
              <w:rPr>
                <w:rFonts w:ascii="Montserrat Light" w:hAnsi="Montserrat Light"/>
                <w:bCs/>
                <w:lang w:val="ro-RO"/>
              </w:rPr>
              <w:t>.0</w:t>
            </w:r>
            <w:r w:rsidR="00460D51">
              <w:rPr>
                <w:rFonts w:ascii="Montserrat Light" w:hAnsi="Montserrat Light"/>
                <w:bCs/>
                <w:lang w:val="ro-RO"/>
              </w:rPr>
              <w:t>6</w:t>
            </w:r>
            <w:r w:rsidR="000E3CD9">
              <w:rPr>
                <w:rFonts w:ascii="Montserrat Light" w:hAnsi="Montserrat Light"/>
                <w:bCs/>
                <w:lang w:val="ro-RO"/>
              </w:rPr>
              <w:t>.2025</w:t>
            </w:r>
            <w:r w:rsidRPr="00B73ACC">
              <w:rPr>
                <w:rFonts w:ascii="Montserrat Light" w:hAnsi="Montserrat Light"/>
                <w:bCs/>
                <w:lang w:val="ro-RO"/>
              </w:rPr>
              <w:t xml:space="preserve">, înregistrată la Consiliul Județean Cluj sub nr. </w:t>
            </w:r>
            <w:r w:rsidR="00460D51">
              <w:rPr>
                <w:rFonts w:ascii="Montserrat Light" w:hAnsi="Montserrat Light"/>
                <w:bCs/>
                <w:lang w:val="ro-RO"/>
              </w:rPr>
              <w:t>25.870/13.06</w:t>
            </w:r>
            <w:r w:rsidR="000E3CD9">
              <w:rPr>
                <w:rFonts w:ascii="Montserrat Light" w:hAnsi="Montserrat Light"/>
                <w:bCs/>
                <w:lang w:val="ro-RO"/>
              </w:rPr>
              <w:t>.2025</w:t>
            </w:r>
            <w:r w:rsidRPr="00B73ACC">
              <w:rPr>
                <w:rFonts w:ascii="Montserrat Light" w:hAnsi="Montserrat Light"/>
                <w:bCs/>
                <w:lang w:val="ro-RO"/>
              </w:rPr>
              <w:t xml:space="preserve">, Primarul </w:t>
            </w:r>
            <w:r w:rsidR="005E138A">
              <w:rPr>
                <w:rFonts w:ascii="Montserrat Light" w:hAnsi="Montserrat Light"/>
                <w:b/>
                <w:lang w:val="ro-RO"/>
              </w:rPr>
              <w:t xml:space="preserve">Comunei </w:t>
            </w:r>
            <w:r w:rsidR="00460D51">
              <w:rPr>
                <w:rFonts w:ascii="Montserrat Light" w:hAnsi="Montserrat Light"/>
                <w:b/>
                <w:lang w:val="ro-RO"/>
              </w:rPr>
              <w:t>Aiton</w:t>
            </w:r>
            <w:r w:rsidR="000E3CD9">
              <w:rPr>
                <w:rFonts w:ascii="Montserrat Light" w:hAnsi="Montserrat Light"/>
                <w:b/>
                <w:lang w:val="ro-RO"/>
              </w:rPr>
              <w:t xml:space="preserve"> </w:t>
            </w:r>
            <w:r w:rsidRPr="00B73ACC">
              <w:rPr>
                <w:rFonts w:ascii="Montserrat Light" w:hAnsi="Montserrat Light"/>
                <w:bCs/>
                <w:lang w:val="ro-RO"/>
              </w:rPr>
              <w:t>solicită</w:t>
            </w:r>
            <w:r w:rsidR="005B35C1" w:rsidRPr="00B73ACC">
              <w:rPr>
                <w:rFonts w:ascii="Montserrat Light" w:hAnsi="Montserrat Light"/>
                <w:bCs/>
                <w:lang w:val="ro-RO"/>
              </w:rPr>
              <w:t xml:space="preserve"> </w:t>
            </w:r>
            <w:r w:rsidR="005D60C6" w:rsidRPr="00B73ACC">
              <w:rPr>
                <w:rFonts w:ascii="Montserrat Light" w:hAnsi="Montserrat Light"/>
                <w:bCs/>
                <w:lang w:val="ro-RO"/>
              </w:rPr>
              <w:t>acordarea unui ajutor în valoare d</w:t>
            </w:r>
            <w:r w:rsidR="00B73ACC">
              <w:rPr>
                <w:rFonts w:ascii="Montserrat Light" w:hAnsi="Montserrat Light"/>
                <w:bCs/>
                <w:lang w:val="ro-RO"/>
              </w:rPr>
              <w:t>e</w:t>
            </w:r>
            <w:r w:rsidR="005D60C6" w:rsidRPr="00B73ACC">
              <w:rPr>
                <w:rFonts w:ascii="Montserrat Light" w:hAnsi="Montserrat Light"/>
                <w:bCs/>
                <w:lang w:val="ro-RO"/>
              </w:rPr>
              <w:t xml:space="preserve"> </w:t>
            </w:r>
            <w:r w:rsidR="00460D51">
              <w:rPr>
                <w:rFonts w:ascii="Montserrat Light" w:hAnsi="Montserrat Light"/>
                <w:bCs/>
                <w:lang w:val="ro-RO"/>
              </w:rPr>
              <w:t>150</w:t>
            </w:r>
            <w:r w:rsidR="00137E76" w:rsidRPr="00A046D6">
              <w:rPr>
                <w:rFonts w:ascii="Montserrat Light" w:hAnsi="Montserrat Light"/>
                <w:bCs/>
                <w:lang w:val="ro-RO"/>
              </w:rPr>
              <w:t xml:space="preserve"> mii</w:t>
            </w:r>
            <w:r w:rsidR="005D60C6" w:rsidRPr="00A046D6">
              <w:rPr>
                <w:rFonts w:ascii="Montserrat Light" w:hAnsi="Montserrat Light"/>
                <w:bCs/>
                <w:lang w:val="ro-RO"/>
              </w:rPr>
              <w:t xml:space="preserve"> lei</w:t>
            </w:r>
            <w:r w:rsidR="005D60C6" w:rsidRPr="000E3CD9">
              <w:rPr>
                <w:rFonts w:ascii="Montserrat Light" w:hAnsi="Montserrat Light"/>
                <w:b/>
                <w:lang w:val="ro-RO"/>
              </w:rPr>
              <w:t xml:space="preserve"> </w:t>
            </w:r>
            <w:r w:rsidR="005D60C6" w:rsidRPr="00D0499E">
              <w:rPr>
                <w:rFonts w:ascii="Montserrat Light" w:hAnsi="Montserrat Light"/>
                <w:bCs/>
                <w:color w:val="000000" w:themeColor="text1"/>
                <w:lang w:val="ro-RO"/>
              </w:rPr>
              <w:t>din fondul de rezervă al bugetului local al judeţului pentru</w:t>
            </w:r>
            <w:r w:rsidR="001339D2">
              <w:rPr>
                <w:rFonts w:ascii="Montserrat Light" w:hAnsi="Montserrat Light"/>
                <w:bCs/>
                <w:color w:val="000000" w:themeColor="text1"/>
                <w:lang w:val="ro-RO"/>
              </w:rPr>
              <w:t xml:space="preserve"> </w:t>
            </w:r>
            <w:r w:rsidR="00BC6692">
              <w:rPr>
                <w:rFonts w:ascii="Montserrat Light" w:hAnsi="Montserrat Light"/>
                <w:bCs/>
                <w:i/>
                <w:iCs/>
                <w:color w:val="000000" w:themeColor="text1"/>
                <w:lang w:val="ro-RO"/>
              </w:rPr>
              <w:t>B</w:t>
            </w:r>
            <w:r w:rsidR="00460D51">
              <w:rPr>
                <w:rFonts w:ascii="Montserrat Light" w:hAnsi="Montserrat Light"/>
                <w:bCs/>
                <w:i/>
                <w:iCs/>
                <w:color w:val="000000" w:themeColor="text1"/>
                <w:lang w:val="ro-RO"/>
              </w:rPr>
              <w:t>ranșarea la rețeaua de apă potabilă din satul Gheorgheni.</w:t>
            </w:r>
          </w:p>
          <w:p w14:paraId="40A0EC8E" w14:textId="2F7EA210" w:rsidR="00E97D3C" w:rsidRPr="000E767E" w:rsidRDefault="00460D51" w:rsidP="00422910">
            <w:pPr>
              <w:autoSpaceDE w:val="0"/>
              <w:autoSpaceDN w:val="0"/>
              <w:adjustRightInd w:val="0"/>
              <w:spacing w:line="240" w:lineRule="auto"/>
              <w:ind w:firstLine="720"/>
              <w:jc w:val="both"/>
              <w:rPr>
                <w:rFonts w:ascii="Montserrat Light" w:hAnsi="Montserrat Light"/>
                <w:bCs/>
                <w:color w:val="FF0000"/>
                <w:lang w:val="ro-RO"/>
              </w:rPr>
            </w:pPr>
            <w:r>
              <w:rPr>
                <w:rFonts w:ascii="Montserrat Light" w:hAnsi="Montserrat Light"/>
                <w:bCs/>
                <w:color w:val="000000" w:themeColor="text1"/>
                <w:lang w:val="ro-RO"/>
              </w:rPr>
              <w:t>Rețeaua de alimentare cu apă existentă proiectată în urmă cu 12 ani prin captarea unor izvoare și foraje subterane, nu mai face față nevoilor actuale. Chiar dacă Compania de Apă Arieș-Turda transportă zilnic 5-6 cisterne cu apă, cantitatea nu este suficientă, iar presiunea în rețea este foarte scăzută.</w:t>
            </w:r>
          </w:p>
          <w:p w14:paraId="2F12EC91" w14:textId="6EA05612" w:rsidR="00445B1A" w:rsidRDefault="000E767E" w:rsidP="00394934">
            <w:pPr>
              <w:autoSpaceDE w:val="0"/>
              <w:autoSpaceDN w:val="0"/>
              <w:adjustRightInd w:val="0"/>
              <w:spacing w:line="240" w:lineRule="auto"/>
              <w:ind w:firstLine="720"/>
              <w:jc w:val="both"/>
              <w:rPr>
                <w:rFonts w:ascii="Montserrat Light" w:hAnsi="Montserrat Light"/>
                <w:bCs/>
                <w:i/>
                <w:iCs/>
                <w:color w:val="000000" w:themeColor="text1"/>
                <w:lang w:val="ro-RO"/>
              </w:rPr>
            </w:pPr>
            <w:r w:rsidRPr="00B73ACC">
              <w:rPr>
                <w:rFonts w:ascii="Montserrat Light" w:hAnsi="Montserrat Light"/>
                <w:bCs/>
                <w:lang w:val="ro-RO"/>
              </w:rPr>
              <w:t xml:space="preserve">Astfel, propunem aprobarea alocării sumei de </w:t>
            </w:r>
            <w:r w:rsidR="00A046D6">
              <w:rPr>
                <w:rFonts w:ascii="Montserrat Light" w:hAnsi="Montserrat Light"/>
                <w:b/>
                <w:lang w:val="ro-RO"/>
              </w:rPr>
              <w:t>1</w:t>
            </w:r>
            <w:r w:rsidR="00460D51">
              <w:rPr>
                <w:rFonts w:ascii="Montserrat Light" w:hAnsi="Montserrat Light"/>
                <w:b/>
                <w:lang w:val="ro-RO"/>
              </w:rPr>
              <w:t>5</w:t>
            </w:r>
            <w:r w:rsidR="00A046D6">
              <w:rPr>
                <w:rFonts w:ascii="Montserrat Light" w:hAnsi="Montserrat Light"/>
                <w:b/>
                <w:lang w:val="ro-RO"/>
              </w:rPr>
              <w:t>0</w:t>
            </w:r>
            <w:r w:rsidRPr="00B73ACC">
              <w:rPr>
                <w:rFonts w:ascii="Montserrat Light" w:hAnsi="Montserrat Light"/>
                <w:b/>
                <w:lang w:val="ro-RO"/>
              </w:rPr>
              <w:t xml:space="preserve"> mii lei</w:t>
            </w:r>
            <w:r w:rsidRPr="00B73ACC">
              <w:rPr>
                <w:rFonts w:ascii="Montserrat Light" w:hAnsi="Montserrat Light"/>
                <w:bCs/>
                <w:lang w:val="ro-RO"/>
              </w:rPr>
              <w:t xml:space="preserve"> </w:t>
            </w:r>
            <w:r w:rsidR="00652000">
              <w:rPr>
                <w:rFonts w:ascii="Montserrat Light" w:hAnsi="Montserrat Light"/>
                <w:bCs/>
                <w:lang w:val="ro-RO"/>
              </w:rPr>
              <w:t xml:space="preserve">Comunei </w:t>
            </w:r>
            <w:r w:rsidR="00460D51">
              <w:rPr>
                <w:rFonts w:ascii="Montserrat Light" w:hAnsi="Montserrat Light"/>
                <w:bCs/>
                <w:lang w:val="ro-RO"/>
              </w:rPr>
              <w:t>Aiton</w:t>
            </w:r>
            <w:r w:rsidRPr="00B73ACC">
              <w:rPr>
                <w:rFonts w:ascii="Montserrat Light" w:hAnsi="Montserrat Light"/>
                <w:bCs/>
                <w:lang w:val="ro-RO"/>
              </w:rPr>
              <w:t xml:space="preserve"> din fondul de rezervă al bugetului local al județului pentru </w:t>
            </w:r>
            <w:r w:rsidR="00806D74">
              <w:rPr>
                <w:rFonts w:ascii="Montserrat Light" w:hAnsi="Montserrat Light"/>
                <w:bCs/>
                <w:lang w:val="ro-RO"/>
              </w:rPr>
              <w:t>B</w:t>
            </w:r>
            <w:r w:rsidR="00460D51" w:rsidRPr="00364CDD">
              <w:rPr>
                <w:rFonts w:ascii="Montserrat Light" w:hAnsi="Montserrat Light"/>
                <w:bCs/>
                <w:i/>
                <w:iCs/>
                <w:color w:val="000000" w:themeColor="text1"/>
                <w:lang w:val="ro-RO"/>
              </w:rPr>
              <w:t xml:space="preserve">ranșarea la rețeaua de apă potabilă din </w:t>
            </w:r>
            <w:r w:rsidR="00364CDD" w:rsidRPr="00364CDD">
              <w:rPr>
                <w:rFonts w:ascii="Montserrat Light" w:hAnsi="Montserrat Light"/>
                <w:bCs/>
                <w:i/>
                <w:iCs/>
                <w:color w:val="000000" w:themeColor="text1"/>
                <w:lang w:val="ro-RO"/>
              </w:rPr>
              <w:t>satul Gheorgheni</w:t>
            </w:r>
            <w:r w:rsidR="00445B1A" w:rsidRPr="00364CDD">
              <w:rPr>
                <w:rFonts w:ascii="Montserrat Light" w:hAnsi="Montserrat Light"/>
                <w:bCs/>
                <w:i/>
                <w:iCs/>
                <w:color w:val="000000" w:themeColor="text1"/>
                <w:lang w:val="ro-RO"/>
              </w:rPr>
              <w:t>.</w:t>
            </w:r>
          </w:p>
          <w:p w14:paraId="6CE62263" w14:textId="77777777" w:rsidR="00087C0D" w:rsidRDefault="00087C0D" w:rsidP="00394934">
            <w:pPr>
              <w:autoSpaceDE w:val="0"/>
              <w:autoSpaceDN w:val="0"/>
              <w:adjustRightInd w:val="0"/>
              <w:spacing w:line="240" w:lineRule="auto"/>
              <w:ind w:firstLine="720"/>
              <w:jc w:val="both"/>
              <w:rPr>
                <w:rFonts w:ascii="Montserrat Light" w:hAnsi="Montserrat Light"/>
                <w:bCs/>
                <w:i/>
                <w:iCs/>
                <w:color w:val="000000" w:themeColor="text1"/>
                <w:lang w:val="ro-RO"/>
              </w:rPr>
            </w:pPr>
          </w:p>
          <w:p w14:paraId="46704596" w14:textId="7489C3A6" w:rsidR="004F085A" w:rsidRPr="00932F4D" w:rsidRDefault="004F085A" w:rsidP="004F085A">
            <w:pPr>
              <w:autoSpaceDE w:val="0"/>
              <w:autoSpaceDN w:val="0"/>
              <w:adjustRightInd w:val="0"/>
              <w:spacing w:line="240" w:lineRule="auto"/>
              <w:ind w:firstLine="720"/>
              <w:jc w:val="both"/>
              <w:rPr>
                <w:rFonts w:ascii="Montserrat Light" w:hAnsi="Montserrat Light"/>
                <w:bCs/>
                <w:i/>
                <w:iCs/>
                <w:color w:val="000000" w:themeColor="text1"/>
                <w:lang w:val="ro-RO"/>
              </w:rPr>
            </w:pPr>
            <w:r w:rsidRPr="00932F4D">
              <w:rPr>
                <w:rFonts w:ascii="Montserrat Light" w:hAnsi="Montserrat Light"/>
                <w:bCs/>
                <w:color w:val="000000" w:themeColor="text1"/>
                <w:lang w:val="ro-RO"/>
              </w:rPr>
              <w:t xml:space="preserve">Prin adresa nr. 6.807/02.07.2025, înregistrată la Consiliul Județean Cluj sub adresa nr. 28.888/02.07.2025, Primarul </w:t>
            </w:r>
            <w:r w:rsidRPr="00932F4D">
              <w:rPr>
                <w:rFonts w:ascii="Montserrat Light" w:hAnsi="Montserrat Light"/>
                <w:b/>
                <w:color w:val="000000" w:themeColor="text1"/>
                <w:lang w:val="ro-RO"/>
              </w:rPr>
              <w:t xml:space="preserve">Comunei Aghireșu </w:t>
            </w:r>
            <w:r w:rsidRPr="00932F4D">
              <w:rPr>
                <w:rFonts w:ascii="Montserrat Light" w:hAnsi="Montserrat Light"/>
                <w:bCs/>
                <w:color w:val="000000" w:themeColor="text1"/>
                <w:lang w:val="ro-RO"/>
              </w:rPr>
              <w:t xml:space="preserve">solicită acordarea unui ajutor în sumă </w:t>
            </w:r>
            <w:r w:rsidR="00932F4D" w:rsidRPr="00932F4D">
              <w:rPr>
                <w:rFonts w:ascii="Montserrat Light" w:hAnsi="Montserrat Light"/>
                <w:bCs/>
                <w:color w:val="000000" w:themeColor="text1"/>
                <w:lang w:val="ro-RO"/>
              </w:rPr>
              <w:t>305</w:t>
            </w:r>
            <w:r w:rsidR="00932F4D">
              <w:rPr>
                <w:rFonts w:ascii="Montserrat Light" w:hAnsi="Montserrat Light"/>
                <w:bCs/>
                <w:color w:val="000000" w:themeColor="text1"/>
                <w:lang w:val="ro-RO"/>
              </w:rPr>
              <w:t>.516</w:t>
            </w:r>
            <w:r w:rsidRPr="00932F4D">
              <w:rPr>
                <w:rFonts w:ascii="Montserrat Light" w:hAnsi="Montserrat Light"/>
                <w:bCs/>
                <w:color w:val="000000" w:themeColor="text1"/>
                <w:lang w:val="ro-RO"/>
              </w:rPr>
              <w:t xml:space="preserve"> lei din fondul de rezervă al bugetului local al judeţului pentru </w:t>
            </w:r>
            <w:bookmarkStart w:id="4" w:name="_Hlk203729482"/>
            <w:r w:rsidR="00932F4D" w:rsidRPr="00932F4D">
              <w:rPr>
                <w:rFonts w:ascii="Montserrat Light" w:hAnsi="Montserrat Light"/>
                <w:bCs/>
                <w:i/>
                <w:iCs/>
                <w:color w:val="000000" w:themeColor="text1"/>
                <w:lang w:val="ro-RO"/>
              </w:rPr>
              <w:t>Reabilitarea drumurilor din localitățile Aghireșu-Fabrici, Arghișu și Ticu.</w:t>
            </w:r>
            <w:bookmarkEnd w:id="4"/>
          </w:p>
          <w:p w14:paraId="5C2A53F2" w14:textId="0817BA3E" w:rsidR="004F085A" w:rsidRPr="00C90BC5" w:rsidRDefault="007C0E01" w:rsidP="004F085A">
            <w:pPr>
              <w:autoSpaceDE w:val="0"/>
              <w:autoSpaceDN w:val="0"/>
              <w:adjustRightInd w:val="0"/>
              <w:spacing w:line="240" w:lineRule="auto"/>
              <w:ind w:firstLine="720"/>
              <w:jc w:val="both"/>
              <w:rPr>
                <w:rFonts w:ascii="Montserrat Light" w:hAnsi="Montserrat Light"/>
                <w:bCs/>
                <w:color w:val="000000" w:themeColor="text1"/>
                <w:lang w:val="ro-RO"/>
              </w:rPr>
            </w:pPr>
            <w:r w:rsidRPr="00C90BC5">
              <w:rPr>
                <w:rFonts w:ascii="Montserrat Light" w:hAnsi="Montserrat Light"/>
                <w:bCs/>
                <w:color w:val="000000" w:themeColor="text1"/>
                <w:lang w:val="ro-RO"/>
              </w:rPr>
              <w:t xml:space="preserve">În urma fenomenelor </w:t>
            </w:r>
            <w:r w:rsidR="00C90BC5">
              <w:rPr>
                <w:rFonts w:ascii="Montserrat Light" w:hAnsi="Montserrat Light"/>
                <w:bCs/>
                <w:color w:val="000000" w:themeColor="text1"/>
                <w:lang w:val="ro-RO"/>
              </w:rPr>
              <w:t>hidro</w:t>
            </w:r>
            <w:r w:rsidRPr="00C90BC5">
              <w:rPr>
                <w:rFonts w:ascii="Montserrat Light" w:hAnsi="Montserrat Light"/>
                <w:bCs/>
                <w:color w:val="000000" w:themeColor="text1"/>
                <w:lang w:val="ro-RO"/>
              </w:rPr>
              <w:t xml:space="preserve">meteorologice </w:t>
            </w:r>
            <w:r w:rsidR="00C90BC5">
              <w:rPr>
                <w:rFonts w:ascii="Montserrat Light" w:hAnsi="Montserrat Light"/>
                <w:bCs/>
                <w:color w:val="000000" w:themeColor="text1"/>
                <w:lang w:val="ro-RO"/>
              </w:rPr>
              <w:t>extreme</w:t>
            </w:r>
            <w:r w:rsidR="00BC6692">
              <w:rPr>
                <w:rFonts w:ascii="Montserrat Light" w:hAnsi="Montserrat Light"/>
                <w:bCs/>
                <w:color w:val="000000" w:themeColor="text1"/>
                <w:lang w:val="ro-RO"/>
              </w:rPr>
              <w:t xml:space="preserve"> din</w:t>
            </w:r>
            <w:r w:rsidRPr="00C90BC5">
              <w:rPr>
                <w:rFonts w:ascii="Montserrat Light" w:hAnsi="Montserrat Light"/>
                <w:bCs/>
                <w:color w:val="000000" w:themeColor="text1"/>
                <w:lang w:val="ro-RO"/>
              </w:rPr>
              <w:t xml:space="preserve"> perioada aprilie-mai, cel puțin trei drumuri din comuna Aghireșu au suferit deteriorări grave, iar accesul la proprietățile locuitorilor este îngreunat</w:t>
            </w:r>
            <w:r w:rsidR="00C90BC5" w:rsidRPr="00C90BC5">
              <w:rPr>
                <w:rFonts w:ascii="Montserrat Light" w:hAnsi="Montserrat Light"/>
                <w:bCs/>
                <w:color w:val="000000" w:themeColor="text1"/>
                <w:lang w:val="ro-RO"/>
              </w:rPr>
              <w:t>.</w:t>
            </w:r>
          </w:p>
          <w:p w14:paraId="0D7D6C16" w14:textId="720719A9" w:rsidR="004F085A" w:rsidRDefault="004F085A" w:rsidP="00394934">
            <w:pPr>
              <w:autoSpaceDE w:val="0"/>
              <w:autoSpaceDN w:val="0"/>
              <w:adjustRightInd w:val="0"/>
              <w:spacing w:line="240" w:lineRule="auto"/>
              <w:ind w:firstLine="720"/>
              <w:jc w:val="both"/>
              <w:rPr>
                <w:rFonts w:ascii="Montserrat Light" w:hAnsi="Montserrat Light"/>
                <w:bCs/>
                <w:i/>
                <w:iCs/>
                <w:color w:val="000000" w:themeColor="text1"/>
                <w:lang w:val="ro-RO"/>
              </w:rPr>
            </w:pPr>
            <w:r w:rsidRPr="00C90BC5">
              <w:rPr>
                <w:rFonts w:ascii="Montserrat Light" w:hAnsi="Montserrat Light"/>
                <w:bCs/>
                <w:color w:val="000000" w:themeColor="text1"/>
                <w:lang w:val="ro-RO"/>
              </w:rPr>
              <w:t xml:space="preserve">Astfel, propunem aprobarea alocării sumei de </w:t>
            </w:r>
            <w:r w:rsidR="00C90BC5" w:rsidRPr="00C90BC5">
              <w:rPr>
                <w:rFonts w:ascii="Montserrat Light" w:hAnsi="Montserrat Light"/>
                <w:b/>
                <w:color w:val="000000" w:themeColor="text1"/>
                <w:lang w:val="ro-RO"/>
              </w:rPr>
              <w:t>300</w:t>
            </w:r>
            <w:r w:rsidRPr="00C90BC5">
              <w:rPr>
                <w:rFonts w:ascii="Montserrat Light" w:hAnsi="Montserrat Light"/>
                <w:b/>
                <w:color w:val="000000" w:themeColor="text1"/>
                <w:lang w:val="ro-RO"/>
              </w:rPr>
              <w:t xml:space="preserve"> mii lei</w:t>
            </w:r>
            <w:r w:rsidRPr="00C90BC5">
              <w:rPr>
                <w:rFonts w:ascii="Montserrat Light" w:hAnsi="Montserrat Light"/>
                <w:bCs/>
                <w:color w:val="000000" w:themeColor="text1"/>
                <w:lang w:val="ro-RO"/>
              </w:rPr>
              <w:t xml:space="preserve"> comunei </w:t>
            </w:r>
            <w:r w:rsidR="00C90BC5" w:rsidRPr="00C90BC5">
              <w:rPr>
                <w:rFonts w:ascii="Montserrat Light" w:hAnsi="Montserrat Light"/>
                <w:bCs/>
                <w:color w:val="000000" w:themeColor="text1"/>
                <w:lang w:val="ro-RO"/>
              </w:rPr>
              <w:t>Aghireșu</w:t>
            </w:r>
            <w:r w:rsidRPr="00C90BC5">
              <w:rPr>
                <w:rFonts w:ascii="Montserrat Light" w:hAnsi="Montserrat Light"/>
                <w:bCs/>
                <w:color w:val="000000" w:themeColor="text1"/>
                <w:lang w:val="ro-RO"/>
              </w:rPr>
              <w:t xml:space="preserve"> din fondul de rezervă al bugetului local al județului pentru </w:t>
            </w:r>
            <w:r w:rsidR="00C90BC5" w:rsidRPr="00932F4D">
              <w:rPr>
                <w:rFonts w:ascii="Montserrat Light" w:hAnsi="Montserrat Light"/>
                <w:bCs/>
                <w:i/>
                <w:iCs/>
                <w:color w:val="000000" w:themeColor="text1"/>
                <w:lang w:val="ro-RO"/>
              </w:rPr>
              <w:t>Reabilitarea drumurilor din localitățile Aghireșu-Fabrici, Arghișu și Ticu</w:t>
            </w:r>
            <w:r w:rsidR="00C90BC5">
              <w:rPr>
                <w:rFonts w:ascii="Montserrat Light" w:hAnsi="Montserrat Light"/>
                <w:bCs/>
                <w:i/>
                <w:iCs/>
                <w:color w:val="000000" w:themeColor="text1"/>
                <w:lang w:val="ro-RO"/>
              </w:rPr>
              <w:t>.</w:t>
            </w:r>
          </w:p>
          <w:p w14:paraId="59BC2A71" w14:textId="77777777" w:rsidR="00087C0D" w:rsidRDefault="00087C0D" w:rsidP="00394934">
            <w:pPr>
              <w:autoSpaceDE w:val="0"/>
              <w:autoSpaceDN w:val="0"/>
              <w:adjustRightInd w:val="0"/>
              <w:spacing w:line="240" w:lineRule="auto"/>
              <w:ind w:firstLine="720"/>
              <w:jc w:val="both"/>
              <w:rPr>
                <w:rFonts w:ascii="Montserrat Light" w:hAnsi="Montserrat Light"/>
                <w:bCs/>
                <w:i/>
                <w:iCs/>
                <w:color w:val="000000" w:themeColor="text1"/>
                <w:lang w:val="ro-RO"/>
              </w:rPr>
            </w:pPr>
          </w:p>
          <w:p w14:paraId="118C2BC1" w14:textId="1D3DE5B3" w:rsidR="00B1375E" w:rsidRDefault="00B1375E" w:rsidP="00B1375E">
            <w:pPr>
              <w:autoSpaceDE w:val="0"/>
              <w:autoSpaceDN w:val="0"/>
              <w:adjustRightInd w:val="0"/>
              <w:spacing w:line="240" w:lineRule="auto"/>
              <w:jc w:val="both"/>
              <w:rPr>
                <w:rFonts w:ascii="Montserrat Light" w:hAnsi="Montserrat Light"/>
                <w:bCs/>
                <w:lang w:val="ro-RO"/>
              </w:rPr>
            </w:pPr>
            <w:r>
              <w:rPr>
                <w:rFonts w:ascii="Montserrat Light" w:hAnsi="Montserrat Light"/>
                <w:bCs/>
                <w:i/>
                <w:iCs/>
                <w:color w:val="000000" w:themeColor="text1"/>
                <w:lang w:val="ro-RO"/>
              </w:rPr>
              <w:t xml:space="preserve">             </w:t>
            </w:r>
            <w:r w:rsidRPr="00325A71">
              <w:rPr>
                <w:rFonts w:ascii="Montserrat Light" w:hAnsi="Montserrat Light"/>
                <w:bCs/>
                <w:color w:val="000000" w:themeColor="text1"/>
                <w:lang w:val="ro-RO"/>
              </w:rPr>
              <w:t xml:space="preserve">Prin adresa nr. </w:t>
            </w:r>
            <w:r w:rsidR="00EF4280">
              <w:rPr>
                <w:rFonts w:ascii="Montserrat Light" w:hAnsi="Montserrat Light"/>
                <w:bCs/>
                <w:color w:val="000000" w:themeColor="text1"/>
                <w:lang w:val="ro-RO"/>
              </w:rPr>
              <w:t>3.004/10.07</w:t>
            </w:r>
            <w:r w:rsidRPr="00325A71">
              <w:rPr>
                <w:rFonts w:ascii="Montserrat Light" w:hAnsi="Montserrat Light"/>
                <w:bCs/>
                <w:color w:val="000000" w:themeColor="text1"/>
                <w:lang w:val="ro-RO"/>
              </w:rPr>
              <w:t>.2025</w:t>
            </w:r>
            <w:r w:rsidRPr="00EF4280">
              <w:rPr>
                <w:rFonts w:ascii="Montserrat Light" w:hAnsi="Montserrat Light"/>
                <w:bCs/>
                <w:lang w:val="ro-RO"/>
              </w:rPr>
              <w:t xml:space="preserve">, înregistrată la Consiliul Județean Cluj sub nr. </w:t>
            </w:r>
            <w:r w:rsidR="00EF4280" w:rsidRPr="00EF4280">
              <w:rPr>
                <w:rFonts w:ascii="Montserrat Light" w:hAnsi="Montserrat Light"/>
                <w:bCs/>
                <w:lang w:val="ro-RO"/>
              </w:rPr>
              <w:t>30.522/14.07</w:t>
            </w:r>
            <w:r w:rsidRPr="00EF4280">
              <w:rPr>
                <w:rFonts w:ascii="Montserrat Light" w:hAnsi="Montserrat Light"/>
                <w:bCs/>
                <w:lang w:val="ro-RO"/>
              </w:rPr>
              <w:t xml:space="preserve">.2025, Primarul </w:t>
            </w:r>
            <w:r w:rsidRPr="00EF4280">
              <w:rPr>
                <w:rFonts w:ascii="Montserrat Light" w:hAnsi="Montserrat Light"/>
                <w:b/>
                <w:lang w:val="ro-RO"/>
              </w:rPr>
              <w:t xml:space="preserve">Comunei </w:t>
            </w:r>
            <w:r w:rsidR="00EF4280" w:rsidRPr="009E5DFE">
              <w:rPr>
                <w:rFonts w:ascii="Montserrat Light" w:hAnsi="Montserrat Light"/>
                <w:b/>
                <w:lang w:val="ro-RO"/>
              </w:rPr>
              <w:t>Așchileu</w:t>
            </w:r>
            <w:r w:rsidRPr="009E5DFE">
              <w:rPr>
                <w:rFonts w:ascii="Montserrat Light" w:hAnsi="Montserrat Light"/>
                <w:b/>
                <w:lang w:val="ro-RO"/>
              </w:rPr>
              <w:t xml:space="preserve"> </w:t>
            </w:r>
            <w:r w:rsidRPr="009E5DFE">
              <w:rPr>
                <w:rFonts w:ascii="Montserrat Light" w:hAnsi="Montserrat Light"/>
                <w:bCs/>
                <w:lang w:val="ro-RO"/>
              </w:rPr>
              <w:t xml:space="preserve">solicită acordarea unui sprijin în sumă de </w:t>
            </w:r>
            <w:r w:rsidR="009E5DFE" w:rsidRPr="009E5DFE">
              <w:rPr>
                <w:rFonts w:ascii="Montserrat Light" w:hAnsi="Montserrat Light"/>
                <w:bCs/>
                <w:lang w:val="ro-RO"/>
              </w:rPr>
              <w:t>38.182</w:t>
            </w:r>
            <w:r w:rsidRPr="009E5DFE">
              <w:rPr>
                <w:rFonts w:ascii="Montserrat Light" w:hAnsi="Montserrat Light"/>
                <w:bCs/>
                <w:lang w:val="ro-RO"/>
              </w:rPr>
              <w:t xml:space="preserve"> lei din fondul de rezervă al bugetului local al judeţului pentru</w:t>
            </w:r>
            <w:r w:rsidRPr="009E5DFE">
              <w:rPr>
                <w:rFonts w:ascii="Montserrat Light" w:hAnsi="Montserrat Light"/>
                <w:bCs/>
                <w:i/>
                <w:iCs/>
                <w:lang w:val="ro-RO"/>
              </w:rPr>
              <w:t xml:space="preserve"> </w:t>
            </w:r>
            <w:r w:rsidR="009E5DFE" w:rsidRPr="009E5DFE">
              <w:rPr>
                <w:rFonts w:ascii="Montserrat Light" w:hAnsi="Montserrat Light"/>
                <w:bCs/>
                <w:i/>
                <w:iCs/>
                <w:lang w:val="ro-RO"/>
              </w:rPr>
              <w:t>Reparații scări exterioare la clădirea Școlii Gimnaziale Așchileu</w:t>
            </w:r>
            <w:r w:rsidRPr="009E5DFE">
              <w:rPr>
                <w:rFonts w:ascii="Montserrat Light" w:hAnsi="Montserrat Light"/>
                <w:bCs/>
                <w:i/>
                <w:iCs/>
                <w:lang w:val="ro-RO"/>
              </w:rPr>
              <w:t>.</w:t>
            </w:r>
            <w:r w:rsidRPr="009E5DFE">
              <w:rPr>
                <w:rFonts w:ascii="Montserrat Light" w:hAnsi="Montserrat Light"/>
                <w:bCs/>
                <w:lang w:val="ro-RO"/>
              </w:rPr>
              <w:t xml:space="preserve"> </w:t>
            </w:r>
            <w:r w:rsidR="00717795">
              <w:rPr>
                <w:rFonts w:ascii="Montserrat Light" w:hAnsi="Montserrat Light"/>
                <w:bCs/>
                <w:lang w:val="ro-RO"/>
              </w:rPr>
              <w:t xml:space="preserve">Iar prin </w:t>
            </w:r>
            <w:r w:rsidR="00717795" w:rsidRPr="00325A71">
              <w:rPr>
                <w:rFonts w:ascii="Montserrat Light" w:hAnsi="Montserrat Light"/>
                <w:bCs/>
                <w:color w:val="000000" w:themeColor="text1"/>
                <w:lang w:val="ro-RO"/>
              </w:rPr>
              <w:t xml:space="preserve">adresa nr. </w:t>
            </w:r>
            <w:r w:rsidR="00717795">
              <w:rPr>
                <w:rFonts w:ascii="Montserrat Light" w:hAnsi="Montserrat Light"/>
                <w:bCs/>
                <w:color w:val="000000" w:themeColor="text1"/>
                <w:lang w:val="ro-RO"/>
              </w:rPr>
              <w:t>3.099/17.07</w:t>
            </w:r>
            <w:r w:rsidR="00717795" w:rsidRPr="00325A71">
              <w:rPr>
                <w:rFonts w:ascii="Montserrat Light" w:hAnsi="Montserrat Light"/>
                <w:bCs/>
                <w:color w:val="000000" w:themeColor="text1"/>
                <w:lang w:val="ro-RO"/>
              </w:rPr>
              <w:t>.2025</w:t>
            </w:r>
            <w:r w:rsidR="00717795" w:rsidRPr="00EF4280">
              <w:rPr>
                <w:rFonts w:ascii="Montserrat Light" w:hAnsi="Montserrat Light"/>
                <w:bCs/>
                <w:lang w:val="ro-RO"/>
              </w:rPr>
              <w:t>, înregistrată la Consiliul Județean Cluj sub nr. 3</w:t>
            </w:r>
            <w:r w:rsidR="00717795">
              <w:rPr>
                <w:rFonts w:ascii="Montserrat Light" w:hAnsi="Montserrat Light"/>
                <w:bCs/>
                <w:lang w:val="ro-RO"/>
              </w:rPr>
              <w:t>1.258</w:t>
            </w:r>
            <w:r w:rsidR="00717795" w:rsidRPr="00EF4280">
              <w:rPr>
                <w:rFonts w:ascii="Montserrat Light" w:hAnsi="Montserrat Light"/>
                <w:bCs/>
                <w:lang w:val="ro-RO"/>
              </w:rPr>
              <w:t>/1</w:t>
            </w:r>
            <w:r w:rsidR="00717795">
              <w:rPr>
                <w:rFonts w:ascii="Montserrat Light" w:hAnsi="Montserrat Light"/>
                <w:bCs/>
                <w:lang w:val="ro-RO"/>
              </w:rPr>
              <w:t>7</w:t>
            </w:r>
            <w:r w:rsidR="00717795" w:rsidRPr="00EF4280">
              <w:rPr>
                <w:rFonts w:ascii="Montserrat Light" w:hAnsi="Montserrat Light"/>
                <w:bCs/>
                <w:lang w:val="ro-RO"/>
              </w:rPr>
              <w:t>.07.2025</w:t>
            </w:r>
            <w:r w:rsidR="00717795">
              <w:rPr>
                <w:rFonts w:ascii="Montserrat Light" w:hAnsi="Montserrat Light"/>
                <w:bCs/>
                <w:lang w:val="ro-RO"/>
              </w:rPr>
              <w:t>, solicită suma de 100.000 lei p</w:t>
            </w:r>
            <w:r w:rsidR="00F309DC">
              <w:rPr>
                <w:rFonts w:ascii="Montserrat Light" w:hAnsi="Montserrat Light"/>
                <w:bCs/>
                <w:lang w:val="ro-RO"/>
              </w:rPr>
              <w:t xml:space="preserve">entru </w:t>
            </w:r>
            <w:r w:rsidR="00F309DC" w:rsidRPr="00F309DC">
              <w:rPr>
                <w:rFonts w:ascii="Montserrat Light" w:hAnsi="Montserrat Light"/>
                <w:bCs/>
                <w:i/>
                <w:iCs/>
                <w:lang w:val="ro-RO"/>
              </w:rPr>
              <w:t xml:space="preserve">Reabilitare drum </w:t>
            </w:r>
            <w:r w:rsidR="00E842D4">
              <w:rPr>
                <w:rFonts w:ascii="Montserrat Light" w:hAnsi="Montserrat Light"/>
                <w:bCs/>
                <w:i/>
                <w:iCs/>
                <w:lang w:val="ro-RO"/>
              </w:rPr>
              <w:t>agricol</w:t>
            </w:r>
            <w:r w:rsidR="00F309DC" w:rsidRPr="00F309DC">
              <w:rPr>
                <w:rFonts w:ascii="Montserrat Light" w:hAnsi="Montserrat Light"/>
                <w:bCs/>
                <w:i/>
                <w:iCs/>
                <w:lang w:val="ro-RO"/>
              </w:rPr>
              <w:t xml:space="preserve"> spre Mănăstirea din Cristorel</w:t>
            </w:r>
            <w:r w:rsidR="00F309DC">
              <w:rPr>
                <w:rFonts w:ascii="Montserrat Light" w:hAnsi="Montserrat Light"/>
                <w:bCs/>
                <w:lang w:val="ro-RO"/>
              </w:rPr>
              <w:t xml:space="preserve">.  </w:t>
            </w:r>
          </w:p>
          <w:p w14:paraId="49774E2D" w14:textId="33AF1950" w:rsidR="00B1375E" w:rsidRPr="0000269C" w:rsidRDefault="00244958" w:rsidP="00B1375E">
            <w:pPr>
              <w:autoSpaceDE w:val="0"/>
              <w:autoSpaceDN w:val="0"/>
              <w:adjustRightInd w:val="0"/>
              <w:spacing w:line="240" w:lineRule="auto"/>
              <w:jc w:val="both"/>
              <w:rPr>
                <w:rFonts w:ascii="Montserrat Light" w:hAnsi="Montserrat Light"/>
                <w:bCs/>
                <w:color w:val="000000" w:themeColor="text1"/>
                <w:lang w:val="ro-RO"/>
              </w:rPr>
            </w:pPr>
            <w:r>
              <w:rPr>
                <w:rFonts w:ascii="Montserrat Light" w:hAnsi="Montserrat Light"/>
                <w:bCs/>
                <w:lang w:val="ro-RO"/>
              </w:rPr>
              <w:t xml:space="preserve">             În urma fenomenelor meteorologice periculoase, grindina și vijeliile din 8 iulie 2025 au produs pagube la clădirea Școlii Gimnaziale Așchileu, </w:t>
            </w:r>
            <w:r w:rsidR="0000269C">
              <w:rPr>
                <w:rFonts w:ascii="Montserrat Light" w:hAnsi="Montserrat Light"/>
                <w:bCs/>
                <w:lang w:val="ro-RO"/>
              </w:rPr>
              <w:t>deteriorând</w:t>
            </w:r>
            <w:r>
              <w:rPr>
                <w:rFonts w:ascii="Montserrat Light" w:hAnsi="Montserrat Light"/>
                <w:bCs/>
                <w:lang w:val="ro-RO"/>
              </w:rPr>
              <w:t xml:space="preserve"> scările de la intrarea în școală</w:t>
            </w:r>
            <w:r w:rsidR="0000269C">
              <w:rPr>
                <w:rFonts w:ascii="Montserrat Light" w:hAnsi="Montserrat Light"/>
                <w:bCs/>
                <w:lang w:val="ro-RO"/>
              </w:rPr>
              <w:t>, astfel prezentând un real pericol pentru elevi.</w:t>
            </w:r>
            <w:r w:rsidR="00F309DC">
              <w:rPr>
                <w:rFonts w:ascii="Montserrat Light" w:hAnsi="Montserrat Light"/>
                <w:bCs/>
                <w:lang w:val="ro-RO"/>
              </w:rPr>
              <w:t xml:space="preserve"> Din același motiv, circulația pe drumul de câmp care duce la Mănăstirea din Cristorel, este blocată.</w:t>
            </w:r>
          </w:p>
          <w:p w14:paraId="0E598A9C" w14:textId="47C3AAD7" w:rsidR="004C6574" w:rsidRPr="00F309DC" w:rsidRDefault="004C6574" w:rsidP="004C6574">
            <w:pPr>
              <w:autoSpaceDE w:val="0"/>
              <w:autoSpaceDN w:val="0"/>
              <w:adjustRightInd w:val="0"/>
              <w:spacing w:line="240" w:lineRule="auto"/>
              <w:jc w:val="both"/>
              <w:rPr>
                <w:rFonts w:ascii="Montserrat Light" w:hAnsi="Montserrat Light"/>
                <w:bCs/>
                <w:lang w:val="ro-RO"/>
              </w:rPr>
            </w:pPr>
            <w:r>
              <w:rPr>
                <w:rFonts w:ascii="Montserrat Light" w:hAnsi="Montserrat Light"/>
                <w:bCs/>
                <w:lang w:val="ro-RO"/>
              </w:rPr>
              <w:lastRenderedPageBreak/>
              <w:t xml:space="preserve">             </w:t>
            </w:r>
            <w:r w:rsidR="00B1375E" w:rsidRPr="004C6574">
              <w:rPr>
                <w:rFonts w:ascii="Montserrat Light" w:hAnsi="Montserrat Light"/>
                <w:bCs/>
                <w:lang w:val="ro-RO"/>
              </w:rPr>
              <w:t>Astfel, propunem aprobarea alocării sumei de</w:t>
            </w:r>
            <w:r w:rsidRPr="004C6574">
              <w:rPr>
                <w:rFonts w:ascii="Montserrat Light" w:hAnsi="Montserrat Light"/>
                <w:bCs/>
                <w:lang w:val="ro-RO"/>
              </w:rPr>
              <w:t xml:space="preserve"> </w:t>
            </w:r>
            <w:r w:rsidRPr="004C6574">
              <w:rPr>
                <w:rFonts w:ascii="Montserrat Light" w:hAnsi="Montserrat Light"/>
                <w:b/>
                <w:lang w:val="ro-RO"/>
              </w:rPr>
              <w:t>38</w:t>
            </w:r>
            <w:r w:rsidR="00B1375E" w:rsidRPr="004C6574">
              <w:rPr>
                <w:rFonts w:ascii="Montserrat Light" w:hAnsi="Montserrat Light"/>
                <w:b/>
                <w:lang w:val="ro-RO"/>
              </w:rPr>
              <w:t xml:space="preserve"> mii lei</w:t>
            </w:r>
            <w:r w:rsidR="00B1375E" w:rsidRPr="004C6574">
              <w:rPr>
                <w:rFonts w:ascii="Montserrat Light" w:hAnsi="Montserrat Light"/>
                <w:bCs/>
                <w:lang w:val="ro-RO"/>
              </w:rPr>
              <w:t xml:space="preserve"> comunei </w:t>
            </w:r>
            <w:r w:rsidRPr="004C6574">
              <w:rPr>
                <w:rFonts w:ascii="Montserrat Light" w:hAnsi="Montserrat Light"/>
                <w:bCs/>
                <w:lang w:val="ro-RO"/>
              </w:rPr>
              <w:t>Așchileu</w:t>
            </w:r>
            <w:r w:rsidR="00B1375E" w:rsidRPr="004C6574">
              <w:rPr>
                <w:rFonts w:ascii="Montserrat Light" w:hAnsi="Montserrat Light"/>
                <w:bCs/>
                <w:lang w:val="ro-RO"/>
              </w:rPr>
              <w:t xml:space="preserve"> din fondul de rezervă al bugetului local al județului pentru</w:t>
            </w:r>
            <w:r w:rsidR="00B1375E" w:rsidRPr="004C6574">
              <w:rPr>
                <w:rFonts w:ascii="Montserrat Light" w:hAnsi="Montserrat Light"/>
                <w:bCs/>
                <w:i/>
                <w:iCs/>
                <w:lang w:val="ro-RO"/>
              </w:rPr>
              <w:t xml:space="preserve"> </w:t>
            </w:r>
            <w:r w:rsidRPr="004C6574">
              <w:rPr>
                <w:rFonts w:ascii="Montserrat Light" w:hAnsi="Montserrat Light"/>
                <w:bCs/>
                <w:i/>
                <w:iCs/>
                <w:lang w:val="ro-RO"/>
              </w:rPr>
              <w:t>Reparații scări exterioare la clădirea Școlii Gimnaziale Așchileu</w:t>
            </w:r>
            <w:r w:rsidR="00F309DC">
              <w:rPr>
                <w:rFonts w:ascii="Montserrat Light" w:hAnsi="Montserrat Light"/>
                <w:bCs/>
                <w:i/>
                <w:iCs/>
                <w:lang w:val="ro-RO"/>
              </w:rPr>
              <w:t xml:space="preserve"> </w:t>
            </w:r>
            <w:r w:rsidR="00F309DC">
              <w:rPr>
                <w:rFonts w:ascii="Montserrat Light" w:hAnsi="Montserrat Light"/>
                <w:bCs/>
                <w:lang w:val="ro-RO"/>
              </w:rPr>
              <w:t xml:space="preserve">și suma de </w:t>
            </w:r>
            <w:r w:rsidR="00F309DC" w:rsidRPr="00F309DC">
              <w:rPr>
                <w:rFonts w:ascii="Montserrat Light" w:hAnsi="Montserrat Light"/>
                <w:b/>
                <w:lang w:val="ro-RO"/>
              </w:rPr>
              <w:t>100 mii lei</w:t>
            </w:r>
            <w:r w:rsidR="00F309DC">
              <w:rPr>
                <w:rFonts w:ascii="Montserrat Light" w:hAnsi="Montserrat Light"/>
                <w:bCs/>
                <w:lang w:val="ro-RO"/>
              </w:rPr>
              <w:t xml:space="preserve"> pentru</w:t>
            </w:r>
            <w:r w:rsidR="00F309DC" w:rsidRPr="00F309DC">
              <w:rPr>
                <w:rFonts w:ascii="Montserrat Light" w:hAnsi="Montserrat Light"/>
                <w:bCs/>
                <w:i/>
                <w:iCs/>
                <w:lang w:val="ro-RO"/>
              </w:rPr>
              <w:t xml:space="preserve"> Reabilitare drum</w:t>
            </w:r>
            <w:r w:rsidR="00E842D4">
              <w:rPr>
                <w:rFonts w:ascii="Montserrat Light" w:hAnsi="Montserrat Light"/>
                <w:bCs/>
                <w:i/>
                <w:iCs/>
                <w:lang w:val="ro-RO"/>
              </w:rPr>
              <w:t xml:space="preserve"> agricol</w:t>
            </w:r>
            <w:r w:rsidR="00F309DC" w:rsidRPr="00F309DC">
              <w:rPr>
                <w:rFonts w:ascii="Montserrat Light" w:hAnsi="Montserrat Light"/>
                <w:bCs/>
                <w:i/>
                <w:iCs/>
                <w:lang w:val="ro-RO"/>
              </w:rPr>
              <w:t xml:space="preserve"> spre Mănăstirea din Cristorel</w:t>
            </w:r>
            <w:r w:rsidR="00F309DC">
              <w:rPr>
                <w:rFonts w:ascii="Montserrat Light" w:hAnsi="Montserrat Light"/>
                <w:bCs/>
                <w:i/>
                <w:iCs/>
                <w:lang w:val="ro-RO"/>
              </w:rPr>
              <w:t>.</w:t>
            </w:r>
          </w:p>
          <w:p w14:paraId="17AEB026" w14:textId="77777777" w:rsidR="00087C0D" w:rsidRPr="004C6574" w:rsidRDefault="00087C0D" w:rsidP="004C6574">
            <w:pPr>
              <w:autoSpaceDE w:val="0"/>
              <w:autoSpaceDN w:val="0"/>
              <w:adjustRightInd w:val="0"/>
              <w:spacing w:line="240" w:lineRule="auto"/>
              <w:jc w:val="both"/>
              <w:rPr>
                <w:rFonts w:ascii="Montserrat Light" w:hAnsi="Montserrat Light"/>
                <w:bCs/>
                <w:lang w:val="ro-RO"/>
              </w:rPr>
            </w:pPr>
          </w:p>
          <w:p w14:paraId="4439FBEC" w14:textId="5E3717D1" w:rsidR="0025553D" w:rsidRPr="0025553D" w:rsidRDefault="0025553D" w:rsidP="0025553D">
            <w:pPr>
              <w:autoSpaceDE w:val="0"/>
              <w:autoSpaceDN w:val="0"/>
              <w:adjustRightInd w:val="0"/>
              <w:spacing w:line="240" w:lineRule="auto"/>
              <w:ind w:firstLine="720"/>
              <w:jc w:val="both"/>
              <w:rPr>
                <w:rFonts w:ascii="Montserrat Light" w:hAnsi="Montserrat Light"/>
                <w:bCs/>
                <w:lang w:val="ro-RO"/>
              </w:rPr>
            </w:pPr>
            <w:r w:rsidRPr="0025553D">
              <w:rPr>
                <w:rFonts w:ascii="Montserrat Light" w:hAnsi="Montserrat Light"/>
                <w:bCs/>
                <w:lang w:val="ro-RO"/>
              </w:rPr>
              <w:t xml:space="preserve">Prin adresa nr. 1.856/10.07.2025, înregistrată la Consiliul Județean Cluj sub nr. 30.372/11.07.2025, Primarul </w:t>
            </w:r>
            <w:r w:rsidRPr="0025553D">
              <w:rPr>
                <w:rFonts w:ascii="Montserrat Light" w:hAnsi="Montserrat Light"/>
                <w:b/>
                <w:lang w:val="ro-RO"/>
              </w:rPr>
              <w:t xml:space="preserve">Comunei Buza </w:t>
            </w:r>
            <w:r w:rsidRPr="0025553D">
              <w:rPr>
                <w:rFonts w:ascii="Montserrat Light" w:hAnsi="Montserrat Light"/>
                <w:bCs/>
                <w:lang w:val="ro-RO"/>
              </w:rPr>
              <w:t>solicită acordarea unui sprijin în sumă de 50.000 lei din fondul de rezervă al bugetului local al judeţului pentru</w:t>
            </w:r>
            <w:r w:rsidRPr="0025553D">
              <w:rPr>
                <w:rFonts w:ascii="Montserrat Light" w:hAnsi="Montserrat Light"/>
                <w:bCs/>
                <w:i/>
                <w:iCs/>
                <w:lang w:val="ro-RO"/>
              </w:rPr>
              <w:t xml:space="preserve"> </w:t>
            </w:r>
            <w:bookmarkStart w:id="5" w:name="_Hlk203729741"/>
            <w:r w:rsidRPr="0025553D">
              <w:rPr>
                <w:rFonts w:ascii="Montserrat Light" w:hAnsi="Montserrat Light"/>
                <w:bCs/>
                <w:i/>
                <w:iCs/>
                <w:lang w:val="ro-RO"/>
              </w:rPr>
              <w:t>Achiziție vidanjă și pompă de apă</w:t>
            </w:r>
            <w:r w:rsidR="00BC6692">
              <w:rPr>
                <w:rFonts w:ascii="Montserrat Light" w:hAnsi="Montserrat Light"/>
                <w:bCs/>
                <w:i/>
                <w:iCs/>
                <w:lang w:val="ro-RO"/>
              </w:rPr>
              <w:t xml:space="preserve"> pentru înființat puncte de adăpat animale.</w:t>
            </w:r>
          </w:p>
          <w:bookmarkEnd w:id="5"/>
          <w:p w14:paraId="7F826E10" w14:textId="11B85146" w:rsidR="0025553D" w:rsidRPr="00806D74" w:rsidRDefault="0025553D" w:rsidP="0025553D">
            <w:pPr>
              <w:autoSpaceDE w:val="0"/>
              <w:autoSpaceDN w:val="0"/>
              <w:adjustRightInd w:val="0"/>
              <w:spacing w:line="240" w:lineRule="auto"/>
              <w:jc w:val="both"/>
              <w:rPr>
                <w:rFonts w:ascii="Montserrat Light" w:hAnsi="Montserrat Light"/>
                <w:bCs/>
                <w:lang w:val="ro-RO"/>
              </w:rPr>
            </w:pPr>
            <w:r w:rsidRPr="00806D74">
              <w:rPr>
                <w:rFonts w:ascii="Montserrat Light" w:hAnsi="Montserrat Light"/>
                <w:bCs/>
                <w:lang w:val="ro-RO"/>
              </w:rPr>
              <w:t xml:space="preserve">             Din cauza secetei</w:t>
            </w:r>
            <w:r w:rsidR="00806D74" w:rsidRPr="00806D74">
              <w:rPr>
                <w:rFonts w:ascii="Montserrat Light" w:hAnsi="Montserrat Light"/>
                <w:bCs/>
                <w:lang w:val="ro-RO"/>
              </w:rPr>
              <w:t>,</w:t>
            </w:r>
            <w:r w:rsidRPr="00806D74">
              <w:rPr>
                <w:rFonts w:ascii="Montserrat Light" w:hAnsi="Montserrat Light"/>
                <w:bCs/>
                <w:lang w:val="ro-RO"/>
              </w:rPr>
              <w:t xml:space="preserve"> apa din </w:t>
            </w:r>
            <w:r w:rsidR="00806D74" w:rsidRPr="00806D74">
              <w:rPr>
                <w:rFonts w:ascii="Montserrat Light" w:hAnsi="Montserrat Light"/>
                <w:bCs/>
                <w:lang w:val="ro-RO"/>
              </w:rPr>
              <w:t>fântâni a scăzut foarte mult astfel că nu se mai poate asigura apa necesară, atât pentru animale cât și pentru oamenii din comună.</w:t>
            </w:r>
          </w:p>
          <w:p w14:paraId="59585D8F" w14:textId="2CE3A742" w:rsidR="00806D74" w:rsidRPr="00087C0D" w:rsidRDefault="00806D74" w:rsidP="00806D74">
            <w:pPr>
              <w:autoSpaceDE w:val="0"/>
              <w:autoSpaceDN w:val="0"/>
              <w:adjustRightInd w:val="0"/>
              <w:spacing w:line="240" w:lineRule="auto"/>
              <w:ind w:firstLine="720"/>
              <w:jc w:val="both"/>
              <w:rPr>
                <w:rFonts w:ascii="Montserrat Light" w:hAnsi="Montserrat Light"/>
                <w:bCs/>
                <w:lang w:val="ro-RO"/>
              </w:rPr>
            </w:pPr>
            <w:r w:rsidRPr="00087C0D">
              <w:rPr>
                <w:rFonts w:ascii="Montserrat Light" w:hAnsi="Montserrat Light"/>
                <w:bCs/>
                <w:lang w:val="ro-RO"/>
              </w:rPr>
              <w:t>P</w:t>
            </w:r>
            <w:r w:rsidR="0025553D" w:rsidRPr="00087C0D">
              <w:rPr>
                <w:rFonts w:ascii="Montserrat Light" w:hAnsi="Montserrat Light"/>
                <w:bCs/>
                <w:lang w:val="ro-RO"/>
              </w:rPr>
              <w:t xml:space="preserve">ropunem aprobarea alocării sumei de </w:t>
            </w:r>
            <w:r w:rsidRPr="00087C0D">
              <w:rPr>
                <w:rFonts w:ascii="Montserrat Light" w:hAnsi="Montserrat Light"/>
                <w:b/>
                <w:lang w:val="ro-RO"/>
              </w:rPr>
              <w:t>5</w:t>
            </w:r>
            <w:r w:rsidR="0025553D" w:rsidRPr="00087C0D">
              <w:rPr>
                <w:rFonts w:ascii="Montserrat Light" w:hAnsi="Montserrat Light"/>
                <w:b/>
                <w:lang w:val="ro-RO"/>
              </w:rPr>
              <w:t>0 mii lei</w:t>
            </w:r>
            <w:r w:rsidR="0025553D" w:rsidRPr="00087C0D">
              <w:rPr>
                <w:rFonts w:ascii="Montserrat Light" w:hAnsi="Montserrat Light"/>
                <w:bCs/>
                <w:lang w:val="ro-RO"/>
              </w:rPr>
              <w:t xml:space="preserve"> comunei </w:t>
            </w:r>
            <w:r w:rsidRPr="00087C0D">
              <w:rPr>
                <w:rFonts w:ascii="Montserrat Light" w:hAnsi="Montserrat Light"/>
                <w:bCs/>
                <w:lang w:val="ro-RO"/>
              </w:rPr>
              <w:t xml:space="preserve">Buza </w:t>
            </w:r>
            <w:r w:rsidR="0025553D" w:rsidRPr="00087C0D">
              <w:rPr>
                <w:rFonts w:ascii="Montserrat Light" w:hAnsi="Montserrat Light"/>
                <w:bCs/>
                <w:lang w:val="ro-RO"/>
              </w:rPr>
              <w:t xml:space="preserve">din fondul de rezervă al bugetului local al județului </w:t>
            </w:r>
            <w:r w:rsidRPr="00087C0D">
              <w:rPr>
                <w:rFonts w:ascii="Montserrat Light" w:hAnsi="Montserrat Light"/>
                <w:bCs/>
                <w:lang w:val="ro-RO"/>
              </w:rPr>
              <w:t>pentru</w:t>
            </w:r>
            <w:r w:rsidRPr="00087C0D">
              <w:rPr>
                <w:rFonts w:ascii="Montserrat Light" w:hAnsi="Montserrat Light"/>
                <w:bCs/>
                <w:i/>
                <w:iCs/>
                <w:lang w:val="ro-RO"/>
              </w:rPr>
              <w:t xml:space="preserve"> Achiziție vidanjă și pompă de apă</w:t>
            </w:r>
            <w:r w:rsidR="001D19B7">
              <w:rPr>
                <w:rFonts w:ascii="Montserrat Light" w:hAnsi="Montserrat Light"/>
                <w:bCs/>
                <w:i/>
                <w:iCs/>
                <w:lang w:val="ro-RO"/>
              </w:rPr>
              <w:t xml:space="preserve"> pentru înființat puncte de adăpat animale.</w:t>
            </w:r>
          </w:p>
          <w:p w14:paraId="1680899B" w14:textId="77777777" w:rsidR="0025553D" w:rsidRDefault="0025553D" w:rsidP="00087C0D">
            <w:pPr>
              <w:autoSpaceDE w:val="0"/>
              <w:autoSpaceDN w:val="0"/>
              <w:adjustRightInd w:val="0"/>
              <w:spacing w:line="240" w:lineRule="auto"/>
              <w:jc w:val="both"/>
              <w:rPr>
                <w:rFonts w:ascii="Montserrat Light" w:hAnsi="Montserrat Light"/>
                <w:bCs/>
                <w:color w:val="000000" w:themeColor="text1"/>
                <w:lang w:val="ro-RO"/>
              </w:rPr>
            </w:pPr>
          </w:p>
          <w:p w14:paraId="6CADC5B3" w14:textId="1215AEC7" w:rsidR="008F1E78" w:rsidRPr="00325A71" w:rsidRDefault="00F825E7" w:rsidP="008C0E41">
            <w:pPr>
              <w:autoSpaceDE w:val="0"/>
              <w:autoSpaceDN w:val="0"/>
              <w:adjustRightInd w:val="0"/>
              <w:spacing w:line="240" w:lineRule="auto"/>
              <w:ind w:firstLine="720"/>
              <w:jc w:val="both"/>
              <w:rPr>
                <w:rFonts w:ascii="Montserrat Light" w:hAnsi="Montserrat Light"/>
                <w:bCs/>
                <w:color w:val="000000" w:themeColor="text1"/>
                <w:lang w:val="ro-RO"/>
              </w:rPr>
            </w:pPr>
            <w:r w:rsidRPr="00325A71">
              <w:rPr>
                <w:rFonts w:ascii="Montserrat Light" w:hAnsi="Montserrat Light"/>
                <w:bCs/>
                <w:color w:val="000000" w:themeColor="text1"/>
                <w:lang w:val="ro-RO"/>
              </w:rPr>
              <w:t xml:space="preserve">Prin adresa nr. </w:t>
            </w:r>
            <w:r w:rsidR="00325A71" w:rsidRPr="00325A71">
              <w:rPr>
                <w:rFonts w:ascii="Montserrat Light" w:hAnsi="Montserrat Light"/>
                <w:bCs/>
                <w:color w:val="000000" w:themeColor="text1"/>
                <w:lang w:val="ro-RO"/>
              </w:rPr>
              <w:t>8.030/16.06</w:t>
            </w:r>
            <w:r w:rsidRPr="00325A71">
              <w:rPr>
                <w:rFonts w:ascii="Montserrat Light" w:hAnsi="Montserrat Light"/>
                <w:bCs/>
                <w:color w:val="000000" w:themeColor="text1"/>
                <w:lang w:val="ro-RO"/>
              </w:rPr>
              <w:t xml:space="preserve">.2025, înregistrată la Consiliul Județean Cluj sub nr. </w:t>
            </w:r>
            <w:r w:rsidR="00325A71" w:rsidRPr="00325A71">
              <w:rPr>
                <w:rFonts w:ascii="Montserrat Light" w:hAnsi="Montserrat Light"/>
                <w:bCs/>
                <w:color w:val="000000" w:themeColor="text1"/>
                <w:lang w:val="ro-RO"/>
              </w:rPr>
              <w:t>26.091/16.06</w:t>
            </w:r>
            <w:r w:rsidRPr="00325A71">
              <w:rPr>
                <w:rFonts w:ascii="Montserrat Light" w:hAnsi="Montserrat Light"/>
                <w:bCs/>
                <w:color w:val="000000" w:themeColor="text1"/>
                <w:lang w:val="ro-RO"/>
              </w:rPr>
              <w:t xml:space="preserve">.2025, Primarul </w:t>
            </w:r>
            <w:r w:rsidRPr="00325A71">
              <w:rPr>
                <w:rFonts w:ascii="Montserrat Light" w:hAnsi="Montserrat Light"/>
                <w:b/>
                <w:color w:val="000000" w:themeColor="text1"/>
                <w:lang w:val="ro-RO"/>
              </w:rPr>
              <w:t>Comunei</w:t>
            </w:r>
            <w:r w:rsidR="00F86391" w:rsidRPr="00325A71">
              <w:rPr>
                <w:rFonts w:ascii="Montserrat Light" w:hAnsi="Montserrat Light"/>
                <w:b/>
                <w:color w:val="000000" w:themeColor="text1"/>
                <w:lang w:val="ro-RO"/>
              </w:rPr>
              <w:t xml:space="preserve"> </w:t>
            </w:r>
            <w:r w:rsidR="00325A71" w:rsidRPr="00325A71">
              <w:rPr>
                <w:rFonts w:ascii="Montserrat Light" w:hAnsi="Montserrat Light"/>
                <w:b/>
                <w:color w:val="000000" w:themeColor="text1"/>
                <w:lang w:val="ro-RO"/>
              </w:rPr>
              <w:t>Călărași</w:t>
            </w:r>
            <w:r w:rsidRPr="00325A71">
              <w:rPr>
                <w:rFonts w:ascii="Montserrat Light" w:hAnsi="Montserrat Light"/>
                <w:b/>
                <w:color w:val="000000" w:themeColor="text1"/>
                <w:lang w:val="ro-RO"/>
              </w:rPr>
              <w:t xml:space="preserve"> </w:t>
            </w:r>
            <w:r w:rsidRPr="00325A71">
              <w:rPr>
                <w:rFonts w:ascii="Montserrat Light" w:hAnsi="Montserrat Light"/>
                <w:bCs/>
                <w:color w:val="000000" w:themeColor="text1"/>
                <w:lang w:val="ro-RO"/>
              </w:rPr>
              <w:t xml:space="preserve">solicită acordarea unui sprijin </w:t>
            </w:r>
            <w:r w:rsidR="00A046D6" w:rsidRPr="00325A71">
              <w:rPr>
                <w:rFonts w:ascii="Montserrat Light" w:hAnsi="Montserrat Light"/>
                <w:bCs/>
                <w:color w:val="000000" w:themeColor="text1"/>
                <w:lang w:val="ro-RO"/>
              </w:rPr>
              <w:t xml:space="preserve">în sumă de </w:t>
            </w:r>
            <w:r w:rsidR="00325A71" w:rsidRPr="00325A71">
              <w:rPr>
                <w:rFonts w:ascii="Montserrat Light" w:hAnsi="Montserrat Light"/>
                <w:bCs/>
                <w:color w:val="000000" w:themeColor="text1"/>
                <w:lang w:val="ro-RO"/>
              </w:rPr>
              <w:t>5</w:t>
            </w:r>
            <w:r w:rsidR="00A046D6" w:rsidRPr="00325A71">
              <w:rPr>
                <w:rFonts w:ascii="Montserrat Light" w:hAnsi="Montserrat Light"/>
                <w:bCs/>
                <w:color w:val="000000" w:themeColor="text1"/>
                <w:lang w:val="ro-RO"/>
              </w:rPr>
              <w:t>50</w:t>
            </w:r>
            <w:r w:rsidR="00087C0D">
              <w:rPr>
                <w:rFonts w:ascii="Montserrat Light" w:hAnsi="Montserrat Light"/>
                <w:bCs/>
                <w:color w:val="000000" w:themeColor="text1"/>
                <w:lang w:val="ro-RO"/>
              </w:rPr>
              <w:t>.000</w:t>
            </w:r>
            <w:r w:rsidR="00A046D6" w:rsidRPr="00325A71">
              <w:rPr>
                <w:rFonts w:ascii="Montserrat Light" w:hAnsi="Montserrat Light"/>
                <w:bCs/>
                <w:color w:val="000000" w:themeColor="text1"/>
                <w:lang w:val="ro-RO"/>
              </w:rPr>
              <w:t xml:space="preserve"> lei </w:t>
            </w:r>
            <w:r w:rsidRPr="00325A71">
              <w:rPr>
                <w:rFonts w:ascii="Montserrat Light" w:hAnsi="Montserrat Light"/>
                <w:bCs/>
                <w:color w:val="000000" w:themeColor="text1"/>
                <w:lang w:val="ro-RO"/>
              </w:rPr>
              <w:t>din fondul de rezervă al bugetului local al judeţului pentru</w:t>
            </w:r>
            <w:bookmarkStart w:id="6" w:name="_Hlk198273047"/>
            <w:r w:rsidR="00765460" w:rsidRPr="00325A71">
              <w:rPr>
                <w:rFonts w:ascii="Montserrat Light" w:hAnsi="Montserrat Light"/>
                <w:bCs/>
                <w:i/>
                <w:iCs/>
                <w:color w:val="000000" w:themeColor="text1"/>
                <w:lang w:val="ro-RO"/>
              </w:rPr>
              <w:t xml:space="preserve"> </w:t>
            </w:r>
            <w:r w:rsidR="00325A71" w:rsidRPr="00325A71">
              <w:rPr>
                <w:rFonts w:ascii="Montserrat Light" w:hAnsi="Montserrat Light"/>
                <w:bCs/>
                <w:i/>
                <w:iCs/>
                <w:color w:val="000000" w:themeColor="text1"/>
                <w:lang w:val="ro-RO"/>
              </w:rPr>
              <w:t>Reparații acoperiș clădire Școală Gimnazială Călărași</w:t>
            </w:r>
            <w:r w:rsidR="00765460" w:rsidRPr="00325A71">
              <w:rPr>
                <w:rFonts w:ascii="Montserrat Light" w:hAnsi="Montserrat Light"/>
                <w:bCs/>
                <w:i/>
                <w:iCs/>
                <w:color w:val="000000" w:themeColor="text1"/>
                <w:lang w:val="ro-RO"/>
              </w:rPr>
              <w:t>.</w:t>
            </w:r>
            <w:r w:rsidRPr="00325A71">
              <w:rPr>
                <w:rFonts w:ascii="Montserrat Light" w:hAnsi="Montserrat Light"/>
                <w:bCs/>
                <w:color w:val="000000" w:themeColor="text1"/>
                <w:lang w:val="ro-RO"/>
              </w:rPr>
              <w:t xml:space="preserve"> </w:t>
            </w:r>
            <w:bookmarkEnd w:id="6"/>
          </w:p>
          <w:p w14:paraId="14F9005D" w14:textId="46DBC1AA" w:rsidR="00750048" w:rsidRPr="006F1E81" w:rsidRDefault="00750048" w:rsidP="00750048">
            <w:pPr>
              <w:autoSpaceDE w:val="0"/>
              <w:autoSpaceDN w:val="0"/>
              <w:adjustRightInd w:val="0"/>
              <w:spacing w:line="240" w:lineRule="auto"/>
              <w:jc w:val="both"/>
              <w:rPr>
                <w:rFonts w:ascii="Montserrat Light" w:hAnsi="Montserrat Light"/>
                <w:bCs/>
                <w:lang w:val="ro-RO"/>
              </w:rPr>
            </w:pPr>
            <w:r w:rsidRPr="006F1E81">
              <w:rPr>
                <w:rFonts w:ascii="Montserrat Light" w:hAnsi="Montserrat Light"/>
                <w:bCs/>
                <w:lang w:val="ro-RO"/>
              </w:rPr>
              <w:t xml:space="preserve">             </w:t>
            </w:r>
            <w:r w:rsidR="00087C0D" w:rsidRPr="006F1E81">
              <w:rPr>
                <w:rFonts w:ascii="Montserrat Light" w:hAnsi="Montserrat Light"/>
                <w:bCs/>
                <w:lang w:val="ro-RO"/>
              </w:rPr>
              <w:t>În urma fenomenelor meteorologice periculoase din 4 iunie 2025</w:t>
            </w:r>
            <w:r w:rsidR="006F1E81" w:rsidRPr="006F1E81">
              <w:rPr>
                <w:rFonts w:ascii="Montserrat Light" w:hAnsi="Montserrat Light"/>
                <w:bCs/>
                <w:lang w:val="ro-RO"/>
              </w:rPr>
              <w:t>, s-au produs pagube asupra acoperișului clădirii Școlii Gimnaziale Călărași, infiltrându-se apa în pod.</w:t>
            </w:r>
          </w:p>
          <w:p w14:paraId="270CCBAB" w14:textId="104BF029" w:rsidR="00444CF7" w:rsidRDefault="00444CF7" w:rsidP="00444CF7">
            <w:pPr>
              <w:autoSpaceDE w:val="0"/>
              <w:autoSpaceDN w:val="0"/>
              <w:adjustRightInd w:val="0"/>
              <w:spacing w:line="240" w:lineRule="auto"/>
              <w:ind w:firstLine="720"/>
              <w:jc w:val="both"/>
              <w:rPr>
                <w:rFonts w:ascii="Montserrat Light" w:hAnsi="Montserrat Light"/>
                <w:bCs/>
                <w:i/>
                <w:iCs/>
                <w:color w:val="000000" w:themeColor="text1"/>
                <w:lang w:val="ro-RO"/>
              </w:rPr>
            </w:pPr>
            <w:r w:rsidRPr="006F1E81">
              <w:rPr>
                <w:rFonts w:ascii="Montserrat Light" w:hAnsi="Montserrat Light"/>
                <w:bCs/>
                <w:lang w:val="ro-RO"/>
              </w:rPr>
              <w:t xml:space="preserve">Astfel, propunem aprobarea alocării sumei de </w:t>
            </w:r>
            <w:r w:rsidR="00614F8A" w:rsidRPr="00614F8A">
              <w:rPr>
                <w:rFonts w:ascii="Montserrat Light" w:hAnsi="Montserrat Light"/>
                <w:b/>
                <w:lang w:val="ro-RO"/>
              </w:rPr>
              <w:t>30</w:t>
            </w:r>
            <w:r w:rsidR="006F1E81" w:rsidRPr="00614F8A">
              <w:rPr>
                <w:rFonts w:ascii="Montserrat Light" w:hAnsi="Montserrat Light"/>
                <w:b/>
                <w:lang w:val="ro-RO"/>
              </w:rPr>
              <w:t>0</w:t>
            </w:r>
            <w:r w:rsidRPr="00614F8A">
              <w:rPr>
                <w:rFonts w:ascii="Montserrat Light" w:hAnsi="Montserrat Light"/>
                <w:b/>
                <w:lang w:val="ro-RO"/>
              </w:rPr>
              <w:t xml:space="preserve"> mii</w:t>
            </w:r>
            <w:r w:rsidRPr="006F1E81">
              <w:rPr>
                <w:rFonts w:ascii="Montserrat Light" w:hAnsi="Montserrat Light"/>
                <w:b/>
                <w:lang w:val="ro-RO"/>
              </w:rPr>
              <w:t xml:space="preserve"> lei</w:t>
            </w:r>
            <w:r w:rsidRPr="006F1E81">
              <w:rPr>
                <w:rFonts w:ascii="Montserrat Light" w:hAnsi="Montserrat Light"/>
                <w:bCs/>
                <w:lang w:val="ro-RO"/>
              </w:rPr>
              <w:t xml:space="preserve"> comunei </w:t>
            </w:r>
            <w:r w:rsidR="006F1E81" w:rsidRPr="006F1E81">
              <w:rPr>
                <w:rFonts w:ascii="Montserrat Light" w:hAnsi="Montserrat Light"/>
                <w:bCs/>
                <w:lang w:val="ro-RO"/>
              </w:rPr>
              <w:t>Călărași</w:t>
            </w:r>
            <w:r w:rsidRPr="006F1E81">
              <w:rPr>
                <w:rFonts w:ascii="Montserrat Light" w:hAnsi="Montserrat Light"/>
                <w:bCs/>
                <w:lang w:val="ro-RO"/>
              </w:rPr>
              <w:t xml:space="preserve"> din fondul de rezervă al bugetului local al județului pentru</w:t>
            </w:r>
            <w:r w:rsidR="00E45924" w:rsidRPr="006F1E81">
              <w:rPr>
                <w:rFonts w:ascii="Montserrat Light" w:hAnsi="Montserrat Light"/>
                <w:bCs/>
                <w:i/>
                <w:iCs/>
                <w:lang w:val="ro-RO"/>
              </w:rPr>
              <w:t xml:space="preserve"> </w:t>
            </w:r>
            <w:r w:rsidR="006F1E81" w:rsidRPr="00325A71">
              <w:rPr>
                <w:rFonts w:ascii="Montserrat Light" w:hAnsi="Montserrat Light"/>
                <w:bCs/>
                <w:i/>
                <w:iCs/>
                <w:color w:val="000000" w:themeColor="text1"/>
                <w:lang w:val="ro-RO"/>
              </w:rPr>
              <w:t>Reparații acoperiș clădire Școală Gimnazială Călărași.</w:t>
            </w:r>
          </w:p>
          <w:p w14:paraId="5ECE1643" w14:textId="77777777" w:rsidR="006F1E81" w:rsidRDefault="006F1E81" w:rsidP="00444CF7">
            <w:pPr>
              <w:autoSpaceDE w:val="0"/>
              <w:autoSpaceDN w:val="0"/>
              <w:adjustRightInd w:val="0"/>
              <w:spacing w:line="240" w:lineRule="auto"/>
              <w:ind w:firstLine="720"/>
              <w:jc w:val="both"/>
              <w:rPr>
                <w:rFonts w:ascii="Montserrat Light" w:hAnsi="Montserrat Light"/>
                <w:bCs/>
                <w:i/>
                <w:iCs/>
                <w:color w:val="EE0000"/>
                <w:lang w:val="ro-RO"/>
              </w:rPr>
            </w:pPr>
          </w:p>
          <w:p w14:paraId="38E1C570" w14:textId="067F6C8C" w:rsidR="003E3272" w:rsidRPr="00FF713D" w:rsidRDefault="003E3272" w:rsidP="003E3272">
            <w:pPr>
              <w:autoSpaceDE w:val="0"/>
              <w:autoSpaceDN w:val="0"/>
              <w:adjustRightInd w:val="0"/>
              <w:spacing w:line="240" w:lineRule="auto"/>
              <w:ind w:firstLine="720"/>
              <w:jc w:val="both"/>
              <w:rPr>
                <w:rFonts w:ascii="Montserrat Light" w:hAnsi="Montserrat Light"/>
                <w:bCs/>
                <w:lang w:val="ro-RO"/>
              </w:rPr>
            </w:pPr>
            <w:r w:rsidRPr="00FF713D">
              <w:rPr>
                <w:rFonts w:ascii="Montserrat Light" w:hAnsi="Montserrat Light"/>
                <w:bCs/>
                <w:lang w:val="ro-RO"/>
              </w:rPr>
              <w:t xml:space="preserve">Prin adresa nr. </w:t>
            </w:r>
            <w:r w:rsidR="00900FF4" w:rsidRPr="00FF713D">
              <w:rPr>
                <w:rFonts w:ascii="Montserrat Light" w:hAnsi="Montserrat Light"/>
                <w:bCs/>
                <w:lang w:val="ro-RO"/>
              </w:rPr>
              <w:t>2.735</w:t>
            </w:r>
            <w:r w:rsidRPr="00FF713D">
              <w:rPr>
                <w:rFonts w:ascii="Montserrat Light" w:hAnsi="Montserrat Light"/>
                <w:bCs/>
                <w:lang w:val="ro-RO"/>
              </w:rPr>
              <w:t>/1</w:t>
            </w:r>
            <w:r w:rsidR="00900FF4" w:rsidRPr="00FF713D">
              <w:rPr>
                <w:rFonts w:ascii="Montserrat Light" w:hAnsi="Montserrat Light"/>
                <w:bCs/>
                <w:lang w:val="ro-RO"/>
              </w:rPr>
              <w:t>7</w:t>
            </w:r>
            <w:r w:rsidRPr="00FF713D">
              <w:rPr>
                <w:rFonts w:ascii="Montserrat Light" w:hAnsi="Montserrat Light"/>
                <w:bCs/>
                <w:lang w:val="ro-RO"/>
              </w:rPr>
              <w:t>.0</w:t>
            </w:r>
            <w:r w:rsidR="00900FF4" w:rsidRPr="00FF713D">
              <w:rPr>
                <w:rFonts w:ascii="Montserrat Light" w:hAnsi="Montserrat Light"/>
                <w:bCs/>
                <w:lang w:val="ro-RO"/>
              </w:rPr>
              <w:t>7</w:t>
            </w:r>
            <w:r w:rsidRPr="00FF713D">
              <w:rPr>
                <w:rFonts w:ascii="Montserrat Light" w:hAnsi="Montserrat Light"/>
                <w:bCs/>
                <w:lang w:val="ro-RO"/>
              </w:rPr>
              <w:t xml:space="preserve">.2025, înregistrată la Consiliul Județean Cluj sub nr. </w:t>
            </w:r>
            <w:r w:rsidR="00900FF4" w:rsidRPr="00FF713D">
              <w:rPr>
                <w:rFonts w:ascii="Montserrat Light" w:hAnsi="Montserrat Light"/>
                <w:bCs/>
                <w:lang w:val="ro-RO"/>
              </w:rPr>
              <w:t>31.237</w:t>
            </w:r>
            <w:r w:rsidRPr="00FF713D">
              <w:rPr>
                <w:rFonts w:ascii="Montserrat Light" w:hAnsi="Montserrat Light"/>
                <w:bCs/>
                <w:lang w:val="ro-RO"/>
              </w:rPr>
              <w:t>/</w:t>
            </w:r>
            <w:r w:rsidR="00900FF4" w:rsidRPr="00FF713D">
              <w:rPr>
                <w:rFonts w:ascii="Montserrat Light" w:hAnsi="Montserrat Light"/>
                <w:bCs/>
                <w:lang w:val="ro-RO"/>
              </w:rPr>
              <w:t>17</w:t>
            </w:r>
            <w:r w:rsidRPr="00FF713D">
              <w:rPr>
                <w:rFonts w:ascii="Montserrat Light" w:hAnsi="Montserrat Light"/>
                <w:bCs/>
                <w:lang w:val="ro-RO"/>
              </w:rPr>
              <w:t>.0</w:t>
            </w:r>
            <w:r w:rsidR="00900FF4" w:rsidRPr="00FF713D">
              <w:rPr>
                <w:rFonts w:ascii="Montserrat Light" w:hAnsi="Montserrat Light"/>
                <w:bCs/>
                <w:lang w:val="ro-RO"/>
              </w:rPr>
              <w:t>7</w:t>
            </w:r>
            <w:r w:rsidRPr="00FF713D">
              <w:rPr>
                <w:rFonts w:ascii="Montserrat Light" w:hAnsi="Montserrat Light"/>
                <w:bCs/>
                <w:lang w:val="ro-RO"/>
              </w:rPr>
              <w:t xml:space="preserve">.2025, Primarul </w:t>
            </w:r>
            <w:r w:rsidRPr="00FF713D">
              <w:rPr>
                <w:rFonts w:ascii="Montserrat Light" w:hAnsi="Montserrat Light"/>
                <w:b/>
                <w:lang w:val="ro-RO"/>
              </w:rPr>
              <w:t xml:space="preserve">Comunei Cătina </w:t>
            </w:r>
            <w:r w:rsidRPr="00FF713D">
              <w:rPr>
                <w:rFonts w:ascii="Montserrat Light" w:hAnsi="Montserrat Light"/>
                <w:bCs/>
                <w:lang w:val="ro-RO"/>
              </w:rPr>
              <w:t xml:space="preserve">solicită acordarea unui sprijin în sumă de </w:t>
            </w:r>
            <w:r w:rsidR="00900FF4" w:rsidRPr="00FF713D">
              <w:rPr>
                <w:rFonts w:ascii="Montserrat Light" w:hAnsi="Montserrat Light"/>
                <w:bCs/>
                <w:lang w:val="ro-RO"/>
              </w:rPr>
              <w:t>1.067.576</w:t>
            </w:r>
            <w:r w:rsidRPr="00FF713D">
              <w:rPr>
                <w:rFonts w:ascii="Montserrat Light" w:hAnsi="Montserrat Light"/>
                <w:bCs/>
                <w:lang w:val="ro-RO"/>
              </w:rPr>
              <w:t xml:space="preserve"> lei din fondul de rezervă al bugetului local al judeţului pentru</w:t>
            </w:r>
            <w:r w:rsidRPr="00FF713D">
              <w:rPr>
                <w:rFonts w:ascii="Montserrat Light" w:hAnsi="Montserrat Light"/>
                <w:bCs/>
                <w:i/>
                <w:iCs/>
                <w:lang w:val="ro-RO"/>
              </w:rPr>
              <w:t xml:space="preserve"> </w:t>
            </w:r>
            <w:r w:rsidR="00FF713D" w:rsidRPr="00FF713D">
              <w:rPr>
                <w:rFonts w:ascii="Montserrat Light" w:hAnsi="Montserrat Light"/>
                <w:bCs/>
                <w:i/>
                <w:iCs/>
                <w:lang w:val="ro-RO"/>
              </w:rPr>
              <w:t>Reabilitare drumuri comunale.</w:t>
            </w:r>
          </w:p>
          <w:p w14:paraId="486037A6" w14:textId="26BD6945" w:rsidR="003E3272" w:rsidRPr="00FF713D" w:rsidRDefault="003E3272" w:rsidP="003E3272">
            <w:pPr>
              <w:autoSpaceDE w:val="0"/>
              <w:autoSpaceDN w:val="0"/>
              <w:adjustRightInd w:val="0"/>
              <w:spacing w:line="240" w:lineRule="auto"/>
              <w:jc w:val="both"/>
              <w:rPr>
                <w:rFonts w:ascii="Montserrat Light" w:hAnsi="Montserrat Light"/>
                <w:bCs/>
                <w:lang w:val="ro-RO"/>
              </w:rPr>
            </w:pPr>
            <w:r w:rsidRPr="003E3272">
              <w:rPr>
                <w:rFonts w:ascii="Montserrat Light" w:hAnsi="Montserrat Light"/>
                <w:bCs/>
                <w:color w:val="EE0000"/>
                <w:lang w:val="ro-RO"/>
              </w:rPr>
              <w:t xml:space="preserve">             </w:t>
            </w:r>
            <w:r w:rsidRPr="00FF713D">
              <w:rPr>
                <w:rFonts w:ascii="Montserrat Light" w:hAnsi="Montserrat Light"/>
                <w:bCs/>
                <w:lang w:val="ro-RO"/>
              </w:rPr>
              <w:t xml:space="preserve">În urma fenomenelor </w:t>
            </w:r>
            <w:r w:rsidR="00FF713D" w:rsidRPr="00FF713D">
              <w:rPr>
                <w:rFonts w:ascii="Montserrat Light" w:hAnsi="Montserrat Light"/>
                <w:bCs/>
                <w:lang w:val="ro-RO"/>
              </w:rPr>
              <w:t>hidro</w:t>
            </w:r>
            <w:r w:rsidRPr="00FF713D">
              <w:rPr>
                <w:rFonts w:ascii="Montserrat Light" w:hAnsi="Montserrat Light"/>
                <w:bCs/>
                <w:lang w:val="ro-RO"/>
              </w:rPr>
              <w:t xml:space="preserve">meteorologice periculoase </w:t>
            </w:r>
            <w:r w:rsidR="00FF713D" w:rsidRPr="00FF713D">
              <w:rPr>
                <w:rFonts w:ascii="Montserrat Light" w:hAnsi="Montserrat Light"/>
                <w:bCs/>
                <w:lang w:val="ro-RO"/>
              </w:rPr>
              <w:t>produse în</w:t>
            </w:r>
            <w:r w:rsidRPr="00FF713D">
              <w:rPr>
                <w:rFonts w:ascii="Montserrat Light" w:hAnsi="Montserrat Light"/>
                <w:bCs/>
                <w:lang w:val="ro-RO"/>
              </w:rPr>
              <w:t xml:space="preserve"> </w:t>
            </w:r>
            <w:r w:rsidR="00FF713D" w:rsidRPr="00FF713D">
              <w:rPr>
                <w:rFonts w:ascii="Montserrat Light" w:hAnsi="Montserrat Light"/>
                <w:bCs/>
                <w:lang w:val="ro-RO"/>
              </w:rPr>
              <w:t>9 și 16 iulie 2025</w:t>
            </w:r>
            <w:r w:rsidRPr="00FF713D">
              <w:rPr>
                <w:rFonts w:ascii="Montserrat Light" w:hAnsi="Montserrat Light"/>
                <w:bCs/>
                <w:lang w:val="ro-RO"/>
              </w:rPr>
              <w:t xml:space="preserve">, au </w:t>
            </w:r>
            <w:r w:rsidR="00FF713D" w:rsidRPr="00FF713D">
              <w:rPr>
                <w:rFonts w:ascii="Montserrat Light" w:hAnsi="Montserrat Light"/>
                <w:bCs/>
                <w:lang w:val="ro-RO"/>
              </w:rPr>
              <w:t>fost afectate drumurile comunale DC 21 și DC 22, iar circulația auto se desfășoară extrem de greu pe unele porțiuni.</w:t>
            </w:r>
          </w:p>
          <w:p w14:paraId="1B43A094" w14:textId="77777777" w:rsidR="00FF713D" w:rsidRPr="00FF713D" w:rsidRDefault="003E3272" w:rsidP="00FF713D">
            <w:pPr>
              <w:autoSpaceDE w:val="0"/>
              <w:autoSpaceDN w:val="0"/>
              <w:adjustRightInd w:val="0"/>
              <w:spacing w:line="240" w:lineRule="auto"/>
              <w:ind w:firstLine="720"/>
              <w:jc w:val="both"/>
              <w:rPr>
                <w:rFonts w:ascii="Montserrat Light" w:hAnsi="Montserrat Light"/>
                <w:bCs/>
                <w:lang w:val="ro-RO"/>
              </w:rPr>
            </w:pPr>
            <w:r w:rsidRPr="00FF713D">
              <w:rPr>
                <w:rFonts w:ascii="Montserrat Light" w:hAnsi="Montserrat Light"/>
                <w:bCs/>
                <w:lang w:val="ro-RO"/>
              </w:rPr>
              <w:t xml:space="preserve">Astfel, propunem aprobarea alocării sumei de </w:t>
            </w:r>
            <w:r w:rsidR="00FF713D" w:rsidRPr="00FF713D">
              <w:rPr>
                <w:rFonts w:ascii="Montserrat Light" w:hAnsi="Montserrat Light"/>
                <w:b/>
                <w:lang w:val="ro-RO"/>
              </w:rPr>
              <w:t>2</w:t>
            </w:r>
            <w:r w:rsidRPr="00FF713D">
              <w:rPr>
                <w:rFonts w:ascii="Montserrat Light" w:hAnsi="Montserrat Light"/>
                <w:b/>
                <w:lang w:val="ro-RO"/>
              </w:rPr>
              <w:t>00 mii lei</w:t>
            </w:r>
            <w:r w:rsidRPr="00FF713D">
              <w:rPr>
                <w:rFonts w:ascii="Montserrat Light" w:hAnsi="Montserrat Light"/>
                <w:bCs/>
                <w:lang w:val="ro-RO"/>
              </w:rPr>
              <w:t xml:space="preserve"> comunei Că</w:t>
            </w:r>
            <w:r w:rsidR="00FF713D" w:rsidRPr="00FF713D">
              <w:rPr>
                <w:rFonts w:ascii="Montserrat Light" w:hAnsi="Montserrat Light"/>
                <w:bCs/>
                <w:lang w:val="ro-RO"/>
              </w:rPr>
              <w:t>tina</w:t>
            </w:r>
            <w:r w:rsidRPr="00FF713D">
              <w:rPr>
                <w:rFonts w:ascii="Montserrat Light" w:hAnsi="Montserrat Light"/>
                <w:bCs/>
                <w:lang w:val="ro-RO"/>
              </w:rPr>
              <w:t xml:space="preserve"> din fondul de rezervă al bugetului local al județului pentru</w:t>
            </w:r>
            <w:r w:rsidRPr="00FF713D">
              <w:rPr>
                <w:rFonts w:ascii="Montserrat Light" w:hAnsi="Montserrat Light"/>
                <w:bCs/>
                <w:i/>
                <w:iCs/>
                <w:lang w:val="ro-RO"/>
              </w:rPr>
              <w:t xml:space="preserve"> </w:t>
            </w:r>
            <w:r w:rsidR="00FF713D" w:rsidRPr="00FF713D">
              <w:rPr>
                <w:rFonts w:ascii="Montserrat Light" w:hAnsi="Montserrat Light"/>
                <w:bCs/>
                <w:i/>
                <w:iCs/>
                <w:lang w:val="ro-RO"/>
              </w:rPr>
              <w:t>Reabilitare drumuri comunale.</w:t>
            </w:r>
          </w:p>
          <w:p w14:paraId="0F7FE786" w14:textId="0C741C85" w:rsidR="003E3272" w:rsidRDefault="003E3272" w:rsidP="00444CF7">
            <w:pPr>
              <w:autoSpaceDE w:val="0"/>
              <w:autoSpaceDN w:val="0"/>
              <w:adjustRightInd w:val="0"/>
              <w:spacing w:line="240" w:lineRule="auto"/>
              <w:ind w:firstLine="720"/>
              <w:jc w:val="both"/>
              <w:rPr>
                <w:rFonts w:ascii="Montserrat Light" w:hAnsi="Montserrat Light"/>
                <w:bCs/>
                <w:i/>
                <w:iCs/>
                <w:color w:val="EE0000"/>
                <w:lang w:val="ro-RO"/>
              </w:rPr>
            </w:pPr>
          </w:p>
          <w:p w14:paraId="5E3BE7A5" w14:textId="6751CBD3" w:rsidR="00C8216A" w:rsidRPr="00C8216A" w:rsidRDefault="00B17C53" w:rsidP="00DC1046">
            <w:pPr>
              <w:autoSpaceDE w:val="0"/>
              <w:autoSpaceDN w:val="0"/>
              <w:adjustRightInd w:val="0"/>
              <w:spacing w:line="240" w:lineRule="auto"/>
              <w:ind w:firstLine="720"/>
              <w:jc w:val="both"/>
              <w:rPr>
                <w:rFonts w:ascii="Montserrat Light" w:hAnsi="Montserrat Light"/>
                <w:bCs/>
                <w:i/>
                <w:iCs/>
                <w:color w:val="000000" w:themeColor="text1"/>
                <w:lang w:val="ro-RO"/>
              </w:rPr>
            </w:pPr>
            <w:r w:rsidRPr="00C8216A">
              <w:rPr>
                <w:rFonts w:ascii="Montserrat Light" w:hAnsi="Montserrat Light"/>
                <w:bCs/>
                <w:color w:val="000000" w:themeColor="text1"/>
                <w:lang w:val="ro-RO"/>
              </w:rPr>
              <w:t xml:space="preserve">Prin adresa nr. 1.137/16.07.2025, înregistrată la Consiliul Județean Cluj sub adresa nr. 31.055/16.07.2025, Primarul </w:t>
            </w:r>
            <w:r w:rsidRPr="00C8216A">
              <w:rPr>
                <w:rFonts w:ascii="Montserrat Light" w:hAnsi="Montserrat Light"/>
                <w:b/>
                <w:color w:val="000000" w:themeColor="text1"/>
                <w:lang w:val="ro-RO"/>
              </w:rPr>
              <w:t>Comunei Izvoru Crișului</w:t>
            </w:r>
            <w:r w:rsidRPr="00C8216A">
              <w:rPr>
                <w:rFonts w:ascii="Montserrat Light" w:hAnsi="Montserrat Light"/>
                <w:bCs/>
                <w:color w:val="000000" w:themeColor="text1"/>
                <w:lang w:val="ro-RO"/>
              </w:rPr>
              <w:t xml:space="preserve"> solicită acordarea unui ajutor în sumă de </w:t>
            </w:r>
            <w:r w:rsidR="00C8216A" w:rsidRPr="00C8216A">
              <w:rPr>
                <w:rFonts w:ascii="Montserrat Light" w:hAnsi="Montserrat Light"/>
                <w:bCs/>
                <w:color w:val="000000" w:themeColor="text1"/>
                <w:lang w:val="ro-RO"/>
              </w:rPr>
              <w:t>84.515 lei</w:t>
            </w:r>
            <w:r w:rsidRPr="00C8216A">
              <w:rPr>
                <w:rFonts w:ascii="Montserrat Light" w:hAnsi="Montserrat Light"/>
                <w:bCs/>
                <w:color w:val="000000" w:themeColor="text1"/>
                <w:lang w:val="ro-RO"/>
              </w:rPr>
              <w:t xml:space="preserve"> din fondul de rezervă al bugetului local al judeţului pentru </w:t>
            </w:r>
            <w:r w:rsidRPr="00C8216A">
              <w:rPr>
                <w:rFonts w:ascii="Montserrat Light" w:hAnsi="Montserrat Light"/>
                <w:bCs/>
                <w:i/>
                <w:iCs/>
                <w:color w:val="000000" w:themeColor="text1"/>
                <w:lang w:val="ro-RO"/>
              </w:rPr>
              <w:t>Achiziționare</w:t>
            </w:r>
            <w:r w:rsidR="00C8216A" w:rsidRPr="00C8216A">
              <w:rPr>
                <w:rFonts w:ascii="Montserrat Light" w:hAnsi="Montserrat Light"/>
                <w:bCs/>
                <w:i/>
                <w:iCs/>
                <w:color w:val="000000" w:themeColor="text1"/>
                <w:lang w:val="ro-RO"/>
              </w:rPr>
              <w:t>a unei stații de pompare a apei potabile în Izvoru Crișului.</w:t>
            </w:r>
          </w:p>
          <w:p w14:paraId="582A18AC" w14:textId="43AA8045" w:rsidR="00B17C53" w:rsidRPr="00DC1046" w:rsidRDefault="00C8216A" w:rsidP="00B17C53">
            <w:pPr>
              <w:autoSpaceDE w:val="0"/>
              <w:autoSpaceDN w:val="0"/>
              <w:adjustRightInd w:val="0"/>
              <w:spacing w:line="240" w:lineRule="auto"/>
              <w:ind w:firstLine="720"/>
              <w:jc w:val="both"/>
              <w:rPr>
                <w:rFonts w:ascii="Montserrat Light" w:hAnsi="Montserrat Light"/>
                <w:bCs/>
                <w:color w:val="000000" w:themeColor="text1"/>
                <w:lang w:val="ro-RO"/>
              </w:rPr>
            </w:pPr>
            <w:r w:rsidRPr="00DC1046">
              <w:rPr>
                <w:rFonts w:ascii="Montserrat Light" w:hAnsi="Montserrat Light"/>
                <w:bCs/>
                <w:color w:val="000000" w:themeColor="text1"/>
                <w:lang w:val="ro-RO"/>
              </w:rPr>
              <w:t>Lipsa prelungită a precipitațiilor a afectat grav alimentarea cu apă potabilă</w:t>
            </w:r>
            <w:r w:rsidR="00DC1046" w:rsidRPr="00DC1046">
              <w:rPr>
                <w:rFonts w:ascii="Montserrat Light" w:hAnsi="Montserrat Light"/>
                <w:bCs/>
                <w:color w:val="000000" w:themeColor="text1"/>
                <w:lang w:val="ro-RO"/>
              </w:rPr>
              <w:t xml:space="preserve"> a localității Izvoru Crișului. Compania de Apă Someș SA a precizat că stația de pompare existentă nu este echipată corespunzător și necesită înlocuirea pompelor. Această achiziție vizează asigurarea unui serviciu public esențial pentru locuitorii comunei Izvoru Crișului.</w:t>
            </w:r>
          </w:p>
          <w:p w14:paraId="6201680E" w14:textId="5BD03066" w:rsidR="00B17C53" w:rsidRPr="00B17C53" w:rsidRDefault="00B17C53" w:rsidP="00B17C53">
            <w:pPr>
              <w:autoSpaceDE w:val="0"/>
              <w:autoSpaceDN w:val="0"/>
              <w:adjustRightInd w:val="0"/>
              <w:spacing w:line="240" w:lineRule="auto"/>
              <w:ind w:firstLine="720"/>
              <w:jc w:val="both"/>
              <w:rPr>
                <w:rFonts w:ascii="Montserrat Light" w:hAnsi="Montserrat Light"/>
                <w:bCs/>
                <w:i/>
                <w:iCs/>
                <w:color w:val="EE0000"/>
                <w:lang w:val="ro-RO"/>
              </w:rPr>
            </w:pPr>
            <w:r w:rsidRPr="00DC1046">
              <w:rPr>
                <w:rFonts w:ascii="Montserrat Light" w:hAnsi="Montserrat Light"/>
                <w:bCs/>
                <w:color w:val="000000" w:themeColor="text1"/>
                <w:lang w:val="ro-RO"/>
              </w:rPr>
              <w:t xml:space="preserve">Astfel, propunem aprobarea alocării sumei de </w:t>
            </w:r>
            <w:r w:rsidR="00DC1046" w:rsidRPr="00DC1046">
              <w:rPr>
                <w:rFonts w:ascii="Montserrat Light" w:hAnsi="Montserrat Light"/>
                <w:b/>
                <w:color w:val="000000" w:themeColor="text1"/>
                <w:lang w:val="ro-RO"/>
              </w:rPr>
              <w:t xml:space="preserve">84 </w:t>
            </w:r>
            <w:r w:rsidRPr="00DC1046">
              <w:rPr>
                <w:rFonts w:ascii="Montserrat Light" w:hAnsi="Montserrat Light"/>
                <w:b/>
                <w:color w:val="000000" w:themeColor="text1"/>
                <w:lang w:val="ro-RO"/>
              </w:rPr>
              <w:t>mii lei</w:t>
            </w:r>
            <w:r w:rsidRPr="00DC1046">
              <w:rPr>
                <w:rFonts w:ascii="Montserrat Light" w:hAnsi="Montserrat Light"/>
                <w:bCs/>
                <w:color w:val="000000" w:themeColor="text1"/>
                <w:lang w:val="ro-RO"/>
              </w:rPr>
              <w:t xml:space="preserve"> comunei </w:t>
            </w:r>
            <w:r w:rsidR="00DC1046" w:rsidRPr="00DC1046">
              <w:rPr>
                <w:rFonts w:ascii="Montserrat Light" w:hAnsi="Montserrat Light"/>
                <w:bCs/>
                <w:color w:val="000000" w:themeColor="text1"/>
                <w:lang w:val="ro-RO"/>
              </w:rPr>
              <w:t>Izvoru Crișului</w:t>
            </w:r>
            <w:r w:rsidRPr="00DC1046">
              <w:rPr>
                <w:rFonts w:ascii="Montserrat Light" w:hAnsi="Montserrat Light"/>
                <w:bCs/>
                <w:color w:val="000000" w:themeColor="text1"/>
                <w:lang w:val="ro-RO"/>
              </w:rPr>
              <w:t xml:space="preserve"> din fondul de rezervă al bugetului local al județului pentru </w:t>
            </w:r>
            <w:r w:rsidR="00DC1046" w:rsidRPr="00C8216A">
              <w:rPr>
                <w:rFonts w:ascii="Montserrat Light" w:hAnsi="Montserrat Light"/>
                <w:bCs/>
                <w:i/>
                <w:iCs/>
                <w:color w:val="000000" w:themeColor="text1"/>
                <w:lang w:val="ro-RO"/>
              </w:rPr>
              <w:t>Achiziționarea unei stații de pompare a apei potabile în Izvoru Crișului</w:t>
            </w:r>
            <w:r w:rsidR="00DC1046">
              <w:rPr>
                <w:rFonts w:ascii="Montserrat Light" w:hAnsi="Montserrat Light"/>
                <w:bCs/>
                <w:i/>
                <w:iCs/>
                <w:color w:val="000000" w:themeColor="text1"/>
                <w:lang w:val="ro-RO"/>
              </w:rPr>
              <w:t>.</w:t>
            </w:r>
          </w:p>
          <w:p w14:paraId="03F7D501" w14:textId="77777777" w:rsidR="00B17C53" w:rsidRPr="0025222F" w:rsidRDefault="00B17C53" w:rsidP="00B17C53">
            <w:pPr>
              <w:autoSpaceDE w:val="0"/>
              <w:autoSpaceDN w:val="0"/>
              <w:adjustRightInd w:val="0"/>
              <w:spacing w:line="240" w:lineRule="auto"/>
              <w:jc w:val="both"/>
              <w:rPr>
                <w:rFonts w:ascii="Montserrat Light" w:hAnsi="Montserrat Light"/>
                <w:bCs/>
                <w:i/>
                <w:iCs/>
                <w:color w:val="EE0000"/>
                <w:lang w:val="ro-RO"/>
              </w:rPr>
            </w:pPr>
          </w:p>
          <w:p w14:paraId="519A5EA8" w14:textId="731DCEF3" w:rsidR="00B70CFD" w:rsidRPr="0025222F" w:rsidRDefault="00B70CFD" w:rsidP="00B70CFD">
            <w:pPr>
              <w:autoSpaceDE w:val="0"/>
              <w:autoSpaceDN w:val="0"/>
              <w:adjustRightInd w:val="0"/>
              <w:spacing w:line="240" w:lineRule="auto"/>
              <w:ind w:firstLine="720"/>
              <w:jc w:val="both"/>
              <w:rPr>
                <w:rFonts w:ascii="Montserrat Light" w:hAnsi="Montserrat Light"/>
                <w:bCs/>
                <w:i/>
                <w:iCs/>
                <w:color w:val="EE0000"/>
                <w:lang w:val="ro-RO"/>
              </w:rPr>
            </w:pPr>
            <w:r w:rsidRPr="00A90A37">
              <w:rPr>
                <w:rFonts w:ascii="Montserrat Light" w:hAnsi="Montserrat Light"/>
                <w:bCs/>
                <w:lang w:val="ro-RO"/>
              </w:rPr>
              <w:t xml:space="preserve">Prin adresa nr. </w:t>
            </w:r>
            <w:r w:rsidR="00A90A37" w:rsidRPr="00A90A37">
              <w:rPr>
                <w:rFonts w:ascii="Montserrat Light" w:hAnsi="Montserrat Light"/>
                <w:bCs/>
                <w:lang w:val="ro-RO"/>
              </w:rPr>
              <w:t>6.162/14.07</w:t>
            </w:r>
            <w:r w:rsidRPr="00A90A37">
              <w:rPr>
                <w:rFonts w:ascii="Montserrat Light" w:hAnsi="Montserrat Light"/>
                <w:bCs/>
                <w:lang w:val="ro-RO"/>
              </w:rPr>
              <w:t xml:space="preserve">.2025, înregistrată la Consiliul Județean Cluj sub adresa nr. </w:t>
            </w:r>
            <w:r w:rsidR="00A90A37" w:rsidRPr="00A90A37">
              <w:rPr>
                <w:rFonts w:ascii="Montserrat Light" w:hAnsi="Montserrat Light"/>
                <w:bCs/>
                <w:lang w:val="ro-RO"/>
              </w:rPr>
              <w:t>30.641/14.07</w:t>
            </w:r>
            <w:r w:rsidRPr="00A90A37">
              <w:rPr>
                <w:rFonts w:ascii="Montserrat Light" w:hAnsi="Montserrat Light"/>
                <w:bCs/>
                <w:lang w:val="ro-RO"/>
              </w:rPr>
              <w:t xml:space="preserve">.2025, Primarul </w:t>
            </w:r>
            <w:r w:rsidRPr="00A90A37">
              <w:rPr>
                <w:rFonts w:ascii="Montserrat Light" w:hAnsi="Montserrat Light"/>
                <w:b/>
                <w:lang w:val="ro-RO"/>
              </w:rPr>
              <w:t xml:space="preserve">Comunei </w:t>
            </w:r>
            <w:r w:rsidR="00A90A37" w:rsidRPr="00A90A37">
              <w:rPr>
                <w:rFonts w:ascii="Montserrat Light" w:hAnsi="Montserrat Light"/>
                <w:b/>
                <w:lang w:val="ro-RO"/>
              </w:rPr>
              <w:t>Măguri-Răcătău</w:t>
            </w:r>
            <w:r w:rsidRPr="00A90A37">
              <w:rPr>
                <w:rFonts w:ascii="Montserrat Light" w:hAnsi="Montserrat Light"/>
                <w:bCs/>
                <w:lang w:val="ro-RO"/>
              </w:rPr>
              <w:t xml:space="preserve"> solicită acordarea unui ajutor în sumă de </w:t>
            </w:r>
            <w:r w:rsidR="00A90A37" w:rsidRPr="00A90A37">
              <w:rPr>
                <w:rFonts w:ascii="Montserrat Light" w:hAnsi="Montserrat Light"/>
                <w:bCs/>
                <w:lang w:val="ro-RO"/>
              </w:rPr>
              <w:t>103.887</w:t>
            </w:r>
            <w:r w:rsidRPr="00A90A37">
              <w:rPr>
                <w:rFonts w:ascii="Montserrat Light" w:hAnsi="Montserrat Light"/>
                <w:bCs/>
                <w:lang w:val="ro-RO"/>
              </w:rPr>
              <w:t xml:space="preserve"> lei din fondul de rezervă al bugetului local al judeţului pentru </w:t>
            </w:r>
            <w:r w:rsidR="00A90A37" w:rsidRPr="00A90A37">
              <w:rPr>
                <w:rFonts w:ascii="Montserrat Light" w:hAnsi="Montserrat Light"/>
                <w:bCs/>
                <w:i/>
                <w:iCs/>
                <w:lang w:val="ro-RO"/>
              </w:rPr>
              <w:t xml:space="preserve">Achiziționare și montare </w:t>
            </w:r>
            <w:r w:rsidR="0082451F">
              <w:rPr>
                <w:rFonts w:ascii="Montserrat Light" w:hAnsi="Montserrat Light"/>
                <w:bCs/>
                <w:i/>
                <w:iCs/>
                <w:lang w:val="ro-RO"/>
              </w:rPr>
              <w:t>stație de epurare</w:t>
            </w:r>
            <w:r w:rsidR="00A90A37" w:rsidRPr="00A90A37">
              <w:rPr>
                <w:rFonts w:ascii="Montserrat Light" w:hAnsi="Montserrat Light"/>
                <w:bCs/>
                <w:i/>
                <w:iCs/>
                <w:lang w:val="ro-RO"/>
              </w:rPr>
              <w:t xml:space="preserve"> la Școala din Muntele Rece.</w:t>
            </w:r>
          </w:p>
          <w:p w14:paraId="2A2E448D" w14:textId="79EB18C5" w:rsidR="00B70CFD" w:rsidRPr="00A152B1" w:rsidRDefault="00942671" w:rsidP="00B70CFD">
            <w:pPr>
              <w:autoSpaceDE w:val="0"/>
              <w:autoSpaceDN w:val="0"/>
              <w:adjustRightInd w:val="0"/>
              <w:spacing w:line="240" w:lineRule="auto"/>
              <w:ind w:firstLine="720"/>
              <w:jc w:val="both"/>
              <w:rPr>
                <w:rFonts w:ascii="Montserrat Light" w:hAnsi="Montserrat Light"/>
                <w:bCs/>
                <w:lang w:val="ro-RO"/>
              </w:rPr>
            </w:pPr>
            <w:r w:rsidRPr="00A152B1">
              <w:rPr>
                <w:rFonts w:ascii="Montserrat Light" w:hAnsi="Montserrat Light"/>
                <w:bCs/>
                <w:lang w:val="ro-RO"/>
              </w:rPr>
              <w:t xml:space="preserve">Fosa septică </w:t>
            </w:r>
            <w:r w:rsidR="00040972">
              <w:rPr>
                <w:rFonts w:ascii="Montserrat Light" w:hAnsi="Montserrat Light"/>
                <w:bCs/>
                <w:lang w:val="ro-RO"/>
              </w:rPr>
              <w:t xml:space="preserve">actuală </w:t>
            </w:r>
            <w:r w:rsidRPr="00A152B1">
              <w:rPr>
                <w:rFonts w:ascii="Montserrat Light" w:hAnsi="Montserrat Light"/>
                <w:bCs/>
                <w:lang w:val="ro-RO"/>
              </w:rPr>
              <w:t xml:space="preserve">se află pe o proprietate privată la 400m de școală și este într-o stare avansată de degradare, are fisuri, iar reziduurile se deversează în râul Râșcuța, </w:t>
            </w:r>
            <w:r w:rsidRPr="00A152B1">
              <w:rPr>
                <w:rFonts w:ascii="Montserrat Light" w:hAnsi="Montserrat Light"/>
                <w:bCs/>
                <w:lang w:val="ro-RO"/>
              </w:rPr>
              <w:lastRenderedPageBreak/>
              <w:t xml:space="preserve">din această cauză fiind necesară vidanjarea la 3-4 luni. Fiind o primărie mică, nu pot susține investiția într-o </w:t>
            </w:r>
            <w:r w:rsidR="0082451F">
              <w:rPr>
                <w:rFonts w:ascii="Montserrat Light" w:hAnsi="Montserrat Light"/>
                <w:bCs/>
                <w:lang w:val="ro-RO"/>
              </w:rPr>
              <w:t>stație de epurare</w:t>
            </w:r>
            <w:r w:rsidRPr="00A152B1">
              <w:rPr>
                <w:rFonts w:ascii="Montserrat Light" w:hAnsi="Montserrat Light"/>
                <w:bCs/>
                <w:lang w:val="ro-RO"/>
              </w:rPr>
              <w:t>.</w:t>
            </w:r>
          </w:p>
          <w:p w14:paraId="031F02A0" w14:textId="407ABB4E" w:rsidR="00B70CFD" w:rsidRDefault="00B70CFD" w:rsidP="00241F3C">
            <w:pPr>
              <w:autoSpaceDE w:val="0"/>
              <w:autoSpaceDN w:val="0"/>
              <w:adjustRightInd w:val="0"/>
              <w:spacing w:line="240" w:lineRule="auto"/>
              <w:ind w:firstLine="720"/>
              <w:jc w:val="both"/>
              <w:rPr>
                <w:rFonts w:ascii="Montserrat Light" w:hAnsi="Montserrat Light"/>
                <w:bCs/>
                <w:i/>
                <w:iCs/>
                <w:lang w:val="ro-RO"/>
              </w:rPr>
            </w:pPr>
            <w:r w:rsidRPr="0082451F">
              <w:rPr>
                <w:rFonts w:ascii="Montserrat Light" w:hAnsi="Montserrat Light"/>
                <w:bCs/>
                <w:lang w:val="ro-RO"/>
              </w:rPr>
              <w:t xml:space="preserve">Astfel, propunem aprobarea alocării sumei de </w:t>
            </w:r>
            <w:r w:rsidR="00F01FCA" w:rsidRPr="0082451F">
              <w:rPr>
                <w:rFonts w:ascii="Montserrat Light" w:hAnsi="Montserrat Light"/>
                <w:b/>
                <w:lang w:val="ro-RO"/>
              </w:rPr>
              <w:t>103</w:t>
            </w:r>
            <w:r w:rsidRPr="0082451F">
              <w:rPr>
                <w:rFonts w:ascii="Montserrat Light" w:hAnsi="Montserrat Light"/>
                <w:b/>
                <w:lang w:val="ro-RO"/>
              </w:rPr>
              <w:t xml:space="preserve"> mii lei</w:t>
            </w:r>
            <w:r w:rsidRPr="0082451F">
              <w:rPr>
                <w:rFonts w:ascii="Montserrat Light" w:hAnsi="Montserrat Light"/>
                <w:bCs/>
                <w:lang w:val="ro-RO"/>
              </w:rPr>
              <w:t xml:space="preserve"> comunei </w:t>
            </w:r>
            <w:r w:rsidR="00F01FCA" w:rsidRPr="0082451F">
              <w:rPr>
                <w:rFonts w:ascii="Montserrat Light" w:hAnsi="Montserrat Light"/>
                <w:bCs/>
                <w:lang w:val="ro-RO"/>
              </w:rPr>
              <w:t>Măguri-Răcătău</w:t>
            </w:r>
            <w:r w:rsidRPr="0082451F">
              <w:rPr>
                <w:rFonts w:ascii="Montserrat Light" w:hAnsi="Montserrat Light"/>
                <w:bCs/>
                <w:lang w:val="ro-RO"/>
              </w:rPr>
              <w:t xml:space="preserve"> din fondul de rezervă al bugetului local al județului pentru </w:t>
            </w:r>
            <w:r w:rsidR="0082451F" w:rsidRPr="0082451F">
              <w:rPr>
                <w:rFonts w:ascii="Montserrat Light" w:hAnsi="Montserrat Light"/>
                <w:bCs/>
                <w:i/>
                <w:iCs/>
                <w:lang w:val="ro-RO"/>
              </w:rPr>
              <w:t>Achiziționare și montare stație de epurare la Școala din Muntele Rece.</w:t>
            </w:r>
          </w:p>
          <w:p w14:paraId="14BC47C2" w14:textId="77777777" w:rsidR="002B1FAC" w:rsidRDefault="002B1FAC" w:rsidP="00241F3C">
            <w:pPr>
              <w:autoSpaceDE w:val="0"/>
              <w:autoSpaceDN w:val="0"/>
              <w:adjustRightInd w:val="0"/>
              <w:spacing w:line="240" w:lineRule="auto"/>
              <w:ind w:firstLine="720"/>
              <w:jc w:val="both"/>
              <w:rPr>
                <w:rFonts w:ascii="Montserrat Light" w:hAnsi="Montserrat Light"/>
                <w:bCs/>
                <w:i/>
                <w:iCs/>
                <w:lang w:val="ro-RO"/>
              </w:rPr>
            </w:pPr>
          </w:p>
          <w:p w14:paraId="20C043CC" w14:textId="6AC1D640" w:rsidR="002D720F" w:rsidRPr="003E3272" w:rsidRDefault="002D720F" w:rsidP="002D720F">
            <w:pPr>
              <w:autoSpaceDE w:val="0"/>
              <w:autoSpaceDN w:val="0"/>
              <w:adjustRightInd w:val="0"/>
              <w:spacing w:line="240" w:lineRule="auto"/>
              <w:ind w:firstLine="720"/>
              <w:jc w:val="both"/>
              <w:rPr>
                <w:rFonts w:ascii="Montserrat Light" w:hAnsi="Montserrat Light"/>
                <w:bCs/>
                <w:i/>
                <w:iCs/>
                <w:lang w:val="ro-RO"/>
              </w:rPr>
            </w:pPr>
            <w:r w:rsidRPr="003E3272">
              <w:rPr>
                <w:rFonts w:ascii="Montserrat Light" w:hAnsi="Montserrat Light"/>
                <w:bCs/>
                <w:lang w:val="ro-RO"/>
              </w:rPr>
              <w:t xml:space="preserve">Prin adresa nr. 8.094/14.07.2025, înregistrată la Consiliul Județean Cluj sub adresa nr. 31.043/16.07.2025, Primarul </w:t>
            </w:r>
            <w:r w:rsidRPr="003E3272">
              <w:rPr>
                <w:rFonts w:ascii="Montserrat Light" w:hAnsi="Montserrat Light"/>
                <w:b/>
                <w:lang w:val="ro-RO"/>
              </w:rPr>
              <w:t xml:space="preserve">Comunei Mihai Viteazu </w:t>
            </w:r>
            <w:r w:rsidRPr="003E3272">
              <w:rPr>
                <w:rFonts w:ascii="Montserrat Light" w:hAnsi="Montserrat Light"/>
                <w:bCs/>
                <w:lang w:val="ro-RO"/>
              </w:rPr>
              <w:t>solicită acordarea unui ajutor în sumă de 12.715.051</w:t>
            </w:r>
            <w:r w:rsidR="00C13790">
              <w:rPr>
                <w:rFonts w:ascii="Montserrat Light" w:hAnsi="Montserrat Light"/>
                <w:bCs/>
                <w:lang w:val="ro-RO"/>
              </w:rPr>
              <w:t xml:space="preserve"> </w:t>
            </w:r>
            <w:r w:rsidRPr="003E3272">
              <w:rPr>
                <w:rFonts w:ascii="Montserrat Light" w:hAnsi="Montserrat Light"/>
                <w:bCs/>
                <w:lang w:val="ro-RO"/>
              </w:rPr>
              <w:t xml:space="preserve"> lei din fondul de rezervă al bugetului local al judeţului pentru </w:t>
            </w:r>
            <w:bookmarkStart w:id="7" w:name="_Hlk203730120"/>
            <w:r w:rsidRPr="003E3272">
              <w:rPr>
                <w:rFonts w:ascii="Montserrat Light" w:hAnsi="Montserrat Light"/>
                <w:bCs/>
                <w:i/>
                <w:iCs/>
                <w:lang w:val="ro-RO"/>
              </w:rPr>
              <w:t>Lucrări de reabilitare șanțuri și trotuare pe DN75.</w:t>
            </w:r>
            <w:bookmarkEnd w:id="7"/>
          </w:p>
          <w:p w14:paraId="0AF5A8A7" w14:textId="224CA707" w:rsidR="002D720F" w:rsidRPr="003E3272" w:rsidRDefault="002D720F" w:rsidP="002D720F">
            <w:pPr>
              <w:autoSpaceDE w:val="0"/>
              <w:autoSpaceDN w:val="0"/>
              <w:adjustRightInd w:val="0"/>
              <w:spacing w:line="240" w:lineRule="auto"/>
              <w:ind w:firstLine="720"/>
              <w:jc w:val="both"/>
              <w:rPr>
                <w:rFonts w:ascii="Montserrat Light" w:hAnsi="Montserrat Light"/>
                <w:bCs/>
                <w:lang w:val="ro-RO"/>
              </w:rPr>
            </w:pPr>
            <w:r w:rsidRPr="003E3272">
              <w:rPr>
                <w:rFonts w:ascii="Montserrat Light" w:hAnsi="Montserrat Light"/>
                <w:bCs/>
                <w:lang w:val="ro-RO"/>
              </w:rPr>
              <w:t xml:space="preserve">În urma fenomenelor hidrometeorologice din 09.07.2025, precipitațiile abundente au inundat DN75 și mai multe gospodării existente pe aliniamentul acestuia. </w:t>
            </w:r>
          </w:p>
          <w:p w14:paraId="6179D50B" w14:textId="1334C464" w:rsidR="002D720F" w:rsidRDefault="002D720F" w:rsidP="003E3272">
            <w:pPr>
              <w:autoSpaceDE w:val="0"/>
              <w:autoSpaceDN w:val="0"/>
              <w:adjustRightInd w:val="0"/>
              <w:spacing w:line="240" w:lineRule="auto"/>
              <w:ind w:firstLine="720"/>
              <w:jc w:val="both"/>
              <w:rPr>
                <w:rFonts w:ascii="Montserrat Light" w:hAnsi="Montserrat Light"/>
                <w:bCs/>
                <w:i/>
                <w:iCs/>
                <w:lang w:val="ro-RO"/>
              </w:rPr>
            </w:pPr>
            <w:r w:rsidRPr="003E3272">
              <w:rPr>
                <w:rFonts w:ascii="Montserrat Light" w:hAnsi="Montserrat Light"/>
                <w:bCs/>
                <w:lang w:val="ro-RO"/>
              </w:rPr>
              <w:t xml:space="preserve">Astfel, propunem aprobarea alocării sumei de </w:t>
            </w:r>
            <w:r w:rsidR="003E3272" w:rsidRPr="003E3272">
              <w:rPr>
                <w:rFonts w:ascii="Montserrat Light" w:hAnsi="Montserrat Light"/>
                <w:b/>
                <w:lang w:val="ro-RO"/>
              </w:rPr>
              <w:t>250</w:t>
            </w:r>
            <w:r w:rsidRPr="003E3272">
              <w:rPr>
                <w:rFonts w:ascii="Montserrat Light" w:hAnsi="Montserrat Light"/>
                <w:b/>
                <w:lang w:val="ro-RO"/>
              </w:rPr>
              <w:t xml:space="preserve"> mii lei</w:t>
            </w:r>
            <w:r w:rsidRPr="003E3272">
              <w:rPr>
                <w:rFonts w:ascii="Montserrat Light" w:hAnsi="Montserrat Light"/>
                <w:bCs/>
                <w:lang w:val="ro-RO"/>
              </w:rPr>
              <w:t xml:space="preserve"> comunei </w:t>
            </w:r>
            <w:r w:rsidR="003E3272" w:rsidRPr="003E3272">
              <w:rPr>
                <w:rFonts w:ascii="Montserrat Light" w:hAnsi="Montserrat Light"/>
                <w:bCs/>
                <w:lang w:val="ro-RO"/>
              </w:rPr>
              <w:t>Mihai Viteazu</w:t>
            </w:r>
            <w:r w:rsidRPr="003E3272">
              <w:rPr>
                <w:rFonts w:ascii="Montserrat Light" w:hAnsi="Montserrat Light"/>
                <w:bCs/>
                <w:lang w:val="ro-RO"/>
              </w:rPr>
              <w:t xml:space="preserve"> din fondul de rezervă al bugetului local al județului pentru </w:t>
            </w:r>
            <w:r w:rsidR="003E3272" w:rsidRPr="003E3272">
              <w:rPr>
                <w:rFonts w:ascii="Montserrat Light" w:hAnsi="Montserrat Light"/>
                <w:bCs/>
                <w:i/>
                <w:iCs/>
                <w:lang w:val="ro-RO"/>
              </w:rPr>
              <w:t>Lucrări de reabilitare șanțuri și trotuare pe DN75.</w:t>
            </w:r>
          </w:p>
          <w:p w14:paraId="5DEE6D57" w14:textId="77777777" w:rsidR="002D720F" w:rsidRDefault="002D720F" w:rsidP="00241F3C">
            <w:pPr>
              <w:autoSpaceDE w:val="0"/>
              <w:autoSpaceDN w:val="0"/>
              <w:adjustRightInd w:val="0"/>
              <w:spacing w:line="240" w:lineRule="auto"/>
              <w:ind w:firstLine="720"/>
              <w:jc w:val="both"/>
              <w:rPr>
                <w:rFonts w:ascii="Montserrat Light" w:hAnsi="Montserrat Light"/>
                <w:bCs/>
                <w:i/>
                <w:iCs/>
                <w:lang w:val="ro-RO"/>
              </w:rPr>
            </w:pPr>
          </w:p>
          <w:p w14:paraId="3F44A846" w14:textId="089816A4" w:rsidR="0090024F" w:rsidRPr="00E1535F" w:rsidRDefault="0090024F" w:rsidP="0090024F">
            <w:pPr>
              <w:autoSpaceDE w:val="0"/>
              <w:autoSpaceDN w:val="0"/>
              <w:adjustRightInd w:val="0"/>
              <w:spacing w:line="240" w:lineRule="auto"/>
              <w:ind w:firstLine="720"/>
              <w:jc w:val="both"/>
              <w:rPr>
                <w:rFonts w:ascii="Montserrat Light" w:hAnsi="Montserrat Light"/>
                <w:bCs/>
                <w:i/>
                <w:iCs/>
                <w:color w:val="000000" w:themeColor="text1"/>
                <w:lang w:val="ro-RO"/>
              </w:rPr>
            </w:pPr>
            <w:r w:rsidRPr="00E1535F">
              <w:rPr>
                <w:rFonts w:ascii="Montserrat Light" w:hAnsi="Montserrat Light"/>
                <w:bCs/>
                <w:color w:val="000000" w:themeColor="text1"/>
                <w:lang w:val="ro-RO"/>
              </w:rPr>
              <w:t xml:space="preserve">Prin adresa nr. 3.394/16.07.2025, înregistrată la Consiliul Județean Cluj sub adresa nr. 31.257/17.07.2025, Primarul </w:t>
            </w:r>
            <w:r w:rsidRPr="00E1535F">
              <w:rPr>
                <w:rFonts w:ascii="Montserrat Light" w:hAnsi="Montserrat Light"/>
                <w:b/>
                <w:color w:val="000000" w:themeColor="text1"/>
                <w:lang w:val="ro-RO"/>
              </w:rPr>
              <w:t xml:space="preserve">Comunei Săcuieu </w:t>
            </w:r>
            <w:r w:rsidRPr="00E1535F">
              <w:rPr>
                <w:rFonts w:ascii="Montserrat Light" w:hAnsi="Montserrat Light"/>
                <w:bCs/>
                <w:color w:val="000000" w:themeColor="text1"/>
                <w:lang w:val="ro-RO"/>
              </w:rPr>
              <w:t xml:space="preserve">solicită acordarea unui ajutor în sumă de 500.000 lei din fondul de rezervă al bugetului local al judeţului pentru </w:t>
            </w:r>
            <w:r w:rsidR="00C1492B" w:rsidRPr="00E1535F">
              <w:rPr>
                <w:rFonts w:ascii="Montserrat Light" w:hAnsi="Montserrat Light"/>
                <w:bCs/>
                <w:i/>
                <w:iCs/>
                <w:color w:val="000000" w:themeColor="text1"/>
                <w:lang w:val="ro-RO"/>
              </w:rPr>
              <w:t>Achitarea contravalorii lucrărilor realizate pentru reabilitarea drumului spre cele două cabane ale Stației Meteorologice Vlădeasa.</w:t>
            </w:r>
          </w:p>
          <w:p w14:paraId="47F84D49" w14:textId="19CCA8EE" w:rsidR="0090024F" w:rsidRPr="00E1535F" w:rsidRDefault="0090024F" w:rsidP="0090024F">
            <w:pPr>
              <w:autoSpaceDE w:val="0"/>
              <w:autoSpaceDN w:val="0"/>
              <w:adjustRightInd w:val="0"/>
              <w:spacing w:line="240" w:lineRule="auto"/>
              <w:ind w:firstLine="720"/>
              <w:jc w:val="both"/>
              <w:rPr>
                <w:rFonts w:ascii="Montserrat Light" w:hAnsi="Montserrat Light"/>
                <w:bCs/>
                <w:color w:val="000000" w:themeColor="text1"/>
                <w:lang w:val="ro-RO"/>
              </w:rPr>
            </w:pPr>
            <w:r w:rsidRPr="00E1535F">
              <w:rPr>
                <w:rFonts w:ascii="Montserrat Light" w:hAnsi="Montserrat Light"/>
                <w:bCs/>
                <w:color w:val="000000" w:themeColor="text1"/>
                <w:lang w:val="ro-RO"/>
              </w:rPr>
              <w:t xml:space="preserve">În urma </w:t>
            </w:r>
            <w:r w:rsidR="00C1492B" w:rsidRPr="00E1535F">
              <w:rPr>
                <w:rFonts w:ascii="Montserrat Light" w:hAnsi="Montserrat Light"/>
                <w:bCs/>
                <w:color w:val="000000" w:themeColor="text1"/>
                <w:lang w:val="ro-RO"/>
              </w:rPr>
              <w:t xml:space="preserve">ploilor torențiale din 17.06.2025, drumul de acces </w:t>
            </w:r>
            <w:r w:rsidR="00840483" w:rsidRPr="00E1535F">
              <w:rPr>
                <w:rFonts w:ascii="Montserrat Light" w:hAnsi="Montserrat Light"/>
                <w:bCs/>
                <w:color w:val="000000" w:themeColor="text1"/>
                <w:lang w:val="ro-RO"/>
              </w:rPr>
              <w:t>de la Cabana Vlădeasa la cele două cabane ale Stației Meteorologice Vlădeasa, a ajuns într-o stare impracticabilă și astfel s-au demarat lucrări de reparații în 26 iunie 2025,</w:t>
            </w:r>
            <w:r w:rsidR="00E1535F" w:rsidRPr="00E1535F">
              <w:rPr>
                <w:rFonts w:ascii="Montserrat Light" w:hAnsi="Montserrat Light"/>
                <w:bCs/>
                <w:color w:val="000000" w:themeColor="text1"/>
                <w:lang w:val="ro-RO"/>
              </w:rPr>
              <w:t xml:space="preserve"> în regim de urgență,</w:t>
            </w:r>
            <w:r w:rsidR="00840483" w:rsidRPr="00E1535F">
              <w:rPr>
                <w:rFonts w:ascii="Montserrat Light" w:hAnsi="Montserrat Light"/>
                <w:bCs/>
                <w:color w:val="000000" w:themeColor="text1"/>
                <w:lang w:val="ro-RO"/>
              </w:rPr>
              <w:t xml:space="preserve"> dar această lucrare depășește posibilitățile financiare ale Comunei Săcuieu.</w:t>
            </w:r>
          </w:p>
          <w:p w14:paraId="46F3EC0F" w14:textId="3FFAADC7" w:rsidR="0090024F" w:rsidRPr="00E1535F" w:rsidRDefault="0090024F" w:rsidP="00241F3C">
            <w:pPr>
              <w:autoSpaceDE w:val="0"/>
              <w:autoSpaceDN w:val="0"/>
              <w:adjustRightInd w:val="0"/>
              <w:spacing w:line="240" w:lineRule="auto"/>
              <w:ind w:firstLine="720"/>
              <w:jc w:val="both"/>
              <w:rPr>
                <w:rFonts w:ascii="Montserrat Light" w:hAnsi="Montserrat Light"/>
                <w:bCs/>
                <w:i/>
                <w:iCs/>
                <w:color w:val="000000" w:themeColor="text1"/>
                <w:lang w:val="ro-RO"/>
              </w:rPr>
            </w:pPr>
            <w:r w:rsidRPr="00E1535F">
              <w:rPr>
                <w:rFonts w:ascii="Montserrat Light" w:hAnsi="Montserrat Light"/>
                <w:bCs/>
                <w:color w:val="000000" w:themeColor="text1"/>
                <w:lang w:val="ro-RO"/>
              </w:rPr>
              <w:t xml:space="preserve">Astfel, propunem aprobarea alocării sumei de </w:t>
            </w:r>
            <w:r w:rsidR="00E1535F" w:rsidRPr="00E1535F">
              <w:rPr>
                <w:rFonts w:ascii="Montserrat Light" w:hAnsi="Montserrat Light"/>
                <w:b/>
                <w:color w:val="000000" w:themeColor="text1"/>
                <w:lang w:val="ro-RO"/>
              </w:rPr>
              <w:t>300</w:t>
            </w:r>
            <w:r w:rsidRPr="00E1535F">
              <w:rPr>
                <w:rFonts w:ascii="Montserrat Light" w:hAnsi="Montserrat Light"/>
                <w:b/>
                <w:color w:val="000000" w:themeColor="text1"/>
                <w:lang w:val="ro-RO"/>
              </w:rPr>
              <w:t xml:space="preserve"> mii lei</w:t>
            </w:r>
            <w:r w:rsidRPr="00E1535F">
              <w:rPr>
                <w:rFonts w:ascii="Montserrat Light" w:hAnsi="Montserrat Light"/>
                <w:bCs/>
                <w:color w:val="000000" w:themeColor="text1"/>
                <w:lang w:val="ro-RO"/>
              </w:rPr>
              <w:t xml:space="preserve"> comunei </w:t>
            </w:r>
            <w:r w:rsidR="00840483" w:rsidRPr="00E1535F">
              <w:rPr>
                <w:rFonts w:ascii="Montserrat Light" w:hAnsi="Montserrat Light"/>
                <w:bCs/>
                <w:color w:val="000000" w:themeColor="text1"/>
                <w:lang w:val="ro-RO"/>
              </w:rPr>
              <w:t>Săcuieu</w:t>
            </w:r>
            <w:r w:rsidRPr="00E1535F">
              <w:rPr>
                <w:rFonts w:ascii="Montserrat Light" w:hAnsi="Montserrat Light"/>
                <w:bCs/>
                <w:color w:val="000000" w:themeColor="text1"/>
                <w:lang w:val="ro-RO"/>
              </w:rPr>
              <w:t xml:space="preserve"> din fondul de rezervă al bugetului local al județului pentru </w:t>
            </w:r>
            <w:r w:rsidR="00707EC5" w:rsidRPr="00E1535F">
              <w:rPr>
                <w:rFonts w:ascii="Montserrat Light" w:hAnsi="Montserrat Light"/>
                <w:bCs/>
                <w:i/>
                <w:iCs/>
                <w:color w:val="000000" w:themeColor="text1"/>
                <w:lang w:val="ro-RO"/>
              </w:rPr>
              <w:t>Achitarea contravalorii lucrărilor realizate pentru reabilitarea drumului spre cele două cabane ale Stației Meteorologice Vlădeasa.</w:t>
            </w:r>
          </w:p>
          <w:p w14:paraId="036008DC" w14:textId="77777777" w:rsidR="00707EC5" w:rsidRPr="00E1535F" w:rsidRDefault="00707EC5" w:rsidP="00241F3C">
            <w:pPr>
              <w:autoSpaceDE w:val="0"/>
              <w:autoSpaceDN w:val="0"/>
              <w:adjustRightInd w:val="0"/>
              <w:spacing w:line="240" w:lineRule="auto"/>
              <w:ind w:firstLine="720"/>
              <w:jc w:val="both"/>
              <w:rPr>
                <w:rFonts w:ascii="Montserrat Light" w:hAnsi="Montserrat Light"/>
                <w:bCs/>
                <w:i/>
                <w:iCs/>
                <w:color w:val="000000" w:themeColor="text1"/>
                <w:lang w:val="ro-RO"/>
              </w:rPr>
            </w:pPr>
          </w:p>
          <w:p w14:paraId="11B72737" w14:textId="2EC306BC" w:rsidR="002B1FAC" w:rsidRPr="00F42239" w:rsidRDefault="002B1FAC" w:rsidP="002B1FAC">
            <w:pPr>
              <w:autoSpaceDE w:val="0"/>
              <w:autoSpaceDN w:val="0"/>
              <w:adjustRightInd w:val="0"/>
              <w:spacing w:line="240" w:lineRule="auto"/>
              <w:ind w:firstLine="720"/>
              <w:jc w:val="both"/>
              <w:rPr>
                <w:rFonts w:ascii="Montserrat Light" w:hAnsi="Montserrat Light"/>
                <w:bCs/>
                <w:lang w:val="ro-RO"/>
              </w:rPr>
            </w:pPr>
            <w:r w:rsidRPr="00F42239">
              <w:rPr>
                <w:rFonts w:ascii="Montserrat Light" w:hAnsi="Montserrat Light"/>
                <w:bCs/>
                <w:lang w:val="ro-RO"/>
              </w:rPr>
              <w:t xml:space="preserve">Prin adresa nr. </w:t>
            </w:r>
            <w:r>
              <w:rPr>
                <w:rFonts w:ascii="Montserrat Light" w:hAnsi="Montserrat Light"/>
                <w:bCs/>
                <w:lang w:val="ro-RO"/>
              </w:rPr>
              <w:t>7.484/15.07</w:t>
            </w:r>
            <w:r w:rsidRPr="00F42239">
              <w:rPr>
                <w:rFonts w:ascii="Montserrat Light" w:hAnsi="Montserrat Light"/>
                <w:bCs/>
                <w:lang w:val="ro-RO"/>
              </w:rPr>
              <w:t xml:space="preserve">.2025, înregistrată la Consiliul Județean Cluj sub nr. </w:t>
            </w:r>
            <w:r w:rsidR="00FF20C1">
              <w:rPr>
                <w:rFonts w:ascii="Montserrat Light" w:hAnsi="Montserrat Light"/>
                <w:bCs/>
                <w:lang w:val="ro-RO"/>
              </w:rPr>
              <w:t>30.917</w:t>
            </w:r>
            <w:r w:rsidRPr="00F42239">
              <w:rPr>
                <w:rFonts w:ascii="Montserrat Light" w:hAnsi="Montserrat Light"/>
                <w:bCs/>
                <w:lang w:val="ro-RO"/>
              </w:rPr>
              <w:t>/1</w:t>
            </w:r>
            <w:r>
              <w:rPr>
                <w:rFonts w:ascii="Montserrat Light" w:hAnsi="Montserrat Light"/>
                <w:bCs/>
                <w:lang w:val="ro-RO"/>
              </w:rPr>
              <w:t>5.07</w:t>
            </w:r>
            <w:r w:rsidRPr="00F42239">
              <w:rPr>
                <w:rFonts w:ascii="Montserrat Light" w:hAnsi="Montserrat Light"/>
                <w:bCs/>
                <w:lang w:val="ro-RO"/>
              </w:rPr>
              <w:t>.2025</w:t>
            </w:r>
            <w:r w:rsidR="00C23B71">
              <w:rPr>
                <w:rFonts w:ascii="Montserrat Light" w:hAnsi="Montserrat Light"/>
                <w:bCs/>
                <w:lang w:val="ro-RO"/>
              </w:rPr>
              <w:t xml:space="preserve"> și adresa 7.386A/10.07.2025, înregistrată la Consiliul Județean Cluj sub nr. 30.363/11.07.2025,</w:t>
            </w:r>
            <w:r w:rsidRPr="00F42239">
              <w:rPr>
                <w:rFonts w:ascii="Montserrat Light" w:hAnsi="Montserrat Light"/>
                <w:bCs/>
                <w:lang w:val="ro-RO"/>
              </w:rPr>
              <w:t xml:space="preserve"> Primarul </w:t>
            </w:r>
            <w:r w:rsidRPr="00F42239">
              <w:rPr>
                <w:rFonts w:ascii="Montserrat Light" w:hAnsi="Montserrat Light"/>
                <w:b/>
                <w:lang w:val="ro-RO"/>
              </w:rPr>
              <w:t xml:space="preserve">Comunei </w:t>
            </w:r>
            <w:r>
              <w:rPr>
                <w:rFonts w:ascii="Montserrat Light" w:hAnsi="Montserrat Light"/>
                <w:b/>
                <w:lang w:val="ro-RO"/>
              </w:rPr>
              <w:t>Tureni</w:t>
            </w:r>
            <w:r w:rsidRPr="00F42239">
              <w:rPr>
                <w:rFonts w:ascii="Montserrat Light" w:hAnsi="Montserrat Light"/>
                <w:b/>
                <w:lang w:val="ro-RO"/>
              </w:rPr>
              <w:t xml:space="preserve"> </w:t>
            </w:r>
            <w:r w:rsidRPr="00F42239">
              <w:rPr>
                <w:rFonts w:ascii="Montserrat Light" w:hAnsi="Montserrat Light"/>
                <w:bCs/>
                <w:lang w:val="ro-RO"/>
              </w:rPr>
              <w:t xml:space="preserve">solicită acordarea unui sprijin în sumă de </w:t>
            </w:r>
            <w:r>
              <w:rPr>
                <w:rFonts w:ascii="Montserrat Light" w:hAnsi="Montserrat Light"/>
                <w:bCs/>
                <w:lang w:val="ro-RO"/>
              </w:rPr>
              <w:t>30</w:t>
            </w:r>
            <w:r w:rsidRPr="00F42239">
              <w:rPr>
                <w:rFonts w:ascii="Montserrat Light" w:hAnsi="Montserrat Light"/>
                <w:bCs/>
                <w:lang w:val="ro-RO"/>
              </w:rPr>
              <w:t>0.000 lei din fondul de rezervă al bugetului local al judeţului pentru</w:t>
            </w:r>
            <w:r w:rsidRPr="00F42239">
              <w:rPr>
                <w:rFonts w:ascii="Montserrat Light" w:hAnsi="Montserrat Light"/>
                <w:bCs/>
                <w:i/>
                <w:iCs/>
                <w:lang w:val="ro-RO"/>
              </w:rPr>
              <w:t xml:space="preserve"> </w:t>
            </w:r>
            <w:r w:rsidR="008B6373">
              <w:rPr>
                <w:rFonts w:ascii="Montserrat Light" w:hAnsi="Montserrat Light"/>
                <w:bCs/>
                <w:i/>
                <w:iCs/>
                <w:lang w:val="ro-RO"/>
              </w:rPr>
              <w:t>Reparații la acoperiș și refacerea finisajelor interioare la Grădinița Mărtinești.</w:t>
            </w:r>
          </w:p>
          <w:p w14:paraId="68B35BFB" w14:textId="38A1BF00" w:rsidR="008B6373" w:rsidRDefault="008B6373" w:rsidP="002B1FAC">
            <w:pPr>
              <w:autoSpaceDE w:val="0"/>
              <w:autoSpaceDN w:val="0"/>
              <w:adjustRightInd w:val="0"/>
              <w:spacing w:line="240" w:lineRule="auto"/>
              <w:ind w:firstLine="720"/>
              <w:jc w:val="both"/>
              <w:rPr>
                <w:rFonts w:ascii="Montserrat Light" w:hAnsi="Montserrat Light"/>
                <w:bCs/>
                <w:lang w:val="ro-RO"/>
              </w:rPr>
            </w:pPr>
            <w:r>
              <w:rPr>
                <w:rFonts w:ascii="Montserrat Light" w:hAnsi="Montserrat Light"/>
                <w:bCs/>
                <w:lang w:val="ro-RO"/>
              </w:rPr>
              <w:t>În urma ploilor abundente din 6 și 7 mai 2025, tavanul grădiniței din Mărtinești s</w:t>
            </w:r>
            <w:r w:rsidR="00B25481">
              <w:rPr>
                <w:rFonts w:ascii="Montserrat Light" w:hAnsi="Montserrat Light"/>
                <w:bCs/>
                <w:lang w:val="ro-RO"/>
              </w:rPr>
              <w:t>-a</w:t>
            </w:r>
            <w:r>
              <w:rPr>
                <w:rFonts w:ascii="Montserrat Light" w:hAnsi="Montserrat Light"/>
                <w:bCs/>
                <w:lang w:val="ro-RO"/>
              </w:rPr>
              <w:t xml:space="preserve"> surpat și s-a prăbușit parțial în holul clădirii, iar cei 22 de copii preșcolari au fost nevoiți să facă naveta în satul Comșești, într-un spațiu amenajat provizoriu.</w:t>
            </w:r>
          </w:p>
          <w:p w14:paraId="2661A2CE" w14:textId="103068BD" w:rsidR="002B1FAC" w:rsidRPr="00E9146A" w:rsidRDefault="002B1FAC" w:rsidP="00E9146A">
            <w:pPr>
              <w:autoSpaceDE w:val="0"/>
              <w:autoSpaceDN w:val="0"/>
              <w:adjustRightInd w:val="0"/>
              <w:spacing w:line="240" w:lineRule="auto"/>
              <w:ind w:firstLine="720"/>
              <w:jc w:val="both"/>
              <w:rPr>
                <w:rFonts w:ascii="Montserrat Light" w:hAnsi="Montserrat Light"/>
                <w:bCs/>
                <w:i/>
                <w:iCs/>
                <w:lang w:val="ro-RO"/>
              </w:rPr>
            </w:pPr>
            <w:r w:rsidRPr="00362FC4">
              <w:rPr>
                <w:rFonts w:ascii="Montserrat Light" w:hAnsi="Montserrat Light"/>
                <w:bCs/>
                <w:lang w:val="ro-RO"/>
              </w:rPr>
              <w:t>Astfel, propunem aprobarea alocării sumei de</w:t>
            </w:r>
            <w:r w:rsidRPr="008B6373">
              <w:rPr>
                <w:rFonts w:ascii="Montserrat Light" w:hAnsi="Montserrat Light"/>
                <w:b/>
                <w:lang w:val="ro-RO"/>
              </w:rPr>
              <w:t xml:space="preserve"> </w:t>
            </w:r>
            <w:r w:rsidR="00FF20C1">
              <w:rPr>
                <w:rFonts w:ascii="Montserrat Light" w:hAnsi="Montserrat Light"/>
                <w:b/>
                <w:lang w:val="ro-RO"/>
              </w:rPr>
              <w:t>30</w:t>
            </w:r>
            <w:r w:rsidRPr="008B6373">
              <w:rPr>
                <w:rFonts w:ascii="Montserrat Light" w:hAnsi="Montserrat Light"/>
                <w:b/>
                <w:lang w:val="ro-RO"/>
              </w:rPr>
              <w:t>0</w:t>
            </w:r>
            <w:r w:rsidRPr="00362FC4">
              <w:rPr>
                <w:rFonts w:ascii="Montserrat Light" w:hAnsi="Montserrat Light"/>
                <w:b/>
                <w:lang w:val="ro-RO"/>
              </w:rPr>
              <w:t xml:space="preserve"> mii lei</w:t>
            </w:r>
            <w:r w:rsidRPr="00362FC4">
              <w:rPr>
                <w:rFonts w:ascii="Montserrat Light" w:hAnsi="Montserrat Light"/>
                <w:bCs/>
                <w:lang w:val="ro-RO"/>
              </w:rPr>
              <w:t xml:space="preserve"> comunei </w:t>
            </w:r>
            <w:r w:rsidR="008B6373">
              <w:rPr>
                <w:rFonts w:ascii="Montserrat Light" w:hAnsi="Montserrat Light"/>
                <w:bCs/>
                <w:lang w:val="ro-RO"/>
              </w:rPr>
              <w:t>Tureni</w:t>
            </w:r>
            <w:r w:rsidRPr="00362FC4">
              <w:rPr>
                <w:rFonts w:ascii="Montserrat Light" w:hAnsi="Montserrat Light"/>
                <w:bCs/>
                <w:lang w:val="ro-RO"/>
              </w:rPr>
              <w:t xml:space="preserve"> din fondul de rezervă al bugetului local al județului pentru</w:t>
            </w:r>
            <w:r w:rsidRPr="00362FC4">
              <w:rPr>
                <w:rFonts w:ascii="Montserrat Light" w:hAnsi="Montserrat Light"/>
                <w:bCs/>
                <w:i/>
                <w:iCs/>
                <w:lang w:val="ro-RO"/>
              </w:rPr>
              <w:t xml:space="preserve"> </w:t>
            </w:r>
            <w:r w:rsidR="008B6373">
              <w:rPr>
                <w:rFonts w:ascii="Montserrat Light" w:hAnsi="Montserrat Light"/>
                <w:bCs/>
                <w:i/>
                <w:iCs/>
                <w:lang w:val="ro-RO"/>
              </w:rPr>
              <w:t xml:space="preserve">Reparații </w:t>
            </w:r>
            <w:r w:rsidR="00212956">
              <w:rPr>
                <w:rFonts w:ascii="Montserrat Light" w:hAnsi="Montserrat Light"/>
                <w:bCs/>
                <w:i/>
                <w:iCs/>
                <w:lang w:val="ro-RO"/>
              </w:rPr>
              <w:t xml:space="preserve">la </w:t>
            </w:r>
            <w:r w:rsidR="008B6373">
              <w:rPr>
                <w:rFonts w:ascii="Montserrat Light" w:hAnsi="Montserrat Light"/>
                <w:bCs/>
                <w:i/>
                <w:iCs/>
                <w:lang w:val="ro-RO"/>
              </w:rPr>
              <w:t>acoperiș și refacerea finisajelor interioare la Grădinița Mărtinești.</w:t>
            </w:r>
          </w:p>
          <w:p w14:paraId="577B5550" w14:textId="77777777" w:rsidR="0082451F" w:rsidRPr="0082451F" w:rsidRDefault="0082451F" w:rsidP="00241F3C">
            <w:pPr>
              <w:autoSpaceDE w:val="0"/>
              <w:autoSpaceDN w:val="0"/>
              <w:adjustRightInd w:val="0"/>
              <w:spacing w:line="240" w:lineRule="auto"/>
              <w:ind w:firstLine="720"/>
              <w:jc w:val="both"/>
              <w:rPr>
                <w:rFonts w:ascii="Montserrat Light" w:hAnsi="Montserrat Light"/>
                <w:bCs/>
                <w:i/>
                <w:iCs/>
                <w:lang w:val="ro-RO"/>
              </w:rPr>
            </w:pPr>
          </w:p>
          <w:p w14:paraId="4265D22C" w14:textId="5926674E" w:rsidR="00044DEC" w:rsidRPr="00F42239" w:rsidRDefault="00044DEC" w:rsidP="00044DEC">
            <w:pPr>
              <w:autoSpaceDE w:val="0"/>
              <w:autoSpaceDN w:val="0"/>
              <w:adjustRightInd w:val="0"/>
              <w:spacing w:line="240" w:lineRule="auto"/>
              <w:ind w:firstLine="720"/>
              <w:jc w:val="both"/>
              <w:rPr>
                <w:rFonts w:ascii="Montserrat Light" w:hAnsi="Montserrat Light"/>
                <w:bCs/>
                <w:lang w:val="ro-RO"/>
              </w:rPr>
            </w:pPr>
            <w:r w:rsidRPr="00F42239">
              <w:rPr>
                <w:rFonts w:ascii="Montserrat Light" w:hAnsi="Montserrat Light"/>
                <w:bCs/>
                <w:lang w:val="ro-RO"/>
              </w:rPr>
              <w:t xml:space="preserve">Prin adresa nr. </w:t>
            </w:r>
            <w:r w:rsidR="0027129A" w:rsidRPr="0056160B">
              <w:rPr>
                <w:rFonts w:ascii="Montserrat Light" w:hAnsi="Montserrat Light"/>
                <w:bCs/>
                <w:lang w:val="ro-RO"/>
              </w:rPr>
              <w:t>4.478/</w:t>
            </w:r>
            <w:r w:rsidR="00F42239" w:rsidRPr="0056160B">
              <w:rPr>
                <w:rFonts w:ascii="Montserrat Light" w:hAnsi="Montserrat Light"/>
                <w:bCs/>
                <w:lang w:val="ro-RO"/>
              </w:rPr>
              <w:t>1</w:t>
            </w:r>
            <w:r w:rsidR="0027129A" w:rsidRPr="0056160B">
              <w:rPr>
                <w:rFonts w:ascii="Montserrat Light" w:hAnsi="Montserrat Light"/>
                <w:bCs/>
                <w:lang w:val="ro-RO"/>
              </w:rPr>
              <w:t>6</w:t>
            </w:r>
            <w:r w:rsidR="00F42239" w:rsidRPr="0056160B">
              <w:rPr>
                <w:rFonts w:ascii="Montserrat Light" w:hAnsi="Montserrat Light"/>
                <w:bCs/>
                <w:lang w:val="ro-RO"/>
              </w:rPr>
              <w:t>.0</w:t>
            </w:r>
            <w:r w:rsidR="004A07C4" w:rsidRPr="0056160B">
              <w:rPr>
                <w:rFonts w:ascii="Montserrat Light" w:hAnsi="Montserrat Light"/>
                <w:bCs/>
                <w:lang w:val="ro-RO"/>
              </w:rPr>
              <w:t>7</w:t>
            </w:r>
            <w:r w:rsidRPr="0056160B">
              <w:rPr>
                <w:rFonts w:ascii="Montserrat Light" w:hAnsi="Montserrat Light"/>
                <w:bCs/>
                <w:lang w:val="ro-RO"/>
              </w:rPr>
              <w:t xml:space="preserve">.2025, înregistrată la Consiliul Județean Cluj sub nr. </w:t>
            </w:r>
            <w:r w:rsidR="0027129A" w:rsidRPr="0056160B">
              <w:rPr>
                <w:rFonts w:ascii="Montserrat Light" w:hAnsi="Montserrat Light"/>
                <w:bCs/>
                <w:lang w:val="ro-RO"/>
              </w:rPr>
              <w:t>31.334</w:t>
            </w:r>
            <w:r w:rsidR="00F42239" w:rsidRPr="0056160B">
              <w:rPr>
                <w:rFonts w:ascii="Montserrat Light" w:hAnsi="Montserrat Light"/>
                <w:bCs/>
                <w:lang w:val="ro-RO"/>
              </w:rPr>
              <w:t>/</w:t>
            </w:r>
            <w:r w:rsidR="00F42239" w:rsidRPr="00F42239">
              <w:rPr>
                <w:rFonts w:ascii="Montserrat Light" w:hAnsi="Montserrat Light"/>
                <w:bCs/>
                <w:lang w:val="ro-RO"/>
              </w:rPr>
              <w:t>1</w:t>
            </w:r>
            <w:r w:rsidR="004A07C4">
              <w:rPr>
                <w:rFonts w:ascii="Montserrat Light" w:hAnsi="Montserrat Light"/>
                <w:bCs/>
                <w:lang w:val="ro-RO"/>
              </w:rPr>
              <w:t>7</w:t>
            </w:r>
            <w:r w:rsidR="00F42239" w:rsidRPr="00F42239">
              <w:rPr>
                <w:rFonts w:ascii="Montserrat Light" w:hAnsi="Montserrat Light"/>
                <w:bCs/>
                <w:lang w:val="ro-RO"/>
              </w:rPr>
              <w:t>.0</w:t>
            </w:r>
            <w:r w:rsidR="004A07C4">
              <w:rPr>
                <w:rFonts w:ascii="Montserrat Light" w:hAnsi="Montserrat Light"/>
                <w:bCs/>
                <w:lang w:val="ro-RO"/>
              </w:rPr>
              <w:t>7</w:t>
            </w:r>
            <w:r w:rsidRPr="00F42239">
              <w:rPr>
                <w:rFonts w:ascii="Montserrat Light" w:hAnsi="Montserrat Light"/>
                <w:bCs/>
                <w:lang w:val="ro-RO"/>
              </w:rPr>
              <w:t xml:space="preserve">.2025, Primarul </w:t>
            </w:r>
            <w:r w:rsidRPr="00F42239">
              <w:rPr>
                <w:rFonts w:ascii="Montserrat Light" w:hAnsi="Montserrat Light"/>
                <w:b/>
                <w:lang w:val="ro-RO"/>
              </w:rPr>
              <w:t xml:space="preserve">Comunei </w:t>
            </w:r>
            <w:r w:rsidR="00F42239" w:rsidRPr="00F42239">
              <w:rPr>
                <w:rFonts w:ascii="Montserrat Light" w:hAnsi="Montserrat Light"/>
                <w:b/>
                <w:lang w:val="ro-RO"/>
              </w:rPr>
              <w:t>Valea Ierii</w:t>
            </w:r>
            <w:r w:rsidRPr="00F42239">
              <w:rPr>
                <w:rFonts w:ascii="Montserrat Light" w:hAnsi="Montserrat Light"/>
                <w:b/>
                <w:lang w:val="ro-RO"/>
              </w:rPr>
              <w:t xml:space="preserve"> </w:t>
            </w:r>
            <w:r w:rsidRPr="00F42239">
              <w:rPr>
                <w:rFonts w:ascii="Montserrat Light" w:hAnsi="Montserrat Light"/>
                <w:bCs/>
                <w:lang w:val="ro-RO"/>
              </w:rPr>
              <w:t xml:space="preserve">solicită acordarea unui sprijin în sumă de </w:t>
            </w:r>
            <w:r w:rsidR="007A1100" w:rsidRPr="007A1100">
              <w:rPr>
                <w:rFonts w:ascii="Montserrat Light" w:hAnsi="Montserrat Light"/>
                <w:bCs/>
                <w:lang w:val="ro-RO"/>
              </w:rPr>
              <w:t>122.719</w:t>
            </w:r>
            <w:r w:rsidRPr="007A1100">
              <w:rPr>
                <w:rFonts w:ascii="Montserrat Light" w:hAnsi="Montserrat Light"/>
                <w:bCs/>
                <w:lang w:val="ro-RO"/>
              </w:rPr>
              <w:t xml:space="preserve"> </w:t>
            </w:r>
            <w:r w:rsidRPr="00F42239">
              <w:rPr>
                <w:rFonts w:ascii="Montserrat Light" w:hAnsi="Montserrat Light"/>
                <w:bCs/>
                <w:lang w:val="ro-RO"/>
              </w:rPr>
              <w:t xml:space="preserve">lei din fondul de rezervă al bugetului local al judeţului </w:t>
            </w:r>
            <w:bookmarkStart w:id="8" w:name="_Hlk198295052"/>
            <w:r w:rsidRPr="00F42239">
              <w:rPr>
                <w:rFonts w:ascii="Montserrat Light" w:hAnsi="Montserrat Light"/>
                <w:bCs/>
                <w:lang w:val="ro-RO"/>
              </w:rPr>
              <w:t>pentru</w:t>
            </w:r>
            <w:r w:rsidRPr="00F42239">
              <w:rPr>
                <w:rFonts w:ascii="Montserrat Light" w:hAnsi="Montserrat Light"/>
                <w:bCs/>
                <w:i/>
                <w:iCs/>
                <w:lang w:val="ro-RO"/>
              </w:rPr>
              <w:t xml:space="preserve"> </w:t>
            </w:r>
            <w:bookmarkStart w:id="9" w:name="_Hlk203730190"/>
            <w:bookmarkEnd w:id="8"/>
            <w:r w:rsidR="00F42239" w:rsidRPr="00F42239">
              <w:rPr>
                <w:rFonts w:ascii="Montserrat Light" w:hAnsi="Montserrat Light"/>
                <w:bCs/>
                <w:i/>
                <w:iCs/>
                <w:lang w:val="ro-RO"/>
              </w:rPr>
              <w:t>Repararea podului de acces la tabăra din localitatea Caps</w:t>
            </w:r>
            <w:bookmarkEnd w:id="9"/>
            <w:r w:rsidR="00E1535F">
              <w:rPr>
                <w:rFonts w:ascii="Montserrat Light" w:hAnsi="Montserrat Light"/>
                <w:bCs/>
                <w:i/>
                <w:iCs/>
                <w:lang w:val="ro-RO"/>
              </w:rPr>
              <w:t xml:space="preserve"> și</w:t>
            </w:r>
            <w:r w:rsidR="009323B9">
              <w:rPr>
                <w:rFonts w:ascii="Montserrat Light" w:hAnsi="Montserrat Light"/>
                <w:bCs/>
                <w:i/>
                <w:iCs/>
                <w:lang w:val="ro-RO"/>
              </w:rPr>
              <w:t xml:space="preserve"> a</w:t>
            </w:r>
            <w:r w:rsidR="00E1535F">
              <w:rPr>
                <w:rFonts w:ascii="Montserrat Light" w:hAnsi="Montserrat Light"/>
                <w:bCs/>
                <w:i/>
                <w:iCs/>
                <w:lang w:val="ro-RO"/>
              </w:rPr>
              <w:t xml:space="preserve"> alt</w:t>
            </w:r>
            <w:r w:rsidR="009323B9">
              <w:rPr>
                <w:rFonts w:ascii="Montserrat Light" w:hAnsi="Montserrat Light"/>
                <w:bCs/>
                <w:i/>
                <w:iCs/>
                <w:lang w:val="ro-RO"/>
              </w:rPr>
              <w:t>or</w:t>
            </w:r>
            <w:r w:rsidR="00E1535F">
              <w:rPr>
                <w:rFonts w:ascii="Montserrat Light" w:hAnsi="Montserrat Light"/>
                <w:bCs/>
                <w:i/>
                <w:iCs/>
                <w:lang w:val="ro-RO"/>
              </w:rPr>
              <w:t xml:space="preserve"> </w:t>
            </w:r>
            <w:r w:rsidR="009323B9">
              <w:rPr>
                <w:rFonts w:ascii="Montserrat Light" w:hAnsi="Montserrat Light"/>
                <w:bCs/>
                <w:i/>
                <w:iCs/>
                <w:lang w:val="ro-RO"/>
              </w:rPr>
              <w:t>două poduri din comună.</w:t>
            </w:r>
          </w:p>
          <w:p w14:paraId="573CB41B" w14:textId="2C1BAEF3" w:rsidR="00044DEC" w:rsidRPr="00362FC4" w:rsidRDefault="00044DEC" w:rsidP="00044DEC">
            <w:pPr>
              <w:autoSpaceDE w:val="0"/>
              <w:autoSpaceDN w:val="0"/>
              <w:adjustRightInd w:val="0"/>
              <w:spacing w:line="240" w:lineRule="auto"/>
              <w:jc w:val="both"/>
              <w:rPr>
                <w:rFonts w:ascii="Montserrat Light" w:hAnsi="Montserrat Light"/>
                <w:bCs/>
                <w:lang w:val="ro-RO"/>
              </w:rPr>
            </w:pPr>
            <w:r w:rsidRPr="00362FC4">
              <w:rPr>
                <w:rFonts w:ascii="Montserrat Light" w:hAnsi="Montserrat Light"/>
                <w:bCs/>
                <w:lang w:val="ro-RO"/>
              </w:rPr>
              <w:t xml:space="preserve">             </w:t>
            </w:r>
            <w:r w:rsidR="00F42239" w:rsidRPr="00362FC4">
              <w:rPr>
                <w:rFonts w:ascii="Montserrat Light" w:hAnsi="Montserrat Light"/>
                <w:bCs/>
                <w:lang w:val="ro-RO"/>
              </w:rPr>
              <w:t xml:space="preserve">În </w:t>
            </w:r>
            <w:r w:rsidR="007A1100">
              <w:rPr>
                <w:rFonts w:ascii="Montserrat Light" w:hAnsi="Montserrat Light"/>
                <w:bCs/>
                <w:lang w:val="ro-RO"/>
              </w:rPr>
              <w:t>urma fenomenelor meteorologice periculoase din ultima perioadă,</w:t>
            </w:r>
            <w:r w:rsidR="00F42239" w:rsidRPr="00362FC4">
              <w:rPr>
                <w:rFonts w:ascii="Montserrat Light" w:hAnsi="Montserrat Light"/>
                <w:bCs/>
                <w:lang w:val="ro-RO"/>
              </w:rPr>
              <w:t xml:space="preserve"> accesul în tabăr</w:t>
            </w:r>
            <w:r w:rsidR="007A1100">
              <w:rPr>
                <w:rFonts w:ascii="Montserrat Light" w:hAnsi="Montserrat Light"/>
                <w:bCs/>
                <w:lang w:val="ro-RO"/>
              </w:rPr>
              <w:t>a pentru copii</w:t>
            </w:r>
            <w:r w:rsidR="00F42239" w:rsidRPr="00362FC4">
              <w:rPr>
                <w:rFonts w:ascii="Montserrat Light" w:hAnsi="Montserrat Light"/>
                <w:bCs/>
                <w:lang w:val="ro-RO"/>
              </w:rPr>
              <w:t xml:space="preserve"> cu mașinile de aprovizionare este imposibilă</w:t>
            </w:r>
            <w:r w:rsidR="00362FC4" w:rsidRPr="00362FC4">
              <w:rPr>
                <w:rFonts w:ascii="Montserrat Light" w:hAnsi="Montserrat Light"/>
                <w:bCs/>
                <w:lang w:val="ro-RO"/>
              </w:rPr>
              <w:t xml:space="preserve">, ceea ce duce la imposibilitatea organizării </w:t>
            </w:r>
            <w:r w:rsidR="00F42239" w:rsidRPr="00362FC4">
              <w:rPr>
                <w:rFonts w:ascii="Montserrat Light" w:hAnsi="Montserrat Light"/>
                <w:bCs/>
                <w:lang w:val="ro-RO"/>
              </w:rPr>
              <w:t>taberelor în această vară, la care urma</w:t>
            </w:r>
            <w:r w:rsidR="00320BE1">
              <w:rPr>
                <w:rFonts w:ascii="Montserrat Light" w:hAnsi="Montserrat Light"/>
                <w:bCs/>
                <w:lang w:val="ro-RO"/>
              </w:rPr>
              <w:t>u</w:t>
            </w:r>
            <w:r w:rsidR="00F42239" w:rsidRPr="00362FC4">
              <w:rPr>
                <w:rFonts w:ascii="Montserrat Light" w:hAnsi="Montserrat Light"/>
                <w:bCs/>
                <w:lang w:val="ro-RO"/>
              </w:rPr>
              <w:t xml:space="preserve"> să participe peste 400 de elevi</w:t>
            </w:r>
            <w:r w:rsidR="00362FC4" w:rsidRPr="00362FC4">
              <w:rPr>
                <w:rFonts w:ascii="Montserrat Light" w:hAnsi="Montserrat Light"/>
                <w:bCs/>
                <w:lang w:val="ro-RO"/>
              </w:rPr>
              <w:t>.</w:t>
            </w:r>
            <w:r w:rsidR="00F42239" w:rsidRPr="00362FC4">
              <w:rPr>
                <w:rFonts w:ascii="Montserrat Light" w:hAnsi="Montserrat Light"/>
                <w:bCs/>
                <w:lang w:val="ro-RO"/>
              </w:rPr>
              <w:t xml:space="preserve"> </w:t>
            </w:r>
            <w:r w:rsidR="007A1100">
              <w:rPr>
                <w:rFonts w:ascii="Montserrat Light" w:hAnsi="Montserrat Light"/>
                <w:bCs/>
                <w:lang w:val="ro-RO"/>
              </w:rPr>
              <w:t xml:space="preserve">Din aceleași motive au fost avariate și alte </w:t>
            </w:r>
            <w:r w:rsidR="00553CC3">
              <w:rPr>
                <w:rFonts w:ascii="Montserrat Light" w:hAnsi="Montserrat Light"/>
                <w:bCs/>
                <w:lang w:val="ro-RO"/>
              </w:rPr>
              <w:t xml:space="preserve">două </w:t>
            </w:r>
            <w:r w:rsidR="007A1100">
              <w:rPr>
                <w:rFonts w:ascii="Montserrat Light" w:hAnsi="Montserrat Light"/>
                <w:bCs/>
                <w:lang w:val="ro-RO"/>
              </w:rPr>
              <w:t>poduri din comună.</w:t>
            </w:r>
          </w:p>
          <w:p w14:paraId="468D86A9" w14:textId="77777777" w:rsidR="009323B9" w:rsidRPr="00F42239" w:rsidRDefault="00044DEC" w:rsidP="009323B9">
            <w:pPr>
              <w:autoSpaceDE w:val="0"/>
              <w:autoSpaceDN w:val="0"/>
              <w:adjustRightInd w:val="0"/>
              <w:spacing w:line="240" w:lineRule="auto"/>
              <w:ind w:firstLine="720"/>
              <w:jc w:val="both"/>
              <w:rPr>
                <w:rFonts w:ascii="Montserrat Light" w:hAnsi="Montserrat Light"/>
                <w:bCs/>
                <w:lang w:val="ro-RO"/>
              </w:rPr>
            </w:pPr>
            <w:r w:rsidRPr="00362FC4">
              <w:rPr>
                <w:rFonts w:ascii="Montserrat Light" w:hAnsi="Montserrat Light"/>
                <w:bCs/>
                <w:lang w:val="ro-RO"/>
              </w:rPr>
              <w:t xml:space="preserve">Astfel, propunem aprobarea alocării sumei de </w:t>
            </w:r>
            <w:r w:rsidR="00E1535F">
              <w:rPr>
                <w:rFonts w:ascii="Montserrat Light" w:hAnsi="Montserrat Light"/>
                <w:b/>
                <w:lang w:val="ro-RO"/>
              </w:rPr>
              <w:t>10</w:t>
            </w:r>
            <w:r w:rsidR="00362FC4" w:rsidRPr="00362FC4">
              <w:rPr>
                <w:rFonts w:ascii="Montserrat Light" w:hAnsi="Montserrat Light"/>
                <w:b/>
                <w:lang w:val="ro-RO"/>
              </w:rPr>
              <w:t>0</w:t>
            </w:r>
            <w:r w:rsidRPr="00362FC4">
              <w:rPr>
                <w:rFonts w:ascii="Montserrat Light" w:hAnsi="Montserrat Light"/>
                <w:b/>
                <w:lang w:val="ro-RO"/>
              </w:rPr>
              <w:t xml:space="preserve"> mii lei</w:t>
            </w:r>
            <w:r w:rsidRPr="00362FC4">
              <w:rPr>
                <w:rFonts w:ascii="Montserrat Light" w:hAnsi="Montserrat Light"/>
                <w:bCs/>
                <w:lang w:val="ro-RO"/>
              </w:rPr>
              <w:t xml:space="preserve"> comunei </w:t>
            </w:r>
            <w:r w:rsidR="00362FC4" w:rsidRPr="00362FC4">
              <w:rPr>
                <w:rFonts w:ascii="Montserrat Light" w:hAnsi="Montserrat Light"/>
                <w:bCs/>
                <w:lang w:val="ro-RO"/>
              </w:rPr>
              <w:t>Valea Ierii</w:t>
            </w:r>
            <w:r w:rsidRPr="00362FC4">
              <w:rPr>
                <w:rFonts w:ascii="Montserrat Light" w:hAnsi="Montserrat Light"/>
                <w:bCs/>
                <w:lang w:val="ro-RO"/>
              </w:rPr>
              <w:t xml:space="preserve"> din fondul de rezervă al bugetului local al județului </w:t>
            </w:r>
            <w:r w:rsidR="00B70CFD" w:rsidRPr="00362FC4">
              <w:rPr>
                <w:rFonts w:ascii="Montserrat Light" w:hAnsi="Montserrat Light"/>
                <w:bCs/>
                <w:lang w:val="ro-RO"/>
              </w:rPr>
              <w:t>pentru</w:t>
            </w:r>
            <w:r w:rsidR="00B70CFD" w:rsidRPr="00362FC4">
              <w:rPr>
                <w:rFonts w:ascii="Montserrat Light" w:hAnsi="Montserrat Light"/>
                <w:bCs/>
                <w:i/>
                <w:iCs/>
                <w:lang w:val="ro-RO"/>
              </w:rPr>
              <w:t xml:space="preserve"> </w:t>
            </w:r>
            <w:r w:rsidR="00362FC4" w:rsidRPr="00362FC4">
              <w:rPr>
                <w:rFonts w:ascii="Montserrat Light" w:hAnsi="Montserrat Light"/>
                <w:bCs/>
                <w:i/>
                <w:iCs/>
                <w:lang w:val="ro-RO"/>
              </w:rPr>
              <w:t>Repararea podului de acces la tabăra din localitatea Caps</w:t>
            </w:r>
            <w:r w:rsidR="009323B9">
              <w:rPr>
                <w:rFonts w:ascii="Montserrat Light" w:hAnsi="Montserrat Light"/>
                <w:bCs/>
                <w:i/>
                <w:iCs/>
                <w:lang w:val="ro-RO"/>
              </w:rPr>
              <w:t xml:space="preserve"> și a altor două poduri din comună.</w:t>
            </w:r>
          </w:p>
          <w:p w14:paraId="3AABA3B8" w14:textId="77777777" w:rsidR="002503EF" w:rsidRDefault="002503EF" w:rsidP="00302013">
            <w:pPr>
              <w:autoSpaceDE w:val="0"/>
              <w:autoSpaceDN w:val="0"/>
              <w:adjustRightInd w:val="0"/>
              <w:spacing w:line="240" w:lineRule="auto"/>
              <w:jc w:val="both"/>
              <w:rPr>
                <w:rFonts w:ascii="Montserrat Light" w:hAnsi="Montserrat Light"/>
                <w:bCs/>
                <w:lang w:val="ro-RO"/>
              </w:rPr>
            </w:pPr>
          </w:p>
          <w:p w14:paraId="33E23B23" w14:textId="22CC018F" w:rsidR="00421DE7" w:rsidRPr="00DF6E43" w:rsidRDefault="00421DE7" w:rsidP="00421DE7">
            <w:pPr>
              <w:autoSpaceDE w:val="0"/>
              <w:autoSpaceDN w:val="0"/>
              <w:adjustRightInd w:val="0"/>
              <w:spacing w:line="240" w:lineRule="auto"/>
              <w:ind w:firstLine="720"/>
              <w:jc w:val="both"/>
              <w:rPr>
                <w:rFonts w:ascii="Montserrat Light" w:hAnsi="Montserrat Light"/>
                <w:bCs/>
                <w:lang w:val="ro-RO"/>
              </w:rPr>
            </w:pPr>
            <w:r w:rsidRPr="00DF6E43">
              <w:rPr>
                <w:rFonts w:ascii="Montserrat Light" w:hAnsi="Montserrat Light"/>
                <w:bCs/>
                <w:lang w:val="ro-RO"/>
              </w:rPr>
              <w:lastRenderedPageBreak/>
              <w:t xml:space="preserve">Prin adresa nr. 3.716/14.07.2025, înregistrată la Consiliul Județean Cluj sub nr. 30.729/15.07.2025, Primarul </w:t>
            </w:r>
            <w:r w:rsidRPr="00DF6E43">
              <w:rPr>
                <w:rFonts w:ascii="Montserrat Light" w:hAnsi="Montserrat Light"/>
                <w:b/>
                <w:lang w:val="ro-RO"/>
              </w:rPr>
              <w:t xml:space="preserve">Comunei Vultureni </w:t>
            </w:r>
            <w:r w:rsidRPr="00DF6E43">
              <w:rPr>
                <w:rFonts w:ascii="Montserrat Light" w:hAnsi="Montserrat Light"/>
                <w:bCs/>
                <w:lang w:val="ro-RO"/>
              </w:rPr>
              <w:t>solicită acordarea unui sprijin în sumă de 450.000 lei din fondul de rezervă al bugetului local al judeţului pentru</w:t>
            </w:r>
            <w:r w:rsidRPr="00DF6E43">
              <w:rPr>
                <w:rFonts w:ascii="Montserrat Light" w:hAnsi="Montserrat Light"/>
                <w:bCs/>
                <w:i/>
                <w:iCs/>
                <w:lang w:val="ro-RO"/>
              </w:rPr>
              <w:t xml:space="preserve"> </w:t>
            </w:r>
            <w:bookmarkStart w:id="10" w:name="_Hlk203730239"/>
            <w:r w:rsidRPr="00DF6E43">
              <w:rPr>
                <w:rFonts w:ascii="Montserrat Light" w:hAnsi="Montserrat Light"/>
                <w:bCs/>
                <w:i/>
                <w:iCs/>
                <w:lang w:val="ro-RO"/>
              </w:rPr>
              <w:t>Reabilitarea acoperișului și a șarpantei</w:t>
            </w:r>
            <w:r w:rsidR="00DF6E43" w:rsidRPr="00DF6E43">
              <w:rPr>
                <w:rFonts w:ascii="Montserrat Light" w:hAnsi="Montserrat Light"/>
                <w:bCs/>
                <w:i/>
                <w:iCs/>
                <w:lang w:val="ro-RO"/>
              </w:rPr>
              <w:t xml:space="preserve"> Școlii Gimnaziale Vultureni.</w:t>
            </w:r>
            <w:bookmarkEnd w:id="10"/>
          </w:p>
          <w:p w14:paraId="09036E02" w14:textId="10E6A836" w:rsidR="00421DE7" w:rsidRPr="00614F8A" w:rsidRDefault="00421DE7" w:rsidP="00421DE7">
            <w:pPr>
              <w:autoSpaceDE w:val="0"/>
              <w:autoSpaceDN w:val="0"/>
              <w:adjustRightInd w:val="0"/>
              <w:spacing w:line="240" w:lineRule="auto"/>
              <w:jc w:val="both"/>
              <w:rPr>
                <w:rFonts w:ascii="Montserrat Light" w:hAnsi="Montserrat Light"/>
                <w:bCs/>
                <w:lang w:val="ro-RO"/>
              </w:rPr>
            </w:pPr>
            <w:r w:rsidRPr="00614F8A">
              <w:rPr>
                <w:rFonts w:ascii="Montserrat Light" w:hAnsi="Montserrat Light"/>
                <w:bCs/>
                <w:lang w:val="ro-RO"/>
              </w:rPr>
              <w:t xml:space="preserve">             În </w:t>
            </w:r>
            <w:r w:rsidR="00DF6E43" w:rsidRPr="00614F8A">
              <w:rPr>
                <w:rFonts w:ascii="Montserrat Light" w:hAnsi="Montserrat Light"/>
                <w:bCs/>
                <w:lang w:val="ro-RO"/>
              </w:rPr>
              <w:t>urma fenomenelor hidrometeorologice periculoase produse în perioada 8-10 iulie 2025, acoperișul Școlii Gimnaziale Vultureni s-a degradat atât de tare încât există riscul să se prăbușească.</w:t>
            </w:r>
          </w:p>
          <w:p w14:paraId="42FE6129" w14:textId="68987850" w:rsidR="00421DE7" w:rsidRPr="00302013" w:rsidRDefault="00421DE7" w:rsidP="00302013">
            <w:pPr>
              <w:autoSpaceDE w:val="0"/>
              <w:autoSpaceDN w:val="0"/>
              <w:adjustRightInd w:val="0"/>
              <w:spacing w:line="240" w:lineRule="auto"/>
              <w:ind w:firstLine="720"/>
              <w:jc w:val="both"/>
              <w:rPr>
                <w:rFonts w:ascii="Montserrat Light" w:hAnsi="Montserrat Light"/>
                <w:bCs/>
                <w:i/>
                <w:iCs/>
                <w:lang w:val="ro-RO"/>
              </w:rPr>
            </w:pPr>
            <w:r w:rsidRPr="00614F8A">
              <w:rPr>
                <w:rFonts w:ascii="Montserrat Light" w:hAnsi="Montserrat Light"/>
                <w:bCs/>
                <w:lang w:val="ro-RO"/>
              </w:rPr>
              <w:t xml:space="preserve">Astfel, propunem aprobarea alocării sumei de </w:t>
            </w:r>
            <w:r w:rsidR="00614F8A" w:rsidRPr="00614F8A">
              <w:rPr>
                <w:rFonts w:ascii="Montserrat Light" w:hAnsi="Montserrat Light"/>
                <w:b/>
                <w:lang w:val="ro-RO"/>
              </w:rPr>
              <w:t>2</w:t>
            </w:r>
            <w:r w:rsidRPr="00614F8A">
              <w:rPr>
                <w:rFonts w:ascii="Montserrat Light" w:hAnsi="Montserrat Light"/>
                <w:b/>
                <w:lang w:val="ro-RO"/>
              </w:rPr>
              <w:t>50 mii lei</w:t>
            </w:r>
            <w:r w:rsidRPr="00614F8A">
              <w:rPr>
                <w:rFonts w:ascii="Montserrat Light" w:hAnsi="Montserrat Light"/>
                <w:bCs/>
                <w:lang w:val="ro-RO"/>
              </w:rPr>
              <w:t xml:space="preserve"> comunei </w:t>
            </w:r>
            <w:r w:rsidR="00614F8A" w:rsidRPr="00614F8A">
              <w:rPr>
                <w:rFonts w:ascii="Montserrat Light" w:hAnsi="Montserrat Light"/>
                <w:bCs/>
                <w:lang w:val="ro-RO"/>
              </w:rPr>
              <w:t>Vultureni</w:t>
            </w:r>
            <w:r w:rsidRPr="00614F8A">
              <w:rPr>
                <w:rFonts w:ascii="Montserrat Light" w:hAnsi="Montserrat Light"/>
                <w:bCs/>
                <w:lang w:val="ro-RO"/>
              </w:rPr>
              <w:t xml:space="preserve"> din fondul de rezervă al bugetului local al județului pentru</w:t>
            </w:r>
            <w:r w:rsidRPr="00614F8A">
              <w:rPr>
                <w:rFonts w:ascii="Montserrat Light" w:hAnsi="Montserrat Light"/>
                <w:bCs/>
                <w:i/>
                <w:iCs/>
                <w:lang w:val="ro-RO"/>
              </w:rPr>
              <w:t xml:space="preserve"> </w:t>
            </w:r>
            <w:r w:rsidR="00614F8A" w:rsidRPr="00614F8A">
              <w:rPr>
                <w:rFonts w:ascii="Montserrat Light" w:hAnsi="Montserrat Light"/>
                <w:bCs/>
                <w:i/>
                <w:iCs/>
                <w:lang w:val="ro-RO"/>
              </w:rPr>
              <w:t>Reabilitarea acoperișului și a șarpantei Școlii Gimnaziale Vultureni.</w:t>
            </w:r>
          </w:p>
          <w:p w14:paraId="1DEE324A" w14:textId="6EC3D263" w:rsidR="008C0E41" w:rsidRPr="00D0499E" w:rsidRDefault="003617F3" w:rsidP="004B465E">
            <w:pPr>
              <w:spacing w:line="240" w:lineRule="auto"/>
              <w:ind w:firstLine="709"/>
              <w:jc w:val="both"/>
              <w:rPr>
                <w:rFonts w:ascii="Montserrat Light" w:hAnsi="Montserrat Light"/>
                <w:bCs/>
                <w:color w:val="000000" w:themeColor="text1"/>
                <w:lang w:val="ro-RO"/>
              </w:rPr>
            </w:pPr>
            <w:r w:rsidRPr="00D0499E">
              <w:rPr>
                <w:rFonts w:ascii="Montserrat Light" w:hAnsi="Montserrat Light"/>
                <w:bCs/>
                <w:color w:val="000000" w:themeColor="text1"/>
              </w:rPr>
              <w:t xml:space="preserve">Ţinând cont de argumentele prezentate mai sus, considerăm necesară şi oportună propunerea privind </w:t>
            </w:r>
            <w:r w:rsidRPr="00D0499E">
              <w:rPr>
                <w:rFonts w:ascii="Montserrat Light" w:hAnsi="Montserrat Light"/>
                <w:bCs/>
                <w:color w:val="000000" w:themeColor="text1"/>
                <w:lang w:val="ro-RO"/>
              </w:rPr>
              <w:t>alocarea un</w:t>
            </w:r>
            <w:r w:rsidR="00D7594D" w:rsidRPr="00D0499E">
              <w:rPr>
                <w:rFonts w:ascii="Montserrat Light" w:hAnsi="Montserrat Light"/>
                <w:bCs/>
                <w:color w:val="000000" w:themeColor="text1"/>
                <w:lang w:val="ro-RO"/>
              </w:rPr>
              <w:t>or</w:t>
            </w:r>
            <w:r w:rsidRPr="00D0499E">
              <w:rPr>
                <w:rFonts w:ascii="Montserrat Light" w:hAnsi="Montserrat Light"/>
                <w:bCs/>
                <w:color w:val="000000" w:themeColor="text1"/>
                <w:lang w:val="ro-RO"/>
              </w:rPr>
              <w:t xml:space="preserve"> sume din fondul de rezervă al bugetului local al Judeţului Cluj în anul 202</w:t>
            </w:r>
            <w:r w:rsidR="001D546E">
              <w:rPr>
                <w:rFonts w:ascii="Montserrat Light" w:hAnsi="Montserrat Light"/>
                <w:bCs/>
                <w:color w:val="000000" w:themeColor="text1"/>
                <w:lang w:val="ro-RO"/>
              </w:rPr>
              <w:t>5</w:t>
            </w:r>
            <w:r w:rsidR="00B9573E" w:rsidRPr="00D0499E">
              <w:rPr>
                <w:rFonts w:ascii="Montserrat Light" w:hAnsi="Montserrat Light"/>
                <w:bCs/>
                <w:color w:val="000000" w:themeColor="text1"/>
                <w:lang w:val="ro-RO"/>
              </w:rPr>
              <w:t>.</w:t>
            </w:r>
          </w:p>
          <w:p w14:paraId="41BDEB62" w14:textId="19E7B1B0" w:rsidR="00E944AA" w:rsidRPr="00302013" w:rsidRDefault="00872C1C" w:rsidP="00302013">
            <w:pPr>
              <w:spacing w:line="240" w:lineRule="auto"/>
              <w:jc w:val="both"/>
              <w:rPr>
                <w:rFonts w:ascii="Montserrat Light" w:hAnsi="Montserrat Light"/>
                <w:noProof/>
                <w:color w:val="000000" w:themeColor="text1"/>
                <w:lang w:val="ro-RO" w:eastAsia="ro-RO"/>
              </w:rPr>
            </w:pPr>
            <w:r w:rsidRPr="00D0499E">
              <w:rPr>
                <w:rFonts w:ascii="Montserrat Light" w:hAnsi="Montserrat Light"/>
                <w:bCs/>
                <w:color w:val="000000" w:themeColor="text1"/>
              </w:rPr>
              <w:t xml:space="preserve">            Prin aprobarea </w:t>
            </w:r>
            <w:r w:rsidR="0045255A" w:rsidRPr="00D0499E">
              <w:rPr>
                <w:rFonts w:ascii="Montserrat Light" w:hAnsi="Montserrat Light"/>
                <w:bCs/>
                <w:color w:val="000000" w:themeColor="text1"/>
              </w:rPr>
              <w:t>aloc</w:t>
            </w:r>
            <w:r w:rsidR="0045255A" w:rsidRPr="00D0499E">
              <w:rPr>
                <w:rFonts w:ascii="Montserrat Light" w:hAnsi="Montserrat Light"/>
                <w:bCs/>
                <w:color w:val="000000" w:themeColor="text1"/>
                <w:lang w:val="ro-RO"/>
              </w:rPr>
              <w:t>ării u</w:t>
            </w:r>
            <w:r w:rsidR="00C23194" w:rsidRPr="00D0499E">
              <w:rPr>
                <w:rFonts w:ascii="Montserrat Light" w:hAnsi="Montserrat Light"/>
                <w:bCs/>
                <w:color w:val="000000" w:themeColor="text1"/>
                <w:lang w:val="ro-RO"/>
              </w:rPr>
              <w:t>n</w:t>
            </w:r>
            <w:r w:rsidR="00D7594D" w:rsidRPr="00D0499E">
              <w:rPr>
                <w:rFonts w:ascii="Montserrat Light" w:hAnsi="Montserrat Light"/>
                <w:bCs/>
                <w:color w:val="000000" w:themeColor="text1"/>
                <w:lang w:val="ro-RO"/>
              </w:rPr>
              <w:t>or</w:t>
            </w:r>
            <w:r w:rsidR="0045255A" w:rsidRPr="00D0499E">
              <w:rPr>
                <w:rFonts w:ascii="Montserrat Light" w:hAnsi="Montserrat Light"/>
                <w:bCs/>
                <w:color w:val="000000" w:themeColor="text1"/>
                <w:lang w:val="ro-RO"/>
              </w:rPr>
              <w:t xml:space="preserve"> sume din fondul de rezervă</w:t>
            </w:r>
            <w:r w:rsidR="001F1F93" w:rsidRPr="00D0499E">
              <w:rPr>
                <w:rFonts w:ascii="Montserrat Light" w:hAnsi="Montserrat Light"/>
                <w:bCs/>
                <w:color w:val="000000" w:themeColor="text1"/>
                <w:lang w:val="ro-RO"/>
              </w:rPr>
              <w:t>,</w:t>
            </w:r>
            <w:r w:rsidR="002F7719" w:rsidRPr="00D0499E">
              <w:rPr>
                <w:rFonts w:ascii="Montserrat Light" w:hAnsi="Montserrat Light"/>
                <w:bCs/>
                <w:color w:val="000000" w:themeColor="text1"/>
                <w:lang w:val="ro-RO"/>
              </w:rPr>
              <w:t xml:space="preserve"> </w:t>
            </w:r>
            <w:r w:rsidR="0045255A" w:rsidRPr="00D0499E">
              <w:rPr>
                <w:rFonts w:ascii="Montserrat Light" w:hAnsi="Montserrat Light"/>
                <w:bCs/>
                <w:color w:val="000000" w:themeColor="text1"/>
                <w:lang w:val="ro-RO"/>
              </w:rPr>
              <w:t>se are în vedere realizarea următorului obiectiv general</w:t>
            </w:r>
            <w:r w:rsidR="0041648A" w:rsidRPr="00D0499E">
              <w:rPr>
                <w:rFonts w:ascii="Montserrat Light" w:hAnsi="Montserrat Light"/>
                <w:bCs/>
                <w:color w:val="000000" w:themeColor="text1"/>
                <w:lang w:val="ro-RO"/>
              </w:rPr>
              <w:t xml:space="preserve"> al Consiliului Județean Cluj</w:t>
            </w:r>
            <w:r w:rsidR="0045255A" w:rsidRPr="00D0499E">
              <w:rPr>
                <w:rFonts w:ascii="Montserrat Light" w:hAnsi="Montserrat Light"/>
                <w:bCs/>
                <w:color w:val="000000" w:themeColor="text1"/>
                <w:lang w:val="ro-RO"/>
              </w:rPr>
              <w:t xml:space="preserve">: Cooperarea cu autoritățile administrației publice centrale și autoritățile administrației </w:t>
            </w:r>
            <w:r w:rsidR="00502F23" w:rsidRPr="00D0499E">
              <w:rPr>
                <w:rFonts w:ascii="Montserrat Light" w:hAnsi="Montserrat Light"/>
                <w:bCs/>
                <w:color w:val="000000" w:themeColor="text1"/>
                <w:lang w:val="ro-RO"/>
              </w:rPr>
              <w:t>publice locale comunale, orășenești și municipale pentru armonizarea proiectelor de dezvoltare rurală și pentru realizarea programelor de dezvoltare economico-socială a județului.</w:t>
            </w:r>
          </w:p>
        </w:tc>
      </w:tr>
      <w:tr w:rsidR="00D0499E" w:rsidRPr="00D0499E" w14:paraId="7BA9B879" w14:textId="77777777" w:rsidTr="009379DB">
        <w:tc>
          <w:tcPr>
            <w:tcW w:w="9639" w:type="dxa"/>
          </w:tcPr>
          <w:p w14:paraId="50B99C30" w14:textId="457FC5B3" w:rsidR="005F2B44" w:rsidRPr="00D0499E"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color w:val="000000" w:themeColor="text1"/>
                <w:shd w:val="clear" w:color="auto" w:fill="FFFFFF"/>
              </w:rPr>
            </w:pPr>
            <w:r w:rsidRPr="00D0499E">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D0499E" w:rsidRPr="00D0499E" w14:paraId="1E608E00" w14:textId="77777777" w:rsidTr="00E45924">
        <w:trPr>
          <w:trHeight w:val="1635"/>
        </w:trPr>
        <w:tc>
          <w:tcPr>
            <w:tcW w:w="9639" w:type="dxa"/>
          </w:tcPr>
          <w:p w14:paraId="164CE101" w14:textId="2CBE6B9B" w:rsidR="004B465E" w:rsidRPr="00D1137A" w:rsidRDefault="00075B86" w:rsidP="009323B9">
            <w:pPr>
              <w:autoSpaceDE w:val="0"/>
              <w:autoSpaceDN w:val="0"/>
              <w:adjustRightInd w:val="0"/>
              <w:spacing w:line="240" w:lineRule="auto"/>
              <w:ind w:firstLine="720"/>
              <w:jc w:val="both"/>
              <w:rPr>
                <w:rFonts w:ascii="Montserrat Light" w:hAnsi="Montserrat Light"/>
                <w:bCs/>
                <w:lang w:val="ro-RO"/>
              </w:rPr>
            </w:pPr>
            <w:r w:rsidRPr="00D1137A">
              <w:rPr>
                <w:rFonts w:ascii="Montserrat Light" w:hAnsi="Montserrat Light"/>
                <w:color w:val="000000" w:themeColor="text1"/>
              </w:rPr>
              <w:t>Prin aprobarea</w:t>
            </w:r>
            <w:r w:rsidRPr="00D1137A">
              <w:rPr>
                <w:rFonts w:ascii="Montserrat Light" w:hAnsi="Montserrat Light"/>
                <w:b/>
                <w:color w:val="000000" w:themeColor="text1"/>
              </w:rPr>
              <w:t xml:space="preserve"> </w:t>
            </w:r>
            <w:r w:rsidRPr="00D1137A">
              <w:rPr>
                <w:rFonts w:ascii="Montserrat Light" w:eastAsia="Times New Roman" w:hAnsi="Montserrat Light" w:cs="Cambria"/>
                <w:color w:val="000000" w:themeColor="text1"/>
                <w:lang w:val="ro-RO"/>
              </w:rPr>
              <w:t>Proiectul</w:t>
            </w:r>
            <w:r w:rsidR="00502F23" w:rsidRPr="00D1137A">
              <w:rPr>
                <w:rFonts w:ascii="Montserrat Light" w:eastAsia="Times New Roman" w:hAnsi="Montserrat Light" w:cs="Cambria"/>
                <w:color w:val="000000" w:themeColor="text1"/>
                <w:lang w:val="ro-RO"/>
              </w:rPr>
              <w:t>ui</w:t>
            </w:r>
            <w:r w:rsidRPr="00D1137A">
              <w:rPr>
                <w:rFonts w:ascii="Montserrat Light" w:eastAsia="Times New Roman" w:hAnsi="Montserrat Light" w:cs="Cambria"/>
                <w:color w:val="000000" w:themeColor="text1"/>
                <w:lang w:val="ro-RO"/>
              </w:rPr>
              <w:t xml:space="preserve"> de hotărâre </w:t>
            </w:r>
            <w:r w:rsidRPr="00D1137A">
              <w:rPr>
                <w:rFonts w:ascii="Montserrat Light" w:eastAsia="Times New Roman" w:hAnsi="Montserrat Light" w:cs="Times New Roman"/>
                <w:bCs/>
                <w:noProof/>
                <w:color w:val="000000" w:themeColor="text1"/>
                <w:lang w:val="en-US" w:eastAsia="ro-RO"/>
              </w:rPr>
              <w:t xml:space="preserve">privind </w:t>
            </w:r>
            <w:r w:rsidR="00B9573E" w:rsidRPr="00D1137A">
              <w:rPr>
                <w:rFonts w:ascii="Montserrat Light" w:hAnsi="Montserrat Light"/>
                <w:color w:val="000000" w:themeColor="text1"/>
                <w:lang w:val="ro-RO"/>
              </w:rPr>
              <w:t>alocarea un</w:t>
            </w:r>
            <w:r w:rsidR="00E21472" w:rsidRPr="00D1137A">
              <w:rPr>
                <w:rFonts w:ascii="Montserrat Light" w:hAnsi="Montserrat Light"/>
                <w:color w:val="000000" w:themeColor="text1"/>
                <w:lang w:val="ro-RO"/>
              </w:rPr>
              <w:t>or</w:t>
            </w:r>
            <w:r w:rsidR="00B9573E" w:rsidRPr="00D1137A">
              <w:rPr>
                <w:rFonts w:ascii="Montserrat Light" w:hAnsi="Montserrat Light"/>
                <w:color w:val="000000" w:themeColor="text1"/>
                <w:lang w:val="ro-RO"/>
              </w:rPr>
              <w:t xml:space="preserve"> sume din fondul de rezervă al bugetului local al Judeţului Cluj în anul 202</w:t>
            </w:r>
            <w:r w:rsidR="00627E4F" w:rsidRPr="00D1137A">
              <w:rPr>
                <w:rFonts w:ascii="Montserrat Light" w:hAnsi="Montserrat Light"/>
                <w:color w:val="000000" w:themeColor="text1"/>
                <w:lang w:val="ro-RO"/>
              </w:rPr>
              <w:t>5</w:t>
            </w:r>
            <w:r w:rsidRPr="00D1137A">
              <w:rPr>
                <w:rFonts w:ascii="Montserrat Light" w:eastAsia="Times New Roman" w:hAnsi="Montserrat Light" w:cs="Times New Roman"/>
                <w:bCs/>
                <w:noProof/>
                <w:color w:val="000000" w:themeColor="text1"/>
                <w:lang w:val="ro-RO" w:eastAsia="ro-RO"/>
              </w:rPr>
              <w:t xml:space="preserve">, se asigură </w:t>
            </w:r>
            <w:r w:rsidR="00B9573E" w:rsidRPr="00D1137A">
              <w:rPr>
                <w:rFonts w:ascii="Montserrat Light" w:hAnsi="Montserrat Light"/>
                <w:bCs/>
                <w:color w:val="000000" w:themeColor="text1"/>
                <w:lang w:val="ro-RO"/>
              </w:rPr>
              <w:t>acordarea un</w:t>
            </w:r>
            <w:r w:rsidR="00546832" w:rsidRPr="00D1137A">
              <w:rPr>
                <w:rFonts w:ascii="Montserrat Light" w:hAnsi="Montserrat Light"/>
                <w:bCs/>
                <w:color w:val="000000" w:themeColor="text1"/>
                <w:lang w:val="ro-RO"/>
              </w:rPr>
              <w:t>ui</w:t>
            </w:r>
            <w:r w:rsidR="00B9573E" w:rsidRPr="00D1137A">
              <w:rPr>
                <w:rFonts w:ascii="Montserrat Light" w:hAnsi="Montserrat Light"/>
                <w:bCs/>
                <w:color w:val="000000" w:themeColor="text1"/>
                <w:lang w:val="ro-RO"/>
              </w:rPr>
              <w:t xml:space="preserve"> ajutor</w:t>
            </w:r>
            <w:r w:rsidR="00546832" w:rsidRPr="00D1137A">
              <w:rPr>
                <w:rFonts w:ascii="Montserrat Light" w:hAnsi="Montserrat Light"/>
                <w:bCs/>
                <w:color w:val="000000" w:themeColor="text1"/>
                <w:lang w:val="ro-RO"/>
              </w:rPr>
              <w:t xml:space="preserve"> financiar</w:t>
            </w:r>
            <w:r w:rsidR="00B9573E" w:rsidRPr="00D1137A">
              <w:rPr>
                <w:rFonts w:ascii="Montserrat Light" w:hAnsi="Montserrat Light"/>
                <w:bCs/>
                <w:color w:val="000000" w:themeColor="text1"/>
                <w:lang w:val="ro-RO"/>
              </w:rPr>
              <w:t xml:space="preserve"> către unit</w:t>
            </w:r>
            <w:r w:rsidR="00E21472" w:rsidRPr="00D1137A">
              <w:rPr>
                <w:rFonts w:ascii="Montserrat Light" w:hAnsi="Montserrat Light"/>
                <w:bCs/>
                <w:color w:val="000000" w:themeColor="text1"/>
                <w:lang w:val="ro-RO"/>
              </w:rPr>
              <w:t>ățile</w:t>
            </w:r>
            <w:r w:rsidR="00B9573E" w:rsidRPr="00D1137A">
              <w:rPr>
                <w:rFonts w:ascii="Montserrat Light" w:hAnsi="Montserrat Light"/>
                <w:bCs/>
                <w:color w:val="000000" w:themeColor="text1"/>
                <w:lang w:val="ro-RO"/>
              </w:rPr>
              <w:t xml:space="preserve"> administrativ-teritorial</w:t>
            </w:r>
            <w:r w:rsidR="00E21472" w:rsidRPr="00D1137A">
              <w:rPr>
                <w:rFonts w:ascii="Montserrat Light" w:hAnsi="Montserrat Light"/>
                <w:bCs/>
                <w:color w:val="000000" w:themeColor="text1"/>
                <w:lang w:val="ro-RO"/>
              </w:rPr>
              <w:t xml:space="preserve">e: </w:t>
            </w:r>
            <w:r w:rsidR="0027129A" w:rsidRPr="00D1137A">
              <w:rPr>
                <w:rFonts w:ascii="Montserrat Light" w:hAnsi="Montserrat Light"/>
                <w:bCs/>
                <w:color w:val="000000" w:themeColor="text1"/>
                <w:lang w:val="ro-RO"/>
              </w:rPr>
              <w:t>Aiton pentru</w:t>
            </w:r>
            <w:r w:rsidR="003911A0" w:rsidRPr="00D1137A">
              <w:rPr>
                <w:rFonts w:ascii="Montserrat Light" w:hAnsi="Montserrat Light"/>
                <w:bCs/>
                <w:color w:val="000000" w:themeColor="text1"/>
                <w:lang w:val="ro-RO"/>
              </w:rPr>
              <w:t xml:space="preserve"> Branșarea la rețeaua de apă potabilă din satul Gheorgheni</w:t>
            </w:r>
            <w:r w:rsidR="000E7A75" w:rsidRPr="00D1137A">
              <w:rPr>
                <w:rFonts w:ascii="Montserrat Light" w:hAnsi="Montserrat Light"/>
                <w:bCs/>
                <w:color w:val="000000" w:themeColor="text1"/>
                <w:lang w:val="ro-RO"/>
              </w:rPr>
              <w:t>;</w:t>
            </w:r>
            <w:r w:rsidR="00E45924" w:rsidRPr="00D1137A">
              <w:rPr>
                <w:rFonts w:ascii="Montserrat Light" w:hAnsi="Montserrat Light"/>
                <w:bCs/>
                <w:color w:val="000000" w:themeColor="text1"/>
                <w:lang w:val="ro-RO"/>
              </w:rPr>
              <w:t xml:space="preserve"> </w:t>
            </w:r>
            <w:r w:rsidR="0027129A" w:rsidRPr="00D1137A">
              <w:rPr>
                <w:rFonts w:ascii="Montserrat Light" w:hAnsi="Montserrat Light"/>
                <w:bCs/>
                <w:color w:val="000000" w:themeColor="text1"/>
                <w:lang w:val="ro-RO"/>
              </w:rPr>
              <w:t>Aghireșu pentru</w:t>
            </w:r>
            <w:r w:rsidR="003911A0" w:rsidRPr="00D1137A">
              <w:rPr>
                <w:rFonts w:ascii="Montserrat Light" w:hAnsi="Montserrat Light"/>
                <w:bCs/>
                <w:color w:val="000000" w:themeColor="text1"/>
                <w:lang w:val="ro-RO"/>
              </w:rPr>
              <w:t xml:space="preserve"> Reabilitarea drumurilor din localitățile Aghireșu-Fabrici, Arghișu și Ticu</w:t>
            </w:r>
            <w:r w:rsidR="0027129A" w:rsidRPr="00D1137A">
              <w:rPr>
                <w:rFonts w:ascii="Montserrat Light" w:hAnsi="Montserrat Light"/>
                <w:bCs/>
                <w:color w:val="000000" w:themeColor="text1"/>
                <w:lang w:val="ro-RO"/>
              </w:rPr>
              <w:t>; Așchileu pentru</w:t>
            </w:r>
            <w:r w:rsidR="003911A0" w:rsidRPr="00D1137A">
              <w:rPr>
                <w:rFonts w:ascii="Montserrat Light" w:hAnsi="Montserrat Light"/>
                <w:bCs/>
                <w:color w:val="000000" w:themeColor="text1"/>
                <w:lang w:val="ro-RO"/>
              </w:rPr>
              <w:t xml:space="preserve"> Reparații scări exterioare la clădirea Școlii Gimnaziale Așchileu și pentru Reabilitare drum </w:t>
            </w:r>
            <w:r w:rsidR="00E842D4" w:rsidRPr="00D1137A">
              <w:rPr>
                <w:rFonts w:ascii="Montserrat Light" w:hAnsi="Montserrat Light"/>
                <w:bCs/>
                <w:color w:val="000000" w:themeColor="text1"/>
                <w:lang w:val="ro-RO"/>
              </w:rPr>
              <w:t>agricol</w:t>
            </w:r>
            <w:r w:rsidR="003911A0" w:rsidRPr="00D1137A">
              <w:rPr>
                <w:rFonts w:ascii="Montserrat Light" w:hAnsi="Montserrat Light"/>
                <w:bCs/>
                <w:color w:val="000000" w:themeColor="text1"/>
                <w:lang w:val="ro-RO"/>
              </w:rPr>
              <w:t xml:space="preserve"> spre Mănăstirea din Cristorel </w:t>
            </w:r>
            <w:r w:rsidR="0027129A" w:rsidRPr="00D1137A">
              <w:rPr>
                <w:rFonts w:ascii="Montserrat Light" w:hAnsi="Montserrat Light"/>
                <w:bCs/>
                <w:color w:val="000000" w:themeColor="text1"/>
                <w:lang w:val="ro-RO"/>
              </w:rPr>
              <w:t>; Buza pentru</w:t>
            </w:r>
            <w:r w:rsidR="003911A0" w:rsidRPr="00D1137A">
              <w:rPr>
                <w:rFonts w:ascii="Montserrat Light" w:hAnsi="Montserrat Light"/>
                <w:bCs/>
                <w:color w:val="000000" w:themeColor="text1"/>
                <w:lang w:val="ro-RO"/>
              </w:rPr>
              <w:t xml:space="preserve"> Achiziție vidanjă și pompă de apă pentru înființat puncte de adăpat animale</w:t>
            </w:r>
            <w:r w:rsidR="0027129A" w:rsidRPr="00D1137A">
              <w:rPr>
                <w:rFonts w:ascii="Montserrat Light" w:hAnsi="Montserrat Light"/>
                <w:bCs/>
                <w:color w:val="000000" w:themeColor="text1"/>
                <w:lang w:val="ro-RO"/>
              </w:rPr>
              <w:t>; Călărași pentru</w:t>
            </w:r>
            <w:r w:rsidR="003911A0" w:rsidRPr="00D1137A">
              <w:rPr>
                <w:rFonts w:ascii="Montserrat Light" w:hAnsi="Montserrat Light"/>
                <w:bCs/>
                <w:color w:val="000000" w:themeColor="text1"/>
                <w:lang w:val="ro-RO"/>
              </w:rPr>
              <w:t xml:space="preserve"> Reparații acoperiș clădire Școală Gimnazială Călărași.</w:t>
            </w:r>
            <w:r w:rsidR="0027129A" w:rsidRPr="00D1137A">
              <w:rPr>
                <w:rFonts w:ascii="Montserrat Light" w:hAnsi="Montserrat Light"/>
                <w:bCs/>
                <w:color w:val="000000" w:themeColor="text1"/>
                <w:lang w:val="ro-RO"/>
              </w:rPr>
              <w:t xml:space="preserve">; Cătina </w:t>
            </w:r>
            <w:r w:rsidR="003911A0" w:rsidRPr="00D1137A">
              <w:rPr>
                <w:rFonts w:ascii="Montserrat Light" w:hAnsi="Montserrat Light"/>
                <w:bCs/>
                <w:color w:val="000000" w:themeColor="text1"/>
                <w:lang w:val="ro-RO"/>
              </w:rPr>
              <w:t>pentru Reabilitare drumuri comunale</w:t>
            </w:r>
            <w:r w:rsidR="0027129A" w:rsidRPr="00D1137A">
              <w:rPr>
                <w:rFonts w:ascii="Montserrat Light" w:hAnsi="Montserrat Light"/>
                <w:bCs/>
                <w:color w:val="000000" w:themeColor="text1"/>
                <w:lang w:val="ro-RO"/>
              </w:rPr>
              <w:t>; Izvoru Crișului pentru</w:t>
            </w:r>
            <w:r w:rsidR="003911A0" w:rsidRPr="00D1137A">
              <w:rPr>
                <w:rFonts w:ascii="Montserrat Light" w:hAnsi="Montserrat Light"/>
                <w:bCs/>
                <w:color w:val="000000" w:themeColor="text1"/>
                <w:lang w:val="ro-RO"/>
              </w:rPr>
              <w:t xml:space="preserve"> Achiziționarea unei stații de pompare a apei potabile în Izvoru Crișului</w:t>
            </w:r>
            <w:r w:rsidR="0027129A" w:rsidRPr="00D1137A">
              <w:rPr>
                <w:rFonts w:ascii="Montserrat Light" w:hAnsi="Montserrat Light"/>
                <w:bCs/>
                <w:color w:val="000000" w:themeColor="text1"/>
                <w:lang w:val="ro-RO"/>
              </w:rPr>
              <w:t>; Măguri Răcătău pentru</w:t>
            </w:r>
            <w:r w:rsidR="003911A0" w:rsidRPr="00D1137A">
              <w:rPr>
                <w:rFonts w:ascii="Montserrat Light" w:hAnsi="Montserrat Light"/>
                <w:bCs/>
                <w:color w:val="000000" w:themeColor="text1"/>
                <w:lang w:val="ro-RO"/>
              </w:rPr>
              <w:t xml:space="preserve"> Achiziționare și montare stație de epurare la Școala din Muntele Rece</w:t>
            </w:r>
            <w:r w:rsidR="0027129A" w:rsidRPr="00D1137A">
              <w:rPr>
                <w:rFonts w:ascii="Montserrat Light" w:hAnsi="Montserrat Light"/>
                <w:bCs/>
                <w:color w:val="000000" w:themeColor="text1"/>
                <w:lang w:val="ro-RO"/>
              </w:rPr>
              <w:t>; Mihai Viteazu pentru</w:t>
            </w:r>
            <w:r w:rsidR="003911A0" w:rsidRPr="00D1137A">
              <w:rPr>
                <w:rFonts w:ascii="Montserrat Light" w:hAnsi="Montserrat Light"/>
                <w:bCs/>
                <w:color w:val="000000" w:themeColor="text1"/>
                <w:lang w:val="ro-RO"/>
              </w:rPr>
              <w:t xml:space="preserve"> Lucrări de reabilitare șanțuri și trotuare pe DN75</w:t>
            </w:r>
            <w:r w:rsidR="0027129A" w:rsidRPr="00D1137A">
              <w:rPr>
                <w:rFonts w:ascii="Montserrat Light" w:hAnsi="Montserrat Light"/>
                <w:bCs/>
                <w:color w:val="000000" w:themeColor="text1"/>
                <w:lang w:val="ro-RO"/>
              </w:rPr>
              <w:t>; Săcuieu pentru</w:t>
            </w:r>
            <w:r w:rsidR="00CF72B8" w:rsidRPr="00D1137A">
              <w:rPr>
                <w:rFonts w:ascii="Montserrat Light" w:hAnsi="Montserrat Light"/>
                <w:bCs/>
                <w:color w:val="000000" w:themeColor="text1"/>
                <w:lang w:val="ro-RO"/>
              </w:rPr>
              <w:t xml:space="preserve"> Achitarea contravalorii lucrărilor realizate pentru reabilitarea drumului spre cele două cabane ale Stației Meteorologice Vlădeasa</w:t>
            </w:r>
            <w:r w:rsidR="0027129A" w:rsidRPr="00D1137A">
              <w:rPr>
                <w:rFonts w:ascii="Montserrat Light" w:hAnsi="Montserrat Light"/>
                <w:bCs/>
                <w:color w:val="000000" w:themeColor="text1"/>
                <w:lang w:val="ro-RO"/>
              </w:rPr>
              <w:t>; Tureni pentru</w:t>
            </w:r>
            <w:r w:rsidR="003911A0" w:rsidRPr="00D1137A">
              <w:rPr>
                <w:rFonts w:ascii="Montserrat Light" w:hAnsi="Montserrat Light"/>
                <w:bCs/>
                <w:color w:val="000000" w:themeColor="text1"/>
                <w:lang w:val="ro-RO"/>
              </w:rPr>
              <w:t xml:space="preserve"> Reparații la acoperiș și refacerea finisajelor interioare la Grădinița Mărtinești</w:t>
            </w:r>
            <w:r w:rsidR="0027129A" w:rsidRPr="00D1137A">
              <w:rPr>
                <w:rFonts w:ascii="Montserrat Light" w:hAnsi="Montserrat Light"/>
                <w:bCs/>
                <w:color w:val="000000" w:themeColor="text1"/>
                <w:lang w:val="ro-RO"/>
              </w:rPr>
              <w:t>; Valea Ierii pentru</w:t>
            </w:r>
            <w:r w:rsidR="003911A0" w:rsidRPr="00D1137A">
              <w:rPr>
                <w:rFonts w:ascii="Montserrat Light" w:hAnsi="Montserrat Light"/>
                <w:bCs/>
                <w:color w:val="000000" w:themeColor="text1"/>
                <w:lang w:val="ro-RO"/>
              </w:rPr>
              <w:t xml:space="preserve"> Repararea podului de acces la tabăra din localitatea Caps</w:t>
            </w:r>
            <w:r w:rsidR="009323B9" w:rsidRPr="00D1137A">
              <w:rPr>
                <w:rFonts w:ascii="Montserrat Light" w:hAnsi="Montserrat Light"/>
                <w:bCs/>
                <w:color w:val="000000" w:themeColor="text1"/>
                <w:lang w:val="ro-RO"/>
              </w:rPr>
              <w:t xml:space="preserve"> și a altor două poduri din comună</w:t>
            </w:r>
            <w:r w:rsidR="0027129A" w:rsidRPr="00D1137A">
              <w:rPr>
                <w:rFonts w:ascii="Montserrat Light" w:hAnsi="Montserrat Light"/>
                <w:bCs/>
                <w:color w:val="000000" w:themeColor="text1"/>
                <w:lang w:val="ro-RO"/>
              </w:rPr>
              <w:t>; Vultureni pentru</w:t>
            </w:r>
            <w:r w:rsidR="003911A0" w:rsidRPr="00D1137A">
              <w:rPr>
                <w:rFonts w:ascii="Montserrat Light" w:hAnsi="Montserrat Light"/>
                <w:bCs/>
                <w:lang w:val="ro-RO"/>
              </w:rPr>
              <w:t xml:space="preserve"> Reabilitarea acoperișului și a șarpantei Școlii Gimnaziale Vultureni.</w:t>
            </w:r>
          </w:p>
        </w:tc>
      </w:tr>
      <w:tr w:rsidR="00D0499E" w:rsidRPr="00D0499E" w14:paraId="284F0991" w14:textId="77777777" w:rsidTr="009379DB">
        <w:tc>
          <w:tcPr>
            <w:tcW w:w="9639" w:type="dxa"/>
          </w:tcPr>
          <w:p w14:paraId="57E932CF" w14:textId="4A46E623" w:rsidR="008F76F2" w:rsidRPr="00D0499E"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color w:val="000000" w:themeColor="text1"/>
              </w:rPr>
            </w:pPr>
            <w:r w:rsidRPr="00D0499E">
              <w:rPr>
                <w:rFonts w:ascii="Montserrat Light" w:eastAsia="Times New Roman" w:hAnsi="Montserrat Light"/>
                <w:b/>
                <w:bCs/>
                <w:noProof/>
                <w:color w:val="000000" w:themeColor="text1"/>
              </w:rPr>
              <w:t>Schimbări preconizate:</w:t>
            </w:r>
            <w:r w:rsidR="00075B86" w:rsidRPr="00D0499E">
              <w:rPr>
                <w:rFonts w:ascii="Montserrat Light" w:hAnsi="Montserrat Light"/>
                <w:color w:val="000000" w:themeColor="text1"/>
              </w:rPr>
              <w:t xml:space="preserve">              </w:t>
            </w:r>
          </w:p>
        </w:tc>
      </w:tr>
      <w:tr w:rsidR="00D0499E" w:rsidRPr="00D0499E" w14:paraId="767A327B" w14:textId="77777777" w:rsidTr="005149CC">
        <w:trPr>
          <w:trHeight w:val="503"/>
        </w:trPr>
        <w:tc>
          <w:tcPr>
            <w:tcW w:w="9639" w:type="dxa"/>
          </w:tcPr>
          <w:p w14:paraId="029DB01E" w14:textId="7EC58D1A" w:rsidR="00D76324" w:rsidRPr="00D0499E" w:rsidRDefault="009C76D7" w:rsidP="008104DB">
            <w:pPr>
              <w:autoSpaceDE w:val="0"/>
              <w:autoSpaceDN w:val="0"/>
              <w:adjustRightInd w:val="0"/>
              <w:spacing w:line="240" w:lineRule="auto"/>
              <w:ind w:firstLine="720"/>
              <w:jc w:val="both"/>
              <w:rPr>
                <w:rFonts w:ascii="Montserrat Light" w:eastAsia="Times New Roman" w:hAnsi="Montserrat Light"/>
                <w:noProof/>
                <w:color w:val="000000" w:themeColor="text1"/>
              </w:rPr>
            </w:pPr>
            <w:r w:rsidRPr="00D0499E">
              <w:rPr>
                <w:rFonts w:ascii="Montserrat Light" w:eastAsia="Times New Roman" w:hAnsi="Montserrat Light"/>
                <w:b/>
                <w:bCs/>
                <w:noProof/>
                <w:color w:val="000000" w:themeColor="text1"/>
              </w:rPr>
              <w:t xml:space="preserve"> </w:t>
            </w:r>
            <w:r w:rsidRPr="00D0499E">
              <w:rPr>
                <w:rFonts w:ascii="Montserrat Light" w:eastAsia="Times New Roman" w:hAnsi="Montserrat Light"/>
                <w:noProof/>
                <w:color w:val="000000" w:themeColor="text1"/>
              </w:rPr>
              <w:t>Se urmărește</w:t>
            </w:r>
            <w:r w:rsidR="00342A37">
              <w:rPr>
                <w:rFonts w:ascii="Montserrat Light" w:eastAsia="Times New Roman" w:hAnsi="Montserrat Light"/>
                <w:noProof/>
                <w:color w:val="000000" w:themeColor="text1"/>
              </w:rPr>
              <w:t xml:space="preserve"> </w:t>
            </w:r>
            <w:r w:rsidR="006C16F0" w:rsidRPr="006C16F0">
              <w:rPr>
                <w:rFonts w:ascii="Montserrat Light" w:eastAsia="Times New Roman" w:hAnsi="Montserrat Light"/>
                <w:noProof/>
              </w:rPr>
              <w:t xml:space="preserve">asigurarea cantității necesare de apă pentru locuitorii </w:t>
            </w:r>
            <w:r w:rsidR="00FC01D0" w:rsidRPr="006C16F0">
              <w:rPr>
                <w:rFonts w:ascii="Montserrat Light" w:eastAsia="Times New Roman" w:hAnsi="Montserrat Light"/>
                <w:noProof/>
              </w:rPr>
              <w:t xml:space="preserve">din comuna </w:t>
            </w:r>
            <w:r w:rsidR="006C16F0" w:rsidRPr="006C16F0">
              <w:rPr>
                <w:rFonts w:ascii="Montserrat Light" w:eastAsia="Times New Roman" w:hAnsi="Montserrat Light"/>
                <w:noProof/>
              </w:rPr>
              <w:t>Aiton</w:t>
            </w:r>
            <w:r w:rsidR="00342A37" w:rsidRPr="006C16F0">
              <w:rPr>
                <w:rFonts w:ascii="Montserrat Light" w:eastAsia="Times New Roman" w:hAnsi="Montserrat Light"/>
                <w:noProof/>
              </w:rPr>
              <w:t>,</w:t>
            </w:r>
            <w:r w:rsidR="006C16F0" w:rsidRPr="006C16F0">
              <w:rPr>
                <w:rFonts w:ascii="Montserrat Light" w:eastAsia="Times New Roman" w:hAnsi="Montserrat Light"/>
                <w:noProof/>
              </w:rPr>
              <w:t xml:space="preserve"> asigurarea</w:t>
            </w:r>
            <w:r w:rsidR="006C16F0">
              <w:rPr>
                <w:rFonts w:ascii="Montserrat Light" w:eastAsia="Times New Roman" w:hAnsi="Montserrat Light"/>
                <w:noProof/>
                <w:color w:val="EE0000"/>
              </w:rPr>
              <w:t xml:space="preserve"> </w:t>
            </w:r>
            <w:r w:rsidR="006C16F0" w:rsidRPr="00C90BC5">
              <w:rPr>
                <w:rFonts w:ascii="Montserrat Light" w:hAnsi="Montserrat Light"/>
                <w:bCs/>
                <w:color w:val="000000" w:themeColor="text1"/>
                <w:lang w:val="ro-RO"/>
              </w:rPr>
              <w:t>accesul</w:t>
            </w:r>
            <w:r w:rsidR="006C16F0">
              <w:rPr>
                <w:rFonts w:ascii="Montserrat Light" w:hAnsi="Montserrat Light"/>
                <w:bCs/>
                <w:color w:val="000000" w:themeColor="text1"/>
                <w:lang w:val="ro-RO"/>
              </w:rPr>
              <w:t>ui</w:t>
            </w:r>
            <w:r w:rsidR="006C16F0" w:rsidRPr="00C90BC5">
              <w:rPr>
                <w:rFonts w:ascii="Montserrat Light" w:hAnsi="Montserrat Light"/>
                <w:bCs/>
                <w:color w:val="000000" w:themeColor="text1"/>
                <w:lang w:val="ro-RO"/>
              </w:rPr>
              <w:t xml:space="preserve"> la proprietățile locuitorilor </w:t>
            </w:r>
            <w:r w:rsidR="006C16F0">
              <w:rPr>
                <w:rFonts w:ascii="Montserrat Light" w:hAnsi="Montserrat Light"/>
                <w:bCs/>
                <w:color w:val="000000" w:themeColor="text1"/>
                <w:lang w:val="ro-RO"/>
              </w:rPr>
              <w:t xml:space="preserve">din comuna Aghireșu, crearea siguranței accesului elevilor în școală și </w:t>
            </w:r>
            <w:r w:rsidR="003E3C77">
              <w:rPr>
                <w:rFonts w:ascii="Montserrat Light" w:hAnsi="Montserrat Light"/>
                <w:bCs/>
                <w:color w:val="000000" w:themeColor="text1"/>
                <w:lang w:val="ro-RO"/>
              </w:rPr>
              <w:t>deblocarea drumului spre Mănăstirea din Cristorel, comuna Așchileu, asigurarea apei necesare animalelor din comuna Buza, crearea unor condiții bune de învățare pentru elevii din comuna Călărași, facilitarea circulației auto pe drumurile din comuna Cătina,</w:t>
            </w:r>
            <w:r w:rsidR="00BF13CE">
              <w:rPr>
                <w:rFonts w:ascii="Montserrat Light" w:hAnsi="Montserrat Light"/>
                <w:bCs/>
                <w:color w:val="000000" w:themeColor="text1"/>
                <w:lang w:val="ro-RO"/>
              </w:rPr>
              <w:t xml:space="preserve"> </w:t>
            </w:r>
            <w:r w:rsidR="008104DB" w:rsidRPr="00DC1046">
              <w:rPr>
                <w:rFonts w:ascii="Montserrat Light" w:hAnsi="Montserrat Light"/>
                <w:bCs/>
                <w:color w:val="000000" w:themeColor="text1"/>
                <w:lang w:val="ro-RO"/>
              </w:rPr>
              <w:t>asigurarea unui serviciu public esențial pentru locuitorii comunei Izvoru Crișului</w:t>
            </w:r>
            <w:r w:rsidR="00BF13CE">
              <w:rPr>
                <w:rFonts w:ascii="Montserrat Light" w:hAnsi="Montserrat Light"/>
                <w:bCs/>
                <w:color w:val="000000" w:themeColor="text1"/>
                <w:lang w:val="ro-RO"/>
              </w:rPr>
              <w:t xml:space="preserve"> prin achiziția unei stații de pompare a apei potabile</w:t>
            </w:r>
            <w:r w:rsidR="008104DB">
              <w:rPr>
                <w:rFonts w:ascii="Montserrat Light" w:hAnsi="Montserrat Light"/>
                <w:bCs/>
                <w:color w:val="000000" w:themeColor="text1"/>
                <w:lang w:val="ro-RO"/>
              </w:rPr>
              <w:t>,</w:t>
            </w:r>
            <w:r w:rsidR="003E3C77">
              <w:rPr>
                <w:rFonts w:ascii="Montserrat Light" w:hAnsi="Montserrat Light"/>
                <w:bCs/>
                <w:color w:val="000000" w:themeColor="text1"/>
                <w:lang w:val="ro-RO"/>
              </w:rPr>
              <w:t xml:space="preserve"> </w:t>
            </w:r>
            <w:r w:rsidR="00164C2C" w:rsidRPr="00164C2C">
              <w:rPr>
                <w:rFonts w:ascii="Montserrat Light" w:eastAsia="Times New Roman" w:hAnsi="Montserrat Light"/>
                <w:noProof/>
              </w:rPr>
              <w:t>asigurarea condițiilor optime pentru</w:t>
            </w:r>
            <w:r w:rsidR="00F82428">
              <w:rPr>
                <w:rFonts w:ascii="Montserrat Light" w:eastAsia="Times New Roman" w:hAnsi="Montserrat Light"/>
                <w:noProof/>
              </w:rPr>
              <w:t xml:space="preserve"> desfășurarea activităților</w:t>
            </w:r>
            <w:r w:rsidR="00164C2C" w:rsidRPr="00164C2C">
              <w:rPr>
                <w:rFonts w:ascii="Montserrat Light" w:eastAsia="Times New Roman" w:hAnsi="Montserrat Light"/>
                <w:noProof/>
              </w:rPr>
              <w:t xml:space="preserve"> șco</w:t>
            </w:r>
            <w:r w:rsidR="00F82428">
              <w:rPr>
                <w:rFonts w:ascii="Montserrat Light" w:eastAsia="Times New Roman" w:hAnsi="Montserrat Light"/>
                <w:noProof/>
              </w:rPr>
              <w:t>lii</w:t>
            </w:r>
            <w:r w:rsidR="00164C2C" w:rsidRPr="00164C2C">
              <w:rPr>
                <w:rFonts w:ascii="Montserrat Light" w:eastAsia="Times New Roman" w:hAnsi="Montserrat Light"/>
                <w:noProof/>
              </w:rPr>
              <w:t xml:space="preserve"> din comuna Măguri Răcătău</w:t>
            </w:r>
            <w:r w:rsidR="000E7A75" w:rsidRPr="004C0DA1">
              <w:rPr>
                <w:rFonts w:ascii="Montserrat Light" w:eastAsia="Times New Roman" w:hAnsi="Montserrat Light"/>
                <w:noProof/>
              </w:rPr>
              <w:t>,</w:t>
            </w:r>
            <w:r w:rsidR="004C0DA1" w:rsidRPr="004C0DA1">
              <w:rPr>
                <w:rFonts w:ascii="Montserrat Light" w:eastAsia="Times New Roman" w:hAnsi="Montserrat Light"/>
                <w:noProof/>
              </w:rPr>
              <w:t xml:space="preserve"> asigurarea circulației auto din comuna Mihai Viteazu,</w:t>
            </w:r>
            <w:r w:rsidR="008C4182">
              <w:rPr>
                <w:rFonts w:ascii="Montserrat Light" w:eastAsia="Times New Roman" w:hAnsi="Montserrat Light"/>
                <w:noProof/>
              </w:rPr>
              <w:t xml:space="preserve"> </w:t>
            </w:r>
            <w:r w:rsidR="00D42999" w:rsidRPr="00D1137A">
              <w:rPr>
                <w:rFonts w:ascii="Montserrat Light" w:hAnsi="Montserrat Light"/>
                <w:bCs/>
                <w:color w:val="000000" w:themeColor="text1"/>
                <w:lang w:val="ro-RO"/>
              </w:rPr>
              <w:t>Achitarea contravalorii lucrărilor realizate pentru reabilitarea drumului spre cele două cabane ale Stației Meteorologice Vlădeasa din comuna Săcuieu</w:t>
            </w:r>
            <w:r w:rsidR="008C4182">
              <w:rPr>
                <w:rFonts w:ascii="Montserrat Light" w:eastAsia="Times New Roman" w:hAnsi="Montserrat Light"/>
                <w:noProof/>
              </w:rPr>
              <w:t>,</w:t>
            </w:r>
            <w:r w:rsidR="004C0DA1">
              <w:rPr>
                <w:rFonts w:ascii="Montserrat Light" w:eastAsia="Times New Roman" w:hAnsi="Montserrat Light"/>
                <w:noProof/>
                <w:color w:val="EE0000"/>
              </w:rPr>
              <w:t xml:space="preserve"> </w:t>
            </w:r>
            <w:r w:rsidR="004C0DA1" w:rsidRPr="004C0DA1">
              <w:rPr>
                <w:rFonts w:ascii="Montserrat Light" w:eastAsia="Times New Roman" w:hAnsi="Montserrat Light"/>
                <w:noProof/>
              </w:rPr>
              <w:t>asigurarea de condiții optime pentru elevii din comuna Turen</w:t>
            </w:r>
            <w:r w:rsidR="004C0DA1" w:rsidRPr="0067034C">
              <w:rPr>
                <w:rFonts w:ascii="Montserrat Light" w:eastAsia="Times New Roman" w:hAnsi="Montserrat Light"/>
                <w:noProof/>
              </w:rPr>
              <w:t xml:space="preserve">i, asigurarea organizării taberelor de vară pentru elevii din comuna </w:t>
            </w:r>
            <w:r w:rsidR="0067034C" w:rsidRPr="0067034C">
              <w:rPr>
                <w:rFonts w:ascii="Montserrat Light" w:eastAsia="Times New Roman" w:hAnsi="Montserrat Light"/>
                <w:noProof/>
              </w:rPr>
              <w:t>Valea Ierii, evitarea riscului de prăbușire a acoperișului școlii din comuna Vultureni</w:t>
            </w:r>
            <w:r w:rsidR="00D42999">
              <w:rPr>
                <w:rFonts w:ascii="Montserrat Light" w:eastAsia="Times New Roman" w:hAnsi="Montserrat Light"/>
                <w:noProof/>
              </w:rPr>
              <w:t xml:space="preserve">, </w:t>
            </w:r>
          </w:p>
        </w:tc>
      </w:tr>
      <w:tr w:rsidR="00D0499E" w:rsidRPr="00D0499E" w14:paraId="6474E8DB" w14:textId="77777777" w:rsidTr="009379DB">
        <w:tc>
          <w:tcPr>
            <w:tcW w:w="9639" w:type="dxa"/>
          </w:tcPr>
          <w:p w14:paraId="6DBC1B6C" w14:textId="06B74D80"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2-a - Impactul socio-economic: </w:t>
            </w:r>
          </w:p>
        </w:tc>
      </w:tr>
      <w:tr w:rsidR="00D0499E" w:rsidRPr="00D0499E" w14:paraId="0BE4C22D" w14:textId="77777777" w:rsidTr="009379DB">
        <w:tc>
          <w:tcPr>
            <w:tcW w:w="9639" w:type="dxa"/>
          </w:tcPr>
          <w:p w14:paraId="741605AD" w14:textId="10BEA829" w:rsidR="004B465E" w:rsidRPr="00D0499E" w:rsidRDefault="009C76D7" w:rsidP="003745C5">
            <w:pPr>
              <w:shd w:val="clear" w:color="auto" w:fill="FFFFFF"/>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bCs/>
                <w:color w:val="000000" w:themeColor="text1"/>
                <w:lang w:val="fr-FR"/>
              </w:rPr>
              <w:t xml:space="preserve">            </w:t>
            </w:r>
            <w:r w:rsidRPr="00D0499E">
              <w:rPr>
                <w:rFonts w:ascii="Montserrat Light" w:hAnsi="Montserrat Light"/>
                <w:bCs/>
                <w:color w:val="000000" w:themeColor="text1"/>
                <w:lang w:val="fr-FR"/>
              </w:rPr>
              <w:t xml:space="preserve">Prin susţinerea acestui </w:t>
            </w:r>
            <w:r w:rsidR="0051148F">
              <w:rPr>
                <w:rFonts w:ascii="Montserrat Light" w:hAnsi="Montserrat Light"/>
                <w:bCs/>
                <w:color w:val="000000" w:themeColor="text1"/>
                <w:lang w:val="fr-FR"/>
              </w:rPr>
              <w:t xml:space="preserve"> </w:t>
            </w:r>
            <w:r w:rsidRPr="00D0499E">
              <w:rPr>
                <w:rFonts w:ascii="Montserrat Light" w:hAnsi="Montserrat Light"/>
                <w:bCs/>
                <w:color w:val="000000" w:themeColor="text1"/>
                <w:lang w:val="fr-FR"/>
              </w:rPr>
              <w:t>proiect de hotărâre se asigură fondurile necesare pentru înlăturarea</w:t>
            </w:r>
            <w:r w:rsidR="00FE2D95" w:rsidRPr="00D0499E">
              <w:rPr>
                <w:rFonts w:ascii="Montserrat Light" w:hAnsi="Montserrat Light"/>
                <w:bCs/>
                <w:color w:val="000000" w:themeColor="text1"/>
                <w:lang w:val="fr-FR"/>
              </w:rPr>
              <w:t xml:space="preserve"> situațiilor de dificultate </w:t>
            </w:r>
            <w:r w:rsidR="00124FB0" w:rsidRPr="00D0499E">
              <w:rPr>
                <w:rFonts w:ascii="Montserrat Light" w:hAnsi="Montserrat Light"/>
                <w:bCs/>
                <w:color w:val="000000" w:themeColor="text1"/>
                <w:lang w:val="fr-FR"/>
              </w:rPr>
              <w:t xml:space="preserve">în care se </w:t>
            </w:r>
            <w:r w:rsidR="00124FB0" w:rsidRPr="009A1429">
              <w:rPr>
                <w:rFonts w:ascii="Montserrat Light" w:hAnsi="Montserrat Light"/>
                <w:bCs/>
                <w:lang w:val="fr-FR"/>
              </w:rPr>
              <w:t xml:space="preserve">află </w:t>
            </w:r>
            <w:r w:rsidRPr="009A1429">
              <w:rPr>
                <w:rFonts w:ascii="Montserrat Light" w:hAnsi="Montserrat Light"/>
                <w:bCs/>
                <w:lang w:val="fr-FR"/>
              </w:rPr>
              <w:t xml:space="preserve"> </w:t>
            </w:r>
            <w:r w:rsidR="009A1429" w:rsidRPr="009A1429">
              <w:rPr>
                <w:rFonts w:ascii="Montserrat Light" w:hAnsi="Montserrat Light"/>
                <w:bCs/>
                <w:lang w:val="fr-FR"/>
              </w:rPr>
              <w:t xml:space="preserve">Comunele </w:t>
            </w:r>
            <w:bookmarkStart w:id="11" w:name="_Hlk203730589"/>
            <w:r w:rsidR="000A6906" w:rsidRPr="000A6906">
              <w:rPr>
                <w:rFonts w:ascii="Montserrat Light" w:hAnsi="Montserrat Light"/>
                <w:bCs/>
                <w:lang w:val="fr-FR"/>
              </w:rPr>
              <w:t xml:space="preserve">Aiton, Aghireșu, Așchileu, </w:t>
            </w:r>
            <w:r w:rsidR="000A6906" w:rsidRPr="000A6906">
              <w:rPr>
                <w:rFonts w:ascii="Montserrat Light" w:hAnsi="Montserrat Light"/>
                <w:bCs/>
                <w:lang w:val="fr-FR"/>
              </w:rPr>
              <w:lastRenderedPageBreak/>
              <w:t xml:space="preserve">Buza, Călărași, Cătina, Izvoru Crișului, Măguri Răcătău, Mihai Viteazu, </w:t>
            </w:r>
            <w:r w:rsidR="000A6906" w:rsidRPr="00302013">
              <w:rPr>
                <w:rFonts w:ascii="Montserrat Light" w:hAnsi="Montserrat Light"/>
                <w:bCs/>
                <w:lang w:val="fr-FR"/>
              </w:rPr>
              <w:t>Săcuieu,</w:t>
            </w:r>
            <w:r w:rsidR="000A6906" w:rsidRPr="000A6906">
              <w:rPr>
                <w:rFonts w:ascii="Montserrat Light" w:hAnsi="Montserrat Light"/>
                <w:bCs/>
                <w:lang w:val="fr-FR"/>
              </w:rPr>
              <w:t xml:space="preserve"> Tureni, Valea Ierii și Vultureni.</w:t>
            </w:r>
            <w:bookmarkEnd w:id="11"/>
          </w:p>
        </w:tc>
      </w:tr>
      <w:tr w:rsidR="00D0499E" w:rsidRPr="00D0499E" w14:paraId="4A96DDCF" w14:textId="77777777" w:rsidTr="009379DB">
        <w:tc>
          <w:tcPr>
            <w:tcW w:w="9639" w:type="dxa"/>
          </w:tcPr>
          <w:p w14:paraId="61F9E36E" w14:textId="4CA2C953"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lastRenderedPageBreak/>
              <w:t>Secțiunea a 3-a - Impactul financiar asupra bugetului judeţului pe termen scurt</w:t>
            </w:r>
            <w:r w:rsidR="00D1068C" w:rsidRPr="00D0499E">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(an curent)/</w:t>
            </w:r>
            <w:r w:rsidR="00DB0230">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 xml:space="preserve">lung: </w:t>
            </w:r>
          </w:p>
        </w:tc>
      </w:tr>
      <w:tr w:rsidR="00D0499E" w:rsidRPr="00D0499E" w14:paraId="51D19803" w14:textId="77777777" w:rsidTr="00CC05D1">
        <w:trPr>
          <w:trHeight w:val="552"/>
        </w:trPr>
        <w:tc>
          <w:tcPr>
            <w:tcW w:w="9639" w:type="dxa"/>
          </w:tcPr>
          <w:p w14:paraId="18C828CA" w14:textId="6C1432ED" w:rsidR="004B465E" w:rsidRPr="00D0499E" w:rsidRDefault="00BE5BEF" w:rsidP="003745C5">
            <w:pPr>
              <w:shd w:val="clear" w:color="auto" w:fill="FFFFFF"/>
              <w:spacing w:line="240" w:lineRule="auto"/>
              <w:jc w:val="both"/>
              <w:rPr>
                <w:rFonts w:ascii="Montserrat Light" w:hAnsi="Montserrat Light"/>
                <w:bCs/>
                <w:color w:val="000000" w:themeColor="text1"/>
                <w:lang w:val="fr-FR"/>
              </w:rPr>
            </w:pPr>
            <w:r w:rsidRPr="00D0499E">
              <w:rPr>
                <w:rFonts w:ascii="Montserrat Light" w:hAnsi="Montserrat Light"/>
                <w:bCs/>
                <w:color w:val="000000" w:themeColor="text1"/>
                <w:lang w:val="fr-FR"/>
              </w:rPr>
              <w:t xml:space="preserve">           </w:t>
            </w:r>
            <w:r w:rsidR="00FE4A25" w:rsidRPr="00D0499E">
              <w:rPr>
                <w:rFonts w:ascii="Montserrat Light" w:hAnsi="Montserrat Light"/>
                <w:bCs/>
                <w:color w:val="000000" w:themeColor="text1"/>
                <w:lang w:val="fr-FR"/>
              </w:rPr>
              <w:t xml:space="preserve"> </w:t>
            </w:r>
            <w:r w:rsidR="001A73CF" w:rsidRPr="00D0499E">
              <w:rPr>
                <w:rFonts w:ascii="Montserrat Light" w:hAnsi="Montserrat Light"/>
                <w:bCs/>
                <w:color w:val="000000" w:themeColor="text1"/>
                <w:lang w:val="fr-FR"/>
              </w:rPr>
              <w:t xml:space="preserve">Promovând </w:t>
            </w:r>
            <w:r w:rsidR="00B60DC1" w:rsidRPr="00D0499E">
              <w:rPr>
                <w:rFonts w:ascii="Montserrat Light" w:hAnsi="Montserrat Light"/>
                <w:bCs/>
                <w:color w:val="000000" w:themeColor="text1"/>
                <w:lang w:val="fr-FR"/>
              </w:rPr>
              <w:t>acest proiect de hotărâre se ob</w:t>
            </w:r>
            <w:r w:rsidR="007F14E9">
              <w:rPr>
                <w:rFonts w:ascii="Montserrat Light" w:hAnsi="Montserrat Light"/>
                <w:bCs/>
                <w:color w:val="000000" w:themeColor="text1"/>
                <w:lang w:val="fr-FR"/>
              </w:rPr>
              <w:t>ț</w:t>
            </w:r>
            <w:r w:rsidR="00B60DC1" w:rsidRPr="00D0499E">
              <w:rPr>
                <w:rFonts w:ascii="Montserrat Light" w:hAnsi="Montserrat Light"/>
                <w:bCs/>
                <w:color w:val="000000" w:themeColor="text1"/>
                <w:lang w:val="fr-FR"/>
              </w:rPr>
              <w:t>ine o diminuare a fondului de rezervă al județului pe anul 202</w:t>
            </w:r>
            <w:r w:rsidR="007F14E9">
              <w:rPr>
                <w:rFonts w:ascii="Montserrat Light" w:hAnsi="Montserrat Light"/>
                <w:bCs/>
                <w:color w:val="000000" w:themeColor="text1"/>
                <w:lang w:val="fr-FR"/>
              </w:rPr>
              <w:t>5</w:t>
            </w:r>
            <w:r w:rsidR="00B60DC1" w:rsidRPr="00D0499E">
              <w:rPr>
                <w:rFonts w:ascii="Montserrat Light" w:hAnsi="Montserrat Light"/>
                <w:bCs/>
                <w:color w:val="000000" w:themeColor="text1"/>
                <w:lang w:val="fr-FR"/>
              </w:rPr>
              <w:t>.</w:t>
            </w:r>
          </w:p>
        </w:tc>
      </w:tr>
      <w:tr w:rsidR="00D0499E" w:rsidRPr="00D0499E" w14:paraId="08110B6F" w14:textId="77777777" w:rsidTr="009379DB">
        <w:tc>
          <w:tcPr>
            <w:tcW w:w="9639" w:type="dxa"/>
          </w:tcPr>
          <w:p w14:paraId="3AEBEDDD" w14:textId="5DF29B6B" w:rsidR="008F76F2" w:rsidRPr="00D0499E" w:rsidRDefault="00A93A68" w:rsidP="003745C5">
            <w:pPr>
              <w:spacing w:line="240" w:lineRule="auto"/>
              <w:jc w:val="both"/>
              <w:outlineLvl w:val="1"/>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4-a – Activități de informare publică și consultare privind elaborarea și implementarea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w:t>
            </w:r>
          </w:p>
        </w:tc>
      </w:tr>
      <w:tr w:rsidR="00D0499E" w:rsidRPr="00D0499E" w14:paraId="506739C7" w14:textId="77777777" w:rsidTr="00662069">
        <w:trPr>
          <w:trHeight w:val="576"/>
        </w:trPr>
        <w:tc>
          <w:tcPr>
            <w:tcW w:w="9639" w:type="dxa"/>
          </w:tcPr>
          <w:p w14:paraId="769BC1D0" w14:textId="2A942C68" w:rsidR="004B465E" w:rsidRPr="00D0499E" w:rsidRDefault="001A73CF"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            </w:t>
            </w:r>
            <w:r w:rsidR="00546832" w:rsidRPr="00D0499E">
              <w:rPr>
                <w:rFonts w:ascii="Montserrat Light" w:hAnsi="Montserrat Light"/>
                <w:color w:val="000000" w:themeColor="text1"/>
              </w:rPr>
              <w:t>Proiectul de Hotărâre va fi postat pe pagina de internet a Consiliului Jude</w:t>
            </w:r>
            <w:r w:rsidRPr="00D0499E">
              <w:rPr>
                <w:rFonts w:ascii="Montserrat Light" w:hAnsi="Montserrat Light"/>
                <w:color w:val="000000" w:themeColor="text1"/>
              </w:rPr>
              <w:t>ţ</w:t>
            </w:r>
            <w:r w:rsidR="00546832" w:rsidRPr="00D0499E">
              <w:rPr>
                <w:rFonts w:ascii="Montserrat Light" w:hAnsi="Montserrat Light"/>
                <w:color w:val="000000" w:themeColor="text1"/>
              </w:rPr>
              <w:t>ean Cluj</w:t>
            </w:r>
            <w:r w:rsidR="008F3A47" w:rsidRPr="00D0499E">
              <w:rPr>
                <w:rFonts w:ascii="Montserrat Light" w:hAnsi="Montserrat Light"/>
                <w:color w:val="000000" w:themeColor="text1"/>
              </w:rPr>
              <w:t>.</w:t>
            </w:r>
          </w:p>
        </w:tc>
      </w:tr>
      <w:tr w:rsidR="00D0499E" w:rsidRPr="00D0499E"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tcPr>
          <w:p w14:paraId="4D848C41" w14:textId="77777777"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b/>
                <w:color w:val="000000" w:themeColor="text1"/>
              </w:rPr>
              <w:t>Secțiunea a 5-a – Efectele actului administrativ asupra actelor administrative în vigoare și măsuri de implementare</w:t>
            </w:r>
            <w:r w:rsidRPr="00D0499E">
              <w:rPr>
                <w:rFonts w:ascii="Montserrat Light" w:hAnsi="Montserrat Light"/>
                <w:color w:val="000000" w:themeColor="text1"/>
              </w:rPr>
              <w:t xml:space="preserve">: </w:t>
            </w:r>
          </w:p>
        </w:tc>
      </w:tr>
      <w:tr w:rsidR="00D0499E" w:rsidRPr="00D0499E" w14:paraId="474EBB1D" w14:textId="77777777" w:rsidTr="00662069">
        <w:trPr>
          <w:trHeight w:val="1714"/>
        </w:trPr>
        <w:tc>
          <w:tcPr>
            <w:tcW w:w="9639" w:type="dxa"/>
            <w:tcBorders>
              <w:top w:val="single" w:sz="4" w:space="0" w:color="auto"/>
              <w:left w:val="single" w:sz="4" w:space="0" w:color="auto"/>
              <w:bottom w:val="single" w:sz="4" w:space="0" w:color="auto"/>
              <w:right w:val="single" w:sz="4" w:space="0" w:color="auto"/>
            </w:tcBorders>
          </w:tcPr>
          <w:p w14:paraId="7C0AD9B4" w14:textId="4E6EE8DB" w:rsidR="004B465E" w:rsidRPr="00D0499E" w:rsidRDefault="00ED0427" w:rsidP="003745C5">
            <w:pPr>
              <w:spacing w:line="240" w:lineRule="auto"/>
              <w:jc w:val="both"/>
              <w:rPr>
                <w:rFonts w:ascii="Montserrat Light" w:hAnsi="Montserrat Light"/>
                <w:bCs/>
                <w:color w:val="000000" w:themeColor="text1"/>
              </w:rPr>
            </w:pPr>
            <w:r w:rsidRPr="00D0499E">
              <w:rPr>
                <w:rFonts w:ascii="Montserrat Light" w:hAnsi="Montserrat Light"/>
                <w:bCs/>
                <w:color w:val="000000" w:themeColor="text1"/>
              </w:rPr>
              <w:t xml:space="preserve">            </w:t>
            </w:r>
            <w:r w:rsidR="003617F3" w:rsidRPr="00D0499E">
              <w:rPr>
                <w:rFonts w:ascii="Montserrat Light" w:hAnsi="Montserrat Light"/>
                <w:bCs/>
                <w:color w:val="000000" w:themeColor="text1"/>
              </w:rPr>
              <w:t xml:space="preserve">După adoptarea hotărârii în cauză, </w:t>
            </w:r>
            <w:r w:rsidR="003617F3" w:rsidRPr="00D0499E">
              <w:rPr>
                <w:rFonts w:ascii="Montserrat Light" w:hAnsi="Montserrat Light"/>
                <w:bCs/>
                <w:i/>
                <w:iCs/>
                <w:color w:val="000000" w:themeColor="text1"/>
              </w:rPr>
              <w:t>Serviciul buget local</w:t>
            </w:r>
            <w:r w:rsidR="00DD6D37" w:rsidRPr="00D0499E">
              <w:rPr>
                <w:rFonts w:ascii="Montserrat Light" w:hAnsi="Montserrat Light"/>
                <w:bCs/>
                <w:i/>
                <w:iCs/>
                <w:color w:val="000000" w:themeColor="text1"/>
              </w:rPr>
              <w:t xml:space="preserve">, </w:t>
            </w:r>
            <w:r w:rsidR="003617F3" w:rsidRPr="00D0499E">
              <w:rPr>
                <w:rFonts w:ascii="Montserrat Light" w:hAnsi="Montserrat Light"/>
                <w:bCs/>
                <w:i/>
                <w:iCs/>
                <w:color w:val="000000" w:themeColor="text1"/>
              </w:rPr>
              <w:t>venituri</w:t>
            </w:r>
            <w:r w:rsidR="003617F3" w:rsidRPr="00D0499E">
              <w:rPr>
                <w:rFonts w:ascii="Montserrat Light" w:hAnsi="Montserrat Light"/>
                <w:bCs/>
                <w:color w:val="000000" w:themeColor="text1"/>
              </w:rPr>
              <w:t xml:space="preserve"> va actualiza bugetul de venituri și cheltuieli al Județului Cluj și îl va depune la Direcția Generală Regională a Finanțelor Publice Cluj-Napoca. Totodată bugetul propriu al Județului Cluj se încarcă pe portalul ANAF</w:t>
            </w:r>
            <w:r w:rsidR="002702BA" w:rsidRPr="00D0499E">
              <w:rPr>
                <w:rFonts w:ascii="Montserrat Light" w:hAnsi="Montserrat Light"/>
                <w:bCs/>
                <w:color w:val="000000" w:themeColor="text1"/>
              </w:rPr>
              <w:t>,</w:t>
            </w:r>
            <w:r w:rsidR="003617F3" w:rsidRPr="00D0499E">
              <w:rPr>
                <w:rFonts w:ascii="Montserrat Light" w:hAnsi="Montserrat Light"/>
                <w:bCs/>
                <w:color w:val="000000" w:themeColor="text1"/>
              </w:rPr>
              <w:t xml:space="preserve"> iar după validarea acestuia pot avea loc toate operațiunile de derulare și execuție a bugetului conform procedurilor și reglementărilor legale în vigoare.</w:t>
            </w:r>
          </w:p>
        </w:tc>
      </w:tr>
      <w:tr w:rsidR="00D0499E" w:rsidRPr="00D0499E" w14:paraId="0A3EC6F1" w14:textId="77777777" w:rsidTr="00662069">
        <w:trPr>
          <w:trHeight w:val="239"/>
        </w:trPr>
        <w:tc>
          <w:tcPr>
            <w:tcW w:w="9639" w:type="dxa"/>
            <w:tcBorders>
              <w:top w:val="single" w:sz="4" w:space="0" w:color="auto"/>
              <w:left w:val="single" w:sz="4" w:space="0" w:color="auto"/>
              <w:bottom w:val="single" w:sz="4" w:space="0" w:color="auto"/>
              <w:right w:val="single" w:sz="4" w:space="0" w:color="auto"/>
            </w:tcBorders>
          </w:tcPr>
          <w:p w14:paraId="7837A841" w14:textId="3315B0CE"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eastAsia="Times New Roman" w:hAnsi="Montserrat Light" w:cs="Times New Roman"/>
                <w:b/>
                <w:bCs/>
                <w:noProof/>
                <w:color w:val="000000" w:themeColor="text1"/>
                <w:lang w:val="en-US"/>
              </w:rPr>
              <w:t>Secțiunea a 6-a – Anexe la referatul de aprobare:</w:t>
            </w:r>
          </w:p>
        </w:tc>
      </w:tr>
      <w:tr w:rsidR="00D0499E" w:rsidRPr="00D0499E" w14:paraId="5B3E1F12" w14:textId="77777777" w:rsidTr="00CC05D1">
        <w:trPr>
          <w:trHeight w:val="1663"/>
        </w:trPr>
        <w:tc>
          <w:tcPr>
            <w:tcW w:w="9639" w:type="dxa"/>
            <w:tcBorders>
              <w:top w:val="single" w:sz="4" w:space="0" w:color="auto"/>
              <w:left w:val="single" w:sz="4" w:space="0" w:color="auto"/>
              <w:bottom w:val="single" w:sz="4" w:space="0" w:color="auto"/>
              <w:right w:val="single" w:sz="4" w:space="0" w:color="auto"/>
            </w:tcBorders>
          </w:tcPr>
          <w:p w14:paraId="4B93CE63" w14:textId="00618BCD" w:rsidR="00F81779" w:rsidRDefault="00F81779" w:rsidP="00B52009">
            <w:pPr>
              <w:shd w:val="clear" w:color="auto" w:fill="FFFFFF"/>
              <w:spacing w:line="240" w:lineRule="auto"/>
              <w:jc w:val="both"/>
              <w:rPr>
                <w:rFonts w:ascii="Montserrat Light" w:hAnsi="Montserrat Light"/>
                <w:bCs/>
                <w:lang w:val="ro-RO"/>
              </w:rPr>
            </w:pPr>
            <w:bookmarkStart w:id="12" w:name="_Hlk184990915"/>
            <w:r>
              <w:rPr>
                <w:rFonts w:ascii="Montserrat Light" w:hAnsi="Montserrat Light"/>
                <w:bCs/>
                <w:lang w:val="ro-RO"/>
              </w:rPr>
              <w:t>Adresele primăriilor și documentele anexate:</w:t>
            </w:r>
          </w:p>
          <w:p w14:paraId="1453EBE1" w14:textId="1389FEB6" w:rsidR="00F81779" w:rsidRDefault="005D48F2"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Pr>
                <w:rFonts w:ascii="Montserrat Light" w:eastAsia="Times New Roman" w:hAnsi="Montserrat Light"/>
                <w:color w:val="000000" w:themeColor="text1"/>
                <w:lang w:val="ro-RO" w:eastAsia="ro-RO" w:bidi="ne-NP"/>
              </w:rPr>
              <w:t xml:space="preserve">Comuna Aiton - </w:t>
            </w:r>
            <w:r w:rsidR="00F81779" w:rsidRPr="00F81779">
              <w:rPr>
                <w:rFonts w:ascii="Montserrat Light" w:eastAsia="Times New Roman" w:hAnsi="Montserrat Light"/>
                <w:color w:val="000000" w:themeColor="text1"/>
                <w:lang w:val="ro-RO" w:eastAsia="ro-RO" w:bidi="ne-NP"/>
              </w:rPr>
              <w:t>nr. 375/13.06.2025, înregistrată la Consiliul Județean Cluj sub nr. 25.870/13.06.2025</w:t>
            </w:r>
          </w:p>
          <w:p w14:paraId="21E4F73D" w14:textId="2BB7E1DF" w:rsidR="005D48F2" w:rsidRPr="005D48F2" w:rsidRDefault="005D48F2"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Aghireșu</w:t>
            </w:r>
            <w:r w:rsidRPr="00932F4D">
              <w:rPr>
                <w:rFonts w:ascii="Montserrat Light" w:hAnsi="Montserrat Light"/>
                <w:bCs/>
                <w:color w:val="000000" w:themeColor="text1"/>
                <w:lang w:val="ro-RO"/>
              </w:rPr>
              <w:t xml:space="preserve"> </w:t>
            </w:r>
            <w:r>
              <w:rPr>
                <w:rFonts w:ascii="Montserrat Light" w:hAnsi="Montserrat Light"/>
                <w:bCs/>
                <w:color w:val="000000" w:themeColor="text1"/>
                <w:lang w:val="ro-RO"/>
              </w:rPr>
              <w:t xml:space="preserve">- </w:t>
            </w:r>
            <w:r w:rsidRPr="00932F4D">
              <w:rPr>
                <w:rFonts w:ascii="Montserrat Light" w:hAnsi="Montserrat Light"/>
                <w:bCs/>
                <w:color w:val="000000" w:themeColor="text1"/>
                <w:lang w:val="ro-RO"/>
              </w:rPr>
              <w:t>nr. 6.807/02.07.2025, înregistrată la Consiliul Județean Cluj sub adresa nr. 28.888/02.07.2025</w:t>
            </w:r>
          </w:p>
          <w:p w14:paraId="493E0026" w14:textId="5918198C" w:rsidR="005D48F2" w:rsidRPr="005D48F2" w:rsidRDefault="005D48F2"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Așchileu</w:t>
            </w:r>
            <w:r>
              <w:rPr>
                <w:rFonts w:ascii="Montserrat Light" w:hAnsi="Montserrat Light"/>
                <w:bCs/>
                <w:lang w:val="ro-RO"/>
              </w:rPr>
              <w:t xml:space="preserve"> -</w:t>
            </w:r>
            <w:r w:rsidRPr="00825FF5">
              <w:rPr>
                <w:rFonts w:ascii="Montserrat Light" w:hAnsi="Montserrat Light"/>
                <w:bCs/>
                <w:lang w:val="ro-RO"/>
              </w:rPr>
              <w:t xml:space="preserve"> </w:t>
            </w:r>
            <w:r w:rsidRPr="00325A71">
              <w:rPr>
                <w:rFonts w:ascii="Montserrat Light" w:hAnsi="Montserrat Light"/>
                <w:bCs/>
                <w:color w:val="000000" w:themeColor="text1"/>
                <w:lang w:val="ro-RO"/>
              </w:rPr>
              <w:t xml:space="preserve">nr. </w:t>
            </w:r>
            <w:r>
              <w:rPr>
                <w:rFonts w:ascii="Montserrat Light" w:hAnsi="Montserrat Light"/>
                <w:bCs/>
                <w:color w:val="000000" w:themeColor="text1"/>
                <w:lang w:val="ro-RO"/>
              </w:rPr>
              <w:t>3.004/10.07</w:t>
            </w:r>
            <w:r w:rsidRPr="00325A71">
              <w:rPr>
                <w:rFonts w:ascii="Montserrat Light" w:hAnsi="Montserrat Light"/>
                <w:bCs/>
                <w:color w:val="000000" w:themeColor="text1"/>
                <w:lang w:val="ro-RO"/>
              </w:rPr>
              <w:t>.2025</w:t>
            </w:r>
            <w:r w:rsidRPr="00EF4280">
              <w:rPr>
                <w:rFonts w:ascii="Montserrat Light" w:hAnsi="Montserrat Light"/>
                <w:bCs/>
                <w:lang w:val="ro-RO"/>
              </w:rPr>
              <w:t>, înregistrată la Consiliul Județean Cluj sub nr. 30.522/14.07.2025</w:t>
            </w:r>
          </w:p>
          <w:p w14:paraId="6221DFFF" w14:textId="1B84161E" w:rsidR="005D48F2" w:rsidRPr="005D48F2" w:rsidRDefault="005D48F2"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Buza </w:t>
            </w:r>
            <w:r w:rsidRPr="0025553D">
              <w:rPr>
                <w:rFonts w:ascii="Montserrat Light" w:hAnsi="Montserrat Light"/>
                <w:bCs/>
                <w:lang w:val="ro-RO"/>
              </w:rPr>
              <w:t>nr. 1.856/10.07.2025, înregistrată la Consiliul Județean Cluj sub nr. 30.372/11.07.2025</w:t>
            </w:r>
          </w:p>
          <w:p w14:paraId="0AAA9728" w14:textId="7A74B3EF" w:rsidR="005D48F2" w:rsidRPr="005D48F2" w:rsidRDefault="005D48F2"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 Călărași</w:t>
            </w:r>
            <w:r w:rsidRPr="00825FF5">
              <w:rPr>
                <w:rFonts w:ascii="Montserrat Light" w:hAnsi="Montserrat Light"/>
                <w:bCs/>
                <w:lang w:val="ro-RO"/>
              </w:rPr>
              <w:t xml:space="preserve"> </w:t>
            </w:r>
            <w:r w:rsidRPr="00325A71">
              <w:rPr>
                <w:rFonts w:ascii="Montserrat Light" w:hAnsi="Montserrat Light"/>
                <w:bCs/>
                <w:color w:val="000000" w:themeColor="text1"/>
                <w:lang w:val="ro-RO"/>
              </w:rPr>
              <w:t>nr. 8.030/16.06.2025, înregistrată la Consiliul Județean Cluj sub nr. 26.091/16.06.2025</w:t>
            </w:r>
          </w:p>
          <w:p w14:paraId="13A8EC89" w14:textId="7A522662" w:rsidR="005D48F2" w:rsidRPr="00302013" w:rsidRDefault="005D48F2"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 xml:space="preserve">Cătina </w:t>
            </w:r>
            <w:r w:rsidRPr="00FF713D">
              <w:rPr>
                <w:rFonts w:ascii="Montserrat Light" w:hAnsi="Montserrat Light"/>
                <w:bCs/>
                <w:lang w:val="ro-RO"/>
              </w:rPr>
              <w:t>nr. 2.735/17.07.2025, înregistrată la Consiliul Județean Cluj sub nr. 31.237/17.07.2025</w:t>
            </w:r>
          </w:p>
          <w:p w14:paraId="685A4E48" w14:textId="637CA4D3" w:rsidR="00302013" w:rsidRPr="00302013" w:rsidRDefault="00302013"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Izvoru Crișului</w:t>
            </w:r>
            <w:r w:rsidRPr="00825FF5">
              <w:rPr>
                <w:rFonts w:ascii="Montserrat Light" w:hAnsi="Montserrat Light"/>
                <w:bCs/>
                <w:lang w:val="ro-RO"/>
              </w:rPr>
              <w:t xml:space="preserve"> </w:t>
            </w:r>
            <w:r w:rsidRPr="00C8216A">
              <w:rPr>
                <w:rFonts w:ascii="Montserrat Light" w:hAnsi="Montserrat Light"/>
                <w:bCs/>
                <w:color w:val="000000" w:themeColor="text1"/>
                <w:lang w:val="ro-RO"/>
              </w:rPr>
              <w:t>nr. 1.137/16.07.2025, înregistrată la Consiliul Județean Cluj sub adresa nr. 31.055/16.07.2025</w:t>
            </w:r>
          </w:p>
          <w:p w14:paraId="156C2864" w14:textId="04D2324A" w:rsidR="00302013" w:rsidRPr="00302013" w:rsidRDefault="00302013"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Măguri Răcătău</w:t>
            </w:r>
            <w:r w:rsidRPr="00825FF5">
              <w:rPr>
                <w:rFonts w:ascii="Montserrat Light" w:hAnsi="Montserrat Light"/>
                <w:bCs/>
                <w:lang w:val="ro-RO"/>
              </w:rPr>
              <w:t xml:space="preserve"> </w:t>
            </w:r>
            <w:r w:rsidRPr="00A90A37">
              <w:rPr>
                <w:rFonts w:ascii="Montserrat Light" w:hAnsi="Montserrat Light"/>
                <w:bCs/>
                <w:lang w:val="ro-RO"/>
              </w:rPr>
              <w:t>nr. 6.162/14.07.2025, înregistrată la Consiliul Județean Cluj sub adresa nr. 30.641/14.07.2025</w:t>
            </w:r>
          </w:p>
          <w:p w14:paraId="40410402" w14:textId="6D91BAB2" w:rsidR="00302013" w:rsidRPr="00302013" w:rsidRDefault="00302013"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Mihai Viteazu</w:t>
            </w:r>
            <w:r w:rsidRPr="00825FF5">
              <w:rPr>
                <w:rFonts w:ascii="Montserrat Light" w:hAnsi="Montserrat Light"/>
                <w:bCs/>
                <w:lang w:val="ro-RO"/>
              </w:rPr>
              <w:t xml:space="preserve"> </w:t>
            </w:r>
            <w:r w:rsidRPr="003E3272">
              <w:rPr>
                <w:rFonts w:ascii="Montserrat Light" w:hAnsi="Montserrat Light"/>
                <w:bCs/>
                <w:lang w:val="ro-RO"/>
              </w:rPr>
              <w:t>nr. 8.094/14.07.2025, înregistrată la Consiliul Județean Cluj sub adresa nr. 31.043/16.07.2025</w:t>
            </w:r>
          </w:p>
          <w:p w14:paraId="3CDFFECC" w14:textId="10F69320" w:rsidR="00302013" w:rsidRPr="00302013" w:rsidRDefault="00302013"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sidRPr="00302013">
              <w:rPr>
                <w:rFonts w:ascii="Montserrat Light" w:hAnsi="Montserrat Light"/>
                <w:bCs/>
                <w:lang w:val="ro-RO"/>
              </w:rPr>
              <w:t>Săcuieu</w:t>
            </w:r>
            <w:r w:rsidRPr="00825FF5">
              <w:rPr>
                <w:rFonts w:ascii="Montserrat Light" w:hAnsi="Montserrat Light"/>
                <w:bCs/>
                <w:lang w:val="ro-RO"/>
              </w:rPr>
              <w:t xml:space="preserve"> </w:t>
            </w:r>
            <w:r w:rsidRPr="00D42999">
              <w:rPr>
                <w:rFonts w:ascii="Montserrat Light" w:hAnsi="Montserrat Light"/>
                <w:bCs/>
                <w:color w:val="000000" w:themeColor="text1"/>
                <w:lang w:val="ro-RO"/>
              </w:rPr>
              <w:t>nr. 3.394/16.07.2025, înregistrată la Consiliul Județean Cluj sub adresa nr. 31.257/17.07.2025</w:t>
            </w:r>
          </w:p>
          <w:p w14:paraId="153C1477" w14:textId="424234BE" w:rsidR="00302013" w:rsidRPr="00302013" w:rsidRDefault="00302013"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Tureni</w:t>
            </w:r>
            <w:r w:rsidRPr="00825FF5">
              <w:rPr>
                <w:rFonts w:ascii="Montserrat Light" w:hAnsi="Montserrat Light"/>
                <w:bCs/>
                <w:lang w:val="ro-RO"/>
              </w:rPr>
              <w:t xml:space="preserve"> </w:t>
            </w:r>
            <w:r w:rsidRPr="00F42239">
              <w:rPr>
                <w:rFonts w:ascii="Montserrat Light" w:hAnsi="Montserrat Light"/>
                <w:bCs/>
                <w:lang w:val="ro-RO"/>
              </w:rPr>
              <w:t xml:space="preserve">nr. </w:t>
            </w:r>
            <w:r>
              <w:rPr>
                <w:rFonts w:ascii="Montserrat Light" w:hAnsi="Montserrat Light"/>
                <w:bCs/>
                <w:lang w:val="ro-RO"/>
              </w:rPr>
              <w:t>7.484/15.07</w:t>
            </w:r>
            <w:r w:rsidRPr="00F42239">
              <w:rPr>
                <w:rFonts w:ascii="Montserrat Light" w:hAnsi="Montserrat Light"/>
                <w:bCs/>
                <w:lang w:val="ro-RO"/>
              </w:rPr>
              <w:t xml:space="preserve">.2025, înregistrată la Consiliul Județean Cluj sub nr. </w:t>
            </w:r>
            <w:r>
              <w:rPr>
                <w:rFonts w:ascii="Montserrat Light" w:hAnsi="Montserrat Light"/>
                <w:bCs/>
                <w:lang w:val="ro-RO"/>
              </w:rPr>
              <w:t>30.917</w:t>
            </w:r>
            <w:r w:rsidRPr="00F42239">
              <w:rPr>
                <w:rFonts w:ascii="Montserrat Light" w:hAnsi="Montserrat Light"/>
                <w:bCs/>
                <w:lang w:val="ro-RO"/>
              </w:rPr>
              <w:t>/1</w:t>
            </w:r>
            <w:r>
              <w:rPr>
                <w:rFonts w:ascii="Montserrat Light" w:hAnsi="Montserrat Light"/>
                <w:bCs/>
                <w:lang w:val="ro-RO"/>
              </w:rPr>
              <w:t>5.07</w:t>
            </w:r>
            <w:r w:rsidRPr="00F42239">
              <w:rPr>
                <w:rFonts w:ascii="Montserrat Light" w:hAnsi="Montserrat Light"/>
                <w:bCs/>
                <w:lang w:val="ro-RO"/>
              </w:rPr>
              <w:t>.2025</w:t>
            </w:r>
          </w:p>
          <w:p w14:paraId="4FEC14BD" w14:textId="66C717CD" w:rsidR="00302013" w:rsidRPr="00302013" w:rsidRDefault="00302013" w:rsidP="00F81779">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Valea Ierii</w:t>
            </w:r>
            <w:r w:rsidRPr="00825FF5">
              <w:rPr>
                <w:rFonts w:ascii="Montserrat Light" w:hAnsi="Montserrat Light"/>
                <w:bCs/>
                <w:lang w:val="ro-RO"/>
              </w:rPr>
              <w:t xml:space="preserve"> </w:t>
            </w:r>
            <w:r w:rsidRPr="00F42239">
              <w:rPr>
                <w:rFonts w:ascii="Montserrat Light" w:hAnsi="Montserrat Light"/>
                <w:bCs/>
                <w:lang w:val="ro-RO"/>
              </w:rPr>
              <w:t xml:space="preserve">nr. </w:t>
            </w:r>
            <w:r w:rsidRPr="0056160B">
              <w:rPr>
                <w:rFonts w:ascii="Montserrat Light" w:hAnsi="Montserrat Light"/>
                <w:bCs/>
                <w:lang w:val="ro-RO"/>
              </w:rPr>
              <w:t>4.478/16.07.2025, înregistrată la Consiliul Județean Cluj sub nr. 31.334/</w:t>
            </w:r>
            <w:r w:rsidRPr="00F42239">
              <w:rPr>
                <w:rFonts w:ascii="Montserrat Light" w:hAnsi="Montserrat Light"/>
                <w:bCs/>
                <w:lang w:val="ro-RO"/>
              </w:rPr>
              <w:t>1</w:t>
            </w:r>
            <w:r>
              <w:rPr>
                <w:rFonts w:ascii="Montserrat Light" w:hAnsi="Montserrat Light"/>
                <w:bCs/>
                <w:lang w:val="ro-RO"/>
              </w:rPr>
              <w:t>7</w:t>
            </w:r>
            <w:r w:rsidRPr="00F42239">
              <w:rPr>
                <w:rFonts w:ascii="Montserrat Light" w:hAnsi="Montserrat Light"/>
                <w:bCs/>
                <w:lang w:val="ro-RO"/>
              </w:rPr>
              <w:t>.0</w:t>
            </w:r>
            <w:r>
              <w:rPr>
                <w:rFonts w:ascii="Montserrat Light" w:hAnsi="Montserrat Light"/>
                <w:bCs/>
                <w:lang w:val="ro-RO"/>
              </w:rPr>
              <w:t>7</w:t>
            </w:r>
            <w:r w:rsidRPr="00F42239">
              <w:rPr>
                <w:rFonts w:ascii="Montserrat Light" w:hAnsi="Montserrat Light"/>
                <w:bCs/>
                <w:lang w:val="ro-RO"/>
              </w:rPr>
              <w:t>.2025</w:t>
            </w:r>
          </w:p>
          <w:p w14:paraId="2562D2CF" w14:textId="5ABCD942" w:rsidR="001B4E4A" w:rsidRPr="00302013" w:rsidRDefault="00302013" w:rsidP="00302013">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825FF5">
              <w:rPr>
                <w:rFonts w:ascii="Montserrat Light" w:hAnsi="Montserrat Light"/>
                <w:bCs/>
                <w:lang w:val="ro-RO"/>
              </w:rPr>
              <w:t>Comun</w:t>
            </w:r>
            <w:r>
              <w:rPr>
                <w:rFonts w:ascii="Montserrat Light" w:hAnsi="Montserrat Light"/>
                <w:bCs/>
                <w:lang w:val="ro-RO"/>
              </w:rPr>
              <w:t>a</w:t>
            </w:r>
            <w:r w:rsidRPr="00825FF5">
              <w:rPr>
                <w:rFonts w:ascii="Montserrat Light" w:hAnsi="Montserrat Light"/>
                <w:bCs/>
                <w:lang w:val="ro-RO"/>
              </w:rPr>
              <w:t xml:space="preserve"> </w:t>
            </w:r>
            <w:r>
              <w:rPr>
                <w:rFonts w:ascii="Montserrat Light" w:hAnsi="Montserrat Light"/>
                <w:bCs/>
                <w:lang w:val="ro-RO"/>
              </w:rPr>
              <w:t>Vultureni</w:t>
            </w:r>
            <w:r w:rsidRPr="00825FF5">
              <w:rPr>
                <w:rFonts w:ascii="Montserrat Light" w:hAnsi="Montserrat Light"/>
                <w:bCs/>
                <w:lang w:val="ro-RO"/>
              </w:rPr>
              <w:t xml:space="preserve"> </w:t>
            </w:r>
            <w:r w:rsidRPr="00DF6E43">
              <w:rPr>
                <w:rFonts w:ascii="Montserrat Light" w:hAnsi="Montserrat Light"/>
                <w:bCs/>
                <w:lang w:val="ro-RO"/>
              </w:rPr>
              <w:t>nr. 3.716/14.07.2025, înregistrată la Consiliul Județean Cluj sub nr. 30.729/15.07.2025</w:t>
            </w:r>
            <w:bookmarkEnd w:id="12"/>
          </w:p>
        </w:tc>
      </w:tr>
    </w:tbl>
    <w:p w14:paraId="07037243" w14:textId="77777777" w:rsidR="00E852B0" w:rsidRPr="00D0499E" w:rsidRDefault="00E852B0" w:rsidP="0066206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en-US"/>
        </w:rPr>
      </w:pPr>
    </w:p>
    <w:p w14:paraId="72778557" w14:textId="0391366C"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INIȚIATOR,</w:t>
      </w:r>
    </w:p>
    <w:p w14:paraId="6E435F9A" w14:textId="648AA43B"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PREȘEDINTE</w:t>
      </w:r>
    </w:p>
    <w:p w14:paraId="29B780AC" w14:textId="1D26BF4B" w:rsidR="008F76F2" w:rsidRPr="00D0499E" w:rsidRDefault="005F5D56"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Alin Tișe</w:t>
      </w:r>
    </w:p>
    <w:p w14:paraId="7FD00558" w14:textId="77777777" w:rsidR="008F76F2" w:rsidRPr="00D0499E" w:rsidRDefault="008F76F2" w:rsidP="00DF26FC">
      <w:pPr>
        <w:spacing w:line="240" w:lineRule="auto"/>
        <w:contextualSpacing/>
        <w:jc w:val="center"/>
        <w:rPr>
          <w:rFonts w:ascii="Montserrat Light" w:eastAsia="Times New Roman" w:hAnsi="Montserrat Light" w:cs="Times New Roman"/>
          <w:b/>
          <w:bCs/>
          <w:noProof/>
          <w:color w:val="000000" w:themeColor="text1"/>
          <w:lang w:val="ro-RO" w:eastAsia="ro-RO"/>
        </w:rPr>
      </w:pPr>
    </w:p>
    <w:p w14:paraId="6A6A1061" w14:textId="27EE0425" w:rsidR="008F76F2" w:rsidRPr="00D0499E" w:rsidRDefault="008F76F2" w:rsidP="00DF26FC">
      <w:pPr>
        <w:spacing w:line="240" w:lineRule="auto"/>
        <w:jc w:val="center"/>
        <w:rPr>
          <w:rFonts w:ascii="Montserrat Light" w:hAnsi="Montserrat Light"/>
          <w:color w:val="000000" w:themeColor="text1"/>
        </w:rPr>
      </w:pPr>
    </w:p>
    <w:p w14:paraId="44FFF56F" w14:textId="77777777" w:rsidR="006C14A6" w:rsidRPr="00D0499E" w:rsidRDefault="006C14A6" w:rsidP="00254D9C">
      <w:pPr>
        <w:spacing w:line="240" w:lineRule="auto"/>
        <w:rPr>
          <w:rFonts w:ascii="Montserrat Light" w:hAnsi="Montserrat Light"/>
          <w:color w:val="000000" w:themeColor="text1"/>
        </w:rPr>
      </w:pPr>
    </w:p>
    <w:p w14:paraId="74594777" w14:textId="77777777" w:rsidR="00832A06" w:rsidRDefault="00832A06" w:rsidP="00662069">
      <w:pPr>
        <w:autoSpaceDE w:val="0"/>
        <w:autoSpaceDN w:val="0"/>
        <w:adjustRightInd w:val="0"/>
        <w:spacing w:line="240" w:lineRule="auto"/>
        <w:rPr>
          <w:rFonts w:ascii="Montserrat Light" w:hAnsi="Montserrat Light"/>
          <w:b/>
          <w:bCs/>
          <w:color w:val="000000" w:themeColor="text1"/>
          <w:lang w:val="ro-RO" w:eastAsia="ro-RO"/>
        </w:rPr>
      </w:pPr>
      <w:bookmarkStart w:id="13" w:name="_Hlk21680142"/>
      <w:bookmarkStart w:id="14" w:name="_Hlk114568174"/>
    </w:p>
    <w:p w14:paraId="04510B29" w14:textId="442F40E5" w:rsidR="008F76F2" w:rsidRPr="00D0499E" w:rsidRDefault="008F76F2" w:rsidP="00A01116">
      <w:pPr>
        <w:autoSpaceDE w:val="0"/>
        <w:autoSpaceDN w:val="0"/>
        <w:adjustRightInd w:val="0"/>
        <w:spacing w:line="240" w:lineRule="auto"/>
        <w:jc w:val="center"/>
        <w:rPr>
          <w:rFonts w:ascii="Montserrat Light" w:hAnsi="Montserrat Light"/>
          <w:b/>
          <w:bCs/>
          <w:color w:val="000000" w:themeColor="text1"/>
          <w:lang w:val="ro-RO" w:eastAsia="ro-RO"/>
        </w:rPr>
      </w:pPr>
      <w:bookmarkStart w:id="15" w:name="_Hlk198191574"/>
      <w:r w:rsidRPr="00D0499E">
        <w:rPr>
          <w:rFonts w:ascii="Montserrat Light" w:hAnsi="Montserrat Light"/>
          <w:b/>
          <w:bCs/>
          <w:color w:val="000000" w:themeColor="text1"/>
          <w:lang w:val="ro-RO" w:eastAsia="ro-RO"/>
        </w:rPr>
        <w:t>P R O I E C T  DE  H O T Ă R Â R E</w:t>
      </w:r>
    </w:p>
    <w:p w14:paraId="1404546C" w14:textId="4DA9A227" w:rsidR="00C74F14" w:rsidRPr="00D0499E" w:rsidRDefault="003617F3" w:rsidP="00A01116">
      <w:pPr>
        <w:spacing w:line="240" w:lineRule="auto"/>
        <w:jc w:val="center"/>
        <w:rPr>
          <w:rFonts w:ascii="Montserrat Light" w:hAnsi="Montserrat Light"/>
          <w:b/>
          <w:bCs/>
          <w:color w:val="000000" w:themeColor="text1"/>
          <w:lang w:val="ro-RO"/>
        </w:rPr>
      </w:pPr>
      <w:bookmarkStart w:id="16" w:name="_Hlk62542616"/>
      <w:bookmarkStart w:id="17" w:name="_Hlk479682873"/>
      <w:bookmarkEnd w:id="13"/>
      <w:r w:rsidRPr="00D0499E">
        <w:rPr>
          <w:rFonts w:ascii="Montserrat Light" w:hAnsi="Montserrat Light"/>
          <w:b/>
          <w:color w:val="000000" w:themeColor="text1"/>
        </w:rPr>
        <w:t>privind</w:t>
      </w:r>
      <w:r w:rsidRPr="00D0499E">
        <w:rPr>
          <w:rFonts w:ascii="Montserrat Light" w:hAnsi="Montserrat Light"/>
          <w:b/>
          <w:bCs/>
          <w:color w:val="000000" w:themeColor="text1"/>
          <w:lang w:val="ro-RO"/>
        </w:rPr>
        <w:t xml:space="preserve"> alocarea un</w:t>
      </w:r>
      <w:r w:rsidR="009E089B" w:rsidRPr="00D0499E">
        <w:rPr>
          <w:rFonts w:ascii="Montserrat Light" w:hAnsi="Montserrat Light"/>
          <w:b/>
          <w:bCs/>
          <w:color w:val="000000" w:themeColor="text1"/>
          <w:lang w:val="ro-RO"/>
        </w:rPr>
        <w:t>or</w:t>
      </w:r>
      <w:r w:rsidRPr="00D0499E">
        <w:rPr>
          <w:rFonts w:ascii="Montserrat Light" w:hAnsi="Montserrat Light"/>
          <w:b/>
          <w:bCs/>
          <w:color w:val="000000" w:themeColor="text1"/>
          <w:lang w:val="ro-RO"/>
        </w:rPr>
        <w:t xml:space="preserve"> sume din fondul de rezervă</w:t>
      </w:r>
    </w:p>
    <w:p w14:paraId="24D92FBF" w14:textId="49A44ABD" w:rsidR="003617F3" w:rsidRPr="00D0499E" w:rsidRDefault="003617F3" w:rsidP="00A01116">
      <w:pPr>
        <w:spacing w:line="240" w:lineRule="auto"/>
        <w:jc w:val="center"/>
        <w:rPr>
          <w:rFonts w:ascii="Montserrat Light" w:hAnsi="Montserrat Light"/>
          <w:b/>
          <w:bCs/>
          <w:color w:val="000000" w:themeColor="text1"/>
          <w:lang w:val="ro-RO"/>
        </w:rPr>
      </w:pPr>
      <w:r w:rsidRPr="00D0499E">
        <w:rPr>
          <w:rFonts w:ascii="Montserrat Light" w:hAnsi="Montserrat Light"/>
          <w:b/>
          <w:bCs/>
          <w:color w:val="000000" w:themeColor="text1"/>
          <w:lang w:val="ro-RO"/>
        </w:rPr>
        <w:t>al bugetului local al Judeţului Cluj în anul 202</w:t>
      </w:r>
      <w:r w:rsidR="00B257F1">
        <w:rPr>
          <w:rFonts w:ascii="Montserrat Light" w:hAnsi="Montserrat Light"/>
          <w:b/>
          <w:bCs/>
          <w:color w:val="000000" w:themeColor="text1"/>
          <w:lang w:val="ro-RO"/>
        </w:rPr>
        <w:t>5</w:t>
      </w:r>
    </w:p>
    <w:bookmarkEnd w:id="14"/>
    <w:bookmarkEnd w:id="15"/>
    <w:bookmarkEnd w:id="16"/>
    <w:p w14:paraId="1A912325" w14:textId="77777777" w:rsidR="00E55F91" w:rsidRPr="00D0499E" w:rsidRDefault="00E55F91" w:rsidP="003745C5">
      <w:pPr>
        <w:spacing w:line="240" w:lineRule="auto"/>
        <w:jc w:val="both"/>
        <w:rPr>
          <w:rFonts w:ascii="Montserrat Light" w:hAnsi="Montserrat Light"/>
          <w:b/>
          <w:color w:val="000000" w:themeColor="text1"/>
          <w:lang w:val="ro-RO"/>
        </w:rPr>
      </w:pPr>
    </w:p>
    <w:p w14:paraId="50726FE9" w14:textId="77777777" w:rsidR="00A01116" w:rsidRDefault="00A01116" w:rsidP="003745C5">
      <w:pPr>
        <w:spacing w:line="240" w:lineRule="auto"/>
        <w:jc w:val="both"/>
        <w:rPr>
          <w:rFonts w:ascii="Montserrat Light" w:hAnsi="Montserrat Light"/>
          <w:b/>
          <w:color w:val="000000" w:themeColor="text1"/>
          <w:lang w:val="ro-RO"/>
        </w:rPr>
      </w:pPr>
    </w:p>
    <w:p w14:paraId="2F0F6A03" w14:textId="77777777" w:rsidR="00662069" w:rsidRPr="00D0499E" w:rsidRDefault="00662069" w:rsidP="003745C5">
      <w:pPr>
        <w:spacing w:line="240" w:lineRule="auto"/>
        <w:jc w:val="both"/>
        <w:rPr>
          <w:rFonts w:ascii="Montserrat Light" w:hAnsi="Montserrat Light"/>
          <w:b/>
          <w:color w:val="000000" w:themeColor="text1"/>
          <w:lang w:val="ro-RO"/>
        </w:rPr>
      </w:pPr>
    </w:p>
    <w:bookmarkEnd w:id="17"/>
    <w:p w14:paraId="6C66F912" w14:textId="0631CBDF" w:rsidR="009923DB" w:rsidRPr="00D0499E" w:rsidRDefault="009923DB"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r w:rsidRPr="00D0499E">
        <w:rPr>
          <w:rFonts w:ascii="Montserrat Light" w:hAnsi="Montserrat Light"/>
          <w:noProof/>
          <w:color w:val="000000" w:themeColor="text1"/>
          <w:lang w:val="ro-RO" w:eastAsia="ro-RO"/>
        </w:rPr>
        <w:t xml:space="preserve">           </w:t>
      </w:r>
      <w:r w:rsidR="00AB44AE">
        <w:rPr>
          <w:rFonts w:ascii="Montserrat Light" w:hAnsi="Montserrat Light"/>
          <w:noProof/>
          <w:color w:val="000000" w:themeColor="text1"/>
          <w:lang w:val="ro-RO" w:eastAsia="ro-RO"/>
        </w:rPr>
        <w:t xml:space="preserve">                   </w:t>
      </w:r>
      <w:r w:rsidR="00254D9C" w:rsidRPr="00D0499E">
        <w:rPr>
          <w:rFonts w:ascii="Montserrat Light" w:hAnsi="Montserrat Light"/>
          <w:noProof/>
          <w:color w:val="000000" w:themeColor="text1"/>
          <w:lang w:val="ro-RO" w:eastAsia="ro-RO"/>
        </w:rPr>
        <w:t xml:space="preserve">  </w:t>
      </w:r>
      <w:r w:rsidR="008F76F2" w:rsidRPr="00D0499E">
        <w:rPr>
          <w:rFonts w:ascii="Montserrat Light" w:hAnsi="Montserrat Light"/>
          <w:noProof/>
          <w:color w:val="000000" w:themeColor="text1"/>
          <w:lang w:val="ro-RO" w:eastAsia="ro-RO"/>
        </w:rPr>
        <w:t xml:space="preserve">Consiliul Judeţean Cluj, întrunit în </w:t>
      </w:r>
      <w:r w:rsidR="008F76F2" w:rsidRPr="00EA1290">
        <w:rPr>
          <w:rFonts w:ascii="Montserrat Light" w:hAnsi="Montserrat Light"/>
          <w:noProof/>
          <w:color w:val="000000" w:themeColor="text1"/>
          <w:lang w:val="ro-RO" w:eastAsia="ro-RO"/>
        </w:rPr>
        <w:t>şedinţă ordinară</w:t>
      </w:r>
      <w:r w:rsidR="008F76F2" w:rsidRPr="00D0499E">
        <w:rPr>
          <w:rFonts w:ascii="Montserrat Light" w:hAnsi="Montserrat Light"/>
          <w:noProof/>
          <w:color w:val="000000" w:themeColor="text1"/>
          <w:lang w:val="ro-RO" w:eastAsia="ro-RO"/>
        </w:rPr>
        <w:t>;</w:t>
      </w:r>
    </w:p>
    <w:p w14:paraId="1367EE80" w14:textId="77777777" w:rsidR="00D34983" w:rsidRPr="00D0499E" w:rsidRDefault="00D34983"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p>
    <w:p w14:paraId="1C4C2A9B" w14:textId="66DA9792" w:rsidR="00D37C07" w:rsidRPr="00D0499E" w:rsidRDefault="00322CFD" w:rsidP="00A01116">
      <w:pPr>
        <w:spacing w:line="240" w:lineRule="auto"/>
        <w:jc w:val="both"/>
        <w:rPr>
          <w:rFonts w:ascii="Montserrat Light" w:hAnsi="Montserrat Light"/>
          <w:noProof/>
          <w:color w:val="000000" w:themeColor="text1"/>
        </w:rPr>
      </w:pPr>
      <w:r w:rsidRPr="00D0499E">
        <w:rPr>
          <w:rFonts w:ascii="Montserrat Light" w:eastAsia="Times New Roman" w:hAnsi="Montserrat Light" w:cs="Times New Roman"/>
          <w:iCs/>
          <w:color w:val="000000" w:themeColor="text1"/>
          <w:lang w:val="ro-RO" w:eastAsia="ro-RO"/>
        </w:rPr>
        <w:t xml:space="preserve"> </w:t>
      </w:r>
      <w:r w:rsidR="00DB0230">
        <w:rPr>
          <w:rFonts w:ascii="Montserrat Light" w:eastAsia="Times New Roman" w:hAnsi="Montserrat Light" w:cs="Times New Roman"/>
          <w:iCs/>
          <w:color w:val="000000" w:themeColor="text1"/>
          <w:lang w:val="ro-RO" w:eastAsia="ro-RO"/>
        </w:rPr>
        <w:t xml:space="preserve">        </w:t>
      </w:r>
      <w:r w:rsidR="00D37C07" w:rsidRPr="00D0499E">
        <w:rPr>
          <w:rFonts w:ascii="Montserrat Light" w:hAnsi="Montserrat Light"/>
          <w:noProof/>
          <w:color w:val="000000" w:themeColor="text1"/>
        </w:rPr>
        <w:t xml:space="preserve">Având în vedere </w:t>
      </w:r>
      <w:r w:rsidR="00D37C07" w:rsidRPr="00D0499E">
        <w:rPr>
          <w:rFonts w:ascii="Montserrat Light" w:eastAsia="Times New Roman" w:hAnsi="Montserrat Light" w:cs="Times New Roman"/>
          <w:noProof/>
          <w:color w:val="000000" w:themeColor="text1"/>
          <w:lang w:val="en-US" w:eastAsia="ro-RO"/>
        </w:rPr>
        <w:t>Proiectul de hotărâre</w:t>
      </w:r>
      <w:r w:rsidR="00072170" w:rsidRPr="00D0499E">
        <w:rPr>
          <w:rFonts w:ascii="Montserrat Light" w:eastAsia="Times New Roman" w:hAnsi="Montserrat Light" w:cs="Times New Roman"/>
          <w:noProof/>
          <w:color w:val="000000" w:themeColor="text1"/>
          <w:lang w:val="en-US" w:eastAsia="ro-RO"/>
        </w:rPr>
        <w:t xml:space="preserve"> înregistrat cu </w:t>
      </w:r>
      <w:r w:rsidR="0041648A" w:rsidRPr="00D0499E">
        <w:rPr>
          <w:rFonts w:ascii="Montserrat Light" w:hAnsi="Montserrat Light"/>
          <w:noProof/>
          <w:color w:val="000000" w:themeColor="text1"/>
        </w:rPr>
        <w:t>nr.</w:t>
      </w:r>
      <w:r w:rsidR="00321F07">
        <w:rPr>
          <w:rFonts w:ascii="Montserrat Light" w:hAnsi="Montserrat Light"/>
          <w:noProof/>
          <w:color w:val="000000" w:themeColor="text1"/>
        </w:rPr>
        <w:t xml:space="preserve"> _____</w:t>
      </w:r>
      <w:r w:rsidR="0041648A" w:rsidRPr="00D0499E">
        <w:rPr>
          <w:rFonts w:ascii="Montserrat Light" w:hAnsi="Montserrat Light"/>
          <w:noProof/>
          <w:color w:val="000000" w:themeColor="text1"/>
        </w:rPr>
        <w:t xml:space="preserve"> /202</w:t>
      </w:r>
      <w:r w:rsidR="00321F07">
        <w:rPr>
          <w:rFonts w:ascii="Montserrat Light" w:hAnsi="Montserrat Light"/>
          <w:noProof/>
          <w:color w:val="000000" w:themeColor="text1"/>
        </w:rPr>
        <w:t>5</w:t>
      </w:r>
      <w:r w:rsidR="00D37C07" w:rsidRPr="00D0499E">
        <w:rPr>
          <w:rFonts w:ascii="Montserrat Light" w:eastAsia="Times New Roman" w:hAnsi="Montserrat Light" w:cs="Times New Roman"/>
          <w:noProof/>
          <w:color w:val="000000" w:themeColor="text1"/>
          <w:lang w:val="en-US" w:eastAsia="ro-RO"/>
        </w:rPr>
        <w:t xml:space="preserve"> </w:t>
      </w:r>
      <w:r w:rsidR="00D37C07" w:rsidRPr="00D0499E">
        <w:rPr>
          <w:rFonts w:ascii="Montserrat Light" w:eastAsia="Times New Roman" w:hAnsi="Montserrat Light" w:cs="Times New Roman"/>
          <w:color w:val="000000" w:themeColor="text1"/>
          <w:lang w:val="en-US"/>
        </w:rPr>
        <w:t xml:space="preserve">privind </w:t>
      </w:r>
      <w:r w:rsidR="00D37C07" w:rsidRPr="00D0499E">
        <w:rPr>
          <w:rFonts w:ascii="Montserrat Light" w:hAnsi="Montserrat Light"/>
          <w:bCs/>
          <w:color w:val="000000" w:themeColor="text1"/>
          <w:lang w:val="ro-RO"/>
        </w:rPr>
        <w:t>alocarea unor sume din fondul de rezervă al bugetului local al Judeţului Cluj în anul 202</w:t>
      </w:r>
      <w:r w:rsidR="00321F07">
        <w:rPr>
          <w:rFonts w:ascii="Montserrat Light" w:hAnsi="Montserrat Light"/>
          <w:bCs/>
          <w:color w:val="000000" w:themeColor="text1"/>
          <w:lang w:val="ro-RO"/>
        </w:rPr>
        <w:t>5</w:t>
      </w:r>
      <w:r w:rsidR="00D37C07" w:rsidRPr="00D0499E">
        <w:rPr>
          <w:rFonts w:ascii="Montserrat Light" w:eastAsia="Times New Roman" w:hAnsi="Montserrat Light" w:cs="Times New Roman"/>
          <w:bCs/>
          <w:noProof/>
          <w:color w:val="000000" w:themeColor="text1"/>
          <w:lang w:val="en-US" w:eastAsia="ro-RO"/>
        </w:rPr>
        <w:t>, p</w:t>
      </w:r>
      <w:r w:rsidR="00D37C07" w:rsidRPr="00D0499E">
        <w:rPr>
          <w:rFonts w:ascii="Montserrat Light" w:eastAsia="Times New Roman" w:hAnsi="Montserrat Light" w:cs="Times New Roman"/>
          <w:noProof/>
          <w:color w:val="000000" w:themeColor="text1"/>
          <w:lang w:val="en-US" w:eastAsia="ro-RO"/>
        </w:rPr>
        <w:t xml:space="preserve">ropus de preşedintele Consiliului Judeţean Cluj, domnul Alin Tișe, </w:t>
      </w:r>
      <w:r w:rsidR="00D37C07" w:rsidRPr="00D0499E">
        <w:rPr>
          <w:rFonts w:ascii="Montserrat Light" w:hAnsi="Montserrat Light"/>
          <w:noProof/>
          <w:color w:val="000000" w:themeColor="text1"/>
        </w:rPr>
        <w:t xml:space="preserve">care este însoţit de </w:t>
      </w:r>
      <w:r w:rsidR="00D37C07" w:rsidRPr="00D0499E">
        <w:rPr>
          <w:rFonts w:ascii="Montserrat Light" w:hAnsi="Montserrat Light"/>
          <w:bCs/>
          <w:noProof/>
          <w:color w:val="000000" w:themeColor="text1"/>
        </w:rPr>
        <w:t>R</w:t>
      </w:r>
      <w:r w:rsidR="00D37C07" w:rsidRPr="00D0499E">
        <w:rPr>
          <w:rFonts w:ascii="Montserrat Light" w:hAnsi="Montserrat Light"/>
          <w:noProof/>
          <w:color w:val="000000" w:themeColor="text1"/>
        </w:rPr>
        <w:t xml:space="preserve">eferatul de aprobare nr. </w:t>
      </w:r>
      <w:r w:rsidR="00BF5527">
        <w:rPr>
          <w:rFonts w:ascii="Montserrat Light" w:hAnsi="Montserrat Light"/>
          <w:noProof/>
          <w:color w:val="000000" w:themeColor="text1"/>
        </w:rPr>
        <w:t>31.520/21.</w:t>
      </w:r>
      <w:r w:rsidR="00321F07" w:rsidRPr="005504A1">
        <w:rPr>
          <w:rFonts w:ascii="Montserrat Light" w:hAnsi="Montserrat Light"/>
          <w:noProof/>
          <w:color w:val="000000" w:themeColor="text1"/>
        </w:rPr>
        <w:t>0</w:t>
      </w:r>
      <w:r w:rsidR="00634062">
        <w:rPr>
          <w:rFonts w:ascii="Montserrat Light" w:hAnsi="Montserrat Light"/>
          <w:noProof/>
          <w:color w:val="000000" w:themeColor="text1"/>
        </w:rPr>
        <w:t>7</w:t>
      </w:r>
      <w:r w:rsidR="00321F07" w:rsidRPr="005504A1">
        <w:rPr>
          <w:rFonts w:ascii="Montserrat Light" w:hAnsi="Montserrat Light"/>
          <w:noProof/>
          <w:color w:val="000000" w:themeColor="text1"/>
        </w:rPr>
        <w:t>.2025</w:t>
      </w:r>
      <w:r w:rsidR="00D37C07" w:rsidRPr="005504A1">
        <w:rPr>
          <w:rFonts w:ascii="Montserrat Light" w:hAnsi="Montserrat Light"/>
          <w:noProof/>
          <w:color w:val="000000" w:themeColor="text1"/>
        </w:rPr>
        <w:t xml:space="preserve">; Raportul de specialitate întocmit de compartimentul de resort din cadrul aparatului de specialitate al Consiliului Judeţean Cluj cu nr. </w:t>
      </w:r>
      <w:r w:rsidR="00BF5527">
        <w:rPr>
          <w:rFonts w:ascii="Montserrat Light" w:hAnsi="Montserrat Light"/>
          <w:noProof/>
          <w:color w:val="000000" w:themeColor="text1"/>
        </w:rPr>
        <w:t>31.521/21</w:t>
      </w:r>
      <w:r w:rsidR="00321F07" w:rsidRPr="005504A1">
        <w:rPr>
          <w:rFonts w:ascii="Montserrat Light" w:hAnsi="Montserrat Light"/>
          <w:noProof/>
          <w:color w:val="000000" w:themeColor="text1"/>
        </w:rPr>
        <w:t>.0</w:t>
      </w:r>
      <w:r w:rsidR="00634062">
        <w:rPr>
          <w:rFonts w:ascii="Montserrat Light" w:hAnsi="Montserrat Light"/>
          <w:noProof/>
          <w:color w:val="000000" w:themeColor="text1"/>
        </w:rPr>
        <w:t>7</w:t>
      </w:r>
      <w:r w:rsidR="00321F07">
        <w:rPr>
          <w:rFonts w:ascii="Montserrat Light" w:hAnsi="Montserrat Light"/>
          <w:noProof/>
          <w:color w:val="000000" w:themeColor="text1"/>
        </w:rPr>
        <w:t>.2025</w:t>
      </w:r>
      <w:r w:rsidR="00D37C07" w:rsidRPr="00D0499E">
        <w:rPr>
          <w:rFonts w:ascii="Montserrat Light" w:hAnsi="Montserrat Light"/>
          <w:noProof/>
          <w:color w:val="000000" w:themeColor="text1"/>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D0499E" w:rsidRDefault="00D37C07" w:rsidP="003745C5">
      <w:pPr>
        <w:spacing w:line="240" w:lineRule="auto"/>
        <w:jc w:val="both"/>
        <w:rPr>
          <w:rFonts w:ascii="Montserrat Light" w:eastAsia="Times New Roman" w:hAnsi="Montserrat Light" w:cs="Times New Roman"/>
          <w:noProof/>
          <w:color w:val="000000" w:themeColor="text1"/>
          <w:lang w:val="en-US" w:eastAsia="ro-RO"/>
        </w:rPr>
      </w:pPr>
    </w:p>
    <w:p w14:paraId="0D44B97E" w14:textId="208CBC8A" w:rsidR="006C14A6" w:rsidRPr="00D0499E" w:rsidRDefault="00B37152" w:rsidP="00AB0472">
      <w:pPr>
        <w:spacing w:line="240" w:lineRule="auto"/>
        <w:jc w:val="both"/>
        <w:rPr>
          <w:rFonts w:ascii="Montserrat Light" w:eastAsia="Times New Roman" w:hAnsi="Montserrat Light" w:cs="Times New Roman"/>
          <w:iCs/>
          <w:noProof/>
          <w:color w:val="000000" w:themeColor="text1"/>
          <w:lang w:val="ro-RO" w:eastAsia="ro-RO"/>
        </w:rPr>
      </w:pPr>
      <w:r w:rsidRPr="00D0499E">
        <w:rPr>
          <w:rFonts w:ascii="Montserrat Light" w:eastAsia="Times New Roman" w:hAnsi="Montserrat Light" w:cs="Times New Roman"/>
          <w:iCs/>
          <w:noProof/>
          <w:color w:val="000000" w:themeColor="text1"/>
          <w:lang w:val="ro-RO" w:eastAsia="ro-RO"/>
        </w:rPr>
        <w:t xml:space="preserve">        </w:t>
      </w:r>
      <w:r w:rsidR="00290184">
        <w:rPr>
          <w:rFonts w:ascii="Montserrat Light" w:eastAsia="Times New Roman" w:hAnsi="Montserrat Light" w:cs="Times New Roman"/>
          <w:iCs/>
          <w:noProof/>
          <w:color w:val="000000" w:themeColor="text1"/>
          <w:lang w:val="ro-RO" w:eastAsia="ro-RO"/>
        </w:rPr>
        <w:t xml:space="preserve"> </w:t>
      </w:r>
      <w:r w:rsidRPr="00D0499E">
        <w:rPr>
          <w:rFonts w:ascii="Montserrat Light" w:eastAsia="Times New Roman" w:hAnsi="Montserrat Light" w:cs="Times New Roman"/>
          <w:iCs/>
          <w:noProof/>
          <w:color w:val="000000" w:themeColor="text1"/>
          <w:lang w:val="ro-RO" w:eastAsia="ro-RO"/>
        </w:rPr>
        <w:t xml:space="preserve">  </w:t>
      </w:r>
      <w:r w:rsidR="00DB0230">
        <w:rPr>
          <w:rFonts w:ascii="Montserrat Light" w:eastAsia="Times New Roman" w:hAnsi="Montserrat Light" w:cs="Times New Roman"/>
          <w:iCs/>
          <w:noProof/>
          <w:color w:val="000000" w:themeColor="text1"/>
          <w:lang w:val="ro-RO" w:eastAsia="ro-RO"/>
        </w:rPr>
        <w:t>Ț</w:t>
      </w:r>
      <w:r w:rsidR="00322CFD" w:rsidRPr="00D0499E">
        <w:rPr>
          <w:rFonts w:ascii="Montserrat Light" w:eastAsia="Times New Roman" w:hAnsi="Montserrat Light" w:cs="Times New Roman"/>
          <w:iCs/>
          <w:noProof/>
          <w:color w:val="000000" w:themeColor="text1"/>
          <w:lang w:val="ro-RO" w:eastAsia="ro-RO"/>
        </w:rPr>
        <w:t>inând cont de</w:t>
      </w:r>
      <w:r w:rsidR="003521A5" w:rsidRPr="00D0499E">
        <w:rPr>
          <w:rFonts w:ascii="Montserrat Light" w:eastAsia="Times New Roman" w:hAnsi="Montserrat Light" w:cs="Times New Roman"/>
          <w:iCs/>
          <w:noProof/>
          <w:color w:val="000000" w:themeColor="text1"/>
          <w:lang w:val="ro-RO" w:eastAsia="ro-RO"/>
        </w:rPr>
        <w:t>:</w:t>
      </w:r>
    </w:p>
    <w:p w14:paraId="12627B28" w14:textId="77777777" w:rsidR="006C14A6" w:rsidRDefault="006C14A6" w:rsidP="006C14A6">
      <w:pPr>
        <w:shd w:val="clear" w:color="auto" w:fill="FFFFFF"/>
        <w:spacing w:line="240" w:lineRule="auto"/>
        <w:jc w:val="both"/>
        <w:rPr>
          <w:rFonts w:ascii="Montserrat Light" w:hAnsi="Montserrat Light"/>
          <w:bCs/>
          <w:lang w:val="ro-RO"/>
        </w:rPr>
      </w:pPr>
      <w:r w:rsidRPr="00825FF5">
        <w:rPr>
          <w:rFonts w:ascii="Montserrat Light" w:hAnsi="Montserrat Light"/>
          <w:bCs/>
          <w:lang w:val="ro-RO"/>
        </w:rPr>
        <w:t xml:space="preserve">Adresa Primarului Comunei Aiton </w:t>
      </w:r>
      <w:r>
        <w:rPr>
          <w:rFonts w:ascii="Montserrat Light" w:hAnsi="Montserrat Light"/>
          <w:bCs/>
          <w:lang w:val="ro-RO"/>
        </w:rPr>
        <w:t>nr. 375/13.06.2025</w:t>
      </w:r>
      <w:r w:rsidRPr="00B73ACC">
        <w:rPr>
          <w:rFonts w:ascii="Montserrat Light" w:hAnsi="Montserrat Light"/>
          <w:bCs/>
          <w:lang w:val="ro-RO"/>
        </w:rPr>
        <w:t xml:space="preserve">, înregistrată la Consiliul Județean Cluj sub nr. </w:t>
      </w:r>
      <w:r>
        <w:rPr>
          <w:rFonts w:ascii="Montserrat Light" w:hAnsi="Montserrat Light"/>
          <w:bCs/>
          <w:lang w:val="ro-RO"/>
        </w:rPr>
        <w:t>25.870/13.06.2025</w:t>
      </w:r>
    </w:p>
    <w:p w14:paraId="671B73D0"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Aghireșu </w:t>
      </w:r>
      <w:r w:rsidRPr="00932F4D">
        <w:rPr>
          <w:rFonts w:ascii="Montserrat Light" w:hAnsi="Montserrat Light"/>
          <w:bCs/>
          <w:color w:val="000000" w:themeColor="text1"/>
          <w:lang w:val="ro-RO"/>
        </w:rPr>
        <w:t>nr. 6.807/02.07.2025, înregistrată la Consiliul Județean Cluj sub adresa nr. 28.888/02.07.2025</w:t>
      </w:r>
    </w:p>
    <w:p w14:paraId="2336DAF1"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Așchileu </w:t>
      </w:r>
      <w:r w:rsidRPr="00325A71">
        <w:rPr>
          <w:rFonts w:ascii="Montserrat Light" w:hAnsi="Montserrat Light"/>
          <w:bCs/>
          <w:color w:val="000000" w:themeColor="text1"/>
          <w:lang w:val="ro-RO"/>
        </w:rPr>
        <w:t xml:space="preserve">nr. </w:t>
      </w:r>
      <w:r>
        <w:rPr>
          <w:rFonts w:ascii="Montserrat Light" w:hAnsi="Montserrat Light"/>
          <w:bCs/>
          <w:color w:val="000000" w:themeColor="text1"/>
          <w:lang w:val="ro-RO"/>
        </w:rPr>
        <w:t>3.004/10.07</w:t>
      </w:r>
      <w:r w:rsidRPr="00325A71">
        <w:rPr>
          <w:rFonts w:ascii="Montserrat Light" w:hAnsi="Montserrat Light"/>
          <w:bCs/>
          <w:color w:val="000000" w:themeColor="text1"/>
          <w:lang w:val="ro-RO"/>
        </w:rPr>
        <w:t>.2025</w:t>
      </w:r>
      <w:r w:rsidRPr="00EF4280">
        <w:rPr>
          <w:rFonts w:ascii="Montserrat Light" w:hAnsi="Montserrat Light"/>
          <w:bCs/>
          <w:lang w:val="ro-RO"/>
        </w:rPr>
        <w:t>, înregistrată la Consiliul Județean Cluj sub nr. 30.522/14.07.2025</w:t>
      </w:r>
    </w:p>
    <w:p w14:paraId="0A7A0401" w14:textId="77777777" w:rsidR="006C14A6" w:rsidRDefault="006C14A6" w:rsidP="006C14A6">
      <w:pPr>
        <w:shd w:val="clear" w:color="auto" w:fill="FFFFFF"/>
        <w:spacing w:line="240" w:lineRule="auto"/>
        <w:jc w:val="both"/>
        <w:rPr>
          <w:rFonts w:ascii="Montserrat Light" w:hAnsi="Montserrat Light"/>
          <w:bCs/>
          <w:lang w:val="ro-RO"/>
        </w:rPr>
      </w:pPr>
      <w:r w:rsidRPr="00825FF5">
        <w:rPr>
          <w:rFonts w:ascii="Montserrat Light" w:hAnsi="Montserrat Light"/>
          <w:bCs/>
          <w:lang w:val="ro-RO"/>
        </w:rPr>
        <w:t xml:space="preserve">Adresa Primarului Comunei Buza </w:t>
      </w:r>
      <w:r w:rsidRPr="0025553D">
        <w:rPr>
          <w:rFonts w:ascii="Montserrat Light" w:hAnsi="Montserrat Light"/>
          <w:bCs/>
          <w:lang w:val="ro-RO"/>
        </w:rPr>
        <w:t>nr. 1.856/10.07.2025, înregistrată la Consiliul Județean Cluj sub nr. 30.372/11.07.2025</w:t>
      </w:r>
    </w:p>
    <w:p w14:paraId="05F8538A"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Adresa Primarului Comunei</w:t>
      </w:r>
      <w:r>
        <w:rPr>
          <w:rFonts w:ascii="Montserrat Light" w:hAnsi="Montserrat Light"/>
          <w:bCs/>
          <w:lang w:val="ro-RO"/>
        </w:rPr>
        <w:t xml:space="preserve"> Călărași</w:t>
      </w:r>
      <w:r w:rsidRPr="00825FF5">
        <w:rPr>
          <w:rFonts w:ascii="Montserrat Light" w:hAnsi="Montserrat Light"/>
          <w:bCs/>
          <w:lang w:val="ro-RO"/>
        </w:rPr>
        <w:t xml:space="preserve"> </w:t>
      </w:r>
      <w:r w:rsidRPr="00325A71">
        <w:rPr>
          <w:rFonts w:ascii="Montserrat Light" w:hAnsi="Montserrat Light"/>
          <w:bCs/>
          <w:color w:val="000000" w:themeColor="text1"/>
          <w:lang w:val="ro-RO"/>
        </w:rPr>
        <w:t>nr. 8.030/16.06.2025, înregistrată la Consiliul Județean Cluj sub nr. 26.091/16.06.2025</w:t>
      </w:r>
    </w:p>
    <w:p w14:paraId="22A978F3" w14:textId="5C5E39A5"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 xml:space="preserve">Cătina </w:t>
      </w:r>
      <w:r w:rsidRPr="00FF713D">
        <w:rPr>
          <w:rFonts w:ascii="Montserrat Light" w:hAnsi="Montserrat Light"/>
          <w:bCs/>
          <w:lang w:val="ro-RO"/>
        </w:rPr>
        <w:t>nr. 2.735/17.07.2025, înregistrată la Consiliul Județean Cluj sub nr. 31.237/17.07.2025</w:t>
      </w:r>
    </w:p>
    <w:p w14:paraId="5A91D55F"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Izvoru Crișului</w:t>
      </w:r>
      <w:r w:rsidRPr="00825FF5">
        <w:rPr>
          <w:rFonts w:ascii="Montserrat Light" w:hAnsi="Montserrat Light"/>
          <w:bCs/>
          <w:lang w:val="ro-RO"/>
        </w:rPr>
        <w:t xml:space="preserve"> </w:t>
      </w:r>
      <w:r w:rsidRPr="00C8216A">
        <w:rPr>
          <w:rFonts w:ascii="Montserrat Light" w:hAnsi="Montserrat Light"/>
          <w:bCs/>
          <w:color w:val="000000" w:themeColor="text1"/>
          <w:lang w:val="ro-RO"/>
        </w:rPr>
        <w:t>nr. 1.137/16.07.2025, înregistrată la Consiliul Județean Cluj sub adresa nr. 31.055/16.07.2025</w:t>
      </w:r>
    </w:p>
    <w:p w14:paraId="27B38836"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Măguri Răcătău</w:t>
      </w:r>
      <w:r w:rsidRPr="00825FF5">
        <w:rPr>
          <w:rFonts w:ascii="Montserrat Light" w:hAnsi="Montserrat Light"/>
          <w:bCs/>
          <w:lang w:val="ro-RO"/>
        </w:rPr>
        <w:t xml:space="preserve"> </w:t>
      </w:r>
      <w:r w:rsidRPr="00A90A37">
        <w:rPr>
          <w:rFonts w:ascii="Montserrat Light" w:hAnsi="Montserrat Light"/>
          <w:bCs/>
          <w:lang w:val="ro-RO"/>
        </w:rPr>
        <w:t>nr. 6.162/14.07.2025, înregistrată la Consiliul Județean Cluj sub adresa nr. 30.641/14.07.2025</w:t>
      </w:r>
    </w:p>
    <w:p w14:paraId="2D7D4C45"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Mihai Viteazu</w:t>
      </w:r>
      <w:r w:rsidRPr="00825FF5">
        <w:rPr>
          <w:rFonts w:ascii="Montserrat Light" w:hAnsi="Montserrat Light"/>
          <w:bCs/>
          <w:lang w:val="ro-RO"/>
        </w:rPr>
        <w:t xml:space="preserve"> </w:t>
      </w:r>
      <w:r w:rsidRPr="003E3272">
        <w:rPr>
          <w:rFonts w:ascii="Montserrat Light" w:hAnsi="Montserrat Light"/>
          <w:bCs/>
          <w:lang w:val="ro-RO"/>
        </w:rPr>
        <w:t>nr. 8.094/14.07.2025, înregistrată la Consiliul Județean Cluj sub adresa nr. 31.043/16.07.2025</w:t>
      </w:r>
    </w:p>
    <w:p w14:paraId="3AE3C5F0" w14:textId="2CBFFD1E"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sidRPr="00D1137A">
        <w:rPr>
          <w:rFonts w:ascii="Montserrat Light" w:hAnsi="Montserrat Light"/>
          <w:bCs/>
          <w:lang w:val="ro-RO"/>
        </w:rPr>
        <w:t>Săcuieu</w:t>
      </w:r>
      <w:r w:rsidRPr="009D0085">
        <w:rPr>
          <w:rFonts w:ascii="Montserrat Light" w:hAnsi="Montserrat Light"/>
          <w:bCs/>
          <w:color w:val="000000" w:themeColor="text1"/>
          <w:lang w:val="ro-RO"/>
        </w:rPr>
        <w:t xml:space="preserve"> </w:t>
      </w:r>
      <w:r w:rsidR="009D0085" w:rsidRPr="009D0085">
        <w:rPr>
          <w:rFonts w:ascii="Montserrat Light" w:hAnsi="Montserrat Light"/>
          <w:bCs/>
          <w:color w:val="000000" w:themeColor="text1"/>
          <w:lang w:val="ro-RO"/>
        </w:rPr>
        <w:t>nr. 3.394/16.07.2025, înregistrată la Consiliul Județean Cluj sub adresa nr. 31.257/17.07.2025</w:t>
      </w:r>
    </w:p>
    <w:p w14:paraId="4F2D5DFB"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Tureni</w:t>
      </w:r>
      <w:r w:rsidRPr="00825FF5">
        <w:rPr>
          <w:rFonts w:ascii="Montserrat Light" w:hAnsi="Montserrat Light"/>
          <w:bCs/>
          <w:lang w:val="ro-RO"/>
        </w:rPr>
        <w:t xml:space="preserve"> </w:t>
      </w:r>
      <w:r w:rsidRPr="00F42239">
        <w:rPr>
          <w:rFonts w:ascii="Montserrat Light" w:hAnsi="Montserrat Light"/>
          <w:bCs/>
          <w:lang w:val="ro-RO"/>
        </w:rPr>
        <w:t xml:space="preserve">nr. </w:t>
      </w:r>
      <w:r>
        <w:rPr>
          <w:rFonts w:ascii="Montserrat Light" w:hAnsi="Montserrat Light"/>
          <w:bCs/>
          <w:lang w:val="ro-RO"/>
        </w:rPr>
        <w:t>7.484/15.07</w:t>
      </w:r>
      <w:r w:rsidRPr="00F42239">
        <w:rPr>
          <w:rFonts w:ascii="Montserrat Light" w:hAnsi="Montserrat Light"/>
          <w:bCs/>
          <w:lang w:val="ro-RO"/>
        </w:rPr>
        <w:t xml:space="preserve">.2025, înregistrată la Consiliul Județean Cluj sub nr. </w:t>
      </w:r>
      <w:r>
        <w:rPr>
          <w:rFonts w:ascii="Montserrat Light" w:hAnsi="Montserrat Light"/>
          <w:bCs/>
          <w:lang w:val="ro-RO"/>
        </w:rPr>
        <w:t>30.917</w:t>
      </w:r>
      <w:r w:rsidRPr="00F42239">
        <w:rPr>
          <w:rFonts w:ascii="Montserrat Light" w:hAnsi="Montserrat Light"/>
          <w:bCs/>
          <w:lang w:val="ro-RO"/>
        </w:rPr>
        <w:t>/1</w:t>
      </w:r>
      <w:r>
        <w:rPr>
          <w:rFonts w:ascii="Montserrat Light" w:hAnsi="Montserrat Light"/>
          <w:bCs/>
          <w:lang w:val="ro-RO"/>
        </w:rPr>
        <w:t>5.07</w:t>
      </w:r>
      <w:r w:rsidRPr="00F42239">
        <w:rPr>
          <w:rFonts w:ascii="Montserrat Light" w:hAnsi="Montserrat Light"/>
          <w:bCs/>
          <w:lang w:val="ro-RO"/>
        </w:rPr>
        <w:t>.2025</w:t>
      </w:r>
    </w:p>
    <w:p w14:paraId="1A7B3F33"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Valea Ierii</w:t>
      </w:r>
      <w:r w:rsidRPr="00825FF5">
        <w:rPr>
          <w:rFonts w:ascii="Montserrat Light" w:hAnsi="Montserrat Light"/>
          <w:bCs/>
          <w:lang w:val="ro-RO"/>
        </w:rPr>
        <w:t xml:space="preserve"> </w:t>
      </w:r>
      <w:r w:rsidRPr="00F42239">
        <w:rPr>
          <w:rFonts w:ascii="Montserrat Light" w:hAnsi="Montserrat Light"/>
          <w:bCs/>
          <w:lang w:val="ro-RO"/>
        </w:rPr>
        <w:t xml:space="preserve">nr. </w:t>
      </w:r>
      <w:r w:rsidRPr="0056160B">
        <w:rPr>
          <w:rFonts w:ascii="Montserrat Light" w:hAnsi="Montserrat Light"/>
          <w:bCs/>
          <w:lang w:val="ro-RO"/>
        </w:rPr>
        <w:t>4.478/16.07.2025, înregistrată la Consiliul Județean Cluj sub nr. 31.334/</w:t>
      </w:r>
      <w:r w:rsidRPr="00F42239">
        <w:rPr>
          <w:rFonts w:ascii="Montserrat Light" w:hAnsi="Montserrat Light"/>
          <w:bCs/>
          <w:lang w:val="ro-RO"/>
        </w:rPr>
        <w:t>1</w:t>
      </w:r>
      <w:r>
        <w:rPr>
          <w:rFonts w:ascii="Montserrat Light" w:hAnsi="Montserrat Light"/>
          <w:bCs/>
          <w:lang w:val="ro-RO"/>
        </w:rPr>
        <w:t>7</w:t>
      </w:r>
      <w:r w:rsidRPr="00F42239">
        <w:rPr>
          <w:rFonts w:ascii="Montserrat Light" w:hAnsi="Montserrat Light"/>
          <w:bCs/>
          <w:lang w:val="ro-RO"/>
        </w:rPr>
        <w:t>.0</w:t>
      </w:r>
      <w:r>
        <w:rPr>
          <w:rFonts w:ascii="Montserrat Light" w:hAnsi="Montserrat Light"/>
          <w:bCs/>
          <w:lang w:val="ro-RO"/>
        </w:rPr>
        <w:t>7</w:t>
      </w:r>
      <w:r w:rsidRPr="00F42239">
        <w:rPr>
          <w:rFonts w:ascii="Montserrat Light" w:hAnsi="Montserrat Light"/>
          <w:bCs/>
          <w:lang w:val="ro-RO"/>
        </w:rPr>
        <w:t>.2025</w:t>
      </w:r>
    </w:p>
    <w:p w14:paraId="05345947" w14:textId="77777777" w:rsidR="006C14A6" w:rsidRPr="00634062" w:rsidRDefault="006C14A6" w:rsidP="006C14A6">
      <w:pPr>
        <w:shd w:val="clear" w:color="auto" w:fill="FFFFFF"/>
        <w:spacing w:line="240" w:lineRule="auto"/>
        <w:jc w:val="both"/>
        <w:rPr>
          <w:rFonts w:ascii="Montserrat Light" w:hAnsi="Montserrat Light"/>
          <w:bCs/>
          <w:color w:val="EE0000"/>
          <w:lang w:val="ro-RO"/>
        </w:rPr>
      </w:pPr>
      <w:r w:rsidRPr="00825FF5">
        <w:rPr>
          <w:rFonts w:ascii="Montserrat Light" w:hAnsi="Montserrat Light"/>
          <w:bCs/>
          <w:lang w:val="ro-RO"/>
        </w:rPr>
        <w:t xml:space="preserve">Adresa Primarului Comunei </w:t>
      </w:r>
      <w:r>
        <w:rPr>
          <w:rFonts w:ascii="Montserrat Light" w:hAnsi="Montserrat Light"/>
          <w:bCs/>
          <w:lang w:val="ro-RO"/>
        </w:rPr>
        <w:t>Vultureni</w:t>
      </w:r>
      <w:r w:rsidRPr="00825FF5">
        <w:rPr>
          <w:rFonts w:ascii="Montserrat Light" w:hAnsi="Montserrat Light"/>
          <w:bCs/>
          <w:lang w:val="ro-RO"/>
        </w:rPr>
        <w:t xml:space="preserve"> </w:t>
      </w:r>
      <w:r w:rsidRPr="00DF6E43">
        <w:rPr>
          <w:rFonts w:ascii="Montserrat Light" w:hAnsi="Montserrat Light"/>
          <w:bCs/>
          <w:lang w:val="ro-RO"/>
        </w:rPr>
        <w:t>nr. 3.716/14.07.2025, înregistrată la Consiliul Județean Cluj sub nr. 30.729/15.07.2025</w:t>
      </w:r>
      <w:r>
        <w:rPr>
          <w:rFonts w:ascii="Montserrat Light" w:hAnsi="Montserrat Light"/>
          <w:bCs/>
          <w:lang w:val="ro-RO"/>
        </w:rPr>
        <w:t>.</w:t>
      </w:r>
    </w:p>
    <w:p w14:paraId="23E69825" w14:textId="77777777" w:rsidR="001B4E4A" w:rsidRPr="00634062" w:rsidRDefault="001B4E4A" w:rsidP="00AB0472">
      <w:pPr>
        <w:spacing w:line="240" w:lineRule="auto"/>
        <w:jc w:val="both"/>
        <w:rPr>
          <w:rFonts w:ascii="Montserrat Light" w:hAnsi="Montserrat Light"/>
          <w:noProof/>
          <w:color w:val="EE0000"/>
          <w:lang w:eastAsia="ro-RO"/>
        </w:rPr>
      </w:pPr>
    </w:p>
    <w:p w14:paraId="3F220919" w14:textId="58D8CCCD" w:rsidR="00D34983" w:rsidRPr="00D0499E" w:rsidRDefault="00B37152" w:rsidP="00072170">
      <w:pPr>
        <w:autoSpaceDE w:val="0"/>
        <w:autoSpaceDN w:val="0"/>
        <w:adjustRightInd w:val="0"/>
        <w:spacing w:line="240" w:lineRule="auto"/>
        <w:contextualSpacing/>
        <w:jc w:val="both"/>
        <w:rPr>
          <w:rFonts w:ascii="Montserrat Light" w:hAnsi="Montserrat Light" w:cs="Cambria"/>
          <w:color w:val="000000" w:themeColor="text1"/>
        </w:rPr>
      </w:pPr>
      <w:r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 xml:space="preserve">Luând în considerare </w:t>
      </w:r>
      <w:bookmarkStart w:id="18" w:name="_Hlk508022111"/>
      <w:r w:rsidR="001258E5" w:rsidRPr="00D0499E">
        <w:rPr>
          <w:rFonts w:ascii="Montserrat Light" w:hAnsi="Montserrat Light" w:cs="Cambria"/>
          <w:color w:val="000000" w:themeColor="text1"/>
        </w:rPr>
        <w:t>dispozițiile</w:t>
      </w:r>
      <w:r w:rsidR="00072170"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art. 123</w:t>
      </w:r>
      <w:r w:rsidR="001258E5" w:rsidRPr="00D0499E">
        <w:rPr>
          <w:rFonts w:ascii="Montserrat Light" w:hAnsi="Montserrat Light" w:cs="Cambria"/>
          <w:color w:val="000000" w:themeColor="text1"/>
        </w:rPr>
        <w:t>-</w:t>
      </w:r>
      <w:r w:rsidR="00D34983" w:rsidRPr="00D0499E">
        <w:rPr>
          <w:rFonts w:ascii="Montserrat Light" w:hAnsi="Montserrat Light" w:cs="Cambria"/>
          <w:color w:val="000000" w:themeColor="text1"/>
        </w:rPr>
        <w:t xml:space="preserve">140 și ale art. 142-156 din Regulamentul de organizare şi funcţionare a Consiliului Judeţean Cluj, aprobat prin Hotărârea </w:t>
      </w:r>
      <w:r w:rsidR="00D34983" w:rsidRPr="00D0499E">
        <w:rPr>
          <w:rFonts w:ascii="Montserrat Light" w:hAnsi="Montserrat Light" w:cs="Cambria"/>
          <w:noProof/>
          <w:color w:val="000000" w:themeColor="text1"/>
        </w:rPr>
        <w:t>Consiliului Judeţean Cluj</w:t>
      </w:r>
      <w:r w:rsidR="00D34983" w:rsidRPr="00D0499E">
        <w:rPr>
          <w:rFonts w:ascii="Montserrat Light" w:hAnsi="Montserrat Light" w:cs="Cambria"/>
          <w:color w:val="000000" w:themeColor="text1"/>
        </w:rPr>
        <w:t xml:space="preserve"> nr. 170/2020</w:t>
      </w:r>
      <w:r w:rsidR="00003C28" w:rsidRPr="00D0499E">
        <w:rPr>
          <w:rFonts w:ascii="Montserrat Light" w:hAnsi="Montserrat Light" w:cs="Cambria"/>
          <w:color w:val="000000" w:themeColor="text1"/>
        </w:rPr>
        <w:t>, republicată</w:t>
      </w:r>
      <w:r w:rsidR="00D34983" w:rsidRPr="00D0499E">
        <w:rPr>
          <w:rFonts w:ascii="Montserrat Light" w:hAnsi="Montserrat Light" w:cs="Cambria"/>
          <w:color w:val="000000" w:themeColor="text1"/>
        </w:rPr>
        <w:t>;</w:t>
      </w:r>
    </w:p>
    <w:bookmarkEnd w:id="18"/>
    <w:p w14:paraId="6CA633E7" w14:textId="77777777" w:rsidR="00D34983" w:rsidRPr="00D0499E"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color w:val="000000" w:themeColor="text1"/>
          <w:lang w:eastAsia="ro-RO"/>
        </w:rPr>
      </w:pPr>
    </w:p>
    <w:p w14:paraId="5001EE87" w14:textId="4AA7737F" w:rsidR="003975DD" w:rsidRPr="00D0499E" w:rsidRDefault="00322CFD" w:rsidP="003745C5">
      <w:pPr>
        <w:spacing w:line="240" w:lineRule="auto"/>
        <w:ind w:left="45" w:firstLine="675"/>
        <w:jc w:val="both"/>
        <w:rPr>
          <w:rFonts w:ascii="Montserrat Light" w:eastAsia="Times New Roman" w:hAnsi="Montserrat Light" w:cs="Times New Roman"/>
          <w:iCs/>
          <w:color w:val="000000" w:themeColor="text1"/>
          <w:lang w:val="ro-RO" w:eastAsia="ro-RO"/>
        </w:rPr>
      </w:pPr>
      <w:r w:rsidRPr="00D0499E">
        <w:rPr>
          <w:rFonts w:ascii="Montserrat Light" w:eastAsia="Times New Roman" w:hAnsi="Montserrat Light" w:cs="Times New Roman"/>
          <w:iCs/>
          <w:color w:val="000000" w:themeColor="text1"/>
          <w:lang w:val="ro-RO" w:eastAsia="ro-RO"/>
        </w:rPr>
        <w:t>În conformitate cu prevederile:</w:t>
      </w:r>
    </w:p>
    <w:p w14:paraId="3CCD6FA6" w14:textId="7ADF6E5E" w:rsidR="00B1403E" w:rsidRPr="00D0499E"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color w:val="000000" w:themeColor="text1"/>
        </w:rPr>
      </w:pPr>
      <w:r w:rsidRPr="00D0499E">
        <w:rPr>
          <w:rFonts w:ascii="Montserrat Light" w:hAnsi="Montserrat Light"/>
          <w:color w:val="000000" w:themeColor="text1"/>
        </w:rPr>
        <w:t>a</w:t>
      </w:r>
      <w:r w:rsidR="00B1403E" w:rsidRPr="00D0499E">
        <w:rPr>
          <w:rFonts w:ascii="Montserrat Light" w:hAnsi="Montserrat Light"/>
          <w:color w:val="000000" w:themeColor="text1"/>
        </w:rPr>
        <w:t>rt. 173 alin. (1) lit. b) și alin. (3) lit. a</w:t>
      </w:r>
      <w:r w:rsidR="00B1403E" w:rsidRPr="00D0499E">
        <w:rPr>
          <w:rFonts w:ascii="Montserrat Light" w:hAnsi="Montserrat Light"/>
          <w:color w:val="000000" w:themeColor="text1"/>
          <w:lang w:val="ro-RO"/>
        </w:rPr>
        <w:t>) din Ordonanța de urgență a Guvernului nr. 57/2019 privind Codul administrativ, cu modificările și completările ulterioare</w:t>
      </w:r>
      <w:r w:rsidR="00B1403E" w:rsidRPr="00D0499E">
        <w:rPr>
          <w:rFonts w:ascii="Montserrat Light" w:hAnsi="Montserrat Light"/>
          <w:noProof/>
          <w:color w:val="000000" w:themeColor="text1"/>
        </w:rPr>
        <w:t>;</w:t>
      </w:r>
    </w:p>
    <w:p w14:paraId="0D1CC7D1" w14:textId="7A991644" w:rsidR="00D37C07" w:rsidRPr="00D0499E"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bookmarkStart w:id="19" w:name="_Hlk13557324"/>
      <w:r w:rsidRPr="00D0499E">
        <w:rPr>
          <w:rFonts w:ascii="Montserrat Light" w:eastAsia="Times New Roman" w:hAnsi="Montserrat Light"/>
          <w:color w:val="000000" w:themeColor="text1"/>
          <w:lang w:eastAsia="ro-RO" w:bidi="ne-NP"/>
        </w:rPr>
        <w:lastRenderedPageBreak/>
        <w:t>a</w:t>
      </w:r>
      <w:r w:rsidR="0037287D" w:rsidRPr="00D0499E">
        <w:rPr>
          <w:rFonts w:ascii="Montserrat Light" w:eastAsia="Times New Roman" w:hAnsi="Montserrat Light"/>
          <w:color w:val="000000" w:themeColor="text1"/>
          <w:lang w:eastAsia="ro-RO" w:bidi="ne-NP"/>
        </w:rPr>
        <w:t xml:space="preserve">rt. </w:t>
      </w:r>
      <w:r w:rsidR="00470F16" w:rsidRPr="00D0499E">
        <w:rPr>
          <w:rFonts w:ascii="Montserrat Light" w:eastAsia="Times New Roman" w:hAnsi="Montserrat Light"/>
          <w:color w:val="000000" w:themeColor="text1"/>
          <w:lang w:eastAsia="ro-RO" w:bidi="ne-NP"/>
        </w:rPr>
        <w:t>36</w:t>
      </w:r>
      <w:r w:rsidR="0037287D" w:rsidRPr="00D0499E">
        <w:rPr>
          <w:rFonts w:ascii="Montserrat Light" w:eastAsia="Times New Roman" w:hAnsi="Montserrat Light"/>
          <w:color w:val="000000" w:themeColor="text1"/>
          <w:lang w:eastAsia="ro-RO" w:bidi="ne-NP"/>
        </w:rPr>
        <w:t xml:space="preserve"> alin. (1) din </w:t>
      </w:r>
      <w:r w:rsidR="00322CFD" w:rsidRPr="00D0499E">
        <w:rPr>
          <w:rFonts w:ascii="Montserrat Light" w:eastAsia="Times New Roman" w:hAnsi="Montserrat Light"/>
          <w:color w:val="000000" w:themeColor="text1"/>
          <w:lang w:eastAsia="ro-RO" w:bidi="ne-NP"/>
        </w:rPr>
        <w:t>Leg</w:t>
      </w:r>
      <w:r w:rsidR="0037287D" w:rsidRPr="00D0499E">
        <w:rPr>
          <w:rFonts w:ascii="Montserrat Light" w:eastAsia="Times New Roman" w:hAnsi="Montserrat Light"/>
          <w:color w:val="000000" w:themeColor="text1"/>
          <w:lang w:eastAsia="ro-RO" w:bidi="ne-NP"/>
        </w:rPr>
        <w:t>ea</w:t>
      </w:r>
      <w:r w:rsidR="00322CFD" w:rsidRPr="00D0499E">
        <w:rPr>
          <w:rFonts w:ascii="Montserrat Light" w:eastAsia="Times New Roman" w:hAnsi="Montserrat Light"/>
          <w:color w:val="000000" w:themeColor="text1"/>
          <w:lang w:eastAsia="ro-RO" w:bidi="ne-NP"/>
        </w:rPr>
        <w:t xml:space="preserve"> privind finanţele publice locale nr. 273/2006, </w:t>
      </w:r>
      <w:r w:rsidR="00322CFD" w:rsidRPr="00D0499E">
        <w:rPr>
          <w:rFonts w:ascii="Montserrat Light" w:eastAsia="Times New Roman" w:hAnsi="Montserrat Light"/>
          <w:color w:val="000000" w:themeColor="text1"/>
          <w:lang w:val="ro-RO" w:eastAsia="ro-RO" w:bidi="ne-NP"/>
        </w:rPr>
        <w:t xml:space="preserve">cu </w:t>
      </w:r>
      <w:r w:rsidR="00D37C07" w:rsidRPr="00D0499E">
        <w:rPr>
          <w:rFonts w:ascii="Montserrat Light" w:eastAsia="Times New Roman" w:hAnsi="Montserrat Light"/>
          <w:color w:val="000000" w:themeColor="text1"/>
          <w:lang w:val="ro-RO" w:eastAsia="ro-RO" w:bidi="ne-NP"/>
        </w:rPr>
        <w:t xml:space="preserve">  </w:t>
      </w:r>
      <w:r w:rsidR="00322CFD" w:rsidRPr="00D0499E">
        <w:rPr>
          <w:rFonts w:ascii="Montserrat Light" w:eastAsia="Times New Roman" w:hAnsi="Montserrat Light"/>
          <w:color w:val="000000" w:themeColor="text1"/>
          <w:lang w:val="ro-RO" w:eastAsia="ro-RO" w:bidi="ne-NP"/>
        </w:rPr>
        <w:t xml:space="preserve">modificările şi </w:t>
      </w:r>
      <w:r w:rsidR="0037287D" w:rsidRPr="00D0499E">
        <w:rPr>
          <w:rFonts w:ascii="Montserrat Light" w:eastAsia="Times New Roman" w:hAnsi="Montserrat Light"/>
          <w:color w:val="000000" w:themeColor="text1"/>
          <w:lang w:val="ro-RO" w:eastAsia="ro-RO" w:bidi="ne-NP"/>
        </w:rPr>
        <w:t>c</w:t>
      </w:r>
      <w:r w:rsidR="00322CFD" w:rsidRPr="00D0499E">
        <w:rPr>
          <w:rFonts w:ascii="Montserrat Light" w:eastAsia="Times New Roman" w:hAnsi="Montserrat Light"/>
          <w:color w:val="000000" w:themeColor="text1"/>
          <w:lang w:val="ro-RO" w:eastAsia="ro-RO" w:bidi="ne-NP"/>
        </w:rPr>
        <w:t>ompletările ulterioare;</w:t>
      </w:r>
    </w:p>
    <w:p w14:paraId="4FD0A2DF" w14:textId="6A026584" w:rsidR="006C2C71" w:rsidRPr="00E944AA"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D0499E">
        <w:rPr>
          <w:rFonts w:ascii="Montserrat Light" w:hAnsi="Montserrat Light"/>
          <w:color w:val="000000" w:themeColor="text1"/>
        </w:rPr>
        <w:t>Hotărârii Consiliului Jude</w:t>
      </w:r>
      <w:r w:rsidR="00BA097B" w:rsidRPr="00D0499E">
        <w:rPr>
          <w:rFonts w:ascii="Montserrat Light" w:hAnsi="Montserrat Light"/>
          <w:color w:val="000000" w:themeColor="text1"/>
        </w:rPr>
        <w:t>ț</w:t>
      </w:r>
      <w:r w:rsidRPr="00D0499E">
        <w:rPr>
          <w:rFonts w:ascii="Montserrat Light" w:hAnsi="Montserrat Light"/>
          <w:color w:val="000000" w:themeColor="text1"/>
        </w:rPr>
        <w:t>ean Cluj nr</w:t>
      </w:r>
      <w:r w:rsidR="00C74F14" w:rsidRPr="00D0499E">
        <w:rPr>
          <w:rFonts w:ascii="Montserrat Light" w:hAnsi="Montserrat Light"/>
          <w:color w:val="000000" w:themeColor="text1"/>
        </w:rPr>
        <w:t>.</w:t>
      </w:r>
      <w:r w:rsidR="00D1371A" w:rsidRPr="00D0499E">
        <w:rPr>
          <w:rFonts w:ascii="Montserrat Light" w:hAnsi="Montserrat Light"/>
          <w:color w:val="000000" w:themeColor="text1"/>
        </w:rPr>
        <w:t xml:space="preserve"> </w:t>
      </w:r>
      <w:r w:rsidR="00290184">
        <w:rPr>
          <w:rFonts w:ascii="Montserrat Light" w:hAnsi="Montserrat Light"/>
          <w:color w:val="000000" w:themeColor="text1"/>
        </w:rPr>
        <w:t>42</w:t>
      </w:r>
      <w:r w:rsidR="0041648A" w:rsidRPr="00D0499E">
        <w:rPr>
          <w:rFonts w:ascii="Montserrat Light" w:hAnsi="Montserrat Light"/>
          <w:color w:val="000000" w:themeColor="text1"/>
        </w:rPr>
        <w:t>/</w:t>
      </w:r>
      <w:r w:rsidR="00321F07">
        <w:rPr>
          <w:rFonts w:ascii="Montserrat Light" w:hAnsi="Montserrat Light"/>
          <w:color w:val="000000" w:themeColor="text1"/>
        </w:rPr>
        <w:t>20.03.2025</w:t>
      </w:r>
      <w:r w:rsidR="00C74F14" w:rsidRPr="00D0499E">
        <w:rPr>
          <w:rFonts w:ascii="Montserrat Light" w:hAnsi="Montserrat Light"/>
          <w:color w:val="000000" w:themeColor="text1"/>
        </w:rPr>
        <w:t xml:space="preserve"> </w:t>
      </w:r>
      <w:r w:rsidRPr="00D0499E">
        <w:rPr>
          <w:rFonts w:ascii="Montserrat Light" w:hAnsi="Montserrat Light"/>
          <w:color w:val="000000" w:themeColor="text1"/>
        </w:rPr>
        <w:t>privind aprobarea bugetului general propriu al Județului Cluj pe anul 202</w:t>
      </w:r>
      <w:r w:rsidR="00321F07">
        <w:rPr>
          <w:rFonts w:ascii="Montserrat Light" w:hAnsi="Montserrat Light"/>
          <w:color w:val="000000" w:themeColor="text1"/>
        </w:rPr>
        <w:t>5</w:t>
      </w:r>
      <w:r w:rsidR="00634062">
        <w:rPr>
          <w:rFonts w:ascii="Montserrat Light" w:hAnsi="Montserrat Light"/>
          <w:color w:val="000000" w:themeColor="text1"/>
        </w:rPr>
        <w:t>;</w:t>
      </w:r>
    </w:p>
    <w:p w14:paraId="5684AF43" w14:textId="77777777" w:rsidR="00E944AA" w:rsidRPr="00E944AA" w:rsidRDefault="00E944AA" w:rsidP="00E944AA">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E944AA">
        <w:rPr>
          <w:rFonts w:ascii="Montserrat Light" w:eastAsia="Times New Roman" w:hAnsi="Montserrat Light"/>
          <w:color w:val="000000" w:themeColor="text1"/>
          <w:lang w:val="ro-RO" w:eastAsia="ro-RO" w:bidi="ne-NP"/>
        </w:rPr>
        <w:t>Dispoziției nr. 223/09.05.2025 privind rectificarea  bugetului general propriu al Județului Cluj pe anul 2025;</w:t>
      </w:r>
    </w:p>
    <w:p w14:paraId="59801CFB" w14:textId="094F6B38" w:rsidR="00634062" w:rsidRPr="00553CC3" w:rsidRDefault="00E944AA" w:rsidP="00E944AA">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E944AA">
        <w:rPr>
          <w:rFonts w:ascii="Montserrat Light" w:eastAsia="Times New Roman" w:hAnsi="Montserrat Light"/>
          <w:color w:val="000000" w:themeColor="text1"/>
          <w:lang w:val="ro-RO" w:eastAsia="ro-RO" w:bidi="ne-NP"/>
        </w:rPr>
        <w:t>Hotărârii Consiliului Județean Cluj nr. 114/02.07.2025 privind rectificarea  bugetului general propriu al Județului Cluj pe anul 2025.</w:t>
      </w:r>
    </w:p>
    <w:p w14:paraId="12501AED" w14:textId="77777777" w:rsidR="00754EF2" w:rsidRPr="00D2229F" w:rsidRDefault="00754EF2" w:rsidP="00321F07">
      <w:pPr>
        <w:pStyle w:val="Corptext3"/>
        <w:spacing w:after="0"/>
        <w:ind w:left="360"/>
        <w:jc w:val="both"/>
        <w:rPr>
          <w:rFonts w:ascii="Montserrat Light" w:hAnsi="Montserrat Light"/>
          <w:b/>
          <w:bCs/>
          <w:noProof/>
          <w:color w:val="000000" w:themeColor="text1"/>
          <w:sz w:val="22"/>
          <w:szCs w:val="22"/>
          <w:shd w:val="clear" w:color="auto" w:fill="FFFFFF"/>
        </w:rPr>
      </w:pPr>
    </w:p>
    <w:p w14:paraId="6A861A03" w14:textId="6EE7F374" w:rsidR="000B4251" w:rsidRPr="00FC37EB" w:rsidRDefault="009B587C" w:rsidP="001B4E4A">
      <w:pPr>
        <w:spacing w:line="240" w:lineRule="auto"/>
        <w:jc w:val="both"/>
        <w:rPr>
          <w:rFonts w:ascii="Montserrat Light" w:eastAsia="Times New Roman" w:hAnsi="Montserrat Light" w:cs="Times New Roman"/>
          <w:i/>
          <w:iCs/>
          <w:color w:val="000000" w:themeColor="text1"/>
          <w:lang w:val="ro-RO" w:eastAsia="ro-RO"/>
        </w:rPr>
      </w:pPr>
      <w:r>
        <w:rPr>
          <w:rFonts w:ascii="Montserrat Light" w:eastAsia="Times New Roman" w:hAnsi="Montserrat Light" w:cs="Times New Roman"/>
          <w:color w:val="000000" w:themeColor="text1"/>
          <w:lang w:val="ro-RO" w:eastAsia="ro-RO"/>
        </w:rPr>
        <w:t xml:space="preserve">           </w:t>
      </w:r>
      <w:r w:rsidR="00322CFD" w:rsidRPr="00D0499E">
        <w:rPr>
          <w:rFonts w:ascii="Montserrat Light" w:eastAsia="Times New Roman" w:hAnsi="Montserrat Light" w:cs="Times New Roman"/>
          <w:color w:val="000000" w:themeColor="text1"/>
          <w:lang w:val="ro-RO" w:eastAsia="ro-RO"/>
        </w:rPr>
        <w:t xml:space="preserve">În temeiul competențelor stabilite prin art. </w:t>
      </w:r>
      <w:r w:rsidR="008E4371" w:rsidRPr="00D0499E">
        <w:rPr>
          <w:rFonts w:ascii="Montserrat Light" w:eastAsia="Times New Roman" w:hAnsi="Montserrat Light" w:cs="Times New Roman"/>
          <w:color w:val="000000" w:themeColor="text1"/>
          <w:lang w:val="ro-RO" w:eastAsia="ro-RO"/>
        </w:rPr>
        <w:t>182 alin. (1) și art. 196 alin.</w:t>
      </w:r>
      <w:r w:rsidR="00322CFD" w:rsidRPr="00D0499E">
        <w:rPr>
          <w:rFonts w:ascii="Montserrat Light" w:eastAsia="Times New Roman" w:hAnsi="Montserrat Light" w:cs="Times New Roman"/>
          <w:color w:val="000000" w:themeColor="text1"/>
          <w:lang w:val="ro-RO" w:eastAsia="ro-RO"/>
        </w:rPr>
        <w:t>(1) lit. a) din Ordonanța de urgență a Guvernului nr. 57/2019 privind Codul administrativ, cu modificările și completările ulterioare</w:t>
      </w:r>
      <w:r w:rsidR="00322CFD" w:rsidRPr="00D0499E">
        <w:rPr>
          <w:rFonts w:ascii="Montserrat Light" w:eastAsia="Times New Roman" w:hAnsi="Montserrat Light" w:cs="Times New Roman"/>
          <w:i/>
          <w:iCs/>
          <w:color w:val="000000" w:themeColor="text1"/>
          <w:lang w:val="ro-RO" w:eastAsia="ro-RO"/>
        </w:rPr>
        <w:t>;</w:t>
      </w:r>
      <w:bookmarkEnd w:id="19"/>
    </w:p>
    <w:p w14:paraId="58C151BD" w14:textId="77777777" w:rsidR="006B53B4" w:rsidRPr="00D0499E" w:rsidRDefault="006B53B4" w:rsidP="001B4E4A">
      <w:pPr>
        <w:spacing w:line="240" w:lineRule="auto"/>
        <w:jc w:val="both"/>
        <w:rPr>
          <w:rFonts w:ascii="Montserrat Light" w:eastAsia="Times New Roman" w:hAnsi="Montserrat Light" w:cs="Times New Roman"/>
          <w:b/>
          <w:bCs/>
          <w:color w:val="000000" w:themeColor="text1"/>
          <w:lang w:val="ro-RO" w:eastAsia="ro-RO"/>
        </w:rPr>
      </w:pPr>
    </w:p>
    <w:p w14:paraId="0D5D4449" w14:textId="53738E38" w:rsidR="00754EF2" w:rsidRDefault="00C656B8" w:rsidP="00FC37EB">
      <w:pPr>
        <w:spacing w:line="240" w:lineRule="auto"/>
        <w:ind w:firstLine="709"/>
        <w:rPr>
          <w:rFonts w:ascii="Montserrat Light" w:eastAsia="Times New Roman" w:hAnsi="Montserrat Light" w:cs="Times New Roman"/>
          <w:b/>
          <w:bCs/>
          <w:color w:val="000000" w:themeColor="text1"/>
          <w:lang w:val="ro-RO" w:eastAsia="ro-RO"/>
        </w:rPr>
      </w:pPr>
      <w:r w:rsidRPr="00D0499E">
        <w:rPr>
          <w:rFonts w:ascii="Montserrat Light" w:eastAsia="Times New Roman" w:hAnsi="Montserrat Light" w:cs="Times New Roman"/>
          <w:b/>
          <w:bCs/>
          <w:color w:val="000000" w:themeColor="text1"/>
          <w:lang w:val="ro-RO" w:eastAsia="ro-RO"/>
        </w:rPr>
        <w:t xml:space="preserve">                                                       </w:t>
      </w:r>
      <w:r w:rsidR="00322CFD" w:rsidRPr="00D0499E">
        <w:rPr>
          <w:rFonts w:ascii="Montserrat Light" w:eastAsia="Times New Roman" w:hAnsi="Montserrat Light" w:cs="Times New Roman"/>
          <w:b/>
          <w:bCs/>
          <w:color w:val="000000" w:themeColor="text1"/>
          <w:lang w:val="ro-RO" w:eastAsia="ro-RO"/>
        </w:rPr>
        <w:t>hotărăşte:</w:t>
      </w:r>
    </w:p>
    <w:p w14:paraId="0B3E59BE" w14:textId="77777777" w:rsidR="00754EF2" w:rsidRPr="00BB1603" w:rsidRDefault="00754EF2" w:rsidP="003745C5">
      <w:pPr>
        <w:spacing w:line="240" w:lineRule="auto"/>
        <w:ind w:firstLine="709"/>
        <w:jc w:val="both"/>
        <w:rPr>
          <w:rFonts w:ascii="Montserrat Light" w:eastAsia="Times New Roman" w:hAnsi="Montserrat Light" w:cs="Times New Roman"/>
          <w:b/>
          <w:bCs/>
          <w:lang w:val="ro-RO" w:eastAsia="ro-RO"/>
        </w:rPr>
      </w:pPr>
    </w:p>
    <w:p w14:paraId="7FD7F847" w14:textId="7F08C373" w:rsidR="00321F07" w:rsidRPr="00BB1603" w:rsidRDefault="00B07346" w:rsidP="00BB1603">
      <w:pPr>
        <w:autoSpaceDE w:val="0"/>
        <w:autoSpaceDN w:val="0"/>
        <w:adjustRightInd w:val="0"/>
        <w:spacing w:line="240" w:lineRule="auto"/>
        <w:ind w:firstLine="720"/>
        <w:jc w:val="both"/>
        <w:rPr>
          <w:rFonts w:ascii="Montserrat Light" w:hAnsi="Montserrat Light"/>
          <w:bCs/>
          <w:color w:val="000000" w:themeColor="text1"/>
          <w:lang w:val="ro-RO"/>
        </w:rPr>
      </w:pPr>
      <w:bookmarkStart w:id="20" w:name="_Hlk179796670"/>
      <w:bookmarkStart w:id="21" w:name="_Hlk117074256"/>
      <w:r w:rsidRPr="00BB1603">
        <w:rPr>
          <w:rFonts w:ascii="Montserrat Light" w:hAnsi="Montserrat Light"/>
          <w:b/>
          <w:bCs/>
          <w:lang w:val="ro-RO"/>
        </w:rPr>
        <w:t>Art. 1.</w:t>
      </w:r>
      <w:r w:rsidRPr="00BB1603">
        <w:rPr>
          <w:rFonts w:ascii="Montserrat Light" w:hAnsi="Montserrat Light"/>
          <w:lang w:val="ro-RO"/>
        </w:rPr>
        <w:t xml:space="preserve"> </w:t>
      </w:r>
      <w:bookmarkStart w:id="22" w:name="_Hlk141429798"/>
      <w:r w:rsidRPr="00BB1603">
        <w:rPr>
          <w:rFonts w:ascii="Montserrat Light" w:hAnsi="Montserrat Light"/>
          <w:lang w:val="ro-RO"/>
        </w:rPr>
        <w:t>Se aprobă alocarea sumei de</w:t>
      </w:r>
      <w:r w:rsidRPr="00BB1603">
        <w:rPr>
          <w:rFonts w:ascii="Montserrat Light" w:hAnsi="Montserrat Light"/>
          <w:b/>
          <w:bCs/>
          <w:lang w:val="ro-RO"/>
        </w:rPr>
        <w:t xml:space="preserve"> </w:t>
      </w:r>
      <w:r w:rsidR="005A7365" w:rsidRPr="00BB1603">
        <w:rPr>
          <w:rFonts w:ascii="Montserrat Light" w:hAnsi="Montserrat Light"/>
          <w:b/>
          <w:bCs/>
          <w:lang w:val="ro-RO"/>
        </w:rPr>
        <w:t>1</w:t>
      </w:r>
      <w:r w:rsidR="00255E6B" w:rsidRPr="00BB1603">
        <w:rPr>
          <w:rFonts w:ascii="Montserrat Light" w:hAnsi="Montserrat Light"/>
          <w:b/>
          <w:bCs/>
          <w:lang w:val="ro-RO"/>
        </w:rPr>
        <w:t>5</w:t>
      </w:r>
      <w:r w:rsidR="005A7365" w:rsidRPr="00BB1603">
        <w:rPr>
          <w:rFonts w:ascii="Montserrat Light" w:hAnsi="Montserrat Light"/>
          <w:b/>
          <w:bCs/>
          <w:lang w:val="ro-RO"/>
        </w:rPr>
        <w:t>0</w:t>
      </w:r>
      <w:r w:rsidR="004A1E19" w:rsidRPr="00BB1603">
        <w:rPr>
          <w:rFonts w:ascii="Montserrat Light" w:hAnsi="Montserrat Light"/>
          <w:b/>
          <w:bCs/>
          <w:lang w:val="ro-RO"/>
        </w:rPr>
        <w:t xml:space="preserve"> mii</w:t>
      </w:r>
      <w:r w:rsidRPr="00BB1603">
        <w:rPr>
          <w:rFonts w:ascii="Montserrat Light" w:hAnsi="Montserrat Light"/>
          <w:b/>
          <w:bCs/>
          <w:lang w:val="ro-RO"/>
        </w:rPr>
        <w:t xml:space="preserve"> lei </w:t>
      </w:r>
      <w:r w:rsidRPr="00BB1603">
        <w:rPr>
          <w:rFonts w:ascii="Montserrat Light" w:hAnsi="Montserrat Light"/>
          <w:lang w:val="ro-RO"/>
        </w:rPr>
        <w:t>din fondul de rezervă al bugetului local al Jude</w:t>
      </w:r>
      <w:r w:rsidR="00BA097B" w:rsidRPr="00BB1603">
        <w:rPr>
          <w:rFonts w:ascii="Montserrat Light" w:hAnsi="Montserrat Light"/>
          <w:lang w:val="ro-RO"/>
        </w:rPr>
        <w:t>ț</w:t>
      </w:r>
      <w:r w:rsidRPr="00BB1603">
        <w:rPr>
          <w:rFonts w:ascii="Montserrat Light" w:hAnsi="Montserrat Light"/>
          <w:lang w:val="ro-RO"/>
        </w:rPr>
        <w:t>ului Cluj în anul 20</w:t>
      </w:r>
      <w:r w:rsidR="00E246B6" w:rsidRPr="00BB1603">
        <w:rPr>
          <w:rFonts w:ascii="Montserrat Light" w:hAnsi="Montserrat Light"/>
          <w:lang w:val="ro-RO"/>
        </w:rPr>
        <w:t>2</w:t>
      </w:r>
      <w:r w:rsidR="00321F07" w:rsidRPr="00BB1603">
        <w:rPr>
          <w:rFonts w:ascii="Montserrat Light" w:hAnsi="Montserrat Light"/>
          <w:lang w:val="ro-RO"/>
        </w:rPr>
        <w:t>5</w:t>
      </w:r>
      <w:r w:rsidRPr="00BB1603">
        <w:rPr>
          <w:rFonts w:ascii="Montserrat Light" w:hAnsi="Montserrat Light"/>
          <w:lang w:val="ro-RO"/>
        </w:rPr>
        <w:t xml:space="preserve"> pentru </w:t>
      </w:r>
      <w:r w:rsidR="00662069" w:rsidRPr="00BB1603">
        <w:rPr>
          <w:rFonts w:ascii="Montserrat Light" w:hAnsi="Montserrat Light"/>
          <w:b/>
          <w:bCs/>
          <w:lang w:val="ro-RO"/>
        </w:rPr>
        <w:t xml:space="preserve">Comuna </w:t>
      </w:r>
      <w:r w:rsidR="00255E6B" w:rsidRPr="00BB1603">
        <w:rPr>
          <w:rFonts w:ascii="Montserrat Light" w:hAnsi="Montserrat Light"/>
          <w:b/>
          <w:bCs/>
          <w:lang w:val="ro-RO"/>
        </w:rPr>
        <w:t>Aiton</w:t>
      </w:r>
      <w:r w:rsidR="000A5A43" w:rsidRPr="00BB1603">
        <w:rPr>
          <w:rFonts w:ascii="Montserrat Light" w:hAnsi="Montserrat Light"/>
          <w:b/>
          <w:bCs/>
          <w:lang w:val="ro-RO"/>
        </w:rPr>
        <w:t>,</w:t>
      </w:r>
      <w:r w:rsidRPr="00BB1603">
        <w:rPr>
          <w:rFonts w:ascii="Montserrat Light" w:hAnsi="Montserrat Light"/>
          <w:lang w:val="ro-RO"/>
        </w:rPr>
        <w:t xml:space="preserve"> </w:t>
      </w:r>
      <w:bookmarkEnd w:id="20"/>
      <w:bookmarkEnd w:id="22"/>
      <w:r w:rsidR="00321F07" w:rsidRPr="00BB1603">
        <w:rPr>
          <w:rFonts w:ascii="Montserrat Light" w:hAnsi="Montserrat Light"/>
          <w:bCs/>
          <w:lang w:val="ro-RO"/>
        </w:rPr>
        <w:t xml:space="preserve">pentru </w:t>
      </w:r>
      <w:r w:rsidR="00BB1603">
        <w:rPr>
          <w:rFonts w:ascii="Montserrat Light" w:hAnsi="Montserrat Light"/>
          <w:bCs/>
          <w:i/>
          <w:iCs/>
          <w:color w:val="000000" w:themeColor="text1"/>
          <w:lang w:val="ro-RO"/>
        </w:rPr>
        <w:t>Branșarea la rețeaua de apă potabilă din satul Gheorgheni.</w:t>
      </w:r>
    </w:p>
    <w:p w14:paraId="5966E661" w14:textId="757BBE5A" w:rsidR="00255E6B" w:rsidRPr="00E852B0" w:rsidRDefault="00255E6B" w:rsidP="00255E6B">
      <w:pPr>
        <w:autoSpaceDE w:val="0"/>
        <w:autoSpaceDN w:val="0"/>
        <w:adjustRightInd w:val="0"/>
        <w:spacing w:line="240" w:lineRule="auto"/>
        <w:ind w:firstLine="720"/>
        <w:jc w:val="both"/>
        <w:rPr>
          <w:rFonts w:ascii="Montserrat Light" w:hAnsi="Montserrat Light"/>
          <w:b/>
          <w:bCs/>
          <w:i/>
          <w:iCs/>
          <w:color w:val="000000" w:themeColor="text1"/>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2</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w:t>
      </w:r>
      <w:r w:rsidRPr="00BB1603">
        <w:rPr>
          <w:rFonts w:ascii="Montserrat Light" w:hAnsi="Montserrat Light"/>
          <w:lang w:val="ro-RO"/>
        </w:rPr>
        <w:t>sumei de</w:t>
      </w:r>
      <w:r w:rsidRPr="00BB1603">
        <w:rPr>
          <w:rFonts w:ascii="Montserrat Light" w:hAnsi="Montserrat Light"/>
          <w:b/>
          <w:bCs/>
          <w:lang w:val="ro-RO"/>
        </w:rPr>
        <w:t xml:space="preserve"> 300 mii lei </w:t>
      </w:r>
      <w:r w:rsidRPr="00BB1603">
        <w:rPr>
          <w:rFonts w:ascii="Montserrat Light" w:hAnsi="Montserrat Light"/>
          <w:lang w:val="ro-RO"/>
        </w:rPr>
        <w:t xml:space="preserve">din fondul de rezervă al bugetului local al Județului Cluj în anul 2025 pentru </w:t>
      </w:r>
      <w:r w:rsidRPr="00BB1603">
        <w:rPr>
          <w:rFonts w:ascii="Montserrat Light" w:hAnsi="Montserrat Light"/>
          <w:b/>
          <w:bCs/>
          <w:lang w:val="ro-RO"/>
        </w:rPr>
        <w:t>Comuna Aghireșu,</w:t>
      </w:r>
      <w:r w:rsidRPr="00BB1603">
        <w:rPr>
          <w:rFonts w:ascii="Montserrat Light" w:hAnsi="Montserrat Light"/>
          <w:lang w:val="ro-RO"/>
        </w:rPr>
        <w:t xml:space="preserve"> </w:t>
      </w:r>
      <w:r w:rsidRPr="00BB1603">
        <w:rPr>
          <w:rFonts w:ascii="Montserrat Light" w:hAnsi="Montserrat Light"/>
          <w:bCs/>
          <w:lang w:val="ro-RO"/>
        </w:rPr>
        <w:t xml:space="preserve">pentru </w:t>
      </w:r>
      <w:r w:rsidR="00BB1603" w:rsidRPr="00BB1603">
        <w:rPr>
          <w:rFonts w:ascii="Montserrat Light" w:hAnsi="Montserrat Light"/>
          <w:bCs/>
          <w:i/>
          <w:iCs/>
          <w:lang w:val="ro-RO"/>
        </w:rPr>
        <w:t>Reabilitarea drumurilor din localitățile Aghireșu-Fabrici, Arghișu și Ticu.</w:t>
      </w:r>
    </w:p>
    <w:p w14:paraId="5BA0FE90" w14:textId="6CD64211" w:rsidR="00255E6B" w:rsidRPr="00E852B0" w:rsidRDefault="00255E6B" w:rsidP="00255E6B">
      <w:pPr>
        <w:autoSpaceDE w:val="0"/>
        <w:autoSpaceDN w:val="0"/>
        <w:adjustRightInd w:val="0"/>
        <w:spacing w:line="240" w:lineRule="auto"/>
        <w:ind w:firstLine="720"/>
        <w:jc w:val="both"/>
        <w:rPr>
          <w:rFonts w:ascii="Montserrat Light" w:hAnsi="Montserrat Light"/>
          <w:b/>
          <w:bCs/>
          <w:i/>
          <w:iCs/>
          <w:color w:val="000000" w:themeColor="text1"/>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3</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r w:rsidRPr="00BB1603">
        <w:rPr>
          <w:rFonts w:ascii="Montserrat Light" w:hAnsi="Montserrat Light"/>
          <w:lang w:val="ro-RO"/>
        </w:rPr>
        <w:t>Se aprobă alocarea sumei de</w:t>
      </w:r>
      <w:r w:rsidRPr="00BB1603">
        <w:rPr>
          <w:rFonts w:ascii="Montserrat Light" w:hAnsi="Montserrat Light"/>
          <w:b/>
          <w:bCs/>
          <w:lang w:val="ro-RO"/>
        </w:rPr>
        <w:t xml:space="preserve"> 38 mii lei </w:t>
      </w:r>
      <w:r w:rsidRPr="00BB1603">
        <w:rPr>
          <w:rFonts w:ascii="Montserrat Light" w:hAnsi="Montserrat Light"/>
          <w:lang w:val="ro-RO"/>
        </w:rPr>
        <w:t>din fondul de rezervă al bugetului local al Județului Cluj în anul 2025</w:t>
      </w:r>
      <w:r w:rsidRPr="00BB1603">
        <w:rPr>
          <w:rFonts w:ascii="Montserrat Light" w:hAnsi="Montserrat Light"/>
          <w:b/>
          <w:bCs/>
          <w:lang w:val="ro-RO"/>
        </w:rPr>
        <w:t xml:space="preserve"> </w:t>
      </w:r>
      <w:r w:rsidRPr="00BB1603">
        <w:rPr>
          <w:rFonts w:ascii="Montserrat Light" w:hAnsi="Montserrat Light"/>
          <w:bCs/>
          <w:lang w:val="ro-RO"/>
        </w:rPr>
        <w:t>pentru</w:t>
      </w:r>
      <w:r w:rsidR="00BB1603" w:rsidRPr="00BB1603">
        <w:rPr>
          <w:rFonts w:ascii="Montserrat Light" w:hAnsi="Montserrat Light"/>
          <w:bCs/>
          <w:i/>
          <w:iCs/>
          <w:lang w:val="ro-RO"/>
        </w:rPr>
        <w:t xml:space="preserve"> Reparații scări exterioare la clădirea Școlii Gimnaziale Așchileu</w:t>
      </w:r>
      <w:r w:rsidR="00BB1603" w:rsidRPr="00BB1603">
        <w:rPr>
          <w:rFonts w:ascii="Montserrat Light" w:hAnsi="Montserrat Light"/>
          <w:bCs/>
          <w:lang w:val="ro-RO"/>
        </w:rPr>
        <w:t xml:space="preserve"> </w:t>
      </w:r>
      <w:r w:rsidRPr="00BB1603">
        <w:rPr>
          <w:rFonts w:ascii="Montserrat Light" w:hAnsi="Montserrat Light"/>
          <w:bCs/>
          <w:lang w:val="ro-RO"/>
        </w:rPr>
        <w:t xml:space="preserve">și </w:t>
      </w:r>
      <w:r w:rsidRPr="00BB1603">
        <w:rPr>
          <w:rFonts w:ascii="Montserrat Light" w:hAnsi="Montserrat Light"/>
          <w:b/>
          <w:lang w:val="ro-RO"/>
        </w:rPr>
        <w:t>100 mii lei</w:t>
      </w:r>
      <w:r w:rsidRPr="00BB1603">
        <w:rPr>
          <w:rFonts w:ascii="Montserrat Light" w:hAnsi="Montserrat Light"/>
          <w:bCs/>
          <w:lang w:val="ro-RO"/>
        </w:rPr>
        <w:t xml:space="preserve"> pentru</w:t>
      </w:r>
      <w:r w:rsidR="00BB1603" w:rsidRPr="00BB1603">
        <w:rPr>
          <w:rFonts w:ascii="Montserrat Light" w:hAnsi="Montserrat Light"/>
          <w:bCs/>
          <w:lang w:val="ro-RO"/>
        </w:rPr>
        <w:t xml:space="preserve"> </w:t>
      </w:r>
      <w:r w:rsidR="00BB1603" w:rsidRPr="00BB1603">
        <w:rPr>
          <w:rFonts w:ascii="Montserrat Light" w:hAnsi="Montserrat Light"/>
          <w:bCs/>
          <w:i/>
          <w:iCs/>
          <w:lang w:val="ro-RO"/>
        </w:rPr>
        <w:t xml:space="preserve">Reabilitare drum </w:t>
      </w:r>
      <w:r w:rsidR="00795F5D">
        <w:rPr>
          <w:rFonts w:ascii="Montserrat Light" w:hAnsi="Montserrat Light"/>
          <w:bCs/>
          <w:i/>
          <w:iCs/>
          <w:lang w:val="ro-RO"/>
        </w:rPr>
        <w:t>agricol</w:t>
      </w:r>
      <w:r w:rsidR="00BB1603" w:rsidRPr="00BB1603">
        <w:rPr>
          <w:rFonts w:ascii="Montserrat Light" w:hAnsi="Montserrat Light"/>
          <w:bCs/>
          <w:i/>
          <w:iCs/>
          <w:lang w:val="ro-RO"/>
        </w:rPr>
        <w:t xml:space="preserve"> spre Mănăstirea din Cristorel</w:t>
      </w:r>
      <w:r w:rsidR="00BB1603" w:rsidRPr="00BB1603">
        <w:rPr>
          <w:rFonts w:ascii="Montserrat Light" w:hAnsi="Montserrat Light"/>
          <w:bCs/>
          <w:lang w:val="ro-RO"/>
        </w:rPr>
        <w:t xml:space="preserve">,  </w:t>
      </w:r>
      <w:r w:rsidRPr="00BB1603">
        <w:rPr>
          <w:rFonts w:ascii="Montserrat Light" w:hAnsi="Montserrat Light"/>
          <w:bCs/>
          <w:lang w:val="ro-RO"/>
        </w:rPr>
        <w:t xml:space="preserve"> </w:t>
      </w:r>
      <w:r w:rsidRPr="00BB1603">
        <w:rPr>
          <w:rFonts w:ascii="Montserrat Light" w:hAnsi="Montserrat Light"/>
          <w:lang w:val="ro-RO"/>
        </w:rPr>
        <w:t xml:space="preserve">pentru </w:t>
      </w:r>
      <w:r w:rsidRPr="00BB1603">
        <w:rPr>
          <w:rFonts w:ascii="Montserrat Light" w:hAnsi="Montserrat Light"/>
          <w:b/>
          <w:bCs/>
          <w:lang w:val="ro-RO"/>
        </w:rPr>
        <w:t>Comuna Așchileu</w:t>
      </w:r>
      <w:r w:rsidR="00BB1603">
        <w:rPr>
          <w:rFonts w:ascii="Montserrat Light" w:hAnsi="Montserrat Light"/>
          <w:b/>
          <w:bCs/>
          <w:lang w:val="ro-RO"/>
        </w:rPr>
        <w:t>.</w:t>
      </w:r>
    </w:p>
    <w:p w14:paraId="4A52C6A9" w14:textId="493FC9C3" w:rsidR="00255E6B" w:rsidRPr="00BB1603" w:rsidRDefault="00255E6B" w:rsidP="00BB1603">
      <w:pPr>
        <w:autoSpaceDE w:val="0"/>
        <w:autoSpaceDN w:val="0"/>
        <w:adjustRightInd w:val="0"/>
        <w:spacing w:line="240" w:lineRule="auto"/>
        <w:ind w:firstLine="720"/>
        <w:jc w:val="both"/>
        <w:rPr>
          <w:rFonts w:ascii="Montserrat Light" w:hAnsi="Montserrat Light"/>
          <w:bCs/>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4</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w:t>
      </w:r>
      <w:r w:rsidRPr="00BB1603">
        <w:rPr>
          <w:rFonts w:ascii="Montserrat Light" w:hAnsi="Montserrat Light"/>
          <w:lang w:val="ro-RO"/>
        </w:rPr>
        <w:t>sumei de</w:t>
      </w:r>
      <w:r w:rsidRPr="00BB1603">
        <w:rPr>
          <w:rFonts w:ascii="Montserrat Light" w:hAnsi="Montserrat Light"/>
          <w:b/>
          <w:bCs/>
          <w:lang w:val="ro-RO"/>
        </w:rPr>
        <w:t xml:space="preserve"> 50 mii lei </w:t>
      </w:r>
      <w:r w:rsidRPr="00BB1603">
        <w:rPr>
          <w:rFonts w:ascii="Montserrat Light" w:hAnsi="Montserrat Light"/>
          <w:lang w:val="ro-RO"/>
        </w:rPr>
        <w:t xml:space="preserve">din fondul de rezervă al bugetului local al Județului Cluj în anul 2025 pentru </w:t>
      </w:r>
      <w:r w:rsidRPr="00BB1603">
        <w:rPr>
          <w:rFonts w:ascii="Montserrat Light" w:hAnsi="Montserrat Light"/>
          <w:b/>
          <w:bCs/>
          <w:lang w:val="ro-RO"/>
        </w:rPr>
        <w:t>Comuna Buza,</w:t>
      </w:r>
      <w:r w:rsidRPr="00BB1603">
        <w:rPr>
          <w:rFonts w:ascii="Montserrat Light" w:hAnsi="Montserrat Light"/>
          <w:lang w:val="ro-RO"/>
        </w:rPr>
        <w:t xml:space="preserve"> </w:t>
      </w:r>
      <w:r w:rsidRPr="00BB1603">
        <w:rPr>
          <w:rFonts w:ascii="Montserrat Light" w:hAnsi="Montserrat Light"/>
          <w:bCs/>
          <w:lang w:val="ro-RO"/>
        </w:rPr>
        <w:t xml:space="preserve">pentru </w:t>
      </w:r>
      <w:r w:rsidR="00BB1603" w:rsidRPr="0025553D">
        <w:rPr>
          <w:rFonts w:ascii="Montserrat Light" w:hAnsi="Montserrat Light"/>
          <w:bCs/>
          <w:i/>
          <w:iCs/>
          <w:lang w:val="ro-RO"/>
        </w:rPr>
        <w:t>Achiziție vidanjă și pompă de apă</w:t>
      </w:r>
      <w:r w:rsidR="00BB1603">
        <w:rPr>
          <w:rFonts w:ascii="Montserrat Light" w:hAnsi="Montserrat Light"/>
          <w:bCs/>
          <w:i/>
          <w:iCs/>
          <w:lang w:val="ro-RO"/>
        </w:rPr>
        <w:t xml:space="preserve"> pentru înființat puncte de adăpat animale.</w:t>
      </w:r>
    </w:p>
    <w:p w14:paraId="649C0DE5" w14:textId="4AFC8FB7" w:rsidR="00255E6B" w:rsidRPr="0060487D" w:rsidRDefault="00255E6B" w:rsidP="0060487D">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5</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w:t>
      </w:r>
      <w:r w:rsidRPr="0060487D">
        <w:rPr>
          <w:rFonts w:ascii="Montserrat Light" w:hAnsi="Montserrat Light"/>
          <w:lang w:val="ro-RO"/>
        </w:rPr>
        <w:t>de</w:t>
      </w:r>
      <w:r w:rsidRPr="0060487D">
        <w:rPr>
          <w:rFonts w:ascii="Montserrat Light" w:hAnsi="Montserrat Light"/>
          <w:b/>
          <w:bCs/>
          <w:lang w:val="ro-RO"/>
        </w:rPr>
        <w:t xml:space="preserve"> 300 mii lei </w:t>
      </w:r>
      <w:r w:rsidRPr="0060487D">
        <w:rPr>
          <w:rFonts w:ascii="Montserrat Light" w:hAnsi="Montserrat Light"/>
          <w:lang w:val="ro-RO"/>
        </w:rPr>
        <w:t xml:space="preserve">din fondul de rezervă al bugetului local al Județului Cluj în anul 2025 pentru </w:t>
      </w:r>
      <w:r w:rsidRPr="0060487D">
        <w:rPr>
          <w:rFonts w:ascii="Montserrat Light" w:hAnsi="Montserrat Light"/>
          <w:b/>
          <w:bCs/>
          <w:lang w:val="ro-RO"/>
        </w:rPr>
        <w:t>Comuna Călărași,</w:t>
      </w:r>
      <w:r w:rsidRPr="0060487D">
        <w:rPr>
          <w:rFonts w:ascii="Montserrat Light" w:hAnsi="Montserrat Light"/>
          <w:lang w:val="ro-RO"/>
        </w:rPr>
        <w:t xml:space="preserve"> </w:t>
      </w:r>
      <w:r w:rsidRPr="0060487D">
        <w:rPr>
          <w:rFonts w:ascii="Montserrat Light" w:hAnsi="Montserrat Light"/>
          <w:bCs/>
          <w:lang w:val="ro-RO"/>
        </w:rPr>
        <w:t xml:space="preserve">pentru </w:t>
      </w:r>
      <w:r w:rsidR="0060487D" w:rsidRPr="00325A71">
        <w:rPr>
          <w:rFonts w:ascii="Montserrat Light" w:hAnsi="Montserrat Light"/>
          <w:bCs/>
          <w:i/>
          <w:iCs/>
          <w:color w:val="000000" w:themeColor="text1"/>
          <w:lang w:val="ro-RO"/>
        </w:rPr>
        <w:t>Reparații acoperiș clădire Școală Gimnazială Călărași.</w:t>
      </w:r>
      <w:r w:rsidR="0060487D" w:rsidRPr="00325A71">
        <w:rPr>
          <w:rFonts w:ascii="Montserrat Light" w:hAnsi="Montserrat Light"/>
          <w:bCs/>
          <w:color w:val="000000" w:themeColor="text1"/>
          <w:lang w:val="ro-RO"/>
        </w:rPr>
        <w:t xml:space="preserve"> </w:t>
      </w:r>
    </w:p>
    <w:p w14:paraId="51CDF57D" w14:textId="7D36CB57" w:rsidR="00255E6B" w:rsidRPr="00C50182" w:rsidRDefault="00255E6B" w:rsidP="00C50182">
      <w:pPr>
        <w:autoSpaceDE w:val="0"/>
        <w:autoSpaceDN w:val="0"/>
        <w:adjustRightInd w:val="0"/>
        <w:spacing w:line="240" w:lineRule="auto"/>
        <w:ind w:firstLine="720"/>
        <w:jc w:val="both"/>
        <w:rPr>
          <w:rFonts w:ascii="Montserrat Light" w:hAnsi="Montserrat Light"/>
          <w:bCs/>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6</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w:t>
      </w:r>
      <w:r w:rsidRPr="00C50182">
        <w:rPr>
          <w:rFonts w:ascii="Montserrat Light" w:hAnsi="Montserrat Light"/>
          <w:lang w:val="ro-RO"/>
        </w:rPr>
        <w:t>de</w:t>
      </w:r>
      <w:r w:rsidRPr="00C50182">
        <w:rPr>
          <w:rFonts w:ascii="Montserrat Light" w:hAnsi="Montserrat Light"/>
          <w:b/>
          <w:bCs/>
          <w:lang w:val="ro-RO"/>
        </w:rPr>
        <w:t xml:space="preserve"> 200 mii lei </w:t>
      </w:r>
      <w:r w:rsidRPr="00C50182">
        <w:rPr>
          <w:rFonts w:ascii="Montserrat Light" w:hAnsi="Montserrat Light"/>
          <w:lang w:val="ro-RO"/>
        </w:rPr>
        <w:t xml:space="preserve">din fondul de rezervă al bugetului local al Județului Cluj în anul 2025 pentru </w:t>
      </w:r>
      <w:r w:rsidRPr="00C50182">
        <w:rPr>
          <w:rFonts w:ascii="Montserrat Light" w:hAnsi="Montserrat Light"/>
          <w:b/>
          <w:bCs/>
          <w:lang w:val="ro-RO"/>
        </w:rPr>
        <w:t>Comuna Cătina,</w:t>
      </w:r>
      <w:r w:rsidRPr="00C50182">
        <w:rPr>
          <w:rFonts w:ascii="Montserrat Light" w:hAnsi="Montserrat Light"/>
          <w:lang w:val="ro-RO"/>
        </w:rPr>
        <w:t xml:space="preserve"> </w:t>
      </w:r>
      <w:r w:rsidRPr="00C50182">
        <w:rPr>
          <w:rFonts w:ascii="Montserrat Light" w:hAnsi="Montserrat Light"/>
          <w:bCs/>
          <w:lang w:val="ro-RO"/>
        </w:rPr>
        <w:t xml:space="preserve">pentru </w:t>
      </w:r>
      <w:r w:rsidR="00C50182" w:rsidRPr="00FF713D">
        <w:rPr>
          <w:rFonts w:ascii="Montserrat Light" w:hAnsi="Montserrat Light"/>
          <w:bCs/>
          <w:i/>
          <w:iCs/>
          <w:lang w:val="ro-RO"/>
        </w:rPr>
        <w:t>Reabilitare drumuri comunale.</w:t>
      </w:r>
    </w:p>
    <w:p w14:paraId="654F9A71" w14:textId="0AC45466" w:rsidR="00255E6B" w:rsidRPr="00E852B0" w:rsidRDefault="00255E6B" w:rsidP="00255E6B">
      <w:pPr>
        <w:autoSpaceDE w:val="0"/>
        <w:autoSpaceDN w:val="0"/>
        <w:adjustRightInd w:val="0"/>
        <w:spacing w:line="240" w:lineRule="auto"/>
        <w:ind w:firstLine="720"/>
        <w:jc w:val="both"/>
        <w:rPr>
          <w:rFonts w:ascii="Montserrat Light" w:hAnsi="Montserrat Light"/>
          <w:b/>
          <w:bCs/>
          <w:i/>
          <w:iCs/>
          <w:color w:val="000000" w:themeColor="text1"/>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7</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w:t>
      </w:r>
      <w:r w:rsidRPr="00C50182">
        <w:rPr>
          <w:rFonts w:ascii="Montserrat Light" w:hAnsi="Montserrat Light"/>
          <w:lang w:val="ro-RO"/>
        </w:rPr>
        <w:t>sumei de</w:t>
      </w:r>
      <w:r w:rsidRPr="00C50182">
        <w:rPr>
          <w:rFonts w:ascii="Montserrat Light" w:hAnsi="Montserrat Light"/>
          <w:b/>
          <w:bCs/>
          <w:lang w:val="ro-RO"/>
        </w:rPr>
        <w:t xml:space="preserve"> 84 mii lei </w:t>
      </w:r>
      <w:r w:rsidRPr="00C50182">
        <w:rPr>
          <w:rFonts w:ascii="Montserrat Light" w:hAnsi="Montserrat Light"/>
          <w:lang w:val="ro-RO"/>
        </w:rPr>
        <w:t xml:space="preserve">din fondul de rezervă al bugetului local al Județului Cluj în anul 2025 pentru </w:t>
      </w:r>
      <w:r w:rsidRPr="00C50182">
        <w:rPr>
          <w:rFonts w:ascii="Montserrat Light" w:hAnsi="Montserrat Light"/>
          <w:b/>
          <w:bCs/>
          <w:lang w:val="ro-RO"/>
        </w:rPr>
        <w:t>Comuna Izvoru Crișului,</w:t>
      </w:r>
      <w:r w:rsidRPr="00C50182">
        <w:rPr>
          <w:rFonts w:ascii="Montserrat Light" w:hAnsi="Montserrat Light"/>
          <w:lang w:val="ro-RO"/>
        </w:rPr>
        <w:t xml:space="preserve"> </w:t>
      </w:r>
      <w:r w:rsidRPr="00C50182">
        <w:rPr>
          <w:rFonts w:ascii="Montserrat Light" w:hAnsi="Montserrat Light"/>
          <w:bCs/>
          <w:lang w:val="ro-RO"/>
        </w:rPr>
        <w:t xml:space="preserve">pentru </w:t>
      </w:r>
      <w:r w:rsidR="00C50182" w:rsidRPr="00C8216A">
        <w:rPr>
          <w:rFonts w:ascii="Montserrat Light" w:hAnsi="Montserrat Light"/>
          <w:bCs/>
          <w:i/>
          <w:iCs/>
          <w:color w:val="000000" w:themeColor="text1"/>
          <w:lang w:val="ro-RO"/>
        </w:rPr>
        <w:t>Achiziționarea unei stații de pompare a apei potabile în Izvoru Crișului.</w:t>
      </w:r>
    </w:p>
    <w:p w14:paraId="39E4DFAE" w14:textId="2F844012" w:rsidR="00255E6B" w:rsidRPr="00C50182" w:rsidRDefault="00255E6B" w:rsidP="00C50182">
      <w:pPr>
        <w:autoSpaceDE w:val="0"/>
        <w:autoSpaceDN w:val="0"/>
        <w:adjustRightInd w:val="0"/>
        <w:spacing w:line="240" w:lineRule="auto"/>
        <w:ind w:firstLine="720"/>
        <w:jc w:val="both"/>
        <w:rPr>
          <w:rFonts w:ascii="Montserrat Light" w:hAnsi="Montserrat Light"/>
          <w:bCs/>
          <w:i/>
          <w:iCs/>
          <w:color w:val="EE0000"/>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8</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w:t>
      </w:r>
      <w:r w:rsidRPr="00C50182">
        <w:rPr>
          <w:rFonts w:ascii="Montserrat Light" w:hAnsi="Montserrat Light"/>
          <w:lang w:val="ro-RO"/>
        </w:rPr>
        <w:t>de</w:t>
      </w:r>
      <w:r w:rsidRPr="00C50182">
        <w:rPr>
          <w:rFonts w:ascii="Montserrat Light" w:hAnsi="Montserrat Light"/>
          <w:b/>
          <w:bCs/>
          <w:lang w:val="ro-RO"/>
        </w:rPr>
        <w:t xml:space="preserve"> 103 mii lei </w:t>
      </w:r>
      <w:r w:rsidRPr="00C50182">
        <w:rPr>
          <w:rFonts w:ascii="Montserrat Light" w:hAnsi="Montserrat Light"/>
          <w:lang w:val="ro-RO"/>
        </w:rPr>
        <w:t xml:space="preserve">din fondul de rezervă al bugetului local al Județului Cluj în anul 2025 pentru </w:t>
      </w:r>
      <w:r w:rsidRPr="00C50182">
        <w:rPr>
          <w:rFonts w:ascii="Montserrat Light" w:hAnsi="Montserrat Light"/>
          <w:b/>
          <w:bCs/>
          <w:lang w:val="ro-RO"/>
        </w:rPr>
        <w:t>Comuna Măguri Răcătău,</w:t>
      </w:r>
      <w:r w:rsidRPr="00C50182">
        <w:rPr>
          <w:rFonts w:ascii="Montserrat Light" w:hAnsi="Montserrat Light"/>
          <w:lang w:val="ro-RO"/>
        </w:rPr>
        <w:t xml:space="preserve"> </w:t>
      </w:r>
      <w:r w:rsidRPr="00C50182">
        <w:rPr>
          <w:rFonts w:ascii="Montserrat Light" w:hAnsi="Montserrat Light"/>
          <w:bCs/>
          <w:lang w:val="ro-RO"/>
        </w:rPr>
        <w:t xml:space="preserve">pentru </w:t>
      </w:r>
      <w:r w:rsidR="00C50182" w:rsidRPr="00A90A37">
        <w:rPr>
          <w:rFonts w:ascii="Montserrat Light" w:hAnsi="Montserrat Light"/>
          <w:bCs/>
          <w:i/>
          <w:iCs/>
          <w:lang w:val="ro-RO"/>
        </w:rPr>
        <w:t xml:space="preserve">Achiziționare și montare </w:t>
      </w:r>
      <w:r w:rsidR="00C50182">
        <w:rPr>
          <w:rFonts w:ascii="Montserrat Light" w:hAnsi="Montserrat Light"/>
          <w:bCs/>
          <w:i/>
          <w:iCs/>
          <w:lang w:val="ro-RO"/>
        </w:rPr>
        <w:t>stație de epurare</w:t>
      </w:r>
      <w:r w:rsidR="00C50182" w:rsidRPr="00A90A37">
        <w:rPr>
          <w:rFonts w:ascii="Montserrat Light" w:hAnsi="Montserrat Light"/>
          <w:bCs/>
          <w:i/>
          <w:iCs/>
          <w:lang w:val="ro-RO"/>
        </w:rPr>
        <w:t xml:space="preserve"> la Școala din Muntele Rece.</w:t>
      </w:r>
    </w:p>
    <w:p w14:paraId="1C65EF01" w14:textId="6C020C10" w:rsidR="00255E6B" w:rsidRPr="00E852B0" w:rsidRDefault="00255E6B" w:rsidP="00255E6B">
      <w:pPr>
        <w:autoSpaceDE w:val="0"/>
        <w:autoSpaceDN w:val="0"/>
        <w:adjustRightInd w:val="0"/>
        <w:spacing w:line="240" w:lineRule="auto"/>
        <w:ind w:firstLine="720"/>
        <w:jc w:val="both"/>
        <w:rPr>
          <w:rFonts w:ascii="Montserrat Light" w:hAnsi="Montserrat Light"/>
          <w:b/>
          <w:bCs/>
          <w:i/>
          <w:iCs/>
          <w:color w:val="000000" w:themeColor="text1"/>
          <w:lang w:val="ro-RO"/>
        </w:rPr>
      </w:pPr>
      <w:r w:rsidRPr="00D0499E">
        <w:rPr>
          <w:rFonts w:ascii="Montserrat Light" w:hAnsi="Montserrat Light"/>
          <w:b/>
          <w:bCs/>
          <w:color w:val="000000" w:themeColor="text1"/>
          <w:lang w:val="ro-RO"/>
        </w:rPr>
        <w:t xml:space="preserve">Art. </w:t>
      </w:r>
      <w:r w:rsidR="00CC0377">
        <w:rPr>
          <w:rFonts w:ascii="Montserrat Light" w:hAnsi="Montserrat Light"/>
          <w:b/>
          <w:bCs/>
          <w:color w:val="000000" w:themeColor="text1"/>
          <w:lang w:val="ro-RO"/>
        </w:rPr>
        <w:t>9</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w:t>
      </w:r>
      <w:r w:rsidRPr="00C50182">
        <w:rPr>
          <w:rFonts w:ascii="Montserrat Light" w:hAnsi="Montserrat Light"/>
          <w:lang w:val="ro-RO"/>
        </w:rPr>
        <w:t xml:space="preserve">sumei de </w:t>
      </w:r>
      <w:r w:rsidRPr="00C50182">
        <w:rPr>
          <w:rFonts w:ascii="Montserrat Light" w:hAnsi="Montserrat Light"/>
          <w:b/>
          <w:bCs/>
          <w:lang w:val="ro-RO"/>
        </w:rPr>
        <w:t xml:space="preserve">250 mii lei </w:t>
      </w:r>
      <w:r w:rsidRPr="00C50182">
        <w:rPr>
          <w:rFonts w:ascii="Montserrat Light" w:hAnsi="Montserrat Light"/>
          <w:lang w:val="ro-RO"/>
        </w:rPr>
        <w:t xml:space="preserve">din fondul de rezervă al bugetului local al Județului Cluj în anul 2025 pentru </w:t>
      </w:r>
      <w:r w:rsidRPr="00C50182">
        <w:rPr>
          <w:rFonts w:ascii="Montserrat Light" w:hAnsi="Montserrat Light"/>
          <w:b/>
          <w:bCs/>
          <w:lang w:val="ro-RO"/>
        </w:rPr>
        <w:t>Comuna Mihai Viteazu,</w:t>
      </w:r>
      <w:r w:rsidRPr="00C50182">
        <w:rPr>
          <w:rFonts w:ascii="Montserrat Light" w:hAnsi="Montserrat Light"/>
          <w:lang w:val="ro-RO"/>
        </w:rPr>
        <w:t xml:space="preserve"> </w:t>
      </w:r>
      <w:r w:rsidRPr="00C50182">
        <w:rPr>
          <w:rFonts w:ascii="Montserrat Light" w:hAnsi="Montserrat Light"/>
          <w:bCs/>
          <w:lang w:val="ro-RO"/>
        </w:rPr>
        <w:t>pentru</w:t>
      </w:r>
      <w:r w:rsidR="00C50182" w:rsidRPr="00C50182">
        <w:rPr>
          <w:rFonts w:ascii="Montserrat Light" w:hAnsi="Montserrat Light"/>
          <w:bCs/>
          <w:lang w:val="ro-RO"/>
        </w:rPr>
        <w:t xml:space="preserve"> </w:t>
      </w:r>
      <w:r w:rsidRPr="00C50182">
        <w:rPr>
          <w:rFonts w:ascii="Montserrat Light" w:hAnsi="Montserrat Light"/>
          <w:bCs/>
          <w:lang w:val="ro-RO"/>
        </w:rPr>
        <w:t xml:space="preserve"> </w:t>
      </w:r>
      <w:r w:rsidR="00C50182" w:rsidRPr="003E3272">
        <w:rPr>
          <w:rFonts w:ascii="Montserrat Light" w:hAnsi="Montserrat Light"/>
          <w:bCs/>
          <w:i/>
          <w:iCs/>
          <w:lang w:val="ro-RO"/>
        </w:rPr>
        <w:t>Lucrări de reabilitare șanțuri și trotuare pe DN75.</w:t>
      </w:r>
    </w:p>
    <w:p w14:paraId="0D8EB635" w14:textId="385C8A54" w:rsidR="00255E6B" w:rsidRPr="00795F5D" w:rsidRDefault="00255E6B" w:rsidP="00795F5D">
      <w:pPr>
        <w:autoSpaceDE w:val="0"/>
        <w:autoSpaceDN w:val="0"/>
        <w:adjustRightInd w:val="0"/>
        <w:spacing w:line="240" w:lineRule="auto"/>
        <w:ind w:firstLine="720"/>
        <w:jc w:val="both"/>
        <w:rPr>
          <w:rFonts w:ascii="Montserrat Light" w:hAnsi="Montserrat Light"/>
          <w:bCs/>
          <w:i/>
          <w:iCs/>
          <w:color w:val="EE0000"/>
          <w:lang w:val="ro-RO"/>
        </w:rPr>
      </w:pPr>
      <w:r w:rsidRPr="00D0499E">
        <w:rPr>
          <w:rFonts w:ascii="Montserrat Light" w:hAnsi="Montserrat Light"/>
          <w:b/>
          <w:bCs/>
          <w:color w:val="000000" w:themeColor="text1"/>
          <w:lang w:val="ro-RO"/>
        </w:rPr>
        <w:t>Art. 1</w:t>
      </w:r>
      <w:r w:rsidR="00CC0377">
        <w:rPr>
          <w:rFonts w:ascii="Montserrat Light" w:hAnsi="Montserrat Light"/>
          <w:b/>
          <w:bCs/>
          <w:color w:val="000000" w:themeColor="text1"/>
          <w:lang w:val="ro-RO"/>
        </w:rPr>
        <w:t>0</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w:t>
      </w:r>
      <w:r w:rsidRPr="00E1535F">
        <w:rPr>
          <w:rFonts w:ascii="Montserrat Light" w:hAnsi="Montserrat Light"/>
          <w:color w:val="000000" w:themeColor="text1"/>
          <w:lang w:val="ro-RO"/>
        </w:rPr>
        <w:t>de</w:t>
      </w:r>
      <w:r w:rsidRPr="00E1535F">
        <w:rPr>
          <w:rFonts w:ascii="Montserrat Light" w:hAnsi="Montserrat Light"/>
          <w:b/>
          <w:bCs/>
          <w:color w:val="000000" w:themeColor="text1"/>
          <w:lang w:val="ro-RO"/>
        </w:rPr>
        <w:t xml:space="preserve"> </w:t>
      </w:r>
      <w:r w:rsidR="00E1535F">
        <w:rPr>
          <w:rFonts w:ascii="Montserrat Light" w:hAnsi="Montserrat Light"/>
          <w:b/>
          <w:bCs/>
          <w:color w:val="000000" w:themeColor="text1"/>
          <w:lang w:val="ro-RO"/>
        </w:rPr>
        <w:t>300</w:t>
      </w:r>
      <w:r w:rsidRPr="00E1535F">
        <w:rPr>
          <w:rFonts w:ascii="Montserrat Light" w:hAnsi="Montserrat Light"/>
          <w:b/>
          <w:bCs/>
          <w:color w:val="000000" w:themeColor="text1"/>
          <w:lang w:val="ro-RO"/>
        </w:rPr>
        <w:t xml:space="preserve"> mii lei </w:t>
      </w:r>
      <w:r w:rsidRPr="00E944AA">
        <w:rPr>
          <w:rFonts w:ascii="Montserrat Light" w:hAnsi="Montserrat Light"/>
          <w:color w:val="000000" w:themeColor="text1"/>
          <w:lang w:val="ro-RO"/>
        </w:rPr>
        <w:t xml:space="preserve">din fondul de rezervă al bugetului local al Județului Cluj în anul 2025 pentru </w:t>
      </w:r>
      <w:r w:rsidRPr="00E944AA">
        <w:rPr>
          <w:rFonts w:ascii="Montserrat Light" w:hAnsi="Montserrat Light"/>
          <w:b/>
          <w:bCs/>
          <w:color w:val="000000" w:themeColor="text1"/>
          <w:lang w:val="ro-RO"/>
        </w:rPr>
        <w:t>Comuna Săcuieu,</w:t>
      </w:r>
      <w:r w:rsidRPr="00E944AA">
        <w:rPr>
          <w:rFonts w:ascii="Montserrat Light" w:hAnsi="Montserrat Light"/>
          <w:color w:val="000000" w:themeColor="text1"/>
          <w:lang w:val="ro-RO"/>
        </w:rPr>
        <w:t xml:space="preserve"> </w:t>
      </w:r>
      <w:r w:rsidRPr="00E944AA">
        <w:rPr>
          <w:rFonts w:ascii="Montserrat Light" w:hAnsi="Montserrat Light"/>
          <w:bCs/>
          <w:color w:val="000000" w:themeColor="text1"/>
          <w:lang w:val="ro-RO"/>
        </w:rPr>
        <w:t xml:space="preserve">pentru </w:t>
      </w:r>
      <w:r w:rsidR="009D0085" w:rsidRPr="00E944AA">
        <w:rPr>
          <w:rFonts w:ascii="Montserrat Light" w:hAnsi="Montserrat Light"/>
          <w:bCs/>
          <w:i/>
          <w:iCs/>
          <w:color w:val="000000" w:themeColor="text1"/>
          <w:lang w:val="ro-RO"/>
        </w:rPr>
        <w:t>Achitarea contravalorii lucrărilor realizate pentru reabilitarea drumului spre cele două cabane ale Stației Meteorologice Vlădeasa.</w:t>
      </w:r>
    </w:p>
    <w:p w14:paraId="36F0D59D" w14:textId="78501E1A" w:rsidR="00255E6B" w:rsidRPr="00E852B0" w:rsidRDefault="00255E6B" w:rsidP="00255E6B">
      <w:pPr>
        <w:autoSpaceDE w:val="0"/>
        <w:autoSpaceDN w:val="0"/>
        <w:adjustRightInd w:val="0"/>
        <w:spacing w:line="240" w:lineRule="auto"/>
        <w:ind w:firstLine="720"/>
        <w:jc w:val="both"/>
        <w:rPr>
          <w:rFonts w:ascii="Montserrat Light" w:hAnsi="Montserrat Light"/>
          <w:b/>
          <w:bCs/>
          <w:i/>
          <w:iCs/>
          <w:color w:val="000000" w:themeColor="text1"/>
          <w:lang w:val="ro-RO"/>
        </w:rPr>
      </w:pPr>
      <w:r w:rsidRPr="00D0499E">
        <w:rPr>
          <w:rFonts w:ascii="Montserrat Light" w:hAnsi="Montserrat Light"/>
          <w:b/>
          <w:bCs/>
          <w:color w:val="000000" w:themeColor="text1"/>
          <w:lang w:val="ro-RO"/>
        </w:rPr>
        <w:t>Art. 1</w:t>
      </w:r>
      <w:r w:rsidR="00CC0377">
        <w:rPr>
          <w:rFonts w:ascii="Montserrat Light" w:hAnsi="Montserrat Light"/>
          <w:b/>
          <w:bCs/>
          <w:color w:val="000000" w:themeColor="text1"/>
          <w:lang w:val="ro-RO"/>
        </w:rPr>
        <w:t>1</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w:t>
      </w:r>
      <w:r w:rsidRPr="0043263A">
        <w:rPr>
          <w:rFonts w:ascii="Montserrat Light" w:hAnsi="Montserrat Light"/>
          <w:lang w:val="ro-RO"/>
        </w:rPr>
        <w:t>sumei de</w:t>
      </w:r>
      <w:r w:rsidRPr="0043263A">
        <w:rPr>
          <w:rFonts w:ascii="Montserrat Light" w:hAnsi="Montserrat Light"/>
          <w:b/>
          <w:bCs/>
          <w:lang w:val="ro-RO"/>
        </w:rPr>
        <w:t xml:space="preserve"> 300 mii lei </w:t>
      </w:r>
      <w:r w:rsidRPr="0043263A">
        <w:rPr>
          <w:rFonts w:ascii="Montserrat Light" w:hAnsi="Montserrat Light"/>
          <w:lang w:val="ro-RO"/>
        </w:rPr>
        <w:t xml:space="preserve">din fondul de rezervă al bugetului local al Județului Cluj în anul 2025 pentru </w:t>
      </w:r>
      <w:r w:rsidRPr="0043263A">
        <w:rPr>
          <w:rFonts w:ascii="Montserrat Light" w:hAnsi="Montserrat Light"/>
          <w:b/>
          <w:bCs/>
          <w:lang w:val="ro-RO"/>
        </w:rPr>
        <w:t>Comuna Tureni,</w:t>
      </w:r>
      <w:r w:rsidRPr="0043263A">
        <w:rPr>
          <w:rFonts w:ascii="Montserrat Light" w:hAnsi="Montserrat Light"/>
          <w:lang w:val="ro-RO"/>
        </w:rPr>
        <w:t xml:space="preserve"> </w:t>
      </w:r>
      <w:r w:rsidRPr="0043263A">
        <w:rPr>
          <w:rFonts w:ascii="Montserrat Light" w:hAnsi="Montserrat Light"/>
          <w:bCs/>
          <w:lang w:val="ro-RO"/>
        </w:rPr>
        <w:t xml:space="preserve">pentru </w:t>
      </w:r>
      <w:r w:rsidR="0043263A">
        <w:rPr>
          <w:rFonts w:ascii="Montserrat Light" w:hAnsi="Montserrat Light"/>
          <w:bCs/>
          <w:i/>
          <w:iCs/>
          <w:lang w:val="ro-RO"/>
        </w:rPr>
        <w:t>Reparații la acoperiș și refacerea finisajelor interioare la Grădinița Mărtinești.</w:t>
      </w:r>
    </w:p>
    <w:p w14:paraId="74B0F528" w14:textId="5032EC04" w:rsidR="00255E6B" w:rsidRPr="009323B9" w:rsidRDefault="00255E6B" w:rsidP="009323B9">
      <w:pPr>
        <w:autoSpaceDE w:val="0"/>
        <w:autoSpaceDN w:val="0"/>
        <w:adjustRightInd w:val="0"/>
        <w:spacing w:line="240" w:lineRule="auto"/>
        <w:ind w:firstLine="720"/>
        <w:jc w:val="both"/>
        <w:rPr>
          <w:rFonts w:ascii="Montserrat Light" w:hAnsi="Montserrat Light"/>
          <w:bCs/>
          <w:lang w:val="ro-RO"/>
        </w:rPr>
      </w:pPr>
      <w:r w:rsidRPr="00D0499E">
        <w:rPr>
          <w:rFonts w:ascii="Montserrat Light" w:hAnsi="Montserrat Light"/>
          <w:b/>
          <w:bCs/>
          <w:color w:val="000000" w:themeColor="text1"/>
          <w:lang w:val="ro-RO"/>
        </w:rPr>
        <w:t>Art. 1</w:t>
      </w:r>
      <w:r w:rsidR="00CC0377">
        <w:rPr>
          <w:rFonts w:ascii="Montserrat Light" w:hAnsi="Montserrat Light"/>
          <w:b/>
          <w:bCs/>
          <w:color w:val="000000" w:themeColor="text1"/>
          <w:lang w:val="ro-RO"/>
        </w:rPr>
        <w:t>2</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w:t>
      </w:r>
      <w:r w:rsidRPr="0043263A">
        <w:rPr>
          <w:rFonts w:ascii="Montserrat Light" w:hAnsi="Montserrat Light"/>
          <w:lang w:val="ro-RO"/>
        </w:rPr>
        <w:t>de</w:t>
      </w:r>
      <w:r w:rsidRPr="0043263A">
        <w:rPr>
          <w:rFonts w:ascii="Montserrat Light" w:hAnsi="Montserrat Light"/>
          <w:b/>
          <w:bCs/>
          <w:lang w:val="ro-RO"/>
        </w:rPr>
        <w:t xml:space="preserve"> </w:t>
      </w:r>
      <w:r w:rsidR="009323B9">
        <w:rPr>
          <w:rFonts w:ascii="Montserrat Light" w:hAnsi="Montserrat Light"/>
          <w:b/>
          <w:bCs/>
          <w:lang w:val="ro-RO"/>
        </w:rPr>
        <w:t>10</w:t>
      </w:r>
      <w:r w:rsidRPr="0043263A">
        <w:rPr>
          <w:rFonts w:ascii="Montserrat Light" w:hAnsi="Montserrat Light"/>
          <w:b/>
          <w:bCs/>
          <w:lang w:val="ro-RO"/>
        </w:rPr>
        <w:t xml:space="preserve">0 mii lei </w:t>
      </w:r>
      <w:r w:rsidRPr="0043263A">
        <w:rPr>
          <w:rFonts w:ascii="Montserrat Light" w:hAnsi="Montserrat Light"/>
          <w:lang w:val="ro-RO"/>
        </w:rPr>
        <w:t xml:space="preserve">din fondul de rezervă al bugetului local al Județului Cluj în anul 2025 pentru </w:t>
      </w:r>
      <w:r w:rsidRPr="0043263A">
        <w:rPr>
          <w:rFonts w:ascii="Montserrat Light" w:hAnsi="Montserrat Light"/>
          <w:b/>
          <w:bCs/>
          <w:lang w:val="ro-RO"/>
        </w:rPr>
        <w:t>Comuna Valea Ierii,</w:t>
      </w:r>
      <w:r w:rsidRPr="0043263A">
        <w:rPr>
          <w:rFonts w:ascii="Montserrat Light" w:hAnsi="Montserrat Light"/>
          <w:lang w:val="ro-RO"/>
        </w:rPr>
        <w:t xml:space="preserve"> </w:t>
      </w:r>
      <w:r w:rsidRPr="0043263A">
        <w:rPr>
          <w:rFonts w:ascii="Montserrat Light" w:hAnsi="Montserrat Light"/>
          <w:bCs/>
          <w:lang w:val="ro-RO"/>
        </w:rPr>
        <w:t xml:space="preserve">pentru </w:t>
      </w:r>
      <w:r w:rsidR="0043263A" w:rsidRPr="00F42239">
        <w:rPr>
          <w:rFonts w:ascii="Montserrat Light" w:hAnsi="Montserrat Light"/>
          <w:bCs/>
          <w:i/>
          <w:iCs/>
          <w:lang w:val="ro-RO"/>
        </w:rPr>
        <w:t>Repararea podului de acces la tabăra din localitatea Caps</w:t>
      </w:r>
      <w:r w:rsidR="009323B9">
        <w:rPr>
          <w:rFonts w:ascii="Montserrat Light" w:hAnsi="Montserrat Light"/>
          <w:bCs/>
          <w:i/>
          <w:iCs/>
          <w:lang w:val="ro-RO"/>
        </w:rPr>
        <w:t xml:space="preserve"> și a altor două poduri din comună.</w:t>
      </w:r>
    </w:p>
    <w:p w14:paraId="0EC6A7C1" w14:textId="6E15B680" w:rsidR="00255E6B" w:rsidRDefault="00255E6B" w:rsidP="00D2229F">
      <w:pPr>
        <w:autoSpaceDE w:val="0"/>
        <w:autoSpaceDN w:val="0"/>
        <w:adjustRightInd w:val="0"/>
        <w:spacing w:line="240" w:lineRule="auto"/>
        <w:ind w:firstLine="720"/>
        <w:jc w:val="both"/>
        <w:rPr>
          <w:rFonts w:ascii="Montserrat Light" w:hAnsi="Montserrat Light"/>
          <w:bCs/>
          <w:color w:val="EE0000"/>
          <w:lang w:val="ro-RO"/>
        </w:rPr>
      </w:pPr>
      <w:r w:rsidRPr="00D0499E">
        <w:rPr>
          <w:rFonts w:ascii="Montserrat Light" w:hAnsi="Montserrat Light"/>
          <w:b/>
          <w:bCs/>
          <w:color w:val="000000" w:themeColor="text1"/>
          <w:lang w:val="ro-RO"/>
        </w:rPr>
        <w:lastRenderedPageBreak/>
        <w:t>Art. 1</w:t>
      </w:r>
      <w:r w:rsidR="00CC0377">
        <w:rPr>
          <w:rFonts w:ascii="Montserrat Light" w:hAnsi="Montserrat Light"/>
          <w:b/>
          <w:bCs/>
          <w:color w:val="000000" w:themeColor="text1"/>
          <w:lang w:val="ro-RO"/>
        </w:rPr>
        <w:t>3</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w:t>
      </w:r>
      <w:r w:rsidRPr="0043263A">
        <w:rPr>
          <w:rFonts w:ascii="Montserrat Light" w:hAnsi="Montserrat Light"/>
          <w:lang w:val="ro-RO"/>
        </w:rPr>
        <w:t>sumei de</w:t>
      </w:r>
      <w:r w:rsidRPr="0043263A">
        <w:rPr>
          <w:rFonts w:ascii="Montserrat Light" w:hAnsi="Montserrat Light"/>
          <w:b/>
          <w:bCs/>
          <w:lang w:val="ro-RO"/>
        </w:rPr>
        <w:t xml:space="preserve"> 250 mii lei </w:t>
      </w:r>
      <w:r w:rsidRPr="0043263A">
        <w:rPr>
          <w:rFonts w:ascii="Montserrat Light" w:hAnsi="Montserrat Light"/>
          <w:lang w:val="ro-RO"/>
        </w:rPr>
        <w:t xml:space="preserve">din fondul de rezervă al bugetului local al Județului Cluj în anul 2025 pentru </w:t>
      </w:r>
      <w:r w:rsidRPr="0043263A">
        <w:rPr>
          <w:rFonts w:ascii="Montserrat Light" w:hAnsi="Montserrat Light"/>
          <w:b/>
          <w:bCs/>
          <w:lang w:val="ro-RO"/>
        </w:rPr>
        <w:t xml:space="preserve">Comuna </w:t>
      </w:r>
      <w:r w:rsidR="008975B6" w:rsidRPr="0043263A">
        <w:rPr>
          <w:rFonts w:ascii="Montserrat Light" w:hAnsi="Montserrat Light"/>
          <w:b/>
          <w:bCs/>
          <w:lang w:val="ro-RO"/>
        </w:rPr>
        <w:t>Vultureni</w:t>
      </w:r>
      <w:r w:rsidRPr="0043263A">
        <w:rPr>
          <w:rFonts w:ascii="Montserrat Light" w:hAnsi="Montserrat Light"/>
          <w:b/>
          <w:bCs/>
          <w:lang w:val="ro-RO"/>
        </w:rPr>
        <w:t>,</w:t>
      </w:r>
      <w:r w:rsidRPr="0043263A">
        <w:rPr>
          <w:rFonts w:ascii="Montserrat Light" w:hAnsi="Montserrat Light"/>
          <w:lang w:val="ro-RO"/>
        </w:rPr>
        <w:t xml:space="preserve"> </w:t>
      </w:r>
      <w:r w:rsidRPr="0043263A">
        <w:rPr>
          <w:rFonts w:ascii="Montserrat Light" w:hAnsi="Montserrat Light"/>
          <w:bCs/>
          <w:lang w:val="ro-RO"/>
        </w:rPr>
        <w:t xml:space="preserve">pentru </w:t>
      </w:r>
      <w:r w:rsidR="0043263A" w:rsidRPr="00DF6E43">
        <w:rPr>
          <w:rFonts w:ascii="Montserrat Light" w:hAnsi="Montserrat Light"/>
          <w:bCs/>
          <w:i/>
          <w:iCs/>
          <w:lang w:val="ro-RO"/>
        </w:rPr>
        <w:t>Reabilitarea acoperișului și a șarpantei Școlii Gimnaziale Vultureni.</w:t>
      </w:r>
    </w:p>
    <w:p w14:paraId="166D8045" w14:textId="77777777" w:rsidR="008975B6" w:rsidRPr="00E852B0" w:rsidRDefault="008975B6" w:rsidP="00D2229F">
      <w:pPr>
        <w:autoSpaceDE w:val="0"/>
        <w:autoSpaceDN w:val="0"/>
        <w:adjustRightInd w:val="0"/>
        <w:spacing w:line="240" w:lineRule="auto"/>
        <w:ind w:firstLine="720"/>
        <w:jc w:val="both"/>
        <w:rPr>
          <w:rFonts w:ascii="Montserrat Light" w:hAnsi="Montserrat Light"/>
          <w:b/>
          <w:bCs/>
          <w:i/>
          <w:iCs/>
          <w:color w:val="000000" w:themeColor="text1"/>
          <w:lang w:val="ro-RO"/>
        </w:rPr>
      </w:pPr>
    </w:p>
    <w:bookmarkEnd w:id="21"/>
    <w:p w14:paraId="19BF4BE7" w14:textId="69F675C0" w:rsidR="006C2C71" w:rsidRPr="00D0499E" w:rsidRDefault="000C261A" w:rsidP="00321F07">
      <w:pPr>
        <w:autoSpaceDE w:val="0"/>
        <w:autoSpaceDN w:val="0"/>
        <w:adjustRightInd w:val="0"/>
        <w:spacing w:line="240" w:lineRule="auto"/>
        <w:ind w:firstLine="720"/>
        <w:jc w:val="both"/>
        <w:rPr>
          <w:rFonts w:ascii="Montserrat Light" w:hAnsi="Montserrat Light"/>
          <w:color w:val="000000" w:themeColor="text1"/>
          <w:lang w:val="ro-RO"/>
        </w:rPr>
      </w:pPr>
      <w:r w:rsidRPr="00D0499E">
        <w:rPr>
          <w:rFonts w:ascii="Montserrat Light" w:hAnsi="Montserrat Light"/>
          <w:b/>
          <w:color w:val="000000" w:themeColor="text1"/>
          <w:lang w:val="ro-RO"/>
        </w:rPr>
        <w:t xml:space="preserve">Art. </w:t>
      </w:r>
      <w:r w:rsidR="00CC0377" w:rsidRPr="00891CD9">
        <w:rPr>
          <w:rFonts w:ascii="Montserrat Light" w:hAnsi="Montserrat Light"/>
          <w:b/>
          <w:color w:val="000000" w:themeColor="text1"/>
          <w:lang w:val="ro-RO"/>
        </w:rPr>
        <w:t>14</w:t>
      </w:r>
      <w:r w:rsidRPr="00891CD9">
        <w:rPr>
          <w:rFonts w:ascii="Montserrat Light" w:hAnsi="Montserrat Light"/>
          <w:b/>
          <w:color w:val="000000" w:themeColor="text1"/>
          <w:lang w:val="ro-RO"/>
        </w:rPr>
        <w:t>.</w:t>
      </w:r>
      <w:r w:rsidRPr="00891CD9">
        <w:rPr>
          <w:rFonts w:ascii="Montserrat Light" w:hAnsi="Montserrat Light"/>
          <w:color w:val="000000" w:themeColor="text1"/>
          <w:lang w:val="ro-RO"/>
        </w:rPr>
        <w:t xml:space="preserve"> </w:t>
      </w:r>
      <w:r w:rsidR="006C2C71" w:rsidRPr="00891CD9">
        <w:rPr>
          <w:rFonts w:ascii="Montserrat Light" w:hAnsi="Montserrat Light"/>
          <w:color w:val="000000" w:themeColor="text1"/>
          <w:lang w:val="ro-RO"/>
        </w:rPr>
        <w:t xml:space="preserve">Până la data de </w:t>
      </w:r>
      <w:r w:rsidR="0033537F" w:rsidRPr="00891CD9">
        <w:rPr>
          <w:rFonts w:ascii="Montserrat Light" w:hAnsi="Montserrat Light"/>
          <w:color w:val="000000" w:themeColor="text1"/>
          <w:lang w:val="ro-RO"/>
        </w:rPr>
        <w:t>15</w:t>
      </w:r>
      <w:r w:rsidR="006C2C71" w:rsidRPr="00891CD9">
        <w:rPr>
          <w:rFonts w:ascii="Montserrat Light" w:hAnsi="Montserrat Light"/>
          <w:lang w:val="ro-RO"/>
        </w:rPr>
        <w:t xml:space="preserve"> </w:t>
      </w:r>
      <w:r w:rsidR="0041648A" w:rsidRPr="00891CD9">
        <w:rPr>
          <w:rFonts w:ascii="Montserrat Light" w:hAnsi="Montserrat Light"/>
          <w:lang w:val="ro-RO"/>
        </w:rPr>
        <w:t>dece</w:t>
      </w:r>
      <w:r w:rsidR="006C2C71" w:rsidRPr="00891CD9">
        <w:rPr>
          <w:rFonts w:ascii="Montserrat Light" w:hAnsi="Montserrat Light"/>
          <w:lang w:val="ro-RO"/>
        </w:rPr>
        <w:t>mbrie 202</w:t>
      </w:r>
      <w:r w:rsidR="00321F07" w:rsidRPr="00891CD9">
        <w:rPr>
          <w:rFonts w:ascii="Montserrat Light" w:hAnsi="Montserrat Light"/>
          <w:lang w:val="ro-RO"/>
        </w:rPr>
        <w:t>5</w:t>
      </w:r>
      <w:r w:rsidR="006C2C71" w:rsidRPr="00891CD9">
        <w:rPr>
          <w:rFonts w:ascii="Montserrat Light" w:hAnsi="Montserrat Light"/>
          <w:lang w:val="ro-RO"/>
        </w:rPr>
        <w:t xml:space="preserve"> </w:t>
      </w:r>
      <w:r w:rsidR="00AA072A" w:rsidRPr="00891CD9">
        <w:rPr>
          <w:rFonts w:ascii="Montserrat Light" w:hAnsi="Montserrat Light"/>
          <w:color w:val="000000" w:themeColor="text1"/>
          <w:lang w:val="ro-RO"/>
        </w:rPr>
        <w:t xml:space="preserve">Comunele </w:t>
      </w:r>
      <w:r w:rsidR="00891CD9" w:rsidRPr="00891CD9">
        <w:rPr>
          <w:rFonts w:ascii="Montserrat Light" w:hAnsi="Montserrat Light"/>
          <w:bCs/>
          <w:lang w:val="fr-FR"/>
        </w:rPr>
        <w:t xml:space="preserve">Aiton, Aghireșu, Așchileu, Buza, Călărași, Cătina, Izvoru Crișului, Măguri Răcătău, Mihai Viteazu, </w:t>
      </w:r>
      <w:r w:rsidR="00891CD9" w:rsidRPr="00553CC3">
        <w:rPr>
          <w:rFonts w:ascii="Montserrat Light" w:hAnsi="Montserrat Light"/>
          <w:bCs/>
          <w:lang w:val="fr-FR"/>
        </w:rPr>
        <w:t>Săcuieu,</w:t>
      </w:r>
      <w:r w:rsidR="00891CD9" w:rsidRPr="00891CD9">
        <w:rPr>
          <w:rFonts w:ascii="Montserrat Light" w:hAnsi="Montserrat Light"/>
          <w:bCs/>
          <w:lang w:val="fr-FR"/>
        </w:rPr>
        <w:t xml:space="preserve"> Tureni, Valea Ierii și Vultureni</w:t>
      </w:r>
      <w:r w:rsidR="00891CD9">
        <w:rPr>
          <w:rFonts w:ascii="Montserrat Light" w:hAnsi="Montserrat Light"/>
          <w:bCs/>
          <w:lang w:val="fr-FR"/>
        </w:rPr>
        <w:t xml:space="preserve"> </w:t>
      </w:r>
      <w:r w:rsidR="006C2C71" w:rsidRPr="00D0499E">
        <w:rPr>
          <w:rFonts w:ascii="Montserrat Light" w:hAnsi="Montserrat Light"/>
          <w:color w:val="000000" w:themeColor="text1"/>
          <w:lang w:val="ro-RO"/>
        </w:rPr>
        <w:t>v</w:t>
      </w:r>
      <w:r w:rsidR="00F37C48" w:rsidRPr="00D0499E">
        <w:rPr>
          <w:rFonts w:ascii="Montserrat Light" w:hAnsi="Montserrat Light"/>
          <w:color w:val="000000" w:themeColor="text1"/>
          <w:lang w:val="ro-RO"/>
        </w:rPr>
        <w:t>or</w:t>
      </w:r>
      <w:r w:rsidR="006C2C71" w:rsidRPr="00D0499E">
        <w:rPr>
          <w:rFonts w:ascii="Montserrat Light" w:hAnsi="Montserrat Light"/>
          <w:color w:val="000000" w:themeColor="text1"/>
          <w:lang w:val="ro-RO"/>
        </w:rPr>
        <w:t xml:space="preserve"> prezenta un raport de justificare a utilizării fondurilor alocate potrivit prevederilor prezentei hotărâri. </w:t>
      </w:r>
    </w:p>
    <w:p w14:paraId="5ACF99AF" w14:textId="0729E814" w:rsidR="006C2C71" w:rsidRPr="00D0499E" w:rsidRDefault="006C2C71" w:rsidP="003745C5">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CC0377">
        <w:rPr>
          <w:rFonts w:ascii="Montserrat Light" w:hAnsi="Montserrat Light"/>
          <w:b/>
          <w:color w:val="000000" w:themeColor="text1"/>
          <w:sz w:val="22"/>
          <w:szCs w:val="22"/>
          <w:lang w:val="ro-RO"/>
        </w:rPr>
        <w:t>15</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(1) Fondurile alocate conform prevederilor prezentei hotărâri vor fi utilizate </w:t>
      </w:r>
      <w:r w:rsidR="00072170" w:rsidRPr="00D0499E">
        <w:rPr>
          <w:rFonts w:ascii="Montserrat Light" w:hAnsi="Montserrat Light"/>
          <w:color w:val="000000" w:themeColor="text1"/>
          <w:sz w:val="22"/>
          <w:szCs w:val="22"/>
          <w:lang w:val="ro-RO"/>
        </w:rPr>
        <w:t xml:space="preserve">numai </w:t>
      </w:r>
      <w:r w:rsidRPr="00D0499E">
        <w:rPr>
          <w:rFonts w:ascii="Montserrat Light" w:hAnsi="Montserrat Light"/>
          <w:color w:val="000000" w:themeColor="text1"/>
          <w:sz w:val="22"/>
          <w:szCs w:val="22"/>
          <w:lang w:val="ro-RO"/>
        </w:rPr>
        <w:t>în scopul  pentru care au fost acordate.</w:t>
      </w:r>
    </w:p>
    <w:p w14:paraId="51290E73" w14:textId="28106B9E" w:rsidR="00D34983" w:rsidRPr="00D0499E" w:rsidRDefault="006C2C71" w:rsidP="00FC731B">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color w:val="000000" w:themeColor="text1"/>
          <w:sz w:val="22"/>
          <w:szCs w:val="22"/>
          <w:lang w:val="ro-RO"/>
        </w:rPr>
        <w:t xml:space="preserve">           </w:t>
      </w:r>
      <w:r w:rsidR="00BD2480"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w:t>
      </w:r>
      <w:r w:rsidR="002A00D3">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(2) În cazul neutilizării acestor fonduri până la data de </w:t>
      </w:r>
      <w:r w:rsidR="0033537F">
        <w:rPr>
          <w:rFonts w:ascii="Montserrat Light" w:hAnsi="Montserrat Light"/>
          <w:sz w:val="22"/>
          <w:szCs w:val="22"/>
          <w:lang w:val="ro-RO"/>
        </w:rPr>
        <w:t>15</w:t>
      </w:r>
      <w:r w:rsidR="00F3301F" w:rsidRPr="00F934CC">
        <w:rPr>
          <w:rFonts w:ascii="Montserrat Light" w:hAnsi="Montserrat Light"/>
          <w:sz w:val="22"/>
          <w:szCs w:val="22"/>
          <w:lang w:val="ro-RO"/>
        </w:rPr>
        <w:t xml:space="preserve"> dece</w:t>
      </w:r>
      <w:r w:rsidRPr="00F934CC">
        <w:rPr>
          <w:rFonts w:ascii="Montserrat Light" w:hAnsi="Montserrat Light"/>
          <w:sz w:val="22"/>
          <w:szCs w:val="22"/>
          <w:lang w:val="ro-RO"/>
        </w:rPr>
        <w:t>mbrie 202</w:t>
      </w:r>
      <w:r w:rsidR="0033537F">
        <w:rPr>
          <w:rFonts w:ascii="Montserrat Light" w:hAnsi="Montserrat Light"/>
          <w:sz w:val="22"/>
          <w:szCs w:val="22"/>
          <w:lang w:val="ro-RO"/>
        </w:rPr>
        <w:t>5</w:t>
      </w:r>
      <w:r w:rsidRPr="00D0499E">
        <w:rPr>
          <w:rFonts w:ascii="Montserrat Light" w:hAnsi="Montserrat Light"/>
          <w:color w:val="000000" w:themeColor="text1"/>
          <w:sz w:val="22"/>
          <w:szCs w:val="22"/>
          <w:lang w:val="ro-RO"/>
        </w:rPr>
        <w:t>, sum</w:t>
      </w:r>
      <w:r w:rsidR="00A063F0" w:rsidRPr="00D0499E">
        <w:rPr>
          <w:rFonts w:ascii="Montserrat Light" w:hAnsi="Montserrat Light"/>
          <w:color w:val="000000" w:themeColor="text1"/>
          <w:sz w:val="22"/>
          <w:szCs w:val="22"/>
          <w:lang w:val="ro-RO"/>
        </w:rPr>
        <w:t>ele</w:t>
      </w:r>
      <w:r w:rsidRPr="00D0499E">
        <w:rPr>
          <w:rFonts w:ascii="Montserrat Light" w:hAnsi="Montserrat Light"/>
          <w:color w:val="000000" w:themeColor="text1"/>
          <w:sz w:val="22"/>
          <w:szCs w:val="22"/>
          <w:lang w:val="ro-RO"/>
        </w:rPr>
        <w:t xml:space="preserve"> primit</w:t>
      </w:r>
      <w:r w:rsidR="00A063F0" w:rsidRPr="00D0499E">
        <w:rPr>
          <w:rFonts w:ascii="Montserrat Light" w:hAnsi="Montserrat Light"/>
          <w:color w:val="000000" w:themeColor="text1"/>
          <w:sz w:val="22"/>
          <w:szCs w:val="22"/>
          <w:lang w:val="ro-RO"/>
        </w:rPr>
        <w:t>e</w:t>
      </w:r>
      <w:r w:rsidRPr="00D0499E">
        <w:rPr>
          <w:rFonts w:ascii="Montserrat Light" w:hAnsi="Montserrat Light"/>
          <w:color w:val="000000" w:themeColor="text1"/>
          <w:sz w:val="22"/>
          <w:szCs w:val="22"/>
          <w:lang w:val="ro-RO"/>
        </w:rPr>
        <w:t xml:space="preserve"> se v</w:t>
      </w:r>
      <w:r w:rsidR="00A063F0" w:rsidRPr="00D0499E">
        <w:rPr>
          <w:rFonts w:ascii="Montserrat Light" w:hAnsi="Montserrat Light"/>
          <w:color w:val="000000" w:themeColor="text1"/>
          <w:sz w:val="22"/>
          <w:szCs w:val="22"/>
          <w:lang w:val="ro-RO"/>
        </w:rPr>
        <w:t>or</w:t>
      </w:r>
      <w:r w:rsidRPr="00D0499E">
        <w:rPr>
          <w:rFonts w:ascii="Montserrat Light" w:hAnsi="Montserrat Light"/>
          <w:color w:val="000000" w:themeColor="text1"/>
          <w:sz w:val="22"/>
          <w:szCs w:val="22"/>
          <w:lang w:val="ro-RO"/>
        </w:rPr>
        <w:t xml:space="preserve"> restitui către bugetul </w:t>
      </w:r>
      <w:r w:rsidR="00072170" w:rsidRPr="00D0499E">
        <w:rPr>
          <w:rFonts w:ascii="Montserrat Light" w:hAnsi="Montserrat Light"/>
          <w:color w:val="000000" w:themeColor="text1"/>
          <w:sz w:val="22"/>
          <w:szCs w:val="22"/>
          <w:lang w:val="ro-RO"/>
        </w:rPr>
        <w:t>J</w:t>
      </w:r>
      <w:r w:rsidRPr="00D0499E">
        <w:rPr>
          <w:rFonts w:ascii="Montserrat Light" w:hAnsi="Montserrat Light"/>
          <w:color w:val="000000" w:themeColor="text1"/>
          <w:sz w:val="22"/>
          <w:szCs w:val="22"/>
          <w:lang w:val="ro-RO"/>
        </w:rPr>
        <w:t xml:space="preserve">udețului Cluj până cel târziu la data de </w:t>
      </w:r>
      <w:r w:rsidR="0033537F">
        <w:rPr>
          <w:rFonts w:ascii="Montserrat Light" w:hAnsi="Montserrat Light"/>
          <w:color w:val="000000" w:themeColor="text1"/>
          <w:sz w:val="22"/>
          <w:szCs w:val="22"/>
          <w:lang w:val="ro-RO"/>
        </w:rPr>
        <w:t>22</w:t>
      </w:r>
      <w:r w:rsidRPr="00D0499E">
        <w:rPr>
          <w:rFonts w:ascii="Montserrat Light" w:hAnsi="Montserrat Light"/>
          <w:color w:val="000000" w:themeColor="text1"/>
          <w:sz w:val="22"/>
          <w:szCs w:val="22"/>
          <w:lang w:val="ro-RO"/>
        </w:rPr>
        <w:t xml:space="preserve"> decembrie 202</w:t>
      </w:r>
      <w:bookmarkStart w:id="23" w:name="_Hlk40699574"/>
      <w:bookmarkStart w:id="24" w:name="_Hlk1639330"/>
      <w:r w:rsidR="0033537F">
        <w:rPr>
          <w:rFonts w:ascii="Montserrat Light" w:hAnsi="Montserrat Light"/>
          <w:color w:val="000000" w:themeColor="text1"/>
          <w:sz w:val="22"/>
          <w:szCs w:val="22"/>
          <w:lang w:val="ro-RO"/>
        </w:rPr>
        <w:t>5.</w:t>
      </w:r>
    </w:p>
    <w:p w14:paraId="4538EE7C" w14:textId="4468F12B" w:rsidR="00D64CBC" w:rsidRPr="00891CD9" w:rsidRDefault="00D64CBC" w:rsidP="00FC731B">
      <w:pPr>
        <w:pStyle w:val="Corptext2"/>
        <w:spacing w:after="0" w:line="240" w:lineRule="auto"/>
        <w:ind w:right="-48" w:firstLine="708"/>
        <w:jc w:val="both"/>
        <w:rPr>
          <w:rFonts w:ascii="Montserrat Light" w:hAnsi="Montserrat Light"/>
          <w:b/>
          <w:bCs/>
          <w:color w:val="000000" w:themeColor="text1"/>
          <w:sz w:val="22"/>
          <w:szCs w:val="22"/>
          <w:lang w:val="ro-RO"/>
        </w:rPr>
      </w:pPr>
      <w:r w:rsidRPr="00D0499E">
        <w:rPr>
          <w:rFonts w:ascii="Montserrat Light" w:hAnsi="Montserrat Light"/>
          <w:b/>
          <w:bCs/>
          <w:color w:val="000000" w:themeColor="text1"/>
          <w:sz w:val="22"/>
          <w:szCs w:val="22"/>
          <w:lang w:val="ro-RO"/>
        </w:rPr>
        <w:t xml:space="preserve">Art. </w:t>
      </w:r>
      <w:r w:rsidR="00CC0377">
        <w:rPr>
          <w:rFonts w:ascii="Montserrat Light" w:hAnsi="Montserrat Light"/>
          <w:b/>
          <w:bCs/>
          <w:color w:val="000000" w:themeColor="text1"/>
          <w:sz w:val="22"/>
          <w:szCs w:val="22"/>
          <w:lang w:val="ro-RO"/>
        </w:rPr>
        <w:t>16</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Cu punerea în aplicare a prevederilor prezentei hotărâri se încredințează Președintele Consiliului Județean Cluj, prin Direcți</w:t>
      </w:r>
      <w:r w:rsidR="00BD2CF3" w:rsidRPr="00D0499E">
        <w:rPr>
          <w:rFonts w:ascii="Montserrat Light" w:hAnsi="Montserrat Light"/>
          <w:color w:val="000000" w:themeColor="text1"/>
          <w:sz w:val="22"/>
          <w:szCs w:val="22"/>
          <w:lang w:val="ro-RO"/>
        </w:rPr>
        <w:t>a Generală Buget-Finanțe, Resurse Umane</w:t>
      </w:r>
      <w:r w:rsidRPr="00D0499E">
        <w:rPr>
          <w:rFonts w:ascii="Montserrat Light" w:hAnsi="Montserrat Light"/>
          <w:color w:val="000000" w:themeColor="text1"/>
          <w:sz w:val="22"/>
          <w:szCs w:val="22"/>
          <w:lang w:val="ro-RO"/>
        </w:rPr>
        <w:t xml:space="preserve"> din cadrul aparatului de specialitate al Consiliului Județean Cluj</w:t>
      </w:r>
      <w:r w:rsidR="007549C1"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în colaborare cu </w:t>
      </w:r>
      <w:r w:rsidR="00AA072A" w:rsidRPr="00891CD9">
        <w:rPr>
          <w:rFonts w:ascii="Montserrat Light" w:hAnsi="Montserrat Light"/>
          <w:color w:val="000000" w:themeColor="text1"/>
          <w:sz w:val="22"/>
          <w:szCs w:val="22"/>
          <w:lang w:val="ro-RO"/>
        </w:rPr>
        <w:t xml:space="preserve">Comunele </w:t>
      </w:r>
      <w:bookmarkStart w:id="25" w:name="_Hlk203730973"/>
      <w:r w:rsidR="00891CD9" w:rsidRPr="00891CD9">
        <w:rPr>
          <w:rFonts w:ascii="Montserrat Light" w:hAnsi="Montserrat Light"/>
          <w:bCs/>
          <w:sz w:val="22"/>
          <w:szCs w:val="22"/>
          <w:lang w:val="fr-FR"/>
        </w:rPr>
        <w:t xml:space="preserve">Aiton, Aghireșu, Așchileu, Buza, Călărași, Cătina, Izvoru Crișului, Măguri Răcătău, Mihai Viteazu, </w:t>
      </w:r>
      <w:r w:rsidR="00891CD9" w:rsidRPr="00553CC3">
        <w:rPr>
          <w:rFonts w:ascii="Montserrat Light" w:hAnsi="Montserrat Light"/>
          <w:bCs/>
          <w:sz w:val="22"/>
          <w:szCs w:val="22"/>
          <w:lang w:val="fr-FR"/>
        </w:rPr>
        <w:t>Săcuieu,</w:t>
      </w:r>
      <w:r w:rsidR="00891CD9" w:rsidRPr="00891CD9">
        <w:rPr>
          <w:rFonts w:ascii="Montserrat Light" w:hAnsi="Montserrat Light"/>
          <w:bCs/>
          <w:sz w:val="22"/>
          <w:szCs w:val="22"/>
          <w:lang w:val="fr-FR"/>
        </w:rPr>
        <w:t xml:space="preserve"> Tureni, Valea Ierii și Vultureni.</w:t>
      </w:r>
      <w:bookmarkEnd w:id="25"/>
    </w:p>
    <w:bookmarkEnd w:id="23"/>
    <w:bookmarkEnd w:id="24"/>
    <w:p w14:paraId="0790EFD6" w14:textId="0B2D5AC7" w:rsidR="008801DE" w:rsidRPr="00553CC3" w:rsidRDefault="00322CFD" w:rsidP="00553CC3">
      <w:pPr>
        <w:ind w:right="-48" w:firstLine="708"/>
        <w:jc w:val="both"/>
        <w:rPr>
          <w:rFonts w:ascii="Montserrat Light" w:eastAsia="Times New Roman" w:hAnsi="Montserrat Light" w:cs="Times New Roman"/>
          <w:noProof/>
          <w:color w:val="000000" w:themeColor="text1"/>
          <w:lang w:val="ro-RO" w:eastAsia="ro-RO"/>
        </w:rPr>
      </w:pPr>
      <w:r w:rsidRPr="00D0499E">
        <w:rPr>
          <w:rFonts w:ascii="Montserrat Light" w:hAnsi="Montserrat Light"/>
          <w:b/>
          <w:color w:val="000000" w:themeColor="text1"/>
        </w:rPr>
        <w:t xml:space="preserve">Art. </w:t>
      </w:r>
      <w:r w:rsidR="00CC0377">
        <w:rPr>
          <w:rFonts w:ascii="Montserrat Light" w:hAnsi="Montserrat Light"/>
          <w:b/>
          <w:color w:val="000000" w:themeColor="text1"/>
        </w:rPr>
        <w:t>17</w:t>
      </w:r>
      <w:r w:rsidRPr="00D0499E">
        <w:rPr>
          <w:rFonts w:ascii="Montserrat Light" w:hAnsi="Montserrat Light"/>
          <w:b/>
          <w:color w:val="000000" w:themeColor="text1"/>
        </w:rPr>
        <w:t>.</w:t>
      </w:r>
      <w:r w:rsidRPr="00D0499E">
        <w:rPr>
          <w:rFonts w:ascii="Montserrat Light" w:hAnsi="Montserrat Light"/>
          <w:color w:val="000000" w:themeColor="text1"/>
        </w:rPr>
        <w:t xml:space="preserve"> Prezenta hotărâre se comunică Direcţiei General</w:t>
      </w:r>
      <w:r w:rsidR="003745C5" w:rsidRPr="00D0499E">
        <w:rPr>
          <w:rFonts w:ascii="Montserrat Light" w:hAnsi="Montserrat Light"/>
          <w:color w:val="000000" w:themeColor="text1"/>
        </w:rPr>
        <w:t xml:space="preserve">e Buget-Finanţe, </w:t>
      </w:r>
      <w:r w:rsidR="006C2C71" w:rsidRPr="00D0499E">
        <w:rPr>
          <w:rFonts w:ascii="Montserrat Light" w:hAnsi="Montserrat Light"/>
          <w:color w:val="000000" w:themeColor="text1"/>
        </w:rPr>
        <w:t>Resurse Umane</w:t>
      </w:r>
      <w:r w:rsidR="00072170" w:rsidRPr="00D0499E">
        <w:rPr>
          <w:rFonts w:ascii="Montserrat Light" w:hAnsi="Montserrat Light"/>
          <w:color w:val="000000" w:themeColor="text1"/>
        </w:rPr>
        <w:t>,</w:t>
      </w:r>
      <w:r w:rsidR="00385103" w:rsidRPr="00D0499E">
        <w:rPr>
          <w:rFonts w:ascii="Montserrat Light" w:hAnsi="Montserrat Light"/>
          <w:color w:val="000000" w:themeColor="text1"/>
        </w:rPr>
        <w:t xml:space="preserve"> </w:t>
      </w:r>
      <w:r w:rsidR="000557EF" w:rsidRPr="000557EF">
        <w:rPr>
          <w:rFonts w:ascii="Montserrat Light" w:hAnsi="Montserrat Light"/>
          <w:lang w:val="ro-RO"/>
        </w:rPr>
        <w:t xml:space="preserve">comunelor </w:t>
      </w:r>
      <w:r w:rsidR="00891CD9" w:rsidRPr="00891CD9">
        <w:rPr>
          <w:rFonts w:ascii="Montserrat Light" w:hAnsi="Montserrat Light"/>
          <w:bCs/>
          <w:lang w:val="fr-FR"/>
        </w:rPr>
        <w:t xml:space="preserve">Aiton, Aghireșu, Așchileu, Buza, Călărași, Cătina, Izvoru Crișului, Măguri Răcătău, Mihai Viteazu, </w:t>
      </w:r>
      <w:r w:rsidR="00891CD9" w:rsidRPr="00553CC3">
        <w:rPr>
          <w:rFonts w:ascii="Montserrat Light" w:hAnsi="Montserrat Light"/>
          <w:bCs/>
          <w:lang w:val="fr-FR"/>
        </w:rPr>
        <w:t>Săcuieu,</w:t>
      </w:r>
      <w:r w:rsidR="00891CD9" w:rsidRPr="00891CD9">
        <w:rPr>
          <w:rFonts w:ascii="Montserrat Light" w:hAnsi="Montserrat Light"/>
          <w:bCs/>
          <w:lang w:val="fr-FR"/>
        </w:rPr>
        <w:t xml:space="preserve"> Tureni, Valea Ierii și Vultureni</w:t>
      </w:r>
      <w:r w:rsidR="00891CD9">
        <w:rPr>
          <w:rFonts w:ascii="Montserrat Light" w:hAnsi="Montserrat Light"/>
          <w:bCs/>
          <w:lang w:val="fr-FR"/>
        </w:rPr>
        <w:t xml:space="preserve"> </w:t>
      </w:r>
      <w:r w:rsidR="00072170" w:rsidRPr="000557EF">
        <w:rPr>
          <w:rFonts w:ascii="Montserrat Light" w:hAnsi="Montserrat Light"/>
        </w:rPr>
        <w:t xml:space="preserve">precum </w:t>
      </w:r>
      <w:r w:rsidR="006C2C71" w:rsidRPr="00D0499E">
        <w:rPr>
          <w:rFonts w:ascii="Montserrat Light" w:hAnsi="Montserrat Light"/>
          <w:color w:val="000000" w:themeColor="text1"/>
        </w:rPr>
        <w:t xml:space="preserve">şi </w:t>
      </w:r>
      <w:r w:rsidRPr="00D0499E">
        <w:rPr>
          <w:rFonts w:ascii="Montserrat Light" w:hAnsi="Montserrat Light"/>
          <w:color w:val="000000" w:themeColor="text1"/>
        </w:rPr>
        <w:t xml:space="preserve">Prefectului Judeţului Cluj şi se aduce la cunoştinţă publică prin afişare la sediul Consiliului Judeţean Cluj şi postare pe pagina de internet </w:t>
      </w:r>
      <w:hyperlink r:id="rId8" w:history="1">
        <w:r w:rsidR="007A1FD2" w:rsidRPr="00632081">
          <w:rPr>
            <w:rStyle w:val="Hyperlink"/>
            <w:rFonts w:ascii="Montserrat Light" w:hAnsi="Montserrat Light"/>
          </w:rPr>
          <w:t>www.cjcluj.ro</w:t>
        </w:r>
      </w:hyperlink>
      <w:r w:rsidR="007A1FD2">
        <w:rPr>
          <w:rFonts w:ascii="Montserrat Light" w:eastAsia="Times New Roman" w:hAnsi="Montserrat Light" w:cs="Times New Roman"/>
          <w:noProof/>
          <w:color w:val="000000" w:themeColor="text1"/>
          <w:lang w:val="ro-RO" w:eastAsia="ro-RO"/>
        </w:rPr>
        <w:t>.</w:t>
      </w:r>
      <w:r w:rsidR="00E335FB" w:rsidRPr="00D0499E">
        <w:rPr>
          <w:rFonts w:ascii="Montserrat Light" w:eastAsia="Times New Roman" w:hAnsi="Montserrat Light" w:cs="Times New Roman"/>
          <w:noProof/>
          <w:color w:val="000000" w:themeColor="text1"/>
          <w:lang w:val="ro-RO" w:eastAsia="ro-RO"/>
        </w:rPr>
        <w:t xml:space="preserve">                     </w:t>
      </w:r>
    </w:p>
    <w:p w14:paraId="7229147F" w14:textId="7996DF6D" w:rsidR="000B4251" w:rsidRDefault="001F7D39"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sidRPr="00D0499E">
        <w:rPr>
          <w:rFonts w:ascii="Montserrat Light" w:eastAsia="Times New Roman" w:hAnsi="Montserrat Light" w:cs="Times New Roman"/>
          <w:noProof/>
          <w:color w:val="000000" w:themeColor="text1"/>
          <w:lang w:val="ro-RO" w:eastAsia="ro-RO"/>
        </w:rPr>
        <w:t xml:space="preserve">       </w:t>
      </w:r>
      <w:r w:rsidR="004341B3">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p>
    <w:p w14:paraId="50150431" w14:textId="77777777" w:rsidR="00D1137A" w:rsidRDefault="00D1137A"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p>
    <w:p w14:paraId="2A47497B" w14:textId="6AE02B5D" w:rsidR="00F10107" w:rsidRPr="00D0499E" w:rsidRDefault="000B4251"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b/>
          <w:bCs/>
          <w:noProof/>
          <w:color w:val="000000" w:themeColor="text1"/>
          <w:lang w:val="ro-RO" w:eastAsia="ro-RO"/>
        </w:rPr>
        <w:t>Contrasemnează:</w:t>
      </w:r>
    </w:p>
    <w:p w14:paraId="45205B74" w14:textId="3965E184" w:rsidR="00F10107"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PREŞEDINTE,</w:t>
      </w:r>
      <w:r w:rsidRPr="00D0499E">
        <w:rPr>
          <w:rFonts w:ascii="Montserrat Light" w:hAnsi="Montserrat Light"/>
          <w:b/>
          <w:bCs/>
          <w:noProof/>
          <w:color w:val="000000" w:themeColor="text1"/>
          <w:lang w:eastAsia="ro-RO"/>
        </w:rPr>
        <w:tab/>
        <w:t xml:space="preserve">               </w:t>
      </w:r>
      <w:r w:rsidRPr="00D0499E">
        <w:rPr>
          <w:rFonts w:ascii="Montserrat Light" w:hAnsi="Montserrat Light"/>
          <w:b/>
          <w:bCs/>
          <w:noProof/>
          <w:color w:val="000000" w:themeColor="text1"/>
          <w:lang w:eastAsia="ro-RO"/>
        </w:rPr>
        <w:tab/>
      </w:r>
      <w:r w:rsidR="00E335FB"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SECRETAR GENERAL AL JUDEŢULUI,</w:t>
      </w:r>
    </w:p>
    <w:p w14:paraId="21EE0316" w14:textId="326FF1A8" w:rsidR="0099134E"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ab/>
        <w:t xml:space="preserve">         Alin TIŞE                                                            </w:t>
      </w:r>
      <w:r w:rsidR="00385103" w:rsidRPr="00D0499E">
        <w:rPr>
          <w:rFonts w:ascii="Montserrat Light" w:hAnsi="Montserrat Light"/>
          <w:b/>
          <w:bCs/>
          <w:noProof/>
          <w:color w:val="000000" w:themeColor="text1"/>
          <w:lang w:eastAsia="ro-RO"/>
        </w:rPr>
        <w:t xml:space="preserve">  </w:t>
      </w:r>
      <w:r w:rsidR="001F7D39"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 xml:space="preserve"> Simona Gac</w:t>
      </w:r>
      <w:r w:rsidR="004341B3">
        <w:rPr>
          <w:rFonts w:ascii="Montserrat Light" w:hAnsi="Montserrat Light"/>
          <w:b/>
          <w:bCs/>
          <w:noProof/>
          <w:color w:val="000000" w:themeColor="text1"/>
          <w:lang w:eastAsia="ro-RO"/>
        </w:rPr>
        <w:t>i</w:t>
      </w:r>
    </w:p>
    <w:p w14:paraId="46791828" w14:textId="77777777" w:rsidR="001F7D39" w:rsidRDefault="001F7D39" w:rsidP="003745C5">
      <w:pPr>
        <w:autoSpaceDE w:val="0"/>
        <w:autoSpaceDN w:val="0"/>
        <w:adjustRightInd w:val="0"/>
        <w:spacing w:line="240" w:lineRule="auto"/>
        <w:jc w:val="both"/>
        <w:rPr>
          <w:rFonts w:ascii="Montserrat Light" w:hAnsi="Montserrat Light"/>
          <w:b/>
          <w:bCs/>
          <w:color w:val="000000" w:themeColor="text1"/>
        </w:rPr>
      </w:pPr>
    </w:p>
    <w:p w14:paraId="4DF748A5" w14:textId="77777777" w:rsidR="00832A06" w:rsidRDefault="00832A06" w:rsidP="003745C5">
      <w:pPr>
        <w:autoSpaceDE w:val="0"/>
        <w:autoSpaceDN w:val="0"/>
        <w:adjustRightInd w:val="0"/>
        <w:spacing w:line="240" w:lineRule="auto"/>
        <w:jc w:val="both"/>
        <w:rPr>
          <w:rFonts w:ascii="Montserrat Light" w:hAnsi="Montserrat Light"/>
          <w:b/>
          <w:bCs/>
          <w:color w:val="000000" w:themeColor="text1"/>
        </w:rPr>
      </w:pPr>
    </w:p>
    <w:p w14:paraId="7B0A1446" w14:textId="77777777" w:rsidR="00CD0E95" w:rsidRDefault="00CD0E95" w:rsidP="003745C5">
      <w:pPr>
        <w:autoSpaceDE w:val="0"/>
        <w:autoSpaceDN w:val="0"/>
        <w:adjustRightInd w:val="0"/>
        <w:spacing w:line="240" w:lineRule="auto"/>
        <w:jc w:val="both"/>
        <w:rPr>
          <w:rFonts w:ascii="Montserrat Light" w:hAnsi="Montserrat Light"/>
          <w:b/>
          <w:bCs/>
          <w:color w:val="000000" w:themeColor="text1"/>
        </w:rPr>
      </w:pPr>
    </w:p>
    <w:p w14:paraId="6E569E59" w14:textId="77777777" w:rsidR="000B4251" w:rsidRDefault="000B4251" w:rsidP="003745C5">
      <w:pPr>
        <w:autoSpaceDE w:val="0"/>
        <w:autoSpaceDN w:val="0"/>
        <w:adjustRightInd w:val="0"/>
        <w:spacing w:line="240" w:lineRule="auto"/>
        <w:jc w:val="both"/>
        <w:rPr>
          <w:rFonts w:ascii="Montserrat Light" w:hAnsi="Montserrat Light"/>
          <w:b/>
          <w:bCs/>
          <w:color w:val="000000" w:themeColor="text1"/>
        </w:rPr>
      </w:pPr>
    </w:p>
    <w:p w14:paraId="5E517FC6"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43FA9527"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1BF5D3F2" w14:textId="77777777" w:rsidR="000B4251" w:rsidRDefault="000B4251" w:rsidP="003745C5">
      <w:pPr>
        <w:autoSpaceDE w:val="0"/>
        <w:autoSpaceDN w:val="0"/>
        <w:adjustRightInd w:val="0"/>
        <w:spacing w:line="240" w:lineRule="auto"/>
        <w:jc w:val="both"/>
        <w:rPr>
          <w:rFonts w:ascii="Montserrat Light" w:hAnsi="Montserrat Light"/>
          <w:b/>
          <w:bCs/>
          <w:color w:val="000000" w:themeColor="text1"/>
        </w:rPr>
      </w:pPr>
    </w:p>
    <w:p w14:paraId="5071DF0B"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34054A04"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631DF831"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70577116"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6A884580"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733D805E"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5AB43B3D" w14:textId="77777777" w:rsidR="00D1137A" w:rsidRDefault="00D1137A" w:rsidP="003745C5">
      <w:pPr>
        <w:autoSpaceDE w:val="0"/>
        <w:autoSpaceDN w:val="0"/>
        <w:adjustRightInd w:val="0"/>
        <w:spacing w:line="240" w:lineRule="auto"/>
        <w:jc w:val="both"/>
        <w:rPr>
          <w:rFonts w:ascii="Montserrat Light" w:hAnsi="Montserrat Light"/>
          <w:b/>
          <w:bCs/>
          <w:color w:val="000000" w:themeColor="text1"/>
        </w:rPr>
      </w:pPr>
    </w:p>
    <w:p w14:paraId="755299A6" w14:textId="77777777" w:rsidR="007A1FD2" w:rsidRPr="00D0499E" w:rsidRDefault="007A1FD2" w:rsidP="003745C5">
      <w:pPr>
        <w:autoSpaceDE w:val="0"/>
        <w:autoSpaceDN w:val="0"/>
        <w:adjustRightInd w:val="0"/>
        <w:spacing w:line="240" w:lineRule="auto"/>
        <w:jc w:val="both"/>
        <w:rPr>
          <w:rFonts w:ascii="Montserrat Light" w:hAnsi="Montserrat Light"/>
          <w:b/>
          <w:bCs/>
          <w:color w:val="000000" w:themeColor="text1"/>
        </w:rPr>
      </w:pPr>
    </w:p>
    <w:p w14:paraId="40321FC8" w14:textId="38D38BD1" w:rsidR="00F10107" w:rsidRPr="00D0499E" w:rsidRDefault="00F10107" w:rsidP="003745C5">
      <w:pPr>
        <w:autoSpaceDE w:val="0"/>
        <w:autoSpaceDN w:val="0"/>
        <w:adjustRightInd w:val="0"/>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00C62FF3" w:rsidRPr="00D0499E">
        <w:rPr>
          <w:rFonts w:ascii="Montserrat Light" w:hAnsi="Montserrat Light"/>
          <w:b/>
          <w:bCs/>
          <w:color w:val="000000" w:themeColor="text1"/>
        </w:rPr>
        <w:t>…..</w:t>
      </w:r>
      <w:r w:rsidRPr="00D0499E">
        <w:rPr>
          <w:rFonts w:ascii="Montserrat Light" w:hAnsi="Montserrat Light"/>
          <w:b/>
          <w:bCs/>
          <w:color w:val="000000" w:themeColor="text1"/>
        </w:rPr>
        <w:t>…. din …………</w:t>
      </w:r>
      <w:r w:rsidR="00BC6E31">
        <w:rPr>
          <w:rFonts w:ascii="Montserrat Light" w:hAnsi="Montserrat Light"/>
          <w:b/>
          <w:bCs/>
          <w:color w:val="000000" w:themeColor="text1"/>
        </w:rPr>
        <w:t xml:space="preserve"> iulie</w:t>
      </w:r>
      <w:r w:rsidRPr="00D0499E">
        <w:rPr>
          <w:rFonts w:ascii="Montserrat Light" w:hAnsi="Montserrat Light"/>
          <w:b/>
          <w:bCs/>
          <w:color w:val="000000" w:themeColor="text1"/>
        </w:rPr>
        <w:t xml:space="preserve"> 202</w:t>
      </w:r>
      <w:r w:rsidR="0033537F">
        <w:rPr>
          <w:rFonts w:ascii="Montserrat Light" w:hAnsi="Montserrat Light"/>
          <w:b/>
          <w:bCs/>
          <w:color w:val="000000" w:themeColor="text1"/>
        </w:rPr>
        <w:t>5</w:t>
      </w:r>
    </w:p>
    <w:p w14:paraId="6F030C1A" w14:textId="46234007" w:rsidR="00DE15E5" w:rsidRPr="00D0499E" w:rsidRDefault="00072170" w:rsidP="003745C5">
      <w:pPr>
        <w:autoSpaceDE w:val="0"/>
        <w:autoSpaceDN w:val="0"/>
        <w:adjustRightInd w:val="0"/>
        <w:spacing w:line="240" w:lineRule="auto"/>
        <w:contextualSpacing/>
        <w:jc w:val="both"/>
        <w:rPr>
          <w:rFonts w:ascii="Montserrat Light" w:hAnsi="Montserrat Light"/>
          <w:i/>
          <w:iCs/>
          <w:noProof/>
          <w:color w:val="000000" w:themeColor="text1"/>
        </w:rPr>
      </w:pPr>
      <w:r w:rsidRPr="00D0499E">
        <w:rPr>
          <w:rFonts w:ascii="Montserrat Light" w:hAnsi="Montserrat Light"/>
          <w:i/>
          <w:iCs/>
          <w:color w:val="000000" w:themeColor="text1"/>
        </w:rPr>
        <w:t xml:space="preserve">Prezenta hotărâre a fost adoptată cu … voturi “pentru” </w:t>
      </w:r>
      <w:r w:rsidRPr="00D0499E">
        <w:rPr>
          <w:rFonts w:ascii="Montserrat Light" w:hAnsi="Montserrat Light"/>
          <w:i/>
          <w:iCs/>
          <w:noProof/>
          <w:color w:val="000000" w:themeColor="text1"/>
        </w:rPr>
        <w:t>… voturi “împotrivă”, …. ”abţineri” şi …. membri ai Consiliului județean nu au votat</w:t>
      </w:r>
      <w:r w:rsidRPr="00D0499E">
        <w:rPr>
          <w:rFonts w:ascii="Montserrat Light" w:hAnsi="Montserrat Light"/>
          <w:i/>
          <w:iCs/>
          <w:color w:val="000000" w:themeColor="text1"/>
        </w:rPr>
        <w:t>, fiind astfel respectate prevederile legale privind majoritatea de voturi necesară.</w:t>
      </w:r>
      <w:r w:rsidRPr="00D0499E">
        <w:rPr>
          <w:rFonts w:ascii="Montserrat Light" w:hAnsi="Montserrat Light"/>
          <w:b/>
          <w:bCs/>
          <w:i/>
          <w:iCs/>
          <w:noProof/>
          <w:color w:val="000000" w:themeColor="text1"/>
          <w:vertAlign w:val="superscript"/>
        </w:rPr>
        <w:t xml:space="preserve">  </w:t>
      </w:r>
    </w:p>
    <w:p w14:paraId="1CA8DD7D" w14:textId="77777777" w:rsidR="00832A06" w:rsidRPr="00D0499E" w:rsidRDefault="00832A06" w:rsidP="003745C5">
      <w:pPr>
        <w:autoSpaceDE w:val="0"/>
        <w:autoSpaceDN w:val="0"/>
        <w:adjustRightInd w:val="0"/>
        <w:spacing w:line="240" w:lineRule="auto"/>
        <w:jc w:val="both"/>
        <w:rPr>
          <w:rFonts w:ascii="Montserrat Light" w:hAnsi="Montserrat Light"/>
          <w:color w:val="000000" w:themeColor="text1"/>
        </w:rPr>
      </w:pPr>
    </w:p>
    <w:p w14:paraId="2ED28AF1"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INIȚIATOR,</w:t>
      </w:r>
    </w:p>
    <w:p w14:paraId="5E28F99E"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PREȘEDINTE</w:t>
      </w:r>
    </w:p>
    <w:p w14:paraId="63685AC6" w14:textId="7A51C34B" w:rsidR="00F3301F"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Alin Tișe</w:t>
      </w:r>
    </w:p>
    <w:p w14:paraId="546A890B" w14:textId="77777777" w:rsidR="00832A06" w:rsidRDefault="00832A06"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079A0689" w14:textId="77777777" w:rsidR="00BC6E31" w:rsidRDefault="00BC6E31"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0F19129C" w14:textId="77777777" w:rsidR="00BC6E31" w:rsidRDefault="00BC6E31"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21A92DDA" w14:textId="77777777" w:rsidR="000B4251" w:rsidRDefault="000B4251"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634B3C2E" w14:textId="40D0B47E" w:rsidR="00D96578" w:rsidRPr="00D0499E" w:rsidRDefault="00D96578"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Direcția Generală Buget-Finanțe, Resurse Umane</w:t>
      </w:r>
    </w:p>
    <w:p w14:paraId="2D296D2C" w14:textId="2BC3B4AC" w:rsidR="00B83CCA" w:rsidRDefault="00F85FE8" w:rsidP="00BF5EF0">
      <w:pPr>
        <w:spacing w:line="240" w:lineRule="auto"/>
        <w:jc w:val="both"/>
        <w:rPr>
          <w:rFonts w:ascii="Montserrat Light" w:hAnsi="Montserrat Light"/>
          <w:color w:val="000000" w:themeColor="text1"/>
        </w:rPr>
      </w:pPr>
      <w:r w:rsidRPr="00D0499E">
        <w:rPr>
          <w:rFonts w:ascii="Montserrat Light" w:hAnsi="Montserrat Light"/>
          <w:color w:val="000000" w:themeColor="text1"/>
        </w:rPr>
        <w:t>Nr</w:t>
      </w:r>
      <w:r w:rsidR="00054B17">
        <w:rPr>
          <w:rFonts w:ascii="Montserrat Light" w:hAnsi="Montserrat Light"/>
          <w:color w:val="000000" w:themeColor="text1"/>
        </w:rPr>
        <w:t xml:space="preserve">. </w:t>
      </w:r>
      <w:r w:rsidR="00437567">
        <w:rPr>
          <w:rFonts w:ascii="Montserrat Light" w:hAnsi="Montserrat Light"/>
          <w:color w:val="000000" w:themeColor="text1"/>
        </w:rPr>
        <w:t>31.521/21</w:t>
      </w:r>
      <w:r w:rsidR="002F63FC">
        <w:rPr>
          <w:rFonts w:ascii="Montserrat Light" w:hAnsi="Montserrat Light"/>
          <w:color w:val="000000" w:themeColor="text1"/>
        </w:rPr>
        <w:t>.0</w:t>
      </w:r>
      <w:r w:rsidR="002A3C35">
        <w:rPr>
          <w:rFonts w:ascii="Montserrat Light" w:hAnsi="Montserrat Light"/>
          <w:color w:val="000000" w:themeColor="text1"/>
        </w:rPr>
        <w:t>7</w:t>
      </w:r>
      <w:r w:rsidR="002F63FC">
        <w:rPr>
          <w:rFonts w:ascii="Montserrat Light" w:hAnsi="Montserrat Light"/>
          <w:color w:val="000000" w:themeColor="text1"/>
        </w:rPr>
        <w:t>.2025</w:t>
      </w:r>
    </w:p>
    <w:p w14:paraId="402F6161" w14:textId="77777777" w:rsidR="002F63FC" w:rsidRDefault="002F63FC" w:rsidP="00BF5EF0">
      <w:pPr>
        <w:spacing w:line="240" w:lineRule="auto"/>
        <w:jc w:val="both"/>
        <w:rPr>
          <w:rFonts w:ascii="Montserrat Light" w:hAnsi="Montserrat Light"/>
          <w:color w:val="000000" w:themeColor="text1"/>
        </w:rPr>
      </w:pPr>
    </w:p>
    <w:p w14:paraId="34BA62E2" w14:textId="77777777" w:rsidR="00297908" w:rsidRPr="00754EF2" w:rsidRDefault="00297908" w:rsidP="00BF5EF0">
      <w:pPr>
        <w:spacing w:line="240" w:lineRule="auto"/>
        <w:jc w:val="both"/>
        <w:rPr>
          <w:rFonts w:ascii="Montserrat Light" w:hAnsi="Montserrat Light"/>
          <w:color w:val="000000" w:themeColor="text1"/>
        </w:rPr>
      </w:pPr>
    </w:p>
    <w:p w14:paraId="7696DB85" w14:textId="2818791A" w:rsidR="004C5818" w:rsidRPr="00D0499E" w:rsidRDefault="004C5818" w:rsidP="009807B3">
      <w:pPr>
        <w:tabs>
          <w:tab w:val="left" w:pos="3456"/>
        </w:tabs>
        <w:spacing w:line="240" w:lineRule="auto"/>
        <w:jc w:val="center"/>
        <w:rPr>
          <w:rFonts w:ascii="Montserrat Light" w:hAnsi="Montserrat Light"/>
          <w:b/>
          <w:bCs/>
          <w:iCs/>
          <w:color w:val="000000" w:themeColor="text1"/>
          <w:lang w:val="ro-RO"/>
        </w:rPr>
      </w:pPr>
      <w:r w:rsidRPr="00D0499E">
        <w:rPr>
          <w:rFonts w:ascii="Montserrat Light" w:hAnsi="Montserrat Light"/>
          <w:b/>
          <w:bCs/>
          <w:iCs/>
          <w:color w:val="000000" w:themeColor="text1"/>
          <w:lang w:val="ro-RO"/>
        </w:rPr>
        <w:t>RAPORT DE SPECIALITATE</w:t>
      </w:r>
    </w:p>
    <w:p w14:paraId="4DEAAF1D" w14:textId="77777777" w:rsidR="00BA097B" w:rsidRPr="00D0499E" w:rsidRDefault="00BA097B" w:rsidP="009807B3">
      <w:pPr>
        <w:tabs>
          <w:tab w:val="left" w:pos="3456"/>
        </w:tabs>
        <w:spacing w:line="240" w:lineRule="auto"/>
        <w:jc w:val="center"/>
        <w:rPr>
          <w:rFonts w:ascii="Montserrat Light" w:hAnsi="Montserrat Light"/>
          <w:b/>
          <w:bCs/>
          <w:iCs/>
          <w:color w:val="000000" w:themeColor="text1"/>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1489"/>
        <w:gridCol w:w="1771"/>
      </w:tblGrid>
      <w:tr w:rsidR="00D0499E" w:rsidRPr="00D0499E" w14:paraId="26B2D521" w14:textId="77777777" w:rsidTr="000B5797">
        <w:trPr>
          <w:trHeight w:val="278"/>
        </w:trPr>
        <w:tc>
          <w:tcPr>
            <w:tcW w:w="3114" w:type="dxa"/>
          </w:tcPr>
          <w:p w14:paraId="147068FE" w14:textId="77777777" w:rsidR="004C5818" w:rsidRPr="00D0499E" w:rsidRDefault="004C5818" w:rsidP="00340391">
            <w:pPr>
              <w:tabs>
                <w:tab w:val="left" w:pos="3456"/>
              </w:tabs>
              <w:spacing w:line="240" w:lineRule="auto"/>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Titlul proiectului de hotărâre</w:t>
            </w:r>
          </w:p>
        </w:tc>
        <w:tc>
          <w:tcPr>
            <w:tcW w:w="6662" w:type="dxa"/>
            <w:gridSpan w:val="3"/>
          </w:tcPr>
          <w:p w14:paraId="37788C80" w14:textId="1C7A720C" w:rsidR="004C5818" w:rsidRPr="00D0499E" w:rsidRDefault="00322CFD" w:rsidP="003745C5">
            <w:pPr>
              <w:spacing w:line="240" w:lineRule="auto"/>
              <w:jc w:val="both"/>
              <w:rPr>
                <w:rFonts w:ascii="Montserrat Light" w:hAnsi="Montserrat Light"/>
                <w:bCs/>
                <w:color w:val="000000" w:themeColor="text1"/>
                <w:lang w:val="ro-RO"/>
              </w:rPr>
            </w:pPr>
            <w:r w:rsidRPr="00D0499E">
              <w:rPr>
                <w:rFonts w:ascii="Montserrat Light" w:eastAsia="Calibri" w:hAnsi="Montserrat Light" w:cs="Times New Roman"/>
                <w:noProof/>
                <w:color w:val="000000" w:themeColor="text1"/>
                <w:lang w:val="ro-RO" w:eastAsia="ro-RO"/>
              </w:rPr>
              <w:t>Proiect de hotărâre</w:t>
            </w:r>
            <w:r w:rsidR="00E335FB" w:rsidRPr="00D0499E">
              <w:rPr>
                <w:rFonts w:ascii="Montserrat Light" w:eastAsia="Calibri" w:hAnsi="Montserrat Light" w:cs="Times New Roman"/>
                <w:noProof/>
                <w:color w:val="000000" w:themeColor="text1"/>
                <w:lang w:val="ro-RO" w:eastAsia="ro-RO"/>
              </w:rPr>
              <w:t xml:space="preserve"> </w:t>
            </w:r>
            <w:r w:rsidR="006C2C71" w:rsidRPr="00D0499E">
              <w:rPr>
                <w:rFonts w:ascii="Montserrat Light" w:hAnsi="Montserrat Light"/>
                <w:color w:val="000000" w:themeColor="text1"/>
              </w:rPr>
              <w:t>privind</w:t>
            </w:r>
            <w:r w:rsidR="006C2C71" w:rsidRPr="00D0499E">
              <w:rPr>
                <w:rFonts w:ascii="Montserrat Light" w:hAnsi="Montserrat Light"/>
                <w:bCs/>
                <w:color w:val="000000" w:themeColor="text1"/>
                <w:lang w:val="ro-RO"/>
              </w:rPr>
              <w:t xml:space="preserve"> alocarea un</w:t>
            </w:r>
            <w:r w:rsidR="00F37C48" w:rsidRPr="00D0499E">
              <w:rPr>
                <w:rFonts w:ascii="Montserrat Light" w:hAnsi="Montserrat Light"/>
                <w:bCs/>
                <w:color w:val="000000" w:themeColor="text1"/>
                <w:lang w:val="ro-RO"/>
              </w:rPr>
              <w:t>or</w:t>
            </w:r>
            <w:r w:rsidR="006C2C71" w:rsidRPr="00D0499E">
              <w:rPr>
                <w:rFonts w:ascii="Montserrat Light" w:hAnsi="Montserrat Light"/>
                <w:bCs/>
                <w:color w:val="000000" w:themeColor="text1"/>
                <w:lang w:val="ro-RO"/>
              </w:rPr>
              <w:t xml:space="preserve"> sume din fondul de rezervă al bugetului local al Judeţului Cluj în anul 202</w:t>
            </w:r>
            <w:r w:rsidR="006341B3">
              <w:rPr>
                <w:rFonts w:ascii="Montserrat Light" w:hAnsi="Montserrat Light"/>
                <w:bCs/>
                <w:color w:val="000000" w:themeColor="text1"/>
                <w:lang w:val="ro-RO"/>
              </w:rPr>
              <w:t>5</w:t>
            </w:r>
          </w:p>
        </w:tc>
      </w:tr>
      <w:tr w:rsidR="00D0499E" w:rsidRPr="00D0499E" w14:paraId="04411024" w14:textId="77777777" w:rsidTr="000B5797">
        <w:tc>
          <w:tcPr>
            <w:tcW w:w="3114" w:type="dxa"/>
          </w:tcPr>
          <w:p w14:paraId="35A72988"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Compartiment de resort:</w:t>
            </w:r>
          </w:p>
        </w:tc>
        <w:tc>
          <w:tcPr>
            <w:tcW w:w="6662" w:type="dxa"/>
            <w:gridSpan w:val="3"/>
          </w:tcPr>
          <w:p w14:paraId="68F11860" w14:textId="1F00E7CE" w:rsidR="004C5818" w:rsidRPr="00D0499E" w:rsidRDefault="00322CFD" w:rsidP="003745C5">
            <w:pPr>
              <w:tabs>
                <w:tab w:val="left" w:pos="3456"/>
              </w:tabs>
              <w:spacing w:line="240" w:lineRule="auto"/>
              <w:jc w:val="both"/>
              <w:rPr>
                <w:rFonts w:ascii="Montserrat Light" w:hAnsi="Montserrat Light"/>
                <w:color w:val="000000" w:themeColor="text1"/>
                <w:lang w:val="ro-RO"/>
              </w:rPr>
            </w:pPr>
            <w:r w:rsidRPr="00D0499E">
              <w:rPr>
                <w:rFonts w:ascii="Montserrat Light" w:eastAsia="Times New Roman" w:hAnsi="Montserrat Light" w:cs="Times New Roman"/>
                <w:color w:val="000000" w:themeColor="text1"/>
                <w:lang w:val="ro-RO"/>
              </w:rPr>
              <w:t>Direcţia Generală Buget-Finanţe, Resurse Umane</w:t>
            </w:r>
          </w:p>
        </w:tc>
      </w:tr>
      <w:tr w:rsidR="00D0499E" w:rsidRPr="00D0499E" w14:paraId="71B42F8A" w14:textId="77777777" w:rsidTr="000B5797">
        <w:tc>
          <w:tcPr>
            <w:tcW w:w="9776" w:type="dxa"/>
            <w:gridSpan w:val="4"/>
          </w:tcPr>
          <w:p w14:paraId="4F14F2D2" w14:textId="74DE381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1 – Documentare și analiză: </w:t>
            </w:r>
          </w:p>
        </w:tc>
      </w:tr>
      <w:tr w:rsidR="00D0499E" w:rsidRPr="00D0499E" w14:paraId="6C5BC730" w14:textId="77777777" w:rsidTr="00E944AA">
        <w:trPr>
          <w:trHeight w:val="1348"/>
        </w:trPr>
        <w:tc>
          <w:tcPr>
            <w:tcW w:w="9776" w:type="dxa"/>
            <w:gridSpan w:val="4"/>
          </w:tcPr>
          <w:p w14:paraId="3640A1DE" w14:textId="0BE0708E" w:rsidR="00F81779" w:rsidRPr="00F81779" w:rsidRDefault="00F81779" w:rsidP="00F81779">
            <w:pPr>
              <w:tabs>
                <w:tab w:val="num" w:pos="510"/>
              </w:tabs>
              <w:spacing w:line="240" w:lineRule="auto"/>
              <w:jc w:val="both"/>
              <w:rPr>
                <w:rFonts w:ascii="Montserrat Light" w:eastAsia="Times New Roman" w:hAnsi="Montserrat Light" w:cs="Times New Roman"/>
                <w:noProof/>
                <w:lang w:val="en-US" w:eastAsia="ro-RO"/>
              </w:rPr>
            </w:pPr>
            <w:r>
              <w:rPr>
                <w:rFonts w:ascii="Montserrat Light" w:eastAsia="Times New Roman" w:hAnsi="Montserrat Light" w:cs="Times New Roman"/>
                <w:noProof/>
                <w:lang w:val="en-US" w:eastAsia="ro-RO"/>
              </w:rPr>
              <w:t xml:space="preserve">           </w:t>
            </w:r>
            <w:r w:rsidRPr="00F81779">
              <w:rPr>
                <w:rFonts w:ascii="Montserrat Light" w:eastAsia="Times New Roman" w:hAnsi="Montserrat Light" w:cs="Times New Roman"/>
                <w:noProof/>
                <w:lang w:val="en-US" w:eastAsia="ro-RO"/>
              </w:rPr>
              <w:t>În cazul proiectului de hotărâre sunt aplicabile următoarele acte normative principale:</w:t>
            </w:r>
          </w:p>
          <w:p w14:paraId="5B1DB2EF" w14:textId="52760D6D" w:rsidR="00F81779" w:rsidRPr="00D0499E" w:rsidRDefault="005D48F2" w:rsidP="00F81779">
            <w:pPr>
              <w:pStyle w:val="Corptext3"/>
              <w:numPr>
                <w:ilvl w:val="0"/>
                <w:numId w:val="22"/>
              </w:numPr>
              <w:spacing w:after="0"/>
              <w:jc w:val="both"/>
              <w:rPr>
                <w:rFonts w:ascii="Montserrat Light" w:hAnsi="Montserrat Light"/>
                <w:color w:val="000000" w:themeColor="text1"/>
                <w:sz w:val="22"/>
                <w:szCs w:val="22"/>
                <w:lang w:val="it-IT"/>
              </w:rPr>
            </w:pPr>
            <w:r>
              <w:rPr>
                <w:rFonts w:ascii="Montserrat Light" w:hAnsi="Montserrat Light"/>
                <w:color w:val="000000" w:themeColor="text1"/>
                <w:sz w:val="22"/>
                <w:szCs w:val="22"/>
              </w:rPr>
              <w:t>A</w:t>
            </w:r>
            <w:r w:rsidR="00F81779" w:rsidRPr="00D0499E">
              <w:rPr>
                <w:rFonts w:ascii="Montserrat Light" w:hAnsi="Montserrat Light"/>
                <w:color w:val="000000" w:themeColor="text1"/>
                <w:sz w:val="22"/>
                <w:szCs w:val="22"/>
              </w:rPr>
              <w:t xml:space="preserve">rt. 173 alin. (1) lit. b) și </w:t>
            </w:r>
            <w:r>
              <w:rPr>
                <w:rFonts w:ascii="Montserrat Light" w:hAnsi="Montserrat Light"/>
                <w:color w:val="000000" w:themeColor="text1"/>
                <w:sz w:val="22"/>
                <w:szCs w:val="22"/>
              </w:rPr>
              <w:t>A</w:t>
            </w:r>
            <w:r w:rsidR="00F81779" w:rsidRPr="00D0499E">
              <w:rPr>
                <w:rFonts w:ascii="Montserrat Light" w:hAnsi="Montserrat Light"/>
                <w:color w:val="000000" w:themeColor="text1"/>
                <w:sz w:val="22"/>
                <w:szCs w:val="22"/>
              </w:rPr>
              <w:t>lin. (3) lit. a</w:t>
            </w:r>
            <w:r w:rsidR="00F81779" w:rsidRPr="00D0499E">
              <w:rPr>
                <w:rFonts w:ascii="Montserrat Light" w:hAnsi="Montserrat Light"/>
                <w:color w:val="000000" w:themeColor="text1"/>
                <w:sz w:val="22"/>
                <w:szCs w:val="22"/>
                <w:lang w:val="ro-RO"/>
              </w:rPr>
              <w:t xml:space="preserve">) </w:t>
            </w:r>
            <w:r w:rsidR="00F81779" w:rsidRPr="00D0499E">
              <w:rPr>
                <w:rFonts w:ascii="Montserrat Light" w:hAnsi="Montserrat Light"/>
                <w:color w:val="000000" w:themeColor="text1"/>
                <w:sz w:val="22"/>
                <w:szCs w:val="22"/>
              </w:rPr>
              <w:t>din Ordonanța de urgență a Guvernului nr. 57/2019 privind Codul administrativ, cu modificările și completările ulterioare</w:t>
            </w:r>
            <w:r w:rsidR="00F81779" w:rsidRPr="00D0499E">
              <w:rPr>
                <w:rFonts w:ascii="Montserrat Light" w:hAnsi="Montserrat Light"/>
                <w:color w:val="000000" w:themeColor="text1"/>
                <w:sz w:val="22"/>
                <w:szCs w:val="22"/>
                <w:lang w:val="it-IT"/>
              </w:rPr>
              <w:t>;</w:t>
            </w:r>
          </w:p>
          <w:p w14:paraId="1D666F44" w14:textId="0AAF831F" w:rsidR="00F81779" w:rsidRPr="00F81779" w:rsidRDefault="005D48F2" w:rsidP="00F81779">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Pr>
                <w:rFonts w:ascii="Montserrat Light" w:hAnsi="Montserrat Light"/>
                <w:color w:val="000000" w:themeColor="text1"/>
                <w:sz w:val="22"/>
                <w:szCs w:val="22"/>
                <w:lang w:eastAsia="ro-RO" w:bidi="ne-NP"/>
              </w:rPr>
              <w:t>Art. 15 alin. (1) și A</w:t>
            </w:r>
            <w:r w:rsidR="00F81779" w:rsidRPr="00D0499E">
              <w:rPr>
                <w:rFonts w:ascii="Montserrat Light" w:hAnsi="Montserrat Light"/>
                <w:color w:val="000000" w:themeColor="text1"/>
                <w:sz w:val="22"/>
                <w:szCs w:val="22"/>
                <w:lang w:eastAsia="ro-RO" w:bidi="ne-NP"/>
              </w:rPr>
              <w:t xml:space="preserve">rt. 36 alin. (1) din Legea privind finanţele publice locale nr. 273/2006, </w:t>
            </w:r>
            <w:r w:rsidR="00F81779" w:rsidRPr="00D0499E">
              <w:rPr>
                <w:rFonts w:ascii="Montserrat Light" w:hAnsi="Montserrat Light"/>
                <w:color w:val="000000" w:themeColor="text1"/>
                <w:sz w:val="22"/>
                <w:szCs w:val="22"/>
                <w:lang w:val="ro-RO" w:eastAsia="ro-RO" w:bidi="ne-NP"/>
              </w:rPr>
              <w:t>cu modificările şi completările ulterioare</w:t>
            </w:r>
            <w:r w:rsidR="00F81779">
              <w:rPr>
                <w:rFonts w:ascii="Montserrat Light" w:hAnsi="Montserrat Light"/>
                <w:color w:val="000000" w:themeColor="text1"/>
                <w:sz w:val="22"/>
                <w:szCs w:val="22"/>
                <w:lang w:val="ro-RO" w:eastAsia="ro-RO" w:bidi="ne-NP"/>
              </w:rPr>
              <w:t>.</w:t>
            </w:r>
          </w:p>
          <w:p w14:paraId="583A7B7B" w14:textId="52557CF6" w:rsidR="00F81779" w:rsidRDefault="00F81779" w:rsidP="00F81779">
            <w:pPr>
              <w:pStyle w:val="Corptext3"/>
              <w:spacing w:after="0"/>
              <w:jc w:val="both"/>
              <w:rPr>
                <w:rFonts w:ascii="Montserrat Light" w:hAnsi="Montserrat Light"/>
                <w:noProof/>
                <w:color w:val="000000" w:themeColor="text1"/>
                <w:sz w:val="22"/>
                <w:szCs w:val="22"/>
                <w:shd w:val="clear" w:color="auto" w:fill="FFFFFF"/>
              </w:rPr>
            </w:pPr>
            <w:r>
              <w:rPr>
                <w:rFonts w:ascii="Montserrat Light" w:hAnsi="Montserrat Light"/>
                <w:noProof/>
                <w:color w:val="000000" w:themeColor="text1"/>
                <w:sz w:val="22"/>
                <w:szCs w:val="22"/>
                <w:shd w:val="clear" w:color="auto" w:fill="FFFFFF"/>
              </w:rPr>
              <w:t xml:space="preserve">        </w:t>
            </w:r>
            <w:r w:rsidRPr="00F81779">
              <w:rPr>
                <w:rFonts w:ascii="Montserrat Light" w:hAnsi="Montserrat Light"/>
                <w:noProof/>
                <w:color w:val="000000" w:themeColor="text1"/>
                <w:sz w:val="22"/>
                <w:szCs w:val="22"/>
                <w:shd w:val="clear" w:color="auto" w:fill="FFFFFF"/>
              </w:rPr>
              <w:t>De asemenea sunt incidente următoarele acte administrative:</w:t>
            </w:r>
          </w:p>
          <w:p w14:paraId="4A3DFD20" w14:textId="77777777" w:rsidR="00F81779" w:rsidRPr="00E944AA" w:rsidRDefault="00F81779" w:rsidP="00F81779">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 xml:space="preserve">Hotărârii Consiliului Județean Cluj nr. </w:t>
            </w:r>
            <w:r>
              <w:rPr>
                <w:rFonts w:ascii="Montserrat Light" w:hAnsi="Montserrat Light"/>
                <w:color w:val="000000" w:themeColor="text1"/>
                <w:sz w:val="22"/>
                <w:szCs w:val="22"/>
                <w:lang w:val="en-GB"/>
              </w:rPr>
              <w:t>42</w:t>
            </w:r>
            <w:r w:rsidRPr="00D0499E">
              <w:rPr>
                <w:rFonts w:ascii="Montserrat Light" w:hAnsi="Montserrat Light"/>
                <w:color w:val="000000" w:themeColor="text1"/>
                <w:sz w:val="22"/>
                <w:szCs w:val="22"/>
                <w:lang w:val="en-GB"/>
              </w:rPr>
              <w:t>/</w:t>
            </w:r>
            <w:r>
              <w:rPr>
                <w:rFonts w:ascii="Montserrat Light" w:hAnsi="Montserrat Light"/>
                <w:color w:val="000000" w:themeColor="text1"/>
                <w:sz w:val="22"/>
                <w:szCs w:val="22"/>
                <w:lang w:val="en-GB"/>
              </w:rPr>
              <w:t>20.03.2025</w:t>
            </w:r>
            <w:r w:rsidRPr="00D0499E">
              <w:rPr>
                <w:rFonts w:ascii="Montserrat Light" w:hAnsi="Montserrat Light"/>
                <w:color w:val="000000" w:themeColor="text1"/>
                <w:sz w:val="22"/>
                <w:szCs w:val="22"/>
                <w:lang w:val="en-GB"/>
              </w:rPr>
              <w:t xml:space="preserve"> privind aprobarea </w:t>
            </w:r>
            <w:r w:rsidRPr="00E944AA">
              <w:rPr>
                <w:rFonts w:ascii="Montserrat Light" w:hAnsi="Montserrat Light"/>
                <w:color w:val="000000" w:themeColor="text1"/>
                <w:sz w:val="22"/>
                <w:szCs w:val="22"/>
                <w:lang w:val="en-GB"/>
              </w:rPr>
              <w:t>bugetului general propriu al Județului Cluj pe anul 2025;</w:t>
            </w:r>
          </w:p>
          <w:p w14:paraId="4724864C" w14:textId="77777777" w:rsidR="00F81779" w:rsidRPr="00E944AA" w:rsidRDefault="00F81779" w:rsidP="00F81779">
            <w:pPr>
              <w:pStyle w:val="Corptext3"/>
              <w:numPr>
                <w:ilvl w:val="0"/>
                <w:numId w:val="22"/>
              </w:numPr>
              <w:spacing w:after="0"/>
              <w:jc w:val="both"/>
              <w:rPr>
                <w:rFonts w:ascii="Montserrat Light" w:hAnsi="Montserrat Light"/>
                <w:b/>
                <w:bCs/>
                <w:noProof/>
                <w:color w:val="EE0000"/>
                <w:sz w:val="22"/>
                <w:szCs w:val="22"/>
                <w:shd w:val="clear" w:color="auto" w:fill="FFFFFF"/>
              </w:rPr>
            </w:pPr>
            <w:r>
              <w:rPr>
                <w:rFonts w:ascii="Montserrat Light" w:hAnsi="Montserrat Light"/>
                <w:color w:val="000000" w:themeColor="text1"/>
                <w:sz w:val="22"/>
                <w:szCs w:val="22"/>
                <w:lang w:val="en-GB"/>
              </w:rPr>
              <w:t>Dispozi</w:t>
            </w:r>
            <w:r>
              <w:rPr>
                <w:rFonts w:ascii="Montserrat Light" w:hAnsi="Montserrat Light"/>
                <w:color w:val="000000" w:themeColor="text1"/>
                <w:sz w:val="22"/>
                <w:szCs w:val="22"/>
                <w:lang w:val="ro-RO"/>
              </w:rPr>
              <w:t xml:space="preserve">ției nr. 223/09.05.2025 </w:t>
            </w:r>
            <w:r w:rsidRPr="00E944AA">
              <w:rPr>
                <w:rFonts w:ascii="Montserrat Light" w:hAnsi="Montserrat Light"/>
                <w:color w:val="000000" w:themeColor="text1"/>
                <w:sz w:val="22"/>
                <w:szCs w:val="22"/>
                <w:lang w:val="en-GB"/>
              </w:rPr>
              <w:t>privind rectificarea  bugetului general propriu al Județului Cluj pe anul 2025</w:t>
            </w:r>
            <w:r>
              <w:rPr>
                <w:rFonts w:ascii="Montserrat Light" w:hAnsi="Montserrat Light"/>
                <w:color w:val="000000" w:themeColor="text1"/>
                <w:sz w:val="22"/>
                <w:szCs w:val="22"/>
                <w:lang w:val="en-GB"/>
              </w:rPr>
              <w:t>;</w:t>
            </w:r>
          </w:p>
          <w:p w14:paraId="5F40EAFF" w14:textId="77777777" w:rsidR="00F81779" w:rsidRPr="00E944AA" w:rsidRDefault="00F81779" w:rsidP="00F81779">
            <w:pPr>
              <w:pStyle w:val="Corptext3"/>
              <w:numPr>
                <w:ilvl w:val="0"/>
                <w:numId w:val="22"/>
              </w:numPr>
              <w:spacing w:after="0"/>
              <w:jc w:val="both"/>
              <w:rPr>
                <w:rFonts w:ascii="Montserrat Light" w:hAnsi="Montserrat Light"/>
                <w:b/>
                <w:bCs/>
                <w:noProof/>
                <w:color w:val="EE0000"/>
                <w:sz w:val="22"/>
                <w:szCs w:val="22"/>
                <w:shd w:val="clear" w:color="auto" w:fill="FFFFFF"/>
              </w:rPr>
            </w:pPr>
            <w:r w:rsidRPr="00E944AA">
              <w:rPr>
                <w:rFonts w:ascii="Montserrat Light" w:hAnsi="Montserrat Light"/>
                <w:color w:val="000000" w:themeColor="text1"/>
                <w:sz w:val="22"/>
                <w:szCs w:val="22"/>
                <w:lang w:val="en-GB"/>
              </w:rPr>
              <w:t>Hotărârii Consiliului Județean Cluj nr. 114/02.07.2025 privind rectificarea  bugetului general propriu al Județului Cluj pe anul 2025.</w:t>
            </w:r>
          </w:p>
          <w:p w14:paraId="6E9F325B" w14:textId="15EDE225" w:rsidR="00DE15E5" w:rsidRPr="00D0499E" w:rsidRDefault="00D231D3" w:rsidP="005D48F2">
            <w:pPr>
              <w:autoSpaceDE w:val="0"/>
              <w:autoSpaceDN w:val="0"/>
              <w:adjustRightInd w:val="0"/>
              <w:spacing w:line="240" w:lineRule="auto"/>
              <w:contextualSpacing/>
              <w:jc w:val="both"/>
              <w:rPr>
                <w:rFonts w:ascii="Montserrat Light" w:hAnsi="Montserrat Light"/>
                <w:color w:val="000000" w:themeColor="text1"/>
              </w:rPr>
            </w:pPr>
            <w:r w:rsidRPr="00F81779">
              <w:rPr>
                <w:rFonts w:ascii="Montserrat Light" w:hAnsi="Montserrat Light"/>
                <w:color w:val="EE0000"/>
              </w:rPr>
              <w:t xml:space="preserve"> </w:t>
            </w:r>
          </w:p>
        </w:tc>
      </w:tr>
      <w:tr w:rsidR="00D0499E" w:rsidRPr="00D0499E" w14:paraId="43550DA8" w14:textId="77777777" w:rsidTr="000B5797">
        <w:trPr>
          <w:trHeight w:val="922"/>
        </w:trPr>
        <w:tc>
          <w:tcPr>
            <w:tcW w:w="9776" w:type="dxa"/>
            <w:gridSpan w:val="4"/>
          </w:tcPr>
          <w:p w14:paraId="44C48CA9" w14:textId="4C64AC2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a 2-a - </w:t>
            </w:r>
            <w:bookmarkStart w:id="26" w:name="_Hlk48726064"/>
            <w:r w:rsidRPr="00D0499E">
              <w:rPr>
                <w:rFonts w:ascii="Montserrat Light" w:hAnsi="Montserrat Light"/>
                <w:b/>
                <w:bCs/>
                <w:iCs/>
                <w:color w:val="000000" w:themeColor="text1"/>
                <w:lang w:val="en-US"/>
              </w:rPr>
              <w:t>Fundamentare tehnică, respectiv cerințele de natu</w:t>
            </w:r>
            <w:r w:rsidR="0067462D">
              <w:rPr>
                <w:rFonts w:ascii="Montserrat Light" w:hAnsi="Montserrat Light"/>
                <w:b/>
                <w:bCs/>
                <w:iCs/>
                <w:color w:val="000000" w:themeColor="text1"/>
                <w:lang w:val="en-US"/>
              </w:rPr>
              <w:t>r</w:t>
            </w:r>
            <w:r w:rsidRPr="00D0499E">
              <w:rPr>
                <w:rFonts w:ascii="Montserrat Light" w:hAnsi="Montserrat Light"/>
                <w:b/>
                <w:bCs/>
                <w:iCs/>
                <w:color w:val="000000" w:themeColor="text1"/>
                <w:lang w:val="en-US"/>
              </w:rPr>
              <w:t>ă tehnică, economică, juridică, posibilități de realizare în condiții de utilitate, legalitate, regularitate, eficiență, eficacitate și economicitate</w:t>
            </w:r>
            <w:bookmarkEnd w:id="26"/>
            <w:r w:rsidRPr="00D0499E">
              <w:rPr>
                <w:rFonts w:ascii="Montserrat Light" w:hAnsi="Montserrat Light"/>
                <w:b/>
                <w:bCs/>
                <w:iCs/>
                <w:color w:val="000000" w:themeColor="text1"/>
                <w:lang w:val="en-US"/>
              </w:rPr>
              <w:t xml:space="preserve">: </w:t>
            </w:r>
          </w:p>
        </w:tc>
      </w:tr>
      <w:tr w:rsidR="00D0499E" w:rsidRPr="00D0499E" w14:paraId="58096F60" w14:textId="77777777" w:rsidTr="00B3695A">
        <w:trPr>
          <w:trHeight w:val="781"/>
        </w:trPr>
        <w:tc>
          <w:tcPr>
            <w:tcW w:w="9776" w:type="dxa"/>
            <w:gridSpan w:val="4"/>
          </w:tcPr>
          <w:p w14:paraId="0D28C3B6" w14:textId="59CE1D7D" w:rsidR="00BD5ECF" w:rsidRPr="00D0499E" w:rsidRDefault="00BD5ECF" w:rsidP="003745C5">
            <w:pPr>
              <w:spacing w:line="240" w:lineRule="auto"/>
              <w:ind w:firstLine="708"/>
              <w:jc w:val="both"/>
              <w:rPr>
                <w:rFonts w:ascii="Montserrat Light" w:hAnsi="Montserrat Light" w:cs="Cambria"/>
                <w:color w:val="000000" w:themeColor="text1"/>
                <w:lang w:val="ro-RO"/>
              </w:rPr>
            </w:pPr>
            <w:r w:rsidRPr="00D0499E">
              <w:rPr>
                <w:rFonts w:ascii="Montserrat Light" w:hAnsi="Montserrat Light" w:cs="Cambria"/>
                <w:color w:val="000000" w:themeColor="text1"/>
                <w:lang w:val="ro-RO"/>
              </w:rPr>
              <w:t>Potrivit Art. 15 alin. (1) din Legea privind finanțele publice locale nr. 273/2006, cu modificările și completările ulterioare, este menționat principiul solidarității</w:t>
            </w:r>
            <w:r w:rsidR="00086742" w:rsidRPr="00D0499E">
              <w:rPr>
                <w:rFonts w:ascii="Montserrat Light" w:hAnsi="Montserrat Light" w:cs="Cambria"/>
                <w:color w:val="000000" w:themeColor="text1"/>
                <w:lang w:val="ro-RO"/>
              </w:rPr>
              <w:t>:</w:t>
            </w:r>
            <w:r w:rsidRPr="00D0499E">
              <w:rPr>
                <w:rFonts w:ascii="Montserrat Light" w:hAnsi="Montserrat Light" w:cs="Cambria"/>
                <w:color w:val="000000" w:themeColor="text1"/>
                <w:lang w:val="ro-RO"/>
              </w:rPr>
              <w:t xml:space="preserve"> </w:t>
            </w:r>
            <w:r w:rsidR="00086742" w:rsidRPr="00D0499E">
              <w:rPr>
                <w:rFonts w:ascii="Montserrat Light" w:hAnsi="Montserrat Light" w:cs="Cambria"/>
                <w:color w:val="000000" w:themeColor="text1"/>
                <w:lang w:val="ro-RO"/>
              </w:rPr>
              <w:t>„</w:t>
            </w:r>
            <w:r w:rsidRPr="00D0499E">
              <w:rPr>
                <w:rFonts w:ascii="Montserrat Light" w:hAnsi="Montserrat Light"/>
                <w:color w:val="000000" w:themeColor="text1"/>
                <w:shd w:val="clear" w:color="auto" w:fill="FFFFFF"/>
              </w:rPr>
              <w:t>Prin politicile bugetare locale se poate realiza ajutorarea unităților administrativ-teritoriale, precum și a persoanelor fizice aflate în situație de extrem</w:t>
            </w:r>
            <w:r w:rsidR="00086742" w:rsidRPr="00D0499E">
              <w:rPr>
                <w:rFonts w:ascii="Montserrat Light" w:hAnsi="Montserrat Light"/>
                <w:color w:val="000000" w:themeColor="text1"/>
                <w:shd w:val="clear" w:color="auto" w:fill="FFFFFF"/>
              </w:rPr>
              <w:t>ă</w:t>
            </w:r>
            <w:r w:rsidRPr="00D0499E">
              <w:rPr>
                <w:rFonts w:ascii="Montserrat Light" w:hAnsi="Montserrat Light"/>
                <w:color w:val="000000" w:themeColor="text1"/>
                <w:shd w:val="clear" w:color="auto" w:fill="FFFFFF"/>
              </w:rPr>
              <w:t xml:space="preserve"> dificultate, prin alocarea de sume din fondul de rezervă bugetară constituit în bugetul local</w:t>
            </w:r>
            <w:r w:rsidR="00086742" w:rsidRPr="00D0499E">
              <w:rPr>
                <w:rFonts w:ascii="Montserrat Light" w:hAnsi="Montserrat Light"/>
                <w:color w:val="000000" w:themeColor="text1"/>
                <w:shd w:val="clear" w:color="auto" w:fill="FFFFFF"/>
              </w:rPr>
              <w:t>”.</w:t>
            </w:r>
          </w:p>
          <w:p w14:paraId="4CFE6F87" w14:textId="61F951F3" w:rsidR="009B587C" w:rsidRPr="00D0499E" w:rsidRDefault="00DE15E5" w:rsidP="000B5797">
            <w:pPr>
              <w:spacing w:line="240" w:lineRule="auto"/>
              <w:ind w:firstLine="708"/>
              <w:jc w:val="both"/>
              <w:rPr>
                <w:rFonts w:ascii="Montserrat Light" w:hAnsi="Montserrat Light"/>
                <w:color w:val="000000" w:themeColor="text1"/>
                <w:shd w:val="clear" w:color="auto" w:fill="FFFFFF"/>
              </w:rPr>
            </w:pPr>
            <w:r w:rsidRPr="00D0499E">
              <w:rPr>
                <w:rFonts w:ascii="Montserrat Light" w:hAnsi="Montserrat Light" w:cs="Cambria"/>
                <w:color w:val="000000" w:themeColor="text1"/>
                <w:lang w:val="ro-RO"/>
              </w:rPr>
              <w:t xml:space="preserve">Potrivit </w:t>
            </w:r>
            <w:r w:rsidR="007111DF" w:rsidRPr="00D0499E">
              <w:rPr>
                <w:rFonts w:ascii="Montserrat Light" w:eastAsia="Times New Roman" w:hAnsi="Montserrat Light" w:cs="Times New Roman"/>
                <w:color w:val="000000" w:themeColor="text1"/>
                <w:lang w:val="en-US" w:eastAsia="ro-RO" w:bidi="ne-NP"/>
              </w:rPr>
              <w:t xml:space="preserve">Art. 36 </w:t>
            </w:r>
            <w:r w:rsidR="00C74F14" w:rsidRPr="00D0499E">
              <w:rPr>
                <w:rFonts w:ascii="Montserrat Light" w:eastAsia="Times New Roman" w:hAnsi="Montserrat Light" w:cs="Times New Roman"/>
                <w:color w:val="000000" w:themeColor="text1"/>
                <w:lang w:val="en-US" w:eastAsia="ro-RO" w:bidi="ne-NP"/>
              </w:rPr>
              <w:t>alin. (1)</w:t>
            </w:r>
            <w:r w:rsidR="0089490E" w:rsidRPr="00D0499E">
              <w:rPr>
                <w:rFonts w:ascii="Montserrat Light" w:eastAsia="Times New Roman" w:hAnsi="Montserrat Light" w:cs="Times New Roman"/>
                <w:color w:val="000000" w:themeColor="text1"/>
                <w:lang w:val="en-US" w:eastAsia="ro-RO" w:bidi="ne-NP"/>
              </w:rPr>
              <w:t xml:space="preserve"> </w:t>
            </w:r>
            <w:r w:rsidR="007111DF" w:rsidRPr="00D0499E">
              <w:rPr>
                <w:rFonts w:ascii="Montserrat Light" w:eastAsia="Times New Roman" w:hAnsi="Montserrat Light" w:cs="Times New Roman"/>
                <w:color w:val="000000" w:themeColor="text1"/>
                <w:lang w:val="en-US" w:eastAsia="ro-RO" w:bidi="ne-NP"/>
              </w:rPr>
              <w:t xml:space="preserve">din Legea privind finanţele publice locale nr. 273/2006, </w:t>
            </w:r>
            <w:r w:rsidR="007111DF" w:rsidRPr="00D0499E">
              <w:rPr>
                <w:rFonts w:ascii="Montserrat Light" w:eastAsia="Times New Roman" w:hAnsi="Montserrat Light" w:cs="Times New Roman"/>
                <w:color w:val="000000" w:themeColor="text1"/>
                <w:lang w:val="ro-RO" w:eastAsia="ro-RO" w:bidi="ne-NP"/>
              </w:rPr>
              <w:t>cu modificările şi completările ulterioare, fondul de re</w:t>
            </w:r>
            <w:r w:rsidR="00C74F14" w:rsidRPr="00D0499E">
              <w:rPr>
                <w:rFonts w:ascii="Montserrat Light" w:eastAsia="Times New Roman" w:hAnsi="Montserrat Light" w:cs="Times New Roman"/>
                <w:color w:val="000000" w:themeColor="text1"/>
                <w:lang w:val="ro-RO" w:eastAsia="ro-RO" w:bidi="ne-NP"/>
              </w:rPr>
              <w:t>z</w:t>
            </w:r>
            <w:r w:rsidR="007111DF" w:rsidRPr="00D0499E">
              <w:rPr>
                <w:rFonts w:ascii="Montserrat Light" w:eastAsia="Times New Roman" w:hAnsi="Montserrat Light" w:cs="Times New Roman"/>
                <w:color w:val="000000" w:themeColor="text1"/>
                <w:lang w:val="ro-RO" w:eastAsia="ro-RO" w:bidi="ne-NP"/>
              </w:rPr>
              <w:t xml:space="preserve">ervă bugetară </w:t>
            </w:r>
            <w:r w:rsidR="00C74F14" w:rsidRPr="00D0499E">
              <w:rPr>
                <w:rFonts w:ascii="Montserrat Light" w:hAnsi="Montserrat Light"/>
                <w:color w:val="000000" w:themeColor="text1"/>
                <w:shd w:val="clear" w:color="auto" w:fill="FFFFFF"/>
              </w:rPr>
              <w:t xml:space="preserve">"se utilizează la propunerea ordonatorilor principali de credite, pe bază de hotărâri ale consiliilor respective, pentru finanțarea unor cheltuieli urgente sau neprevăzute apărute în cursul exercițiului bugetar, </w:t>
            </w:r>
            <w:r w:rsidR="00C74F14" w:rsidRPr="003E4875">
              <w:rPr>
                <w:rFonts w:ascii="Montserrat Light" w:hAnsi="Montserrat Light"/>
                <w:color w:val="000000" w:themeColor="text1"/>
                <w:shd w:val="clear" w:color="auto" w:fill="FFFFFF"/>
              </w:rPr>
              <w:t>pentru înlăturarea efectelor unor calamități naturale</w:t>
            </w:r>
            <w:r w:rsidR="00C74F14" w:rsidRPr="00D0499E">
              <w:rPr>
                <w:rFonts w:ascii="Montserrat Light" w:hAnsi="Montserrat Light"/>
                <w:color w:val="000000" w:themeColor="text1"/>
                <w:shd w:val="clear" w:color="auto" w:fill="FFFFFF"/>
              </w:rPr>
              <w:t>, precum și pentru acordarea unor ajutoare către alte unități administrativ-teritoriale în situații de extrem</w:t>
            </w:r>
            <w:r w:rsidR="0089490E"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dificultate, la cererea publică a primarilor acestor unități ori din inițiativ</w:t>
            </w:r>
            <w:r w:rsidR="003E6350"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proprie”</w:t>
            </w:r>
            <w:r w:rsidR="00B9573E" w:rsidRPr="00D0499E">
              <w:rPr>
                <w:rFonts w:ascii="Montserrat Light" w:hAnsi="Montserrat Light"/>
                <w:color w:val="000000" w:themeColor="text1"/>
                <w:shd w:val="clear" w:color="auto" w:fill="FFFFFF"/>
              </w:rPr>
              <w:t>.</w:t>
            </w:r>
          </w:p>
        </w:tc>
      </w:tr>
      <w:tr w:rsidR="00D0499E" w:rsidRPr="00D0499E" w14:paraId="66085462" w14:textId="77777777" w:rsidTr="000B5797">
        <w:trPr>
          <w:trHeight w:val="1177"/>
        </w:trPr>
        <w:tc>
          <w:tcPr>
            <w:tcW w:w="9776" w:type="dxa"/>
            <w:gridSpan w:val="4"/>
          </w:tcPr>
          <w:p w14:paraId="7D028DD6" w14:textId="1D003904" w:rsidR="004C5818" w:rsidRPr="00D0499E" w:rsidRDefault="004C5818" w:rsidP="003745C5">
            <w:pPr>
              <w:tabs>
                <w:tab w:val="left" w:pos="3456"/>
              </w:tabs>
              <w:spacing w:line="240" w:lineRule="auto"/>
              <w:jc w:val="both"/>
              <w:rPr>
                <w:rFonts w:ascii="Montserrat Light" w:hAnsi="Montserrat Light"/>
                <w:b/>
                <w:iCs/>
                <w:color w:val="000000" w:themeColor="text1"/>
                <w:lang w:val="en-US"/>
              </w:rPr>
            </w:pPr>
            <w:r w:rsidRPr="00D0499E">
              <w:rPr>
                <w:rFonts w:ascii="Montserrat Light" w:hAnsi="Montserrat Light"/>
                <w:b/>
                <w:bCs/>
                <w:iCs/>
                <w:color w:val="000000" w:themeColor="text1"/>
                <w:lang w:val="en-US"/>
              </w:rPr>
              <w:t xml:space="preserve">Secțiunea a 3-a </w:t>
            </w:r>
            <w:bookmarkStart w:id="27" w:name="_Hlk48727950"/>
            <w:r w:rsidRPr="00D0499E">
              <w:rPr>
                <w:rFonts w:ascii="Montserrat Light" w:hAnsi="Montserrat Light"/>
                <w:b/>
                <w:bCs/>
                <w:iCs/>
                <w:color w:val="000000" w:themeColor="text1"/>
                <w:lang w:val="en-US"/>
              </w:rPr>
              <w:t xml:space="preserve">- Efecte preconizate ale aplicării actului administrativ </w:t>
            </w:r>
            <w:r w:rsidRPr="00D0499E">
              <w:rPr>
                <w:rFonts w:ascii="Montserrat Light" w:hAnsi="Montserrat Light"/>
                <w:iCs/>
                <w:color w:val="000000" w:themeColor="text1"/>
                <w:lang w:val="en-US"/>
              </w:rPr>
              <w:t>(impactul financiar asupra bugetului judeţului pe termen scurt (pe anul curent)/lung, impactul asupra mediului concuren</w:t>
            </w:r>
            <w:r w:rsidR="00DB6136">
              <w:rPr>
                <w:rFonts w:ascii="Montserrat Light" w:hAnsi="Montserrat Light"/>
                <w:iCs/>
                <w:color w:val="000000" w:themeColor="text1"/>
                <w:lang w:val="en-US"/>
              </w:rPr>
              <w:t>ț</w:t>
            </w:r>
            <w:r w:rsidRPr="00D0499E">
              <w:rPr>
                <w:rFonts w:ascii="Montserrat Light" w:hAnsi="Montserrat Light"/>
                <w:iCs/>
                <w:color w:val="000000" w:themeColor="text1"/>
                <w:lang w:val="en-US"/>
              </w:rPr>
              <w:t>ial şi domeniului ajutoarelor de stat, impactul asupra sarcinilor administrative, impactul asupra mediului</w:t>
            </w:r>
            <w:bookmarkEnd w:id="27"/>
            <w:r w:rsidRPr="00D0499E">
              <w:rPr>
                <w:rFonts w:ascii="Montserrat Light" w:hAnsi="Montserrat Light"/>
                <w:iCs/>
                <w:color w:val="000000" w:themeColor="text1"/>
                <w:lang w:val="en-US"/>
              </w:rPr>
              <w:t>):</w:t>
            </w:r>
            <w:r w:rsidRPr="00D0499E">
              <w:rPr>
                <w:rFonts w:ascii="Montserrat Light" w:hAnsi="Montserrat Light"/>
                <w:b/>
                <w:bCs/>
                <w:iCs/>
                <w:color w:val="000000" w:themeColor="text1"/>
                <w:lang w:val="en-US"/>
              </w:rPr>
              <w:t xml:space="preserve"> </w:t>
            </w:r>
          </w:p>
        </w:tc>
      </w:tr>
      <w:tr w:rsidR="00D0499E" w:rsidRPr="00D0499E" w14:paraId="7CE50CF9" w14:textId="77777777" w:rsidTr="002A3C35">
        <w:trPr>
          <w:trHeight w:val="781"/>
        </w:trPr>
        <w:tc>
          <w:tcPr>
            <w:tcW w:w="9776" w:type="dxa"/>
            <w:gridSpan w:val="4"/>
          </w:tcPr>
          <w:p w14:paraId="689A275D" w14:textId="5FF0FD64" w:rsidR="009B587C" w:rsidRPr="00D100E9" w:rsidRDefault="00934EF7" w:rsidP="000B5797">
            <w:pPr>
              <w:autoSpaceDE w:val="0"/>
              <w:autoSpaceDN w:val="0"/>
              <w:adjustRightInd w:val="0"/>
              <w:spacing w:line="240" w:lineRule="auto"/>
              <w:jc w:val="both"/>
              <w:rPr>
                <w:rFonts w:ascii="Montserrat Light" w:hAnsi="Montserrat Light"/>
                <w:color w:val="000000" w:themeColor="text1"/>
              </w:rPr>
            </w:pPr>
            <w:r>
              <w:rPr>
                <w:rFonts w:ascii="Montserrat Light" w:eastAsia="Times New Roman" w:hAnsi="Montserrat Light"/>
                <w:noProof/>
              </w:rPr>
              <w:t xml:space="preserve">           A</w:t>
            </w:r>
            <w:r w:rsidRPr="006C16F0">
              <w:rPr>
                <w:rFonts w:ascii="Montserrat Light" w:eastAsia="Times New Roman" w:hAnsi="Montserrat Light"/>
                <w:noProof/>
              </w:rPr>
              <w:t>sigurarea cantității necesare de apă pentru locuitorii din comuna Aiton, asigurarea</w:t>
            </w:r>
            <w:r>
              <w:rPr>
                <w:rFonts w:ascii="Montserrat Light" w:eastAsia="Times New Roman" w:hAnsi="Montserrat Light"/>
                <w:noProof/>
                <w:color w:val="EE0000"/>
              </w:rPr>
              <w:t xml:space="preserve"> </w:t>
            </w:r>
            <w:r w:rsidRPr="00C90BC5">
              <w:rPr>
                <w:rFonts w:ascii="Montserrat Light" w:hAnsi="Montserrat Light"/>
                <w:bCs/>
                <w:color w:val="000000" w:themeColor="text1"/>
                <w:lang w:val="ro-RO"/>
              </w:rPr>
              <w:t>accesul</w:t>
            </w:r>
            <w:r>
              <w:rPr>
                <w:rFonts w:ascii="Montserrat Light" w:hAnsi="Montserrat Light"/>
                <w:bCs/>
                <w:color w:val="000000" w:themeColor="text1"/>
                <w:lang w:val="ro-RO"/>
              </w:rPr>
              <w:t>ui</w:t>
            </w:r>
            <w:r w:rsidRPr="00C90BC5">
              <w:rPr>
                <w:rFonts w:ascii="Montserrat Light" w:hAnsi="Montserrat Light"/>
                <w:bCs/>
                <w:color w:val="000000" w:themeColor="text1"/>
                <w:lang w:val="ro-RO"/>
              </w:rPr>
              <w:t xml:space="preserve"> la proprietățile locuitorilor </w:t>
            </w:r>
            <w:r>
              <w:rPr>
                <w:rFonts w:ascii="Montserrat Light" w:hAnsi="Montserrat Light"/>
                <w:bCs/>
                <w:color w:val="000000" w:themeColor="text1"/>
                <w:lang w:val="ro-RO"/>
              </w:rPr>
              <w:t xml:space="preserve">din comuna Aghireșu, crearea siguranței accesului elevilor în școală și deblocarea drumului spre Mănăstirea din Cristorel, comuna Așchileu, asigurarea apei necesare animalelor din comuna Buza, crearea unor condiții bune de învățare pentru elevii din comuna Călărași, facilitarea circulației auto pe drumurile din comuna Cătina, </w:t>
            </w:r>
            <w:r w:rsidRPr="00DC1046">
              <w:rPr>
                <w:rFonts w:ascii="Montserrat Light" w:hAnsi="Montserrat Light"/>
                <w:bCs/>
                <w:color w:val="000000" w:themeColor="text1"/>
                <w:lang w:val="ro-RO"/>
              </w:rPr>
              <w:t>asigurarea unui serviciu public esențial pentru locuitorii comunei Izvoru Crișului</w:t>
            </w:r>
            <w:r>
              <w:rPr>
                <w:rFonts w:ascii="Montserrat Light" w:hAnsi="Montserrat Light"/>
                <w:bCs/>
                <w:color w:val="000000" w:themeColor="text1"/>
                <w:lang w:val="ro-RO"/>
              </w:rPr>
              <w:t xml:space="preserve"> prin achiziția unei stații de pompare a apei potabile, </w:t>
            </w:r>
            <w:r w:rsidRPr="00164C2C">
              <w:rPr>
                <w:rFonts w:ascii="Montserrat Light" w:eastAsia="Times New Roman" w:hAnsi="Montserrat Light"/>
                <w:noProof/>
              </w:rPr>
              <w:t>asigurarea condițiilor optime pentru</w:t>
            </w:r>
            <w:r>
              <w:rPr>
                <w:rFonts w:ascii="Montserrat Light" w:eastAsia="Times New Roman" w:hAnsi="Montserrat Light"/>
                <w:noProof/>
              </w:rPr>
              <w:t xml:space="preserve"> desfășurarea activităților</w:t>
            </w:r>
            <w:r w:rsidRPr="00164C2C">
              <w:rPr>
                <w:rFonts w:ascii="Montserrat Light" w:eastAsia="Times New Roman" w:hAnsi="Montserrat Light"/>
                <w:noProof/>
              </w:rPr>
              <w:t xml:space="preserve"> șco</w:t>
            </w:r>
            <w:r>
              <w:rPr>
                <w:rFonts w:ascii="Montserrat Light" w:eastAsia="Times New Roman" w:hAnsi="Montserrat Light"/>
                <w:noProof/>
              </w:rPr>
              <w:t>lii</w:t>
            </w:r>
            <w:r w:rsidRPr="00164C2C">
              <w:rPr>
                <w:rFonts w:ascii="Montserrat Light" w:eastAsia="Times New Roman" w:hAnsi="Montserrat Light"/>
                <w:noProof/>
              </w:rPr>
              <w:t xml:space="preserve"> din comuna Măguri Răcătău</w:t>
            </w:r>
            <w:r w:rsidRPr="004C0DA1">
              <w:rPr>
                <w:rFonts w:ascii="Montserrat Light" w:eastAsia="Times New Roman" w:hAnsi="Montserrat Light"/>
                <w:noProof/>
              </w:rPr>
              <w:t xml:space="preserve">, </w:t>
            </w:r>
            <w:r w:rsidRPr="004C0DA1">
              <w:rPr>
                <w:rFonts w:ascii="Montserrat Light" w:eastAsia="Times New Roman" w:hAnsi="Montserrat Light"/>
                <w:noProof/>
              </w:rPr>
              <w:lastRenderedPageBreak/>
              <w:t>asigurarea circulației auto din comuna Mihai Viteazu,</w:t>
            </w:r>
            <w:r>
              <w:rPr>
                <w:rFonts w:ascii="Montserrat Light" w:eastAsia="Times New Roman" w:hAnsi="Montserrat Light"/>
                <w:noProof/>
              </w:rPr>
              <w:t xml:space="preserve"> </w:t>
            </w:r>
            <w:r w:rsidRPr="00553CC3">
              <w:rPr>
                <w:rFonts w:ascii="Montserrat Light" w:hAnsi="Montserrat Light"/>
                <w:bCs/>
                <w:i/>
                <w:iCs/>
                <w:color w:val="000000" w:themeColor="text1"/>
                <w:lang w:val="ro-RO"/>
              </w:rPr>
              <w:t>Achitarea contravalorii lucrărilor realizate pentru reabilitarea drumului spre cele două cabane ale Stației Meteorologice Vlădeasa din comuna Săcuieu</w:t>
            </w:r>
            <w:r>
              <w:rPr>
                <w:rFonts w:ascii="Montserrat Light" w:eastAsia="Times New Roman" w:hAnsi="Montserrat Light"/>
                <w:noProof/>
              </w:rPr>
              <w:t>,</w:t>
            </w:r>
            <w:r>
              <w:rPr>
                <w:rFonts w:ascii="Montserrat Light" w:eastAsia="Times New Roman" w:hAnsi="Montserrat Light"/>
                <w:noProof/>
                <w:color w:val="EE0000"/>
              </w:rPr>
              <w:t xml:space="preserve"> </w:t>
            </w:r>
            <w:r w:rsidRPr="004C0DA1">
              <w:rPr>
                <w:rFonts w:ascii="Montserrat Light" w:eastAsia="Times New Roman" w:hAnsi="Montserrat Light"/>
                <w:noProof/>
              </w:rPr>
              <w:t>asigurarea de condiții optime pentru elevii din comuna Turen</w:t>
            </w:r>
            <w:r w:rsidRPr="0067034C">
              <w:rPr>
                <w:rFonts w:ascii="Montserrat Light" w:eastAsia="Times New Roman" w:hAnsi="Montserrat Light"/>
                <w:noProof/>
              </w:rPr>
              <w:t>i, asigurarea organizării taberelor de vară pentru elevii din comuna Valea Ierii, evitarea riscului de prăbușire a acoperișului școlii din comuna Vultureni</w:t>
            </w:r>
            <w:r>
              <w:rPr>
                <w:rFonts w:ascii="Montserrat Light" w:eastAsia="Times New Roman" w:hAnsi="Montserrat Light"/>
                <w:noProof/>
              </w:rPr>
              <w:t>.</w:t>
            </w:r>
          </w:p>
        </w:tc>
      </w:tr>
      <w:tr w:rsidR="00D0499E" w:rsidRPr="00D0499E" w14:paraId="10F72D0B" w14:textId="77777777" w:rsidTr="000B5797">
        <w:trPr>
          <w:trHeight w:val="323"/>
        </w:trPr>
        <w:tc>
          <w:tcPr>
            <w:tcW w:w="9776" w:type="dxa"/>
            <w:gridSpan w:val="4"/>
          </w:tcPr>
          <w:p w14:paraId="7A2FA5C3" w14:textId="4454AE35" w:rsidR="004C5818" w:rsidRPr="00D0499E" w:rsidRDefault="004C5818"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b/>
                <w:iCs/>
                <w:color w:val="000000" w:themeColor="text1"/>
                <w:lang w:val="en-US"/>
              </w:rPr>
              <w:lastRenderedPageBreak/>
              <w:t xml:space="preserve">Secțiunea a 4-a - Concluzii/propuneri:  </w:t>
            </w:r>
          </w:p>
        </w:tc>
      </w:tr>
      <w:tr w:rsidR="00D0499E" w:rsidRPr="00D0499E" w14:paraId="72271A01" w14:textId="77777777" w:rsidTr="000B5797">
        <w:trPr>
          <w:trHeight w:val="586"/>
        </w:trPr>
        <w:tc>
          <w:tcPr>
            <w:tcW w:w="9776" w:type="dxa"/>
            <w:gridSpan w:val="4"/>
          </w:tcPr>
          <w:p w14:paraId="7587B491" w14:textId="54413429" w:rsidR="004C5818" w:rsidRPr="00D0499E" w:rsidRDefault="00832A06" w:rsidP="00832A06">
            <w:pPr>
              <w:spacing w:line="240" w:lineRule="auto"/>
              <w:jc w:val="both"/>
              <w:rPr>
                <w:rFonts w:ascii="Montserrat Light" w:eastAsia="Times New Roman" w:hAnsi="Montserrat Light" w:cs="Times New Roman"/>
                <w:iCs/>
                <w:color w:val="000000" w:themeColor="text1"/>
                <w:lang w:val="pt-BR" w:eastAsia="ro-RO"/>
              </w:rPr>
            </w:pPr>
            <w:r>
              <w:rPr>
                <w:rFonts w:ascii="Montserrat Light" w:eastAsia="Times New Roman" w:hAnsi="Montserrat Light" w:cs="Times New Roman"/>
                <w:iCs/>
                <w:color w:val="000000" w:themeColor="text1"/>
                <w:lang w:val="pt-BR" w:eastAsia="ro-RO"/>
              </w:rPr>
              <w:t xml:space="preserve">     </w:t>
            </w:r>
            <w:r w:rsidR="00212FA0" w:rsidRPr="00D0499E">
              <w:rPr>
                <w:rFonts w:ascii="Montserrat Light" w:eastAsia="Times New Roman" w:hAnsi="Montserrat Light" w:cs="Times New Roman"/>
                <w:iCs/>
                <w:color w:val="000000" w:themeColor="text1"/>
                <w:lang w:val="pt-BR" w:eastAsia="ro-RO"/>
              </w:rPr>
              <w:t xml:space="preserve">În urma analizării proiectului de hotărâre și a documentării efectuate,  </w:t>
            </w:r>
            <w:r w:rsidR="00B240B8" w:rsidRPr="00D0499E">
              <w:rPr>
                <w:rFonts w:ascii="Montserrat Light" w:eastAsia="Times New Roman" w:hAnsi="Montserrat Light" w:cs="Times New Roman"/>
                <w:iCs/>
                <w:color w:val="000000" w:themeColor="text1"/>
                <w:lang w:val="pt-BR" w:eastAsia="ro-RO"/>
              </w:rPr>
              <w:t>certific</w:t>
            </w:r>
            <w:r w:rsidR="00212FA0" w:rsidRPr="00D0499E">
              <w:rPr>
                <w:rFonts w:ascii="Montserrat Light" w:eastAsia="Times New Roman" w:hAnsi="Montserrat Light" w:cs="Times New Roman"/>
                <w:iCs/>
                <w:color w:val="000000" w:themeColor="text1"/>
                <w:lang w:val="pt-BR" w:eastAsia="ro-RO"/>
              </w:rPr>
              <w:t>ăm faptul că proiectul de hotărâre</w:t>
            </w:r>
            <w:r w:rsidR="002647F4" w:rsidRPr="00D0499E">
              <w:rPr>
                <w:rFonts w:ascii="Montserrat Light" w:eastAsia="Times New Roman" w:hAnsi="Montserrat Light" w:cs="Times New Roman"/>
                <w:iCs/>
                <w:color w:val="000000" w:themeColor="text1"/>
                <w:lang w:val="pt-BR" w:eastAsia="ro-RO"/>
              </w:rPr>
              <w:t xml:space="preserve"> îndeplinește cerințele tehnice specificate la Secțiunea a 2-a.</w:t>
            </w:r>
          </w:p>
        </w:tc>
      </w:tr>
      <w:tr w:rsidR="00D0499E" w:rsidRPr="00D0499E" w14:paraId="12C5C955" w14:textId="77777777" w:rsidTr="000B5797">
        <w:tc>
          <w:tcPr>
            <w:tcW w:w="3114" w:type="dxa"/>
          </w:tcPr>
          <w:p w14:paraId="611D97F7"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
        </w:tc>
        <w:tc>
          <w:tcPr>
            <w:tcW w:w="3402" w:type="dxa"/>
          </w:tcPr>
          <w:p w14:paraId="475BC575"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Prenume și nume</w:t>
            </w:r>
          </w:p>
        </w:tc>
        <w:tc>
          <w:tcPr>
            <w:tcW w:w="1489" w:type="dxa"/>
          </w:tcPr>
          <w:p w14:paraId="26B2F478" w14:textId="77777777" w:rsidR="004C5818" w:rsidRPr="00D0499E" w:rsidRDefault="004C5818" w:rsidP="00AB79AB">
            <w:pPr>
              <w:tabs>
                <w:tab w:val="left" w:pos="3456"/>
              </w:tabs>
              <w:spacing w:line="240" w:lineRule="auto"/>
              <w:jc w:val="center"/>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Data</w:t>
            </w:r>
          </w:p>
        </w:tc>
        <w:tc>
          <w:tcPr>
            <w:tcW w:w="1771" w:type="dxa"/>
          </w:tcPr>
          <w:p w14:paraId="3A5966B4"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Semnătura</w:t>
            </w:r>
          </w:p>
        </w:tc>
      </w:tr>
      <w:tr w:rsidR="00D0499E" w:rsidRPr="00D0499E" w14:paraId="5F37EFA0" w14:textId="77777777" w:rsidTr="000B5797">
        <w:trPr>
          <w:trHeight w:val="145"/>
        </w:trPr>
        <w:tc>
          <w:tcPr>
            <w:tcW w:w="3114" w:type="dxa"/>
          </w:tcPr>
          <w:p w14:paraId="72C20013" w14:textId="415D2C18"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Avizat:   Director</w:t>
            </w:r>
          </w:p>
        </w:tc>
        <w:tc>
          <w:tcPr>
            <w:tcW w:w="3402" w:type="dxa"/>
          </w:tcPr>
          <w:p w14:paraId="1789C913" w14:textId="7C51DCAB" w:rsidR="00212FA0" w:rsidRPr="00D0499E" w:rsidRDefault="00303E7B"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Cristina Șchiop</w:t>
            </w:r>
          </w:p>
        </w:tc>
        <w:tc>
          <w:tcPr>
            <w:tcW w:w="1489" w:type="dxa"/>
          </w:tcPr>
          <w:p w14:paraId="1BF38E3C" w14:textId="5B702B64" w:rsidR="00212FA0" w:rsidRPr="005504A1" w:rsidRDefault="00054B17" w:rsidP="003745C5">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DF2D93">
              <w:rPr>
                <w:rFonts w:ascii="Montserrat Light" w:hAnsi="Montserrat Light"/>
                <w:iCs/>
                <w:color w:val="000000" w:themeColor="text1"/>
                <w:lang w:val="en-US"/>
              </w:rPr>
              <w:t>2</w:t>
            </w:r>
            <w:r w:rsidR="002A3C35">
              <w:rPr>
                <w:rFonts w:ascii="Montserrat Light" w:hAnsi="Montserrat Light"/>
                <w:iCs/>
                <w:color w:val="000000" w:themeColor="text1"/>
                <w:lang w:val="en-US"/>
              </w:rPr>
              <w:t>2</w:t>
            </w:r>
            <w:r w:rsidR="00D100E9" w:rsidRPr="005504A1">
              <w:rPr>
                <w:rFonts w:ascii="Montserrat Light" w:hAnsi="Montserrat Light"/>
                <w:iCs/>
                <w:color w:val="000000" w:themeColor="text1"/>
                <w:lang w:val="en-US"/>
              </w:rPr>
              <w:t>.0</w:t>
            </w:r>
            <w:r w:rsidR="002A3C35">
              <w:rPr>
                <w:rFonts w:ascii="Montserrat Light" w:hAnsi="Montserrat Light"/>
                <w:iCs/>
                <w:color w:val="000000" w:themeColor="text1"/>
                <w:lang w:val="en-US"/>
              </w:rPr>
              <w:t>7</w:t>
            </w:r>
            <w:r w:rsidR="00C159D2" w:rsidRPr="005504A1">
              <w:rPr>
                <w:rFonts w:ascii="Montserrat Light" w:hAnsi="Montserrat Light"/>
                <w:iCs/>
                <w:color w:val="000000" w:themeColor="text1"/>
                <w:lang w:val="en-US"/>
              </w:rPr>
              <w:t>.202</w:t>
            </w:r>
            <w:r w:rsidR="00D100E9" w:rsidRPr="005504A1">
              <w:rPr>
                <w:rFonts w:ascii="Montserrat Light" w:hAnsi="Montserrat Light"/>
                <w:iCs/>
                <w:color w:val="000000" w:themeColor="text1"/>
                <w:lang w:val="en-US"/>
              </w:rPr>
              <w:t>5</w:t>
            </w:r>
          </w:p>
        </w:tc>
        <w:tc>
          <w:tcPr>
            <w:tcW w:w="1771" w:type="dxa"/>
          </w:tcPr>
          <w:p w14:paraId="69A44D57" w14:textId="77777777"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p>
        </w:tc>
      </w:tr>
      <w:tr w:rsidR="00D100E9" w:rsidRPr="00D0499E" w14:paraId="4A12D95E" w14:textId="77777777" w:rsidTr="000B5797">
        <w:tc>
          <w:tcPr>
            <w:tcW w:w="3114" w:type="dxa"/>
          </w:tcPr>
          <w:p w14:paraId="3C60E092" w14:textId="178808FF"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Verificat:</w:t>
            </w:r>
            <w:r w:rsidRPr="00D0499E">
              <w:rPr>
                <w:rFonts w:ascii="Montserrat Light" w:hAnsi="Montserrat Light"/>
                <w:iCs/>
                <w:color w:val="000000" w:themeColor="text1"/>
                <w:lang w:val="en-US"/>
              </w:rPr>
              <w:t xml:space="preserve"> Șef</w:t>
            </w:r>
            <w:r>
              <w:rPr>
                <w:rFonts w:ascii="Montserrat Light" w:hAnsi="Montserrat Light"/>
                <w:iCs/>
                <w:color w:val="000000" w:themeColor="text1"/>
                <w:lang w:val="en-US"/>
              </w:rPr>
              <w:t xml:space="preserve"> </w:t>
            </w:r>
            <w:r w:rsidRPr="00D0499E">
              <w:rPr>
                <w:rFonts w:ascii="Montserrat Light" w:hAnsi="Montserrat Light"/>
                <w:iCs/>
                <w:color w:val="000000" w:themeColor="text1"/>
                <w:lang w:val="en-US"/>
              </w:rPr>
              <w:t xml:space="preserve"> </w:t>
            </w:r>
            <w:r>
              <w:rPr>
                <w:rFonts w:ascii="Montserrat Light" w:hAnsi="Montserrat Light"/>
                <w:iCs/>
                <w:color w:val="000000" w:themeColor="text1"/>
                <w:lang w:val="en-US"/>
              </w:rPr>
              <w:t>S</w:t>
            </w:r>
            <w:r w:rsidRPr="00D0499E">
              <w:rPr>
                <w:rFonts w:ascii="Montserrat Light" w:hAnsi="Montserrat Light"/>
                <w:iCs/>
                <w:color w:val="000000" w:themeColor="text1"/>
                <w:lang w:val="en-US"/>
              </w:rPr>
              <w:t>BLV</w:t>
            </w:r>
          </w:p>
        </w:tc>
        <w:tc>
          <w:tcPr>
            <w:tcW w:w="3402" w:type="dxa"/>
          </w:tcPr>
          <w:p w14:paraId="6B9414BB" w14:textId="39653EDB" w:rsidR="00D100E9" w:rsidRPr="00D0499E" w:rsidRDefault="00D100E9" w:rsidP="00D100E9">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sidRPr="00D0499E">
              <w:rPr>
                <w:rFonts w:ascii="Montserrat Light" w:eastAsia="Times New Roman" w:hAnsi="Montserrat Light" w:cs="Calibri Light"/>
                <w:iCs/>
                <w:noProof/>
                <w:color w:val="000000" w:themeColor="text1"/>
                <w:shd w:val="clear" w:color="auto" w:fill="FFFFFF"/>
                <w:lang w:val="ro-RO" w:eastAsia="ro-RO"/>
              </w:rPr>
              <w:t>Dorina Maier</w:t>
            </w:r>
          </w:p>
        </w:tc>
        <w:tc>
          <w:tcPr>
            <w:tcW w:w="1489" w:type="dxa"/>
          </w:tcPr>
          <w:p w14:paraId="2AEC4604" w14:textId="31EF9B4D" w:rsidR="00D100E9" w:rsidRPr="005504A1" w:rsidRDefault="00054B17"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DF2D93">
              <w:rPr>
                <w:rFonts w:ascii="Montserrat Light" w:hAnsi="Montserrat Light"/>
                <w:iCs/>
                <w:color w:val="000000" w:themeColor="text1"/>
                <w:lang w:val="en-US"/>
              </w:rPr>
              <w:t>2</w:t>
            </w:r>
            <w:r w:rsidR="002A3C35">
              <w:rPr>
                <w:rFonts w:ascii="Montserrat Light" w:hAnsi="Montserrat Light"/>
                <w:iCs/>
                <w:color w:val="000000" w:themeColor="text1"/>
                <w:lang w:val="en-US"/>
              </w:rPr>
              <w:t>2</w:t>
            </w:r>
            <w:r w:rsidR="00DB6136">
              <w:rPr>
                <w:rFonts w:ascii="Montserrat Light" w:hAnsi="Montserrat Light"/>
                <w:iCs/>
                <w:color w:val="000000" w:themeColor="text1"/>
                <w:lang w:val="en-US"/>
              </w:rPr>
              <w:t>.0</w:t>
            </w:r>
            <w:r w:rsidR="002A3C35">
              <w:rPr>
                <w:rFonts w:ascii="Montserrat Light" w:hAnsi="Montserrat Light"/>
                <w:iCs/>
                <w:color w:val="000000" w:themeColor="text1"/>
                <w:lang w:val="en-US"/>
              </w:rPr>
              <w:t>7</w:t>
            </w:r>
            <w:r w:rsidR="00D100E9" w:rsidRPr="005504A1">
              <w:rPr>
                <w:rFonts w:ascii="Montserrat Light" w:hAnsi="Montserrat Light"/>
                <w:iCs/>
                <w:color w:val="000000" w:themeColor="text1"/>
                <w:lang w:val="en-US"/>
              </w:rPr>
              <w:t>.2025</w:t>
            </w:r>
          </w:p>
        </w:tc>
        <w:tc>
          <w:tcPr>
            <w:tcW w:w="1771" w:type="dxa"/>
          </w:tcPr>
          <w:p w14:paraId="4546D980" w14:textId="77777777"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p>
        </w:tc>
      </w:tr>
      <w:tr w:rsidR="00D100E9" w:rsidRPr="00D0499E" w14:paraId="123D3B92" w14:textId="77777777" w:rsidTr="00DB6136">
        <w:trPr>
          <w:trHeight w:val="349"/>
        </w:trPr>
        <w:tc>
          <w:tcPr>
            <w:tcW w:w="3114" w:type="dxa"/>
          </w:tcPr>
          <w:p w14:paraId="18199D94" w14:textId="5C9036E4"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Întocmit: consilier</w:t>
            </w:r>
          </w:p>
        </w:tc>
        <w:tc>
          <w:tcPr>
            <w:tcW w:w="3402" w:type="dxa"/>
          </w:tcPr>
          <w:p w14:paraId="29BEE90B" w14:textId="2B568D96" w:rsidR="00D100E9" w:rsidRPr="00D0499E" w:rsidRDefault="00D100E9" w:rsidP="00D100E9">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Pr>
                <w:rFonts w:ascii="Montserrat Light" w:hAnsi="Montserrat Light"/>
                <w:iCs/>
                <w:color w:val="000000" w:themeColor="text1"/>
                <w:lang w:val="en-US"/>
              </w:rPr>
              <w:t>Corina Șuteu</w:t>
            </w:r>
          </w:p>
        </w:tc>
        <w:tc>
          <w:tcPr>
            <w:tcW w:w="1489" w:type="dxa"/>
          </w:tcPr>
          <w:p w14:paraId="1BFF2044" w14:textId="3F42ED89" w:rsidR="00D100E9" w:rsidRPr="005504A1" w:rsidRDefault="00054B17"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DF2D93">
              <w:rPr>
                <w:rFonts w:ascii="Montserrat Light" w:hAnsi="Montserrat Light"/>
                <w:iCs/>
                <w:color w:val="000000" w:themeColor="text1"/>
                <w:lang w:val="en-US"/>
              </w:rPr>
              <w:t>2</w:t>
            </w:r>
            <w:r w:rsidR="002A3C35">
              <w:rPr>
                <w:rFonts w:ascii="Montserrat Light" w:hAnsi="Montserrat Light"/>
                <w:iCs/>
                <w:color w:val="000000" w:themeColor="text1"/>
                <w:lang w:val="en-US"/>
              </w:rPr>
              <w:t>2</w:t>
            </w:r>
            <w:r w:rsidR="00D100E9" w:rsidRPr="005504A1">
              <w:rPr>
                <w:rFonts w:ascii="Montserrat Light" w:hAnsi="Montserrat Light"/>
                <w:iCs/>
                <w:color w:val="000000" w:themeColor="text1"/>
                <w:lang w:val="en-US"/>
              </w:rPr>
              <w:t>.0</w:t>
            </w:r>
            <w:r w:rsidR="002A3C35">
              <w:rPr>
                <w:rFonts w:ascii="Montserrat Light" w:hAnsi="Montserrat Light"/>
                <w:iCs/>
                <w:color w:val="000000" w:themeColor="text1"/>
                <w:lang w:val="en-US"/>
              </w:rPr>
              <w:t>7</w:t>
            </w:r>
            <w:r w:rsidR="00D100E9" w:rsidRPr="005504A1">
              <w:rPr>
                <w:rFonts w:ascii="Montserrat Light" w:hAnsi="Montserrat Light"/>
                <w:iCs/>
                <w:color w:val="000000" w:themeColor="text1"/>
                <w:lang w:val="en-US"/>
              </w:rPr>
              <w:t>.2025</w:t>
            </w:r>
          </w:p>
        </w:tc>
        <w:tc>
          <w:tcPr>
            <w:tcW w:w="1771" w:type="dxa"/>
          </w:tcPr>
          <w:p w14:paraId="25859F4E" w14:textId="77777777"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p>
        </w:tc>
      </w:tr>
    </w:tbl>
    <w:p w14:paraId="16B47444" w14:textId="56ACC3FD" w:rsidR="004C5818" w:rsidRPr="00D0499E" w:rsidRDefault="004C5818" w:rsidP="003745C5">
      <w:pPr>
        <w:autoSpaceDE w:val="0"/>
        <w:autoSpaceDN w:val="0"/>
        <w:adjustRightInd w:val="0"/>
        <w:spacing w:line="240" w:lineRule="auto"/>
        <w:contextualSpacing/>
        <w:jc w:val="both"/>
        <w:rPr>
          <w:rFonts w:ascii="Montserrat Light" w:hAnsi="Montserrat Light"/>
          <w:i/>
          <w:noProof/>
          <w:color w:val="000000" w:themeColor="text1"/>
          <w:lang w:val="en-US" w:eastAsia="ro-RO"/>
        </w:rPr>
        <w:sectPr w:rsidR="004C5818" w:rsidRPr="00D0499E" w:rsidSect="000B5797">
          <w:headerReference w:type="default" r:id="rId9"/>
          <w:pgSz w:w="11909" w:h="16834"/>
          <w:pgMar w:top="851" w:right="710" w:bottom="568" w:left="1530" w:header="270" w:footer="198" w:gutter="0"/>
          <w:pgNumType w:start="1"/>
          <w:cols w:space="720"/>
        </w:sectPr>
      </w:pPr>
    </w:p>
    <w:p w14:paraId="45113CFF" w14:textId="0270B699" w:rsidR="00016550" w:rsidRPr="00D0499E" w:rsidRDefault="00016550" w:rsidP="003745C5">
      <w:pPr>
        <w:tabs>
          <w:tab w:val="left" w:pos="3456"/>
        </w:tabs>
        <w:spacing w:line="240" w:lineRule="auto"/>
        <w:jc w:val="both"/>
        <w:rPr>
          <w:rFonts w:ascii="Montserrat Light" w:hAnsi="Montserrat Light"/>
          <w:color w:val="000000" w:themeColor="text1"/>
        </w:rPr>
      </w:pPr>
    </w:p>
    <w:p w14:paraId="3919AB0D" w14:textId="77777777" w:rsidR="00C656B8" w:rsidRDefault="00C656B8" w:rsidP="003745C5">
      <w:pPr>
        <w:tabs>
          <w:tab w:val="left" w:pos="3456"/>
        </w:tabs>
        <w:spacing w:line="240" w:lineRule="auto"/>
        <w:jc w:val="both"/>
        <w:rPr>
          <w:rFonts w:ascii="Montserrat Light" w:hAnsi="Montserrat Light"/>
          <w:color w:val="000000" w:themeColor="text1"/>
        </w:rPr>
      </w:pPr>
    </w:p>
    <w:p w14:paraId="3FC4DF44" w14:textId="77777777" w:rsidR="00E852B0" w:rsidRPr="00D0499E" w:rsidRDefault="00E852B0" w:rsidP="003745C5">
      <w:pPr>
        <w:tabs>
          <w:tab w:val="left" w:pos="3456"/>
        </w:tabs>
        <w:spacing w:line="240" w:lineRule="auto"/>
        <w:jc w:val="both"/>
        <w:rPr>
          <w:rFonts w:ascii="Montserrat Light" w:hAnsi="Montserrat Light"/>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D0499E" w:rsidRPr="00D0499E"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D0499E" w:rsidRDefault="00016550" w:rsidP="002647F4">
            <w:pPr>
              <w:tabs>
                <w:tab w:val="left" w:pos="3456"/>
              </w:tabs>
              <w:spacing w:line="240" w:lineRule="auto"/>
              <w:jc w:val="center"/>
              <w:rPr>
                <w:rFonts w:ascii="Montserrat Light" w:hAnsi="Montserrat Light"/>
                <w:b/>
                <w:bCs/>
                <w:color w:val="000000" w:themeColor="text1"/>
                <w:lang w:val="en-US"/>
              </w:rPr>
            </w:pPr>
            <w:r w:rsidRPr="00D0499E">
              <w:rPr>
                <w:rFonts w:ascii="Montserrat Light" w:hAnsi="Montserrat Light"/>
                <w:b/>
                <w:bCs/>
                <w:color w:val="000000" w:themeColor="text1"/>
                <w:lang w:val="en-US"/>
              </w:rPr>
              <w:t>CIRCUIT PROIECT DE HOTĂRÂRE</w:t>
            </w:r>
          </w:p>
        </w:tc>
      </w:tr>
      <w:tr w:rsidR="00D0499E" w:rsidRPr="00D0499E" w14:paraId="1FD995EE" w14:textId="77777777" w:rsidTr="00DB6136">
        <w:trPr>
          <w:trHeight w:val="742"/>
        </w:trPr>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1. Transmitere proiect în vederea analizării şi întocmirii raportului/rapoartelor de specialitate ale compartimentelor de resort nominalizate</w:t>
            </w:r>
          </w:p>
        </w:tc>
      </w:tr>
      <w:tr w:rsidR="00D0499E" w:rsidRPr="00D0499E"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w:t>
            </w:r>
          </w:p>
          <w:p w14:paraId="7C196FD1" w14:textId="350B82D0"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Compartimentele</w:t>
            </w:r>
            <w:r w:rsidR="000B7BAF" w:rsidRPr="00D0499E">
              <w:rPr>
                <w:rFonts w:ascii="Montserrat Light" w:hAnsi="Montserrat Light"/>
                <w:color w:val="000000" w:themeColor="text1"/>
                <w:lang w:val="en-US"/>
              </w:rPr>
              <w:t xml:space="preserve"> </w:t>
            </w:r>
            <w:r w:rsidRPr="00D0499E">
              <w:rPr>
                <w:rFonts w:ascii="Montserrat Light" w:hAnsi="Montserrat Light"/>
                <w:color w:val="000000" w:themeColor="text1"/>
                <w:lang w:val="en-US"/>
              </w:rPr>
              <w:t>de resort nominalizate</w:t>
            </w:r>
          </w:p>
          <w:p w14:paraId="76E3AD38"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D0499E" w:rsidRDefault="00016550" w:rsidP="00C656B8">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51ABFB95"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Raport întocmit/</w:t>
            </w:r>
          </w:p>
          <w:p w14:paraId="1029034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întocmire raport/</w:t>
            </w:r>
          </w:p>
          <w:p w14:paraId="107048C3"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semnătură</w:t>
            </w:r>
          </w:p>
        </w:tc>
      </w:tr>
      <w:tr w:rsidR="00D0499E" w:rsidRPr="00D0499E"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D0499E" w:rsidRDefault="00016550" w:rsidP="003745C5">
            <w:pPr>
              <w:tabs>
                <w:tab w:val="left" w:pos="3456"/>
              </w:tabs>
              <w:spacing w:line="240" w:lineRule="auto"/>
              <w:jc w:val="both"/>
              <w:rPr>
                <w:rFonts w:ascii="Montserrat Light" w:hAnsi="Montserrat Light"/>
                <w:bCs/>
                <w:color w:val="000000" w:themeColor="text1"/>
                <w:lang w:val="ro-RO"/>
              </w:rPr>
            </w:pPr>
            <w:r w:rsidRPr="00D0499E">
              <w:rPr>
                <w:rFonts w:ascii="Montserrat Light" w:hAnsi="Montserrat Light"/>
                <w:color w:val="000000" w:themeColor="text1"/>
                <w:lang w:val="ro-RO"/>
              </w:rPr>
              <w:t>Direcția</w:t>
            </w:r>
            <w:r w:rsidR="00171DE5" w:rsidRPr="00D0499E">
              <w:rPr>
                <w:rFonts w:ascii="Montserrat Light" w:hAnsi="Montserrat Light"/>
                <w:color w:val="000000" w:themeColor="text1"/>
                <w:lang w:val="ro-RO"/>
              </w:rPr>
              <w:t xml:space="preserve"> Generală Buget-Finanţe, Resurse</w:t>
            </w:r>
            <w:r w:rsidR="000B7BAF" w:rsidRPr="00D0499E">
              <w:rPr>
                <w:rFonts w:ascii="Montserrat Light" w:hAnsi="Montserrat Light"/>
                <w:color w:val="000000" w:themeColor="text1"/>
                <w:lang w:val="ro-RO"/>
              </w:rPr>
              <w:t xml:space="preserve"> </w:t>
            </w:r>
            <w:r w:rsidR="00171DE5" w:rsidRPr="00D0499E">
              <w:rPr>
                <w:rFonts w:ascii="Montserrat Light" w:hAnsi="Montserrat Light"/>
                <w:color w:val="000000" w:themeColor="text1"/>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6CA1A6FA" w:rsidR="00016550" w:rsidRPr="00D0499E" w:rsidRDefault="00555490" w:rsidP="003745C5">
            <w:pPr>
              <w:tabs>
                <w:tab w:val="left" w:pos="3456"/>
              </w:tabs>
              <w:spacing w:line="240" w:lineRule="auto"/>
              <w:jc w:val="both"/>
              <w:rPr>
                <w:rFonts w:ascii="Montserrat Light" w:hAnsi="Montserrat Light"/>
                <w:color w:val="000000" w:themeColor="text1"/>
                <w:highlight w:val="yellow"/>
                <w:lang w:val="en-US"/>
              </w:rPr>
            </w:pPr>
            <w:r w:rsidRPr="00555490">
              <w:rPr>
                <w:rFonts w:ascii="Montserrat Light" w:hAnsi="Montserrat Light"/>
                <w:color w:val="000000" w:themeColor="text1"/>
                <w:lang w:val="en-US"/>
              </w:rPr>
              <w:t>22.07.2025</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D0499E" w:rsidRDefault="00016550" w:rsidP="003745C5">
            <w:pPr>
              <w:tabs>
                <w:tab w:val="left" w:pos="3456"/>
              </w:tabs>
              <w:spacing w:line="240" w:lineRule="auto"/>
              <w:jc w:val="both"/>
              <w:rPr>
                <w:rFonts w:ascii="Montserrat Light" w:hAnsi="Montserrat Light"/>
                <w:b/>
                <w:bCs/>
                <w:color w:val="000000" w:themeColor="text1"/>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0D9FB2B0" w:rsidR="00016550" w:rsidRPr="000413F0" w:rsidRDefault="000413F0" w:rsidP="003745C5">
            <w:pPr>
              <w:tabs>
                <w:tab w:val="left" w:pos="3456"/>
              </w:tabs>
              <w:spacing w:line="240" w:lineRule="auto"/>
              <w:jc w:val="both"/>
              <w:rPr>
                <w:rFonts w:ascii="Montserrat Light" w:hAnsi="Montserrat Light"/>
                <w:color w:val="000000" w:themeColor="text1"/>
                <w:lang w:val="en-US"/>
              </w:rPr>
            </w:pPr>
            <w:r w:rsidRPr="000413F0">
              <w:rPr>
                <w:rFonts w:ascii="Montserrat Light" w:hAnsi="Montserrat Light"/>
                <w:color w:val="000000" w:themeColor="text1"/>
                <w:lang w:val="en-US"/>
              </w:rPr>
              <w:t>Raport întocmit</w:t>
            </w:r>
          </w:p>
        </w:tc>
      </w:tr>
      <w:tr w:rsidR="00D0499E" w:rsidRPr="00D0499E" w14:paraId="30DCDA33" w14:textId="77777777" w:rsidTr="00DB6136">
        <w:trPr>
          <w:trHeight w:val="725"/>
        </w:trPr>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2. Transmitere proiect pentru acordarea avizului de legalitate de către </w:t>
            </w:r>
            <w:r w:rsidR="00F85FE8" w:rsidRPr="00D0499E">
              <w:rPr>
                <w:rFonts w:ascii="Montserrat Light" w:hAnsi="Montserrat Light"/>
                <w:b/>
                <w:bCs/>
                <w:color w:val="000000" w:themeColor="text1"/>
                <w:lang w:val="en-US"/>
              </w:rPr>
              <w:t>c</w:t>
            </w:r>
            <w:r w:rsidRPr="00D0499E">
              <w:rPr>
                <w:rFonts w:ascii="Montserrat Light" w:hAnsi="Montserrat Light"/>
                <w:b/>
                <w:bCs/>
                <w:color w:val="000000" w:themeColor="text1"/>
                <w:lang w:val="en-US"/>
              </w:rPr>
              <w:t>onsilierul juridic din cadrul Direcției Juridice</w:t>
            </w:r>
          </w:p>
        </w:tc>
      </w:tr>
      <w:tr w:rsidR="00D0499E" w:rsidRPr="00D0499E"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consilierului juridic</w:t>
            </w:r>
          </w:p>
          <w:p w14:paraId="083BAA22"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acordat/</w:t>
            </w:r>
          </w:p>
          <w:p w14:paraId="4BCDDAFA"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3356795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semnătură</w:t>
            </w:r>
          </w:p>
        </w:tc>
      </w:tr>
      <w:tr w:rsidR="00015C05" w:rsidRPr="00D0499E" w14:paraId="1BA7519A" w14:textId="77777777" w:rsidTr="000413F0">
        <w:trPr>
          <w:trHeight w:val="558"/>
        </w:trPr>
        <w:tc>
          <w:tcPr>
            <w:tcW w:w="3256" w:type="dxa"/>
            <w:tcBorders>
              <w:top w:val="single" w:sz="4" w:space="0" w:color="auto"/>
              <w:left w:val="single" w:sz="4" w:space="0" w:color="auto"/>
              <w:bottom w:val="single" w:sz="4" w:space="0" w:color="auto"/>
              <w:right w:val="single" w:sz="4" w:space="0" w:color="auto"/>
            </w:tcBorders>
          </w:tcPr>
          <w:p w14:paraId="7E36BD4E" w14:textId="2BAC6010" w:rsidR="00015C05" w:rsidRPr="00D0499E" w:rsidRDefault="0055549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Crina Muntean</w:t>
            </w:r>
          </w:p>
        </w:tc>
        <w:tc>
          <w:tcPr>
            <w:tcW w:w="4479" w:type="dxa"/>
            <w:gridSpan w:val="2"/>
            <w:tcBorders>
              <w:top w:val="single" w:sz="4" w:space="0" w:color="auto"/>
              <w:left w:val="single" w:sz="4" w:space="0" w:color="auto"/>
              <w:bottom w:val="single" w:sz="4" w:space="0" w:color="auto"/>
              <w:right w:val="single" w:sz="4" w:space="0" w:color="auto"/>
            </w:tcBorders>
          </w:tcPr>
          <w:p w14:paraId="150960BC" w14:textId="77777777" w:rsidR="00015C05" w:rsidRPr="00D0499E" w:rsidRDefault="00015C05"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23D0C877" w14:textId="387555A3" w:rsidR="00015C05" w:rsidRPr="00D0499E" w:rsidRDefault="000413F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3. Transmitere proiect în vederea avizăr</w:t>
            </w:r>
            <w:r w:rsidR="00F85FE8" w:rsidRPr="00D0499E">
              <w:rPr>
                <w:rFonts w:ascii="Montserrat Light" w:hAnsi="Montserrat Light"/>
                <w:b/>
                <w:bCs/>
                <w:color w:val="000000" w:themeColor="text1"/>
                <w:lang w:val="en-US"/>
              </w:rPr>
              <w:t xml:space="preserve">ii pentru legalitate de către </w:t>
            </w:r>
            <w:r w:rsidRPr="00D0499E">
              <w:rPr>
                <w:rFonts w:ascii="Montserrat Light" w:hAnsi="Montserrat Light"/>
                <w:b/>
                <w:bCs/>
                <w:color w:val="000000" w:themeColor="text1"/>
                <w:lang w:val="en-US"/>
              </w:rPr>
              <w:t>secretarul general al judeţului</w:t>
            </w:r>
          </w:p>
        </w:tc>
      </w:tr>
      <w:tr w:rsidR="00D0499E" w:rsidRPr="00D0499E"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secretarului general al județului</w:t>
            </w:r>
          </w:p>
          <w:p w14:paraId="1DC80D98"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Cs/>
                <w:color w:val="000000" w:themeColor="text1"/>
                <w:lang w:val="en-US"/>
              </w:rPr>
              <w:t>Caracterul normativ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acordat/</w:t>
            </w:r>
          </w:p>
          <w:p w14:paraId="0E275F0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177506DB"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color w:val="000000" w:themeColor="text1"/>
                <w:lang w:val="en-US"/>
              </w:rPr>
              <w:t>semnătură</w:t>
            </w:r>
          </w:p>
        </w:tc>
      </w:tr>
      <w:tr w:rsidR="00015C05" w:rsidRPr="00D0499E" w14:paraId="0A28BA41" w14:textId="77777777" w:rsidTr="000413F0">
        <w:trPr>
          <w:trHeight w:val="634"/>
        </w:trPr>
        <w:tc>
          <w:tcPr>
            <w:tcW w:w="3256" w:type="dxa"/>
            <w:tcBorders>
              <w:top w:val="single" w:sz="4" w:space="0" w:color="auto"/>
              <w:left w:val="single" w:sz="4" w:space="0" w:color="auto"/>
              <w:bottom w:val="single" w:sz="4" w:space="0" w:color="auto"/>
              <w:right w:val="single" w:sz="4" w:space="0" w:color="auto"/>
            </w:tcBorders>
          </w:tcPr>
          <w:p w14:paraId="483D69F4" w14:textId="287298D9" w:rsidR="00015C05" w:rsidRPr="00D0499E" w:rsidRDefault="00015C05"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Simona</w:t>
            </w:r>
            <w:r w:rsidR="000413F0">
              <w:rPr>
                <w:rFonts w:ascii="Montserrat Light" w:hAnsi="Montserrat Light"/>
                <w:color w:val="000000" w:themeColor="text1"/>
                <w:lang w:val="en-US"/>
              </w:rPr>
              <w:t xml:space="preserve"> Gaci</w:t>
            </w:r>
          </w:p>
        </w:tc>
        <w:tc>
          <w:tcPr>
            <w:tcW w:w="4479" w:type="dxa"/>
            <w:gridSpan w:val="2"/>
            <w:tcBorders>
              <w:top w:val="single" w:sz="4" w:space="0" w:color="auto"/>
              <w:left w:val="single" w:sz="4" w:space="0" w:color="auto"/>
              <w:bottom w:val="single" w:sz="4" w:space="0" w:color="auto"/>
              <w:right w:val="single" w:sz="4" w:space="0" w:color="auto"/>
            </w:tcBorders>
          </w:tcPr>
          <w:p w14:paraId="77168403" w14:textId="5BA0AEE9" w:rsidR="00015C05" w:rsidRPr="00D0499E" w:rsidRDefault="004F07FA" w:rsidP="003745C5">
            <w:pPr>
              <w:tabs>
                <w:tab w:val="left" w:pos="3456"/>
              </w:tabs>
              <w:spacing w:line="240" w:lineRule="auto"/>
              <w:jc w:val="both"/>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35D36725" w14:textId="61FF2D4B" w:rsidR="00015C05" w:rsidRPr="00D0499E" w:rsidRDefault="000413F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4. Transmitere proiect pentru adoptarea avizului/avizelor comisiei/comisiilor de specialitate nominalizate</w:t>
            </w:r>
          </w:p>
        </w:tc>
      </w:tr>
      <w:tr w:rsidR="00D0499E" w:rsidRPr="00D0499E"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Comisia de specialitate  nominalizată</w:t>
            </w:r>
          </w:p>
          <w:p w14:paraId="43B7DC2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Data de întocmire și depunere a avizului</w:t>
            </w:r>
          </w:p>
          <w:p w14:paraId="6D048C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0DA6F5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adoptat/</w:t>
            </w:r>
          </w:p>
          <w:p w14:paraId="5EA71C8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implicit favorabil</w:t>
            </w:r>
          </w:p>
          <w:p w14:paraId="4BFF31A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r w:rsidR="00D0499E" w:rsidRPr="00D0499E"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p w14:paraId="12B95B06" w14:textId="0F60F9AA" w:rsidR="004B465E" w:rsidRPr="00D0499E" w:rsidRDefault="0055549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2</w:t>
            </w: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bl>
    <w:p w14:paraId="428E8FE0" w14:textId="77777777" w:rsidR="00016550" w:rsidRPr="00D0499E" w:rsidRDefault="00016550" w:rsidP="003745C5">
      <w:pPr>
        <w:spacing w:line="240" w:lineRule="auto"/>
        <w:ind w:left="288"/>
        <w:jc w:val="both"/>
        <w:rPr>
          <w:rFonts w:ascii="Montserrat Light" w:hAnsi="Montserrat Light"/>
          <w:i/>
          <w:noProof/>
          <w:color w:val="000000" w:themeColor="text1"/>
          <w:lang w:eastAsia="ro-RO"/>
        </w:rPr>
      </w:pPr>
    </w:p>
    <w:p w14:paraId="723266FA"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12A5868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7326865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07635339" w14:textId="50B3EC86" w:rsidR="008F76F2" w:rsidRPr="00D0499E" w:rsidRDefault="008F76F2" w:rsidP="003745C5">
      <w:pPr>
        <w:tabs>
          <w:tab w:val="left" w:pos="3456"/>
        </w:tabs>
        <w:spacing w:line="240" w:lineRule="auto"/>
        <w:jc w:val="both"/>
        <w:rPr>
          <w:rFonts w:ascii="Montserrat Light" w:hAnsi="Montserrat Light"/>
          <w:color w:val="000000" w:themeColor="text1"/>
        </w:rPr>
      </w:pPr>
    </w:p>
    <w:sectPr w:rsidR="008F76F2" w:rsidRPr="00D0499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FEEE0" w14:textId="77777777" w:rsidR="00EE3C0B" w:rsidRDefault="00EE3C0B">
      <w:pPr>
        <w:spacing w:line="240" w:lineRule="auto"/>
      </w:pPr>
      <w:r>
        <w:separator/>
      </w:r>
    </w:p>
  </w:endnote>
  <w:endnote w:type="continuationSeparator" w:id="0">
    <w:p w14:paraId="7E221953" w14:textId="77777777" w:rsidR="00EE3C0B" w:rsidRDefault="00EE3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4E9A" w14:textId="77777777" w:rsidR="00EE3C0B" w:rsidRDefault="00EE3C0B">
      <w:pPr>
        <w:spacing w:line="240" w:lineRule="auto"/>
      </w:pPr>
      <w:r>
        <w:separator/>
      </w:r>
    </w:p>
  </w:footnote>
  <w:footnote w:type="continuationSeparator" w:id="0">
    <w:p w14:paraId="5AB2D27F" w14:textId="77777777" w:rsidR="00EE3C0B" w:rsidRDefault="00EE3C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2659252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566444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8D161060"/>
    <w:lvl w:ilvl="0" w:tplc="A5289280">
      <w:start w:val="1"/>
      <w:numFmt w:val="bullet"/>
      <w:lvlText w:val=""/>
      <w:lvlJc w:val="left"/>
      <w:pPr>
        <w:tabs>
          <w:tab w:val="num" w:pos="1080"/>
        </w:tabs>
        <w:ind w:left="1080" w:hanging="360"/>
      </w:pPr>
      <w:rPr>
        <w:rFonts w:ascii="Wingdings" w:hAnsi="Wingdings"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9C"/>
    <w:rsid w:val="00003C28"/>
    <w:rsid w:val="00004379"/>
    <w:rsid w:val="000053EF"/>
    <w:rsid w:val="00005D3F"/>
    <w:rsid w:val="000078B5"/>
    <w:rsid w:val="00011BA5"/>
    <w:rsid w:val="00015C05"/>
    <w:rsid w:val="00016550"/>
    <w:rsid w:val="00017CC7"/>
    <w:rsid w:val="00023E44"/>
    <w:rsid w:val="00026F4E"/>
    <w:rsid w:val="00027C4B"/>
    <w:rsid w:val="0003035F"/>
    <w:rsid w:val="00030D05"/>
    <w:rsid w:val="00032578"/>
    <w:rsid w:val="00032D45"/>
    <w:rsid w:val="00040972"/>
    <w:rsid w:val="000413F0"/>
    <w:rsid w:val="0004221B"/>
    <w:rsid w:val="00044DEC"/>
    <w:rsid w:val="000465AD"/>
    <w:rsid w:val="000515C4"/>
    <w:rsid w:val="000533D9"/>
    <w:rsid w:val="00054B17"/>
    <w:rsid w:val="000557EF"/>
    <w:rsid w:val="0005653F"/>
    <w:rsid w:val="000640CE"/>
    <w:rsid w:val="000643DB"/>
    <w:rsid w:val="00064CB3"/>
    <w:rsid w:val="00072170"/>
    <w:rsid w:val="00074967"/>
    <w:rsid w:val="00075B86"/>
    <w:rsid w:val="000779B6"/>
    <w:rsid w:val="00081B67"/>
    <w:rsid w:val="00082F69"/>
    <w:rsid w:val="00086742"/>
    <w:rsid w:val="00087C0D"/>
    <w:rsid w:val="00091359"/>
    <w:rsid w:val="000948E3"/>
    <w:rsid w:val="000A4219"/>
    <w:rsid w:val="000A54B3"/>
    <w:rsid w:val="000A5A43"/>
    <w:rsid w:val="000A6906"/>
    <w:rsid w:val="000A7689"/>
    <w:rsid w:val="000B02F1"/>
    <w:rsid w:val="000B4251"/>
    <w:rsid w:val="000B5797"/>
    <w:rsid w:val="000B7BAF"/>
    <w:rsid w:val="000C1001"/>
    <w:rsid w:val="000C261A"/>
    <w:rsid w:val="000C27CA"/>
    <w:rsid w:val="000C3808"/>
    <w:rsid w:val="000C438F"/>
    <w:rsid w:val="000C4FB9"/>
    <w:rsid w:val="000C607A"/>
    <w:rsid w:val="000D0629"/>
    <w:rsid w:val="000D5AB6"/>
    <w:rsid w:val="000D6CC3"/>
    <w:rsid w:val="000E3CD9"/>
    <w:rsid w:val="000E5A88"/>
    <w:rsid w:val="000E61B8"/>
    <w:rsid w:val="000E7177"/>
    <w:rsid w:val="000E767E"/>
    <w:rsid w:val="000E7A75"/>
    <w:rsid w:val="000F5EF0"/>
    <w:rsid w:val="000F7067"/>
    <w:rsid w:val="001019B5"/>
    <w:rsid w:val="00103D11"/>
    <w:rsid w:val="00110F72"/>
    <w:rsid w:val="00114687"/>
    <w:rsid w:val="00121B5E"/>
    <w:rsid w:val="00123715"/>
    <w:rsid w:val="00124FB0"/>
    <w:rsid w:val="00125420"/>
    <w:rsid w:val="001258E5"/>
    <w:rsid w:val="00127A68"/>
    <w:rsid w:val="001339D2"/>
    <w:rsid w:val="00137E76"/>
    <w:rsid w:val="00140B98"/>
    <w:rsid w:val="0014343D"/>
    <w:rsid w:val="00144985"/>
    <w:rsid w:val="00144F42"/>
    <w:rsid w:val="0014557E"/>
    <w:rsid w:val="00151312"/>
    <w:rsid w:val="00153D23"/>
    <w:rsid w:val="0015671C"/>
    <w:rsid w:val="00156F9F"/>
    <w:rsid w:val="00157FD3"/>
    <w:rsid w:val="00161616"/>
    <w:rsid w:val="0016218D"/>
    <w:rsid w:val="00163446"/>
    <w:rsid w:val="00164C2C"/>
    <w:rsid w:val="00171DE5"/>
    <w:rsid w:val="00175214"/>
    <w:rsid w:val="00175505"/>
    <w:rsid w:val="00175C14"/>
    <w:rsid w:val="001811A2"/>
    <w:rsid w:val="0018365E"/>
    <w:rsid w:val="00183E4F"/>
    <w:rsid w:val="00184438"/>
    <w:rsid w:val="00184702"/>
    <w:rsid w:val="00194A98"/>
    <w:rsid w:val="00194D14"/>
    <w:rsid w:val="00196D4F"/>
    <w:rsid w:val="001A344F"/>
    <w:rsid w:val="001A662E"/>
    <w:rsid w:val="001A73CF"/>
    <w:rsid w:val="001A76F0"/>
    <w:rsid w:val="001A782A"/>
    <w:rsid w:val="001B4E4A"/>
    <w:rsid w:val="001B6EA0"/>
    <w:rsid w:val="001C08FB"/>
    <w:rsid w:val="001C4DE3"/>
    <w:rsid w:val="001C4F79"/>
    <w:rsid w:val="001C6EA8"/>
    <w:rsid w:val="001C7CAD"/>
    <w:rsid w:val="001D1894"/>
    <w:rsid w:val="001D19B7"/>
    <w:rsid w:val="001D1D27"/>
    <w:rsid w:val="001D546E"/>
    <w:rsid w:val="001F1976"/>
    <w:rsid w:val="001F1A04"/>
    <w:rsid w:val="001F1F93"/>
    <w:rsid w:val="001F2A2F"/>
    <w:rsid w:val="001F7D39"/>
    <w:rsid w:val="00200B41"/>
    <w:rsid w:val="00201BEE"/>
    <w:rsid w:val="00203696"/>
    <w:rsid w:val="0020524A"/>
    <w:rsid w:val="002071B4"/>
    <w:rsid w:val="00212956"/>
    <w:rsid w:val="00212A11"/>
    <w:rsid w:val="00212FA0"/>
    <w:rsid w:val="002139CC"/>
    <w:rsid w:val="00217AF4"/>
    <w:rsid w:val="00224874"/>
    <w:rsid w:val="00224FD2"/>
    <w:rsid w:val="002263EF"/>
    <w:rsid w:val="0023632E"/>
    <w:rsid w:val="0023637A"/>
    <w:rsid w:val="00241F3C"/>
    <w:rsid w:val="00242297"/>
    <w:rsid w:val="00242C0E"/>
    <w:rsid w:val="002431D1"/>
    <w:rsid w:val="00243C4B"/>
    <w:rsid w:val="00244958"/>
    <w:rsid w:val="00247643"/>
    <w:rsid w:val="002503EF"/>
    <w:rsid w:val="0025222F"/>
    <w:rsid w:val="00253219"/>
    <w:rsid w:val="00254D9C"/>
    <w:rsid w:val="0025544F"/>
    <w:rsid w:val="0025553D"/>
    <w:rsid w:val="00255E6B"/>
    <w:rsid w:val="00256EE5"/>
    <w:rsid w:val="0026033A"/>
    <w:rsid w:val="00260C0C"/>
    <w:rsid w:val="00262054"/>
    <w:rsid w:val="00263127"/>
    <w:rsid w:val="00263AA5"/>
    <w:rsid w:val="002647F4"/>
    <w:rsid w:val="00265BD8"/>
    <w:rsid w:val="002702BA"/>
    <w:rsid w:val="0027129A"/>
    <w:rsid w:val="00276840"/>
    <w:rsid w:val="002838A7"/>
    <w:rsid w:val="00286F5E"/>
    <w:rsid w:val="00290184"/>
    <w:rsid w:val="002908C3"/>
    <w:rsid w:val="00290A72"/>
    <w:rsid w:val="00291C99"/>
    <w:rsid w:val="00292AF4"/>
    <w:rsid w:val="0029317F"/>
    <w:rsid w:val="00293D8E"/>
    <w:rsid w:val="0029671B"/>
    <w:rsid w:val="00297908"/>
    <w:rsid w:val="002A00D3"/>
    <w:rsid w:val="002A151D"/>
    <w:rsid w:val="002A22FE"/>
    <w:rsid w:val="002A3811"/>
    <w:rsid w:val="002A3C35"/>
    <w:rsid w:val="002A3F39"/>
    <w:rsid w:val="002A5007"/>
    <w:rsid w:val="002B0485"/>
    <w:rsid w:val="002B0A80"/>
    <w:rsid w:val="002B12D5"/>
    <w:rsid w:val="002B16E9"/>
    <w:rsid w:val="002B1FAC"/>
    <w:rsid w:val="002B2969"/>
    <w:rsid w:val="002B2F99"/>
    <w:rsid w:val="002B7AAD"/>
    <w:rsid w:val="002C35C8"/>
    <w:rsid w:val="002C4584"/>
    <w:rsid w:val="002C4D4B"/>
    <w:rsid w:val="002C6A38"/>
    <w:rsid w:val="002C6BDD"/>
    <w:rsid w:val="002D561A"/>
    <w:rsid w:val="002D720F"/>
    <w:rsid w:val="002E5798"/>
    <w:rsid w:val="002E6EA6"/>
    <w:rsid w:val="002F5031"/>
    <w:rsid w:val="002F63FC"/>
    <w:rsid w:val="002F7228"/>
    <w:rsid w:val="002F7719"/>
    <w:rsid w:val="00302013"/>
    <w:rsid w:val="00303E7B"/>
    <w:rsid w:val="00310229"/>
    <w:rsid w:val="00310EE7"/>
    <w:rsid w:val="00316C1B"/>
    <w:rsid w:val="003173D7"/>
    <w:rsid w:val="00320A53"/>
    <w:rsid w:val="00320BE1"/>
    <w:rsid w:val="00321969"/>
    <w:rsid w:val="00321F07"/>
    <w:rsid w:val="0032249F"/>
    <w:rsid w:val="00322700"/>
    <w:rsid w:val="00322A68"/>
    <w:rsid w:val="00322CFD"/>
    <w:rsid w:val="00324CBA"/>
    <w:rsid w:val="00325A71"/>
    <w:rsid w:val="0032619C"/>
    <w:rsid w:val="003270C7"/>
    <w:rsid w:val="00330CAD"/>
    <w:rsid w:val="0033185C"/>
    <w:rsid w:val="00334DFE"/>
    <w:rsid w:val="0033537F"/>
    <w:rsid w:val="003356DC"/>
    <w:rsid w:val="00340391"/>
    <w:rsid w:val="00340EB3"/>
    <w:rsid w:val="00342A37"/>
    <w:rsid w:val="003510D9"/>
    <w:rsid w:val="003521A5"/>
    <w:rsid w:val="00353C1B"/>
    <w:rsid w:val="00355FF5"/>
    <w:rsid w:val="003617F3"/>
    <w:rsid w:val="003628B8"/>
    <w:rsid w:val="00362FC4"/>
    <w:rsid w:val="00363792"/>
    <w:rsid w:val="00364CDD"/>
    <w:rsid w:val="00365AA9"/>
    <w:rsid w:val="0037287D"/>
    <w:rsid w:val="003744DB"/>
    <w:rsid w:val="003745C5"/>
    <w:rsid w:val="0038230F"/>
    <w:rsid w:val="003824CC"/>
    <w:rsid w:val="00384C31"/>
    <w:rsid w:val="00385103"/>
    <w:rsid w:val="003876E1"/>
    <w:rsid w:val="00390EE5"/>
    <w:rsid w:val="003911A0"/>
    <w:rsid w:val="00394934"/>
    <w:rsid w:val="003975DD"/>
    <w:rsid w:val="003A3609"/>
    <w:rsid w:val="003A385E"/>
    <w:rsid w:val="003A4CC7"/>
    <w:rsid w:val="003B0E1A"/>
    <w:rsid w:val="003B1D02"/>
    <w:rsid w:val="003B2331"/>
    <w:rsid w:val="003B364A"/>
    <w:rsid w:val="003B69F2"/>
    <w:rsid w:val="003C1744"/>
    <w:rsid w:val="003D515B"/>
    <w:rsid w:val="003D59AA"/>
    <w:rsid w:val="003E014F"/>
    <w:rsid w:val="003E0897"/>
    <w:rsid w:val="003E19CD"/>
    <w:rsid w:val="003E30F2"/>
    <w:rsid w:val="003E3272"/>
    <w:rsid w:val="003E3C77"/>
    <w:rsid w:val="003E4875"/>
    <w:rsid w:val="003E53B9"/>
    <w:rsid w:val="003E6350"/>
    <w:rsid w:val="003E6944"/>
    <w:rsid w:val="003E7524"/>
    <w:rsid w:val="003F03DC"/>
    <w:rsid w:val="003F19AA"/>
    <w:rsid w:val="003F46AB"/>
    <w:rsid w:val="003F52B0"/>
    <w:rsid w:val="003F720A"/>
    <w:rsid w:val="00400103"/>
    <w:rsid w:val="00400207"/>
    <w:rsid w:val="00400DC9"/>
    <w:rsid w:val="00410C2F"/>
    <w:rsid w:val="00411E1D"/>
    <w:rsid w:val="004152F4"/>
    <w:rsid w:val="0041648A"/>
    <w:rsid w:val="00417230"/>
    <w:rsid w:val="0042106C"/>
    <w:rsid w:val="00421DE7"/>
    <w:rsid w:val="00422119"/>
    <w:rsid w:val="00422910"/>
    <w:rsid w:val="0042425A"/>
    <w:rsid w:val="00425307"/>
    <w:rsid w:val="00426054"/>
    <w:rsid w:val="00427634"/>
    <w:rsid w:val="0043263A"/>
    <w:rsid w:val="004341B3"/>
    <w:rsid w:val="00437567"/>
    <w:rsid w:val="00444CF7"/>
    <w:rsid w:val="00445B1A"/>
    <w:rsid w:val="0045255A"/>
    <w:rsid w:val="00454E8D"/>
    <w:rsid w:val="00455447"/>
    <w:rsid w:val="00455E2D"/>
    <w:rsid w:val="00460D51"/>
    <w:rsid w:val="00460F57"/>
    <w:rsid w:val="0046258C"/>
    <w:rsid w:val="00464083"/>
    <w:rsid w:val="00465E91"/>
    <w:rsid w:val="00470F16"/>
    <w:rsid w:val="00477135"/>
    <w:rsid w:val="00481F6A"/>
    <w:rsid w:val="00484778"/>
    <w:rsid w:val="00487ECF"/>
    <w:rsid w:val="00493D18"/>
    <w:rsid w:val="00493D5B"/>
    <w:rsid w:val="004950F5"/>
    <w:rsid w:val="00495891"/>
    <w:rsid w:val="00497817"/>
    <w:rsid w:val="004A07C4"/>
    <w:rsid w:val="004A1D6B"/>
    <w:rsid w:val="004A1E19"/>
    <w:rsid w:val="004A2BF1"/>
    <w:rsid w:val="004A3485"/>
    <w:rsid w:val="004A6C7C"/>
    <w:rsid w:val="004A6CD8"/>
    <w:rsid w:val="004A7453"/>
    <w:rsid w:val="004B465E"/>
    <w:rsid w:val="004B55A8"/>
    <w:rsid w:val="004B7A68"/>
    <w:rsid w:val="004B7CD3"/>
    <w:rsid w:val="004C0DA1"/>
    <w:rsid w:val="004C4698"/>
    <w:rsid w:val="004C5818"/>
    <w:rsid w:val="004C6574"/>
    <w:rsid w:val="004C6965"/>
    <w:rsid w:val="004D10C8"/>
    <w:rsid w:val="004D270D"/>
    <w:rsid w:val="004D5F5B"/>
    <w:rsid w:val="004D75A6"/>
    <w:rsid w:val="004E6184"/>
    <w:rsid w:val="004E6BB1"/>
    <w:rsid w:val="004E7B6A"/>
    <w:rsid w:val="004F07FA"/>
    <w:rsid w:val="004F085A"/>
    <w:rsid w:val="004F27BC"/>
    <w:rsid w:val="004F3099"/>
    <w:rsid w:val="004F30DB"/>
    <w:rsid w:val="004F4DA7"/>
    <w:rsid w:val="004F5E32"/>
    <w:rsid w:val="005004BF"/>
    <w:rsid w:val="00502F23"/>
    <w:rsid w:val="005071C2"/>
    <w:rsid w:val="005103EA"/>
    <w:rsid w:val="0051148F"/>
    <w:rsid w:val="005131DD"/>
    <w:rsid w:val="005138A0"/>
    <w:rsid w:val="005149CC"/>
    <w:rsid w:val="005162DB"/>
    <w:rsid w:val="00520370"/>
    <w:rsid w:val="00526DF6"/>
    <w:rsid w:val="00527B04"/>
    <w:rsid w:val="005332D2"/>
    <w:rsid w:val="00533B07"/>
    <w:rsid w:val="00534029"/>
    <w:rsid w:val="00535FD2"/>
    <w:rsid w:val="00545CBD"/>
    <w:rsid w:val="00546832"/>
    <w:rsid w:val="005504A1"/>
    <w:rsid w:val="0055357F"/>
    <w:rsid w:val="00553CC3"/>
    <w:rsid w:val="00555490"/>
    <w:rsid w:val="0056002D"/>
    <w:rsid w:val="0056160B"/>
    <w:rsid w:val="00561B88"/>
    <w:rsid w:val="00567391"/>
    <w:rsid w:val="00567F64"/>
    <w:rsid w:val="00572D01"/>
    <w:rsid w:val="00574296"/>
    <w:rsid w:val="00577C19"/>
    <w:rsid w:val="0058186E"/>
    <w:rsid w:val="00582B7D"/>
    <w:rsid w:val="005860F6"/>
    <w:rsid w:val="00586345"/>
    <w:rsid w:val="00590F26"/>
    <w:rsid w:val="00591EE6"/>
    <w:rsid w:val="00592FC2"/>
    <w:rsid w:val="00593FBE"/>
    <w:rsid w:val="00594564"/>
    <w:rsid w:val="00595A00"/>
    <w:rsid w:val="00595F4C"/>
    <w:rsid w:val="005A05D7"/>
    <w:rsid w:val="005A32FD"/>
    <w:rsid w:val="005A444D"/>
    <w:rsid w:val="005A44EE"/>
    <w:rsid w:val="005A7365"/>
    <w:rsid w:val="005A7A10"/>
    <w:rsid w:val="005B2033"/>
    <w:rsid w:val="005B34F8"/>
    <w:rsid w:val="005B35C1"/>
    <w:rsid w:val="005B7E71"/>
    <w:rsid w:val="005C44B5"/>
    <w:rsid w:val="005C4D3F"/>
    <w:rsid w:val="005C63D4"/>
    <w:rsid w:val="005C7AA1"/>
    <w:rsid w:val="005D48F2"/>
    <w:rsid w:val="005D5982"/>
    <w:rsid w:val="005D60C6"/>
    <w:rsid w:val="005D7517"/>
    <w:rsid w:val="005E138A"/>
    <w:rsid w:val="005E1F6C"/>
    <w:rsid w:val="005E400D"/>
    <w:rsid w:val="005F1509"/>
    <w:rsid w:val="005F2B44"/>
    <w:rsid w:val="005F4A69"/>
    <w:rsid w:val="005F5D56"/>
    <w:rsid w:val="005F7FE3"/>
    <w:rsid w:val="00604716"/>
    <w:rsid w:val="0060487D"/>
    <w:rsid w:val="00606880"/>
    <w:rsid w:val="00614AE5"/>
    <w:rsid w:val="00614F8A"/>
    <w:rsid w:val="006231E2"/>
    <w:rsid w:val="00623F56"/>
    <w:rsid w:val="0062679B"/>
    <w:rsid w:val="00627E4F"/>
    <w:rsid w:val="00631834"/>
    <w:rsid w:val="00634062"/>
    <w:rsid w:val="006341B3"/>
    <w:rsid w:val="00635BE1"/>
    <w:rsid w:val="006372EE"/>
    <w:rsid w:val="00640726"/>
    <w:rsid w:val="0064074A"/>
    <w:rsid w:val="006411B7"/>
    <w:rsid w:val="00643209"/>
    <w:rsid w:val="006457C4"/>
    <w:rsid w:val="00652000"/>
    <w:rsid w:val="00653285"/>
    <w:rsid w:val="00662069"/>
    <w:rsid w:val="006634EC"/>
    <w:rsid w:val="00666F2C"/>
    <w:rsid w:val="00667FE8"/>
    <w:rsid w:val="00670315"/>
    <w:rsid w:val="0067034C"/>
    <w:rsid w:val="00671ADF"/>
    <w:rsid w:val="00671EEB"/>
    <w:rsid w:val="0067462D"/>
    <w:rsid w:val="00677972"/>
    <w:rsid w:val="00685581"/>
    <w:rsid w:val="00690160"/>
    <w:rsid w:val="00696711"/>
    <w:rsid w:val="006A3CAE"/>
    <w:rsid w:val="006A4291"/>
    <w:rsid w:val="006A5619"/>
    <w:rsid w:val="006B3E8D"/>
    <w:rsid w:val="006B3EA9"/>
    <w:rsid w:val="006B53B4"/>
    <w:rsid w:val="006C14A6"/>
    <w:rsid w:val="006C16F0"/>
    <w:rsid w:val="006C20E9"/>
    <w:rsid w:val="006C2C71"/>
    <w:rsid w:val="006D335F"/>
    <w:rsid w:val="006D439F"/>
    <w:rsid w:val="006D572F"/>
    <w:rsid w:val="006E13D9"/>
    <w:rsid w:val="006E302B"/>
    <w:rsid w:val="006F1E81"/>
    <w:rsid w:val="006F3611"/>
    <w:rsid w:val="006F5D6B"/>
    <w:rsid w:val="00700286"/>
    <w:rsid w:val="007061EB"/>
    <w:rsid w:val="00707EC5"/>
    <w:rsid w:val="007111DF"/>
    <w:rsid w:val="00712FA0"/>
    <w:rsid w:val="00713819"/>
    <w:rsid w:val="00714D8F"/>
    <w:rsid w:val="00716828"/>
    <w:rsid w:val="00717795"/>
    <w:rsid w:val="007249C0"/>
    <w:rsid w:val="00727A63"/>
    <w:rsid w:val="00732987"/>
    <w:rsid w:val="007335C6"/>
    <w:rsid w:val="007379CC"/>
    <w:rsid w:val="00740780"/>
    <w:rsid w:val="007408A9"/>
    <w:rsid w:val="00741677"/>
    <w:rsid w:val="00741FD7"/>
    <w:rsid w:val="00745841"/>
    <w:rsid w:val="00750048"/>
    <w:rsid w:val="007515F6"/>
    <w:rsid w:val="00751609"/>
    <w:rsid w:val="007522B8"/>
    <w:rsid w:val="007535A8"/>
    <w:rsid w:val="007549C1"/>
    <w:rsid w:val="00754EF2"/>
    <w:rsid w:val="00756465"/>
    <w:rsid w:val="00762677"/>
    <w:rsid w:val="00763D00"/>
    <w:rsid w:val="007645B9"/>
    <w:rsid w:val="00765460"/>
    <w:rsid w:val="007709B6"/>
    <w:rsid w:val="007725CF"/>
    <w:rsid w:val="00775229"/>
    <w:rsid w:val="00775C52"/>
    <w:rsid w:val="00784B61"/>
    <w:rsid w:val="007905D8"/>
    <w:rsid w:val="00790EA0"/>
    <w:rsid w:val="007950DE"/>
    <w:rsid w:val="00795F5D"/>
    <w:rsid w:val="00797C89"/>
    <w:rsid w:val="007A02AF"/>
    <w:rsid w:val="007A1100"/>
    <w:rsid w:val="007A1B28"/>
    <w:rsid w:val="007A1FD2"/>
    <w:rsid w:val="007A74C1"/>
    <w:rsid w:val="007B0274"/>
    <w:rsid w:val="007B0855"/>
    <w:rsid w:val="007B3588"/>
    <w:rsid w:val="007B4658"/>
    <w:rsid w:val="007B47B1"/>
    <w:rsid w:val="007B53AC"/>
    <w:rsid w:val="007B784B"/>
    <w:rsid w:val="007C0E01"/>
    <w:rsid w:val="007C125E"/>
    <w:rsid w:val="007C32F5"/>
    <w:rsid w:val="007C526D"/>
    <w:rsid w:val="007C74F5"/>
    <w:rsid w:val="007C7FE8"/>
    <w:rsid w:val="007D16DC"/>
    <w:rsid w:val="007D1DF2"/>
    <w:rsid w:val="007F14E9"/>
    <w:rsid w:val="007F1D87"/>
    <w:rsid w:val="007F6FA0"/>
    <w:rsid w:val="007F7429"/>
    <w:rsid w:val="00801693"/>
    <w:rsid w:val="00801B96"/>
    <w:rsid w:val="00801F1D"/>
    <w:rsid w:val="008040C4"/>
    <w:rsid w:val="008048D0"/>
    <w:rsid w:val="00806D74"/>
    <w:rsid w:val="00807927"/>
    <w:rsid w:val="008104DB"/>
    <w:rsid w:val="0081171C"/>
    <w:rsid w:val="00813AE5"/>
    <w:rsid w:val="008178A3"/>
    <w:rsid w:val="00820783"/>
    <w:rsid w:val="008226A3"/>
    <w:rsid w:val="00822FF4"/>
    <w:rsid w:val="0082415E"/>
    <w:rsid w:val="0082451F"/>
    <w:rsid w:val="00824BAD"/>
    <w:rsid w:val="00825FF5"/>
    <w:rsid w:val="00826463"/>
    <w:rsid w:val="00832A06"/>
    <w:rsid w:val="0083351B"/>
    <w:rsid w:val="00833FB6"/>
    <w:rsid w:val="00834C88"/>
    <w:rsid w:val="00840483"/>
    <w:rsid w:val="00840F3C"/>
    <w:rsid w:val="008450B5"/>
    <w:rsid w:val="0084602B"/>
    <w:rsid w:val="00846CED"/>
    <w:rsid w:val="00847752"/>
    <w:rsid w:val="00851D18"/>
    <w:rsid w:val="0085492E"/>
    <w:rsid w:val="00854BBD"/>
    <w:rsid w:val="008572A8"/>
    <w:rsid w:val="008609A6"/>
    <w:rsid w:val="00860FD8"/>
    <w:rsid w:val="00870E49"/>
    <w:rsid w:val="00871097"/>
    <w:rsid w:val="00872752"/>
    <w:rsid w:val="00872C1C"/>
    <w:rsid w:val="00875F72"/>
    <w:rsid w:val="00877676"/>
    <w:rsid w:val="00877C20"/>
    <w:rsid w:val="008801DE"/>
    <w:rsid w:val="0088580A"/>
    <w:rsid w:val="00886419"/>
    <w:rsid w:val="00887EAC"/>
    <w:rsid w:val="008904AD"/>
    <w:rsid w:val="00890BFC"/>
    <w:rsid w:val="00891CD9"/>
    <w:rsid w:val="00893916"/>
    <w:rsid w:val="0089490E"/>
    <w:rsid w:val="008954C0"/>
    <w:rsid w:val="008956D6"/>
    <w:rsid w:val="008975B6"/>
    <w:rsid w:val="0089768F"/>
    <w:rsid w:val="008A6A49"/>
    <w:rsid w:val="008B2FB7"/>
    <w:rsid w:val="008B6373"/>
    <w:rsid w:val="008C0E41"/>
    <w:rsid w:val="008C4182"/>
    <w:rsid w:val="008D5D34"/>
    <w:rsid w:val="008E0356"/>
    <w:rsid w:val="008E4371"/>
    <w:rsid w:val="008E7277"/>
    <w:rsid w:val="008F1E78"/>
    <w:rsid w:val="008F3A47"/>
    <w:rsid w:val="008F4AE7"/>
    <w:rsid w:val="008F76F2"/>
    <w:rsid w:val="0090024F"/>
    <w:rsid w:val="00900FF4"/>
    <w:rsid w:val="00903EEC"/>
    <w:rsid w:val="00904BCF"/>
    <w:rsid w:val="00905E1D"/>
    <w:rsid w:val="00913198"/>
    <w:rsid w:val="00924B4B"/>
    <w:rsid w:val="009258C9"/>
    <w:rsid w:val="009323B9"/>
    <w:rsid w:val="00932B14"/>
    <w:rsid w:val="00932F4D"/>
    <w:rsid w:val="00934EF7"/>
    <w:rsid w:val="009379DB"/>
    <w:rsid w:val="009422CF"/>
    <w:rsid w:val="00942671"/>
    <w:rsid w:val="00943DD1"/>
    <w:rsid w:val="00945025"/>
    <w:rsid w:val="009502F3"/>
    <w:rsid w:val="0095209C"/>
    <w:rsid w:val="00953467"/>
    <w:rsid w:val="00961426"/>
    <w:rsid w:val="00970A04"/>
    <w:rsid w:val="00971E41"/>
    <w:rsid w:val="0097667A"/>
    <w:rsid w:val="009807B3"/>
    <w:rsid w:val="00985831"/>
    <w:rsid w:val="00986B9A"/>
    <w:rsid w:val="00987EBF"/>
    <w:rsid w:val="009907CD"/>
    <w:rsid w:val="00990B11"/>
    <w:rsid w:val="0099117E"/>
    <w:rsid w:val="0099134E"/>
    <w:rsid w:val="009923DB"/>
    <w:rsid w:val="009972FD"/>
    <w:rsid w:val="009A1429"/>
    <w:rsid w:val="009A1CA9"/>
    <w:rsid w:val="009A1E51"/>
    <w:rsid w:val="009A296E"/>
    <w:rsid w:val="009B1C25"/>
    <w:rsid w:val="009B25C5"/>
    <w:rsid w:val="009B2735"/>
    <w:rsid w:val="009B31D3"/>
    <w:rsid w:val="009B587C"/>
    <w:rsid w:val="009B7CC7"/>
    <w:rsid w:val="009C1858"/>
    <w:rsid w:val="009C2EAB"/>
    <w:rsid w:val="009C550C"/>
    <w:rsid w:val="009C558B"/>
    <w:rsid w:val="009C76D7"/>
    <w:rsid w:val="009D0085"/>
    <w:rsid w:val="009D0872"/>
    <w:rsid w:val="009D1BFF"/>
    <w:rsid w:val="009D2507"/>
    <w:rsid w:val="009D3479"/>
    <w:rsid w:val="009E089B"/>
    <w:rsid w:val="009E125B"/>
    <w:rsid w:val="009E5386"/>
    <w:rsid w:val="009E5DFE"/>
    <w:rsid w:val="009E6A52"/>
    <w:rsid w:val="009E6E93"/>
    <w:rsid w:val="009F2146"/>
    <w:rsid w:val="009F3D9F"/>
    <w:rsid w:val="00A0094F"/>
    <w:rsid w:val="00A01116"/>
    <w:rsid w:val="00A046D6"/>
    <w:rsid w:val="00A05DC3"/>
    <w:rsid w:val="00A063F0"/>
    <w:rsid w:val="00A06B4D"/>
    <w:rsid w:val="00A10AE0"/>
    <w:rsid w:val="00A11B6B"/>
    <w:rsid w:val="00A124C0"/>
    <w:rsid w:val="00A14397"/>
    <w:rsid w:val="00A14E94"/>
    <w:rsid w:val="00A152B1"/>
    <w:rsid w:val="00A15677"/>
    <w:rsid w:val="00A21B16"/>
    <w:rsid w:val="00A23149"/>
    <w:rsid w:val="00A236C8"/>
    <w:rsid w:val="00A24472"/>
    <w:rsid w:val="00A2567D"/>
    <w:rsid w:val="00A27D33"/>
    <w:rsid w:val="00A31D47"/>
    <w:rsid w:val="00A362BF"/>
    <w:rsid w:val="00A365D7"/>
    <w:rsid w:val="00A37669"/>
    <w:rsid w:val="00A414EF"/>
    <w:rsid w:val="00A42B15"/>
    <w:rsid w:val="00A51FA3"/>
    <w:rsid w:val="00A5435C"/>
    <w:rsid w:val="00A55194"/>
    <w:rsid w:val="00A62AD1"/>
    <w:rsid w:val="00A63687"/>
    <w:rsid w:val="00A72467"/>
    <w:rsid w:val="00A74A8D"/>
    <w:rsid w:val="00A74FE5"/>
    <w:rsid w:val="00A825E9"/>
    <w:rsid w:val="00A83CF4"/>
    <w:rsid w:val="00A866D5"/>
    <w:rsid w:val="00A87A13"/>
    <w:rsid w:val="00A90A37"/>
    <w:rsid w:val="00A93A68"/>
    <w:rsid w:val="00A94D3B"/>
    <w:rsid w:val="00AA072A"/>
    <w:rsid w:val="00AA0DBF"/>
    <w:rsid w:val="00AA4A54"/>
    <w:rsid w:val="00AB0472"/>
    <w:rsid w:val="00AB44AE"/>
    <w:rsid w:val="00AB79AB"/>
    <w:rsid w:val="00AC2436"/>
    <w:rsid w:val="00AC41CE"/>
    <w:rsid w:val="00AD3462"/>
    <w:rsid w:val="00AD3862"/>
    <w:rsid w:val="00AD48F9"/>
    <w:rsid w:val="00AD4ACF"/>
    <w:rsid w:val="00AD7912"/>
    <w:rsid w:val="00AF10B3"/>
    <w:rsid w:val="00AF381D"/>
    <w:rsid w:val="00AF65B8"/>
    <w:rsid w:val="00B05C8C"/>
    <w:rsid w:val="00B07346"/>
    <w:rsid w:val="00B07F6C"/>
    <w:rsid w:val="00B11FBE"/>
    <w:rsid w:val="00B12DBE"/>
    <w:rsid w:val="00B1375E"/>
    <w:rsid w:val="00B1403E"/>
    <w:rsid w:val="00B1742B"/>
    <w:rsid w:val="00B17C53"/>
    <w:rsid w:val="00B216FD"/>
    <w:rsid w:val="00B21AB7"/>
    <w:rsid w:val="00B22B13"/>
    <w:rsid w:val="00B240B8"/>
    <w:rsid w:val="00B25218"/>
    <w:rsid w:val="00B25481"/>
    <w:rsid w:val="00B257F1"/>
    <w:rsid w:val="00B258DF"/>
    <w:rsid w:val="00B26126"/>
    <w:rsid w:val="00B27CF0"/>
    <w:rsid w:val="00B30FA7"/>
    <w:rsid w:val="00B31869"/>
    <w:rsid w:val="00B3695A"/>
    <w:rsid w:val="00B37152"/>
    <w:rsid w:val="00B413DE"/>
    <w:rsid w:val="00B4595A"/>
    <w:rsid w:val="00B52009"/>
    <w:rsid w:val="00B5368D"/>
    <w:rsid w:val="00B559B1"/>
    <w:rsid w:val="00B579BB"/>
    <w:rsid w:val="00B60DC1"/>
    <w:rsid w:val="00B620D9"/>
    <w:rsid w:val="00B63169"/>
    <w:rsid w:val="00B7095C"/>
    <w:rsid w:val="00B70CFD"/>
    <w:rsid w:val="00B71F43"/>
    <w:rsid w:val="00B73253"/>
    <w:rsid w:val="00B73ACC"/>
    <w:rsid w:val="00B73EC8"/>
    <w:rsid w:val="00B83CCA"/>
    <w:rsid w:val="00B84BD3"/>
    <w:rsid w:val="00B870E5"/>
    <w:rsid w:val="00B90E50"/>
    <w:rsid w:val="00B94859"/>
    <w:rsid w:val="00B948D0"/>
    <w:rsid w:val="00B94FFE"/>
    <w:rsid w:val="00B9573E"/>
    <w:rsid w:val="00B95A54"/>
    <w:rsid w:val="00B96F69"/>
    <w:rsid w:val="00B97B1F"/>
    <w:rsid w:val="00BA097B"/>
    <w:rsid w:val="00BA2584"/>
    <w:rsid w:val="00BA3135"/>
    <w:rsid w:val="00BA59E3"/>
    <w:rsid w:val="00BA7881"/>
    <w:rsid w:val="00BB1088"/>
    <w:rsid w:val="00BB1603"/>
    <w:rsid w:val="00BB6548"/>
    <w:rsid w:val="00BC2053"/>
    <w:rsid w:val="00BC5425"/>
    <w:rsid w:val="00BC6692"/>
    <w:rsid w:val="00BC6AEE"/>
    <w:rsid w:val="00BC6E31"/>
    <w:rsid w:val="00BC7E08"/>
    <w:rsid w:val="00BD0D02"/>
    <w:rsid w:val="00BD2480"/>
    <w:rsid w:val="00BD2CC9"/>
    <w:rsid w:val="00BD2CF3"/>
    <w:rsid w:val="00BD3B0D"/>
    <w:rsid w:val="00BD5740"/>
    <w:rsid w:val="00BD5B6C"/>
    <w:rsid w:val="00BD5ECF"/>
    <w:rsid w:val="00BE0C0A"/>
    <w:rsid w:val="00BE122C"/>
    <w:rsid w:val="00BE3B68"/>
    <w:rsid w:val="00BE5BEF"/>
    <w:rsid w:val="00BF0545"/>
    <w:rsid w:val="00BF13CE"/>
    <w:rsid w:val="00BF38B9"/>
    <w:rsid w:val="00BF5527"/>
    <w:rsid w:val="00BF5EF0"/>
    <w:rsid w:val="00BF6ED8"/>
    <w:rsid w:val="00C0120B"/>
    <w:rsid w:val="00C0392F"/>
    <w:rsid w:val="00C0566F"/>
    <w:rsid w:val="00C06BF2"/>
    <w:rsid w:val="00C1257E"/>
    <w:rsid w:val="00C13790"/>
    <w:rsid w:val="00C141C1"/>
    <w:rsid w:val="00C1492B"/>
    <w:rsid w:val="00C152EC"/>
    <w:rsid w:val="00C159D2"/>
    <w:rsid w:val="00C15BCD"/>
    <w:rsid w:val="00C2032B"/>
    <w:rsid w:val="00C23194"/>
    <w:rsid w:val="00C23B71"/>
    <w:rsid w:val="00C25212"/>
    <w:rsid w:val="00C25D8F"/>
    <w:rsid w:val="00C27534"/>
    <w:rsid w:val="00C27FBD"/>
    <w:rsid w:val="00C31206"/>
    <w:rsid w:val="00C34070"/>
    <w:rsid w:val="00C34F74"/>
    <w:rsid w:val="00C368CB"/>
    <w:rsid w:val="00C36E5B"/>
    <w:rsid w:val="00C45931"/>
    <w:rsid w:val="00C4677D"/>
    <w:rsid w:val="00C467C6"/>
    <w:rsid w:val="00C478B3"/>
    <w:rsid w:val="00C50182"/>
    <w:rsid w:val="00C50CCF"/>
    <w:rsid w:val="00C533C5"/>
    <w:rsid w:val="00C541AA"/>
    <w:rsid w:val="00C56710"/>
    <w:rsid w:val="00C62FF3"/>
    <w:rsid w:val="00C63766"/>
    <w:rsid w:val="00C656B8"/>
    <w:rsid w:val="00C67BAC"/>
    <w:rsid w:val="00C74F14"/>
    <w:rsid w:val="00C765D6"/>
    <w:rsid w:val="00C81B82"/>
    <w:rsid w:val="00C8216A"/>
    <w:rsid w:val="00C870AB"/>
    <w:rsid w:val="00C90BC5"/>
    <w:rsid w:val="00C946D3"/>
    <w:rsid w:val="00C97EDC"/>
    <w:rsid w:val="00CA3B03"/>
    <w:rsid w:val="00CA4943"/>
    <w:rsid w:val="00CB3690"/>
    <w:rsid w:val="00CB6624"/>
    <w:rsid w:val="00CB6E55"/>
    <w:rsid w:val="00CC0377"/>
    <w:rsid w:val="00CC04BD"/>
    <w:rsid w:val="00CC04E4"/>
    <w:rsid w:val="00CC05D1"/>
    <w:rsid w:val="00CC4C22"/>
    <w:rsid w:val="00CD0CDD"/>
    <w:rsid w:val="00CD0E95"/>
    <w:rsid w:val="00CD5420"/>
    <w:rsid w:val="00CD751B"/>
    <w:rsid w:val="00CD77F8"/>
    <w:rsid w:val="00CD7F21"/>
    <w:rsid w:val="00CE10B9"/>
    <w:rsid w:val="00CE2785"/>
    <w:rsid w:val="00CE7E62"/>
    <w:rsid w:val="00CF0153"/>
    <w:rsid w:val="00CF0460"/>
    <w:rsid w:val="00CF2CBC"/>
    <w:rsid w:val="00CF72B8"/>
    <w:rsid w:val="00CF77F7"/>
    <w:rsid w:val="00D007D1"/>
    <w:rsid w:val="00D03D08"/>
    <w:rsid w:val="00D0499E"/>
    <w:rsid w:val="00D100E9"/>
    <w:rsid w:val="00D1068C"/>
    <w:rsid w:val="00D1137A"/>
    <w:rsid w:val="00D1371A"/>
    <w:rsid w:val="00D15372"/>
    <w:rsid w:val="00D2229F"/>
    <w:rsid w:val="00D231D3"/>
    <w:rsid w:val="00D235D0"/>
    <w:rsid w:val="00D2581E"/>
    <w:rsid w:val="00D3128E"/>
    <w:rsid w:val="00D342EA"/>
    <w:rsid w:val="00D34426"/>
    <w:rsid w:val="00D34983"/>
    <w:rsid w:val="00D37C07"/>
    <w:rsid w:val="00D40098"/>
    <w:rsid w:val="00D416DD"/>
    <w:rsid w:val="00D42999"/>
    <w:rsid w:val="00D46195"/>
    <w:rsid w:val="00D502EF"/>
    <w:rsid w:val="00D540E2"/>
    <w:rsid w:val="00D62D0F"/>
    <w:rsid w:val="00D64CBC"/>
    <w:rsid w:val="00D6644B"/>
    <w:rsid w:val="00D66F5D"/>
    <w:rsid w:val="00D70863"/>
    <w:rsid w:val="00D71F02"/>
    <w:rsid w:val="00D73C73"/>
    <w:rsid w:val="00D73D6A"/>
    <w:rsid w:val="00D7594D"/>
    <w:rsid w:val="00D76324"/>
    <w:rsid w:val="00D803D5"/>
    <w:rsid w:val="00D82A93"/>
    <w:rsid w:val="00D84B40"/>
    <w:rsid w:val="00D96285"/>
    <w:rsid w:val="00D96578"/>
    <w:rsid w:val="00DA0D9A"/>
    <w:rsid w:val="00DA302F"/>
    <w:rsid w:val="00DA3CD3"/>
    <w:rsid w:val="00DA75F1"/>
    <w:rsid w:val="00DB0230"/>
    <w:rsid w:val="00DB6136"/>
    <w:rsid w:val="00DB65A5"/>
    <w:rsid w:val="00DC066A"/>
    <w:rsid w:val="00DC0F27"/>
    <w:rsid w:val="00DC1046"/>
    <w:rsid w:val="00DC31E6"/>
    <w:rsid w:val="00DC6ED8"/>
    <w:rsid w:val="00DD2592"/>
    <w:rsid w:val="00DD4764"/>
    <w:rsid w:val="00DD6D37"/>
    <w:rsid w:val="00DD74C5"/>
    <w:rsid w:val="00DE04D3"/>
    <w:rsid w:val="00DE0937"/>
    <w:rsid w:val="00DE120D"/>
    <w:rsid w:val="00DE15E5"/>
    <w:rsid w:val="00DE4AEA"/>
    <w:rsid w:val="00DF26FC"/>
    <w:rsid w:val="00DF2D93"/>
    <w:rsid w:val="00DF3067"/>
    <w:rsid w:val="00DF37EE"/>
    <w:rsid w:val="00DF3CC1"/>
    <w:rsid w:val="00DF6E43"/>
    <w:rsid w:val="00E00C28"/>
    <w:rsid w:val="00E01A3B"/>
    <w:rsid w:val="00E0261E"/>
    <w:rsid w:val="00E03B18"/>
    <w:rsid w:val="00E06BF8"/>
    <w:rsid w:val="00E11E51"/>
    <w:rsid w:val="00E12CDF"/>
    <w:rsid w:val="00E138E6"/>
    <w:rsid w:val="00E1535F"/>
    <w:rsid w:val="00E20EC6"/>
    <w:rsid w:val="00E210EE"/>
    <w:rsid w:val="00E21472"/>
    <w:rsid w:val="00E2237B"/>
    <w:rsid w:val="00E22FEE"/>
    <w:rsid w:val="00E246B6"/>
    <w:rsid w:val="00E2703C"/>
    <w:rsid w:val="00E335FB"/>
    <w:rsid w:val="00E37DC1"/>
    <w:rsid w:val="00E42413"/>
    <w:rsid w:val="00E45924"/>
    <w:rsid w:val="00E47A58"/>
    <w:rsid w:val="00E50605"/>
    <w:rsid w:val="00E52200"/>
    <w:rsid w:val="00E55F91"/>
    <w:rsid w:val="00E63591"/>
    <w:rsid w:val="00E637C1"/>
    <w:rsid w:val="00E63D55"/>
    <w:rsid w:val="00E64726"/>
    <w:rsid w:val="00E656EB"/>
    <w:rsid w:val="00E700DC"/>
    <w:rsid w:val="00E73034"/>
    <w:rsid w:val="00E743D0"/>
    <w:rsid w:val="00E75D5D"/>
    <w:rsid w:val="00E77155"/>
    <w:rsid w:val="00E81ABF"/>
    <w:rsid w:val="00E842D4"/>
    <w:rsid w:val="00E84E02"/>
    <w:rsid w:val="00E852B0"/>
    <w:rsid w:val="00E9146A"/>
    <w:rsid w:val="00E944AA"/>
    <w:rsid w:val="00E96EF1"/>
    <w:rsid w:val="00E97D3C"/>
    <w:rsid w:val="00EA0370"/>
    <w:rsid w:val="00EA06FE"/>
    <w:rsid w:val="00EA1290"/>
    <w:rsid w:val="00EA30D9"/>
    <w:rsid w:val="00EA3A12"/>
    <w:rsid w:val="00EA56D5"/>
    <w:rsid w:val="00EA5848"/>
    <w:rsid w:val="00EA5DA3"/>
    <w:rsid w:val="00EA76D4"/>
    <w:rsid w:val="00EB3A8C"/>
    <w:rsid w:val="00EB760A"/>
    <w:rsid w:val="00EB7FD5"/>
    <w:rsid w:val="00ED0427"/>
    <w:rsid w:val="00ED2DE8"/>
    <w:rsid w:val="00ED3604"/>
    <w:rsid w:val="00ED6998"/>
    <w:rsid w:val="00ED705A"/>
    <w:rsid w:val="00EE2AD8"/>
    <w:rsid w:val="00EE35F0"/>
    <w:rsid w:val="00EE3C0B"/>
    <w:rsid w:val="00EE4900"/>
    <w:rsid w:val="00EE4A07"/>
    <w:rsid w:val="00EF0BE3"/>
    <w:rsid w:val="00EF4280"/>
    <w:rsid w:val="00F01FCA"/>
    <w:rsid w:val="00F05B1E"/>
    <w:rsid w:val="00F05BB5"/>
    <w:rsid w:val="00F07F89"/>
    <w:rsid w:val="00F1003C"/>
    <w:rsid w:val="00F10107"/>
    <w:rsid w:val="00F11FDE"/>
    <w:rsid w:val="00F1605E"/>
    <w:rsid w:val="00F17241"/>
    <w:rsid w:val="00F2080E"/>
    <w:rsid w:val="00F22088"/>
    <w:rsid w:val="00F22347"/>
    <w:rsid w:val="00F26C91"/>
    <w:rsid w:val="00F27E4D"/>
    <w:rsid w:val="00F309DC"/>
    <w:rsid w:val="00F3301F"/>
    <w:rsid w:val="00F33094"/>
    <w:rsid w:val="00F3422F"/>
    <w:rsid w:val="00F360EA"/>
    <w:rsid w:val="00F36863"/>
    <w:rsid w:val="00F37C48"/>
    <w:rsid w:val="00F4106A"/>
    <w:rsid w:val="00F414A8"/>
    <w:rsid w:val="00F4176E"/>
    <w:rsid w:val="00F42239"/>
    <w:rsid w:val="00F626E0"/>
    <w:rsid w:val="00F62B3B"/>
    <w:rsid w:val="00F663A8"/>
    <w:rsid w:val="00F674D3"/>
    <w:rsid w:val="00F67F22"/>
    <w:rsid w:val="00F74FAF"/>
    <w:rsid w:val="00F81779"/>
    <w:rsid w:val="00F82428"/>
    <w:rsid w:val="00F825E7"/>
    <w:rsid w:val="00F82AD9"/>
    <w:rsid w:val="00F85FE8"/>
    <w:rsid w:val="00F86391"/>
    <w:rsid w:val="00F87B3A"/>
    <w:rsid w:val="00F921B5"/>
    <w:rsid w:val="00F934CC"/>
    <w:rsid w:val="00F9375A"/>
    <w:rsid w:val="00F95C09"/>
    <w:rsid w:val="00F95E6B"/>
    <w:rsid w:val="00F96DC6"/>
    <w:rsid w:val="00FA3B51"/>
    <w:rsid w:val="00FA688C"/>
    <w:rsid w:val="00FB1F18"/>
    <w:rsid w:val="00FB5C92"/>
    <w:rsid w:val="00FC01D0"/>
    <w:rsid w:val="00FC0855"/>
    <w:rsid w:val="00FC2DAF"/>
    <w:rsid w:val="00FC37EB"/>
    <w:rsid w:val="00FC4362"/>
    <w:rsid w:val="00FC4BAB"/>
    <w:rsid w:val="00FC53C3"/>
    <w:rsid w:val="00FC55EB"/>
    <w:rsid w:val="00FC60D3"/>
    <w:rsid w:val="00FC731B"/>
    <w:rsid w:val="00FD15E3"/>
    <w:rsid w:val="00FD53B1"/>
    <w:rsid w:val="00FD7374"/>
    <w:rsid w:val="00FE2D95"/>
    <w:rsid w:val="00FE4A25"/>
    <w:rsid w:val="00FF18B2"/>
    <w:rsid w:val="00FF20C1"/>
    <w:rsid w:val="00FF2CF8"/>
    <w:rsid w:val="00FF3F08"/>
    <w:rsid w:val="00FF5489"/>
    <w:rsid w:val="00FF591B"/>
    <w:rsid w:val="00FF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7A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8073</TotalTime>
  <Pages>11</Pages>
  <Words>4791</Words>
  <Characters>27792</Characters>
  <Application>Microsoft Office Word</Application>
  <DocSecurity>0</DocSecurity>
  <Lines>231</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436</cp:revision>
  <cp:lastPrinted>2025-07-21T06:59:00Z</cp:lastPrinted>
  <dcterms:created xsi:type="dcterms:W3CDTF">2021-02-01T09:16:00Z</dcterms:created>
  <dcterms:modified xsi:type="dcterms:W3CDTF">2025-07-22T10:42:00Z</dcterms:modified>
</cp:coreProperties>
</file>