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0CAA" w14:textId="08178AFC" w:rsidR="00013A90" w:rsidRPr="004C18F9" w:rsidRDefault="00622B23" w:rsidP="004E5B05">
      <w:pPr>
        <w:spacing w:line="240" w:lineRule="auto"/>
        <w:rPr>
          <w:rFonts w:ascii="Montserrat Light" w:hAnsi="Montserrat Light"/>
          <w:color w:val="000000" w:themeColor="text1"/>
          <w:lang w:val="ro-RO"/>
        </w:rPr>
      </w:pPr>
      <w:r w:rsidRPr="004C18F9">
        <w:rPr>
          <w:rFonts w:ascii="Montserrat Light" w:hAnsi="Montserrat Light"/>
          <w:color w:val="000000" w:themeColor="text1"/>
          <w:lang w:val="ro-RO"/>
        </w:rPr>
        <w:tab/>
      </w:r>
      <w:r w:rsidRPr="004C18F9">
        <w:rPr>
          <w:rFonts w:ascii="Montserrat Light" w:hAnsi="Montserrat Light"/>
          <w:color w:val="000000" w:themeColor="text1"/>
          <w:lang w:val="ro-RO"/>
        </w:rPr>
        <w:tab/>
      </w:r>
      <w:r w:rsidRPr="004C18F9">
        <w:rPr>
          <w:rFonts w:ascii="Montserrat Light" w:hAnsi="Montserrat Light"/>
          <w:color w:val="000000" w:themeColor="text1"/>
          <w:lang w:val="ro-RO"/>
        </w:rPr>
        <w:tab/>
      </w:r>
      <w:r w:rsidRPr="004C18F9">
        <w:rPr>
          <w:rFonts w:ascii="Montserrat Light" w:hAnsi="Montserrat Light"/>
          <w:color w:val="000000" w:themeColor="text1"/>
          <w:lang w:val="ro-RO"/>
        </w:rPr>
        <w:tab/>
      </w:r>
      <w:r w:rsidRPr="004C18F9">
        <w:rPr>
          <w:rFonts w:ascii="Montserrat Light" w:hAnsi="Montserrat Light"/>
          <w:color w:val="000000" w:themeColor="text1"/>
          <w:lang w:val="ro-RO"/>
        </w:rPr>
        <w:tab/>
      </w:r>
      <w:r w:rsidRPr="004C18F9">
        <w:rPr>
          <w:rFonts w:ascii="Montserrat Light" w:hAnsi="Montserrat Light"/>
          <w:color w:val="000000" w:themeColor="text1"/>
          <w:lang w:val="ro-RO"/>
        </w:rPr>
        <w:tab/>
      </w:r>
      <w:r w:rsidRPr="004C18F9">
        <w:rPr>
          <w:rFonts w:ascii="Montserrat Light" w:hAnsi="Montserrat Light"/>
          <w:color w:val="000000" w:themeColor="text1"/>
          <w:lang w:val="ro-RO"/>
        </w:rPr>
        <w:tab/>
      </w:r>
    </w:p>
    <w:p w14:paraId="727B3718" w14:textId="63E0436B" w:rsidR="004E5B05" w:rsidRPr="004C18F9" w:rsidRDefault="00622B23" w:rsidP="004E5B05">
      <w:pPr>
        <w:spacing w:line="240" w:lineRule="auto"/>
        <w:rPr>
          <w:rFonts w:ascii="Montserrat Light" w:hAnsi="Montserrat Light"/>
          <w:b/>
          <w:bCs/>
          <w:color w:val="000000" w:themeColor="text1"/>
          <w:lang w:val="ro-RO"/>
        </w:rPr>
      </w:pPr>
      <w:r w:rsidRPr="004C18F9">
        <w:rPr>
          <w:rFonts w:ascii="Montserrat Light" w:hAnsi="Montserrat Light"/>
          <w:b/>
          <w:bCs/>
          <w:color w:val="000000" w:themeColor="text1"/>
          <w:lang w:val="ro-RO"/>
        </w:rPr>
        <w:t xml:space="preserve">   </w:t>
      </w:r>
      <w:r w:rsidR="004E5B05" w:rsidRPr="004C18F9">
        <w:rPr>
          <w:rFonts w:ascii="Montserrat Light" w:hAnsi="Montserrat Light"/>
          <w:b/>
          <w:bCs/>
          <w:color w:val="000000" w:themeColor="text1"/>
          <w:lang w:val="ro-RO"/>
        </w:rPr>
        <w:t xml:space="preserve">Nr. </w:t>
      </w:r>
      <w:r w:rsidR="00ED62F7" w:rsidRPr="004C18F9">
        <w:rPr>
          <w:rFonts w:ascii="Montserrat Light" w:hAnsi="Montserrat Light"/>
          <w:b/>
          <w:bCs/>
          <w:color w:val="000000" w:themeColor="text1"/>
          <w:lang w:val="ro-RO"/>
        </w:rPr>
        <w:t>33624</w:t>
      </w:r>
      <w:r w:rsidR="004E5B05" w:rsidRPr="004C18F9">
        <w:rPr>
          <w:rFonts w:ascii="Montserrat Light" w:hAnsi="Montserrat Light"/>
          <w:b/>
          <w:bCs/>
          <w:color w:val="000000" w:themeColor="text1"/>
          <w:lang w:val="ro-RO"/>
        </w:rPr>
        <w:t>/</w:t>
      </w:r>
      <w:r w:rsidR="00092BD9">
        <w:rPr>
          <w:rFonts w:ascii="Montserrat Light" w:hAnsi="Montserrat Light"/>
          <w:b/>
          <w:bCs/>
          <w:color w:val="000000" w:themeColor="text1"/>
          <w:lang w:val="ro-RO"/>
        </w:rPr>
        <w:t>25</w:t>
      </w:r>
      <w:r w:rsidR="00ED62F7" w:rsidRPr="004C18F9">
        <w:rPr>
          <w:rFonts w:ascii="Montserrat Light" w:hAnsi="Montserrat Light"/>
          <w:b/>
          <w:bCs/>
          <w:color w:val="000000" w:themeColor="text1"/>
          <w:lang w:val="ro-RO"/>
        </w:rPr>
        <w:t>.08.</w:t>
      </w:r>
      <w:r w:rsidR="004E5B05" w:rsidRPr="004C18F9">
        <w:rPr>
          <w:rFonts w:ascii="Montserrat Light" w:hAnsi="Montserrat Light"/>
          <w:b/>
          <w:bCs/>
          <w:color w:val="000000" w:themeColor="text1"/>
          <w:lang w:val="ro-RO"/>
        </w:rPr>
        <w:t>202</w:t>
      </w:r>
      <w:r w:rsidR="005725E7" w:rsidRPr="004C18F9">
        <w:rPr>
          <w:rFonts w:ascii="Montserrat Light" w:hAnsi="Montserrat Light"/>
          <w:b/>
          <w:bCs/>
          <w:color w:val="000000" w:themeColor="text1"/>
          <w:lang w:val="ro-RO"/>
        </w:rPr>
        <w:t>5</w:t>
      </w:r>
    </w:p>
    <w:p w14:paraId="5E7050A3" w14:textId="77777777" w:rsidR="00D47F49" w:rsidRPr="004C18F9" w:rsidRDefault="00D47F49" w:rsidP="004E5B05">
      <w:pPr>
        <w:spacing w:line="240" w:lineRule="auto"/>
        <w:rPr>
          <w:rFonts w:ascii="Montserrat Light" w:hAnsi="Montserrat Light"/>
          <w:b/>
          <w:bCs/>
          <w:color w:val="000000" w:themeColor="text1"/>
          <w:lang w:val="ro-RO"/>
        </w:rPr>
      </w:pPr>
    </w:p>
    <w:p w14:paraId="7BFD945E" w14:textId="77777777" w:rsidR="004E5B05" w:rsidRPr="004C18F9" w:rsidRDefault="004E5B05" w:rsidP="004E5B05">
      <w:pPr>
        <w:spacing w:line="240" w:lineRule="auto"/>
        <w:rPr>
          <w:rFonts w:ascii="Montserrat Light" w:hAnsi="Montserrat Light"/>
          <w:color w:val="000000" w:themeColor="text1"/>
          <w:lang w:val="ro-RO"/>
        </w:rPr>
      </w:pPr>
    </w:p>
    <w:p w14:paraId="4A31D5B4" w14:textId="77777777" w:rsidR="004E5B05" w:rsidRPr="004C18F9" w:rsidRDefault="004E5B05" w:rsidP="004E5B05">
      <w:pPr>
        <w:spacing w:line="240" w:lineRule="auto"/>
        <w:ind w:left="288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  <w:r w:rsidRPr="004C18F9">
        <w:rPr>
          <w:rFonts w:ascii="Montserrat Light" w:hAnsi="Montserrat Light" w:cs="Cambria"/>
          <w:b/>
          <w:color w:val="000000" w:themeColor="text1"/>
          <w:lang w:val="ro-RO"/>
        </w:rPr>
        <w:t>REFERAT DE APROBARE</w:t>
      </w:r>
    </w:p>
    <w:p w14:paraId="74E04875" w14:textId="53DC77D9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/>
          <w:bCs/>
          <w:color w:val="000000" w:themeColor="text1"/>
          <w:lang w:val="ro-RO"/>
        </w:rPr>
        <w:t>la Proiectul de hotărâre</w:t>
      </w:r>
      <w:r w:rsidRPr="004C18F9">
        <w:rPr>
          <w:rFonts w:ascii="Montserrat Light" w:hAnsi="Montserrat Light" w:cs="Legisx"/>
          <w:b/>
          <w:color w:val="000000" w:themeColor="text1"/>
          <w:lang w:val="ro-RO"/>
        </w:rPr>
        <w:t xml:space="preserve"> 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pentru modificarea Hotărârii Consiliului Jude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ean Cluj nr.</w:t>
      </w:r>
      <w:r w:rsidR="005725E7"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27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/2</w:t>
      </w:r>
      <w:r w:rsidR="005725E7"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025 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privind desemnarea reprezentan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ilor Consiliului Jude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ean Cluj în consiliile de administra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ie </w:t>
      </w:r>
      <w:r w:rsidRPr="004C18F9">
        <w:rPr>
          <w:rFonts w:ascii="Montserrat Light" w:hAnsi="Montserrat Light" w:cs="Legisx"/>
          <w:b/>
          <w:color w:val="000000" w:themeColor="text1"/>
          <w:lang w:val="ro-RO" w:eastAsia="ro-MD"/>
        </w:rPr>
        <w:t>ale unor spitale publice</w:t>
      </w:r>
    </w:p>
    <w:p w14:paraId="5B48AA30" w14:textId="77777777" w:rsidR="004E5B05" w:rsidRPr="004C18F9" w:rsidRDefault="004E5B05" w:rsidP="004E5B05">
      <w:pPr>
        <w:spacing w:line="240" w:lineRule="auto"/>
        <w:rPr>
          <w:rFonts w:ascii="Montserrat Light" w:hAnsi="Montserrat Light"/>
          <w:color w:val="000000" w:themeColor="text1"/>
          <w:lang w:val="ro-RO" w:eastAsia="ro-RO"/>
        </w:rPr>
      </w:pPr>
    </w:p>
    <w:p w14:paraId="0DB5CCAE" w14:textId="77777777" w:rsidR="004E5B05" w:rsidRPr="004C18F9" w:rsidRDefault="004E5B05" w:rsidP="004E5B05">
      <w:pPr>
        <w:spacing w:line="240" w:lineRule="auto"/>
        <w:rPr>
          <w:rFonts w:ascii="Montserrat Light" w:hAnsi="Montserrat Light"/>
          <w:color w:val="000000" w:themeColor="text1"/>
          <w:lang w:val="ro-RO" w:eastAsia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E3247" w:rsidRPr="004C18F9" w14:paraId="6AE5D57E" w14:textId="77777777" w:rsidTr="004E5B05">
        <w:trPr>
          <w:trHeight w:val="4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EF81" w14:textId="1ECEA786" w:rsidR="004E5B05" w:rsidRPr="004C18F9" w:rsidRDefault="004E5B05">
            <w:pPr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Sec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iunea 1</w:t>
            </w: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 - 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Motivul adoptării 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shd w:val="clear" w:color="auto" w:fill="FFFFFF"/>
                <w:lang w:val="ro-RO" w:eastAsia="ro-RO"/>
              </w:rPr>
              <w:t>actului administrativ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: </w:t>
            </w:r>
          </w:p>
        </w:tc>
      </w:tr>
      <w:tr w:rsidR="00DE3247" w:rsidRPr="004C18F9" w14:paraId="36B1BBB6" w14:textId="77777777" w:rsidTr="004E5B05">
        <w:trPr>
          <w:trHeight w:val="4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345E" w14:textId="3267C6F7" w:rsidR="004E5B05" w:rsidRPr="004C18F9" w:rsidRDefault="004E5B05" w:rsidP="00C24D2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Descrierea situa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iei actuale:</w:t>
            </w:r>
          </w:p>
        </w:tc>
      </w:tr>
      <w:tr w:rsidR="00DE3247" w:rsidRPr="004C18F9" w14:paraId="1A9AC2F2" w14:textId="77777777" w:rsidTr="004E5B05">
        <w:trPr>
          <w:trHeight w:val="41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C7B" w14:textId="4D4376E2" w:rsidR="004E5B05" w:rsidRPr="004C18F9" w:rsidRDefault="004E5B05" w:rsidP="00C24D2B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Cerin</w:t>
            </w:r>
            <w:r w:rsid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e care reclamă necesitatea actului administrativ:</w:t>
            </w:r>
          </w:p>
        </w:tc>
      </w:tr>
      <w:tr w:rsidR="00DE3247" w:rsidRPr="004C18F9" w14:paraId="399195AF" w14:textId="77777777" w:rsidTr="00C25034">
        <w:trPr>
          <w:trHeight w:val="98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85D8" w14:textId="239D4B1D" w:rsidR="004E5B05" w:rsidRPr="004C18F9" w:rsidRDefault="004E5B05">
            <w:pPr>
              <w:spacing w:after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În conformitate cu dispozi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iile art. 187 din Legea nr. 95/2006 privind reforma în domeniul sănătă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ii, republicată, cu completările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modificările ulterioare, în cadrul spitalului public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ionează un consiliu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ie format din 5-8 membri, care are rolul de a dezbate principalele probleme de strategie, de organizare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ionare a spitalului.</w:t>
            </w:r>
          </w:p>
          <w:p w14:paraId="265C97B2" w14:textId="23ADC535" w:rsidR="004E5B05" w:rsidRPr="004C18F9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Atribu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iile principale ale consiliului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sunt următoarele:</w:t>
            </w:r>
          </w:p>
          <w:p w14:paraId="4934548A" w14:textId="0DAB73FD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avizează bugetul de venituri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 cheltuieli al spitalului, precum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situa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iile financiare trimestriale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anuale;</w:t>
            </w:r>
          </w:p>
          <w:p w14:paraId="779C19E8" w14:textId="72E39F98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organizează concurs pentru ocuparea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iei de manager în baza regulamentului aprobat prin ordin al ministrului sănătă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ii, al ministrului de resort sau, după caz, prin act administrativ al primarului unită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 administrativ-teritoriale, al primarului general al municipiului Bucure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ti sau al pre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edintelui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ean, după caz;</w:t>
            </w:r>
          </w:p>
          <w:p w14:paraId="3A9AC913" w14:textId="2509ADB7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aprobă măsurile pentru dezvoltarea activită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 spitalului în concordan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ă cu nevoile de servicii medicale ale popula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iei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documentele strategice aprobate de Ministerul Sănătă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ii;</w:t>
            </w:r>
          </w:p>
          <w:p w14:paraId="5F20B80A" w14:textId="2CC096EC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avizează programul anual al achizi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iilor publice întocmit în condi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iile legii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orice achizi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directă care depă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te suma de 50.000 lei;</w:t>
            </w:r>
          </w:p>
          <w:p w14:paraId="0541452F" w14:textId="1FC0E1DF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analizează modul de îndeplinire a obliga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iilor de către membrii comitetului director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 activitatea managerului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dispune măsuri pentru îmbunătă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irea activită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ii;</w:t>
            </w:r>
          </w:p>
          <w:p w14:paraId="3407BE9E" w14:textId="284467C9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propune revocarea din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ie a managerului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a celorlal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membri ai comitetului director în cazul în care constată existen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a situa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iilor prevăzute la art. 178 alin. 1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la art. 184 alin.1 din Legea 95/2006 privind reforma în domeniul sănătă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ii, republicată, cu modificările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completările ulterioare;</w:t>
            </w:r>
          </w:p>
          <w:p w14:paraId="28288320" w14:textId="0AA394FA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poate propune realizarea unui audit extern asupra oricărei activită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desfă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urate în spital, stabilind tematica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obiectul auditului. Spitalul contractează serviciile auditorului extern în conformitate cu prevederile Legii nr. 98/2016 privind achizi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iile publice, cu modificările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completările ulterioare;</w:t>
            </w:r>
          </w:p>
          <w:p w14:paraId="353B204B" w14:textId="7B689273" w:rsidR="004E5B05" w:rsidRPr="004C18F9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aprobă propriul regulament de organizare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ionare, în condi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iile legii.</w:t>
            </w:r>
          </w:p>
          <w:p w14:paraId="3852A388" w14:textId="4FD07056" w:rsidR="004E5B05" w:rsidRPr="004C18F9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Consiliul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se întrune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te lunar sau ori de către ori este nevoie, la solicitarea majorită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 membrilor săi, a pre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edintelui sau a managerului,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ia decizii cu majoritatea simplă a membrilor prezen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i. </w:t>
            </w:r>
          </w:p>
          <w:p w14:paraId="55585A6B" w14:textId="711BF3FD" w:rsidR="004E5B05" w:rsidRPr="004C18F9" w:rsidRDefault="004E5B05">
            <w:pPr>
              <w:spacing w:before="240"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Membrii consiliului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al spitalului public pot beneficia de o indemniza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lunară de maximum 1% din salariul managerului.</w:t>
            </w:r>
          </w:p>
        </w:tc>
      </w:tr>
      <w:tr w:rsidR="00DE3247" w:rsidRPr="004C18F9" w14:paraId="1F4A0E5A" w14:textId="77777777" w:rsidTr="004E5B05">
        <w:trPr>
          <w:trHeight w:val="4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3A1C" w14:textId="4763315A" w:rsidR="004E5B05" w:rsidRPr="004C18F9" w:rsidRDefault="00C25034" w:rsidP="00C25034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lastRenderedPageBreak/>
              <w:t>1.2.</w:t>
            </w:r>
            <w:r w:rsidR="004E5B05" w:rsidRP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Cerin</w:t>
            </w:r>
            <w:r w:rsid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="004E5B05" w:rsidRPr="004C18F9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e care reclamă oportunitatea actului administrativ:</w:t>
            </w:r>
          </w:p>
        </w:tc>
      </w:tr>
      <w:tr w:rsidR="00DE3247" w:rsidRPr="004C18F9" w14:paraId="604184CE" w14:textId="77777777" w:rsidTr="004E5B05">
        <w:trPr>
          <w:trHeight w:val="91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116" w14:textId="6687057E" w:rsidR="004E5B05" w:rsidRPr="004C18F9" w:rsidRDefault="004E5B05" w:rsidP="001B5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Prin Hotărârea Consiliului Jude</w:t>
            </w:r>
            <w:r w:rsid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ț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ean Cluj 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nr.</w:t>
            </w:r>
            <w:r w:rsidR="00D472BD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27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/202</w:t>
            </w:r>
            <w:r w:rsidR="00D472BD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5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privind desemnarea reprezentan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ilor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ean Cluj în consiliile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ie </w:t>
            </w:r>
            <w:r w:rsidRPr="004C18F9">
              <w:rPr>
                <w:rFonts w:ascii="Montserrat Light" w:hAnsi="Montserrat Light" w:cs="Legisx"/>
                <w:color w:val="000000" w:themeColor="text1"/>
                <w:lang w:val="ro-RO" w:eastAsia="ro-MD"/>
              </w:rPr>
              <w:t>ale unor spitale publice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, a fost desemnat</w:t>
            </w:r>
            <w:r w:rsidR="00D472BD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ă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în calitate de reprezentan</w:t>
            </w:r>
            <w:r w:rsidR="00D472BD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t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a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l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ean Cluj la Spitalul 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de Boli Psihice Cronice Bor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ș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a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ca membru 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titular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, do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amna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Neam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u Daniela-Carmen.</w:t>
            </w:r>
          </w:p>
          <w:p w14:paraId="5091525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</w:pPr>
          </w:p>
          <w:p w14:paraId="72108641" w14:textId="113EB476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</w:pP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Prin adres</w:t>
            </w:r>
            <w:r w:rsidR="003E60AE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înregistrat</w:t>
            </w:r>
            <w:r w:rsidR="003E60AE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ă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la Consiliul Jude</w:t>
            </w:r>
            <w:r w:rsid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ț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ean Cluj sub nr. </w:t>
            </w:r>
            <w:r w:rsidR="00CB2564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32738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/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202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5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persoan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men</w:t>
            </w:r>
            <w:r w:rsid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ț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ionat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ă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anterior a înaintat notific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are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privind renun</w:t>
            </w:r>
            <w:r w:rsid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ț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area la calitatea de membru în consili</w:t>
            </w:r>
            <w:r w:rsidR="00DD6BB4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ul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de administra</w:t>
            </w:r>
            <w:r w:rsid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ț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ie al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spital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ului 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în care a fost desemna</w:t>
            </w:r>
            <w:r w:rsidR="001B5AF1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t</w:t>
            </w:r>
            <w:r w:rsidR="00DD6BB4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ă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.</w:t>
            </w:r>
          </w:p>
          <w:p w14:paraId="7EFB63B8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  <w:lang w:val="ro-RO"/>
              </w:rPr>
            </w:pPr>
          </w:p>
          <w:p w14:paraId="0D2D90A5" w14:textId="179C7821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În vederea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asigurării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ionării 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consiliului 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ie al </w:t>
            </w:r>
            <w:r w:rsidR="00DD6BB4"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Spitalului 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de Boli Psihice Cronice Bor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ș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a 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pe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/>
              </w:rPr>
              <w:t>a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rămas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/>
              </w:rPr>
              <w:t>ă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vacant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/>
              </w:rPr>
              <w:t>ă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trebuie desemna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t 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1B5AF1" w:rsidRPr="004C18F9">
              <w:rPr>
                <w:rFonts w:ascii="Montserrat Light" w:hAnsi="Montserrat Light"/>
                <w:color w:val="000000" w:themeColor="text1"/>
                <w:lang w:val="ro-RO"/>
              </w:rPr>
              <w:t>un nou</w:t>
            </w:r>
            <w:r w:rsidR="00F70285"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membr</w:t>
            </w:r>
            <w:r w:rsidR="00566C4D" w:rsidRPr="004C18F9">
              <w:rPr>
                <w:rFonts w:ascii="Montserrat Light" w:hAnsi="Montserrat Light"/>
                <w:color w:val="000000" w:themeColor="text1"/>
                <w:lang w:val="ro-RO"/>
              </w:rPr>
              <w:t>u</w:t>
            </w:r>
            <w:r w:rsidR="00CB2564"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 titular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. </w:t>
            </w:r>
          </w:p>
          <w:p w14:paraId="2812B4BA" w14:textId="2E75AC2C" w:rsidR="004E5B05" w:rsidRPr="004C18F9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spitalele publice </w:t>
            </w:r>
            <w:r w:rsidR="00DD6BB4" w:rsidRPr="004C18F9">
              <w:rPr>
                <w:rFonts w:ascii="Montserrat Light" w:hAnsi="Montserrat Light"/>
                <w:color w:val="000000" w:themeColor="text1"/>
                <w:lang w:val="ro-RO"/>
              </w:rPr>
              <w:t>din re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="00DD6BB4" w:rsidRPr="004C18F9">
              <w:rPr>
                <w:rFonts w:ascii="Montserrat Light" w:hAnsi="Montserrat Light"/>
                <w:color w:val="000000" w:themeColor="text1"/>
                <w:lang w:val="ro-RO"/>
              </w:rPr>
              <w:t>eaua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="00DD6BB4"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ean Cluj 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pot fi numi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membri ai consiliului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persoane care fac dovada îndeplinirii cumulative, sub sanc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iunea nulită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 actului de numire, a următoarelor condi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ii:</w:t>
            </w:r>
          </w:p>
          <w:p w14:paraId="44D43603" w14:textId="7EED8E2E" w:rsidR="00A21CAC" w:rsidRPr="004C18F9" w:rsidRDefault="00A21CAC" w:rsidP="00A21CAC">
            <w:pPr>
              <w:pStyle w:val="Listparagraf"/>
              <w:numPr>
                <w:ilvl w:val="0"/>
                <w:numId w:val="15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să fie absolvent de studii universitare de licen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ă absolvite cu diplomă de licen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ă sau echivalentă, în domeniul medicină, medicină dentară, farmacie,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tiin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e juridice,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tiin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e economice sau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tiin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e inginere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ti;</w:t>
            </w:r>
          </w:p>
          <w:p w14:paraId="15752C2C" w14:textId="1EB3D59D" w:rsidR="00A21CAC" w:rsidRPr="004C18F9" w:rsidRDefault="00A21CAC" w:rsidP="00A21CAC">
            <w:pPr>
              <w:pStyle w:val="Listparagraf"/>
              <w:numPr>
                <w:ilvl w:val="0"/>
                <w:numId w:val="15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să aibă cel pu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in 5 ani vechime în specialitatea studiilor.</w:t>
            </w:r>
          </w:p>
          <w:p w14:paraId="15DC7618" w14:textId="77777777" w:rsidR="004924BF" w:rsidRPr="004C18F9" w:rsidRDefault="004924BF" w:rsidP="004924BF">
            <w:pPr>
              <w:pStyle w:val="Listparagraf"/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</w:p>
          <w:p w14:paraId="221172EE" w14:textId="60B91EE5" w:rsidR="004E5B05" w:rsidRPr="004C18F9" w:rsidRDefault="004924BF" w:rsidP="004924BF">
            <w:pPr>
              <w:suppressAutoHyphens/>
              <w:autoSpaceDE w:val="0"/>
              <w:spacing w:after="12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Reprezentantul desemnat răspunde, în condi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iile legii, pentru toate prejudiciile cauzate spitalului ca urmare a încălcării obliga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iilor referitoare la incompatibilită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i 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ș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conflict de interese.</w:t>
            </w:r>
          </w:p>
          <w:p w14:paraId="1272E503" w14:textId="20FCBDA9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Nerespectarea obliga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iei de înlăturare a motivelor de incompatibilitate sau de conflict de interese apărute ca urmare a numirii în consiliul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are ca efect încetarea de drept a actului administrativ de numire în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a respectivului membru al consiliului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ie.</w:t>
            </w:r>
          </w:p>
          <w:p w14:paraId="5CC861AE" w14:textId="77777777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  <w:p w14:paraId="0E5835E4" w14:textId="7CCE9205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Membrii consiliului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ie, au obliga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ia de a depune la spitalul în cauză o declara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ie de interese, precum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o declara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 de avere potrivit prevederilor Legii nr. 176/2010, cu modificările ulterioare, în termen de 30 zile de la numirea în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ie.</w:t>
            </w:r>
          </w:p>
          <w:p w14:paraId="691831F5" w14:textId="663F424E" w:rsidR="004E5B05" w:rsidRPr="004C18F9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Declara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iile se actualizează ori de câte ori intervin modificări în situa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ia persoanelor în cauză. Actualizarea se face în termen de 30 de zile de la data apari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iei modificării, precum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a încetării func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iilor sau activită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ilor.</w:t>
            </w:r>
          </w:p>
        </w:tc>
      </w:tr>
      <w:tr w:rsidR="00DE3247" w:rsidRPr="004C18F9" w14:paraId="669ECA9C" w14:textId="77777777" w:rsidTr="004E5B05">
        <w:trPr>
          <w:trHeight w:val="4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B5E4" w14:textId="77777777" w:rsidR="004E5B05" w:rsidRPr="004C18F9" w:rsidRDefault="004E5B05" w:rsidP="00C24D2B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Schimbări preconizate: </w:t>
            </w:r>
          </w:p>
        </w:tc>
      </w:tr>
      <w:tr w:rsidR="00DE3247" w:rsidRPr="004C18F9" w14:paraId="60294BEB" w14:textId="77777777" w:rsidTr="004E5B05">
        <w:trPr>
          <w:trHeight w:val="25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FBA41" w14:textId="6A8913A0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Prin desemnarea reprezentan</w:t>
            </w:r>
            <w:r w:rsidR="00C2503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tului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ean Cluj se asigură cadrul legal pentru func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ionarea consili</w:t>
            </w:r>
            <w:r w:rsidR="00C2503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ului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ie ale aces</w:t>
            </w:r>
            <w:r w:rsidR="00CC56BB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t</w:t>
            </w:r>
            <w:r w:rsidR="00C25034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ui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spital public.</w:t>
            </w:r>
          </w:p>
        </w:tc>
      </w:tr>
      <w:tr w:rsidR="00DE3247" w:rsidRPr="004C18F9" w14:paraId="11D5E288" w14:textId="77777777" w:rsidTr="004E5B05">
        <w:trPr>
          <w:trHeight w:val="41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D66" w14:textId="7618158D" w:rsidR="004E5B05" w:rsidRPr="004C18F9" w:rsidRDefault="004E5B0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Sec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iunea a 2-a - Impactul socio-economic: </w:t>
            </w:r>
          </w:p>
        </w:tc>
      </w:tr>
      <w:tr w:rsidR="00DE3247" w:rsidRPr="004C18F9" w14:paraId="666C2057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3207" w14:textId="77777777" w:rsidR="004E5B05" w:rsidRPr="004C18F9" w:rsidRDefault="004E5B05">
            <w:pPr>
              <w:spacing w:line="240" w:lineRule="auto"/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Nu</w:t>
            </w:r>
            <w:r w:rsidRPr="004C18F9"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  <w:t xml:space="preserve"> este cazul</w:t>
            </w:r>
          </w:p>
        </w:tc>
      </w:tr>
      <w:tr w:rsidR="00DE3247" w:rsidRPr="004C18F9" w14:paraId="6C79DE87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95BA" w14:textId="6E38EAA6" w:rsidR="004E5B05" w:rsidRPr="004C18F9" w:rsidRDefault="004E5B0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Sec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iunea a 3-a - Impactul financiar asupra bugetului jude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ului pe termen scurt (an curent)/lung: </w:t>
            </w:r>
          </w:p>
        </w:tc>
      </w:tr>
      <w:tr w:rsidR="00DE3247" w:rsidRPr="004C18F9" w14:paraId="2A384E61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8B5" w14:textId="77777777" w:rsidR="004E5B05" w:rsidRPr="004C18F9" w:rsidRDefault="004E5B05">
            <w:pPr>
              <w:spacing w:line="240" w:lineRule="auto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Nu</w:t>
            </w:r>
            <w:r w:rsidRPr="004C18F9"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  <w:t xml:space="preserve"> este cazul</w:t>
            </w:r>
          </w:p>
        </w:tc>
      </w:tr>
      <w:tr w:rsidR="00DE3247" w:rsidRPr="004C18F9" w14:paraId="6B248C9B" w14:textId="77777777" w:rsidTr="004E5B05">
        <w:trPr>
          <w:trHeight w:val="5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2AC" w14:textId="7463B3AA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Sec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iunea a  4-a - Activită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i de informare publică 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i consultare privind elaborarea 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i implementarea 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shd w:val="clear" w:color="auto" w:fill="FFFFFF"/>
                <w:lang w:val="ro-RO" w:eastAsia="ro-RO"/>
              </w:rPr>
              <w:t>actului administrativ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: </w:t>
            </w:r>
          </w:p>
        </w:tc>
      </w:tr>
      <w:tr w:rsidR="00DE3247" w:rsidRPr="004C18F9" w14:paraId="61D1CC83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F444" w14:textId="77777777" w:rsidR="004E5B05" w:rsidRPr="004C18F9" w:rsidRDefault="004E5B05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Nu</w:t>
            </w:r>
            <w:r w:rsidRPr="004C18F9"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  <w:t xml:space="preserve"> este cazul</w:t>
            </w:r>
          </w:p>
        </w:tc>
      </w:tr>
      <w:tr w:rsidR="00DE3247" w:rsidRPr="004C18F9" w14:paraId="30108B26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A883" w14:textId="390609BD" w:rsidR="004E5B05" w:rsidRPr="004C18F9" w:rsidRDefault="004E5B05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lastRenderedPageBreak/>
              <w:t>Sec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iunea a 5-a - </w:t>
            </w:r>
            <w:r w:rsidRPr="004C18F9"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 xml:space="preserve">Efectele 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shd w:val="clear" w:color="auto" w:fill="FFFFFF"/>
                <w:lang w:val="ro-RO" w:eastAsia="ro-RO"/>
              </w:rPr>
              <w:t>actului administrativ</w:t>
            </w:r>
            <w:r w:rsidRPr="004C18F9"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 xml:space="preserve"> asupra actelor administrative în vigoare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 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i măsuri de implementare:</w:t>
            </w:r>
          </w:p>
        </w:tc>
      </w:tr>
      <w:tr w:rsidR="00DE3247" w:rsidRPr="004C18F9" w14:paraId="7C8C01A1" w14:textId="77777777" w:rsidTr="004E5B05">
        <w:trPr>
          <w:trHeight w:val="30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F751" w14:textId="058D7420" w:rsidR="004E5B05" w:rsidRPr="004C18F9" w:rsidRDefault="004E5B05">
            <w:pPr>
              <w:spacing w:after="240" w:line="240" w:lineRule="auto"/>
              <w:jc w:val="both"/>
              <w:outlineLvl w:val="1"/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</w:pPr>
            <w:r w:rsidRP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Actul administrativ produce efecte asupra</w:t>
            </w:r>
            <w:r w:rsidR="003E60AE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nr.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</w:t>
            </w:r>
            <w:r w:rsidR="003E60AE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27/2025 privind desemnarea reprezentan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="003E60AE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ilor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="003E60AE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ean Cluj în consiliile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="003E60AE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ie </w:t>
            </w:r>
            <w:r w:rsidR="003E60AE" w:rsidRPr="004C18F9">
              <w:rPr>
                <w:rFonts w:ascii="Montserrat Light" w:hAnsi="Montserrat Light" w:cs="Legisx"/>
                <w:color w:val="000000" w:themeColor="text1"/>
                <w:lang w:val="ro-RO" w:eastAsia="ro-MD"/>
              </w:rPr>
              <w:t>ale unor spitale publice</w:t>
            </w:r>
            <w:r w:rsidR="003E60AE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, în sensul modificării acesteia</w:t>
            </w:r>
            <w:r w:rsidRP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.</w:t>
            </w:r>
          </w:p>
          <w:p w14:paraId="573A8EFA" w14:textId="049AC8B9" w:rsidR="004E5B05" w:rsidRPr="004C18F9" w:rsidRDefault="004E5B05">
            <w:pPr>
              <w:spacing w:line="240" w:lineRule="auto"/>
              <w:jc w:val="both"/>
              <w:outlineLvl w:val="1"/>
              <w:rPr>
                <w:rFonts w:ascii="Montserrat Light" w:hAnsi="Montserrat Light"/>
                <w:strike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Măsurile de implementare constă în încheierea contract</w:t>
            </w:r>
            <w:r w:rsidR="0000288D" w:rsidRP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ului</w:t>
            </w:r>
            <w:r w:rsidRP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 xml:space="preserve"> de mandat pentru perioada rămasă </w:t>
            </w:r>
            <w:r w:rsid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i monitorizarea îndeplinirii contractului de mandat.</w:t>
            </w:r>
          </w:p>
        </w:tc>
      </w:tr>
      <w:tr w:rsidR="00DE3247" w:rsidRPr="004C18F9" w14:paraId="6113555A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483" w14:textId="58095F9C" w:rsidR="004E5B05" w:rsidRPr="004C18F9" w:rsidRDefault="004E5B0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Sec</w:t>
            </w:r>
            <w:r w:rsid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iunea a 6-a - Anexe la referatul de aprobare: </w:t>
            </w:r>
          </w:p>
        </w:tc>
      </w:tr>
      <w:tr w:rsidR="004E5B05" w:rsidRPr="004C18F9" w14:paraId="6E89522F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712D" w14:textId="6238879D" w:rsidR="004924BF" w:rsidRPr="004C18F9" w:rsidRDefault="004E5B05" w:rsidP="004924BF">
            <w:pPr>
              <w:keepNext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bookmarkStart w:id="0" w:name="_Hlk105577967"/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Adres</w:t>
            </w:r>
            <w:r w:rsidR="004924BF"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</w:t>
            </w: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 înregistrat</w:t>
            </w:r>
            <w:r w:rsidR="004924BF"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ă</w:t>
            </w: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 sub nr.</w:t>
            </w:r>
            <w:r w:rsidR="00CD49FE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32738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/202</w:t>
            </w:r>
            <w:r w:rsidR="004924BF"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5</w:t>
            </w:r>
            <w:r w:rsidRPr="004C18F9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; </w:t>
            </w:r>
            <w:bookmarkEnd w:id="0"/>
          </w:p>
          <w:p w14:paraId="48B54E4A" w14:textId="2D0E05B5" w:rsidR="004E5B05" w:rsidRPr="004C18F9" w:rsidRDefault="004E5B05" w:rsidP="004924BF">
            <w:pPr>
              <w:keepNext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>CV-u</w:t>
            </w:r>
            <w:r w:rsidR="008C5187" w:rsidRPr="004C18F9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>l persoanei propuse</w:t>
            </w:r>
          </w:p>
        </w:tc>
      </w:tr>
    </w:tbl>
    <w:p w14:paraId="2522C518" w14:textId="77777777" w:rsidR="004E5B05" w:rsidRPr="004C18F9" w:rsidRDefault="004E5B05" w:rsidP="004E5B05">
      <w:pPr>
        <w:pStyle w:val="Corptext2"/>
        <w:widowControl w:val="0"/>
        <w:spacing w:after="0" w:line="240" w:lineRule="auto"/>
        <w:ind w:left="288"/>
        <w:rPr>
          <w:rFonts w:ascii="Montserrat Light" w:hAnsi="Montserrat Light" w:cs="Cambria"/>
          <w:b/>
          <w:color w:val="000000" w:themeColor="text1"/>
          <w:sz w:val="22"/>
          <w:szCs w:val="22"/>
          <w:lang w:val="ro-RO"/>
        </w:rPr>
      </w:pPr>
    </w:p>
    <w:p w14:paraId="41EFF279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3F3BEF6A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D0E50DC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9F67E05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EE0954D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DF538DA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F56EC11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7C59CD9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D35F41C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9E29C15" w14:textId="4521A83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INI</w:t>
      </w:r>
      <w:r w:rsid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IATOR,</w:t>
      </w:r>
    </w:p>
    <w:p w14:paraId="558A9729" w14:textId="134CB7EA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PRE</w:t>
      </w:r>
      <w:r w:rsid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Ș</w:t>
      </w:r>
      <w:r w:rsidRP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EDINTE</w:t>
      </w:r>
    </w:p>
    <w:p w14:paraId="40D5EF50" w14:textId="66F95D6E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Alin Ti</w:t>
      </w:r>
      <w:r w:rsid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ș</w:t>
      </w:r>
      <w:r w:rsidRPr="004C18F9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e</w:t>
      </w:r>
    </w:p>
    <w:p w14:paraId="0AF1396E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26E08DC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D700C97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87FF3DB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40B8C8A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D071D75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30DBEE8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4DA44DF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94E4D5D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264939E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3AF5725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5C5AB3B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C202096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D8608FF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C6983E4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EBC8C3C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958C668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47BD4F9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B4AEB47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6BA3629" w14:textId="77777777" w:rsidR="0000288D" w:rsidRPr="004C18F9" w:rsidRDefault="0000288D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EB04BA7" w14:textId="77777777" w:rsidR="0000288D" w:rsidRPr="004C18F9" w:rsidRDefault="0000288D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24C2ED4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4168FD7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B3414A8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3470EC3" w14:textId="77777777" w:rsidR="004924BF" w:rsidRPr="004C18F9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DF76DFE" w14:textId="2DE5D4E1" w:rsidR="004E5B05" w:rsidRPr="004C18F9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C0FDD1C" w14:textId="77777777" w:rsidR="004E5B05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3A2CD71" w14:textId="77777777" w:rsidR="00BC6002" w:rsidRDefault="00BC6002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B5D4880" w14:textId="77777777" w:rsidR="00BC6002" w:rsidRPr="004C18F9" w:rsidRDefault="00BC6002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7A23817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9E722F1" w14:textId="77777777" w:rsidR="0026027C" w:rsidRPr="004C18F9" w:rsidRDefault="0026027C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54E97AF" w14:textId="77777777" w:rsidR="004E5B05" w:rsidRPr="004C18F9" w:rsidRDefault="004E5B05" w:rsidP="004E5B05">
      <w:pPr>
        <w:spacing w:line="240" w:lineRule="auto"/>
        <w:ind w:left="288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  <w:bookmarkStart w:id="1" w:name="_Hlk64279116"/>
      <w:r w:rsidRPr="004C18F9">
        <w:rPr>
          <w:rFonts w:ascii="Montserrat Light" w:hAnsi="Montserrat Light" w:cs="Cambria"/>
          <w:b/>
          <w:color w:val="000000" w:themeColor="text1"/>
          <w:lang w:val="ro-RO"/>
        </w:rPr>
        <w:t>PROIECT DE HOTĂRÂRE</w:t>
      </w:r>
    </w:p>
    <w:p w14:paraId="031DD970" w14:textId="0DA8B676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pentru modificarea Hotărârii Consiliului Jude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ean Cluj nr.</w:t>
      </w:r>
      <w:r w:rsidR="004924BF"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27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/202</w:t>
      </w:r>
      <w:r w:rsidR="004924BF"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5</w:t>
      </w:r>
    </w:p>
    <w:p w14:paraId="2B2B4E64" w14:textId="06681C25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bookmarkStart w:id="2" w:name="_Hlk64277135"/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privind desemnarea reprezentan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ilor Consiliului Jude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ean Cluj în </w:t>
      </w:r>
    </w:p>
    <w:p w14:paraId="376B2EB8" w14:textId="6C972040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Legisx"/>
          <w:b/>
          <w:color w:val="000000" w:themeColor="text1"/>
          <w:lang w:val="ro-RO" w:eastAsia="ro-MD"/>
        </w:rPr>
      </w:pP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consiliile de administra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ie </w:t>
      </w:r>
      <w:r w:rsidRPr="004C18F9">
        <w:rPr>
          <w:rFonts w:ascii="Montserrat Light" w:hAnsi="Montserrat Light" w:cs="Legisx"/>
          <w:b/>
          <w:color w:val="000000" w:themeColor="text1"/>
          <w:lang w:val="ro-RO" w:eastAsia="ro-MD"/>
        </w:rPr>
        <w:t>ale unor spitale publice</w:t>
      </w:r>
    </w:p>
    <w:p w14:paraId="25EC11E7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</w:p>
    <w:bookmarkEnd w:id="1"/>
    <w:p w14:paraId="6C778236" w14:textId="77777777" w:rsidR="004E5B05" w:rsidRPr="004C18F9" w:rsidRDefault="004E5B05" w:rsidP="004E5B05">
      <w:pPr>
        <w:spacing w:line="240" w:lineRule="auto"/>
        <w:rPr>
          <w:rFonts w:ascii="Montserrat Light" w:hAnsi="Montserrat Light" w:cs="Cambria"/>
          <w:b/>
          <w:color w:val="000000" w:themeColor="text1"/>
          <w:lang w:val="ro-RO"/>
        </w:rPr>
      </w:pPr>
    </w:p>
    <w:bookmarkEnd w:id="2"/>
    <w:p w14:paraId="3FCB53C5" w14:textId="2A6527C0" w:rsidR="004E5B05" w:rsidRPr="004C18F9" w:rsidRDefault="004E5B05" w:rsidP="004E5B05">
      <w:pPr>
        <w:spacing w:after="240"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4C18F9">
        <w:rPr>
          <w:rFonts w:ascii="Montserrat Light" w:hAnsi="Montserrat Light"/>
          <w:color w:val="000000" w:themeColor="text1"/>
          <w:lang w:val="ro-RO"/>
        </w:rPr>
        <w:t>Consiliul Jude</w:t>
      </w:r>
      <w:r w:rsidR="004C18F9">
        <w:rPr>
          <w:rFonts w:ascii="Montserrat Light" w:hAnsi="Montserrat Light"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color w:val="000000" w:themeColor="text1"/>
          <w:lang w:val="ro-RO"/>
        </w:rPr>
        <w:t xml:space="preserve">ean Cluj întrunit în </w:t>
      </w:r>
      <w:r w:rsidR="004C18F9">
        <w:rPr>
          <w:rFonts w:ascii="Montserrat Light" w:hAnsi="Montserrat Light"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color w:val="000000" w:themeColor="text1"/>
          <w:lang w:val="ro-RO"/>
        </w:rPr>
        <w:t>edin</w:t>
      </w:r>
      <w:r w:rsidR="004C18F9">
        <w:rPr>
          <w:rFonts w:ascii="Montserrat Light" w:hAnsi="Montserrat Light"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color w:val="000000" w:themeColor="text1"/>
          <w:lang w:val="ro-RO"/>
        </w:rPr>
        <w:t>ă ordinară;</w:t>
      </w:r>
    </w:p>
    <w:p w14:paraId="02254ABF" w14:textId="6750B88E" w:rsidR="004924BF" w:rsidRPr="004C18F9" w:rsidRDefault="004924BF" w:rsidP="004924BF">
      <w:pPr>
        <w:suppressAutoHyphens/>
        <w:spacing w:after="12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C18F9">
        <w:rPr>
          <w:rFonts w:ascii="Montserrat Light" w:eastAsia="Times New Roman" w:hAnsi="Montserrat Light" w:cs="Times New Roman"/>
          <w:lang w:val="ro-RO" w:eastAsia="ro-RO"/>
        </w:rPr>
        <w:t>Având în vedere Proiectul de hotărâre înregistrat cu nr. ...... din ......  privind</w:t>
      </w:r>
      <w:r w:rsidRPr="004C18F9">
        <w:rPr>
          <w:rFonts w:ascii="Montserrat Light" w:eastAsia="Times New Roman" w:hAnsi="Montserrat Light" w:cs="Times New Roman"/>
          <w:lang w:val="ro-RO" w:eastAsia="ar-SA"/>
        </w:rPr>
        <w:t xml:space="preserve"> 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desemnarea reprezentan</w:t>
      </w:r>
      <w:r w:rsidR="004C18F9">
        <w:rPr>
          <w:rFonts w:ascii="Montserrat Light" w:eastAsia="Times New Roman" w:hAnsi="Montserrat Light" w:cs="Times New Roman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ilor Jude</w:t>
      </w:r>
      <w:r w:rsidR="004C18F9">
        <w:rPr>
          <w:rFonts w:ascii="Montserrat Light" w:eastAsia="Times New Roman" w:hAnsi="Montserrat Light" w:cs="Times New Roman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ului Cluj în consiliile de administra</w:t>
      </w:r>
      <w:r w:rsidR="004C18F9">
        <w:rPr>
          <w:rFonts w:ascii="Montserrat Light" w:eastAsia="Times New Roman" w:hAnsi="Montserrat Light" w:cs="Times New Roman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lang w:val="ro-RO" w:eastAsia="ro-RO"/>
        </w:rPr>
        <w:t xml:space="preserve">ie </w:t>
      </w:r>
      <w:r w:rsidRPr="004C18F9">
        <w:rPr>
          <w:rFonts w:ascii="Montserrat Light" w:eastAsia="Times New Roman" w:hAnsi="Montserrat Light" w:cs="Legisx"/>
          <w:lang w:val="ro-RO" w:eastAsia="ro-MD"/>
        </w:rPr>
        <w:t>ale unor spitale publice</w:t>
      </w:r>
      <w:r w:rsidRPr="004C18F9">
        <w:rPr>
          <w:rFonts w:ascii="Montserrat Light" w:eastAsia="Times New Roman" w:hAnsi="Montserrat Light" w:cs="Times New Roman"/>
          <w:bCs/>
          <w:lang w:val="ro-RO" w:eastAsia="ro-RO"/>
        </w:rPr>
        <w:t xml:space="preserve"> p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ropus de pre</w:t>
      </w:r>
      <w:r w:rsidR="004C18F9">
        <w:rPr>
          <w:rFonts w:ascii="Montserrat Light" w:eastAsia="Times New Roman" w:hAnsi="Montserrat Light" w:cs="Times New Roman"/>
          <w:lang w:val="ro-RO" w:eastAsia="ro-RO"/>
        </w:rPr>
        <w:t>ș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edintele Consiliului Jude</w:t>
      </w:r>
      <w:r w:rsidR="004C18F9">
        <w:rPr>
          <w:rFonts w:ascii="Montserrat Light" w:eastAsia="Times New Roman" w:hAnsi="Montserrat Light" w:cs="Times New Roman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ean Cluj, domnul Alin Ti</w:t>
      </w:r>
      <w:r w:rsidR="004C18F9">
        <w:rPr>
          <w:rFonts w:ascii="Montserrat Light" w:eastAsia="Times New Roman" w:hAnsi="Montserrat Light" w:cs="Times New Roman"/>
          <w:lang w:val="ro-RO" w:eastAsia="ro-RO"/>
        </w:rPr>
        <w:t>ș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e, care este înso</w:t>
      </w:r>
      <w:r w:rsidR="004C18F9">
        <w:rPr>
          <w:rFonts w:ascii="Montserrat Light" w:eastAsia="Times New Roman" w:hAnsi="Montserrat Light" w:cs="Times New Roman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lang w:val="ro-RO" w:eastAsia="ro-RO"/>
        </w:rPr>
        <w:t xml:space="preserve">it de </w:t>
      </w:r>
      <w:r w:rsidRPr="004C18F9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4C18F9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 w:rsidR="00107EC8" w:rsidRPr="004C18F9">
        <w:rPr>
          <w:rFonts w:ascii="Montserrat Light" w:eastAsia="Times New Roman" w:hAnsi="Montserrat Light" w:cs="Times New Roman"/>
          <w:lang w:val="ro-RO" w:eastAsia="ro-RO"/>
        </w:rPr>
        <w:t>33624</w:t>
      </w:r>
      <w:r w:rsidRPr="004C18F9">
        <w:rPr>
          <w:rFonts w:ascii="Montserrat Light" w:eastAsia="Times New Roman" w:hAnsi="Montserrat Light" w:cs="Times New Roman"/>
          <w:lang w:val="ro-RO" w:eastAsia="ro-RO"/>
        </w:rPr>
        <w:t>/2025; Raportul de specialitate întocmit de compartimentului de resort din cadrul aparatului de specialitate al Consiliului Jude</w:t>
      </w:r>
      <w:r w:rsidR="004C18F9">
        <w:rPr>
          <w:rFonts w:ascii="Montserrat Light" w:eastAsia="Times New Roman" w:hAnsi="Montserrat Light" w:cs="Times New Roman"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lang w:val="ro-RO" w:eastAsia="ro-RO"/>
        </w:rPr>
        <w:t xml:space="preserve">ean Cluj cu nr. </w:t>
      </w:r>
      <w:r w:rsidR="00107EC8" w:rsidRPr="004C18F9">
        <w:rPr>
          <w:rFonts w:ascii="Montserrat Light" w:eastAsia="Times New Roman" w:hAnsi="Montserrat Light" w:cs="Times New Roman"/>
          <w:lang w:val="ro-RO" w:eastAsia="ro-RO"/>
        </w:rPr>
        <w:t>33626</w:t>
      </w:r>
      <w:r w:rsidRPr="004C18F9">
        <w:rPr>
          <w:rFonts w:ascii="Montserrat Light" w:eastAsia="Times New Roman" w:hAnsi="Montserrat Light" w:cs="Times New Roman"/>
          <w:lang w:val="ro-RO" w:eastAsia="ro-RO"/>
        </w:rPr>
        <w:t xml:space="preserve">/2025 </w:t>
      </w:r>
      <w:r w:rsidR="004C18F9">
        <w:rPr>
          <w:rFonts w:ascii="Montserrat Light" w:eastAsia="Times New Roman" w:hAnsi="Montserrat Light" w:cs="Times New Roman"/>
          <w:lang w:val="ro-RO" w:eastAsia="ro-RO"/>
        </w:rPr>
        <w:t>ș</w:t>
      </w:r>
      <w:r w:rsidRPr="004C18F9">
        <w:rPr>
          <w:rFonts w:ascii="Montserrat Light" w:eastAsia="Times New Roman" w:hAnsi="Montserrat Light" w:cs="Times New Roman"/>
          <w:lang w:val="ro-RO" w:eastAsia="ro-RO"/>
        </w:rPr>
        <w:t xml:space="preserve">i Avizul cu nr......... din .......... adoptat de Comisia de specialitate nr. ..……, </w:t>
      </w:r>
      <w:r w:rsidRPr="004C18F9">
        <w:rPr>
          <w:rFonts w:ascii="Montserrat Light" w:eastAsia="Times New Roman" w:hAnsi="Montserrat Light" w:cs="Times New Roman"/>
          <w:noProof/>
          <w:lang w:val="ro-RO" w:eastAsia="ro-RO"/>
        </w:rPr>
        <w:t>în conformitate cu art. 182 alin. (4) coroborat cu art. 136 din Ordonan</w:t>
      </w:r>
      <w:r w:rsidR="004C18F9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noProof/>
          <w:lang w:val="ro-RO" w:eastAsia="ro-RO"/>
        </w:rPr>
        <w:t>a de urgen</w:t>
      </w:r>
      <w:r w:rsidR="004C18F9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4C18F9">
        <w:rPr>
          <w:rFonts w:ascii="Montserrat Light" w:eastAsia="Times New Roman" w:hAnsi="Montserrat Light" w:cs="Times New Roman"/>
          <w:noProof/>
          <w:lang w:val="ro-RO" w:eastAsia="ro-RO"/>
        </w:rPr>
        <w:t xml:space="preserve">ă a Guvernului nr. 57/2019 privind Codul administrativ, cu  modificările </w:t>
      </w:r>
      <w:r w:rsidR="004C18F9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4C18F9">
        <w:rPr>
          <w:rFonts w:ascii="Montserrat Light" w:eastAsia="Times New Roman" w:hAnsi="Montserrat Light" w:cs="Times New Roman"/>
          <w:noProof/>
          <w:lang w:val="ro-RO" w:eastAsia="ro-RO"/>
        </w:rPr>
        <w:t xml:space="preserve">i completările ulterioare; </w:t>
      </w:r>
    </w:p>
    <w:p w14:paraId="60B775C8" w14:textId="63DEC24D" w:rsidR="004E5B05" w:rsidRPr="004C18F9" w:rsidRDefault="004C18F9" w:rsidP="009264B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>
        <w:rPr>
          <w:rFonts w:ascii="Montserrat Light" w:hAnsi="Montserrat Light"/>
          <w:noProof/>
          <w:color w:val="000000" w:themeColor="text1"/>
          <w:lang w:val="ro-RO"/>
        </w:rPr>
        <w:t>Ț</w:t>
      </w:r>
      <w:r w:rsidR="004E5B05" w:rsidRPr="004C18F9">
        <w:rPr>
          <w:rFonts w:ascii="Montserrat Light" w:hAnsi="Montserrat Light"/>
          <w:noProof/>
          <w:color w:val="000000" w:themeColor="text1"/>
          <w:lang w:val="ro-RO"/>
        </w:rPr>
        <w:t>inând cont de:</w:t>
      </w:r>
    </w:p>
    <w:p w14:paraId="792E73DC" w14:textId="331C08B2" w:rsidR="004E5B05" w:rsidRPr="004C18F9" w:rsidRDefault="004E5B05" w:rsidP="009264B0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4C18F9">
        <w:rPr>
          <w:rFonts w:ascii="Montserrat Light" w:hAnsi="Montserrat Light"/>
          <w:noProof/>
          <w:color w:val="000000" w:themeColor="text1"/>
          <w:lang w:val="ro-RO"/>
        </w:rPr>
        <w:t>adresa nr.</w:t>
      </w:r>
      <w:r w:rsidR="00F8507C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107EC8" w:rsidRPr="004C18F9">
        <w:rPr>
          <w:rFonts w:ascii="Montserrat Light" w:hAnsi="Montserrat Light"/>
          <w:noProof/>
          <w:color w:val="000000" w:themeColor="text1"/>
          <w:lang w:val="ro-RO"/>
        </w:rPr>
        <w:t>32738</w:t>
      </w:r>
      <w:r w:rsidR="009264B0" w:rsidRPr="004C18F9">
        <w:rPr>
          <w:rFonts w:ascii="Montserrat Light" w:hAnsi="Montserrat Light"/>
          <w:noProof/>
          <w:color w:val="000000" w:themeColor="text1"/>
          <w:lang w:val="ro-RO"/>
        </w:rPr>
        <w:t>/2025</w:t>
      </w:r>
      <w:r w:rsidRPr="004C18F9">
        <w:rPr>
          <w:rFonts w:ascii="Montserrat Light" w:hAnsi="Montserrat Light"/>
          <w:noProof/>
          <w:color w:val="000000" w:themeColor="text1"/>
          <w:lang w:val="ro-RO"/>
        </w:rPr>
        <w:t>, privind renun</w:t>
      </w:r>
      <w:r w:rsidR="004C18F9">
        <w:rPr>
          <w:rFonts w:ascii="Montserrat Light" w:hAnsi="Montserrat Light"/>
          <w:noProof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noProof/>
          <w:color w:val="000000" w:themeColor="text1"/>
          <w:lang w:val="ro-RO"/>
        </w:rPr>
        <w:t>area do</w:t>
      </w:r>
      <w:r w:rsidR="005B2B04" w:rsidRPr="004C18F9">
        <w:rPr>
          <w:rFonts w:ascii="Montserrat Light" w:hAnsi="Montserrat Light"/>
          <w:noProof/>
          <w:color w:val="000000" w:themeColor="text1"/>
          <w:lang w:val="ro-RO"/>
        </w:rPr>
        <w:t xml:space="preserve">amnei </w:t>
      </w:r>
      <w:r w:rsidR="00107EC8" w:rsidRPr="004C18F9">
        <w:rPr>
          <w:rFonts w:ascii="Montserrat Light" w:hAnsi="Montserrat Light"/>
          <w:noProof/>
          <w:color w:val="000000" w:themeColor="text1"/>
          <w:lang w:val="ro-RO"/>
        </w:rPr>
        <w:t>Neam</w:t>
      </w:r>
      <w:r w:rsidR="004C18F9">
        <w:rPr>
          <w:rFonts w:ascii="Montserrat Light" w:hAnsi="Montserrat Light"/>
          <w:noProof/>
          <w:color w:val="000000" w:themeColor="text1"/>
          <w:lang w:val="ro-RO"/>
        </w:rPr>
        <w:t>ț</w:t>
      </w:r>
      <w:r w:rsidR="00107EC8" w:rsidRPr="004C18F9">
        <w:rPr>
          <w:rFonts w:ascii="Montserrat Light" w:hAnsi="Montserrat Light"/>
          <w:noProof/>
          <w:color w:val="000000" w:themeColor="text1"/>
          <w:lang w:val="ro-RO"/>
        </w:rPr>
        <w:t>u Daniela-Carmen</w:t>
      </w:r>
      <w:r w:rsidRPr="004C18F9">
        <w:rPr>
          <w:rFonts w:ascii="Montserrat Light" w:hAnsi="Montserrat Light"/>
          <w:noProof/>
          <w:color w:val="000000" w:themeColor="text1"/>
          <w:lang w:val="ro-RO"/>
        </w:rPr>
        <w:t xml:space="preserve"> la calitatea de membru </w:t>
      </w:r>
      <w:r w:rsidR="00107EC8" w:rsidRPr="004C18F9">
        <w:rPr>
          <w:rFonts w:ascii="Montserrat Light" w:hAnsi="Montserrat Light"/>
          <w:noProof/>
          <w:color w:val="000000" w:themeColor="text1"/>
          <w:lang w:val="ro-RO"/>
        </w:rPr>
        <w:t>titular</w:t>
      </w:r>
      <w:r w:rsidRPr="004C18F9">
        <w:rPr>
          <w:rFonts w:ascii="Montserrat Light" w:hAnsi="Montserrat Light"/>
          <w:noProof/>
          <w:color w:val="000000" w:themeColor="text1"/>
          <w:lang w:val="ro-RO"/>
        </w:rPr>
        <w:t xml:space="preserve"> în consiliul de administra</w:t>
      </w:r>
      <w:r w:rsidR="004C18F9">
        <w:rPr>
          <w:rFonts w:ascii="Montserrat Light" w:hAnsi="Montserrat Light"/>
          <w:noProof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noProof/>
          <w:color w:val="000000" w:themeColor="text1"/>
          <w:lang w:val="ro-RO"/>
        </w:rPr>
        <w:t xml:space="preserve">ie al Spitalului </w:t>
      </w:r>
      <w:r w:rsidR="00107EC8" w:rsidRPr="004C18F9">
        <w:rPr>
          <w:rFonts w:ascii="Montserrat Light" w:hAnsi="Montserrat Light"/>
          <w:noProof/>
          <w:color w:val="000000" w:themeColor="text1"/>
          <w:lang w:val="ro-RO"/>
        </w:rPr>
        <w:t>de Boli Psihice Cronice Bor</w:t>
      </w:r>
      <w:r w:rsidR="004C18F9">
        <w:rPr>
          <w:rFonts w:ascii="Montserrat Light" w:hAnsi="Montserrat Light"/>
          <w:noProof/>
          <w:color w:val="000000" w:themeColor="text1"/>
          <w:lang w:val="ro-RO"/>
        </w:rPr>
        <w:t>ș</w:t>
      </w:r>
      <w:r w:rsidR="00107EC8" w:rsidRPr="004C18F9">
        <w:rPr>
          <w:rFonts w:ascii="Montserrat Light" w:hAnsi="Montserrat Light"/>
          <w:noProof/>
          <w:color w:val="000000" w:themeColor="text1"/>
          <w:lang w:val="ro-RO"/>
        </w:rPr>
        <w:t>a;</w:t>
      </w:r>
    </w:p>
    <w:p w14:paraId="3BCA2C6B" w14:textId="77777777" w:rsidR="004E5B05" w:rsidRPr="004C18F9" w:rsidRDefault="004E5B05" w:rsidP="005B2B0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  <w:bookmarkStart w:id="3" w:name="_Hlk53670636"/>
      <w:r w:rsidRPr="004C18F9">
        <w:rPr>
          <w:rFonts w:ascii="Montserrat Light" w:hAnsi="Montserrat Light" w:cs="Cambria"/>
          <w:color w:val="000000" w:themeColor="text1"/>
          <w:lang w:val="ro-RO"/>
        </w:rPr>
        <w:t>Luând în considerare prevederile:</w:t>
      </w:r>
    </w:p>
    <w:p w14:paraId="5616D591" w14:textId="7743316D" w:rsidR="004E5B05" w:rsidRPr="004C18F9" w:rsidRDefault="004E5B05" w:rsidP="005B2B04">
      <w:pPr>
        <w:pStyle w:val="Listparagraf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ontserrat Light" w:hAnsi="Montserrat Light" w:cs="Cambria"/>
          <w:color w:val="000000" w:themeColor="text1"/>
          <w:lang w:val="ro-RO" w:eastAsia="ro-RO"/>
        </w:rPr>
      </w:pPr>
      <w:bookmarkStart w:id="4" w:name="_Hlk508022111"/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art. 2, </w:t>
      </w:r>
      <w:r w:rsidRPr="004C18F9">
        <w:rPr>
          <w:rFonts w:ascii="Montserrat Light" w:hAnsi="Montserrat Light"/>
          <w:color w:val="000000" w:themeColor="text1"/>
          <w:lang w:val="ro-RO"/>
        </w:rPr>
        <w:t xml:space="preserve">ale art. 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58 alin. (1) </w:t>
      </w:r>
      <w:r w:rsidR="004C18F9">
        <w:rPr>
          <w:rFonts w:ascii="Montserrat Light" w:hAnsi="Montserrat Light" w:cs="Cambria"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i (3), ale art. 59 </w:t>
      </w:r>
      <w:r w:rsidR="004C18F9">
        <w:rPr>
          <w:rFonts w:ascii="Montserrat Light" w:eastAsia="Times New Roman" w:hAnsi="Montserrat Light" w:cs="Cambria"/>
          <w:color w:val="000000" w:themeColor="text1"/>
          <w:lang w:val="ro-RO" w:eastAsia="ro-RO"/>
        </w:rPr>
        <w:t>ș</w:t>
      </w:r>
      <w:r w:rsidRPr="004C18F9">
        <w:rPr>
          <w:rFonts w:ascii="Montserrat Light" w:eastAsia="Times New Roman" w:hAnsi="Montserrat Light" w:cs="Cambria"/>
          <w:color w:val="000000" w:themeColor="text1"/>
          <w:lang w:val="ro-RO" w:eastAsia="ro-RO"/>
        </w:rPr>
        <w:t xml:space="preserve">i ale art. 61 - 62 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din Legea privind normele de tehnică legislativă pentru elaborarea actelor normative nr. 24/2000, republicată, cu modificările </w:t>
      </w:r>
      <w:r w:rsidR="004C18F9">
        <w:rPr>
          <w:rFonts w:ascii="Montserrat Light" w:hAnsi="Montserrat Light" w:cs="Cambria"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>i completările ulterioare;</w:t>
      </w:r>
    </w:p>
    <w:p w14:paraId="450C0D91" w14:textId="146ECC75" w:rsidR="004E5B05" w:rsidRPr="004C18F9" w:rsidRDefault="004E5B05" w:rsidP="005B2B04">
      <w:pPr>
        <w:pStyle w:val="Listparagraf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art. 123 – 140, ale art. 142 - 156, ale art. 215 - 216 </w:t>
      </w:r>
      <w:r w:rsidR="004C18F9">
        <w:rPr>
          <w:rFonts w:ascii="Montserrat Light" w:hAnsi="Montserrat Light" w:cs="Cambria"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i ale art. 218 din Regulamentul de organizare </w:t>
      </w:r>
      <w:r w:rsidR="004C18F9">
        <w:rPr>
          <w:rFonts w:ascii="Montserrat Light" w:hAnsi="Montserrat Light" w:cs="Cambria"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>i func</w:t>
      </w:r>
      <w:r w:rsidR="004C18F9">
        <w:rPr>
          <w:rFonts w:ascii="Montserrat Light" w:hAnsi="Montserrat Light" w:cs="Cambria"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>ionare a Consiliului Jude</w:t>
      </w:r>
      <w:r w:rsidR="004C18F9">
        <w:rPr>
          <w:rFonts w:ascii="Montserrat Light" w:hAnsi="Montserrat Light" w:cs="Cambria"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ean Cluj, aprobat prin Hotărârea </w:t>
      </w:r>
      <w:r w:rsidRPr="004C18F9">
        <w:rPr>
          <w:rFonts w:ascii="Montserrat Light" w:hAnsi="Montserrat Light" w:cs="Cambria"/>
          <w:noProof/>
          <w:color w:val="000000" w:themeColor="text1"/>
          <w:lang w:val="ro-RO" w:eastAsia="ro-RO"/>
        </w:rPr>
        <w:t>Consiliului Jude</w:t>
      </w:r>
      <w:r w:rsidR="004C18F9">
        <w:rPr>
          <w:rFonts w:ascii="Montserrat Light" w:hAnsi="Montserrat Light" w:cs="Cambria"/>
          <w:noProof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 w:cs="Cambria"/>
          <w:noProof/>
          <w:color w:val="000000" w:themeColor="text1"/>
          <w:lang w:val="ro-RO" w:eastAsia="ro-RO"/>
        </w:rPr>
        <w:t>ean Cluj</w:t>
      </w:r>
      <w:r w:rsidRPr="004C18F9">
        <w:rPr>
          <w:rFonts w:ascii="Montserrat Light" w:hAnsi="Montserrat Light" w:cs="Cambria"/>
          <w:color w:val="000000" w:themeColor="text1"/>
          <w:lang w:val="ro-RO" w:eastAsia="ro-RO"/>
        </w:rPr>
        <w:t xml:space="preserve"> nr. 170/2020, republicată;</w:t>
      </w:r>
      <w:bookmarkEnd w:id="3"/>
      <w:bookmarkEnd w:id="4"/>
    </w:p>
    <w:p w14:paraId="7A71511C" w14:textId="77777777" w:rsidR="004E5B05" w:rsidRPr="004C18F9" w:rsidRDefault="004E5B05" w:rsidP="005B2B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color w:val="000000" w:themeColor="text1"/>
          <w:lang w:val="ro-RO"/>
        </w:rPr>
        <w:t>În conformitate cu prevederile:</w:t>
      </w:r>
    </w:p>
    <w:p w14:paraId="68418C6A" w14:textId="6E23FC92" w:rsidR="004E5B05" w:rsidRPr="004C18F9" w:rsidRDefault="004E5B05" w:rsidP="005B2B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color w:val="000000" w:themeColor="text1"/>
          <w:lang w:val="ro-RO"/>
        </w:rPr>
      </w:pPr>
      <w:r w:rsidRPr="004C18F9">
        <w:rPr>
          <w:rFonts w:ascii="Montserrat Light" w:eastAsia="Calibri" w:hAnsi="Montserrat Light"/>
          <w:color w:val="000000" w:themeColor="text1"/>
          <w:lang w:val="ro-RO"/>
        </w:rPr>
        <w:t xml:space="preserve">art. 173 alin. (1) lit. d) </w:t>
      </w:r>
      <w:r w:rsidR="004C18F9">
        <w:rPr>
          <w:rFonts w:ascii="Montserrat Light" w:eastAsia="Calibri" w:hAnsi="Montserrat Light"/>
          <w:color w:val="000000" w:themeColor="text1"/>
          <w:lang w:val="ro-RO"/>
        </w:rPr>
        <w:t>ș</w:t>
      </w:r>
      <w:r w:rsidRPr="004C18F9">
        <w:rPr>
          <w:rFonts w:ascii="Montserrat Light" w:eastAsia="Calibri" w:hAnsi="Montserrat Light"/>
          <w:color w:val="000000" w:themeColor="text1"/>
          <w:lang w:val="ro-RO"/>
        </w:rPr>
        <w:t>i alin. 5) lit. c) din Ordonan</w:t>
      </w:r>
      <w:r w:rsidR="004C18F9">
        <w:rPr>
          <w:rFonts w:ascii="Montserrat Light" w:eastAsia="Calibri" w:hAnsi="Montserrat Light"/>
          <w:color w:val="000000" w:themeColor="text1"/>
          <w:lang w:val="ro-RO"/>
        </w:rPr>
        <w:t>ț</w:t>
      </w:r>
      <w:r w:rsidRPr="004C18F9">
        <w:rPr>
          <w:rFonts w:ascii="Montserrat Light" w:eastAsia="Calibri" w:hAnsi="Montserrat Light"/>
          <w:color w:val="000000" w:themeColor="text1"/>
          <w:lang w:val="ro-RO"/>
        </w:rPr>
        <w:t>a de urgen</w:t>
      </w:r>
      <w:r w:rsidR="004C18F9">
        <w:rPr>
          <w:rFonts w:ascii="Montserrat Light" w:eastAsia="Calibri" w:hAnsi="Montserrat Light"/>
          <w:color w:val="000000" w:themeColor="text1"/>
          <w:lang w:val="ro-RO"/>
        </w:rPr>
        <w:t>ț</w:t>
      </w:r>
      <w:r w:rsidRPr="004C18F9">
        <w:rPr>
          <w:rFonts w:ascii="Montserrat Light" w:eastAsia="Calibri" w:hAnsi="Montserrat Light"/>
          <w:color w:val="000000" w:themeColor="text1"/>
          <w:lang w:val="ro-RO"/>
        </w:rPr>
        <w:t xml:space="preserve">ă a Guvernului nr. 57/2019 privind Codul administrativ, cu modificările </w:t>
      </w:r>
      <w:r w:rsidR="004C18F9">
        <w:rPr>
          <w:rFonts w:ascii="Montserrat Light" w:eastAsia="Calibri" w:hAnsi="Montserrat Light"/>
          <w:color w:val="000000" w:themeColor="text1"/>
          <w:lang w:val="ro-RO"/>
        </w:rPr>
        <w:t>ș</w:t>
      </w:r>
      <w:r w:rsidRPr="004C18F9">
        <w:rPr>
          <w:rFonts w:ascii="Montserrat Light" w:eastAsia="Calibri" w:hAnsi="Montserrat Light"/>
          <w:color w:val="000000" w:themeColor="text1"/>
          <w:lang w:val="ro-RO"/>
        </w:rPr>
        <w:t>i completările ulterioare;</w:t>
      </w:r>
    </w:p>
    <w:p w14:paraId="35B4B86B" w14:textId="1501FDE3" w:rsidR="004E5B05" w:rsidRPr="004C18F9" w:rsidRDefault="004E5B05" w:rsidP="005B2B04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art. 187 alin. (2) lit. b), alin. (4^1) - (4^3), alin. (5), alin. (8) 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i alin. (10) - (13) din Legea privind reforma în domeniul sănătă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ii nr. 95 /2006, republicată, cu modificările 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i completările ulterioare;</w:t>
      </w:r>
      <w:bookmarkStart w:id="5" w:name="_Hlk13557324"/>
    </w:p>
    <w:p w14:paraId="1A39E8F6" w14:textId="35063553" w:rsidR="004E5B05" w:rsidRPr="004C18F9" w:rsidRDefault="004E5B05" w:rsidP="005B2B04">
      <w:pPr>
        <w:spacing w:before="240" w:line="240" w:lineRule="auto"/>
        <w:jc w:val="both"/>
        <w:rPr>
          <w:rFonts w:ascii="Montserrat Light" w:eastAsia="Times New Roman" w:hAnsi="Montserrat Light"/>
          <w:b/>
          <w:bCs/>
          <w:color w:val="000000" w:themeColor="text1"/>
          <w:lang w:val="ro-RO"/>
        </w:rPr>
      </w:pPr>
      <w:r w:rsidRPr="004C18F9">
        <w:rPr>
          <w:rFonts w:ascii="Montserrat Light" w:hAnsi="Montserrat Light"/>
          <w:color w:val="000000" w:themeColor="text1"/>
          <w:lang w:val="ro-RO"/>
        </w:rPr>
        <w:t>În temeiul competen</w:t>
      </w:r>
      <w:r w:rsidR="004C18F9">
        <w:rPr>
          <w:rFonts w:ascii="Montserrat Light" w:hAnsi="Montserrat Light"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color w:val="000000" w:themeColor="text1"/>
          <w:lang w:val="ro-RO"/>
        </w:rPr>
        <w:t xml:space="preserve">elor stabilite prin art. 182 alin. (1) </w:t>
      </w:r>
      <w:r w:rsidR="004C18F9">
        <w:rPr>
          <w:rFonts w:ascii="Montserrat Light" w:hAnsi="Montserrat Light"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color w:val="000000" w:themeColor="text1"/>
          <w:lang w:val="ro-RO"/>
        </w:rPr>
        <w:t>i art. 196 alin. (1) lit. a) din Ordonan</w:t>
      </w:r>
      <w:r w:rsidR="004C18F9">
        <w:rPr>
          <w:rFonts w:ascii="Montserrat Light" w:hAnsi="Montserrat Light"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color w:val="000000" w:themeColor="text1"/>
          <w:lang w:val="ro-RO"/>
        </w:rPr>
        <w:t>a de urgen</w:t>
      </w:r>
      <w:r w:rsidR="004C18F9">
        <w:rPr>
          <w:rFonts w:ascii="Montserrat Light" w:hAnsi="Montserrat Light"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color w:val="000000" w:themeColor="text1"/>
          <w:lang w:val="ro-RO"/>
        </w:rPr>
        <w:t xml:space="preserve">ă a Guvernului nr. 57/2019 privind Codul administrativ, cu modificările </w:t>
      </w:r>
      <w:r w:rsidR="004C18F9">
        <w:rPr>
          <w:rFonts w:ascii="Montserrat Light" w:hAnsi="Montserrat Light"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color w:val="000000" w:themeColor="text1"/>
          <w:lang w:val="ro-RO"/>
        </w:rPr>
        <w:t>i completările ulterioare;</w:t>
      </w:r>
      <w:bookmarkEnd w:id="5"/>
    </w:p>
    <w:p w14:paraId="3AAAD433" w14:textId="1AB8E18E" w:rsidR="004E5B05" w:rsidRPr="004C18F9" w:rsidRDefault="004E5B05" w:rsidP="004E5B05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hotără</w:t>
      </w:r>
      <w:r w:rsid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te: </w:t>
      </w:r>
    </w:p>
    <w:p w14:paraId="469B7029" w14:textId="77777777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i/>
          <w:iCs/>
          <w:color w:val="000000" w:themeColor="text1"/>
          <w:lang w:val="ro-RO" w:eastAsia="ro-RO"/>
        </w:rPr>
      </w:pPr>
    </w:p>
    <w:p w14:paraId="542AA13F" w14:textId="26D533A9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4C18F9">
        <w:rPr>
          <w:rFonts w:ascii="Montserrat Light" w:hAnsi="Montserrat Light"/>
          <w:b/>
          <w:color w:val="000000" w:themeColor="text1"/>
          <w:lang w:val="ro-RO"/>
        </w:rPr>
        <w:t xml:space="preserve">Art. I. 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Se constată încetarea </w:t>
      </w:r>
      <w:r w:rsidR="00F922D1">
        <w:rPr>
          <w:rFonts w:ascii="Montserrat Light" w:hAnsi="Montserrat Light"/>
          <w:bCs/>
          <w:color w:val="000000" w:themeColor="text1"/>
          <w:lang w:val="ro-RO"/>
        </w:rPr>
        <w:t xml:space="preserve">începând cu data de 01.09.2025, a 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calită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ii do</w:t>
      </w:r>
      <w:r w:rsidR="00592D7C" w:rsidRPr="004C18F9">
        <w:rPr>
          <w:rFonts w:ascii="Montserrat Light" w:hAnsi="Montserrat Light"/>
          <w:bCs/>
          <w:color w:val="000000" w:themeColor="text1"/>
          <w:lang w:val="ro-RO"/>
        </w:rPr>
        <w:t>amnei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="00107EC8" w:rsidRPr="004C18F9">
        <w:rPr>
          <w:rFonts w:ascii="Montserrat Light" w:hAnsi="Montserrat Light"/>
          <w:bCs/>
          <w:color w:val="000000" w:themeColor="text1"/>
          <w:lang w:val="ro-RO"/>
        </w:rPr>
        <w:t>Neam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="00107EC8" w:rsidRPr="004C18F9">
        <w:rPr>
          <w:rFonts w:ascii="Montserrat Light" w:hAnsi="Montserrat Light"/>
          <w:bCs/>
          <w:color w:val="000000" w:themeColor="text1"/>
          <w:lang w:val="ro-RO"/>
        </w:rPr>
        <w:t>u Daniela-Carmen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 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de membru </w:t>
      </w:r>
      <w:r w:rsidR="00107EC8" w:rsidRPr="004C18F9">
        <w:rPr>
          <w:rFonts w:ascii="Montserrat Light" w:hAnsi="Montserrat Light"/>
          <w:bCs/>
          <w:color w:val="000000" w:themeColor="text1"/>
          <w:lang w:val="ro-RO"/>
        </w:rPr>
        <w:t>titular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 în Consiliul de administra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ie al </w:t>
      </w:r>
      <w:bookmarkStart w:id="6" w:name="_Hlk484609250"/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Spitalului </w:t>
      </w:r>
      <w:bookmarkEnd w:id="6"/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de Boli Psihice Cronice</w:t>
      </w:r>
      <w:r w:rsidR="004D27F0" w:rsidRPr="004C18F9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Bor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a prin renun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are la mandat.</w:t>
      </w:r>
    </w:p>
    <w:p w14:paraId="56D120C6" w14:textId="46B1A0BA" w:rsidR="004E5B05" w:rsidRPr="004C18F9" w:rsidRDefault="004E5B05" w:rsidP="00592D7C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</w:p>
    <w:p w14:paraId="2FE342D8" w14:textId="13C6C8D1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MD"/>
        </w:rPr>
      </w:pPr>
      <w:r w:rsidRPr="004C18F9">
        <w:rPr>
          <w:rFonts w:ascii="Montserrat Light" w:hAnsi="Montserrat Light"/>
          <w:b/>
          <w:color w:val="000000" w:themeColor="text1"/>
          <w:lang w:val="ro-RO" w:eastAsia="ro-MD"/>
        </w:rPr>
        <w:t>Art. II.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 Hotărârea Consiliului Jude</w:t>
      </w:r>
      <w:r w:rsidR="004C18F9">
        <w:rPr>
          <w:rFonts w:ascii="Montserrat Light" w:hAnsi="Montserrat Light"/>
          <w:bCs/>
          <w:color w:val="000000" w:themeColor="text1"/>
          <w:lang w:val="ro-RO" w:eastAsia="ro-MD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ean Cluj nr. </w:t>
      </w:r>
      <w:r w:rsidR="00592D7C" w:rsidRPr="004C18F9">
        <w:rPr>
          <w:rFonts w:ascii="Montserrat Light" w:hAnsi="Montserrat Light"/>
          <w:bCs/>
          <w:color w:val="000000" w:themeColor="text1"/>
          <w:lang w:val="ro-RO" w:eastAsia="ro-MD"/>
        </w:rPr>
        <w:t>27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>/202</w:t>
      </w:r>
      <w:r w:rsidR="00592D7C" w:rsidRPr="004C18F9">
        <w:rPr>
          <w:rFonts w:ascii="Montserrat Light" w:hAnsi="Montserrat Light"/>
          <w:bCs/>
          <w:color w:val="000000" w:themeColor="text1"/>
          <w:lang w:val="ro-RO" w:eastAsia="ro-MD"/>
        </w:rPr>
        <w:t>5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 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privind desemnarea reprezentan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ilor Consiliului Jude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ean Cluj în consiliile de administra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 xml:space="preserve">ie </w:t>
      </w:r>
      <w:r w:rsidRPr="004C18F9">
        <w:rPr>
          <w:rFonts w:ascii="Montserrat Light" w:hAnsi="Montserrat Light" w:cs="Legisx"/>
          <w:bCs/>
          <w:color w:val="000000" w:themeColor="text1"/>
          <w:lang w:val="ro-RO" w:eastAsia="ro-MD"/>
        </w:rPr>
        <w:t xml:space="preserve">ale unor spitale publice, 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>se modifică după cum urmează:</w:t>
      </w:r>
      <w:bookmarkStart w:id="7" w:name="_Hlk105579413"/>
    </w:p>
    <w:p w14:paraId="3C88160F" w14:textId="680DCFDB" w:rsidR="004E5B05" w:rsidRPr="004C18F9" w:rsidRDefault="004E5B05" w:rsidP="004E5B0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MD"/>
        </w:rPr>
      </w:pP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La articolul </w:t>
      </w:r>
      <w:r w:rsidR="00336760"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6 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>alineatul (</w:t>
      </w:r>
      <w:r w:rsidR="0008514C" w:rsidRPr="004C18F9">
        <w:rPr>
          <w:rFonts w:ascii="Montserrat Light" w:hAnsi="Montserrat Light"/>
          <w:bCs/>
          <w:color w:val="000000" w:themeColor="text1"/>
          <w:lang w:val="ro-RO" w:eastAsia="ro-MD"/>
        </w:rPr>
        <w:t>5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), litera </w:t>
      </w:r>
      <w:r w:rsidR="0008514C" w:rsidRPr="004C18F9">
        <w:rPr>
          <w:rFonts w:ascii="Montserrat Light" w:hAnsi="Montserrat Light"/>
          <w:bCs/>
          <w:color w:val="000000" w:themeColor="text1"/>
          <w:lang w:val="ro-RO" w:eastAsia="ro-MD"/>
        </w:rPr>
        <w:t>e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) se modifică </w:t>
      </w:r>
      <w:r w:rsidR="004C18F9">
        <w:rPr>
          <w:rFonts w:ascii="Montserrat Light" w:hAnsi="Montserrat Light"/>
          <w:bCs/>
          <w:color w:val="000000" w:themeColor="text1"/>
          <w:lang w:val="ro-RO" w:eastAsia="ro-MD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>i va avea următorul cuprins:</w:t>
      </w:r>
    </w:p>
    <w:p w14:paraId="0E7E046B" w14:textId="29CC4B67" w:rsidR="004E5B05" w:rsidRPr="004C18F9" w:rsidRDefault="004E5B05" w:rsidP="00F922D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>“</w:t>
      </w:r>
      <w:bookmarkStart w:id="8" w:name="_Hlk145579309"/>
      <w:r w:rsidRPr="004C18F9">
        <w:rPr>
          <w:rFonts w:ascii="Montserrat Light" w:hAnsi="Montserrat Light"/>
          <w:bCs/>
          <w:color w:val="000000" w:themeColor="text1"/>
          <w:lang w:val="ro-RO" w:eastAsia="ro-MD"/>
        </w:rPr>
        <w:t xml:space="preserve">a) </w:t>
      </w:r>
      <w:r w:rsidR="007D0483" w:rsidRPr="004C18F9">
        <w:rPr>
          <w:rFonts w:ascii="Montserrat Light" w:hAnsi="Montserrat Light"/>
          <w:bCs/>
          <w:color w:val="000000" w:themeColor="text1"/>
          <w:lang w:val="ro-RO" w:eastAsia="ro-RO"/>
        </w:rPr>
        <w:t>doamna</w:t>
      </w:r>
      <w:r w:rsidR="003A0612">
        <w:rPr>
          <w:rFonts w:ascii="Montserrat Light" w:hAnsi="Montserrat Light"/>
          <w:bCs/>
          <w:color w:val="000000" w:themeColor="text1"/>
          <w:lang w:val="ro-RO" w:eastAsia="ro-RO"/>
        </w:rPr>
        <w:t xml:space="preserve"> Leuce Viorica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 xml:space="preserve"> - membru  </w:t>
      </w:r>
      <w:r w:rsidR="007D0483" w:rsidRPr="004C18F9">
        <w:rPr>
          <w:rFonts w:ascii="Montserrat Light" w:hAnsi="Montserrat Light"/>
          <w:bCs/>
          <w:color w:val="000000" w:themeColor="text1"/>
          <w:lang w:val="ro-RO" w:eastAsia="ro-RO"/>
        </w:rPr>
        <w:t>titular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;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”</w:t>
      </w:r>
      <w:bookmarkEnd w:id="8"/>
      <w:bookmarkEnd w:id="7"/>
    </w:p>
    <w:p w14:paraId="137C27CF" w14:textId="6370532C" w:rsidR="004E5B05" w:rsidRDefault="004E5B05" w:rsidP="004E5B05">
      <w:pPr>
        <w:spacing w:before="240" w:line="240" w:lineRule="auto"/>
        <w:jc w:val="both"/>
        <w:rPr>
          <w:rFonts w:ascii="Montserrat Light" w:hAnsi="Montserrat Light" w:cs="Cambria"/>
          <w:bCs/>
          <w:color w:val="000000" w:themeColor="text1"/>
          <w:lang w:val="ro-RO"/>
        </w:rPr>
      </w:pPr>
      <w:r w:rsidRPr="004C18F9">
        <w:rPr>
          <w:rFonts w:ascii="Montserrat Light" w:hAnsi="Montserrat Light" w:cs="Cambria"/>
          <w:b/>
          <w:color w:val="000000" w:themeColor="text1"/>
          <w:lang w:val="ro-RO"/>
        </w:rPr>
        <w:lastRenderedPageBreak/>
        <w:t>Art. III.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 xml:space="preserve"> Persoa</w:t>
      </w:r>
      <w:r w:rsidR="00336760" w:rsidRPr="004C18F9">
        <w:rPr>
          <w:rFonts w:ascii="Montserrat Light" w:hAnsi="Montserrat Light" w:cs="Cambria"/>
          <w:bCs/>
          <w:color w:val="000000" w:themeColor="text1"/>
          <w:lang w:val="ro-RO"/>
        </w:rPr>
        <w:t>na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 xml:space="preserve"> desemnat</w:t>
      </w:r>
      <w:r w:rsidR="00DD6BB4" w:rsidRPr="004C18F9">
        <w:rPr>
          <w:rFonts w:ascii="Montserrat Light" w:hAnsi="Montserrat Light" w:cs="Cambria"/>
          <w:bCs/>
          <w:color w:val="000000" w:themeColor="text1"/>
          <w:lang w:val="ro-RO"/>
        </w:rPr>
        <w:t>ă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 xml:space="preserve"> la art.</w:t>
      </w:r>
      <w:r w:rsidR="00EC5A51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>II încheie cu Consiliul Jude</w:t>
      </w:r>
      <w:r w:rsidR="004C18F9">
        <w:rPr>
          <w:rFonts w:ascii="Montserrat Light" w:hAnsi="Montserrat Light" w:cs="Cambria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>ean Cluj un contract de mandat, conform art.</w:t>
      </w:r>
      <w:r w:rsidR="00EC5A51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r w:rsidR="003E6637" w:rsidRPr="004C18F9">
        <w:rPr>
          <w:rFonts w:ascii="Montserrat Light" w:hAnsi="Montserrat Light" w:cs="Cambria"/>
          <w:bCs/>
          <w:color w:val="000000" w:themeColor="text1"/>
          <w:lang w:val="ro-RO"/>
        </w:rPr>
        <w:t xml:space="preserve">(8) alin.1 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>din Hotărârea Consiliului Jude</w:t>
      </w:r>
      <w:r w:rsidR="004C18F9">
        <w:rPr>
          <w:rFonts w:ascii="Montserrat Light" w:hAnsi="Montserrat Light" w:cs="Cambria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 xml:space="preserve">ean nr. </w:t>
      </w:r>
      <w:r w:rsidR="003E6637" w:rsidRPr="004C18F9">
        <w:rPr>
          <w:rFonts w:ascii="Montserrat Light" w:hAnsi="Montserrat Light" w:cs="Cambria"/>
          <w:bCs/>
          <w:color w:val="000000" w:themeColor="text1"/>
          <w:lang w:val="ro-RO"/>
        </w:rPr>
        <w:t>27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>/202</w:t>
      </w:r>
      <w:r w:rsidR="003E6637" w:rsidRPr="004C18F9">
        <w:rPr>
          <w:rFonts w:ascii="Montserrat Light" w:hAnsi="Montserrat Light" w:cs="Cambria"/>
          <w:bCs/>
          <w:color w:val="000000" w:themeColor="text1"/>
          <w:lang w:val="ro-RO"/>
        </w:rPr>
        <w:t>5</w:t>
      </w:r>
      <w:r w:rsidR="00F922D1">
        <w:rPr>
          <w:rFonts w:ascii="Montserrat Light" w:hAnsi="Montserrat Light" w:cs="Cambria"/>
          <w:bCs/>
          <w:color w:val="000000" w:themeColor="text1"/>
          <w:lang w:val="ro-RO"/>
        </w:rPr>
        <w:t>, pentru o durată ce coincide cu durata rămasă din mandatul doamnei Neamțu Daniela-Carmen</w:t>
      </w:r>
    </w:p>
    <w:p w14:paraId="1D0FE6C0" w14:textId="7D4D2F6B" w:rsidR="004E5B05" w:rsidRPr="004C18F9" w:rsidRDefault="004E5B05" w:rsidP="004E5B05">
      <w:pPr>
        <w:spacing w:before="240"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>Art. IV.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 xml:space="preserve"> Cu punerea în aplicare a prevederilor prezentei hotărâri se încredin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ează Pre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edintele Consiliului Jude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ean Cluj, prin Direc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ia Juridică.</w:t>
      </w:r>
    </w:p>
    <w:p w14:paraId="06141039" w14:textId="7009EECD" w:rsidR="004E5B05" w:rsidRPr="004C18F9" w:rsidRDefault="004E5B05" w:rsidP="004E5B05">
      <w:pPr>
        <w:spacing w:before="240" w:line="240" w:lineRule="auto"/>
        <w:jc w:val="both"/>
        <w:rPr>
          <w:lang w:val="ro-RO"/>
        </w:rPr>
      </w:pPr>
      <w:r w:rsidRPr="004C18F9">
        <w:rPr>
          <w:rFonts w:ascii="Montserrat Light" w:hAnsi="Montserrat Light" w:cs="Cambria"/>
          <w:b/>
          <w:color w:val="000000" w:themeColor="text1"/>
          <w:lang w:val="ro-RO"/>
        </w:rPr>
        <w:t>Art. V.</w:t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Prezenta hotărâre se comunică 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Direc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iei Juridice,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 Spitalului 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de Boli Psihice Cronice Bor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a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, do</w:t>
      </w:r>
      <w:r w:rsidR="00336760" w:rsidRPr="004C18F9">
        <w:rPr>
          <w:rFonts w:ascii="Montserrat Light" w:hAnsi="Montserrat Light"/>
          <w:bCs/>
          <w:color w:val="000000" w:themeColor="text1"/>
          <w:lang w:val="ro-RO"/>
        </w:rPr>
        <w:t xml:space="preserve">amnei 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Neam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="007D0483" w:rsidRPr="004C18F9">
        <w:rPr>
          <w:rFonts w:ascii="Montserrat Light" w:hAnsi="Montserrat Light"/>
          <w:bCs/>
          <w:color w:val="000000" w:themeColor="text1"/>
          <w:lang w:val="ro-RO"/>
        </w:rPr>
        <w:t>u Daniela-Carmen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, persoa</w:t>
      </w:r>
      <w:r w:rsidR="00336760" w:rsidRPr="004C18F9">
        <w:rPr>
          <w:rFonts w:ascii="Montserrat Light" w:hAnsi="Montserrat Light"/>
          <w:bCs/>
          <w:color w:val="000000" w:themeColor="text1"/>
          <w:lang w:val="ro-RO"/>
        </w:rPr>
        <w:t xml:space="preserve">nei 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desemnate la art. II, precum 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i Prefectului Jude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ului Cluj, 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i se aduce la cuno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tin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ă publică prin afi</w:t>
      </w:r>
      <w:r w:rsidR="004C18F9">
        <w:rPr>
          <w:rFonts w:ascii="Montserrat Light" w:hAnsi="Montserrat Light" w:cs="Cambria Math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>are la sediul Consiliului Jude</w:t>
      </w:r>
      <w:r w:rsidR="004C18F9">
        <w:rPr>
          <w:rFonts w:ascii="Montserrat Light" w:hAnsi="Montserrat Light" w:cs="Cambria Math"/>
          <w:bCs/>
          <w:color w:val="000000" w:themeColor="text1"/>
          <w:lang w:val="ro-RO"/>
        </w:rPr>
        <w:t>ț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ean Cluj </w:t>
      </w:r>
      <w:r w:rsidR="004C18F9">
        <w:rPr>
          <w:rFonts w:ascii="Montserrat Light" w:hAnsi="Montserrat Light"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/>
        </w:rPr>
        <w:t xml:space="preserve">i pe pagina de internet </w:t>
      </w:r>
      <w:hyperlink r:id="rId7" w:history="1">
        <w:r w:rsidRPr="004C18F9">
          <w:rPr>
            <w:rStyle w:val="Hyperlink"/>
            <w:rFonts w:ascii="Montserrat Light" w:hAnsi="Montserrat Light"/>
            <w:bCs/>
            <w:color w:val="000000" w:themeColor="text1"/>
            <w:lang w:val="ro-RO"/>
          </w:rPr>
          <w:t>www.cjcluj.ro</w:t>
        </w:r>
      </w:hyperlink>
    </w:p>
    <w:p w14:paraId="5FA605A8" w14:textId="77777777" w:rsidR="003E6637" w:rsidRPr="004C18F9" w:rsidRDefault="003E6637" w:rsidP="004E5B05">
      <w:pPr>
        <w:spacing w:before="240" w:line="240" w:lineRule="auto"/>
        <w:jc w:val="both"/>
        <w:rPr>
          <w:lang w:val="ro-RO"/>
        </w:rPr>
      </w:pPr>
    </w:p>
    <w:p w14:paraId="03FB8B88" w14:textId="77777777" w:rsidR="003E6637" w:rsidRPr="004C18F9" w:rsidRDefault="003E6637" w:rsidP="004E5B05">
      <w:pPr>
        <w:spacing w:before="240" w:line="240" w:lineRule="auto"/>
        <w:jc w:val="both"/>
        <w:rPr>
          <w:lang w:val="ro-RO"/>
        </w:rPr>
      </w:pPr>
    </w:p>
    <w:p w14:paraId="69A91E03" w14:textId="77777777" w:rsidR="003E6637" w:rsidRPr="004C18F9" w:rsidRDefault="003E6637" w:rsidP="004E5B05">
      <w:pPr>
        <w:spacing w:before="240" w:line="240" w:lineRule="auto"/>
        <w:jc w:val="both"/>
        <w:rPr>
          <w:lang w:val="ro-RO"/>
        </w:rPr>
      </w:pPr>
    </w:p>
    <w:p w14:paraId="210123A9" w14:textId="77777777" w:rsidR="003E6637" w:rsidRPr="004C18F9" w:rsidRDefault="003E6637" w:rsidP="004E5B05">
      <w:pPr>
        <w:spacing w:before="240" w:line="240" w:lineRule="auto"/>
        <w:jc w:val="both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4ABEFE39" w14:textId="77777777" w:rsidR="004E5B05" w:rsidRPr="004C18F9" w:rsidRDefault="004E5B05" w:rsidP="004E5B0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1C2BAE4C" w14:textId="77777777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color w:val="000000" w:themeColor="text1"/>
          <w:lang w:val="ro-RO" w:eastAsia="ro-RO"/>
        </w:rPr>
        <w:tab/>
      </w:r>
      <w:r w:rsidRPr="004C18F9">
        <w:rPr>
          <w:rFonts w:ascii="Montserrat Light" w:hAnsi="Montserrat Light"/>
          <w:color w:val="000000" w:themeColor="text1"/>
          <w:lang w:val="ro-RO" w:eastAsia="ro-RO"/>
        </w:rPr>
        <w:tab/>
      </w:r>
      <w:r w:rsidRPr="004C18F9">
        <w:rPr>
          <w:rFonts w:ascii="Montserrat Light" w:hAnsi="Montserrat Light"/>
          <w:color w:val="000000" w:themeColor="text1"/>
          <w:lang w:val="ro-RO" w:eastAsia="ro-RO"/>
        </w:rPr>
        <w:tab/>
      </w:r>
      <w:r w:rsidRPr="004C18F9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                                          </w:t>
      </w: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>Contrasemnează:</w:t>
      </w:r>
    </w:p>
    <w:p w14:paraId="52CA4810" w14:textId="3A76D1FB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color w:val="000000" w:themeColor="text1"/>
          <w:lang w:val="ro-RO" w:eastAsia="ro-RO"/>
        </w:rPr>
        <w:t xml:space="preserve">                  </w:t>
      </w: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>PRE</w:t>
      </w:r>
      <w:r w:rsidR="004C18F9">
        <w:rPr>
          <w:rFonts w:ascii="Montserrat Light" w:hAnsi="Montserrat Light"/>
          <w:b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>EDINTE,</w:t>
      </w: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ab/>
      </w:r>
      <w:r w:rsidRPr="004C18F9">
        <w:rPr>
          <w:rFonts w:ascii="Montserrat Light" w:hAnsi="Montserrat Light"/>
          <w:color w:val="000000" w:themeColor="text1"/>
          <w:lang w:val="ro-RO" w:eastAsia="ro-RO"/>
        </w:rPr>
        <w:tab/>
      </w:r>
      <w:r w:rsidRPr="004C18F9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</w:t>
      </w: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>SECRETAR GENERAL AL JUDE</w:t>
      </w:r>
      <w:r w:rsidR="004C18F9">
        <w:rPr>
          <w:rFonts w:ascii="Montserrat Light" w:hAnsi="Montserrat Light"/>
          <w:b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color w:val="000000" w:themeColor="text1"/>
          <w:lang w:val="ro-RO" w:eastAsia="ro-RO"/>
        </w:rPr>
        <w:t>ULUI,</w:t>
      </w:r>
    </w:p>
    <w:p w14:paraId="353B7F54" w14:textId="0822B1AD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 xml:space="preserve">                       Alin Ti</w:t>
      </w:r>
      <w:r w:rsidR="004C18F9">
        <w:rPr>
          <w:rFonts w:ascii="Montserrat Light" w:hAnsi="Montserrat Light"/>
          <w:bCs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/>
          <w:bCs/>
          <w:color w:val="000000" w:themeColor="text1"/>
          <w:lang w:val="ro-RO" w:eastAsia="ro-RO"/>
        </w:rPr>
        <w:t>e                                                                    Simona Gaci</w:t>
      </w:r>
    </w:p>
    <w:p w14:paraId="203E3D04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321F5B82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288FEDF8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556EDE04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7D4CEBEF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38ADE592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592AA921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32A9FCE4" w14:textId="77777777" w:rsidR="00BC6002" w:rsidRDefault="00BC6002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43F65E1C" w14:textId="77777777" w:rsidR="00BC6002" w:rsidRDefault="00BC6002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5963B431" w14:textId="77777777" w:rsidR="00BC6002" w:rsidRPr="004C18F9" w:rsidRDefault="00BC6002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2DFD72B3" w14:textId="77777777" w:rsidR="000568CF" w:rsidRPr="004C18F9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46909A79" w14:textId="77777777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 w:eastAsia="ro-RO"/>
        </w:rPr>
      </w:pPr>
    </w:p>
    <w:p w14:paraId="3482EF72" w14:textId="6E04D13A" w:rsidR="004E5B05" w:rsidRPr="004C18F9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Nr. …. din …./…...../202</w:t>
      </w:r>
      <w:r w:rsidR="00336760" w:rsidRPr="004C18F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5</w:t>
      </w:r>
    </w:p>
    <w:p w14:paraId="4FD3166D" w14:textId="77777777" w:rsidR="008052AF" w:rsidRPr="004C18F9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A32B643" w14:textId="77777777" w:rsidR="008052AF" w:rsidRPr="004C18F9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9AFAF5F" w14:textId="77777777" w:rsidR="008052AF" w:rsidRPr="004C18F9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C6C4FEF" w14:textId="77777777" w:rsidR="008052AF" w:rsidRPr="004C18F9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E28B9F0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B71F7A5" w14:textId="41C8A6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i/>
          <w:iCs/>
          <w:color w:val="000000" w:themeColor="text1"/>
          <w:lang w:val="ro-RO" w:eastAsia="ro-RO"/>
        </w:rPr>
        <w:t xml:space="preserve">Prezenta hotărâre a fost adoptată cu ... voturi “pentru” </w:t>
      </w:r>
      <w:r w:rsidRP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… voturi “împotrivă”, …. ”ab</w:t>
      </w:r>
      <w:r w:rsid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 xml:space="preserve">ineri” </w:t>
      </w:r>
      <w:r w:rsid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ș</w:t>
      </w:r>
      <w:r w:rsidRP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i …. membri ai Consiliului jude</w:t>
      </w:r>
      <w:r w:rsid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ean nu au votat</w:t>
      </w:r>
      <w:r w:rsidRPr="004C18F9">
        <w:rPr>
          <w:rFonts w:ascii="Montserrat Light" w:hAnsi="Montserrat Light"/>
          <w:i/>
          <w:iCs/>
          <w:color w:val="000000" w:themeColor="text1"/>
          <w:lang w:val="ro-RO" w:eastAsia="ro-RO"/>
        </w:rPr>
        <w:t>, fiind astfel respectate prevederile legale privind majoritatea de voturi necesară.</w:t>
      </w:r>
      <w:r w:rsidRPr="004C18F9">
        <w:rPr>
          <w:rFonts w:ascii="Montserrat Light" w:hAnsi="Montserrat Light"/>
          <w:b/>
          <w:bCs/>
          <w:i/>
          <w:iCs/>
          <w:noProof/>
          <w:color w:val="000000" w:themeColor="text1"/>
          <w:vertAlign w:val="superscript"/>
          <w:lang w:val="ro-RO" w:eastAsia="ro-RO"/>
        </w:rPr>
        <w:t xml:space="preserve"> </w:t>
      </w:r>
      <w:r w:rsidRPr="004C18F9"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  <w:t xml:space="preserve"> </w:t>
      </w:r>
    </w:p>
    <w:p w14:paraId="7E36250B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</w:pPr>
    </w:p>
    <w:p w14:paraId="46A5AAE1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</w:pPr>
    </w:p>
    <w:p w14:paraId="5C996482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</w:pPr>
    </w:p>
    <w:p w14:paraId="03B1C937" w14:textId="77777777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680EB5E" w14:textId="1E7EF132" w:rsidR="004E5B05" w:rsidRPr="004C18F9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C18F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INI</w:t>
      </w:r>
      <w:r w:rsidR="004C18F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Ț</w:t>
      </w:r>
      <w:r w:rsidRPr="004C18F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IATOR,</w:t>
      </w:r>
    </w:p>
    <w:p w14:paraId="2AD24B51" w14:textId="244D83F9" w:rsidR="004E5B05" w:rsidRPr="004C18F9" w:rsidRDefault="004E5B05" w:rsidP="004E5B05">
      <w:pPr>
        <w:autoSpaceDE w:val="0"/>
        <w:spacing w:line="240" w:lineRule="auto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  <w:r w:rsidRPr="004C18F9">
        <w:rPr>
          <w:rFonts w:ascii="Montserrat Light" w:hAnsi="Montserrat Light" w:cs="Cambria"/>
          <w:b/>
          <w:bCs/>
          <w:color w:val="000000" w:themeColor="text1"/>
          <w:lang w:val="ro-RO"/>
        </w:rPr>
        <w:t>PRE</w:t>
      </w:r>
      <w:r w:rsidR="004C18F9">
        <w:rPr>
          <w:rFonts w:ascii="Montserrat Light" w:hAnsi="Montserrat Light" w:cs="Cambria"/>
          <w:b/>
          <w:bCs/>
          <w:color w:val="000000" w:themeColor="text1"/>
          <w:lang w:val="ro-RO"/>
        </w:rPr>
        <w:t>Ș</w:t>
      </w:r>
      <w:r w:rsidRPr="004C18F9">
        <w:rPr>
          <w:rFonts w:ascii="Montserrat Light" w:hAnsi="Montserrat Light" w:cs="Cambria"/>
          <w:b/>
          <w:bCs/>
          <w:color w:val="000000" w:themeColor="text1"/>
          <w:lang w:val="ro-RO"/>
        </w:rPr>
        <w:t>EDINTE,</w:t>
      </w:r>
    </w:p>
    <w:p w14:paraId="6147508C" w14:textId="65851943" w:rsidR="00A45A6B" w:rsidRPr="004C18F9" w:rsidRDefault="004E5B05" w:rsidP="000568CF">
      <w:pPr>
        <w:spacing w:line="240" w:lineRule="auto"/>
        <w:jc w:val="center"/>
        <w:rPr>
          <w:rFonts w:ascii="Montserrat Light" w:hAnsi="Montserrat Light" w:cs="Cambria"/>
          <w:bCs/>
          <w:color w:val="000000" w:themeColor="text1"/>
          <w:lang w:val="ro-RO"/>
        </w:rPr>
      </w:pP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>Alin T</w:t>
      </w:r>
      <w:r w:rsidR="009F4300" w:rsidRPr="004C18F9">
        <w:rPr>
          <w:rFonts w:ascii="Montserrat Light" w:hAnsi="Montserrat Light" w:cs="Cambria"/>
          <w:bCs/>
          <w:color w:val="000000" w:themeColor="text1"/>
          <w:lang w:val="ro-RO"/>
        </w:rPr>
        <w:t>i</w:t>
      </w:r>
      <w:r w:rsidR="004C18F9">
        <w:rPr>
          <w:rFonts w:ascii="Montserrat Light" w:hAnsi="Montserrat Light" w:cs="Cambria"/>
          <w:bCs/>
          <w:color w:val="000000" w:themeColor="text1"/>
          <w:lang w:val="ro-RO"/>
        </w:rPr>
        <w:t>ș</w:t>
      </w:r>
      <w:r w:rsidR="000568CF" w:rsidRPr="004C18F9">
        <w:rPr>
          <w:rFonts w:ascii="Montserrat Light" w:hAnsi="Montserrat Light" w:cs="Cambria"/>
          <w:bCs/>
          <w:color w:val="000000" w:themeColor="text1"/>
          <w:lang w:val="ro-RO"/>
        </w:rPr>
        <w:t>e</w:t>
      </w:r>
    </w:p>
    <w:p w14:paraId="381EDD57" w14:textId="77777777" w:rsidR="00A45A6B" w:rsidRPr="004C18F9" w:rsidRDefault="00A45A6B" w:rsidP="007B0E93">
      <w:pPr>
        <w:spacing w:line="240" w:lineRule="auto"/>
        <w:jc w:val="center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2090916D" w14:textId="499C7522" w:rsidR="00A45A6B" w:rsidRPr="004C18F9" w:rsidRDefault="00A45A6B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430FFF94" w14:textId="77777777" w:rsidR="00A45A6B" w:rsidRPr="004C18F9" w:rsidRDefault="00A45A6B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2FAD62D6" w14:textId="6527CDD3" w:rsidR="007B0E93" w:rsidRPr="004C18F9" w:rsidRDefault="007B0E93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C18F9">
        <w:rPr>
          <w:rFonts w:ascii="Montserrat Light" w:hAnsi="Montserrat Light" w:cs="Cambria"/>
          <w:bCs/>
          <w:color w:val="000000" w:themeColor="text1"/>
          <w:lang w:val="ro-RO"/>
        </w:rPr>
        <w:tab/>
      </w:r>
    </w:p>
    <w:p w14:paraId="301DE17B" w14:textId="137E327F" w:rsidR="007B0E93" w:rsidRPr="004C18F9" w:rsidRDefault="007B0E93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44C1C4D0" w14:textId="20926975" w:rsidR="004E5B05" w:rsidRPr="0004430A" w:rsidRDefault="004E5B05" w:rsidP="004E5B05">
      <w:pPr>
        <w:spacing w:line="240" w:lineRule="auto"/>
        <w:rPr>
          <w:rFonts w:ascii="Montserrat Light" w:hAnsi="Montserrat Light" w:cs="Cambria"/>
          <w:b/>
          <w:color w:val="000000" w:themeColor="text1"/>
          <w:lang w:val="ro-RO"/>
        </w:rPr>
      </w:pPr>
      <w:r w:rsidRPr="0004430A">
        <w:rPr>
          <w:rFonts w:ascii="Montserrat Light" w:hAnsi="Montserrat Light" w:cs="Cambria"/>
          <w:b/>
          <w:color w:val="000000" w:themeColor="text1"/>
          <w:lang w:val="ro-RO"/>
        </w:rPr>
        <w:t xml:space="preserve">Nr. </w:t>
      </w:r>
      <w:r w:rsidR="0008514C" w:rsidRPr="0004430A">
        <w:rPr>
          <w:rFonts w:ascii="Montserrat Light" w:hAnsi="Montserrat Light" w:cs="Cambria"/>
          <w:b/>
          <w:color w:val="000000" w:themeColor="text1"/>
          <w:lang w:val="ro-RO"/>
        </w:rPr>
        <w:t>33626</w:t>
      </w:r>
      <w:r w:rsidR="00F11BE7" w:rsidRPr="0004430A">
        <w:rPr>
          <w:rFonts w:ascii="Montserrat Light" w:hAnsi="Montserrat Light" w:cs="Cambria"/>
          <w:b/>
          <w:color w:val="000000" w:themeColor="text1"/>
          <w:lang w:val="ro-RO"/>
        </w:rPr>
        <w:t>/</w:t>
      </w:r>
      <w:r w:rsidR="0008487C" w:rsidRPr="0004430A">
        <w:rPr>
          <w:rFonts w:ascii="Montserrat Light" w:hAnsi="Montserrat Light" w:cs="Cambria"/>
          <w:b/>
          <w:color w:val="000000" w:themeColor="text1"/>
          <w:lang w:val="ro-RO"/>
        </w:rPr>
        <w:t>25.08.</w:t>
      </w:r>
      <w:r w:rsidR="00F11BE7" w:rsidRPr="0004430A">
        <w:rPr>
          <w:rFonts w:ascii="Montserrat Light" w:hAnsi="Montserrat Light" w:cs="Cambria"/>
          <w:b/>
          <w:color w:val="000000" w:themeColor="text1"/>
          <w:lang w:val="ro-RO"/>
        </w:rPr>
        <w:t>2025</w:t>
      </w:r>
    </w:p>
    <w:p w14:paraId="58A83DE5" w14:textId="52A7EC4A" w:rsidR="004E5B05" w:rsidRPr="004C18F9" w:rsidRDefault="004E5B05" w:rsidP="004E5B05">
      <w:pPr>
        <w:spacing w:line="240" w:lineRule="auto"/>
        <w:ind w:left="284"/>
        <w:jc w:val="center"/>
        <w:rPr>
          <w:rFonts w:ascii="Montserrat Light" w:hAnsi="Montserrat Light" w:cs="Cambria"/>
          <w:b/>
          <w:bCs/>
          <w:iCs/>
          <w:color w:val="000000" w:themeColor="text1"/>
          <w:lang w:val="ro-RO"/>
        </w:rPr>
      </w:pPr>
    </w:p>
    <w:p w14:paraId="495B6E54" w14:textId="77777777" w:rsidR="004E5B05" w:rsidRPr="004C18F9" w:rsidRDefault="004E5B05" w:rsidP="004E5B05">
      <w:pPr>
        <w:spacing w:line="240" w:lineRule="auto"/>
        <w:ind w:left="284"/>
        <w:jc w:val="center"/>
        <w:rPr>
          <w:rFonts w:ascii="Montserrat Light" w:hAnsi="Montserrat Light" w:cs="Cambria"/>
          <w:b/>
          <w:bCs/>
          <w:iCs/>
          <w:color w:val="000000" w:themeColor="text1"/>
          <w:lang w:val="ro-RO"/>
        </w:rPr>
      </w:pPr>
      <w:r w:rsidRPr="004C18F9">
        <w:rPr>
          <w:rFonts w:ascii="Montserrat Light" w:hAnsi="Montserrat Light" w:cs="Cambria"/>
          <w:b/>
          <w:bCs/>
          <w:iCs/>
          <w:color w:val="000000" w:themeColor="text1"/>
          <w:lang w:val="ro-RO"/>
        </w:rPr>
        <w:t>RAPORT DE SPECIALITATE</w:t>
      </w:r>
    </w:p>
    <w:p w14:paraId="09755394" w14:textId="77777777" w:rsidR="007B0E93" w:rsidRPr="004C18F9" w:rsidRDefault="007B0E93" w:rsidP="004E5B05">
      <w:pPr>
        <w:spacing w:line="240" w:lineRule="auto"/>
        <w:ind w:left="284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</w:p>
    <w:p w14:paraId="53A47B2F" w14:textId="77777777" w:rsidR="004E5B05" w:rsidRPr="004C18F9" w:rsidRDefault="004E5B05" w:rsidP="004E5B05">
      <w:pPr>
        <w:spacing w:line="240" w:lineRule="auto"/>
        <w:jc w:val="both"/>
        <w:rPr>
          <w:rFonts w:ascii="Montserrat Light" w:hAnsi="Montserrat Light"/>
          <w:i/>
          <w:color w:val="000000" w:themeColor="text1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885"/>
        <w:gridCol w:w="1257"/>
        <w:gridCol w:w="1964"/>
      </w:tblGrid>
      <w:tr w:rsidR="00DE3247" w:rsidRPr="004C18F9" w14:paraId="1E3A6BC0" w14:textId="77777777" w:rsidTr="00B76E9A">
        <w:trPr>
          <w:trHeight w:val="27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EC7" w14:textId="77777777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Titlul proiectului de hotărâre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6ED" w14:textId="2CF04853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modificarea Hotărârii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ean Cluj nr.</w:t>
            </w:r>
            <w:r w:rsidR="00C26A13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</w:t>
            </w:r>
            <w:r w:rsidR="00A45A6B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27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/202</w:t>
            </w:r>
            <w:r w:rsidR="00A45A6B"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5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privind desemnarea reprezentan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ilor Consiliului Jude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ean Cluj în consiliile de administra</w:t>
            </w:r>
            <w:r w:rsid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ie </w:t>
            </w:r>
            <w:r w:rsidRPr="004C18F9">
              <w:rPr>
                <w:rFonts w:ascii="Montserrat Light" w:hAnsi="Montserrat Light" w:cs="Legisx"/>
                <w:color w:val="000000" w:themeColor="text1"/>
                <w:lang w:val="ro-RO" w:eastAsia="ro-MD"/>
              </w:rPr>
              <w:t>ale unor spitale publice</w:t>
            </w:r>
          </w:p>
        </w:tc>
      </w:tr>
      <w:tr w:rsidR="00DE3247" w:rsidRPr="004C18F9" w14:paraId="43DAA212" w14:textId="77777777" w:rsidTr="00B76E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5C92" w14:textId="77777777" w:rsidR="004E5B05" w:rsidRPr="004C18F9" w:rsidRDefault="004E5B05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Compartiment de resort: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333E" w14:textId="0908DF72" w:rsidR="004E5B05" w:rsidRPr="004C18F9" w:rsidRDefault="004E5B05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>Direc</w:t>
            </w:r>
            <w:r w:rsidR="004C18F9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 xml:space="preserve">ia Juridică - </w:t>
            </w:r>
            <w:r w:rsidR="008052AF" w:rsidRPr="004C18F9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>Serviciul</w:t>
            </w:r>
            <w:r w:rsidRPr="004C18F9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 xml:space="preserve"> Administrare Patrimoniu</w:t>
            </w:r>
          </w:p>
        </w:tc>
      </w:tr>
      <w:tr w:rsidR="00DE3247" w:rsidRPr="004C18F9" w14:paraId="4E507773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707F" w14:textId="7CBB7722" w:rsidR="004E5B05" w:rsidRPr="004C18F9" w:rsidRDefault="004E5B05">
            <w:pPr>
              <w:spacing w:line="240" w:lineRule="auto"/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Sec</w:t>
            </w:r>
            <w:r w:rsidR="004C18F9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 xml:space="preserve">iunea 1 - Documentare </w:t>
            </w:r>
            <w:r w:rsidR="004C18F9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 xml:space="preserve">i analiză: </w:t>
            </w:r>
          </w:p>
        </w:tc>
      </w:tr>
      <w:tr w:rsidR="00DE3247" w:rsidRPr="004C18F9" w14:paraId="7CAD4EFF" w14:textId="77777777" w:rsidTr="00B76E9A">
        <w:trPr>
          <w:trHeight w:val="354"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6347" w14:textId="3CF49B7E" w:rsidR="004E5B05" w:rsidRPr="004C18F9" w:rsidRDefault="004E5B05">
            <w:pPr>
              <w:spacing w:after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Pentru acest proiect de hotărâre este incident Titlul VII – Spitalele - din Legea nr.95/2006 privind reforma în domeniul sănătă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ii, republicată, cu modificările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i completările ulterioare.</w:t>
            </w:r>
          </w:p>
          <w:p w14:paraId="1D044EDF" w14:textId="6A658C7B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  <w:lang w:val="ro-RO" w:eastAsia="ro-MD"/>
              </w:rPr>
            </w:pP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>În conformitate cu prevederile articolului 187 alin. (1) din Legea nr. 95/2006 privind reforma în domeniul sănătă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ii, republicată, cu modificările </w:t>
            </w:r>
            <w:r w:rsidR="004C18F9">
              <w:rPr>
                <w:rFonts w:ascii="Montserrat Light" w:hAnsi="Montserrat Light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/>
                <w:color w:val="000000" w:themeColor="text1"/>
                <w:lang w:val="ro-RO"/>
              </w:rPr>
              <w:t xml:space="preserve">i completările ulterioare, 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>“</w:t>
            </w:r>
            <w:r w:rsidRP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în cadrul spitalului public func</w:t>
            </w:r>
            <w:r w:rsid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ionează un consiliu de administra</w:t>
            </w:r>
            <w:r w:rsid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 xml:space="preserve">ie format din 5-8 membri, care are rolul de a dezbate principalele probleme de strategie, de organizare </w:t>
            </w:r>
            <w:r w:rsid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i func</w:t>
            </w:r>
            <w:r w:rsid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ionare a spitalului</w:t>
            </w:r>
            <w:r w:rsidRPr="004C18F9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”. 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 w:eastAsia="ro-MD"/>
              </w:rPr>
              <w:t xml:space="preserve"> </w:t>
            </w:r>
          </w:p>
          <w:p w14:paraId="49527DB4" w14:textId="2C8D3A8B" w:rsidR="004E5B05" w:rsidRPr="004C18F9" w:rsidRDefault="004E5B05">
            <w:pPr>
              <w:spacing w:before="240" w:line="240" w:lineRule="auto"/>
              <w:jc w:val="both"/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Reprezentan</w:t>
            </w:r>
            <w:r w:rsid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ț</w:t>
            </w:r>
            <w:r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 xml:space="preserve">ii </w:t>
            </w:r>
            <w:r w:rsidR="00716B1C"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Consiliului Jude</w:t>
            </w:r>
            <w:r w:rsid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ț</w:t>
            </w:r>
            <w:r w:rsidR="00716B1C"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ean Cluj au fost desemna</w:t>
            </w:r>
            <w:r w:rsid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ț</w:t>
            </w:r>
            <w:r w:rsidR="00716B1C"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i prin Hotărârea Consiliului Jude</w:t>
            </w:r>
            <w:r w:rsid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ț</w:t>
            </w:r>
            <w:r w:rsidR="00716B1C"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ean nr.27/2025 pentru spitalele publice din re</w:t>
            </w:r>
            <w:r w:rsid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ț</w:t>
            </w:r>
            <w:r w:rsidR="00716B1C"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eaua institu</w:t>
            </w:r>
            <w:r w:rsid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ț</w:t>
            </w:r>
            <w:r w:rsidR="00716B1C" w:rsidRPr="004C18F9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val="ro-RO" w:eastAsia="ro-MD"/>
              </w:rPr>
              <w:t>iei.</w:t>
            </w:r>
          </w:p>
        </w:tc>
      </w:tr>
      <w:tr w:rsidR="00DE3247" w:rsidRPr="004C18F9" w14:paraId="1E3A9407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84AD" w14:textId="1286C05C" w:rsidR="004E5B05" w:rsidRPr="004C18F9" w:rsidRDefault="004E5B05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Sec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iunea a 2-a - Fundamentare tehnică, respectiv cerin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ele de natură tehnică, economică, juridică, posibilită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i de realizare în condi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ii de utilitate, legalitate, regularitate, eficien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 xml:space="preserve">ă, eficacitate 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>ș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 xml:space="preserve">i economicitate: </w:t>
            </w:r>
          </w:p>
        </w:tc>
      </w:tr>
      <w:tr w:rsidR="00DE3247" w:rsidRPr="004C18F9" w14:paraId="09E9490D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8657" w14:textId="2C0A9AFA" w:rsidR="004E5B05" w:rsidRPr="004C18F9" w:rsidRDefault="004E5B05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Membrii consiliului de administra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ie pentru spitalele publice 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din re</w:t>
            </w:r>
            <w:r w:rsid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eaua autorită</w:t>
            </w:r>
            <w:r w:rsid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ilor administra</w:t>
            </w:r>
            <w:r w:rsid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iei publice locale 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sunt, conform art .187 alin. (2) din Legea nr. 95/2006 privind reforma în domeniul sănătă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ii, republicată, cu modificările 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completările ulterioare:</w:t>
            </w:r>
          </w:p>
          <w:p w14:paraId="6127A17A" w14:textId="272E4BF2" w:rsidR="004E5B05" w:rsidRPr="004C18F9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2 reprezentan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ai Ministerului Sănătă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ii sau ai direc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iilor de sănătate publică jude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ene sau a municipiului Bucure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ti, iar în cazul spitalelor clinice un reprezentant al Ministerului Sănătă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ii sau al direc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iilor de sănătate publică jude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ene sau a municipiului Bucure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ti;</w:t>
            </w:r>
          </w:p>
          <w:p w14:paraId="486AB869" w14:textId="26D445AA" w:rsidR="004E5B05" w:rsidRPr="004C18F9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3 reprezentan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numi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de consiliul jude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ean ori consiliul local, după caz, respectiv de Consiliul General al Municipiului Bucure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ti, dintre care unul să fie economist;</w:t>
            </w:r>
          </w:p>
          <w:p w14:paraId="41316DFC" w14:textId="5567C57D" w:rsidR="004E5B05" w:rsidRPr="004C18F9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numit de primar sau de pre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edintele consiliului jude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ean, după caz;</w:t>
            </w:r>
          </w:p>
          <w:p w14:paraId="20552E39" w14:textId="62AA0EB6" w:rsidR="004E5B05" w:rsidRPr="004C18F9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al universită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ii sau facultă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ii de medicină, pentru spitalele clinice;</w:t>
            </w:r>
          </w:p>
          <w:p w14:paraId="7EDAF3BB" w14:textId="77777777" w:rsidR="004E5B05" w:rsidRPr="004C18F9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al structurii teritoriale a Colegiului Medicilor din România.</w:t>
            </w:r>
          </w:p>
          <w:p w14:paraId="30C54186" w14:textId="607666CC" w:rsidR="004E5B05" w:rsidRPr="004C18F9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Style w:val="salnbdy"/>
                <w:rFonts w:ascii="Montserrat Light" w:hAnsi="Montserrat Light"/>
                <w:color w:val="000000" w:themeColor="text1"/>
                <w:lang w:val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al structurii teritoriale a Ordinului Asisten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ilor Medicali Generali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ti, Moa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elor 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Asisten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ilor Medicali din România, cu statut de invitat.</w:t>
            </w:r>
          </w:p>
          <w:p w14:paraId="04080E37" w14:textId="70B51EBA" w:rsidR="002C38AE" w:rsidRPr="004C18F9" w:rsidRDefault="002C38AE" w:rsidP="002C38A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 Light" w:eastAsia="Times New Roman" w:hAnsi="Montserrat Light" w:cs="Courier New"/>
                <w:lang w:val="ro-RO" w:eastAsia="ro-MD"/>
              </w:rPr>
            </w:pPr>
            <w:r w:rsidRPr="004C18F9">
              <w:rPr>
                <w:rFonts w:ascii="Montserrat Light" w:eastAsia="Times New Roman" w:hAnsi="Montserrat Light" w:cs="Courier New"/>
                <w:lang w:val="ro-RO" w:eastAsia="ro-MD"/>
              </w:rPr>
              <w:t>Consiliul Jude</w:t>
            </w:r>
            <w:r w:rsidR="004C18F9">
              <w:rPr>
                <w:rFonts w:ascii="Montserrat Light" w:eastAsia="Times New Roman" w:hAnsi="Montserrat Light" w:cs="Courier New"/>
                <w:lang w:val="ro-RO" w:eastAsia="ro-MD"/>
              </w:rPr>
              <w:t>ț</w:t>
            </w:r>
            <w:r w:rsidRPr="004C18F9">
              <w:rPr>
                <w:rFonts w:ascii="Montserrat Light" w:eastAsia="Times New Roman" w:hAnsi="Montserrat Light" w:cs="Courier New"/>
                <w:lang w:val="ro-RO" w:eastAsia="ro-MD"/>
              </w:rPr>
              <w:t>ean Cluj este obligat să î</w:t>
            </w:r>
            <w:r w:rsidR="004C18F9">
              <w:rPr>
                <w:rFonts w:ascii="Montserrat Light" w:eastAsia="Times New Roman" w:hAnsi="Montserrat Light" w:cs="Courier New"/>
                <w:lang w:val="ro-RO" w:eastAsia="ro-MD"/>
              </w:rPr>
              <w:t>ș</w:t>
            </w:r>
            <w:r w:rsidRPr="004C18F9">
              <w:rPr>
                <w:rFonts w:ascii="Montserrat Light" w:eastAsia="Times New Roman" w:hAnsi="Montserrat Light" w:cs="Courier New"/>
                <w:lang w:val="ro-RO" w:eastAsia="ro-MD"/>
              </w:rPr>
              <w:t xml:space="preserve">i numească </w:t>
            </w:r>
            <w:r w:rsidR="004C18F9">
              <w:rPr>
                <w:rFonts w:ascii="Montserrat Light" w:eastAsia="Times New Roman" w:hAnsi="Montserrat Light" w:cs="Courier New"/>
                <w:lang w:val="ro-RO" w:eastAsia="ro-MD"/>
              </w:rPr>
              <w:t>ș</w:t>
            </w:r>
            <w:r w:rsidRPr="004C18F9">
              <w:rPr>
                <w:rFonts w:ascii="Montserrat Light" w:eastAsia="Times New Roman" w:hAnsi="Montserrat Light" w:cs="Courier New"/>
                <w:lang w:val="ro-RO" w:eastAsia="ro-MD"/>
              </w:rPr>
              <w:t>i membrii suplean</w:t>
            </w:r>
            <w:r w:rsidR="004C18F9">
              <w:rPr>
                <w:rFonts w:ascii="Montserrat Light" w:eastAsia="Times New Roman" w:hAnsi="Montserrat Light" w:cs="Courier New"/>
                <w:lang w:val="ro-RO" w:eastAsia="ro-MD"/>
              </w:rPr>
              <w:t>ț</w:t>
            </w:r>
            <w:r w:rsidRPr="004C18F9">
              <w:rPr>
                <w:rFonts w:ascii="Montserrat Light" w:eastAsia="Times New Roman" w:hAnsi="Montserrat Light" w:cs="Courier New"/>
                <w:lang w:val="ro-RO" w:eastAsia="ro-MD"/>
              </w:rPr>
              <w:t>i în consiliul de administra</w:t>
            </w:r>
            <w:r w:rsidR="004C18F9">
              <w:rPr>
                <w:rFonts w:ascii="Montserrat Light" w:eastAsia="Times New Roman" w:hAnsi="Montserrat Light" w:cs="Courier New"/>
                <w:lang w:val="ro-RO" w:eastAsia="ro-MD"/>
              </w:rPr>
              <w:t>ț</w:t>
            </w:r>
            <w:r w:rsidRPr="004C18F9">
              <w:rPr>
                <w:rFonts w:ascii="Montserrat Light" w:eastAsia="Times New Roman" w:hAnsi="Montserrat Light" w:cs="Courier New"/>
                <w:lang w:val="ro-RO" w:eastAsia="ro-MD"/>
              </w:rPr>
              <w:t>ie al spitalului public.</w:t>
            </w:r>
          </w:p>
          <w:p w14:paraId="6121ACC5" w14:textId="3CBA083B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Renun</w:t>
            </w:r>
            <w:r w:rsid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 xml:space="preserve">area la mandat este o modalitate de încetare a contractului de mandat conform art. 2030 din Legea nr. 287/2009 - Codul civil, republicată, cu modificările </w:t>
            </w:r>
            <w:r w:rsid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 xml:space="preserve">i completările ulterioare, prevăzută </w:t>
            </w:r>
            <w:r w:rsid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ș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 xml:space="preserve">i în art. </w:t>
            </w:r>
            <w:r w:rsidR="0097750C"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11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 xml:space="preserve"> din contractul de mandat, al cărui model cadru a fost aprobat prin  Hotărârea nr. </w:t>
            </w:r>
            <w:r w:rsidR="00F11BE7"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27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/202</w:t>
            </w:r>
            <w:r w:rsidR="00F11BE7"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5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 xml:space="preserve">. </w:t>
            </w:r>
          </w:p>
          <w:p w14:paraId="63EDF913" w14:textId="04048C1C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  <w:lang w:val="ro-RO"/>
              </w:rPr>
            </w:pP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Prin art. I din proiectul de hotărâre, mandantul ia act de renun</w:t>
            </w:r>
            <w:r w:rsid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ț</w:t>
            </w:r>
            <w:r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area la mandat a mandatarilor, ca urmare a notificării trimise de mandatari</w:t>
            </w:r>
            <w:r w:rsidR="0097750C" w:rsidRPr="004C18F9">
              <w:rPr>
                <w:rFonts w:ascii="Montserrat Light" w:hAnsi="Montserrat Light" w:cs="Courier New"/>
                <w:color w:val="000000" w:themeColor="text1"/>
                <w:lang w:val="ro-RO"/>
              </w:rPr>
              <w:t>.</w:t>
            </w:r>
          </w:p>
          <w:p w14:paraId="1F4C783D" w14:textId="1D96B26C" w:rsidR="0097750C" w:rsidRPr="004C18F9" w:rsidRDefault="0097750C" w:rsidP="0097750C">
            <w:pPr>
              <w:suppressAutoHyphens/>
              <w:autoSpaceDE w:val="0"/>
              <w:spacing w:after="12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lastRenderedPageBreak/>
              <w:t>În exercitarea atribu</w:t>
            </w:r>
            <w:r w:rsid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iilor ce-i, revin consiliul jude</w:t>
            </w:r>
            <w:r w:rsid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ean asigură, potrivit competen</w:t>
            </w:r>
            <w:r w:rsid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elor sale cadrul necesar pentru furnizarea serviciilor publice de interes jude</w:t>
            </w:r>
            <w:r w:rsid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 xml:space="preserve">ean, </w:t>
            </w:r>
            <w:r w:rsidRPr="004C18F9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Pr="004C18F9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în condi</w:t>
            </w:r>
            <w:r w:rsidR="004C18F9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ț</w:t>
            </w:r>
            <w:r w:rsidRPr="004C18F9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iile legii.</w:t>
            </w:r>
          </w:p>
          <w:p w14:paraId="128FFD42" w14:textId="23C80FE1" w:rsidR="0097750C" w:rsidRPr="004C18F9" w:rsidRDefault="0097750C" w:rsidP="0097750C">
            <w:pPr>
              <w:suppressAutoHyphens/>
              <w:autoSpaceDE w:val="0"/>
              <w:spacing w:before="120" w:after="12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Nu pot fi numi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membri în consiliul de administra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ie al spitalelor publice persoanele condamnate definitiv, până la intervenirea unei situa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ii care înlătură consecin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ele condamnării.</w:t>
            </w:r>
          </w:p>
          <w:p w14:paraId="38F38540" w14:textId="4449B479" w:rsidR="0097750C" w:rsidRPr="004C18F9" w:rsidRDefault="0097750C" w:rsidP="0097750C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Legea 95/2006, în art. 187 coroborat cu art. 178, reglementează 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ș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regimul incompatibilită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ilor 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ș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al conflictelor de interese pentru membrii consiliului de administra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ie al spitalului public, astfel:</w:t>
            </w:r>
          </w:p>
          <w:p w14:paraId="714BAB88" w14:textId="78ADC04C" w:rsidR="0097750C" w:rsidRPr="004C18F9" w:rsidRDefault="0097750C" w:rsidP="0097750C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(1) </w:t>
            </w:r>
            <w:r w:rsidRPr="004C18F9">
              <w:rPr>
                <w:rFonts w:ascii="Montserrat Light" w:eastAsia="Calibri" w:hAnsi="Montserrat Light" w:cs="Cambria"/>
                <w:b/>
                <w:bCs/>
                <w:lang w:val="ro-RO" w:eastAsia="ar-SA"/>
              </w:rPr>
              <w:t>Constituie incompatibilitate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 exercitarea func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iei de membru în organele de conducere, administrare 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ș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control ale unui partid politic, atât la nivel na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ional, cât 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ș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la nivel local.</w:t>
            </w:r>
          </w:p>
          <w:p w14:paraId="7F0084F3" w14:textId="77777777" w:rsidR="0097750C" w:rsidRPr="004C18F9" w:rsidRDefault="0097750C" w:rsidP="0097750C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(2) </w:t>
            </w:r>
            <w:r w:rsidRPr="004C18F9">
              <w:rPr>
                <w:rFonts w:ascii="Montserrat Light" w:eastAsia="Calibri" w:hAnsi="Montserrat Light" w:cs="Cambria"/>
                <w:b/>
                <w:bCs/>
                <w:lang w:val="ro-RO" w:eastAsia="ar-SA"/>
              </w:rPr>
              <w:t>Constituie conflict de interese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:</w:t>
            </w:r>
          </w:p>
          <w:p w14:paraId="5C5DA12E" w14:textId="63130ABA" w:rsidR="002C38AE" w:rsidRPr="004C18F9" w:rsidRDefault="0097750C" w:rsidP="002C38AE">
            <w:pPr>
              <w:pStyle w:val="Listparagraf"/>
              <w:numPr>
                <w:ilvl w:val="0"/>
                <w:numId w:val="18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de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inerea de păr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 sociale, ac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iuni sau interese la societă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reglementate de </w:t>
            </w:r>
            <w:hyperlink w:history="1">
              <w:r w:rsidRPr="004C18F9">
                <w:rPr>
                  <w:rStyle w:val="Hyperlink"/>
                  <w:rFonts w:ascii="Montserrat Light" w:hAnsi="Montserrat Light" w:cs="Cambria"/>
                  <w:lang w:val="ro-RO"/>
                </w:rPr>
                <w:t>Legea nr. 31/1990</w:t>
              </w:r>
            </w:hyperlink>
            <w:r w:rsidRPr="004C18F9">
              <w:rPr>
                <w:rFonts w:ascii="Montserrat Light" w:hAnsi="Montserrat Light" w:cs="Cambria"/>
                <w:lang w:val="ro-RO"/>
              </w:rPr>
              <w:t xml:space="preserve">, republicată, cu modificările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completările ulterioare, ori organiza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 nonguvernamentale care stabilesc rela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 cu caracter patrimonial cu spitalul la care persoana în cauză exercită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ia de membru în consiliu de administra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ie; dispozi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ia se aplică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în cazurile în care astfel de păr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 sociale, ac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iuni sau interese</w:t>
            </w:r>
            <w:r w:rsidR="002C38AE" w:rsidRPr="004C18F9">
              <w:rPr>
                <w:rFonts w:ascii="Montserrat Light" w:hAnsi="Montserrat Light" w:cs="Cambria"/>
                <w:lang w:val="ro-RO"/>
              </w:rPr>
              <w:t xml:space="preserve"> sunt de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="002C38AE" w:rsidRPr="004C18F9">
              <w:rPr>
                <w:rFonts w:ascii="Montserrat Light" w:hAnsi="Montserrat Light" w:cs="Cambria"/>
                <w:lang w:val="ro-RO"/>
              </w:rPr>
              <w:t>inute de către so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="002C38AE" w:rsidRPr="004C18F9">
              <w:rPr>
                <w:rFonts w:ascii="Montserrat Light" w:hAnsi="Montserrat Light" w:cs="Cambria"/>
                <w:lang w:val="ro-RO"/>
              </w:rPr>
              <w:t>ul/so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="002C38AE" w:rsidRPr="004C18F9">
              <w:rPr>
                <w:rFonts w:ascii="Montserrat Light" w:hAnsi="Montserrat Light" w:cs="Cambria"/>
                <w:lang w:val="ro-RO"/>
              </w:rPr>
              <w:t>ia, rudele ori afinii până la gradul al IV-lea inclusiv ai persoanei în cauză;</w:t>
            </w:r>
          </w:p>
          <w:p w14:paraId="0EFD540E" w14:textId="54EEA314" w:rsidR="002C38AE" w:rsidRPr="004C18F9" w:rsidRDefault="002C38AE" w:rsidP="002C38AE">
            <w:pPr>
              <w:pStyle w:val="Listparagraf"/>
              <w:numPr>
                <w:ilvl w:val="0"/>
                <w:numId w:val="18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de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inerea de către so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ul/so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ia, rudele reprezentantului desemnat în consiliul de administra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ie, ori afinii până la gradul al IV-lea inclusiv ai acestuia a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iei de membru în comitetul director,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ef de sec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ie, laborator sau serviciu medical sau a unei alte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 de conducere, inclusiv de natură administrativă, în cadrul spitalului la care persoana în cauză exercită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ia;</w:t>
            </w:r>
          </w:p>
          <w:p w14:paraId="072712FC" w14:textId="484444DF" w:rsidR="002C38AE" w:rsidRPr="004C18F9" w:rsidRDefault="002C38AE" w:rsidP="00AE2423">
            <w:pPr>
              <w:pStyle w:val="Listparagraf"/>
              <w:numPr>
                <w:ilvl w:val="0"/>
                <w:numId w:val="18"/>
              </w:numPr>
              <w:autoSpaceDE w:val="0"/>
              <w:spacing w:after="12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alte situa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ii decât cele prevăzute la </w:t>
            </w:r>
            <w:hyperlink w:history="1">
              <w:r w:rsidRPr="004C18F9">
                <w:rPr>
                  <w:rStyle w:val="Hyperlink"/>
                  <w:rFonts w:ascii="Montserrat Light" w:hAnsi="Montserrat Light" w:cs="Cambria"/>
                  <w:lang w:val="ro-RO"/>
                </w:rPr>
                <w:t>lit. a)</w:t>
              </w:r>
            </w:hyperlink>
            <w:r w:rsidRPr="004C18F9">
              <w:rPr>
                <w:rFonts w:ascii="Montserrat Light" w:hAnsi="Montserrat Light" w:cs="Cambria"/>
                <w:lang w:val="ro-RO"/>
              </w:rPr>
              <w:t xml:space="preserve">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</w:t>
            </w:r>
            <w:hyperlink w:history="1">
              <w:r w:rsidRPr="004C18F9">
                <w:rPr>
                  <w:rStyle w:val="Hyperlink"/>
                  <w:rFonts w:ascii="Montserrat Light" w:hAnsi="Montserrat Light" w:cs="Cambria"/>
                  <w:lang w:val="ro-RO"/>
                </w:rPr>
                <w:t>b)</w:t>
              </w:r>
            </w:hyperlink>
            <w:r w:rsidRPr="004C18F9">
              <w:rPr>
                <w:rFonts w:ascii="Montserrat Light" w:hAnsi="Montserrat Light" w:cs="Cambria"/>
                <w:lang w:val="ro-RO"/>
              </w:rPr>
              <w:t xml:space="preserve"> în care reprezentantul desemnat sau so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ul/so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ia, rudele ori afinii acestuia până la gradul al IV-lea inclusiv au un interes de natură patrimonială care ar putea influen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a îndeplinirea cu obiectivitate a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iei.</w:t>
            </w:r>
          </w:p>
          <w:p w14:paraId="0110078C" w14:textId="3A5D03CC" w:rsidR="002C38AE" w:rsidRPr="004C18F9" w:rsidRDefault="002C38AE" w:rsidP="002C38AE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Atribu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iile consiliului de administra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ț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 xml:space="preserve">ie sunt stabilite de art. 187 alin. (10) </w:t>
            </w:r>
            <w:r w:rsidR="004C18F9">
              <w:rPr>
                <w:rFonts w:ascii="Montserrat Light" w:eastAsia="Calibri" w:hAnsi="Montserrat Light" w:cs="Cambria"/>
                <w:lang w:val="ro-RO" w:eastAsia="ar-SA"/>
              </w:rPr>
              <w:t>ș</w:t>
            </w:r>
            <w:r w:rsidRPr="004C18F9">
              <w:rPr>
                <w:rFonts w:ascii="Montserrat Light" w:eastAsia="Calibri" w:hAnsi="Montserrat Light" w:cs="Cambria"/>
                <w:lang w:val="ro-RO" w:eastAsia="ar-SA"/>
              </w:rPr>
              <w:t>i sunt următoarele:</w:t>
            </w:r>
          </w:p>
          <w:p w14:paraId="5EFE2999" w14:textId="282B8CF4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 xml:space="preserve">avizează bugetul de venituri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cheltuieli al spitalului, precum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situa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iile financiare trimestriale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anuale;</w:t>
            </w:r>
          </w:p>
          <w:p w14:paraId="578EC513" w14:textId="0546802C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organizează concurs pentru ocuparea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iei de manager în baza regulamentului aprobat prin ordin al ministrului sănătă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ii, al ministrului de resort sau, după caz, prin act administrativ al primarului unită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 administrativ-teritoriale, al primarului general al municipiului Bucure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ti sau al pre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edintelui consiliului jude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ean, după caz;</w:t>
            </w:r>
          </w:p>
          <w:p w14:paraId="1B2B3DD3" w14:textId="00EEEA98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aprobă măsurile pentru dezvoltarea activită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 spitalului în concordan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ă cu nevoile de servicii medicale ale popula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iei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documentele strategice aprobate de Ministerul Sănătă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ii;</w:t>
            </w:r>
            <w:r w:rsidRPr="004C18F9">
              <w:rPr>
                <w:rFonts w:ascii="Montserrat Light" w:hAnsi="Montserrat Light" w:cs="Cambria"/>
                <w:b/>
                <w:bCs/>
                <w:lang w:val="ro-RO"/>
              </w:rPr>
              <w:t xml:space="preserve"> </w:t>
            </w:r>
          </w:p>
          <w:p w14:paraId="64EF8BE9" w14:textId="4A397895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avizează programul anual al achizi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iilor publice întocmit în condi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iile legii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orice achizi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ie directă care depă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e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te suma de 50.000 lei; </w:t>
            </w:r>
          </w:p>
          <w:p w14:paraId="54D755B1" w14:textId="34511B16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analizează modul de îndeplinire a obliga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iilor de către membrii comitetului director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activitatea managerului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dispune măsuri pentru îmbunătă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irea activită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ii;</w:t>
            </w:r>
          </w:p>
          <w:p w14:paraId="63FF3E4A" w14:textId="0C070757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lastRenderedPageBreak/>
              <w:t>propune revocarea din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ie a managerului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a celorlal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 membri ai comitetului director în cazul în care constată existen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a situa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iilor prevăzute la </w:t>
            </w:r>
            <w:hyperlink w:history="1">
              <w:r w:rsidRPr="004C18F9">
                <w:rPr>
                  <w:rStyle w:val="Hyperlink"/>
                  <w:rFonts w:ascii="Montserrat Light" w:hAnsi="Montserrat Light" w:cs="Cambria"/>
                  <w:lang w:val="ro-RO"/>
                </w:rPr>
                <w:t>art. 178 alin. (1)</w:t>
              </w:r>
            </w:hyperlink>
            <w:r w:rsidRPr="004C18F9">
              <w:rPr>
                <w:rFonts w:ascii="Montserrat Light" w:hAnsi="Montserrat Light" w:cs="Cambria"/>
                <w:lang w:val="ro-RO"/>
              </w:rPr>
              <w:t xml:space="preserve">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la </w:t>
            </w:r>
            <w:hyperlink w:history="1">
              <w:r w:rsidRPr="004C18F9">
                <w:rPr>
                  <w:rStyle w:val="Hyperlink"/>
                  <w:rFonts w:ascii="Montserrat Light" w:hAnsi="Montserrat Light" w:cs="Cambria"/>
                  <w:lang w:val="ro-RO"/>
                </w:rPr>
                <w:t>art. 184 alin. (1)</w:t>
              </w:r>
            </w:hyperlink>
            <w:r w:rsidRPr="004C18F9">
              <w:rPr>
                <w:rFonts w:ascii="Montserrat Light" w:hAnsi="Montserrat Light" w:cs="Cambria"/>
                <w:lang w:val="ro-RO"/>
              </w:rPr>
              <w:t xml:space="preserve"> din Legea 95/2006;</w:t>
            </w:r>
          </w:p>
          <w:p w14:paraId="520598AA" w14:textId="6F32962A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poate propune realizarea unui audit extern asupra oricărei activită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 desfă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urate în spital, stabilind tematica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obiectul auditului. Spitalul contractează serviciile auditorului extern în conformitate cu prevederile </w:t>
            </w:r>
            <w:hyperlink w:history="1">
              <w:r w:rsidRPr="004C18F9">
                <w:rPr>
                  <w:rStyle w:val="Hyperlink"/>
                  <w:rFonts w:ascii="Montserrat Light" w:hAnsi="Montserrat Light" w:cs="Cambria"/>
                  <w:lang w:val="ro-RO"/>
                </w:rPr>
                <w:t>Legii nr. 98/2016</w:t>
              </w:r>
            </w:hyperlink>
            <w:r w:rsidRPr="004C18F9">
              <w:rPr>
                <w:rFonts w:ascii="Montserrat Light" w:hAnsi="Montserrat Light" w:cs="Cambria"/>
                <w:lang w:val="ro-RO"/>
              </w:rPr>
              <w:t xml:space="preserve"> privind achizi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iile publice, cu modificările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 xml:space="preserve">i completările ulterioare; </w:t>
            </w:r>
          </w:p>
          <w:p w14:paraId="3BBE8E4B" w14:textId="5DE11AD2" w:rsidR="002C38AE" w:rsidRPr="004C18F9" w:rsidRDefault="002C38AE" w:rsidP="002C38AE">
            <w:pPr>
              <w:pStyle w:val="Listparagraf"/>
              <w:numPr>
                <w:ilvl w:val="0"/>
                <w:numId w:val="19"/>
              </w:numPr>
              <w:autoSpaceDE w:val="0"/>
              <w:spacing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 xml:space="preserve">aprobă propriul regulament de organizare </w:t>
            </w:r>
            <w:r w:rsidR="004C18F9">
              <w:rPr>
                <w:rFonts w:ascii="Montserrat Light" w:hAnsi="Montserrat Light" w:cs="Cambria"/>
                <w:lang w:val="ro-RO"/>
              </w:rPr>
              <w:t>ș</w:t>
            </w:r>
            <w:r w:rsidRPr="004C18F9">
              <w:rPr>
                <w:rFonts w:ascii="Montserrat Light" w:hAnsi="Montserrat Light" w:cs="Cambria"/>
                <w:lang w:val="ro-RO"/>
              </w:rPr>
              <w:t>i func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ionare, în condi</w:t>
            </w:r>
            <w:r w:rsidR="004C18F9">
              <w:rPr>
                <w:rFonts w:ascii="Montserrat Light" w:hAnsi="Montserrat Light" w:cs="Cambria"/>
                <w:lang w:val="ro-RO"/>
              </w:rPr>
              <w:t>ț</w:t>
            </w:r>
            <w:r w:rsidRPr="004C18F9">
              <w:rPr>
                <w:rFonts w:ascii="Montserrat Light" w:hAnsi="Montserrat Light" w:cs="Cambria"/>
                <w:lang w:val="ro-RO"/>
              </w:rPr>
              <w:t>iile legii.</w:t>
            </w:r>
          </w:p>
          <w:p w14:paraId="0C1703A9" w14:textId="713084DC" w:rsidR="004C18F9" w:rsidRDefault="004C18F9" w:rsidP="00AE2423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C18F9">
              <w:rPr>
                <w:rFonts w:ascii="Montserrat Light" w:hAnsi="Montserrat Light" w:cs="Cambria"/>
                <w:lang w:val="ro-RO"/>
              </w:rPr>
              <w:t>Mandatul reprezentantului Consiliului Județean Cluj numit în consiliul de administrație</w:t>
            </w:r>
            <w:r w:rsidRPr="004C18F9">
              <w:rPr>
                <w:rFonts w:ascii="Montserrat Light" w:hAnsi="Montserrat Light" w:cs="Cambria"/>
                <w:b/>
                <w:bCs/>
                <w:lang w:val="ro-RO"/>
              </w:rPr>
              <w:t xml:space="preserve"> </w:t>
            </w:r>
            <w:r w:rsidRPr="004C18F9">
              <w:rPr>
                <w:rFonts w:ascii="Montserrat Light" w:hAnsi="Montserrat Light" w:cs="Cambria"/>
                <w:lang w:val="ro-RO"/>
              </w:rPr>
              <w:t>ca urmare a încetării, sub orice formă, a mandatului reprezentantului inițial coincide cu durata rămasă din mandatul reprezentantului care a fost înlocuit</w:t>
            </w:r>
            <w:r>
              <w:rPr>
                <w:rFonts w:ascii="Montserrat Light" w:hAnsi="Montserrat Light" w:cs="Cambria"/>
                <w:lang w:val="ro-RO"/>
              </w:rPr>
              <w:t>.</w:t>
            </w:r>
          </w:p>
          <w:p w14:paraId="1AE1A942" w14:textId="77777777" w:rsidR="00C925BA" w:rsidRDefault="00C925BA" w:rsidP="00C925BA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</w:p>
          <w:p w14:paraId="7D7175DA" w14:textId="49DF6991" w:rsidR="00C925BA" w:rsidRPr="00C925BA" w:rsidRDefault="00C925BA" w:rsidP="00C925BA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C925BA">
              <w:rPr>
                <w:rFonts w:ascii="Montserrat Light" w:hAnsi="Montserrat Light" w:cs="Cambria"/>
                <w:lang w:val="ro-RO"/>
              </w:rPr>
              <w:t>Reprezentantul desemnat răspunde, în condițiile legii, pentru toate prejudiciile cauzate spitalului ca urmare a încălcării obligațiilor referitoare la incompatibilități și conflict de interese</w:t>
            </w:r>
          </w:p>
          <w:p w14:paraId="1DAFD455" w14:textId="77777777" w:rsidR="00C925BA" w:rsidRDefault="00C925BA" w:rsidP="00AE2423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</w:p>
          <w:p w14:paraId="4C360A23" w14:textId="76A2969E" w:rsidR="00C925BA" w:rsidRDefault="00C925BA" w:rsidP="00AE2423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>
              <w:rPr>
                <w:rFonts w:ascii="Montserrat Light" w:hAnsi="Montserrat Light" w:cs="Cambria"/>
                <w:lang w:val="ro-RO"/>
              </w:rPr>
              <w:t>Doamna Leuce Viorica, reprezentantul nominalizat, îndeplinește condițiile cerute de Legea nr. 95/2006 pentru a-și putea exercita mandatul încredințat.</w:t>
            </w:r>
          </w:p>
          <w:p w14:paraId="77DBB37E" w14:textId="4258494A" w:rsidR="004C18F9" w:rsidRDefault="00C925BA" w:rsidP="00AE2423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>
              <w:rPr>
                <w:rFonts w:ascii="Montserrat Light" w:hAnsi="Montserrat Light" w:cs="Cambria"/>
                <w:lang w:val="ro-RO"/>
              </w:rPr>
              <w:t xml:space="preserve">Menționăm faptul că doamna Leuce Viorica este reprezentant supleant din partea Consiliului Județean Cluj și în Consiliul de administrație al Spitalului Clinic de Boli Infecțioase Cluj-Napoca. </w:t>
            </w:r>
          </w:p>
          <w:p w14:paraId="59AE2C60" w14:textId="71786A1B" w:rsidR="004E5B05" w:rsidRPr="004C18F9" w:rsidRDefault="004E5B05" w:rsidP="00C925BA">
            <w:pPr>
              <w:autoSpaceDE w:val="0"/>
              <w:spacing w:line="254" w:lineRule="auto"/>
              <w:jc w:val="both"/>
              <w:rPr>
                <w:rFonts w:ascii="Montserrat Light" w:hAnsi="Montserrat Light" w:cs="Courier New"/>
                <w:i/>
                <w:iCs/>
                <w:color w:val="000000" w:themeColor="text1"/>
                <w:lang w:val="ro-RO"/>
              </w:rPr>
            </w:pPr>
          </w:p>
        </w:tc>
      </w:tr>
      <w:tr w:rsidR="00DE3247" w:rsidRPr="004C18F9" w14:paraId="18505BBA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39F5" w14:textId="21371665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iCs/>
                <w:noProof/>
                <w:color w:val="000000" w:themeColor="text1"/>
                <w:lang w:val="ro-RO" w:eastAsia="ro-RO" w:bidi="ne-NP"/>
              </w:rPr>
            </w:pP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lastRenderedPageBreak/>
              <w:t>Sec</w:t>
            </w:r>
            <w:r w:rsid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 xml:space="preserve">iunea a 3-a - Efecte preconizate ale aplicării actului administrativ </w:t>
            </w: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(impactul financiar asupra bugetului jude</w:t>
            </w:r>
            <w:r w:rsid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ului pe termen scurt (pe anul curent)/lung, impactul asupra mediului concuren</w:t>
            </w:r>
            <w:r w:rsid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 xml:space="preserve">ial </w:t>
            </w:r>
            <w:r w:rsid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i domeniului ajutoarelor de stat, impactul asupra sarcinilor administrative, impactul asupra mediului)</w:t>
            </w:r>
            <w:r w:rsidRPr="004C18F9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 xml:space="preserve">: </w:t>
            </w:r>
          </w:p>
        </w:tc>
      </w:tr>
      <w:tr w:rsidR="00DE3247" w:rsidRPr="004C18F9" w14:paraId="4CE4A38A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B60" w14:textId="1BAF2FF8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Prezentul proiect de hotărâre</w:t>
            </w:r>
            <w:r w:rsidR="0097750C"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 xml:space="preserve"> nu</w:t>
            </w: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 xml:space="preserve"> are impact financiar asupra bugetului jude</w:t>
            </w:r>
            <w:r w:rsid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ului</w:t>
            </w:r>
            <w:r w:rsidR="0097750C" w:rsidRPr="004C18F9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.</w:t>
            </w:r>
          </w:p>
        </w:tc>
      </w:tr>
      <w:tr w:rsidR="00DE3247" w:rsidRPr="004C18F9" w14:paraId="3C6CE3CA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406" w14:textId="06C87D2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highlight w:val="green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iCs/>
                <w:noProof/>
                <w:color w:val="000000" w:themeColor="text1"/>
                <w:lang w:val="ro-RO" w:eastAsia="ro-RO" w:bidi="ne-NP"/>
              </w:rPr>
              <w:t>Sec</w:t>
            </w:r>
            <w:r w:rsidR="004C18F9">
              <w:rPr>
                <w:rFonts w:ascii="Montserrat Light" w:hAnsi="Montserrat Light"/>
                <w:b/>
                <w:iCs/>
                <w:noProof/>
                <w:color w:val="000000" w:themeColor="text1"/>
                <w:lang w:val="ro-RO" w:eastAsia="ro-RO" w:bidi="ne-NP"/>
              </w:rPr>
              <w:t>ț</w:t>
            </w:r>
            <w:r w:rsidRPr="004C18F9">
              <w:rPr>
                <w:rFonts w:ascii="Montserrat Light" w:hAnsi="Montserrat Light"/>
                <w:b/>
                <w:iCs/>
                <w:noProof/>
                <w:color w:val="000000" w:themeColor="text1"/>
                <w:lang w:val="ro-RO" w:eastAsia="ro-RO" w:bidi="ne-NP"/>
              </w:rPr>
              <w:t xml:space="preserve">iunea a 4-a - Concluzii/propuneri: </w:t>
            </w:r>
          </w:p>
        </w:tc>
      </w:tr>
      <w:tr w:rsidR="00DE3247" w:rsidRPr="004C18F9" w14:paraId="114F6751" w14:textId="77777777" w:rsidTr="00B76E9A"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EBB" w14:textId="617C1A8A" w:rsidR="004E5B05" w:rsidRPr="004C18F9" w:rsidRDefault="004E5B05">
            <w:pPr>
              <w:spacing w:line="240" w:lineRule="auto"/>
              <w:jc w:val="both"/>
              <w:rPr>
                <w:rFonts w:ascii="Montserrat Light" w:hAnsi="Montserrat Light"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 xml:space="preserve">În urma analizării proiectului de hotărâre </w:t>
            </w:r>
            <w:r w:rsid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 xml:space="preserve">i a documentării efectuate, certificăm faptul că proiectul de hotărâre </w:t>
            </w:r>
            <w:r w:rsidRPr="004C18F9">
              <w:rPr>
                <w:rFonts w:ascii="Montserrat Light" w:hAnsi="Montserrat Light"/>
                <w:b/>
                <w:bCs/>
                <w:iCs/>
                <w:color w:val="000000" w:themeColor="text1"/>
                <w:lang w:val="ro-RO" w:eastAsia="ro-RO"/>
              </w:rPr>
              <w:t>îndepline</w:t>
            </w:r>
            <w:r w:rsidR="004C18F9">
              <w:rPr>
                <w:rFonts w:ascii="Montserrat Light" w:hAnsi="Montserrat Light"/>
                <w:b/>
                <w:bCs/>
                <w:iCs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b/>
                <w:bCs/>
                <w:iCs/>
                <w:color w:val="000000" w:themeColor="text1"/>
                <w:lang w:val="ro-RO" w:eastAsia="ro-RO"/>
              </w:rPr>
              <w:t>te</w:t>
            </w:r>
            <w:r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 xml:space="preserve"> cerin</w:t>
            </w:r>
            <w:r w:rsid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ele tehnice specificate la Sec</w:t>
            </w:r>
            <w:r w:rsid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iunea a 2-a”</w:t>
            </w:r>
          </w:p>
        </w:tc>
      </w:tr>
      <w:tr w:rsidR="00DE3247" w:rsidRPr="004C18F9" w14:paraId="7BE4F45D" w14:textId="77777777" w:rsidTr="00B76E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790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E70" w14:textId="041D2851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 xml:space="preserve">Prenume </w:t>
            </w:r>
            <w:r w:rsidR="004C18F9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>i nume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C15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>Data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C121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>Semnătura</w:t>
            </w:r>
          </w:p>
        </w:tc>
      </w:tr>
      <w:tr w:rsidR="00DE3247" w:rsidRPr="004C18F9" w14:paraId="4CDF70DD" w14:textId="77777777" w:rsidTr="00B76E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AC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Avizat: director executiv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927D" w14:textId="3CFB0EDE" w:rsidR="004E5B05" w:rsidRPr="004C18F9" w:rsidRDefault="004C18F9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Ș</w:t>
            </w:r>
            <w:r w:rsidR="004E5B05" w:rsidRPr="004C18F9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tefan Iliescu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6F7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E9A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  <w:tr w:rsidR="004E5B05" w:rsidRPr="004C18F9" w14:paraId="7B57DB67" w14:textId="77777777" w:rsidTr="00B76E9A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60ED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C18F9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 xml:space="preserve">Elaborat: consilier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3BC4" w14:textId="443D6B30" w:rsidR="004E5B05" w:rsidRPr="004C18F9" w:rsidRDefault="008F55B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>Neamțu Daniela-Carmen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59D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F7C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</w:tbl>
    <w:p w14:paraId="748909EF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84F0EFC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BFEA873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3910185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CF41891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B5F56ED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396C3A7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DC9365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E0F463C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B063CA4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9515F67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1C5EE1F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453E17D" w14:textId="77777777" w:rsidR="00B76E9A" w:rsidRPr="004C18F9" w:rsidRDefault="00B76E9A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14D1731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57F9D6D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BC72448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79373FE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BFE4BE1" w14:textId="77777777" w:rsidR="002272F9" w:rsidRPr="004C18F9" w:rsidRDefault="002272F9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ED5CEB5" w14:textId="77777777" w:rsidR="004E5B05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ACD6525" w14:textId="77777777" w:rsidR="00BC6002" w:rsidRDefault="00BC6002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2A87BB7" w14:textId="77777777" w:rsidR="00BC6002" w:rsidRDefault="00BC6002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C39D5E2" w14:textId="77777777" w:rsidR="00BC6002" w:rsidRDefault="00BC6002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F2AFC2C" w14:textId="77777777" w:rsidR="00BC6002" w:rsidRDefault="00BC6002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F0D3F75" w14:textId="77777777" w:rsidR="00BC6002" w:rsidRDefault="00BC6002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BAD2845" w14:textId="77777777" w:rsidR="004E5B05" w:rsidRPr="004C18F9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44"/>
        <w:gridCol w:w="2227"/>
        <w:gridCol w:w="2263"/>
      </w:tblGrid>
      <w:tr w:rsidR="00DE3247" w:rsidRPr="004C18F9" w14:paraId="3037EB93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E9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CIRCUIT PROIECT DE HOTĂRÂRE </w:t>
            </w:r>
          </w:p>
        </w:tc>
      </w:tr>
      <w:tr w:rsidR="00DE3247" w:rsidRPr="004C18F9" w14:paraId="1BA8920E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393" w14:textId="03E5AC7B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1. Transmitere proiect 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 xml:space="preserve">în vederea analizării </w:t>
            </w:r>
            <w:r w:rsidR="004C18F9"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>i întocmirii raportului/rapoartelor de specialitate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 ale compartimentelor de resort nominalizate</w:t>
            </w:r>
          </w:p>
        </w:tc>
      </w:tr>
      <w:tr w:rsidR="00DE3247" w:rsidRPr="004C18F9" w14:paraId="5C40B42B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DC1C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Compartimentele de resort nominalizate</w:t>
            </w:r>
          </w:p>
          <w:p w14:paraId="3BC3DA6A" w14:textId="582ED468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(Direc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ia/serviciul)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FD8" w14:textId="06234F10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 xml:space="preserve">Datele de întocmire </w:t>
            </w:r>
            <w:r w:rsidR="004C18F9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i depunere a rapoartelor de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 specialitate</w:t>
            </w:r>
          </w:p>
          <w:p w14:paraId="63641B6A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B92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Semnătura persoanelor competente pentru nominalizare/</w:t>
            </w:r>
          </w:p>
          <w:p w14:paraId="53CEAF65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7BD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Raport întocmit/</w:t>
            </w:r>
          </w:p>
          <w:p w14:paraId="10033388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Refuz întocmire raport/</w:t>
            </w:r>
          </w:p>
          <w:p w14:paraId="65DCA20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semnătură</w:t>
            </w:r>
          </w:p>
        </w:tc>
      </w:tr>
      <w:tr w:rsidR="00DE3247" w:rsidRPr="004C18F9" w14:paraId="5E156DFB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B65B" w14:textId="04D44F8D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DJ-</w:t>
            </w:r>
            <w:r w:rsidR="002272F9"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SG</w:t>
            </w:r>
            <w:r w:rsidRPr="004C18F9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87A4" w14:textId="5AC8837C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   </w:t>
            </w:r>
            <w:r w:rsidR="002B5C1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27.08.2025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C77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B8F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Raport întocmit</w:t>
            </w:r>
          </w:p>
        </w:tc>
      </w:tr>
      <w:tr w:rsidR="00DE3247" w:rsidRPr="004C18F9" w14:paraId="6A96D6CA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8A3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8FA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11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2FB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  <w:tr w:rsidR="00DE3247" w:rsidRPr="004C18F9" w14:paraId="1B37F22B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AE5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  <w:tr w:rsidR="00DE3247" w:rsidRPr="004C18F9" w14:paraId="05AF2603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2054" w14:textId="2A15B719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2. Transmitere proiect pentru acordarea avizului de legalitate de către consilierul juridic din cadrul Direc</w:t>
            </w:r>
            <w:r w:rsid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iei Juridice</w:t>
            </w:r>
          </w:p>
        </w:tc>
      </w:tr>
      <w:tr w:rsidR="00DE3247" w:rsidRPr="004C18F9" w14:paraId="548DB084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F5B" w14:textId="03588D69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Numele 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prenumele consilierului juridic</w:t>
            </w:r>
          </w:p>
          <w:p w14:paraId="03BE1DBB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2FFA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Semnătura persoanei competente pentru nominalizare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67A1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 acordat/</w:t>
            </w:r>
          </w:p>
          <w:p w14:paraId="24BC7537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Refuz aviz/</w:t>
            </w:r>
          </w:p>
          <w:p w14:paraId="6CE97DD8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semnătură</w:t>
            </w:r>
          </w:p>
        </w:tc>
      </w:tr>
      <w:tr w:rsidR="00DE3247" w:rsidRPr="004C18F9" w14:paraId="255F3182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C9E9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  <w:p w14:paraId="7B5088CC" w14:textId="34F190BD" w:rsidR="004B0447" w:rsidRPr="004C18F9" w:rsidRDefault="002B5C19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Oltean Cristina</w:t>
            </w:r>
          </w:p>
          <w:p w14:paraId="5AB9AB44" w14:textId="3E52646B" w:rsidR="004B0447" w:rsidRPr="004C18F9" w:rsidRDefault="004B044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E73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871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avizat</w:t>
            </w:r>
          </w:p>
        </w:tc>
      </w:tr>
      <w:tr w:rsidR="00DE3247" w:rsidRPr="004C18F9" w14:paraId="6D03DE20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BE3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highlight w:val="red"/>
                <w:lang w:val="ro-RO" w:eastAsia="ro-RO"/>
              </w:rPr>
            </w:pPr>
          </w:p>
        </w:tc>
      </w:tr>
      <w:tr w:rsidR="00DE3247" w:rsidRPr="004C18F9" w14:paraId="287871FD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996" w14:textId="7EB36729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highlight w:val="red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3. Transmitere proiect în vederea avizării pentru legalitate de către   secretarul general al jude</w:t>
            </w:r>
            <w:r w:rsid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ului</w:t>
            </w:r>
          </w:p>
        </w:tc>
      </w:tr>
      <w:tr w:rsidR="00DE3247" w:rsidRPr="004C18F9" w14:paraId="530993CE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03A" w14:textId="5F311D5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Numele 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 prenumele secretarului general al jude</w:t>
            </w:r>
            <w:r w:rsid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ț</w:t>
            </w: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ului</w:t>
            </w:r>
          </w:p>
          <w:p w14:paraId="06760855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4E63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bCs/>
                <w:color w:val="000000" w:themeColor="text1"/>
                <w:lang w:val="ro-RO" w:eastAsia="ro-RO"/>
              </w:rPr>
              <w:t>Caracterul normativ sau individual al proiectului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DEE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Avizul acordat/</w:t>
            </w:r>
          </w:p>
          <w:p w14:paraId="239F17F1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Refuz aviz/</w:t>
            </w:r>
          </w:p>
          <w:p w14:paraId="29664248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highlight w:val="red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semnătură</w:t>
            </w:r>
          </w:p>
        </w:tc>
      </w:tr>
      <w:tr w:rsidR="00DE3247" w:rsidRPr="004C18F9" w14:paraId="6BAD7AB2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22E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Simona Gaci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9BF5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individual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EE01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avizat</w:t>
            </w:r>
          </w:p>
        </w:tc>
      </w:tr>
      <w:tr w:rsidR="00DE3247" w:rsidRPr="004C18F9" w14:paraId="7E97914A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2CD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  <w:tr w:rsidR="00DE3247" w:rsidRPr="004C18F9" w14:paraId="7E42E904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69A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DE3247" w:rsidRPr="004C18F9" w14:paraId="1C5643E6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BB2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Comisia de specialitate  nominalizată</w:t>
            </w:r>
          </w:p>
          <w:p w14:paraId="50834592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02F" w14:textId="6F5B15A2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 xml:space="preserve">Data de întocmire </w:t>
            </w:r>
            <w:r w:rsidR="004C18F9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ș</w:t>
            </w:r>
            <w:r w:rsidRPr="004C18F9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i depunere a avizului</w:t>
            </w:r>
          </w:p>
          <w:p w14:paraId="3D75455D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D5E7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Semnătura persoanelor competente pentru nominalizare/</w:t>
            </w:r>
          </w:p>
          <w:p w14:paraId="3D04E5F2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562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Avizul adoptat/</w:t>
            </w:r>
          </w:p>
          <w:p w14:paraId="25D0C3F4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 implicit favorabil</w:t>
            </w:r>
          </w:p>
          <w:p w14:paraId="54FA2B26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</w:tr>
      <w:tr w:rsidR="004E5B05" w:rsidRPr="004C18F9" w14:paraId="1036AF3B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208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C18F9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E93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D27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5C2" w14:textId="77777777" w:rsidR="004E5B05" w:rsidRPr="004C18F9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</w:tbl>
    <w:p w14:paraId="54DE5010" w14:textId="77777777" w:rsidR="004E5B05" w:rsidRPr="004C18F9" w:rsidRDefault="004E5B05" w:rsidP="004E5B05">
      <w:pPr>
        <w:spacing w:line="240" w:lineRule="auto"/>
        <w:rPr>
          <w:rFonts w:ascii="Montserrat Light" w:hAnsi="Montserrat Light"/>
          <w:i/>
          <w:noProof/>
          <w:color w:val="000000" w:themeColor="text1"/>
          <w:lang w:val="ro-RO" w:eastAsia="ro-RO"/>
        </w:rPr>
        <w:sectPr w:rsidR="004E5B05" w:rsidRPr="004C18F9">
          <w:headerReference w:type="default" r:id="rId8"/>
          <w:pgSz w:w="11909" w:h="16834"/>
          <w:pgMar w:top="1634" w:right="832" w:bottom="630" w:left="1530" w:header="270" w:footer="525" w:gutter="0"/>
          <w:pgNumType w:start="1"/>
          <w:cols w:space="708"/>
        </w:sectPr>
      </w:pPr>
    </w:p>
    <w:p w14:paraId="26059295" w14:textId="77777777" w:rsidR="004E5B05" w:rsidRPr="004C18F9" w:rsidRDefault="004E5B05" w:rsidP="00BC6002">
      <w:pPr>
        <w:rPr>
          <w:rFonts w:ascii="Montserrat Light" w:hAnsi="Montserrat Light"/>
          <w:color w:val="000000" w:themeColor="text1"/>
          <w:lang w:val="ro-RO"/>
        </w:rPr>
      </w:pPr>
    </w:p>
    <w:sectPr w:rsidR="004E5B05" w:rsidRPr="004C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CB26" w14:textId="77777777" w:rsidR="002F2718" w:rsidRDefault="002F2718" w:rsidP="0046187A">
      <w:pPr>
        <w:spacing w:line="240" w:lineRule="auto"/>
      </w:pPr>
      <w:r>
        <w:separator/>
      </w:r>
    </w:p>
  </w:endnote>
  <w:endnote w:type="continuationSeparator" w:id="0">
    <w:p w14:paraId="6402C5AA" w14:textId="77777777" w:rsidR="002F2718" w:rsidRDefault="002F2718" w:rsidP="00461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B35B" w14:textId="77777777" w:rsidR="002F2718" w:rsidRDefault="002F2718" w:rsidP="0046187A">
      <w:pPr>
        <w:spacing w:line="240" w:lineRule="auto"/>
      </w:pPr>
      <w:r>
        <w:separator/>
      </w:r>
    </w:p>
  </w:footnote>
  <w:footnote w:type="continuationSeparator" w:id="0">
    <w:p w14:paraId="25C6D5C5" w14:textId="77777777" w:rsidR="002F2718" w:rsidRDefault="002F2718" w:rsidP="00461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9046" w14:textId="3BEA85C6" w:rsidR="0046187A" w:rsidRDefault="00BC6002">
    <w:pPr>
      <w:pStyle w:val="Antet"/>
    </w:pPr>
    <w:r w:rsidRPr="00BC6002">
      <w:rPr>
        <w:rFonts w:ascii="Montserrat Light" w:eastAsia="Times New Roman" w:hAnsi="Montserrat Light" w:cs="Times New Roman"/>
        <w:noProof/>
        <w:kern w:val="2"/>
        <w:sz w:val="24"/>
        <w:szCs w:val="24"/>
        <w:lang w:val="ro-RO" w:eastAsia="ro-RO"/>
        <w14:ligatures w14:val="standardContextual"/>
      </w:rPr>
      <w:drawing>
        <wp:anchor distT="0" distB="0" distL="0" distR="0" simplePos="0" relativeHeight="251663360" behindDoc="1" locked="0" layoutInCell="1" hidden="0" allowOverlap="1" wp14:anchorId="2F1AD067" wp14:editId="4E5F8C5B">
          <wp:simplePos x="0" y="0"/>
          <wp:positionH relativeFrom="column">
            <wp:posOffset>3838575</wp:posOffset>
          </wp:positionH>
          <wp:positionV relativeFrom="paragraph">
            <wp:posOffset>171450</wp:posOffset>
          </wp:positionV>
          <wp:extent cx="2047875" cy="571500"/>
          <wp:effectExtent l="0" t="0" r="9525" b="0"/>
          <wp:wrapTight wrapText="bothSides">
            <wp:wrapPolygon edited="0">
              <wp:start x="8037" y="0"/>
              <wp:lineTo x="5425" y="9360"/>
              <wp:lineTo x="0" y="12240"/>
              <wp:lineTo x="0" y="18000"/>
              <wp:lineTo x="12860" y="20880"/>
              <wp:lineTo x="21500" y="20880"/>
              <wp:lineTo x="21500" y="0"/>
              <wp:lineTo x="8037" y="0"/>
            </wp:wrapPolygon>
          </wp:wrapTight>
          <wp:docPr id="84" name="Imagine 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C6002">
      <w:rPr>
        <w:rFonts w:ascii="Montserrat Light" w:eastAsia="Times New Roman" w:hAnsi="Montserrat Light" w:cs="Times New Roman"/>
        <w:noProof/>
        <w:kern w:val="2"/>
        <w:sz w:val="24"/>
        <w:szCs w:val="24"/>
        <w:lang w:val="ro-RO" w:eastAsia="ro-RO"/>
        <w14:ligatures w14:val="standardContextual"/>
      </w:rPr>
      <w:drawing>
        <wp:anchor distT="0" distB="0" distL="0" distR="0" simplePos="0" relativeHeight="251661312" behindDoc="0" locked="0" layoutInCell="1" hidden="0" allowOverlap="1" wp14:anchorId="3D8DF6BB" wp14:editId="0A3F2CC4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2257425" cy="619125"/>
          <wp:effectExtent l="0" t="0" r="9525" b="9525"/>
          <wp:wrapTopAndBottom distT="0" distB="0"/>
          <wp:docPr id="83" name="Imagin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87A">
      <w:rPr>
        <w:noProof/>
      </w:rPr>
      <w:drawing>
        <wp:anchor distT="0" distB="0" distL="0" distR="0" simplePos="0" relativeHeight="251659264" behindDoc="0" locked="0" layoutInCell="1" hidden="0" allowOverlap="1" wp14:anchorId="732FE5C0" wp14:editId="23ABE554">
          <wp:simplePos x="0" y="0"/>
          <wp:positionH relativeFrom="column">
            <wp:posOffset>9058275</wp:posOffset>
          </wp:positionH>
          <wp:positionV relativeFrom="paragraph">
            <wp:posOffset>66675</wp:posOffset>
          </wp:positionV>
          <wp:extent cx="2047875" cy="571500"/>
          <wp:effectExtent l="0" t="0" r="9525" b="0"/>
          <wp:wrapSquare wrapText="bothSides" distT="0" distB="0" distL="0" distR="0"/>
          <wp:docPr id="283479879" name="Picture 2834798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5A4"/>
    <w:multiLevelType w:val="hybridMultilevel"/>
    <w:tmpl w:val="5A363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2AD0"/>
    <w:multiLevelType w:val="hybridMultilevel"/>
    <w:tmpl w:val="644AC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F15"/>
    <w:multiLevelType w:val="hybridMultilevel"/>
    <w:tmpl w:val="394A5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3B46"/>
    <w:multiLevelType w:val="hybridMultilevel"/>
    <w:tmpl w:val="4DD0A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F0F"/>
    <w:multiLevelType w:val="hybridMultilevel"/>
    <w:tmpl w:val="EA9E3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016C"/>
    <w:multiLevelType w:val="hybridMultilevel"/>
    <w:tmpl w:val="7D64E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46C0"/>
    <w:multiLevelType w:val="hybridMultilevel"/>
    <w:tmpl w:val="F710B5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4B81"/>
    <w:multiLevelType w:val="hybridMultilevel"/>
    <w:tmpl w:val="AB10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9BB2485"/>
    <w:multiLevelType w:val="hybridMultilevel"/>
    <w:tmpl w:val="7D64E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1C85"/>
    <w:multiLevelType w:val="hybridMultilevel"/>
    <w:tmpl w:val="95E28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32180"/>
    <w:multiLevelType w:val="hybridMultilevel"/>
    <w:tmpl w:val="C32E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04458"/>
    <w:multiLevelType w:val="hybridMultilevel"/>
    <w:tmpl w:val="70A4B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938C4"/>
    <w:multiLevelType w:val="hybridMultilevel"/>
    <w:tmpl w:val="00783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F3A65"/>
    <w:multiLevelType w:val="hybridMultilevel"/>
    <w:tmpl w:val="03F411F8"/>
    <w:lvl w:ilvl="0" w:tplc="04090017">
      <w:start w:val="1"/>
      <w:numFmt w:val="lowerLetter"/>
      <w:lvlText w:val="%1)"/>
      <w:lvlJc w:val="left"/>
      <w:pPr>
        <w:ind w:left="1168" w:hanging="360"/>
      </w:pPr>
    </w:lvl>
    <w:lvl w:ilvl="1" w:tplc="FFFFFFFF" w:tentative="1">
      <w:start w:val="1"/>
      <w:numFmt w:val="lowerLetter"/>
      <w:lvlText w:val="%2."/>
      <w:lvlJc w:val="left"/>
      <w:pPr>
        <w:ind w:left="1888" w:hanging="360"/>
      </w:pPr>
    </w:lvl>
    <w:lvl w:ilvl="2" w:tplc="FFFFFFFF" w:tentative="1">
      <w:start w:val="1"/>
      <w:numFmt w:val="lowerRoman"/>
      <w:lvlText w:val="%3."/>
      <w:lvlJc w:val="right"/>
      <w:pPr>
        <w:ind w:left="2608" w:hanging="180"/>
      </w:pPr>
    </w:lvl>
    <w:lvl w:ilvl="3" w:tplc="FFFFFFFF" w:tentative="1">
      <w:start w:val="1"/>
      <w:numFmt w:val="decimal"/>
      <w:lvlText w:val="%4."/>
      <w:lvlJc w:val="left"/>
      <w:pPr>
        <w:ind w:left="3328" w:hanging="360"/>
      </w:pPr>
    </w:lvl>
    <w:lvl w:ilvl="4" w:tplc="FFFFFFFF" w:tentative="1">
      <w:start w:val="1"/>
      <w:numFmt w:val="lowerLetter"/>
      <w:lvlText w:val="%5."/>
      <w:lvlJc w:val="left"/>
      <w:pPr>
        <w:ind w:left="4048" w:hanging="360"/>
      </w:pPr>
    </w:lvl>
    <w:lvl w:ilvl="5" w:tplc="FFFFFFFF" w:tentative="1">
      <w:start w:val="1"/>
      <w:numFmt w:val="lowerRoman"/>
      <w:lvlText w:val="%6."/>
      <w:lvlJc w:val="right"/>
      <w:pPr>
        <w:ind w:left="4768" w:hanging="180"/>
      </w:pPr>
    </w:lvl>
    <w:lvl w:ilvl="6" w:tplc="FFFFFFFF" w:tentative="1">
      <w:start w:val="1"/>
      <w:numFmt w:val="decimal"/>
      <w:lvlText w:val="%7."/>
      <w:lvlJc w:val="left"/>
      <w:pPr>
        <w:ind w:left="5488" w:hanging="360"/>
      </w:pPr>
    </w:lvl>
    <w:lvl w:ilvl="7" w:tplc="FFFFFFFF" w:tentative="1">
      <w:start w:val="1"/>
      <w:numFmt w:val="lowerLetter"/>
      <w:lvlText w:val="%8."/>
      <w:lvlJc w:val="left"/>
      <w:pPr>
        <w:ind w:left="6208" w:hanging="360"/>
      </w:pPr>
    </w:lvl>
    <w:lvl w:ilvl="8" w:tplc="FFFFFFFF" w:tentative="1">
      <w:start w:val="1"/>
      <w:numFmt w:val="lowerRoman"/>
      <w:lvlText w:val="%9."/>
      <w:lvlJc w:val="right"/>
      <w:pPr>
        <w:ind w:left="6928" w:hanging="180"/>
      </w:pPr>
    </w:lvl>
  </w:abstractNum>
  <w:num w:numId="1" w16cid:durableId="1723749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004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246254">
    <w:abstractNumId w:val="5"/>
  </w:num>
  <w:num w:numId="4" w16cid:durableId="1355813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017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651087">
    <w:abstractNumId w:val="15"/>
  </w:num>
  <w:num w:numId="7" w16cid:durableId="2115589337">
    <w:abstractNumId w:val="14"/>
  </w:num>
  <w:num w:numId="8" w16cid:durableId="1365791891">
    <w:abstractNumId w:val="13"/>
  </w:num>
  <w:num w:numId="9" w16cid:durableId="1860967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734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285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1581052">
    <w:abstractNumId w:val="8"/>
  </w:num>
  <w:num w:numId="13" w16cid:durableId="1577592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5251433">
    <w:abstractNumId w:val="0"/>
  </w:num>
  <w:num w:numId="15" w16cid:durableId="875895500">
    <w:abstractNumId w:val="6"/>
  </w:num>
  <w:num w:numId="16" w16cid:durableId="460541712">
    <w:abstractNumId w:val="1"/>
  </w:num>
  <w:num w:numId="17" w16cid:durableId="761801856">
    <w:abstractNumId w:val="10"/>
  </w:num>
  <w:num w:numId="18" w16cid:durableId="909341161">
    <w:abstractNumId w:val="7"/>
  </w:num>
  <w:num w:numId="19" w16cid:durableId="2044213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05"/>
    <w:rsid w:val="00000600"/>
    <w:rsid w:val="0000288D"/>
    <w:rsid w:val="00013A90"/>
    <w:rsid w:val="000422D8"/>
    <w:rsid w:val="0004430A"/>
    <w:rsid w:val="000568CF"/>
    <w:rsid w:val="0008487C"/>
    <w:rsid w:val="0008514C"/>
    <w:rsid w:val="00092BD9"/>
    <w:rsid w:val="000D29DE"/>
    <w:rsid w:val="000D40CC"/>
    <w:rsid w:val="00107EC8"/>
    <w:rsid w:val="00124E6A"/>
    <w:rsid w:val="00133B2F"/>
    <w:rsid w:val="00155AC0"/>
    <w:rsid w:val="001B5AF1"/>
    <w:rsid w:val="002272F9"/>
    <w:rsid w:val="0026027C"/>
    <w:rsid w:val="002B5C19"/>
    <w:rsid w:val="002C38AE"/>
    <w:rsid w:val="002F2718"/>
    <w:rsid w:val="00336760"/>
    <w:rsid w:val="003A0612"/>
    <w:rsid w:val="003C5711"/>
    <w:rsid w:val="003E60AE"/>
    <w:rsid w:val="003E6637"/>
    <w:rsid w:val="00412597"/>
    <w:rsid w:val="0046187A"/>
    <w:rsid w:val="004924BF"/>
    <w:rsid w:val="004B0447"/>
    <w:rsid w:val="004C18F9"/>
    <w:rsid w:val="004D27F0"/>
    <w:rsid w:val="004E5B05"/>
    <w:rsid w:val="004F2302"/>
    <w:rsid w:val="00553445"/>
    <w:rsid w:val="00566C4D"/>
    <w:rsid w:val="005725E7"/>
    <w:rsid w:val="00592D7C"/>
    <w:rsid w:val="005B2B04"/>
    <w:rsid w:val="005D036A"/>
    <w:rsid w:val="005E1DB8"/>
    <w:rsid w:val="00622B23"/>
    <w:rsid w:val="006821D5"/>
    <w:rsid w:val="00716B1C"/>
    <w:rsid w:val="0074769D"/>
    <w:rsid w:val="007B0E93"/>
    <w:rsid w:val="007D0483"/>
    <w:rsid w:val="007E6583"/>
    <w:rsid w:val="008052AF"/>
    <w:rsid w:val="00840999"/>
    <w:rsid w:val="00853923"/>
    <w:rsid w:val="00854E4C"/>
    <w:rsid w:val="008C5187"/>
    <w:rsid w:val="008F55BF"/>
    <w:rsid w:val="009264B0"/>
    <w:rsid w:val="0097750C"/>
    <w:rsid w:val="009F4300"/>
    <w:rsid w:val="00A21CAC"/>
    <w:rsid w:val="00A45A6B"/>
    <w:rsid w:val="00A607A9"/>
    <w:rsid w:val="00AE2423"/>
    <w:rsid w:val="00B55627"/>
    <w:rsid w:val="00B70AEA"/>
    <w:rsid w:val="00B76E9A"/>
    <w:rsid w:val="00BC6002"/>
    <w:rsid w:val="00C25034"/>
    <w:rsid w:val="00C26A13"/>
    <w:rsid w:val="00C3211E"/>
    <w:rsid w:val="00C60C64"/>
    <w:rsid w:val="00C80E8D"/>
    <w:rsid w:val="00C925BA"/>
    <w:rsid w:val="00CB2564"/>
    <w:rsid w:val="00CC56BB"/>
    <w:rsid w:val="00CD49FE"/>
    <w:rsid w:val="00D04A7C"/>
    <w:rsid w:val="00D472BD"/>
    <w:rsid w:val="00D47F49"/>
    <w:rsid w:val="00D6252B"/>
    <w:rsid w:val="00D7423B"/>
    <w:rsid w:val="00DD6BB4"/>
    <w:rsid w:val="00DE3247"/>
    <w:rsid w:val="00E62794"/>
    <w:rsid w:val="00EC5A51"/>
    <w:rsid w:val="00ED62F7"/>
    <w:rsid w:val="00F11BE7"/>
    <w:rsid w:val="00F70285"/>
    <w:rsid w:val="00F8507C"/>
    <w:rsid w:val="00F922D1"/>
    <w:rsid w:val="00F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C7640"/>
  <w15:chartTrackingRefBased/>
  <w15:docId w15:val="{39BB5F4C-EFDD-4E33-BA6D-6874563D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05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4E5B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B0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4E5B0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4E5B05"/>
    <w:rPr>
      <w:rFonts w:ascii="Arial" w:eastAsia="Arial" w:hAnsi="Arial" w:cs="Arial"/>
      <w:kern w:val="0"/>
      <w:lang w:val="en-GB"/>
      <w14:ligatures w14:val="non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locked/>
    <w:rsid w:val="004E5B05"/>
    <w:rPr>
      <w:rFonts w:ascii="Calibri" w:eastAsia="Calibri" w:hAnsi="Calibri" w:cs="Times New Roman"/>
      <w:lang w:val="en-US" w:eastAsia="ar-SA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4E5B05"/>
    <w:pPr>
      <w:suppressAutoHyphens/>
      <w:spacing w:after="160" w:line="252" w:lineRule="auto"/>
      <w:ind w:left="720"/>
    </w:pPr>
    <w:rPr>
      <w:rFonts w:ascii="Calibri" w:eastAsia="Calibri" w:hAnsi="Calibri" w:cs="Times New Roman"/>
      <w:kern w:val="2"/>
      <w:lang w:val="en-US" w:eastAsia="ar-SA"/>
      <w14:ligatures w14:val="standardContextu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4E5B05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lnbdy">
    <w:name w:val="s_aln_bdy"/>
    <w:rsid w:val="004E5B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Antet">
    <w:name w:val="header"/>
    <w:basedOn w:val="Normal"/>
    <w:link w:val="AntetCaracter"/>
    <w:uiPriority w:val="99"/>
    <w:unhideWhenUsed/>
    <w:rsid w:val="0046187A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187A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6187A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187A"/>
    <w:rPr>
      <w:rFonts w:ascii="Arial" w:eastAsia="Arial" w:hAnsi="Arial" w:cs="Arial"/>
      <w:kern w:val="0"/>
      <w:lang w:val="en-GB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21CA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21CAC"/>
    <w:rPr>
      <w:rFonts w:ascii="Arial" w:eastAsia="Arial" w:hAnsi="Arial" w:cs="Arial"/>
      <w:color w:val="666666"/>
      <w:kern w:val="0"/>
      <w:sz w:val="30"/>
      <w:szCs w:val="3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2957</Words>
  <Characters>17153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Mocean</dc:creator>
  <cp:keywords/>
  <dc:description/>
  <cp:lastModifiedBy>Mihaela Biscovan</cp:lastModifiedBy>
  <cp:revision>19</cp:revision>
  <cp:lastPrinted>2025-06-02T06:01:00Z</cp:lastPrinted>
  <dcterms:created xsi:type="dcterms:W3CDTF">2025-08-04T11:21:00Z</dcterms:created>
  <dcterms:modified xsi:type="dcterms:W3CDTF">2025-08-25T09:45:00Z</dcterms:modified>
</cp:coreProperties>
</file>