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9116" w14:textId="77777777" w:rsidR="008A265C" w:rsidRPr="00C92F75" w:rsidRDefault="00F17935">
      <w:pPr>
        <w:spacing w:after="0" w:line="259" w:lineRule="auto"/>
        <w:ind w:left="917" w:firstLine="0"/>
        <w:jc w:val="left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noProof/>
          <w:color w:val="000000" w:themeColor="text1"/>
        </w:rPr>
        <w:drawing>
          <wp:inline distT="0" distB="0" distL="0" distR="0" wp14:anchorId="09B43927" wp14:editId="62014E47">
            <wp:extent cx="4667250" cy="7239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2F75">
        <w:rPr>
          <w:rFonts w:ascii="Montserrat Light" w:eastAsia="Arial" w:hAnsi="Montserrat Light" w:cs="Arial"/>
          <w:color w:val="000000" w:themeColor="text1"/>
        </w:rPr>
        <w:t xml:space="preserve"> </w:t>
      </w:r>
    </w:p>
    <w:p w14:paraId="346AC27F" w14:textId="77777777" w:rsidR="008A265C" w:rsidRPr="00C92F75" w:rsidRDefault="00F17935">
      <w:pPr>
        <w:spacing w:after="0" w:line="259" w:lineRule="auto"/>
        <w:ind w:left="0" w:right="-7" w:firstLine="0"/>
        <w:jc w:val="right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b/>
          <w:color w:val="000000" w:themeColor="text1"/>
        </w:rPr>
        <w:t xml:space="preserve">                                                                                </w:t>
      </w:r>
    </w:p>
    <w:p w14:paraId="7EB4633E" w14:textId="712DD106" w:rsidR="008A265C" w:rsidRPr="00C92F75" w:rsidRDefault="00F17935">
      <w:pPr>
        <w:spacing w:after="0" w:line="259" w:lineRule="auto"/>
        <w:ind w:left="2741"/>
        <w:jc w:val="center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b/>
          <w:color w:val="000000" w:themeColor="text1"/>
        </w:rPr>
        <w:t xml:space="preserve"> </w:t>
      </w:r>
      <w:r w:rsidR="00055DB8" w:rsidRPr="00C92F75">
        <w:rPr>
          <w:rFonts w:ascii="Montserrat Light" w:hAnsi="Montserrat Light"/>
          <w:b/>
          <w:color w:val="000000" w:themeColor="text1"/>
        </w:rPr>
        <w:t xml:space="preserve">                    </w:t>
      </w:r>
      <w:r w:rsidR="00CB3B92" w:rsidRPr="00C92F75">
        <w:rPr>
          <w:rFonts w:ascii="Montserrat Light" w:hAnsi="Montserrat Light"/>
          <w:b/>
          <w:color w:val="000000" w:themeColor="text1"/>
        </w:rPr>
        <w:t xml:space="preserve">    </w:t>
      </w:r>
      <w:r w:rsidR="00055DB8" w:rsidRPr="00C92F75">
        <w:rPr>
          <w:rFonts w:ascii="Montserrat Light" w:hAnsi="Montserrat Light"/>
          <w:b/>
          <w:color w:val="000000" w:themeColor="text1"/>
        </w:rPr>
        <w:t xml:space="preserve"> </w:t>
      </w:r>
      <w:proofErr w:type="spellStart"/>
      <w:r w:rsidR="00055DB8" w:rsidRPr="00C92F75">
        <w:rPr>
          <w:rFonts w:ascii="Montserrat Light" w:hAnsi="Montserrat Light"/>
          <w:b/>
          <w:color w:val="000000" w:themeColor="text1"/>
        </w:rPr>
        <w:t>Anexa</w:t>
      </w:r>
      <w:proofErr w:type="spellEnd"/>
      <w:r w:rsidR="00055DB8" w:rsidRPr="00C92F75">
        <w:rPr>
          <w:rFonts w:ascii="Montserrat Light" w:hAnsi="Montserrat Light"/>
          <w:b/>
          <w:color w:val="000000" w:themeColor="text1"/>
        </w:rPr>
        <w:t xml:space="preserve"> nr. </w:t>
      </w:r>
      <w:r w:rsidR="00CB3B92" w:rsidRPr="00C92F75">
        <w:rPr>
          <w:rFonts w:ascii="Montserrat Light" w:hAnsi="Montserrat Light"/>
          <w:b/>
          <w:color w:val="000000" w:themeColor="text1"/>
        </w:rPr>
        <w:t>1</w:t>
      </w:r>
    </w:p>
    <w:p w14:paraId="69502AF2" w14:textId="77777777" w:rsidR="008A265C" w:rsidRPr="00C92F75" w:rsidRDefault="00B51561" w:rsidP="00B51561">
      <w:pPr>
        <w:spacing w:after="0" w:line="259" w:lineRule="auto"/>
        <w:ind w:left="0" w:right="827" w:firstLine="0"/>
        <w:jc w:val="center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b/>
          <w:color w:val="000000" w:themeColor="text1"/>
        </w:rPr>
        <w:t xml:space="preserve">                                                                                                               </w:t>
      </w:r>
      <w:r w:rsidR="00F17935" w:rsidRPr="00C92F75">
        <w:rPr>
          <w:rFonts w:ascii="Montserrat Light" w:hAnsi="Montserrat Light"/>
          <w:b/>
          <w:color w:val="000000" w:themeColor="text1"/>
        </w:rPr>
        <w:t xml:space="preserve">la </w:t>
      </w:r>
      <w:proofErr w:type="spellStart"/>
      <w:r w:rsidR="00F17935" w:rsidRPr="00C92F75">
        <w:rPr>
          <w:rFonts w:ascii="Montserrat Light" w:hAnsi="Montserrat Light"/>
          <w:b/>
          <w:color w:val="000000" w:themeColor="text1"/>
        </w:rPr>
        <w:t>Hotărârea</w:t>
      </w:r>
      <w:proofErr w:type="spellEnd"/>
      <w:r w:rsidR="00F17935" w:rsidRPr="00C92F75">
        <w:rPr>
          <w:rFonts w:ascii="Montserrat Light" w:hAnsi="Montserrat Light"/>
          <w:b/>
          <w:color w:val="000000" w:themeColor="text1"/>
        </w:rPr>
        <w:t xml:space="preserve"> nr. </w:t>
      </w:r>
      <w:r w:rsidR="001F6178" w:rsidRPr="00C92F75">
        <w:rPr>
          <w:rFonts w:ascii="Montserrat Light" w:hAnsi="Montserrat Light"/>
          <w:b/>
          <w:color w:val="000000" w:themeColor="text1"/>
        </w:rPr>
        <w:t>………..</w:t>
      </w:r>
      <w:r w:rsidR="00F17935" w:rsidRPr="00C92F75">
        <w:rPr>
          <w:rFonts w:ascii="Montserrat Light" w:hAnsi="Montserrat Light"/>
          <w:b/>
          <w:color w:val="000000" w:themeColor="text1"/>
        </w:rPr>
        <w:t xml:space="preserve">/2025 </w:t>
      </w:r>
    </w:p>
    <w:p w14:paraId="438C75A2" w14:textId="77777777" w:rsidR="008A265C" w:rsidRDefault="008A265C" w:rsidP="00055DB8">
      <w:pPr>
        <w:spacing w:after="0" w:line="239" w:lineRule="auto"/>
        <w:ind w:left="4595" w:right="766" w:firstLine="0"/>
        <w:jc w:val="center"/>
        <w:rPr>
          <w:rFonts w:ascii="Montserrat Light" w:hAnsi="Montserrat Light"/>
          <w:color w:val="000000" w:themeColor="text1"/>
        </w:rPr>
      </w:pPr>
    </w:p>
    <w:p w14:paraId="3B81BCC2" w14:textId="77777777" w:rsidR="008509AA" w:rsidRPr="00C92F75" w:rsidRDefault="008509AA" w:rsidP="00055DB8">
      <w:pPr>
        <w:spacing w:after="0" w:line="239" w:lineRule="auto"/>
        <w:ind w:left="4595" w:right="766" w:firstLine="0"/>
        <w:jc w:val="center"/>
        <w:rPr>
          <w:rFonts w:ascii="Montserrat Light" w:hAnsi="Montserrat Light"/>
          <w:color w:val="000000" w:themeColor="text1"/>
        </w:rPr>
      </w:pPr>
    </w:p>
    <w:p w14:paraId="7E899B05" w14:textId="77777777" w:rsidR="00055DB8" w:rsidRPr="00C92F75" w:rsidRDefault="00F17935" w:rsidP="00C92F75">
      <w:pPr>
        <w:spacing w:after="5" w:line="240" w:lineRule="auto"/>
        <w:ind w:right="803"/>
        <w:jc w:val="center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b/>
          <w:color w:val="000000" w:themeColor="text1"/>
        </w:rPr>
        <w:t>REGULAMENT DE ORGANIZARE ŞI FUNCŢIONARE</w:t>
      </w:r>
      <w:r w:rsidR="00055DB8" w:rsidRPr="00C92F75">
        <w:rPr>
          <w:rFonts w:ascii="Montserrat Light" w:hAnsi="Montserrat Light"/>
          <w:color w:val="000000" w:themeColor="text1"/>
        </w:rPr>
        <w:t xml:space="preserve"> </w:t>
      </w:r>
      <w:r w:rsidRPr="00C92F75">
        <w:rPr>
          <w:rFonts w:ascii="Montserrat Light" w:hAnsi="Montserrat Light"/>
          <w:b/>
          <w:color w:val="000000" w:themeColor="text1"/>
        </w:rPr>
        <w:t>CENTRUL DE SERVICII DE RECUPERARE NEUROMOTORIE DE TIP</w:t>
      </w:r>
      <w:r w:rsidR="00055DB8" w:rsidRPr="00C92F75">
        <w:rPr>
          <w:rFonts w:ascii="Montserrat Light" w:hAnsi="Montserrat Light"/>
          <w:color w:val="000000" w:themeColor="text1"/>
        </w:rPr>
        <w:t xml:space="preserve"> </w:t>
      </w:r>
      <w:r w:rsidRPr="00C92F75">
        <w:rPr>
          <w:rFonts w:ascii="Montserrat Light" w:hAnsi="Montserrat Light"/>
          <w:b/>
          <w:color w:val="000000" w:themeColor="text1"/>
        </w:rPr>
        <w:t>AMBULATORIU</w:t>
      </w:r>
      <w:r w:rsidR="00055DB8" w:rsidRPr="00C92F75">
        <w:rPr>
          <w:rFonts w:ascii="Montserrat Light" w:hAnsi="Montserrat Light"/>
          <w:color w:val="000000" w:themeColor="text1"/>
        </w:rPr>
        <w:t xml:space="preserve"> </w:t>
      </w:r>
    </w:p>
    <w:p w14:paraId="000D007D" w14:textId="77777777" w:rsidR="00055DB8" w:rsidRPr="00C92F75" w:rsidRDefault="00F17935" w:rsidP="00C92F75">
      <w:pPr>
        <w:spacing w:after="5" w:line="240" w:lineRule="auto"/>
        <w:ind w:right="803"/>
        <w:jc w:val="center"/>
        <w:rPr>
          <w:rFonts w:ascii="Montserrat Light" w:hAnsi="Montserrat Light"/>
          <w:b/>
          <w:color w:val="000000" w:themeColor="text1"/>
        </w:rPr>
      </w:pPr>
      <w:r w:rsidRPr="00C92F75">
        <w:rPr>
          <w:rFonts w:ascii="Montserrat Light" w:hAnsi="Montserrat Light"/>
          <w:b/>
          <w:color w:val="000000" w:themeColor="text1"/>
        </w:rPr>
        <w:t>PENTRU PERSOANE ADULTE CU DIZABILITĂȚI TURDA</w:t>
      </w:r>
    </w:p>
    <w:p w14:paraId="0DD85DA8" w14:textId="77777777" w:rsidR="008A265C" w:rsidRPr="00C92F75" w:rsidRDefault="00F17935" w:rsidP="00C92F75">
      <w:pPr>
        <w:spacing w:after="0" w:line="240" w:lineRule="auto"/>
        <w:ind w:left="1143" w:right="234" w:hanging="862"/>
        <w:jc w:val="left"/>
        <w:rPr>
          <w:rFonts w:ascii="Montserrat Light" w:hAnsi="Montserrat Light"/>
          <w:i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>(</w:t>
      </w:r>
      <w:proofErr w:type="spellStart"/>
      <w:r w:rsidRPr="00C92F75">
        <w:rPr>
          <w:rFonts w:ascii="Montserrat Light" w:hAnsi="Montserrat Light"/>
          <w:i/>
          <w:color w:val="000000" w:themeColor="text1"/>
        </w:rPr>
        <w:t>Anexa</w:t>
      </w:r>
      <w:proofErr w:type="spellEnd"/>
      <w:r w:rsidRPr="00C92F75">
        <w:rPr>
          <w:rFonts w:ascii="Montserrat Light" w:hAnsi="Montserrat Light"/>
          <w:i/>
          <w:color w:val="000000" w:themeColor="text1"/>
        </w:rPr>
        <w:t xml:space="preserve"> nr. 30 la </w:t>
      </w:r>
      <w:proofErr w:type="spellStart"/>
      <w:r w:rsidRPr="00C92F75">
        <w:rPr>
          <w:rFonts w:ascii="Montserrat Light" w:hAnsi="Montserrat Light"/>
          <w:i/>
          <w:color w:val="000000" w:themeColor="text1"/>
        </w:rPr>
        <w:t>Hotărârea</w:t>
      </w:r>
      <w:proofErr w:type="spellEnd"/>
      <w:r w:rsidRPr="00C92F75">
        <w:rPr>
          <w:rFonts w:ascii="Montserrat Light" w:hAnsi="Montserrat Light"/>
          <w:i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i/>
          <w:color w:val="000000" w:themeColor="text1"/>
        </w:rPr>
        <w:t>Consiliului</w:t>
      </w:r>
      <w:proofErr w:type="spellEnd"/>
      <w:r w:rsidRPr="00C92F75">
        <w:rPr>
          <w:rFonts w:ascii="Montserrat Light" w:hAnsi="Montserrat Light"/>
          <w:i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i/>
          <w:color w:val="000000" w:themeColor="text1"/>
        </w:rPr>
        <w:t>Județean</w:t>
      </w:r>
      <w:proofErr w:type="spellEnd"/>
      <w:r w:rsidRPr="00C92F75">
        <w:rPr>
          <w:rFonts w:ascii="Montserrat Light" w:hAnsi="Montserrat Light"/>
          <w:i/>
          <w:color w:val="000000" w:themeColor="text1"/>
        </w:rPr>
        <w:t xml:space="preserve"> Cluj nr. 139/2021, </w:t>
      </w:r>
      <w:proofErr w:type="spellStart"/>
      <w:r w:rsidRPr="00C92F75">
        <w:rPr>
          <w:rFonts w:ascii="Montserrat Light" w:hAnsi="Montserrat Light"/>
          <w:i/>
          <w:color w:val="000000" w:themeColor="text1"/>
        </w:rPr>
        <w:t>modificată</w:t>
      </w:r>
      <w:proofErr w:type="spellEnd"/>
      <w:r w:rsidRPr="00C92F75">
        <w:rPr>
          <w:rFonts w:ascii="Montserrat Light" w:hAnsi="Montserrat Light"/>
          <w:i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i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i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i/>
          <w:color w:val="000000" w:themeColor="text1"/>
        </w:rPr>
        <w:t>Anexa</w:t>
      </w:r>
      <w:proofErr w:type="spellEnd"/>
      <w:r w:rsidRPr="00C92F75">
        <w:rPr>
          <w:rFonts w:ascii="Montserrat Light" w:hAnsi="Montserrat Light"/>
          <w:i/>
          <w:color w:val="000000" w:themeColor="text1"/>
        </w:rPr>
        <w:t xml:space="preserve"> nr. </w:t>
      </w:r>
      <w:r w:rsidR="00055DB8" w:rsidRPr="00C92F75">
        <w:rPr>
          <w:rFonts w:ascii="Montserrat Light" w:hAnsi="Montserrat Light"/>
          <w:i/>
          <w:color w:val="000000" w:themeColor="text1"/>
        </w:rPr>
        <w:t>9</w:t>
      </w:r>
      <w:r w:rsidRPr="00C92F75">
        <w:rPr>
          <w:rFonts w:ascii="Montserrat Light" w:hAnsi="Montserrat Light"/>
          <w:i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i/>
          <w:color w:val="000000" w:themeColor="text1"/>
        </w:rPr>
        <w:t>Hotărârea</w:t>
      </w:r>
      <w:proofErr w:type="spellEnd"/>
      <w:r w:rsidRPr="00C92F75">
        <w:rPr>
          <w:rFonts w:ascii="Montserrat Light" w:hAnsi="Montserrat Light"/>
          <w:i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i/>
          <w:color w:val="000000" w:themeColor="text1"/>
        </w:rPr>
        <w:t>C</w:t>
      </w:r>
      <w:r w:rsidR="00055DB8" w:rsidRPr="00C92F75">
        <w:rPr>
          <w:rFonts w:ascii="Montserrat Light" w:hAnsi="Montserrat Light"/>
          <w:i/>
          <w:color w:val="000000" w:themeColor="text1"/>
        </w:rPr>
        <w:t>onsiliului</w:t>
      </w:r>
      <w:proofErr w:type="spellEnd"/>
      <w:r w:rsidR="00055DB8" w:rsidRPr="00C92F75">
        <w:rPr>
          <w:rFonts w:ascii="Montserrat Light" w:hAnsi="Montserrat Light"/>
          <w:i/>
          <w:color w:val="000000" w:themeColor="text1"/>
        </w:rPr>
        <w:t xml:space="preserve"> </w:t>
      </w:r>
      <w:proofErr w:type="spellStart"/>
      <w:r w:rsidR="00055DB8" w:rsidRPr="00C92F75">
        <w:rPr>
          <w:rFonts w:ascii="Montserrat Light" w:hAnsi="Montserrat Light"/>
          <w:i/>
          <w:color w:val="000000" w:themeColor="text1"/>
        </w:rPr>
        <w:t>Județean</w:t>
      </w:r>
      <w:proofErr w:type="spellEnd"/>
      <w:r w:rsidR="00055DB8" w:rsidRPr="00C92F75">
        <w:rPr>
          <w:rFonts w:ascii="Montserrat Light" w:hAnsi="Montserrat Light"/>
          <w:i/>
          <w:color w:val="000000" w:themeColor="text1"/>
        </w:rPr>
        <w:t xml:space="preserve"> Cluj nr. 151/2025</w:t>
      </w:r>
      <w:r w:rsidRPr="00C92F75">
        <w:rPr>
          <w:rFonts w:ascii="Montserrat Light" w:hAnsi="Montserrat Light"/>
          <w:i/>
          <w:color w:val="000000" w:themeColor="text1"/>
        </w:rPr>
        <w:t xml:space="preserve"> ) </w:t>
      </w:r>
    </w:p>
    <w:p w14:paraId="408DA9E2" w14:textId="77777777" w:rsidR="008A265C" w:rsidRPr="00C92F75" w:rsidRDefault="00F17935">
      <w:pPr>
        <w:spacing w:after="0" w:line="259" w:lineRule="auto"/>
        <w:ind w:left="0" w:right="771" w:firstLine="0"/>
        <w:jc w:val="center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15BB1EE9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 1 </w:t>
      </w:r>
      <w:proofErr w:type="spellStart"/>
      <w:r w:rsidRPr="00C92F75">
        <w:rPr>
          <w:rFonts w:ascii="Montserrat Light" w:hAnsi="Montserrat Light"/>
          <w:color w:val="000000" w:themeColor="text1"/>
        </w:rPr>
        <w:t>Definiţie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469D8FCF" w14:textId="77777777" w:rsidR="008A265C" w:rsidRPr="00C92F75" w:rsidRDefault="00F17935">
      <w:pPr>
        <w:numPr>
          <w:ilvl w:val="0"/>
          <w:numId w:val="1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Regulamentul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un document </w:t>
      </w:r>
      <w:proofErr w:type="spellStart"/>
      <w:r w:rsidRPr="00C92F75">
        <w:rPr>
          <w:rFonts w:ascii="Montserrat Light" w:hAnsi="Montserrat Light"/>
          <w:color w:val="000000" w:themeColor="text1"/>
        </w:rPr>
        <w:t>propriu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de zi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25A2D6C3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 Turda, </w:t>
      </w:r>
      <w:proofErr w:type="spellStart"/>
      <w:r w:rsidRPr="00C92F75">
        <w:rPr>
          <w:rFonts w:ascii="Montserrat Light" w:hAnsi="Montserrat Light"/>
          <w:color w:val="000000" w:themeColor="text1"/>
        </w:rPr>
        <w:t>aprobat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Hotărârea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Consiliu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Județean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vederea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asigurării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acestuia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cu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minime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aplicabile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asigurării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accesului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informaţii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condiţiile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admitere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oferite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etc. </w:t>
      </w:r>
    </w:p>
    <w:p w14:paraId="7315B328" w14:textId="77777777" w:rsidR="008A265C" w:rsidRPr="00C92F75" w:rsidRDefault="00F17935">
      <w:pPr>
        <w:numPr>
          <w:ilvl w:val="0"/>
          <w:numId w:val="1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Prevederile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prezentului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sunt </w:t>
      </w:r>
      <w:proofErr w:type="spellStart"/>
      <w:r w:rsidRPr="00C92F75">
        <w:rPr>
          <w:rFonts w:ascii="Montserrat Light" w:hAnsi="Montserrat Light"/>
          <w:color w:val="000000" w:themeColor="text1"/>
        </w:rPr>
        <w:t>obligatorii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atât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cât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angajaţii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membrii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familiei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reprezentanţii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legali</w:t>
      </w:r>
      <w:proofErr w:type="spellEnd"/>
      <w:r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</w:rPr>
        <w:t>convenţionali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vizitatori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2286E7D7" w14:textId="77777777" w:rsidR="008A265C" w:rsidRPr="00C92F75" w:rsidRDefault="00F17935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 2 </w:t>
      </w:r>
      <w:proofErr w:type="spellStart"/>
      <w:r w:rsidRPr="00C92F75">
        <w:rPr>
          <w:rFonts w:ascii="Montserrat Light" w:hAnsi="Montserrat Light"/>
          <w:color w:val="000000" w:themeColor="text1"/>
        </w:rPr>
        <w:t>Identificarea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</w:t>
      </w:r>
    </w:p>
    <w:p w14:paraId="2C78E292" w14:textId="77777777" w:rsidR="00055DB8" w:rsidRPr="00C92F75" w:rsidRDefault="00F17935" w:rsidP="00055DB8">
      <w:pPr>
        <w:ind w:left="-5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de zi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Turda, cod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8899 CZD-II, </w:t>
      </w:r>
      <w:proofErr w:type="spellStart"/>
      <w:r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înfiinţat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administrat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furnizorul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Direcția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Generală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Asistență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Protecția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Copilului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 Cluj, </w:t>
      </w:r>
      <w:proofErr w:type="spellStart"/>
      <w:r w:rsidRPr="00C92F75">
        <w:rPr>
          <w:rFonts w:ascii="Montserrat Light" w:hAnsi="Montserrat Light"/>
          <w:color w:val="000000" w:themeColor="text1"/>
        </w:rPr>
        <w:t>acreditat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conform </w:t>
      </w:r>
      <w:proofErr w:type="spellStart"/>
      <w:r w:rsidRPr="00C92F75">
        <w:rPr>
          <w:rFonts w:ascii="Montserrat Light" w:hAnsi="Montserrat Light"/>
          <w:color w:val="000000" w:themeColor="text1"/>
        </w:rPr>
        <w:t>Certificatului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acreditare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seria AF, nr. 000891 din 15.04.2014, cu </w:t>
      </w:r>
      <w:proofErr w:type="spellStart"/>
      <w:r w:rsidRPr="00C92F75">
        <w:rPr>
          <w:rFonts w:ascii="Montserrat Light" w:hAnsi="Montserrat Light"/>
          <w:color w:val="000000" w:themeColor="text1"/>
        </w:rPr>
        <w:t>sediul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Mun. Turda, Str. Gheorghe Barițiu, nr. 39A, Jud. Cluj. </w:t>
      </w:r>
    </w:p>
    <w:p w14:paraId="3498CF1C" w14:textId="77777777" w:rsidR="008A265C" w:rsidRPr="00C92F75" w:rsidRDefault="00F17935" w:rsidP="00055DB8">
      <w:pPr>
        <w:ind w:left="-5" w:right="819"/>
        <w:rPr>
          <w:rFonts w:ascii="Montserrat Light" w:hAnsi="Montserrat Light" w:cstheme="minorHAnsi"/>
          <w:color w:val="000000" w:themeColor="text1"/>
        </w:rPr>
      </w:pPr>
      <w:r w:rsidRPr="00C92F75">
        <w:rPr>
          <w:rFonts w:ascii="Montserrat Light" w:hAnsi="Montserrat Light" w:cstheme="minorHAnsi"/>
          <w:color w:val="000000" w:themeColor="text1"/>
        </w:rPr>
        <w:t xml:space="preserve">ART. 3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Scopul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social </w:t>
      </w:r>
    </w:p>
    <w:p w14:paraId="654E375E" w14:textId="77777777" w:rsidR="008A265C" w:rsidRPr="00C92F75" w:rsidRDefault="00F17935" w:rsidP="00B111BE">
      <w:pPr>
        <w:pStyle w:val="Default"/>
        <w:ind w:right="803"/>
        <w:jc w:val="both"/>
        <w:rPr>
          <w:rFonts w:ascii="Montserrat Light" w:hAnsi="Montserrat Light" w:cstheme="minorHAnsi"/>
          <w:color w:val="000000" w:themeColor="text1"/>
          <w:sz w:val="22"/>
          <w:szCs w:val="22"/>
        </w:rPr>
      </w:pP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Scopul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serviciului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social de zi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Centrul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de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servicii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de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recuperare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neuromotorie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de tip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ambulatoriu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pentru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persoane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adulte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cu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dizabilități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Turda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este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de a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oferi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gratuit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(la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standardele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de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calitate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cerute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),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servicii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de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recuperare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și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reabilitare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tuturor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persoanelor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adulte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cu handicap din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familii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sau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centre de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asistență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socială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de pe raza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Județului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Cluj,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în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vederea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prevenirii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riscului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de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excluziune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socială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promovării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incluziunii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socialea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menținerii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/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dezvoltării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potențialului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personal,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creșterii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calității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vieții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și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prevenirii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instituționalizării</w:t>
      </w:r>
      <w:proofErr w:type="spellEnd"/>
      <w:r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.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Centru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dispune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de o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echipă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mobilă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formată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din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specialiști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(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asistent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social,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psiholog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,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fiziokinetoterapeut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,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kinetoterapeut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) care se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deplasează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în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teren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pentru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evaluare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şi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intervenţie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în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cazul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beneficiarilor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centrului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care sunt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în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imposibilitatea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deplasării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la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centru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pentru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prestarea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activitățiilor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 xml:space="preserve"> </w:t>
      </w:r>
      <w:proofErr w:type="spellStart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specifice</w:t>
      </w:r>
      <w:proofErr w:type="spellEnd"/>
      <w:r w:rsidR="00FA1E3E" w:rsidRPr="00C92F75">
        <w:rPr>
          <w:rFonts w:ascii="Montserrat Light" w:hAnsi="Montserrat Light" w:cstheme="minorHAnsi"/>
          <w:color w:val="000000" w:themeColor="text1"/>
          <w:sz w:val="22"/>
          <w:szCs w:val="22"/>
        </w:rPr>
        <w:t>.</w:t>
      </w:r>
    </w:p>
    <w:p w14:paraId="04AEF4F5" w14:textId="77777777" w:rsidR="008A265C" w:rsidRPr="00C92F75" w:rsidRDefault="00F17935">
      <w:pPr>
        <w:ind w:left="-5" w:right="819"/>
        <w:rPr>
          <w:rFonts w:ascii="Montserrat Light" w:hAnsi="Montserrat Light" w:cstheme="minorHAnsi"/>
          <w:color w:val="000000" w:themeColor="text1"/>
        </w:rPr>
      </w:pPr>
      <w:r w:rsidRPr="00C92F75">
        <w:rPr>
          <w:rFonts w:ascii="Montserrat Light" w:hAnsi="Montserrat Light" w:cstheme="minorHAnsi"/>
          <w:color w:val="000000" w:themeColor="text1"/>
        </w:rPr>
        <w:t xml:space="preserve">ART. 4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Cadrul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legal de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înfiinţare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organizare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şi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funcţionare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</w:p>
    <w:p w14:paraId="46F80C62" w14:textId="77777777" w:rsidR="008A265C" w:rsidRPr="00C92F75" w:rsidRDefault="00F17935">
      <w:pPr>
        <w:numPr>
          <w:ilvl w:val="0"/>
          <w:numId w:val="2"/>
        </w:numPr>
        <w:ind w:right="819"/>
        <w:rPr>
          <w:rFonts w:ascii="Montserrat Light" w:hAnsi="Montserrat Light" w:cstheme="minorHAnsi"/>
          <w:color w:val="000000" w:themeColor="text1"/>
        </w:rPr>
      </w:pPr>
      <w:proofErr w:type="spellStart"/>
      <w:r w:rsidRPr="00C92F75">
        <w:rPr>
          <w:rFonts w:ascii="Montserrat Light" w:hAnsi="Montserrat Light" w:cstheme="minorHAnsi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social de zi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Centrul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servicii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ambulatoriu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persoane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adulte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Turda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funcţionează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prevederilor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cadrului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general de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organizare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şi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funcţionare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sociale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reglementat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Legea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asistenței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sociale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nr. 292/2011, cu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modificările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ulterioare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Legea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nr. 448/2006 privind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protecția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și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promovarea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drepturilor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cu handicap,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republicată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, cu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modificările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şi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completările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ulterioare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, precum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şi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altor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acte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normative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secundare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aplicabile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domeniului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 xml:space="preserve">.  </w:t>
      </w:r>
    </w:p>
    <w:p w14:paraId="34FFD9FA" w14:textId="77777777" w:rsidR="008A265C" w:rsidRPr="00C92F75" w:rsidRDefault="00F17935">
      <w:pPr>
        <w:numPr>
          <w:ilvl w:val="0"/>
          <w:numId w:val="2"/>
        </w:numPr>
        <w:spacing w:after="5" w:line="249" w:lineRule="auto"/>
        <w:ind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Standard minim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aplicabil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  <w:proofErr w:type="spellStart"/>
      <w:r w:rsidRPr="00C92F75">
        <w:rPr>
          <w:rFonts w:ascii="Montserrat Light" w:hAnsi="Montserrat Light"/>
          <w:color w:val="000000" w:themeColor="text1"/>
        </w:rPr>
        <w:t>Ordinul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nr. 82/2019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aprobarea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minime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obligatorii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destinate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565A2582" w14:textId="77777777" w:rsidR="008A265C" w:rsidRPr="00C92F75" w:rsidRDefault="00F17935">
      <w:pPr>
        <w:numPr>
          <w:ilvl w:val="0"/>
          <w:numId w:val="2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lastRenderedPageBreak/>
        <w:t>Hotărârea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Guvernului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nr. 867/2015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aprobarea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Nomenclatorului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precum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regulamentului-cadru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funcționare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5B5DD653" w14:textId="77777777" w:rsidR="008A265C" w:rsidRPr="00C92F75" w:rsidRDefault="00F17935">
      <w:pPr>
        <w:numPr>
          <w:ilvl w:val="0"/>
          <w:numId w:val="2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de zi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Turda </w:t>
      </w:r>
      <w:proofErr w:type="spellStart"/>
      <w:r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înfiinţat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Hotărârea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Consiliului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Judeţean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Cluj nr 140 din 26.07.2006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Direcţiei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Generale de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Protecţia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Copilului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Cluj, </w:t>
      </w:r>
      <w:proofErr w:type="spellStart"/>
      <w:r w:rsidRPr="00C92F75">
        <w:rPr>
          <w:rFonts w:ascii="Montserrat Light" w:hAnsi="Montserrat Light"/>
          <w:color w:val="000000" w:themeColor="text1"/>
        </w:rPr>
        <w:t>fără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juridică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39F40FC9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 5 </w:t>
      </w:r>
      <w:proofErr w:type="spellStart"/>
      <w:r w:rsidRPr="00C92F75">
        <w:rPr>
          <w:rFonts w:ascii="Montserrat Light" w:hAnsi="Montserrat Light"/>
          <w:color w:val="000000" w:themeColor="text1"/>
        </w:rPr>
        <w:t>Principiile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C92F75">
        <w:rPr>
          <w:rFonts w:ascii="Montserrat Light" w:hAnsi="Montserrat Light"/>
          <w:color w:val="000000" w:themeColor="text1"/>
        </w:rPr>
        <w:t>stau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baza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acordării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</w:t>
      </w:r>
    </w:p>
    <w:p w14:paraId="630E5F7E" w14:textId="77777777" w:rsidR="008A265C" w:rsidRPr="00C92F75" w:rsidRDefault="00F17935">
      <w:pPr>
        <w:numPr>
          <w:ilvl w:val="0"/>
          <w:numId w:val="3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de zi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Turda se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principiilor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generale care </w:t>
      </w:r>
      <w:proofErr w:type="spellStart"/>
      <w:r w:rsidRPr="00C92F75">
        <w:rPr>
          <w:rFonts w:ascii="Montserrat Light" w:hAnsi="Montserrat Light"/>
          <w:color w:val="000000" w:themeColor="text1"/>
        </w:rPr>
        <w:t>guvernează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sistemul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naţional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precum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principiile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C92F75">
        <w:rPr>
          <w:rFonts w:ascii="Montserrat Light" w:hAnsi="Montserrat Light"/>
          <w:color w:val="000000" w:themeColor="text1"/>
        </w:rPr>
        <w:t>stau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baza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acordării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prevăzute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legislaţia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convenţiile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internaţionale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ratificate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celelalte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internaţionale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materie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care </w:t>
      </w:r>
      <w:proofErr w:type="spellStart"/>
      <w:r w:rsidRPr="00C92F75">
        <w:rPr>
          <w:rFonts w:ascii="Montserrat Light" w:hAnsi="Montserrat Light"/>
          <w:color w:val="000000" w:themeColor="text1"/>
        </w:rPr>
        <w:t>România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parte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precum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minime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aplicabile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39725DEF" w14:textId="77777777" w:rsidR="008A265C" w:rsidRPr="00C92F75" w:rsidRDefault="00F17935">
      <w:pPr>
        <w:numPr>
          <w:ilvl w:val="0"/>
          <w:numId w:val="3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Principiile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C92F75">
        <w:rPr>
          <w:rFonts w:ascii="Montserrat Light" w:hAnsi="Montserrat Light"/>
          <w:color w:val="000000" w:themeColor="text1"/>
        </w:rPr>
        <w:t>stau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baza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prestării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r w:rsidR="000F73D9" w:rsidRPr="00C92F75">
        <w:rPr>
          <w:rFonts w:ascii="Montserrat Light" w:hAnsi="Montserrat Light"/>
          <w:color w:val="000000" w:themeColor="text1"/>
        </w:rPr>
        <w:t xml:space="preserve">pentru </w:t>
      </w:r>
      <w:proofErr w:type="spellStart"/>
      <w:r w:rsidR="000F73D9"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="000F73D9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0F73D9"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="000F73D9"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="000F73D9"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="000F73D9" w:rsidRPr="00C92F75">
        <w:rPr>
          <w:rFonts w:ascii="Montserrat Light" w:hAnsi="Montserrat Light"/>
          <w:color w:val="000000" w:themeColor="text1"/>
        </w:rPr>
        <w:t xml:space="preserve"> </w:t>
      </w:r>
      <w:r w:rsidRPr="00C92F75">
        <w:rPr>
          <w:rFonts w:ascii="Montserrat Light" w:hAnsi="Montserrat Light"/>
          <w:color w:val="000000" w:themeColor="text1"/>
        </w:rPr>
        <w:t xml:space="preserve">Turda sunt </w:t>
      </w:r>
      <w:proofErr w:type="spellStart"/>
      <w:r w:rsidRPr="00C92F75">
        <w:rPr>
          <w:rFonts w:ascii="Montserrat Light" w:hAnsi="Montserrat Light"/>
          <w:color w:val="000000" w:themeColor="text1"/>
        </w:rPr>
        <w:t>următoarele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738A68A5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promovarea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prioritate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interesului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FDD8571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protejarea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promovarea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priveşte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egalitatea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şanse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tratament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participarea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egală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autodeterminarea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autonomia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demnitatea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întreprinderea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acţiuni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nediscriminatorii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pozitive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0551180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protecţiei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împotriva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abuzului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exploatării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A8D1FFC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deschiderea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comunitate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310E124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asistarea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fără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capacitate de </w:t>
      </w:r>
      <w:proofErr w:type="spellStart"/>
      <w:r w:rsidRPr="00C92F75">
        <w:rPr>
          <w:rFonts w:ascii="Montserrat Light" w:hAnsi="Montserrat Light"/>
          <w:color w:val="000000" w:themeColor="text1"/>
        </w:rPr>
        <w:t>exerciţiu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realizarea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exercitarea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lor; </w:t>
      </w:r>
    </w:p>
    <w:p w14:paraId="3999C658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mod </w:t>
      </w:r>
      <w:proofErr w:type="spellStart"/>
      <w:r w:rsidRPr="00C92F75">
        <w:rPr>
          <w:rFonts w:ascii="Montserrat Light" w:hAnsi="Montserrat Light"/>
          <w:color w:val="000000" w:themeColor="text1"/>
        </w:rPr>
        <w:t>adecvat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unor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modele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rol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statut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social,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încadrarea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unui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personal mixt; </w:t>
      </w:r>
    </w:p>
    <w:p w14:paraId="5B5AF483" w14:textId="77777777" w:rsidR="008A265C" w:rsidRPr="00C92F75" w:rsidRDefault="00F17935">
      <w:pPr>
        <w:numPr>
          <w:ilvl w:val="1"/>
          <w:numId w:val="3"/>
        </w:numPr>
        <w:spacing w:after="33"/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ascultarea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opiniei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luarea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considerare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acesteia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ţinându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-se </w:t>
      </w:r>
      <w:proofErr w:type="spellStart"/>
      <w:r w:rsidRPr="00C92F75">
        <w:rPr>
          <w:rFonts w:ascii="Montserrat Light" w:hAnsi="Montserrat Light"/>
          <w:color w:val="000000" w:themeColor="text1"/>
        </w:rPr>
        <w:t>cont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 </w:t>
      </w:r>
      <w:proofErr w:type="spellStart"/>
      <w:r w:rsidRPr="00C92F75">
        <w:rPr>
          <w:rFonts w:ascii="Montserrat Light" w:hAnsi="Montserrat Light"/>
          <w:color w:val="000000" w:themeColor="text1"/>
        </w:rPr>
        <w:t>vârsta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gradul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maturitate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 </w:t>
      </w:r>
      <w:proofErr w:type="spellStart"/>
      <w:r w:rsidRPr="00C92F75">
        <w:rPr>
          <w:rFonts w:ascii="Montserrat Light" w:hAnsi="Montserrat Light"/>
          <w:color w:val="000000" w:themeColor="text1"/>
        </w:rPr>
        <w:t>discernământ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capacitatea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exerciţiu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</w:t>
      </w:r>
      <w:r w:rsidR="00B111BE" w:rsidRPr="00C92F75">
        <w:rPr>
          <w:rFonts w:ascii="Montserrat Light" w:hAnsi="Montserrat Light"/>
          <w:color w:val="000000" w:themeColor="text1"/>
        </w:rPr>
        <w:t>cord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legea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sănătății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mintale</w:t>
      </w:r>
      <w:proofErr w:type="spellEnd"/>
      <w:r w:rsidR="00B111BE" w:rsidRPr="00C92F75">
        <w:rPr>
          <w:rFonts w:ascii="Montserrat Light" w:hAnsi="Montserrat Light"/>
          <w:color w:val="000000" w:themeColor="text1"/>
          <w:lang w:val="ro-RO"/>
        </w:rPr>
        <w:t>;</w:t>
      </w:r>
    </w:p>
    <w:p w14:paraId="4B632E90" w14:textId="77777777" w:rsidR="008A265C" w:rsidRPr="00C92F75" w:rsidRDefault="00F17935">
      <w:pPr>
        <w:numPr>
          <w:ilvl w:val="1"/>
          <w:numId w:val="3"/>
        </w:numPr>
        <w:spacing w:after="5" w:line="249" w:lineRule="auto"/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promovarea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model familial de </w:t>
      </w:r>
      <w:proofErr w:type="spellStart"/>
      <w:r w:rsidRPr="00C92F75">
        <w:rPr>
          <w:rFonts w:ascii="Montserrat Light" w:hAnsi="Montserrat Light"/>
          <w:color w:val="000000" w:themeColor="text1"/>
        </w:rPr>
        <w:t>îngrijire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6FE3683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îngrijiri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individualizate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17DFE27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preocuparea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permanentă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scurtarea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perioadei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prestare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baza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potenţialului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abilităţilor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a </w:t>
      </w:r>
      <w:proofErr w:type="spellStart"/>
      <w:r w:rsidRPr="00C92F75">
        <w:rPr>
          <w:rFonts w:ascii="Montserrat Light" w:hAnsi="Montserrat Light"/>
          <w:color w:val="000000" w:themeColor="text1"/>
        </w:rPr>
        <w:t>trăi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independent; </w:t>
      </w:r>
    </w:p>
    <w:p w14:paraId="698C11B5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încurajarea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iniţiativelor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individuale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implicării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active a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soluţionarea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dificultate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D902A0A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intervenţii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profesioniste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echipe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pluridisciplinare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EA9A0F1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confidenţialităţii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eticii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profesionale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C901931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responsabilizarea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membrilor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familiei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reprezentaţilor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exercitarea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îndeplinirea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obligaţiilor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întreţinere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F2325E6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primordialitatea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responsabilităţii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familiei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dezvoltarea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propriilor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capacităţi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integrare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implicarea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soluţionarea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dificultate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care se pot </w:t>
      </w:r>
      <w:proofErr w:type="spellStart"/>
      <w:r w:rsidRPr="00C92F75">
        <w:rPr>
          <w:rFonts w:ascii="Montserrat Light" w:hAnsi="Montserrat Light"/>
          <w:color w:val="000000" w:themeColor="text1"/>
        </w:rPr>
        <w:t>confrunta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un moment </w:t>
      </w:r>
      <w:proofErr w:type="spellStart"/>
      <w:r w:rsidRPr="00C92F75">
        <w:rPr>
          <w:rFonts w:ascii="Montserrat Light" w:hAnsi="Montserrat Light"/>
          <w:color w:val="000000" w:themeColor="text1"/>
        </w:rPr>
        <w:t>dat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271ABC3" w14:textId="77777777" w:rsidR="008A265C" w:rsidRPr="00C92F75" w:rsidRDefault="00F17935">
      <w:pPr>
        <w:numPr>
          <w:ilvl w:val="1"/>
          <w:numId w:val="3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colaborarea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="004F2413"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="004F2413" w:rsidRPr="00C92F75">
        <w:rPr>
          <w:rFonts w:ascii="Montserrat Light" w:hAnsi="Montserrat Light"/>
          <w:color w:val="000000" w:themeColor="text1"/>
        </w:rPr>
        <w:t>unității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public de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0DD7556C" w14:textId="77777777" w:rsidR="008A265C" w:rsidRPr="00C92F75" w:rsidRDefault="00F17935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 6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18F4D432" w14:textId="77777777" w:rsidR="008A265C" w:rsidRPr="00C92F75" w:rsidRDefault="00F17935">
      <w:pPr>
        <w:numPr>
          <w:ilvl w:val="0"/>
          <w:numId w:val="4"/>
        </w:numPr>
        <w:ind w:right="819" w:hanging="32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Beneficiarii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zi </w:t>
      </w:r>
      <w:proofErr w:type="spellStart"/>
      <w:r w:rsidRPr="00C92F75">
        <w:rPr>
          <w:rFonts w:ascii="Montserrat Light" w:hAnsi="Montserrat Light"/>
          <w:color w:val="000000" w:themeColor="text1"/>
        </w:rPr>
        <w:t>acordate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Turda sunt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C92F75">
        <w:rPr>
          <w:rFonts w:ascii="Montserrat Light" w:hAnsi="Montserrat Light"/>
          <w:color w:val="000000" w:themeColor="text1"/>
        </w:rPr>
        <w:t>dețin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certificat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încadrare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grad de handicap </w:t>
      </w:r>
      <w:proofErr w:type="spellStart"/>
      <w:r w:rsidRPr="00C92F75">
        <w:rPr>
          <w:rFonts w:ascii="Montserrat Light" w:hAnsi="Montserrat Light"/>
          <w:color w:val="000000" w:themeColor="text1"/>
        </w:rPr>
        <w:t>eliberat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Comisia de </w:t>
      </w:r>
      <w:proofErr w:type="spellStart"/>
      <w:r w:rsidRPr="00C92F75">
        <w:rPr>
          <w:rFonts w:ascii="Montserrat Light" w:hAnsi="Montserrat Light"/>
          <w:color w:val="000000" w:themeColor="text1"/>
        </w:rPr>
        <w:t>evaluare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handicap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locuiesc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raza </w:t>
      </w:r>
      <w:proofErr w:type="spellStart"/>
      <w:r w:rsidRPr="00C92F75">
        <w:rPr>
          <w:rFonts w:ascii="Montserrat Light" w:hAnsi="Montserrat Light"/>
          <w:color w:val="000000" w:themeColor="text1"/>
        </w:rPr>
        <w:t>județului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Cluj. </w:t>
      </w:r>
    </w:p>
    <w:p w14:paraId="037D5257" w14:textId="77777777" w:rsidR="008A265C" w:rsidRPr="00C92F75" w:rsidRDefault="00F17935">
      <w:pPr>
        <w:numPr>
          <w:ilvl w:val="0"/>
          <w:numId w:val="4"/>
        </w:numPr>
        <w:ind w:right="819" w:hanging="32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Condiţiile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acces</w:t>
      </w:r>
      <w:proofErr w:type="spellEnd"/>
      <w:r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</w:rPr>
        <w:t>admitere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sunt </w:t>
      </w:r>
      <w:proofErr w:type="spellStart"/>
      <w:r w:rsidRPr="00C92F75">
        <w:rPr>
          <w:rFonts w:ascii="Montserrat Light" w:hAnsi="Montserrat Light"/>
          <w:color w:val="000000" w:themeColor="text1"/>
        </w:rPr>
        <w:t>următoarele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79CC94B7" w14:textId="77777777" w:rsidR="008A265C" w:rsidRPr="00C92F75" w:rsidRDefault="00F17935">
      <w:pPr>
        <w:numPr>
          <w:ilvl w:val="0"/>
          <w:numId w:val="5"/>
        </w:numPr>
        <w:spacing w:after="5" w:line="249" w:lineRule="auto"/>
        <w:ind w:right="817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acte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38722AC4" w14:textId="77777777" w:rsidR="00A56A75" w:rsidRPr="00C92F75" w:rsidRDefault="00F17935" w:rsidP="00A56A75">
      <w:pPr>
        <w:numPr>
          <w:ilvl w:val="1"/>
          <w:numId w:val="5"/>
        </w:numPr>
        <w:spacing w:after="5" w:line="249" w:lineRule="auto"/>
        <w:ind w:left="567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cerere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admitere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EDF6577" w14:textId="77777777" w:rsidR="00A56A75" w:rsidRPr="00C92F75" w:rsidRDefault="00F17935" w:rsidP="00A56A75">
      <w:pPr>
        <w:numPr>
          <w:ilvl w:val="1"/>
          <w:numId w:val="5"/>
        </w:numPr>
        <w:spacing w:after="5" w:line="249" w:lineRule="auto"/>
        <w:ind w:left="567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dispoziția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admitere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B444BEA" w14:textId="77777777" w:rsidR="00A56A75" w:rsidRPr="00C92F75" w:rsidRDefault="00F17935" w:rsidP="00A56A75">
      <w:pPr>
        <w:numPr>
          <w:ilvl w:val="1"/>
          <w:numId w:val="5"/>
        </w:numPr>
        <w:spacing w:after="5" w:line="249" w:lineRule="auto"/>
        <w:ind w:left="567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lastRenderedPageBreak/>
        <w:t>copie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act de </w:t>
      </w:r>
      <w:proofErr w:type="spellStart"/>
      <w:r w:rsidRPr="00C92F75">
        <w:rPr>
          <w:rFonts w:ascii="Montserrat Light" w:hAnsi="Montserrat Light"/>
          <w:color w:val="000000" w:themeColor="text1"/>
        </w:rPr>
        <w:t>identitate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stare </w:t>
      </w:r>
      <w:proofErr w:type="spellStart"/>
      <w:r w:rsidRPr="00C92F75">
        <w:rPr>
          <w:rFonts w:ascii="Montserrat Light" w:hAnsi="Montserrat Light"/>
          <w:color w:val="000000" w:themeColor="text1"/>
        </w:rPr>
        <w:t>civilă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62126FF" w14:textId="77777777" w:rsidR="00A56A75" w:rsidRPr="00C92F75" w:rsidRDefault="00F17935" w:rsidP="00A56A75">
      <w:pPr>
        <w:numPr>
          <w:ilvl w:val="1"/>
          <w:numId w:val="5"/>
        </w:numPr>
        <w:spacing w:after="5" w:line="249" w:lineRule="auto"/>
        <w:ind w:left="567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copie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pe </w:t>
      </w:r>
      <w:proofErr w:type="spellStart"/>
      <w:r w:rsidRPr="00C92F75">
        <w:rPr>
          <w:rFonts w:ascii="Montserrat Light" w:hAnsi="Montserrat Light"/>
          <w:color w:val="000000" w:themeColor="text1"/>
        </w:rPr>
        <w:t>actul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identitate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 </w:t>
      </w:r>
      <w:proofErr w:type="spellStart"/>
      <w:r w:rsidRPr="00C92F75">
        <w:rPr>
          <w:rFonts w:ascii="Montserrat Light" w:hAnsi="Montserrat Light"/>
          <w:color w:val="000000" w:themeColor="text1"/>
        </w:rPr>
        <w:t>reprezentantului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legal, </w:t>
      </w:r>
      <w:proofErr w:type="spellStart"/>
      <w:r w:rsidRPr="00C92F75">
        <w:rPr>
          <w:rFonts w:ascii="Montserrat Light" w:hAnsi="Montserrat Light"/>
          <w:color w:val="000000" w:themeColor="text1"/>
        </w:rPr>
        <w:t>după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0E2006A" w14:textId="77777777" w:rsidR="00A56A75" w:rsidRPr="00C92F75" w:rsidRDefault="00F17935" w:rsidP="00A56A75">
      <w:pPr>
        <w:numPr>
          <w:ilvl w:val="1"/>
          <w:numId w:val="5"/>
        </w:numPr>
        <w:spacing w:after="5" w:line="249" w:lineRule="auto"/>
        <w:ind w:left="567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copie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certificat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încadrare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grad de handicap </w:t>
      </w:r>
      <w:proofErr w:type="spellStart"/>
      <w:r w:rsidRPr="00C92F75">
        <w:rPr>
          <w:rFonts w:ascii="Montserrat Light" w:hAnsi="Montserrat Light"/>
          <w:color w:val="000000" w:themeColor="text1"/>
        </w:rPr>
        <w:t>valabil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emis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Comisia de </w:t>
      </w:r>
      <w:proofErr w:type="spellStart"/>
      <w:r w:rsidRPr="00C92F75">
        <w:rPr>
          <w:rFonts w:ascii="Montserrat Light" w:hAnsi="Montserrat Light"/>
          <w:color w:val="000000" w:themeColor="text1"/>
        </w:rPr>
        <w:t>evaluare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handicap; VI.</w:t>
      </w:r>
      <w:r w:rsidRPr="00C92F75">
        <w:rPr>
          <w:rFonts w:ascii="Montserrat Light" w:eastAsia="Arial" w:hAnsi="Montserrat Light" w:cs="Arial"/>
          <w:color w:val="000000" w:themeColor="text1"/>
        </w:rPr>
        <w:t xml:space="preserve"> </w:t>
      </w:r>
      <w:r w:rsidRPr="00C92F75">
        <w:rPr>
          <w:rFonts w:ascii="Montserrat Light" w:hAnsi="Montserrat Light"/>
          <w:color w:val="000000" w:themeColor="text1"/>
        </w:rPr>
        <w:t xml:space="preserve">PIS, PIRIS;  </w:t>
      </w:r>
    </w:p>
    <w:p w14:paraId="2936E569" w14:textId="77777777" w:rsidR="00A56A75" w:rsidRPr="00C92F75" w:rsidRDefault="00F17935" w:rsidP="00A56A75">
      <w:pPr>
        <w:numPr>
          <w:ilvl w:val="1"/>
          <w:numId w:val="5"/>
        </w:numPr>
        <w:spacing w:after="5" w:line="249" w:lineRule="auto"/>
        <w:ind w:left="567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ultimul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talon de </w:t>
      </w:r>
      <w:proofErr w:type="spellStart"/>
      <w:r w:rsidRPr="00C92F75">
        <w:rPr>
          <w:rFonts w:ascii="Montserrat Light" w:hAnsi="Montserrat Light"/>
          <w:color w:val="000000" w:themeColor="text1"/>
        </w:rPr>
        <w:t>pensie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adeverință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venit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A0BAD35" w14:textId="77777777" w:rsidR="00A56A75" w:rsidRPr="00C92F75" w:rsidRDefault="00F17935" w:rsidP="00A56A75">
      <w:pPr>
        <w:numPr>
          <w:ilvl w:val="1"/>
          <w:numId w:val="5"/>
        </w:numPr>
        <w:spacing w:after="5" w:line="249" w:lineRule="auto"/>
        <w:ind w:left="567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raportul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ancheta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D00AFB4" w14:textId="77777777" w:rsidR="008A265C" w:rsidRPr="00C92F75" w:rsidRDefault="00F17935" w:rsidP="00A56A75">
      <w:pPr>
        <w:numPr>
          <w:ilvl w:val="1"/>
          <w:numId w:val="5"/>
        </w:numPr>
        <w:tabs>
          <w:tab w:val="left" w:pos="851"/>
        </w:tabs>
        <w:spacing w:after="5" w:line="249" w:lineRule="auto"/>
        <w:ind w:left="567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documente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medicale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inclusiv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Adeverința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medicală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eliberată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medicul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familie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care se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declară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dacă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persoana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</w:t>
      </w:r>
      <w:r w:rsidR="007035CA" w:rsidRPr="00C92F75">
        <w:rPr>
          <w:rFonts w:ascii="Montserrat Light" w:hAnsi="Montserrat Light"/>
          <w:color w:val="000000" w:themeColor="text1"/>
        </w:rPr>
        <w:t xml:space="preserve">cu </w:t>
      </w:r>
      <w:proofErr w:type="spellStart"/>
      <w:r w:rsidR="007035CA"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="007035CA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deplasabilă</w:t>
      </w:r>
      <w:proofErr w:type="spellEnd"/>
      <w:r w:rsidR="00AD484F"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="00AD484F" w:rsidRPr="00C92F75">
        <w:rPr>
          <w:rFonts w:ascii="Montserrat Light" w:hAnsi="Montserrat Light"/>
          <w:color w:val="000000" w:themeColor="text1"/>
        </w:rPr>
        <w:t>nedeplasabilă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E618A58" w14:textId="77777777" w:rsidR="008A265C" w:rsidRPr="00C92F75" w:rsidRDefault="00F17935">
      <w:pPr>
        <w:numPr>
          <w:ilvl w:val="0"/>
          <w:numId w:val="5"/>
        </w:numPr>
        <w:spacing w:after="5" w:line="249" w:lineRule="auto"/>
        <w:ind w:right="817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criterii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eligibilitate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  <w:proofErr w:type="spellStart"/>
      <w:r w:rsidRPr="00C92F75">
        <w:rPr>
          <w:rFonts w:ascii="Montserrat Light" w:hAnsi="Montserrat Light"/>
          <w:color w:val="000000" w:themeColor="text1"/>
        </w:rPr>
        <w:t>certificat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încadrare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grad de handicap </w:t>
      </w:r>
      <w:proofErr w:type="spellStart"/>
      <w:r w:rsidRPr="00C92F75">
        <w:rPr>
          <w:rFonts w:ascii="Montserrat Light" w:hAnsi="Montserrat Light"/>
          <w:color w:val="000000" w:themeColor="text1"/>
        </w:rPr>
        <w:t>valabil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PIS, PIRIS, diagnostic, </w:t>
      </w:r>
      <w:proofErr w:type="spellStart"/>
      <w:r w:rsidRPr="00C92F75">
        <w:rPr>
          <w:rFonts w:ascii="Montserrat Light" w:hAnsi="Montserrat Light"/>
          <w:color w:val="000000" w:themeColor="text1"/>
        </w:rPr>
        <w:t>domiciliul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județul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Cluj; </w:t>
      </w:r>
    </w:p>
    <w:p w14:paraId="0F0538D9" w14:textId="77777777" w:rsidR="008A265C" w:rsidRPr="00C92F75" w:rsidRDefault="00F17935" w:rsidP="00B51561">
      <w:pPr>
        <w:numPr>
          <w:ilvl w:val="0"/>
          <w:numId w:val="5"/>
        </w:numPr>
        <w:ind w:right="817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decizia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admitere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respingere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luată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</w:t>
      </w:r>
      <w:proofErr w:type="spellStart"/>
      <w:r w:rsidRPr="00C92F75">
        <w:rPr>
          <w:rFonts w:ascii="Montserrat Light" w:hAnsi="Montserrat Light"/>
          <w:color w:val="000000" w:themeColor="text1"/>
        </w:rPr>
        <w:t>Directorul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General al DGASPC Cluj), la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vizată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Directorul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6629F5E" w14:textId="77777777" w:rsidR="008A265C" w:rsidRPr="00C92F75" w:rsidRDefault="00F17935" w:rsidP="00B51561">
      <w:pPr>
        <w:numPr>
          <w:ilvl w:val="0"/>
          <w:numId w:val="5"/>
        </w:numPr>
        <w:ind w:right="817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încheierea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contractului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realizează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reprezentantul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legal al </w:t>
      </w:r>
      <w:proofErr w:type="spellStart"/>
      <w:r w:rsidRPr="00C92F75">
        <w:rPr>
          <w:rFonts w:ascii="Montserrat Light" w:hAnsi="Montserrat Light"/>
          <w:color w:val="000000" w:themeColor="text1"/>
        </w:rPr>
        <w:t>acestuia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3 </w:t>
      </w:r>
      <w:proofErr w:type="spellStart"/>
      <w:r w:rsidRPr="00C92F75">
        <w:rPr>
          <w:rFonts w:ascii="Montserrat Light" w:hAnsi="Montserrat Light"/>
          <w:color w:val="000000" w:themeColor="text1"/>
        </w:rPr>
        <w:t>exemplare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originale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ca </w:t>
      </w:r>
      <w:proofErr w:type="spellStart"/>
      <w:r w:rsidRPr="00C92F75">
        <w:rPr>
          <w:rFonts w:ascii="Montserrat Light" w:hAnsi="Montserrat Light"/>
          <w:color w:val="000000" w:themeColor="text1"/>
        </w:rPr>
        <w:t>urmare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aprobării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cererii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admitere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</w:t>
      </w:r>
      <w:proofErr w:type="spellStart"/>
      <w:r w:rsidRPr="00C92F75">
        <w:rPr>
          <w:rFonts w:ascii="Montserrat Light" w:hAnsi="Montserrat Light"/>
          <w:color w:val="000000" w:themeColor="text1"/>
        </w:rPr>
        <w:t>Directorul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General al DGASPC Cluj); </w:t>
      </w:r>
    </w:p>
    <w:p w14:paraId="2088BE61" w14:textId="77777777" w:rsidR="008A265C" w:rsidRPr="00C92F75" w:rsidRDefault="00F17935">
      <w:pPr>
        <w:numPr>
          <w:ilvl w:val="0"/>
          <w:numId w:val="5"/>
        </w:numPr>
        <w:spacing w:after="5" w:line="249" w:lineRule="auto"/>
        <w:ind w:right="817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serviciile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oferite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sunt </w:t>
      </w:r>
      <w:proofErr w:type="spellStart"/>
      <w:r w:rsidRPr="00C92F75">
        <w:rPr>
          <w:rFonts w:ascii="Montserrat Light" w:hAnsi="Montserrat Light"/>
          <w:color w:val="000000" w:themeColor="text1"/>
        </w:rPr>
        <w:t>gratuite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38FC51ED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(3) </w:t>
      </w:r>
      <w:proofErr w:type="spellStart"/>
      <w:r w:rsidRPr="00C92F75">
        <w:rPr>
          <w:rFonts w:ascii="Montserrat Light" w:hAnsi="Montserrat Light"/>
          <w:color w:val="000000" w:themeColor="text1"/>
        </w:rPr>
        <w:t>Condiţii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încetare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42DFBDE6" w14:textId="77777777" w:rsidR="008A265C" w:rsidRPr="00C92F75" w:rsidRDefault="00F17935" w:rsidP="00E528A3">
      <w:pPr>
        <w:numPr>
          <w:ilvl w:val="0"/>
          <w:numId w:val="6"/>
        </w:numPr>
        <w:spacing w:after="5" w:line="249" w:lineRule="auto"/>
        <w:ind w:right="819" w:hanging="36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la </w:t>
      </w:r>
      <w:proofErr w:type="spellStart"/>
      <w:r w:rsidRPr="00C92F75">
        <w:rPr>
          <w:rFonts w:ascii="Montserrat Light" w:hAnsi="Montserrat Light"/>
          <w:color w:val="000000" w:themeColor="text1"/>
        </w:rPr>
        <w:t>expirarea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duratei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care a </w:t>
      </w:r>
      <w:proofErr w:type="spellStart"/>
      <w:r w:rsidRPr="00C92F75">
        <w:rPr>
          <w:rFonts w:ascii="Montserrat Light" w:hAnsi="Montserrat Light"/>
          <w:color w:val="000000" w:themeColor="text1"/>
        </w:rPr>
        <w:t>fost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încheiat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contractul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C85015D" w14:textId="77777777" w:rsidR="008A265C" w:rsidRPr="00C92F75" w:rsidRDefault="00F17935" w:rsidP="00E528A3">
      <w:pPr>
        <w:numPr>
          <w:ilvl w:val="0"/>
          <w:numId w:val="6"/>
        </w:numPr>
        <w:ind w:right="819" w:hanging="36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la </w:t>
      </w:r>
      <w:proofErr w:type="spellStart"/>
      <w:r w:rsidRPr="00C92F75">
        <w:rPr>
          <w:rFonts w:ascii="Montserrat Light" w:hAnsi="Montserrat Light"/>
          <w:color w:val="000000" w:themeColor="text1"/>
        </w:rPr>
        <w:t>cererea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motivată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beneficiarului</w:t>
      </w:r>
      <w:proofErr w:type="spellEnd"/>
      <w:r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</w:rPr>
        <w:t>reprezentatului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legal,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decizia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unilaterala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acestuia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5921A56" w14:textId="77777777" w:rsidR="008A265C" w:rsidRPr="00C92F75" w:rsidRDefault="00F17935" w:rsidP="00E528A3">
      <w:pPr>
        <w:numPr>
          <w:ilvl w:val="0"/>
          <w:numId w:val="6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acordul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părților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1092F02" w14:textId="77777777" w:rsidR="008A265C" w:rsidRPr="00C92F75" w:rsidRDefault="00F17935" w:rsidP="00E528A3">
      <w:pPr>
        <w:numPr>
          <w:ilvl w:val="0"/>
          <w:numId w:val="6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decizia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argumentata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DGASPC Cluj/ </w:t>
      </w:r>
      <w:proofErr w:type="spellStart"/>
      <w:r w:rsidRPr="00C92F75">
        <w:rPr>
          <w:rFonts w:ascii="Montserrat Light" w:hAnsi="Montserrat Light"/>
          <w:color w:val="000000" w:themeColor="text1"/>
        </w:rPr>
        <w:t>șefului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centru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185D2A6F" w14:textId="77777777" w:rsidR="008A265C" w:rsidRPr="00C92F75" w:rsidRDefault="00F17935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(4)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="000F73D9"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="000F73D9"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="000F73D9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0F73D9"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="000F73D9"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="000F73D9"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Turda au </w:t>
      </w:r>
      <w:proofErr w:type="spellStart"/>
      <w:r w:rsidRPr="00C92F75">
        <w:rPr>
          <w:rFonts w:ascii="Montserrat Light" w:hAnsi="Montserrat Light"/>
          <w:color w:val="000000" w:themeColor="text1"/>
        </w:rPr>
        <w:t>următoarele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49319B79" w14:textId="77777777" w:rsidR="008A265C" w:rsidRPr="00C92F75" w:rsidRDefault="00F17935" w:rsidP="00E528A3">
      <w:pPr>
        <w:numPr>
          <w:ilvl w:val="0"/>
          <w:numId w:val="7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li se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libertăţile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fundamentale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fără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discriminare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</w:t>
      </w:r>
      <w:proofErr w:type="spellStart"/>
      <w:r w:rsidRPr="00C92F75">
        <w:rPr>
          <w:rFonts w:ascii="Montserrat Light" w:hAnsi="Montserrat Light"/>
          <w:color w:val="000000" w:themeColor="text1"/>
        </w:rPr>
        <w:t>bază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rasă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sex, </w:t>
      </w:r>
      <w:proofErr w:type="spellStart"/>
      <w:r w:rsidRPr="00C92F75">
        <w:rPr>
          <w:rFonts w:ascii="Montserrat Light" w:hAnsi="Montserrat Light"/>
          <w:color w:val="000000" w:themeColor="text1"/>
        </w:rPr>
        <w:t>religie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opinie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circumstanţă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F263ED0" w14:textId="77777777" w:rsidR="008A265C" w:rsidRPr="00C92F75" w:rsidRDefault="00F17935" w:rsidP="00E528A3">
      <w:pPr>
        <w:numPr>
          <w:ilvl w:val="0"/>
          <w:numId w:val="7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participe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procesul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luare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deciziilor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luarea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deciziilor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intervenţia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li se </w:t>
      </w:r>
      <w:proofErr w:type="spellStart"/>
      <w:r w:rsidRPr="00C92F75">
        <w:rPr>
          <w:rFonts w:ascii="Montserrat Light" w:hAnsi="Montserrat Light"/>
          <w:color w:val="000000" w:themeColor="text1"/>
        </w:rPr>
        <w:t>aplică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9445A79" w14:textId="77777777" w:rsidR="008A265C" w:rsidRPr="00C92F75" w:rsidRDefault="00F17935" w:rsidP="00E528A3">
      <w:pPr>
        <w:numPr>
          <w:ilvl w:val="0"/>
          <w:numId w:val="7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li se </w:t>
      </w:r>
      <w:proofErr w:type="spellStart"/>
      <w:r w:rsidRPr="00C92F75">
        <w:rPr>
          <w:rFonts w:ascii="Montserrat Light" w:hAnsi="Montserrat Light"/>
          <w:color w:val="000000" w:themeColor="text1"/>
        </w:rPr>
        <w:t>asigure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păstrarea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confidenţialităţii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asupra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datelor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informaţiilor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primite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E4FB48A" w14:textId="77777777" w:rsidR="008A265C" w:rsidRPr="00C92F75" w:rsidRDefault="00F17935" w:rsidP="00E528A3">
      <w:pPr>
        <w:numPr>
          <w:ilvl w:val="0"/>
          <w:numId w:val="7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fie </w:t>
      </w:r>
      <w:proofErr w:type="spellStart"/>
      <w:r w:rsidRPr="00C92F75">
        <w:rPr>
          <w:rFonts w:ascii="Montserrat Light" w:hAnsi="Montserrat Light"/>
          <w:color w:val="000000" w:themeColor="text1"/>
        </w:rPr>
        <w:t>informați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primite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precum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situațiile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risc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pot </w:t>
      </w:r>
      <w:proofErr w:type="spellStart"/>
      <w:r w:rsidRPr="00C92F75">
        <w:rPr>
          <w:rFonts w:ascii="Montserrat Light" w:hAnsi="Montserrat Light"/>
          <w:color w:val="000000" w:themeColor="text1"/>
        </w:rPr>
        <w:t>apărea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</w:t>
      </w:r>
      <w:proofErr w:type="spellStart"/>
      <w:r w:rsidRPr="00C92F75">
        <w:rPr>
          <w:rFonts w:ascii="Montserrat Light" w:hAnsi="Montserrat Light"/>
          <w:color w:val="000000" w:themeColor="text1"/>
        </w:rPr>
        <w:t>parcursul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derulării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2CDF125" w14:textId="77777777" w:rsidR="008A265C" w:rsidRPr="00C92F75" w:rsidRDefault="00F17935" w:rsidP="00E528A3">
      <w:pPr>
        <w:numPr>
          <w:ilvl w:val="0"/>
          <w:numId w:val="7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li se </w:t>
      </w:r>
      <w:proofErr w:type="spellStart"/>
      <w:r w:rsidRPr="00C92F75">
        <w:rPr>
          <w:rFonts w:ascii="Montserrat Light" w:hAnsi="Montserrat Light"/>
          <w:color w:val="000000" w:themeColor="text1"/>
        </w:rPr>
        <w:t>comunice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obligațiile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ai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1A8D835" w14:textId="77777777" w:rsidR="008A265C" w:rsidRPr="00C92F75" w:rsidRDefault="00F17935" w:rsidP="00E528A3">
      <w:pPr>
        <w:numPr>
          <w:ilvl w:val="0"/>
          <w:numId w:val="7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li se </w:t>
      </w:r>
      <w:proofErr w:type="spellStart"/>
      <w:r w:rsidRPr="00C92F75">
        <w:rPr>
          <w:rFonts w:ascii="Montserrat Light" w:hAnsi="Montserrat Light"/>
          <w:color w:val="000000" w:themeColor="text1"/>
        </w:rPr>
        <w:t>garanteze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demnitatea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intimitatea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57B32D5" w14:textId="77777777" w:rsidR="008A265C" w:rsidRPr="00C92F75" w:rsidRDefault="00F17935" w:rsidP="00E528A3">
      <w:pPr>
        <w:numPr>
          <w:ilvl w:val="0"/>
          <w:numId w:val="7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fie </w:t>
      </w:r>
      <w:proofErr w:type="spellStart"/>
      <w:r w:rsidRPr="00C92F75">
        <w:rPr>
          <w:rFonts w:ascii="Montserrat Light" w:hAnsi="Montserrat Light"/>
          <w:color w:val="000000" w:themeColor="text1"/>
        </w:rPr>
        <w:t>protejați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împotriva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riscului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abuz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neglijare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259FD74" w14:textId="77777777" w:rsidR="008A265C" w:rsidRPr="00C92F75" w:rsidRDefault="00F17935" w:rsidP="00E528A3">
      <w:pPr>
        <w:numPr>
          <w:ilvl w:val="0"/>
          <w:numId w:val="7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să-și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exprime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liber </w:t>
      </w:r>
      <w:proofErr w:type="spellStart"/>
      <w:r w:rsidRPr="00C92F75">
        <w:rPr>
          <w:rFonts w:ascii="Montserrat Light" w:hAnsi="Montserrat Light"/>
          <w:color w:val="000000" w:themeColor="text1"/>
        </w:rPr>
        <w:t>opinia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primite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115D3072" w14:textId="77777777" w:rsidR="008A265C" w:rsidRPr="00C92F75" w:rsidRDefault="00F17935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(5)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="000F73D9"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="000F73D9"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="000F73D9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0F73D9"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="000F73D9"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="000F73D9"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Turda au </w:t>
      </w:r>
      <w:proofErr w:type="spellStart"/>
      <w:r w:rsidRPr="00C92F75">
        <w:rPr>
          <w:rFonts w:ascii="Montserrat Light" w:hAnsi="Montserrat Light"/>
          <w:color w:val="000000" w:themeColor="text1"/>
        </w:rPr>
        <w:t>următoarele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obligaţii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3F184F12" w14:textId="77777777" w:rsidR="008A265C" w:rsidRPr="00C92F75" w:rsidRDefault="00F17935" w:rsidP="00E528A3">
      <w:pPr>
        <w:numPr>
          <w:ilvl w:val="0"/>
          <w:numId w:val="8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furnizeze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informaţii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corecte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identitate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familială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medicală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economică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29E2E39" w14:textId="77777777" w:rsidR="008A265C" w:rsidRPr="00C92F75" w:rsidRDefault="00F17935" w:rsidP="00E528A3">
      <w:pPr>
        <w:numPr>
          <w:ilvl w:val="0"/>
          <w:numId w:val="8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participe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raport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vârsta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dependenţă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etc. la </w:t>
      </w:r>
      <w:proofErr w:type="spellStart"/>
      <w:r w:rsidRPr="00C92F75">
        <w:rPr>
          <w:rFonts w:ascii="Montserrat Light" w:hAnsi="Montserrat Light"/>
          <w:color w:val="000000" w:themeColor="text1"/>
        </w:rPr>
        <w:t>procesul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furnizare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95FFB87" w14:textId="77777777" w:rsidR="008A265C" w:rsidRPr="00C92F75" w:rsidRDefault="00F17935" w:rsidP="00E528A3">
      <w:pPr>
        <w:numPr>
          <w:ilvl w:val="0"/>
          <w:numId w:val="8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comunice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modificare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intervenită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legătură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lor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2413412" w14:textId="77777777" w:rsidR="008A265C" w:rsidRPr="00C92F75" w:rsidRDefault="00F17935" w:rsidP="00E528A3">
      <w:pPr>
        <w:numPr>
          <w:ilvl w:val="0"/>
          <w:numId w:val="8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prezentului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7A77820F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 7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55C56C63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Principalele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de zi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Turda sunt </w:t>
      </w:r>
      <w:proofErr w:type="spellStart"/>
      <w:r w:rsidRPr="00C92F75">
        <w:rPr>
          <w:rFonts w:ascii="Montserrat Light" w:hAnsi="Montserrat Light"/>
          <w:color w:val="000000" w:themeColor="text1"/>
        </w:rPr>
        <w:t>următoarele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11DC0462" w14:textId="77777777" w:rsidR="008A265C" w:rsidRPr="00C92F75" w:rsidRDefault="00F17935" w:rsidP="00E528A3">
      <w:pPr>
        <w:numPr>
          <w:ilvl w:val="0"/>
          <w:numId w:val="9"/>
        </w:numPr>
        <w:spacing w:after="5" w:line="249" w:lineRule="auto"/>
        <w:ind w:right="819" w:hanging="283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b/>
          <w:color w:val="000000" w:themeColor="text1"/>
        </w:rPr>
        <w:t xml:space="preserve">de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furnizare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interes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public general/local,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asigurarea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următoarelor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40A0E517" w14:textId="0889318D" w:rsidR="00656297" w:rsidRPr="00C92F75" w:rsidRDefault="00E528A3" w:rsidP="00E528A3">
      <w:pPr>
        <w:ind w:right="819"/>
        <w:rPr>
          <w:rFonts w:ascii="Montserrat Light" w:hAnsi="Montserrat Light"/>
          <w:color w:val="000000" w:themeColor="text1"/>
        </w:rPr>
      </w:pPr>
      <w:r>
        <w:rPr>
          <w:rFonts w:ascii="Montserrat Light" w:hAnsi="Montserrat Light"/>
          <w:color w:val="000000" w:themeColor="text1"/>
        </w:rPr>
        <w:lastRenderedPageBreak/>
        <w:t xml:space="preserve">1. </w:t>
      </w:r>
      <w:r w:rsidR="00F17935" w:rsidRPr="00C92F75">
        <w:rPr>
          <w:rFonts w:ascii="Montserrat Light" w:hAnsi="Montserrat Light"/>
          <w:color w:val="000000" w:themeColor="text1"/>
        </w:rPr>
        <w:t xml:space="preserve">reprezintă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furnizorul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contractul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închei</w:t>
      </w:r>
      <w:r w:rsidR="00B111BE" w:rsidRPr="00C92F75">
        <w:rPr>
          <w:rFonts w:ascii="Montserrat Light" w:hAnsi="Montserrat Light"/>
          <w:color w:val="000000" w:themeColor="text1"/>
        </w:rPr>
        <w:t>at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persoana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beneficiară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</w:p>
    <w:p w14:paraId="778173C0" w14:textId="127B0F50" w:rsidR="008A265C" w:rsidRPr="00C92F75" w:rsidRDefault="00E528A3" w:rsidP="00E528A3">
      <w:pPr>
        <w:tabs>
          <w:tab w:val="left" w:pos="426"/>
        </w:tabs>
        <w:ind w:right="819"/>
        <w:rPr>
          <w:rFonts w:ascii="Montserrat Light" w:hAnsi="Montserrat Light"/>
          <w:color w:val="000000" w:themeColor="text1"/>
        </w:rPr>
      </w:pPr>
      <w:r>
        <w:rPr>
          <w:rFonts w:ascii="Montserrat Light" w:hAnsi="Montserrat Light"/>
          <w:color w:val="000000" w:themeColor="text1"/>
        </w:rPr>
        <w:t xml:space="preserve">2. </w:t>
      </w:r>
      <w:r w:rsidR="00656297" w:rsidRPr="00C92F75">
        <w:rPr>
          <w:rFonts w:ascii="Montserrat Light" w:hAnsi="Montserrat Light"/>
          <w:color w:val="000000" w:themeColor="text1"/>
        </w:rPr>
        <w:t xml:space="preserve">informare </w:t>
      </w:r>
      <w:proofErr w:type="spellStart"/>
      <w:r w:rsidR="00656297"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="00656297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consiliere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656297"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="00656297" w:rsidRPr="00C92F75">
        <w:rPr>
          <w:rFonts w:ascii="Montserrat Light" w:hAnsi="Montserrat Light"/>
          <w:color w:val="000000" w:themeColor="text1"/>
        </w:rPr>
        <w:t xml:space="preserve"> </w:t>
      </w:r>
    </w:p>
    <w:p w14:paraId="3C428922" w14:textId="77777777" w:rsidR="00656297" w:rsidRPr="00C92F75" w:rsidRDefault="00656297" w:rsidP="00656297">
      <w:pPr>
        <w:spacing w:line="240" w:lineRule="auto"/>
        <w:ind w:right="945" w:firstLine="132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   Principalele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>, după caz, constau în:</w:t>
      </w:r>
    </w:p>
    <w:p w14:paraId="5F93A4E8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a) informare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consiliere cu privire la drepturile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facilităţile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sociale existente, clarificări privind demersurile de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obţinere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; </w:t>
      </w:r>
    </w:p>
    <w:p w14:paraId="3E2A4407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b) sprijin pentru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menţinerea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relaţiei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beneficiarului cu familia, prieteni etc.; </w:t>
      </w:r>
    </w:p>
    <w:p w14:paraId="7680A206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c) informare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sprijin pentru realizarea demersurilor pentru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obţinerea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de tehnologii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dispozitive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asistive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/sau tehnologii de acces; </w:t>
      </w:r>
    </w:p>
    <w:p w14:paraId="3FD4A615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d) informare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sprijin pentru realizarea demersurilor pentru adaptarea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locuinţei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; </w:t>
      </w:r>
    </w:p>
    <w:p w14:paraId="5BF44EAA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e) informare despre programele de lucru,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facilităţile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oferite de cabinete medicale, servicii de abilitare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reabilitare, tratamente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balneo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etc.; </w:t>
      </w:r>
    </w:p>
    <w:p w14:paraId="467AC432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f) informare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suport pentru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obţinerea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unor servicii de transport: rovinietă, card de parcare, bilete de tren/autobuz; </w:t>
      </w:r>
    </w:p>
    <w:p w14:paraId="6EC59657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g) informare despre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servicii alternative sau complementare oferite de furnizori sociali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privaţi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, îndeosebi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organizaţii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neguvernamentale; </w:t>
      </w:r>
    </w:p>
    <w:p w14:paraId="2D258231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h) suport pentru identificare locuri de muncă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orientare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socio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-profesională; </w:t>
      </w:r>
    </w:p>
    <w:p w14:paraId="13004B93" w14:textId="77777777" w:rsidR="00656297" w:rsidRPr="00C92F75" w:rsidRDefault="00656297" w:rsidP="00E528A3">
      <w:pPr>
        <w:tabs>
          <w:tab w:val="left" w:pos="9070"/>
        </w:tabs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i) demersuri pentru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conştientizarea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angajatorilor cu privire la dreptul la muncă,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potenţialul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</w:p>
    <w:p w14:paraId="0D5FFB9B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facilităţile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angajării persoanelor cu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dizabilităţi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, realizarea analizei locului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a mediului de muncă; </w:t>
      </w:r>
    </w:p>
    <w:p w14:paraId="36441B70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j) informare privind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reţelele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de suport existente (inclusiv on-line) formate din persoane aflate în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situaţii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viaţă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asemănătoare; </w:t>
      </w:r>
    </w:p>
    <w:p w14:paraId="6DDD5F04" w14:textId="77777777" w:rsidR="00656297" w:rsidRPr="00C92F75" w:rsidRDefault="00656297" w:rsidP="00E528A3">
      <w:pPr>
        <w:spacing w:line="240" w:lineRule="auto"/>
        <w:ind w:left="284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k) sprijin pentru participare la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sportive, culturale, de petrecere a timpului liber.</w:t>
      </w:r>
    </w:p>
    <w:p w14:paraId="609319A8" w14:textId="29C0F00C" w:rsidR="00656297" w:rsidRPr="00E528A3" w:rsidRDefault="00B51561" w:rsidP="009D30D4">
      <w:pPr>
        <w:pStyle w:val="ListParagraph"/>
        <w:numPr>
          <w:ilvl w:val="0"/>
          <w:numId w:val="28"/>
        </w:numPr>
        <w:ind w:left="284" w:right="819"/>
        <w:rPr>
          <w:rFonts w:ascii="Montserrat Light" w:hAnsi="Montserrat Light"/>
          <w:color w:val="000000" w:themeColor="text1"/>
        </w:rPr>
      </w:pPr>
      <w:proofErr w:type="spellStart"/>
      <w:r w:rsidRPr="00E528A3">
        <w:rPr>
          <w:rFonts w:ascii="Montserrat Light" w:hAnsi="Montserrat Light"/>
          <w:color w:val="000000" w:themeColor="text1"/>
        </w:rPr>
        <w:t>consiliere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psihologică</w:t>
      </w:r>
      <w:proofErr w:type="spellEnd"/>
    </w:p>
    <w:p w14:paraId="064C2FF4" w14:textId="77777777" w:rsidR="00656297" w:rsidRPr="00C92F75" w:rsidRDefault="00656297" w:rsidP="00656297">
      <w:pPr>
        <w:pStyle w:val="ListParagraph"/>
        <w:spacing w:line="240" w:lineRule="auto"/>
        <w:ind w:left="0" w:right="945" w:firstLine="283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Consilierea psihologică cuprinde programe de consiliere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terapie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suportivă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intervenţii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terapeutice specifice.</w:t>
      </w:r>
    </w:p>
    <w:p w14:paraId="33D86906" w14:textId="77777777" w:rsidR="00656297" w:rsidRPr="00C92F75" w:rsidRDefault="00656297" w:rsidP="00656297">
      <w:pPr>
        <w:spacing w:line="240" w:lineRule="auto"/>
        <w:ind w:firstLine="273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Principalele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>, după caz, constau în:</w:t>
      </w:r>
    </w:p>
    <w:p w14:paraId="1041ECAA" w14:textId="77777777" w:rsidR="00656297" w:rsidRPr="00C92F75" w:rsidRDefault="00656297" w:rsidP="00B111BE">
      <w:pPr>
        <w:pStyle w:val="ListParagraph"/>
        <w:spacing w:line="240" w:lineRule="auto"/>
        <w:ind w:left="283" w:right="943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a) consiliere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informare cu privire la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importanţa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menţinerii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unui mod de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viaţă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sănătos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activ; </w:t>
      </w:r>
    </w:p>
    <w:p w14:paraId="4C20F54C" w14:textId="77777777" w:rsidR="00656297" w:rsidRPr="00C92F75" w:rsidRDefault="00656297" w:rsidP="00656297">
      <w:pPr>
        <w:pStyle w:val="ListParagraph"/>
        <w:spacing w:line="240" w:lineRule="auto"/>
        <w:ind w:left="283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b) analiză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soluţii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pentru adaptarea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locuinţei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; </w:t>
      </w:r>
    </w:p>
    <w:p w14:paraId="276F3FA6" w14:textId="77777777" w:rsidR="00656297" w:rsidRPr="00C92F75" w:rsidRDefault="00656297" w:rsidP="00656297">
      <w:pPr>
        <w:pStyle w:val="ListParagraph"/>
        <w:spacing w:line="240" w:lineRule="auto"/>
        <w:ind w:left="283" w:right="945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c) instruire pentru utilizarea tehnologiilor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dispozitivelor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asistive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tehnologiilor de acces; </w:t>
      </w:r>
    </w:p>
    <w:p w14:paraId="71E99161" w14:textId="77777777" w:rsidR="00656297" w:rsidRPr="00C92F75" w:rsidRDefault="00656297" w:rsidP="00656297">
      <w:pPr>
        <w:pStyle w:val="ListParagraph"/>
        <w:spacing w:line="240" w:lineRule="auto"/>
        <w:ind w:left="283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d) analiză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soluţii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pentru adaptarea locului de muncă, după caz; </w:t>
      </w:r>
    </w:p>
    <w:p w14:paraId="287B1A6B" w14:textId="77777777" w:rsidR="00656297" w:rsidRPr="00C92F75" w:rsidRDefault="00656297" w:rsidP="00656297">
      <w:pPr>
        <w:pStyle w:val="ListParagraph"/>
        <w:spacing w:line="240" w:lineRule="auto"/>
        <w:ind w:left="283" w:right="943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e) informare cu privire la servicii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soluţii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terapeutice existente, noi cercetări, noi echipamente; </w:t>
      </w:r>
    </w:p>
    <w:p w14:paraId="15B14F2B" w14:textId="77777777" w:rsidR="00656297" w:rsidRPr="00C92F75" w:rsidRDefault="00656297" w:rsidP="00B111BE">
      <w:pPr>
        <w:pStyle w:val="ListParagraph"/>
        <w:spacing w:line="240" w:lineRule="auto"/>
        <w:ind w:left="283" w:right="943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f) informare privind îngrijirea stării generale, prin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menţinerea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unei diete echilibrate, a unui nivel adecvat de activitate fizică, prin respectarea unor practici sexuale sănătoase,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menţinerea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legăturii cu medicul de familie, altele; </w:t>
      </w:r>
    </w:p>
    <w:p w14:paraId="4E36E55C" w14:textId="77777777" w:rsidR="00656297" w:rsidRPr="00C92F75" w:rsidRDefault="00656297" w:rsidP="00656297">
      <w:pPr>
        <w:pStyle w:val="ListParagraph"/>
        <w:spacing w:line="240" w:lineRule="auto"/>
        <w:ind w:left="283" w:right="943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g) sprijin pentru dezvoltarea limbajului, inclusiv interpretare în limbaj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mimico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-gestual sau în limbaj specific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surdocecităţii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>.</w:t>
      </w:r>
    </w:p>
    <w:p w14:paraId="2B09D1DD" w14:textId="28DAA6F9" w:rsidR="00A2115D" w:rsidRPr="00E528A3" w:rsidRDefault="00E528A3" w:rsidP="00E528A3">
      <w:pPr>
        <w:spacing w:line="240" w:lineRule="auto"/>
        <w:ind w:right="943"/>
        <w:rPr>
          <w:rFonts w:ascii="Montserrat Light" w:hAnsi="Montserrat Light"/>
          <w:bCs/>
          <w:color w:val="000000" w:themeColor="text1"/>
          <w:lang w:val="ro-RO"/>
        </w:rPr>
      </w:pPr>
      <w:r>
        <w:rPr>
          <w:rFonts w:ascii="Montserrat Light" w:hAnsi="Montserrat Light"/>
          <w:bCs/>
          <w:color w:val="000000" w:themeColor="text1"/>
          <w:lang w:val="ro-RO"/>
        </w:rPr>
        <w:t xml:space="preserve">4. </w:t>
      </w:r>
      <w:r w:rsidR="00773E53" w:rsidRPr="00E528A3">
        <w:rPr>
          <w:rFonts w:ascii="Montserrat Light" w:hAnsi="Montserrat Light"/>
          <w:bCs/>
          <w:color w:val="000000" w:themeColor="text1"/>
          <w:lang w:val="ro-RO"/>
        </w:rPr>
        <w:t>a</w:t>
      </w:r>
      <w:r w:rsidR="00A2115D" w:rsidRPr="00E528A3">
        <w:rPr>
          <w:rFonts w:ascii="Montserrat Light" w:hAnsi="Montserrat Light"/>
          <w:bCs/>
          <w:color w:val="000000" w:themeColor="text1"/>
          <w:lang w:val="ro-RO"/>
        </w:rPr>
        <w:t xml:space="preserve">ctivităţile privind dezvoltarea </w:t>
      </w:r>
      <w:proofErr w:type="spellStart"/>
      <w:r w:rsidR="00A2115D" w:rsidRPr="00E528A3">
        <w:rPr>
          <w:rFonts w:ascii="Montserrat Light" w:hAnsi="Montserrat Light"/>
          <w:bCs/>
          <w:color w:val="000000" w:themeColor="text1"/>
          <w:lang w:val="ro-RO"/>
        </w:rPr>
        <w:t>mobilităţii</w:t>
      </w:r>
      <w:proofErr w:type="spellEnd"/>
      <w:r w:rsidR="00A2115D" w:rsidRPr="00E528A3">
        <w:rPr>
          <w:rFonts w:ascii="Montserrat Light" w:hAnsi="Montserrat Light"/>
          <w:bCs/>
          <w:color w:val="000000" w:themeColor="text1"/>
          <w:lang w:val="ro-RO"/>
        </w:rPr>
        <w:t xml:space="preserve"> (f</w:t>
      </w:r>
      <w:proofErr w:type="spellStart"/>
      <w:r w:rsidR="00A2115D" w:rsidRPr="00E528A3">
        <w:rPr>
          <w:rFonts w:ascii="Montserrat Light" w:hAnsi="Montserrat Light"/>
          <w:color w:val="000000" w:themeColor="text1"/>
        </w:rPr>
        <w:t>izioterapie</w:t>
      </w:r>
      <w:proofErr w:type="spellEnd"/>
      <w:r w:rsidR="00A2115D" w:rsidRPr="00E528A3">
        <w:rPr>
          <w:rFonts w:ascii="Montserrat Light" w:hAnsi="Montserrat Light"/>
          <w:color w:val="000000" w:themeColor="text1"/>
        </w:rPr>
        <w:t xml:space="preserve">; </w:t>
      </w:r>
      <w:proofErr w:type="spellStart"/>
      <w:r w:rsidR="00A2115D" w:rsidRPr="00E528A3">
        <w:rPr>
          <w:rFonts w:ascii="Montserrat Light" w:hAnsi="Montserrat Light"/>
          <w:color w:val="000000" w:themeColor="text1"/>
        </w:rPr>
        <w:t>kinetoterapie</w:t>
      </w:r>
      <w:proofErr w:type="spellEnd"/>
      <w:r w:rsidR="00A2115D" w:rsidRPr="00E528A3">
        <w:rPr>
          <w:rFonts w:ascii="Montserrat Light" w:hAnsi="Montserrat Light"/>
          <w:color w:val="000000" w:themeColor="text1"/>
        </w:rPr>
        <w:t xml:space="preserve">; </w:t>
      </w:r>
      <w:proofErr w:type="spellStart"/>
      <w:r w:rsidR="00A2115D" w:rsidRPr="00E528A3">
        <w:rPr>
          <w:rFonts w:ascii="Montserrat Light" w:hAnsi="Montserrat Light"/>
          <w:color w:val="000000" w:themeColor="text1"/>
        </w:rPr>
        <w:t>masaj</w:t>
      </w:r>
      <w:proofErr w:type="spellEnd"/>
      <w:r w:rsidR="00A2115D" w:rsidRPr="00E528A3">
        <w:rPr>
          <w:rFonts w:ascii="Montserrat Light" w:hAnsi="Montserrat Light"/>
          <w:color w:val="000000" w:themeColor="text1"/>
        </w:rPr>
        <w:t xml:space="preserve">; </w:t>
      </w:r>
      <w:proofErr w:type="spellStart"/>
      <w:r w:rsidR="00A2115D" w:rsidRPr="00E528A3">
        <w:rPr>
          <w:rFonts w:ascii="Montserrat Light" w:hAnsi="Montserrat Light"/>
          <w:color w:val="000000" w:themeColor="text1"/>
        </w:rPr>
        <w:t>psihoterapie</w:t>
      </w:r>
      <w:proofErr w:type="spellEnd"/>
      <w:r w:rsidR="00A2115D" w:rsidRPr="00E528A3">
        <w:rPr>
          <w:rFonts w:ascii="Montserrat Light" w:hAnsi="Montserrat Light"/>
          <w:color w:val="000000" w:themeColor="text1"/>
        </w:rPr>
        <w:t xml:space="preserve">; </w:t>
      </w:r>
      <w:proofErr w:type="spellStart"/>
      <w:r w:rsidR="00A2115D" w:rsidRPr="00E528A3">
        <w:rPr>
          <w:rFonts w:ascii="Montserrat Light" w:hAnsi="Montserrat Light"/>
          <w:color w:val="000000" w:themeColor="text1"/>
        </w:rPr>
        <w:t>terapii</w:t>
      </w:r>
      <w:proofErr w:type="spellEnd"/>
      <w:r w:rsidR="00A2115D" w:rsidRPr="00E528A3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A2115D" w:rsidRPr="00E528A3">
        <w:rPr>
          <w:rFonts w:ascii="Montserrat Light" w:hAnsi="Montserrat Light"/>
          <w:color w:val="000000" w:themeColor="text1"/>
        </w:rPr>
        <w:t>relaxare</w:t>
      </w:r>
      <w:proofErr w:type="spellEnd"/>
      <w:r w:rsidR="00A2115D" w:rsidRPr="00E528A3">
        <w:rPr>
          <w:rFonts w:ascii="Montserrat Light" w:hAnsi="Montserrat Light"/>
          <w:bCs/>
          <w:color w:val="000000" w:themeColor="text1"/>
          <w:lang w:val="ro-RO"/>
        </w:rPr>
        <w:t>)</w:t>
      </w:r>
    </w:p>
    <w:p w14:paraId="32C4E427" w14:textId="77777777" w:rsidR="00A2115D" w:rsidRPr="00C92F75" w:rsidRDefault="00A2115D" w:rsidP="00A2115D">
      <w:pPr>
        <w:pStyle w:val="ListParagraph"/>
        <w:spacing w:line="240" w:lineRule="auto"/>
        <w:ind w:left="283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Principalele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>, după caz, constau în:</w:t>
      </w:r>
    </w:p>
    <w:p w14:paraId="46716FFA" w14:textId="77777777" w:rsidR="00A2115D" w:rsidRPr="00C92F75" w:rsidRDefault="00A2115D" w:rsidP="00A2115D">
      <w:pPr>
        <w:pStyle w:val="ListParagraph"/>
        <w:spacing w:line="240" w:lineRule="auto"/>
        <w:ind w:left="283" w:right="943" w:firstLine="0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a) aplicarea de tehnici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exerciţii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pentru schimbarea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poziţiei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corpului, mutarea corpului dintr-un loc în altul, pentru mutarea sau manipularea obiectelor folosind mâna, degetele,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braţul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, alte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părţi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ale corpului, pentru deplasarea prin mers sau alte forme, deplasarea folosind echipamente sau mijloace de transport; </w:t>
      </w:r>
    </w:p>
    <w:p w14:paraId="08E1B26D" w14:textId="77777777" w:rsidR="00A2115D" w:rsidRPr="00C92F75" w:rsidRDefault="00A2115D" w:rsidP="00E528A3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rPr>
          <w:rFonts w:ascii="Montserrat Light" w:hAnsi="Montserrat Light"/>
          <w:color w:val="000000" w:themeColor="text1"/>
          <w:lang w:val="ro-RO"/>
        </w:rPr>
      </w:pP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kinetoterapie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fiziokinetoterapie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; </w:t>
      </w:r>
    </w:p>
    <w:p w14:paraId="5586A297" w14:textId="77777777" w:rsidR="00A2115D" w:rsidRPr="00C92F75" w:rsidRDefault="00A2115D" w:rsidP="00E528A3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masaj; </w:t>
      </w:r>
    </w:p>
    <w:p w14:paraId="29184E07" w14:textId="77777777" w:rsidR="00A2115D" w:rsidRPr="00C92F75" w:rsidRDefault="00A2115D" w:rsidP="00E528A3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terapii de relaxare; </w:t>
      </w:r>
    </w:p>
    <w:p w14:paraId="24762DD9" w14:textId="77777777" w:rsidR="00A2115D" w:rsidRPr="00C92F75" w:rsidRDefault="00A2115D" w:rsidP="00E528A3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instruire cu privire la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exerciţiile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zilnice; </w:t>
      </w:r>
    </w:p>
    <w:p w14:paraId="64C9A65C" w14:textId="77777777" w:rsidR="00A2115D" w:rsidRPr="00C92F75" w:rsidRDefault="00A2115D" w:rsidP="00E528A3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consiliere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informare cu privire la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importanţa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menţinerii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unui mod de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viaţă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activ; </w:t>
      </w:r>
    </w:p>
    <w:p w14:paraId="27001108" w14:textId="77777777" w:rsidR="00A2115D" w:rsidRPr="00C92F75" w:rsidRDefault="00A2115D" w:rsidP="00E528A3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măsuri de prevenire a riscurilor posibile de accidente cauzate de mediul ambiental; </w:t>
      </w:r>
    </w:p>
    <w:p w14:paraId="489A322D" w14:textId="77777777" w:rsidR="00656297" w:rsidRPr="00C92F75" w:rsidRDefault="00A2115D" w:rsidP="00E528A3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right="943"/>
        <w:rPr>
          <w:rFonts w:ascii="Montserrat Light" w:hAnsi="Montserrat Light"/>
          <w:color w:val="000000" w:themeColor="text1"/>
          <w:lang w:val="ro-RO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 xml:space="preserve">instruire pentru utilizarea bicicletei medicinale, a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stepper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-ului sau a altor tehnologii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dispozitive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asistive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  <w:lang w:val="ro-RO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  <w:lang w:val="ro-RO"/>
        </w:rPr>
        <w:t xml:space="preserve"> tehnologii de acces.</w:t>
      </w:r>
    </w:p>
    <w:p w14:paraId="5E83D31E" w14:textId="34A3F8D9" w:rsidR="00773E53" w:rsidRPr="00C92F75" w:rsidRDefault="00773E53" w:rsidP="00773E53">
      <w:pPr>
        <w:widowControl w:val="0"/>
        <w:tabs>
          <w:tab w:val="left" w:pos="1026"/>
        </w:tabs>
        <w:autoSpaceDE w:val="0"/>
        <w:autoSpaceDN w:val="0"/>
        <w:spacing w:before="3" w:after="0" w:line="240" w:lineRule="auto"/>
        <w:ind w:left="273" w:right="104"/>
        <w:rPr>
          <w:rFonts w:ascii="Montserrat Light" w:hAnsi="Montserrat Light" w:cstheme="minorHAnsi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  <w:lang w:val="ro-RO"/>
        </w:rPr>
        <w:tab/>
      </w:r>
      <w:r w:rsidR="00E528A3">
        <w:rPr>
          <w:rFonts w:ascii="Montserrat Light" w:hAnsi="Montserrat Light"/>
          <w:color w:val="000000" w:themeColor="text1"/>
          <w:lang w:val="ro-RO"/>
        </w:rPr>
        <w:t>5</w:t>
      </w:r>
      <w:r w:rsidRPr="00C92F75">
        <w:rPr>
          <w:rFonts w:ascii="Montserrat Light" w:hAnsi="Montserrat Light"/>
          <w:color w:val="000000" w:themeColor="text1"/>
          <w:lang w:val="ro-RO"/>
        </w:rPr>
        <w:t xml:space="preserve">.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pacing w:val="-1"/>
        </w:rPr>
        <w:t>servicii</w:t>
      </w:r>
      <w:proofErr w:type="spellEnd"/>
      <w:r w:rsidRPr="00C92F75">
        <w:rPr>
          <w:rFonts w:ascii="Montserrat Light" w:hAnsi="Montserrat Light" w:cstheme="minorHAnsi"/>
          <w:color w:val="000000" w:themeColor="text1"/>
          <w:spacing w:val="-17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pacing w:val="-1"/>
        </w:rPr>
        <w:t>complementare</w:t>
      </w:r>
      <w:proofErr w:type="spellEnd"/>
      <w:r w:rsidRPr="00C92F75">
        <w:rPr>
          <w:rFonts w:ascii="Montserrat Light" w:hAnsi="Montserrat Light" w:cstheme="minorHAnsi"/>
          <w:color w:val="000000" w:themeColor="text1"/>
          <w:spacing w:val="-1"/>
        </w:rPr>
        <w:t>,</w:t>
      </w:r>
      <w:r w:rsidRPr="00C92F75">
        <w:rPr>
          <w:rFonts w:ascii="Montserrat Light" w:hAnsi="Montserrat Light" w:cstheme="minorHAnsi"/>
          <w:color w:val="000000" w:themeColor="text1"/>
          <w:spacing w:val="-16"/>
        </w:rPr>
        <w:t xml:space="preserve"> </w:t>
      </w:r>
      <w:r w:rsidRPr="00C92F75">
        <w:rPr>
          <w:rFonts w:ascii="Montserrat Light" w:hAnsi="Montserrat Light" w:cstheme="minorHAnsi"/>
          <w:color w:val="000000" w:themeColor="text1"/>
          <w:spacing w:val="-1"/>
        </w:rPr>
        <w:t>destinate</w:t>
      </w:r>
      <w:r w:rsidRPr="00C92F75">
        <w:rPr>
          <w:rFonts w:ascii="Montserrat Light" w:hAnsi="Montserrat Light" w:cstheme="minorHAnsi"/>
          <w:color w:val="000000" w:themeColor="text1"/>
          <w:spacing w:val="-15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spacing w:val="-1"/>
        </w:rPr>
        <w:t>familiilor</w:t>
      </w:r>
      <w:proofErr w:type="spellEnd"/>
      <w:r w:rsidRPr="00C92F75">
        <w:rPr>
          <w:rFonts w:ascii="Montserrat Light" w:hAnsi="Montserrat Light" w:cstheme="minorHAnsi"/>
          <w:color w:val="000000" w:themeColor="text1"/>
          <w:spacing w:val="-1"/>
        </w:rPr>
        <w:t>/</w:t>
      </w:r>
      <w:proofErr w:type="spellStart"/>
      <w:r w:rsidRPr="00C92F75">
        <w:rPr>
          <w:rFonts w:ascii="Montserrat Light" w:hAnsi="Montserrat Light" w:cstheme="minorHAnsi"/>
          <w:color w:val="000000" w:themeColor="text1"/>
          <w:spacing w:val="-1"/>
        </w:rPr>
        <w:t>reprezentanților</w:t>
      </w:r>
      <w:proofErr w:type="spellEnd"/>
      <w:r w:rsidRPr="00C92F75">
        <w:rPr>
          <w:rFonts w:ascii="Montserrat Light" w:hAnsi="Montserrat Light" w:cstheme="minorHAnsi"/>
          <w:color w:val="000000" w:themeColor="text1"/>
          <w:spacing w:val="-15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legali</w:t>
      </w:r>
      <w:proofErr w:type="spellEnd"/>
      <w:r w:rsidRPr="00C92F75">
        <w:rPr>
          <w:rFonts w:ascii="Montserrat Light" w:hAnsi="Montserrat Light" w:cstheme="minorHAnsi"/>
          <w:color w:val="000000" w:themeColor="text1"/>
          <w:spacing w:val="-75"/>
        </w:rPr>
        <w:t xml:space="preserve"> </w:t>
      </w:r>
      <w:r w:rsidRPr="00C92F75">
        <w:rPr>
          <w:rFonts w:ascii="Montserrat Light" w:hAnsi="Montserrat Light" w:cstheme="minorHAnsi"/>
          <w:color w:val="000000" w:themeColor="text1"/>
          <w:w w:val="95"/>
        </w:rPr>
        <w:t xml:space="preserve">ai </w:t>
      </w:r>
      <w:proofErr w:type="spellStart"/>
      <w:r w:rsidRPr="00C92F75">
        <w:rPr>
          <w:rFonts w:ascii="Montserrat Light" w:hAnsi="Montserrat Light" w:cstheme="minorHAnsi"/>
          <w:color w:val="000000" w:themeColor="text1"/>
          <w:w w:val="95"/>
        </w:rPr>
        <w:t>beneficiarilor</w:t>
      </w:r>
      <w:proofErr w:type="spellEnd"/>
      <w:r w:rsidRPr="00C92F75">
        <w:rPr>
          <w:rFonts w:ascii="Montserrat Light" w:hAnsi="Montserrat Light" w:cstheme="minorHAnsi"/>
          <w:color w:val="000000" w:themeColor="text1"/>
          <w:w w:val="95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w w:val="95"/>
        </w:rPr>
        <w:t>direcți</w:t>
      </w:r>
      <w:proofErr w:type="spellEnd"/>
      <w:r w:rsidRPr="00C92F75">
        <w:rPr>
          <w:rFonts w:ascii="Montserrat Light" w:hAnsi="Montserrat Light" w:cstheme="minorHAnsi"/>
          <w:color w:val="000000" w:themeColor="text1"/>
          <w:w w:val="95"/>
        </w:rPr>
        <w:t xml:space="preserve">  </w:t>
      </w:r>
      <w:r w:rsidRPr="00C92F75">
        <w:rPr>
          <w:rFonts w:ascii="Montserrat Light" w:hAnsi="Montserrat Light" w:cstheme="minorHAnsi"/>
          <w:color w:val="000000" w:themeColor="text1"/>
          <w:w w:val="95"/>
        </w:rPr>
        <w:lastRenderedPageBreak/>
        <w:t>(</w:t>
      </w:r>
      <w:proofErr w:type="spellStart"/>
      <w:r w:rsidRPr="00C92F75">
        <w:rPr>
          <w:rFonts w:ascii="Montserrat Light" w:hAnsi="Montserrat Light" w:cstheme="minorHAnsi"/>
          <w:color w:val="000000" w:themeColor="text1"/>
          <w:w w:val="95"/>
        </w:rPr>
        <w:t>asistență</w:t>
      </w:r>
      <w:proofErr w:type="spellEnd"/>
      <w:r w:rsidRPr="00C92F75">
        <w:rPr>
          <w:rFonts w:ascii="Montserrat Light" w:hAnsi="Montserrat Light" w:cstheme="minorHAnsi"/>
          <w:color w:val="000000" w:themeColor="text1"/>
          <w:w w:val="95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w w:val="95"/>
        </w:rPr>
        <w:t>socială</w:t>
      </w:r>
      <w:proofErr w:type="spellEnd"/>
      <w:r w:rsidRPr="00C92F75">
        <w:rPr>
          <w:rFonts w:ascii="Montserrat Light" w:hAnsi="Montserrat Light" w:cstheme="minorHAnsi"/>
          <w:color w:val="000000" w:themeColor="text1"/>
          <w:w w:val="95"/>
        </w:rPr>
        <w:t xml:space="preserve">, </w:t>
      </w:r>
      <w:proofErr w:type="spellStart"/>
      <w:r w:rsidRPr="00C92F75">
        <w:rPr>
          <w:rFonts w:ascii="Montserrat Light" w:hAnsi="Montserrat Light" w:cstheme="minorHAnsi"/>
          <w:color w:val="000000" w:themeColor="text1"/>
          <w:w w:val="95"/>
        </w:rPr>
        <w:t>consiliere</w:t>
      </w:r>
      <w:proofErr w:type="spellEnd"/>
      <w:r w:rsidRPr="00C92F75">
        <w:rPr>
          <w:rFonts w:ascii="Montserrat Light" w:hAnsi="Montserrat Light" w:cstheme="minorHAnsi"/>
          <w:color w:val="000000" w:themeColor="text1"/>
          <w:w w:val="95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  <w:w w:val="95"/>
        </w:rPr>
        <w:t>psihologică</w:t>
      </w:r>
      <w:proofErr w:type="spellEnd"/>
      <w:r w:rsidRPr="00C92F75">
        <w:rPr>
          <w:rFonts w:ascii="Montserrat Light" w:hAnsi="Montserrat Light" w:cstheme="minorHAnsi"/>
          <w:color w:val="000000" w:themeColor="text1"/>
          <w:w w:val="95"/>
        </w:rPr>
        <w:t xml:space="preserve">, </w:t>
      </w:r>
      <w:proofErr w:type="spellStart"/>
      <w:r w:rsidRPr="00C92F75">
        <w:rPr>
          <w:rFonts w:ascii="Montserrat Light" w:hAnsi="Montserrat Light" w:cstheme="minorHAnsi"/>
          <w:color w:val="000000" w:themeColor="text1"/>
          <w:w w:val="95"/>
        </w:rPr>
        <w:t>terapii</w:t>
      </w:r>
      <w:proofErr w:type="spellEnd"/>
      <w:r w:rsidRPr="00C92F75">
        <w:rPr>
          <w:rFonts w:ascii="Montserrat Light" w:hAnsi="Montserrat Light" w:cstheme="minorHAnsi"/>
          <w:color w:val="000000" w:themeColor="text1"/>
          <w:w w:val="95"/>
        </w:rPr>
        <w:t xml:space="preserve"> de </w:t>
      </w:r>
      <w:proofErr w:type="spellStart"/>
      <w:r w:rsidRPr="00C92F75">
        <w:rPr>
          <w:rFonts w:ascii="Montserrat Light" w:hAnsi="Montserrat Light" w:cstheme="minorHAnsi"/>
          <w:color w:val="000000" w:themeColor="text1"/>
          <w:w w:val="95"/>
        </w:rPr>
        <w:t>grup</w:t>
      </w:r>
      <w:proofErr w:type="spellEnd"/>
      <w:r w:rsidRPr="00C92F75">
        <w:rPr>
          <w:rFonts w:ascii="Montserrat Light" w:hAnsi="Montserrat Light" w:cstheme="minorHAnsi"/>
          <w:color w:val="000000" w:themeColor="text1"/>
          <w:spacing w:val="1"/>
          <w:w w:val="95"/>
        </w:rPr>
        <w:t xml:space="preserve"> </w:t>
      </w:r>
      <w:proofErr w:type="spellStart"/>
      <w:r w:rsidRPr="00C92F75">
        <w:rPr>
          <w:rFonts w:ascii="Montserrat Light" w:hAnsi="Montserrat Light" w:cstheme="minorHAnsi"/>
          <w:color w:val="000000" w:themeColor="text1"/>
        </w:rPr>
        <w:t>ș.a</w:t>
      </w:r>
      <w:proofErr w:type="spellEnd"/>
      <w:r w:rsidRPr="00C92F75">
        <w:rPr>
          <w:rFonts w:ascii="Montserrat Light" w:hAnsi="Montserrat Light" w:cstheme="minorHAnsi"/>
          <w:color w:val="000000" w:themeColor="text1"/>
        </w:rPr>
        <w:t>.).</w:t>
      </w:r>
    </w:p>
    <w:p w14:paraId="02471FE3" w14:textId="77777777" w:rsidR="008A265C" w:rsidRPr="00C92F75" w:rsidRDefault="00A2115D" w:rsidP="009D30D4">
      <w:pPr>
        <w:pStyle w:val="ListParagraph"/>
        <w:numPr>
          <w:ilvl w:val="0"/>
          <w:numId w:val="25"/>
        </w:numPr>
        <w:ind w:left="284" w:right="819" w:hanging="284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 w:cstheme="minorHAnsi"/>
          <w:b/>
          <w:color w:val="000000" w:themeColor="text1"/>
        </w:rPr>
        <w:t xml:space="preserve">de </w:t>
      </w:r>
      <w:proofErr w:type="spellStart"/>
      <w:r w:rsidR="00F17935" w:rsidRPr="00C92F75">
        <w:rPr>
          <w:rFonts w:ascii="Montserrat Light" w:hAnsi="Montserrat Light" w:cstheme="minorHAnsi"/>
          <w:b/>
          <w:color w:val="000000" w:themeColor="text1"/>
        </w:rPr>
        <w:t>informare</w:t>
      </w:r>
      <w:proofErr w:type="spellEnd"/>
      <w:r w:rsidR="00F17935" w:rsidRPr="00C92F75">
        <w:rPr>
          <w:rFonts w:ascii="Montserrat Light" w:hAnsi="Montserrat Light" w:cstheme="minorHAnsi"/>
          <w:color w:val="000000" w:themeColor="text1"/>
        </w:rPr>
        <w:t xml:space="preserve"> a </w:t>
      </w:r>
      <w:proofErr w:type="spellStart"/>
      <w:r w:rsidR="00F17935" w:rsidRPr="00C92F75">
        <w:rPr>
          <w:rFonts w:ascii="Montserrat Light" w:hAnsi="Montserrat Light" w:cstheme="minorHAnsi"/>
          <w:color w:val="000000" w:themeColor="text1"/>
        </w:rPr>
        <w:t>beneficiarilor</w:t>
      </w:r>
      <w:proofErr w:type="spellEnd"/>
      <w:r w:rsidR="00F17935" w:rsidRPr="00C92F75">
        <w:rPr>
          <w:rFonts w:ascii="Montserrat Light" w:hAnsi="Montserrat Light" w:cstheme="minorHAnsi"/>
          <w:color w:val="000000" w:themeColor="text1"/>
        </w:rPr>
        <w:t xml:space="preserve">, </w:t>
      </w:r>
      <w:proofErr w:type="spellStart"/>
      <w:r w:rsidR="00F17935" w:rsidRPr="00C92F75">
        <w:rPr>
          <w:rFonts w:ascii="Montserrat Light" w:hAnsi="Montserrat Light" w:cstheme="minorHAnsi"/>
          <w:color w:val="000000" w:themeColor="text1"/>
        </w:rPr>
        <w:t>potenţialilor</w:t>
      </w:r>
      <w:proofErr w:type="spellEnd"/>
      <w:r w:rsidR="00F17935"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 w:cstheme="minorHAnsi"/>
          <w:color w:val="000000" w:themeColor="text1"/>
        </w:rPr>
        <w:t>beneficiari</w:t>
      </w:r>
      <w:proofErr w:type="spellEnd"/>
      <w:r w:rsidR="00F17935" w:rsidRPr="00C92F75">
        <w:rPr>
          <w:rFonts w:ascii="Montserrat Light" w:hAnsi="Montserrat Light" w:cstheme="minorHAnsi"/>
          <w:color w:val="000000" w:themeColor="text1"/>
        </w:rPr>
        <w:t xml:space="preserve">, </w:t>
      </w:r>
      <w:proofErr w:type="spellStart"/>
      <w:r w:rsidR="00F17935" w:rsidRPr="00C92F75">
        <w:rPr>
          <w:rFonts w:ascii="Montserrat Light" w:hAnsi="Montserrat Light" w:cstheme="minorHAnsi"/>
          <w:color w:val="000000" w:themeColor="text1"/>
        </w:rPr>
        <w:t>autorităţilor</w:t>
      </w:r>
      <w:proofErr w:type="spellEnd"/>
      <w:r w:rsidR="00F17935" w:rsidRPr="00C92F75">
        <w:rPr>
          <w:rFonts w:ascii="Montserrat Light" w:hAnsi="Montserrat Light" w:cstheme="minorHAnsi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 w:cstheme="minorHAnsi"/>
          <w:color w:val="000000" w:themeColor="text1"/>
        </w:rPr>
        <w:t>publice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publicului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larg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despre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său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asigurarea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următoarelor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activităţi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: </w:t>
      </w:r>
    </w:p>
    <w:p w14:paraId="7D9EEFD9" w14:textId="77777777" w:rsidR="008A265C" w:rsidRPr="00C92F75" w:rsidRDefault="00F17935" w:rsidP="009D30D4">
      <w:pPr>
        <w:numPr>
          <w:ilvl w:val="1"/>
          <w:numId w:val="29"/>
        </w:numPr>
        <w:ind w:left="567" w:right="819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distribuirea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pliante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informative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oferite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spot-</w:t>
      </w:r>
      <w:proofErr w:type="spellStart"/>
      <w:r w:rsidRPr="00C92F75">
        <w:rPr>
          <w:rFonts w:ascii="Montserrat Light" w:hAnsi="Montserrat Light"/>
          <w:color w:val="000000" w:themeColor="text1"/>
        </w:rPr>
        <w:t>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publicitare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mass media </w:t>
      </w:r>
      <w:proofErr w:type="spellStart"/>
      <w:r w:rsidRPr="00C92F75">
        <w:rPr>
          <w:rFonts w:ascii="Montserrat Light" w:hAnsi="Montserrat Light"/>
          <w:color w:val="000000" w:themeColor="text1"/>
        </w:rPr>
        <w:t>locală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564545D" w14:textId="77777777" w:rsidR="008A265C" w:rsidRPr="00C92F75" w:rsidRDefault="00F17935" w:rsidP="009D30D4">
      <w:pPr>
        <w:numPr>
          <w:ilvl w:val="1"/>
          <w:numId w:val="29"/>
        </w:numPr>
        <w:ind w:left="567" w:right="819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identificarea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potențialilor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colaborarea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diferite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instituții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comunitate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(cabinet </w:t>
      </w:r>
      <w:proofErr w:type="spellStart"/>
      <w:r w:rsidRPr="00C92F75">
        <w:rPr>
          <w:rFonts w:ascii="Montserrat Light" w:hAnsi="Montserrat Light"/>
          <w:color w:val="000000" w:themeColor="text1"/>
        </w:rPr>
        <w:t>medicale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asociații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fundații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biserica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asistență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locale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județene</w:t>
      </w:r>
      <w:proofErr w:type="spellEnd"/>
      <w:r w:rsidR="00953FDC" w:rsidRPr="00C92F75">
        <w:rPr>
          <w:rFonts w:ascii="Montserrat Light" w:hAnsi="Montserrat Light"/>
          <w:color w:val="000000" w:themeColor="text1"/>
        </w:rPr>
        <w:t>)</w:t>
      </w:r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505605C" w14:textId="77777777" w:rsidR="008A265C" w:rsidRPr="00C92F75" w:rsidRDefault="00F17935" w:rsidP="009D30D4">
      <w:pPr>
        <w:numPr>
          <w:ilvl w:val="1"/>
          <w:numId w:val="29"/>
        </w:numPr>
        <w:ind w:left="567" w:right="819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realizarea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culturale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implicarea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A4E6477" w14:textId="77777777" w:rsidR="008A265C" w:rsidRPr="00C92F75" w:rsidRDefault="00F17935" w:rsidP="009D30D4">
      <w:pPr>
        <w:numPr>
          <w:ilvl w:val="1"/>
          <w:numId w:val="26"/>
        </w:numPr>
        <w:spacing w:after="5" w:line="249" w:lineRule="auto"/>
        <w:ind w:left="709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elabor</w:t>
      </w:r>
      <w:r w:rsidR="00953FDC" w:rsidRPr="00C92F75">
        <w:rPr>
          <w:rFonts w:ascii="Montserrat Light" w:hAnsi="Montserrat Light"/>
          <w:color w:val="000000" w:themeColor="text1"/>
        </w:rPr>
        <w:t>area</w:t>
      </w:r>
      <w:proofErr w:type="spellEnd"/>
      <w:r w:rsidR="00953FDC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953FDC" w:rsidRPr="00C92F75">
        <w:rPr>
          <w:rFonts w:ascii="Montserrat Light" w:hAnsi="Montserrat Light"/>
          <w:color w:val="000000" w:themeColor="text1"/>
        </w:rPr>
        <w:t>rapoarte</w:t>
      </w:r>
      <w:proofErr w:type="spellEnd"/>
      <w:r w:rsidR="00953FDC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953FDC"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="00953FDC" w:rsidRPr="00C92F75">
        <w:rPr>
          <w:rFonts w:ascii="Montserrat Light" w:hAnsi="Montserrat Light"/>
          <w:color w:val="000000" w:themeColor="text1"/>
        </w:rPr>
        <w:t>.</w:t>
      </w:r>
    </w:p>
    <w:p w14:paraId="6C71082A" w14:textId="77777777" w:rsidR="008A265C" w:rsidRPr="00C92F75" w:rsidRDefault="00F17935" w:rsidP="009D30D4">
      <w:pPr>
        <w:numPr>
          <w:ilvl w:val="0"/>
          <w:numId w:val="25"/>
        </w:numPr>
        <w:ind w:left="284" w:right="819" w:hanging="284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de </w:t>
      </w:r>
      <w:proofErr w:type="spellStart"/>
      <w:r w:rsidRPr="00C92F75">
        <w:rPr>
          <w:rFonts w:ascii="Montserrat Light" w:hAnsi="Montserrat Light"/>
          <w:color w:val="000000" w:themeColor="text1"/>
        </w:rPr>
        <w:t>promovare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unei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imagini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pozitive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 </w:t>
      </w:r>
      <w:proofErr w:type="spellStart"/>
      <w:r w:rsidRPr="00C92F75">
        <w:rPr>
          <w:rFonts w:ascii="Montserrat Light" w:hAnsi="Montserrat Light"/>
          <w:color w:val="000000" w:themeColor="text1"/>
        </w:rPr>
        <w:t>promovare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omului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general, precum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prevenire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dificultate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pot intra </w:t>
      </w:r>
      <w:proofErr w:type="spellStart"/>
      <w:r w:rsidRPr="00C92F75">
        <w:rPr>
          <w:rFonts w:ascii="Montserrat Light" w:hAnsi="Montserrat Light"/>
          <w:color w:val="000000" w:themeColor="text1"/>
        </w:rPr>
        <w:t>categoriile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vulnerabile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C92F75">
        <w:rPr>
          <w:rFonts w:ascii="Montserrat Light" w:hAnsi="Montserrat Light"/>
          <w:color w:val="000000" w:themeColor="text1"/>
        </w:rPr>
        <w:t>fac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parte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categoria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potrivit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scopului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acestuia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asigurarea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următoarelor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4753126B" w14:textId="265B1EDD" w:rsidR="008A265C" w:rsidRPr="00C92F75" w:rsidRDefault="00E528A3" w:rsidP="009D30D4">
      <w:pPr>
        <w:numPr>
          <w:ilvl w:val="1"/>
          <w:numId w:val="27"/>
        </w:numPr>
        <w:ind w:left="709" w:right="819" w:hanging="141"/>
        <w:rPr>
          <w:rFonts w:ascii="Montserrat Light" w:hAnsi="Montserrat Light"/>
          <w:color w:val="000000" w:themeColor="text1"/>
        </w:rPr>
      </w:pPr>
      <w:r>
        <w:rPr>
          <w:rFonts w:ascii="Montserrat Light" w:hAnsi="Montserrat Light"/>
          <w:color w:val="000000" w:themeColor="text1"/>
        </w:rPr>
        <w:t xml:space="preserve">  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intermediere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vederea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obținerii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drepturilor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persoanele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cu handicap; </w:t>
      </w:r>
    </w:p>
    <w:p w14:paraId="58F660B8" w14:textId="77777777" w:rsidR="00656297" w:rsidRPr="00C92F75" w:rsidRDefault="00F17935" w:rsidP="009D30D4">
      <w:pPr>
        <w:numPr>
          <w:ilvl w:val="1"/>
          <w:numId w:val="27"/>
        </w:numPr>
        <w:tabs>
          <w:tab w:val="left" w:pos="851"/>
        </w:tabs>
        <w:spacing w:after="5" w:line="249" w:lineRule="auto"/>
        <w:ind w:left="709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promovarea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imaginii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pozitive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evenimente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ocazia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evenimente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importante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an cu </w:t>
      </w:r>
      <w:proofErr w:type="spellStart"/>
      <w:r w:rsidRPr="00C92F75">
        <w:rPr>
          <w:rFonts w:ascii="Montserrat Light" w:hAnsi="Montserrat Light"/>
          <w:color w:val="000000" w:themeColor="text1"/>
        </w:rPr>
        <w:t>implicarea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membrilor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comunitați</w:t>
      </w:r>
      <w:r w:rsidR="00B111BE" w:rsidRPr="00C92F75">
        <w:rPr>
          <w:rFonts w:ascii="Montserrat Light" w:hAnsi="Montserrat Light"/>
          <w:color w:val="000000" w:themeColor="text1"/>
        </w:rPr>
        <w:t>i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cu handicap.</w:t>
      </w:r>
    </w:p>
    <w:p w14:paraId="7EE9687A" w14:textId="77777777" w:rsidR="008A265C" w:rsidRPr="00C92F75" w:rsidRDefault="00F17935" w:rsidP="009D30D4">
      <w:pPr>
        <w:numPr>
          <w:ilvl w:val="0"/>
          <w:numId w:val="25"/>
        </w:numPr>
        <w:ind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b/>
          <w:color w:val="000000" w:themeColor="text1"/>
        </w:rPr>
        <w:t xml:space="preserve">de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asigurare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calităţii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realizarea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următoarelor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5B5A1744" w14:textId="77777777" w:rsidR="008A265C" w:rsidRPr="00E528A3" w:rsidRDefault="00F17935" w:rsidP="009D30D4">
      <w:pPr>
        <w:pStyle w:val="ListParagraph"/>
        <w:numPr>
          <w:ilvl w:val="0"/>
          <w:numId w:val="30"/>
        </w:numPr>
        <w:spacing w:after="5" w:line="249" w:lineRule="auto"/>
        <w:ind w:left="851" w:right="819"/>
        <w:rPr>
          <w:rFonts w:ascii="Montserrat Light" w:hAnsi="Montserrat Light"/>
          <w:color w:val="000000" w:themeColor="text1"/>
        </w:rPr>
      </w:pPr>
      <w:proofErr w:type="spellStart"/>
      <w:r w:rsidRPr="00E528A3">
        <w:rPr>
          <w:rFonts w:ascii="Montserrat Light" w:hAnsi="Montserrat Light"/>
          <w:color w:val="000000" w:themeColor="text1"/>
        </w:rPr>
        <w:t>elaborarea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instrumentelor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standardizate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utilizate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în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procesul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E528A3">
        <w:rPr>
          <w:rFonts w:ascii="Montserrat Light" w:hAnsi="Montserrat Light"/>
          <w:color w:val="000000" w:themeColor="text1"/>
        </w:rPr>
        <w:t>acordare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E528A3">
        <w:rPr>
          <w:rFonts w:ascii="Montserrat Light" w:hAnsi="Montserrat Light"/>
          <w:color w:val="000000" w:themeColor="text1"/>
        </w:rPr>
        <w:t>serviciilor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; </w:t>
      </w:r>
    </w:p>
    <w:p w14:paraId="2A3B6ACA" w14:textId="77777777" w:rsidR="008A265C" w:rsidRPr="00E528A3" w:rsidRDefault="00F17935" w:rsidP="009D30D4">
      <w:pPr>
        <w:pStyle w:val="ListParagraph"/>
        <w:numPr>
          <w:ilvl w:val="0"/>
          <w:numId w:val="30"/>
        </w:numPr>
        <w:ind w:left="851" w:right="819"/>
        <w:rPr>
          <w:rFonts w:ascii="Montserrat Light" w:hAnsi="Montserrat Light"/>
          <w:color w:val="000000" w:themeColor="text1"/>
        </w:rPr>
      </w:pPr>
      <w:proofErr w:type="spellStart"/>
      <w:r w:rsidRPr="00E528A3">
        <w:rPr>
          <w:rFonts w:ascii="Montserrat Light" w:hAnsi="Montserrat Light"/>
          <w:color w:val="000000" w:themeColor="text1"/>
        </w:rPr>
        <w:t>realizarea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E528A3">
        <w:rPr>
          <w:rFonts w:ascii="Montserrat Light" w:hAnsi="Montserrat Light"/>
          <w:color w:val="000000" w:themeColor="text1"/>
        </w:rPr>
        <w:t>evaluări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periodice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E528A3">
        <w:rPr>
          <w:rFonts w:ascii="Montserrat Light" w:hAnsi="Montserrat Light"/>
          <w:color w:val="000000" w:themeColor="text1"/>
        </w:rPr>
        <w:t>serviciilor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prestate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E528A3">
        <w:rPr>
          <w:rFonts w:ascii="Montserrat Light" w:hAnsi="Montserrat Light"/>
          <w:color w:val="000000" w:themeColor="text1"/>
        </w:rPr>
        <w:t>fișe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E528A3">
        <w:rPr>
          <w:rFonts w:ascii="Montserrat Light" w:hAnsi="Montserrat Light"/>
          <w:color w:val="000000" w:themeColor="text1"/>
        </w:rPr>
        <w:t>evaluare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E528A3">
        <w:rPr>
          <w:rFonts w:ascii="Montserrat Light" w:hAnsi="Montserrat Light"/>
          <w:color w:val="000000" w:themeColor="text1"/>
        </w:rPr>
        <w:t>fișe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E528A3">
        <w:rPr>
          <w:rFonts w:ascii="Montserrat Light" w:hAnsi="Montserrat Light"/>
          <w:color w:val="000000" w:themeColor="text1"/>
        </w:rPr>
        <w:t>monitorizare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, plan </w:t>
      </w:r>
      <w:proofErr w:type="spellStart"/>
      <w:r w:rsidRPr="00E528A3">
        <w:rPr>
          <w:rFonts w:ascii="Montserrat Light" w:hAnsi="Montserrat Light"/>
          <w:color w:val="000000" w:themeColor="text1"/>
        </w:rPr>
        <w:t>personalizat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; </w:t>
      </w:r>
    </w:p>
    <w:p w14:paraId="447C8E1D" w14:textId="77777777" w:rsidR="008A265C" w:rsidRPr="00E528A3" w:rsidRDefault="00F17935" w:rsidP="009D30D4">
      <w:pPr>
        <w:pStyle w:val="ListParagraph"/>
        <w:numPr>
          <w:ilvl w:val="0"/>
          <w:numId w:val="30"/>
        </w:numPr>
        <w:ind w:left="851" w:right="819"/>
        <w:rPr>
          <w:rFonts w:ascii="Montserrat Light" w:hAnsi="Montserrat Light"/>
          <w:color w:val="000000" w:themeColor="text1"/>
        </w:rPr>
      </w:pPr>
      <w:proofErr w:type="spellStart"/>
      <w:r w:rsidRPr="00E528A3">
        <w:rPr>
          <w:rFonts w:ascii="Montserrat Light" w:hAnsi="Montserrat Light"/>
          <w:color w:val="000000" w:themeColor="text1"/>
        </w:rPr>
        <w:t>evaluări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și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instruiri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periodice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E528A3">
        <w:rPr>
          <w:rFonts w:ascii="Montserrat Light" w:hAnsi="Montserrat Light"/>
          <w:color w:val="000000" w:themeColor="text1"/>
        </w:rPr>
        <w:t>personalului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angajat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; </w:t>
      </w:r>
    </w:p>
    <w:p w14:paraId="7964DA5B" w14:textId="77777777" w:rsidR="008A265C" w:rsidRPr="00E528A3" w:rsidRDefault="00F17935" w:rsidP="009D30D4">
      <w:pPr>
        <w:pStyle w:val="ListParagraph"/>
        <w:numPr>
          <w:ilvl w:val="0"/>
          <w:numId w:val="30"/>
        </w:numPr>
        <w:spacing w:after="5" w:line="249" w:lineRule="auto"/>
        <w:ind w:left="851" w:right="819"/>
        <w:rPr>
          <w:rFonts w:ascii="Montserrat Light" w:hAnsi="Montserrat Light"/>
          <w:color w:val="000000" w:themeColor="text1"/>
        </w:rPr>
      </w:pPr>
      <w:proofErr w:type="spellStart"/>
      <w:r w:rsidRPr="00E528A3">
        <w:rPr>
          <w:rFonts w:ascii="Montserrat Light" w:hAnsi="Montserrat Light"/>
          <w:color w:val="000000" w:themeColor="text1"/>
        </w:rPr>
        <w:t>chestionare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E528A3">
        <w:rPr>
          <w:rFonts w:ascii="Montserrat Light" w:hAnsi="Montserrat Light"/>
          <w:color w:val="000000" w:themeColor="text1"/>
        </w:rPr>
        <w:t>evaluare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E528A3">
        <w:rPr>
          <w:rFonts w:ascii="Montserrat Light" w:hAnsi="Montserrat Light"/>
          <w:color w:val="000000" w:themeColor="text1"/>
        </w:rPr>
        <w:t>serviciilor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aplicate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beneficiarilor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E528A3">
        <w:rPr>
          <w:rFonts w:ascii="Montserrat Light" w:hAnsi="Montserrat Light"/>
          <w:color w:val="000000" w:themeColor="text1"/>
        </w:rPr>
        <w:t>centrului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. </w:t>
      </w:r>
    </w:p>
    <w:p w14:paraId="2D19BD83" w14:textId="77777777" w:rsidR="008A265C" w:rsidRPr="00C92F75" w:rsidRDefault="00F17935" w:rsidP="009D30D4">
      <w:pPr>
        <w:numPr>
          <w:ilvl w:val="0"/>
          <w:numId w:val="25"/>
        </w:numPr>
        <w:spacing w:after="5" w:line="249" w:lineRule="auto"/>
        <w:ind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b/>
          <w:color w:val="000000" w:themeColor="text1"/>
        </w:rPr>
        <w:t xml:space="preserve">de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administrare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resurselor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financiare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umane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realizarea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următoarelor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4F880628" w14:textId="77777777" w:rsidR="008A265C" w:rsidRPr="00C92F75" w:rsidRDefault="00F17935" w:rsidP="009D30D4">
      <w:pPr>
        <w:numPr>
          <w:ilvl w:val="1"/>
          <w:numId w:val="31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administrarea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resurselor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financiare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06115E2" w14:textId="77777777" w:rsidR="008A265C" w:rsidRPr="00C92F75" w:rsidRDefault="00F17935" w:rsidP="009D30D4">
      <w:pPr>
        <w:numPr>
          <w:ilvl w:val="1"/>
          <w:numId w:val="31"/>
        </w:numPr>
        <w:spacing w:after="5" w:line="249" w:lineRule="auto"/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propune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întocmirea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buget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791416A" w14:textId="77777777" w:rsidR="008A265C" w:rsidRPr="00C92F75" w:rsidRDefault="00F17935" w:rsidP="009D30D4">
      <w:pPr>
        <w:numPr>
          <w:ilvl w:val="1"/>
          <w:numId w:val="31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propune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achiziționarea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produse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A874FD5" w14:textId="77777777" w:rsidR="0061241E" w:rsidRPr="00C92F75" w:rsidRDefault="00F17935" w:rsidP="009D30D4">
      <w:pPr>
        <w:numPr>
          <w:ilvl w:val="1"/>
          <w:numId w:val="31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fișelor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post a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40E6D6D" w14:textId="77777777" w:rsidR="0061241E" w:rsidRPr="00C92F75" w:rsidRDefault="00F17935" w:rsidP="009D30D4">
      <w:pPr>
        <w:numPr>
          <w:ilvl w:val="1"/>
          <w:numId w:val="31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evaluarea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profesională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888E0A3" w14:textId="77777777" w:rsidR="0061241E" w:rsidRPr="00C92F75" w:rsidRDefault="00F17935" w:rsidP="009D30D4">
      <w:pPr>
        <w:numPr>
          <w:ilvl w:val="1"/>
          <w:numId w:val="31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propune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nevoia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resursă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umană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61EB8BC" w14:textId="77777777" w:rsidR="008A265C" w:rsidRPr="00C92F75" w:rsidRDefault="00F17935" w:rsidP="009D30D4">
      <w:pPr>
        <w:numPr>
          <w:ilvl w:val="1"/>
          <w:numId w:val="25"/>
        </w:numPr>
        <w:ind w:left="709" w:right="819" w:hanging="14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evitarea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risipei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resursele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financiare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43A1F73D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 8 </w:t>
      </w:r>
      <w:proofErr w:type="spellStart"/>
      <w:r w:rsidRPr="00C92F75">
        <w:rPr>
          <w:rFonts w:ascii="Montserrat Light" w:hAnsi="Montserrat Light"/>
          <w:color w:val="000000" w:themeColor="text1"/>
        </w:rPr>
        <w:t>Structura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organizatorică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numărul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posturi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categoriile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personal  </w:t>
      </w:r>
    </w:p>
    <w:p w14:paraId="3796AB10" w14:textId="77777777" w:rsidR="00953FDC" w:rsidRPr="00C92F75" w:rsidRDefault="00F17935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(1)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de zi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Turda, cu o capacitate de </w:t>
      </w:r>
      <w:r w:rsidR="00953FDC" w:rsidRPr="00C92F75">
        <w:rPr>
          <w:rFonts w:ascii="Montserrat Light" w:hAnsi="Montserrat Light"/>
          <w:color w:val="000000" w:themeColor="text1"/>
        </w:rPr>
        <w:t>16</w:t>
      </w:r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/zi, 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r w:rsidR="00953FDC" w:rsidRPr="00C92F75">
        <w:rPr>
          <w:rFonts w:ascii="Montserrat Light" w:hAnsi="Montserrat Light"/>
          <w:color w:val="000000" w:themeColor="text1"/>
        </w:rPr>
        <w:t xml:space="preserve">un </w:t>
      </w:r>
      <w:proofErr w:type="spellStart"/>
      <w:r w:rsidR="00953FDC" w:rsidRPr="00C92F75">
        <w:rPr>
          <w:rFonts w:ascii="Montserrat Light" w:hAnsi="Montserrat Light"/>
          <w:color w:val="000000" w:themeColor="text1"/>
        </w:rPr>
        <w:t>număr</w:t>
      </w:r>
      <w:proofErr w:type="spellEnd"/>
      <w:r w:rsidR="00953FDC" w:rsidRPr="00C92F75">
        <w:rPr>
          <w:rFonts w:ascii="Montserrat Light" w:hAnsi="Montserrat Light"/>
          <w:color w:val="000000" w:themeColor="text1"/>
        </w:rPr>
        <w:t xml:space="preserve"> total de 6,38 </w:t>
      </w:r>
      <w:proofErr w:type="spellStart"/>
      <w:r w:rsidR="00953FDC" w:rsidRPr="00C92F75">
        <w:rPr>
          <w:rFonts w:ascii="Montserrat Light" w:hAnsi="Montserrat Light"/>
          <w:color w:val="000000" w:themeColor="text1"/>
        </w:rPr>
        <w:t>angajați</w:t>
      </w:r>
      <w:proofErr w:type="spellEnd"/>
      <w:r w:rsidR="00984637" w:rsidRPr="00C92F75">
        <w:rPr>
          <w:rFonts w:ascii="Montserrat Light" w:hAnsi="Montserrat Light"/>
          <w:color w:val="000000" w:themeColor="text1"/>
        </w:rPr>
        <w:t>, din care:</w:t>
      </w:r>
    </w:p>
    <w:p w14:paraId="2A2D5EBA" w14:textId="77777777" w:rsidR="008A265C" w:rsidRPr="00C92F75" w:rsidRDefault="00F17935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 a) personal de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 </w:t>
      </w:r>
    </w:p>
    <w:p w14:paraId="2997DE36" w14:textId="77777777" w:rsidR="008A265C" w:rsidRPr="00C92F75" w:rsidRDefault="00F17935">
      <w:pPr>
        <w:ind w:left="862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>I.</w:t>
      </w:r>
      <w:r w:rsidR="00953FDC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şef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centru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(111207) – 1/8; </w:t>
      </w:r>
    </w:p>
    <w:p w14:paraId="423492E3" w14:textId="77777777" w:rsidR="00953FDC" w:rsidRPr="00C92F75" w:rsidRDefault="00F17935" w:rsidP="00E528A3">
      <w:pPr>
        <w:numPr>
          <w:ilvl w:val="0"/>
          <w:numId w:val="10"/>
        </w:numPr>
        <w:ind w:right="1092" w:hanging="278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personal de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îngrijire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asistenţă</w:t>
      </w:r>
      <w:proofErr w:type="spellEnd"/>
      <w:r w:rsidRPr="00C92F75">
        <w:rPr>
          <w:rFonts w:ascii="Montserrat Light" w:hAnsi="Montserrat Light"/>
          <w:color w:val="000000" w:themeColor="text1"/>
        </w:rPr>
        <w:t>; perso</w:t>
      </w:r>
      <w:r w:rsidR="00953FDC" w:rsidRPr="00C92F75">
        <w:rPr>
          <w:rFonts w:ascii="Montserrat Light" w:hAnsi="Montserrat Light"/>
          <w:color w:val="000000" w:themeColor="text1"/>
        </w:rPr>
        <w:t xml:space="preserve">nal de </w:t>
      </w:r>
      <w:proofErr w:type="spellStart"/>
      <w:r w:rsidR="00953FDC" w:rsidRPr="00C92F75">
        <w:rPr>
          <w:rFonts w:ascii="Montserrat Light" w:hAnsi="Montserrat Light"/>
          <w:color w:val="000000" w:themeColor="text1"/>
        </w:rPr>
        <w:t>specialitate</w:t>
      </w:r>
      <w:proofErr w:type="spellEnd"/>
      <w:r w:rsidR="00953FDC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953FDC"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="00953FDC" w:rsidRPr="00C92F75">
        <w:rPr>
          <w:rFonts w:ascii="Montserrat Light" w:hAnsi="Montserrat Light"/>
          <w:color w:val="000000" w:themeColor="text1"/>
        </w:rPr>
        <w:t xml:space="preserve"> auxiliar:</w:t>
      </w:r>
    </w:p>
    <w:p w14:paraId="75F3DD10" w14:textId="2F83856D" w:rsidR="008A265C" w:rsidRPr="00E528A3" w:rsidRDefault="00F17935" w:rsidP="009D30D4">
      <w:pPr>
        <w:pStyle w:val="ListParagraph"/>
        <w:numPr>
          <w:ilvl w:val="1"/>
          <w:numId w:val="32"/>
        </w:numPr>
        <w:ind w:right="1092"/>
        <w:rPr>
          <w:rFonts w:ascii="Montserrat Light" w:hAnsi="Montserrat Light"/>
          <w:color w:val="000000" w:themeColor="text1"/>
        </w:rPr>
      </w:pPr>
      <w:proofErr w:type="spellStart"/>
      <w:r w:rsidRPr="00E528A3">
        <w:rPr>
          <w:rFonts w:ascii="Montserrat Light" w:hAnsi="Montserrat Light"/>
          <w:color w:val="000000" w:themeColor="text1"/>
        </w:rPr>
        <w:t>asistent</w:t>
      </w:r>
      <w:proofErr w:type="spellEnd"/>
      <w:r w:rsidRPr="00E528A3">
        <w:rPr>
          <w:rFonts w:ascii="Montserrat Light" w:hAnsi="Montserrat Light"/>
          <w:color w:val="000000" w:themeColor="text1"/>
        </w:rPr>
        <w:t xml:space="preserve"> social (S)(263501) - 1; </w:t>
      </w:r>
    </w:p>
    <w:p w14:paraId="27749D69" w14:textId="77777777" w:rsidR="008A265C" w:rsidRPr="00C92F75" w:rsidRDefault="00F17935" w:rsidP="009D30D4">
      <w:pPr>
        <w:numPr>
          <w:ilvl w:val="1"/>
          <w:numId w:val="32"/>
        </w:numPr>
        <w:spacing w:after="5" w:line="249" w:lineRule="auto"/>
        <w:ind w:right="817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asistent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medical </w:t>
      </w:r>
      <w:proofErr w:type="spellStart"/>
      <w:r w:rsidRPr="00C92F75">
        <w:rPr>
          <w:rFonts w:ascii="Montserrat Light" w:hAnsi="Montserrat Light"/>
          <w:color w:val="000000" w:themeColor="text1"/>
        </w:rPr>
        <w:t>fizioterapeut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(PL) (325502) - 1; </w:t>
      </w:r>
    </w:p>
    <w:p w14:paraId="3FC77C84" w14:textId="77777777" w:rsidR="008A265C" w:rsidRPr="00C92F75" w:rsidRDefault="00F17935" w:rsidP="009D30D4">
      <w:pPr>
        <w:numPr>
          <w:ilvl w:val="1"/>
          <w:numId w:val="32"/>
        </w:numPr>
        <w:spacing w:after="5" w:line="249" w:lineRule="auto"/>
        <w:ind w:right="817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kinetoterapeut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(S)( (226405) - 2; </w:t>
      </w:r>
    </w:p>
    <w:p w14:paraId="6300B6B5" w14:textId="77777777" w:rsidR="00953FDC" w:rsidRPr="00C92F75" w:rsidRDefault="00F17935" w:rsidP="009D30D4">
      <w:pPr>
        <w:numPr>
          <w:ilvl w:val="1"/>
          <w:numId w:val="32"/>
        </w:numPr>
        <w:spacing w:after="5" w:line="249" w:lineRule="auto"/>
        <w:ind w:right="817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asistent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medical </w:t>
      </w:r>
      <w:proofErr w:type="spellStart"/>
      <w:r w:rsidRPr="00C92F75">
        <w:rPr>
          <w:rFonts w:ascii="Montserrat Light" w:hAnsi="Montserrat Light"/>
          <w:color w:val="000000" w:themeColor="text1"/>
        </w:rPr>
        <w:t>balniofiziokinetoterapie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r w:rsidR="005A3149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5A3149"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="005A3149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5A3149"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="005A3149" w:rsidRPr="00C92F75">
        <w:rPr>
          <w:rFonts w:ascii="Montserrat Light" w:hAnsi="Montserrat Light"/>
          <w:color w:val="000000" w:themeColor="text1"/>
        </w:rPr>
        <w:t xml:space="preserve"> </w:t>
      </w:r>
      <w:r w:rsidRPr="00C92F75">
        <w:rPr>
          <w:rFonts w:ascii="Montserrat Light" w:hAnsi="Montserrat Light"/>
          <w:color w:val="000000" w:themeColor="text1"/>
        </w:rPr>
        <w:t xml:space="preserve">(PL)(325909) - 1; </w:t>
      </w:r>
    </w:p>
    <w:p w14:paraId="2D6E2708" w14:textId="77777777" w:rsidR="008A265C" w:rsidRPr="00C92F75" w:rsidRDefault="00F17935" w:rsidP="009D30D4">
      <w:pPr>
        <w:numPr>
          <w:ilvl w:val="1"/>
          <w:numId w:val="32"/>
        </w:numPr>
        <w:spacing w:after="5" w:line="249" w:lineRule="auto"/>
        <w:ind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eastAsia="Arial" w:hAnsi="Montserrat Light" w:cs="Arial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psiholog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(S)(263411) - 1. </w:t>
      </w:r>
    </w:p>
    <w:p w14:paraId="75DC193F" w14:textId="77777777" w:rsidR="005A3149" w:rsidRPr="00C92F75" w:rsidRDefault="00F17935" w:rsidP="00E528A3">
      <w:pPr>
        <w:numPr>
          <w:ilvl w:val="0"/>
          <w:numId w:val="10"/>
        </w:numPr>
        <w:ind w:right="1092" w:hanging="278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personal cu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administrative, </w:t>
      </w:r>
      <w:proofErr w:type="spellStart"/>
      <w:r w:rsidRPr="00C92F75">
        <w:rPr>
          <w:rFonts w:ascii="Montserrat Light" w:hAnsi="Montserrat Light"/>
          <w:color w:val="000000" w:themeColor="text1"/>
        </w:rPr>
        <w:t>gospodărire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întreţinere-reparaţii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deservire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 </w:t>
      </w:r>
    </w:p>
    <w:p w14:paraId="17C180B2" w14:textId="1A6CC9EB" w:rsidR="008A265C" w:rsidRPr="00E528A3" w:rsidRDefault="00F17935" w:rsidP="009D30D4">
      <w:pPr>
        <w:pStyle w:val="ListParagraph"/>
        <w:numPr>
          <w:ilvl w:val="1"/>
          <w:numId w:val="33"/>
        </w:numPr>
        <w:ind w:right="1092"/>
        <w:rPr>
          <w:rFonts w:ascii="Montserrat Light" w:hAnsi="Montserrat Light"/>
          <w:color w:val="000000" w:themeColor="text1"/>
        </w:rPr>
      </w:pPr>
      <w:r w:rsidRPr="00E528A3">
        <w:rPr>
          <w:rFonts w:ascii="Montserrat Light" w:hAnsi="Montserrat Light"/>
          <w:color w:val="000000" w:themeColor="text1"/>
        </w:rPr>
        <w:t>Inspector de</w:t>
      </w:r>
      <w:r w:rsidR="005A3149" w:rsidRPr="00E528A3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5A3149" w:rsidRPr="00E528A3">
        <w:rPr>
          <w:rFonts w:ascii="Montserrat Light" w:hAnsi="Montserrat Light"/>
          <w:color w:val="000000" w:themeColor="text1"/>
        </w:rPr>
        <w:t>specialitate</w:t>
      </w:r>
      <w:proofErr w:type="spellEnd"/>
      <w:r w:rsidR="005A3149" w:rsidRPr="00E528A3">
        <w:rPr>
          <w:rFonts w:ascii="Montserrat Light" w:hAnsi="Montserrat Light"/>
          <w:color w:val="000000" w:themeColor="text1"/>
        </w:rPr>
        <w:t xml:space="preserve"> (S)(242203) – 1/8;</w:t>
      </w:r>
    </w:p>
    <w:p w14:paraId="7572FB69" w14:textId="05510259" w:rsidR="008A265C" w:rsidRPr="00E528A3" w:rsidRDefault="005A3149" w:rsidP="009D30D4">
      <w:pPr>
        <w:pStyle w:val="ListParagraph"/>
        <w:numPr>
          <w:ilvl w:val="1"/>
          <w:numId w:val="33"/>
        </w:numPr>
        <w:tabs>
          <w:tab w:val="center" w:pos="994"/>
          <w:tab w:val="left" w:pos="1418"/>
          <w:tab w:val="center" w:pos="3075"/>
        </w:tabs>
        <w:spacing w:after="5" w:line="249" w:lineRule="auto"/>
        <w:jc w:val="left"/>
        <w:rPr>
          <w:rFonts w:ascii="Montserrat Light" w:hAnsi="Montserrat Light"/>
          <w:color w:val="000000" w:themeColor="text1"/>
        </w:rPr>
      </w:pPr>
      <w:r w:rsidRPr="00E528A3">
        <w:rPr>
          <w:rFonts w:ascii="Montserrat Light" w:hAnsi="Montserrat Light"/>
          <w:color w:val="000000" w:themeColor="text1"/>
        </w:rPr>
        <w:t>Administrator (M)(515104) – 1/8.</w:t>
      </w:r>
    </w:p>
    <w:p w14:paraId="5723E7AD" w14:textId="77777777" w:rsidR="008A265C" w:rsidRPr="00C92F75" w:rsidRDefault="00F17935">
      <w:pPr>
        <w:spacing w:after="5" w:line="249" w:lineRule="auto"/>
        <w:ind w:left="560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>a)</w:t>
      </w:r>
      <w:r w:rsidRPr="00C92F75">
        <w:rPr>
          <w:rFonts w:ascii="Montserrat Light" w:eastAsia="Arial" w:hAnsi="Montserrat Light" w:cs="Arial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volunta</w:t>
      </w:r>
      <w:r w:rsidR="00230D2C" w:rsidRPr="00C92F75">
        <w:rPr>
          <w:rFonts w:ascii="Montserrat Light" w:hAnsi="Montserrat Light"/>
          <w:color w:val="000000" w:themeColor="text1"/>
        </w:rPr>
        <w:t>ri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– Da.</w:t>
      </w:r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177BAD7E" w14:textId="77777777" w:rsidR="008A265C" w:rsidRPr="00C92F75" w:rsidRDefault="00F17935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(2) </w:t>
      </w:r>
      <w:proofErr w:type="spellStart"/>
      <w:r w:rsidRPr="00C92F75">
        <w:rPr>
          <w:rFonts w:ascii="Montserrat Light" w:hAnsi="Montserrat Light"/>
          <w:color w:val="000000" w:themeColor="text1"/>
        </w:rPr>
        <w:t>Raportul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angajat</w:t>
      </w:r>
      <w:proofErr w:type="spellEnd"/>
      <w:r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1/2,</w:t>
      </w:r>
      <w:r w:rsidR="005A3149" w:rsidRPr="00C92F75">
        <w:rPr>
          <w:rFonts w:ascii="Montserrat Light" w:hAnsi="Montserrat Light"/>
          <w:color w:val="000000" w:themeColor="text1"/>
        </w:rPr>
        <w:t>50</w:t>
      </w:r>
      <w:r w:rsidR="00230D2C" w:rsidRPr="00C92F75">
        <w:rPr>
          <w:rFonts w:ascii="Montserrat Light" w:hAnsi="Montserrat Light"/>
          <w:color w:val="000000" w:themeColor="text1"/>
        </w:rPr>
        <w:t xml:space="preserve"> .</w:t>
      </w:r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7EBB85D9" w14:textId="77777777" w:rsidR="008A265C" w:rsidRPr="00C92F75" w:rsidRDefault="00F17935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ART.9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7B0AD62E" w14:textId="77777777" w:rsidR="008A265C" w:rsidRPr="00C92F75" w:rsidRDefault="00F17935" w:rsidP="00E528A3">
      <w:pPr>
        <w:numPr>
          <w:ilvl w:val="0"/>
          <w:numId w:val="11"/>
        </w:numPr>
        <w:spacing w:after="5" w:line="249" w:lineRule="auto"/>
        <w:ind w:right="819" w:hanging="32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lastRenderedPageBreak/>
        <w:t>Personal</w:t>
      </w:r>
      <w:r w:rsidR="00230D2C" w:rsidRPr="00C92F75">
        <w:rPr>
          <w:rFonts w:ascii="Montserrat Light" w:hAnsi="Montserrat Light"/>
          <w:color w:val="000000" w:themeColor="text1"/>
        </w:rPr>
        <w:t>ul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conducere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- </w:t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şef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centru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>.</w:t>
      </w:r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69C7A8C1" w14:textId="77777777" w:rsidR="008A265C" w:rsidRPr="00C92F75" w:rsidRDefault="00F17935" w:rsidP="00E528A3">
      <w:pPr>
        <w:numPr>
          <w:ilvl w:val="0"/>
          <w:numId w:val="11"/>
        </w:numPr>
        <w:ind w:right="819" w:hanging="32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Atribuții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 </w:t>
      </w:r>
    </w:p>
    <w:p w14:paraId="2BA1F2AB" w14:textId="77777777" w:rsidR="008A265C" w:rsidRPr="00C92F75" w:rsidRDefault="00F17935">
      <w:pPr>
        <w:ind w:left="152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>a)</w:t>
      </w:r>
      <w:r w:rsidRPr="00C92F75">
        <w:rPr>
          <w:rFonts w:ascii="Montserrat Light" w:eastAsia="Arial" w:hAnsi="Montserrat Light" w:cs="Arial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Atribuţii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șef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7EE75BF0" w14:textId="77777777" w:rsidR="00BC2AB7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coordonarea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îndrumarea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controlul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desfăşurate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cercetare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organului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competent </w:t>
      </w:r>
      <w:proofErr w:type="spellStart"/>
      <w:r w:rsidRPr="00C92F75">
        <w:rPr>
          <w:rFonts w:ascii="Montserrat Light" w:hAnsi="Montserrat Light"/>
          <w:color w:val="000000" w:themeColor="text1"/>
        </w:rPr>
        <w:t>abaterile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disciplinare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salariaţii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nu </w:t>
      </w:r>
      <w:proofErr w:type="spellStart"/>
      <w:r w:rsidRPr="00C92F75">
        <w:rPr>
          <w:rFonts w:ascii="Montserrat Light" w:hAnsi="Montserrat Light"/>
          <w:color w:val="000000" w:themeColor="text1"/>
        </w:rPr>
        <w:t>îşi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îndeplinesc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mod </w:t>
      </w:r>
      <w:proofErr w:type="spellStart"/>
      <w:r w:rsidRPr="00C92F75">
        <w:rPr>
          <w:rFonts w:ascii="Montserrat Light" w:hAnsi="Montserrat Light"/>
          <w:color w:val="000000" w:themeColor="text1"/>
        </w:rPr>
        <w:t>corespunzător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atribuţiile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cu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codului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muncii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etc.; </w:t>
      </w:r>
    </w:p>
    <w:p w14:paraId="0CBF13E1" w14:textId="77777777" w:rsidR="00BC2AB7" w:rsidRPr="00C92F75" w:rsidRDefault="00BC2AB7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coodonează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echipei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mobile care se </w:t>
      </w:r>
      <w:proofErr w:type="spellStart"/>
      <w:r w:rsidRPr="00C92F75">
        <w:rPr>
          <w:rFonts w:ascii="Montserrat Light" w:hAnsi="Montserrat Light"/>
          <w:color w:val="000000" w:themeColor="text1"/>
        </w:rPr>
        <w:t>deplasează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teren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evaluare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intervenţie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A1E3E" w:rsidRPr="00C92F75">
        <w:rPr>
          <w:rFonts w:ascii="Montserrat Light" w:hAnsi="Montserrat Light"/>
          <w:color w:val="000000" w:themeColor="text1"/>
        </w:rPr>
        <w:t>cazul</w:t>
      </w:r>
      <w:proofErr w:type="spellEnd"/>
      <w:r w:rsidR="00FA1E3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A1E3E"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="00FA1E3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A1E3E"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="00FA1E3E" w:rsidRPr="00C92F75">
        <w:rPr>
          <w:rFonts w:ascii="Montserrat Light" w:hAnsi="Montserrat Light"/>
          <w:color w:val="000000" w:themeColor="text1"/>
        </w:rPr>
        <w:t xml:space="preserve"> care sunt </w:t>
      </w:r>
      <w:proofErr w:type="spellStart"/>
      <w:r w:rsidR="00FA1E3E"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="00FA1E3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A1E3E" w:rsidRPr="00C92F75">
        <w:rPr>
          <w:rFonts w:ascii="Montserrat Light" w:hAnsi="Montserrat Light"/>
          <w:color w:val="000000" w:themeColor="text1"/>
        </w:rPr>
        <w:t>imposibilitatea</w:t>
      </w:r>
      <w:proofErr w:type="spellEnd"/>
      <w:r w:rsidR="00FA1E3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A1E3E" w:rsidRPr="00C92F75">
        <w:rPr>
          <w:rFonts w:ascii="Montserrat Light" w:hAnsi="Montserrat Light"/>
          <w:color w:val="000000" w:themeColor="text1"/>
        </w:rPr>
        <w:t>deplasării</w:t>
      </w:r>
      <w:proofErr w:type="spellEnd"/>
      <w:r w:rsidR="00FA1E3E"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="00FA1E3E" w:rsidRPr="00C92F75">
        <w:rPr>
          <w:rFonts w:ascii="Montserrat Light" w:hAnsi="Montserrat Light"/>
          <w:color w:val="000000" w:themeColor="text1"/>
        </w:rPr>
        <w:t>centru</w:t>
      </w:r>
      <w:proofErr w:type="spellEnd"/>
      <w:r w:rsidR="00FA1E3E"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="00FA1E3E" w:rsidRPr="00C92F75">
        <w:rPr>
          <w:rFonts w:ascii="Montserrat Light" w:hAnsi="Montserrat Light"/>
          <w:color w:val="000000" w:themeColor="text1"/>
        </w:rPr>
        <w:t>pre</w:t>
      </w:r>
      <w:r w:rsidR="00B111BE" w:rsidRPr="00C92F75">
        <w:rPr>
          <w:rFonts w:ascii="Montserrat Light" w:hAnsi="Montserrat Light"/>
          <w:color w:val="000000" w:themeColor="text1"/>
        </w:rPr>
        <w:t>starea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activităților</w:t>
      </w:r>
      <w:proofErr w:type="spellEnd"/>
      <w:r w:rsidR="00FA1E3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A1E3E"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="00FA1E3E" w:rsidRPr="00C92F75">
        <w:rPr>
          <w:rFonts w:ascii="Montserrat Light" w:hAnsi="Montserrat Light"/>
          <w:color w:val="000000" w:themeColor="text1"/>
        </w:rPr>
        <w:t>;</w:t>
      </w:r>
    </w:p>
    <w:p w14:paraId="196A64CD" w14:textId="77777777" w:rsidR="008A265C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elaborează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rapoartele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generale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social, </w:t>
      </w:r>
      <w:proofErr w:type="spellStart"/>
      <w:r w:rsidRPr="00C92F75">
        <w:rPr>
          <w:rFonts w:ascii="Montserrat Light" w:hAnsi="Montserrat Light"/>
          <w:color w:val="000000" w:themeColor="text1"/>
        </w:rPr>
        <w:t>stadiul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implementării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obiectivelor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informări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care le </w:t>
      </w:r>
      <w:proofErr w:type="spellStart"/>
      <w:r w:rsidRPr="00C92F75">
        <w:rPr>
          <w:rFonts w:ascii="Montserrat Light" w:hAnsi="Montserrat Light"/>
          <w:color w:val="000000" w:themeColor="text1"/>
        </w:rPr>
        <w:t>prezintă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furnizorului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1A9B995" w14:textId="77777777" w:rsidR="008A265C" w:rsidRPr="00C92F75" w:rsidRDefault="00F17935" w:rsidP="009D30D4">
      <w:pPr>
        <w:numPr>
          <w:ilvl w:val="0"/>
          <w:numId w:val="34"/>
        </w:numPr>
        <w:spacing w:after="5" w:line="249" w:lineRule="auto"/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propune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participarea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programele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instruire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perfecţionare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74149F2" w14:textId="77777777" w:rsidR="00C77186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colaborează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centre/</w:t>
      </w:r>
      <w:proofErr w:type="spellStart"/>
      <w:r w:rsidRPr="00C92F75">
        <w:rPr>
          <w:rFonts w:ascii="Montserrat Light" w:hAnsi="Montserrat Light"/>
          <w:color w:val="000000" w:themeColor="text1"/>
        </w:rPr>
        <w:t>alţi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furnizori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structuri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C92F75">
        <w:rPr>
          <w:rFonts w:ascii="Montserrat Light" w:hAnsi="Montserrat Light"/>
          <w:color w:val="000000" w:themeColor="text1"/>
        </w:rPr>
        <w:t>societăţii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civile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vederea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schimbului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bune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practici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a </w:t>
      </w:r>
      <w:proofErr w:type="spellStart"/>
      <w:r w:rsidRPr="00C92F75">
        <w:rPr>
          <w:rFonts w:ascii="Montserrat Light" w:hAnsi="Montserrat Light"/>
          <w:color w:val="000000" w:themeColor="text1"/>
        </w:rPr>
        <w:t>îmbunătăţirii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permanente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instrumentelor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asigurare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calităţii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precum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identificarea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răspundă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nevoilor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EBE80F5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raportul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anual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D66321D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buna </w:t>
      </w:r>
      <w:proofErr w:type="spellStart"/>
      <w:r w:rsidRPr="00C92F75">
        <w:rPr>
          <w:rFonts w:ascii="Montserrat Light" w:hAnsi="Montserrat Light"/>
          <w:color w:val="000000" w:themeColor="text1"/>
        </w:rPr>
        <w:t>desfăşurare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raporturilor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muncă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dintre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angajaţii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49D46CB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propune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furnizorului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aprobarea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structurii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organizatorice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numărului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personal; </w:t>
      </w:r>
    </w:p>
    <w:p w14:paraId="50B1C5CB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desfăşoară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promovarea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imaginii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comunitate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EFDD3E3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considerare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analizează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sesizare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C92F75">
        <w:rPr>
          <w:rFonts w:ascii="Montserrat Light" w:hAnsi="Montserrat Light"/>
          <w:color w:val="000000" w:themeColor="text1"/>
        </w:rPr>
        <w:t>îi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adresată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referitoare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încălcări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care </w:t>
      </w:r>
      <w:proofErr w:type="spellStart"/>
      <w:r w:rsidRPr="00C92F75">
        <w:rPr>
          <w:rFonts w:ascii="Montserrat Light" w:hAnsi="Montserrat Light"/>
          <w:color w:val="000000" w:themeColor="text1"/>
        </w:rPr>
        <w:t>îl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conduce; </w:t>
      </w:r>
    </w:p>
    <w:p w14:paraId="7AB68ED1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desfăşurate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limita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competenţei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măsuri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conducă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îmbunătăţirea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formulează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sens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891E295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organizează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timpului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lucru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FAE554F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reprezintă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relaţiile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furnizorul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cu </w:t>
      </w:r>
      <w:proofErr w:type="spellStart"/>
      <w:r w:rsidRPr="00C92F75">
        <w:rPr>
          <w:rFonts w:ascii="Montserrat Light" w:hAnsi="Montserrat Light"/>
          <w:color w:val="000000" w:themeColor="text1"/>
        </w:rPr>
        <w:t>autorităţile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publice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cu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fizice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juridice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ţară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străinătate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precum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justiţie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E0B6FBE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comunicarea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colaborarea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permanentă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public de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la </w:t>
      </w:r>
      <w:proofErr w:type="spellStart"/>
      <w:r w:rsidRPr="00C92F75">
        <w:rPr>
          <w:rFonts w:ascii="Montserrat Light" w:hAnsi="Montserrat Light"/>
          <w:color w:val="000000" w:themeColor="text1"/>
        </w:rPr>
        <w:t>nivelul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primăriei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la </w:t>
      </w:r>
      <w:proofErr w:type="spellStart"/>
      <w:r w:rsidRPr="00C92F75">
        <w:rPr>
          <w:rFonts w:ascii="Montserrat Light" w:hAnsi="Montserrat Light"/>
          <w:color w:val="000000" w:themeColor="text1"/>
        </w:rPr>
        <w:t>nivel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judeţean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cu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publice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locale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C92F75">
        <w:rPr>
          <w:rFonts w:ascii="Montserrat Light" w:hAnsi="Montserrat Light"/>
          <w:color w:val="000000" w:themeColor="text1"/>
        </w:rPr>
        <w:t>societăţii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civile active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comunitate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folosul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7CAC722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propune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proiectul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bugetului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încheiere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exerciţiului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bugetar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946279C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îndeplinirea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măsurilor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aducere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cunoştinţă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atât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cât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36A77B7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încheierea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contractelor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furnizare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67FA4D6" w14:textId="77777777" w:rsidR="00937FA8" w:rsidRPr="00C92F75" w:rsidRDefault="00F17935" w:rsidP="009D30D4">
      <w:pPr>
        <w:numPr>
          <w:ilvl w:val="0"/>
          <w:numId w:val="34"/>
        </w:numPr>
        <w:tabs>
          <w:tab w:val="left" w:pos="1134"/>
          <w:tab w:val="left" w:pos="1276"/>
        </w:tabs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elaborează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proceduri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documentate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</w:t>
      </w:r>
      <w:proofErr w:type="spellStart"/>
      <w:r w:rsidRPr="00C92F75">
        <w:rPr>
          <w:rFonts w:ascii="Montserrat Light" w:hAnsi="Montserrat Light"/>
          <w:color w:val="000000" w:themeColor="text1"/>
        </w:rPr>
        <w:t>fiecare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procedurală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9E37B3B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procedurile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documentate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6FB904E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numește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responsabilul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conduce </w:t>
      </w:r>
      <w:proofErr w:type="spellStart"/>
      <w:r w:rsidRPr="00C92F75">
        <w:rPr>
          <w:rFonts w:ascii="Montserrat Light" w:hAnsi="Montserrat Light"/>
          <w:color w:val="000000" w:themeColor="text1"/>
        </w:rPr>
        <w:t>registrul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riscuri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BDBBC35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completează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chestionarele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autoevaluare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implementării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sistemului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control managerial intern cu date </w:t>
      </w:r>
      <w:proofErr w:type="spellStart"/>
      <w:r w:rsidRPr="00C92F75">
        <w:rPr>
          <w:rFonts w:ascii="Montserrat Light" w:hAnsi="Montserrat Light"/>
          <w:color w:val="000000" w:themeColor="text1"/>
        </w:rPr>
        <w:t>reale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7CFF5C0" w14:textId="77777777" w:rsidR="00937FA8" w:rsidRPr="00C92F75" w:rsidRDefault="00F17935" w:rsidP="009D30D4">
      <w:pPr>
        <w:numPr>
          <w:ilvl w:val="0"/>
          <w:numId w:val="34"/>
        </w:numPr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lastRenderedPageBreak/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contribuie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dezvoltarea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sistemului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control intern managerial conform </w:t>
      </w:r>
      <w:proofErr w:type="spellStart"/>
      <w:r w:rsidRPr="00C92F75">
        <w:rPr>
          <w:rFonts w:ascii="Montserrat Light" w:hAnsi="Montserrat Light"/>
          <w:color w:val="000000" w:themeColor="text1"/>
        </w:rPr>
        <w:t>Ordinului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600/2018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aprobarea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Codului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Controlui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Intern Managerial al </w:t>
      </w:r>
      <w:proofErr w:type="spellStart"/>
      <w:r w:rsidRPr="00C92F75">
        <w:rPr>
          <w:rFonts w:ascii="Montserrat Light" w:hAnsi="Montserrat Light"/>
          <w:color w:val="000000" w:themeColor="text1"/>
        </w:rPr>
        <w:t>entităților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publice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ducerea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îndeplinire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Hotărârilor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Comisiei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Monitorizare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Direcţiei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Generale de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Protecţia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Copilului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cu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termenelor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stabilite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0139EF0" w14:textId="77777777" w:rsidR="00937FA8" w:rsidRPr="00C92F75" w:rsidRDefault="00F17935" w:rsidP="009D30D4">
      <w:pPr>
        <w:numPr>
          <w:ilvl w:val="0"/>
          <w:numId w:val="34"/>
        </w:numPr>
        <w:tabs>
          <w:tab w:val="left" w:pos="1134"/>
        </w:tabs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execută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dispoziții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date de </w:t>
      </w:r>
      <w:proofErr w:type="spellStart"/>
      <w:r w:rsidRPr="00C92F75">
        <w:rPr>
          <w:rFonts w:ascii="Montserrat Light" w:hAnsi="Montserrat Light"/>
          <w:color w:val="000000" w:themeColor="text1"/>
        </w:rPr>
        <w:t>superiorul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ierarhic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realizarea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strategiilor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termen </w:t>
      </w:r>
      <w:proofErr w:type="spellStart"/>
      <w:r w:rsidRPr="00C92F75">
        <w:rPr>
          <w:rFonts w:ascii="Montserrat Light" w:hAnsi="Montserrat Light"/>
          <w:color w:val="000000" w:themeColor="text1"/>
        </w:rPr>
        <w:t>scurt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limtele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competențelor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sale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profesionale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BC5555F" w14:textId="77777777" w:rsidR="008A265C" w:rsidRPr="00C92F75" w:rsidRDefault="00F17935" w:rsidP="009D30D4">
      <w:pPr>
        <w:numPr>
          <w:ilvl w:val="0"/>
          <w:numId w:val="34"/>
        </w:numPr>
        <w:tabs>
          <w:tab w:val="left" w:pos="1134"/>
        </w:tabs>
        <w:ind w:right="819" w:hanging="446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atribuţii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prevăzute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minim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aplicabil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0C6904D7" w14:textId="77777777" w:rsidR="008A265C" w:rsidRPr="00C92F75" w:rsidRDefault="00F17935" w:rsidP="009D30D4">
      <w:pPr>
        <w:numPr>
          <w:ilvl w:val="0"/>
          <w:numId w:val="12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Funcţiile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ocupă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concurs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examen,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condiţiile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33EB722A" w14:textId="77777777" w:rsidR="008A265C" w:rsidRPr="00C92F75" w:rsidRDefault="00F17935" w:rsidP="009D30D4">
      <w:pPr>
        <w:numPr>
          <w:ilvl w:val="0"/>
          <w:numId w:val="12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Candidaţii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ocuparea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trebuie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fie </w:t>
      </w:r>
      <w:proofErr w:type="spellStart"/>
      <w:r w:rsidRPr="00C92F75">
        <w:rPr>
          <w:rFonts w:ascii="Montserrat Light" w:hAnsi="Montserrat Light"/>
          <w:color w:val="000000" w:themeColor="text1"/>
        </w:rPr>
        <w:t>absolvenţi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diplomă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învăţământ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superior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psihologie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sociologie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cu </w:t>
      </w:r>
      <w:proofErr w:type="spellStart"/>
      <w:r w:rsidRPr="00C92F75">
        <w:rPr>
          <w:rFonts w:ascii="Montserrat Light" w:hAnsi="Montserrat Light"/>
          <w:color w:val="000000" w:themeColor="text1"/>
        </w:rPr>
        <w:t>vechime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minimum 2 ani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absolvenţi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diplomă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licenţă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ai </w:t>
      </w:r>
      <w:proofErr w:type="spellStart"/>
      <w:r w:rsidRPr="00C92F75">
        <w:rPr>
          <w:rFonts w:ascii="Montserrat Light" w:hAnsi="Montserrat Light"/>
          <w:color w:val="000000" w:themeColor="text1"/>
        </w:rPr>
        <w:t>învăţământului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superior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juridic, medical, economic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 </w:t>
      </w:r>
      <w:proofErr w:type="spellStart"/>
      <w:r w:rsidRPr="00C92F75">
        <w:rPr>
          <w:rFonts w:ascii="Montserrat Light" w:hAnsi="Montserrat Light"/>
          <w:color w:val="000000" w:themeColor="text1"/>
        </w:rPr>
        <w:t>ştiinţelor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administrative, cu </w:t>
      </w:r>
      <w:proofErr w:type="spellStart"/>
      <w:r w:rsidRPr="00C92F75">
        <w:rPr>
          <w:rFonts w:ascii="Montserrat Light" w:hAnsi="Montserrat Light"/>
          <w:color w:val="000000" w:themeColor="text1"/>
        </w:rPr>
        <w:t>experienţă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minimum 5 ani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6A8788BA" w14:textId="77777777" w:rsidR="008A265C" w:rsidRPr="00C92F75" w:rsidRDefault="00F17935" w:rsidP="009D30D4">
      <w:pPr>
        <w:numPr>
          <w:ilvl w:val="0"/>
          <w:numId w:val="12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Sancţionarea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disciplinară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eliberarea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conducătorilor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face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condiţiile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6C952EBF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ART.10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îngrijire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Personal de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auxiliar </w:t>
      </w:r>
    </w:p>
    <w:p w14:paraId="322F33CC" w14:textId="77777777" w:rsidR="008A265C" w:rsidRPr="00C92F75" w:rsidRDefault="00F17935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(1)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format din: </w:t>
      </w:r>
    </w:p>
    <w:p w14:paraId="57E2EDDA" w14:textId="77777777" w:rsidR="008A265C" w:rsidRPr="00C92F75" w:rsidRDefault="00F17935" w:rsidP="009D30D4">
      <w:pPr>
        <w:numPr>
          <w:ilvl w:val="0"/>
          <w:numId w:val="13"/>
        </w:numPr>
        <w:spacing w:after="5" w:line="249" w:lineRule="auto"/>
        <w:ind w:right="817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asistent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social; </w:t>
      </w:r>
    </w:p>
    <w:p w14:paraId="37CBAEBF" w14:textId="77777777" w:rsidR="008A265C" w:rsidRPr="00C92F75" w:rsidRDefault="00F17935" w:rsidP="009D30D4">
      <w:pPr>
        <w:numPr>
          <w:ilvl w:val="0"/>
          <w:numId w:val="13"/>
        </w:numPr>
        <w:spacing w:after="5" w:line="249" w:lineRule="auto"/>
        <w:ind w:right="817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asistent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medical </w:t>
      </w:r>
      <w:proofErr w:type="spellStart"/>
      <w:r w:rsidRPr="00C92F75">
        <w:rPr>
          <w:rFonts w:ascii="Montserrat Light" w:hAnsi="Montserrat Light"/>
          <w:color w:val="000000" w:themeColor="text1"/>
        </w:rPr>
        <w:t>fizioterapeut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BFB941B" w14:textId="77777777" w:rsidR="008A265C" w:rsidRPr="00C92F75" w:rsidRDefault="00F17935" w:rsidP="009D30D4">
      <w:pPr>
        <w:numPr>
          <w:ilvl w:val="0"/>
          <w:numId w:val="13"/>
        </w:numPr>
        <w:spacing w:after="5" w:line="249" w:lineRule="auto"/>
        <w:ind w:right="817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kinetoterapeut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D6D8490" w14:textId="77777777" w:rsidR="008A265C" w:rsidRPr="00C92F75" w:rsidRDefault="00F17935" w:rsidP="009D30D4">
      <w:pPr>
        <w:numPr>
          <w:ilvl w:val="0"/>
          <w:numId w:val="13"/>
        </w:numPr>
        <w:spacing w:after="5" w:line="249" w:lineRule="auto"/>
        <w:ind w:right="817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asistent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medical </w:t>
      </w:r>
      <w:proofErr w:type="spellStart"/>
      <w:r w:rsidRPr="00C92F75">
        <w:rPr>
          <w:rFonts w:ascii="Montserrat Light" w:hAnsi="Montserrat Light"/>
          <w:color w:val="000000" w:themeColor="text1"/>
        </w:rPr>
        <w:t>balneofiziokinetoterapie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D8336FF" w14:textId="77777777" w:rsidR="008A265C" w:rsidRPr="00C92F75" w:rsidRDefault="00F17935" w:rsidP="009D30D4">
      <w:pPr>
        <w:numPr>
          <w:ilvl w:val="0"/>
          <w:numId w:val="13"/>
        </w:numPr>
        <w:spacing w:after="5" w:line="249" w:lineRule="auto"/>
        <w:ind w:right="817" w:hanging="283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psiholog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7DE18E54" w14:textId="77777777" w:rsidR="008A265C" w:rsidRPr="00C92F75" w:rsidRDefault="00F17935">
      <w:pPr>
        <w:ind w:left="-5" w:right="819"/>
        <w:rPr>
          <w:rFonts w:ascii="Montserrat Light" w:hAnsi="Montserrat Light"/>
          <w:b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(2)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Atribuţii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generale ale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: </w:t>
      </w:r>
    </w:p>
    <w:p w14:paraId="511E2779" w14:textId="77777777" w:rsidR="004D1242" w:rsidRPr="00C92F75" w:rsidRDefault="00F17935" w:rsidP="009D30D4">
      <w:pPr>
        <w:numPr>
          <w:ilvl w:val="0"/>
          <w:numId w:val="1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derularea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etapelor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procesului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acordare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a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minime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aplicabile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prezentului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</w:t>
      </w:r>
      <w:proofErr w:type="spellEnd"/>
      <w:r w:rsidR="00937FA8"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="00937FA8" w:rsidRPr="00C92F75">
        <w:rPr>
          <w:rFonts w:ascii="Montserrat Light" w:hAnsi="Montserrat Light"/>
          <w:color w:val="000000" w:themeColor="text1"/>
        </w:rPr>
        <w:t>inclusiv</w:t>
      </w:r>
      <w:proofErr w:type="spellEnd"/>
      <w:r w:rsidR="00937FA8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937FA8"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="00937FA8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937FA8"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="00937FA8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937FA8" w:rsidRPr="00C92F75">
        <w:rPr>
          <w:rFonts w:ascii="Montserrat Light" w:hAnsi="Montserrat Light"/>
          <w:color w:val="000000" w:themeColor="text1"/>
        </w:rPr>
        <w:t>echipei</w:t>
      </w:r>
      <w:proofErr w:type="spellEnd"/>
      <w:r w:rsidR="00937FA8" w:rsidRPr="00C92F75">
        <w:rPr>
          <w:rFonts w:ascii="Montserrat Light" w:hAnsi="Montserrat Light"/>
          <w:color w:val="000000" w:themeColor="text1"/>
        </w:rPr>
        <w:t xml:space="preserve"> mobile</w:t>
      </w:r>
      <w:r w:rsidR="004D1242" w:rsidRPr="00C92F75">
        <w:rPr>
          <w:rFonts w:ascii="Montserrat Light" w:hAnsi="Montserrat Light"/>
          <w:color w:val="000000" w:themeColor="text1"/>
        </w:rPr>
        <w:t>;</w:t>
      </w:r>
    </w:p>
    <w:p w14:paraId="0CDD29A6" w14:textId="77777777" w:rsidR="00937FA8" w:rsidRPr="00C92F75" w:rsidRDefault="00937FA8" w:rsidP="009D30D4">
      <w:pPr>
        <w:numPr>
          <w:ilvl w:val="0"/>
          <w:numId w:val="14"/>
        </w:numPr>
        <w:ind w:right="819" w:hanging="36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C92F75">
        <w:rPr>
          <w:rFonts w:ascii="Montserrat Light" w:hAnsi="Montserrat Light"/>
          <w:color w:val="000000" w:themeColor="text1"/>
        </w:rPr>
        <w:t>deplasează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4D1242"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="004D1242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4D1242"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="004D1242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4D1242" w:rsidRPr="00C92F75">
        <w:rPr>
          <w:rFonts w:ascii="Montserrat Light" w:hAnsi="Montserrat Light"/>
          <w:color w:val="000000" w:themeColor="text1"/>
        </w:rPr>
        <w:t>echipei</w:t>
      </w:r>
      <w:proofErr w:type="spellEnd"/>
      <w:r w:rsidR="004D1242" w:rsidRPr="00C92F75">
        <w:rPr>
          <w:rFonts w:ascii="Montserrat Light" w:hAnsi="Montserrat Light"/>
          <w:color w:val="000000" w:themeColor="text1"/>
        </w:rPr>
        <w:t xml:space="preserve"> mobile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teren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r w:rsidR="004D1242" w:rsidRPr="00C92F75">
        <w:rPr>
          <w:rFonts w:ascii="Montserrat Light" w:hAnsi="Montserrat Light"/>
          <w:color w:val="000000" w:themeColor="text1"/>
        </w:rPr>
        <w:t xml:space="preserve">la </w:t>
      </w:r>
      <w:proofErr w:type="spellStart"/>
      <w:r w:rsidR="004D1242" w:rsidRPr="00C92F75">
        <w:rPr>
          <w:rFonts w:ascii="Montserrat Light" w:hAnsi="Montserrat Light"/>
          <w:color w:val="000000" w:themeColor="text1"/>
        </w:rPr>
        <w:t>domiciliul</w:t>
      </w:r>
      <w:proofErr w:type="spellEnd"/>
      <w:r w:rsidR="004D1242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4D1242" w:rsidRPr="00C92F75">
        <w:rPr>
          <w:rFonts w:ascii="Montserrat Light" w:hAnsi="Montserrat Light"/>
          <w:color w:val="000000" w:themeColor="text1"/>
        </w:rPr>
        <w:t>beneficiarului</w:t>
      </w:r>
      <w:proofErr w:type="spellEnd"/>
      <w:r w:rsidR="004D1242" w:rsidRPr="00C92F75">
        <w:rPr>
          <w:rFonts w:ascii="Montserrat Light" w:hAnsi="Montserrat Light"/>
          <w:color w:val="000000" w:themeColor="text1"/>
        </w:rPr>
        <w:t xml:space="preserve"> </w:t>
      </w:r>
      <w:r w:rsidRPr="00C92F75">
        <w:rPr>
          <w:rFonts w:ascii="Montserrat Light" w:hAnsi="Montserrat Light"/>
          <w:color w:val="000000" w:themeColor="text1"/>
        </w:rPr>
        <w:t xml:space="preserve">pentru </w:t>
      </w:r>
      <w:proofErr w:type="spellStart"/>
      <w:r w:rsidRPr="00C92F75">
        <w:rPr>
          <w:rFonts w:ascii="Montserrat Light" w:hAnsi="Montserrat Light"/>
          <w:color w:val="000000" w:themeColor="text1"/>
        </w:rPr>
        <w:t>evaluare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intervenţie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sunt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imposibilitatea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deplasării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cen</w:t>
      </w:r>
      <w:r w:rsidR="00B111BE" w:rsidRPr="00C92F75">
        <w:rPr>
          <w:rFonts w:ascii="Montserrat Light" w:hAnsi="Montserrat Light"/>
          <w:color w:val="000000" w:themeColor="text1"/>
        </w:rPr>
        <w:t>tru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prestarea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activități</w:t>
      </w:r>
      <w:r w:rsidRPr="00C92F75">
        <w:rPr>
          <w:rFonts w:ascii="Montserrat Light" w:hAnsi="Montserrat Light"/>
          <w:color w:val="000000" w:themeColor="text1"/>
        </w:rPr>
        <w:t>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="004D1242" w:rsidRPr="00C92F75">
        <w:rPr>
          <w:rFonts w:ascii="Montserrat Light" w:hAnsi="Montserrat Light"/>
          <w:color w:val="000000" w:themeColor="text1"/>
        </w:rPr>
        <w:t>;</w:t>
      </w:r>
    </w:p>
    <w:p w14:paraId="1B936CDF" w14:textId="77777777" w:rsidR="008A265C" w:rsidRPr="00C92F75" w:rsidRDefault="00F17935" w:rsidP="009D30D4">
      <w:pPr>
        <w:numPr>
          <w:ilvl w:val="0"/>
          <w:numId w:val="1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colaborează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specialişti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centre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vederea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soluţionării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identificării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resurse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1C456E5" w14:textId="77777777" w:rsidR="008A265C" w:rsidRPr="00C92F75" w:rsidRDefault="00F17935" w:rsidP="009D30D4">
      <w:pPr>
        <w:numPr>
          <w:ilvl w:val="0"/>
          <w:numId w:val="1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monitorizează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minime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446454A" w14:textId="77777777" w:rsidR="008A265C" w:rsidRPr="00C92F75" w:rsidRDefault="00F17935" w:rsidP="009D30D4">
      <w:pPr>
        <w:numPr>
          <w:ilvl w:val="0"/>
          <w:numId w:val="1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sesizează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pun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pericol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siguranţa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nerespectare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prezentului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6DD0744" w14:textId="77777777" w:rsidR="008A265C" w:rsidRPr="00C92F75" w:rsidRDefault="00F17935" w:rsidP="009D30D4">
      <w:pPr>
        <w:numPr>
          <w:ilvl w:val="0"/>
          <w:numId w:val="1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rapoarte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periodice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derulată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86CB551" w14:textId="77777777" w:rsidR="008A265C" w:rsidRPr="00C92F75" w:rsidRDefault="00F17935" w:rsidP="009D30D4">
      <w:pPr>
        <w:numPr>
          <w:ilvl w:val="0"/>
          <w:numId w:val="14"/>
        </w:numPr>
        <w:ind w:right="819" w:hanging="36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face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îmbunătăţire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vederea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creşterii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legislaţiei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D749069" w14:textId="77777777" w:rsidR="008A265C" w:rsidRPr="00C92F75" w:rsidRDefault="00F17935" w:rsidP="009D30D4">
      <w:pPr>
        <w:numPr>
          <w:ilvl w:val="0"/>
          <w:numId w:val="1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procedurile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formalizate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BD4D786" w14:textId="77777777" w:rsidR="008A265C" w:rsidRPr="00C92F75" w:rsidRDefault="00F17935" w:rsidP="009D30D4">
      <w:pPr>
        <w:numPr>
          <w:ilvl w:val="0"/>
          <w:numId w:val="1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atribuţii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prevăzute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minim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aplicabil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4F5CFF2E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(3)  </w:t>
      </w:r>
      <w:proofErr w:type="spellStart"/>
      <w:r w:rsidRPr="00C92F75">
        <w:rPr>
          <w:rFonts w:ascii="Montserrat Light" w:hAnsi="Montserrat Light"/>
          <w:color w:val="000000" w:themeColor="text1"/>
        </w:rPr>
        <w:t>Atribuţii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</w:t>
      </w:r>
      <w:r w:rsidR="00A56A75" w:rsidRPr="00C92F75">
        <w:rPr>
          <w:rFonts w:ascii="Montserrat Light" w:hAnsi="Montserrat Light"/>
          <w:color w:val="000000" w:themeColor="text1"/>
        </w:rPr>
        <w:t>ce</w:t>
      </w:r>
      <w:proofErr w:type="spellEnd"/>
      <w:r w:rsidR="00A56A7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56A75"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="00A56A75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A56A75" w:rsidRPr="00C92F75">
        <w:rPr>
          <w:rFonts w:ascii="Montserrat Light" w:hAnsi="Montserrat Light"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3DB656D6" w14:textId="77777777" w:rsidR="008A265C" w:rsidRPr="00C92F75" w:rsidRDefault="00F17935" w:rsidP="009D30D4">
      <w:pPr>
        <w:numPr>
          <w:ilvl w:val="0"/>
          <w:numId w:val="15"/>
        </w:numPr>
        <w:ind w:right="819" w:hanging="276"/>
        <w:rPr>
          <w:rFonts w:ascii="Montserrat Light" w:hAnsi="Montserrat Light"/>
          <w:b/>
          <w:color w:val="000000" w:themeColor="text1"/>
        </w:rPr>
      </w:pPr>
      <w:proofErr w:type="spellStart"/>
      <w:r w:rsidRPr="00C92F75">
        <w:rPr>
          <w:rFonts w:ascii="Montserrat Light" w:hAnsi="Montserrat Light"/>
          <w:b/>
          <w:color w:val="000000" w:themeColor="text1"/>
        </w:rPr>
        <w:t>Atribuții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asistent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social: </w:t>
      </w:r>
    </w:p>
    <w:p w14:paraId="172E2264" w14:textId="77777777" w:rsidR="008A265C" w:rsidRPr="00C92F75" w:rsidRDefault="00F17935" w:rsidP="009D30D4">
      <w:pPr>
        <w:numPr>
          <w:ilvl w:val="1"/>
          <w:numId w:val="35"/>
        </w:numPr>
        <w:spacing w:after="5" w:line="249" w:lineRule="auto"/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prezintă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explică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pe </w:t>
      </w:r>
      <w:proofErr w:type="spellStart"/>
      <w:r w:rsidRPr="00C92F75">
        <w:rPr>
          <w:rFonts w:ascii="Montserrat Light" w:hAnsi="Montserrat Light"/>
          <w:color w:val="000000" w:themeColor="text1"/>
        </w:rPr>
        <w:t>înțelesul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fiecăruia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contractului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oferta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zi a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</w:t>
      </w:r>
      <w:r w:rsidR="00A56A75" w:rsidRPr="00C92F75">
        <w:rPr>
          <w:rFonts w:ascii="Montserrat Light" w:hAnsi="Montserrat Light"/>
          <w:color w:val="000000" w:themeColor="text1"/>
        </w:rPr>
        <w:t>euromotorie</w:t>
      </w:r>
      <w:proofErr w:type="spellEnd"/>
      <w:r w:rsidR="00A56A75"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="00A56A75"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="00A56A75"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="00A56A75"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="00A56A75" w:rsidRPr="00C92F75">
        <w:rPr>
          <w:rFonts w:ascii="Montserrat Light" w:hAnsi="Montserrat Light"/>
          <w:color w:val="000000" w:themeColor="text1"/>
        </w:rPr>
        <w:t xml:space="preserve"> Adulte cu </w:t>
      </w:r>
      <w:proofErr w:type="spellStart"/>
      <w:r w:rsidR="00A56A75"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Turda; </w:t>
      </w:r>
    </w:p>
    <w:p w14:paraId="5FEA1737" w14:textId="77777777" w:rsidR="008A265C" w:rsidRPr="00C92F75" w:rsidRDefault="00F17935" w:rsidP="009D30D4">
      <w:pPr>
        <w:numPr>
          <w:ilvl w:val="1"/>
          <w:numId w:val="35"/>
        </w:numPr>
        <w:spacing w:after="0" w:line="259" w:lineRule="auto"/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efectuarea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anchetei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evaluarea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situației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2897E5C" w14:textId="77777777" w:rsidR="008A265C" w:rsidRPr="00C92F75" w:rsidRDefault="00F17935" w:rsidP="009D30D4">
      <w:pPr>
        <w:numPr>
          <w:ilvl w:val="1"/>
          <w:numId w:val="35"/>
        </w:numPr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efectuarea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evaluarii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inițiale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reevaluării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situației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funcție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necesitate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FC1600B" w14:textId="77777777" w:rsidR="008A265C" w:rsidRPr="00C92F75" w:rsidRDefault="00F17935" w:rsidP="009D30D4">
      <w:pPr>
        <w:numPr>
          <w:ilvl w:val="1"/>
          <w:numId w:val="35"/>
        </w:numPr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planului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intervenție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funcție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evaluarea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inițială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88E70EC" w14:textId="77777777" w:rsidR="008A265C" w:rsidRPr="00C92F75" w:rsidRDefault="00F17935" w:rsidP="009D30D4">
      <w:pPr>
        <w:numPr>
          <w:ilvl w:val="1"/>
          <w:numId w:val="35"/>
        </w:numPr>
        <w:spacing w:after="5" w:line="249" w:lineRule="auto"/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Planului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Personalizat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raport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evaluarea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complexă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reevaluărilor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periodice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B8EC8EE" w14:textId="77777777" w:rsidR="008A265C" w:rsidRPr="00C92F75" w:rsidRDefault="00F17935" w:rsidP="009D30D4">
      <w:pPr>
        <w:numPr>
          <w:ilvl w:val="1"/>
          <w:numId w:val="35"/>
        </w:numPr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evaluări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finale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completarea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iesire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instituție</w:t>
      </w:r>
      <w:proofErr w:type="spellEnd"/>
      <w:r w:rsidRPr="00C92F75">
        <w:rPr>
          <w:rFonts w:ascii="Montserrat Light" w:hAnsi="Montserrat Light"/>
          <w:color w:val="000000" w:themeColor="text1"/>
        </w:rPr>
        <w:t>; VII.</w:t>
      </w:r>
      <w:r w:rsidRPr="00C92F75">
        <w:rPr>
          <w:rFonts w:ascii="Montserrat Light" w:eastAsia="Arial" w:hAnsi="Montserrat Light" w:cs="Arial"/>
          <w:color w:val="000000" w:themeColor="text1"/>
        </w:rPr>
        <w:t xml:space="preserve"> </w:t>
      </w:r>
      <w:r w:rsidRPr="00C92F75">
        <w:rPr>
          <w:rFonts w:ascii="Montserrat Light" w:eastAsia="Arial" w:hAnsi="Montserrat Light" w:cs="Arial"/>
          <w:color w:val="000000" w:themeColor="text1"/>
        </w:rPr>
        <w:tab/>
      </w:r>
      <w:proofErr w:type="spellStart"/>
      <w:r w:rsidRPr="00C92F75">
        <w:rPr>
          <w:rFonts w:ascii="Montserrat Light" w:hAnsi="Montserrat Light"/>
          <w:color w:val="000000" w:themeColor="text1"/>
        </w:rPr>
        <w:t>stabilirea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relației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asistent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–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FBF18F9" w14:textId="77777777" w:rsidR="008A265C" w:rsidRPr="00C92F75" w:rsidRDefault="00F17935" w:rsidP="009D30D4">
      <w:pPr>
        <w:numPr>
          <w:ilvl w:val="1"/>
          <w:numId w:val="35"/>
        </w:numPr>
        <w:tabs>
          <w:tab w:val="left" w:pos="851"/>
        </w:tabs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lastRenderedPageBreak/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implementarea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măsurilor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prevazute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planul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personalizat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12DB904" w14:textId="77777777" w:rsidR="008A265C" w:rsidRPr="00C92F75" w:rsidRDefault="00F17935" w:rsidP="009D30D4">
      <w:pPr>
        <w:numPr>
          <w:ilvl w:val="1"/>
          <w:numId w:val="35"/>
        </w:numPr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înaintarea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situațiilor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statisticilor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adreselor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solicitate,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instituțiile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abilitate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21F768A" w14:textId="77777777" w:rsidR="008A265C" w:rsidRPr="00C92F75" w:rsidRDefault="00F17935" w:rsidP="009D30D4">
      <w:pPr>
        <w:numPr>
          <w:ilvl w:val="1"/>
          <w:numId w:val="35"/>
        </w:numPr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completează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dosarele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toate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termenele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stabilite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C136CCB" w14:textId="77777777" w:rsidR="008A265C" w:rsidRPr="00C92F75" w:rsidRDefault="00F17935" w:rsidP="009D30D4">
      <w:pPr>
        <w:numPr>
          <w:ilvl w:val="1"/>
          <w:numId w:val="35"/>
        </w:numPr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initiază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menține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încurajează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legăturile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dintre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familiile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04172D3" w14:textId="77777777" w:rsidR="008A265C" w:rsidRPr="00C92F75" w:rsidRDefault="00F17935" w:rsidP="009D30D4">
      <w:pPr>
        <w:numPr>
          <w:ilvl w:val="1"/>
          <w:numId w:val="35"/>
        </w:numPr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participă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întâlnirile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echipei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multidisciplinare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9DEE2A4" w14:textId="77777777" w:rsidR="008A265C" w:rsidRPr="00C92F75" w:rsidRDefault="00F17935" w:rsidP="009D30D4">
      <w:pPr>
        <w:numPr>
          <w:ilvl w:val="1"/>
          <w:numId w:val="35"/>
        </w:numPr>
        <w:tabs>
          <w:tab w:val="left" w:pos="851"/>
        </w:tabs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urmărește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modul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cum sunt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face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îmbunătățire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activității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6A98D30" w14:textId="77777777" w:rsidR="008A265C" w:rsidRPr="00C92F75" w:rsidRDefault="00F17935" w:rsidP="009D30D4">
      <w:pPr>
        <w:numPr>
          <w:ilvl w:val="1"/>
          <w:numId w:val="35"/>
        </w:numPr>
        <w:tabs>
          <w:tab w:val="left" w:pos="851"/>
        </w:tabs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procedurile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formalizate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cunoștință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reviziile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4ECB877" w14:textId="4139490F" w:rsidR="008A265C" w:rsidRPr="00AE659E" w:rsidRDefault="00F17935" w:rsidP="009D30D4">
      <w:pPr>
        <w:pStyle w:val="ListParagraph"/>
        <w:numPr>
          <w:ilvl w:val="1"/>
          <w:numId w:val="35"/>
        </w:numPr>
        <w:spacing w:after="5" w:line="249" w:lineRule="auto"/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preia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documentele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propuse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AE659E">
        <w:rPr>
          <w:rFonts w:ascii="Montserrat Light" w:hAnsi="Montserrat Light"/>
          <w:color w:val="000000" w:themeColor="text1"/>
        </w:rPr>
        <w:t>arhivare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la </w:t>
      </w:r>
      <w:proofErr w:type="spellStart"/>
      <w:r w:rsidRPr="00AE659E">
        <w:rPr>
          <w:rFonts w:ascii="Montserrat Light" w:hAnsi="Montserrat Light"/>
          <w:color w:val="000000" w:themeColor="text1"/>
        </w:rPr>
        <w:t>membrii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echipei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multidisciplinare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pregătește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dosarele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AE659E">
        <w:rPr>
          <w:rFonts w:ascii="Montserrat Light" w:hAnsi="Montserrat Light"/>
          <w:color w:val="000000" w:themeColor="text1"/>
        </w:rPr>
        <w:t>arhivare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186D984E" w14:textId="77777777" w:rsidR="008A265C" w:rsidRPr="00C92F75" w:rsidRDefault="00F17935" w:rsidP="009D30D4">
      <w:pPr>
        <w:numPr>
          <w:ilvl w:val="1"/>
          <w:numId w:val="35"/>
        </w:numPr>
        <w:tabs>
          <w:tab w:val="left" w:pos="851"/>
        </w:tabs>
        <w:ind w:left="426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elaborează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registrul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riscuri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fișele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urmărire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3F78B177" w14:textId="77777777" w:rsidR="008A265C" w:rsidRPr="00C92F75" w:rsidRDefault="00F17935" w:rsidP="009D30D4">
      <w:pPr>
        <w:numPr>
          <w:ilvl w:val="0"/>
          <w:numId w:val="15"/>
        </w:numPr>
        <w:ind w:right="819" w:hanging="276"/>
        <w:rPr>
          <w:rFonts w:ascii="Montserrat Light" w:hAnsi="Montserrat Light"/>
          <w:b/>
          <w:color w:val="000000" w:themeColor="text1"/>
        </w:rPr>
      </w:pPr>
      <w:proofErr w:type="spellStart"/>
      <w:r w:rsidRPr="00C92F75">
        <w:rPr>
          <w:rFonts w:ascii="Montserrat Light" w:hAnsi="Montserrat Light"/>
          <w:b/>
          <w:color w:val="000000" w:themeColor="text1"/>
        </w:rPr>
        <w:t>Atribuții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asistent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medical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fizioterapeut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: </w:t>
      </w:r>
    </w:p>
    <w:p w14:paraId="143D06DD" w14:textId="77777777" w:rsidR="008A265C" w:rsidRPr="00AE659E" w:rsidRDefault="00F17935" w:rsidP="009D30D4">
      <w:pPr>
        <w:pStyle w:val="ListParagraph"/>
        <w:numPr>
          <w:ilvl w:val="0"/>
          <w:numId w:val="36"/>
        </w:numPr>
        <w:spacing w:after="0" w:line="259" w:lineRule="auto"/>
        <w:ind w:right="1143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efectuează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evaluările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periodice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AE659E">
        <w:rPr>
          <w:rFonts w:ascii="Montserrat Light" w:hAnsi="Montserrat Light"/>
          <w:color w:val="000000" w:themeColor="text1"/>
        </w:rPr>
        <w:t>cadrul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Centrului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043CFD98" w14:textId="77777777" w:rsidR="004D1242" w:rsidRPr="00AE659E" w:rsidRDefault="00F17935" w:rsidP="009D30D4">
      <w:pPr>
        <w:pStyle w:val="ListParagraph"/>
        <w:numPr>
          <w:ilvl w:val="0"/>
          <w:numId w:val="36"/>
        </w:numPr>
        <w:ind w:right="1143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aplicarea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tratamentelor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curenti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joasă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medie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înaltă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frecvență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32D95143" w14:textId="77777777" w:rsidR="008A265C" w:rsidRPr="00AE659E" w:rsidRDefault="00F17935" w:rsidP="009D30D4">
      <w:pPr>
        <w:pStyle w:val="ListParagraph"/>
        <w:numPr>
          <w:ilvl w:val="0"/>
          <w:numId w:val="36"/>
        </w:numPr>
        <w:tabs>
          <w:tab w:val="left" w:pos="851"/>
        </w:tabs>
        <w:ind w:right="1143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aplicarea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tratamentelor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fizioterapie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: </w:t>
      </w:r>
      <w:proofErr w:type="spellStart"/>
      <w:r w:rsidRPr="00AE659E">
        <w:rPr>
          <w:rFonts w:ascii="Montserrat Light" w:hAnsi="Montserrat Light"/>
          <w:color w:val="000000" w:themeColor="text1"/>
        </w:rPr>
        <w:t>ultraviolete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infraroșii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560F5526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efectuarea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exercițiilor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kinetice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AE659E">
        <w:rPr>
          <w:rFonts w:ascii="Montserrat Light" w:hAnsi="Montserrat Light"/>
          <w:color w:val="000000" w:themeColor="text1"/>
        </w:rPr>
        <w:t>recuperarea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pacientului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diverse </w:t>
      </w:r>
      <w:proofErr w:type="spellStart"/>
      <w:r w:rsidRPr="00AE659E">
        <w:rPr>
          <w:rFonts w:ascii="Montserrat Light" w:hAnsi="Montserrat Light"/>
          <w:color w:val="000000" w:themeColor="text1"/>
        </w:rPr>
        <w:t>afecțiuni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25427C88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elaborează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Planul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Personalizat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(PP): </w:t>
      </w:r>
      <w:proofErr w:type="spellStart"/>
      <w:r w:rsidRPr="00AE659E">
        <w:rPr>
          <w:rFonts w:ascii="Montserrat Light" w:hAnsi="Montserrat Light"/>
          <w:color w:val="000000" w:themeColor="text1"/>
        </w:rPr>
        <w:t>discută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rezultatele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evaluării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iniţiale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ceilalţi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specialişti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implicaţi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elaborarea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PP-</w:t>
      </w:r>
      <w:proofErr w:type="spellStart"/>
      <w:r w:rsidRPr="00AE659E">
        <w:rPr>
          <w:rFonts w:ascii="Montserrat Light" w:hAnsi="Montserrat Light"/>
          <w:color w:val="000000" w:themeColor="text1"/>
        </w:rPr>
        <w:t>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  <w:proofErr w:type="spellStart"/>
      <w:r w:rsidRPr="00AE659E">
        <w:rPr>
          <w:rFonts w:ascii="Montserrat Light" w:hAnsi="Montserrat Light"/>
          <w:color w:val="000000" w:themeColor="text1"/>
        </w:rPr>
        <w:t>integrează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serviciul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fizioterapie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masaj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 </w:t>
      </w:r>
      <w:proofErr w:type="spellStart"/>
      <w:r w:rsidRPr="00AE659E">
        <w:rPr>
          <w:rFonts w:ascii="Montserrat Light" w:hAnsi="Montserrat Light"/>
          <w:color w:val="000000" w:themeColor="text1"/>
        </w:rPr>
        <w:t>programul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individual de </w:t>
      </w:r>
      <w:proofErr w:type="spellStart"/>
      <w:r w:rsidRPr="00AE659E">
        <w:rPr>
          <w:rFonts w:ascii="Montserrat Light" w:hAnsi="Montserrat Light"/>
          <w:color w:val="000000" w:themeColor="text1"/>
        </w:rPr>
        <w:t>recuperare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(PIRIS); </w:t>
      </w:r>
    </w:p>
    <w:p w14:paraId="02B02C33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informează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părinţii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sau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reprezentantul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privire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AE659E">
        <w:rPr>
          <w:rFonts w:ascii="Montserrat Light" w:hAnsi="Montserrat Light"/>
          <w:color w:val="000000" w:themeColor="text1"/>
        </w:rPr>
        <w:t>conţinutul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PIRIS </w:t>
      </w:r>
      <w:proofErr w:type="spellStart"/>
      <w:r w:rsidRPr="00AE659E">
        <w:rPr>
          <w:rFonts w:ascii="Montserrat Light" w:hAnsi="Montserrat Light"/>
          <w:color w:val="000000" w:themeColor="text1"/>
        </w:rPr>
        <w:t>şi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rolul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care le </w:t>
      </w:r>
      <w:proofErr w:type="spellStart"/>
      <w:r w:rsidRPr="00AE659E">
        <w:rPr>
          <w:rFonts w:ascii="Montserrat Light" w:hAnsi="Montserrat Light"/>
          <w:color w:val="000000" w:themeColor="text1"/>
        </w:rPr>
        <w:t>revine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operaţionalizarea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obiectivelor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acestuia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3B9C5C3F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întocmește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PP ale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AE659E">
        <w:rPr>
          <w:rFonts w:ascii="Montserrat Light" w:hAnsi="Montserrat Light"/>
          <w:color w:val="000000" w:themeColor="text1"/>
        </w:rPr>
        <w:t>cadrul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Centrului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periodice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împreună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echipa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multidișciplinară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(conform SMO); </w:t>
      </w:r>
    </w:p>
    <w:p w14:paraId="788BADCF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efectuează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evaluări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planuri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abilitare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detaliate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individualizate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specifice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cabinetului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fizioterapie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masaj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2197D5A3" w14:textId="77777777" w:rsidR="00B111BE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evaluarea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rezultatelor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obținute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prin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tratament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58EB965F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asigurarea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condițiilor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igienico-sanitare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60F49147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organizarea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activității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programarea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pacienților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AE659E">
        <w:rPr>
          <w:rFonts w:ascii="Montserrat Light" w:hAnsi="Montserrat Light"/>
          <w:color w:val="000000" w:themeColor="text1"/>
        </w:rPr>
        <w:t>tratament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217637AC" w14:textId="77777777" w:rsidR="008A265C" w:rsidRPr="00AE659E" w:rsidRDefault="00F17935" w:rsidP="009D30D4">
      <w:pPr>
        <w:pStyle w:val="ListParagraph"/>
        <w:numPr>
          <w:ilvl w:val="0"/>
          <w:numId w:val="36"/>
        </w:numPr>
        <w:spacing w:after="5" w:line="249" w:lineRule="auto"/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supravegherea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pacientului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timpul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tratamentului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4F428405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evaluarea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reacțiilor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pacientului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AE659E">
        <w:rPr>
          <w:rFonts w:ascii="Montserrat Light" w:hAnsi="Montserrat Light"/>
          <w:color w:val="000000" w:themeColor="text1"/>
        </w:rPr>
        <w:t>tratament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45CF990B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aplicarea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normelor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PM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AE659E">
        <w:rPr>
          <w:rFonts w:ascii="Montserrat Light" w:hAnsi="Montserrat Light"/>
          <w:color w:val="000000" w:themeColor="text1"/>
        </w:rPr>
        <w:t>normelor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PSI; </w:t>
      </w:r>
    </w:p>
    <w:p w14:paraId="482F240C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dacă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este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necesar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aplică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indicațiile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prescrise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medic; </w:t>
      </w:r>
    </w:p>
    <w:p w14:paraId="5386AD29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participă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AE659E">
        <w:rPr>
          <w:rFonts w:ascii="Montserrat Light" w:hAnsi="Montserrat Light"/>
          <w:color w:val="000000" w:themeColor="text1"/>
        </w:rPr>
        <w:t>ședințele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pluridișciplinare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70ADDEB3" w14:textId="77777777" w:rsidR="008A265C" w:rsidRPr="00AE659E" w:rsidRDefault="00F17935" w:rsidP="009D30D4">
      <w:pPr>
        <w:pStyle w:val="ListParagraph"/>
        <w:numPr>
          <w:ilvl w:val="0"/>
          <w:numId w:val="36"/>
        </w:numPr>
        <w:tabs>
          <w:tab w:val="left" w:pos="993"/>
        </w:tabs>
        <w:spacing w:after="5" w:line="249" w:lineRule="auto"/>
        <w:ind w:right="819"/>
        <w:rPr>
          <w:rFonts w:ascii="Montserrat Light" w:hAnsi="Montserrat Light"/>
          <w:color w:val="000000" w:themeColor="text1"/>
        </w:rPr>
      </w:pPr>
      <w:r w:rsidRPr="00AE659E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AE659E">
        <w:rPr>
          <w:rFonts w:ascii="Montserrat Light" w:hAnsi="Montserrat Light"/>
          <w:color w:val="000000" w:themeColor="text1"/>
        </w:rPr>
        <w:t>preocupă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perfecționarea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profesională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medicală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scopul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actualizării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noutăților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acest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domeniu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59456CF1" w14:textId="77777777" w:rsidR="008A265C" w:rsidRPr="00AE659E" w:rsidRDefault="00F17935" w:rsidP="009D30D4">
      <w:pPr>
        <w:pStyle w:val="ListParagraph"/>
        <w:numPr>
          <w:ilvl w:val="0"/>
          <w:numId w:val="36"/>
        </w:numPr>
        <w:tabs>
          <w:tab w:val="left" w:pos="993"/>
        </w:tabs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participă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AE659E">
        <w:rPr>
          <w:rFonts w:ascii="Montserrat Light" w:hAnsi="Montserrat Light"/>
          <w:color w:val="000000" w:themeColor="text1"/>
        </w:rPr>
        <w:t>toate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acțiunile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Centrului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(</w:t>
      </w:r>
      <w:proofErr w:type="spellStart"/>
      <w:r w:rsidRPr="00AE659E">
        <w:rPr>
          <w:rFonts w:ascii="Montserrat Light" w:hAnsi="Montserrat Light"/>
          <w:color w:val="000000" w:themeColor="text1"/>
        </w:rPr>
        <w:t>simpozioane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conferințe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vizite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ședințe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comunicare, etc); </w:t>
      </w:r>
    </w:p>
    <w:p w14:paraId="57713364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respectă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procedurile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formalizate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AE659E">
        <w:rPr>
          <w:rFonts w:ascii="Montserrat Light" w:hAnsi="Montserrat Light"/>
          <w:color w:val="000000" w:themeColor="text1"/>
        </w:rPr>
        <w:t>cadrul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centrului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2CCD5500" w14:textId="77777777" w:rsidR="008A265C" w:rsidRPr="00AE659E" w:rsidRDefault="00F17935" w:rsidP="009D30D4">
      <w:pPr>
        <w:pStyle w:val="ListParagraph"/>
        <w:numPr>
          <w:ilvl w:val="0"/>
          <w:numId w:val="36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îndeplineşte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orice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alte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atribuţii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date de </w:t>
      </w:r>
      <w:proofErr w:type="spellStart"/>
      <w:r w:rsidRPr="00AE659E">
        <w:rPr>
          <w:rFonts w:ascii="Montserrat Light" w:hAnsi="Montserrat Light"/>
          <w:color w:val="000000" w:themeColor="text1"/>
        </w:rPr>
        <w:t>şeful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centru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legatură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domeniul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său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activitate</w:t>
      </w:r>
      <w:proofErr w:type="spellEnd"/>
      <w:r w:rsidRPr="00AE659E">
        <w:rPr>
          <w:rFonts w:ascii="Montserrat Light" w:hAnsi="Montserrat Light"/>
          <w:color w:val="000000" w:themeColor="text1"/>
        </w:rPr>
        <w:t>/</w:t>
      </w:r>
      <w:proofErr w:type="spellStart"/>
      <w:r w:rsidRPr="00AE659E">
        <w:rPr>
          <w:rFonts w:ascii="Montserrat Light" w:hAnsi="Montserrat Light"/>
          <w:color w:val="000000" w:themeColor="text1"/>
        </w:rPr>
        <w:t>pregătire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profesională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pentru buna </w:t>
      </w:r>
      <w:proofErr w:type="spellStart"/>
      <w:r w:rsidRPr="00AE659E">
        <w:rPr>
          <w:rFonts w:ascii="Montserrat Light" w:hAnsi="Montserrat Light"/>
          <w:color w:val="000000" w:themeColor="text1"/>
        </w:rPr>
        <w:t>desfăşurare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AE659E">
        <w:rPr>
          <w:rFonts w:ascii="Montserrat Light" w:hAnsi="Montserrat Light"/>
          <w:color w:val="000000" w:themeColor="text1"/>
        </w:rPr>
        <w:t>activităţii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AE659E">
        <w:rPr>
          <w:rFonts w:ascii="Montserrat Light" w:hAnsi="Montserrat Light"/>
          <w:color w:val="000000" w:themeColor="text1"/>
        </w:rPr>
        <w:t>cadrul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centrului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. </w:t>
      </w:r>
    </w:p>
    <w:p w14:paraId="5C42BA63" w14:textId="77777777" w:rsidR="008A265C" w:rsidRPr="00C92F75" w:rsidRDefault="00F17935" w:rsidP="009D30D4">
      <w:pPr>
        <w:numPr>
          <w:ilvl w:val="0"/>
          <w:numId w:val="15"/>
        </w:numPr>
        <w:ind w:left="851" w:right="819" w:hanging="390"/>
        <w:rPr>
          <w:rFonts w:ascii="Montserrat Light" w:hAnsi="Montserrat Light"/>
          <w:b/>
          <w:color w:val="000000" w:themeColor="text1"/>
        </w:rPr>
      </w:pPr>
      <w:proofErr w:type="spellStart"/>
      <w:r w:rsidRPr="00C92F75">
        <w:rPr>
          <w:rFonts w:ascii="Montserrat Light" w:hAnsi="Montserrat Light"/>
          <w:b/>
          <w:color w:val="000000" w:themeColor="text1"/>
        </w:rPr>
        <w:t>Atribuții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kinetoterapeut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: </w:t>
      </w:r>
    </w:p>
    <w:p w14:paraId="06F55C8F" w14:textId="77777777" w:rsidR="008A265C" w:rsidRPr="00AE659E" w:rsidRDefault="00F17935" w:rsidP="009D30D4">
      <w:pPr>
        <w:pStyle w:val="ListParagraph"/>
        <w:numPr>
          <w:ilvl w:val="0"/>
          <w:numId w:val="37"/>
        </w:numPr>
        <w:spacing w:after="0" w:line="259" w:lineRule="auto"/>
        <w:ind w:left="709" w:right="819"/>
        <w:rPr>
          <w:rFonts w:ascii="Montserrat Light" w:hAnsi="Montserrat Light"/>
          <w:color w:val="000000" w:themeColor="text1"/>
        </w:rPr>
      </w:pPr>
      <w:r w:rsidRPr="00AE659E">
        <w:rPr>
          <w:rFonts w:ascii="Montserrat Light" w:hAnsi="Montserrat Light"/>
          <w:color w:val="000000" w:themeColor="text1"/>
        </w:rPr>
        <w:t xml:space="preserve">Efectuează </w:t>
      </w:r>
      <w:proofErr w:type="spellStart"/>
      <w:r w:rsidRPr="00AE659E">
        <w:rPr>
          <w:rFonts w:ascii="Montserrat Light" w:hAnsi="Montserrat Light"/>
          <w:color w:val="000000" w:themeColor="text1"/>
        </w:rPr>
        <w:t>evaluările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periodice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AE659E">
        <w:rPr>
          <w:rFonts w:ascii="Montserrat Light" w:hAnsi="Montserrat Light"/>
          <w:color w:val="000000" w:themeColor="text1"/>
        </w:rPr>
        <w:t>cadrul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Centrului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0DEC7F58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Stabileşte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programul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kinetoterapie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AE659E">
        <w:rPr>
          <w:rFonts w:ascii="Montserrat Light" w:hAnsi="Montserrat Light"/>
          <w:color w:val="000000" w:themeColor="text1"/>
        </w:rPr>
        <w:t>este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urmat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acasă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şi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instruieşte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familia/</w:t>
      </w:r>
      <w:proofErr w:type="spellStart"/>
      <w:r w:rsidRPr="00AE659E">
        <w:rPr>
          <w:rFonts w:ascii="Montserrat Light" w:hAnsi="Montserrat Light"/>
          <w:color w:val="000000" w:themeColor="text1"/>
        </w:rPr>
        <w:t>aparţinătorii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sau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persoanele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implicate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recuperarea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aplicarea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acelui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program; </w:t>
      </w:r>
    </w:p>
    <w:p w14:paraId="44DDF895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Evaluează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şi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reevaluează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timp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progresele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făcute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12964D04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Supraveghează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starea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pe </w:t>
      </w:r>
      <w:proofErr w:type="spellStart"/>
      <w:r w:rsidRPr="00AE659E">
        <w:rPr>
          <w:rFonts w:ascii="Montserrat Light" w:hAnsi="Montserrat Light"/>
          <w:color w:val="000000" w:themeColor="text1"/>
        </w:rPr>
        <w:t>perioada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aplicării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procedurilor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kinetoterapie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2B15409C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Completează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permanent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fişa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recuperare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kinetică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toate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procedurile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utilizate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695C7650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Întocmeşte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rapoarte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lunare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şi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anuale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pe care le </w:t>
      </w:r>
      <w:proofErr w:type="spellStart"/>
      <w:r w:rsidRPr="00AE659E">
        <w:rPr>
          <w:rFonts w:ascii="Montserrat Light" w:hAnsi="Montserrat Light"/>
          <w:color w:val="000000" w:themeColor="text1"/>
        </w:rPr>
        <w:t>predă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AE659E">
        <w:rPr>
          <w:rFonts w:ascii="Montserrat Light" w:hAnsi="Montserrat Light"/>
          <w:color w:val="000000" w:themeColor="text1"/>
        </w:rPr>
        <w:t>termenele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stabilite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1B33CC82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lastRenderedPageBreak/>
        <w:t>Asigură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şi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răspunde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aplicarea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tuturor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măsurilor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igienă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pe care le </w:t>
      </w:r>
      <w:proofErr w:type="spellStart"/>
      <w:r w:rsidRPr="00AE659E">
        <w:rPr>
          <w:rFonts w:ascii="Montserrat Light" w:hAnsi="Montserrat Light"/>
          <w:color w:val="000000" w:themeColor="text1"/>
        </w:rPr>
        <w:t>implică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actul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terapeutic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2D394ADB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Elaborează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Planul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Personalizat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(PP): </w:t>
      </w:r>
      <w:proofErr w:type="spellStart"/>
      <w:r w:rsidRPr="00AE659E">
        <w:rPr>
          <w:rFonts w:ascii="Montserrat Light" w:hAnsi="Montserrat Light"/>
          <w:color w:val="000000" w:themeColor="text1"/>
        </w:rPr>
        <w:t>discută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rezultatele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evaluării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iniţiale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ceilalţi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specialişti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implicaţi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elaborarea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PP-</w:t>
      </w:r>
      <w:proofErr w:type="spellStart"/>
      <w:r w:rsidRPr="00AE659E">
        <w:rPr>
          <w:rFonts w:ascii="Montserrat Light" w:hAnsi="Montserrat Light"/>
          <w:color w:val="000000" w:themeColor="text1"/>
        </w:rPr>
        <w:t>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  <w:proofErr w:type="spellStart"/>
      <w:r w:rsidRPr="00AE659E">
        <w:rPr>
          <w:rFonts w:ascii="Montserrat Light" w:hAnsi="Montserrat Light"/>
          <w:color w:val="000000" w:themeColor="text1"/>
        </w:rPr>
        <w:t>integrează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serviciul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kinetoterapie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 </w:t>
      </w:r>
      <w:proofErr w:type="spellStart"/>
      <w:r w:rsidRPr="00AE659E">
        <w:rPr>
          <w:rFonts w:ascii="Montserrat Light" w:hAnsi="Montserrat Light"/>
          <w:color w:val="000000" w:themeColor="text1"/>
        </w:rPr>
        <w:t>programul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individual de </w:t>
      </w:r>
      <w:proofErr w:type="spellStart"/>
      <w:r w:rsidRPr="00AE659E">
        <w:rPr>
          <w:rFonts w:ascii="Montserrat Light" w:hAnsi="Montserrat Light"/>
          <w:color w:val="000000" w:themeColor="text1"/>
        </w:rPr>
        <w:t>recuperare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(PIRIS). </w:t>
      </w:r>
    </w:p>
    <w:p w14:paraId="09F96CCF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Informează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părinţii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sau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reprezentantul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privire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AE659E">
        <w:rPr>
          <w:rFonts w:ascii="Montserrat Light" w:hAnsi="Montserrat Light"/>
          <w:color w:val="000000" w:themeColor="text1"/>
        </w:rPr>
        <w:t>conţinutul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PIRIS </w:t>
      </w:r>
      <w:proofErr w:type="spellStart"/>
      <w:r w:rsidRPr="00AE659E">
        <w:rPr>
          <w:rFonts w:ascii="Montserrat Light" w:hAnsi="Montserrat Light"/>
          <w:color w:val="000000" w:themeColor="text1"/>
        </w:rPr>
        <w:t>şi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rolul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care le </w:t>
      </w:r>
      <w:proofErr w:type="spellStart"/>
      <w:r w:rsidRPr="00AE659E">
        <w:rPr>
          <w:rFonts w:ascii="Montserrat Light" w:hAnsi="Montserrat Light"/>
          <w:color w:val="000000" w:themeColor="text1"/>
        </w:rPr>
        <w:t>revine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operaţionalizarea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obiectivelor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acestuia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40CFEBFC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Întocmește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 PP al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AE659E">
        <w:rPr>
          <w:rFonts w:ascii="Montserrat Light" w:hAnsi="Montserrat Light"/>
          <w:color w:val="000000" w:themeColor="text1"/>
        </w:rPr>
        <w:t>cadrul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Centrului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periodice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împreună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echipa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multidișciplinară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(conform SMO); </w:t>
      </w:r>
    </w:p>
    <w:p w14:paraId="039CF186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r w:rsidRPr="00AE659E">
        <w:rPr>
          <w:rFonts w:ascii="Montserrat Light" w:hAnsi="Montserrat Light"/>
          <w:color w:val="000000" w:themeColor="text1"/>
        </w:rPr>
        <w:t xml:space="preserve">Efectuează </w:t>
      </w:r>
      <w:proofErr w:type="spellStart"/>
      <w:r w:rsidRPr="00AE659E">
        <w:rPr>
          <w:rFonts w:ascii="Montserrat Light" w:hAnsi="Montserrat Light"/>
          <w:color w:val="000000" w:themeColor="text1"/>
        </w:rPr>
        <w:t>evaluări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planuri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abilitare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detaliate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individualizate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specifice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cabinetului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kinetoterapie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36EA6664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r w:rsidRPr="00AE659E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AE659E">
        <w:rPr>
          <w:rFonts w:ascii="Montserrat Light" w:hAnsi="Montserrat Light"/>
          <w:color w:val="000000" w:themeColor="text1"/>
        </w:rPr>
        <w:t>preocupă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dotarea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întreținerea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aparatelor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posturare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aparaturii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asistență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AE659E">
        <w:rPr>
          <w:rFonts w:ascii="Montserrat Light" w:hAnsi="Montserrat Light"/>
          <w:color w:val="000000" w:themeColor="text1"/>
        </w:rPr>
        <w:t>celorlalte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materiale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specifice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5966D375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r w:rsidRPr="00AE659E">
        <w:rPr>
          <w:rFonts w:ascii="Montserrat Light" w:hAnsi="Montserrat Light"/>
          <w:color w:val="000000" w:themeColor="text1"/>
        </w:rPr>
        <w:t xml:space="preserve">Efectuează </w:t>
      </w:r>
      <w:proofErr w:type="spellStart"/>
      <w:r w:rsidRPr="00AE659E">
        <w:rPr>
          <w:rFonts w:ascii="Montserrat Light" w:hAnsi="Montserrat Light"/>
          <w:color w:val="000000" w:themeColor="text1"/>
        </w:rPr>
        <w:t>activități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abilitare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reabilitare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manuală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scopul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formării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deprinderilor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normale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fundamentale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58CB1422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Participă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însoțeste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AE659E">
        <w:rPr>
          <w:rFonts w:ascii="Montserrat Light" w:hAnsi="Montserrat Light"/>
          <w:color w:val="000000" w:themeColor="text1"/>
        </w:rPr>
        <w:t>desfășurarea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unor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terapii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alteranative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kinetoterapiei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01D03406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Consiliează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formează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deprinderi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manevre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specifice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însoțitorilor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sau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asistenților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personali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AE659E">
        <w:rPr>
          <w:rFonts w:ascii="Montserrat Light" w:hAnsi="Montserrat Light"/>
          <w:color w:val="000000" w:themeColor="text1"/>
        </w:rPr>
        <w:t>însoțesc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beneficiarii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pentru </w:t>
      </w:r>
      <w:proofErr w:type="spellStart"/>
      <w:r w:rsidRPr="00AE659E">
        <w:rPr>
          <w:rFonts w:ascii="Montserrat Light" w:hAnsi="Montserrat Light"/>
          <w:color w:val="000000" w:themeColor="text1"/>
        </w:rPr>
        <w:t>continuarea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kinetoterapiei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AE659E">
        <w:rPr>
          <w:rFonts w:ascii="Montserrat Light" w:hAnsi="Montserrat Light"/>
          <w:color w:val="000000" w:themeColor="text1"/>
        </w:rPr>
        <w:t>domiciliu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2B686B3A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Dacă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este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necesar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 </w:t>
      </w:r>
      <w:proofErr w:type="spellStart"/>
      <w:r w:rsidRPr="00AE659E">
        <w:rPr>
          <w:rFonts w:ascii="Montserrat Light" w:hAnsi="Montserrat Light"/>
          <w:color w:val="000000" w:themeColor="text1"/>
        </w:rPr>
        <w:t>aplică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indicațiile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prescrise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medic; </w:t>
      </w:r>
    </w:p>
    <w:p w14:paraId="5FE64785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Participă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AE659E">
        <w:rPr>
          <w:rFonts w:ascii="Montserrat Light" w:hAnsi="Montserrat Light"/>
          <w:color w:val="000000" w:themeColor="text1"/>
        </w:rPr>
        <w:t>sedințele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pluridișciplinare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205293AF" w14:textId="77777777" w:rsidR="008A265C" w:rsidRPr="00AE659E" w:rsidRDefault="00F17935" w:rsidP="009D30D4">
      <w:pPr>
        <w:pStyle w:val="ListParagraph"/>
        <w:numPr>
          <w:ilvl w:val="0"/>
          <w:numId w:val="37"/>
        </w:numPr>
        <w:tabs>
          <w:tab w:val="left" w:pos="993"/>
        </w:tabs>
        <w:ind w:left="709" w:right="819"/>
        <w:rPr>
          <w:rFonts w:ascii="Montserrat Light" w:hAnsi="Montserrat Light"/>
          <w:color w:val="000000" w:themeColor="text1"/>
        </w:rPr>
      </w:pPr>
      <w:r w:rsidRPr="00AE659E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AE659E">
        <w:rPr>
          <w:rFonts w:ascii="Montserrat Light" w:hAnsi="Montserrat Light"/>
          <w:color w:val="000000" w:themeColor="text1"/>
        </w:rPr>
        <w:t>preocupă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perfecționarea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profesională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și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medicală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scopul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actualizării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noutăților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acest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domeniu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1AF8564D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Participă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AE659E">
        <w:rPr>
          <w:rFonts w:ascii="Montserrat Light" w:hAnsi="Montserrat Light"/>
          <w:color w:val="000000" w:themeColor="text1"/>
        </w:rPr>
        <w:t>toate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acțiunile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Centrului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(</w:t>
      </w:r>
      <w:proofErr w:type="spellStart"/>
      <w:r w:rsidRPr="00AE659E">
        <w:rPr>
          <w:rFonts w:ascii="Montserrat Light" w:hAnsi="Montserrat Light"/>
          <w:color w:val="000000" w:themeColor="text1"/>
        </w:rPr>
        <w:t>simpozioane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conferințe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vizite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ședințe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comunicare, etc); </w:t>
      </w:r>
    </w:p>
    <w:p w14:paraId="44138484" w14:textId="77777777" w:rsidR="004D1242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Respectă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procedurile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formalizate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AE659E">
        <w:rPr>
          <w:rFonts w:ascii="Montserrat Light" w:hAnsi="Montserrat Light"/>
          <w:color w:val="000000" w:themeColor="text1"/>
        </w:rPr>
        <w:t>cadrul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centrului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; </w:t>
      </w:r>
    </w:p>
    <w:p w14:paraId="3BCF8CCD" w14:textId="77777777" w:rsidR="008A265C" w:rsidRPr="00AE659E" w:rsidRDefault="00F17935" w:rsidP="009D30D4">
      <w:pPr>
        <w:pStyle w:val="ListParagraph"/>
        <w:numPr>
          <w:ilvl w:val="0"/>
          <w:numId w:val="37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AE659E">
        <w:rPr>
          <w:rFonts w:ascii="Montserrat Light" w:hAnsi="Montserrat Light"/>
          <w:color w:val="000000" w:themeColor="text1"/>
        </w:rPr>
        <w:t>Îndeplineşte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orice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alte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atribuţii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date de </w:t>
      </w:r>
      <w:proofErr w:type="spellStart"/>
      <w:r w:rsidRPr="00AE659E">
        <w:rPr>
          <w:rFonts w:ascii="Montserrat Light" w:hAnsi="Montserrat Light"/>
          <w:color w:val="000000" w:themeColor="text1"/>
        </w:rPr>
        <w:t>şeful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centru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AE659E">
        <w:rPr>
          <w:rFonts w:ascii="Montserrat Light" w:hAnsi="Montserrat Light"/>
          <w:color w:val="000000" w:themeColor="text1"/>
        </w:rPr>
        <w:t>în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legatură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AE659E">
        <w:rPr>
          <w:rFonts w:ascii="Montserrat Light" w:hAnsi="Montserrat Light"/>
          <w:color w:val="000000" w:themeColor="text1"/>
        </w:rPr>
        <w:t>domeniul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său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AE659E">
        <w:rPr>
          <w:rFonts w:ascii="Montserrat Light" w:hAnsi="Montserrat Light"/>
          <w:color w:val="000000" w:themeColor="text1"/>
        </w:rPr>
        <w:t>activitate</w:t>
      </w:r>
      <w:proofErr w:type="spellEnd"/>
      <w:r w:rsidRPr="00AE659E">
        <w:rPr>
          <w:rFonts w:ascii="Montserrat Light" w:hAnsi="Montserrat Light"/>
          <w:color w:val="000000" w:themeColor="text1"/>
        </w:rPr>
        <w:t>/</w:t>
      </w:r>
      <w:proofErr w:type="spellStart"/>
      <w:r w:rsidRPr="00AE659E">
        <w:rPr>
          <w:rFonts w:ascii="Montserrat Light" w:hAnsi="Montserrat Light"/>
          <w:color w:val="000000" w:themeColor="text1"/>
        </w:rPr>
        <w:t>pregătire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profesională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, pentru buna </w:t>
      </w:r>
      <w:proofErr w:type="spellStart"/>
      <w:r w:rsidRPr="00AE659E">
        <w:rPr>
          <w:rFonts w:ascii="Montserrat Light" w:hAnsi="Montserrat Light"/>
          <w:color w:val="000000" w:themeColor="text1"/>
        </w:rPr>
        <w:t>desfăşurare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AE659E">
        <w:rPr>
          <w:rFonts w:ascii="Montserrat Light" w:hAnsi="Montserrat Light"/>
          <w:color w:val="000000" w:themeColor="text1"/>
        </w:rPr>
        <w:t>activităţii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AE659E">
        <w:rPr>
          <w:rFonts w:ascii="Montserrat Light" w:hAnsi="Montserrat Light"/>
          <w:color w:val="000000" w:themeColor="text1"/>
        </w:rPr>
        <w:t>cadrul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AE659E">
        <w:rPr>
          <w:rFonts w:ascii="Montserrat Light" w:hAnsi="Montserrat Light"/>
          <w:color w:val="000000" w:themeColor="text1"/>
        </w:rPr>
        <w:t>centrului</w:t>
      </w:r>
      <w:proofErr w:type="spellEnd"/>
      <w:r w:rsidRPr="00AE659E">
        <w:rPr>
          <w:rFonts w:ascii="Montserrat Light" w:hAnsi="Montserrat Light"/>
          <w:color w:val="000000" w:themeColor="text1"/>
        </w:rPr>
        <w:t xml:space="preserve">. </w:t>
      </w:r>
    </w:p>
    <w:p w14:paraId="24596DF0" w14:textId="77777777" w:rsidR="008A265C" w:rsidRPr="00C92F75" w:rsidRDefault="00F17935" w:rsidP="009D30D4">
      <w:pPr>
        <w:numPr>
          <w:ilvl w:val="0"/>
          <w:numId w:val="15"/>
        </w:numPr>
        <w:ind w:right="819" w:hanging="276"/>
        <w:rPr>
          <w:rFonts w:ascii="Montserrat Light" w:hAnsi="Montserrat Light"/>
          <w:b/>
          <w:color w:val="000000" w:themeColor="text1"/>
        </w:rPr>
      </w:pPr>
      <w:proofErr w:type="spellStart"/>
      <w:r w:rsidRPr="00C92F75">
        <w:rPr>
          <w:rFonts w:ascii="Montserrat Light" w:hAnsi="Montserrat Light"/>
          <w:b/>
          <w:color w:val="000000" w:themeColor="text1"/>
        </w:rPr>
        <w:t>Atribuții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asistent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medical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balneofiziokinetoterapie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: </w:t>
      </w:r>
    </w:p>
    <w:p w14:paraId="15DB6562" w14:textId="77777777" w:rsidR="008A265C" w:rsidRPr="00C92F75" w:rsidRDefault="00F17935" w:rsidP="009D30D4">
      <w:pPr>
        <w:numPr>
          <w:ilvl w:val="1"/>
          <w:numId w:val="38"/>
        </w:numPr>
        <w:spacing w:after="0" w:line="259" w:lineRule="auto"/>
        <w:ind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Efectuează </w:t>
      </w:r>
      <w:proofErr w:type="spellStart"/>
      <w:r w:rsidRPr="00C92F75">
        <w:rPr>
          <w:rFonts w:ascii="Montserrat Light" w:hAnsi="Montserrat Light"/>
          <w:color w:val="000000" w:themeColor="text1"/>
        </w:rPr>
        <w:t>evaluările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periodice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CCD283C" w14:textId="77777777" w:rsidR="008A265C" w:rsidRPr="00C92F75" w:rsidRDefault="00F17935" w:rsidP="009D30D4">
      <w:pPr>
        <w:numPr>
          <w:ilvl w:val="1"/>
          <w:numId w:val="38"/>
        </w:numPr>
        <w:spacing w:after="0" w:line="259" w:lineRule="auto"/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Aplicarea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tratamentelor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curenti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joasă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medie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înaltă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frecvență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58D5227" w14:textId="77777777" w:rsidR="008A265C" w:rsidRPr="00C92F75" w:rsidRDefault="00F17935" w:rsidP="009D30D4">
      <w:pPr>
        <w:numPr>
          <w:ilvl w:val="1"/>
          <w:numId w:val="38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Aplicarea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tratamentelor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fizioterapie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  <w:proofErr w:type="spellStart"/>
      <w:r w:rsidRPr="00C92F75">
        <w:rPr>
          <w:rFonts w:ascii="Montserrat Light" w:hAnsi="Montserrat Light"/>
          <w:color w:val="000000" w:themeColor="text1"/>
        </w:rPr>
        <w:t>ultraviolete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infraroșii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995592B" w14:textId="77777777" w:rsidR="008A265C" w:rsidRPr="00C92F75" w:rsidRDefault="00F17935" w:rsidP="009D30D4">
      <w:pPr>
        <w:numPr>
          <w:ilvl w:val="1"/>
          <w:numId w:val="38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Efectuarea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exercițiilor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kinetice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pacientului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diverse </w:t>
      </w:r>
      <w:proofErr w:type="spellStart"/>
      <w:r w:rsidRPr="00C92F75">
        <w:rPr>
          <w:rFonts w:ascii="Montserrat Light" w:hAnsi="Montserrat Light"/>
          <w:color w:val="000000" w:themeColor="text1"/>
        </w:rPr>
        <w:t>afecțiuni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18A868A" w14:textId="77777777" w:rsidR="008A265C" w:rsidRPr="00C92F75" w:rsidRDefault="00F17935" w:rsidP="009D30D4">
      <w:pPr>
        <w:numPr>
          <w:ilvl w:val="1"/>
          <w:numId w:val="38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Elaborează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Planul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Personalizat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(PP): </w:t>
      </w:r>
      <w:proofErr w:type="spellStart"/>
      <w:r w:rsidRPr="00C92F75">
        <w:rPr>
          <w:rFonts w:ascii="Montserrat Light" w:hAnsi="Montserrat Light"/>
          <w:color w:val="000000" w:themeColor="text1"/>
        </w:rPr>
        <w:t>discută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rezultatele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evaluării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iniţiale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ceilalţi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specialişti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implicaţi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elaborarea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PP-</w:t>
      </w:r>
      <w:proofErr w:type="spellStart"/>
      <w:r w:rsidRPr="00C92F75">
        <w:rPr>
          <w:rFonts w:ascii="Montserrat Light" w:hAnsi="Montserrat Light"/>
          <w:color w:val="000000" w:themeColor="text1"/>
        </w:rPr>
        <w:t>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  <w:proofErr w:type="spellStart"/>
      <w:r w:rsidRPr="00C92F75">
        <w:rPr>
          <w:rFonts w:ascii="Montserrat Light" w:hAnsi="Montserrat Light"/>
          <w:color w:val="000000" w:themeColor="text1"/>
        </w:rPr>
        <w:t>integrează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fizioterapie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masaj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 </w:t>
      </w:r>
      <w:proofErr w:type="spellStart"/>
      <w:r w:rsidRPr="00C92F75">
        <w:rPr>
          <w:rFonts w:ascii="Montserrat Light" w:hAnsi="Montserrat Light"/>
          <w:color w:val="000000" w:themeColor="text1"/>
        </w:rPr>
        <w:t>programul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individual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(PIRIS). </w:t>
      </w:r>
    </w:p>
    <w:p w14:paraId="0A580D4A" w14:textId="77777777" w:rsidR="008A265C" w:rsidRPr="00C92F75" w:rsidRDefault="00F17935" w:rsidP="009D30D4">
      <w:pPr>
        <w:numPr>
          <w:ilvl w:val="1"/>
          <w:numId w:val="38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Informează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părinţii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reprezentantul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conţinutul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PIRIS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rolul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le </w:t>
      </w:r>
      <w:proofErr w:type="spellStart"/>
      <w:r w:rsidRPr="00C92F75">
        <w:rPr>
          <w:rFonts w:ascii="Montserrat Light" w:hAnsi="Montserrat Light"/>
          <w:color w:val="000000" w:themeColor="text1"/>
        </w:rPr>
        <w:t>revine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operaţionalizarea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obiectivelor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acestuia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F02895A" w14:textId="77777777" w:rsidR="008A265C" w:rsidRPr="00C92F75" w:rsidRDefault="004D1242" w:rsidP="009D30D4">
      <w:pPr>
        <w:numPr>
          <w:ilvl w:val="1"/>
          <w:numId w:val="38"/>
        </w:numPr>
        <w:ind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Completează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PP al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cele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periodice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împreună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echipa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multidișciplinară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(conform SMO); </w:t>
      </w:r>
    </w:p>
    <w:p w14:paraId="4F5C27BF" w14:textId="5010A577" w:rsidR="008A265C" w:rsidRPr="00C92F75" w:rsidRDefault="009D30D4" w:rsidP="009D30D4">
      <w:pPr>
        <w:numPr>
          <w:ilvl w:val="1"/>
          <w:numId w:val="38"/>
        </w:numPr>
        <w:tabs>
          <w:tab w:val="left" w:pos="851"/>
        </w:tabs>
        <w:ind w:right="819"/>
        <w:rPr>
          <w:rFonts w:ascii="Montserrat Light" w:hAnsi="Montserrat Light"/>
          <w:color w:val="000000" w:themeColor="text1"/>
        </w:rPr>
      </w:pPr>
      <w:r>
        <w:rPr>
          <w:rFonts w:ascii="Montserrat Light" w:hAnsi="Montserrat Light"/>
          <w:color w:val="000000" w:themeColor="text1"/>
        </w:rPr>
        <w:t xml:space="preserve"> </w:t>
      </w:r>
      <w:r w:rsidR="00F17935" w:rsidRPr="00C92F75">
        <w:rPr>
          <w:rFonts w:ascii="Montserrat Light" w:hAnsi="Montserrat Light"/>
          <w:color w:val="000000" w:themeColor="text1"/>
        </w:rPr>
        <w:t xml:space="preserve">Efectuează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evaluări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planuri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abilitare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detaliate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individualizate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cabinetului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masaj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; </w:t>
      </w:r>
    </w:p>
    <w:p w14:paraId="1D6DB383" w14:textId="77777777" w:rsidR="008A265C" w:rsidRPr="00C92F75" w:rsidRDefault="00F17935" w:rsidP="009D30D4">
      <w:pPr>
        <w:numPr>
          <w:ilvl w:val="1"/>
          <w:numId w:val="38"/>
        </w:numPr>
        <w:ind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Efectuează </w:t>
      </w:r>
      <w:proofErr w:type="spellStart"/>
      <w:r w:rsidRPr="00C92F75">
        <w:rPr>
          <w:rFonts w:ascii="Montserrat Light" w:hAnsi="Montserrat Light"/>
          <w:color w:val="000000" w:themeColor="text1"/>
        </w:rPr>
        <w:t>proceduri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de: </w:t>
      </w:r>
    </w:p>
    <w:p w14:paraId="148C7C5D" w14:textId="77777777" w:rsidR="008A265C" w:rsidRPr="00C92F75" w:rsidRDefault="00F17935" w:rsidP="009D30D4">
      <w:pPr>
        <w:numPr>
          <w:ilvl w:val="3"/>
          <w:numId w:val="16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relaxare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musculară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tonifiere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musculară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C8BB21B" w14:textId="77777777" w:rsidR="008A265C" w:rsidRPr="00C92F75" w:rsidRDefault="00F17935" w:rsidP="009D30D4">
      <w:pPr>
        <w:numPr>
          <w:ilvl w:val="3"/>
          <w:numId w:val="16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îmbunătăţirea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excitabilităţii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contractilităţii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elasticităţii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fibrelor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muscular; </w:t>
      </w:r>
    </w:p>
    <w:p w14:paraId="463CAA19" w14:textId="77777777" w:rsidR="008A265C" w:rsidRPr="00C92F75" w:rsidRDefault="00F17935" w:rsidP="009D30D4">
      <w:pPr>
        <w:numPr>
          <w:ilvl w:val="3"/>
          <w:numId w:val="16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redarea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supleţii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mobilităţii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articulare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0565754" w14:textId="77777777" w:rsidR="008A265C" w:rsidRPr="00C92F75" w:rsidRDefault="00F17935" w:rsidP="009D30D4">
      <w:pPr>
        <w:numPr>
          <w:ilvl w:val="3"/>
          <w:numId w:val="16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combaterea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stazei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edemului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B60E79E" w14:textId="77777777" w:rsidR="008A265C" w:rsidRPr="00C92F75" w:rsidRDefault="00F17935" w:rsidP="009D30D4">
      <w:pPr>
        <w:numPr>
          <w:ilvl w:val="3"/>
          <w:numId w:val="16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înlăturarea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aderenţelor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 </w:t>
      </w:r>
      <w:proofErr w:type="spellStart"/>
      <w:r w:rsidRPr="00C92F75">
        <w:rPr>
          <w:rFonts w:ascii="Montserrat Light" w:hAnsi="Montserrat Light"/>
          <w:color w:val="000000" w:themeColor="text1"/>
        </w:rPr>
        <w:t>fibroase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FA2516B" w14:textId="77777777" w:rsidR="008A265C" w:rsidRPr="00C92F75" w:rsidRDefault="00F17935" w:rsidP="009D30D4">
      <w:pPr>
        <w:numPr>
          <w:ilvl w:val="3"/>
          <w:numId w:val="16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înlăturarea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durerilor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corespund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zonelor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tendinoase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ligamentelor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inserţiilor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musculare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11A587A" w14:textId="77777777" w:rsidR="008A265C" w:rsidRPr="00C92F75" w:rsidRDefault="00F17935" w:rsidP="009D30D4">
      <w:pPr>
        <w:numPr>
          <w:ilvl w:val="3"/>
          <w:numId w:val="16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îndepărtarea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senzaţiei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oboseală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AC11BA8" w14:textId="77777777" w:rsidR="008A265C" w:rsidRPr="00C92F75" w:rsidRDefault="00F17935" w:rsidP="009D30D4">
      <w:pPr>
        <w:numPr>
          <w:ilvl w:val="3"/>
          <w:numId w:val="16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lastRenderedPageBreak/>
        <w:t>pregătirea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kinetoterapie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D4EE5FA" w14:textId="1EA3AD4F" w:rsidR="008A265C" w:rsidRPr="009D30D4" w:rsidRDefault="00F17935" w:rsidP="009D30D4">
      <w:pPr>
        <w:pStyle w:val="ListParagraph"/>
        <w:numPr>
          <w:ilvl w:val="2"/>
          <w:numId w:val="26"/>
        </w:numPr>
        <w:ind w:left="709" w:right="819" w:hanging="425"/>
        <w:rPr>
          <w:rFonts w:ascii="Montserrat Light" w:hAnsi="Montserrat Light"/>
          <w:color w:val="000000" w:themeColor="text1"/>
        </w:rPr>
      </w:pPr>
      <w:r w:rsidRPr="009D30D4">
        <w:rPr>
          <w:rFonts w:ascii="Montserrat Light" w:hAnsi="Montserrat Light"/>
          <w:color w:val="000000" w:themeColor="text1"/>
        </w:rPr>
        <w:t xml:space="preserve">Pentru </w:t>
      </w:r>
      <w:proofErr w:type="spellStart"/>
      <w:r w:rsidRPr="009D30D4">
        <w:rPr>
          <w:rFonts w:ascii="Montserrat Light" w:hAnsi="Montserrat Light"/>
          <w:color w:val="000000" w:themeColor="text1"/>
        </w:rPr>
        <w:t>beneficiarii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9D30D4">
        <w:rPr>
          <w:rFonts w:ascii="Montserrat Light" w:hAnsi="Montserrat Light"/>
          <w:color w:val="000000" w:themeColor="text1"/>
        </w:rPr>
        <w:t>deficiente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multiple </w:t>
      </w:r>
      <w:proofErr w:type="spellStart"/>
      <w:r w:rsidRPr="009D30D4">
        <w:rPr>
          <w:rFonts w:ascii="Montserrat Light" w:hAnsi="Montserrat Light"/>
          <w:color w:val="000000" w:themeColor="text1"/>
        </w:rPr>
        <w:t>efectuează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manevre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9D30D4">
        <w:rPr>
          <w:rFonts w:ascii="Montserrat Light" w:hAnsi="Montserrat Light"/>
          <w:color w:val="000000" w:themeColor="text1"/>
        </w:rPr>
        <w:t>posturare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9D30D4">
        <w:rPr>
          <w:rFonts w:ascii="Montserrat Light" w:hAnsi="Montserrat Light"/>
          <w:color w:val="000000" w:themeColor="text1"/>
        </w:rPr>
        <w:t>prevenirea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retracțiilor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osteo-</w:t>
      </w:r>
      <w:proofErr w:type="spellStart"/>
      <w:r w:rsidRPr="009D30D4">
        <w:rPr>
          <w:rFonts w:ascii="Montserrat Light" w:hAnsi="Montserrat Light"/>
          <w:color w:val="000000" w:themeColor="text1"/>
        </w:rPr>
        <w:t>tendinoase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și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musculo-ligamentare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; </w:t>
      </w:r>
    </w:p>
    <w:p w14:paraId="36D9A207" w14:textId="208CDB87" w:rsidR="008A265C" w:rsidRPr="009D30D4" w:rsidRDefault="00F17935" w:rsidP="009D30D4">
      <w:pPr>
        <w:pStyle w:val="ListParagraph"/>
        <w:numPr>
          <w:ilvl w:val="2"/>
          <w:numId w:val="26"/>
        </w:numPr>
        <w:ind w:left="709" w:right="819" w:hanging="425"/>
        <w:rPr>
          <w:rFonts w:ascii="Montserrat Light" w:hAnsi="Montserrat Light"/>
          <w:color w:val="000000" w:themeColor="text1"/>
        </w:rPr>
      </w:pPr>
      <w:proofErr w:type="spellStart"/>
      <w:r w:rsidRPr="009D30D4">
        <w:rPr>
          <w:rFonts w:ascii="Montserrat Light" w:hAnsi="Montserrat Light"/>
          <w:color w:val="000000" w:themeColor="text1"/>
        </w:rPr>
        <w:t>Aplică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proceduri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9D30D4">
        <w:rPr>
          <w:rFonts w:ascii="Montserrat Light" w:hAnsi="Montserrat Light"/>
          <w:color w:val="000000" w:themeColor="text1"/>
        </w:rPr>
        <w:t>stimulare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multisenzoriale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9D30D4">
        <w:rPr>
          <w:rFonts w:ascii="Montserrat Light" w:hAnsi="Montserrat Light"/>
          <w:color w:val="000000" w:themeColor="text1"/>
        </w:rPr>
        <w:t>beneficiarii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9D30D4">
        <w:rPr>
          <w:rFonts w:ascii="Montserrat Light" w:hAnsi="Montserrat Light"/>
          <w:color w:val="000000" w:themeColor="text1"/>
        </w:rPr>
        <w:t>deficiențe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multiple;  </w:t>
      </w:r>
    </w:p>
    <w:p w14:paraId="5629CA32" w14:textId="33F67D04" w:rsidR="008A265C" w:rsidRPr="009D30D4" w:rsidRDefault="00F17935" w:rsidP="009D30D4">
      <w:pPr>
        <w:pStyle w:val="ListParagraph"/>
        <w:numPr>
          <w:ilvl w:val="2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r w:rsidRPr="009D30D4">
        <w:rPr>
          <w:rFonts w:ascii="Montserrat Light" w:hAnsi="Montserrat Light"/>
          <w:color w:val="000000" w:themeColor="text1"/>
        </w:rPr>
        <w:t xml:space="preserve">Efectuează </w:t>
      </w:r>
      <w:proofErr w:type="spellStart"/>
      <w:r w:rsidRPr="009D30D4">
        <w:rPr>
          <w:rFonts w:ascii="Montserrat Light" w:hAnsi="Montserrat Light"/>
          <w:color w:val="000000" w:themeColor="text1"/>
        </w:rPr>
        <w:t>activităţi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9D30D4">
        <w:rPr>
          <w:rFonts w:ascii="Montserrat Light" w:hAnsi="Montserrat Light"/>
          <w:color w:val="000000" w:themeColor="text1"/>
        </w:rPr>
        <w:t>abilitare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și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reabilitare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manuală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9D30D4">
        <w:rPr>
          <w:rFonts w:ascii="Montserrat Light" w:hAnsi="Montserrat Light"/>
          <w:color w:val="000000" w:themeColor="text1"/>
        </w:rPr>
        <w:t>scopul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formării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deprinderilor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normale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fundamentale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; </w:t>
      </w:r>
    </w:p>
    <w:p w14:paraId="1C3ED056" w14:textId="40CD352A" w:rsidR="008A265C" w:rsidRPr="009D30D4" w:rsidRDefault="00F17935" w:rsidP="009D30D4">
      <w:pPr>
        <w:pStyle w:val="ListParagraph"/>
        <w:numPr>
          <w:ilvl w:val="2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9D30D4">
        <w:rPr>
          <w:rFonts w:ascii="Montserrat Light" w:hAnsi="Montserrat Light"/>
          <w:color w:val="000000" w:themeColor="text1"/>
        </w:rPr>
        <w:t>Participă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și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însoteste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beneficiarii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9D30D4">
        <w:rPr>
          <w:rFonts w:ascii="Montserrat Light" w:hAnsi="Montserrat Light"/>
          <w:color w:val="000000" w:themeColor="text1"/>
        </w:rPr>
        <w:t>desfășurarea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unor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terapii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alteranative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masajului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; </w:t>
      </w:r>
    </w:p>
    <w:p w14:paraId="30CB237F" w14:textId="36288844" w:rsidR="008A265C" w:rsidRPr="009D30D4" w:rsidRDefault="00F17935" w:rsidP="009D30D4">
      <w:pPr>
        <w:pStyle w:val="ListParagraph"/>
        <w:numPr>
          <w:ilvl w:val="2"/>
          <w:numId w:val="26"/>
        </w:numPr>
        <w:ind w:left="709" w:right="819" w:hanging="425"/>
        <w:rPr>
          <w:rFonts w:ascii="Montserrat Light" w:hAnsi="Montserrat Light"/>
          <w:color w:val="000000" w:themeColor="text1"/>
        </w:rPr>
      </w:pPr>
      <w:proofErr w:type="spellStart"/>
      <w:r w:rsidRPr="009D30D4">
        <w:rPr>
          <w:rFonts w:ascii="Montserrat Light" w:hAnsi="Montserrat Light"/>
          <w:color w:val="000000" w:themeColor="text1"/>
        </w:rPr>
        <w:t>Consiliează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și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formează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deprinderi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și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manevre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specifice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însoțitorilor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sau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asistenților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personali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care </w:t>
      </w:r>
      <w:proofErr w:type="spellStart"/>
      <w:r w:rsidRPr="009D30D4">
        <w:rPr>
          <w:rFonts w:ascii="Montserrat Light" w:hAnsi="Montserrat Light"/>
          <w:color w:val="000000" w:themeColor="text1"/>
        </w:rPr>
        <w:t>însoțesc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beneficiarii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, pentru </w:t>
      </w:r>
      <w:proofErr w:type="spellStart"/>
      <w:r w:rsidRPr="009D30D4">
        <w:rPr>
          <w:rFonts w:ascii="Montserrat Light" w:hAnsi="Montserrat Light"/>
          <w:color w:val="000000" w:themeColor="text1"/>
        </w:rPr>
        <w:t>continuarea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masajului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și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9D30D4">
        <w:rPr>
          <w:rFonts w:ascii="Montserrat Light" w:hAnsi="Montserrat Light"/>
          <w:color w:val="000000" w:themeColor="text1"/>
        </w:rPr>
        <w:t>domiciliu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; </w:t>
      </w:r>
    </w:p>
    <w:p w14:paraId="7C1D9813" w14:textId="289D9827" w:rsidR="008A265C" w:rsidRPr="009D30D4" w:rsidRDefault="00F17935" w:rsidP="009D30D4">
      <w:pPr>
        <w:pStyle w:val="ListParagraph"/>
        <w:numPr>
          <w:ilvl w:val="2"/>
          <w:numId w:val="26"/>
        </w:numPr>
        <w:ind w:left="709" w:right="819" w:hanging="425"/>
        <w:rPr>
          <w:rFonts w:ascii="Montserrat Light" w:hAnsi="Montserrat Light"/>
          <w:color w:val="000000" w:themeColor="text1"/>
        </w:rPr>
      </w:pPr>
      <w:proofErr w:type="spellStart"/>
      <w:r w:rsidRPr="009D30D4">
        <w:rPr>
          <w:rFonts w:ascii="Montserrat Light" w:hAnsi="Montserrat Light"/>
          <w:color w:val="000000" w:themeColor="text1"/>
        </w:rPr>
        <w:t>Dacă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este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necesar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participă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9D30D4">
        <w:rPr>
          <w:rFonts w:ascii="Montserrat Light" w:hAnsi="Montserrat Light"/>
          <w:color w:val="000000" w:themeColor="text1"/>
        </w:rPr>
        <w:t>consultaţii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medicale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și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aplică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indicațiile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prescrise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de medic; </w:t>
      </w:r>
    </w:p>
    <w:p w14:paraId="1660020C" w14:textId="4F4B884C" w:rsidR="008A265C" w:rsidRPr="009D30D4" w:rsidRDefault="00F17935" w:rsidP="009D30D4">
      <w:pPr>
        <w:pStyle w:val="ListParagraph"/>
        <w:numPr>
          <w:ilvl w:val="2"/>
          <w:numId w:val="26"/>
        </w:numPr>
        <w:ind w:left="709" w:right="819" w:hanging="425"/>
        <w:rPr>
          <w:rFonts w:ascii="Montserrat Light" w:hAnsi="Montserrat Light"/>
          <w:color w:val="000000" w:themeColor="text1"/>
        </w:rPr>
      </w:pPr>
      <w:proofErr w:type="spellStart"/>
      <w:r w:rsidRPr="009D30D4">
        <w:rPr>
          <w:rFonts w:ascii="Montserrat Light" w:hAnsi="Montserrat Light"/>
          <w:color w:val="000000" w:themeColor="text1"/>
        </w:rPr>
        <w:t>Participă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9D30D4">
        <w:rPr>
          <w:rFonts w:ascii="Montserrat Light" w:hAnsi="Montserrat Light"/>
          <w:color w:val="000000" w:themeColor="text1"/>
        </w:rPr>
        <w:t>activitățile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9D30D4">
        <w:rPr>
          <w:rFonts w:ascii="Montserrat Light" w:hAnsi="Montserrat Light"/>
          <w:color w:val="000000" w:themeColor="text1"/>
        </w:rPr>
        <w:t>operare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PC a </w:t>
      </w:r>
      <w:proofErr w:type="spellStart"/>
      <w:r w:rsidRPr="009D30D4">
        <w:rPr>
          <w:rFonts w:ascii="Montserrat Light" w:hAnsi="Montserrat Light"/>
          <w:color w:val="000000" w:themeColor="text1"/>
        </w:rPr>
        <w:t>documentației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specifice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cabinetului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9D30D4">
        <w:rPr>
          <w:rFonts w:ascii="Montserrat Light" w:hAnsi="Montserrat Light"/>
          <w:color w:val="000000" w:themeColor="text1"/>
        </w:rPr>
        <w:t>fizioterapie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si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masaj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; </w:t>
      </w:r>
    </w:p>
    <w:p w14:paraId="7C3B449F" w14:textId="2BD73A6B" w:rsidR="004D1242" w:rsidRPr="009D30D4" w:rsidRDefault="00F17935" w:rsidP="009D30D4">
      <w:pPr>
        <w:pStyle w:val="ListParagraph"/>
        <w:numPr>
          <w:ilvl w:val="2"/>
          <w:numId w:val="26"/>
        </w:numPr>
        <w:ind w:left="709" w:right="819" w:hanging="425"/>
        <w:rPr>
          <w:rFonts w:ascii="Montserrat Light" w:hAnsi="Montserrat Light"/>
          <w:color w:val="000000" w:themeColor="text1"/>
        </w:rPr>
      </w:pPr>
      <w:proofErr w:type="spellStart"/>
      <w:r w:rsidRPr="009D30D4">
        <w:rPr>
          <w:rFonts w:ascii="Montserrat Light" w:hAnsi="Montserrat Light"/>
          <w:color w:val="000000" w:themeColor="text1"/>
        </w:rPr>
        <w:t>Participă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9D30D4">
        <w:rPr>
          <w:rFonts w:ascii="Montserrat Light" w:hAnsi="Montserrat Light"/>
          <w:color w:val="000000" w:themeColor="text1"/>
        </w:rPr>
        <w:t>sedințele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pluridisciplinare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; </w:t>
      </w:r>
    </w:p>
    <w:p w14:paraId="08C485CB" w14:textId="71AF9D73" w:rsidR="008A265C" w:rsidRPr="009D30D4" w:rsidRDefault="00F17935" w:rsidP="009D30D4">
      <w:pPr>
        <w:pStyle w:val="ListParagraph"/>
        <w:numPr>
          <w:ilvl w:val="2"/>
          <w:numId w:val="26"/>
        </w:numPr>
        <w:tabs>
          <w:tab w:val="left" w:pos="993"/>
        </w:tabs>
        <w:ind w:left="709" w:right="819" w:hanging="425"/>
        <w:rPr>
          <w:rFonts w:ascii="Montserrat Light" w:hAnsi="Montserrat Light"/>
          <w:color w:val="000000" w:themeColor="text1"/>
        </w:rPr>
      </w:pPr>
      <w:r w:rsidRPr="009D30D4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9D30D4">
        <w:rPr>
          <w:rFonts w:ascii="Montserrat Light" w:hAnsi="Montserrat Light"/>
          <w:color w:val="000000" w:themeColor="text1"/>
        </w:rPr>
        <w:t>preocupă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9D30D4">
        <w:rPr>
          <w:rFonts w:ascii="Montserrat Light" w:hAnsi="Montserrat Light"/>
          <w:color w:val="000000" w:themeColor="text1"/>
        </w:rPr>
        <w:t>perfecționarea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profesională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și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medicală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9D30D4">
        <w:rPr>
          <w:rFonts w:ascii="Montserrat Light" w:hAnsi="Montserrat Light"/>
          <w:color w:val="000000" w:themeColor="text1"/>
        </w:rPr>
        <w:t>scopul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actualizării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noutăţilor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în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acest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domeniu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; </w:t>
      </w:r>
    </w:p>
    <w:p w14:paraId="764D844D" w14:textId="6E73FD6C" w:rsidR="008A265C" w:rsidRPr="009D30D4" w:rsidRDefault="00F17935" w:rsidP="009D30D4">
      <w:pPr>
        <w:pStyle w:val="ListParagraph"/>
        <w:numPr>
          <w:ilvl w:val="2"/>
          <w:numId w:val="26"/>
        </w:numPr>
        <w:ind w:left="709" w:right="819" w:hanging="425"/>
        <w:rPr>
          <w:rFonts w:ascii="Montserrat Light" w:hAnsi="Montserrat Light"/>
          <w:color w:val="000000" w:themeColor="text1"/>
        </w:rPr>
      </w:pPr>
      <w:proofErr w:type="spellStart"/>
      <w:r w:rsidRPr="009D30D4">
        <w:rPr>
          <w:rFonts w:ascii="Montserrat Light" w:hAnsi="Montserrat Light"/>
          <w:color w:val="000000" w:themeColor="text1"/>
        </w:rPr>
        <w:t>Participă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9D30D4">
        <w:rPr>
          <w:rFonts w:ascii="Montserrat Light" w:hAnsi="Montserrat Light"/>
          <w:color w:val="000000" w:themeColor="text1"/>
        </w:rPr>
        <w:t>toate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acţiunile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Centrului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(</w:t>
      </w:r>
      <w:proofErr w:type="spellStart"/>
      <w:r w:rsidRPr="009D30D4">
        <w:rPr>
          <w:rFonts w:ascii="Montserrat Light" w:hAnsi="Montserrat Light"/>
          <w:color w:val="000000" w:themeColor="text1"/>
        </w:rPr>
        <w:t>simpozioane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9D30D4">
        <w:rPr>
          <w:rFonts w:ascii="Montserrat Light" w:hAnsi="Montserrat Light"/>
          <w:color w:val="000000" w:themeColor="text1"/>
        </w:rPr>
        <w:t>conferinţe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9D30D4">
        <w:rPr>
          <w:rFonts w:ascii="Montserrat Light" w:hAnsi="Montserrat Light"/>
          <w:color w:val="000000" w:themeColor="text1"/>
        </w:rPr>
        <w:t>vizite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9D30D4">
        <w:rPr>
          <w:rFonts w:ascii="Montserrat Light" w:hAnsi="Montserrat Light"/>
          <w:color w:val="000000" w:themeColor="text1"/>
        </w:rPr>
        <w:t>ședințe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de comunicare, etc). </w:t>
      </w:r>
    </w:p>
    <w:p w14:paraId="16D969B9" w14:textId="5E807243" w:rsidR="008A265C" w:rsidRPr="009D30D4" w:rsidRDefault="00F17935" w:rsidP="009D30D4">
      <w:pPr>
        <w:pStyle w:val="ListParagraph"/>
        <w:numPr>
          <w:ilvl w:val="2"/>
          <w:numId w:val="26"/>
        </w:numPr>
        <w:ind w:left="709" w:right="819" w:hanging="425"/>
        <w:rPr>
          <w:rFonts w:ascii="Montserrat Light" w:hAnsi="Montserrat Light"/>
          <w:color w:val="000000" w:themeColor="text1"/>
        </w:rPr>
      </w:pPr>
      <w:proofErr w:type="spellStart"/>
      <w:r w:rsidRPr="009D30D4">
        <w:rPr>
          <w:rFonts w:ascii="Montserrat Light" w:hAnsi="Montserrat Light"/>
          <w:color w:val="000000" w:themeColor="text1"/>
        </w:rPr>
        <w:t>Respectă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procedurile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formalizate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9D30D4">
        <w:rPr>
          <w:rFonts w:ascii="Montserrat Light" w:hAnsi="Montserrat Light"/>
          <w:color w:val="000000" w:themeColor="text1"/>
        </w:rPr>
        <w:t>cadrul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centrului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; </w:t>
      </w:r>
    </w:p>
    <w:p w14:paraId="2DB9997A" w14:textId="771BFB8A" w:rsidR="008A265C" w:rsidRPr="009D30D4" w:rsidRDefault="00F17935" w:rsidP="009D30D4">
      <w:pPr>
        <w:pStyle w:val="ListParagraph"/>
        <w:numPr>
          <w:ilvl w:val="2"/>
          <w:numId w:val="26"/>
        </w:numPr>
        <w:ind w:left="709" w:right="819" w:hanging="425"/>
        <w:rPr>
          <w:rFonts w:ascii="Montserrat Light" w:hAnsi="Montserrat Light"/>
          <w:color w:val="000000" w:themeColor="text1"/>
        </w:rPr>
      </w:pPr>
      <w:proofErr w:type="spellStart"/>
      <w:r w:rsidRPr="009D30D4">
        <w:rPr>
          <w:rFonts w:ascii="Montserrat Light" w:hAnsi="Montserrat Light"/>
          <w:color w:val="000000" w:themeColor="text1"/>
        </w:rPr>
        <w:t>Îndeplineşte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orice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alte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atribuţii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date de </w:t>
      </w:r>
      <w:proofErr w:type="spellStart"/>
      <w:r w:rsidRPr="009D30D4">
        <w:rPr>
          <w:rFonts w:ascii="Montserrat Light" w:hAnsi="Montserrat Light"/>
          <w:color w:val="000000" w:themeColor="text1"/>
        </w:rPr>
        <w:t>şeful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9D30D4">
        <w:rPr>
          <w:rFonts w:ascii="Montserrat Light" w:hAnsi="Montserrat Light"/>
          <w:color w:val="000000" w:themeColor="text1"/>
        </w:rPr>
        <w:t>centru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9D30D4">
        <w:rPr>
          <w:rFonts w:ascii="Montserrat Light" w:hAnsi="Montserrat Light"/>
          <w:color w:val="000000" w:themeColor="text1"/>
        </w:rPr>
        <w:t>în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legatură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9D30D4">
        <w:rPr>
          <w:rFonts w:ascii="Montserrat Light" w:hAnsi="Montserrat Light"/>
          <w:color w:val="000000" w:themeColor="text1"/>
        </w:rPr>
        <w:t>domeniul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său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9D30D4">
        <w:rPr>
          <w:rFonts w:ascii="Montserrat Light" w:hAnsi="Montserrat Light"/>
          <w:color w:val="000000" w:themeColor="text1"/>
        </w:rPr>
        <w:t>activitate</w:t>
      </w:r>
      <w:proofErr w:type="spellEnd"/>
      <w:r w:rsidRPr="009D30D4">
        <w:rPr>
          <w:rFonts w:ascii="Montserrat Light" w:hAnsi="Montserrat Light"/>
          <w:color w:val="000000" w:themeColor="text1"/>
        </w:rPr>
        <w:t>/</w:t>
      </w:r>
      <w:proofErr w:type="spellStart"/>
      <w:r w:rsidRPr="009D30D4">
        <w:rPr>
          <w:rFonts w:ascii="Montserrat Light" w:hAnsi="Montserrat Light"/>
          <w:color w:val="000000" w:themeColor="text1"/>
        </w:rPr>
        <w:t>pregătire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profesională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, pentru buna </w:t>
      </w:r>
      <w:proofErr w:type="spellStart"/>
      <w:r w:rsidRPr="009D30D4">
        <w:rPr>
          <w:rFonts w:ascii="Montserrat Light" w:hAnsi="Montserrat Light"/>
          <w:color w:val="000000" w:themeColor="text1"/>
        </w:rPr>
        <w:t>desfăşurare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9D30D4">
        <w:rPr>
          <w:rFonts w:ascii="Montserrat Light" w:hAnsi="Montserrat Light"/>
          <w:color w:val="000000" w:themeColor="text1"/>
        </w:rPr>
        <w:t>activităţii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9D30D4">
        <w:rPr>
          <w:rFonts w:ascii="Montserrat Light" w:hAnsi="Montserrat Light"/>
          <w:color w:val="000000" w:themeColor="text1"/>
        </w:rPr>
        <w:t>cadrul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9D30D4">
        <w:rPr>
          <w:rFonts w:ascii="Montserrat Light" w:hAnsi="Montserrat Light"/>
          <w:color w:val="000000" w:themeColor="text1"/>
        </w:rPr>
        <w:t>centrului</w:t>
      </w:r>
      <w:proofErr w:type="spellEnd"/>
      <w:r w:rsidRPr="009D30D4">
        <w:rPr>
          <w:rFonts w:ascii="Montserrat Light" w:hAnsi="Montserrat Light"/>
          <w:color w:val="000000" w:themeColor="text1"/>
        </w:rPr>
        <w:t xml:space="preserve">. </w:t>
      </w:r>
    </w:p>
    <w:p w14:paraId="4441AACC" w14:textId="77777777" w:rsidR="008A265C" w:rsidRPr="00C92F75" w:rsidRDefault="00F17935" w:rsidP="009D30D4">
      <w:pPr>
        <w:numPr>
          <w:ilvl w:val="0"/>
          <w:numId w:val="26"/>
        </w:numPr>
        <w:ind w:right="819"/>
        <w:rPr>
          <w:rFonts w:ascii="Montserrat Light" w:hAnsi="Montserrat Light"/>
          <w:b/>
          <w:color w:val="000000" w:themeColor="text1"/>
        </w:rPr>
      </w:pPr>
      <w:proofErr w:type="spellStart"/>
      <w:r w:rsidRPr="00C92F75">
        <w:rPr>
          <w:rFonts w:ascii="Montserrat Light" w:hAnsi="Montserrat Light"/>
          <w:b/>
          <w:color w:val="000000" w:themeColor="text1"/>
        </w:rPr>
        <w:t>Atribuţii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psiholog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: </w:t>
      </w:r>
    </w:p>
    <w:p w14:paraId="264226E8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Elaborează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Planul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Personalizat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(PP) : </w:t>
      </w:r>
      <w:proofErr w:type="spellStart"/>
      <w:r w:rsidRPr="00C92F75">
        <w:rPr>
          <w:rFonts w:ascii="Montserrat Light" w:hAnsi="Montserrat Light"/>
          <w:color w:val="000000" w:themeColor="text1"/>
        </w:rPr>
        <w:t>discută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rezultatele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evaluării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iniţiale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ceilalţi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specialişti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implicaţi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elaborarea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PP-</w:t>
      </w:r>
      <w:proofErr w:type="spellStart"/>
      <w:r w:rsidRPr="00C92F75">
        <w:rPr>
          <w:rFonts w:ascii="Montserrat Light" w:hAnsi="Montserrat Light"/>
          <w:color w:val="000000" w:themeColor="text1"/>
        </w:rPr>
        <w:t>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  <w:proofErr w:type="spellStart"/>
      <w:r w:rsidRPr="00C92F75">
        <w:rPr>
          <w:rFonts w:ascii="Montserrat Light" w:hAnsi="Montserrat Light"/>
          <w:color w:val="000000" w:themeColor="text1"/>
        </w:rPr>
        <w:t>integrează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psihoterapie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programul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individual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(PIRIS). </w:t>
      </w:r>
    </w:p>
    <w:p w14:paraId="52DB611B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Informează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părinţii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reprezentantul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privire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conţinutul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PIRIS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rolul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le </w:t>
      </w:r>
      <w:proofErr w:type="spellStart"/>
      <w:r w:rsidRPr="00C92F75">
        <w:rPr>
          <w:rFonts w:ascii="Montserrat Light" w:hAnsi="Montserrat Light"/>
          <w:color w:val="000000" w:themeColor="text1"/>
        </w:rPr>
        <w:t>revine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operaţionalizarea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obiectivelor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acestuia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52925F2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Completează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PP al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periodice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împreună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echipa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multidișciplinară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(conform SMO); </w:t>
      </w:r>
    </w:p>
    <w:p w14:paraId="56A18649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Efectuează </w:t>
      </w:r>
      <w:proofErr w:type="spellStart"/>
      <w:r w:rsidRPr="00C92F75">
        <w:rPr>
          <w:rFonts w:ascii="Montserrat Light" w:hAnsi="Montserrat Light"/>
          <w:color w:val="000000" w:themeColor="text1"/>
        </w:rPr>
        <w:t>evaluări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planuri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abilitare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detaliate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individualizate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cabinetului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pihoterapie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DA98267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Efectuează </w:t>
      </w:r>
      <w:proofErr w:type="spellStart"/>
      <w:r w:rsidRPr="00C92F75">
        <w:rPr>
          <w:rFonts w:ascii="Montserrat Light" w:hAnsi="Montserrat Light"/>
          <w:color w:val="000000" w:themeColor="text1"/>
        </w:rPr>
        <w:t>examenul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psihologic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</w:t>
      </w:r>
      <w:proofErr w:type="spellStart"/>
      <w:r w:rsidRPr="00C92F75">
        <w:rPr>
          <w:rFonts w:ascii="Montserrat Light" w:hAnsi="Montserrat Light"/>
          <w:color w:val="000000" w:themeColor="text1"/>
        </w:rPr>
        <w:t>baza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instrumentelor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stabilind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nivelul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general de </w:t>
      </w:r>
      <w:proofErr w:type="spellStart"/>
      <w:r w:rsidRPr="00C92F75">
        <w:rPr>
          <w:rFonts w:ascii="Montserrat Light" w:hAnsi="Montserrat Light"/>
          <w:color w:val="000000" w:themeColor="text1"/>
        </w:rPr>
        <w:t>dezvoltare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identifică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ariile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dezvoltare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deficitare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vederea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demarării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activității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AFC61C4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Desfăşoară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terapie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individuală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grup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vederea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ameliorării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deficienţelor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natură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atenţională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mnezică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perceptivă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cognitivă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comportamentală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F3F6674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Participă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întocmirea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Planului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Individual de </w:t>
      </w:r>
      <w:proofErr w:type="spellStart"/>
      <w:r w:rsidRPr="00C92F75">
        <w:rPr>
          <w:rFonts w:ascii="Montserrat Light" w:hAnsi="Montserrat Light"/>
          <w:color w:val="000000" w:themeColor="text1"/>
        </w:rPr>
        <w:t>Intervenţie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elaborarea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strategiilor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evaluare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împreună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ceilalţi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specialişti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E4A7091" w14:textId="77777777" w:rsidR="008A265C" w:rsidRPr="00C92F75" w:rsidRDefault="00F17935" w:rsidP="009D30D4">
      <w:pPr>
        <w:numPr>
          <w:ilvl w:val="1"/>
          <w:numId w:val="26"/>
        </w:numPr>
        <w:tabs>
          <w:tab w:val="left" w:pos="851"/>
        </w:tabs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Cunoaşte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minime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obligatorii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aplicându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-le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limita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competenţei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8CD5167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principiul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confidenţialităţii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datelor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legate de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Le </w:t>
      </w:r>
      <w:proofErr w:type="spellStart"/>
      <w:r w:rsidRPr="00C92F75">
        <w:rPr>
          <w:rFonts w:ascii="Montserrat Light" w:hAnsi="Montserrat Light"/>
          <w:color w:val="000000" w:themeColor="text1"/>
        </w:rPr>
        <w:t>va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comunica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șefului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ierarhic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7B8B762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Colaborează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instituţii</w:t>
      </w:r>
      <w:proofErr w:type="spellEnd"/>
      <w:r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responsabile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a </w:t>
      </w:r>
      <w:proofErr w:type="spellStart"/>
      <w:r w:rsidRPr="00C92F75">
        <w:rPr>
          <w:rFonts w:ascii="Montserrat Light" w:hAnsi="Montserrat Light"/>
          <w:color w:val="000000" w:themeColor="text1"/>
        </w:rPr>
        <w:t>facilita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accesul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priveşte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obţinerea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prevăzute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legislaţia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vigoare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45FF1B5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deontologic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psiholog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FC8950D" w14:textId="77777777" w:rsidR="008A265C" w:rsidRPr="00C92F75" w:rsidRDefault="00F17935" w:rsidP="009D30D4">
      <w:pPr>
        <w:numPr>
          <w:ilvl w:val="1"/>
          <w:numId w:val="26"/>
        </w:numPr>
        <w:ind w:left="709"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Îndeplineşte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atribuţii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date de </w:t>
      </w:r>
      <w:proofErr w:type="spellStart"/>
      <w:r w:rsidRPr="00C92F75">
        <w:rPr>
          <w:rFonts w:ascii="Montserrat Light" w:hAnsi="Montserrat Light"/>
          <w:color w:val="000000" w:themeColor="text1"/>
        </w:rPr>
        <w:t>şeful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centru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legatură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</w:rPr>
        <w:t>pregătire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profesională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pentru buna </w:t>
      </w:r>
      <w:proofErr w:type="spellStart"/>
      <w:r w:rsidRPr="00C92F75">
        <w:rPr>
          <w:rFonts w:ascii="Montserrat Light" w:hAnsi="Montserrat Light"/>
          <w:color w:val="000000" w:themeColor="text1"/>
        </w:rPr>
        <w:t>desfăşurare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4D0B0DEE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 11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administrativ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gospodărie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întreţinere-reparaţii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deservire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3C224731" w14:textId="77777777" w:rsidR="00230D2C" w:rsidRPr="00C92F75" w:rsidRDefault="00F17935" w:rsidP="00230D2C">
      <w:pPr>
        <w:spacing w:after="0" w:line="23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lastRenderedPageBreak/>
        <w:t xml:space="preserve">(1) </w:t>
      </w:r>
      <w:r w:rsidRPr="00C92F75">
        <w:rPr>
          <w:rFonts w:ascii="Montserrat Light" w:hAnsi="Montserrat Light"/>
          <w:color w:val="000000" w:themeColor="text1"/>
        </w:rPr>
        <w:tab/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r w:rsidRPr="00C92F75">
        <w:rPr>
          <w:rFonts w:ascii="Montserrat Light" w:hAnsi="Montserrat Light"/>
          <w:color w:val="000000" w:themeColor="text1"/>
        </w:rPr>
        <w:tab/>
      </w:r>
      <w:proofErr w:type="spellStart"/>
      <w:r w:rsidRPr="00C92F75">
        <w:rPr>
          <w:rFonts w:ascii="Montserrat Light" w:hAnsi="Montserrat Light"/>
          <w:color w:val="000000" w:themeColor="text1"/>
        </w:rPr>
        <w:t>administrativ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r w:rsidRPr="00C92F75">
        <w:rPr>
          <w:rFonts w:ascii="Montserrat Light" w:hAnsi="Montserrat Light"/>
          <w:color w:val="000000" w:themeColor="text1"/>
        </w:rPr>
        <w:tab/>
      </w: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r w:rsidRPr="00C92F75">
        <w:rPr>
          <w:rFonts w:ascii="Montserrat Light" w:hAnsi="Montserrat Light"/>
          <w:color w:val="000000" w:themeColor="text1"/>
        </w:rPr>
        <w:tab/>
      </w:r>
      <w:proofErr w:type="spellStart"/>
      <w:r w:rsidRPr="00C92F75">
        <w:rPr>
          <w:rFonts w:ascii="Montserrat Light" w:hAnsi="Montserrat Light"/>
          <w:color w:val="000000" w:themeColor="text1"/>
        </w:rPr>
        <w:t>activ</w:t>
      </w:r>
      <w:r w:rsidR="00B111BE" w:rsidRPr="00C92F75">
        <w:rPr>
          <w:rFonts w:ascii="Montserrat Light" w:hAnsi="Montserrat Light"/>
          <w:color w:val="000000" w:themeColor="text1"/>
        </w:rPr>
        <w:t>ităţile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r w:rsidR="00B111BE" w:rsidRPr="00C92F75">
        <w:rPr>
          <w:rFonts w:ascii="Montserrat Light" w:hAnsi="Montserrat Light"/>
          <w:color w:val="000000" w:themeColor="text1"/>
        </w:rPr>
        <w:tab/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auxiliare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r w:rsidR="00B111BE" w:rsidRPr="00C92F75">
        <w:rPr>
          <w:rFonts w:ascii="Montserrat Light" w:hAnsi="Montserrat Light"/>
          <w:color w:val="000000" w:themeColor="text1"/>
        </w:rPr>
        <w:tab/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r w:rsidRPr="00C92F75">
        <w:rPr>
          <w:rFonts w:ascii="Montserrat Light" w:hAnsi="Montserrat Light"/>
          <w:color w:val="000000" w:themeColor="text1"/>
        </w:rPr>
        <w:t>social:</w:t>
      </w:r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aprovizionare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mentenanţă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achiziţii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etc.</w:t>
      </w:r>
      <w:r w:rsidR="00B111BE" w:rsidRPr="00C92F75">
        <w:rPr>
          <w:rFonts w:ascii="Montserrat Light" w:hAnsi="Montserrat Light"/>
          <w:color w:val="000000" w:themeColor="text1"/>
        </w:rPr>
        <w:t>,</w:t>
      </w:r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format din: </w:t>
      </w:r>
    </w:p>
    <w:p w14:paraId="0A11F394" w14:textId="77777777" w:rsidR="008A265C" w:rsidRPr="00C92F75" w:rsidRDefault="00F17935" w:rsidP="00B111BE">
      <w:pPr>
        <w:spacing w:after="0" w:line="239" w:lineRule="auto"/>
        <w:ind w:left="-5" w:right="817" w:firstLine="0"/>
        <w:jc w:val="left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a) inspector de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DBA20E5" w14:textId="77777777" w:rsidR="008A265C" w:rsidRPr="00C92F75" w:rsidRDefault="00230D2C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>b) administrator.</w:t>
      </w:r>
    </w:p>
    <w:p w14:paraId="188CF0DF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(2) </w:t>
      </w:r>
      <w:proofErr w:type="spellStart"/>
      <w:r w:rsidRPr="00C92F75">
        <w:rPr>
          <w:rFonts w:ascii="Montserrat Light" w:hAnsi="Montserrat Light"/>
          <w:color w:val="000000" w:themeColor="text1"/>
        </w:rPr>
        <w:t>Atribuții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administrativ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72016244" w14:textId="77777777" w:rsidR="008A265C" w:rsidRPr="00C92F75" w:rsidRDefault="00F17935" w:rsidP="009D30D4">
      <w:pPr>
        <w:numPr>
          <w:ilvl w:val="0"/>
          <w:numId w:val="17"/>
        </w:numPr>
        <w:ind w:right="819" w:hanging="427"/>
        <w:rPr>
          <w:rFonts w:ascii="Montserrat Light" w:hAnsi="Montserrat Light"/>
          <w:b/>
          <w:color w:val="000000" w:themeColor="text1"/>
        </w:rPr>
      </w:pPr>
      <w:proofErr w:type="spellStart"/>
      <w:r w:rsidRPr="00C92F75">
        <w:rPr>
          <w:rFonts w:ascii="Montserrat Light" w:hAnsi="Montserrat Light"/>
          <w:b/>
          <w:color w:val="000000" w:themeColor="text1"/>
        </w:rPr>
        <w:t>Atribuţii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inspector de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(economist): </w:t>
      </w:r>
    </w:p>
    <w:p w14:paraId="3A23C0F1" w14:textId="77777777" w:rsidR="008A265C" w:rsidRPr="00C92F75" w:rsidRDefault="00F17935" w:rsidP="009D30D4">
      <w:pPr>
        <w:numPr>
          <w:ilvl w:val="1"/>
          <w:numId w:val="17"/>
        </w:numPr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Coordonează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controlează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economică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gestiune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r w:rsidR="00B111BE" w:rsidRPr="00C92F75">
        <w:rPr>
          <w:rFonts w:ascii="Montserrat Light" w:hAnsi="Montserrat Light"/>
          <w:color w:val="000000" w:themeColor="text1"/>
        </w:rPr>
        <w:t>;</w:t>
      </w:r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08ADA94F" w14:textId="77777777" w:rsidR="008A265C" w:rsidRPr="00C92F75" w:rsidRDefault="00F17935" w:rsidP="009D30D4">
      <w:pPr>
        <w:numPr>
          <w:ilvl w:val="1"/>
          <w:numId w:val="17"/>
        </w:numPr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cunoască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mod </w:t>
      </w:r>
      <w:proofErr w:type="spellStart"/>
      <w:r w:rsidRPr="00C92F75">
        <w:rPr>
          <w:rFonts w:ascii="Montserrat Light" w:hAnsi="Montserrat Light"/>
          <w:color w:val="000000" w:themeColor="text1"/>
        </w:rPr>
        <w:t>corect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legislaţia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instrucţiunile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forurilor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superioare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inclusiv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caracter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financiar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gestiune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944E151" w14:textId="77777777" w:rsidR="008A265C" w:rsidRPr="00C92F75" w:rsidRDefault="00F17935" w:rsidP="009D30D4">
      <w:pPr>
        <w:numPr>
          <w:ilvl w:val="1"/>
          <w:numId w:val="17"/>
        </w:numPr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faţa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organelor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control de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aparatului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economico-administrativ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2849AF2" w14:textId="77777777" w:rsidR="008A265C" w:rsidRPr="00C92F75" w:rsidRDefault="00F17935" w:rsidP="009D30D4">
      <w:pPr>
        <w:numPr>
          <w:ilvl w:val="1"/>
          <w:numId w:val="17"/>
        </w:numPr>
        <w:ind w:left="709" w:right="819" w:hanging="23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Conduce </w:t>
      </w:r>
      <w:proofErr w:type="spellStart"/>
      <w:r w:rsidRPr="00C92F75">
        <w:rPr>
          <w:rFonts w:ascii="Montserrat Light" w:hAnsi="Montserrat Light"/>
          <w:color w:val="000000" w:themeColor="text1"/>
        </w:rPr>
        <w:t>evidenţa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contabilă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partidă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dublă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analitic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sintetic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conform </w:t>
      </w:r>
      <w:proofErr w:type="spellStart"/>
      <w:r w:rsidRPr="00C92F75">
        <w:rPr>
          <w:rFonts w:ascii="Montserrat Light" w:hAnsi="Montserrat Light"/>
          <w:color w:val="000000" w:themeColor="text1"/>
        </w:rPr>
        <w:t>Legii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contabilităţi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nr. 82/1991,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concordanţă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planul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conturi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unităţile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bugetare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4390A6F" w14:textId="77777777" w:rsidR="008A265C" w:rsidRPr="00C92F75" w:rsidRDefault="00F17935" w:rsidP="009D30D4">
      <w:pPr>
        <w:numPr>
          <w:ilvl w:val="1"/>
          <w:numId w:val="17"/>
        </w:numPr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lunar </w:t>
      </w:r>
      <w:proofErr w:type="spellStart"/>
      <w:r w:rsidRPr="00C92F75">
        <w:rPr>
          <w:rFonts w:ascii="Montserrat Light" w:hAnsi="Montserrat Light"/>
          <w:color w:val="000000" w:themeColor="text1"/>
        </w:rPr>
        <w:t>balanţa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verificare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analitică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sintetică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ale </w:t>
      </w:r>
      <w:proofErr w:type="spellStart"/>
      <w:r w:rsidRPr="00C92F75">
        <w:rPr>
          <w:rFonts w:ascii="Montserrat Light" w:hAnsi="Montserrat Light"/>
          <w:color w:val="000000" w:themeColor="text1"/>
        </w:rPr>
        <w:t>cărei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date le  </w:t>
      </w:r>
      <w:proofErr w:type="spellStart"/>
      <w:r w:rsidRPr="00C92F75">
        <w:rPr>
          <w:rFonts w:ascii="Montserrat Light" w:hAnsi="Montserrat Light"/>
          <w:color w:val="000000" w:themeColor="text1"/>
        </w:rPr>
        <w:t>confruntă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cele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evidenţa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 </w:t>
      </w:r>
      <w:proofErr w:type="spellStart"/>
      <w:r w:rsidRPr="00C92F75">
        <w:rPr>
          <w:rFonts w:ascii="Montserrat Light" w:hAnsi="Montserrat Light"/>
          <w:color w:val="000000" w:themeColor="text1"/>
        </w:rPr>
        <w:t>contabilă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la DGASPC CLUJ; </w:t>
      </w:r>
    </w:p>
    <w:p w14:paraId="3B5219F8" w14:textId="77777777" w:rsidR="00230D2C" w:rsidRPr="00C92F75" w:rsidRDefault="00F17935" w:rsidP="009D30D4">
      <w:pPr>
        <w:numPr>
          <w:ilvl w:val="1"/>
          <w:numId w:val="17"/>
        </w:numPr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trei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zile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borderoul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facturilor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bunuri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utilităţi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pe care le </w:t>
      </w:r>
      <w:proofErr w:type="spellStart"/>
      <w:r w:rsidRPr="00C92F75">
        <w:rPr>
          <w:rFonts w:ascii="Montserrat Light" w:hAnsi="Montserrat Light"/>
          <w:color w:val="000000" w:themeColor="text1"/>
        </w:rPr>
        <w:t>predă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sub </w:t>
      </w:r>
      <w:proofErr w:type="spellStart"/>
      <w:r w:rsidRPr="00C92F75">
        <w:rPr>
          <w:rFonts w:ascii="Montserrat Light" w:hAnsi="Montserrat Light"/>
          <w:color w:val="000000" w:themeColor="text1"/>
        </w:rPr>
        <w:t>semnatură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DGASPC Cluj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decontare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7BB0A2C" w14:textId="77777777" w:rsidR="008A265C" w:rsidRPr="00C92F75" w:rsidRDefault="00F17935" w:rsidP="009D30D4">
      <w:pPr>
        <w:numPr>
          <w:ilvl w:val="1"/>
          <w:numId w:val="17"/>
        </w:numPr>
        <w:tabs>
          <w:tab w:val="left" w:pos="851"/>
        </w:tabs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Verifică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pontajul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luna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curs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DGASPC Cluj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întocmirea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plată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D8213F9" w14:textId="77777777" w:rsidR="008A265C" w:rsidRPr="00C92F75" w:rsidRDefault="00F17935" w:rsidP="009D30D4">
      <w:pPr>
        <w:numPr>
          <w:ilvl w:val="1"/>
          <w:numId w:val="17"/>
        </w:numPr>
        <w:tabs>
          <w:tab w:val="left" w:pos="851"/>
        </w:tabs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împreună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şeful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buget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anuale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perspectivă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2451711" w14:textId="77777777" w:rsidR="008A265C" w:rsidRPr="00C92F75" w:rsidRDefault="00F17935" w:rsidP="009D30D4">
      <w:pPr>
        <w:numPr>
          <w:ilvl w:val="1"/>
          <w:numId w:val="17"/>
        </w:numPr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semnează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lucrările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statistice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corespondenţă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conform </w:t>
      </w:r>
      <w:proofErr w:type="spellStart"/>
      <w:r w:rsidRPr="00C92F75">
        <w:rPr>
          <w:rFonts w:ascii="Montserrat Light" w:hAnsi="Montserrat Light"/>
          <w:color w:val="000000" w:themeColor="text1"/>
        </w:rPr>
        <w:t>atribuţiilor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ordine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interioară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F92B852" w14:textId="77777777" w:rsidR="008A265C" w:rsidRPr="00C92F75" w:rsidRDefault="00F17935" w:rsidP="009D30D4">
      <w:pPr>
        <w:numPr>
          <w:ilvl w:val="1"/>
          <w:numId w:val="17"/>
        </w:numPr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resursele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umane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AB61720" w14:textId="77777777" w:rsidR="00230D2C" w:rsidRPr="00C92F75" w:rsidRDefault="00F17935" w:rsidP="009D30D4">
      <w:pPr>
        <w:numPr>
          <w:ilvl w:val="1"/>
          <w:numId w:val="17"/>
        </w:numPr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Controlează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mod </w:t>
      </w:r>
      <w:proofErr w:type="spellStart"/>
      <w:r w:rsidRPr="00C92F75">
        <w:rPr>
          <w:rFonts w:ascii="Montserrat Light" w:hAnsi="Montserrat Light"/>
          <w:color w:val="000000" w:themeColor="text1"/>
        </w:rPr>
        <w:t>obligatoriu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sfârşitul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fiecarei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luni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câte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consideră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magaziile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alimente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cercetând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modul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sunt </w:t>
      </w:r>
      <w:proofErr w:type="spellStart"/>
      <w:r w:rsidRPr="00C92F75">
        <w:rPr>
          <w:rFonts w:ascii="Montserrat Light" w:hAnsi="Montserrat Light"/>
          <w:color w:val="000000" w:themeColor="text1"/>
        </w:rPr>
        <w:t>păstrate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ferite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alterare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degradare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cât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dacă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soldurile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evidenţe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corespund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soldurile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costatate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cântărire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măsurare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6A211D8" w14:textId="77777777" w:rsidR="008A265C" w:rsidRPr="00C92F75" w:rsidRDefault="00230D2C" w:rsidP="009D30D4">
      <w:pPr>
        <w:numPr>
          <w:ilvl w:val="1"/>
          <w:numId w:val="17"/>
        </w:numPr>
        <w:tabs>
          <w:tab w:val="left" w:pos="851"/>
        </w:tabs>
        <w:ind w:left="709" w:right="819" w:hanging="23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</w:t>
      </w:r>
      <w:r w:rsidR="00F17935" w:rsidRPr="00C92F75">
        <w:rPr>
          <w:rFonts w:ascii="Montserrat Light" w:hAnsi="Montserrat Light"/>
          <w:color w:val="000000" w:themeColor="text1"/>
        </w:rPr>
        <w:t>ntocmește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notele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re</w:t>
      </w:r>
      <w:r w:rsidRPr="00C92F75">
        <w:rPr>
          <w:rFonts w:ascii="Montserrat Light" w:hAnsi="Montserrat Light"/>
          <w:color w:val="000000" w:themeColor="text1"/>
        </w:rPr>
        <w:t>ceptie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intrate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</w:t>
      </w:r>
      <w:r w:rsidR="00F17935" w:rsidRPr="00C92F75">
        <w:rPr>
          <w:rFonts w:ascii="Montserrat Light" w:hAnsi="Montserrat Light"/>
          <w:color w:val="000000" w:themeColor="text1"/>
        </w:rPr>
        <w:t>n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F17935" w:rsidRPr="00C92F75">
        <w:rPr>
          <w:rFonts w:ascii="Montserrat Light" w:hAnsi="Montserrat Light"/>
          <w:color w:val="000000" w:themeColor="text1"/>
        </w:rPr>
        <w:t>centru</w:t>
      </w:r>
      <w:proofErr w:type="spellEnd"/>
      <w:r w:rsidR="00F17935" w:rsidRPr="00C92F75">
        <w:rPr>
          <w:rFonts w:ascii="Montserrat Light" w:hAnsi="Montserrat Light"/>
          <w:color w:val="000000" w:themeColor="text1"/>
        </w:rPr>
        <w:t xml:space="preserve">. </w:t>
      </w:r>
    </w:p>
    <w:p w14:paraId="729388E5" w14:textId="77777777" w:rsidR="008A265C" w:rsidRPr="00C92F75" w:rsidRDefault="00F17935" w:rsidP="009D30D4">
      <w:pPr>
        <w:numPr>
          <w:ilvl w:val="0"/>
          <w:numId w:val="17"/>
        </w:numPr>
        <w:ind w:right="819" w:hanging="427"/>
        <w:rPr>
          <w:rFonts w:ascii="Montserrat Light" w:hAnsi="Montserrat Light"/>
          <w:b/>
          <w:color w:val="000000" w:themeColor="text1"/>
        </w:rPr>
      </w:pPr>
      <w:proofErr w:type="spellStart"/>
      <w:r w:rsidRPr="00C92F75">
        <w:rPr>
          <w:rFonts w:ascii="Montserrat Light" w:hAnsi="Montserrat Light"/>
          <w:b/>
          <w:color w:val="000000" w:themeColor="text1"/>
        </w:rPr>
        <w:t>Atribuţii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administrator: </w:t>
      </w:r>
    </w:p>
    <w:p w14:paraId="20F7BBF2" w14:textId="645F4A4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1.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633B9C">
        <w:rPr>
          <w:rFonts w:ascii="Montserrat Light" w:hAnsi="Montserrat Light"/>
          <w:color w:val="000000" w:themeColor="text1"/>
        </w:rPr>
        <w:t>gestiunii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5AF1E50A" w14:textId="77777777" w:rsidR="008A265C" w:rsidRPr="00C92F75" w:rsidRDefault="00F17935" w:rsidP="009D30D4">
      <w:pPr>
        <w:numPr>
          <w:ilvl w:val="0"/>
          <w:numId w:val="18"/>
        </w:numPr>
        <w:ind w:left="851" w:right="819" w:hanging="38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aflate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folosinţă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existente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</w:t>
      </w:r>
      <w:proofErr w:type="spellStart"/>
      <w:r w:rsidRPr="00C92F75">
        <w:rPr>
          <w:rFonts w:ascii="Montserrat Light" w:hAnsi="Montserrat Light"/>
          <w:color w:val="000000" w:themeColor="text1"/>
        </w:rPr>
        <w:t>cont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cu </w:t>
      </w:r>
      <w:proofErr w:type="spellStart"/>
      <w:r w:rsidRPr="00C92F75">
        <w:rPr>
          <w:rFonts w:ascii="Montserrat Light" w:hAnsi="Montserrat Light"/>
          <w:color w:val="000000" w:themeColor="text1"/>
        </w:rPr>
        <w:t>toate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analiticele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  <w:proofErr w:type="spellStart"/>
      <w:r w:rsidRPr="00C92F75">
        <w:rPr>
          <w:rFonts w:ascii="Montserrat Light" w:hAnsi="Montserrat Light"/>
          <w:color w:val="000000" w:themeColor="text1"/>
        </w:rPr>
        <w:t>alimente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furaje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medicamente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întreţinere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caracter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), de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aflate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depozit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băneşti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aflate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patrimoniul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 </w:t>
      </w:r>
    </w:p>
    <w:p w14:paraId="0CEC9E55" w14:textId="77777777" w:rsidR="008A265C" w:rsidRPr="00C92F75" w:rsidRDefault="00F17935" w:rsidP="009D30D4">
      <w:pPr>
        <w:numPr>
          <w:ilvl w:val="0"/>
          <w:numId w:val="18"/>
        </w:numPr>
        <w:ind w:left="851" w:right="819" w:hanging="38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realizează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gestiune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 care are loc pe </w:t>
      </w:r>
      <w:proofErr w:type="spellStart"/>
      <w:r w:rsidRPr="00C92F75">
        <w:rPr>
          <w:rFonts w:ascii="Montserrat Light" w:hAnsi="Montserrat Light"/>
          <w:color w:val="000000" w:themeColor="text1"/>
        </w:rPr>
        <w:t>baza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notelor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intrare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recepţie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semnate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comisia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recepţie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cuprind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administrator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fişa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mijlocului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împreună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financiar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Contabil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atribuie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un Cod de </w:t>
      </w:r>
      <w:proofErr w:type="spellStart"/>
      <w:r w:rsidRPr="00C92F75">
        <w:rPr>
          <w:rFonts w:ascii="Montserrat Light" w:hAnsi="Montserrat Light"/>
          <w:color w:val="000000" w:themeColor="text1"/>
        </w:rPr>
        <w:t>evidenţă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fel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de </w:t>
      </w:r>
      <w:proofErr w:type="spellStart"/>
      <w:r w:rsidRPr="00C92F75">
        <w:rPr>
          <w:rFonts w:ascii="Montserrat Light" w:hAnsi="Montserrat Light"/>
          <w:color w:val="000000" w:themeColor="text1"/>
        </w:rPr>
        <w:t>asemenea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la </w:t>
      </w:r>
      <w:proofErr w:type="spellStart"/>
      <w:r w:rsidRPr="00C92F75">
        <w:rPr>
          <w:rFonts w:ascii="Montserrat Light" w:hAnsi="Montserrat Light"/>
          <w:color w:val="000000" w:themeColor="text1"/>
        </w:rPr>
        <w:t>primire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recepţionează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comisia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recepţie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numită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Dispoziţie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se </w:t>
      </w:r>
      <w:proofErr w:type="spellStart"/>
      <w:r w:rsidRPr="00C92F75">
        <w:rPr>
          <w:rFonts w:ascii="Montserrat Light" w:hAnsi="Montserrat Light"/>
          <w:color w:val="000000" w:themeColor="text1"/>
        </w:rPr>
        <w:t>evidenţiază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fişa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magazie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C82D35B" w14:textId="77777777" w:rsidR="008A265C" w:rsidRPr="00C92F75" w:rsidRDefault="00F17935" w:rsidP="009D30D4">
      <w:pPr>
        <w:numPr>
          <w:ilvl w:val="0"/>
          <w:numId w:val="18"/>
        </w:numPr>
        <w:ind w:left="851" w:right="819" w:hanging="38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codifică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împreună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Financiar-Contabil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cum sunt </w:t>
      </w:r>
      <w:proofErr w:type="spellStart"/>
      <w:r w:rsidRPr="00C92F75">
        <w:rPr>
          <w:rFonts w:ascii="Montserrat Light" w:hAnsi="Montserrat Light"/>
          <w:color w:val="000000" w:themeColor="text1"/>
        </w:rPr>
        <w:t>televizoarele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calculatoarele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mobilierul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asemănătoare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pentru o </w:t>
      </w:r>
      <w:proofErr w:type="spellStart"/>
      <w:r w:rsidRPr="00C92F75">
        <w:rPr>
          <w:rFonts w:ascii="Montserrat Light" w:hAnsi="Montserrat Light"/>
          <w:color w:val="000000" w:themeColor="text1"/>
        </w:rPr>
        <w:t>mai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clară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evidenţă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mişcării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lor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timp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</w:t>
      </w:r>
      <w:proofErr w:type="spellStart"/>
      <w:r w:rsidRPr="00C92F75">
        <w:rPr>
          <w:rFonts w:ascii="Montserrat Light" w:hAnsi="Montserrat Light"/>
          <w:color w:val="000000" w:themeColor="text1"/>
        </w:rPr>
        <w:t>fiecare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subunitate</w:t>
      </w:r>
      <w:proofErr w:type="spellEnd"/>
      <w:r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</w:rPr>
        <w:t>locaţie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1F337E7" w14:textId="77777777" w:rsidR="008A265C" w:rsidRPr="00C92F75" w:rsidRDefault="00F17935" w:rsidP="009D30D4">
      <w:pPr>
        <w:numPr>
          <w:ilvl w:val="0"/>
          <w:numId w:val="18"/>
        </w:numPr>
        <w:ind w:left="851" w:right="819" w:hanging="38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eliberează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</w:t>
      </w:r>
      <w:proofErr w:type="spellStart"/>
      <w:r w:rsidRPr="00C92F75">
        <w:rPr>
          <w:rFonts w:ascii="Montserrat Light" w:hAnsi="Montserrat Light"/>
          <w:color w:val="000000" w:themeColor="text1"/>
        </w:rPr>
        <w:t>baza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documentelor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justificative cum sunt: </w:t>
      </w:r>
      <w:proofErr w:type="spellStart"/>
      <w:r w:rsidRPr="00C92F75">
        <w:rPr>
          <w:rFonts w:ascii="Montserrat Light" w:hAnsi="Montserrat Light"/>
          <w:color w:val="000000" w:themeColor="text1"/>
        </w:rPr>
        <w:t>bonul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consum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semnat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drept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lista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zilnică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alimente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bonul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transfer, </w:t>
      </w:r>
      <w:proofErr w:type="spellStart"/>
      <w:r w:rsidRPr="00C92F75">
        <w:rPr>
          <w:rFonts w:ascii="Montserrat Light" w:hAnsi="Montserrat Light"/>
          <w:color w:val="000000" w:themeColor="text1"/>
        </w:rPr>
        <w:t>avizul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expediţie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etc.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ex.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transferurilor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bunuri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se </w:t>
      </w:r>
      <w:proofErr w:type="spellStart"/>
      <w:r w:rsidRPr="00C92F75">
        <w:rPr>
          <w:rFonts w:ascii="Montserrat Light" w:hAnsi="Montserrat Light"/>
          <w:color w:val="000000" w:themeColor="text1"/>
        </w:rPr>
        <w:t>va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obţine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referatul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necesitate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semnat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primite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donaţii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înainte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recepţionarea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va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obţine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acceptul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donaţie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la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Direcţiei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altfel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nu se </w:t>
      </w:r>
      <w:proofErr w:type="spellStart"/>
      <w:r w:rsidRPr="00C92F75">
        <w:rPr>
          <w:rFonts w:ascii="Montserrat Light" w:hAnsi="Montserrat Light"/>
          <w:color w:val="000000" w:themeColor="text1"/>
        </w:rPr>
        <w:t>acceptă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patrimoniul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AB47DD9" w14:textId="77777777" w:rsidR="008A265C" w:rsidRPr="00C92F75" w:rsidRDefault="00F17935" w:rsidP="009D30D4">
      <w:pPr>
        <w:numPr>
          <w:ilvl w:val="0"/>
          <w:numId w:val="18"/>
        </w:numPr>
        <w:ind w:left="851" w:right="819" w:hanging="381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lastRenderedPageBreak/>
        <w:t>sub-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inventariază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eliberate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folosinţă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</w:t>
      </w:r>
      <w:proofErr w:type="spellStart"/>
      <w:r w:rsidRPr="00C92F75">
        <w:rPr>
          <w:rFonts w:ascii="Montserrat Light" w:hAnsi="Montserrat Light"/>
          <w:color w:val="000000" w:themeColor="text1"/>
        </w:rPr>
        <w:t>dulapuri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mese de </w:t>
      </w:r>
      <w:proofErr w:type="spellStart"/>
      <w:r w:rsidRPr="00C92F75">
        <w:rPr>
          <w:rFonts w:ascii="Montserrat Light" w:hAnsi="Montserrat Light"/>
          <w:color w:val="000000" w:themeColor="text1"/>
        </w:rPr>
        <w:t>birou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paturi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cearceafuri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televizoare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etc.)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fişa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56A75" w:rsidRPr="00C92F75">
        <w:rPr>
          <w:rFonts w:ascii="Montserrat Light" w:hAnsi="Montserrat Light"/>
          <w:color w:val="000000" w:themeColor="text1"/>
        </w:rPr>
        <w:t>beneficiarului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</w:t>
      </w:r>
      <w:proofErr w:type="spellStart"/>
      <w:r w:rsidRPr="00C92F75">
        <w:rPr>
          <w:rFonts w:ascii="Montserrat Light" w:hAnsi="Montserrat Light"/>
          <w:color w:val="000000" w:themeColor="text1"/>
        </w:rPr>
        <w:t>lenjerie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încălţăminte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tricouri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cămăşi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treninguri</w:t>
      </w:r>
      <w:proofErr w:type="spellEnd"/>
      <w:r w:rsidRPr="00C92F75">
        <w:rPr>
          <w:rFonts w:ascii="Montserrat Light" w:hAnsi="Montserrat Light"/>
          <w:color w:val="000000" w:themeColor="text1"/>
        </w:rPr>
        <w:t>, etc.). Sub-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fişa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evidenţă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56A75" w:rsidRPr="00C92F75">
        <w:rPr>
          <w:rFonts w:ascii="Montserrat Light" w:hAnsi="Montserrat Light"/>
          <w:color w:val="000000" w:themeColor="text1"/>
        </w:rPr>
        <w:t>beneficiarului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semnează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primire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buna </w:t>
      </w:r>
      <w:proofErr w:type="spellStart"/>
      <w:r w:rsidRPr="00C92F75">
        <w:rPr>
          <w:rFonts w:ascii="Montserrat Light" w:hAnsi="Montserrat Light"/>
          <w:color w:val="000000" w:themeColor="text1"/>
        </w:rPr>
        <w:t>gospodărire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evidenţa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gestionară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angajaţi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chiar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331E0" w:rsidRPr="00C92F75">
        <w:rPr>
          <w:rFonts w:ascii="Montserrat Light" w:hAnsi="Montserrat Light"/>
          <w:color w:val="000000" w:themeColor="text1"/>
        </w:rPr>
        <w:t>beneficiar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94CBB16" w14:textId="77777777" w:rsidR="008A265C" w:rsidRPr="00C92F75" w:rsidRDefault="00F17935" w:rsidP="009D30D4">
      <w:pPr>
        <w:numPr>
          <w:ilvl w:val="0"/>
          <w:numId w:val="18"/>
        </w:numPr>
        <w:ind w:left="851" w:right="819" w:hanging="38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sub-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2 </w:t>
      </w:r>
      <w:proofErr w:type="spellStart"/>
      <w:r w:rsidRPr="00C92F75">
        <w:rPr>
          <w:rFonts w:ascii="Montserrat Light" w:hAnsi="Montserrat Light"/>
          <w:color w:val="000000" w:themeColor="text1"/>
        </w:rPr>
        <w:t>exemplare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pagube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gestiune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pagube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nu se pot </w:t>
      </w:r>
      <w:proofErr w:type="spellStart"/>
      <w:r w:rsidRPr="00C92F75">
        <w:rPr>
          <w:rFonts w:ascii="Montserrat Light" w:hAnsi="Montserrat Light"/>
          <w:color w:val="000000" w:themeColor="text1"/>
        </w:rPr>
        <w:t>individualiza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va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nominalizat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gestiunea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colectivă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FB1F8E2" w14:textId="77777777" w:rsidR="008A265C" w:rsidRPr="00C92F75" w:rsidRDefault="00F17935" w:rsidP="009D30D4">
      <w:pPr>
        <w:numPr>
          <w:ilvl w:val="0"/>
          <w:numId w:val="18"/>
        </w:numPr>
        <w:ind w:left="851" w:right="819" w:hanging="38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scoate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folosinţă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- se face pe </w:t>
      </w:r>
      <w:proofErr w:type="spellStart"/>
      <w:r w:rsidRPr="00C92F75">
        <w:rPr>
          <w:rFonts w:ascii="Montserrat Light" w:hAnsi="Montserrat Light"/>
          <w:color w:val="000000" w:themeColor="text1"/>
        </w:rPr>
        <w:t>bază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proces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verbal de </w:t>
      </w:r>
      <w:proofErr w:type="spellStart"/>
      <w:r w:rsidRPr="00C92F75">
        <w:rPr>
          <w:rFonts w:ascii="Montserrat Light" w:hAnsi="Montserrat Light"/>
          <w:color w:val="000000" w:themeColor="text1"/>
        </w:rPr>
        <w:t>scoatere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factura, </w:t>
      </w:r>
      <w:proofErr w:type="spellStart"/>
      <w:r w:rsidRPr="00C92F75">
        <w:rPr>
          <w:rFonts w:ascii="Montserrat Light" w:hAnsi="Montserrat Light"/>
          <w:color w:val="000000" w:themeColor="text1"/>
        </w:rPr>
        <w:t>procese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verbale cu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însoţesc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56A75" w:rsidRPr="00C92F75">
        <w:rPr>
          <w:rFonts w:ascii="Montserrat Light" w:hAnsi="Montserrat Light"/>
          <w:color w:val="000000" w:themeColor="text1"/>
        </w:rPr>
        <w:t>beneficiarul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când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transferă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r w:rsidR="00A56A75" w:rsidRPr="00C92F75">
        <w:rPr>
          <w:rFonts w:ascii="Montserrat Light" w:hAnsi="Montserrat Light"/>
          <w:color w:val="000000" w:themeColor="text1"/>
        </w:rPr>
        <w:t xml:space="preserve">alt </w:t>
      </w:r>
      <w:proofErr w:type="spellStart"/>
      <w:r w:rsidR="00A56A75" w:rsidRPr="00C92F75">
        <w:rPr>
          <w:rFonts w:ascii="Montserrat Light" w:hAnsi="Montserrat Light"/>
          <w:color w:val="000000" w:themeColor="text1"/>
        </w:rPr>
        <w:t>c</w:t>
      </w:r>
      <w:r w:rsidRPr="00C92F75">
        <w:rPr>
          <w:rFonts w:ascii="Montserrat Light" w:hAnsi="Montserrat Light"/>
          <w:color w:val="000000" w:themeColor="text1"/>
        </w:rPr>
        <w:t>entru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integrat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familie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documente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9A5D14A" w14:textId="77777777" w:rsidR="008A265C" w:rsidRPr="00C92F75" w:rsidRDefault="00F17935" w:rsidP="009D30D4">
      <w:pPr>
        <w:numPr>
          <w:ilvl w:val="0"/>
          <w:numId w:val="18"/>
        </w:numPr>
        <w:ind w:left="851" w:right="819" w:hanging="38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lista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zilnică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alimente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</w:t>
      </w:r>
      <w:proofErr w:type="spellStart"/>
      <w:r w:rsidRPr="00C92F75">
        <w:rPr>
          <w:rFonts w:ascii="Montserrat Light" w:hAnsi="Montserrat Light"/>
          <w:color w:val="000000" w:themeColor="text1"/>
        </w:rPr>
        <w:t>baza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meniului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realizat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responsabil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sens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urmărind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încadrarea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alocaţiile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hrană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stabilite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95ADFE5" w14:textId="77777777" w:rsidR="008A265C" w:rsidRPr="00C92F75" w:rsidRDefault="00F17935" w:rsidP="009D30D4">
      <w:pPr>
        <w:numPr>
          <w:ilvl w:val="0"/>
          <w:numId w:val="18"/>
        </w:numPr>
        <w:ind w:left="851" w:right="819" w:hanging="381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urmăreşte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încadrarea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baremele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echipament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duratele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normale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general </w:t>
      </w:r>
      <w:proofErr w:type="spellStart"/>
      <w:r w:rsidRPr="00C92F75">
        <w:rPr>
          <w:rFonts w:ascii="Montserrat Light" w:hAnsi="Montserrat Light"/>
          <w:color w:val="000000" w:themeColor="text1"/>
        </w:rPr>
        <w:t>încadrarea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normativele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stabilite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categorie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consum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ex. </w:t>
      </w:r>
      <w:proofErr w:type="spellStart"/>
      <w:r w:rsidRPr="00C92F75">
        <w:rPr>
          <w:rFonts w:ascii="Montserrat Light" w:hAnsi="Montserrat Light"/>
          <w:color w:val="000000" w:themeColor="text1"/>
        </w:rPr>
        <w:t>detergenţi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săpun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perii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dinţi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şampon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3E4C3021" w14:textId="36DE2334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2.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administrării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folosinţă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0BDF36F6" w14:textId="77777777" w:rsidR="008A265C" w:rsidRPr="00C92F75" w:rsidRDefault="00F17935" w:rsidP="009D30D4">
      <w:pPr>
        <w:numPr>
          <w:ilvl w:val="0"/>
          <w:numId w:val="19"/>
        </w:numPr>
        <w:ind w:left="709" w:right="819" w:hanging="248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utilizarea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corespunzătoare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preocupă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întreţinerea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lor la </w:t>
      </w:r>
      <w:proofErr w:type="spellStart"/>
      <w:r w:rsidRPr="00C92F75">
        <w:rPr>
          <w:rFonts w:ascii="Montserrat Light" w:hAnsi="Montserrat Light"/>
          <w:color w:val="000000" w:themeColor="text1"/>
        </w:rPr>
        <w:t>parametrii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funcţionali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D4C2E19" w14:textId="77777777" w:rsidR="008A265C" w:rsidRPr="00C92F75" w:rsidRDefault="00F17935" w:rsidP="009D30D4">
      <w:pPr>
        <w:numPr>
          <w:ilvl w:val="0"/>
          <w:numId w:val="19"/>
        </w:numPr>
        <w:spacing w:after="5" w:line="249" w:lineRule="auto"/>
        <w:ind w:left="709" w:right="819" w:hanging="248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reparaţiile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instalaţiile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gaz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canal, mobilier, </w:t>
      </w:r>
      <w:proofErr w:type="spellStart"/>
      <w:r w:rsidRPr="00C92F75">
        <w:rPr>
          <w:rFonts w:ascii="Montserrat Light" w:hAnsi="Montserrat Light"/>
          <w:color w:val="000000" w:themeColor="text1"/>
        </w:rPr>
        <w:t>clădiri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grupuri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sanitare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pe </w:t>
      </w:r>
      <w:proofErr w:type="spellStart"/>
      <w:r w:rsidRPr="00C92F75">
        <w:rPr>
          <w:rFonts w:ascii="Montserrat Light" w:hAnsi="Montserrat Light"/>
          <w:color w:val="000000" w:themeColor="text1"/>
        </w:rPr>
        <w:t>baza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contractelor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încheiate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condiţiile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agenţi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economici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specializaţi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E91276F" w14:textId="77777777" w:rsidR="008A265C" w:rsidRPr="00C92F75" w:rsidRDefault="00F17935" w:rsidP="009D30D4">
      <w:pPr>
        <w:numPr>
          <w:ilvl w:val="0"/>
          <w:numId w:val="19"/>
        </w:numPr>
        <w:ind w:left="709" w:right="819" w:hanging="248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face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programul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investiţii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reparaţii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imobile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urmăreşte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realizarea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planului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participă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recepţie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1A2A98F" w14:textId="77777777" w:rsidR="008A265C" w:rsidRPr="00C92F75" w:rsidRDefault="00F17935" w:rsidP="009D30D4">
      <w:pPr>
        <w:numPr>
          <w:ilvl w:val="0"/>
          <w:numId w:val="19"/>
        </w:numPr>
        <w:ind w:left="709" w:right="819" w:hanging="248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participă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inventarierea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patrimoniului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conform OMF Nr. 2861/2009 cu </w:t>
      </w:r>
      <w:proofErr w:type="spellStart"/>
      <w:r w:rsidRPr="00C92F75">
        <w:rPr>
          <w:rFonts w:ascii="Montserrat Light" w:hAnsi="Montserrat Light"/>
          <w:color w:val="000000" w:themeColor="text1"/>
        </w:rPr>
        <w:t>modificările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ulterioare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Legea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contabilităţii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nr. 82/1991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dispoziţiilor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84FC3CB" w14:textId="77777777" w:rsidR="008A265C" w:rsidRPr="00C92F75" w:rsidRDefault="00F17935" w:rsidP="009D30D4">
      <w:pPr>
        <w:numPr>
          <w:ilvl w:val="0"/>
          <w:numId w:val="19"/>
        </w:numPr>
        <w:ind w:left="709" w:right="819" w:hanging="248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participă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valorificarea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rezultatelor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inventarierii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face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disponibilizare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unor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produse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termen de </w:t>
      </w:r>
      <w:proofErr w:type="spellStart"/>
      <w:r w:rsidRPr="00C92F75">
        <w:rPr>
          <w:rFonts w:ascii="Montserrat Light" w:hAnsi="Montserrat Light"/>
          <w:color w:val="000000" w:themeColor="text1"/>
        </w:rPr>
        <w:t>folosinţă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expirat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sunt </w:t>
      </w:r>
      <w:proofErr w:type="spellStart"/>
      <w:r w:rsidRPr="00C92F75">
        <w:rPr>
          <w:rFonts w:ascii="Montserrat Light" w:hAnsi="Montserrat Light"/>
          <w:color w:val="000000" w:themeColor="text1"/>
        </w:rPr>
        <w:t>degradate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depreciate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nu </w:t>
      </w:r>
      <w:proofErr w:type="spellStart"/>
      <w:r w:rsidRPr="00C92F75">
        <w:rPr>
          <w:rFonts w:ascii="Montserrat Light" w:hAnsi="Montserrat Light"/>
          <w:color w:val="000000" w:themeColor="text1"/>
        </w:rPr>
        <w:t>mai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sunt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7170B59" w14:textId="77777777" w:rsidR="008A265C" w:rsidRPr="00C92F75" w:rsidRDefault="00F17935" w:rsidP="009D30D4">
      <w:pPr>
        <w:numPr>
          <w:ilvl w:val="0"/>
          <w:numId w:val="19"/>
        </w:numPr>
        <w:ind w:left="709" w:right="819" w:hanging="248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propune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termen util de </w:t>
      </w:r>
      <w:proofErr w:type="spellStart"/>
      <w:r w:rsidRPr="00C92F75">
        <w:rPr>
          <w:rFonts w:ascii="Montserrat Light" w:hAnsi="Montserrat Light"/>
          <w:color w:val="000000" w:themeColor="text1"/>
        </w:rPr>
        <w:t>redistribuirea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transmiterea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fără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unor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sunt </w:t>
      </w:r>
      <w:proofErr w:type="spellStart"/>
      <w:r w:rsidRPr="00C92F75">
        <w:rPr>
          <w:rFonts w:ascii="Montserrat Light" w:hAnsi="Montserrat Light"/>
          <w:color w:val="000000" w:themeColor="text1"/>
        </w:rPr>
        <w:t>peste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ex: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alimente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medicamente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etc. care sunt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pericol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a </w:t>
      </w:r>
      <w:proofErr w:type="spellStart"/>
      <w:r w:rsidRPr="00C92F75">
        <w:rPr>
          <w:rFonts w:ascii="Montserrat Light" w:hAnsi="Montserrat Light"/>
          <w:color w:val="000000" w:themeColor="text1"/>
        </w:rPr>
        <w:t>depăşi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termenul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garanţie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 </w:t>
      </w:r>
    </w:p>
    <w:p w14:paraId="7A1B55E8" w14:textId="77777777" w:rsidR="008A265C" w:rsidRPr="00C92F75" w:rsidRDefault="00F17935" w:rsidP="009D30D4">
      <w:pPr>
        <w:numPr>
          <w:ilvl w:val="0"/>
          <w:numId w:val="19"/>
        </w:numPr>
        <w:tabs>
          <w:tab w:val="left" w:pos="851"/>
        </w:tabs>
        <w:ind w:left="709" w:right="819" w:hanging="248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rezolvă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probleme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curente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legate de buna </w:t>
      </w:r>
      <w:proofErr w:type="spellStart"/>
      <w:r w:rsidRPr="00C92F75">
        <w:rPr>
          <w:rFonts w:ascii="Montserrat Light" w:hAnsi="Montserrat Light"/>
          <w:color w:val="000000" w:themeColor="text1"/>
        </w:rPr>
        <w:t>întreţinere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folosinţă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depozit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5BB99CC" w14:textId="301EEAB0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>3. î</w:t>
      </w:r>
      <w:proofErr w:type="spellStart"/>
      <w:r w:rsidRPr="00C92F75">
        <w:rPr>
          <w:rFonts w:ascii="Montserrat Light" w:hAnsi="Montserrat Light"/>
          <w:color w:val="000000" w:themeColor="text1"/>
        </w:rPr>
        <w:t>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aprovizionării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0907EBF9" w14:textId="77777777" w:rsidR="008A265C" w:rsidRPr="00C92F75" w:rsidRDefault="00F17935" w:rsidP="009D30D4">
      <w:pPr>
        <w:numPr>
          <w:ilvl w:val="0"/>
          <w:numId w:val="20"/>
        </w:numPr>
        <w:ind w:left="709" w:right="819" w:hanging="227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fundamentează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planul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aprovizionare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ţinând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efectivele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A331E0" w:rsidRPr="00C92F75">
        <w:rPr>
          <w:rFonts w:ascii="Montserrat Light" w:hAnsi="Montserrat Light"/>
          <w:color w:val="000000" w:themeColor="text1"/>
        </w:rPr>
        <w:t>beneficiari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baremele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hrană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îmbrăcăminte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echipament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dotări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normele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consum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stabilite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stocurile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existente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fiecare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articol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FF4602A" w14:textId="77777777" w:rsidR="008A265C" w:rsidRPr="00C92F75" w:rsidRDefault="00F17935" w:rsidP="009D30D4">
      <w:pPr>
        <w:numPr>
          <w:ilvl w:val="0"/>
          <w:numId w:val="20"/>
        </w:numPr>
        <w:ind w:left="709" w:right="819" w:hanging="22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face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aprovizionare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le </w:t>
      </w:r>
      <w:proofErr w:type="spellStart"/>
      <w:r w:rsidRPr="00C92F75">
        <w:rPr>
          <w:rFonts w:ascii="Montserrat Light" w:hAnsi="Montserrat Light"/>
          <w:color w:val="000000" w:themeColor="text1"/>
        </w:rPr>
        <w:t>înaintează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compartimentului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administrativ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DGASPC cu </w:t>
      </w:r>
      <w:proofErr w:type="spellStart"/>
      <w:r w:rsidRPr="00C92F75">
        <w:rPr>
          <w:rFonts w:ascii="Montserrat Light" w:hAnsi="Montserrat Light"/>
          <w:color w:val="000000" w:themeColor="text1"/>
        </w:rPr>
        <w:t>justificările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avantajele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economice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operativitate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distanţa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aprovizionat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D19E148" w14:textId="77777777" w:rsidR="008A265C" w:rsidRPr="00C92F75" w:rsidRDefault="00F17935" w:rsidP="009D30D4">
      <w:pPr>
        <w:numPr>
          <w:ilvl w:val="0"/>
          <w:numId w:val="20"/>
        </w:numPr>
        <w:ind w:left="851" w:right="819" w:hanging="36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face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încheierea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contractelor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furnizorii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energie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electrică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gaz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canalizare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salubritate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etc., </w:t>
      </w:r>
      <w:proofErr w:type="spellStart"/>
      <w:r w:rsidRPr="00C92F75">
        <w:rPr>
          <w:rFonts w:ascii="Montserrat Light" w:hAnsi="Montserrat Light"/>
          <w:color w:val="000000" w:themeColor="text1"/>
        </w:rPr>
        <w:t>verifică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derularea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contractelor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contractuale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special a </w:t>
      </w:r>
      <w:proofErr w:type="spellStart"/>
      <w:r w:rsidRPr="00C92F75">
        <w:rPr>
          <w:rFonts w:ascii="Montserrat Light" w:hAnsi="Montserrat Light"/>
          <w:color w:val="000000" w:themeColor="text1"/>
        </w:rPr>
        <w:t>consumurilor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tarifelor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percepute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4E45F92" w14:textId="77777777" w:rsidR="008A265C" w:rsidRPr="00C92F75" w:rsidRDefault="00F17935" w:rsidP="009D30D4">
      <w:pPr>
        <w:numPr>
          <w:ilvl w:val="0"/>
          <w:numId w:val="20"/>
        </w:numPr>
        <w:ind w:left="851" w:right="819" w:hanging="36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acordă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o </w:t>
      </w:r>
      <w:proofErr w:type="spellStart"/>
      <w:r w:rsidRPr="00C92F75">
        <w:rPr>
          <w:rFonts w:ascii="Montserrat Light" w:hAnsi="Montserrat Light"/>
          <w:color w:val="000000" w:themeColor="text1"/>
        </w:rPr>
        <w:t>atenţie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aprovizionării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periodice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alimente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îmbrăcăminte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încălţăminte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asigurării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tuturor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condiţiilor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igienă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 </w:t>
      </w:r>
      <w:proofErr w:type="spellStart"/>
      <w:r w:rsidRPr="00C92F75">
        <w:rPr>
          <w:rFonts w:ascii="Montserrat Light" w:hAnsi="Montserrat Light"/>
          <w:color w:val="000000" w:themeColor="text1"/>
        </w:rPr>
        <w:t>creştere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educaţie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8334AC4" w14:textId="77777777" w:rsidR="008A265C" w:rsidRPr="00C92F75" w:rsidRDefault="00F17935" w:rsidP="009D30D4">
      <w:pPr>
        <w:numPr>
          <w:ilvl w:val="0"/>
          <w:numId w:val="20"/>
        </w:numPr>
        <w:ind w:left="851" w:right="819" w:hanging="36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măsurile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degajare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produselor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declasate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casate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care au </w:t>
      </w:r>
      <w:proofErr w:type="spellStart"/>
      <w:r w:rsidRPr="00C92F75">
        <w:rPr>
          <w:rFonts w:ascii="Montserrat Light" w:hAnsi="Montserrat Light"/>
          <w:color w:val="000000" w:themeColor="text1"/>
        </w:rPr>
        <w:t>aprobări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a fi predate </w:t>
      </w:r>
      <w:proofErr w:type="spellStart"/>
      <w:r w:rsidRPr="00C92F75">
        <w:rPr>
          <w:rFonts w:ascii="Montserrat Light" w:hAnsi="Montserrat Light"/>
          <w:color w:val="000000" w:themeColor="text1"/>
        </w:rPr>
        <w:t>unităţilor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profil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a fi </w:t>
      </w:r>
      <w:proofErr w:type="spellStart"/>
      <w:r w:rsidRPr="00C92F75">
        <w:rPr>
          <w:rFonts w:ascii="Montserrat Light" w:hAnsi="Montserrat Light"/>
          <w:color w:val="000000" w:themeColor="text1"/>
        </w:rPr>
        <w:t>depozitate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locurile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lastRenderedPageBreak/>
        <w:t>stabilite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colectarea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gunoaielor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fi </w:t>
      </w:r>
      <w:proofErr w:type="spellStart"/>
      <w:r w:rsidRPr="00C92F75">
        <w:rPr>
          <w:rFonts w:ascii="Montserrat Light" w:hAnsi="Montserrat Light"/>
          <w:color w:val="000000" w:themeColor="text1"/>
        </w:rPr>
        <w:t>preluate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întreprinderea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salubritate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transportă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direct cu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locurile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stabilite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2C81C2B" w14:textId="77777777" w:rsidR="008A265C" w:rsidRPr="00C92F75" w:rsidRDefault="00F17935" w:rsidP="009D30D4">
      <w:pPr>
        <w:numPr>
          <w:ilvl w:val="0"/>
          <w:numId w:val="20"/>
        </w:numPr>
        <w:ind w:left="851" w:right="819" w:hanging="36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C92F75">
        <w:rPr>
          <w:rFonts w:ascii="Montserrat Light" w:hAnsi="Montserrat Light"/>
          <w:color w:val="000000" w:themeColor="text1"/>
        </w:rPr>
        <w:t>aprovizionează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timp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curăţenie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dezinfecţie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dezinsecţie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gospodăresc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solicitate; </w:t>
      </w:r>
    </w:p>
    <w:p w14:paraId="11ED64BB" w14:textId="77777777" w:rsidR="008A265C" w:rsidRPr="00C92F75" w:rsidRDefault="00F17935" w:rsidP="009D30D4">
      <w:pPr>
        <w:numPr>
          <w:ilvl w:val="0"/>
          <w:numId w:val="20"/>
        </w:numPr>
        <w:ind w:left="851" w:right="819" w:hanging="36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participă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desfăşurarea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licitaţiilor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aprovizionare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conform </w:t>
      </w:r>
      <w:proofErr w:type="spellStart"/>
      <w:r w:rsidRPr="00C92F75">
        <w:rPr>
          <w:rFonts w:ascii="Montserrat Light" w:hAnsi="Montserrat Light"/>
          <w:color w:val="000000" w:themeColor="text1"/>
        </w:rPr>
        <w:t>dispoziţiilor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privind </w:t>
      </w:r>
      <w:proofErr w:type="spellStart"/>
      <w:r w:rsidRPr="00C92F75">
        <w:rPr>
          <w:rFonts w:ascii="Montserrat Light" w:hAnsi="Montserrat Light"/>
          <w:color w:val="000000" w:themeColor="text1"/>
        </w:rPr>
        <w:t>achiziţiile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publice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5B3E1BDF" w14:textId="2D1E3A35" w:rsidR="008A265C" w:rsidRPr="00C92F75" w:rsidRDefault="00F17935">
      <w:pPr>
        <w:spacing w:after="5" w:line="24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4. 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sarcini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specifice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muncii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78C00DDA" w14:textId="77777777" w:rsidR="008A265C" w:rsidRPr="00C92F75" w:rsidRDefault="00F17935" w:rsidP="009D30D4">
      <w:pPr>
        <w:numPr>
          <w:ilvl w:val="0"/>
          <w:numId w:val="21"/>
        </w:numPr>
        <w:spacing w:after="0" w:line="259" w:lineRule="auto"/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îndeplineşte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sarcini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date de </w:t>
      </w:r>
      <w:proofErr w:type="spellStart"/>
      <w:r w:rsidRPr="00C92F75">
        <w:rPr>
          <w:rFonts w:ascii="Montserrat Light" w:hAnsi="Montserrat Light"/>
          <w:color w:val="000000" w:themeColor="text1"/>
        </w:rPr>
        <w:t>şeful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ierarhic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AE06E36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coordonează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curăţenie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întreţinere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0EF0FDF0" w14:textId="77777777" w:rsidR="008A265C" w:rsidRPr="00C92F75" w:rsidRDefault="00F17935" w:rsidP="00230D2C">
      <w:p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unităţii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E4A9E74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verifică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modul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asigurare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secur</w:t>
      </w:r>
      <w:r w:rsidR="00A331E0" w:rsidRPr="00C92F75">
        <w:rPr>
          <w:rFonts w:ascii="Montserrat Light" w:hAnsi="Montserrat Light"/>
          <w:color w:val="000000" w:themeColor="text1"/>
        </w:rPr>
        <w:t>ităţii</w:t>
      </w:r>
      <w:proofErr w:type="spellEnd"/>
      <w:r w:rsidR="00A331E0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331E0" w:rsidRPr="00C92F75">
        <w:rPr>
          <w:rFonts w:ascii="Montserrat Light" w:hAnsi="Montserrat Light"/>
          <w:color w:val="000000" w:themeColor="text1"/>
        </w:rPr>
        <w:t>birourilor</w:t>
      </w:r>
      <w:proofErr w:type="spellEnd"/>
      <w:r w:rsidR="00A331E0"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="00A331E0" w:rsidRPr="00C92F75">
        <w:rPr>
          <w:rFonts w:ascii="Montserrat Light" w:hAnsi="Montserrat Light"/>
          <w:color w:val="000000" w:themeColor="text1"/>
        </w:rPr>
        <w:t>grupelor</w:t>
      </w:r>
      <w:proofErr w:type="spellEnd"/>
      <w:r w:rsidR="00A331E0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A331E0" w:rsidRPr="00C92F75">
        <w:rPr>
          <w:rFonts w:ascii="Montserrat Light" w:hAnsi="Montserrat Light"/>
          <w:color w:val="000000" w:themeColor="text1"/>
        </w:rPr>
        <w:t>beneficiari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altor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sectoare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FAD9FCF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verifică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măsurile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scopul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depozitării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corespunzătoare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asigurării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integrităţii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lor, </w:t>
      </w:r>
      <w:proofErr w:type="spellStart"/>
      <w:r w:rsidRPr="00C92F75">
        <w:rPr>
          <w:rFonts w:ascii="Montserrat Light" w:hAnsi="Montserrat Light"/>
          <w:color w:val="000000" w:themeColor="text1"/>
        </w:rPr>
        <w:t>prevenind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sustragerile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distrugerile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natură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2D88F9B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accidente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catastrofe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calamități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naturale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(</w:t>
      </w:r>
      <w:proofErr w:type="spellStart"/>
      <w:r w:rsidRPr="00C92F75">
        <w:rPr>
          <w:rFonts w:ascii="Montserrat Light" w:hAnsi="Montserrat Light"/>
          <w:color w:val="000000" w:themeColor="text1"/>
        </w:rPr>
        <w:t>incendiu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avarii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inundaţii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etc.), </w:t>
      </w:r>
      <w:proofErr w:type="spellStart"/>
      <w:r w:rsidRPr="00C92F75">
        <w:rPr>
          <w:rFonts w:ascii="Montserrat Light" w:hAnsi="Montserrat Light"/>
          <w:color w:val="000000" w:themeColor="text1"/>
        </w:rPr>
        <w:t>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măsuri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localizare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diminuare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consecinţelor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informează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imediat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autorităţile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competente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90A0B1F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întreţinerea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căilor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acces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participând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dezăpezirea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înlăturarea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efectelor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calamităţi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accidente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dezastre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15967A0" w14:textId="77777777" w:rsidR="008A265C" w:rsidRPr="00C92F75" w:rsidRDefault="00F17935" w:rsidP="009D30D4">
      <w:pPr>
        <w:numPr>
          <w:ilvl w:val="0"/>
          <w:numId w:val="21"/>
        </w:numPr>
        <w:spacing w:after="5" w:line="249" w:lineRule="auto"/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manifestă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într-ajutorare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colectivului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participă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munci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individuale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colective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afara </w:t>
      </w:r>
      <w:proofErr w:type="spellStart"/>
      <w:r w:rsidRPr="00C92F75">
        <w:rPr>
          <w:rFonts w:ascii="Montserrat Light" w:hAnsi="Montserrat Light"/>
          <w:color w:val="000000" w:themeColor="text1"/>
        </w:rPr>
        <w:t>sec</w:t>
      </w:r>
      <w:r w:rsidR="00B111BE" w:rsidRPr="00C92F75">
        <w:rPr>
          <w:rFonts w:ascii="Montserrat Light" w:hAnsi="Montserrat Light"/>
          <w:color w:val="000000" w:themeColor="text1"/>
        </w:rPr>
        <w:t>torului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nevoie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DE923EA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cunoaşte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muncă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dispoziţiile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instrucţiunile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interne </w:t>
      </w:r>
      <w:proofErr w:type="spellStart"/>
      <w:r w:rsidRPr="00C92F75">
        <w:rPr>
          <w:rFonts w:ascii="Montserrat Light" w:hAnsi="Montserrat Light"/>
          <w:color w:val="000000" w:themeColor="text1"/>
        </w:rPr>
        <w:t>aprobate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conducere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413AA17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efectuează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instructajele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periodice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S.U.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S.S.M.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unității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17110BF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băneşti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aprovizionate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încredinţate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aflate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patrimoniul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99C2171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participă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întâlnirile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profesionale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şedinţe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periodic, </w:t>
      </w:r>
      <w:proofErr w:type="spellStart"/>
      <w:r w:rsidRPr="00C92F75">
        <w:rPr>
          <w:rFonts w:ascii="Montserrat Light" w:hAnsi="Montserrat Light"/>
          <w:color w:val="000000" w:themeColor="text1"/>
        </w:rPr>
        <w:t>luând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cunoştinţă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eventualele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probleme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ordin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logistic/</w:t>
      </w:r>
      <w:proofErr w:type="spellStart"/>
      <w:r w:rsidRPr="00C92F75">
        <w:rPr>
          <w:rFonts w:ascii="Montserrat Light" w:hAnsi="Montserrat Light"/>
          <w:color w:val="000000" w:themeColor="text1"/>
        </w:rPr>
        <w:t>administrativ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5BBAC6A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muncii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depuse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rezolvarea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timp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sarcinilor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potrivit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vigoare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BD23978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are </w:t>
      </w:r>
      <w:proofErr w:type="spellStart"/>
      <w:r w:rsidRPr="00C92F75">
        <w:rPr>
          <w:rFonts w:ascii="Montserrat Light" w:hAnsi="Montserrat Light"/>
          <w:color w:val="000000" w:themeColor="text1"/>
        </w:rPr>
        <w:t>obligaţia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a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Minime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Obligatorii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Centrele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Zi, </w:t>
      </w:r>
      <w:proofErr w:type="spellStart"/>
      <w:r w:rsidRPr="00C92F75">
        <w:rPr>
          <w:rFonts w:ascii="Montserrat Light" w:hAnsi="Montserrat Light"/>
          <w:color w:val="000000" w:themeColor="text1"/>
        </w:rPr>
        <w:t>Codul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etic, Carta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beneficiarului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munca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conform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AF39E10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întocmai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Procedurile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interne elaborate,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avizate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aprobate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comunicate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>;</w:t>
      </w:r>
    </w:p>
    <w:p w14:paraId="7F03B42F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C92F75">
        <w:rPr>
          <w:rFonts w:ascii="Montserrat Light" w:hAnsi="Montserrat Light"/>
          <w:color w:val="000000" w:themeColor="text1"/>
        </w:rPr>
        <w:t>preocupă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cunoaşterea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tuturor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normative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vigoare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precum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întocmai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C247040" w14:textId="77777777" w:rsidR="008A265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aflate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folosinţă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existente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aflate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depozit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băneşti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aflate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patrimoniul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 </w:t>
      </w:r>
    </w:p>
    <w:p w14:paraId="2CF326C9" w14:textId="77777777" w:rsidR="008A265C" w:rsidRPr="00C92F75" w:rsidRDefault="00F17935" w:rsidP="009D30D4">
      <w:pPr>
        <w:numPr>
          <w:ilvl w:val="0"/>
          <w:numId w:val="21"/>
        </w:numPr>
        <w:tabs>
          <w:tab w:val="left" w:pos="851"/>
        </w:tabs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realizează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gestiune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fixe;   </w:t>
      </w:r>
    </w:p>
    <w:p w14:paraId="0723B734" w14:textId="77777777" w:rsidR="008A265C" w:rsidRPr="00C92F75" w:rsidRDefault="00F17935" w:rsidP="009D30D4">
      <w:pPr>
        <w:numPr>
          <w:ilvl w:val="0"/>
          <w:numId w:val="21"/>
        </w:numPr>
        <w:tabs>
          <w:tab w:val="left" w:pos="851"/>
        </w:tabs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eliberează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</w:t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baza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documentelor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justificative</w:t>
      </w:r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037F2A1" w14:textId="77777777" w:rsidR="00B111BE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subinventariază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r w:rsidRPr="00C92F75">
        <w:rPr>
          <w:rFonts w:ascii="Montserrat Light" w:hAnsi="Montserrat Light"/>
          <w:color w:val="000000" w:themeColor="text1"/>
        </w:rPr>
        <w:tab/>
      </w:r>
      <w:proofErr w:type="spellStart"/>
      <w:r w:rsidRPr="00C92F75">
        <w:rPr>
          <w:rFonts w:ascii="Montserrat Light" w:hAnsi="Montserrat Light"/>
          <w:color w:val="000000" w:themeColor="text1"/>
        </w:rPr>
        <w:t>bunuril</w:t>
      </w:r>
      <w:r w:rsidR="00230D2C" w:rsidRPr="00C92F75">
        <w:rPr>
          <w:rFonts w:ascii="Montserrat Light" w:hAnsi="Montserrat Light"/>
          <w:color w:val="000000" w:themeColor="text1"/>
        </w:rPr>
        <w:t>e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</w:t>
      </w:r>
      <w:r w:rsidR="00230D2C" w:rsidRPr="00C92F75">
        <w:rPr>
          <w:rFonts w:ascii="Montserrat Light" w:hAnsi="Montserrat Light"/>
          <w:color w:val="000000" w:themeColor="text1"/>
        </w:rPr>
        <w:tab/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eliberate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</w:t>
      </w:r>
      <w:r w:rsidR="00230D2C" w:rsidRPr="00C92F75">
        <w:rPr>
          <w:rFonts w:ascii="Montserrat Light" w:hAnsi="Montserrat Light"/>
          <w:color w:val="000000" w:themeColor="text1"/>
        </w:rPr>
        <w:tab/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</w:t>
      </w:r>
      <w:r w:rsidR="00230D2C" w:rsidRPr="00C92F75">
        <w:rPr>
          <w:rFonts w:ascii="Montserrat Light" w:hAnsi="Montserrat Light"/>
          <w:color w:val="000000" w:themeColor="text1"/>
        </w:rPr>
        <w:tab/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folosinţă</w:t>
      </w:r>
      <w:proofErr w:type="spellEnd"/>
      <w:r w:rsidR="00A56A75" w:rsidRPr="00C92F75">
        <w:rPr>
          <w:rFonts w:ascii="Montserrat Light" w:hAnsi="Montserrat Light"/>
          <w:color w:val="000000" w:themeColor="text1"/>
        </w:rPr>
        <w:t>,</w:t>
      </w:r>
      <w:r w:rsidR="00230D2C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B111BE"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="00B111BE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subinventarele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D63A875" w14:textId="77777777" w:rsidR="00230D2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întocmeşte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lista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zilnică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alimente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 </w:t>
      </w:r>
    </w:p>
    <w:p w14:paraId="73428384" w14:textId="77777777" w:rsidR="00230D2C" w:rsidRPr="00C92F75" w:rsidRDefault="00F17935" w:rsidP="009D30D4">
      <w:pPr>
        <w:numPr>
          <w:ilvl w:val="0"/>
          <w:numId w:val="21"/>
        </w:numPr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utilizarea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corespunzătoare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preocupă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întreţinerea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lor la </w:t>
      </w:r>
      <w:proofErr w:type="spellStart"/>
      <w:r w:rsidRPr="00C92F75">
        <w:rPr>
          <w:rFonts w:ascii="Montserrat Light" w:hAnsi="Montserrat Light"/>
          <w:color w:val="000000" w:themeColor="text1"/>
        </w:rPr>
        <w:t>parametrii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funcţionali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9BC66A6" w14:textId="77777777" w:rsidR="008A265C" w:rsidRPr="00C92F75" w:rsidRDefault="00F17935" w:rsidP="009D30D4">
      <w:pPr>
        <w:numPr>
          <w:ilvl w:val="0"/>
          <w:numId w:val="21"/>
        </w:numPr>
        <w:tabs>
          <w:tab w:val="left" w:pos="851"/>
        </w:tabs>
        <w:ind w:left="709" w:right="819" w:hanging="38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reparaţiile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se </w:t>
      </w:r>
      <w:proofErr w:type="spellStart"/>
      <w:r w:rsidRPr="00C92F75">
        <w:rPr>
          <w:rFonts w:ascii="Montserrat Light" w:hAnsi="Montserrat Light"/>
          <w:color w:val="000000" w:themeColor="text1"/>
        </w:rPr>
        <w:t>impun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nivelul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BBAC659" w14:textId="77777777" w:rsidR="008A265C" w:rsidRPr="00C92F75" w:rsidRDefault="00F17935" w:rsidP="009D30D4">
      <w:pPr>
        <w:numPr>
          <w:ilvl w:val="0"/>
          <w:numId w:val="21"/>
        </w:numPr>
        <w:ind w:left="851" w:right="819" w:hanging="522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face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programul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investiţii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reparaţii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imobile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fixe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obiecte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urmăreşte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realizarea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planului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participă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recepţie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7580838" w14:textId="77777777" w:rsidR="008A265C" w:rsidRPr="00C92F75" w:rsidRDefault="00F17935" w:rsidP="009D30D4">
      <w:pPr>
        <w:numPr>
          <w:ilvl w:val="0"/>
          <w:numId w:val="21"/>
        </w:numPr>
        <w:ind w:left="851" w:right="819" w:hanging="522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lastRenderedPageBreak/>
        <w:t>participă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inventarierea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patrimoniului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tot </w:t>
      </w:r>
      <w:proofErr w:type="spellStart"/>
      <w:r w:rsidRPr="00C92F75">
        <w:rPr>
          <w:rFonts w:ascii="Montserrat Light" w:hAnsi="Montserrat Light"/>
          <w:color w:val="000000" w:themeColor="text1"/>
        </w:rPr>
        <w:t>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presupune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procesul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inventariere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740158C" w14:textId="77777777" w:rsidR="008A265C" w:rsidRPr="00C92F75" w:rsidRDefault="00F17935" w:rsidP="009D30D4">
      <w:pPr>
        <w:numPr>
          <w:ilvl w:val="0"/>
          <w:numId w:val="21"/>
        </w:numPr>
        <w:ind w:left="851" w:right="819" w:hanging="522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C92F75">
        <w:rPr>
          <w:rFonts w:ascii="Montserrat Light" w:hAnsi="Montserrat Light"/>
          <w:color w:val="000000" w:themeColor="text1"/>
        </w:rPr>
        <w:t>ocupă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aprovizionarea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cu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reglementărilor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interne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sens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0878776" w14:textId="77777777" w:rsidR="008A265C" w:rsidRPr="00C92F75" w:rsidRDefault="00A56A75" w:rsidP="009D30D4">
      <w:pPr>
        <w:numPr>
          <w:ilvl w:val="0"/>
          <w:numId w:val="21"/>
        </w:numPr>
        <w:ind w:left="851" w:right="819" w:hanging="522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intern</w:t>
      </w:r>
      <w:r w:rsidR="00F17935" w:rsidRPr="00C92F75">
        <w:rPr>
          <w:rFonts w:ascii="Montserrat Light" w:hAnsi="Montserrat Light"/>
          <w:color w:val="000000" w:themeColor="text1"/>
        </w:rPr>
        <w:t xml:space="preserve">; </w:t>
      </w:r>
    </w:p>
    <w:p w14:paraId="6A64670C" w14:textId="77777777" w:rsidR="008A265C" w:rsidRPr="00C92F75" w:rsidRDefault="00F17935" w:rsidP="009D30D4">
      <w:pPr>
        <w:numPr>
          <w:ilvl w:val="0"/>
          <w:numId w:val="21"/>
        </w:numPr>
        <w:ind w:left="851" w:right="819" w:hanging="522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procedurile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formalizate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28D22582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 12 </w:t>
      </w:r>
      <w:proofErr w:type="spellStart"/>
      <w:r w:rsidRPr="00C92F75">
        <w:rPr>
          <w:rFonts w:ascii="Montserrat Light" w:hAnsi="Montserrat Light"/>
          <w:color w:val="000000" w:themeColor="text1"/>
        </w:rPr>
        <w:t>Responsabilităţi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tuturor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categoriilor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personal: </w:t>
      </w:r>
    </w:p>
    <w:p w14:paraId="20F5AB9E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confidențialitatea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informațiilor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obținute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exercitarea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BC59981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intimitatea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precum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libertatea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acesteia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a decide; </w:t>
      </w:r>
    </w:p>
    <w:p w14:paraId="369E99D1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legislaţia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normele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eticii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profesionale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stabilite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D7FCA5A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C92F75">
        <w:rPr>
          <w:rFonts w:ascii="Montserrat Light" w:hAnsi="Montserrat Light"/>
          <w:color w:val="000000" w:themeColor="text1"/>
        </w:rPr>
        <w:t>preocupă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cunoaşterea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tuturor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normative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vigoare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precum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întocmai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A82E053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C92F75">
        <w:rPr>
          <w:rFonts w:ascii="Montserrat Light" w:hAnsi="Montserrat Light"/>
          <w:color w:val="000000" w:themeColor="text1"/>
        </w:rPr>
        <w:t>informează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permanență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noile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lucrări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specialitate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apărute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 </w:t>
      </w:r>
      <w:proofErr w:type="spellStart"/>
      <w:r w:rsidRPr="00C92F75">
        <w:rPr>
          <w:rFonts w:ascii="Montserrat Light" w:hAnsi="Montserrat Light"/>
          <w:color w:val="000000" w:themeColor="text1"/>
        </w:rPr>
        <w:t>noutățile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legislative; </w:t>
      </w:r>
    </w:p>
    <w:p w14:paraId="79E48CEA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Efectuează </w:t>
      </w:r>
      <w:proofErr w:type="spellStart"/>
      <w:r w:rsidRPr="00C92F75">
        <w:rPr>
          <w:rFonts w:ascii="Montserrat Light" w:hAnsi="Montserrat Light"/>
          <w:color w:val="000000" w:themeColor="text1"/>
        </w:rPr>
        <w:t>propuneri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îmbunătăţirea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FFEF920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Se </w:t>
      </w:r>
      <w:proofErr w:type="spellStart"/>
      <w:r w:rsidRPr="00C92F75">
        <w:rPr>
          <w:rFonts w:ascii="Montserrat Light" w:hAnsi="Montserrat Light"/>
          <w:color w:val="000000" w:themeColor="text1"/>
        </w:rPr>
        <w:t>prezintă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deplină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capacitate de </w:t>
      </w:r>
      <w:proofErr w:type="spellStart"/>
      <w:r w:rsidRPr="00C92F75">
        <w:rPr>
          <w:rFonts w:ascii="Montserrat Light" w:hAnsi="Montserrat Light"/>
          <w:color w:val="000000" w:themeColor="text1"/>
        </w:rPr>
        <w:t>muncă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programul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3A80DE1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nu </w:t>
      </w:r>
      <w:proofErr w:type="spellStart"/>
      <w:r w:rsidRPr="00C92F75">
        <w:rPr>
          <w:rFonts w:ascii="Montserrat Light" w:hAnsi="Montserrat Light"/>
          <w:color w:val="000000" w:themeColor="text1"/>
        </w:rPr>
        <w:t>fumeze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protecţie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1292EA1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nu </w:t>
      </w:r>
      <w:proofErr w:type="spellStart"/>
      <w:r w:rsidRPr="00C92F75">
        <w:rPr>
          <w:rFonts w:ascii="Montserrat Light" w:hAnsi="Montserrat Light"/>
          <w:color w:val="000000" w:themeColor="text1"/>
        </w:rPr>
        <w:t>pretindă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nu </w:t>
      </w:r>
      <w:proofErr w:type="spellStart"/>
      <w:r w:rsidRPr="00C92F75">
        <w:rPr>
          <w:rFonts w:ascii="Montserrat Light" w:hAnsi="Montserrat Light"/>
          <w:color w:val="000000" w:themeColor="text1"/>
        </w:rPr>
        <w:t>primească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nici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o </w:t>
      </w:r>
      <w:proofErr w:type="spellStart"/>
      <w:r w:rsidRPr="00C92F75">
        <w:rPr>
          <w:rFonts w:ascii="Montserrat Light" w:hAnsi="Montserrat Light"/>
          <w:color w:val="000000" w:themeColor="text1"/>
        </w:rPr>
        <w:t>atenţie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foloase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necuvenite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munca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 care a </w:t>
      </w:r>
      <w:proofErr w:type="spellStart"/>
      <w:r w:rsidRPr="00C92F75">
        <w:rPr>
          <w:rFonts w:ascii="Montserrat Light" w:hAnsi="Montserrat Light"/>
          <w:color w:val="000000" w:themeColor="text1"/>
        </w:rPr>
        <w:t>prestat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-o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urmează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o </w:t>
      </w:r>
      <w:proofErr w:type="spellStart"/>
      <w:r w:rsidRPr="00C92F75">
        <w:rPr>
          <w:rFonts w:ascii="Montserrat Light" w:hAnsi="Montserrat Light"/>
          <w:color w:val="000000" w:themeColor="text1"/>
        </w:rPr>
        <w:t>presteze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03EEB1AE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aibă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comportare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civilizată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faţă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colegii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muncă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faţă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superiori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72315DB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muncii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depuse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rezolvarea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timp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sarcinilor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potrivit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vigoare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180A74DD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însuşească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legislaţiei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S.S.M.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S.U.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respectiv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măsurile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aplicare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6431F0F7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desfăşoare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conformitate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pregătirea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profesională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instrucţiunile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primite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partea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angajatorului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astfel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încât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nu </w:t>
      </w:r>
      <w:proofErr w:type="spellStart"/>
      <w:r w:rsidRPr="00C92F75">
        <w:rPr>
          <w:rFonts w:ascii="Montserrat Light" w:hAnsi="Montserrat Light"/>
          <w:color w:val="000000" w:themeColor="text1"/>
        </w:rPr>
        <w:t>expună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pericol</w:t>
      </w:r>
      <w:proofErr w:type="spellEnd"/>
      <w:r w:rsidR="00A56A75" w:rsidRPr="00C92F75">
        <w:rPr>
          <w:rFonts w:ascii="Montserrat Light" w:hAnsi="Montserrat Light"/>
          <w:color w:val="000000" w:themeColor="text1"/>
        </w:rPr>
        <w:t>;</w:t>
      </w:r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6AF613C9" w14:textId="77777777" w:rsidR="008A265C" w:rsidRPr="00C92F75" w:rsidRDefault="00F17935">
      <w:pPr>
        <w:ind w:left="437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de </w:t>
      </w:r>
      <w:proofErr w:type="spellStart"/>
      <w:r w:rsidRPr="00C92F75">
        <w:rPr>
          <w:rFonts w:ascii="Montserrat Light" w:hAnsi="Montserrat Light"/>
          <w:color w:val="000000" w:themeColor="text1"/>
        </w:rPr>
        <w:t>accidentare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îmbolnăvire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atât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propria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cât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jur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timpul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7D6200F9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urmărească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respectarea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A56A75" w:rsidRPr="00C92F75">
        <w:rPr>
          <w:rFonts w:ascii="Montserrat Light" w:hAnsi="Montserrat Light"/>
          <w:color w:val="000000" w:themeColor="text1"/>
        </w:rPr>
        <w:t>beneficiarilor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solicite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îmbunătăţirea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activităţii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dacă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observă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încălcări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C92F75">
        <w:rPr>
          <w:rFonts w:ascii="Montserrat Light" w:hAnsi="Montserrat Light"/>
          <w:color w:val="000000" w:themeColor="text1"/>
        </w:rPr>
        <w:t>acestor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drepturi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3CC5382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utilizeze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corect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maşinile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aparatura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dotare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uneltele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substanţele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periculoase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echipamentele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transport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mijloace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producţie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0AC703A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utilizeze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corect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echipamentul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individual de </w:t>
      </w:r>
      <w:proofErr w:type="spellStart"/>
      <w:r w:rsidRPr="00C92F75">
        <w:rPr>
          <w:rFonts w:ascii="Montserrat Light" w:hAnsi="Montserrat Light"/>
          <w:color w:val="000000" w:themeColor="text1"/>
        </w:rPr>
        <w:t>protecţie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acordat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după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utilizare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pună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loc </w:t>
      </w:r>
      <w:proofErr w:type="spellStart"/>
      <w:r w:rsidRPr="00C92F75">
        <w:rPr>
          <w:rFonts w:ascii="Montserrat Light" w:hAnsi="Montserrat Light"/>
          <w:color w:val="000000" w:themeColor="text1"/>
        </w:rPr>
        <w:t>destinat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păstrare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25A3E48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nu </w:t>
      </w:r>
      <w:proofErr w:type="spellStart"/>
      <w:r w:rsidRPr="00C92F75">
        <w:rPr>
          <w:rFonts w:ascii="Montserrat Light" w:hAnsi="Montserrat Light"/>
          <w:color w:val="000000" w:themeColor="text1"/>
        </w:rPr>
        <w:t>procedeze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scoaterea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funcţiune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la </w:t>
      </w:r>
      <w:proofErr w:type="spellStart"/>
      <w:r w:rsidRPr="00C92F75">
        <w:rPr>
          <w:rFonts w:ascii="Montserrat Light" w:hAnsi="Montserrat Light"/>
          <w:color w:val="000000" w:themeColor="text1"/>
        </w:rPr>
        <w:t>modificarea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schimbarea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înlăturarea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dispozitivelor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securitate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proprii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special ale </w:t>
      </w:r>
      <w:proofErr w:type="spellStart"/>
      <w:r w:rsidRPr="00C92F75">
        <w:rPr>
          <w:rFonts w:ascii="Montserrat Light" w:hAnsi="Montserrat Light"/>
          <w:color w:val="000000" w:themeColor="text1"/>
        </w:rPr>
        <w:t>maşinilor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uneltelor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aparaturii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instalaţiilor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tehnice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utilizeze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corect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aceste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dispozitive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B14287F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comunice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imediat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angajatorul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muncă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despre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are motive </w:t>
      </w:r>
      <w:proofErr w:type="spellStart"/>
      <w:r w:rsidRPr="00C92F75">
        <w:rPr>
          <w:rFonts w:ascii="Montserrat Light" w:hAnsi="Montserrat Light"/>
          <w:color w:val="000000" w:themeColor="text1"/>
        </w:rPr>
        <w:t>întemeiate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o </w:t>
      </w:r>
      <w:proofErr w:type="spellStart"/>
      <w:r w:rsidRPr="00C92F75">
        <w:rPr>
          <w:rFonts w:ascii="Montserrat Light" w:hAnsi="Montserrat Light"/>
          <w:color w:val="000000" w:themeColor="text1"/>
        </w:rPr>
        <w:t>consideră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un </w:t>
      </w:r>
      <w:proofErr w:type="spellStart"/>
      <w:r w:rsidRPr="00C92F75">
        <w:rPr>
          <w:rFonts w:ascii="Montserrat Light" w:hAnsi="Montserrat Light"/>
          <w:color w:val="000000" w:themeColor="text1"/>
        </w:rPr>
        <w:t>pericol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securitatea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sănătatea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lucrătorului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pentru ca </w:t>
      </w:r>
      <w:proofErr w:type="spellStart"/>
      <w:r w:rsidRPr="00C92F75">
        <w:rPr>
          <w:rFonts w:ascii="Montserrat Light" w:hAnsi="Montserrat Light"/>
          <w:color w:val="000000" w:themeColor="text1"/>
        </w:rPr>
        <w:t>angajatorul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asigure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un </w:t>
      </w:r>
      <w:proofErr w:type="spellStart"/>
      <w:r w:rsidRPr="00C92F75">
        <w:rPr>
          <w:rFonts w:ascii="Montserrat Light" w:hAnsi="Montserrat Light"/>
          <w:color w:val="000000" w:themeColor="text1"/>
        </w:rPr>
        <w:t>mediu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condiţii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muncă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sigure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fără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riscuri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accidentare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înbolnăvire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profesională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F626FE5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Ca </w:t>
      </w:r>
      <w:proofErr w:type="spellStart"/>
      <w:r w:rsidRPr="00C92F75">
        <w:rPr>
          <w:rFonts w:ascii="Montserrat Light" w:hAnsi="Montserrat Light"/>
          <w:color w:val="000000" w:themeColor="text1"/>
        </w:rPr>
        <w:t>urmare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instruirii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situaţiilor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urgenţă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să-şi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însuşească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bine </w:t>
      </w:r>
      <w:proofErr w:type="spellStart"/>
      <w:r w:rsidRPr="00C92F75">
        <w:rPr>
          <w:rFonts w:ascii="Montserrat Light" w:hAnsi="Montserrat Light"/>
          <w:color w:val="000000" w:themeColor="text1"/>
        </w:rPr>
        <w:t>cunoştinţele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a </w:t>
      </w:r>
      <w:proofErr w:type="spellStart"/>
      <w:r w:rsidRPr="00C92F75">
        <w:rPr>
          <w:rFonts w:ascii="Montserrat Light" w:hAnsi="Montserrat Light"/>
          <w:color w:val="000000" w:themeColor="text1"/>
        </w:rPr>
        <w:t>cunoaşte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factorii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care pot </w:t>
      </w:r>
      <w:proofErr w:type="spellStart"/>
      <w:r w:rsidRPr="00C92F75">
        <w:rPr>
          <w:rFonts w:ascii="Montserrat Light" w:hAnsi="Montserrat Light"/>
          <w:color w:val="000000" w:themeColor="text1"/>
        </w:rPr>
        <w:t>provoca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un </w:t>
      </w:r>
      <w:proofErr w:type="spellStart"/>
      <w:r w:rsidRPr="00C92F75">
        <w:rPr>
          <w:rFonts w:ascii="Montserrat Light" w:hAnsi="Montserrat Light"/>
          <w:color w:val="000000" w:themeColor="text1"/>
        </w:rPr>
        <w:t>incendiu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de a </w:t>
      </w:r>
      <w:proofErr w:type="spellStart"/>
      <w:r w:rsidRPr="00C92F75">
        <w:rPr>
          <w:rFonts w:ascii="Montserrat Light" w:hAnsi="Montserrat Light"/>
          <w:color w:val="000000" w:themeColor="text1"/>
        </w:rPr>
        <w:t>şti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cum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acţioneze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început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incendiu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modul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mânuire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instinctorului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modul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acţionare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protejare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cazul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unor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dezastre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naturale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cutremure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inundaţii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alunecări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teren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E6B8346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personal de </w:t>
      </w:r>
      <w:proofErr w:type="spellStart"/>
      <w:r w:rsidRPr="00C92F75">
        <w:rPr>
          <w:rFonts w:ascii="Montserrat Light" w:hAnsi="Montserrat Light"/>
          <w:color w:val="000000" w:themeColor="text1"/>
        </w:rPr>
        <w:t>integritatea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bunurilor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materiale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aparaturii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instalaţiilor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ajutorul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cărora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desfăşoară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astfel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încât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nu </w:t>
      </w:r>
      <w:proofErr w:type="spellStart"/>
      <w:r w:rsidRPr="00C92F75">
        <w:rPr>
          <w:rFonts w:ascii="Montserrat Light" w:hAnsi="Montserrat Light"/>
          <w:color w:val="000000" w:themeColor="text1"/>
        </w:rPr>
        <w:t>aducă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prejudicii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instituţiei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D980186" w14:textId="77777777" w:rsidR="008A265C" w:rsidRPr="00C92F75" w:rsidRDefault="00F17935" w:rsidP="009D30D4">
      <w:pPr>
        <w:numPr>
          <w:ilvl w:val="0"/>
          <w:numId w:val="22"/>
        </w:numPr>
        <w:spacing w:after="5" w:line="249" w:lineRule="auto"/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Participa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manifestarile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festive, la </w:t>
      </w:r>
      <w:proofErr w:type="spellStart"/>
      <w:r w:rsidRPr="00C92F75">
        <w:rPr>
          <w:rFonts w:ascii="Montserrat Light" w:hAnsi="Montserrat Light"/>
          <w:color w:val="000000" w:themeColor="text1"/>
        </w:rPr>
        <w:t>cursuri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formare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DGASPC Cluj </w:t>
      </w:r>
      <w:proofErr w:type="spellStart"/>
      <w:r w:rsidRPr="00C92F75">
        <w:rPr>
          <w:rFonts w:ascii="Montserrat Light" w:hAnsi="Montserrat Light"/>
          <w:color w:val="000000" w:themeColor="text1"/>
        </w:rPr>
        <w:t>si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nu </w:t>
      </w:r>
      <w:proofErr w:type="spellStart"/>
      <w:r w:rsidRPr="00C92F75">
        <w:rPr>
          <w:rFonts w:ascii="Montserrat Light" w:hAnsi="Montserrat Light"/>
          <w:color w:val="000000" w:themeColor="text1"/>
        </w:rPr>
        <w:t>numai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2B7F5D81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penal, material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disciplinar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îndeplinirea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mod </w:t>
      </w:r>
      <w:proofErr w:type="spellStart"/>
      <w:r w:rsidRPr="00C92F75">
        <w:rPr>
          <w:rFonts w:ascii="Montserrat Light" w:hAnsi="Montserrat Light"/>
          <w:color w:val="000000" w:themeColor="text1"/>
        </w:rPr>
        <w:t>necorespunzător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sarcinilor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032DFF3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Respectă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Funcţionare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intern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r w:rsidR="00230D2C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Procedurile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lucru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cadrul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4AC64F0F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lastRenderedPageBreak/>
        <w:t>Răspunde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corectitudinea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promptitudinea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care </w:t>
      </w:r>
      <w:proofErr w:type="spellStart"/>
      <w:r w:rsidRPr="00C92F75">
        <w:rPr>
          <w:rFonts w:ascii="Montserrat Light" w:hAnsi="Montserrat Light"/>
          <w:color w:val="000000" w:themeColor="text1"/>
        </w:rPr>
        <w:t>furnizează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informațiile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său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="00230D2C"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="00230D2C" w:rsidRPr="00C92F75">
        <w:rPr>
          <w:rFonts w:ascii="Montserrat Light" w:hAnsi="Montserrat Light"/>
          <w:color w:val="000000" w:themeColor="text1"/>
        </w:rPr>
        <w:t>;</w:t>
      </w:r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34D3CDDD" w14:textId="77777777" w:rsidR="008A265C" w:rsidRPr="00C92F75" w:rsidRDefault="00F17935" w:rsidP="009D30D4">
      <w:pPr>
        <w:numPr>
          <w:ilvl w:val="0"/>
          <w:numId w:val="22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Execută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sarcini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date de </w:t>
      </w:r>
      <w:proofErr w:type="spellStart"/>
      <w:r w:rsidRPr="00C92F75">
        <w:rPr>
          <w:rFonts w:ascii="Montserrat Light" w:hAnsi="Montserrat Light"/>
          <w:color w:val="000000" w:themeColor="text1"/>
        </w:rPr>
        <w:t>către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șeful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centru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alţi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superiori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ierarhici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domeniul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său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activitate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conform </w:t>
      </w:r>
      <w:proofErr w:type="spellStart"/>
      <w:r w:rsidRPr="00C92F75">
        <w:rPr>
          <w:rFonts w:ascii="Montserrat Light" w:hAnsi="Montserrat Light"/>
          <w:color w:val="000000" w:themeColor="text1"/>
        </w:rPr>
        <w:t>competențelor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pregătirii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profesionale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3C8D61D7" w14:textId="77777777" w:rsidR="008A265C" w:rsidRPr="00C92F75" w:rsidRDefault="00F17935">
      <w:pPr>
        <w:ind w:left="-5" w:right="819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ART.13 </w:t>
      </w:r>
      <w:proofErr w:type="spellStart"/>
      <w:r w:rsidRPr="00C92F75">
        <w:rPr>
          <w:rFonts w:ascii="Montserrat Light" w:hAnsi="Montserrat Light"/>
          <w:color w:val="000000" w:themeColor="text1"/>
        </w:rPr>
        <w:t>Finanţarea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16EF44AF" w14:textId="77777777" w:rsidR="008A265C" w:rsidRPr="00C92F75" w:rsidRDefault="00F17935" w:rsidP="009D30D4">
      <w:pPr>
        <w:numPr>
          <w:ilvl w:val="0"/>
          <w:numId w:val="23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estimarea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bugetului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venituri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cheltuieli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are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vedere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asigurarea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resurselor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necesare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acordării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sociale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cel </w:t>
      </w:r>
      <w:proofErr w:type="spellStart"/>
      <w:r w:rsidRPr="00C92F75">
        <w:rPr>
          <w:rFonts w:ascii="Montserrat Light" w:hAnsi="Montserrat Light"/>
          <w:color w:val="000000" w:themeColor="text1"/>
        </w:rPr>
        <w:t>puţin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</w:t>
      </w:r>
      <w:proofErr w:type="spellStart"/>
      <w:r w:rsidRPr="00C92F75">
        <w:rPr>
          <w:rFonts w:ascii="Montserrat Light" w:hAnsi="Montserrat Light"/>
          <w:color w:val="000000" w:themeColor="text1"/>
        </w:rPr>
        <w:t>nivelul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minime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aplicabile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742A9D4D" w14:textId="77777777" w:rsidR="008A265C" w:rsidRPr="00C92F75" w:rsidRDefault="00F17935" w:rsidP="009D30D4">
      <w:pPr>
        <w:numPr>
          <w:ilvl w:val="0"/>
          <w:numId w:val="23"/>
        </w:numPr>
        <w:ind w:right="819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Finanţarea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cheltuielilor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se </w:t>
      </w:r>
      <w:proofErr w:type="spellStart"/>
      <w:r w:rsidRPr="00C92F75">
        <w:rPr>
          <w:rFonts w:ascii="Montserrat Light" w:hAnsi="Montserrat Light"/>
          <w:color w:val="000000" w:themeColor="text1"/>
        </w:rPr>
        <w:t>asigură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condiţiile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legii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din </w:t>
      </w:r>
      <w:proofErr w:type="spellStart"/>
      <w:r w:rsidRPr="00C92F75">
        <w:rPr>
          <w:rFonts w:ascii="Montserrat Light" w:hAnsi="Montserrat Light"/>
          <w:color w:val="000000" w:themeColor="text1"/>
        </w:rPr>
        <w:t>următoarele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surse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: </w:t>
      </w:r>
    </w:p>
    <w:p w14:paraId="21E187DD" w14:textId="77777777" w:rsidR="008A265C" w:rsidRPr="00C92F75" w:rsidRDefault="00F17935" w:rsidP="009D30D4">
      <w:pPr>
        <w:numPr>
          <w:ilvl w:val="0"/>
          <w:numId w:val="2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bugetul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Județului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Cluj; </w:t>
      </w:r>
    </w:p>
    <w:p w14:paraId="6425EA8C" w14:textId="77777777" w:rsidR="008A265C" w:rsidRPr="00C92F75" w:rsidRDefault="00F17935" w:rsidP="009D30D4">
      <w:pPr>
        <w:numPr>
          <w:ilvl w:val="0"/>
          <w:numId w:val="24"/>
        </w:numPr>
        <w:spacing w:after="5" w:line="249" w:lineRule="auto"/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bugetul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stat; </w:t>
      </w:r>
    </w:p>
    <w:p w14:paraId="1DA3DEB8" w14:textId="77777777" w:rsidR="008A265C" w:rsidRPr="00C92F75" w:rsidRDefault="00F17935" w:rsidP="009D30D4">
      <w:pPr>
        <w:numPr>
          <w:ilvl w:val="0"/>
          <w:numId w:val="2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donaţii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sponsorizări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sau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contribuţii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partea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persoanelor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fizice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ori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juridice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ţară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din </w:t>
      </w:r>
      <w:proofErr w:type="spellStart"/>
      <w:r w:rsidRPr="00C92F75">
        <w:rPr>
          <w:rFonts w:ascii="Montserrat Light" w:hAnsi="Montserrat Light"/>
          <w:color w:val="000000" w:themeColor="text1"/>
        </w:rPr>
        <w:t>străinătate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32A3F4DD" w14:textId="77777777" w:rsidR="008A265C" w:rsidRPr="00C92F75" w:rsidRDefault="00F17935" w:rsidP="009D30D4">
      <w:pPr>
        <w:numPr>
          <w:ilvl w:val="0"/>
          <w:numId w:val="2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fonduri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externe </w:t>
      </w:r>
      <w:proofErr w:type="spellStart"/>
      <w:r w:rsidRPr="00C92F75">
        <w:rPr>
          <w:rFonts w:ascii="Montserrat Light" w:hAnsi="Montserrat Light"/>
          <w:color w:val="000000" w:themeColor="text1"/>
        </w:rPr>
        <w:t>rambursabile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şi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nerambursabile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; </w:t>
      </w:r>
    </w:p>
    <w:p w14:paraId="56F588B7" w14:textId="77777777" w:rsidR="008A265C" w:rsidRPr="00C92F75" w:rsidRDefault="00F17935" w:rsidP="009D30D4">
      <w:pPr>
        <w:numPr>
          <w:ilvl w:val="0"/>
          <w:numId w:val="24"/>
        </w:numPr>
        <w:ind w:right="819" w:hanging="360"/>
        <w:rPr>
          <w:rFonts w:ascii="Montserrat Light" w:hAnsi="Montserrat Light"/>
          <w:color w:val="000000" w:themeColor="text1"/>
        </w:rPr>
      </w:pPr>
      <w:proofErr w:type="spellStart"/>
      <w:r w:rsidRPr="00C92F75">
        <w:rPr>
          <w:rFonts w:ascii="Montserrat Light" w:hAnsi="Montserrat Light"/>
          <w:color w:val="000000" w:themeColor="text1"/>
        </w:rPr>
        <w:t>alte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surse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finanţare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,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conformitate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legislaţia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vigoare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248ACACB" w14:textId="77777777" w:rsidR="008A265C" w:rsidRPr="00C92F75" w:rsidRDefault="00F17935" w:rsidP="00230D2C">
      <w:pPr>
        <w:spacing w:after="0" w:line="239" w:lineRule="auto"/>
        <w:ind w:left="-5" w:right="817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ART. 14 </w:t>
      </w:r>
      <w:proofErr w:type="spellStart"/>
      <w:r w:rsidRPr="00C92F75">
        <w:rPr>
          <w:rFonts w:ascii="Montserrat Light" w:hAnsi="Montserrat Light"/>
          <w:color w:val="000000" w:themeColor="text1"/>
        </w:rPr>
        <w:t>În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termen de 30 de </w:t>
      </w:r>
      <w:proofErr w:type="spellStart"/>
      <w:r w:rsidRPr="00C92F75">
        <w:rPr>
          <w:rFonts w:ascii="Montserrat Light" w:hAnsi="Montserrat Light"/>
          <w:color w:val="000000" w:themeColor="text1"/>
        </w:rPr>
        <w:t>zile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la </w:t>
      </w:r>
      <w:proofErr w:type="spellStart"/>
      <w:r w:rsidRPr="00C92F75">
        <w:rPr>
          <w:rFonts w:ascii="Montserrat Light" w:hAnsi="Montserrat Light"/>
          <w:color w:val="000000" w:themeColor="text1"/>
        </w:rPr>
        <w:t>aprobarea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prezentului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organizare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funcționare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social de zi </w:t>
      </w:r>
      <w:proofErr w:type="spellStart"/>
      <w:r w:rsidRPr="00C92F75">
        <w:rPr>
          <w:rFonts w:ascii="Montserrat Light" w:hAnsi="Montserrat Light"/>
          <w:color w:val="000000" w:themeColor="text1"/>
        </w:rPr>
        <w:t>Centrul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servicii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</w:t>
      </w:r>
      <w:proofErr w:type="spellStart"/>
      <w:r w:rsidRPr="00C92F75">
        <w:rPr>
          <w:rFonts w:ascii="Montserrat Light" w:hAnsi="Montserrat Light"/>
          <w:color w:val="000000" w:themeColor="text1"/>
        </w:rPr>
        <w:t>recuperare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neuromotorie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tip </w:t>
      </w:r>
      <w:proofErr w:type="spellStart"/>
      <w:r w:rsidRPr="00C92F75">
        <w:rPr>
          <w:rFonts w:ascii="Montserrat Light" w:hAnsi="Montserrat Light"/>
          <w:color w:val="000000" w:themeColor="text1"/>
        </w:rPr>
        <w:t>ambulatoriu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pentru </w:t>
      </w:r>
      <w:proofErr w:type="spellStart"/>
      <w:r w:rsidRPr="00C92F75">
        <w:rPr>
          <w:rFonts w:ascii="Montserrat Light" w:hAnsi="Montserrat Light"/>
          <w:color w:val="000000" w:themeColor="text1"/>
        </w:rPr>
        <w:t>persoane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adulte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cu </w:t>
      </w:r>
      <w:proofErr w:type="spellStart"/>
      <w:r w:rsidRPr="00C92F75">
        <w:rPr>
          <w:rFonts w:ascii="Montserrat Light" w:hAnsi="Montserrat Light"/>
          <w:color w:val="000000" w:themeColor="text1"/>
        </w:rPr>
        <w:t>dizabilități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Turda se </w:t>
      </w:r>
      <w:proofErr w:type="spellStart"/>
      <w:r w:rsidRPr="00C92F75">
        <w:rPr>
          <w:rFonts w:ascii="Montserrat Light" w:hAnsi="Montserrat Light"/>
          <w:color w:val="000000" w:themeColor="text1"/>
        </w:rPr>
        <w:t>vor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întocmi</w:t>
      </w:r>
      <w:proofErr w:type="spellEnd"/>
      <w:r w:rsidRPr="00C92F75">
        <w:rPr>
          <w:rFonts w:ascii="Montserrat Light" w:hAnsi="Montserrat Light"/>
          <w:color w:val="000000" w:themeColor="text1"/>
        </w:rPr>
        <w:t>/</w:t>
      </w:r>
      <w:proofErr w:type="spellStart"/>
      <w:r w:rsidRPr="00C92F75">
        <w:rPr>
          <w:rFonts w:ascii="Montserrat Light" w:hAnsi="Montserrat Light"/>
          <w:color w:val="000000" w:themeColor="text1"/>
        </w:rPr>
        <w:t>reactualiza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fișele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de post ale </w:t>
      </w:r>
      <w:proofErr w:type="spellStart"/>
      <w:r w:rsidRPr="00C92F75">
        <w:rPr>
          <w:rFonts w:ascii="Montserrat Light" w:hAnsi="Montserrat Light"/>
          <w:color w:val="000000" w:themeColor="text1"/>
        </w:rPr>
        <w:t>personalului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prevăzut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la art. 8, cu </w:t>
      </w:r>
      <w:proofErr w:type="spellStart"/>
      <w:r w:rsidRPr="00C92F75">
        <w:rPr>
          <w:rFonts w:ascii="Montserrat Light" w:hAnsi="Montserrat Light"/>
          <w:color w:val="000000" w:themeColor="text1"/>
        </w:rPr>
        <w:t>prevederile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prezentului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Regulament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și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ale </w:t>
      </w:r>
      <w:proofErr w:type="spellStart"/>
      <w:r w:rsidRPr="00C92F75">
        <w:rPr>
          <w:rFonts w:ascii="Montserrat Light" w:hAnsi="Montserrat Light"/>
          <w:color w:val="000000" w:themeColor="text1"/>
        </w:rPr>
        <w:t>Standardului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minim de </w:t>
      </w:r>
      <w:proofErr w:type="spellStart"/>
      <w:r w:rsidRPr="00C92F75">
        <w:rPr>
          <w:rFonts w:ascii="Montserrat Light" w:hAnsi="Montserrat Light"/>
          <w:color w:val="000000" w:themeColor="text1"/>
        </w:rPr>
        <w:t>calitate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 </w:t>
      </w:r>
      <w:proofErr w:type="spellStart"/>
      <w:r w:rsidRPr="00C92F75">
        <w:rPr>
          <w:rFonts w:ascii="Montserrat Light" w:hAnsi="Montserrat Light"/>
          <w:color w:val="000000" w:themeColor="text1"/>
        </w:rPr>
        <w:t>aplicabil</w:t>
      </w:r>
      <w:proofErr w:type="spellEnd"/>
      <w:r w:rsidRPr="00C92F75">
        <w:rPr>
          <w:rFonts w:ascii="Montserrat Light" w:hAnsi="Montserrat Light"/>
          <w:color w:val="000000" w:themeColor="text1"/>
        </w:rPr>
        <w:t xml:space="preserve">. </w:t>
      </w:r>
    </w:p>
    <w:p w14:paraId="2AC9AB0C" w14:textId="77777777" w:rsidR="00C40A4B" w:rsidRDefault="00F17935" w:rsidP="00230D2C">
      <w:pPr>
        <w:spacing w:after="0" w:line="259" w:lineRule="auto"/>
        <w:ind w:left="347" w:firstLine="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 </w:t>
      </w:r>
    </w:p>
    <w:p w14:paraId="2926064B" w14:textId="77777777" w:rsidR="00C40A4B" w:rsidRDefault="00C40A4B" w:rsidP="00230D2C">
      <w:pPr>
        <w:spacing w:after="0" w:line="259" w:lineRule="auto"/>
        <w:ind w:left="347" w:firstLine="0"/>
        <w:rPr>
          <w:rFonts w:ascii="Montserrat Light" w:hAnsi="Montserrat Light"/>
          <w:color w:val="000000" w:themeColor="text1"/>
        </w:rPr>
      </w:pPr>
    </w:p>
    <w:p w14:paraId="7B92A050" w14:textId="15B3ADFA" w:rsidR="008A265C" w:rsidRPr="00C92F75" w:rsidRDefault="00F17935" w:rsidP="00230D2C">
      <w:pPr>
        <w:spacing w:after="0" w:line="259" w:lineRule="auto"/>
        <w:ind w:left="347" w:firstLine="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ab/>
        <w:t xml:space="preserve"> </w:t>
      </w:r>
      <w:r w:rsidRPr="00C92F75">
        <w:rPr>
          <w:rFonts w:ascii="Montserrat Light" w:hAnsi="Montserrat Light"/>
          <w:color w:val="000000" w:themeColor="text1"/>
        </w:rPr>
        <w:tab/>
        <w:t xml:space="preserve">     </w:t>
      </w:r>
    </w:p>
    <w:p w14:paraId="431D23B5" w14:textId="77777777" w:rsidR="008A265C" w:rsidRPr="00C92F75" w:rsidRDefault="00F17935" w:rsidP="00234026">
      <w:pPr>
        <w:spacing w:after="5" w:line="249" w:lineRule="auto"/>
        <w:ind w:left="5760" w:firstLine="0"/>
        <w:rPr>
          <w:rFonts w:ascii="Montserrat Light" w:hAnsi="Montserrat Light"/>
          <w:color w:val="000000" w:themeColor="text1"/>
        </w:rPr>
      </w:pPr>
      <w:r w:rsidRPr="00C92F75">
        <w:rPr>
          <w:rFonts w:ascii="Montserrat Light" w:hAnsi="Montserrat Light"/>
          <w:color w:val="000000" w:themeColor="text1"/>
        </w:rPr>
        <w:t xml:space="preserve">                                                                                                     </w:t>
      </w:r>
      <w:r w:rsidRPr="00C92F75">
        <w:rPr>
          <w:rFonts w:ascii="Montserrat Light" w:hAnsi="Montserrat Light"/>
          <w:b/>
          <w:color w:val="000000" w:themeColor="text1"/>
        </w:rPr>
        <w:t xml:space="preserve">                                                                                                 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Contrasemnează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: </w:t>
      </w:r>
    </w:p>
    <w:p w14:paraId="4FEFC054" w14:textId="1FDD2C36" w:rsidR="008A265C" w:rsidRPr="00C92F75" w:rsidRDefault="00C40A4B">
      <w:pPr>
        <w:tabs>
          <w:tab w:val="center" w:pos="2161"/>
          <w:tab w:val="center" w:pos="5970"/>
        </w:tabs>
        <w:spacing w:after="5" w:line="249" w:lineRule="auto"/>
        <w:ind w:left="-15" w:firstLine="0"/>
        <w:jc w:val="left"/>
        <w:rPr>
          <w:rFonts w:ascii="Montserrat Light" w:hAnsi="Montserrat Light"/>
          <w:color w:val="000000" w:themeColor="text1"/>
        </w:rPr>
      </w:pPr>
      <w:r>
        <w:rPr>
          <w:rFonts w:ascii="Montserrat Light" w:hAnsi="Montserrat Light"/>
          <w:b/>
          <w:color w:val="000000" w:themeColor="text1"/>
        </w:rPr>
        <w:t xml:space="preserve"> </w:t>
      </w:r>
      <w:r w:rsidR="00F17935" w:rsidRPr="00C92F75">
        <w:rPr>
          <w:rFonts w:ascii="Montserrat Light" w:hAnsi="Montserrat Light"/>
          <w:b/>
          <w:color w:val="000000" w:themeColor="text1"/>
        </w:rPr>
        <w:t xml:space="preserve"> PREŞEDINTE, </w:t>
      </w:r>
      <w:r w:rsidR="00F17935" w:rsidRPr="00C92F75">
        <w:rPr>
          <w:rFonts w:ascii="Montserrat Light" w:hAnsi="Montserrat Light"/>
          <w:b/>
          <w:color w:val="000000" w:themeColor="text1"/>
        </w:rPr>
        <w:tab/>
        <w:t xml:space="preserve"> </w:t>
      </w:r>
      <w:r w:rsidR="00F17935" w:rsidRPr="00C92F75">
        <w:rPr>
          <w:rFonts w:ascii="Montserrat Light" w:hAnsi="Montserrat Light"/>
          <w:b/>
          <w:color w:val="000000" w:themeColor="text1"/>
        </w:rPr>
        <w:tab/>
        <w:t xml:space="preserve">                                SECRETAR GENERAL AL JUDEŢULUI,   </w:t>
      </w:r>
    </w:p>
    <w:p w14:paraId="3BB22DBC" w14:textId="470EDA65" w:rsidR="008A265C" w:rsidRDefault="00F17935">
      <w:pPr>
        <w:spacing w:after="5" w:line="249" w:lineRule="auto"/>
        <w:ind w:left="-5"/>
        <w:jc w:val="left"/>
        <w:rPr>
          <w:rFonts w:ascii="Montserrat Light" w:hAnsi="Montserrat Light"/>
          <w:b/>
          <w:color w:val="000000" w:themeColor="text1"/>
        </w:rPr>
      </w:pPr>
      <w:r w:rsidRPr="00C92F75">
        <w:rPr>
          <w:rFonts w:ascii="Montserrat Light" w:hAnsi="Montserrat Light"/>
          <w:b/>
          <w:color w:val="000000" w:themeColor="text1"/>
        </w:rPr>
        <w:t xml:space="preserve">      Alin </w:t>
      </w:r>
      <w:proofErr w:type="spellStart"/>
      <w:r w:rsidRPr="00C92F75">
        <w:rPr>
          <w:rFonts w:ascii="Montserrat Light" w:hAnsi="Montserrat Light"/>
          <w:b/>
          <w:color w:val="000000" w:themeColor="text1"/>
        </w:rPr>
        <w:t>Tişe</w:t>
      </w:r>
      <w:proofErr w:type="spellEnd"/>
      <w:r w:rsidRPr="00C92F75">
        <w:rPr>
          <w:rFonts w:ascii="Montserrat Light" w:hAnsi="Montserrat Light"/>
          <w:b/>
          <w:color w:val="000000" w:themeColor="text1"/>
        </w:rPr>
        <w:t xml:space="preserve">                                                                            </w:t>
      </w:r>
      <w:r w:rsidR="00C40A4B">
        <w:rPr>
          <w:rFonts w:ascii="Montserrat Light" w:hAnsi="Montserrat Light"/>
          <w:b/>
          <w:color w:val="000000" w:themeColor="text1"/>
        </w:rPr>
        <w:t xml:space="preserve">    </w:t>
      </w:r>
      <w:r w:rsidRPr="00C92F75">
        <w:rPr>
          <w:rFonts w:ascii="Montserrat Light" w:hAnsi="Montserrat Light"/>
          <w:b/>
          <w:color w:val="000000" w:themeColor="text1"/>
        </w:rPr>
        <w:t xml:space="preserve">      Simona Gaci </w:t>
      </w:r>
    </w:p>
    <w:p w14:paraId="57EE8666" w14:textId="77777777" w:rsidR="00C92F75" w:rsidRDefault="00C92F75">
      <w:pPr>
        <w:spacing w:after="5" w:line="249" w:lineRule="auto"/>
        <w:ind w:left="-5"/>
        <w:jc w:val="left"/>
        <w:rPr>
          <w:rFonts w:ascii="Montserrat Light" w:hAnsi="Montserrat Light"/>
          <w:b/>
          <w:color w:val="000000" w:themeColor="text1"/>
        </w:rPr>
      </w:pPr>
    </w:p>
    <w:p w14:paraId="4001A358" w14:textId="77777777" w:rsidR="00C92F75" w:rsidRDefault="00C92F75">
      <w:pPr>
        <w:spacing w:after="5" w:line="249" w:lineRule="auto"/>
        <w:ind w:left="-5"/>
        <w:jc w:val="left"/>
        <w:rPr>
          <w:rFonts w:ascii="Montserrat Light" w:hAnsi="Montserrat Light"/>
          <w:b/>
          <w:color w:val="000000" w:themeColor="text1"/>
        </w:rPr>
      </w:pPr>
    </w:p>
    <w:p w14:paraId="2402DB02" w14:textId="77777777" w:rsidR="00C92F75" w:rsidRDefault="00C92F75" w:rsidP="00C92F7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 Light" w:hAnsi="Montserrat Light"/>
          <w:b/>
          <w:color w:val="000000" w:themeColor="text1"/>
        </w:rPr>
      </w:pPr>
    </w:p>
    <w:p w14:paraId="5E4F206B" w14:textId="77777777" w:rsidR="00C92F75" w:rsidRDefault="00C92F75" w:rsidP="00C92F7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 Light" w:hAnsi="Montserrat Light"/>
          <w:b/>
          <w:color w:val="000000" w:themeColor="text1"/>
        </w:rPr>
      </w:pPr>
    </w:p>
    <w:p w14:paraId="26FF09EE" w14:textId="77777777" w:rsidR="00C92F75" w:rsidRDefault="00C92F75" w:rsidP="00C92F7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 Light" w:hAnsi="Montserrat Light"/>
          <w:b/>
          <w:color w:val="000000" w:themeColor="text1"/>
        </w:rPr>
      </w:pPr>
    </w:p>
    <w:p w14:paraId="259EE948" w14:textId="4032C602" w:rsidR="00C92F75" w:rsidRPr="00D507E7" w:rsidRDefault="00C92F75" w:rsidP="00C92F75">
      <w:pPr>
        <w:autoSpaceDE w:val="0"/>
        <w:autoSpaceDN w:val="0"/>
        <w:adjustRightInd w:val="0"/>
        <w:spacing w:line="240" w:lineRule="auto"/>
        <w:contextualSpacing/>
        <w:rPr>
          <w:rFonts w:ascii="Montserrat Light" w:eastAsia="Times New Roman" w:hAnsi="Montserrat Light" w:cs="Times New Roman"/>
          <w:b/>
          <w:bCs/>
          <w:noProof/>
          <w:color w:val="000000" w:themeColor="text1"/>
          <w:lang w:val="ro-RO"/>
        </w:rPr>
      </w:pPr>
      <w:r>
        <w:rPr>
          <w:rFonts w:ascii="Montserrat Light" w:hAnsi="Montserrat Light"/>
          <w:b/>
          <w:color w:val="000000" w:themeColor="text1"/>
        </w:rPr>
        <w:t xml:space="preserve">                                                            </w:t>
      </w:r>
      <w:r w:rsidRPr="00D507E7">
        <w:rPr>
          <w:rFonts w:ascii="Montserrat Light" w:eastAsia="Times New Roman" w:hAnsi="Montserrat Light" w:cs="Times New Roman"/>
          <w:b/>
          <w:bCs/>
          <w:noProof/>
          <w:color w:val="000000" w:themeColor="text1"/>
          <w:lang w:val="ro-RO"/>
        </w:rPr>
        <w:t>INIȚIATOR,</w:t>
      </w:r>
    </w:p>
    <w:p w14:paraId="5C682C4C" w14:textId="06BB6E50" w:rsidR="00C92F75" w:rsidRPr="00D507E7" w:rsidRDefault="00C92F75" w:rsidP="00C92F75">
      <w:pPr>
        <w:autoSpaceDE w:val="0"/>
        <w:autoSpaceDN w:val="0"/>
        <w:adjustRightInd w:val="0"/>
        <w:spacing w:line="240" w:lineRule="auto"/>
        <w:contextualSpacing/>
        <w:rPr>
          <w:rFonts w:ascii="Montserrat Light" w:eastAsia="Times New Roman" w:hAnsi="Montserrat Light" w:cs="Times New Roman"/>
          <w:b/>
          <w:bCs/>
          <w:noProof/>
          <w:color w:val="000000" w:themeColor="text1"/>
          <w:lang w:val="ro-RO"/>
        </w:rPr>
      </w:pPr>
      <w:r>
        <w:rPr>
          <w:rFonts w:ascii="Montserrat Light" w:eastAsia="Times New Roman" w:hAnsi="Montserrat Light" w:cs="Times New Roman"/>
          <w:b/>
          <w:bCs/>
          <w:noProof/>
          <w:color w:val="000000" w:themeColor="text1"/>
          <w:lang w:val="ro-RO"/>
        </w:rPr>
        <w:t xml:space="preserve">                                                         </w:t>
      </w:r>
      <w:r w:rsidRPr="00D507E7">
        <w:rPr>
          <w:rFonts w:ascii="Montserrat Light" w:eastAsia="Times New Roman" w:hAnsi="Montserrat Light" w:cs="Times New Roman"/>
          <w:b/>
          <w:bCs/>
          <w:noProof/>
          <w:color w:val="000000" w:themeColor="text1"/>
          <w:lang w:val="ro-RO"/>
        </w:rPr>
        <w:t xml:space="preserve">PREȘEDINTE </w:t>
      </w:r>
    </w:p>
    <w:p w14:paraId="237841D8" w14:textId="55BBF960" w:rsidR="00C92F75" w:rsidRPr="00D507E7" w:rsidRDefault="00C92F75" w:rsidP="00C92F75">
      <w:pPr>
        <w:autoSpaceDE w:val="0"/>
        <w:autoSpaceDN w:val="0"/>
        <w:adjustRightInd w:val="0"/>
        <w:spacing w:line="240" w:lineRule="auto"/>
        <w:contextualSpacing/>
        <w:rPr>
          <w:rFonts w:ascii="Montserrat Light" w:eastAsia="Times New Roman" w:hAnsi="Montserrat Light" w:cs="Times New Roman"/>
          <w:b/>
          <w:bCs/>
          <w:noProof/>
          <w:color w:val="000000" w:themeColor="text1"/>
          <w:lang w:val="ro-RO"/>
        </w:rPr>
      </w:pPr>
      <w:r>
        <w:rPr>
          <w:rFonts w:ascii="Montserrat Light" w:eastAsia="Times New Roman" w:hAnsi="Montserrat Light" w:cs="Times New Roman"/>
          <w:b/>
          <w:bCs/>
          <w:noProof/>
          <w:color w:val="000000" w:themeColor="text1"/>
          <w:lang w:val="ro-RO"/>
        </w:rPr>
        <w:t xml:space="preserve">                                                             </w:t>
      </w:r>
      <w:r w:rsidRPr="00D507E7">
        <w:rPr>
          <w:rFonts w:ascii="Montserrat Light" w:eastAsia="Times New Roman" w:hAnsi="Montserrat Light" w:cs="Times New Roman"/>
          <w:b/>
          <w:bCs/>
          <w:noProof/>
          <w:color w:val="000000" w:themeColor="text1"/>
          <w:lang w:val="ro-RO"/>
        </w:rPr>
        <w:t>Alin Tișe</w:t>
      </w:r>
    </w:p>
    <w:p w14:paraId="7461822F" w14:textId="77777777" w:rsidR="00C92F75" w:rsidRPr="00C92F75" w:rsidRDefault="00C92F75" w:rsidP="00C92F75">
      <w:pPr>
        <w:spacing w:after="5" w:line="249" w:lineRule="auto"/>
        <w:ind w:left="-5"/>
        <w:jc w:val="center"/>
        <w:rPr>
          <w:rFonts w:ascii="Montserrat Light" w:hAnsi="Montserrat Light"/>
          <w:color w:val="000000" w:themeColor="text1"/>
        </w:rPr>
      </w:pPr>
    </w:p>
    <w:p w14:paraId="3D914942" w14:textId="77777777" w:rsidR="008A265C" w:rsidRDefault="00F17935">
      <w:pPr>
        <w:spacing w:after="0" w:line="259" w:lineRule="auto"/>
        <w:ind w:left="4321" w:firstLine="0"/>
        <w:jc w:val="left"/>
        <w:rPr>
          <w:rFonts w:ascii="Montserrat Light" w:hAnsi="Montserrat Light"/>
          <w:b/>
          <w:color w:val="000000" w:themeColor="text1"/>
        </w:rPr>
      </w:pPr>
      <w:r w:rsidRPr="00C92F75">
        <w:rPr>
          <w:rFonts w:ascii="Montserrat Light" w:hAnsi="Montserrat Light"/>
          <w:b/>
          <w:color w:val="000000" w:themeColor="text1"/>
        </w:rPr>
        <w:t xml:space="preserve"> </w:t>
      </w:r>
    </w:p>
    <w:p w14:paraId="5AE5CE2C" w14:textId="77777777" w:rsidR="00494C16" w:rsidRPr="00494C16" w:rsidRDefault="00494C16" w:rsidP="00494C16">
      <w:pPr>
        <w:rPr>
          <w:rFonts w:ascii="Montserrat Light" w:hAnsi="Montserrat Light"/>
        </w:rPr>
      </w:pPr>
    </w:p>
    <w:p w14:paraId="0D817B96" w14:textId="77777777" w:rsidR="00494C16" w:rsidRPr="00494C16" w:rsidRDefault="00494C16" w:rsidP="00494C16">
      <w:pPr>
        <w:rPr>
          <w:rFonts w:ascii="Montserrat Light" w:hAnsi="Montserrat Light"/>
        </w:rPr>
      </w:pPr>
    </w:p>
    <w:p w14:paraId="284ADA51" w14:textId="77777777" w:rsidR="00494C16" w:rsidRPr="00494C16" w:rsidRDefault="00494C16" w:rsidP="00494C16">
      <w:pPr>
        <w:rPr>
          <w:rFonts w:ascii="Montserrat Light" w:hAnsi="Montserrat Light"/>
        </w:rPr>
      </w:pPr>
    </w:p>
    <w:p w14:paraId="3361E188" w14:textId="77777777" w:rsidR="00494C16" w:rsidRPr="00494C16" w:rsidRDefault="00494C16" w:rsidP="00494C16">
      <w:pPr>
        <w:rPr>
          <w:rFonts w:ascii="Montserrat Light" w:hAnsi="Montserrat Light"/>
        </w:rPr>
      </w:pPr>
    </w:p>
    <w:p w14:paraId="5F5FD4DE" w14:textId="77777777" w:rsidR="00494C16" w:rsidRPr="00494C16" w:rsidRDefault="00494C16" w:rsidP="00494C16">
      <w:pPr>
        <w:rPr>
          <w:rFonts w:ascii="Montserrat Light" w:hAnsi="Montserrat Light"/>
        </w:rPr>
      </w:pPr>
    </w:p>
    <w:p w14:paraId="229715C1" w14:textId="77777777" w:rsidR="00494C16" w:rsidRDefault="00494C16" w:rsidP="00494C16">
      <w:pPr>
        <w:rPr>
          <w:rFonts w:ascii="Montserrat Light" w:hAnsi="Montserrat Light"/>
          <w:b/>
          <w:color w:val="000000" w:themeColor="text1"/>
        </w:rPr>
      </w:pPr>
    </w:p>
    <w:p w14:paraId="08668B37" w14:textId="77777777" w:rsidR="00494C16" w:rsidRDefault="00494C16" w:rsidP="00494C16">
      <w:pPr>
        <w:rPr>
          <w:rFonts w:ascii="Montserrat Light" w:hAnsi="Montserrat Light"/>
          <w:b/>
          <w:color w:val="000000" w:themeColor="text1"/>
        </w:rPr>
      </w:pPr>
    </w:p>
    <w:p w14:paraId="118AB432" w14:textId="77777777" w:rsidR="00494C16" w:rsidRPr="00494C16" w:rsidRDefault="00494C16" w:rsidP="00494C16">
      <w:pPr>
        <w:jc w:val="center"/>
        <w:rPr>
          <w:rFonts w:ascii="Montserrat Light" w:hAnsi="Montserrat Light"/>
        </w:rPr>
      </w:pPr>
    </w:p>
    <w:sectPr w:rsidR="00494C16" w:rsidRPr="00494C16" w:rsidSect="00C92F75">
      <w:footerReference w:type="even" r:id="rId8"/>
      <w:footerReference w:type="default" r:id="rId9"/>
      <w:footerReference w:type="first" r:id="rId10"/>
      <w:pgSz w:w="11909" w:h="16834"/>
      <w:pgMar w:top="449" w:right="2" w:bottom="251" w:left="1892" w:header="720" w:footer="1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0478" w14:textId="77777777" w:rsidR="00407218" w:rsidRDefault="00407218">
      <w:pPr>
        <w:spacing w:after="0" w:line="240" w:lineRule="auto"/>
      </w:pPr>
      <w:r>
        <w:separator/>
      </w:r>
    </w:p>
  </w:endnote>
  <w:endnote w:type="continuationSeparator" w:id="0">
    <w:p w14:paraId="65C80366" w14:textId="77777777" w:rsidR="00407218" w:rsidRDefault="0040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altName w:val="Times New Roman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B4A1" w14:textId="77777777" w:rsidR="00656297" w:rsidRDefault="00656297">
    <w:pPr>
      <w:spacing w:after="17" w:line="259" w:lineRule="auto"/>
      <w:ind w:left="0" w:right="828" w:firstLine="0"/>
      <w:jc w:val="center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3AA69F0" w14:textId="77777777" w:rsidR="00656297" w:rsidRDefault="0065629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7D9F" w14:textId="77777777" w:rsidR="00656297" w:rsidRDefault="00656297">
    <w:pPr>
      <w:spacing w:after="17" w:line="259" w:lineRule="auto"/>
      <w:ind w:left="0" w:right="828" w:firstLine="0"/>
      <w:jc w:val="center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4376A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D301673" w14:textId="77777777" w:rsidR="00656297" w:rsidRDefault="0065629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2A02" w14:textId="77777777" w:rsidR="00656297" w:rsidRDefault="00656297">
    <w:pPr>
      <w:spacing w:after="0" w:line="259" w:lineRule="auto"/>
      <w:ind w:left="0" w:right="830" w:firstLine="0"/>
      <w:jc w:val="center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 w:rsidR="004376A3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  <w:p w14:paraId="5C1B5C33" w14:textId="77777777" w:rsidR="00656297" w:rsidRDefault="0065629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6787" w14:textId="77777777" w:rsidR="00407218" w:rsidRDefault="00407218">
      <w:pPr>
        <w:spacing w:after="0" w:line="240" w:lineRule="auto"/>
      </w:pPr>
      <w:r>
        <w:separator/>
      </w:r>
    </w:p>
  </w:footnote>
  <w:footnote w:type="continuationSeparator" w:id="0">
    <w:p w14:paraId="39D59590" w14:textId="77777777" w:rsidR="00407218" w:rsidRDefault="00407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90B"/>
    <w:multiLevelType w:val="hybridMultilevel"/>
    <w:tmpl w:val="299C8D8A"/>
    <w:lvl w:ilvl="0" w:tplc="8628110A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68382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0690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4B01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8F47E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E948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6BFF2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8A919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CCA6E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B124C"/>
    <w:multiLevelType w:val="hybridMultilevel"/>
    <w:tmpl w:val="C5409DD6"/>
    <w:lvl w:ilvl="0" w:tplc="04180011">
      <w:start w:val="1"/>
      <w:numFmt w:val="decimal"/>
      <w:lvlText w:val="%1)"/>
      <w:lvlJc w:val="left"/>
      <w:pPr>
        <w:ind w:left="114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CF30E">
      <w:start w:val="1"/>
      <w:numFmt w:val="lowerLetter"/>
      <w:lvlText w:val="%2"/>
      <w:lvlJc w:val="left"/>
      <w:pPr>
        <w:ind w:left="1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9E8B3C">
      <w:start w:val="1"/>
      <w:numFmt w:val="lowerRoman"/>
      <w:lvlText w:val="%3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6490E2">
      <w:start w:val="1"/>
      <w:numFmt w:val="decimal"/>
      <w:lvlText w:val="%4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04012">
      <w:start w:val="1"/>
      <w:numFmt w:val="lowerLetter"/>
      <w:lvlText w:val="%5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E7B20">
      <w:start w:val="1"/>
      <w:numFmt w:val="lowerRoman"/>
      <w:lvlText w:val="%6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C0BE2">
      <w:start w:val="1"/>
      <w:numFmt w:val="decimal"/>
      <w:lvlText w:val="%7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4C09B2">
      <w:start w:val="1"/>
      <w:numFmt w:val="lowerLetter"/>
      <w:lvlText w:val="%8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428DF0">
      <w:start w:val="1"/>
      <w:numFmt w:val="lowerRoman"/>
      <w:lvlText w:val="%9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D07F3"/>
    <w:multiLevelType w:val="hybridMultilevel"/>
    <w:tmpl w:val="5D1C8126"/>
    <w:lvl w:ilvl="0" w:tplc="168C6E42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E06B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48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2B2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C61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255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E4E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CD4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06A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5277D9"/>
    <w:multiLevelType w:val="hybridMultilevel"/>
    <w:tmpl w:val="37E6EF94"/>
    <w:lvl w:ilvl="0" w:tplc="BEB23352">
      <w:start w:val="1"/>
      <w:numFmt w:val="lowerLetter"/>
      <w:lvlText w:val="%1)"/>
      <w:lvlJc w:val="left"/>
      <w:pPr>
        <w:ind w:left="426"/>
      </w:pPr>
      <w:rPr>
        <w:rFonts w:ascii="Montserrat Light" w:eastAsia="Calibri" w:hAnsi="Montserrat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65744">
      <w:start w:val="1"/>
      <w:numFmt w:val="upperRoman"/>
      <w:lvlText w:val="%2."/>
      <w:lvlJc w:val="left"/>
      <w:pPr>
        <w:ind w:left="1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43C64">
      <w:start w:val="1"/>
      <w:numFmt w:val="lowerRoman"/>
      <w:lvlText w:val="%3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6E08A">
      <w:start w:val="1"/>
      <w:numFmt w:val="decimal"/>
      <w:lvlText w:val="%4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ECA50">
      <w:start w:val="1"/>
      <w:numFmt w:val="lowerLetter"/>
      <w:lvlText w:val="%5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21186">
      <w:start w:val="1"/>
      <w:numFmt w:val="lowerRoman"/>
      <w:lvlText w:val="%6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24BB48">
      <w:start w:val="1"/>
      <w:numFmt w:val="decimal"/>
      <w:lvlText w:val="%7"/>
      <w:lvlJc w:val="left"/>
      <w:pPr>
        <w:ind w:left="5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4DDF6">
      <w:start w:val="1"/>
      <w:numFmt w:val="lowerLetter"/>
      <w:lvlText w:val="%8"/>
      <w:lvlJc w:val="left"/>
      <w:pPr>
        <w:ind w:left="5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A0EE4E">
      <w:start w:val="1"/>
      <w:numFmt w:val="lowerRoman"/>
      <w:lvlText w:val="%9"/>
      <w:lvlJc w:val="left"/>
      <w:pPr>
        <w:ind w:left="6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025804"/>
    <w:multiLevelType w:val="hybridMultilevel"/>
    <w:tmpl w:val="56C63A5A"/>
    <w:lvl w:ilvl="0" w:tplc="04180011">
      <w:start w:val="1"/>
      <w:numFmt w:val="decimal"/>
      <w:lvlText w:val="%1)"/>
      <w:lvlJc w:val="left"/>
      <w:pPr>
        <w:ind w:left="986" w:hanging="360"/>
      </w:pPr>
      <w:rPr>
        <w:rFonts w:hint="default"/>
        <w:b w:val="0"/>
        <w:i w:val="0"/>
        <w:strike w:val="0"/>
        <w:dstrike w:val="0"/>
        <w:color w:val="000000"/>
        <w:spacing w:val="0"/>
        <w:w w:val="55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1706" w:hanging="360"/>
      </w:pPr>
    </w:lvl>
    <w:lvl w:ilvl="2" w:tplc="0418001B" w:tentative="1">
      <w:start w:val="1"/>
      <w:numFmt w:val="lowerRoman"/>
      <w:lvlText w:val="%3."/>
      <w:lvlJc w:val="right"/>
      <w:pPr>
        <w:ind w:left="2426" w:hanging="180"/>
      </w:pPr>
    </w:lvl>
    <w:lvl w:ilvl="3" w:tplc="0418000F" w:tentative="1">
      <w:start w:val="1"/>
      <w:numFmt w:val="decimal"/>
      <w:lvlText w:val="%4."/>
      <w:lvlJc w:val="left"/>
      <w:pPr>
        <w:ind w:left="3146" w:hanging="360"/>
      </w:pPr>
    </w:lvl>
    <w:lvl w:ilvl="4" w:tplc="04180019" w:tentative="1">
      <w:start w:val="1"/>
      <w:numFmt w:val="lowerLetter"/>
      <w:lvlText w:val="%5."/>
      <w:lvlJc w:val="left"/>
      <w:pPr>
        <w:ind w:left="3866" w:hanging="360"/>
      </w:pPr>
    </w:lvl>
    <w:lvl w:ilvl="5" w:tplc="0418001B" w:tentative="1">
      <w:start w:val="1"/>
      <w:numFmt w:val="lowerRoman"/>
      <w:lvlText w:val="%6."/>
      <w:lvlJc w:val="right"/>
      <w:pPr>
        <w:ind w:left="4586" w:hanging="180"/>
      </w:pPr>
    </w:lvl>
    <w:lvl w:ilvl="6" w:tplc="0418000F" w:tentative="1">
      <w:start w:val="1"/>
      <w:numFmt w:val="decimal"/>
      <w:lvlText w:val="%7."/>
      <w:lvlJc w:val="left"/>
      <w:pPr>
        <w:ind w:left="5306" w:hanging="360"/>
      </w:pPr>
    </w:lvl>
    <w:lvl w:ilvl="7" w:tplc="04180019" w:tentative="1">
      <w:start w:val="1"/>
      <w:numFmt w:val="lowerLetter"/>
      <w:lvlText w:val="%8."/>
      <w:lvlJc w:val="left"/>
      <w:pPr>
        <w:ind w:left="6026" w:hanging="360"/>
      </w:pPr>
    </w:lvl>
    <w:lvl w:ilvl="8" w:tplc="0418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5" w15:restartNumberingAfterBreak="0">
    <w:nsid w:val="162A0313"/>
    <w:multiLevelType w:val="hybridMultilevel"/>
    <w:tmpl w:val="13867E8E"/>
    <w:lvl w:ilvl="0" w:tplc="04180011">
      <w:start w:val="1"/>
      <w:numFmt w:val="decimal"/>
      <w:lvlText w:val="%1)"/>
      <w:lvlJc w:val="left"/>
      <w:pPr>
        <w:ind w:left="27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815B97"/>
    <w:multiLevelType w:val="hybridMultilevel"/>
    <w:tmpl w:val="CE90E358"/>
    <w:lvl w:ilvl="0" w:tplc="2E8C37C0">
      <w:start w:val="1"/>
      <w:numFmt w:val="lowerLetter"/>
      <w:lvlText w:val="%1)"/>
      <w:lvlJc w:val="left"/>
      <w:pPr>
        <w:ind w:left="360"/>
      </w:pPr>
      <w:rPr>
        <w:rFonts w:ascii="Montserrat Light" w:eastAsia="Calibri" w:hAnsi="Montserrat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CA8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851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8CD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68B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E7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617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8BF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3C4CDC"/>
    <w:multiLevelType w:val="hybridMultilevel"/>
    <w:tmpl w:val="21CCD1D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C73F5"/>
    <w:multiLevelType w:val="hybridMultilevel"/>
    <w:tmpl w:val="98580208"/>
    <w:lvl w:ilvl="0" w:tplc="FFFFFFFF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F2E5C24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62F28"/>
    <w:multiLevelType w:val="hybridMultilevel"/>
    <w:tmpl w:val="8FD43A54"/>
    <w:lvl w:ilvl="0" w:tplc="33B61594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3C56B8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EC8F0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0DE4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0189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85F04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623C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2C4AD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18ED0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CD3560"/>
    <w:multiLevelType w:val="hybridMultilevel"/>
    <w:tmpl w:val="023AEA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spacing w:val="0"/>
        <w:w w:val="55"/>
        <w:sz w:val="22"/>
        <w:szCs w:val="22"/>
        <w:lang w:val="ro-RO" w:eastAsia="en-US" w:bidi="ar-SA"/>
      </w:rPr>
    </w:lvl>
    <w:lvl w:ilvl="1" w:tplc="0418000F">
      <w:start w:val="1"/>
      <w:numFmt w:val="decimal"/>
      <w:lvlText w:val="%2."/>
      <w:lvlJc w:val="left"/>
      <w:pPr>
        <w:ind w:left="128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2159E"/>
    <w:multiLevelType w:val="hybridMultilevel"/>
    <w:tmpl w:val="C7721CAC"/>
    <w:lvl w:ilvl="0" w:tplc="6478C770">
      <w:start w:val="1"/>
      <w:numFmt w:val="lowerLetter"/>
      <w:lvlText w:val="%1)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61D72">
      <w:start w:val="1"/>
      <w:numFmt w:val="upperRoman"/>
      <w:lvlText w:val="%2.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E69B6C">
      <w:start w:val="1"/>
      <w:numFmt w:val="lowerRoman"/>
      <w:lvlText w:val="%3"/>
      <w:lvlJc w:val="left"/>
      <w:pPr>
        <w:ind w:left="1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128F20">
      <w:start w:val="1"/>
      <w:numFmt w:val="decimal"/>
      <w:lvlText w:val="%4"/>
      <w:lvlJc w:val="left"/>
      <w:pPr>
        <w:ind w:left="2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234B2">
      <w:start w:val="1"/>
      <w:numFmt w:val="lowerLetter"/>
      <w:lvlText w:val="%5"/>
      <w:lvlJc w:val="left"/>
      <w:pPr>
        <w:ind w:left="3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16732E">
      <w:start w:val="1"/>
      <w:numFmt w:val="lowerRoman"/>
      <w:lvlText w:val="%6"/>
      <w:lvlJc w:val="left"/>
      <w:pPr>
        <w:ind w:left="3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764B24">
      <w:start w:val="1"/>
      <w:numFmt w:val="decimal"/>
      <w:lvlText w:val="%7"/>
      <w:lvlJc w:val="left"/>
      <w:pPr>
        <w:ind w:left="4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604758">
      <w:start w:val="1"/>
      <w:numFmt w:val="lowerLetter"/>
      <w:lvlText w:val="%8"/>
      <w:lvlJc w:val="left"/>
      <w:pPr>
        <w:ind w:left="5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6C104E">
      <w:start w:val="1"/>
      <w:numFmt w:val="lowerRoman"/>
      <w:lvlText w:val="%9"/>
      <w:lvlJc w:val="left"/>
      <w:pPr>
        <w:ind w:left="5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A20FE5"/>
    <w:multiLevelType w:val="hybridMultilevel"/>
    <w:tmpl w:val="064838CE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2822A6">
      <w:start w:val="1"/>
      <w:numFmt w:val="decimal"/>
      <w:lvlText w:val="%2."/>
      <w:lvlJc w:val="left"/>
      <w:pPr>
        <w:ind w:left="928" w:hanging="360"/>
      </w:pPr>
      <w:rPr>
        <w:rFonts w:hint="default"/>
        <w:b/>
      </w:rPr>
    </w:lvl>
    <w:lvl w:ilvl="2" w:tplc="6EC4F19A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4CF1"/>
    <w:multiLevelType w:val="hybridMultilevel"/>
    <w:tmpl w:val="E7FC39E6"/>
    <w:lvl w:ilvl="0" w:tplc="FFFFFFFF">
      <w:start w:val="1"/>
      <w:numFmt w:val="lowerLetter"/>
      <w:lvlText w:val="%1)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11">
      <w:start w:val="1"/>
      <w:numFmt w:val="decimal"/>
      <w:lvlText w:val="%2)"/>
      <w:lvlJc w:val="left"/>
      <w:pPr>
        <w:ind w:left="986" w:hanging="360"/>
      </w:pPr>
    </w:lvl>
    <w:lvl w:ilvl="2" w:tplc="FFFFFFFF">
      <w:start w:val="1"/>
      <w:numFmt w:val="lowerRoman"/>
      <w:lvlText w:val="%3"/>
      <w:lvlJc w:val="left"/>
      <w:pPr>
        <w:ind w:left="1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F77639"/>
    <w:multiLevelType w:val="hybridMultilevel"/>
    <w:tmpl w:val="2BE42028"/>
    <w:lvl w:ilvl="0" w:tplc="E716DDA2">
      <w:start w:val="1"/>
      <w:numFmt w:val="lowerLetter"/>
      <w:lvlText w:val="%1)"/>
      <w:lvlJc w:val="left"/>
      <w:pPr>
        <w:ind w:left="283"/>
      </w:pPr>
      <w:rPr>
        <w:rFonts w:ascii="Montserrat Light" w:eastAsia="Calibri" w:hAnsi="Montserrat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C7D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0E2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D69F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0B4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662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278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053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EC1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F9308E"/>
    <w:multiLevelType w:val="hybridMultilevel"/>
    <w:tmpl w:val="2D32240A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24FF4"/>
    <w:multiLevelType w:val="hybridMultilevel"/>
    <w:tmpl w:val="5B146AB6"/>
    <w:lvl w:ilvl="0" w:tplc="04180011">
      <w:start w:val="1"/>
      <w:numFmt w:val="decimal"/>
      <w:lvlText w:val="%1)"/>
      <w:lvlJc w:val="left"/>
      <w:pPr>
        <w:ind w:left="116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63A04">
      <w:start w:val="1"/>
      <w:numFmt w:val="lowerLetter"/>
      <w:lvlText w:val="%2"/>
      <w:lvlJc w:val="left"/>
      <w:pPr>
        <w:ind w:left="1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69282">
      <w:start w:val="1"/>
      <w:numFmt w:val="lowerRoman"/>
      <w:lvlText w:val="%3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0A6D2A">
      <w:start w:val="1"/>
      <w:numFmt w:val="decimal"/>
      <w:lvlText w:val="%4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495CE">
      <w:start w:val="1"/>
      <w:numFmt w:val="lowerLetter"/>
      <w:lvlText w:val="%5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384754">
      <w:start w:val="1"/>
      <w:numFmt w:val="lowerRoman"/>
      <w:lvlText w:val="%6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CE7246">
      <w:start w:val="1"/>
      <w:numFmt w:val="decimal"/>
      <w:lvlText w:val="%7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29D9C">
      <w:start w:val="1"/>
      <w:numFmt w:val="lowerLetter"/>
      <w:lvlText w:val="%8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9AC32C">
      <w:start w:val="1"/>
      <w:numFmt w:val="lowerRoman"/>
      <w:lvlText w:val="%9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F5295C"/>
    <w:multiLevelType w:val="hybridMultilevel"/>
    <w:tmpl w:val="D3866C76"/>
    <w:lvl w:ilvl="0" w:tplc="661243A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32B656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AEBB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FC9444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E0AE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04BD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023C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EC64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0B92A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6C70BB"/>
    <w:multiLevelType w:val="hybridMultilevel"/>
    <w:tmpl w:val="E1D8A7A4"/>
    <w:lvl w:ilvl="0" w:tplc="08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63DF7"/>
    <w:multiLevelType w:val="hybridMultilevel"/>
    <w:tmpl w:val="C9D0BE7E"/>
    <w:lvl w:ilvl="0" w:tplc="0418000F">
      <w:start w:val="1"/>
      <w:numFmt w:val="decimal"/>
      <w:lvlText w:val="%1."/>
      <w:lvlJc w:val="left"/>
      <w:pPr>
        <w:ind w:left="1288" w:hanging="360"/>
      </w:p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4F7D2BAF"/>
    <w:multiLevelType w:val="hybridMultilevel"/>
    <w:tmpl w:val="5630C5BE"/>
    <w:lvl w:ilvl="0" w:tplc="0418000F">
      <w:start w:val="1"/>
      <w:numFmt w:val="decimal"/>
      <w:lvlText w:val="%1."/>
      <w:lvlJc w:val="left"/>
      <w:pPr>
        <w:ind w:left="114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2875FC"/>
    <w:multiLevelType w:val="hybridMultilevel"/>
    <w:tmpl w:val="3E0E1C50"/>
    <w:lvl w:ilvl="0" w:tplc="6CA8E02E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AF304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2139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76D916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04DA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72DBA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0E8F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6094D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460C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89173A"/>
    <w:multiLevelType w:val="hybridMultilevel"/>
    <w:tmpl w:val="724060FE"/>
    <w:lvl w:ilvl="0" w:tplc="8190E170">
      <w:start w:val="1"/>
      <w:numFmt w:val="decimal"/>
      <w:lvlText w:val="(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0F0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E2CC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27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8D2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669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040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4B7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695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0D2F90"/>
    <w:multiLevelType w:val="hybridMultilevel"/>
    <w:tmpl w:val="F1E21632"/>
    <w:lvl w:ilvl="0" w:tplc="E7EAA09E">
      <w:start w:val="1"/>
      <w:numFmt w:val="lowerLetter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11">
      <w:start w:val="1"/>
      <w:numFmt w:val="decimal"/>
      <w:lvlText w:val="%2)"/>
      <w:lvlJc w:val="left"/>
      <w:pPr>
        <w:ind w:left="986" w:hanging="360"/>
      </w:pPr>
    </w:lvl>
    <w:lvl w:ilvl="2" w:tplc="76CAA51C">
      <w:start w:val="1"/>
      <w:numFmt w:val="lowerRoman"/>
      <w:lvlText w:val="%3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407122">
      <w:start w:val="1"/>
      <w:numFmt w:val="decimal"/>
      <w:lvlText w:val="%4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0AB78">
      <w:start w:val="1"/>
      <w:numFmt w:val="lowerLetter"/>
      <w:lvlText w:val="%5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C4ED4">
      <w:start w:val="1"/>
      <w:numFmt w:val="lowerRoman"/>
      <w:lvlText w:val="%6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549F44">
      <w:start w:val="1"/>
      <w:numFmt w:val="decimal"/>
      <w:lvlText w:val="%7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EB512">
      <w:start w:val="1"/>
      <w:numFmt w:val="lowerLetter"/>
      <w:lvlText w:val="%8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0B232">
      <w:start w:val="1"/>
      <w:numFmt w:val="lowerRoman"/>
      <w:lvlText w:val="%9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173411"/>
    <w:multiLevelType w:val="hybridMultilevel"/>
    <w:tmpl w:val="7EF631BC"/>
    <w:lvl w:ilvl="0" w:tplc="84C607A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046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894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4012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D4D5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C6A7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EC4E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6E8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58DC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7A7D3C"/>
    <w:multiLevelType w:val="hybridMultilevel"/>
    <w:tmpl w:val="8D06ACC2"/>
    <w:lvl w:ilvl="0" w:tplc="2C1CB5E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EA556">
      <w:start w:val="1"/>
      <w:numFmt w:val="lowerLetter"/>
      <w:lvlText w:val="%2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8A0C8">
      <w:start w:val="1"/>
      <w:numFmt w:val="lowerRoman"/>
      <w:lvlText w:val="%3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42F0E">
      <w:start w:val="1"/>
      <w:numFmt w:val="lowerLetter"/>
      <w:lvlRestart w:val="0"/>
      <w:lvlText w:val="%4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1A6D9C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0700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B2D9B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6595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AFF7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D93769"/>
    <w:multiLevelType w:val="hybridMultilevel"/>
    <w:tmpl w:val="D75ED556"/>
    <w:lvl w:ilvl="0" w:tplc="BEC4EDB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2EB58C">
      <w:start w:val="1"/>
      <w:numFmt w:val="upperRoman"/>
      <w:lvlText w:val="%2.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ED3E6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02A60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CF448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E6830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26EE02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CF4C4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ECCC4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F05EB7"/>
    <w:multiLevelType w:val="hybridMultilevel"/>
    <w:tmpl w:val="DCDEE34E"/>
    <w:lvl w:ilvl="0" w:tplc="D2524B92">
      <w:start w:val="1"/>
      <w:numFmt w:val="decimal"/>
      <w:lvlText w:val="(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0B3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851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CA2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A2AD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A06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8AD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02F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0E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7941B0"/>
    <w:multiLevelType w:val="hybridMultilevel"/>
    <w:tmpl w:val="5EA66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F">
      <w:start w:val="1"/>
      <w:numFmt w:val="decimal"/>
      <w:lvlText w:val="%2."/>
      <w:lvlJc w:val="left"/>
      <w:pPr>
        <w:ind w:left="128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E2B25"/>
    <w:multiLevelType w:val="hybridMultilevel"/>
    <w:tmpl w:val="5814660E"/>
    <w:lvl w:ilvl="0" w:tplc="04180011">
      <w:start w:val="1"/>
      <w:numFmt w:val="decimal"/>
      <w:lvlText w:val="%1)"/>
      <w:lvlJc w:val="left"/>
      <w:pPr>
        <w:ind w:left="121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C05C0E">
      <w:start w:val="1"/>
      <w:numFmt w:val="lowerLetter"/>
      <w:lvlText w:val="%2"/>
      <w:lvlJc w:val="left"/>
      <w:pPr>
        <w:ind w:left="1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C5290">
      <w:start w:val="1"/>
      <w:numFmt w:val="lowerRoman"/>
      <w:lvlText w:val="%3"/>
      <w:lvlJc w:val="left"/>
      <w:pPr>
        <w:ind w:left="2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68480">
      <w:start w:val="1"/>
      <w:numFmt w:val="decimal"/>
      <w:lvlText w:val="%4"/>
      <w:lvlJc w:val="left"/>
      <w:pPr>
        <w:ind w:left="2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E15B8">
      <w:start w:val="1"/>
      <w:numFmt w:val="lowerLetter"/>
      <w:lvlText w:val="%5"/>
      <w:lvlJc w:val="left"/>
      <w:pPr>
        <w:ind w:left="3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E6264">
      <w:start w:val="1"/>
      <w:numFmt w:val="lowerRoman"/>
      <w:lvlText w:val="%6"/>
      <w:lvlJc w:val="left"/>
      <w:pPr>
        <w:ind w:left="4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0283C">
      <w:start w:val="1"/>
      <w:numFmt w:val="decimal"/>
      <w:lvlText w:val="%7"/>
      <w:lvlJc w:val="left"/>
      <w:pPr>
        <w:ind w:left="5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7082A2">
      <w:start w:val="1"/>
      <w:numFmt w:val="lowerLetter"/>
      <w:lvlText w:val="%8"/>
      <w:lvlJc w:val="left"/>
      <w:pPr>
        <w:ind w:left="5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450A4">
      <w:start w:val="1"/>
      <w:numFmt w:val="lowerRoman"/>
      <w:lvlText w:val="%9"/>
      <w:lvlJc w:val="left"/>
      <w:pPr>
        <w:ind w:left="6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BF5DA3"/>
    <w:multiLevelType w:val="hybridMultilevel"/>
    <w:tmpl w:val="DEBC73BE"/>
    <w:lvl w:ilvl="0" w:tplc="D08069F4">
      <w:start w:val="2"/>
      <w:numFmt w:val="lowerLetter"/>
      <w:lvlText w:val="%1)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E13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4EF1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058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0A1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2F8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BC6B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835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07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ED3451"/>
    <w:multiLevelType w:val="hybridMultilevel"/>
    <w:tmpl w:val="8BB2D652"/>
    <w:lvl w:ilvl="0" w:tplc="9286B196">
      <w:start w:val="3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433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4435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016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EA8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68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E78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0C08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8898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5D243D"/>
    <w:multiLevelType w:val="hybridMultilevel"/>
    <w:tmpl w:val="030C2D6A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E56C9"/>
    <w:multiLevelType w:val="hybridMultilevel"/>
    <w:tmpl w:val="2A626A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spacing w:val="0"/>
        <w:w w:val="55"/>
        <w:sz w:val="22"/>
        <w:szCs w:val="22"/>
        <w:lang w:val="ro-RO" w:eastAsia="en-US" w:bidi="ar-SA"/>
      </w:rPr>
    </w:lvl>
    <w:lvl w:ilvl="1" w:tplc="0418000F">
      <w:start w:val="1"/>
      <w:numFmt w:val="decimal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54296"/>
    <w:multiLevelType w:val="hybridMultilevel"/>
    <w:tmpl w:val="7E7CE12E"/>
    <w:lvl w:ilvl="0" w:tplc="04180011">
      <w:start w:val="1"/>
      <w:numFmt w:val="decimal"/>
      <w:lvlText w:val="%1)"/>
      <w:lvlJc w:val="left"/>
      <w:pPr>
        <w:ind w:left="129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BC4E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82C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0D3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2C9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AE3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9656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825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4609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400F1D"/>
    <w:multiLevelType w:val="hybridMultilevel"/>
    <w:tmpl w:val="D9C268EC"/>
    <w:lvl w:ilvl="0" w:tplc="C2969826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4D7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8234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6E2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3053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C467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F4C9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4A5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A9E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9B4FC3"/>
    <w:multiLevelType w:val="hybridMultilevel"/>
    <w:tmpl w:val="67A6DDC2"/>
    <w:lvl w:ilvl="0" w:tplc="FDD46F20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C8D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C60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EDF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D80B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C05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24A5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E67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9A63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E04A19"/>
    <w:multiLevelType w:val="hybridMultilevel"/>
    <w:tmpl w:val="AF3E8158"/>
    <w:lvl w:ilvl="0" w:tplc="81A2C95A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7E20F2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23B50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83C58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4B102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EAB4D0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AEEE52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25B24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6EC570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4778070">
    <w:abstractNumId w:val="24"/>
  </w:num>
  <w:num w:numId="2" w16cid:durableId="1847787864">
    <w:abstractNumId w:val="36"/>
  </w:num>
  <w:num w:numId="3" w16cid:durableId="854079183">
    <w:abstractNumId w:val="37"/>
  </w:num>
  <w:num w:numId="4" w16cid:durableId="1373115308">
    <w:abstractNumId w:val="27"/>
  </w:num>
  <w:num w:numId="5" w16cid:durableId="1254707392">
    <w:abstractNumId w:val="26"/>
  </w:num>
  <w:num w:numId="6" w16cid:durableId="1572302013">
    <w:abstractNumId w:val="9"/>
  </w:num>
  <w:num w:numId="7" w16cid:durableId="1154878175">
    <w:abstractNumId w:val="0"/>
  </w:num>
  <w:num w:numId="8" w16cid:durableId="1038317614">
    <w:abstractNumId w:val="17"/>
  </w:num>
  <w:num w:numId="9" w16cid:durableId="732585760">
    <w:abstractNumId w:val="3"/>
  </w:num>
  <w:num w:numId="10" w16cid:durableId="1761293192">
    <w:abstractNumId w:val="30"/>
  </w:num>
  <w:num w:numId="11" w16cid:durableId="376395637">
    <w:abstractNumId w:val="22"/>
  </w:num>
  <w:num w:numId="12" w16cid:durableId="1489594329">
    <w:abstractNumId w:val="31"/>
  </w:num>
  <w:num w:numId="13" w16cid:durableId="1103496767">
    <w:abstractNumId w:val="14"/>
  </w:num>
  <w:num w:numId="14" w16cid:durableId="1348673180">
    <w:abstractNumId w:val="6"/>
  </w:num>
  <w:num w:numId="15" w16cid:durableId="1995407302">
    <w:abstractNumId w:val="11"/>
  </w:num>
  <w:num w:numId="16" w16cid:durableId="1136609220">
    <w:abstractNumId w:val="25"/>
  </w:num>
  <w:num w:numId="17" w16cid:durableId="170414448">
    <w:abstractNumId w:val="23"/>
  </w:num>
  <w:num w:numId="18" w16cid:durableId="230586048">
    <w:abstractNumId w:val="29"/>
  </w:num>
  <w:num w:numId="19" w16cid:durableId="478422598">
    <w:abstractNumId w:val="1"/>
  </w:num>
  <w:num w:numId="20" w16cid:durableId="547688634">
    <w:abstractNumId w:val="16"/>
  </w:num>
  <w:num w:numId="21" w16cid:durableId="2056150250">
    <w:abstractNumId w:val="34"/>
  </w:num>
  <w:num w:numId="22" w16cid:durableId="106896883">
    <w:abstractNumId w:val="21"/>
  </w:num>
  <w:num w:numId="23" w16cid:durableId="1710836185">
    <w:abstractNumId w:val="2"/>
  </w:num>
  <w:num w:numId="24" w16cid:durableId="328406826">
    <w:abstractNumId w:val="35"/>
  </w:num>
  <w:num w:numId="25" w16cid:durableId="194274174">
    <w:abstractNumId w:val="18"/>
  </w:num>
  <w:num w:numId="26" w16cid:durableId="1552036002">
    <w:abstractNumId w:val="12"/>
  </w:num>
  <w:num w:numId="27" w16cid:durableId="547647743">
    <w:abstractNumId w:val="32"/>
  </w:num>
  <w:num w:numId="28" w16cid:durableId="337774755">
    <w:abstractNumId w:val="15"/>
  </w:num>
  <w:num w:numId="29" w16cid:durableId="1179348176">
    <w:abstractNumId w:val="7"/>
  </w:num>
  <w:num w:numId="30" w16cid:durableId="514733581">
    <w:abstractNumId w:val="19"/>
  </w:num>
  <w:num w:numId="31" w16cid:durableId="1088236633">
    <w:abstractNumId w:val="8"/>
  </w:num>
  <w:num w:numId="32" w16cid:durableId="1054163282">
    <w:abstractNumId w:val="28"/>
  </w:num>
  <w:num w:numId="33" w16cid:durableId="1799030169">
    <w:abstractNumId w:val="10"/>
  </w:num>
  <w:num w:numId="34" w16cid:durableId="358628513">
    <w:abstractNumId w:val="20"/>
  </w:num>
  <w:num w:numId="35" w16cid:durableId="642152399">
    <w:abstractNumId w:val="33"/>
  </w:num>
  <w:num w:numId="36" w16cid:durableId="375391962">
    <w:abstractNumId w:val="5"/>
  </w:num>
  <w:num w:numId="37" w16cid:durableId="1412891237">
    <w:abstractNumId w:val="4"/>
  </w:num>
  <w:num w:numId="38" w16cid:durableId="2091657648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5C"/>
    <w:rsid w:val="0002791C"/>
    <w:rsid w:val="00055DB8"/>
    <w:rsid w:val="000D1525"/>
    <w:rsid w:val="000F73D9"/>
    <w:rsid w:val="001F6178"/>
    <w:rsid w:val="00230D2C"/>
    <w:rsid w:val="00234026"/>
    <w:rsid w:val="00236019"/>
    <w:rsid w:val="00287FAA"/>
    <w:rsid w:val="003307AF"/>
    <w:rsid w:val="00407218"/>
    <w:rsid w:val="004376A3"/>
    <w:rsid w:val="00494C16"/>
    <w:rsid w:val="004D1242"/>
    <w:rsid w:val="004F2413"/>
    <w:rsid w:val="00514343"/>
    <w:rsid w:val="005A3149"/>
    <w:rsid w:val="0061241E"/>
    <w:rsid w:val="00633B9C"/>
    <w:rsid w:val="00656297"/>
    <w:rsid w:val="00666910"/>
    <w:rsid w:val="007035CA"/>
    <w:rsid w:val="00773E53"/>
    <w:rsid w:val="008509AA"/>
    <w:rsid w:val="008A265C"/>
    <w:rsid w:val="00903647"/>
    <w:rsid w:val="00937FA8"/>
    <w:rsid w:val="00953FDC"/>
    <w:rsid w:val="00956E57"/>
    <w:rsid w:val="00984637"/>
    <w:rsid w:val="009B1654"/>
    <w:rsid w:val="009D30D4"/>
    <w:rsid w:val="009F6973"/>
    <w:rsid w:val="00A2115D"/>
    <w:rsid w:val="00A331E0"/>
    <w:rsid w:val="00A56A75"/>
    <w:rsid w:val="00AD484F"/>
    <w:rsid w:val="00AE659E"/>
    <w:rsid w:val="00B111BE"/>
    <w:rsid w:val="00B51561"/>
    <w:rsid w:val="00BC2AB7"/>
    <w:rsid w:val="00C40A4B"/>
    <w:rsid w:val="00C77186"/>
    <w:rsid w:val="00C86B3C"/>
    <w:rsid w:val="00C92F75"/>
    <w:rsid w:val="00CB3B92"/>
    <w:rsid w:val="00DA4C4C"/>
    <w:rsid w:val="00DC2F12"/>
    <w:rsid w:val="00E528A3"/>
    <w:rsid w:val="00F17935"/>
    <w:rsid w:val="00FA1E3E"/>
    <w:rsid w:val="00F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BC3432"/>
  <w15:docId w15:val="{6AE6E3A4-7878-4E5B-921F-D34D1A85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2AB7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6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F7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7290</Words>
  <Characters>42287</Characters>
  <Application>Microsoft Office Word</Application>
  <DocSecurity>0</DocSecurity>
  <Lines>352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Munteanu</dc:creator>
  <cp:keywords/>
  <cp:lastModifiedBy>Camelia Tamas</cp:lastModifiedBy>
  <cp:revision>10</cp:revision>
  <cp:lastPrinted>2025-10-20T05:43:00Z</cp:lastPrinted>
  <dcterms:created xsi:type="dcterms:W3CDTF">2025-10-16T09:32:00Z</dcterms:created>
  <dcterms:modified xsi:type="dcterms:W3CDTF">2025-10-20T08:35:00Z</dcterms:modified>
</cp:coreProperties>
</file>