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25996" w14:textId="11346596" w:rsidR="00FD02EC" w:rsidRPr="00100F1F" w:rsidRDefault="00FD02EC" w:rsidP="00276548">
      <w:pPr>
        <w:pStyle w:val="Frspaiere"/>
        <w:jc w:val="center"/>
        <w:rPr>
          <w:rFonts w:ascii="Montserrat" w:eastAsia="Arial" w:hAnsi="Montserrat"/>
          <w:sz w:val="22"/>
          <w:szCs w:val="22"/>
        </w:rPr>
      </w:pPr>
      <w:bookmarkStart w:id="0" w:name="_Hlk54769432"/>
      <w:r w:rsidRPr="00100F1F">
        <w:rPr>
          <w:rFonts w:ascii="Montserrat Light" w:hAnsi="Montserrat Light"/>
          <w:noProof/>
        </w:rPr>
        <w:drawing>
          <wp:inline distT="0" distB="0" distL="0" distR="0" wp14:anchorId="7C1388EC" wp14:editId="1478B6CE">
            <wp:extent cx="4667250" cy="723900"/>
            <wp:effectExtent l="0" t="0" r="0" b="0"/>
            <wp:docPr id="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p w14:paraId="473D8EB7" w14:textId="3E9B2556" w:rsidR="00E82464" w:rsidRPr="00100F1F" w:rsidRDefault="00E82464" w:rsidP="003C2402">
      <w:pPr>
        <w:pStyle w:val="Frspaiere"/>
        <w:ind w:left="6372" w:firstLine="708"/>
        <w:jc w:val="center"/>
        <w:rPr>
          <w:rFonts w:ascii="Montserrat" w:eastAsia="Arial" w:hAnsi="Montserrat"/>
          <w:sz w:val="22"/>
          <w:szCs w:val="22"/>
        </w:rPr>
      </w:pPr>
      <w:r w:rsidRPr="00100F1F">
        <w:rPr>
          <w:rFonts w:ascii="Montserrat" w:eastAsia="Arial" w:hAnsi="Montserrat"/>
          <w:sz w:val="22"/>
          <w:szCs w:val="22"/>
        </w:rPr>
        <w:t xml:space="preserve">Anexa nr. </w:t>
      </w:r>
      <w:r w:rsidR="002007D4">
        <w:rPr>
          <w:rFonts w:ascii="Montserrat" w:eastAsia="Arial" w:hAnsi="Montserrat"/>
          <w:sz w:val="22"/>
          <w:szCs w:val="22"/>
        </w:rPr>
        <w:t>3</w:t>
      </w:r>
    </w:p>
    <w:p w14:paraId="2D47CF6A" w14:textId="19842B5F" w:rsidR="00162D3C" w:rsidRPr="00100F1F" w:rsidRDefault="00E82464" w:rsidP="0006228D">
      <w:pPr>
        <w:pStyle w:val="Frspaiere"/>
        <w:ind w:left="4248" w:firstLine="708"/>
        <w:jc w:val="right"/>
        <w:rPr>
          <w:rFonts w:ascii="Montserrat" w:eastAsia="Arial" w:hAnsi="Montserrat" w:cs="Arial"/>
          <w:bCs/>
          <w:sz w:val="22"/>
          <w:szCs w:val="22"/>
        </w:rPr>
      </w:pPr>
      <w:r w:rsidRPr="00100F1F">
        <w:rPr>
          <w:rFonts w:ascii="Montserrat" w:eastAsia="Arial" w:hAnsi="Montserrat"/>
          <w:sz w:val="22"/>
          <w:szCs w:val="22"/>
        </w:rPr>
        <w:t>la Hotărârea nr.</w:t>
      </w:r>
      <w:r w:rsidR="00276548" w:rsidRPr="00100F1F">
        <w:rPr>
          <w:rFonts w:ascii="Montserrat" w:eastAsia="Arial" w:hAnsi="Montserrat"/>
          <w:sz w:val="22"/>
          <w:szCs w:val="22"/>
        </w:rPr>
        <w:t xml:space="preserve"> </w:t>
      </w:r>
      <w:r w:rsidR="00FD02EC" w:rsidRPr="00100F1F">
        <w:rPr>
          <w:rFonts w:ascii="Montserrat" w:eastAsia="Arial" w:hAnsi="Montserrat"/>
          <w:sz w:val="22"/>
          <w:szCs w:val="22"/>
        </w:rPr>
        <w:t>3</w:t>
      </w:r>
      <w:r w:rsidR="00992D2B" w:rsidRPr="00100F1F">
        <w:rPr>
          <w:rFonts w:ascii="Montserrat" w:eastAsia="Arial" w:hAnsi="Montserrat"/>
          <w:sz w:val="22"/>
          <w:szCs w:val="22"/>
        </w:rPr>
        <w:t>9</w:t>
      </w:r>
      <w:r w:rsidRPr="00100F1F">
        <w:rPr>
          <w:rFonts w:ascii="Montserrat" w:eastAsia="Arial" w:hAnsi="Montserrat"/>
          <w:sz w:val="22"/>
          <w:szCs w:val="22"/>
        </w:rPr>
        <w:t>/202</w:t>
      </w:r>
      <w:r w:rsidR="00D00257" w:rsidRPr="00100F1F">
        <w:rPr>
          <w:rFonts w:ascii="Montserrat" w:eastAsia="Arial" w:hAnsi="Montserrat"/>
          <w:sz w:val="22"/>
          <w:szCs w:val="22"/>
        </w:rPr>
        <w:t>5</w:t>
      </w:r>
    </w:p>
    <w:p w14:paraId="2B616E8E" w14:textId="77777777" w:rsidR="00C37E59" w:rsidRPr="00100F1F" w:rsidRDefault="00C37E59" w:rsidP="0006228D">
      <w:pPr>
        <w:spacing w:after="0" w:line="240" w:lineRule="auto"/>
        <w:jc w:val="center"/>
        <w:rPr>
          <w:rFonts w:ascii="Montserrat" w:eastAsia="Times New Roman" w:hAnsi="Montserrat" w:cs="Times New Roman"/>
          <w:b/>
          <w:bCs/>
          <w:lang w:bidi="en-US"/>
        </w:rPr>
      </w:pPr>
    </w:p>
    <w:p w14:paraId="35FAF74C" w14:textId="21A5ED8D" w:rsidR="00162D3C" w:rsidRPr="00100F1F" w:rsidRDefault="00162D3C" w:rsidP="0006228D">
      <w:pPr>
        <w:spacing w:after="0" w:line="240" w:lineRule="auto"/>
        <w:jc w:val="center"/>
        <w:rPr>
          <w:rFonts w:ascii="Montserrat" w:hAnsi="Montserrat"/>
          <w:b/>
          <w:bCs/>
          <w:lang w:bidi="en-US"/>
        </w:rPr>
      </w:pPr>
      <w:r w:rsidRPr="00100F1F">
        <w:rPr>
          <w:rFonts w:ascii="Montserrat" w:hAnsi="Montserrat"/>
          <w:b/>
          <w:bCs/>
          <w:lang w:bidi="en-US"/>
        </w:rPr>
        <w:t xml:space="preserve">REGULAMENTUL DE ORGANIZARE </w:t>
      </w:r>
      <w:r w:rsidR="00100F1F">
        <w:rPr>
          <w:rFonts w:ascii="Montserrat" w:hAnsi="Montserrat"/>
          <w:b/>
          <w:bCs/>
          <w:lang w:bidi="en-US"/>
        </w:rPr>
        <w:t>Ș</w:t>
      </w:r>
      <w:r w:rsidRPr="00100F1F">
        <w:rPr>
          <w:rFonts w:ascii="Montserrat" w:hAnsi="Montserrat"/>
          <w:b/>
          <w:bCs/>
          <w:lang w:bidi="en-US"/>
        </w:rPr>
        <w:t>I FUNC</w:t>
      </w:r>
      <w:r w:rsidR="00100F1F">
        <w:rPr>
          <w:rFonts w:ascii="Montserrat" w:hAnsi="Montserrat"/>
          <w:b/>
          <w:bCs/>
          <w:lang w:bidi="en-US"/>
        </w:rPr>
        <w:t>Ț</w:t>
      </w:r>
      <w:r w:rsidRPr="00100F1F">
        <w:rPr>
          <w:rFonts w:ascii="Montserrat" w:hAnsi="Montserrat"/>
          <w:b/>
          <w:bCs/>
          <w:lang w:bidi="en-US"/>
        </w:rPr>
        <w:t>IONARE</w:t>
      </w:r>
    </w:p>
    <w:p w14:paraId="77EDEF87" w14:textId="07B51917" w:rsidR="00162D3C" w:rsidRPr="00100F1F" w:rsidRDefault="00162D3C" w:rsidP="0006228D">
      <w:pPr>
        <w:spacing w:after="0" w:line="240" w:lineRule="auto"/>
        <w:jc w:val="center"/>
        <w:rPr>
          <w:rFonts w:ascii="Montserrat" w:hAnsi="Montserrat"/>
          <w:b/>
          <w:bCs/>
          <w:lang w:bidi="en-US"/>
        </w:rPr>
      </w:pPr>
      <w:r w:rsidRPr="00100F1F">
        <w:rPr>
          <w:rFonts w:ascii="Montserrat" w:hAnsi="Montserrat"/>
          <w:b/>
          <w:bCs/>
          <w:lang w:bidi="en-US"/>
        </w:rPr>
        <w:t>A</w:t>
      </w:r>
      <w:r w:rsidR="006F2A2A" w:rsidRPr="00100F1F">
        <w:rPr>
          <w:rFonts w:ascii="Montserrat" w:hAnsi="Montserrat"/>
          <w:b/>
          <w:bCs/>
          <w:lang w:bidi="en-US"/>
        </w:rPr>
        <w:t>L</w:t>
      </w:r>
      <w:r w:rsidRPr="00100F1F">
        <w:rPr>
          <w:rFonts w:ascii="Montserrat" w:hAnsi="Montserrat"/>
          <w:b/>
          <w:bCs/>
          <w:lang w:bidi="en-US"/>
        </w:rPr>
        <w:t xml:space="preserve"> SPITALULUI CLINIC DE </w:t>
      </w:r>
      <w:r w:rsidR="00291CC5" w:rsidRPr="00100F1F">
        <w:rPr>
          <w:rFonts w:ascii="Montserrat" w:hAnsi="Montserrat"/>
          <w:b/>
          <w:bCs/>
          <w:lang w:bidi="en-US"/>
        </w:rPr>
        <w:t>RECUPERARE</w:t>
      </w:r>
      <w:r w:rsidRPr="00100F1F">
        <w:rPr>
          <w:rFonts w:ascii="Montserrat" w:hAnsi="Montserrat"/>
          <w:b/>
          <w:bCs/>
          <w:lang w:bidi="en-US"/>
        </w:rPr>
        <w:t xml:space="preserve"> CLUJ – NAPOCA</w:t>
      </w:r>
    </w:p>
    <w:p w14:paraId="0E69F643" w14:textId="1D0F0F76" w:rsidR="00644076" w:rsidRPr="00100F1F" w:rsidRDefault="00644076" w:rsidP="0006228D">
      <w:pPr>
        <w:spacing w:after="0" w:line="240" w:lineRule="auto"/>
        <w:jc w:val="center"/>
        <w:rPr>
          <w:rFonts w:ascii="Montserrat" w:hAnsi="Montserrat"/>
          <w:b/>
          <w:bCs/>
          <w:lang w:bidi="en-US"/>
        </w:rPr>
      </w:pPr>
    </w:p>
    <w:p w14:paraId="79615B39" w14:textId="77777777" w:rsidR="00E231C5" w:rsidRPr="00100F1F" w:rsidRDefault="00E231C5" w:rsidP="0006228D">
      <w:pPr>
        <w:spacing w:after="0" w:line="240" w:lineRule="auto"/>
        <w:jc w:val="center"/>
        <w:rPr>
          <w:rFonts w:ascii="Montserrat" w:hAnsi="Montserrat"/>
          <w:b/>
          <w:bCs/>
          <w:lang w:bidi="en-US"/>
        </w:rPr>
      </w:pPr>
    </w:p>
    <w:sdt>
      <w:sdtPr>
        <w:rPr>
          <w:rFonts w:ascii="Montserrat Light" w:eastAsiaTheme="minorHAnsi" w:hAnsi="Montserrat Light" w:cstheme="minorBidi"/>
          <w:b/>
          <w:bCs/>
          <w:color w:val="auto"/>
          <w:sz w:val="22"/>
          <w:szCs w:val="22"/>
          <w:lang w:val="ro-RO"/>
        </w:rPr>
        <w:id w:val="1326789723"/>
        <w:docPartObj>
          <w:docPartGallery w:val="Table of Contents"/>
          <w:docPartUnique/>
        </w:docPartObj>
      </w:sdtPr>
      <w:sdtEndPr/>
      <w:sdtContent>
        <w:sdt>
          <w:sdtPr>
            <w:rPr>
              <w:rFonts w:ascii="Montserrat Light" w:eastAsiaTheme="minorHAnsi" w:hAnsi="Montserrat Light" w:cstheme="minorBidi"/>
              <w:b/>
              <w:bCs/>
              <w:color w:val="auto"/>
              <w:sz w:val="22"/>
              <w:szCs w:val="22"/>
              <w:lang w:val="ro-RO"/>
            </w:rPr>
            <w:id w:val="927461517"/>
            <w:docPartObj>
              <w:docPartGallery w:val="Table of Contents"/>
              <w:docPartUnique/>
            </w:docPartObj>
          </w:sdtPr>
          <w:sdtEndPr/>
          <w:sdtContent>
            <w:p w14:paraId="5A4DB222" w14:textId="6F6BB371" w:rsidR="00037B99" w:rsidRPr="00100F1F" w:rsidRDefault="00046887" w:rsidP="0006228D">
              <w:pPr>
                <w:pStyle w:val="Titlucuprins"/>
                <w:spacing w:before="0" w:line="240" w:lineRule="auto"/>
                <w:jc w:val="center"/>
                <w:rPr>
                  <w:rFonts w:ascii="Montserrat Light" w:eastAsiaTheme="minorHAnsi" w:hAnsi="Montserrat Light" w:cstheme="minorBidi"/>
                  <w:b/>
                  <w:bCs/>
                  <w:color w:val="auto"/>
                  <w:sz w:val="22"/>
                  <w:szCs w:val="22"/>
                  <w:lang w:val="ro-RO"/>
                </w:rPr>
              </w:pPr>
              <w:r w:rsidRPr="00100F1F">
                <w:rPr>
                  <w:rFonts w:ascii="Montserrat Light" w:eastAsiaTheme="minorHAnsi" w:hAnsi="Montserrat Light" w:cstheme="minorBidi"/>
                  <w:b/>
                  <w:bCs/>
                  <w:color w:val="auto"/>
                  <w:sz w:val="22"/>
                  <w:szCs w:val="22"/>
                  <w:lang w:val="ro-RO"/>
                </w:rPr>
                <w:t>CUPRINS</w:t>
              </w:r>
            </w:p>
            <w:p w14:paraId="6EF69216" w14:textId="77777777" w:rsidR="00046887" w:rsidRPr="00100F1F" w:rsidRDefault="00046887" w:rsidP="0006228D">
              <w:pPr>
                <w:spacing w:after="0" w:line="240" w:lineRule="auto"/>
                <w:rPr>
                  <w:rFonts w:ascii="Montserrat Light" w:hAnsi="Montserrat Light"/>
                </w:rPr>
              </w:pPr>
            </w:p>
            <w:p w14:paraId="71143353" w14:textId="6B1CF6E6" w:rsidR="00CE0849" w:rsidRPr="00100F1F" w:rsidRDefault="00037B99" w:rsidP="0006228D">
              <w:pPr>
                <w:pStyle w:val="Cuprins2"/>
                <w:spacing w:after="0" w:line="240" w:lineRule="auto"/>
                <w:rPr>
                  <w:rFonts w:ascii="Montserrat Light" w:eastAsiaTheme="minorEastAsia" w:hAnsi="Montserrat Light"/>
                  <w:b/>
                  <w:bCs/>
                  <w:noProof/>
                  <w:lang w:eastAsia="ro-RO"/>
                </w:rPr>
              </w:pPr>
              <w:r w:rsidRPr="00100F1F">
                <w:rPr>
                  <w:rFonts w:ascii="Montserrat Light" w:hAnsi="Montserrat Light"/>
                  <w:b/>
                  <w:bCs/>
                </w:rPr>
                <w:fldChar w:fldCharType="begin"/>
              </w:r>
              <w:r w:rsidRPr="00100F1F">
                <w:rPr>
                  <w:rFonts w:ascii="Montserrat Light" w:hAnsi="Montserrat Light"/>
                  <w:b/>
                  <w:bCs/>
                </w:rPr>
                <w:instrText xml:space="preserve"> TOC \o "1-3" \h \z \u </w:instrText>
              </w:r>
              <w:r w:rsidRPr="00100F1F">
                <w:rPr>
                  <w:rFonts w:ascii="Montserrat Light" w:hAnsi="Montserrat Light"/>
                  <w:b/>
                  <w:bCs/>
                </w:rPr>
                <w:fldChar w:fldCharType="separate"/>
              </w:r>
              <w:hyperlink w:anchor="_Toc166252648" w:history="1">
                <w:r w:rsidR="00CE0849" w:rsidRPr="00100F1F">
                  <w:rPr>
                    <w:rStyle w:val="Hyperlink"/>
                    <w:rFonts w:ascii="Montserrat Light" w:hAnsi="Montserrat Light"/>
                    <w:b/>
                    <w:bCs/>
                    <w:noProof/>
                    <w:color w:val="auto"/>
                  </w:rPr>
                  <w:t>CAPITOLUL. I</w:t>
                </w:r>
                <w:r w:rsidR="00CE0849" w:rsidRPr="00100F1F">
                  <w:rPr>
                    <w:rFonts w:ascii="Montserrat Light" w:eastAsiaTheme="minorEastAsia" w:hAnsi="Montserrat Light"/>
                    <w:b/>
                    <w:bCs/>
                    <w:noProof/>
                    <w:lang w:eastAsia="ro-RO"/>
                  </w:rPr>
                  <w:tab/>
                </w:r>
                <w:r w:rsidR="00CE0849" w:rsidRPr="00100F1F">
                  <w:rPr>
                    <w:rStyle w:val="Hyperlink"/>
                    <w:rFonts w:ascii="Montserrat Light" w:hAnsi="Montserrat Light"/>
                    <w:b/>
                    <w:bCs/>
                    <w:noProof/>
                    <w:color w:val="auto"/>
                  </w:rPr>
                  <w:t>DISPOZI</w:t>
                </w:r>
                <w:r w:rsidR="00100F1F">
                  <w:rPr>
                    <w:rStyle w:val="Hyperlink"/>
                    <w:rFonts w:ascii="Montserrat Light" w:hAnsi="Montserrat Light"/>
                    <w:b/>
                    <w:bCs/>
                    <w:noProof/>
                    <w:color w:val="auto"/>
                  </w:rPr>
                  <w:t>Ț</w:t>
                </w:r>
                <w:r w:rsidR="00CE0849" w:rsidRPr="00100F1F">
                  <w:rPr>
                    <w:rStyle w:val="Hyperlink"/>
                    <w:rFonts w:ascii="Montserrat Light" w:hAnsi="Montserrat Light"/>
                    <w:b/>
                    <w:bCs/>
                    <w:noProof/>
                    <w:color w:val="auto"/>
                  </w:rPr>
                  <w:t>II GENERALE</w:t>
                </w:r>
                <w:r w:rsidR="00CE0849" w:rsidRPr="00100F1F">
                  <w:rPr>
                    <w:rFonts w:ascii="Montserrat Light" w:hAnsi="Montserrat Light"/>
                    <w:b/>
                    <w:bCs/>
                    <w:noProof/>
                    <w:webHidden/>
                  </w:rPr>
                  <w:tab/>
                </w:r>
                <w:r w:rsidR="00CE0849" w:rsidRPr="00100F1F">
                  <w:rPr>
                    <w:rFonts w:ascii="Montserrat Light" w:hAnsi="Montserrat Light"/>
                    <w:b/>
                    <w:bCs/>
                    <w:noProof/>
                    <w:webHidden/>
                  </w:rPr>
                  <w:fldChar w:fldCharType="begin"/>
                </w:r>
                <w:r w:rsidR="00CE0849" w:rsidRPr="00100F1F">
                  <w:rPr>
                    <w:rFonts w:ascii="Montserrat Light" w:hAnsi="Montserrat Light"/>
                    <w:b/>
                    <w:bCs/>
                    <w:noProof/>
                    <w:webHidden/>
                  </w:rPr>
                  <w:instrText xml:space="preserve"> PAGEREF _Toc166252648 \h </w:instrText>
                </w:r>
                <w:r w:rsidR="00CE0849" w:rsidRPr="00100F1F">
                  <w:rPr>
                    <w:rFonts w:ascii="Montserrat Light" w:hAnsi="Montserrat Light"/>
                    <w:b/>
                    <w:bCs/>
                    <w:noProof/>
                    <w:webHidden/>
                  </w:rPr>
                </w:r>
                <w:r w:rsidR="00CE0849" w:rsidRPr="00100F1F">
                  <w:rPr>
                    <w:rFonts w:ascii="Montserrat Light" w:hAnsi="Montserrat Light"/>
                    <w:b/>
                    <w:bCs/>
                    <w:noProof/>
                    <w:webHidden/>
                  </w:rPr>
                  <w:fldChar w:fldCharType="separate"/>
                </w:r>
                <w:r w:rsidR="00462D5A">
                  <w:rPr>
                    <w:rFonts w:ascii="Montserrat Light" w:hAnsi="Montserrat Light"/>
                    <w:b/>
                    <w:bCs/>
                    <w:noProof/>
                    <w:webHidden/>
                  </w:rPr>
                  <w:t>1</w:t>
                </w:r>
                <w:r w:rsidR="00CE0849" w:rsidRPr="00100F1F">
                  <w:rPr>
                    <w:rFonts w:ascii="Montserrat Light" w:hAnsi="Montserrat Light"/>
                    <w:b/>
                    <w:bCs/>
                    <w:noProof/>
                    <w:webHidden/>
                  </w:rPr>
                  <w:fldChar w:fldCharType="end"/>
                </w:r>
              </w:hyperlink>
            </w:p>
            <w:p w14:paraId="2F01F34F" w14:textId="29C6F5A3" w:rsidR="00CE0849" w:rsidRPr="00100F1F" w:rsidRDefault="00CE0849" w:rsidP="0006228D">
              <w:pPr>
                <w:pStyle w:val="Cuprins2"/>
                <w:spacing w:after="0" w:line="240" w:lineRule="auto"/>
                <w:rPr>
                  <w:rFonts w:ascii="Montserrat Light" w:eastAsiaTheme="minorEastAsia" w:hAnsi="Montserrat Light"/>
                  <w:b/>
                  <w:bCs/>
                  <w:noProof/>
                  <w:lang w:eastAsia="ro-RO"/>
                </w:rPr>
              </w:pPr>
              <w:hyperlink w:anchor="_Toc166252649" w:history="1">
                <w:r w:rsidRPr="00100F1F">
                  <w:rPr>
                    <w:rStyle w:val="Hyperlink"/>
                    <w:rFonts w:ascii="Montserrat Light" w:hAnsi="Montserrat Light"/>
                    <w:b/>
                    <w:bCs/>
                    <w:noProof/>
                    <w:color w:val="auto"/>
                  </w:rPr>
                  <w:t>CAPITOLUL. II</w:t>
                </w:r>
                <w:r w:rsidRPr="00100F1F">
                  <w:rPr>
                    <w:rFonts w:ascii="Montserrat Light" w:eastAsiaTheme="minorEastAsia" w:hAnsi="Montserrat Light"/>
                    <w:b/>
                    <w:bCs/>
                    <w:noProof/>
                    <w:lang w:eastAsia="ro-RO"/>
                  </w:rPr>
                  <w:tab/>
                </w:r>
                <w:r w:rsidRPr="00100F1F">
                  <w:rPr>
                    <w:rStyle w:val="Hyperlink"/>
                    <w:rFonts w:ascii="Montserrat Light" w:hAnsi="Montserrat Light"/>
                    <w:b/>
                    <w:bCs/>
                    <w:noProof/>
                    <w:color w:val="auto"/>
                  </w:rPr>
                  <w:t>MISIUNE, VIZIUNE, VALORI, FUNC</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II, OBIECTIVE</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_Toc166252649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2</w:t>
                </w:r>
                <w:r w:rsidRPr="00100F1F">
                  <w:rPr>
                    <w:rFonts w:ascii="Montserrat Light" w:hAnsi="Montserrat Light"/>
                    <w:b/>
                    <w:bCs/>
                    <w:noProof/>
                    <w:webHidden/>
                  </w:rPr>
                  <w:fldChar w:fldCharType="end"/>
                </w:r>
              </w:hyperlink>
            </w:p>
            <w:p w14:paraId="78DFF6C9" w14:textId="64F0FC0C" w:rsidR="00CE0849" w:rsidRPr="00100F1F" w:rsidRDefault="00CE0849" w:rsidP="0006228D">
              <w:pPr>
                <w:pStyle w:val="Cuprins2"/>
                <w:spacing w:after="0" w:line="240" w:lineRule="auto"/>
                <w:rPr>
                  <w:rFonts w:ascii="Montserrat Light" w:eastAsiaTheme="minorEastAsia" w:hAnsi="Montserrat Light"/>
                  <w:b/>
                  <w:bCs/>
                  <w:noProof/>
                  <w:lang w:eastAsia="ro-RO"/>
                </w:rPr>
              </w:pPr>
              <w:hyperlink w:anchor="_Toc166252650" w:history="1">
                <w:r w:rsidRPr="00100F1F">
                  <w:rPr>
                    <w:rStyle w:val="Hyperlink"/>
                    <w:rFonts w:ascii="Montserrat Light" w:hAnsi="Montserrat Light"/>
                    <w:b/>
                    <w:bCs/>
                    <w:noProof/>
                    <w:color w:val="auto"/>
                  </w:rPr>
                  <w:t>CAPITOLUL III</w:t>
                </w:r>
                <w:r w:rsidRPr="00100F1F">
                  <w:rPr>
                    <w:rFonts w:ascii="Montserrat Light" w:eastAsiaTheme="minorEastAsia" w:hAnsi="Montserrat Light"/>
                    <w:b/>
                    <w:bCs/>
                    <w:noProof/>
                    <w:lang w:eastAsia="ro-RO"/>
                  </w:rPr>
                  <w:tab/>
                </w:r>
                <w:r w:rsidRPr="00100F1F">
                  <w:rPr>
                    <w:rStyle w:val="Hyperlink"/>
                    <w:rFonts w:ascii="Montserrat Light" w:hAnsi="Montserrat Light"/>
                    <w:b/>
                    <w:bCs/>
                    <w:noProof/>
                    <w:color w:val="auto"/>
                  </w:rPr>
                  <w:t>PATRIMONIU</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_Toc166252650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5</w:t>
                </w:r>
                <w:r w:rsidRPr="00100F1F">
                  <w:rPr>
                    <w:rFonts w:ascii="Montserrat Light" w:hAnsi="Montserrat Light"/>
                    <w:b/>
                    <w:bCs/>
                    <w:noProof/>
                    <w:webHidden/>
                  </w:rPr>
                  <w:fldChar w:fldCharType="end"/>
                </w:r>
              </w:hyperlink>
            </w:p>
            <w:p w14:paraId="430B7C19" w14:textId="7FF15C74" w:rsidR="00CE0849" w:rsidRPr="00100F1F" w:rsidRDefault="00CE0849" w:rsidP="0006228D">
              <w:pPr>
                <w:pStyle w:val="Cuprins2"/>
                <w:spacing w:after="0" w:line="240" w:lineRule="auto"/>
                <w:rPr>
                  <w:rFonts w:ascii="Montserrat Light" w:eastAsiaTheme="minorEastAsia" w:hAnsi="Montserrat Light"/>
                  <w:b/>
                  <w:bCs/>
                  <w:noProof/>
                  <w:lang w:eastAsia="ro-RO"/>
                </w:rPr>
              </w:pPr>
              <w:hyperlink w:anchor="_Toc166252651" w:history="1">
                <w:r w:rsidRPr="00100F1F">
                  <w:rPr>
                    <w:rStyle w:val="Hyperlink"/>
                    <w:rFonts w:ascii="Montserrat Light" w:hAnsi="Montserrat Light"/>
                    <w:b/>
                    <w:bCs/>
                    <w:noProof/>
                    <w:color w:val="auto"/>
                  </w:rPr>
                  <w:t>CAPITOLUL IV</w:t>
                </w:r>
                <w:r w:rsidRPr="00100F1F">
                  <w:rPr>
                    <w:rFonts w:ascii="Montserrat Light" w:eastAsiaTheme="minorEastAsia" w:hAnsi="Montserrat Light"/>
                    <w:b/>
                    <w:bCs/>
                    <w:noProof/>
                    <w:lang w:eastAsia="ro-RO"/>
                  </w:rPr>
                  <w:tab/>
                </w:r>
                <w:r w:rsidRPr="00100F1F">
                  <w:rPr>
                    <w:rStyle w:val="Hyperlink"/>
                    <w:rFonts w:ascii="Montserrat Light" w:hAnsi="Montserrat Light"/>
                    <w:b/>
                    <w:bCs/>
                    <w:noProof/>
                    <w:color w:val="auto"/>
                  </w:rPr>
                  <w:t>FINAN</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ARE</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_Toc166252651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6</w:t>
                </w:r>
                <w:r w:rsidRPr="00100F1F">
                  <w:rPr>
                    <w:rFonts w:ascii="Montserrat Light" w:hAnsi="Montserrat Light"/>
                    <w:b/>
                    <w:bCs/>
                    <w:noProof/>
                    <w:webHidden/>
                  </w:rPr>
                  <w:fldChar w:fldCharType="end"/>
                </w:r>
              </w:hyperlink>
            </w:p>
            <w:p w14:paraId="2AA4A752" w14:textId="4DE5D4F4" w:rsidR="00CE0849" w:rsidRPr="00100F1F" w:rsidRDefault="00CE0849" w:rsidP="0006228D">
              <w:pPr>
                <w:pStyle w:val="Cuprins2"/>
                <w:spacing w:after="0" w:line="240" w:lineRule="auto"/>
                <w:rPr>
                  <w:rFonts w:ascii="Montserrat Light" w:eastAsiaTheme="minorEastAsia" w:hAnsi="Montserrat Light"/>
                  <w:b/>
                  <w:bCs/>
                  <w:noProof/>
                  <w:lang w:eastAsia="ro-RO"/>
                </w:rPr>
              </w:pPr>
              <w:hyperlink w:anchor="_Toc166252652" w:history="1">
                <w:r w:rsidRPr="00100F1F">
                  <w:rPr>
                    <w:rStyle w:val="Hyperlink"/>
                    <w:rFonts w:ascii="Montserrat Light" w:hAnsi="Montserrat Light"/>
                    <w:b/>
                    <w:bCs/>
                    <w:noProof/>
                    <w:color w:val="auto"/>
                    <w:lang w:bidi="en-US"/>
                  </w:rPr>
                  <w:t>CAPITOLUL V</w:t>
                </w:r>
                <w:r w:rsidRPr="00100F1F">
                  <w:rPr>
                    <w:rFonts w:ascii="Montserrat Light" w:eastAsiaTheme="minorEastAsia" w:hAnsi="Montserrat Light"/>
                    <w:b/>
                    <w:bCs/>
                    <w:noProof/>
                    <w:lang w:eastAsia="ro-RO"/>
                  </w:rPr>
                  <w:tab/>
                </w:r>
                <w:r w:rsidRPr="00100F1F">
                  <w:rPr>
                    <w:rStyle w:val="Hyperlink"/>
                    <w:rFonts w:ascii="Montserrat Light" w:hAnsi="Montserrat Light"/>
                    <w:b/>
                    <w:bCs/>
                    <w:noProof/>
                    <w:color w:val="auto"/>
                  </w:rPr>
                  <w:t xml:space="preserve">DREPTURILE </w:t>
                </w:r>
                <w:r w:rsidR="00100F1F">
                  <w:rPr>
                    <w:rStyle w:val="Hyperlink"/>
                    <w:rFonts w:ascii="Montserrat Light" w:hAnsi="Montserrat Light"/>
                    <w:b/>
                    <w:bCs/>
                    <w:noProof/>
                    <w:color w:val="auto"/>
                  </w:rPr>
                  <w:t>Ș</w:t>
                </w:r>
                <w:r w:rsidRPr="00100F1F">
                  <w:rPr>
                    <w:rStyle w:val="Hyperlink"/>
                    <w:rFonts w:ascii="Montserrat Light" w:hAnsi="Montserrat Light"/>
                    <w:b/>
                    <w:bCs/>
                    <w:noProof/>
                    <w:color w:val="auto"/>
                  </w:rPr>
                  <w:t>I OBLIGA</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IILE PACIENTULUI</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_Toc166252652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6</w:t>
                </w:r>
                <w:r w:rsidRPr="00100F1F">
                  <w:rPr>
                    <w:rFonts w:ascii="Montserrat Light" w:hAnsi="Montserrat Light"/>
                    <w:b/>
                    <w:bCs/>
                    <w:noProof/>
                    <w:webHidden/>
                  </w:rPr>
                  <w:fldChar w:fldCharType="end"/>
                </w:r>
              </w:hyperlink>
            </w:p>
            <w:p w14:paraId="09B3BF45" w14:textId="4693B7E9" w:rsidR="00CE0849" w:rsidRPr="00100F1F" w:rsidRDefault="00CE0849" w:rsidP="0006228D">
              <w:pPr>
                <w:pStyle w:val="Cuprins2"/>
                <w:spacing w:after="0" w:line="240" w:lineRule="auto"/>
                <w:rPr>
                  <w:rFonts w:ascii="Montserrat Light" w:eastAsiaTheme="minorEastAsia" w:hAnsi="Montserrat Light"/>
                  <w:b/>
                  <w:bCs/>
                  <w:noProof/>
                  <w:lang w:eastAsia="ro-RO"/>
                </w:rPr>
              </w:pPr>
              <w:hyperlink w:anchor="_Toc166252653" w:history="1">
                <w:r w:rsidRPr="00100F1F">
                  <w:rPr>
                    <w:rStyle w:val="Hyperlink"/>
                    <w:rFonts w:ascii="Montserrat Light" w:hAnsi="Montserrat Light"/>
                    <w:b/>
                    <w:bCs/>
                    <w:noProof/>
                    <w:color w:val="auto"/>
                  </w:rPr>
                  <w:t>CAPITOLUL VI</w:t>
                </w:r>
                <w:r w:rsidRPr="00100F1F">
                  <w:rPr>
                    <w:rFonts w:ascii="Montserrat Light" w:eastAsiaTheme="minorEastAsia" w:hAnsi="Montserrat Light"/>
                    <w:b/>
                    <w:bCs/>
                    <w:noProof/>
                    <w:lang w:eastAsia="ro-RO"/>
                  </w:rPr>
                  <w:tab/>
                </w:r>
                <w:r w:rsidRPr="00100F1F">
                  <w:rPr>
                    <w:rStyle w:val="Hyperlink"/>
                    <w:rFonts w:ascii="Montserrat Light" w:hAnsi="Montserrat Light"/>
                    <w:b/>
                    <w:bCs/>
                    <w:noProof/>
                    <w:color w:val="auto"/>
                  </w:rPr>
                  <w:t>MANAGEMENTUL SPITALULUI CLINIC DE RECUPERARE CLUJ-NAPOCA</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_Toc166252653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8</w:t>
                </w:r>
                <w:r w:rsidRPr="00100F1F">
                  <w:rPr>
                    <w:rFonts w:ascii="Montserrat Light" w:hAnsi="Montserrat Light"/>
                    <w:b/>
                    <w:bCs/>
                    <w:noProof/>
                    <w:webHidden/>
                  </w:rPr>
                  <w:fldChar w:fldCharType="end"/>
                </w:r>
              </w:hyperlink>
            </w:p>
            <w:p w14:paraId="4FBD82AC" w14:textId="30DDF62F" w:rsidR="00CE0849" w:rsidRPr="00100F1F" w:rsidRDefault="00CE0849" w:rsidP="0006228D">
              <w:pPr>
                <w:pStyle w:val="Cuprins3"/>
                <w:spacing w:after="0" w:line="240" w:lineRule="auto"/>
                <w:rPr>
                  <w:rFonts w:ascii="Montserrat Light" w:hAnsi="Montserrat Light" w:cstheme="minorBidi"/>
                  <w:b/>
                  <w:bCs/>
                  <w:noProof/>
                </w:rPr>
              </w:pPr>
              <w:hyperlink w:anchor="_Toc166252654" w:history="1">
                <w:r w:rsidRPr="00100F1F">
                  <w:rPr>
                    <w:rStyle w:val="Hyperlink"/>
                    <w:rFonts w:ascii="Montserrat Light" w:hAnsi="Montserrat Light"/>
                    <w:b/>
                    <w:bCs/>
                    <w:noProof/>
                    <w:color w:val="auto"/>
                    <w:lang w:bidi="en-US"/>
                  </w:rPr>
                  <w:t>Sec</w:t>
                </w:r>
                <w:r w:rsidR="00100F1F">
                  <w:rPr>
                    <w:rStyle w:val="Hyperlink"/>
                    <w:rFonts w:ascii="Montserrat Light" w:hAnsi="Montserrat Light"/>
                    <w:b/>
                    <w:bCs/>
                    <w:noProof/>
                    <w:color w:val="auto"/>
                    <w:lang w:bidi="en-US"/>
                  </w:rPr>
                  <w:t>ț</w:t>
                </w:r>
                <w:r w:rsidRPr="00100F1F">
                  <w:rPr>
                    <w:rStyle w:val="Hyperlink"/>
                    <w:rFonts w:ascii="Montserrat Light" w:hAnsi="Montserrat Light"/>
                    <w:b/>
                    <w:bCs/>
                    <w:noProof/>
                    <w:color w:val="auto"/>
                    <w:lang w:bidi="en-US"/>
                  </w:rPr>
                  <w:t>iunea 1</w:t>
                </w:r>
                <w:r w:rsidRPr="00100F1F">
                  <w:rPr>
                    <w:rFonts w:ascii="Montserrat Light" w:hAnsi="Montserrat Light" w:cstheme="minorBidi"/>
                    <w:b/>
                    <w:bCs/>
                    <w:noProof/>
                  </w:rPr>
                  <w:tab/>
                </w:r>
                <w:r w:rsidRPr="00100F1F">
                  <w:rPr>
                    <w:rStyle w:val="Hyperlink"/>
                    <w:rFonts w:ascii="Montserrat Light" w:hAnsi="Montserrat Light"/>
                    <w:b/>
                    <w:bCs/>
                    <w:noProof/>
                    <w:color w:val="auto"/>
                    <w:lang w:bidi="en-US"/>
                  </w:rPr>
                  <w:t>Consiliul de administra</w:t>
                </w:r>
                <w:r w:rsidR="00100F1F">
                  <w:rPr>
                    <w:rStyle w:val="Hyperlink"/>
                    <w:rFonts w:ascii="Montserrat Light" w:hAnsi="Montserrat Light"/>
                    <w:b/>
                    <w:bCs/>
                    <w:noProof/>
                    <w:color w:val="auto"/>
                    <w:lang w:bidi="en-US"/>
                  </w:rPr>
                  <w:t>ț</w:t>
                </w:r>
                <w:r w:rsidRPr="00100F1F">
                  <w:rPr>
                    <w:rStyle w:val="Hyperlink"/>
                    <w:rFonts w:ascii="Montserrat Light" w:hAnsi="Montserrat Light"/>
                    <w:b/>
                    <w:bCs/>
                    <w:noProof/>
                    <w:color w:val="auto"/>
                    <w:lang w:bidi="en-US"/>
                  </w:rPr>
                  <w:t>ie</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_Toc166252654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8</w:t>
                </w:r>
                <w:r w:rsidRPr="00100F1F">
                  <w:rPr>
                    <w:rFonts w:ascii="Montserrat Light" w:hAnsi="Montserrat Light"/>
                    <w:b/>
                    <w:bCs/>
                    <w:noProof/>
                    <w:webHidden/>
                  </w:rPr>
                  <w:fldChar w:fldCharType="end"/>
                </w:r>
              </w:hyperlink>
            </w:p>
            <w:p w14:paraId="344ADAB3" w14:textId="75F031A7" w:rsidR="00CE0849" w:rsidRPr="00100F1F" w:rsidRDefault="00CE0849" w:rsidP="0006228D">
              <w:pPr>
                <w:pStyle w:val="Cuprins3"/>
                <w:spacing w:after="0" w:line="240" w:lineRule="auto"/>
                <w:rPr>
                  <w:rFonts w:ascii="Montserrat Light" w:hAnsi="Montserrat Light" w:cstheme="minorBidi"/>
                  <w:b/>
                  <w:bCs/>
                  <w:noProof/>
                </w:rPr>
              </w:pPr>
              <w:hyperlink w:anchor="_Toc166252655" w:history="1">
                <w:r w:rsidRPr="00100F1F">
                  <w:rPr>
                    <w:rStyle w:val="Hyperlink"/>
                    <w:rFonts w:ascii="Montserrat Light" w:hAnsi="Montserrat Light"/>
                    <w:b/>
                    <w:bCs/>
                    <w:noProof/>
                    <w:color w:val="auto"/>
                    <w:lang w:bidi="en-US"/>
                  </w:rPr>
                  <w:t>Sec</w:t>
                </w:r>
                <w:r w:rsidR="00100F1F">
                  <w:rPr>
                    <w:rStyle w:val="Hyperlink"/>
                    <w:rFonts w:ascii="Montserrat Light" w:hAnsi="Montserrat Light"/>
                    <w:b/>
                    <w:bCs/>
                    <w:noProof/>
                    <w:color w:val="auto"/>
                    <w:lang w:bidi="en-US"/>
                  </w:rPr>
                  <w:t>ț</w:t>
                </w:r>
                <w:r w:rsidRPr="00100F1F">
                  <w:rPr>
                    <w:rStyle w:val="Hyperlink"/>
                    <w:rFonts w:ascii="Montserrat Light" w:hAnsi="Montserrat Light"/>
                    <w:b/>
                    <w:bCs/>
                    <w:noProof/>
                    <w:color w:val="auto"/>
                    <w:lang w:bidi="en-US"/>
                  </w:rPr>
                  <w:t>iunea a 2-a</w:t>
                </w:r>
                <w:r w:rsidRPr="00100F1F">
                  <w:rPr>
                    <w:rFonts w:ascii="Montserrat Light" w:hAnsi="Montserrat Light" w:cstheme="minorBidi"/>
                    <w:b/>
                    <w:bCs/>
                    <w:noProof/>
                  </w:rPr>
                  <w:tab/>
                </w:r>
                <w:r w:rsidRPr="00100F1F">
                  <w:rPr>
                    <w:rStyle w:val="Hyperlink"/>
                    <w:rFonts w:ascii="Montserrat Light" w:hAnsi="Montserrat Light"/>
                    <w:b/>
                    <w:bCs/>
                    <w:noProof/>
                    <w:color w:val="auto"/>
                    <w:lang w:bidi="en-US"/>
                  </w:rPr>
                  <w:t>Comitetul director</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_Toc166252655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9</w:t>
                </w:r>
                <w:r w:rsidRPr="00100F1F">
                  <w:rPr>
                    <w:rFonts w:ascii="Montserrat Light" w:hAnsi="Montserrat Light"/>
                    <w:b/>
                    <w:bCs/>
                    <w:noProof/>
                    <w:webHidden/>
                  </w:rPr>
                  <w:fldChar w:fldCharType="end"/>
                </w:r>
              </w:hyperlink>
            </w:p>
            <w:p w14:paraId="36B4D32E" w14:textId="4C11EBB9" w:rsidR="00CE0849" w:rsidRPr="00100F1F" w:rsidRDefault="00CE0849" w:rsidP="0006228D">
              <w:pPr>
                <w:pStyle w:val="Cuprins3"/>
                <w:spacing w:after="0" w:line="240" w:lineRule="auto"/>
                <w:rPr>
                  <w:rFonts w:ascii="Montserrat Light" w:hAnsi="Montserrat Light" w:cstheme="minorBidi"/>
                  <w:b/>
                  <w:bCs/>
                  <w:noProof/>
                </w:rPr>
              </w:pPr>
              <w:hyperlink w:anchor="_Toc166252656" w:history="1">
                <w:r w:rsidRPr="00100F1F">
                  <w:rPr>
                    <w:rStyle w:val="Hyperlink"/>
                    <w:rFonts w:ascii="Montserrat Light" w:hAnsi="Montserrat Light"/>
                    <w:b/>
                    <w:bCs/>
                    <w:noProof/>
                    <w:color w:val="auto"/>
                    <w:lang w:bidi="en-US"/>
                  </w:rPr>
                  <w:t>Sec</w:t>
                </w:r>
                <w:r w:rsidR="00100F1F">
                  <w:rPr>
                    <w:rStyle w:val="Hyperlink"/>
                    <w:rFonts w:ascii="Montserrat Light" w:hAnsi="Montserrat Light"/>
                    <w:b/>
                    <w:bCs/>
                    <w:noProof/>
                    <w:color w:val="auto"/>
                    <w:lang w:bidi="en-US"/>
                  </w:rPr>
                  <w:t>ț</w:t>
                </w:r>
                <w:r w:rsidRPr="00100F1F">
                  <w:rPr>
                    <w:rStyle w:val="Hyperlink"/>
                    <w:rFonts w:ascii="Montserrat Light" w:hAnsi="Montserrat Light"/>
                    <w:b/>
                    <w:bCs/>
                    <w:noProof/>
                    <w:color w:val="auto"/>
                    <w:lang w:bidi="en-US"/>
                  </w:rPr>
                  <w:t>iunea a 3-a</w:t>
                </w:r>
                <w:r w:rsidRPr="00100F1F">
                  <w:rPr>
                    <w:rFonts w:ascii="Montserrat Light" w:hAnsi="Montserrat Light" w:cstheme="minorBidi"/>
                    <w:b/>
                    <w:bCs/>
                    <w:noProof/>
                  </w:rPr>
                  <w:tab/>
                </w:r>
                <w:r w:rsidRPr="00100F1F">
                  <w:rPr>
                    <w:rStyle w:val="Hyperlink"/>
                    <w:rFonts w:ascii="Montserrat Light" w:hAnsi="Montserrat Light"/>
                    <w:b/>
                    <w:bCs/>
                    <w:noProof/>
                    <w:color w:val="auto"/>
                    <w:lang w:bidi="en-US"/>
                  </w:rPr>
                  <w:t>Manager</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_Toc166252656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14</w:t>
                </w:r>
                <w:r w:rsidRPr="00100F1F">
                  <w:rPr>
                    <w:rFonts w:ascii="Montserrat Light" w:hAnsi="Montserrat Light"/>
                    <w:b/>
                    <w:bCs/>
                    <w:noProof/>
                    <w:webHidden/>
                  </w:rPr>
                  <w:fldChar w:fldCharType="end"/>
                </w:r>
              </w:hyperlink>
            </w:p>
            <w:p w14:paraId="5216507F" w14:textId="7E1E25FF" w:rsidR="00CE0849" w:rsidRPr="00100F1F" w:rsidRDefault="00CE0849" w:rsidP="0006228D">
              <w:pPr>
                <w:pStyle w:val="Cuprins2"/>
                <w:spacing w:after="0" w:line="240" w:lineRule="auto"/>
                <w:rPr>
                  <w:rFonts w:ascii="Montserrat Light" w:eastAsiaTheme="minorEastAsia" w:hAnsi="Montserrat Light"/>
                  <w:b/>
                  <w:bCs/>
                  <w:noProof/>
                  <w:lang w:eastAsia="ro-RO"/>
                </w:rPr>
              </w:pPr>
              <w:hyperlink w:anchor="_Toc166252657" w:history="1">
                <w:r w:rsidRPr="00100F1F">
                  <w:rPr>
                    <w:rStyle w:val="Hyperlink"/>
                    <w:rFonts w:ascii="Montserrat Light" w:hAnsi="Montserrat Light"/>
                    <w:b/>
                    <w:bCs/>
                    <w:noProof/>
                    <w:color w:val="auto"/>
                  </w:rPr>
                  <w:t>CAPITOLUL VII</w:t>
                </w:r>
                <w:r w:rsidRPr="00100F1F">
                  <w:rPr>
                    <w:rFonts w:ascii="Montserrat Light" w:eastAsiaTheme="minorEastAsia" w:hAnsi="Montserrat Light"/>
                    <w:b/>
                    <w:bCs/>
                    <w:noProof/>
                    <w:lang w:eastAsia="ro-RO"/>
                  </w:rPr>
                  <w:tab/>
                </w:r>
                <w:r w:rsidRPr="00100F1F">
                  <w:rPr>
                    <w:rStyle w:val="Hyperlink"/>
                    <w:rFonts w:ascii="Montserrat Light" w:hAnsi="Montserrat Light"/>
                    <w:b/>
                    <w:bCs/>
                    <w:noProof/>
                    <w:color w:val="auto"/>
                  </w:rPr>
                  <w:t xml:space="preserve">STRUCTURA ORGANIZATORICĂ </w:t>
                </w:r>
                <w:r w:rsidR="00100F1F">
                  <w:rPr>
                    <w:rStyle w:val="Hyperlink"/>
                    <w:rFonts w:ascii="Montserrat Light" w:hAnsi="Montserrat Light"/>
                    <w:b/>
                    <w:bCs/>
                    <w:noProof/>
                    <w:color w:val="auto"/>
                  </w:rPr>
                  <w:t>Ș</w:t>
                </w:r>
                <w:r w:rsidRPr="00100F1F">
                  <w:rPr>
                    <w:rStyle w:val="Hyperlink"/>
                    <w:rFonts w:ascii="Montserrat Light" w:hAnsi="Montserrat Light"/>
                    <w:b/>
                    <w:bCs/>
                    <w:noProof/>
                    <w:color w:val="auto"/>
                  </w:rPr>
                  <w:t>I ATRIBU</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IILE COMPARTIMENTELOR FUNC</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IONALE</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_Toc166252657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19</w:t>
                </w:r>
                <w:r w:rsidRPr="00100F1F">
                  <w:rPr>
                    <w:rFonts w:ascii="Montserrat Light" w:hAnsi="Montserrat Light"/>
                    <w:b/>
                    <w:bCs/>
                    <w:noProof/>
                    <w:webHidden/>
                  </w:rPr>
                  <w:fldChar w:fldCharType="end"/>
                </w:r>
              </w:hyperlink>
            </w:p>
            <w:p w14:paraId="3D1AE83C" w14:textId="08218366" w:rsidR="00CE0849" w:rsidRPr="00100F1F" w:rsidRDefault="00CE0849" w:rsidP="0006228D">
              <w:pPr>
                <w:pStyle w:val="Cuprins3"/>
                <w:spacing w:after="0" w:line="240" w:lineRule="auto"/>
                <w:rPr>
                  <w:rFonts w:ascii="Montserrat Light" w:hAnsi="Montserrat Light" w:cstheme="minorBidi"/>
                  <w:b/>
                  <w:bCs/>
                  <w:noProof/>
                </w:rPr>
              </w:pPr>
              <w:hyperlink w:anchor="_Toc166252658" w:history="1">
                <w:r w:rsidRPr="00100F1F">
                  <w:rPr>
                    <w:rStyle w:val="Hyperlink"/>
                    <w:rFonts w:ascii="Montserrat Light" w:hAnsi="Montserrat Light"/>
                    <w:b/>
                    <w:bCs/>
                    <w:noProof/>
                    <w:color w:val="auto"/>
                    <w:lang w:bidi="en-US"/>
                  </w:rPr>
                  <w:t>Sec</w:t>
                </w:r>
                <w:r w:rsidR="00100F1F">
                  <w:rPr>
                    <w:rStyle w:val="Hyperlink"/>
                    <w:rFonts w:ascii="Montserrat Light" w:hAnsi="Montserrat Light"/>
                    <w:b/>
                    <w:bCs/>
                    <w:noProof/>
                    <w:color w:val="auto"/>
                    <w:lang w:bidi="en-US"/>
                  </w:rPr>
                  <w:t>ț</w:t>
                </w:r>
                <w:r w:rsidRPr="00100F1F">
                  <w:rPr>
                    <w:rStyle w:val="Hyperlink"/>
                    <w:rFonts w:ascii="Montserrat Light" w:hAnsi="Montserrat Light"/>
                    <w:b/>
                    <w:bCs/>
                    <w:noProof/>
                    <w:color w:val="auto"/>
                    <w:lang w:bidi="en-US"/>
                  </w:rPr>
                  <w:t>iunea 1</w:t>
                </w:r>
                <w:r w:rsidRPr="00100F1F">
                  <w:rPr>
                    <w:rFonts w:ascii="Montserrat Light" w:hAnsi="Montserrat Light" w:cstheme="minorBidi"/>
                    <w:b/>
                    <w:bCs/>
                    <w:noProof/>
                  </w:rPr>
                  <w:tab/>
                </w:r>
                <w:r w:rsidRPr="00100F1F">
                  <w:rPr>
                    <w:rStyle w:val="Hyperlink"/>
                    <w:rFonts w:ascii="Montserrat Light" w:hAnsi="Montserrat Light"/>
                    <w:b/>
                    <w:bCs/>
                    <w:noProof/>
                    <w:color w:val="auto"/>
                    <w:lang w:bidi="en-US"/>
                  </w:rPr>
                  <w:t>Categorii de personal</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_Toc166252658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20</w:t>
                </w:r>
                <w:r w:rsidRPr="00100F1F">
                  <w:rPr>
                    <w:rFonts w:ascii="Montserrat Light" w:hAnsi="Montserrat Light"/>
                    <w:b/>
                    <w:bCs/>
                    <w:noProof/>
                    <w:webHidden/>
                  </w:rPr>
                  <w:fldChar w:fldCharType="end"/>
                </w:r>
              </w:hyperlink>
            </w:p>
            <w:p w14:paraId="4C4C264E" w14:textId="1C910353" w:rsidR="00CE0849" w:rsidRPr="00100F1F" w:rsidRDefault="00CE0849" w:rsidP="0006228D">
              <w:pPr>
                <w:pStyle w:val="Cuprins3"/>
                <w:spacing w:after="0" w:line="240" w:lineRule="auto"/>
                <w:rPr>
                  <w:rFonts w:ascii="Montserrat Light" w:hAnsi="Montserrat Light" w:cstheme="minorBidi"/>
                  <w:b/>
                  <w:bCs/>
                  <w:noProof/>
                </w:rPr>
              </w:pPr>
              <w:hyperlink w:anchor="_Toc166252659" w:history="1">
                <w:r w:rsidRPr="00100F1F">
                  <w:rPr>
                    <w:rStyle w:val="Hyperlink"/>
                    <w:rFonts w:ascii="Montserrat Light" w:hAnsi="Montserrat Light"/>
                    <w:b/>
                    <w:bCs/>
                    <w:noProof/>
                    <w:color w:val="auto"/>
                  </w:rPr>
                  <w:t>Sec</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iunea a 2-a</w:t>
                </w:r>
                <w:r w:rsidRPr="00100F1F">
                  <w:rPr>
                    <w:rFonts w:ascii="Montserrat Light" w:hAnsi="Montserrat Light" w:cstheme="minorBidi"/>
                    <w:b/>
                    <w:bCs/>
                    <w:noProof/>
                  </w:rPr>
                  <w:tab/>
                </w:r>
                <w:r w:rsidRPr="00100F1F">
                  <w:rPr>
                    <w:rStyle w:val="Hyperlink"/>
                    <w:rFonts w:ascii="Montserrat Light" w:hAnsi="Montserrat Light"/>
                    <w:b/>
                    <w:bCs/>
                    <w:noProof/>
                    <w:color w:val="auto"/>
                  </w:rPr>
                  <w:t>Rela</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ii func</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ionale</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_Toc166252659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20</w:t>
                </w:r>
                <w:r w:rsidRPr="00100F1F">
                  <w:rPr>
                    <w:rFonts w:ascii="Montserrat Light" w:hAnsi="Montserrat Light"/>
                    <w:b/>
                    <w:bCs/>
                    <w:noProof/>
                    <w:webHidden/>
                  </w:rPr>
                  <w:fldChar w:fldCharType="end"/>
                </w:r>
              </w:hyperlink>
            </w:p>
            <w:p w14:paraId="20665661" w14:textId="52C53D55" w:rsidR="00CE0849" w:rsidRPr="00100F1F" w:rsidRDefault="00CE0849" w:rsidP="0006228D">
              <w:pPr>
                <w:pStyle w:val="Cuprins3"/>
                <w:spacing w:after="0" w:line="240" w:lineRule="auto"/>
                <w:rPr>
                  <w:rFonts w:ascii="Montserrat Light" w:hAnsi="Montserrat Light" w:cstheme="minorBidi"/>
                  <w:b/>
                  <w:bCs/>
                  <w:noProof/>
                </w:rPr>
              </w:pPr>
              <w:hyperlink w:anchor="_Toc166252660" w:history="1">
                <w:r w:rsidRPr="00100F1F">
                  <w:rPr>
                    <w:rStyle w:val="Hyperlink"/>
                    <w:rFonts w:ascii="Montserrat Light" w:hAnsi="Montserrat Light"/>
                    <w:b/>
                    <w:bCs/>
                    <w:noProof/>
                    <w:color w:val="auto"/>
                  </w:rPr>
                  <w:t>Sec</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iunea a 3-a</w:t>
                </w:r>
                <w:r w:rsidRPr="00100F1F">
                  <w:rPr>
                    <w:rFonts w:ascii="Montserrat Light" w:hAnsi="Montserrat Light" w:cstheme="minorBidi"/>
                    <w:b/>
                    <w:bCs/>
                    <w:noProof/>
                  </w:rPr>
                  <w:tab/>
                </w:r>
                <w:r w:rsidRPr="00100F1F">
                  <w:rPr>
                    <w:rStyle w:val="Hyperlink"/>
                    <w:rFonts w:ascii="Montserrat Light" w:hAnsi="Montserrat Light"/>
                    <w:b/>
                    <w:bCs/>
                    <w:noProof/>
                    <w:color w:val="auto"/>
                  </w:rPr>
                  <w:t>Atribu</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iile compartimentelor func</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ionale</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_Toc166252660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21</w:t>
                </w:r>
                <w:r w:rsidRPr="00100F1F">
                  <w:rPr>
                    <w:rFonts w:ascii="Montserrat Light" w:hAnsi="Montserrat Light"/>
                    <w:b/>
                    <w:bCs/>
                    <w:noProof/>
                    <w:webHidden/>
                  </w:rPr>
                  <w:fldChar w:fldCharType="end"/>
                </w:r>
              </w:hyperlink>
            </w:p>
            <w:p w14:paraId="110C8B20" w14:textId="633633BE" w:rsidR="00CE0849" w:rsidRPr="00100F1F" w:rsidRDefault="00CE0849" w:rsidP="0006228D">
              <w:pPr>
                <w:pStyle w:val="Cuprins2"/>
                <w:spacing w:after="0" w:line="240" w:lineRule="auto"/>
                <w:rPr>
                  <w:rFonts w:ascii="Montserrat Light" w:eastAsiaTheme="minorEastAsia" w:hAnsi="Montserrat Light"/>
                  <w:b/>
                  <w:bCs/>
                  <w:noProof/>
                  <w:lang w:eastAsia="ro-RO"/>
                </w:rPr>
              </w:pPr>
              <w:hyperlink w:anchor="_Toc166252661" w:history="1">
                <w:r w:rsidRPr="00100F1F">
                  <w:rPr>
                    <w:rStyle w:val="Hyperlink"/>
                    <w:rFonts w:ascii="Montserrat Light" w:hAnsi="Montserrat Light"/>
                    <w:b/>
                    <w:bCs/>
                    <w:noProof/>
                    <w:color w:val="auto"/>
                  </w:rPr>
                  <w:t>CAPITOLUL VIII</w:t>
                </w:r>
                <w:r w:rsidRPr="00100F1F">
                  <w:rPr>
                    <w:rFonts w:ascii="Montserrat Light" w:eastAsiaTheme="minorEastAsia" w:hAnsi="Montserrat Light"/>
                    <w:b/>
                    <w:bCs/>
                    <w:noProof/>
                    <w:lang w:eastAsia="ro-RO"/>
                  </w:rPr>
                  <w:tab/>
                </w:r>
                <w:r w:rsidRPr="00100F1F">
                  <w:rPr>
                    <w:rStyle w:val="Hyperlink"/>
                    <w:rFonts w:ascii="Montserrat Light" w:hAnsi="Montserrat Light"/>
                    <w:b/>
                    <w:bCs/>
                    <w:noProof/>
                    <w:color w:val="auto"/>
                  </w:rPr>
                  <w:t>CONSILII, COMITETE, COMISII, ALTE STRUCTURI CU ACTIVITATE TEMPORARĂ SAU PERMANENTĂ</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_Toc166252661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45</w:t>
                </w:r>
                <w:r w:rsidRPr="00100F1F">
                  <w:rPr>
                    <w:rFonts w:ascii="Montserrat Light" w:hAnsi="Montserrat Light"/>
                    <w:b/>
                    <w:bCs/>
                    <w:noProof/>
                    <w:webHidden/>
                  </w:rPr>
                  <w:fldChar w:fldCharType="end"/>
                </w:r>
              </w:hyperlink>
            </w:p>
            <w:p w14:paraId="294213D5" w14:textId="6CC6CBCF" w:rsidR="00CE0849" w:rsidRPr="00100F1F" w:rsidRDefault="00CE0849" w:rsidP="0006228D">
              <w:pPr>
                <w:pStyle w:val="Cuprins2"/>
                <w:spacing w:after="0" w:line="240" w:lineRule="auto"/>
                <w:rPr>
                  <w:rFonts w:ascii="Montserrat Light" w:eastAsiaTheme="minorEastAsia" w:hAnsi="Montserrat Light"/>
                  <w:b/>
                  <w:bCs/>
                  <w:noProof/>
                  <w:lang w:eastAsia="ro-RO"/>
                </w:rPr>
              </w:pPr>
              <w:hyperlink w:anchor="_Toc166252662" w:history="1">
                <w:r w:rsidRPr="00100F1F">
                  <w:rPr>
                    <w:rStyle w:val="Hyperlink"/>
                    <w:rFonts w:ascii="Montserrat Light" w:hAnsi="Montserrat Light"/>
                    <w:b/>
                    <w:bCs/>
                    <w:noProof/>
                    <w:color w:val="auto"/>
                    <w:lang w:bidi="en-US"/>
                  </w:rPr>
                  <w:t>CAPITOLUL IX</w:t>
                </w:r>
                <w:r w:rsidRPr="00100F1F">
                  <w:rPr>
                    <w:rFonts w:ascii="Montserrat Light" w:eastAsiaTheme="minorEastAsia" w:hAnsi="Montserrat Light"/>
                    <w:b/>
                    <w:bCs/>
                    <w:noProof/>
                    <w:lang w:eastAsia="ro-RO"/>
                  </w:rPr>
                  <w:tab/>
                </w:r>
                <w:r w:rsidRPr="00100F1F">
                  <w:rPr>
                    <w:rStyle w:val="Hyperlink"/>
                    <w:rFonts w:ascii="Montserrat Light" w:hAnsi="Montserrat Light"/>
                    <w:b/>
                    <w:bCs/>
                    <w:noProof/>
                    <w:color w:val="auto"/>
                  </w:rPr>
                  <w:t>DISPOZI</w:t>
                </w:r>
                <w:r w:rsidR="00100F1F">
                  <w:rPr>
                    <w:rStyle w:val="Hyperlink"/>
                    <w:rFonts w:ascii="Montserrat Light" w:hAnsi="Montserrat Light"/>
                    <w:b/>
                    <w:bCs/>
                    <w:noProof/>
                    <w:color w:val="auto"/>
                  </w:rPr>
                  <w:t>Ț</w:t>
                </w:r>
                <w:r w:rsidRPr="00100F1F">
                  <w:rPr>
                    <w:rStyle w:val="Hyperlink"/>
                    <w:rFonts w:ascii="Montserrat Light" w:hAnsi="Montserrat Light"/>
                    <w:b/>
                    <w:bCs/>
                    <w:noProof/>
                    <w:color w:val="auto"/>
                  </w:rPr>
                  <w:t>II FINALE</w:t>
                </w:r>
                <w:r w:rsidRPr="00100F1F">
                  <w:rPr>
                    <w:rFonts w:ascii="Montserrat Light" w:hAnsi="Montserrat Light"/>
                    <w:b/>
                    <w:bCs/>
                    <w:noProof/>
                    <w:webHidden/>
                  </w:rPr>
                  <w:tab/>
                </w:r>
                <w:r w:rsidRPr="00100F1F">
                  <w:rPr>
                    <w:rFonts w:ascii="Montserrat Light" w:hAnsi="Montserrat Light"/>
                    <w:b/>
                    <w:bCs/>
                    <w:noProof/>
                    <w:webHidden/>
                  </w:rPr>
                  <w:fldChar w:fldCharType="begin"/>
                </w:r>
                <w:r w:rsidRPr="00100F1F">
                  <w:rPr>
                    <w:rFonts w:ascii="Montserrat Light" w:hAnsi="Montserrat Light"/>
                    <w:b/>
                    <w:bCs/>
                    <w:noProof/>
                    <w:webHidden/>
                  </w:rPr>
                  <w:instrText xml:space="preserve"> PAGEREF _Toc166252662 \h </w:instrText>
                </w:r>
                <w:r w:rsidRPr="00100F1F">
                  <w:rPr>
                    <w:rFonts w:ascii="Montserrat Light" w:hAnsi="Montserrat Light"/>
                    <w:b/>
                    <w:bCs/>
                    <w:noProof/>
                    <w:webHidden/>
                  </w:rPr>
                </w:r>
                <w:r w:rsidRPr="00100F1F">
                  <w:rPr>
                    <w:rFonts w:ascii="Montserrat Light" w:hAnsi="Montserrat Light"/>
                    <w:b/>
                    <w:bCs/>
                    <w:noProof/>
                    <w:webHidden/>
                  </w:rPr>
                  <w:fldChar w:fldCharType="separate"/>
                </w:r>
                <w:r w:rsidR="00462D5A">
                  <w:rPr>
                    <w:rFonts w:ascii="Montserrat Light" w:hAnsi="Montserrat Light"/>
                    <w:b/>
                    <w:bCs/>
                    <w:noProof/>
                    <w:webHidden/>
                  </w:rPr>
                  <w:t>64</w:t>
                </w:r>
                <w:r w:rsidRPr="00100F1F">
                  <w:rPr>
                    <w:rFonts w:ascii="Montserrat Light" w:hAnsi="Montserrat Light"/>
                    <w:b/>
                    <w:bCs/>
                    <w:noProof/>
                    <w:webHidden/>
                  </w:rPr>
                  <w:fldChar w:fldCharType="end"/>
                </w:r>
              </w:hyperlink>
            </w:p>
            <w:p w14:paraId="6258AC72" w14:textId="3DDD6263" w:rsidR="00C37E59" w:rsidRPr="00100F1F" w:rsidRDefault="00037B99" w:rsidP="0006228D">
              <w:pPr>
                <w:spacing w:after="0" w:line="240" w:lineRule="auto"/>
                <w:rPr>
                  <w:rFonts w:ascii="Montserrat Light" w:hAnsi="Montserrat Light"/>
                  <w:b/>
                  <w:bCs/>
                </w:rPr>
              </w:pPr>
              <w:r w:rsidRPr="00100F1F">
                <w:rPr>
                  <w:rFonts w:ascii="Montserrat Light" w:hAnsi="Montserrat Light"/>
                  <w:b/>
                  <w:bCs/>
                </w:rPr>
                <w:fldChar w:fldCharType="end"/>
              </w:r>
            </w:p>
          </w:sdtContent>
        </w:sdt>
      </w:sdtContent>
    </w:sdt>
    <w:p w14:paraId="37BC6A5B" w14:textId="77777777" w:rsidR="00E231C5" w:rsidRPr="00100F1F" w:rsidRDefault="00E231C5" w:rsidP="0006228D">
      <w:pPr>
        <w:pStyle w:val="Titlu2"/>
        <w:spacing w:before="0" w:after="0" w:line="240" w:lineRule="auto"/>
        <w:rPr>
          <w:szCs w:val="22"/>
          <w:lang w:val="ro-RO"/>
        </w:rPr>
      </w:pPr>
      <w:bookmarkStart w:id="1" w:name="_Toc166252648"/>
    </w:p>
    <w:p w14:paraId="5DC8ADA8" w14:textId="748F6715" w:rsidR="00C66349" w:rsidRPr="00100F1F" w:rsidRDefault="00162D3C" w:rsidP="0006228D">
      <w:pPr>
        <w:pStyle w:val="Titlu2"/>
        <w:spacing w:before="0" w:after="0" w:line="240" w:lineRule="auto"/>
        <w:rPr>
          <w:szCs w:val="22"/>
          <w:lang w:val="ro-RO"/>
        </w:rPr>
      </w:pPr>
      <w:r w:rsidRPr="00100F1F">
        <w:rPr>
          <w:szCs w:val="22"/>
          <w:lang w:val="ro-RO"/>
        </w:rPr>
        <w:t>CAP</w:t>
      </w:r>
      <w:r w:rsidR="00C66349" w:rsidRPr="00100F1F">
        <w:rPr>
          <w:szCs w:val="22"/>
          <w:lang w:val="ro-RO"/>
        </w:rPr>
        <w:t>ITOLUL</w:t>
      </w:r>
      <w:r w:rsidR="00BD7A68" w:rsidRPr="00100F1F">
        <w:rPr>
          <w:szCs w:val="22"/>
          <w:lang w:val="ro-RO"/>
        </w:rPr>
        <w:t>.</w:t>
      </w:r>
      <w:r w:rsidRPr="00100F1F">
        <w:rPr>
          <w:szCs w:val="22"/>
          <w:lang w:val="ro-RO"/>
        </w:rPr>
        <w:t xml:space="preserve"> I</w:t>
      </w:r>
      <w:r w:rsidR="00C37E59" w:rsidRPr="00100F1F">
        <w:rPr>
          <w:szCs w:val="22"/>
          <w:lang w:val="ro-RO"/>
        </w:rPr>
        <w:tab/>
      </w:r>
      <w:r w:rsidRPr="00100F1F">
        <w:rPr>
          <w:szCs w:val="22"/>
          <w:lang w:val="ro-RO"/>
        </w:rPr>
        <w:t>DISPOZI</w:t>
      </w:r>
      <w:r w:rsidR="00100F1F">
        <w:rPr>
          <w:szCs w:val="22"/>
          <w:lang w:val="ro-RO"/>
        </w:rPr>
        <w:t>Ț</w:t>
      </w:r>
      <w:r w:rsidRPr="00100F1F">
        <w:rPr>
          <w:szCs w:val="22"/>
          <w:lang w:val="ro-RO"/>
        </w:rPr>
        <w:t>II GENERALE</w:t>
      </w:r>
      <w:bookmarkEnd w:id="1"/>
    </w:p>
    <w:p w14:paraId="481205F0" w14:textId="1B566E0D" w:rsidR="00A0171C" w:rsidRPr="00100F1F" w:rsidRDefault="00A0171C"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1</w:t>
      </w:r>
    </w:p>
    <w:p w14:paraId="154F10E3" w14:textId="5A417B7E" w:rsidR="00037B99" w:rsidRPr="00100F1F" w:rsidRDefault="00037B99"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lang w:bidi="en-US"/>
        </w:rPr>
        <w:t xml:space="preserve"> Spitalul Clinic de </w:t>
      </w:r>
      <w:r w:rsidR="00291CC5" w:rsidRPr="00100F1F">
        <w:rPr>
          <w:rFonts w:ascii="Montserrat Light" w:eastAsia="Times New Roman" w:hAnsi="Montserrat Light" w:cs="Times New Roman"/>
          <w:lang w:bidi="en-US"/>
        </w:rPr>
        <w:t>Recuperare</w:t>
      </w:r>
      <w:r w:rsidRPr="00100F1F">
        <w:rPr>
          <w:rFonts w:ascii="Montserrat Light" w:eastAsia="Times New Roman" w:hAnsi="Montserrat Light" w:cs="Times New Roman"/>
          <w:lang w:bidi="en-US"/>
        </w:rPr>
        <w:t xml:space="preserve"> Cluj-Napoca</w:t>
      </w:r>
      <w:r w:rsidR="00641DBE" w:rsidRPr="00100F1F">
        <w:rPr>
          <w:rFonts w:ascii="Montserrat Light" w:eastAsia="Times New Roman" w:hAnsi="Montserrat Light" w:cs="Times New Roman"/>
          <w:lang w:bidi="en-US"/>
        </w:rPr>
        <w:t xml:space="preserve"> (S</w:t>
      </w:r>
      <w:r w:rsidR="00291CC5" w:rsidRPr="00100F1F">
        <w:rPr>
          <w:rFonts w:ascii="Montserrat Light" w:eastAsia="Times New Roman" w:hAnsi="Montserrat Light" w:cs="Times New Roman"/>
          <w:lang w:bidi="en-US"/>
        </w:rPr>
        <w:t>CR</w:t>
      </w:r>
      <w:r w:rsidR="00641DBE" w:rsidRPr="00100F1F">
        <w:rPr>
          <w:rFonts w:ascii="Montserrat Light" w:eastAsia="Times New Roman" w:hAnsi="Montserrat Light" w:cs="Times New Roman"/>
          <w:lang w:bidi="en-US"/>
        </w:rPr>
        <w:t>)</w:t>
      </w:r>
      <w:r w:rsidRPr="00100F1F">
        <w:rPr>
          <w:rFonts w:ascii="Montserrat Light" w:eastAsia="Times New Roman" w:hAnsi="Montserrat Light" w:cs="Times New Roman"/>
          <w:lang w:bidi="en-US"/>
        </w:rPr>
        <w:t xml:space="preserve"> este unitate sanitară cu paturi, de utilitate publică, cu personalitate juridică</w:t>
      </w:r>
      <w:r w:rsidRPr="00100F1F">
        <w:rPr>
          <w:rFonts w:ascii="Montserrat Light" w:eastAsia="Times New Roman" w:hAnsi="Montserrat Light" w:cs="Times New Roman"/>
        </w:rPr>
        <w:t>,</w:t>
      </w:r>
      <w:r w:rsidRPr="00100F1F">
        <w:rPr>
          <w:rFonts w:ascii="Montserrat Light" w:eastAsia="Times New Roman" w:hAnsi="Montserrat Light" w:cs="Times New Roman"/>
          <w:lang w:bidi="en-US"/>
        </w:rPr>
        <w:t xml:space="preserve"> ce furnizează servicii medicale, făcând parte</w:t>
      </w:r>
      <w:r w:rsidR="00E54154" w:rsidRPr="00100F1F">
        <w:rPr>
          <w:rFonts w:ascii="Montserrat Light" w:eastAsia="Times New Roman" w:hAnsi="Montserrat Light" w:cs="Times New Roman"/>
          <w:lang w:bidi="en-US"/>
        </w:rPr>
        <w:t>,</w:t>
      </w:r>
      <w:r w:rsidRPr="00100F1F">
        <w:rPr>
          <w:rFonts w:ascii="Montserrat Light" w:eastAsia="Times New Roman" w:hAnsi="Montserrat Light" w:cs="Times New Roman"/>
          <w:lang w:bidi="en-US"/>
        </w:rPr>
        <w:t xml:space="preserve"> </w:t>
      </w:r>
      <w:r w:rsidR="00E54154" w:rsidRPr="00100F1F">
        <w:rPr>
          <w:rFonts w:ascii="Montserrat Light" w:eastAsia="Times New Roman" w:hAnsi="Montserrat Light" w:cs="Times New Roman"/>
          <w:lang w:bidi="en-US"/>
        </w:rPr>
        <w:t>conform Ordinului ministrului sănătă</w:t>
      </w:r>
      <w:r w:rsidR="00100F1F">
        <w:rPr>
          <w:rFonts w:ascii="Montserrat Light" w:eastAsia="Times New Roman" w:hAnsi="Montserrat Light" w:cs="Times New Roman"/>
          <w:lang w:bidi="en-US"/>
        </w:rPr>
        <w:t>ț</w:t>
      </w:r>
      <w:r w:rsidR="00E54154" w:rsidRPr="00100F1F">
        <w:rPr>
          <w:rFonts w:ascii="Montserrat Light" w:eastAsia="Times New Roman" w:hAnsi="Montserrat Light" w:cs="Times New Roman"/>
          <w:lang w:bidi="en-US"/>
        </w:rPr>
        <w:t xml:space="preserve">ii nr. 1408/2010, </w:t>
      </w:r>
      <w:r w:rsidRPr="00100F1F">
        <w:rPr>
          <w:rFonts w:ascii="Montserrat Light" w:eastAsia="Times New Roman" w:hAnsi="Montserrat Light" w:cs="Times New Roman"/>
          <w:lang w:bidi="en-US"/>
        </w:rPr>
        <w:t>din categoria spitalelor de specialitate cu nivel de competen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înalt categoria II M</w:t>
      </w:r>
      <w:r w:rsidR="00E54154" w:rsidRPr="00100F1F">
        <w:rPr>
          <w:rFonts w:ascii="Montserrat Light" w:eastAsia="Times New Roman" w:hAnsi="Montserrat Light" w:cs="Times New Roman"/>
          <w:lang w:bidi="en-US"/>
        </w:rPr>
        <w:t>.</w:t>
      </w:r>
    </w:p>
    <w:p w14:paraId="154790EF" w14:textId="201FE8B1" w:rsidR="00037B99" w:rsidRPr="00100F1F" w:rsidRDefault="00037B99"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lang w:bidi="en-US"/>
        </w:rPr>
        <w:t xml:space="preserve"> Sediul administrativ al Spitalului Clinic de </w:t>
      </w:r>
      <w:r w:rsidR="00291CC5" w:rsidRPr="00100F1F">
        <w:rPr>
          <w:rFonts w:ascii="Montserrat Light" w:eastAsia="Times New Roman" w:hAnsi="Montserrat Light" w:cs="Times New Roman"/>
          <w:lang w:bidi="en-US"/>
        </w:rPr>
        <w:t>Recuperare</w:t>
      </w:r>
      <w:r w:rsidRPr="00100F1F">
        <w:rPr>
          <w:rFonts w:ascii="Montserrat Light" w:eastAsia="Times New Roman" w:hAnsi="Montserrat Light" w:cs="Times New Roman"/>
          <w:lang w:bidi="en-US"/>
        </w:rPr>
        <w:t xml:space="preserve"> Cluj-Napoca este în municipiul Cluj-Napoca, str. </w:t>
      </w:r>
      <w:r w:rsidR="00291CC5" w:rsidRPr="00100F1F">
        <w:rPr>
          <w:rFonts w:ascii="Montserrat Light" w:eastAsia="Times New Roman" w:hAnsi="Montserrat Light" w:cs="Times New Roman"/>
          <w:lang w:bidi="en-US"/>
        </w:rPr>
        <w:t>Viilor</w:t>
      </w:r>
      <w:r w:rsidRPr="00100F1F">
        <w:rPr>
          <w:rFonts w:ascii="Montserrat Light" w:eastAsia="Times New Roman" w:hAnsi="Montserrat Light" w:cs="Times New Roman"/>
          <w:lang w:bidi="en-US"/>
        </w:rPr>
        <w:t xml:space="preserve"> nr. </w:t>
      </w:r>
      <w:r w:rsidR="00291CC5" w:rsidRPr="00100F1F">
        <w:rPr>
          <w:rFonts w:ascii="Montserrat Light" w:eastAsia="Times New Roman" w:hAnsi="Montserrat Light" w:cs="Times New Roman"/>
          <w:lang w:bidi="en-US"/>
        </w:rPr>
        <w:t>46-50</w:t>
      </w:r>
      <w:r w:rsidRPr="00100F1F">
        <w:rPr>
          <w:rFonts w:ascii="Montserrat Light" w:eastAsia="Times New Roman" w:hAnsi="Montserrat Light" w:cs="Times New Roman"/>
          <w:lang w:bidi="en-US"/>
        </w:rPr>
        <w:t>,</w:t>
      </w:r>
      <w:r w:rsidRPr="00100F1F">
        <w:rPr>
          <w:rFonts w:ascii="Montserrat Light" w:eastAsia="Arial" w:hAnsi="Montserrat Light" w:cs="Arial"/>
        </w:rPr>
        <w:t xml:space="preserve"> </w:t>
      </w:r>
      <w:r w:rsidRPr="00100F1F">
        <w:rPr>
          <w:rFonts w:ascii="Montserrat Light" w:eastAsia="Times New Roman" w:hAnsi="Montserrat Light" w:cs="Times New Roman"/>
          <w:lang w:bidi="en-US"/>
        </w:rPr>
        <w:t xml:space="preserve">cu codul fiscal nr. </w:t>
      </w:r>
      <w:r w:rsidR="00291CC5" w:rsidRPr="00100F1F">
        <w:rPr>
          <w:rFonts w:ascii="Montserrat Light" w:hAnsi="Montserrat Light"/>
        </w:rPr>
        <w:t xml:space="preserve">4288063 </w:t>
      </w:r>
      <w:r w:rsidRPr="00100F1F">
        <w:rPr>
          <w:rFonts w:ascii="Montserrat Light" w:eastAsia="Times New Roman" w:hAnsi="Montserrat Light" w:cs="Times New Roman"/>
          <w:lang w:bidi="en-US"/>
        </w:rPr>
        <w:t xml:space="preserve"> tel: </w:t>
      </w:r>
      <w:r w:rsidR="00291CC5" w:rsidRPr="00100F1F">
        <w:rPr>
          <w:rFonts w:ascii="Montserrat Light" w:eastAsia="Times New Roman" w:hAnsi="Montserrat Light" w:cs="Times New Roman"/>
          <w:lang w:bidi="en-US"/>
        </w:rPr>
        <w:t xml:space="preserve">0264207021, 0264453331, 0264453385, fax: 0264453131, site: </w:t>
      </w:r>
      <w:hyperlink r:id="rId9" w:history="1">
        <w:r w:rsidR="00291CC5" w:rsidRPr="00100F1F">
          <w:rPr>
            <w:rStyle w:val="Hyperlink"/>
            <w:rFonts w:ascii="Montserrat Light" w:eastAsia="Times New Roman" w:hAnsi="Montserrat Light" w:cs="Times New Roman"/>
            <w:color w:val="auto"/>
            <w:lang w:bidi="en-US"/>
          </w:rPr>
          <w:t>www.recuperarecluj.ro</w:t>
        </w:r>
      </w:hyperlink>
      <w:r w:rsidR="00291CC5" w:rsidRPr="00100F1F">
        <w:rPr>
          <w:rFonts w:ascii="Montserrat Light" w:eastAsia="Times New Roman" w:hAnsi="Montserrat Light" w:cs="Times New Roman"/>
          <w:lang w:bidi="en-US"/>
        </w:rPr>
        <w:t xml:space="preserve"> , e-mail: </w:t>
      </w:r>
      <w:hyperlink r:id="rId10" w:history="1">
        <w:r w:rsidR="00291CC5" w:rsidRPr="00100F1F">
          <w:rPr>
            <w:rStyle w:val="Hyperlink"/>
            <w:rFonts w:ascii="Montserrat Light" w:eastAsia="Times New Roman" w:hAnsi="Montserrat Light" w:cs="Times New Roman"/>
            <w:color w:val="auto"/>
            <w:lang w:bidi="en-US"/>
          </w:rPr>
          <w:t>spitalulclinicrecuperare@gmail.ro</w:t>
        </w:r>
      </w:hyperlink>
      <w:r w:rsidR="00291CC5"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lang w:bidi="en-US"/>
        </w:rPr>
        <w:t xml:space="preserve">. Ambulatoriu </w:t>
      </w:r>
      <w:r w:rsidR="00291CC5" w:rsidRPr="00100F1F">
        <w:rPr>
          <w:rFonts w:ascii="Montserrat Light" w:eastAsia="Times New Roman" w:hAnsi="Montserrat Light" w:cs="Times New Roman"/>
          <w:lang w:bidi="en-US"/>
        </w:rPr>
        <w:t>de specialitate pentru sportivi e</w:t>
      </w:r>
      <w:r w:rsidRPr="00100F1F">
        <w:rPr>
          <w:rFonts w:ascii="Montserrat Light" w:eastAsia="Times New Roman" w:hAnsi="Montserrat Light" w:cs="Times New Roman"/>
          <w:lang w:bidi="en-US"/>
        </w:rPr>
        <w:t xml:space="preserve">ste situat în municipiul Cluj-Napoca, str. </w:t>
      </w:r>
      <w:r w:rsidR="00100F1F">
        <w:rPr>
          <w:rFonts w:ascii="Montserrat Light" w:eastAsia="Times New Roman" w:hAnsi="Montserrat Light" w:cs="Times New Roman"/>
          <w:lang w:bidi="en-US"/>
        </w:rPr>
        <w:t>Ș</w:t>
      </w:r>
      <w:r w:rsidR="00291CC5" w:rsidRPr="00100F1F">
        <w:rPr>
          <w:rFonts w:ascii="Montserrat Light" w:eastAsia="Times New Roman" w:hAnsi="Montserrat Light" w:cs="Times New Roman"/>
          <w:lang w:bidi="en-US"/>
        </w:rPr>
        <w:t>tefan Ludwig Roth</w:t>
      </w:r>
      <w:r w:rsidRPr="00100F1F">
        <w:rPr>
          <w:rFonts w:ascii="Montserrat Light" w:eastAsia="Times New Roman" w:hAnsi="Montserrat Light" w:cs="Times New Roman"/>
          <w:lang w:bidi="en-US"/>
        </w:rPr>
        <w:t xml:space="preserve"> nr. 19, tel: 026459</w:t>
      </w:r>
      <w:r w:rsidR="00291CC5" w:rsidRPr="00100F1F">
        <w:rPr>
          <w:rFonts w:ascii="Montserrat Light" w:eastAsia="Times New Roman" w:hAnsi="Montserrat Light" w:cs="Times New Roman"/>
          <w:lang w:bidi="en-US"/>
        </w:rPr>
        <w:t>0483</w:t>
      </w:r>
      <w:r w:rsidRPr="00100F1F">
        <w:rPr>
          <w:rFonts w:ascii="Montserrat Light" w:eastAsia="Times New Roman" w:hAnsi="Montserrat Light" w:cs="Times New Roman"/>
          <w:lang w:bidi="en-US"/>
        </w:rPr>
        <w:t>.</w:t>
      </w:r>
    </w:p>
    <w:p w14:paraId="758FEAB3" w14:textId="2C8B6611" w:rsidR="00037B99" w:rsidRPr="00100F1F" w:rsidRDefault="00037B99"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lang w:bidi="en-US"/>
        </w:rPr>
        <w:t xml:space="preserve"> A fost înfiin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at prin </w:t>
      </w:r>
      <w:r w:rsidR="00291CC5" w:rsidRPr="00100F1F">
        <w:rPr>
          <w:rFonts w:ascii="Montserrat Light" w:hAnsi="Montserrat Light"/>
        </w:rPr>
        <w:t>Decizia nr. 69 din 1 martie 1978 a fostului Comitet Executiv al Consiliului Popular al Jude</w:t>
      </w:r>
      <w:r w:rsidR="00100F1F">
        <w:rPr>
          <w:rFonts w:ascii="Montserrat Light" w:hAnsi="Montserrat Light"/>
        </w:rPr>
        <w:t>ț</w:t>
      </w:r>
      <w:r w:rsidR="00291CC5" w:rsidRPr="00100F1F">
        <w:rPr>
          <w:rFonts w:ascii="Montserrat Light" w:hAnsi="Montserrat Light"/>
        </w:rPr>
        <w:t xml:space="preserve">ului Cluj. Face parte din categoria spitalelor clinice de specialitate </w:t>
      </w:r>
      <w:r w:rsidR="00100F1F">
        <w:rPr>
          <w:rFonts w:ascii="Montserrat Light" w:hAnsi="Montserrat Light"/>
        </w:rPr>
        <w:t>ș</w:t>
      </w:r>
      <w:r w:rsidR="00291CC5" w:rsidRPr="00100F1F">
        <w:rPr>
          <w:rFonts w:ascii="Montserrat Light" w:hAnsi="Montserrat Light"/>
        </w:rPr>
        <w:t>i este subordonat Consiliului Jude</w:t>
      </w:r>
      <w:r w:rsidR="00100F1F">
        <w:rPr>
          <w:rFonts w:ascii="Montserrat Light" w:hAnsi="Montserrat Light"/>
        </w:rPr>
        <w:t>ț</w:t>
      </w:r>
      <w:r w:rsidR="00291CC5" w:rsidRPr="00100F1F">
        <w:rPr>
          <w:rFonts w:ascii="Montserrat Light" w:hAnsi="Montserrat Light"/>
        </w:rPr>
        <w:t>ean Cluj.</w:t>
      </w:r>
    </w:p>
    <w:p w14:paraId="0F5CE763" w14:textId="3458A41C" w:rsidR="00D65841" w:rsidRPr="00100F1F" w:rsidRDefault="00037B99"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lang w:bidi="en-US"/>
        </w:rPr>
        <w:t xml:space="preserve"> Spitalul e</w:t>
      </w:r>
      <w:r w:rsidR="00924BD5" w:rsidRPr="00100F1F">
        <w:rPr>
          <w:rFonts w:ascii="Montserrat Light" w:eastAsia="Times New Roman" w:hAnsi="Montserrat Light" w:cs="Times New Roman"/>
          <w:lang w:bidi="en-US"/>
        </w:rPr>
        <w:t>ste</w:t>
      </w:r>
      <w:r w:rsidRPr="00100F1F">
        <w:rPr>
          <w:rFonts w:ascii="Montserrat Light" w:eastAsia="Times New Roman" w:hAnsi="Montserrat Light" w:cs="Times New Roman"/>
          <w:lang w:bidi="en-US"/>
        </w:rPr>
        <w:t xml:space="preserve"> încadr</w:t>
      </w:r>
      <w:r w:rsidR="00924BD5" w:rsidRPr="00100F1F">
        <w:rPr>
          <w:rFonts w:ascii="Montserrat Light" w:eastAsia="Times New Roman" w:hAnsi="Montserrat Light" w:cs="Times New Roman"/>
          <w:lang w:bidi="en-US"/>
        </w:rPr>
        <w:t>at</w:t>
      </w:r>
      <w:r w:rsidRPr="00100F1F">
        <w:rPr>
          <w:rFonts w:ascii="Montserrat Light" w:eastAsia="Times New Roman" w:hAnsi="Montserrat Light" w:cs="Times New Roman"/>
          <w:lang w:bidi="en-US"/>
        </w:rPr>
        <w:t xml:space="preserve"> în Categoria a II- a de acreditare “ Acreditat cu recomandări” conform Ordinului ANMCS nr. </w:t>
      </w:r>
      <w:r w:rsidR="00291CC5" w:rsidRPr="00100F1F">
        <w:rPr>
          <w:rFonts w:ascii="Montserrat Light" w:eastAsia="Times New Roman" w:hAnsi="Montserrat Light" w:cs="Times New Roman"/>
          <w:lang w:bidi="en-US"/>
        </w:rPr>
        <w:t>416</w:t>
      </w:r>
      <w:r w:rsidRPr="00100F1F">
        <w:rPr>
          <w:rFonts w:ascii="Montserrat Light" w:eastAsia="Times New Roman" w:hAnsi="Montserrat Light" w:cs="Times New Roman"/>
          <w:lang w:bidi="en-US"/>
        </w:rPr>
        <w:t>/</w:t>
      </w:r>
      <w:r w:rsidR="00291CC5" w:rsidRPr="00100F1F">
        <w:rPr>
          <w:rFonts w:ascii="Montserrat Light" w:eastAsia="Times New Roman" w:hAnsi="Montserrat Light" w:cs="Times New Roman"/>
          <w:lang w:bidi="en-US"/>
        </w:rPr>
        <w:t>0</w:t>
      </w:r>
      <w:r w:rsidRPr="00100F1F">
        <w:rPr>
          <w:rFonts w:ascii="Montserrat Light" w:eastAsia="Times New Roman" w:hAnsi="Montserrat Light" w:cs="Times New Roman"/>
          <w:lang w:bidi="en-US"/>
        </w:rPr>
        <w:t>2.</w:t>
      </w:r>
      <w:r w:rsidR="00291CC5" w:rsidRPr="00100F1F">
        <w:rPr>
          <w:rFonts w:ascii="Montserrat Light" w:eastAsia="Times New Roman" w:hAnsi="Montserrat Light" w:cs="Times New Roman"/>
          <w:lang w:bidi="en-US"/>
        </w:rPr>
        <w:t>11</w:t>
      </w:r>
      <w:r w:rsidRPr="00100F1F">
        <w:rPr>
          <w:rFonts w:ascii="Montserrat Light" w:eastAsia="Times New Roman" w:hAnsi="Montserrat Light" w:cs="Times New Roman"/>
          <w:lang w:bidi="en-US"/>
        </w:rPr>
        <w:t xml:space="preserve">.2023. </w:t>
      </w:r>
    </w:p>
    <w:p w14:paraId="29D7F189" w14:textId="158DB00F" w:rsidR="00A059C1" w:rsidRPr="00100F1F" w:rsidRDefault="00A059C1"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lang w:bidi="en-US"/>
        </w:rPr>
        <w:t>(5)</w:t>
      </w:r>
      <w:r w:rsidRPr="00100F1F">
        <w:rPr>
          <w:rFonts w:ascii="Montserrat Light" w:eastAsia="Times New Roman" w:hAnsi="Montserrat Light" w:cs="Times New Roman"/>
          <w:lang w:bidi="en-US"/>
        </w:rPr>
        <w:t xml:space="preserve"> În cadrul spitalului, în raport cu misiunile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competen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ele acestuia, se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oară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principale, secundare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auxiliare, conform defini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clasificării reglementate de Ordinul INS nr. 337/2007</w:t>
      </w:r>
      <w:r w:rsidRPr="00100F1F">
        <w:rPr>
          <w:rFonts w:ascii="Montserrat Light" w:hAnsi="Montserrat Light"/>
        </w:rPr>
        <w:t xml:space="preserve"> </w:t>
      </w:r>
      <w:r w:rsidRPr="00100F1F">
        <w:rPr>
          <w:rFonts w:ascii="Montserrat Light" w:eastAsia="Times New Roman" w:hAnsi="Montserrat Light" w:cs="Times New Roman"/>
          <w:lang w:bidi="en-US"/>
        </w:rPr>
        <w:t xml:space="preserve">privind actualizarea Clasificării </w:t>
      </w:r>
      <w:r w:rsidR="00100F1F" w:rsidRPr="00100F1F">
        <w:rPr>
          <w:rFonts w:ascii="Montserrat Light" w:eastAsia="Times New Roman" w:hAnsi="Montserrat Light" w:cs="Times New Roman"/>
          <w:lang w:bidi="en-US"/>
        </w:rPr>
        <w:t>activită</w:t>
      </w:r>
      <w:r w:rsidR="00100F1F">
        <w:rPr>
          <w:rFonts w:ascii="Montserrat Light" w:eastAsia="Times New Roman" w:hAnsi="Montserrat Light" w:cs="Times New Roman"/>
          <w:lang w:bidi="en-US"/>
        </w:rPr>
        <w:t>ț</w:t>
      </w:r>
      <w:r w:rsidR="00100F1F" w:rsidRPr="00100F1F">
        <w:rPr>
          <w:rFonts w:ascii="Montserrat Light" w:eastAsia="Times New Roman" w:hAnsi="Montserrat Light" w:cs="Times New Roman"/>
          <w:lang w:bidi="en-US"/>
        </w:rPr>
        <w:t>ilor</w:t>
      </w:r>
      <w:r w:rsidRPr="00100F1F">
        <w:rPr>
          <w:rFonts w:ascii="Montserrat Light" w:eastAsia="Times New Roman" w:hAnsi="Montserrat Light" w:cs="Times New Roman"/>
          <w:lang w:bidi="en-US"/>
        </w:rPr>
        <w:t xml:space="preserve"> din economia </w:t>
      </w:r>
      <w:r w:rsidR="00100F1F" w:rsidRPr="00100F1F">
        <w:rPr>
          <w:rFonts w:ascii="Montserrat Light" w:eastAsia="Times New Roman" w:hAnsi="Montserrat Light" w:cs="Times New Roman"/>
          <w:lang w:bidi="en-US"/>
        </w:rPr>
        <w:t>na</w:t>
      </w:r>
      <w:r w:rsidR="00100F1F">
        <w:rPr>
          <w:rFonts w:ascii="Montserrat Light" w:eastAsia="Times New Roman" w:hAnsi="Montserrat Light" w:cs="Times New Roman"/>
          <w:lang w:bidi="en-US"/>
        </w:rPr>
        <w:t>ț</w:t>
      </w:r>
      <w:r w:rsidR="00100F1F" w:rsidRPr="00100F1F">
        <w:rPr>
          <w:rFonts w:ascii="Montserrat Light" w:eastAsia="Times New Roman" w:hAnsi="Montserrat Light" w:cs="Times New Roman"/>
          <w:lang w:bidi="en-US"/>
        </w:rPr>
        <w:t>ională</w:t>
      </w:r>
      <w:r w:rsidRPr="00100F1F">
        <w:rPr>
          <w:rFonts w:ascii="Montserrat Light" w:eastAsia="Times New Roman" w:hAnsi="Montserrat Light" w:cs="Times New Roman"/>
          <w:lang w:bidi="en-US"/>
        </w:rPr>
        <w:t xml:space="preserve"> – CAEN, după cum urmează:</w:t>
      </w:r>
    </w:p>
    <w:p w14:paraId="5C59E1F2" w14:textId="6BBFBBAB" w:rsidR="00A059C1" w:rsidRPr="00100F1F" w:rsidRDefault="00A059C1" w:rsidP="007F28DF">
      <w:pPr>
        <w:pStyle w:val="Listparagraf"/>
        <w:numPr>
          <w:ilvl w:val="0"/>
          <w:numId w:val="152"/>
        </w:numPr>
        <w:ind w:left="714" w:hanging="357"/>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Activitate principală: activitate de asisten</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ă spitalicească – cod CAEN 8610;</w:t>
      </w:r>
    </w:p>
    <w:p w14:paraId="7F3DDE32" w14:textId="2E1A9C83" w:rsidR="00A059C1" w:rsidRPr="00100F1F" w:rsidRDefault="00A059C1" w:rsidP="007F28DF">
      <w:pPr>
        <w:pStyle w:val="Listparagraf"/>
        <w:numPr>
          <w:ilvl w:val="0"/>
          <w:numId w:val="152"/>
        </w:numPr>
        <w:ind w:left="714" w:hanging="357"/>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Activită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 secundare: activitate de asisten</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ă medicală specializată - cod CAEN 8622;</w:t>
      </w:r>
      <w:r w:rsidRPr="00100F1F">
        <w:rPr>
          <w:rFonts w:ascii="Montserrat Light" w:hAnsi="Montserrat Light"/>
          <w:sz w:val="22"/>
          <w:szCs w:val="22"/>
          <w:lang w:val="ro-RO"/>
        </w:rPr>
        <w:t xml:space="preserve"> </w:t>
      </w:r>
      <w:r w:rsidRPr="00100F1F">
        <w:rPr>
          <w:rFonts w:ascii="Montserrat Light" w:eastAsia="Times New Roman" w:hAnsi="Montserrat Light" w:cs="Times New Roman"/>
          <w:sz w:val="22"/>
          <w:szCs w:val="22"/>
          <w:lang w:val="ro-RO" w:bidi="en-US"/>
        </w:rPr>
        <w:t>alte activită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 xml:space="preserve">i referitoare la </w:t>
      </w:r>
      <w:r w:rsidR="00100F1F" w:rsidRPr="00100F1F">
        <w:rPr>
          <w:rFonts w:ascii="Montserrat Light" w:eastAsia="Times New Roman" w:hAnsi="Montserrat Light" w:cs="Times New Roman"/>
          <w:sz w:val="22"/>
          <w:szCs w:val="22"/>
          <w:lang w:val="ro-RO" w:bidi="en-US"/>
        </w:rPr>
        <w:t>sănătatea</w:t>
      </w:r>
      <w:r w:rsidRPr="00100F1F">
        <w:rPr>
          <w:rFonts w:ascii="Montserrat Light" w:eastAsia="Times New Roman" w:hAnsi="Montserrat Light" w:cs="Times New Roman"/>
          <w:sz w:val="22"/>
          <w:szCs w:val="22"/>
          <w:lang w:val="ro-RO" w:bidi="en-US"/>
        </w:rPr>
        <w:t xml:space="preserve"> umana – cod CAEN 8690</w:t>
      </w:r>
    </w:p>
    <w:p w14:paraId="038229D7" w14:textId="7D943CF5" w:rsidR="00A059C1" w:rsidRPr="00100F1F" w:rsidRDefault="00A059C1" w:rsidP="007F28DF">
      <w:pPr>
        <w:pStyle w:val="Listparagraf"/>
        <w:numPr>
          <w:ilvl w:val="0"/>
          <w:numId w:val="152"/>
        </w:numPr>
        <w:ind w:left="714" w:hanging="357"/>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Activită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 auxiliare, cum sunt: activită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 juridice – cod CAEN 6910, contabilitatea, achizi</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ii publice, resurse umane, transportul, depozitarea, achizi</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ionarea, activită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 xml:space="preserve">i de pază, hrănirea, echiparea, repararea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între</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inerea, etc”.</w:t>
      </w:r>
    </w:p>
    <w:p w14:paraId="1A27C374" w14:textId="77777777" w:rsidR="00A059C1" w:rsidRPr="00100F1F" w:rsidRDefault="00A059C1" w:rsidP="0006228D">
      <w:pPr>
        <w:spacing w:after="0" w:line="240" w:lineRule="auto"/>
        <w:jc w:val="both"/>
        <w:rPr>
          <w:rFonts w:ascii="Montserrat Light" w:eastAsia="Times New Roman" w:hAnsi="Montserrat Light" w:cs="Times New Roman"/>
          <w:lang w:bidi="en-US"/>
        </w:rPr>
      </w:pPr>
    </w:p>
    <w:p w14:paraId="30FE664A" w14:textId="5FC84F89" w:rsidR="00F07483" w:rsidRPr="00100F1F" w:rsidRDefault="00162D3C" w:rsidP="0006228D">
      <w:pPr>
        <w:pStyle w:val="Titlu2"/>
        <w:spacing w:before="0" w:after="0" w:line="240" w:lineRule="auto"/>
        <w:rPr>
          <w:szCs w:val="22"/>
          <w:lang w:val="ro-RO" w:bidi="en-US"/>
        </w:rPr>
      </w:pPr>
      <w:bookmarkStart w:id="2" w:name="_Toc166252649"/>
      <w:r w:rsidRPr="00100F1F">
        <w:rPr>
          <w:szCs w:val="22"/>
          <w:lang w:val="ro-RO"/>
        </w:rPr>
        <w:t>CAP</w:t>
      </w:r>
      <w:r w:rsidR="00C66349" w:rsidRPr="00100F1F">
        <w:rPr>
          <w:szCs w:val="22"/>
          <w:lang w:val="ro-RO"/>
        </w:rPr>
        <w:t>ITOLUL</w:t>
      </w:r>
      <w:r w:rsidR="00BD7A68" w:rsidRPr="00100F1F">
        <w:rPr>
          <w:szCs w:val="22"/>
          <w:lang w:val="ro-RO"/>
        </w:rPr>
        <w:t>.</w:t>
      </w:r>
      <w:r w:rsidRPr="00100F1F">
        <w:rPr>
          <w:szCs w:val="22"/>
          <w:lang w:val="ro-RO"/>
        </w:rPr>
        <w:t xml:space="preserve"> II</w:t>
      </w:r>
      <w:r w:rsidR="00C37E59" w:rsidRPr="00100F1F">
        <w:rPr>
          <w:szCs w:val="22"/>
          <w:lang w:val="ro-RO"/>
        </w:rPr>
        <w:tab/>
      </w:r>
      <w:r w:rsidR="00E52B14" w:rsidRPr="00100F1F">
        <w:rPr>
          <w:szCs w:val="22"/>
          <w:lang w:val="ro-RO"/>
        </w:rPr>
        <w:t>MISIUNE, VIZIUNE, VALORI, FUNC</w:t>
      </w:r>
      <w:r w:rsidR="00100F1F">
        <w:rPr>
          <w:szCs w:val="22"/>
          <w:lang w:val="ro-RO"/>
        </w:rPr>
        <w:t>Ț</w:t>
      </w:r>
      <w:r w:rsidR="00E52B14" w:rsidRPr="00100F1F">
        <w:rPr>
          <w:szCs w:val="22"/>
          <w:lang w:val="ro-RO"/>
        </w:rPr>
        <w:t>II, OBIECTIVE</w:t>
      </w:r>
      <w:bookmarkEnd w:id="2"/>
    </w:p>
    <w:p w14:paraId="389E94B5" w14:textId="08DB62B0" w:rsidR="00A0171C" w:rsidRPr="00100F1F" w:rsidRDefault="00A0171C" w:rsidP="0006228D">
      <w:pPr>
        <w:tabs>
          <w:tab w:val="left" w:pos="1418"/>
        </w:tabs>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2</w:t>
      </w:r>
    </w:p>
    <w:p w14:paraId="323F326E" w14:textId="71E49A9C" w:rsidR="00BE7204" w:rsidRPr="00100F1F" w:rsidRDefault="00BE7204" w:rsidP="0006228D">
      <w:pPr>
        <w:tabs>
          <w:tab w:val="left" w:pos="1418"/>
        </w:tabs>
        <w:spacing w:after="0" w:line="240" w:lineRule="auto"/>
        <w:jc w:val="both"/>
        <w:rPr>
          <w:rFonts w:ascii="Montserrat Light" w:eastAsia="Calibri" w:hAnsi="Montserrat Light"/>
        </w:rPr>
      </w:pPr>
      <w:r w:rsidRPr="00100F1F">
        <w:rPr>
          <w:rFonts w:ascii="Montserrat Light" w:eastAsia="Calibri" w:hAnsi="Montserrat Light"/>
          <w:b/>
        </w:rPr>
        <w:t>Direc</w:t>
      </w:r>
      <w:r w:rsidR="00100F1F">
        <w:rPr>
          <w:rFonts w:ascii="Montserrat Light" w:eastAsia="Calibri" w:hAnsi="Montserrat Light"/>
          <w:b/>
        </w:rPr>
        <w:t>ț</w:t>
      </w:r>
      <w:r w:rsidRPr="00100F1F">
        <w:rPr>
          <w:rFonts w:ascii="Montserrat Light" w:eastAsia="Calibri" w:hAnsi="Montserrat Light"/>
          <w:b/>
        </w:rPr>
        <w:t>ii strategice manageriale</w:t>
      </w:r>
    </w:p>
    <w:p w14:paraId="6C0840E6" w14:textId="2AACDDA0" w:rsidR="00BE7204" w:rsidRPr="00100F1F" w:rsidRDefault="00121489" w:rsidP="0006228D">
      <w:pPr>
        <w:tabs>
          <w:tab w:val="left" w:pos="1418"/>
        </w:tabs>
        <w:spacing w:after="0" w:line="240" w:lineRule="auto"/>
        <w:jc w:val="both"/>
        <w:rPr>
          <w:rFonts w:ascii="Montserrat Light" w:eastAsia="Calibri" w:hAnsi="Montserrat Light"/>
        </w:rPr>
      </w:pPr>
      <w:r w:rsidRPr="00100F1F">
        <w:rPr>
          <w:rFonts w:ascii="Montserrat Light" w:eastAsia="Calibri" w:hAnsi="Montserrat Light"/>
          <w:b/>
          <w:bCs/>
        </w:rPr>
        <w:t xml:space="preserve">(1) </w:t>
      </w:r>
      <w:r w:rsidR="00BE7204" w:rsidRPr="00100F1F">
        <w:rPr>
          <w:rFonts w:ascii="Montserrat Light" w:eastAsia="Calibri" w:hAnsi="Montserrat Light"/>
          <w:b/>
        </w:rPr>
        <w:t>Misiunea</w:t>
      </w:r>
      <w:r w:rsidR="00BE7204" w:rsidRPr="00100F1F">
        <w:rPr>
          <w:rFonts w:ascii="Montserrat Light" w:eastAsia="Calibri" w:hAnsi="Montserrat Light"/>
        </w:rPr>
        <w:t xml:space="preserve"> Spitalului Clinic de Recuperare Cluj-Napoca </w:t>
      </w:r>
      <w:r w:rsidR="00046887" w:rsidRPr="00100F1F">
        <w:rPr>
          <w:rFonts w:ascii="Montserrat Light" w:eastAsia="Calibri" w:hAnsi="Montserrat Light"/>
        </w:rPr>
        <w:t xml:space="preserve">constă în </w:t>
      </w:r>
      <w:r w:rsidR="00BE7204" w:rsidRPr="00100F1F">
        <w:rPr>
          <w:rFonts w:ascii="Montserrat Light" w:eastAsia="Calibri" w:hAnsi="Montserrat Light"/>
          <w:bCs/>
        </w:rPr>
        <w:t>acordarea celor mai bune servicii medicale de profil recuperare</w:t>
      </w:r>
      <w:r w:rsidR="00BE7204" w:rsidRPr="00100F1F">
        <w:rPr>
          <w:rFonts w:ascii="Montserrat Light" w:eastAsia="Calibri" w:hAnsi="Montserrat Light"/>
          <w:b/>
          <w:bCs/>
        </w:rPr>
        <w:t xml:space="preserve"> – </w:t>
      </w:r>
      <w:r w:rsidR="00BE7204" w:rsidRPr="00100F1F">
        <w:rPr>
          <w:rFonts w:ascii="Montserrat Light" w:eastAsia="Calibri" w:hAnsi="Montserrat Light"/>
          <w:bCs/>
        </w:rPr>
        <w:t xml:space="preserve">eficiente, eficace </w:t>
      </w:r>
      <w:r w:rsidR="00100F1F">
        <w:rPr>
          <w:rFonts w:ascii="Montserrat Light" w:eastAsia="Calibri" w:hAnsi="Montserrat Light"/>
          <w:bCs/>
        </w:rPr>
        <w:t>ș</w:t>
      </w:r>
      <w:r w:rsidR="00BE7204" w:rsidRPr="00100F1F">
        <w:rPr>
          <w:rFonts w:ascii="Montserrat Light" w:eastAsia="Calibri" w:hAnsi="Montserrat Light"/>
          <w:bCs/>
        </w:rPr>
        <w:t>i de calitate, astfel încât să se realizeze îmbunătă</w:t>
      </w:r>
      <w:r w:rsidR="00100F1F">
        <w:rPr>
          <w:rFonts w:ascii="Montserrat Light" w:eastAsia="Calibri" w:hAnsi="Montserrat Light"/>
          <w:bCs/>
        </w:rPr>
        <w:t>ț</w:t>
      </w:r>
      <w:r w:rsidR="00BE7204" w:rsidRPr="00100F1F">
        <w:rPr>
          <w:rFonts w:ascii="Montserrat Light" w:eastAsia="Calibri" w:hAnsi="Montserrat Light"/>
          <w:bCs/>
        </w:rPr>
        <w:t>irea</w:t>
      </w:r>
      <w:r w:rsidR="00BE7204" w:rsidRPr="00100F1F">
        <w:rPr>
          <w:rFonts w:ascii="Montserrat Light" w:hAnsi="Montserrat Light"/>
        </w:rPr>
        <w:t xml:space="preserve"> stării de sănătate a popula</w:t>
      </w:r>
      <w:r w:rsidR="00100F1F">
        <w:rPr>
          <w:rFonts w:ascii="Montserrat Light" w:hAnsi="Montserrat Light"/>
        </w:rPr>
        <w:t>ț</w:t>
      </w:r>
      <w:r w:rsidR="00BE7204" w:rsidRPr="00100F1F">
        <w:rPr>
          <w:rFonts w:ascii="Montserrat Light" w:hAnsi="Montserrat Light"/>
        </w:rPr>
        <w:t>iei deservite.</w:t>
      </w:r>
    </w:p>
    <w:p w14:paraId="67997D72" w14:textId="1DD944B2" w:rsidR="00BE7204" w:rsidRPr="00100F1F" w:rsidRDefault="00121489" w:rsidP="0006228D">
      <w:pPr>
        <w:tabs>
          <w:tab w:val="center" w:pos="450"/>
        </w:tabs>
        <w:suppressAutoHyphens/>
        <w:autoSpaceDE w:val="0"/>
        <w:autoSpaceDN w:val="0"/>
        <w:adjustRightInd w:val="0"/>
        <w:spacing w:after="0" w:line="240" w:lineRule="auto"/>
        <w:jc w:val="both"/>
        <w:rPr>
          <w:rFonts w:ascii="Montserrat Light" w:eastAsia="Times New Roman" w:hAnsi="Montserrat Light" w:cs="Times New Roman"/>
        </w:rPr>
      </w:pPr>
      <w:r w:rsidRPr="00100F1F">
        <w:rPr>
          <w:rFonts w:ascii="Montserrat Light" w:eastAsia="Times New Roman" w:hAnsi="Montserrat Light" w:cs="Times New Roman"/>
          <w:b/>
          <w:bCs/>
        </w:rPr>
        <w:t xml:space="preserve">(2) </w:t>
      </w:r>
      <w:r w:rsidR="00BE7204" w:rsidRPr="00100F1F">
        <w:rPr>
          <w:rFonts w:ascii="Montserrat Light" w:eastAsia="Times New Roman" w:hAnsi="Montserrat Light" w:cs="Times New Roman"/>
          <w:b/>
        </w:rPr>
        <w:t>Viziunea</w:t>
      </w:r>
      <w:r w:rsidR="00BE7204" w:rsidRPr="00100F1F">
        <w:rPr>
          <w:rFonts w:ascii="Montserrat Light" w:eastAsia="Times New Roman" w:hAnsi="Montserrat Light" w:cs="Times New Roman"/>
        </w:rPr>
        <w:t xml:space="preserve"> </w:t>
      </w:r>
      <w:r w:rsidR="00BE7204" w:rsidRPr="00100F1F">
        <w:rPr>
          <w:rFonts w:ascii="Montserrat Light" w:eastAsia="Calibri" w:hAnsi="Montserrat Light"/>
        </w:rPr>
        <w:t xml:space="preserve">Spitalului Clinic de Recuperare Cluj-Napoca </w:t>
      </w:r>
      <w:r w:rsidR="00046887" w:rsidRPr="00100F1F">
        <w:rPr>
          <w:rFonts w:ascii="Montserrat Light" w:eastAsia="Calibri" w:hAnsi="Montserrat Light"/>
        </w:rPr>
        <w:t>constă în</w:t>
      </w:r>
      <w:r w:rsidR="00BE7204" w:rsidRPr="00100F1F">
        <w:rPr>
          <w:rFonts w:ascii="Montserrat Light" w:eastAsia="Calibri" w:hAnsi="Montserrat Light"/>
        </w:rPr>
        <w:t>:</w:t>
      </w:r>
    </w:p>
    <w:p w14:paraId="066E62F9" w14:textId="324801EF" w:rsidR="00BE7204" w:rsidRPr="00100F1F" w:rsidRDefault="00BE7204" w:rsidP="007F28DF">
      <w:pPr>
        <w:pStyle w:val="Listparagraf"/>
        <w:numPr>
          <w:ilvl w:val="0"/>
          <w:numId w:val="151"/>
        </w:numPr>
        <w:tabs>
          <w:tab w:val="center" w:pos="450"/>
        </w:tabs>
        <w:suppressAutoHyphens/>
        <w:autoSpaceDE w:val="0"/>
        <w:autoSpaceDN w:val="0"/>
        <w:adjustRightInd w:val="0"/>
        <w:ind w:left="714" w:hanging="357"/>
        <w:jc w:val="both"/>
        <w:rPr>
          <w:rFonts w:ascii="Montserrat Light" w:eastAsia="Times New Roman" w:hAnsi="Montserrat Light" w:cs="Times New Roman"/>
          <w:sz w:val="22"/>
          <w:szCs w:val="22"/>
          <w:lang w:val="ro-RO"/>
        </w:rPr>
      </w:pPr>
      <w:r w:rsidRPr="00100F1F">
        <w:rPr>
          <w:rFonts w:ascii="Montserrat Light" w:eastAsia="Times New Roman" w:hAnsi="Montserrat Light" w:cs="Times New Roman"/>
          <w:sz w:val="22"/>
          <w:szCs w:val="22"/>
          <w:lang w:val="ro-RO"/>
        </w:rPr>
        <w:t xml:space="preserve">dezvoltarea </w:t>
      </w:r>
      <w:r w:rsidR="00100F1F">
        <w:rPr>
          <w:rFonts w:ascii="Montserrat Light" w:eastAsia="Times New Roman" w:hAnsi="Montserrat Light" w:cs="Times New Roman"/>
          <w:sz w:val="22"/>
          <w:szCs w:val="22"/>
          <w:lang w:val="ro-RO"/>
        </w:rPr>
        <w:t>ș</w:t>
      </w:r>
      <w:r w:rsidRPr="00100F1F">
        <w:rPr>
          <w:rFonts w:ascii="Montserrat Light" w:eastAsia="Times New Roman" w:hAnsi="Montserrat Light" w:cs="Times New Roman"/>
          <w:sz w:val="22"/>
          <w:szCs w:val="22"/>
          <w:lang w:val="ro-RO"/>
        </w:rPr>
        <w:t xml:space="preserve">i diversificarea serviciilor medicale adaptate la nevoile </w:t>
      </w:r>
      <w:r w:rsidR="00100F1F">
        <w:rPr>
          <w:rFonts w:ascii="Montserrat Light" w:eastAsia="Times New Roman" w:hAnsi="Montserrat Light" w:cs="Times New Roman"/>
          <w:sz w:val="22"/>
          <w:szCs w:val="22"/>
          <w:lang w:val="ro-RO"/>
        </w:rPr>
        <w:t>ș</w:t>
      </w:r>
      <w:r w:rsidRPr="00100F1F">
        <w:rPr>
          <w:rFonts w:ascii="Montserrat Light" w:eastAsia="Times New Roman" w:hAnsi="Montserrat Light" w:cs="Times New Roman"/>
          <w:sz w:val="22"/>
          <w:szCs w:val="22"/>
          <w:lang w:val="ro-RO"/>
        </w:rPr>
        <w:t>i a</w:t>
      </w:r>
      <w:r w:rsidR="00100F1F">
        <w:rPr>
          <w:rFonts w:ascii="Montserrat Light" w:eastAsia="Times New Roman" w:hAnsi="Montserrat Light" w:cs="Times New Roman"/>
          <w:sz w:val="22"/>
          <w:szCs w:val="22"/>
          <w:lang w:val="ro-RO"/>
        </w:rPr>
        <w:t>ș</w:t>
      </w:r>
      <w:r w:rsidRPr="00100F1F">
        <w:rPr>
          <w:rFonts w:ascii="Montserrat Light" w:eastAsia="Times New Roman" w:hAnsi="Montserrat Light" w:cs="Times New Roman"/>
          <w:sz w:val="22"/>
          <w:szCs w:val="22"/>
          <w:lang w:val="ro-RO"/>
        </w:rPr>
        <w:t>teptările comunită</w:t>
      </w:r>
      <w:r w:rsidR="00100F1F">
        <w:rPr>
          <w:rFonts w:ascii="Montserrat Light" w:eastAsia="Times New Roman" w:hAnsi="Montserrat Light" w:cs="Times New Roman"/>
          <w:sz w:val="22"/>
          <w:szCs w:val="22"/>
          <w:lang w:val="ro-RO"/>
        </w:rPr>
        <w:t>ț</w:t>
      </w:r>
      <w:r w:rsidRPr="00100F1F">
        <w:rPr>
          <w:rFonts w:ascii="Montserrat Light" w:eastAsia="Times New Roman" w:hAnsi="Montserrat Light" w:cs="Times New Roman"/>
          <w:sz w:val="22"/>
          <w:szCs w:val="22"/>
          <w:lang w:val="ro-RO"/>
        </w:rPr>
        <w:t>ii deservite</w:t>
      </w:r>
    </w:p>
    <w:p w14:paraId="53D794CA" w14:textId="1492C1C0" w:rsidR="00BE7204" w:rsidRPr="00100F1F" w:rsidRDefault="00BE7204" w:rsidP="007F28DF">
      <w:pPr>
        <w:pStyle w:val="Listparagraf"/>
        <w:numPr>
          <w:ilvl w:val="0"/>
          <w:numId w:val="151"/>
        </w:numPr>
        <w:tabs>
          <w:tab w:val="center" w:pos="450"/>
        </w:tabs>
        <w:suppressAutoHyphens/>
        <w:autoSpaceDE w:val="0"/>
        <w:autoSpaceDN w:val="0"/>
        <w:adjustRightInd w:val="0"/>
        <w:ind w:left="714" w:hanging="357"/>
        <w:jc w:val="both"/>
        <w:rPr>
          <w:rFonts w:ascii="Montserrat Light" w:eastAsia="Times New Roman" w:hAnsi="Montserrat Light" w:cs="Times New Roman"/>
          <w:sz w:val="22"/>
          <w:szCs w:val="22"/>
          <w:lang w:val="ro-RO"/>
        </w:rPr>
      </w:pPr>
      <w:r w:rsidRPr="00100F1F">
        <w:rPr>
          <w:rFonts w:ascii="Montserrat Light" w:eastAsia="Times New Roman" w:hAnsi="Montserrat Light" w:cs="Times New Roman"/>
          <w:sz w:val="22"/>
          <w:szCs w:val="22"/>
          <w:lang w:val="ro-RO"/>
        </w:rPr>
        <w:t>cre</w:t>
      </w:r>
      <w:r w:rsidR="00100F1F">
        <w:rPr>
          <w:rFonts w:ascii="Montserrat Light" w:eastAsia="Times New Roman" w:hAnsi="Montserrat Light" w:cs="Times New Roman"/>
          <w:sz w:val="22"/>
          <w:szCs w:val="22"/>
          <w:lang w:val="ro-RO"/>
        </w:rPr>
        <w:t>ș</w:t>
      </w:r>
      <w:r w:rsidRPr="00100F1F">
        <w:rPr>
          <w:rFonts w:ascii="Montserrat Light" w:eastAsia="Times New Roman" w:hAnsi="Montserrat Light" w:cs="Times New Roman"/>
          <w:sz w:val="22"/>
          <w:szCs w:val="22"/>
          <w:lang w:val="ro-RO"/>
        </w:rPr>
        <w:t>terea calită</w:t>
      </w:r>
      <w:r w:rsidR="00100F1F">
        <w:rPr>
          <w:rFonts w:ascii="Montserrat Light" w:eastAsia="Times New Roman" w:hAnsi="Montserrat Light" w:cs="Times New Roman"/>
          <w:sz w:val="22"/>
          <w:szCs w:val="22"/>
          <w:lang w:val="ro-RO"/>
        </w:rPr>
        <w:t>ț</w:t>
      </w:r>
      <w:r w:rsidRPr="00100F1F">
        <w:rPr>
          <w:rFonts w:ascii="Montserrat Light" w:eastAsia="Times New Roman" w:hAnsi="Montserrat Light" w:cs="Times New Roman"/>
          <w:sz w:val="22"/>
          <w:szCs w:val="22"/>
          <w:lang w:val="ro-RO"/>
        </w:rPr>
        <w:t>ii serviciilor medicale</w:t>
      </w:r>
    </w:p>
    <w:p w14:paraId="656BF8D0" w14:textId="464E4D9C" w:rsidR="00E52B14" w:rsidRPr="00100F1F" w:rsidRDefault="00BE7204" w:rsidP="007F28DF">
      <w:pPr>
        <w:pStyle w:val="Listparagraf"/>
        <w:numPr>
          <w:ilvl w:val="0"/>
          <w:numId w:val="151"/>
        </w:numPr>
        <w:tabs>
          <w:tab w:val="left" w:pos="1418"/>
        </w:tabs>
        <w:ind w:left="714" w:hanging="357"/>
        <w:jc w:val="both"/>
        <w:rPr>
          <w:rFonts w:ascii="Montserrat Light" w:eastAsia="Times New Roman" w:hAnsi="Montserrat Light" w:cs="Times New Roman"/>
          <w:sz w:val="22"/>
          <w:szCs w:val="22"/>
          <w:lang w:val="ro-RO"/>
        </w:rPr>
      </w:pPr>
      <w:r w:rsidRPr="00100F1F">
        <w:rPr>
          <w:rFonts w:ascii="Montserrat Light" w:eastAsia="Times New Roman" w:hAnsi="Montserrat Light" w:cs="Times New Roman"/>
          <w:sz w:val="22"/>
          <w:szCs w:val="22"/>
          <w:lang w:val="ro-RO"/>
        </w:rPr>
        <w:t xml:space="preserve">orientarea profilului </w:t>
      </w:r>
      <w:r w:rsidR="00100F1F">
        <w:rPr>
          <w:rFonts w:ascii="Montserrat Light" w:eastAsia="Times New Roman" w:hAnsi="Montserrat Light" w:cs="Times New Roman"/>
          <w:sz w:val="22"/>
          <w:szCs w:val="22"/>
          <w:lang w:val="ro-RO"/>
        </w:rPr>
        <w:t>ș</w:t>
      </w:r>
      <w:r w:rsidRPr="00100F1F">
        <w:rPr>
          <w:rFonts w:ascii="Montserrat Light" w:eastAsia="Times New Roman" w:hAnsi="Montserrat Light" w:cs="Times New Roman"/>
          <w:sz w:val="22"/>
          <w:szCs w:val="22"/>
          <w:lang w:val="ro-RO"/>
        </w:rPr>
        <w:t>i specialită</w:t>
      </w:r>
      <w:r w:rsidR="00100F1F">
        <w:rPr>
          <w:rFonts w:ascii="Montserrat Light" w:eastAsia="Times New Roman" w:hAnsi="Montserrat Light" w:cs="Times New Roman"/>
          <w:sz w:val="22"/>
          <w:szCs w:val="22"/>
          <w:lang w:val="ro-RO"/>
        </w:rPr>
        <w:t>ț</w:t>
      </w:r>
      <w:r w:rsidRPr="00100F1F">
        <w:rPr>
          <w:rFonts w:ascii="Montserrat Light" w:eastAsia="Times New Roman" w:hAnsi="Montserrat Light" w:cs="Times New Roman"/>
          <w:sz w:val="22"/>
          <w:szCs w:val="22"/>
          <w:lang w:val="ro-RO"/>
        </w:rPr>
        <w:t>ilor serviciilor oferite către caracteristicile de morbiditate ale popula</w:t>
      </w:r>
      <w:r w:rsidR="00100F1F">
        <w:rPr>
          <w:rFonts w:ascii="Montserrat Light" w:eastAsia="Times New Roman" w:hAnsi="Montserrat Light" w:cs="Times New Roman"/>
          <w:sz w:val="22"/>
          <w:szCs w:val="22"/>
          <w:lang w:val="ro-RO"/>
        </w:rPr>
        <w:t>ț</w:t>
      </w:r>
      <w:r w:rsidRPr="00100F1F">
        <w:rPr>
          <w:rFonts w:ascii="Montserrat Light" w:eastAsia="Times New Roman" w:hAnsi="Montserrat Light" w:cs="Times New Roman"/>
          <w:sz w:val="22"/>
          <w:szCs w:val="22"/>
          <w:lang w:val="ro-RO"/>
        </w:rPr>
        <w:t xml:space="preserve">iei, actuale </w:t>
      </w:r>
      <w:r w:rsidR="00100F1F">
        <w:rPr>
          <w:rFonts w:ascii="Montserrat Light" w:eastAsia="Times New Roman" w:hAnsi="Montserrat Light" w:cs="Times New Roman"/>
          <w:sz w:val="22"/>
          <w:szCs w:val="22"/>
          <w:lang w:val="ro-RO"/>
        </w:rPr>
        <w:t>ș</w:t>
      </w:r>
      <w:r w:rsidRPr="00100F1F">
        <w:rPr>
          <w:rFonts w:ascii="Montserrat Light" w:eastAsia="Times New Roman" w:hAnsi="Montserrat Light" w:cs="Times New Roman"/>
          <w:sz w:val="22"/>
          <w:szCs w:val="22"/>
          <w:lang w:val="ro-RO"/>
        </w:rPr>
        <w:t>i preconizate a  se adresa unită</w:t>
      </w:r>
      <w:r w:rsidR="00100F1F">
        <w:rPr>
          <w:rFonts w:ascii="Montserrat Light" w:eastAsia="Times New Roman" w:hAnsi="Montserrat Light" w:cs="Times New Roman"/>
          <w:sz w:val="22"/>
          <w:szCs w:val="22"/>
          <w:lang w:val="ro-RO"/>
        </w:rPr>
        <w:t>ț</w:t>
      </w:r>
      <w:r w:rsidRPr="00100F1F">
        <w:rPr>
          <w:rFonts w:ascii="Montserrat Light" w:eastAsia="Times New Roman" w:hAnsi="Montserrat Light" w:cs="Times New Roman"/>
          <w:sz w:val="22"/>
          <w:szCs w:val="22"/>
          <w:lang w:val="ro-RO"/>
        </w:rPr>
        <w:t>ii noastre.</w:t>
      </w:r>
    </w:p>
    <w:p w14:paraId="2269B4A0" w14:textId="77777777" w:rsidR="00BE7204" w:rsidRPr="00100F1F" w:rsidRDefault="00121489" w:rsidP="0006228D">
      <w:pPr>
        <w:tabs>
          <w:tab w:val="left" w:pos="1418"/>
        </w:tabs>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(3) </w:t>
      </w:r>
      <w:r w:rsidR="00BE7204" w:rsidRPr="00100F1F">
        <w:rPr>
          <w:rFonts w:ascii="Montserrat Light" w:eastAsia="Times New Roman" w:hAnsi="Montserrat Light" w:cs="Times New Roman"/>
          <w:b/>
          <w:lang w:bidi="en-US"/>
        </w:rPr>
        <w:t>Valorile</w:t>
      </w:r>
      <w:r w:rsidR="00BE7204" w:rsidRPr="00100F1F">
        <w:rPr>
          <w:rFonts w:ascii="Montserrat Light" w:eastAsia="Times New Roman" w:hAnsi="Montserrat Light" w:cs="Times New Roman"/>
          <w:lang w:bidi="en-US"/>
        </w:rPr>
        <w:t xml:space="preserve"> spitalului sunt:</w:t>
      </w:r>
    </w:p>
    <w:p w14:paraId="4C43108D" w14:textId="21BF384A" w:rsidR="00BE7204" w:rsidRPr="00100F1F" w:rsidRDefault="00BE7204" w:rsidP="0006228D">
      <w:pPr>
        <w:pStyle w:val="Listparagraf"/>
        <w:numPr>
          <w:ilvl w:val="0"/>
          <w:numId w:val="65"/>
        </w:numPr>
        <w:tabs>
          <w:tab w:val="left" w:pos="709"/>
        </w:tabs>
        <w:ind w:left="714" w:hanging="357"/>
        <w:jc w:val="both"/>
        <w:rPr>
          <w:rFonts w:ascii="Montserrat Light" w:eastAsia="Times New Roman" w:hAnsi="Montserrat Light" w:cs="Tahoma"/>
          <w:sz w:val="22"/>
          <w:szCs w:val="22"/>
          <w:lang w:val="ro-RO"/>
        </w:rPr>
      </w:pPr>
      <w:r w:rsidRPr="00100F1F">
        <w:rPr>
          <w:rFonts w:ascii="Montserrat Light" w:hAnsi="Montserrat Light" w:cs="Tahoma"/>
          <w:sz w:val="22"/>
          <w:szCs w:val="22"/>
          <w:shd w:val="clear" w:color="auto" w:fill="FFFFFF"/>
          <w:lang w:val="ro-RO"/>
        </w:rPr>
        <w:t xml:space="preserve">primordialitatea criteriilor de performanta - personalul </w:t>
      </w:r>
      <w:r w:rsidR="00100F1F" w:rsidRPr="00100F1F">
        <w:rPr>
          <w:rFonts w:ascii="Montserrat Light" w:hAnsi="Montserrat Light" w:cs="Tahoma"/>
          <w:sz w:val="22"/>
          <w:szCs w:val="22"/>
          <w:shd w:val="clear" w:color="auto" w:fill="FFFFFF"/>
          <w:lang w:val="ro-RO"/>
        </w:rPr>
        <w:t>î</w:t>
      </w:r>
      <w:r w:rsidR="00100F1F">
        <w:rPr>
          <w:rFonts w:ascii="Montserrat Light" w:hAnsi="Montserrat Light" w:cs="Tahoma"/>
          <w:sz w:val="22"/>
          <w:szCs w:val="22"/>
          <w:shd w:val="clear" w:color="auto" w:fill="FFFFFF"/>
          <w:lang w:val="ro-RO"/>
        </w:rPr>
        <w:t>ș</w:t>
      </w:r>
      <w:r w:rsidR="00100F1F" w:rsidRPr="00100F1F">
        <w:rPr>
          <w:rFonts w:ascii="Montserrat Light" w:hAnsi="Montserrat Light" w:cs="Tahoma"/>
          <w:sz w:val="22"/>
          <w:szCs w:val="22"/>
          <w:shd w:val="clear" w:color="auto" w:fill="FFFFFF"/>
          <w:lang w:val="ro-RO"/>
        </w:rPr>
        <w:t>i</w:t>
      </w:r>
      <w:r w:rsidRPr="00100F1F">
        <w:rPr>
          <w:rFonts w:ascii="Montserrat Light" w:hAnsi="Montserrat Light" w:cs="Tahoma"/>
          <w:sz w:val="22"/>
          <w:szCs w:val="22"/>
          <w:shd w:val="clear" w:color="auto" w:fill="FFFFFF"/>
          <w:lang w:val="ro-RO"/>
        </w:rPr>
        <w:t xml:space="preserve"> </w:t>
      </w:r>
      <w:r w:rsidR="00100F1F" w:rsidRPr="00100F1F">
        <w:rPr>
          <w:rFonts w:ascii="Montserrat Light" w:hAnsi="Montserrat Light" w:cs="Tahoma"/>
          <w:sz w:val="22"/>
          <w:szCs w:val="22"/>
          <w:shd w:val="clear" w:color="auto" w:fill="FFFFFF"/>
          <w:lang w:val="ro-RO"/>
        </w:rPr>
        <w:t>îndepline</w:t>
      </w:r>
      <w:r w:rsidR="00100F1F">
        <w:rPr>
          <w:rFonts w:ascii="Montserrat Light" w:hAnsi="Montserrat Light" w:cs="Tahoma"/>
          <w:sz w:val="22"/>
          <w:szCs w:val="22"/>
          <w:shd w:val="clear" w:color="auto" w:fill="FFFFFF"/>
          <w:lang w:val="ro-RO"/>
        </w:rPr>
        <w:t>ș</w:t>
      </w:r>
      <w:r w:rsidR="00100F1F" w:rsidRPr="00100F1F">
        <w:rPr>
          <w:rFonts w:ascii="Montserrat Light" w:hAnsi="Montserrat Light" w:cs="Tahoma"/>
          <w:sz w:val="22"/>
          <w:szCs w:val="22"/>
          <w:shd w:val="clear" w:color="auto" w:fill="FFFFFF"/>
          <w:lang w:val="ro-RO"/>
        </w:rPr>
        <w:t>te</w:t>
      </w:r>
      <w:r w:rsidRPr="00100F1F">
        <w:rPr>
          <w:rFonts w:ascii="Montserrat Light" w:hAnsi="Montserrat Light" w:cs="Tahoma"/>
          <w:sz w:val="22"/>
          <w:szCs w:val="22"/>
          <w:shd w:val="clear" w:color="auto" w:fill="FFFFFF"/>
          <w:lang w:val="ro-RO"/>
        </w:rPr>
        <w:t xml:space="preserve"> </w:t>
      </w:r>
      <w:r w:rsidR="00100F1F" w:rsidRPr="00100F1F">
        <w:rPr>
          <w:rFonts w:ascii="Montserrat Light" w:hAnsi="Montserrat Light" w:cs="Tahoma"/>
          <w:sz w:val="22"/>
          <w:szCs w:val="22"/>
          <w:shd w:val="clear" w:color="auto" w:fill="FFFFFF"/>
          <w:lang w:val="ro-RO"/>
        </w:rPr>
        <w:t>atribu</w:t>
      </w:r>
      <w:r w:rsidR="00100F1F">
        <w:rPr>
          <w:rFonts w:ascii="Montserrat Light" w:hAnsi="Montserrat Light" w:cs="Tahoma"/>
          <w:sz w:val="22"/>
          <w:szCs w:val="22"/>
          <w:shd w:val="clear" w:color="auto" w:fill="FFFFFF"/>
          <w:lang w:val="ro-RO"/>
        </w:rPr>
        <w:t>ț</w:t>
      </w:r>
      <w:r w:rsidR="00100F1F" w:rsidRPr="00100F1F">
        <w:rPr>
          <w:rFonts w:ascii="Montserrat Light" w:hAnsi="Montserrat Light" w:cs="Tahoma"/>
          <w:sz w:val="22"/>
          <w:szCs w:val="22"/>
          <w:shd w:val="clear" w:color="auto" w:fill="FFFFFF"/>
          <w:lang w:val="ro-RO"/>
        </w:rPr>
        <w:t>iile</w:t>
      </w:r>
      <w:r w:rsidRPr="00100F1F">
        <w:rPr>
          <w:rFonts w:ascii="Montserrat Light" w:hAnsi="Montserrat Light" w:cs="Tahoma"/>
          <w:sz w:val="22"/>
          <w:szCs w:val="22"/>
          <w:shd w:val="clear" w:color="auto" w:fill="FFFFFF"/>
          <w:lang w:val="ro-RO"/>
        </w:rPr>
        <w:t xml:space="preserve"> </w:t>
      </w:r>
      <w:r w:rsidR="00100F1F">
        <w:rPr>
          <w:rFonts w:ascii="Montserrat Light" w:hAnsi="Montserrat Light" w:cs="Tahoma"/>
          <w:sz w:val="22"/>
          <w:szCs w:val="22"/>
          <w:shd w:val="clear" w:color="auto" w:fill="FFFFFF"/>
          <w:lang w:val="ro-RO"/>
        </w:rPr>
        <w:t>î</w:t>
      </w:r>
      <w:r w:rsidRPr="00100F1F">
        <w:rPr>
          <w:rFonts w:ascii="Montserrat Light" w:hAnsi="Montserrat Light" w:cs="Tahoma"/>
          <w:sz w:val="22"/>
          <w:szCs w:val="22"/>
          <w:shd w:val="clear" w:color="auto" w:fill="FFFFFF"/>
          <w:lang w:val="ro-RO"/>
        </w:rPr>
        <w:t>n baza principiilor de competen</w:t>
      </w:r>
      <w:r w:rsidR="00100F1F">
        <w:rPr>
          <w:rFonts w:ascii="Montserrat Light" w:hAnsi="Montserrat Light" w:cs="Tahoma"/>
          <w:sz w:val="22"/>
          <w:szCs w:val="22"/>
          <w:shd w:val="clear" w:color="auto" w:fill="FFFFFF"/>
          <w:lang w:val="ro-RO"/>
        </w:rPr>
        <w:t>ță</w:t>
      </w:r>
      <w:r w:rsidRPr="00100F1F">
        <w:rPr>
          <w:rFonts w:ascii="Montserrat Light" w:hAnsi="Montserrat Light" w:cs="Tahoma"/>
          <w:sz w:val="22"/>
          <w:szCs w:val="22"/>
          <w:shd w:val="clear" w:color="auto" w:fill="FFFFFF"/>
          <w:lang w:val="ro-RO"/>
        </w:rPr>
        <w:t>, eficien</w:t>
      </w:r>
      <w:r w:rsidR="00100F1F">
        <w:rPr>
          <w:rFonts w:ascii="Montserrat Light" w:hAnsi="Montserrat Light" w:cs="Tahoma"/>
          <w:sz w:val="22"/>
          <w:szCs w:val="22"/>
          <w:shd w:val="clear" w:color="auto" w:fill="FFFFFF"/>
          <w:lang w:val="ro-RO"/>
        </w:rPr>
        <w:t>ță</w:t>
      </w:r>
      <w:r w:rsidRPr="00100F1F">
        <w:rPr>
          <w:rFonts w:ascii="Montserrat Light" w:hAnsi="Montserrat Light" w:cs="Tahoma"/>
          <w:sz w:val="22"/>
          <w:szCs w:val="22"/>
          <w:shd w:val="clear" w:color="auto" w:fill="FFFFFF"/>
          <w:lang w:val="ro-RO"/>
        </w:rPr>
        <w:t xml:space="preserve"> </w:t>
      </w:r>
      <w:r w:rsidR="00100F1F">
        <w:rPr>
          <w:rFonts w:ascii="Montserrat Light" w:hAnsi="Montserrat Light" w:cs="Tahoma"/>
          <w:sz w:val="22"/>
          <w:szCs w:val="22"/>
          <w:shd w:val="clear" w:color="auto" w:fill="FFFFFF"/>
          <w:lang w:val="ro-RO"/>
        </w:rPr>
        <w:t>ș</w:t>
      </w:r>
      <w:r w:rsidRPr="00100F1F">
        <w:rPr>
          <w:rFonts w:ascii="Montserrat Light" w:hAnsi="Montserrat Light" w:cs="Tahoma"/>
          <w:sz w:val="22"/>
          <w:szCs w:val="22"/>
          <w:shd w:val="clear" w:color="auto" w:fill="FFFFFF"/>
          <w:lang w:val="ro-RO"/>
        </w:rPr>
        <w:t xml:space="preserve">i eficacitate </w:t>
      </w:r>
      <w:r w:rsidR="00100F1F">
        <w:rPr>
          <w:rFonts w:ascii="Montserrat Light" w:hAnsi="Montserrat Light" w:cs="Tahoma"/>
          <w:sz w:val="22"/>
          <w:szCs w:val="22"/>
          <w:shd w:val="clear" w:color="auto" w:fill="FFFFFF"/>
          <w:lang w:val="ro-RO"/>
        </w:rPr>
        <w:t>în</w:t>
      </w:r>
      <w:r w:rsidRPr="00100F1F">
        <w:rPr>
          <w:rFonts w:ascii="Montserrat Light" w:hAnsi="Montserrat Light" w:cs="Tahoma"/>
          <w:sz w:val="22"/>
          <w:szCs w:val="22"/>
          <w:shd w:val="clear" w:color="auto" w:fill="FFFFFF"/>
          <w:lang w:val="ro-RO"/>
        </w:rPr>
        <w:t xml:space="preserve"> toate domeniile de activitate, cu orientare permanent</w:t>
      </w:r>
      <w:r w:rsidR="00100F1F">
        <w:rPr>
          <w:rFonts w:ascii="Montserrat Light" w:hAnsi="Montserrat Light" w:cs="Tahoma"/>
          <w:sz w:val="22"/>
          <w:szCs w:val="22"/>
          <w:shd w:val="clear" w:color="auto" w:fill="FFFFFF"/>
          <w:lang w:val="ro-RO"/>
        </w:rPr>
        <w:t>ă</w:t>
      </w:r>
      <w:r w:rsidRPr="00100F1F">
        <w:rPr>
          <w:rFonts w:ascii="Montserrat Light" w:hAnsi="Montserrat Light" w:cs="Tahoma"/>
          <w:sz w:val="22"/>
          <w:szCs w:val="22"/>
          <w:shd w:val="clear" w:color="auto" w:fill="FFFFFF"/>
          <w:lang w:val="ro-RO"/>
        </w:rPr>
        <w:t xml:space="preserve"> spre </w:t>
      </w:r>
      <w:r w:rsidR="00100F1F" w:rsidRPr="00100F1F">
        <w:rPr>
          <w:rFonts w:ascii="Montserrat Light" w:hAnsi="Montserrat Light" w:cs="Tahoma"/>
          <w:sz w:val="22"/>
          <w:szCs w:val="22"/>
          <w:shd w:val="clear" w:color="auto" w:fill="FFFFFF"/>
          <w:lang w:val="ro-RO"/>
        </w:rPr>
        <w:t>cre</w:t>
      </w:r>
      <w:r w:rsidR="00100F1F">
        <w:rPr>
          <w:rFonts w:ascii="Montserrat Light" w:hAnsi="Montserrat Light" w:cs="Tahoma"/>
          <w:sz w:val="22"/>
          <w:szCs w:val="22"/>
          <w:shd w:val="clear" w:color="auto" w:fill="FFFFFF"/>
          <w:lang w:val="ro-RO"/>
        </w:rPr>
        <w:t>ș</w:t>
      </w:r>
      <w:r w:rsidR="00100F1F" w:rsidRPr="00100F1F">
        <w:rPr>
          <w:rFonts w:ascii="Montserrat Light" w:hAnsi="Montserrat Light" w:cs="Tahoma"/>
          <w:sz w:val="22"/>
          <w:szCs w:val="22"/>
          <w:shd w:val="clear" w:color="auto" w:fill="FFFFFF"/>
          <w:lang w:val="ro-RO"/>
        </w:rPr>
        <w:t>terea</w:t>
      </w:r>
      <w:r w:rsidRPr="00100F1F">
        <w:rPr>
          <w:rFonts w:ascii="Montserrat Light" w:hAnsi="Montserrat Light" w:cs="Tahoma"/>
          <w:sz w:val="22"/>
          <w:szCs w:val="22"/>
          <w:shd w:val="clear" w:color="auto" w:fill="FFFFFF"/>
          <w:lang w:val="ro-RO"/>
        </w:rPr>
        <w:t xml:space="preserve"> competen</w:t>
      </w:r>
      <w:r w:rsidR="00100F1F">
        <w:rPr>
          <w:rFonts w:ascii="Montserrat Light" w:hAnsi="Montserrat Light" w:cs="Tahoma"/>
          <w:sz w:val="22"/>
          <w:szCs w:val="22"/>
          <w:shd w:val="clear" w:color="auto" w:fill="FFFFFF"/>
          <w:lang w:val="ro-RO"/>
        </w:rPr>
        <w:t>ț</w:t>
      </w:r>
      <w:r w:rsidRPr="00100F1F">
        <w:rPr>
          <w:rFonts w:ascii="Montserrat Light" w:hAnsi="Montserrat Light" w:cs="Tahoma"/>
          <w:sz w:val="22"/>
          <w:szCs w:val="22"/>
          <w:shd w:val="clear" w:color="auto" w:fill="FFFFFF"/>
          <w:lang w:val="ro-RO"/>
        </w:rPr>
        <w:t>ei specifice, precum</w:t>
      </w:r>
      <w:r w:rsidR="00100F1F">
        <w:rPr>
          <w:rFonts w:ascii="Montserrat Light" w:hAnsi="Montserrat Light" w:cs="Tahoma"/>
          <w:sz w:val="22"/>
          <w:szCs w:val="22"/>
          <w:shd w:val="clear" w:color="auto" w:fill="FFFFFF"/>
          <w:lang w:val="ro-RO"/>
        </w:rPr>
        <w:t xml:space="preserve"> și </w:t>
      </w:r>
      <w:r w:rsidRPr="00100F1F">
        <w:rPr>
          <w:rFonts w:ascii="Montserrat Light" w:hAnsi="Montserrat Light" w:cs="Tahoma"/>
          <w:sz w:val="22"/>
          <w:szCs w:val="22"/>
          <w:shd w:val="clear" w:color="auto" w:fill="FFFFFF"/>
          <w:lang w:val="ro-RO"/>
        </w:rPr>
        <w:t>spre optimizarea raportului cost/eficien</w:t>
      </w:r>
      <w:r w:rsidR="00100F1F">
        <w:rPr>
          <w:rFonts w:ascii="Montserrat Light" w:hAnsi="Montserrat Light" w:cs="Tahoma"/>
          <w:sz w:val="22"/>
          <w:szCs w:val="22"/>
          <w:shd w:val="clear" w:color="auto" w:fill="FFFFFF"/>
          <w:lang w:val="ro-RO"/>
        </w:rPr>
        <w:t>ță.</w:t>
      </w:r>
      <w:r w:rsidRPr="00100F1F">
        <w:rPr>
          <w:rFonts w:ascii="Montserrat Light" w:hAnsi="Montserrat Light" w:cs="Tahoma"/>
          <w:sz w:val="22"/>
          <w:szCs w:val="22"/>
          <w:shd w:val="clear" w:color="auto" w:fill="FFFFFF"/>
          <w:lang w:val="ro-RO"/>
        </w:rPr>
        <w:t xml:space="preserve">  </w:t>
      </w:r>
    </w:p>
    <w:p w14:paraId="43DED46E" w14:textId="703DC0AD" w:rsidR="00BE7204" w:rsidRPr="00100F1F" w:rsidRDefault="00BE7204" w:rsidP="0006228D">
      <w:pPr>
        <w:pStyle w:val="Listparagraf"/>
        <w:numPr>
          <w:ilvl w:val="0"/>
          <w:numId w:val="65"/>
        </w:numPr>
        <w:tabs>
          <w:tab w:val="left" w:pos="709"/>
        </w:tabs>
        <w:ind w:left="714" w:hanging="357"/>
        <w:jc w:val="both"/>
        <w:rPr>
          <w:rFonts w:ascii="Montserrat Light" w:eastAsia="Times New Roman" w:hAnsi="Montserrat Light" w:cs="Tahoma"/>
          <w:sz w:val="22"/>
          <w:szCs w:val="22"/>
          <w:lang w:val="ro-RO"/>
        </w:rPr>
      </w:pPr>
      <w:r w:rsidRPr="00100F1F">
        <w:rPr>
          <w:rFonts w:ascii="Montserrat Light" w:eastAsia="Times New Roman" w:hAnsi="Montserrat Light" w:cs="Tahoma"/>
          <w:sz w:val="22"/>
          <w:szCs w:val="22"/>
          <w:lang w:val="ro-RO"/>
        </w:rPr>
        <w:t xml:space="preserve">etică </w:t>
      </w:r>
      <w:r w:rsidR="00100F1F">
        <w:rPr>
          <w:rFonts w:ascii="Montserrat Light" w:eastAsia="Times New Roman" w:hAnsi="Montserrat Light" w:cs="Tahoma"/>
          <w:sz w:val="22"/>
          <w:szCs w:val="22"/>
          <w:lang w:val="ro-RO"/>
        </w:rPr>
        <w:t>ș</w:t>
      </w:r>
      <w:r w:rsidRPr="00100F1F">
        <w:rPr>
          <w:rFonts w:ascii="Montserrat Light" w:eastAsia="Times New Roman" w:hAnsi="Montserrat Light" w:cs="Tahoma"/>
          <w:sz w:val="22"/>
          <w:szCs w:val="22"/>
          <w:lang w:val="ro-RO"/>
        </w:rPr>
        <w:t xml:space="preserve">i integritate profesională – exercitarea </w:t>
      </w:r>
      <w:r w:rsidR="00100F1F" w:rsidRPr="00100F1F">
        <w:rPr>
          <w:rFonts w:ascii="Montserrat Light" w:eastAsia="Times New Roman" w:hAnsi="Montserrat Light" w:cs="Tahoma"/>
          <w:sz w:val="22"/>
          <w:szCs w:val="22"/>
          <w:lang w:val="ro-RO"/>
        </w:rPr>
        <w:t>activită</w:t>
      </w:r>
      <w:r w:rsidR="00100F1F">
        <w:rPr>
          <w:rFonts w:ascii="Montserrat Light" w:eastAsia="Times New Roman" w:hAnsi="Montserrat Light" w:cs="Tahoma"/>
          <w:sz w:val="22"/>
          <w:szCs w:val="22"/>
          <w:lang w:val="ro-RO"/>
        </w:rPr>
        <w:t>ț</w:t>
      </w:r>
      <w:r w:rsidR="00100F1F" w:rsidRPr="00100F1F">
        <w:rPr>
          <w:rFonts w:ascii="Montserrat Light" w:eastAsia="Times New Roman" w:hAnsi="Montserrat Light" w:cs="Tahoma"/>
          <w:sz w:val="22"/>
          <w:szCs w:val="22"/>
          <w:lang w:val="ro-RO"/>
        </w:rPr>
        <w:t>ii</w:t>
      </w:r>
      <w:r w:rsidRPr="00100F1F">
        <w:rPr>
          <w:rFonts w:ascii="Montserrat Light" w:eastAsia="Times New Roman" w:hAnsi="Montserrat Light" w:cs="Tahoma"/>
          <w:sz w:val="22"/>
          <w:szCs w:val="22"/>
          <w:lang w:val="ro-RO"/>
        </w:rPr>
        <w:t xml:space="preserve"> profesionale conform codului de etic</w:t>
      </w:r>
      <w:r w:rsidR="00100F1F">
        <w:rPr>
          <w:rFonts w:ascii="Montserrat Light" w:eastAsia="Times New Roman" w:hAnsi="Montserrat Light" w:cs="Tahoma"/>
          <w:sz w:val="22"/>
          <w:szCs w:val="22"/>
          <w:lang w:val="ro-RO"/>
        </w:rPr>
        <w:t>ă</w:t>
      </w:r>
      <w:r w:rsidRPr="00100F1F">
        <w:rPr>
          <w:rFonts w:ascii="Montserrat Light" w:eastAsia="Times New Roman" w:hAnsi="Montserrat Light" w:cs="Tahoma"/>
          <w:sz w:val="22"/>
          <w:szCs w:val="22"/>
          <w:lang w:val="ro-RO"/>
        </w:rPr>
        <w:t xml:space="preserve">, a principiilor deontologice </w:t>
      </w:r>
      <w:r w:rsidR="00100F1F">
        <w:rPr>
          <w:rFonts w:ascii="Montserrat Light" w:eastAsia="Times New Roman" w:hAnsi="Montserrat Light" w:cs="Tahoma"/>
          <w:sz w:val="22"/>
          <w:szCs w:val="22"/>
          <w:lang w:val="ro-RO"/>
        </w:rPr>
        <w:t>ș</w:t>
      </w:r>
      <w:r w:rsidRPr="00100F1F">
        <w:rPr>
          <w:rFonts w:ascii="Montserrat Light" w:eastAsia="Times New Roman" w:hAnsi="Montserrat Light" w:cs="Tahoma"/>
          <w:sz w:val="22"/>
          <w:szCs w:val="22"/>
          <w:lang w:val="ro-RO"/>
        </w:rPr>
        <w:t xml:space="preserve">i a strategiei </w:t>
      </w:r>
      <w:r w:rsidR="00100F1F">
        <w:rPr>
          <w:rFonts w:ascii="Montserrat Light" w:eastAsia="Times New Roman" w:hAnsi="Montserrat Light" w:cs="Tahoma"/>
          <w:sz w:val="22"/>
          <w:szCs w:val="22"/>
          <w:lang w:val="ro-RO"/>
        </w:rPr>
        <w:t>ș</w:t>
      </w:r>
      <w:r w:rsidRPr="00100F1F">
        <w:rPr>
          <w:rFonts w:ascii="Montserrat Light" w:eastAsia="Times New Roman" w:hAnsi="Montserrat Light" w:cs="Tahoma"/>
          <w:sz w:val="22"/>
          <w:szCs w:val="22"/>
          <w:lang w:val="ro-RO"/>
        </w:rPr>
        <w:t xml:space="preserve">i ghidului de integritate </w:t>
      </w:r>
      <w:r w:rsidR="00100F1F">
        <w:rPr>
          <w:rFonts w:ascii="Montserrat Light" w:eastAsia="Times New Roman" w:hAnsi="Montserrat Light" w:cs="Tahoma"/>
          <w:sz w:val="22"/>
          <w:szCs w:val="22"/>
          <w:lang w:val="ro-RO"/>
        </w:rPr>
        <w:t>ș</w:t>
      </w:r>
      <w:r w:rsidRPr="00100F1F">
        <w:rPr>
          <w:rFonts w:ascii="Montserrat Light" w:eastAsia="Times New Roman" w:hAnsi="Montserrat Light" w:cs="Tahoma"/>
          <w:sz w:val="22"/>
          <w:szCs w:val="22"/>
          <w:lang w:val="ro-RO"/>
        </w:rPr>
        <w:t>i bun</w:t>
      </w:r>
      <w:r w:rsidR="00100F1F">
        <w:rPr>
          <w:rFonts w:ascii="Montserrat Light" w:eastAsia="Times New Roman" w:hAnsi="Montserrat Light" w:cs="Tahoma"/>
          <w:sz w:val="22"/>
          <w:szCs w:val="22"/>
          <w:lang w:val="ro-RO"/>
        </w:rPr>
        <w:t>ă</w:t>
      </w:r>
      <w:r w:rsidRPr="00100F1F">
        <w:rPr>
          <w:rFonts w:ascii="Montserrat Light" w:eastAsia="Times New Roman" w:hAnsi="Montserrat Light" w:cs="Tahoma"/>
          <w:sz w:val="22"/>
          <w:szCs w:val="22"/>
          <w:lang w:val="ro-RO"/>
        </w:rPr>
        <w:t xml:space="preserve"> practic</w:t>
      </w:r>
      <w:r w:rsidR="00100F1F">
        <w:rPr>
          <w:rFonts w:ascii="Montserrat Light" w:eastAsia="Times New Roman" w:hAnsi="Montserrat Light" w:cs="Tahoma"/>
          <w:sz w:val="22"/>
          <w:szCs w:val="22"/>
          <w:lang w:val="ro-RO"/>
        </w:rPr>
        <w:t>ă</w:t>
      </w:r>
      <w:r w:rsidRPr="00100F1F">
        <w:rPr>
          <w:rFonts w:ascii="Montserrat Light" w:eastAsia="Times New Roman" w:hAnsi="Montserrat Light" w:cs="Tahoma"/>
          <w:sz w:val="22"/>
          <w:szCs w:val="22"/>
          <w:lang w:val="ro-RO"/>
        </w:rPr>
        <w:t xml:space="preserve"> medical</w:t>
      </w:r>
      <w:r w:rsidR="00100F1F">
        <w:rPr>
          <w:rFonts w:ascii="Montserrat Light" w:eastAsia="Times New Roman" w:hAnsi="Montserrat Light" w:cs="Tahoma"/>
          <w:sz w:val="22"/>
          <w:szCs w:val="22"/>
          <w:lang w:val="ro-RO"/>
        </w:rPr>
        <w:t>ă</w:t>
      </w:r>
      <w:r w:rsidRPr="00100F1F">
        <w:rPr>
          <w:rFonts w:ascii="Montserrat Light" w:eastAsia="Times New Roman" w:hAnsi="Montserrat Light" w:cs="Tahoma"/>
          <w:sz w:val="22"/>
          <w:szCs w:val="22"/>
          <w:lang w:val="ro-RO"/>
        </w:rPr>
        <w:t>;</w:t>
      </w:r>
    </w:p>
    <w:p w14:paraId="56884651" w14:textId="6A927ADF" w:rsidR="00BE7204" w:rsidRPr="00100F1F" w:rsidRDefault="00BE7204" w:rsidP="0006228D">
      <w:pPr>
        <w:pStyle w:val="Listparagraf"/>
        <w:numPr>
          <w:ilvl w:val="0"/>
          <w:numId w:val="65"/>
        </w:numPr>
        <w:tabs>
          <w:tab w:val="left" w:pos="709"/>
        </w:tabs>
        <w:ind w:left="714" w:hanging="357"/>
        <w:jc w:val="both"/>
        <w:rPr>
          <w:rFonts w:ascii="Montserrat Light" w:eastAsia="Times New Roman" w:hAnsi="Montserrat Light" w:cs="Tahoma"/>
          <w:sz w:val="22"/>
          <w:szCs w:val="22"/>
          <w:lang w:val="ro-RO"/>
        </w:rPr>
      </w:pPr>
      <w:r w:rsidRPr="00100F1F">
        <w:rPr>
          <w:rFonts w:ascii="Montserrat Light" w:eastAsia="Times New Roman" w:hAnsi="Montserrat Light" w:cs="Tahoma"/>
          <w:sz w:val="22"/>
          <w:szCs w:val="22"/>
          <w:lang w:val="ro-RO"/>
        </w:rPr>
        <w:t xml:space="preserve">asigurarea </w:t>
      </w:r>
      <w:r w:rsidR="00100F1F" w:rsidRPr="00100F1F">
        <w:rPr>
          <w:rFonts w:ascii="Montserrat Light" w:eastAsia="Times New Roman" w:hAnsi="Montserrat Light" w:cs="Tahoma"/>
          <w:sz w:val="22"/>
          <w:szCs w:val="22"/>
          <w:lang w:val="ro-RO"/>
        </w:rPr>
        <w:t>satisfac</w:t>
      </w:r>
      <w:r w:rsidR="00100F1F">
        <w:rPr>
          <w:rFonts w:ascii="Montserrat Light" w:eastAsia="Times New Roman" w:hAnsi="Montserrat Light" w:cs="Tahoma"/>
          <w:sz w:val="22"/>
          <w:szCs w:val="22"/>
          <w:lang w:val="ro-RO"/>
        </w:rPr>
        <w:t>ț</w:t>
      </w:r>
      <w:r w:rsidR="00100F1F" w:rsidRPr="00100F1F">
        <w:rPr>
          <w:rFonts w:ascii="Montserrat Light" w:eastAsia="Times New Roman" w:hAnsi="Montserrat Light" w:cs="Tahoma"/>
          <w:sz w:val="22"/>
          <w:szCs w:val="22"/>
          <w:lang w:val="ro-RO"/>
        </w:rPr>
        <w:t>iei</w:t>
      </w:r>
      <w:r w:rsidRPr="00100F1F">
        <w:rPr>
          <w:rFonts w:ascii="Montserrat Light" w:eastAsia="Times New Roman" w:hAnsi="Montserrat Light" w:cs="Tahoma"/>
          <w:sz w:val="22"/>
          <w:szCs w:val="22"/>
          <w:lang w:val="ro-RO"/>
        </w:rPr>
        <w:t xml:space="preserve"> pacientului </w:t>
      </w:r>
      <w:r w:rsidR="00100F1F">
        <w:rPr>
          <w:rFonts w:ascii="Montserrat Light" w:eastAsia="Times New Roman" w:hAnsi="Montserrat Light" w:cs="Tahoma"/>
          <w:sz w:val="22"/>
          <w:szCs w:val="22"/>
          <w:lang w:val="ro-RO"/>
        </w:rPr>
        <w:t>ș</w:t>
      </w:r>
      <w:r w:rsidRPr="00100F1F">
        <w:rPr>
          <w:rFonts w:ascii="Montserrat Light" w:eastAsia="Times New Roman" w:hAnsi="Montserrat Light" w:cs="Tahoma"/>
          <w:sz w:val="22"/>
          <w:szCs w:val="22"/>
          <w:lang w:val="ro-RO"/>
        </w:rPr>
        <w:t xml:space="preserve">i personalului angajat – fundamentat pe drepturile </w:t>
      </w:r>
      <w:r w:rsidR="00100F1F">
        <w:rPr>
          <w:rFonts w:ascii="Montserrat Light" w:eastAsia="Times New Roman" w:hAnsi="Montserrat Light" w:cs="Tahoma"/>
          <w:sz w:val="22"/>
          <w:szCs w:val="22"/>
          <w:lang w:val="ro-RO"/>
        </w:rPr>
        <w:t>ș</w:t>
      </w:r>
      <w:r w:rsidRPr="00100F1F">
        <w:rPr>
          <w:rFonts w:ascii="Montserrat Light" w:eastAsia="Times New Roman" w:hAnsi="Montserrat Light" w:cs="Tahoma"/>
          <w:sz w:val="22"/>
          <w:szCs w:val="22"/>
          <w:lang w:val="ro-RO"/>
        </w:rPr>
        <w:t xml:space="preserve">i </w:t>
      </w:r>
      <w:r w:rsidR="00100F1F" w:rsidRPr="00100F1F">
        <w:rPr>
          <w:rFonts w:ascii="Montserrat Light" w:eastAsia="Times New Roman" w:hAnsi="Montserrat Light" w:cs="Tahoma"/>
          <w:sz w:val="22"/>
          <w:szCs w:val="22"/>
          <w:lang w:val="ro-RO"/>
        </w:rPr>
        <w:t>obliga</w:t>
      </w:r>
      <w:r w:rsidR="00100F1F">
        <w:rPr>
          <w:rFonts w:ascii="Montserrat Light" w:eastAsia="Times New Roman" w:hAnsi="Montserrat Light" w:cs="Tahoma"/>
          <w:sz w:val="22"/>
          <w:szCs w:val="22"/>
          <w:lang w:val="ro-RO"/>
        </w:rPr>
        <w:t>ț</w:t>
      </w:r>
      <w:r w:rsidR="00100F1F" w:rsidRPr="00100F1F">
        <w:rPr>
          <w:rFonts w:ascii="Montserrat Light" w:eastAsia="Times New Roman" w:hAnsi="Montserrat Light" w:cs="Tahoma"/>
          <w:sz w:val="22"/>
          <w:szCs w:val="22"/>
          <w:lang w:val="ro-RO"/>
        </w:rPr>
        <w:t>iile</w:t>
      </w:r>
      <w:r w:rsidRPr="00100F1F">
        <w:rPr>
          <w:rFonts w:ascii="Montserrat Light" w:eastAsia="Times New Roman" w:hAnsi="Montserrat Light" w:cs="Tahoma"/>
          <w:sz w:val="22"/>
          <w:szCs w:val="22"/>
          <w:lang w:val="ro-RO"/>
        </w:rPr>
        <w:t xml:space="preserve"> fiec</w:t>
      </w:r>
      <w:r w:rsidR="00100F1F">
        <w:rPr>
          <w:rFonts w:ascii="Montserrat Light" w:eastAsia="Times New Roman" w:hAnsi="Montserrat Light" w:cs="Tahoma"/>
          <w:sz w:val="22"/>
          <w:szCs w:val="22"/>
          <w:lang w:val="ro-RO"/>
        </w:rPr>
        <w:t>ă</w:t>
      </w:r>
      <w:r w:rsidRPr="00100F1F">
        <w:rPr>
          <w:rFonts w:ascii="Montserrat Light" w:eastAsia="Times New Roman" w:hAnsi="Montserrat Light" w:cs="Tahoma"/>
          <w:sz w:val="22"/>
          <w:szCs w:val="22"/>
          <w:lang w:val="ro-RO"/>
        </w:rPr>
        <w:t>reia dintre aceste categorii, cu pozi</w:t>
      </w:r>
      <w:r w:rsidR="00100F1F">
        <w:rPr>
          <w:rFonts w:ascii="Montserrat Light" w:eastAsia="Times New Roman" w:hAnsi="Montserrat Light" w:cs="Tahoma"/>
          <w:sz w:val="22"/>
          <w:szCs w:val="22"/>
          <w:lang w:val="ro-RO"/>
        </w:rPr>
        <w:t>ț</w:t>
      </w:r>
      <w:r w:rsidRPr="00100F1F">
        <w:rPr>
          <w:rFonts w:ascii="Montserrat Light" w:eastAsia="Times New Roman" w:hAnsi="Montserrat Light" w:cs="Tahoma"/>
          <w:sz w:val="22"/>
          <w:szCs w:val="22"/>
          <w:lang w:val="ro-RO"/>
        </w:rPr>
        <w:t xml:space="preserve">ionarea </w:t>
      </w:r>
      <w:r w:rsidR="00100F1F">
        <w:rPr>
          <w:rFonts w:ascii="Montserrat Light" w:eastAsia="Times New Roman" w:hAnsi="Montserrat Light" w:cs="Tahoma"/>
          <w:sz w:val="22"/>
          <w:szCs w:val="22"/>
          <w:lang w:val="ro-RO"/>
        </w:rPr>
        <w:t>î</w:t>
      </w:r>
      <w:r w:rsidRPr="00100F1F">
        <w:rPr>
          <w:rFonts w:ascii="Montserrat Light" w:eastAsia="Times New Roman" w:hAnsi="Montserrat Light" w:cs="Tahoma"/>
          <w:sz w:val="22"/>
          <w:szCs w:val="22"/>
          <w:lang w:val="ro-RO"/>
        </w:rPr>
        <w:t xml:space="preserve">n centrul </w:t>
      </w:r>
      <w:r w:rsidR="00100F1F" w:rsidRPr="00100F1F">
        <w:rPr>
          <w:rFonts w:ascii="Montserrat Light" w:eastAsia="Times New Roman" w:hAnsi="Montserrat Light" w:cs="Tahoma"/>
          <w:sz w:val="22"/>
          <w:szCs w:val="22"/>
          <w:lang w:val="ro-RO"/>
        </w:rPr>
        <w:t>activită</w:t>
      </w:r>
      <w:r w:rsidR="00100F1F">
        <w:rPr>
          <w:rFonts w:ascii="Montserrat Light" w:eastAsia="Times New Roman" w:hAnsi="Montserrat Light" w:cs="Tahoma"/>
          <w:sz w:val="22"/>
          <w:szCs w:val="22"/>
          <w:lang w:val="ro-RO"/>
        </w:rPr>
        <w:t>ț</w:t>
      </w:r>
      <w:r w:rsidR="00100F1F" w:rsidRPr="00100F1F">
        <w:rPr>
          <w:rFonts w:ascii="Montserrat Light" w:eastAsia="Times New Roman" w:hAnsi="Montserrat Light" w:cs="Tahoma"/>
          <w:sz w:val="22"/>
          <w:szCs w:val="22"/>
          <w:lang w:val="ro-RO"/>
        </w:rPr>
        <w:t>ii</w:t>
      </w:r>
      <w:r w:rsidRPr="00100F1F">
        <w:rPr>
          <w:rFonts w:ascii="Montserrat Light" w:eastAsia="Times New Roman" w:hAnsi="Montserrat Light" w:cs="Tahoma"/>
          <w:sz w:val="22"/>
          <w:szCs w:val="22"/>
          <w:lang w:val="ro-RO"/>
        </w:rPr>
        <w:t xml:space="preserve"> a pacientului</w:t>
      </w:r>
    </w:p>
    <w:p w14:paraId="44FE80C5" w14:textId="33D6D073" w:rsidR="00BE7204" w:rsidRPr="00100F1F" w:rsidRDefault="00BE7204" w:rsidP="0006228D">
      <w:pPr>
        <w:pStyle w:val="Listparagraf"/>
        <w:numPr>
          <w:ilvl w:val="0"/>
          <w:numId w:val="65"/>
        </w:numPr>
        <w:tabs>
          <w:tab w:val="left" w:pos="709"/>
        </w:tabs>
        <w:ind w:left="714" w:hanging="357"/>
        <w:jc w:val="both"/>
        <w:rPr>
          <w:rFonts w:ascii="Montserrat Light" w:eastAsia="Times New Roman" w:hAnsi="Montserrat Light" w:cs="Tahoma"/>
          <w:sz w:val="22"/>
          <w:szCs w:val="22"/>
          <w:lang w:val="ro-RO"/>
        </w:rPr>
      </w:pPr>
      <w:r w:rsidRPr="00100F1F">
        <w:rPr>
          <w:rFonts w:ascii="Montserrat Light" w:eastAsia="Times New Roman" w:hAnsi="Montserrat Light" w:cs="Tahoma"/>
          <w:sz w:val="22"/>
          <w:szCs w:val="22"/>
          <w:lang w:val="ro-RO"/>
        </w:rPr>
        <w:t xml:space="preserve">asigurarea </w:t>
      </w:r>
      <w:r w:rsidR="00100F1F" w:rsidRPr="00100F1F">
        <w:rPr>
          <w:rFonts w:ascii="Montserrat Light" w:eastAsia="Times New Roman" w:hAnsi="Montserrat Light" w:cs="Tahoma"/>
          <w:sz w:val="22"/>
          <w:szCs w:val="22"/>
          <w:lang w:val="ro-RO"/>
        </w:rPr>
        <w:t>condi</w:t>
      </w:r>
      <w:r w:rsidR="00100F1F">
        <w:rPr>
          <w:rFonts w:ascii="Montserrat Light" w:eastAsia="Times New Roman" w:hAnsi="Montserrat Light" w:cs="Tahoma"/>
          <w:sz w:val="22"/>
          <w:szCs w:val="22"/>
          <w:lang w:val="ro-RO"/>
        </w:rPr>
        <w:t>ț</w:t>
      </w:r>
      <w:r w:rsidR="00100F1F" w:rsidRPr="00100F1F">
        <w:rPr>
          <w:rFonts w:ascii="Montserrat Light" w:eastAsia="Times New Roman" w:hAnsi="Montserrat Light" w:cs="Tahoma"/>
          <w:sz w:val="22"/>
          <w:szCs w:val="22"/>
          <w:lang w:val="ro-RO"/>
        </w:rPr>
        <w:t>iilor</w:t>
      </w:r>
      <w:r w:rsidRPr="00100F1F">
        <w:rPr>
          <w:rFonts w:ascii="Montserrat Light" w:eastAsia="Times New Roman" w:hAnsi="Montserrat Light" w:cs="Tahoma"/>
          <w:sz w:val="22"/>
          <w:szCs w:val="22"/>
          <w:lang w:val="ro-RO"/>
        </w:rPr>
        <w:t xml:space="preserve"> de accesibilitate </w:t>
      </w:r>
      <w:r w:rsidR="00100F1F">
        <w:rPr>
          <w:rFonts w:ascii="Montserrat Light" w:eastAsia="Times New Roman" w:hAnsi="Montserrat Light" w:cs="Tahoma"/>
          <w:sz w:val="22"/>
          <w:szCs w:val="22"/>
          <w:lang w:val="ro-RO"/>
        </w:rPr>
        <w:t>ș</w:t>
      </w:r>
      <w:r w:rsidRPr="00100F1F">
        <w:rPr>
          <w:rFonts w:ascii="Montserrat Light" w:eastAsia="Times New Roman" w:hAnsi="Montserrat Light" w:cs="Tahoma"/>
          <w:sz w:val="22"/>
          <w:szCs w:val="22"/>
          <w:lang w:val="ro-RO"/>
        </w:rPr>
        <w:t xml:space="preserve">i echitate </w:t>
      </w:r>
      <w:r w:rsidR="00100F1F" w:rsidRPr="00100F1F">
        <w:rPr>
          <w:rFonts w:ascii="Montserrat Light" w:eastAsia="Times New Roman" w:hAnsi="Montserrat Light" w:cs="Tahoma"/>
          <w:sz w:val="22"/>
          <w:szCs w:val="22"/>
          <w:lang w:val="ro-RO"/>
        </w:rPr>
        <w:t>popula</w:t>
      </w:r>
      <w:r w:rsidR="00100F1F">
        <w:rPr>
          <w:rFonts w:ascii="Montserrat Light" w:eastAsia="Times New Roman" w:hAnsi="Montserrat Light" w:cs="Tahoma"/>
          <w:sz w:val="22"/>
          <w:szCs w:val="22"/>
          <w:lang w:val="ro-RO"/>
        </w:rPr>
        <w:t>ț</w:t>
      </w:r>
      <w:r w:rsidR="00100F1F" w:rsidRPr="00100F1F">
        <w:rPr>
          <w:rFonts w:ascii="Montserrat Light" w:eastAsia="Times New Roman" w:hAnsi="Montserrat Light" w:cs="Tahoma"/>
          <w:sz w:val="22"/>
          <w:szCs w:val="22"/>
          <w:lang w:val="ro-RO"/>
        </w:rPr>
        <w:t>iei</w:t>
      </w:r>
      <w:r w:rsidRPr="00100F1F">
        <w:rPr>
          <w:rFonts w:ascii="Montserrat Light" w:eastAsia="Times New Roman" w:hAnsi="Montserrat Light" w:cs="Tahoma"/>
          <w:sz w:val="22"/>
          <w:szCs w:val="22"/>
          <w:lang w:val="ro-RO"/>
        </w:rPr>
        <w:t xml:space="preserve"> deservite la servicii medicale – valoare </w:t>
      </w:r>
      <w:r w:rsidR="00100F1F" w:rsidRPr="00100F1F">
        <w:rPr>
          <w:rFonts w:ascii="Montserrat Light" w:eastAsia="Times New Roman" w:hAnsi="Montserrat Light" w:cs="Tahoma"/>
          <w:sz w:val="22"/>
          <w:szCs w:val="22"/>
          <w:lang w:val="ro-RO"/>
        </w:rPr>
        <w:t>organiza</w:t>
      </w:r>
      <w:r w:rsidR="00100F1F">
        <w:rPr>
          <w:rFonts w:ascii="Montserrat Light" w:eastAsia="Times New Roman" w:hAnsi="Montserrat Light" w:cs="Tahoma"/>
          <w:sz w:val="22"/>
          <w:szCs w:val="22"/>
          <w:lang w:val="ro-RO"/>
        </w:rPr>
        <w:t>ț</w:t>
      </w:r>
      <w:r w:rsidR="00100F1F" w:rsidRPr="00100F1F">
        <w:rPr>
          <w:rFonts w:ascii="Montserrat Light" w:eastAsia="Times New Roman" w:hAnsi="Montserrat Light" w:cs="Tahoma"/>
          <w:sz w:val="22"/>
          <w:szCs w:val="22"/>
          <w:lang w:val="ro-RO"/>
        </w:rPr>
        <w:t>ională</w:t>
      </w:r>
      <w:r w:rsidRPr="00100F1F">
        <w:rPr>
          <w:rFonts w:ascii="Montserrat Light" w:eastAsia="Times New Roman" w:hAnsi="Montserrat Light" w:cs="Tahoma"/>
          <w:sz w:val="22"/>
          <w:szCs w:val="22"/>
          <w:lang w:val="ro-RO"/>
        </w:rPr>
        <w:t xml:space="preserve"> </w:t>
      </w:r>
      <w:r w:rsidR="00100F1F">
        <w:rPr>
          <w:rFonts w:ascii="Montserrat Light" w:eastAsia="Times New Roman" w:hAnsi="Montserrat Light" w:cs="Tahoma"/>
          <w:sz w:val="22"/>
          <w:szCs w:val="22"/>
          <w:lang w:val="ro-RO"/>
        </w:rPr>
        <w:t>î</w:t>
      </w:r>
      <w:r w:rsidRPr="00100F1F">
        <w:rPr>
          <w:rFonts w:ascii="Montserrat Light" w:eastAsia="Times New Roman" w:hAnsi="Montserrat Light" w:cs="Tahoma"/>
          <w:sz w:val="22"/>
          <w:szCs w:val="22"/>
          <w:lang w:val="ro-RO"/>
        </w:rPr>
        <w:t xml:space="preserve">n baza </w:t>
      </w:r>
      <w:r w:rsidR="00100F1F" w:rsidRPr="00100F1F">
        <w:rPr>
          <w:rFonts w:ascii="Montserrat Light" w:eastAsia="Times New Roman" w:hAnsi="Montserrat Light" w:cs="Tahoma"/>
          <w:sz w:val="22"/>
          <w:szCs w:val="22"/>
          <w:lang w:val="ro-RO"/>
        </w:rPr>
        <w:t>căreia</w:t>
      </w:r>
      <w:r w:rsidRPr="00100F1F">
        <w:rPr>
          <w:rFonts w:ascii="Montserrat Light" w:eastAsia="Times New Roman" w:hAnsi="Montserrat Light" w:cs="Tahoma"/>
          <w:sz w:val="22"/>
          <w:szCs w:val="22"/>
          <w:lang w:val="ro-RO"/>
        </w:rPr>
        <w:t xml:space="preserve"> </w:t>
      </w:r>
      <w:r w:rsidR="00100F1F" w:rsidRPr="00100F1F">
        <w:rPr>
          <w:rFonts w:ascii="Montserrat Light" w:eastAsia="Times New Roman" w:hAnsi="Montserrat Light" w:cs="Tahoma"/>
          <w:sz w:val="22"/>
          <w:szCs w:val="22"/>
          <w:lang w:val="ro-RO"/>
        </w:rPr>
        <w:t>pacien</w:t>
      </w:r>
      <w:r w:rsidR="00100F1F">
        <w:rPr>
          <w:rFonts w:ascii="Montserrat Light" w:eastAsia="Times New Roman" w:hAnsi="Montserrat Light" w:cs="Tahoma"/>
          <w:sz w:val="22"/>
          <w:szCs w:val="22"/>
          <w:lang w:val="ro-RO"/>
        </w:rPr>
        <w:t>ț</w:t>
      </w:r>
      <w:r w:rsidR="00100F1F" w:rsidRPr="00100F1F">
        <w:rPr>
          <w:rFonts w:ascii="Montserrat Light" w:eastAsia="Times New Roman" w:hAnsi="Montserrat Light" w:cs="Tahoma"/>
          <w:sz w:val="22"/>
          <w:szCs w:val="22"/>
          <w:lang w:val="ro-RO"/>
        </w:rPr>
        <w:t>ii</w:t>
      </w:r>
      <w:r w:rsidRPr="00100F1F">
        <w:rPr>
          <w:rFonts w:ascii="Montserrat Light" w:eastAsia="Times New Roman" w:hAnsi="Montserrat Light" w:cs="Tahoma"/>
          <w:sz w:val="22"/>
          <w:szCs w:val="22"/>
          <w:lang w:val="ro-RO"/>
        </w:rPr>
        <w:t xml:space="preserve"> sunt </w:t>
      </w:r>
      <w:r w:rsidR="00100F1F" w:rsidRPr="00100F1F">
        <w:rPr>
          <w:rFonts w:ascii="Montserrat Light" w:eastAsia="Times New Roman" w:hAnsi="Montserrat Light" w:cs="Tahoma"/>
          <w:sz w:val="22"/>
          <w:szCs w:val="22"/>
          <w:lang w:val="ro-RO"/>
        </w:rPr>
        <w:t>trata</w:t>
      </w:r>
      <w:r w:rsidR="00100F1F">
        <w:rPr>
          <w:rFonts w:ascii="Montserrat Light" w:eastAsia="Times New Roman" w:hAnsi="Montserrat Light" w:cs="Tahoma"/>
          <w:sz w:val="22"/>
          <w:szCs w:val="22"/>
          <w:lang w:val="ro-RO"/>
        </w:rPr>
        <w:t>ț</w:t>
      </w:r>
      <w:r w:rsidR="00100F1F" w:rsidRPr="00100F1F">
        <w:rPr>
          <w:rFonts w:ascii="Montserrat Light" w:eastAsia="Times New Roman" w:hAnsi="Montserrat Light" w:cs="Tahoma"/>
          <w:sz w:val="22"/>
          <w:szCs w:val="22"/>
          <w:lang w:val="ro-RO"/>
        </w:rPr>
        <w:t>i</w:t>
      </w:r>
      <w:r w:rsidRPr="00100F1F">
        <w:rPr>
          <w:rFonts w:ascii="Montserrat Light" w:eastAsia="Times New Roman" w:hAnsi="Montserrat Light" w:cs="Tahoma"/>
          <w:sz w:val="22"/>
          <w:szCs w:val="22"/>
          <w:lang w:val="ro-RO"/>
        </w:rPr>
        <w:t xml:space="preserve"> egal, obiectiv, </w:t>
      </w:r>
      <w:r w:rsidR="00100F1F" w:rsidRPr="00100F1F">
        <w:rPr>
          <w:rFonts w:ascii="Montserrat Light" w:eastAsia="Times New Roman" w:hAnsi="Montserrat Light" w:cs="Tahoma"/>
          <w:sz w:val="22"/>
          <w:szCs w:val="22"/>
          <w:lang w:val="ro-RO"/>
        </w:rPr>
        <w:t>excluzând</w:t>
      </w:r>
      <w:r w:rsidRPr="00100F1F">
        <w:rPr>
          <w:rFonts w:ascii="Montserrat Light" w:eastAsia="Times New Roman" w:hAnsi="Montserrat Light" w:cs="Tahoma"/>
          <w:sz w:val="22"/>
          <w:szCs w:val="22"/>
          <w:lang w:val="ro-RO"/>
        </w:rPr>
        <w:t xml:space="preserve"> interferen</w:t>
      </w:r>
      <w:r w:rsidR="00100F1F">
        <w:rPr>
          <w:rFonts w:ascii="Montserrat Light" w:eastAsia="Times New Roman" w:hAnsi="Montserrat Light" w:cs="Tahoma"/>
          <w:sz w:val="22"/>
          <w:szCs w:val="22"/>
          <w:lang w:val="ro-RO"/>
        </w:rPr>
        <w:t>ț</w:t>
      </w:r>
      <w:r w:rsidRPr="00100F1F">
        <w:rPr>
          <w:rFonts w:ascii="Montserrat Light" w:eastAsia="Times New Roman" w:hAnsi="Montserrat Light" w:cs="Tahoma"/>
          <w:sz w:val="22"/>
          <w:szCs w:val="22"/>
          <w:lang w:val="ro-RO"/>
        </w:rPr>
        <w:t xml:space="preserve">a </w:t>
      </w:r>
      <w:r w:rsidR="00100F1F" w:rsidRPr="00100F1F">
        <w:rPr>
          <w:rFonts w:ascii="Montserrat Light" w:eastAsia="Times New Roman" w:hAnsi="Montserrat Light" w:cs="Tahoma"/>
          <w:sz w:val="22"/>
          <w:szCs w:val="22"/>
          <w:lang w:val="ro-RO"/>
        </w:rPr>
        <w:t>oricărui</w:t>
      </w:r>
      <w:r w:rsidRPr="00100F1F">
        <w:rPr>
          <w:rFonts w:ascii="Montserrat Light" w:eastAsia="Times New Roman" w:hAnsi="Montserrat Light" w:cs="Tahoma"/>
          <w:sz w:val="22"/>
          <w:szCs w:val="22"/>
          <w:lang w:val="ro-RO"/>
        </w:rPr>
        <w:t xml:space="preserve"> interes politic, economic, religios sau de altă natură;</w:t>
      </w:r>
    </w:p>
    <w:p w14:paraId="729EDC41" w14:textId="65FF405D" w:rsidR="00BE7204" w:rsidRPr="00100F1F" w:rsidRDefault="00BE7204" w:rsidP="0006228D">
      <w:pPr>
        <w:pStyle w:val="Listparagraf"/>
        <w:numPr>
          <w:ilvl w:val="0"/>
          <w:numId w:val="65"/>
        </w:numPr>
        <w:tabs>
          <w:tab w:val="left" w:pos="709"/>
        </w:tabs>
        <w:ind w:left="714" w:hanging="357"/>
        <w:jc w:val="both"/>
        <w:rPr>
          <w:rFonts w:ascii="Montserrat Light" w:eastAsia="Times New Roman" w:hAnsi="Montserrat Light" w:cs="Tahoma"/>
          <w:sz w:val="22"/>
          <w:szCs w:val="22"/>
          <w:lang w:val="ro-RO"/>
        </w:rPr>
      </w:pPr>
      <w:r w:rsidRPr="00100F1F">
        <w:rPr>
          <w:rFonts w:ascii="Montserrat Light" w:eastAsia="Times New Roman" w:hAnsi="Montserrat Light" w:cs="Tahoma"/>
          <w:sz w:val="22"/>
          <w:szCs w:val="22"/>
          <w:lang w:val="ro-RO"/>
        </w:rPr>
        <w:t>dezvoltarea culturii organiza</w:t>
      </w:r>
      <w:r w:rsidR="00100F1F">
        <w:rPr>
          <w:rFonts w:ascii="Montserrat Light" w:eastAsia="Times New Roman" w:hAnsi="Montserrat Light" w:cs="Tahoma"/>
          <w:sz w:val="22"/>
          <w:szCs w:val="22"/>
          <w:lang w:val="ro-RO"/>
        </w:rPr>
        <w:t>ț</w:t>
      </w:r>
      <w:r w:rsidRPr="00100F1F">
        <w:rPr>
          <w:rFonts w:ascii="Montserrat Light" w:eastAsia="Times New Roman" w:hAnsi="Montserrat Light" w:cs="Tahoma"/>
          <w:sz w:val="22"/>
          <w:szCs w:val="22"/>
          <w:lang w:val="ro-RO"/>
        </w:rPr>
        <w:t>ionale orientate spre beneficiul pacientului</w:t>
      </w:r>
      <w:r w:rsidR="00100F1F">
        <w:rPr>
          <w:rFonts w:ascii="Montserrat Light" w:eastAsia="Times New Roman" w:hAnsi="Montserrat Light" w:cs="Tahoma"/>
          <w:sz w:val="22"/>
          <w:szCs w:val="22"/>
          <w:lang w:val="ro-RO"/>
        </w:rPr>
        <w:t xml:space="preserve"> și </w:t>
      </w:r>
      <w:r w:rsidRPr="00100F1F">
        <w:rPr>
          <w:rFonts w:ascii="Montserrat Light" w:eastAsia="Times New Roman" w:hAnsi="Montserrat Light" w:cs="Tahoma"/>
          <w:sz w:val="22"/>
          <w:szCs w:val="22"/>
          <w:lang w:val="ro-RO"/>
        </w:rPr>
        <w:t>al organiza</w:t>
      </w:r>
      <w:r w:rsidR="00100F1F">
        <w:rPr>
          <w:rFonts w:ascii="Montserrat Light" w:eastAsia="Times New Roman" w:hAnsi="Montserrat Light" w:cs="Tahoma"/>
          <w:sz w:val="22"/>
          <w:szCs w:val="22"/>
          <w:lang w:val="ro-RO"/>
        </w:rPr>
        <w:t>ț</w:t>
      </w:r>
      <w:r w:rsidRPr="00100F1F">
        <w:rPr>
          <w:rFonts w:ascii="Montserrat Light" w:eastAsia="Times New Roman" w:hAnsi="Montserrat Light" w:cs="Tahoma"/>
          <w:sz w:val="22"/>
          <w:szCs w:val="22"/>
          <w:lang w:val="ro-RO"/>
        </w:rPr>
        <w:t>iei;</w:t>
      </w:r>
    </w:p>
    <w:p w14:paraId="5374AFE2" w14:textId="661F6211" w:rsidR="00BE7204" w:rsidRPr="00100F1F" w:rsidRDefault="00100F1F" w:rsidP="0006228D">
      <w:pPr>
        <w:pStyle w:val="Listparagraf"/>
        <w:numPr>
          <w:ilvl w:val="0"/>
          <w:numId w:val="65"/>
        </w:numPr>
        <w:tabs>
          <w:tab w:val="left" w:pos="709"/>
        </w:tabs>
        <w:ind w:left="714" w:hanging="357"/>
        <w:jc w:val="both"/>
        <w:rPr>
          <w:rFonts w:ascii="Montserrat Light" w:eastAsia="Times New Roman" w:hAnsi="Montserrat Light" w:cs="Tahoma"/>
          <w:sz w:val="22"/>
          <w:szCs w:val="22"/>
          <w:lang w:val="ro-RO"/>
        </w:rPr>
      </w:pPr>
      <w:r w:rsidRPr="00100F1F">
        <w:rPr>
          <w:rFonts w:ascii="Montserrat Light" w:eastAsia="Times New Roman" w:hAnsi="Montserrat Light" w:cs="Tahoma"/>
          <w:sz w:val="22"/>
          <w:szCs w:val="22"/>
          <w:lang w:val="ro-RO"/>
        </w:rPr>
        <w:t>cre</w:t>
      </w:r>
      <w:r>
        <w:rPr>
          <w:rFonts w:ascii="Montserrat Light" w:eastAsia="Times New Roman" w:hAnsi="Montserrat Light" w:cs="Tahoma"/>
          <w:sz w:val="22"/>
          <w:szCs w:val="22"/>
          <w:lang w:val="ro-RO"/>
        </w:rPr>
        <w:t>ș</w:t>
      </w:r>
      <w:r w:rsidRPr="00100F1F">
        <w:rPr>
          <w:rFonts w:ascii="Montserrat Light" w:eastAsia="Times New Roman" w:hAnsi="Montserrat Light" w:cs="Tahoma"/>
          <w:sz w:val="22"/>
          <w:szCs w:val="22"/>
          <w:lang w:val="ro-RO"/>
        </w:rPr>
        <w:t>terea</w:t>
      </w:r>
      <w:r w:rsidR="00BE7204" w:rsidRPr="00100F1F">
        <w:rPr>
          <w:rFonts w:ascii="Montserrat Light" w:eastAsia="Times New Roman" w:hAnsi="Montserrat Light" w:cs="Tahoma"/>
          <w:sz w:val="22"/>
          <w:szCs w:val="22"/>
          <w:lang w:val="ro-RO"/>
        </w:rPr>
        <w:t xml:space="preserve"> </w:t>
      </w:r>
      <w:r w:rsidRPr="00100F1F">
        <w:rPr>
          <w:rFonts w:ascii="Montserrat Light" w:eastAsia="Times New Roman" w:hAnsi="Montserrat Light" w:cs="Tahoma"/>
          <w:sz w:val="22"/>
          <w:szCs w:val="22"/>
          <w:lang w:val="ro-RO"/>
        </w:rPr>
        <w:t>calită</w:t>
      </w:r>
      <w:r>
        <w:rPr>
          <w:rFonts w:ascii="Montserrat Light" w:eastAsia="Times New Roman" w:hAnsi="Montserrat Light" w:cs="Tahoma"/>
          <w:sz w:val="22"/>
          <w:szCs w:val="22"/>
          <w:lang w:val="ro-RO"/>
        </w:rPr>
        <w:t>ț</w:t>
      </w:r>
      <w:r w:rsidRPr="00100F1F">
        <w:rPr>
          <w:rFonts w:ascii="Montserrat Light" w:eastAsia="Times New Roman" w:hAnsi="Montserrat Light" w:cs="Tahoma"/>
          <w:sz w:val="22"/>
          <w:szCs w:val="22"/>
          <w:lang w:val="ro-RO"/>
        </w:rPr>
        <w:t>ii</w:t>
      </w:r>
      <w:r w:rsidR="00BE7204" w:rsidRPr="00100F1F">
        <w:rPr>
          <w:rFonts w:ascii="Montserrat Light" w:eastAsia="Times New Roman" w:hAnsi="Montserrat Light" w:cs="Tahoma"/>
          <w:sz w:val="22"/>
          <w:szCs w:val="22"/>
          <w:lang w:val="ro-RO"/>
        </w:rPr>
        <w:t xml:space="preserve"> profesionale a resursei umane adaptată la mediul intern </w:t>
      </w:r>
      <w:r>
        <w:rPr>
          <w:rFonts w:ascii="Montserrat Light" w:eastAsia="Times New Roman" w:hAnsi="Montserrat Light" w:cs="Tahoma"/>
          <w:sz w:val="22"/>
          <w:szCs w:val="22"/>
          <w:lang w:val="ro-RO"/>
        </w:rPr>
        <w:t>ș</w:t>
      </w:r>
      <w:r w:rsidR="00BE7204" w:rsidRPr="00100F1F">
        <w:rPr>
          <w:rFonts w:ascii="Montserrat Light" w:eastAsia="Times New Roman" w:hAnsi="Montserrat Light" w:cs="Tahoma"/>
          <w:sz w:val="22"/>
          <w:szCs w:val="22"/>
          <w:lang w:val="ro-RO"/>
        </w:rPr>
        <w:t>i extern</w:t>
      </w:r>
      <w:r>
        <w:rPr>
          <w:rFonts w:ascii="Montserrat Light" w:eastAsia="Times New Roman" w:hAnsi="Montserrat Light" w:cs="Tahoma"/>
          <w:sz w:val="22"/>
          <w:szCs w:val="22"/>
          <w:lang w:val="ro-RO"/>
        </w:rPr>
        <w:t>.</w:t>
      </w:r>
    </w:p>
    <w:p w14:paraId="50B805E9" w14:textId="124E0A86" w:rsidR="00BE7204" w:rsidRPr="00100F1F" w:rsidRDefault="00AA317D" w:rsidP="0006228D">
      <w:pPr>
        <w:tabs>
          <w:tab w:val="left" w:pos="360"/>
        </w:tabs>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5146D6"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b/>
          <w:bCs/>
          <w:lang w:bidi="en-US"/>
        </w:rPr>
        <w:t>)</w:t>
      </w:r>
      <w:r w:rsidR="00162D3C" w:rsidRPr="00100F1F">
        <w:rPr>
          <w:rFonts w:ascii="Montserrat Light" w:eastAsia="Times New Roman" w:hAnsi="Montserrat Light" w:cs="Times New Roman"/>
          <w:lang w:bidi="en-US"/>
        </w:rPr>
        <w:t xml:space="preserve"> </w:t>
      </w:r>
      <w:r w:rsidR="00BE7204" w:rsidRPr="00100F1F">
        <w:rPr>
          <w:rFonts w:ascii="Montserrat Light" w:eastAsia="Times New Roman" w:hAnsi="Montserrat Light" w:cs="Times New Roman"/>
          <w:lang w:bidi="en-US"/>
        </w:rPr>
        <w:t>Spitalul Clinic de Recuperare Cluj-Napoca este un spital public care asigură:</w:t>
      </w:r>
    </w:p>
    <w:p w14:paraId="3EC79AE1" w14:textId="7D551735"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hAnsi="Montserrat Light"/>
          <w:shd w:val="clear" w:color="auto" w:fill="FFFFFF"/>
        </w:rPr>
        <w:t xml:space="preserve">servicii medicale preventive, curative </w:t>
      </w:r>
      <w:r w:rsidR="00100F1F">
        <w:rPr>
          <w:rFonts w:ascii="Montserrat Light" w:hAnsi="Montserrat Light"/>
          <w:shd w:val="clear" w:color="auto" w:fill="FFFFFF"/>
        </w:rPr>
        <w:t>ș</w:t>
      </w:r>
      <w:r w:rsidRPr="00100F1F">
        <w:rPr>
          <w:rFonts w:ascii="Montserrat Light" w:hAnsi="Montserrat Light"/>
          <w:shd w:val="clear" w:color="auto" w:fill="FFFFFF"/>
        </w:rPr>
        <w:t>i de recuperare reprezentând consulta</w:t>
      </w:r>
      <w:r w:rsidR="00100F1F">
        <w:rPr>
          <w:rFonts w:ascii="Montserrat Light" w:hAnsi="Montserrat Light"/>
          <w:shd w:val="clear" w:color="auto" w:fill="FFFFFF"/>
        </w:rPr>
        <w:t>ț</w:t>
      </w:r>
      <w:r w:rsidRPr="00100F1F">
        <w:rPr>
          <w:rFonts w:ascii="Montserrat Light" w:hAnsi="Montserrat Light"/>
          <w:shd w:val="clear" w:color="auto" w:fill="FFFFFF"/>
        </w:rPr>
        <w:t>ii, investiga</w:t>
      </w:r>
      <w:r w:rsidR="00100F1F">
        <w:rPr>
          <w:rFonts w:ascii="Montserrat Light" w:hAnsi="Montserrat Light"/>
          <w:shd w:val="clear" w:color="auto" w:fill="FFFFFF"/>
        </w:rPr>
        <w:t>ț</w:t>
      </w:r>
      <w:r w:rsidRPr="00100F1F">
        <w:rPr>
          <w:rFonts w:ascii="Montserrat Light" w:hAnsi="Montserrat Light"/>
          <w:shd w:val="clear" w:color="auto" w:fill="FFFFFF"/>
        </w:rPr>
        <w:t xml:space="preserve">ii, stabilirea diagnosticului, tratamente medicale </w:t>
      </w:r>
      <w:r w:rsidR="00100F1F">
        <w:rPr>
          <w:rFonts w:ascii="Montserrat Light" w:hAnsi="Montserrat Light"/>
          <w:shd w:val="clear" w:color="auto" w:fill="FFFFFF"/>
        </w:rPr>
        <w:t>ș</w:t>
      </w:r>
      <w:r w:rsidRPr="00100F1F">
        <w:rPr>
          <w:rFonts w:ascii="Montserrat Light" w:hAnsi="Montserrat Light"/>
          <w:shd w:val="clear" w:color="auto" w:fill="FFFFFF"/>
        </w:rPr>
        <w:t xml:space="preserve">i/sau chirurgicale, îngrijire, recuperare, medicamente, materiale sanitare, dispozitive medicale, cazare </w:t>
      </w:r>
      <w:r w:rsidR="00100F1F">
        <w:rPr>
          <w:rFonts w:ascii="Montserrat Light" w:hAnsi="Montserrat Light"/>
          <w:shd w:val="clear" w:color="auto" w:fill="FFFFFF"/>
        </w:rPr>
        <w:t>ș</w:t>
      </w:r>
      <w:r w:rsidRPr="00100F1F">
        <w:rPr>
          <w:rFonts w:ascii="Montserrat Light" w:hAnsi="Montserrat Light"/>
          <w:shd w:val="clear" w:color="auto" w:fill="FFFFFF"/>
        </w:rPr>
        <w:t>i masă;</w:t>
      </w:r>
    </w:p>
    <w:p w14:paraId="0A8D7E69" w14:textId="5191258B"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hAnsi="Montserrat Light"/>
          <w:shd w:val="clear" w:color="auto" w:fill="FFFFFF"/>
        </w:rPr>
        <w:t>în cazul prezentării în unitate, de</w:t>
      </w:r>
      <w:r w:rsidR="00100F1F">
        <w:rPr>
          <w:rFonts w:ascii="Montserrat Light" w:hAnsi="Montserrat Light"/>
          <w:shd w:val="clear" w:color="auto" w:fill="FFFFFF"/>
        </w:rPr>
        <w:t>ș</w:t>
      </w:r>
      <w:r w:rsidRPr="00100F1F">
        <w:rPr>
          <w:rFonts w:ascii="Montserrat Light" w:hAnsi="Montserrat Light"/>
          <w:shd w:val="clear" w:color="auto" w:fill="FFFFFF"/>
        </w:rPr>
        <w:t xml:space="preserve">i nu corespunde profilului </w:t>
      </w:r>
      <w:r w:rsidR="00100F1F">
        <w:rPr>
          <w:rFonts w:ascii="Montserrat Light" w:hAnsi="Montserrat Light"/>
          <w:shd w:val="clear" w:color="auto" w:fill="FFFFFF"/>
        </w:rPr>
        <w:t>ș</w:t>
      </w:r>
      <w:r w:rsidRPr="00100F1F">
        <w:rPr>
          <w:rFonts w:ascii="Montserrat Light" w:hAnsi="Montserrat Light"/>
          <w:shd w:val="clear" w:color="auto" w:fill="FFFFFF"/>
        </w:rPr>
        <w:t>i nivelului de competen</w:t>
      </w:r>
      <w:r w:rsidR="00100F1F">
        <w:rPr>
          <w:rFonts w:ascii="Montserrat Light" w:hAnsi="Montserrat Light"/>
          <w:shd w:val="clear" w:color="auto" w:fill="FFFFFF"/>
        </w:rPr>
        <w:t>ț</w:t>
      </w:r>
      <w:r w:rsidRPr="00100F1F">
        <w:rPr>
          <w:rFonts w:ascii="Montserrat Light" w:hAnsi="Montserrat Light"/>
          <w:shd w:val="clear" w:color="auto" w:fill="FFFFFF"/>
        </w:rPr>
        <w:t>ă privind serviciile medicale de urgen</w:t>
      </w:r>
      <w:r w:rsidR="00100F1F">
        <w:rPr>
          <w:rFonts w:ascii="Montserrat Light" w:hAnsi="Montserrat Light"/>
          <w:shd w:val="clear" w:color="auto" w:fill="FFFFFF"/>
        </w:rPr>
        <w:t>ț</w:t>
      </w:r>
      <w:r w:rsidRPr="00100F1F">
        <w:rPr>
          <w:rFonts w:ascii="Montserrat Light" w:hAnsi="Montserrat Light"/>
          <w:shd w:val="clear" w:color="auto" w:fill="FFFFFF"/>
        </w:rPr>
        <w:t xml:space="preserve">ă a spitalului, acordarea primului ajutor </w:t>
      </w:r>
      <w:r w:rsidR="00100F1F">
        <w:rPr>
          <w:rFonts w:ascii="Montserrat Light" w:hAnsi="Montserrat Light"/>
          <w:shd w:val="clear" w:color="auto" w:fill="FFFFFF"/>
        </w:rPr>
        <w:t>ș</w:t>
      </w:r>
      <w:r w:rsidRPr="00100F1F">
        <w:rPr>
          <w:rFonts w:ascii="Montserrat Light" w:hAnsi="Montserrat Light"/>
          <w:shd w:val="clear" w:color="auto" w:fill="FFFFFF"/>
        </w:rPr>
        <w:t>i a asisten</w:t>
      </w:r>
      <w:r w:rsidR="00100F1F">
        <w:rPr>
          <w:rFonts w:ascii="Montserrat Light" w:hAnsi="Montserrat Light"/>
          <w:shd w:val="clear" w:color="auto" w:fill="FFFFFF"/>
        </w:rPr>
        <w:t>ț</w:t>
      </w:r>
      <w:r w:rsidRPr="00100F1F">
        <w:rPr>
          <w:rFonts w:ascii="Montserrat Light" w:hAnsi="Montserrat Light"/>
          <w:shd w:val="clear" w:color="auto" w:fill="FFFFFF"/>
        </w:rPr>
        <w:t>ei de urgen</w:t>
      </w:r>
      <w:r w:rsidR="00100F1F">
        <w:rPr>
          <w:rFonts w:ascii="Montserrat Light" w:hAnsi="Montserrat Light"/>
          <w:shd w:val="clear" w:color="auto" w:fill="FFFFFF"/>
        </w:rPr>
        <w:t>ț</w:t>
      </w:r>
      <w:r w:rsidRPr="00100F1F">
        <w:rPr>
          <w:rFonts w:ascii="Montserrat Light" w:hAnsi="Montserrat Light"/>
          <w:shd w:val="clear" w:color="auto" w:fill="FFFFFF"/>
        </w:rPr>
        <w:t xml:space="preserve">ă oricărei persoane </w:t>
      </w:r>
      <w:r w:rsidR="00100F1F">
        <w:rPr>
          <w:rFonts w:ascii="Montserrat Light" w:hAnsi="Montserrat Light"/>
          <w:shd w:val="clear" w:color="auto" w:fill="FFFFFF"/>
        </w:rPr>
        <w:t>ș</w:t>
      </w:r>
      <w:r w:rsidRPr="00100F1F">
        <w:rPr>
          <w:rFonts w:ascii="Montserrat Light" w:hAnsi="Montserrat Light"/>
          <w:shd w:val="clear" w:color="auto" w:fill="FFFFFF"/>
        </w:rPr>
        <w:t>i după stabilizare, asigurarea transportului medicalizat la o altă unitate de profil, după caz;</w:t>
      </w:r>
    </w:p>
    <w:p w14:paraId="71373F5C" w14:textId="026C608F"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hAnsi="Montserrat Light"/>
          <w:shd w:val="clear" w:color="auto" w:fill="FFFFFF"/>
        </w:rPr>
        <w:t xml:space="preserve">activitatea de informare a pacientului sau a reprezentantului legal asupra bolii </w:t>
      </w:r>
      <w:r w:rsidR="00100F1F">
        <w:rPr>
          <w:rFonts w:ascii="Montserrat Light" w:hAnsi="Montserrat Light"/>
          <w:shd w:val="clear" w:color="auto" w:fill="FFFFFF"/>
        </w:rPr>
        <w:t>ș</w:t>
      </w:r>
      <w:r w:rsidRPr="00100F1F">
        <w:rPr>
          <w:rFonts w:ascii="Montserrat Light" w:hAnsi="Montserrat Light"/>
          <w:shd w:val="clear" w:color="auto" w:fill="FFFFFF"/>
        </w:rPr>
        <w:t>i ob</w:t>
      </w:r>
      <w:r w:rsidR="00100F1F">
        <w:rPr>
          <w:rFonts w:ascii="Montserrat Light" w:hAnsi="Montserrat Light"/>
          <w:shd w:val="clear" w:color="auto" w:fill="FFFFFF"/>
        </w:rPr>
        <w:t>ț</w:t>
      </w:r>
      <w:r w:rsidRPr="00100F1F">
        <w:rPr>
          <w:rFonts w:ascii="Montserrat Light" w:hAnsi="Montserrat Light"/>
          <w:shd w:val="clear" w:color="auto" w:fill="FFFFFF"/>
        </w:rPr>
        <w:t>inerea consim</w:t>
      </w:r>
      <w:r w:rsidR="00100F1F">
        <w:rPr>
          <w:rFonts w:ascii="Montserrat Light" w:hAnsi="Montserrat Light"/>
          <w:shd w:val="clear" w:color="auto" w:fill="FFFFFF"/>
        </w:rPr>
        <w:t>ț</w:t>
      </w:r>
      <w:r w:rsidRPr="00100F1F">
        <w:rPr>
          <w:rFonts w:ascii="Montserrat Light" w:hAnsi="Montserrat Light"/>
          <w:shd w:val="clear" w:color="auto" w:fill="FFFFFF"/>
        </w:rPr>
        <w:t>ământului acestuia/sau a persoanelor îndreptă</w:t>
      </w:r>
      <w:r w:rsidR="00100F1F">
        <w:rPr>
          <w:rFonts w:ascii="Montserrat Light" w:hAnsi="Montserrat Light"/>
          <w:shd w:val="clear" w:color="auto" w:fill="FFFFFF"/>
        </w:rPr>
        <w:t>ț</w:t>
      </w:r>
      <w:r w:rsidRPr="00100F1F">
        <w:rPr>
          <w:rFonts w:ascii="Montserrat Light" w:hAnsi="Montserrat Light"/>
          <w:shd w:val="clear" w:color="auto" w:fill="FFFFFF"/>
        </w:rPr>
        <w:t>ite, conform legii, în vederea efectuării investiga</w:t>
      </w:r>
      <w:r w:rsidR="00100F1F">
        <w:rPr>
          <w:rFonts w:ascii="Montserrat Light" w:hAnsi="Montserrat Light"/>
          <w:shd w:val="clear" w:color="auto" w:fill="FFFFFF"/>
        </w:rPr>
        <w:t>ț</w:t>
      </w:r>
      <w:r w:rsidRPr="00100F1F">
        <w:rPr>
          <w:rFonts w:ascii="Montserrat Light" w:hAnsi="Montserrat Light"/>
          <w:shd w:val="clear" w:color="auto" w:fill="FFFFFF"/>
        </w:rPr>
        <w:t>iilor</w:t>
      </w:r>
      <w:r w:rsidR="00100F1F">
        <w:rPr>
          <w:rFonts w:ascii="Montserrat Light" w:hAnsi="Montserrat Light"/>
          <w:shd w:val="clear" w:color="auto" w:fill="FFFFFF"/>
        </w:rPr>
        <w:t xml:space="preserve"> și </w:t>
      </w:r>
      <w:r w:rsidRPr="00100F1F">
        <w:rPr>
          <w:rFonts w:ascii="Montserrat Light" w:hAnsi="Montserrat Light"/>
          <w:shd w:val="clear" w:color="auto" w:fill="FFFFFF"/>
        </w:rPr>
        <w:t>a  tratamentelor aferente cazuisticii specifice;</w:t>
      </w:r>
    </w:p>
    <w:p w14:paraId="6F86959E" w14:textId="720A2EEF"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logistica</w:t>
      </w:r>
      <w:r w:rsidR="00100F1F">
        <w:rPr>
          <w:rFonts w:ascii="Montserrat Light" w:eastAsia="Times New Roman" w:hAnsi="Montserrat Light" w:cs="Times New Roman"/>
          <w:lang w:bidi="en-US"/>
        </w:rPr>
        <w:t xml:space="preserve"> și </w:t>
      </w:r>
      <w:r w:rsidRPr="00100F1F">
        <w:rPr>
          <w:rFonts w:ascii="Montserrat Light" w:eastAsia="Times New Roman" w:hAnsi="Montserrat Light" w:cs="Times New Roman"/>
          <w:lang w:bidi="en-US"/>
        </w:rPr>
        <w:t>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profesionale</w:t>
      </w:r>
      <w:r w:rsidR="00100F1F">
        <w:rPr>
          <w:rFonts w:ascii="Montserrat Light" w:eastAsia="Times New Roman" w:hAnsi="Montserrat Light" w:cs="Times New Roman"/>
          <w:lang w:bidi="en-US"/>
        </w:rPr>
        <w:t xml:space="preserve"> și </w:t>
      </w:r>
      <w:r w:rsidRPr="00100F1F">
        <w:rPr>
          <w:rFonts w:ascii="Montserrat Light" w:eastAsia="Times New Roman" w:hAnsi="Montserrat Light" w:cs="Times New Roman"/>
          <w:lang w:bidi="en-US"/>
        </w:rPr>
        <w:t>legislative necesare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urării eficiente 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medicale</w:t>
      </w:r>
      <w:r w:rsidR="00100F1F">
        <w:rPr>
          <w:rFonts w:ascii="Montserrat Light" w:eastAsia="Times New Roman" w:hAnsi="Montserrat Light" w:cs="Times New Roman"/>
          <w:lang w:bidi="en-US"/>
        </w:rPr>
        <w:t xml:space="preserve"> și </w:t>
      </w:r>
      <w:r w:rsidRPr="00100F1F">
        <w:rPr>
          <w:rFonts w:ascii="Montserrat Light" w:eastAsia="Times New Roman" w:hAnsi="Montserrat Light" w:cs="Times New Roman"/>
          <w:lang w:bidi="en-US"/>
        </w:rPr>
        <w:t>administrative;</w:t>
      </w:r>
    </w:p>
    <w:p w14:paraId="1926CF81" w14:textId="1C5A5A8C"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controlul</w:t>
      </w:r>
      <w:r w:rsidR="00100F1F">
        <w:rPr>
          <w:rFonts w:ascii="Montserrat Light" w:eastAsia="Times New Roman" w:hAnsi="Montserrat Light" w:cs="Times New Roman"/>
          <w:lang w:bidi="en-US"/>
        </w:rPr>
        <w:t xml:space="preserve"> și </w:t>
      </w:r>
      <w:r w:rsidRPr="00100F1F">
        <w:rPr>
          <w:rFonts w:ascii="Montserrat Light" w:eastAsia="Times New Roman" w:hAnsi="Montserrat Light" w:cs="Times New Roman"/>
          <w:lang w:bidi="en-US"/>
        </w:rPr>
        <w:t xml:space="preserve">aplicarea masurilor corective astfel încât să se realizeze supravegherea, prevenirea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p>
    <w:p w14:paraId="00F33A25" w14:textId="47B436A5"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achizi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aprovizionarea eficientă a tuturor echipamentelor, materialelor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consumabilelor necesare tuturor domeniilor de activitate; </w:t>
      </w:r>
    </w:p>
    <w:p w14:paraId="0E0A4C5A" w14:textId="14C06AC7" w:rsidR="00BE7204" w:rsidRPr="00100F1F" w:rsidRDefault="00BE7204" w:rsidP="0006228D">
      <w:pPr>
        <w:widowControl w:val="0"/>
        <w:numPr>
          <w:ilvl w:val="0"/>
          <w:numId w:val="66"/>
        </w:numPr>
        <w:tabs>
          <w:tab w:val="clear" w:pos="720"/>
          <w:tab w:val="num" w:pos="360"/>
          <w:tab w:val="left" w:pos="709"/>
          <w:tab w:val="left" w:pos="1418"/>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realizarea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necesare pentru aplicarea măsurilor de securitate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sănătate în muncă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conform normelor în vigoare;</w:t>
      </w:r>
    </w:p>
    <w:p w14:paraId="3C1FC0EF" w14:textId="71958E80"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respectarea principiului nediscriminării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 înlăturării oricărei forme de încălcare a demnită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umane atât pentru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cât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pentru personal;</w:t>
      </w:r>
    </w:p>
    <w:p w14:paraId="2939648F" w14:textId="2985DF2B"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 acordarea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se încurajează implicarea apar</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inătorilor în îngrijirea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minori sau imobiliza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la pat;</w:t>
      </w:r>
    </w:p>
    <w:p w14:paraId="19D387EF" w14:textId="45C40C96"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gestiunea tuturor datelor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prin utilizarea unui program informatic securizat de management spitalicesc; </w:t>
      </w:r>
    </w:p>
    <w:p w14:paraId="6312A853" w14:textId="0CDBE8BF"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integrarea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prin colaborarea cu medici din acela</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spital sau din alte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sanitare publice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private;</w:t>
      </w:r>
    </w:p>
    <w:p w14:paraId="5DD06373" w14:textId="29925C53" w:rsidR="00BE7204" w:rsidRPr="00100F1F" w:rsidRDefault="00BE7204" w:rsidP="0006228D">
      <w:pPr>
        <w:widowControl w:val="0"/>
        <w:numPr>
          <w:ilvl w:val="0"/>
          <w:numId w:val="66"/>
        </w:numPr>
        <w:tabs>
          <w:tab w:val="clear" w:pos="720"/>
          <w:tab w:val="num" w:pos="360"/>
          <w:tab w:val="left" w:pos="709"/>
          <w:tab w:val="left" w:pos="1418"/>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dezvoltarea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perfec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ionarea personalului;</w:t>
      </w:r>
    </w:p>
    <w:p w14:paraId="4599AC3F" w14:textId="3CA9E642" w:rsidR="00BE7204" w:rsidRPr="00100F1F" w:rsidRDefault="00D260B5" w:rsidP="0006228D">
      <w:pPr>
        <w:widowControl w:val="0"/>
        <w:tabs>
          <w:tab w:val="left" w:pos="360"/>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5146D6" w:rsidRPr="00100F1F">
        <w:rPr>
          <w:rFonts w:ascii="Montserrat Light" w:eastAsia="Times New Roman" w:hAnsi="Montserrat Light" w:cs="Times New Roman"/>
          <w:b/>
          <w:bCs/>
          <w:lang w:bidi="en-US"/>
        </w:rPr>
        <w:t>5</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lang w:bidi="en-US"/>
        </w:rPr>
        <w:t xml:space="preserve"> </w:t>
      </w:r>
      <w:r w:rsidR="00BE7204" w:rsidRPr="00100F1F">
        <w:rPr>
          <w:rFonts w:ascii="Montserrat Light" w:eastAsia="Times New Roman" w:hAnsi="Montserrat Light" w:cs="Times New Roman"/>
          <w:lang w:bidi="en-US"/>
        </w:rPr>
        <w:t>Spitalul Clinic de Recuperare Cluj-Napoca asigură condi</w:t>
      </w:r>
      <w:r w:rsidR="00100F1F">
        <w:rPr>
          <w:rFonts w:ascii="Montserrat Light" w:eastAsia="Times New Roman" w:hAnsi="Montserrat Light" w:cs="Times New Roman"/>
          <w:lang w:bidi="en-US"/>
        </w:rPr>
        <w:t>ț</w:t>
      </w:r>
      <w:r w:rsidR="00BE7204" w:rsidRPr="00100F1F">
        <w:rPr>
          <w:rFonts w:ascii="Montserrat Light" w:eastAsia="Times New Roman" w:hAnsi="Montserrat Light" w:cs="Times New Roman"/>
          <w:lang w:bidi="en-US"/>
        </w:rPr>
        <w:t>iile necesare pentru respectarea drepturilor pacien</w:t>
      </w:r>
      <w:r w:rsidR="00100F1F">
        <w:rPr>
          <w:rFonts w:ascii="Montserrat Light" w:eastAsia="Times New Roman" w:hAnsi="Montserrat Light" w:cs="Times New Roman"/>
          <w:lang w:bidi="en-US"/>
        </w:rPr>
        <w:t>ț</w:t>
      </w:r>
      <w:r w:rsidR="00BE7204" w:rsidRPr="00100F1F">
        <w:rPr>
          <w:rFonts w:ascii="Montserrat Light" w:eastAsia="Times New Roman" w:hAnsi="Montserrat Light" w:cs="Times New Roman"/>
          <w:lang w:bidi="en-US"/>
        </w:rPr>
        <w:t>ilor interna</w:t>
      </w:r>
      <w:r w:rsidR="00100F1F">
        <w:rPr>
          <w:rFonts w:ascii="Montserrat Light" w:eastAsia="Times New Roman" w:hAnsi="Montserrat Light" w:cs="Times New Roman"/>
          <w:lang w:bidi="en-US"/>
        </w:rPr>
        <w:t>ț</w:t>
      </w:r>
      <w:r w:rsidR="00BE7204" w:rsidRPr="00100F1F">
        <w:rPr>
          <w:rFonts w:ascii="Montserrat Light" w:eastAsia="Times New Roman" w:hAnsi="Montserrat Light" w:cs="Times New Roman"/>
          <w:lang w:bidi="en-US"/>
        </w:rPr>
        <w:t xml:space="preserve">i </w:t>
      </w:r>
      <w:r w:rsidR="00100F1F">
        <w:rPr>
          <w:rFonts w:ascii="Montserrat Light" w:eastAsia="Times New Roman" w:hAnsi="Montserrat Light" w:cs="Times New Roman"/>
          <w:lang w:bidi="en-US"/>
        </w:rPr>
        <w:t>ș</w:t>
      </w:r>
      <w:r w:rsidR="00BE7204" w:rsidRPr="00100F1F">
        <w:rPr>
          <w:rFonts w:ascii="Montserrat Light" w:eastAsia="Times New Roman" w:hAnsi="Montserrat Light" w:cs="Times New Roman"/>
          <w:lang w:bidi="en-US"/>
        </w:rPr>
        <w:t xml:space="preserve">i ale celor care se adresează Ambulatoriului Integrat pentru diverse servicii medicale, conform prevederilor Legii drepturilor pacientului nr. 46/2003, cu modificările </w:t>
      </w:r>
      <w:r w:rsidR="00100F1F">
        <w:rPr>
          <w:rFonts w:ascii="Montserrat Light" w:eastAsia="Times New Roman" w:hAnsi="Montserrat Light" w:cs="Times New Roman"/>
          <w:lang w:bidi="en-US"/>
        </w:rPr>
        <w:t>ș</w:t>
      </w:r>
      <w:r w:rsidR="00BE7204" w:rsidRPr="00100F1F">
        <w:rPr>
          <w:rFonts w:ascii="Montserrat Light" w:eastAsia="Times New Roman" w:hAnsi="Montserrat Light" w:cs="Times New Roman"/>
          <w:lang w:bidi="en-US"/>
        </w:rPr>
        <w:t xml:space="preserve">i completările ulterioare </w:t>
      </w:r>
      <w:r w:rsidR="00100F1F">
        <w:rPr>
          <w:rFonts w:ascii="Montserrat Light" w:eastAsia="Times New Roman" w:hAnsi="Montserrat Light" w:cs="Times New Roman"/>
          <w:lang w:bidi="en-US"/>
        </w:rPr>
        <w:t>ș</w:t>
      </w:r>
      <w:r w:rsidR="00BE7204" w:rsidRPr="00100F1F">
        <w:rPr>
          <w:rFonts w:ascii="Montserrat Light" w:eastAsia="Times New Roman" w:hAnsi="Montserrat Light" w:cs="Times New Roman"/>
          <w:lang w:bidi="en-US"/>
        </w:rPr>
        <w:t xml:space="preserve">i </w:t>
      </w:r>
      <w:hyperlink r:id="rId11" w:tgtFrame="_blank" w:history="1">
        <w:r w:rsidR="00BE7204" w:rsidRPr="00100F1F">
          <w:rPr>
            <w:rStyle w:val="Hyperlink"/>
            <w:rFonts w:ascii="Montserrat Light" w:eastAsia="Times New Roman" w:hAnsi="Montserrat Light" w:cs="Poppins"/>
            <w:color w:val="auto"/>
            <w:spacing w:val="5"/>
            <w:u w:val="none"/>
            <w:lang w:eastAsia="ro-RO"/>
          </w:rPr>
          <w:t>Ordinului ministrului sănătă</w:t>
        </w:r>
        <w:r w:rsidR="00100F1F">
          <w:rPr>
            <w:rStyle w:val="Hyperlink"/>
            <w:rFonts w:ascii="Montserrat Light" w:eastAsia="Times New Roman" w:hAnsi="Montserrat Light" w:cs="Poppins"/>
            <w:color w:val="auto"/>
            <w:spacing w:val="5"/>
            <w:u w:val="none"/>
            <w:lang w:eastAsia="ro-RO"/>
          </w:rPr>
          <w:t>ț</w:t>
        </w:r>
        <w:r w:rsidR="00BE7204" w:rsidRPr="00100F1F">
          <w:rPr>
            <w:rStyle w:val="Hyperlink"/>
            <w:rFonts w:ascii="Montserrat Light" w:eastAsia="Times New Roman" w:hAnsi="Montserrat Light" w:cs="Poppins"/>
            <w:color w:val="auto"/>
            <w:spacing w:val="5"/>
            <w:u w:val="none"/>
            <w:lang w:eastAsia="ro-RO"/>
          </w:rPr>
          <w:t>ii nr. 1410/2016</w:t>
        </w:r>
      </w:hyperlink>
      <w:r w:rsidR="00BE7204" w:rsidRPr="00100F1F">
        <w:rPr>
          <w:rFonts w:ascii="Montserrat Light" w:eastAsia="Times New Roman" w:hAnsi="Montserrat Light" w:cs="Open Sans"/>
          <w:spacing w:val="5"/>
          <w:lang w:eastAsia="ro-RO"/>
        </w:rPr>
        <w:t xml:space="preserve"> </w:t>
      </w:r>
      <w:r w:rsidR="00BE7204" w:rsidRPr="00100F1F">
        <w:rPr>
          <w:rFonts w:ascii="Montserrat Light" w:eastAsia="Times New Roman" w:hAnsi="Montserrat Light" w:cs="Poppins"/>
          <w:spacing w:val="5"/>
          <w:lang w:eastAsia="ro-RO"/>
        </w:rPr>
        <w:t xml:space="preserve">privind aprobarea </w:t>
      </w:r>
      <w:hyperlink r:id="rId12" w:anchor="A1" w:tgtFrame="_blank" w:tooltip=" de aplicare a Legii drepturilor pacientului nr. 46/2003 " w:history="1">
        <w:r w:rsidR="00BE7204" w:rsidRPr="00100F1F">
          <w:rPr>
            <w:rStyle w:val="Hyperlink"/>
            <w:rFonts w:ascii="Montserrat Light" w:eastAsia="Times New Roman" w:hAnsi="Montserrat Light" w:cs="Poppins"/>
            <w:color w:val="auto"/>
            <w:spacing w:val="5"/>
            <w:u w:val="none"/>
            <w:lang w:eastAsia="ro-RO"/>
          </w:rPr>
          <w:t>Normelor de aplicare</w:t>
        </w:r>
      </w:hyperlink>
      <w:r w:rsidR="00BE7204" w:rsidRPr="00100F1F">
        <w:rPr>
          <w:rFonts w:ascii="Montserrat Light" w:eastAsia="Times New Roman" w:hAnsi="Montserrat Light" w:cs="Poppins"/>
          <w:spacing w:val="5"/>
          <w:lang w:eastAsia="ro-RO"/>
        </w:rPr>
        <w:t xml:space="preserve"> a </w:t>
      </w:r>
      <w:hyperlink r:id="rId13" w:anchor="A2" w:tgtFrame="_blank" w:tooltip=" drepturilor pacientului " w:history="1">
        <w:r w:rsidR="00BE7204" w:rsidRPr="00100F1F">
          <w:rPr>
            <w:rStyle w:val="Hyperlink"/>
            <w:rFonts w:ascii="Montserrat Light" w:eastAsia="Times New Roman" w:hAnsi="Montserrat Light" w:cs="Poppins"/>
            <w:color w:val="auto"/>
            <w:spacing w:val="5"/>
            <w:u w:val="none"/>
            <w:lang w:eastAsia="ro-RO"/>
          </w:rPr>
          <w:t>Legii drepturilor pacientului nr. 46/2003</w:t>
        </w:r>
      </w:hyperlink>
      <w:r w:rsidR="00BE7204" w:rsidRPr="00100F1F">
        <w:rPr>
          <w:rFonts w:ascii="Montserrat Light" w:eastAsia="Times New Roman" w:hAnsi="Montserrat Light" w:cs="Times New Roman"/>
          <w:lang w:bidi="en-US"/>
        </w:rPr>
        <w:t xml:space="preserve"> precum </w:t>
      </w:r>
      <w:r w:rsidR="00100F1F">
        <w:rPr>
          <w:rFonts w:ascii="Montserrat Light" w:eastAsia="Times New Roman" w:hAnsi="Montserrat Light" w:cs="Times New Roman"/>
          <w:lang w:bidi="en-US"/>
        </w:rPr>
        <w:t>ș</w:t>
      </w:r>
      <w:r w:rsidR="00BE7204" w:rsidRPr="00100F1F">
        <w:rPr>
          <w:rFonts w:ascii="Montserrat Light" w:eastAsia="Times New Roman" w:hAnsi="Montserrat Light" w:cs="Times New Roman"/>
          <w:lang w:bidi="en-US"/>
        </w:rPr>
        <w:t>i cele ale apar</w:t>
      </w:r>
      <w:r w:rsidR="00100F1F">
        <w:rPr>
          <w:rFonts w:ascii="Montserrat Light" w:eastAsia="Times New Roman" w:hAnsi="Montserrat Light" w:cs="Times New Roman"/>
          <w:lang w:bidi="en-US"/>
        </w:rPr>
        <w:t>ț</w:t>
      </w:r>
      <w:r w:rsidR="00BE7204" w:rsidRPr="00100F1F">
        <w:rPr>
          <w:rFonts w:ascii="Montserrat Light" w:eastAsia="Times New Roman" w:hAnsi="Montserrat Light" w:cs="Times New Roman"/>
          <w:lang w:bidi="en-US"/>
        </w:rPr>
        <w:t>inătorilor conform prevederilor</w:t>
      </w:r>
      <w:r w:rsidR="00BE7204" w:rsidRPr="00100F1F">
        <w:rPr>
          <w:rFonts w:ascii="Montserrat Light" w:eastAsia="Times New Roman" w:hAnsi="Montserrat Light" w:cs="Poppins"/>
          <w:spacing w:val="5"/>
          <w:lang w:eastAsia="ro-RO"/>
        </w:rPr>
        <w:t xml:space="preserve">, </w:t>
      </w:r>
      <w:r w:rsidR="00BE7204" w:rsidRPr="00100F1F">
        <w:rPr>
          <w:rFonts w:ascii="Montserrat Light" w:eastAsia="Times New Roman" w:hAnsi="Montserrat Light" w:cs="Times New Roman"/>
          <w:lang w:bidi="en-US"/>
        </w:rPr>
        <w:t>după cum urmează</w:t>
      </w:r>
      <w:r w:rsidR="00BE7204" w:rsidRPr="00100F1F">
        <w:rPr>
          <w:rFonts w:ascii="Montserrat Light" w:eastAsia="Times New Roman" w:hAnsi="Montserrat Light" w:cs="Times New Roman"/>
          <w:b/>
          <w:bCs/>
          <w:lang w:bidi="en-US"/>
        </w:rPr>
        <w:t>:</w:t>
      </w:r>
    </w:p>
    <w:p w14:paraId="3371C3E1" w14:textId="77777777"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sz w:val="22"/>
          <w:szCs w:val="22"/>
          <w:lang w:val="ro-RO" w:bidi="en-US"/>
        </w:rPr>
        <w:t>limitarea accesului vizitatorilor în spital, în perioadă de carantină;</w:t>
      </w:r>
    </w:p>
    <w:p w14:paraId="2E746428" w14:textId="74B22657"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dreptul pacien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ilor la respect ca persoane umane;</w:t>
      </w:r>
    </w:p>
    <w:p w14:paraId="42332F11" w14:textId="20533C10"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accesul egal al pacien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ilor la îngrijiri medicale, fără discriminarea pe bază de rasă, sex, vârstă, apartenen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ă etnică, origine na</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ională, religie, op</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 xml:space="preserve">iune politică sau antipatie personală; </w:t>
      </w:r>
    </w:p>
    <w:p w14:paraId="40A18587" w14:textId="3B132C53"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accesul neîngrădit al pacien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ilor la datele medicale personale; dacă se solicită informa</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ii cu caracter confiden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ial, spitalul are obliga</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 xml:space="preserve">ia să asigure respectarea cadrului legal privind furnizarea acestora; </w:t>
      </w:r>
    </w:p>
    <w:p w14:paraId="0F8C6A88" w14:textId="131E1F34"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 xml:space="preserve">la cererea pacientului sau a familiei acestuia cadrul adecvat în care acesta poate beneficia de sprijinul familiei </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 xml:space="preserve">i al prietenilor </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 xml:space="preserve">i de suport spiritual pe tot parcursul îngrijirilor medicale; </w:t>
      </w:r>
    </w:p>
    <w:p w14:paraId="18DF98C2" w14:textId="5D84F36A"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condi</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ii necesare pentru ob</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inerea de către pacien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 xml:space="preserve">i </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i a altor opinii medicale ale medicilor proprii sau a medicilor din afara unită</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 xml:space="preserve">ii; </w:t>
      </w:r>
    </w:p>
    <w:p w14:paraId="54F40A8A" w14:textId="1EA8CC0D"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afi</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 xml:space="preserve">area la loc vizibil </w:t>
      </w:r>
      <w:r w:rsidR="00F977DB" w:rsidRPr="00100F1F">
        <w:rPr>
          <w:rFonts w:ascii="Montserrat Light" w:eastAsia="Times New Roman" w:hAnsi="Montserrat Light"/>
          <w:sz w:val="22"/>
          <w:szCs w:val="22"/>
          <w:lang w:val="ro-RO" w:bidi="en-US"/>
        </w:rPr>
        <w:t xml:space="preserve">a </w:t>
      </w:r>
      <w:r w:rsidRPr="00100F1F">
        <w:rPr>
          <w:rFonts w:ascii="Montserrat Light" w:eastAsia="Times New Roman" w:hAnsi="Montserrat Light"/>
          <w:sz w:val="22"/>
          <w:szCs w:val="22"/>
          <w:lang w:val="ro-RO" w:bidi="en-US"/>
        </w:rPr>
        <w:t>standardel</w:t>
      </w:r>
      <w:r w:rsidR="00F977DB" w:rsidRPr="00100F1F">
        <w:rPr>
          <w:rFonts w:ascii="Montserrat Light" w:eastAsia="Times New Roman" w:hAnsi="Montserrat Light"/>
          <w:sz w:val="22"/>
          <w:szCs w:val="22"/>
          <w:lang w:val="ro-RO" w:bidi="en-US"/>
        </w:rPr>
        <w:t>or</w:t>
      </w:r>
      <w:r w:rsidRPr="00100F1F">
        <w:rPr>
          <w:rFonts w:ascii="Montserrat Light" w:eastAsia="Times New Roman" w:hAnsi="Montserrat Light"/>
          <w:sz w:val="22"/>
          <w:szCs w:val="22"/>
          <w:lang w:val="ro-RO" w:bidi="en-US"/>
        </w:rPr>
        <w:t xml:space="preserve"> proprii în conformitate cu normele de aplicare a legii; </w:t>
      </w:r>
    </w:p>
    <w:p w14:paraId="31453596" w14:textId="0500443B"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 xml:space="preserve">drepturile </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i obliga</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iile pacien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ilor pe perioada internării în spital</w:t>
      </w:r>
    </w:p>
    <w:p w14:paraId="47259315" w14:textId="3FA67B52"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în acordarea asisten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ei medicale, se va asigura că personalul medico-sanitar respectă libertatea de deplasare a pacientului, care va fi restric</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ionată numai în timpul vizitei medicale;</w:t>
      </w:r>
    </w:p>
    <w:p w14:paraId="0788736F" w14:textId="0294638A"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serviciile medicale spitalice</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ti se acordă asigura</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ilor la recomandarea medicului de familie acreditat, a medicului specialist acreditat sau la cererea pacien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ilor.</w:t>
      </w:r>
    </w:p>
    <w:p w14:paraId="18C124E5" w14:textId="4F8A0998" w:rsidR="00BE7204" w:rsidRPr="00100F1F" w:rsidRDefault="00BE7204" w:rsidP="0006228D">
      <w:pPr>
        <w:pStyle w:val="Listparagraf"/>
        <w:widowControl w:val="0"/>
        <w:numPr>
          <w:ilvl w:val="0"/>
          <w:numId w:val="67"/>
        </w:numPr>
        <w:tabs>
          <w:tab w:val="left" w:pos="709"/>
          <w:tab w:val="left" w:pos="1418"/>
        </w:tabs>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persoanele care nu dovedesc calitatea de asigurat suportă tarifele serviciilor medicale, cu excep</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ia urgen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elor medico-chirurgicale.</w:t>
      </w:r>
    </w:p>
    <w:p w14:paraId="780479D1" w14:textId="3072F7D0" w:rsidR="003B0F29" w:rsidRPr="00100F1F" w:rsidRDefault="00A0171C" w:rsidP="0006228D">
      <w:pPr>
        <w:tabs>
          <w:tab w:val="left" w:pos="1418"/>
        </w:tabs>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3</w:t>
      </w:r>
    </w:p>
    <w:p w14:paraId="4C69740A" w14:textId="5DB00E69" w:rsidR="00162D3C" w:rsidRPr="00100F1F" w:rsidRDefault="00162D3C"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Spitalul Clinic de </w:t>
      </w:r>
      <w:r w:rsidR="00DB7EC0" w:rsidRPr="00100F1F">
        <w:rPr>
          <w:rFonts w:ascii="Montserrat Light" w:eastAsia="Times New Roman" w:hAnsi="Montserrat Light" w:cs="Times New Roman"/>
          <w:lang w:bidi="en-US"/>
        </w:rPr>
        <w:t>Recuperare</w:t>
      </w:r>
      <w:r w:rsidRPr="00100F1F">
        <w:rPr>
          <w:rFonts w:ascii="Montserrat Light" w:eastAsia="Times New Roman" w:hAnsi="Montserrat Light" w:cs="Times New Roman"/>
          <w:lang w:bidi="en-US"/>
        </w:rPr>
        <w:t xml:space="preserve"> Cluj-Napoca îndepline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următoarele </w:t>
      </w:r>
      <w:r w:rsidRPr="00100F1F">
        <w:rPr>
          <w:rFonts w:ascii="Montserrat Light" w:eastAsia="Times New Roman" w:hAnsi="Montserrat Light" w:cs="Times New Roman"/>
          <w:b/>
          <w:lang w:bidi="en-US"/>
        </w:rPr>
        <w:t>func</w:t>
      </w:r>
      <w:r w:rsidR="00100F1F">
        <w:rPr>
          <w:rFonts w:ascii="Montserrat Light" w:eastAsia="Times New Roman" w:hAnsi="Montserrat Light" w:cs="Times New Roman"/>
          <w:b/>
          <w:lang w:bidi="en-US"/>
        </w:rPr>
        <w:t>ț</w:t>
      </w:r>
      <w:r w:rsidRPr="00100F1F">
        <w:rPr>
          <w:rFonts w:ascii="Montserrat Light" w:eastAsia="Times New Roman" w:hAnsi="Montserrat Light" w:cs="Times New Roman"/>
          <w:b/>
          <w:lang w:bidi="en-US"/>
        </w:rPr>
        <w:t>ii</w:t>
      </w:r>
      <w:r w:rsidRPr="00100F1F">
        <w:rPr>
          <w:rFonts w:ascii="Montserrat Light" w:eastAsia="Times New Roman" w:hAnsi="Montserrat Light" w:cs="Times New Roman"/>
          <w:lang w:bidi="en-US"/>
        </w:rPr>
        <w:t>:</w:t>
      </w:r>
    </w:p>
    <w:p w14:paraId="0495790E" w14:textId="3079FABE" w:rsidR="00162D3C" w:rsidRPr="00100F1F" w:rsidRDefault="00162D3C" w:rsidP="0006228D">
      <w:pPr>
        <w:numPr>
          <w:ilvl w:val="0"/>
          <w:numId w:val="36"/>
        </w:numPr>
        <w:tabs>
          <w:tab w:val="left" w:pos="993"/>
        </w:tabs>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de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medicală curativă</w:t>
      </w:r>
      <w:r w:rsidR="00E5565D" w:rsidRPr="00100F1F">
        <w:rPr>
          <w:rFonts w:ascii="Montserrat Light" w:eastAsia="Times New Roman" w:hAnsi="Montserrat Light" w:cs="Times New Roman"/>
          <w:lang w:bidi="en-US"/>
        </w:rPr>
        <w:t xml:space="preserve"> </w:t>
      </w:r>
      <w:r w:rsidR="00100F1F">
        <w:rPr>
          <w:rFonts w:ascii="Montserrat Light" w:eastAsia="Times New Roman" w:hAnsi="Montserrat Light" w:cs="Times New Roman"/>
          <w:lang w:bidi="en-US"/>
        </w:rPr>
        <w:t>ș</w:t>
      </w:r>
      <w:r w:rsidR="00E5565D" w:rsidRPr="00100F1F">
        <w:rPr>
          <w:rFonts w:ascii="Montserrat Light" w:eastAsia="Times New Roman" w:hAnsi="Montserrat Light" w:cs="Times New Roman"/>
          <w:lang w:bidi="en-US"/>
        </w:rPr>
        <w:t>i profilactică</w:t>
      </w:r>
      <w:r w:rsidRPr="00100F1F">
        <w:rPr>
          <w:rFonts w:ascii="Montserrat Light" w:eastAsia="Times New Roman" w:hAnsi="Montserrat Light" w:cs="Times New Roman"/>
          <w:lang w:bidi="en-US"/>
        </w:rPr>
        <w:t>;</w:t>
      </w:r>
    </w:p>
    <w:p w14:paraId="7551C442" w14:textId="1082B9E0" w:rsidR="00162D3C" w:rsidRPr="00100F1F" w:rsidRDefault="00162D3C" w:rsidP="0006228D">
      <w:pPr>
        <w:numPr>
          <w:ilvl w:val="0"/>
          <w:numId w:val="36"/>
        </w:numPr>
        <w:tabs>
          <w:tab w:val="left" w:pos="993"/>
        </w:tabs>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de învă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ământ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cercetare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ifică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prevederilor legale;</w:t>
      </w:r>
    </w:p>
    <w:p w14:paraId="5CE2FE54" w14:textId="582A1EEE" w:rsidR="00162D3C" w:rsidRPr="00100F1F" w:rsidRDefault="00162D3C" w:rsidP="0006228D">
      <w:pPr>
        <w:numPr>
          <w:ilvl w:val="0"/>
          <w:numId w:val="36"/>
        </w:numPr>
        <w:tabs>
          <w:tab w:val="left" w:pos="993"/>
        </w:tabs>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economică</w:t>
      </w:r>
      <w:r w:rsidR="00906946" w:rsidRPr="00100F1F">
        <w:rPr>
          <w:rFonts w:ascii="Montserrat Light" w:eastAsia="Times New Roman" w:hAnsi="Montserrat Light" w:cs="Times New Roman"/>
          <w:lang w:bidi="en-US"/>
        </w:rPr>
        <w:t xml:space="preserv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administrativă.</w:t>
      </w:r>
    </w:p>
    <w:p w14:paraId="09410B6F" w14:textId="77777777" w:rsidR="003B0F29" w:rsidRPr="00100F1F" w:rsidRDefault="00A0171C"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4</w:t>
      </w:r>
    </w:p>
    <w:p w14:paraId="285C6127" w14:textId="62EE9CE5" w:rsidR="00DB7EC0" w:rsidRPr="00100F1F" w:rsidRDefault="00DB7EC0"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 Func</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ia de asisten</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 xml:space="preserve">ă medicală curativă </w:t>
      </w:r>
      <w:r w:rsidR="00100F1F">
        <w:rPr>
          <w:rFonts w:ascii="Montserrat Light" w:eastAsia="Times New Roman" w:hAnsi="Montserrat Light" w:cs="Times New Roman"/>
          <w:b/>
          <w:bCs/>
          <w:lang w:bidi="en-US"/>
        </w:rPr>
        <w:t>ș</w:t>
      </w:r>
      <w:r w:rsidRPr="00100F1F">
        <w:rPr>
          <w:rFonts w:ascii="Montserrat Light" w:eastAsia="Times New Roman" w:hAnsi="Montserrat Light" w:cs="Times New Roman"/>
          <w:b/>
          <w:bCs/>
          <w:lang w:bidi="en-US"/>
        </w:rPr>
        <w:t>i profilactică</w:t>
      </w:r>
      <w:r w:rsidRPr="00100F1F">
        <w:rPr>
          <w:rFonts w:ascii="Montserrat Light" w:eastAsia="Times New Roman" w:hAnsi="Montserrat Light" w:cs="Times New Roman"/>
          <w:lang w:bidi="en-US"/>
        </w:rPr>
        <w:t xml:space="preserve"> asigură îndeplinirea măsurilor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aplicarea metodelor de tratare a bolnavilor cu afec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 cronice</w:t>
      </w:r>
      <w:r w:rsidR="00827BB6" w:rsidRPr="00100F1F">
        <w:rPr>
          <w:rFonts w:ascii="Montserrat Light" w:eastAsia="Times New Roman" w:hAnsi="Montserrat Light" w:cs="Times New Roman"/>
          <w:lang w:bidi="en-US"/>
        </w:rPr>
        <w:t xml:space="preserve"> </w:t>
      </w:r>
      <w:r w:rsidR="00100F1F">
        <w:rPr>
          <w:rFonts w:ascii="Montserrat Light" w:eastAsia="Times New Roman" w:hAnsi="Montserrat Light" w:cs="Times New Roman"/>
          <w:lang w:bidi="en-US"/>
        </w:rPr>
        <w:t>ș</w:t>
      </w:r>
      <w:r w:rsidR="00827BB6" w:rsidRPr="00100F1F">
        <w:rPr>
          <w:rFonts w:ascii="Montserrat Light" w:eastAsia="Times New Roman" w:hAnsi="Montserrat Light" w:cs="Times New Roman"/>
          <w:lang w:bidi="en-US"/>
        </w:rPr>
        <w:t>i, în anumite specialită</w:t>
      </w:r>
      <w:r w:rsidR="00100F1F">
        <w:rPr>
          <w:rFonts w:ascii="Montserrat Light" w:eastAsia="Times New Roman" w:hAnsi="Montserrat Light" w:cs="Times New Roman"/>
          <w:lang w:bidi="en-US"/>
        </w:rPr>
        <w:t>ț</w:t>
      </w:r>
      <w:r w:rsidR="00827BB6" w:rsidRPr="00100F1F">
        <w:rPr>
          <w:rFonts w:ascii="Montserrat Light" w:eastAsia="Times New Roman" w:hAnsi="Montserrat Light" w:cs="Times New Roman"/>
          <w:lang w:bidi="en-US"/>
        </w:rPr>
        <w:t xml:space="preserve">i, acute, precum </w:t>
      </w:r>
      <w:r w:rsidR="00100F1F">
        <w:rPr>
          <w:rFonts w:ascii="Montserrat Light" w:eastAsia="Times New Roman" w:hAnsi="Montserrat Light" w:cs="Times New Roman"/>
          <w:lang w:bidi="en-US"/>
        </w:rPr>
        <w:t>ș</w:t>
      </w:r>
      <w:r w:rsidR="00827BB6" w:rsidRPr="00100F1F">
        <w:rPr>
          <w:rFonts w:ascii="Montserrat Light" w:eastAsia="Times New Roman" w:hAnsi="Montserrat Light" w:cs="Times New Roman"/>
          <w:lang w:bidi="en-US"/>
        </w:rPr>
        <w:t xml:space="preserve">i de profilaxie primară </w:t>
      </w:r>
      <w:r w:rsidR="00100F1F">
        <w:rPr>
          <w:rFonts w:ascii="Montserrat Light" w:eastAsia="Times New Roman" w:hAnsi="Montserrat Light" w:cs="Times New Roman"/>
          <w:lang w:bidi="en-US"/>
        </w:rPr>
        <w:t>ș</w:t>
      </w:r>
      <w:r w:rsidR="00827BB6" w:rsidRPr="00100F1F">
        <w:rPr>
          <w:rFonts w:ascii="Montserrat Light" w:eastAsia="Times New Roman" w:hAnsi="Montserrat Light" w:cs="Times New Roman"/>
          <w:lang w:bidi="en-US"/>
        </w:rPr>
        <w:t>i secundară</w:t>
      </w:r>
      <w:r w:rsidRPr="00100F1F">
        <w:rPr>
          <w:rFonts w:ascii="Montserrat Light" w:eastAsia="Times New Roman" w:hAnsi="Montserrat Light" w:cs="Times New Roman"/>
          <w:lang w:bidi="en-US"/>
        </w:rPr>
        <w:t xml:space="preserve"> a îmbolnăvirilor în rândul popula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Spitalul furnizează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medicală de specialitate popula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din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ul Cluj, regiunea de Nord-Vest, cu extindere la nivelul întregii </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ări.</w:t>
      </w:r>
    </w:p>
    <w:p w14:paraId="7B07E4BD" w14:textId="77777777" w:rsidR="00DB7EC0" w:rsidRPr="00100F1F" w:rsidRDefault="00DB7EC0"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Aceasta presupune:</w:t>
      </w:r>
    </w:p>
    <w:p w14:paraId="30AD8707" w14:textId="04791216" w:rsidR="00827BB6"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organizarea primirii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w:t>
      </w:r>
      <w:r w:rsidR="00827BB6" w:rsidRPr="00100F1F">
        <w:rPr>
          <w:rFonts w:ascii="Montserrat Light" w:eastAsia="Times New Roman" w:hAnsi="Montserrat Light" w:cs="Times New Roman"/>
          <w:lang w:bidi="en-US"/>
        </w:rPr>
        <w:t>triajul bolnavilor trimi</w:t>
      </w:r>
      <w:r w:rsidR="00100F1F">
        <w:rPr>
          <w:rFonts w:ascii="Montserrat Light" w:eastAsia="Times New Roman" w:hAnsi="Montserrat Light" w:cs="Times New Roman"/>
          <w:lang w:bidi="en-US"/>
        </w:rPr>
        <w:t>ș</w:t>
      </w:r>
      <w:r w:rsidR="00827BB6" w:rsidRPr="00100F1F">
        <w:rPr>
          <w:rFonts w:ascii="Montserrat Light" w:eastAsia="Times New Roman" w:hAnsi="Montserrat Light" w:cs="Times New Roman"/>
          <w:lang w:bidi="en-US"/>
        </w:rPr>
        <w:t xml:space="preserve">i în vederea recuperării medicale, precum </w:t>
      </w:r>
      <w:r w:rsidR="00100F1F">
        <w:rPr>
          <w:rFonts w:ascii="Montserrat Light" w:eastAsia="Times New Roman" w:hAnsi="Montserrat Light" w:cs="Times New Roman"/>
          <w:lang w:bidi="en-US"/>
        </w:rPr>
        <w:t>ș</w:t>
      </w:r>
      <w:r w:rsidR="00827BB6" w:rsidRPr="00100F1F">
        <w:rPr>
          <w:rFonts w:ascii="Montserrat Light" w:eastAsia="Times New Roman" w:hAnsi="Montserrat Light" w:cs="Times New Roman"/>
          <w:lang w:bidi="en-US"/>
        </w:rPr>
        <w:t>i a cazurilor acute pentru care specialită</w:t>
      </w:r>
      <w:r w:rsidR="00100F1F">
        <w:rPr>
          <w:rFonts w:ascii="Montserrat Light" w:eastAsia="Times New Roman" w:hAnsi="Montserrat Light" w:cs="Times New Roman"/>
          <w:lang w:bidi="en-US"/>
        </w:rPr>
        <w:t>ț</w:t>
      </w:r>
      <w:r w:rsidR="00827BB6" w:rsidRPr="00100F1F">
        <w:rPr>
          <w:rFonts w:ascii="Montserrat Light" w:eastAsia="Times New Roman" w:hAnsi="Montserrat Light" w:cs="Times New Roman"/>
          <w:lang w:bidi="en-US"/>
        </w:rPr>
        <w:t xml:space="preserve">ile reprezentate în spital </w:t>
      </w:r>
      <w:r w:rsidR="00100F1F">
        <w:rPr>
          <w:rFonts w:ascii="Montserrat Light" w:eastAsia="Times New Roman" w:hAnsi="Montserrat Light" w:cs="Times New Roman"/>
          <w:lang w:bidi="en-US"/>
        </w:rPr>
        <w:t>ș</w:t>
      </w:r>
      <w:r w:rsidR="00827BB6" w:rsidRPr="00100F1F">
        <w:rPr>
          <w:rFonts w:ascii="Montserrat Light" w:eastAsia="Times New Roman" w:hAnsi="Montserrat Light" w:cs="Times New Roman"/>
          <w:lang w:bidi="en-US"/>
        </w:rPr>
        <w:t>i dotarea existentă asigură efectuarea interven</w:t>
      </w:r>
      <w:r w:rsidR="00100F1F">
        <w:rPr>
          <w:rFonts w:ascii="Montserrat Light" w:eastAsia="Times New Roman" w:hAnsi="Montserrat Light" w:cs="Times New Roman"/>
          <w:lang w:bidi="en-US"/>
        </w:rPr>
        <w:t>ț</w:t>
      </w:r>
      <w:r w:rsidR="00827BB6" w:rsidRPr="00100F1F">
        <w:rPr>
          <w:rFonts w:ascii="Montserrat Light" w:eastAsia="Times New Roman" w:hAnsi="Montserrat Light" w:cs="Times New Roman"/>
          <w:lang w:bidi="en-US"/>
        </w:rPr>
        <w:t>iei medicale;</w:t>
      </w:r>
    </w:p>
    <w:p w14:paraId="23530480" w14:textId="253DF9F4"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internarea acestora în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de indica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prescrise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efectuarea tratamentelor medicale;</w:t>
      </w:r>
    </w:p>
    <w:p w14:paraId="42E06ACE" w14:textId="19E37B83"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efectuarea consulta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investiga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tratamentelor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 altor îngrijiri medicale bolnavilor ambulatorii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spitaliza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continuu sau de zi;</w:t>
      </w:r>
    </w:p>
    <w:p w14:paraId="366E458A" w14:textId="4EED79CB"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elaborarea diagnosticului de boală, a stadiului evolutiv al acestuia, a diagnosticului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complica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bolii, evaluarea perspectivei recuperării medico-sociale în vederea stabilirii programului;</w:t>
      </w:r>
    </w:p>
    <w:p w14:paraId="3F6E9DC5" w14:textId="77EDDDA5"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elaborarea programului medical la fiecare bolnav, stabili</w:t>
      </w:r>
      <w:r w:rsidR="00EB6059" w:rsidRPr="00100F1F">
        <w:rPr>
          <w:rFonts w:ascii="Montserrat Light" w:eastAsia="Times New Roman" w:hAnsi="Montserrat Light" w:cs="Times New Roman"/>
          <w:lang w:bidi="en-US"/>
        </w:rPr>
        <w:t>r</w:t>
      </w:r>
      <w:r w:rsidRPr="00100F1F">
        <w:rPr>
          <w:rFonts w:ascii="Montserrat Light" w:eastAsia="Times New Roman" w:hAnsi="Montserrat Light" w:cs="Times New Roman"/>
          <w:lang w:bidi="en-US"/>
        </w:rPr>
        <w:t xml:space="preserve">ea duratei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în care se va realiza aceasta;</w:t>
      </w:r>
    </w:p>
    <w:p w14:paraId="11A751DB" w14:textId="77777777"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aplicarea măsurilor terapeutice prescrise;</w:t>
      </w:r>
    </w:p>
    <w:p w14:paraId="5AFBF661" w14:textId="49B3B962"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tratarea afec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iunilor asociate bolii;</w:t>
      </w:r>
    </w:p>
    <w:p w14:paraId="0F27CD72" w14:textId="41DCAF42"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 xml:space="preserve">controlul medical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supravegherea medicală sistematică a unor categorii de bolnavi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unor grupe de popula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expuse unui risc crescut de îmbolnăvire;</w:t>
      </w:r>
    </w:p>
    <w:p w14:paraId="0501389A" w14:textId="089320FA"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controlul stării de sănătate a bolnavilor recupera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prin metoda ambulatorie în scopul prevenirii complica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recidivelor bolii;</w:t>
      </w:r>
    </w:p>
    <w:p w14:paraId="1AE5298A" w14:textId="2824927B"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depozitarea, </w:t>
      </w:r>
      <w:r w:rsidR="00EB6059" w:rsidRPr="00100F1F">
        <w:rPr>
          <w:rFonts w:ascii="Montserrat Light" w:eastAsia="Times New Roman" w:hAnsi="Montserrat Light" w:cs="Times New Roman"/>
          <w:lang w:bidi="en-US"/>
        </w:rPr>
        <w:t>distribuirea</w:t>
      </w:r>
      <w:r w:rsidRPr="00100F1F">
        <w:rPr>
          <w:rFonts w:ascii="Montserrat Light" w:eastAsia="Times New Roman" w:hAnsi="Montserrat Light" w:cs="Times New Roman"/>
          <w:lang w:bidi="en-US"/>
        </w:rPr>
        <w:t xml:space="preserv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administrarea medicamentelor,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distribuirea instrumentarului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altor produse tehnico-medicale, potrivit normelor în vigoare;</w:t>
      </w:r>
    </w:p>
    <w:p w14:paraId="64775272" w14:textId="07EBE730"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controlul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w:t>
      </w:r>
      <w:r w:rsidR="00EB6059" w:rsidRPr="00100F1F">
        <w:rPr>
          <w:rFonts w:ascii="Montserrat Light" w:eastAsia="Times New Roman" w:hAnsi="Montserrat Light" w:cs="Times New Roman"/>
          <w:lang w:bidi="en-US"/>
        </w:rPr>
        <w:t>gestionarea schemelor terapeutice</w:t>
      </w:r>
      <w:r w:rsidRPr="00100F1F">
        <w:rPr>
          <w:rFonts w:ascii="Montserrat Light" w:eastAsia="Times New Roman" w:hAnsi="Montserrat Light" w:cs="Times New Roman"/>
          <w:lang w:bidi="en-US"/>
        </w:rPr>
        <w:t>;</w:t>
      </w:r>
    </w:p>
    <w:p w14:paraId="50A2CBE9" w14:textId="567C005D"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stabilirea factorilor de risc din mediul de via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muncă, a influen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acestora asupra stării de sănătate a popula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controlul aplicării normelor de igienă;</w:t>
      </w:r>
    </w:p>
    <w:p w14:paraId="10758416" w14:textId="07A0636F"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informarea bolnavului sau a apar</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inătorilor, asupra bolii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evolu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acesteia, în scopul asigurării eficacită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eficien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tratamentului aplicat;</w:t>
      </w:r>
    </w:p>
    <w:p w14:paraId="0758FCB0" w14:textId="490A0C1F"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organizarea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efectuarea educa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pentru sănătate a bolnavilor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apar</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inătorilor acestora;</w:t>
      </w:r>
    </w:p>
    <w:p w14:paraId="7BE2A45B" w14:textId="3DE3BC66"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realizarea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necesare pentru aplicarea măsurilor privind securitatea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sănătatea în muncă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conform normelor în vigoare;</w:t>
      </w:r>
    </w:p>
    <w:p w14:paraId="40C82EA5" w14:textId="4B184B33"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pentru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trata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spitalul asigură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răspunde de calitatea actului medical,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de cazare, igienă, alimenta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supravegherea, prevenirea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conform normelor stabilite de legisla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în vigoare;</w:t>
      </w:r>
    </w:p>
    <w:p w14:paraId="5AB245E2" w14:textId="52E304D0"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Asigurarea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educa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medicală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cercetare (EMC) pentru medici,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medicali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alt personal medical. Costurile acestor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sunt suportate de personalul beneficiar. Spitalul poate suporta astfel de costuri,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alocărilor bugetare.</w:t>
      </w:r>
    </w:p>
    <w:p w14:paraId="042FD60F" w14:textId="2EF89FD9"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Spitalul răspunde,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legii, pentru calitatea actului medical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pentru acoperirea prejudiciilor cauzate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w:t>
      </w:r>
    </w:p>
    <w:p w14:paraId="3A33A097" w14:textId="435EF57D"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Spitalul are obliga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de a acorda primul ajutor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medicală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oricărei persoane care se prezintă la spital, dacă starea persoanei este critică. După stabilizarea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vitale, spitalul va asigura, după caz, transportul obligatoriu medicalizat la o </w:t>
      </w:r>
      <w:r w:rsidR="00EB6059" w:rsidRPr="00100F1F">
        <w:rPr>
          <w:rFonts w:ascii="Montserrat Light" w:eastAsia="Times New Roman" w:hAnsi="Montserrat Light" w:cs="Times New Roman"/>
          <w:lang w:bidi="en-US"/>
        </w:rPr>
        <w:t>unitate</w:t>
      </w:r>
      <w:r w:rsidRPr="00100F1F">
        <w:rPr>
          <w:rFonts w:ascii="Montserrat Light" w:eastAsia="Times New Roman" w:hAnsi="Montserrat Light" w:cs="Times New Roman"/>
          <w:lang w:bidi="en-US"/>
        </w:rPr>
        <w:t xml:space="preserve"> medico-sanitară de profil.</w:t>
      </w:r>
    </w:p>
    <w:p w14:paraId="69A4A1F6" w14:textId="5B651AB4" w:rsidR="00DB7EC0" w:rsidRPr="00100F1F" w:rsidRDefault="00DB7EC0" w:rsidP="0006228D">
      <w:pPr>
        <w:numPr>
          <w:ilvl w:val="0"/>
          <w:numId w:val="68"/>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spitalul este în permanen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pregătit pentru asigurarea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în caz de război, dezastre, atacuri teroriste, conflicte sociale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alte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de criză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este obligat să participe cu toate resursele la înlăturarea efectelor acestora.</w:t>
      </w:r>
    </w:p>
    <w:p w14:paraId="7BC38C06" w14:textId="77777777" w:rsidR="00DB7EC0" w:rsidRPr="00100F1F" w:rsidRDefault="00DB7EC0" w:rsidP="0006228D">
      <w:pPr>
        <w:tabs>
          <w:tab w:val="num" w:pos="0"/>
          <w:tab w:val="left" w:pos="1080"/>
          <w:tab w:val="left" w:pos="1134"/>
        </w:tabs>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Articolul 5</w:t>
      </w:r>
    </w:p>
    <w:p w14:paraId="17DFB4E6" w14:textId="6EC10E2D" w:rsidR="00DB7EC0" w:rsidRPr="00100F1F" w:rsidRDefault="00DB7EC0" w:rsidP="0006228D">
      <w:pPr>
        <w:tabs>
          <w:tab w:val="num" w:pos="0"/>
          <w:tab w:val="left" w:pos="1080"/>
          <w:tab w:val="left" w:pos="1134"/>
        </w:tabs>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 Func</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ia de învă</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 xml:space="preserve">ământ </w:t>
      </w:r>
      <w:r w:rsidR="00100F1F">
        <w:rPr>
          <w:rFonts w:ascii="Montserrat Light" w:eastAsia="Times New Roman" w:hAnsi="Montserrat Light" w:cs="Times New Roman"/>
          <w:b/>
          <w:bCs/>
          <w:lang w:bidi="en-US"/>
        </w:rPr>
        <w:t>ș</w:t>
      </w:r>
      <w:r w:rsidRPr="00100F1F">
        <w:rPr>
          <w:rFonts w:ascii="Montserrat Light" w:eastAsia="Times New Roman" w:hAnsi="Montserrat Light" w:cs="Times New Roman"/>
          <w:b/>
          <w:bCs/>
          <w:lang w:bidi="en-US"/>
        </w:rPr>
        <w:t xml:space="preserve">i cercetare </w:t>
      </w:r>
      <w:r w:rsidR="00100F1F">
        <w:rPr>
          <w:rFonts w:ascii="Montserrat Light" w:eastAsia="Times New Roman" w:hAnsi="Montserrat Light" w:cs="Times New Roman"/>
          <w:b/>
          <w:bCs/>
          <w:lang w:bidi="en-US"/>
        </w:rPr>
        <w:t>ș</w:t>
      </w:r>
      <w:r w:rsidRPr="00100F1F">
        <w:rPr>
          <w:rFonts w:ascii="Montserrat Light" w:eastAsia="Times New Roman" w:hAnsi="Montserrat Light" w:cs="Times New Roman"/>
          <w:b/>
          <w:bCs/>
          <w:lang w:bidi="en-US"/>
        </w:rPr>
        <w:t>tiin</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ifică</w:t>
      </w:r>
      <w:r w:rsidRPr="00100F1F">
        <w:rPr>
          <w:rFonts w:ascii="Montserrat Light" w:eastAsia="Times New Roman" w:hAnsi="Montserrat Light" w:cs="Times New Roman"/>
          <w:lang w:bidi="en-US"/>
        </w:rPr>
        <w:t>,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legisla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în vigoare, se efectuează urmărindu-se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irea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prin:</w:t>
      </w:r>
    </w:p>
    <w:p w14:paraId="7C2B92A0" w14:textId="1597FA71" w:rsidR="00DB7EC0" w:rsidRPr="00100F1F" w:rsidRDefault="00DB7EC0" w:rsidP="0006228D">
      <w:pPr>
        <w:numPr>
          <w:ilvl w:val="0"/>
          <w:numId w:val="69"/>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informarea cadrelor medico-sanitare ale spitalului în domeniul </w:t>
      </w:r>
      <w:r w:rsidR="00EB6059" w:rsidRPr="00100F1F">
        <w:rPr>
          <w:rFonts w:ascii="Montserrat Light" w:eastAsia="Times New Roman" w:hAnsi="Montserrat Light" w:cs="Times New Roman"/>
          <w:lang w:bidi="en-US"/>
        </w:rPr>
        <w:t xml:space="preserve">cercetării </w:t>
      </w:r>
      <w:r w:rsidRPr="00100F1F">
        <w:rPr>
          <w:rFonts w:ascii="Montserrat Light" w:eastAsia="Times New Roman" w:hAnsi="Montserrat Light" w:cs="Times New Roman"/>
          <w:lang w:bidi="en-US"/>
        </w:rPr>
        <w:t>medical</w:t>
      </w:r>
      <w:r w:rsidR="00EB6059" w:rsidRPr="00100F1F">
        <w:rPr>
          <w:rFonts w:ascii="Montserrat Light" w:eastAsia="Times New Roman" w:hAnsi="Montserrat Light" w:cs="Times New Roman"/>
          <w:lang w:bidi="en-US"/>
        </w:rPr>
        <w:t>e</w:t>
      </w:r>
      <w:r w:rsidRPr="00100F1F">
        <w:rPr>
          <w:rFonts w:ascii="Montserrat Light" w:eastAsia="Times New Roman" w:hAnsi="Montserrat Light" w:cs="Times New Roman"/>
          <w:lang w:bidi="en-US"/>
        </w:rPr>
        <w:t>;</w:t>
      </w:r>
    </w:p>
    <w:p w14:paraId="2EA4F15F" w14:textId="0161A6E4" w:rsidR="00DB7EC0" w:rsidRPr="00100F1F" w:rsidRDefault="00DB7EC0" w:rsidP="0006228D">
      <w:pPr>
        <w:numPr>
          <w:ilvl w:val="0"/>
          <w:numId w:val="69"/>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urarea învă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ământului medical superior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mediu în conformitate cu reglementările în vigoare;</w:t>
      </w:r>
    </w:p>
    <w:p w14:paraId="08CC9D0F" w14:textId="78C22D32" w:rsidR="00DB7EC0" w:rsidRPr="00100F1F" w:rsidRDefault="00DB7EC0" w:rsidP="0006228D">
      <w:pPr>
        <w:numPr>
          <w:ilvl w:val="0"/>
          <w:numId w:val="69"/>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organizarea programelor de pregătire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perfec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ionare profesională a personalului medical;</w:t>
      </w:r>
    </w:p>
    <w:p w14:paraId="2CB2103B" w14:textId="3A141300" w:rsidR="00DB7EC0" w:rsidRPr="00100F1F" w:rsidRDefault="00DB7EC0" w:rsidP="0006228D">
      <w:pPr>
        <w:numPr>
          <w:ilvl w:val="0"/>
          <w:numId w:val="69"/>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elaborarea de studii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cercetări proprii în vederea cre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terii eficacită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eficien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actului medical;</w:t>
      </w:r>
    </w:p>
    <w:p w14:paraId="462581B9" w14:textId="7AA35688" w:rsidR="00DB7EC0" w:rsidRPr="00100F1F" w:rsidRDefault="00DB7EC0" w:rsidP="0006228D">
      <w:pPr>
        <w:numPr>
          <w:ilvl w:val="0"/>
          <w:numId w:val="69"/>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efectuarea de studii clinice, conform prevederilor legale în vigoare, cu respectarea procedurii opera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ionale privind studiile clinice.</w:t>
      </w:r>
    </w:p>
    <w:p w14:paraId="0098362F" w14:textId="58765FAC" w:rsidR="00DB7EC0" w:rsidRPr="00100F1F" w:rsidRDefault="00DB7EC0"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lang w:bidi="en-US"/>
        </w:rPr>
        <w:t xml:space="preserve"> Spitalul Clinic de Recuperare Cluj-Napoca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oară activitate didactică universitară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preuniversitară prin catedrele de Cardiologie, Neurologie, Recuperare, Medicină Fizică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Balneologie, Ortopedie- Traumatologie, Chirurgie Plastică-Microchirurgie Reconstructivă din cadrul U.M.F. “Iuliu Ha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ieganu”, Facultatea de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Medicali </w:t>
      </w:r>
      <w:r w:rsidR="00C00C07" w:rsidRPr="00100F1F">
        <w:rPr>
          <w:rFonts w:ascii="Montserrat Light" w:eastAsia="Times New Roman" w:hAnsi="Montserrat Light"/>
          <w:lang w:bidi="en-US"/>
        </w:rPr>
        <w:t>din cadrul U.M.F. “Iuliu Ha</w:t>
      </w:r>
      <w:r w:rsidR="00100F1F">
        <w:rPr>
          <w:rFonts w:ascii="Montserrat Light" w:eastAsia="Times New Roman" w:hAnsi="Montserrat Light"/>
          <w:lang w:bidi="en-US"/>
        </w:rPr>
        <w:t>ț</w:t>
      </w:r>
      <w:r w:rsidR="00C00C07" w:rsidRPr="00100F1F">
        <w:rPr>
          <w:rFonts w:ascii="Montserrat Light" w:eastAsia="Times New Roman" w:hAnsi="Montserrat Light"/>
          <w:lang w:bidi="en-US"/>
        </w:rPr>
        <w:t xml:space="preserve">ieganu”, </w:t>
      </w:r>
      <w:r w:rsidRPr="00100F1F">
        <w:rPr>
          <w:rFonts w:ascii="Montserrat Light" w:eastAsia="Times New Roman" w:hAnsi="Montserrat Light" w:cs="Times New Roman"/>
          <w:lang w:bidi="en-US"/>
        </w:rPr>
        <w:t xml:space="preserve">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colile postliceale de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medicali</w:t>
      </w:r>
      <w:r w:rsidR="00835307" w:rsidRPr="00100F1F">
        <w:rPr>
          <w:rFonts w:ascii="Montserrat Light" w:eastAsia="Times New Roman" w:hAnsi="Montserrat Light" w:cs="Times New Roman"/>
          <w:lang w:bidi="en-US"/>
        </w:rPr>
        <w:t>.</w:t>
      </w:r>
    </w:p>
    <w:p w14:paraId="6A63532F" w14:textId="77777777" w:rsidR="00DB7EC0" w:rsidRPr="00100F1F" w:rsidRDefault="00DB7EC0"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Articolul 6</w:t>
      </w:r>
    </w:p>
    <w:p w14:paraId="7F7B0F0F" w14:textId="01ECB60D" w:rsidR="00DB7EC0" w:rsidRPr="00100F1F" w:rsidRDefault="00DB7EC0"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Func</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 xml:space="preserve">ia economică </w:t>
      </w:r>
      <w:r w:rsidR="00100F1F">
        <w:rPr>
          <w:rFonts w:ascii="Montserrat Light" w:eastAsia="Times New Roman" w:hAnsi="Montserrat Light" w:cs="Times New Roman"/>
          <w:b/>
          <w:bCs/>
          <w:lang w:bidi="en-US"/>
        </w:rPr>
        <w:t>ș</w:t>
      </w:r>
      <w:r w:rsidRPr="00100F1F">
        <w:rPr>
          <w:rFonts w:ascii="Montserrat Light" w:eastAsia="Times New Roman" w:hAnsi="Montserrat Light" w:cs="Times New Roman"/>
          <w:b/>
          <w:bCs/>
          <w:lang w:bidi="en-US"/>
        </w:rPr>
        <w:t>i administrativă</w:t>
      </w:r>
      <w:r w:rsidRPr="00100F1F">
        <w:rPr>
          <w:rFonts w:ascii="Montserrat Light" w:eastAsia="Times New Roman" w:hAnsi="Montserrat Light" w:cs="Times New Roman"/>
          <w:lang w:bidi="en-US"/>
        </w:rPr>
        <w:t xml:space="preserve"> reprezintă ansamblul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destinate ob</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inerii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folosirii judicioase a mijloacelor financiare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materiale necesare unei bune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ionări a Spitalului Clinic de Recuperare Cluj-Napoca, prin: </w:t>
      </w:r>
    </w:p>
    <w:p w14:paraId="2EFDA7B7" w14:textId="7073A39A" w:rsidR="00DB7EC0" w:rsidRPr="00100F1F" w:rsidRDefault="00DB7EC0" w:rsidP="0006228D">
      <w:pPr>
        <w:numPr>
          <w:ilvl w:val="0"/>
          <w:numId w:val="70"/>
        </w:numPr>
        <w:tabs>
          <w:tab w:val="left" w:pos="709"/>
        </w:tabs>
        <w:spacing w:after="0" w:line="240" w:lineRule="auto"/>
        <w:ind w:left="357" w:right="357"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înregistrarea</w:t>
      </w:r>
      <w:r w:rsidR="00C00C07" w:rsidRPr="00100F1F">
        <w:rPr>
          <w:rFonts w:ascii="Montserrat Light" w:eastAsia="Times New Roman" w:hAnsi="Montserrat Light" w:cs="Times New Roman"/>
          <w:lang w:bidi="en-US"/>
        </w:rPr>
        <w:t xml:space="preserve"> </w:t>
      </w:r>
      <w:r w:rsidR="00100F1F">
        <w:rPr>
          <w:rFonts w:ascii="Montserrat Light" w:eastAsia="Times New Roman" w:hAnsi="Montserrat Light" w:cs="Times New Roman"/>
          <w:lang w:bidi="en-US"/>
        </w:rPr>
        <w:t>ș</w:t>
      </w:r>
      <w:r w:rsidR="00C00C07" w:rsidRPr="00100F1F">
        <w:rPr>
          <w:rFonts w:ascii="Montserrat Light" w:eastAsia="Times New Roman" w:hAnsi="Montserrat Light" w:cs="Times New Roman"/>
          <w:lang w:bidi="en-US"/>
        </w:rPr>
        <w:t>i</w:t>
      </w:r>
      <w:r w:rsidRPr="00100F1F">
        <w:rPr>
          <w:rFonts w:ascii="Montserrat Light" w:eastAsia="Times New Roman" w:hAnsi="Montserrat Light" w:cs="Times New Roman"/>
          <w:lang w:bidi="en-US"/>
        </w:rPr>
        <w:t xml:space="preserve"> eviden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 mijloacelor financiare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 bunurilor din dotare, </w:t>
      </w:r>
    </w:p>
    <w:p w14:paraId="5417D54C" w14:textId="0260C317" w:rsidR="00DB7EC0" w:rsidRPr="00100F1F" w:rsidRDefault="00DB7EC0" w:rsidP="0006228D">
      <w:pPr>
        <w:numPr>
          <w:ilvl w:val="0"/>
          <w:numId w:val="70"/>
        </w:numPr>
        <w:tabs>
          <w:tab w:val="left" w:pos="709"/>
        </w:tabs>
        <w:spacing w:after="0" w:line="240" w:lineRule="auto"/>
        <w:ind w:left="357" w:right="357"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urmărirea rezultatelor economice ob</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inute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economiei de pia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w:t>
      </w:r>
    </w:p>
    <w:p w14:paraId="1D8F4EB2" w14:textId="77777777" w:rsidR="009B3372" w:rsidRPr="00100F1F" w:rsidRDefault="009B3372" w:rsidP="009B3372">
      <w:pPr>
        <w:tabs>
          <w:tab w:val="left" w:pos="709"/>
        </w:tabs>
        <w:spacing w:after="0" w:line="240" w:lineRule="auto"/>
        <w:ind w:right="357"/>
        <w:jc w:val="both"/>
        <w:rPr>
          <w:rFonts w:ascii="Montserrat Light" w:eastAsia="Times New Roman" w:hAnsi="Montserrat Light" w:cs="Times New Roman"/>
          <w:lang w:bidi="en-US"/>
        </w:rPr>
      </w:pPr>
    </w:p>
    <w:p w14:paraId="04EE126D" w14:textId="77777777" w:rsidR="009B3372" w:rsidRPr="00100F1F" w:rsidRDefault="009B3372" w:rsidP="009B3372">
      <w:pPr>
        <w:tabs>
          <w:tab w:val="left" w:pos="709"/>
        </w:tabs>
        <w:spacing w:after="0" w:line="240" w:lineRule="auto"/>
        <w:ind w:right="357"/>
        <w:jc w:val="both"/>
        <w:rPr>
          <w:rFonts w:ascii="Montserrat Light" w:eastAsia="Times New Roman" w:hAnsi="Montserrat Light" w:cs="Times New Roman"/>
          <w:lang w:bidi="en-US"/>
        </w:rPr>
      </w:pPr>
    </w:p>
    <w:p w14:paraId="315E98D4" w14:textId="15093371" w:rsidR="00DB7EC0" w:rsidRPr="00100F1F" w:rsidRDefault="00DB7EC0" w:rsidP="0006228D">
      <w:pPr>
        <w:numPr>
          <w:ilvl w:val="0"/>
          <w:numId w:val="70"/>
        </w:numPr>
        <w:tabs>
          <w:tab w:val="left" w:pos="709"/>
        </w:tabs>
        <w:spacing w:after="0" w:line="240" w:lineRule="auto"/>
        <w:ind w:left="357" w:right="357"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realizarea unor surse financiare suplimentare prin sponsorizare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alte venituri proprii;</w:t>
      </w:r>
    </w:p>
    <w:p w14:paraId="1519DD27" w14:textId="35866097" w:rsidR="00DB7EC0" w:rsidRPr="00100F1F" w:rsidRDefault="00DB7EC0" w:rsidP="0006228D">
      <w:pPr>
        <w:numPr>
          <w:ilvl w:val="0"/>
          <w:numId w:val="70"/>
        </w:numPr>
        <w:tabs>
          <w:tab w:val="left" w:pos="709"/>
        </w:tabs>
        <w:spacing w:after="0" w:line="240" w:lineRule="auto"/>
        <w:ind w:left="357" w:right="357"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crearea unei ambian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 plăcute, asigurarea unei alimenta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corespunzătoare </w:t>
      </w:r>
      <w:r w:rsidR="00CD10E0" w:rsidRPr="00100F1F">
        <w:rPr>
          <w:rFonts w:ascii="Montserrat Light" w:eastAsia="Times New Roman" w:hAnsi="Montserrat Light" w:cs="Times New Roman"/>
          <w:lang w:bidi="en-US"/>
        </w:rPr>
        <w:t xml:space="preserve">calitativ </w:t>
      </w:r>
      <w:r w:rsidR="00100F1F">
        <w:rPr>
          <w:rFonts w:ascii="Montserrat Light" w:eastAsia="Times New Roman" w:hAnsi="Montserrat Light" w:cs="Times New Roman"/>
          <w:lang w:bidi="en-US"/>
        </w:rPr>
        <w:t>ș</w:t>
      </w:r>
      <w:r w:rsidR="00CD10E0" w:rsidRPr="00100F1F">
        <w:rPr>
          <w:rFonts w:ascii="Montserrat Light" w:eastAsia="Times New Roman" w:hAnsi="Montserrat Light" w:cs="Times New Roman"/>
          <w:lang w:bidi="en-US"/>
        </w:rPr>
        <w:t>i cantitativ</w:t>
      </w:r>
      <w:r w:rsidRPr="00100F1F">
        <w:rPr>
          <w:rFonts w:ascii="Montserrat Light" w:eastAsia="Times New Roman" w:hAnsi="Montserrat Light" w:cs="Times New Roman"/>
          <w:lang w:bidi="en-US"/>
        </w:rPr>
        <w:t xml:space="preserve">, </w:t>
      </w:r>
      <w:r w:rsidR="00CD10E0" w:rsidRPr="00100F1F">
        <w:rPr>
          <w:rFonts w:ascii="Montserrat Light" w:eastAsia="Times New Roman" w:hAnsi="Montserrat Light" w:cs="Times New Roman"/>
          <w:lang w:bidi="en-US"/>
        </w:rPr>
        <w:t>cu respectarea regimului recomandat de medic</w:t>
      </w:r>
      <w:r w:rsidRPr="00100F1F">
        <w:rPr>
          <w:rFonts w:ascii="Montserrat Light" w:eastAsia="Times New Roman" w:hAnsi="Montserrat Light" w:cs="Times New Roman"/>
          <w:lang w:bidi="en-US"/>
        </w:rPr>
        <w:t>;</w:t>
      </w:r>
    </w:p>
    <w:p w14:paraId="1C45D65F" w14:textId="12BF7BEC" w:rsidR="00DB7EC0" w:rsidRPr="00100F1F" w:rsidRDefault="00DB7EC0" w:rsidP="0006228D">
      <w:pPr>
        <w:numPr>
          <w:ilvl w:val="0"/>
          <w:numId w:val="70"/>
        </w:numPr>
        <w:tabs>
          <w:tab w:val="left" w:pos="709"/>
        </w:tabs>
        <w:spacing w:after="0" w:line="240" w:lineRule="auto"/>
        <w:ind w:left="357" w:right="357"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realizarea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necesare pentru aplicarea măsurilor de supraveghere, prevenire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3E3DACA4" w14:textId="7A515C9D" w:rsidR="00DB7EC0" w:rsidRPr="00100F1F" w:rsidRDefault="00DB7EC0" w:rsidP="0006228D">
      <w:pPr>
        <w:numPr>
          <w:ilvl w:val="0"/>
          <w:numId w:val="70"/>
        </w:numPr>
        <w:tabs>
          <w:tab w:val="left" w:pos="709"/>
        </w:tabs>
        <w:spacing w:after="0" w:line="240" w:lineRule="auto"/>
        <w:ind w:left="357" w:right="357"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spitalul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oară activitate de coordonare metodologică în domeniile specifice de activitate.</w:t>
      </w:r>
    </w:p>
    <w:p w14:paraId="5933DDE5" w14:textId="19F3429F" w:rsidR="008D72B0" w:rsidRPr="00100F1F" w:rsidRDefault="008D72B0"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C8735E" w:rsidRPr="00100F1F">
        <w:rPr>
          <w:rFonts w:ascii="Montserrat Light" w:eastAsia="Times New Roman" w:hAnsi="Montserrat Light" w:cs="Times New Roman"/>
          <w:b/>
          <w:bCs/>
          <w:lang w:bidi="en-US"/>
        </w:rPr>
        <w:t>7</w:t>
      </w:r>
    </w:p>
    <w:p w14:paraId="1E5B0308" w14:textId="28A3BFB5" w:rsidR="008D72B0" w:rsidRPr="00100F1F" w:rsidRDefault="008D72B0"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Obiectivele spitalului</w:t>
      </w:r>
      <w:r w:rsidR="007C6309" w:rsidRPr="00100F1F">
        <w:rPr>
          <w:rFonts w:ascii="Montserrat Light" w:eastAsia="Times New Roman" w:hAnsi="Montserrat Light" w:cs="Times New Roman"/>
          <w:b/>
          <w:bCs/>
          <w:lang w:bidi="en-US"/>
        </w:rPr>
        <w:t xml:space="preserve"> sunt:</w:t>
      </w:r>
    </w:p>
    <w:p w14:paraId="18DAC513" w14:textId="1F18E09A" w:rsidR="00835307" w:rsidRPr="00100F1F" w:rsidRDefault="00835307" w:rsidP="0006228D">
      <w:pPr>
        <w:numPr>
          <w:ilvl w:val="0"/>
          <w:numId w:val="71"/>
        </w:numPr>
        <w:tabs>
          <w:tab w:val="left" w:pos="709"/>
        </w:tabs>
        <w:spacing w:after="0" w:line="240" w:lineRule="auto"/>
        <w:ind w:left="357" w:right="357" w:hanging="357"/>
        <w:jc w:val="both"/>
        <w:rPr>
          <w:rFonts w:ascii="Montserrat Light" w:hAnsi="Montserrat Light" w:cs="Mongolian Baiti"/>
        </w:rPr>
      </w:pPr>
      <w:r w:rsidRPr="00100F1F">
        <w:rPr>
          <w:rFonts w:ascii="Montserrat Light" w:hAnsi="Montserrat Light" w:cs="Mongolian Baiti"/>
        </w:rPr>
        <w:t>cre</w:t>
      </w:r>
      <w:r w:rsidR="00100F1F">
        <w:rPr>
          <w:rFonts w:ascii="Montserrat Light" w:hAnsi="Montserrat Light" w:cs="Cambria"/>
        </w:rPr>
        <w:t>ș</w:t>
      </w:r>
      <w:r w:rsidRPr="00100F1F">
        <w:rPr>
          <w:rFonts w:ascii="Montserrat Light" w:hAnsi="Montserrat Light" w:cs="Mongolian Baiti"/>
        </w:rPr>
        <w:t>terea prestigiului spitalului, ca institu</w:t>
      </w:r>
      <w:r w:rsidR="00100F1F">
        <w:rPr>
          <w:rFonts w:ascii="Montserrat Light" w:hAnsi="Montserrat Light" w:cs="Cambria"/>
        </w:rPr>
        <w:t>ț</w:t>
      </w:r>
      <w:r w:rsidRPr="00100F1F">
        <w:rPr>
          <w:rFonts w:ascii="Montserrat Light" w:hAnsi="Montserrat Light" w:cs="Mongolian Baiti"/>
        </w:rPr>
        <w:t>ie sanitar</w:t>
      </w:r>
      <w:r w:rsidRPr="00100F1F">
        <w:rPr>
          <w:rFonts w:ascii="Montserrat Light" w:hAnsi="Montserrat Light" w:cs="Cambria"/>
        </w:rPr>
        <w:t>ă</w:t>
      </w:r>
      <w:r w:rsidRPr="00100F1F">
        <w:rPr>
          <w:rFonts w:ascii="Montserrat Light" w:hAnsi="Montserrat Light" w:cs="Mongolian Baiti"/>
        </w:rPr>
        <w:t xml:space="preserve"> cu paturi ;</w:t>
      </w:r>
    </w:p>
    <w:p w14:paraId="1BC73668" w14:textId="66B6C40B" w:rsidR="00835307" w:rsidRPr="00100F1F" w:rsidRDefault="00835307" w:rsidP="0006228D">
      <w:pPr>
        <w:numPr>
          <w:ilvl w:val="0"/>
          <w:numId w:val="71"/>
        </w:numPr>
        <w:tabs>
          <w:tab w:val="left" w:pos="709"/>
          <w:tab w:val="num" w:pos="1418"/>
        </w:tabs>
        <w:spacing w:after="0" w:line="240" w:lineRule="auto"/>
        <w:ind w:left="357" w:right="357" w:hanging="357"/>
        <w:jc w:val="both"/>
        <w:rPr>
          <w:rFonts w:ascii="Montserrat Light" w:hAnsi="Montserrat Light" w:cs="Mongolian Baiti"/>
        </w:rPr>
      </w:pPr>
      <w:r w:rsidRPr="00100F1F">
        <w:rPr>
          <w:rFonts w:ascii="Montserrat Light" w:hAnsi="Montserrat Light" w:cs="Mongolian Baiti"/>
        </w:rPr>
        <w:t>implicarea permanentă a spitalului în activită</w:t>
      </w:r>
      <w:r w:rsidR="00100F1F">
        <w:rPr>
          <w:rFonts w:ascii="Montserrat Light" w:hAnsi="Montserrat Light" w:cs="Mongolian Baiti"/>
        </w:rPr>
        <w:t>ț</w:t>
      </w:r>
      <w:r w:rsidRPr="00100F1F">
        <w:rPr>
          <w:rFonts w:ascii="Montserrat Light" w:hAnsi="Montserrat Light" w:cs="Mongolian Baiti"/>
        </w:rPr>
        <w:t xml:space="preserve">i de cercetare </w:t>
      </w:r>
      <w:r w:rsidR="00100F1F">
        <w:rPr>
          <w:rFonts w:ascii="Montserrat Light" w:hAnsi="Montserrat Light" w:cs="Mongolian Baiti"/>
        </w:rPr>
        <w:t>ș</w:t>
      </w:r>
      <w:r w:rsidRPr="00100F1F">
        <w:rPr>
          <w:rFonts w:ascii="Montserrat Light" w:hAnsi="Montserrat Light" w:cs="Mongolian Baiti"/>
        </w:rPr>
        <w:t>i inovare, activită</w:t>
      </w:r>
      <w:r w:rsidR="00100F1F">
        <w:rPr>
          <w:rFonts w:ascii="Montserrat Light" w:hAnsi="Montserrat Light" w:cs="Mongolian Baiti"/>
        </w:rPr>
        <w:t>ț</w:t>
      </w:r>
      <w:r w:rsidRPr="00100F1F">
        <w:rPr>
          <w:rFonts w:ascii="Montserrat Light" w:hAnsi="Montserrat Light" w:cs="Mongolian Baiti"/>
        </w:rPr>
        <w:t>i cu caracter medico sanitar pe plan na</w:t>
      </w:r>
      <w:r w:rsidR="00100F1F">
        <w:rPr>
          <w:rFonts w:ascii="Montserrat Light" w:hAnsi="Montserrat Light" w:cs="Mongolian Baiti"/>
        </w:rPr>
        <w:t>ț</w:t>
      </w:r>
      <w:r w:rsidRPr="00100F1F">
        <w:rPr>
          <w:rFonts w:ascii="Montserrat Light" w:hAnsi="Montserrat Light" w:cs="Mongolian Baiti"/>
        </w:rPr>
        <w:t xml:space="preserve">ional </w:t>
      </w:r>
      <w:r w:rsidR="00100F1F">
        <w:rPr>
          <w:rFonts w:ascii="Montserrat Light" w:hAnsi="Montserrat Light" w:cs="Mongolian Baiti"/>
        </w:rPr>
        <w:t>ș</w:t>
      </w:r>
      <w:r w:rsidRPr="00100F1F">
        <w:rPr>
          <w:rFonts w:ascii="Montserrat Light" w:hAnsi="Montserrat Light" w:cs="Mongolian Baiti"/>
        </w:rPr>
        <w:t>i interna</w:t>
      </w:r>
      <w:r w:rsidR="00100F1F">
        <w:rPr>
          <w:rFonts w:ascii="Montserrat Light" w:hAnsi="Montserrat Light" w:cs="Mongolian Baiti"/>
        </w:rPr>
        <w:t>ț</w:t>
      </w:r>
      <w:r w:rsidRPr="00100F1F">
        <w:rPr>
          <w:rFonts w:ascii="Montserrat Light" w:hAnsi="Montserrat Light" w:cs="Mongolian Baiti"/>
        </w:rPr>
        <w:t xml:space="preserve">ional, precum </w:t>
      </w:r>
      <w:r w:rsidR="00100F1F">
        <w:rPr>
          <w:rFonts w:ascii="Montserrat Light" w:hAnsi="Montserrat Light" w:cs="Mongolian Baiti"/>
        </w:rPr>
        <w:t>ș</w:t>
      </w:r>
      <w:r w:rsidRPr="00100F1F">
        <w:rPr>
          <w:rFonts w:ascii="Montserrat Light" w:hAnsi="Montserrat Light" w:cs="Mongolian Baiti"/>
        </w:rPr>
        <w:t>i activită</w:t>
      </w:r>
      <w:r w:rsidR="00100F1F">
        <w:rPr>
          <w:rFonts w:ascii="Montserrat Light" w:hAnsi="Montserrat Light" w:cs="Mongolian Baiti"/>
        </w:rPr>
        <w:t>ț</w:t>
      </w:r>
      <w:r w:rsidRPr="00100F1F">
        <w:rPr>
          <w:rFonts w:ascii="Montserrat Light" w:hAnsi="Montserrat Light" w:cs="Mongolian Baiti"/>
        </w:rPr>
        <w:t xml:space="preserve">i locale </w:t>
      </w:r>
      <w:r w:rsidR="00100F1F">
        <w:rPr>
          <w:rFonts w:ascii="Montserrat Light" w:hAnsi="Montserrat Light" w:cs="Mongolian Baiti"/>
        </w:rPr>
        <w:t>ș</w:t>
      </w:r>
      <w:r w:rsidRPr="00100F1F">
        <w:rPr>
          <w:rFonts w:ascii="Montserrat Light" w:hAnsi="Montserrat Light" w:cs="Mongolian Baiti"/>
        </w:rPr>
        <w:t>i regionale;</w:t>
      </w:r>
    </w:p>
    <w:p w14:paraId="447EF8B7" w14:textId="6A365F9B" w:rsidR="00835307" w:rsidRPr="00100F1F" w:rsidRDefault="00835307" w:rsidP="0006228D">
      <w:pPr>
        <w:numPr>
          <w:ilvl w:val="0"/>
          <w:numId w:val="71"/>
        </w:numPr>
        <w:tabs>
          <w:tab w:val="left" w:pos="709"/>
          <w:tab w:val="num" w:pos="1418"/>
        </w:tabs>
        <w:spacing w:after="0" w:line="240" w:lineRule="auto"/>
        <w:ind w:left="357" w:right="357" w:hanging="357"/>
        <w:jc w:val="both"/>
        <w:rPr>
          <w:rFonts w:ascii="Montserrat Light" w:hAnsi="Montserrat Light" w:cs="Mongolian Baiti"/>
        </w:rPr>
      </w:pPr>
      <w:r w:rsidRPr="00100F1F">
        <w:rPr>
          <w:rFonts w:ascii="Montserrat Light" w:hAnsi="Montserrat Light" w:cs="Mongolian Baiti"/>
        </w:rPr>
        <w:t>realizarea dezideratului de excelen</w:t>
      </w:r>
      <w:r w:rsidR="00100F1F">
        <w:rPr>
          <w:rFonts w:ascii="Montserrat Light" w:hAnsi="Montserrat Light" w:cs="Cambria"/>
        </w:rPr>
        <w:t>ț</w:t>
      </w:r>
      <w:r w:rsidRPr="00100F1F">
        <w:rPr>
          <w:rFonts w:ascii="Montserrat Light" w:hAnsi="Montserrat Light" w:cs="Cambria"/>
        </w:rPr>
        <w:t>ă</w:t>
      </w:r>
      <w:r w:rsidRPr="00100F1F">
        <w:rPr>
          <w:rFonts w:ascii="Montserrat Light" w:hAnsi="Montserrat Light" w:cs="Mongolian Baiti"/>
        </w:rPr>
        <w:t xml:space="preserve"> în asigurarea serviciilor </w:t>
      </w:r>
      <w:r w:rsidR="000638F3" w:rsidRPr="00100F1F">
        <w:rPr>
          <w:rFonts w:ascii="Montserrat Light" w:hAnsi="Montserrat Light" w:cs="Mongolian Baiti"/>
        </w:rPr>
        <w:t>medicale</w:t>
      </w:r>
      <w:r w:rsidRPr="00100F1F">
        <w:rPr>
          <w:rFonts w:ascii="Montserrat Light" w:hAnsi="Montserrat Light" w:cs="Mongolian Baiti"/>
        </w:rPr>
        <w:t xml:space="preserve"> în cadrul tuturor structurilor spitalului, prin raportare permanent</w:t>
      </w:r>
      <w:r w:rsidRPr="00100F1F">
        <w:rPr>
          <w:rFonts w:ascii="Montserrat Light" w:hAnsi="Montserrat Light" w:cs="Cambria"/>
        </w:rPr>
        <w:t>ă</w:t>
      </w:r>
      <w:r w:rsidRPr="00100F1F">
        <w:rPr>
          <w:rFonts w:ascii="Montserrat Light" w:hAnsi="Montserrat Light" w:cs="Mongolian Baiti"/>
        </w:rPr>
        <w:t xml:space="preserve"> la referin</w:t>
      </w:r>
      <w:r w:rsidR="00100F1F">
        <w:rPr>
          <w:rFonts w:ascii="Montserrat Light" w:hAnsi="Montserrat Light" w:cs="Cambria"/>
        </w:rPr>
        <w:t>ț</w:t>
      </w:r>
      <w:r w:rsidRPr="00100F1F">
        <w:rPr>
          <w:rFonts w:ascii="Montserrat Light" w:hAnsi="Montserrat Light" w:cs="Mongolian Baiti"/>
        </w:rPr>
        <w:t xml:space="preserve">ele, standardele, criteriile </w:t>
      </w:r>
      <w:r w:rsidR="00100F1F">
        <w:rPr>
          <w:rFonts w:ascii="Montserrat Light" w:hAnsi="Montserrat Light" w:cs="Cambria"/>
        </w:rPr>
        <w:t>ș</w:t>
      </w:r>
      <w:r w:rsidRPr="00100F1F">
        <w:rPr>
          <w:rFonts w:ascii="Montserrat Light" w:hAnsi="Montserrat Light" w:cs="Mongolian Baiti"/>
        </w:rPr>
        <w:t>i cerin</w:t>
      </w:r>
      <w:r w:rsidR="00100F1F">
        <w:rPr>
          <w:rFonts w:ascii="Montserrat Light" w:hAnsi="Montserrat Light" w:cs="Cambria"/>
        </w:rPr>
        <w:t>ț</w:t>
      </w:r>
      <w:r w:rsidRPr="00100F1F">
        <w:rPr>
          <w:rFonts w:ascii="Montserrat Light" w:hAnsi="Montserrat Light" w:cs="Mongolian Baiti"/>
        </w:rPr>
        <w:t>ele care vizeaz</w:t>
      </w:r>
      <w:r w:rsidRPr="00100F1F">
        <w:rPr>
          <w:rFonts w:ascii="Montserrat Light" w:hAnsi="Montserrat Light" w:cs="Cambria"/>
        </w:rPr>
        <w:t>ă</w:t>
      </w:r>
      <w:r w:rsidRPr="00100F1F">
        <w:rPr>
          <w:rFonts w:ascii="Montserrat Light" w:hAnsi="Montserrat Light" w:cs="Mongolian Baiti"/>
        </w:rPr>
        <w:t xml:space="preserve"> managementul calit</w:t>
      </w:r>
      <w:r w:rsidRPr="00100F1F">
        <w:rPr>
          <w:rFonts w:ascii="Montserrat Light" w:hAnsi="Montserrat Light" w:cs="Cambria"/>
        </w:rPr>
        <w:t>ă</w:t>
      </w:r>
      <w:r w:rsidR="00100F1F">
        <w:rPr>
          <w:rFonts w:ascii="Montserrat Light" w:hAnsi="Montserrat Light" w:cs="Cambria"/>
        </w:rPr>
        <w:t>ț</w:t>
      </w:r>
      <w:r w:rsidRPr="00100F1F">
        <w:rPr>
          <w:rFonts w:ascii="Montserrat Light" w:hAnsi="Montserrat Light" w:cs="Mongolian Baiti"/>
        </w:rPr>
        <w:t>ii în spitale stabilite de c</w:t>
      </w:r>
      <w:r w:rsidRPr="00100F1F">
        <w:rPr>
          <w:rFonts w:ascii="Montserrat Light" w:hAnsi="Montserrat Light" w:cs="Cambria"/>
        </w:rPr>
        <w:t>ă</w:t>
      </w:r>
      <w:r w:rsidRPr="00100F1F">
        <w:rPr>
          <w:rFonts w:ascii="Montserrat Light" w:hAnsi="Montserrat Light" w:cs="Mongolian Baiti"/>
        </w:rPr>
        <w:t>tre A.N.M.C.S;</w:t>
      </w:r>
    </w:p>
    <w:p w14:paraId="56186284" w14:textId="406F1C27" w:rsidR="00835307" w:rsidRPr="00100F1F" w:rsidRDefault="00835307" w:rsidP="0006228D">
      <w:pPr>
        <w:numPr>
          <w:ilvl w:val="0"/>
          <w:numId w:val="71"/>
        </w:numPr>
        <w:tabs>
          <w:tab w:val="left" w:pos="709"/>
        </w:tabs>
        <w:spacing w:after="0" w:line="240" w:lineRule="auto"/>
        <w:ind w:left="357" w:right="357" w:hanging="357"/>
        <w:jc w:val="both"/>
        <w:rPr>
          <w:rFonts w:ascii="Montserrat Light" w:hAnsi="Montserrat Light" w:cs="Mongolian Baiti"/>
        </w:rPr>
      </w:pPr>
      <w:r w:rsidRPr="00100F1F">
        <w:rPr>
          <w:rFonts w:ascii="Montserrat Light" w:hAnsi="Montserrat Light" w:cs="Mongolian Baiti"/>
        </w:rPr>
        <w:t xml:space="preserve">adaptarea, dezvoltarea </w:t>
      </w:r>
      <w:r w:rsidR="00100F1F">
        <w:rPr>
          <w:rFonts w:ascii="Montserrat Light" w:hAnsi="Montserrat Light" w:cs="Mongolian Baiti"/>
        </w:rPr>
        <w:t>ș</w:t>
      </w:r>
      <w:r w:rsidRPr="00100F1F">
        <w:rPr>
          <w:rFonts w:ascii="Montserrat Light" w:hAnsi="Montserrat Light" w:cs="Mongolian Baiti"/>
        </w:rPr>
        <w:t>i diversificarea panelului de servicii medicale oferite, în func</w:t>
      </w:r>
      <w:r w:rsidR="00100F1F">
        <w:rPr>
          <w:rFonts w:ascii="Montserrat Light" w:hAnsi="Montserrat Light" w:cs="Mongolian Baiti"/>
        </w:rPr>
        <w:t>ț</w:t>
      </w:r>
      <w:r w:rsidRPr="00100F1F">
        <w:rPr>
          <w:rFonts w:ascii="Montserrat Light" w:hAnsi="Montserrat Light" w:cs="Mongolian Baiti"/>
        </w:rPr>
        <w:t xml:space="preserve">ie de adresabilitate </w:t>
      </w:r>
      <w:r w:rsidR="00100F1F">
        <w:rPr>
          <w:rFonts w:ascii="Montserrat Light" w:hAnsi="Montserrat Light" w:cs="Mongolian Baiti"/>
        </w:rPr>
        <w:t>ș</w:t>
      </w:r>
      <w:r w:rsidRPr="00100F1F">
        <w:rPr>
          <w:rFonts w:ascii="Montserrat Light" w:hAnsi="Montserrat Light" w:cs="Mongolian Baiti"/>
        </w:rPr>
        <w:t>i problemele de recuperare medicală ale popula</w:t>
      </w:r>
      <w:r w:rsidR="00100F1F">
        <w:rPr>
          <w:rFonts w:ascii="Montserrat Light" w:hAnsi="Montserrat Light" w:cs="Mongolian Baiti"/>
        </w:rPr>
        <w:t>ț</w:t>
      </w:r>
      <w:r w:rsidRPr="00100F1F">
        <w:rPr>
          <w:rFonts w:ascii="Montserrat Light" w:hAnsi="Montserrat Light" w:cs="Mongolian Baiti"/>
        </w:rPr>
        <w:t xml:space="preserve">iei </w:t>
      </w:r>
      <w:r w:rsidR="00100F1F">
        <w:rPr>
          <w:rFonts w:ascii="Montserrat Light" w:hAnsi="Montserrat Light" w:cs="Mongolian Baiti"/>
        </w:rPr>
        <w:t>ț</w:t>
      </w:r>
      <w:r w:rsidRPr="00100F1F">
        <w:rPr>
          <w:rFonts w:ascii="Montserrat Light" w:hAnsi="Montserrat Light" w:cs="Mongolian Baiti"/>
        </w:rPr>
        <w:t>intă ;</w:t>
      </w:r>
    </w:p>
    <w:p w14:paraId="00883A39" w14:textId="61B822FA" w:rsidR="00835307" w:rsidRPr="00100F1F" w:rsidRDefault="00835307" w:rsidP="0006228D">
      <w:pPr>
        <w:numPr>
          <w:ilvl w:val="0"/>
          <w:numId w:val="71"/>
        </w:numPr>
        <w:tabs>
          <w:tab w:val="left" w:pos="709"/>
        </w:tabs>
        <w:spacing w:after="0" w:line="240" w:lineRule="auto"/>
        <w:ind w:left="357" w:right="357" w:hanging="357"/>
        <w:jc w:val="both"/>
        <w:rPr>
          <w:rFonts w:ascii="Montserrat Light" w:hAnsi="Montserrat Light" w:cs="Mongolian Baiti"/>
        </w:rPr>
      </w:pPr>
      <w:r w:rsidRPr="00100F1F">
        <w:rPr>
          <w:rFonts w:ascii="Montserrat Light" w:hAnsi="Montserrat Light" w:cs="Mongolian Baiti"/>
        </w:rPr>
        <w:t xml:space="preserve">dezvoltarea strategiei resursei umane </w:t>
      </w:r>
      <w:r w:rsidR="00100F1F">
        <w:rPr>
          <w:rFonts w:ascii="Montserrat Light" w:hAnsi="Montserrat Light" w:cs="Mongolian Baiti"/>
        </w:rPr>
        <w:t>ș</w:t>
      </w:r>
      <w:r w:rsidRPr="00100F1F">
        <w:rPr>
          <w:rFonts w:ascii="Montserrat Light" w:hAnsi="Montserrat Light" w:cs="Mongolian Baiti"/>
        </w:rPr>
        <w:t>i investi</w:t>
      </w:r>
      <w:r w:rsidR="00100F1F">
        <w:rPr>
          <w:rFonts w:ascii="Montserrat Light" w:hAnsi="Montserrat Light" w:cs="Mongolian Baiti"/>
        </w:rPr>
        <w:t>ț</w:t>
      </w:r>
      <w:r w:rsidRPr="00100F1F">
        <w:rPr>
          <w:rFonts w:ascii="Montserrat Light" w:hAnsi="Montserrat Light" w:cs="Mongolian Baiti"/>
        </w:rPr>
        <w:t xml:space="preserve">ionale în logistica aferentă profilului de expertiză </w:t>
      </w:r>
      <w:r w:rsidR="00100F1F">
        <w:rPr>
          <w:rFonts w:ascii="Montserrat Light" w:hAnsi="Montserrat Light" w:cs="Mongolian Baiti"/>
        </w:rPr>
        <w:t>ș</w:t>
      </w:r>
      <w:r w:rsidRPr="00100F1F">
        <w:rPr>
          <w:rFonts w:ascii="Montserrat Light" w:hAnsi="Montserrat Light" w:cs="Mongolian Baiti"/>
        </w:rPr>
        <w:t>i adaptată contextului epidemiologic actual;</w:t>
      </w:r>
    </w:p>
    <w:p w14:paraId="052E4F23" w14:textId="703FC9A9" w:rsidR="00835307" w:rsidRPr="00100F1F" w:rsidRDefault="00835307" w:rsidP="0006228D">
      <w:pPr>
        <w:numPr>
          <w:ilvl w:val="0"/>
          <w:numId w:val="71"/>
        </w:numPr>
        <w:tabs>
          <w:tab w:val="left" w:pos="709"/>
          <w:tab w:val="num" w:pos="1418"/>
        </w:tabs>
        <w:spacing w:after="0" w:line="240" w:lineRule="auto"/>
        <w:ind w:left="357" w:right="357" w:hanging="357"/>
        <w:jc w:val="both"/>
        <w:rPr>
          <w:rFonts w:ascii="Montserrat Light" w:hAnsi="Montserrat Light" w:cs="Mongolian Baiti"/>
        </w:rPr>
      </w:pPr>
      <w:r w:rsidRPr="00100F1F">
        <w:rPr>
          <w:rFonts w:ascii="Montserrat Light" w:hAnsi="Montserrat Light" w:cs="Mongolian Baiti"/>
        </w:rPr>
        <w:t>cre</w:t>
      </w:r>
      <w:r w:rsidR="00100F1F">
        <w:rPr>
          <w:rFonts w:ascii="Montserrat Light" w:hAnsi="Montserrat Light" w:cs="Cambria"/>
        </w:rPr>
        <w:t>ș</w:t>
      </w:r>
      <w:r w:rsidRPr="00100F1F">
        <w:rPr>
          <w:rFonts w:ascii="Montserrat Light" w:hAnsi="Montserrat Light" w:cs="Mongolian Baiti"/>
        </w:rPr>
        <w:t xml:space="preserve">terea gradului de confort </w:t>
      </w:r>
      <w:r w:rsidR="00100F1F">
        <w:rPr>
          <w:rFonts w:ascii="Montserrat Light" w:hAnsi="Montserrat Light" w:cs="Cambria"/>
        </w:rPr>
        <w:t>ș</w:t>
      </w:r>
      <w:r w:rsidRPr="00100F1F">
        <w:rPr>
          <w:rFonts w:ascii="Montserrat Light" w:hAnsi="Montserrat Light" w:cs="Mongolian Baiti"/>
        </w:rPr>
        <w:t xml:space="preserve">i </w:t>
      </w:r>
      <w:r w:rsidR="00100F1F" w:rsidRPr="00100F1F">
        <w:rPr>
          <w:rFonts w:ascii="Montserrat Light" w:hAnsi="Montserrat Light" w:cs="Mongolian Baiti"/>
        </w:rPr>
        <w:t>siguran</w:t>
      </w:r>
      <w:r w:rsidR="00100F1F">
        <w:rPr>
          <w:rFonts w:ascii="Montserrat Light" w:hAnsi="Montserrat Light" w:cs="Cambria"/>
        </w:rPr>
        <w:t>ț</w:t>
      </w:r>
      <w:r w:rsidR="00100F1F" w:rsidRPr="00100F1F">
        <w:rPr>
          <w:rFonts w:ascii="Montserrat Light" w:hAnsi="Montserrat Light" w:cs="Cambria"/>
        </w:rPr>
        <w:t>ă</w:t>
      </w:r>
      <w:r w:rsidRPr="00100F1F">
        <w:rPr>
          <w:rFonts w:ascii="Montserrat Light" w:hAnsi="Montserrat Light" w:cs="Mongolian Baiti"/>
        </w:rPr>
        <w:t xml:space="preserve"> a pacientului prin asigurarea unor condi</w:t>
      </w:r>
      <w:r w:rsidR="00100F1F">
        <w:rPr>
          <w:rFonts w:ascii="Montserrat Light" w:hAnsi="Montserrat Light" w:cs="Cambria"/>
        </w:rPr>
        <w:t>ț</w:t>
      </w:r>
      <w:r w:rsidRPr="00100F1F">
        <w:rPr>
          <w:rFonts w:ascii="Montserrat Light" w:hAnsi="Montserrat Light" w:cs="Mongolian Baiti"/>
        </w:rPr>
        <w:t>ii optime de investiga</w:t>
      </w:r>
      <w:r w:rsidR="00100F1F">
        <w:rPr>
          <w:rFonts w:ascii="Montserrat Light" w:hAnsi="Montserrat Light" w:cs="Cambria"/>
        </w:rPr>
        <w:t>ț</w:t>
      </w:r>
      <w:r w:rsidRPr="00100F1F">
        <w:rPr>
          <w:rFonts w:ascii="Montserrat Light" w:hAnsi="Montserrat Light" w:cs="Mongolian Baiti"/>
        </w:rPr>
        <w:t xml:space="preserve">ii medicale, tratament, cazare, </w:t>
      </w:r>
      <w:r w:rsidR="00100F1F" w:rsidRPr="00100F1F">
        <w:rPr>
          <w:rFonts w:ascii="Montserrat Light" w:hAnsi="Montserrat Light" w:cs="Mongolian Baiti"/>
        </w:rPr>
        <w:t>igien</w:t>
      </w:r>
      <w:r w:rsidR="00100F1F" w:rsidRPr="00100F1F">
        <w:rPr>
          <w:rFonts w:ascii="Montserrat Light" w:hAnsi="Montserrat Light" w:cs="Cambria"/>
        </w:rPr>
        <w:t>ă</w:t>
      </w:r>
      <w:r w:rsidRPr="00100F1F">
        <w:rPr>
          <w:rFonts w:ascii="Montserrat Light" w:hAnsi="Montserrat Light" w:cs="Mongolian Baiti"/>
        </w:rPr>
        <w:t>, alimenta</w:t>
      </w:r>
      <w:r w:rsidR="00100F1F">
        <w:rPr>
          <w:rFonts w:ascii="Montserrat Light" w:hAnsi="Montserrat Light" w:cs="Cambria"/>
        </w:rPr>
        <w:t>ț</w:t>
      </w:r>
      <w:r w:rsidRPr="00100F1F">
        <w:rPr>
          <w:rFonts w:ascii="Montserrat Light" w:hAnsi="Montserrat Light" w:cs="Mongolian Baiti"/>
        </w:rPr>
        <w:t xml:space="preserve">ie </w:t>
      </w:r>
      <w:r w:rsidR="00100F1F">
        <w:rPr>
          <w:rFonts w:ascii="Montserrat Light" w:hAnsi="Montserrat Light" w:cs="Cambria"/>
        </w:rPr>
        <w:t>ș</w:t>
      </w:r>
      <w:r w:rsidRPr="00100F1F">
        <w:rPr>
          <w:rFonts w:ascii="Montserrat Light" w:hAnsi="Montserrat Light" w:cs="Mongolian Baiti"/>
        </w:rPr>
        <w:t>i de prevenire a infec</w:t>
      </w:r>
      <w:r w:rsidR="00100F1F">
        <w:rPr>
          <w:rFonts w:ascii="Montserrat Light" w:hAnsi="Montserrat Light" w:cs="Cambria"/>
        </w:rPr>
        <w:t>ț</w:t>
      </w:r>
      <w:r w:rsidRPr="00100F1F">
        <w:rPr>
          <w:rFonts w:ascii="Montserrat Light" w:hAnsi="Montserrat Light" w:cs="Mongolian Baiti"/>
        </w:rPr>
        <w:t xml:space="preserve">iilor </w:t>
      </w:r>
      <w:r w:rsidR="00E10B85" w:rsidRPr="00100F1F">
        <w:rPr>
          <w:rFonts w:ascii="Montserrat Light" w:hAnsi="Montserrat Light" w:cs="Mongolian Baiti"/>
        </w:rPr>
        <w:t>asociate asisten</w:t>
      </w:r>
      <w:r w:rsidR="00100F1F">
        <w:rPr>
          <w:rFonts w:ascii="Montserrat Light" w:hAnsi="Montserrat Light" w:cs="Mongolian Baiti"/>
        </w:rPr>
        <w:t>ț</w:t>
      </w:r>
      <w:r w:rsidR="00E10B85" w:rsidRPr="00100F1F">
        <w:rPr>
          <w:rFonts w:ascii="Montserrat Light" w:hAnsi="Montserrat Light" w:cs="Mongolian Baiti"/>
        </w:rPr>
        <w:t>ei medicale</w:t>
      </w:r>
      <w:r w:rsidRPr="00100F1F">
        <w:rPr>
          <w:rFonts w:ascii="Montserrat Light" w:hAnsi="Montserrat Light" w:cs="Mongolian Baiti"/>
        </w:rPr>
        <w:t>, conform normelor în vigoare;</w:t>
      </w:r>
    </w:p>
    <w:p w14:paraId="5C9EAE8E" w14:textId="3A152845" w:rsidR="00835307" w:rsidRPr="00100F1F" w:rsidRDefault="00835307" w:rsidP="0006228D">
      <w:pPr>
        <w:numPr>
          <w:ilvl w:val="0"/>
          <w:numId w:val="71"/>
        </w:numPr>
        <w:tabs>
          <w:tab w:val="left" w:pos="709"/>
          <w:tab w:val="num" w:pos="1418"/>
        </w:tabs>
        <w:spacing w:after="0" w:line="240" w:lineRule="auto"/>
        <w:ind w:left="357" w:right="357" w:hanging="357"/>
        <w:jc w:val="both"/>
        <w:rPr>
          <w:rFonts w:ascii="Montserrat Light" w:hAnsi="Montserrat Light" w:cs="Mongolian Baiti"/>
        </w:rPr>
      </w:pPr>
      <w:r w:rsidRPr="00100F1F">
        <w:rPr>
          <w:rFonts w:ascii="Montserrat Light" w:hAnsi="Montserrat Light" w:cs="Mongolian Baiti"/>
        </w:rPr>
        <w:t>îmbun</w:t>
      </w:r>
      <w:r w:rsidRPr="00100F1F">
        <w:rPr>
          <w:rFonts w:ascii="Montserrat Light" w:hAnsi="Montserrat Light" w:cs="Cambria"/>
        </w:rPr>
        <w:t>ă</w:t>
      </w:r>
      <w:r w:rsidRPr="00100F1F">
        <w:rPr>
          <w:rFonts w:ascii="Montserrat Light" w:hAnsi="Montserrat Light" w:cs="Mongolian Baiti"/>
        </w:rPr>
        <w:t>t</w:t>
      </w:r>
      <w:r w:rsidRPr="00100F1F">
        <w:rPr>
          <w:rFonts w:ascii="Montserrat Light" w:hAnsi="Montserrat Light" w:cs="Cambria"/>
        </w:rPr>
        <w:t>ă</w:t>
      </w:r>
      <w:r w:rsidR="00100F1F">
        <w:rPr>
          <w:rFonts w:ascii="Montserrat Light" w:hAnsi="Montserrat Light" w:cs="Cambria"/>
        </w:rPr>
        <w:t>ț</w:t>
      </w:r>
      <w:r w:rsidRPr="00100F1F">
        <w:rPr>
          <w:rFonts w:ascii="Montserrat Light" w:hAnsi="Montserrat Light" w:cs="Mongolian Baiti"/>
        </w:rPr>
        <w:t>irea calit</w:t>
      </w:r>
      <w:r w:rsidRPr="00100F1F">
        <w:rPr>
          <w:rFonts w:ascii="Montserrat Light" w:hAnsi="Montserrat Light" w:cs="Cambria"/>
        </w:rPr>
        <w:t>ă</w:t>
      </w:r>
      <w:r w:rsidR="00100F1F">
        <w:rPr>
          <w:rFonts w:ascii="Montserrat Light" w:hAnsi="Montserrat Light" w:cs="Cambria"/>
        </w:rPr>
        <w:t>ț</w:t>
      </w:r>
      <w:r w:rsidRPr="00100F1F">
        <w:rPr>
          <w:rFonts w:ascii="Montserrat Light" w:hAnsi="Montserrat Light" w:cs="Mongolian Baiti"/>
        </w:rPr>
        <w:t xml:space="preserve">ii </w:t>
      </w:r>
      <w:r w:rsidR="00100F1F">
        <w:rPr>
          <w:rFonts w:ascii="Montserrat Light" w:hAnsi="Montserrat Light" w:cs="Cambria"/>
        </w:rPr>
        <w:t>ș</w:t>
      </w:r>
      <w:r w:rsidRPr="00100F1F">
        <w:rPr>
          <w:rFonts w:ascii="Montserrat Light" w:hAnsi="Montserrat Light" w:cs="Mongolian Baiti"/>
        </w:rPr>
        <w:t>i a performan</w:t>
      </w:r>
      <w:r w:rsidR="00100F1F">
        <w:rPr>
          <w:rFonts w:ascii="Montserrat Light" w:hAnsi="Montserrat Light" w:cs="Cambria"/>
        </w:rPr>
        <w:t>ț</w:t>
      </w:r>
      <w:r w:rsidRPr="00100F1F">
        <w:rPr>
          <w:rFonts w:ascii="Montserrat Light" w:hAnsi="Montserrat Light" w:cs="Mongolian Baiti"/>
        </w:rPr>
        <w:t>ei actului medical;</w:t>
      </w:r>
    </w:p>
    <w:p w14:paraId="4E9B75CE" w14:textId="40020FE0" w:rsidR="00835307" w:rsidRPr="00100F1F" w:rsidRDefault="00835307" w:rsidP="0006228D">
      <w:pPr>
        <w:numPr>
          <w:ilvl w:val="0"/>
          <w:numId w:val="71"/>
        </w:numPr>
        <w:tabs>
          <w:tab w:val="left" w:pos="709"/>
          <w:tab w:val="num" w:pos="1418"/>
        </w:tabs>
        <w:spacing w:after="0" w:line="240" w:lineRule="auto"/>
        <w:ind w:left="357" w:right="357" w:hanging="357"/>
        <w:jc w:val="both"/>
        <w:rPr>
          <w:rFonts w:ascii="Montserrat Light" w:hAnsi="Montserrat Light" w:cs="Mongolian Baiti"/>
        </w:rPr>
      </w:pPr>
      <w:r w:rsidRPr="00100F1F">
        <w:rPr>
          <w:rFonts w:ascii="Montserrat Light" w:hAnsi="Montserrat Light" w:cs="Mongolian Baiti"/>
        </w:rPr>
        <w:t>cre</w:t>
      </w:r>
      <w:r w:rsidR="00100F1F">
        <w:rPr>
          <w:rFonts w:ascii="Montserrat Light" w:hAnsi="Montserrat Light" w:cs="Mongolian Baiti"/>
        </w:rPr>
        <w:t>ș</w:t>
      </w:r>
      <w:r w:rsidRPr="00100F1F">
        <w:rPr>
          <w:rFonts w:ascii="Montserrat Light" w:hAnsi="Montserrat Light" w:cs="Mongolian Baiti"/>
        </w:rPr>
        <w:t xml:space="preserve">terea veniturilor spitalului prin atragerea de fonduri de la bugetul de stat, local, mediul privat, fonduri europene </w:t>
      </w:r>
      <w:r w:rsidR="00100F1F">
        <w:rPr>
          <w:rFonts w:ascii="Montserrat Light" w:hAnsi="Montserrat Light" w:cs="Cambria"/>
        </w:rPr>
        <w:t>ș</w:t>
      </w:r>
      <w:r w:rsidRPr="00100F1F">
        <w:rPr>
          <w:rFonts w:ascii="Montserrat Light" w:hAnsi="Montserrat Light" w:cs="Mongolian Baiti"/>
        </w:rPr>
        <w:t xml:space="preserve">i </w:t>
      </w:r>
      <w:r w:rsidR="00100F1F" w:rsidRPr="00100F1F">
        <w:rPr>
          <w:rFonts w:ascii="Montserrat Light" w:hAnsi="Montserrat Light" w:cs="Mongolian Baiti"/>
        </w:rPr>
        <w:t>sponsoriz</w:t>
      </w:r>
      <w:r w:rsidR="00100F1F" w:rsidRPr="00100F1F">
        <w:rPr>
          <w:rFonts w:ascii="Montserrat Light" w:hAnsi="Montserrat Light" w:cs="Cambria"/>
        </w:rPr>
        <w:t>ă</w:t>
      </w:r>
      <w:r w:rsidR="00100F1F" w:rsidRPr="00100F1F">
        <w:rPr>
          <w:rFonts w:ascii="Montserrat Light" w:hAnsi="Montserrat Light" w:cs="Mongolian Baiti"/>
        </w:rPr>
        <w:t>ri</w:t>
      </w:r>
      <w:r w:rsidRPr="00100F1F">
        <w:rPr>
          <w:rFonts w:ascii="Montserrat Light" w:hAnsi="Montserrat Light" w:cs="Mongolian Baiti"/>
        </w:rPr>
        <w:t xml:space="preserve"> în vederea </w:t>
      </w:r>
      <w:r w:rsidR="00100F1F" w:rsidRPr="00100F1F">
        <w:rPr>
          <w:rFonts w:ascii="Montserrat Light" w:hAnsi="Montserrat Light" w:cs="Mongolian Baiti"/>
        </w:rPr>
        <w:t>realiz</w:t>
      </w:r>
      <w:r w:rsidR="00100F1F" w:rsidRPr="00100F1F">
        <w:rPr>
          <w:rFonts w:ascii="Montserrat Light" w:hAnsi="Montserrat Light" w:cs="Cambria"/>
        </w:rPr>
        <w:t>ă</w:t>
      </w:r>
      <w:r w:rsidR="00100F1F" w:rsidRPr="00100F1F">
        <w:rPr>
          <w:rFonts w:ascii="Montserrat Light" w:hAnsi="Montserrat Light" w:cs="Mongolian Baiti"/>
        </w:rPr>
        <w:t>rii</w:t>
      </w:r>
      <w:r w:rsidRPr="00100F1F">
        <w:rPr>
          <w:rFonts w:ascii="Montserrat Light" w:hAnsi="Montserrat Light" w:cs="Mongolian Baiti"/>
        </w:rPr>
        <w:t xml:space="preserve"> în condi</w:t>
      </w:r>
      <w:r w:rsidR="00100F1F">
        <w:rPr>
          <w:rFonts w:ascii="Montserrat Light" w:hAnsi="Montserrat Light" w:cs="Cambria"/>
        </w:rPr>
        <w:t>ț</w:t>
      </w:r>
      <w:r w:rsidRPr="00100F1F">
        <w:rPr>
          <w:rFonts w:ascii="Montserrat Light" w:hAnsi="Montserrat Light" w:cs="Mongolian Baiti"/>
        </w:rPr>
        <w:t xml:space="preserve">ii optime </w:t>
      </w:r>
      <w:r w:rsidR="00100F1F">
        <w:rPr>
          <w:rFonts w:ascii="Montserrat Light" w:hAnsi="Montserrat Light" w:cs="Cambria"/>
        </w:rPr>
        <w:t>ș</w:t>
      </w:r>
      <w:r w:rsidRPr="00100F1F">
        <w:rPr>
          <w:rFonts w:ascii="Montserrat Light" w:hAnsi="Montserrat Light" w:cs="Mongolian Baiti"/>
        </w:rPr>
        <w:t>i în timp util a tuturor obiectivelor propuse;</w:t>
      </w:r>
    </w:p>
    <w:p w14:paraId="3D032FDC" w14:textId="5F0B1178" w:rsidR="00835307" w:rsidRPr="00100F1F" w:rsidRDefault="00835307" w:rsidP="0006228D">
      <w:pPr>
        <w:numPr>
          <w:ilvl w:val="0"/>
          <w:numId w:val="71"/>
        </w:numPr>
        <w:tabs>
          <w:tab w:val="left" w:pos="709"/>
          <w:tab w:val="num" w:pos="1418"/>
        </w:tabs>
        <w:spacing w:after="0" w:line="240" w:lineRule="auto"/>
        <w:ind w:left="357" w:right="357" w:hanging="357"/>
        <w:jc w:val="both"/>
        <w:rPr>
          <w:rFonts w:ascii="Montserrat Light" w:hAnsi="Montserrat Light" w:cs="Mongolian Baiti"/>
        </w:rPr>
      </w:pPr>
      <w:r w:rsidRPr="00100F1F">
        <w:rPr>
          <w:rFonts w:ascii="Montserrat Light" w:hAnsi="Montserrat Light" w:cs="Mongolian Baiti"/>
        </w:rPr>
        <w:t xml:space="preserve">dezvoltarea bazei materiale </w:t>
      </w:r>
      <w:r w:rsidR="00100F1F">
        <w:rPr>
          <w:rFonts w:ascii="Montserrat Light" w:hAnsi="Montserrat Light" w:cs="Mongolian Baiti"/>
        </w:rPr>
        <w:t>ș</w:t>
      </w:r>
      <w:r w:rsidRPr="00100F1F">
        <w:rPr>
          <w:rFonts w:ascii="Montserrat Light" w:hAnsi="Montserrat Light" w:cs="Mongolian Baiti"/>
        </w:rPr>
        <w:t>i modernizarea sistemului informatic în vederea cre</w:t>
      </w:r>
      <w:r w:rsidR="00100F1F">
        <w:rPr>
          <w:rFonts w:ascii="Montserrat Light" w:hAnsi="Montserrat Light" w:cs="Cambria"/>
        </w:rPr>
        <w:t>ș</w:t>
      </w:r>
      <w:r w:rsidRPr="00100F1F">
        <w:rPr>
          <w:rFonts w:ascii="Montserrat Light" w:hAnsi="Montserrat Light" w:cs="Mongolian Baiti"/>
        </w:rPr>
        <w:t>terii eficien</w:t>
      </w:r>
      <w:r w:rsidR="00100F1F">
        <w:rPr>
          <w:rFonts w:ascii="Montserrat Light" w:hAnsi="Montserrat Light" w:cs="Cambria"/>
        </w:rPr>
        <w:t>ț</w:t>
      </w:r>
      <w:r w:rsidRPr="00100F1F">
        <w:rPr>
          <w:rFonts w:ascii="Montserrat Light" w:hAnsi="Montserrat Light" w:cs="Mongolian Baiti"/>
        </w:rPr>
        <w:t xml:space="preserve">ei </w:t>
      </w:r>
      <w:r w:rsidR="00100F1F">
        <w:rPr>
          <w:rFonts w:ascii="Montserrat Light" w:hAnsi="Montserrat Light" w:cs="Cambria"/>
        </w:rPr>
        <w:t>ș</w:t>
      </w:r>
      <w:r w:rsidRPr="00100F1F">
        <w:rPr>
          <w:rFonts w:ascii="Montserrat Light" w:hAnsi="Montserrat Light" w:cs="Mongolian Baiti"/>
        </w:rPr>
        <w:t xml:space="preserve">i </w:t>
      </w:r>
      <w:r w:rsidR="00100F1F" w:rsidRPr="00100F1F">
        <w:rPr>
          <w:rFonts w:ascii="Montserrat Light" w:hAnsi="Montserrat Light" w:cs="Mongolian Baiti"/>
        </w:rPr>
        <w:t>calit</w:t>
      </w:r>
      <w:r w:rsidR="00100F1F" w:rsidRPr="00100F1F">
        <w:rPr>
          <w:rFonts w:ascii="Montserrat Light" w:hAnsi="Montserrat Light" w:cs="Cambria"/>
        </w:rPr>
        <w:t>ă</w:t>
      </w:r>
      <w:r w:rsidR="00100F1F">
        <w:rPr>
          <w:rFonts w:ascii="Montserrat Light" w:hAnsi="Montserrat Light" w:cs="Cambria"/>
        </w:rPr>
        <w:t>ț</w:t>
      </w:r>
      <w:r w:rsidR="00100F1F" w:rsidRPr="00100F1F">
        <w:rPr>
          <w:rFonts w:ascii="Montserrat Light" w:hAnsi="Montserrat Light" w:cs="Mongolian Baiti"/>
        </w:rPr>
        <w:t>ii</w:t>
      </w:r>
      <w:r w:rsidRPr="00100F1F">
        <w:rPr>
          <w:rFonts w:ascii="Montserrat Light" w:hAnsi="Montserrat Light" w:cs="Mongolian Baiti"/>
        </w:rPr>
        <w:t xml:space="preserve"> serviciilor medicale </w:t>
      </w:r>
      <w:r w:rsidR="00100F1F">
        <w:rPr>
          <w:rFonts w:ascii="Montserrat Light" w:hAnsi="Montserrat Light" w:cs="Cambria"/>
        </w:rPr>
        <w:t>ș</w:t>
      </w:r>
      <w:r w:rsidRPr="00100F1F">
        <w:rPr>
          <w:rFonts w:ascii="Montserrat Light" w:hAnsi="Montserrat Light" w:cs="Mongolian Baiti"/>
        </w:rPr>
        <w:t xml:space="preserve">i a </w:t>
      </w:r>
      <w:r w:rsidR="00100F1F" w:rsidRPr="00100F1F">
        <w:rPr>
          <w:rFonts w:ascii="Montserrat Light" w:hAnsi="Montserrat Light" w:cs="Mongolian Baiti"/>
        </w:rPr>
        <w:t>asigur</w:t>
      </w:r>
      <w:r w:rsidR="00100F1F" w:rsidRPr="00100F1F">
        <w:rPr>
          <w:rFonts w:ascii="Montserrat Light" w:hAnsi="Montserrat Light" w:cs="Cambria"/>
        </w:rPr>
        <w:t>ă</w:t>
      </w:r>
      <w:r w:rsidR="00100F1F" w:rsidRPr="00100F1F">
        <w:rPr>
          <w:rFonts w:ascii="Montserrat Light" w:hAnsi="Montserrat Light" w:cs="Mongolian Baiti"/>
        </w:rPr>
        <w:t>rii</w:t>
      </w:r>
      <w:r w:rsidRPr="00100F1F">
        <w:rPr>
          <w:rFonts w:ascii="Montserrat Light" w:hAnsi="Montserrat Light" w:cs="Mongolian Baiti"/>
        </w:rPr>
        <w:t xml:space="preserve"> accesului echitabil al popula</w:t>
      </w:r>
      <w:r w:rsidR="00100F1F">
        <w:rPr>
          <w:rFonts w:ascii="Montserrat Light" w:hAnsi="Montserrat Light" w:cs="Cambria"/>
        </w:rPr>
        <w:t>ț</w:t>
      </w:r>
      <w:r w:rsidRPr="00100F1F">
        <w:rPr>
          <w:rFonts w:ascii="Montserrat Light" w:hAnsi="Montserrat Light" w:cs="Mongolian Baiti"/>
        </w:rPr>
        <w:t>iei la acestea;</w:t>
      </w:r>
    </w:p>
    <w:p w14:paraId="3E4FE476" w14:textId="3B1F5BD9" w:rsidR="00835307" w:rsidRPr="00100F1F" w:rsidRDefault="00835307" w:rsidP="0006228D">
      <w:pPr>
        <w:pStyle w:val="Listparagraf"/>
        <w:numPr>
          <w:ilvl w:val="0"/>
          <w:numId w:val="71"/>
        </w:numPr>
        <w:tabs>
          <w:tab w:val="left" w:pos="709"/>
        </w:tabs>
        <w:ind w:left="357" w:right="357" w:hanging="357"/>
        <w:jc w:val="both"/>
        <w:rPr>
          <w:rFonts w:ascii="Montserrat Light" w:hAnsi="Montserrat Light" w:cs="Mongolian Baiti"/>
          <w:sz w:val="22"/>
          <w:szCs w:val="22"/>
          <w:lang w:val="ro-RO"/>
        </w:rPr>
      </w:pPr>
      <w:r w:rsidRPr="00100F1F">
        <w:rPr>
          <w:rFonts w:ascii="Montserrat Light" w:hAnsi="Montserrat Light" w:cs="Mongolian Baiti"/>
          <w:sz w:val="22"/>
          <w:szCs w:val="22"/>
          <w:lang w:val="ro-RO"/>
        </w:rPr>
        <w:t>asigurarea condi</w:t>
      </w:r>
      <w:r w:rsidR="00100F1F">
        <w:rPr>
          <w:rFonts w:ascii="Montserrat Light" w:hAnsi="Montserrat Light" w:cs="Cambria"/>
          <w:sz w:val="22"/>
          <w:szCs w:val="22"/>
          <w:lang w:val="ro-RO"/>
        </w:rPr>
        <w:t>ț</w:t>
      </w:r>
      <w:r w:rsidRPr="00100F1F">
        <w:rPr>
          <w:rFonts w:ascii="Montserrat Light" w:hAnsi="Montserrat Light" w:cs="Mongolian Baiti"/>
          <w:sz w:val="22"/>
          <w:szCs w:val="22"/>
          <w:lang w:val="ro-RO"/>
        </w:rPr>
        <w:t xml:space="preserve">iilor privind modernizarea infrastructurii, dotarea cu </w:t>
      </w:r>
      <w:r w:rsidR="00100F1F" w:rsidRPr="00100F1F">
        <w:rPr>
          <w:rFonts w:ascii="Montserrat Light" w:hAnsi="Montserrat Light" w:cs="Mongolian Baiti"/>
          <w:sz w:val="22"/>
          <w:szCs w:val="22"/>
          <w:lang w:val="ro-RO"/>
        </w:rPr>
        <w:t>aparatur</w:t>
      </w:r>
      <w:r w:rsidR="00100F1F" w:rsidRPr="00100F1F">
        <w:rPr>
          <w:rFonts w:ascii="Montserrat Light" w:hAnsi="Montserrat Light" w:cs="Cambria"/>
          <w:sz w:val="22"/>
          <w:szCs w:val="22"/>
          <w:lang w:val="ro-RO"/>
        </w:rPr>
        <w:t>ă</w:t>
      </w:r>
      <w:r w:rsidRPr="00100F1F">
        <w:rPr>
          <w:rFonts w:ascii="Montserrat Light" w:hAnsi="Montserrat Light" w:cs="Mongolian Baiti"/>
          <w:sz w:val="22"/>
          <w:szCs w:val="22"/>
          <w:lang w:val="ro-RO"/>
        </w:rPr>
        <w:t xml:space="preserve"> </w:t>
      </w:r>
      <w:r w:rsidR="00100F1F">
        <w:rPr>
          <w:rFonts w:ascii="Montserrat Light" w:hAnsi="Montserrat Light" w:cs="Cambria"/>
          <w:sz w:val="22"/>
          <w:szCs w:val="22"/>
          <w:lang w:val="ro-RO"/>
        </w:rPr>
        <w:t>ș</w:t>
      </w:r>
      <w:r w:rsidRPr="00100F1F">
        <w:rPr>
          <w:rFonts w:ascii="Montserrat Light" w:hAnsi="Montserrat Light" w:cs="Mongolian Baiti"/>
          <w:sz w:val="22"/>
          <w:szCs w:val="22"/>
          <w:lang w:val="ro-RO"/>
        </w:rPr>
        <w:t>i echipamente necesare</w:t>
      </w:r>
      <w:r w:rsidR="00265FD5" w:rsidRPr="00100F1F">
        <w:rPr>
          <w:rFonts w:ascii="Montserrat Light" w:hAnsi="Montserrat Light" w:cs="Mongolian Baiti"/>
          <w:sz w:val="22"/>
          <w:szCs w:val="22"/>
          <w:lang w:val="ro-RO"/>
        </w:rPr>
        <w:t>,</w:t>
      </w:r>
      <w:r w:rsidRPr="00100F1F">
        <w:rPr>
          <w:rFonts w:ascii="Montserrat Light" w:hAnsi="Montserrat Light" w:cs="Mongolian Baiti"/>
          <w:sz w:val="22"/>
          <w:szCs w:val="22"/>
          <w:lang w:val="ro-RO"/>
        </w:rPr>
        <w:t xml:space="preserve"> precum </w:t>
      </w:r>
      <w:r w:rsidR="00100F1F">
        <w:rPr>
          <w:rFonts w:ascii="Montserrat Light" w:hAnsi="Montserrat Light" w:cs="Cambria"/>
          <w:sz w:val="22"/>
          <w:szCs w:val="22"/>
          <w:lang w:val="ro-RO"/>
        </w:rPr>
        <w:t>ș</w:t>
      </w:r>
      <w:r w:rsidRPr="00100F1F">
        <w:rPr>
          <w:rFonts w:ascii="Montserrat Light" w:hAnsi="Montserrat Light" w:cs="Mongolian Baiti"/>
          <w:sz w:val="22"/>
          <w:szCs w:val="22"/>
          <w:lang w:val="ro-RO"/>
        </w:rPr>
        <w:t>i a accesului la informa</w:t>
      </w:r>
      <w:r w:rsidR="00100F1F">
        <w:rPr>
          <w:rFonts w:ascii="Montserrat Light" w:hAnsi="Montserrat Light" w:cs="Mongolian Baiti"/>
          <w:sz w:val="22"/>
          <w:szCs w:val="22"/>
          <w:lang w:val="ro-RO"/>
        </w:rPr>
        <w:t>ț</w:t>
      </w:r>
      <w:r w:rsidRPr="00100F1F">
        <w:rPr>
          <w:rFonts w:ascii="Montserrat Light" w:hAnsi="Montserrat Light" w:cs="Mongolian Baiti"/>
          <w:sz w:val="22"/>
          <w:szCs w:val="22"/>
          <w:lang w:val="ro-RO"/>
        </w:rPr>
        <w:t xml:space="preserve">ii, pentru </w:t>
      </w:r>
      <w:r w:rsidR="00100F1F" w:rsidRPr="00100F1F">
        <w:rPr>
          <w:rFonts w:ascii="Montserrat Light" w:hAnsi="Montserrat Light" w:cs="Mongolian Baiti"/>
          <w:sz w:val="22"/>
          <w:szCs w:val="22"/>
          <w:lang w:val="ro-RO"/>
        </w:rPr>
        <w:t>desf</w:t>
      </w:r>
      <w:r w:rsidR="00100F1F" w:rsidRPr="00100F1F">
        <w:rPr>
          <w:rFonts w:ascii="Montserrat Light" w:hAnsi="Montserrat Light" w:cs="Cambria"/>
          <w:sz w:val="22"/>
          <w:szCs w:val="22"/>
          <w:lang w:val="ro-RO"/>
        </w:rPr>
        <w:t>ă</w:t>
      </w:r>
      <w:r w:rsidR="00100F1F">
        <w:rPr>
          <w:rFonts w:ascii="Montserrat Light" w:hAnsi="Montserrat Light" w:cs="Cambria"/>
          <w:sz w:val="22"/>
          <w:szCs w:val="22"/>
          <w:lang w:val="ro-RO"/>
        </w:rPr>
        <w:t>ș</w:t>
      </w:r>
      <w:r w:rsidR="00100F1F" w:rsidRPr="00100F1F">
        <w:rPr>
          <w:rFonts w:ascii="Montserrat Light" w:hAnsi="Montserrat Light" w:cs="Mongolian Baiti"/>
          <w:sz w:val="22"/>
          <w:szCs w:val="22"/>
          <w:lang w:val="ro-RO"/>
        </w:rPr>
        <w:t>urarea</w:t>
      </w:r>
      <w:r w:rsidRPr="00100F1F">
        <w:rPr>
          <w:rFonts w:ascii="Montserrat Light" w:hAnsi="Montserrat Light" w:cs="Mongolian Baiti"/>
          <w:sz w:val="22"/>
          <w:szCs w:val="22"/>
          <w:lang w:val="ro-RO"/>
        </w:rPr>
        <w:t xml:space="preserve"> </w:t>
      </w:r>
      <w:r w:rsidR="00100F1F" w:rsidRPr="00100F1F">
        <w:rPr>
          <w:rFonts w:ascii="Montserrat Light" w:hAnsi="Montserrat Light" w:cs="Mongolian Baiti"/>
          <w:sz w:val="22"/>
          <w:szCs w:val="22"/>
          <w:lang w:val="ro-RO"/>
        </w:rPr>
        <w:t>optim</w:t>
      </w:r>
      <w:r w:rsidR="00100F1F" w:rsidRPr="00100F1F">
        <w:rPr>
          <w:rFonts w:ascii="Montserrat Light" w:hAnsi="Montserrat Light" w:cs="Cambria"/>
          <w:sz w:val="22"/>
          <w:szCs w:val="22"/>
          <w:lang w:val="ro-RO"/>
        </w:rPr>
        <w:t>ă</w:t>
      </w:r>
      <w:r w:rsidRPr="00100F1F">
        <w:rPr>
          <w:rFonts w:ascii="Montserrat Light" w:hAnsi="Montserrat Light" w:cs="Mongolian Baiti"/>
          <w:sz w:val="22"/>
          <w:szCs w:val="22"/>
          <w:lang w:val="ro-RO"/>
        </w:rPr>
        <w:t xml:space="preserve"> a </w:t>
      </w:r>
      <w:r w:rsidR="00100F1F" w:rsidRPr="00100F1F">
        <w:rPr>
          <w:rFonts w:ascii="Montserrat Light" w:hAnsi="Montserrat Light" w:cs="Mongolian Baiti"/>
          <w:sz w:val="22"/>
          <w:szCs w:val="22"/>
          <w:lang w:val="ro-RO"/>
        </w:rPr>
        <w:t>activit</w:t>
      </w:r>
      <w:r w:rsidR="00100F1F" w:rsidRPr="00100F1F">
        <w:rPr>
          <w:rFonts w:ascii="Montserrat Light" w:hAnsi="Montserrat Light" w:cs="Cambria"/>
          <w:sz w:val="22"/>
          <w:szCs w:val="22"/>
          <w:lang w:val="ro-RO"/>
        </w:rPr>
        <w:t>ă</w:t>
      </w:r>
      <w:r w:rsidR="00100F1F">
        <w:rPr>
          <w:rFonts w:ascii="Montserrat Light" w:hAnsi="Montserrat Light" w:cs="Cambria"/>
          <w:sz w:val="22"/>
          <w:szCs w:val="22"/>
          <w:lang w:val="ro-RO"/>
        </w:rPr>
        <w:t>ț</w:t>
      </w:r>
      <w:r w:rsidR="00100F1F" w:rsidRPr="00100F1F">
        <w:rPr>
          <w:rFonts w:ascii="Montserrat Light" w:hAnsi="Montserrat Light" w:cs="Mongolian Baiti"/>
          <w:sz w:val="22"/>
          <w:szCs w:val="22"/>
          <w:lang w:val="ro-RO"/>
        </w:rPr>
        <w:t>ii</w:t>
      </w:r>
      <w:r w:rsidRPr="00100F1F">
        <w:rPr>
          <w:rFonts w:ascii="Montserrat Light" w:hAnsi="Montserrat Light" w:cs="Mongolian Baiti"/>
          <w:sz w:val="22"/>
          <w:szCs w:val="22"/>
          <w:lang w:val="ro-RO"/>
        </w:rPr>
        <w:t xml:space="preserve"> profesionale.</w:t>
      </w:r>
    </w:p>
    <w:p w14:paraId="3980E3EC" w14:textId="24023A23" w:rsidR="000E146C" w:rsidRPr="00100F1F" w:rsidRDefault="00252B6B" w:rsidP="0006228D">
      <w:pPr>
        <w:pStyle w:val="Titlu2"/>
        <w:spacing w:before="0" w:after="0" w:line="240" w:lineRule="auto"/>
        <w:rPr>
          <w:szCs w:val="22"/>
          <w:lang w:val="ro-RO"/>
        </w:rPr>
      </w:pPr>
      <w:bookmarkStart w:id="3" w:name="_Toc166252650"/>
      <w:r w:rsidRPr="00100F1F">
        <w:rPr>
          <w:szCs w:val="22"/>
          <w:lang w:val="ro-RO"/>
        </w:rPr>
        <w:t>CAP</w:t>
      </w:r>
      <w:r w:rsidR="00C66349" w:rsidRPr="00100F1F">
        <w:rPr>
          <w:szCs w:val="22"/>
          <w:lang w:val="ro-RO"/>
        </w:rPr>
        <w:t xml:space="preserve">ITOLUL </w:t>
      </w:r>
      <w:r w:rsidRPr="00100F1F">
        <w:rPr>
          <w:szCs w:val="22"/>
          <w:lang w:val="ro-RO"/>
        </w:rPr>
        <w:t>III</w:t>
      </w:r>
      <w:r w:rsidR="00C37E59" w:rsidRPr="00100F1F">
        <w:rPr>
          <w:szCs w:val="22"/>
          <w:lang w:val="ro-RO"/>
        </w:rPr>
        <w:tab/>
      </w:r>
      <w:r w:rsidRPr="00100F1F">
        <w:rPr>
          <w:szCs w:val="22"/>
          <w:lang w:val="ro-RO"/>
        </w:rPr>
        <w:t>PATRIMONIU</w:t>
      </w:r>
      <w:bookmarkEnd w:id="3"/>
    </w:p>
    <w:p w14:paraId="0DC5627B" w14:textId="189998C9" w:rsidR="005C23A0" w:rsidRPr="00100F1F" w:rsidRDefault="005C23A0" w:rsidP="0006228D">
      <w:pPr>
        <w:spacing w:after="0" w:line="240" w:lineRule="auto"/>
        <w:jc w:val="both"/>
        <w:rPr>
          <w:rFonts w:ascii="Montserrat Light" w:hAnsi="Montserrat Light"/>
          <w:b/>
          <w:bCs/>
        </w:rPr>
      </w:pPr>
      <w:r w:rsidRPr="00100F1F">
        <w:rPr>
          <w:rFonts w:ascii="Montserrat Light" w:hAnsi="Montserrat Light"/>
          <w:b/>
          <w:bCs/>
        </w:rPr>
        <w:t xml:space="preserve">Articolul </w:t>
      </w:r>
      <w:r w:rsidR="00C8735E" w:rsidRPr="00100F1F">
        <w:rPr>
          <w:rFonts w:ascii="Montserrat Light" w:hAnsi="Montserrat Light"/>
          <w:b/>
          <w:bCs/>
        </w:rPr>
        <w:t>8</w:t>
      </w:r>
    </w:p>
    <w:p w14:paraId="5DF38B02" w14:textId="0F6A99C3" w:rsidR="00143821" w:rsidRPr="00100F1F" w:rsidRDefault="00143821" w:rsidP="0006228D">
      <w:pPr>
        <w:spacing w:after="0" w:line="240" w:lineRule="auto"/>
        <w:jc w:val="both"/>
        <w:rPr>
          <w:rFonts w:ascii="Montserrat Light" w:hAnsi="Montserrat Light"/>
        </w:rPr>
      </w:pPr>
      <w:r w:rsidRPr="00100F1F">
        <w:rPr>
          <w:rFonts w:ascii="Montserrat Light" w:hAnsi="Montserrat Light"/>
          <w:b/>
          <w:bCs/>
        </w:rPr>
        <w:t>(1)</w:t>
      </w:r>
      <w:r w:rsidRPr="00100F1F">
        <w:rPr>
          <w:rFonts w:ascii="Montserrat Light" w:hAnsi="Montserrat Light"/>
        </w:rPr>
        <w:t xml:space="preserve"> Spitalul Clinic de </w:t>
      </w:r>
      <w:r w:rsidR="00835307" w:rsidRPr="00100F1F">
        <w:rPr>
          <w:rFonts w:ascii="Montserrat Light" w:hAnsi="Montserrat Light"/>
        </w:rPr>
        <w:t>Recuperare</w:t>
      </w:r>
      <w:r w:rsidRPr="00100F1F">
        <w:rPr>
          <w:rFonts w:ascii="Montserrat Light" w:hAnsi="Montserrat Light"/>
        </w:rPr>
        <w:t xml:space="preserve"> Cluj</w:t>
      </w:r>
      <w:r w:rsidR="00835307" w:rsidRPr="00100F1F">
        <w:rPr>
          <w:rFonts w:ascii="Montserrat Light" w:hAnsi="Montserrat Light"/>
        </w:rPr>
        <w:t>-Napoca</w:t>
      </w:r>
      <w:r w:rsidRPr="00100F1F">
        <w:rPr>
          <w:rFonts w:ascii="Montserrat Light" w:hAnsi="Montserrat Light"/>
        </w:rPr>
        <w:t xml:space="preserve"> î</w:t>
      </w:r>
      <w:r w:rsidR="00100F1F">
        <w:rPr>
          <w:rFonts w:ascii="Montserrat Light" w:hAnsi="Montserrat Light"/>
        </w:rPr>
        <w:t>ș</w:t>
      </w:r>
      <w:r w:rsidRPr="00100F1F">
        <w:rPr>
          <w:rFonts w:ascii="Montserrat Light" w:hAnsi="Montserrat Light"/>
        </w:rPr>
        <w:t>i desfă</w:t>
      </w:r>
      <w:r w:rsidR="00100F1F">
        <w:rPr>
          <w:rFonts w:ascii="Montserrat Light" w:hAnsi="Montserrat Light"/>
        </w:rPr>
        <w:t>ș</w:t>
      </w:r>
      <w:r w:rsidRPr="00100F1F">
        <w:rPr>
          <w:rFonts w:ascii="Montserrat Light" w:hAnsi="Montserrat Light"/>
        </w:rPr>
        <w:t>oară activitatea în spa</w:t>
      </w:r>
      <w:r w:rsidR="00100F1F">
        <w:rPr>
          <w:rFonts w:ascii="Montserrat Light" w:hAnsi="Montserrat Light"/>
        </w:rPr>
        <w:t>ț</w:t>
      </w:r>
      <w:r w:rsidRPr="00100F1F">
        <w:rPr>
          <w:rFonts w:ascii="Montserrat Light" w:hAnsi="Montserrat Light"/>
        </w:rPr>
        <w:t>ii care apar</w:t>
      </w:r>
      <w:r w:rsidR="00100F1F">
        <w:rPr>
          <w:rFonts w:ascii="Montserrat Light" w:hAnsi="Montserrat Light"/>
        </w:rPr>
        <w:t>ț</w:t>
      </w:r>
      <w:r w:rsidRPr="00100F1F">
        <w:rPr>
          <w:rFonts w:ascii="Montserrat Light" w:hAnsi="Montserrat Light"/>
        </w:rPr>
        <w:t>in domeniului public al jude</w:t>
      </w:r>
      <w:r w:rsidR="00100F1F">
        <w:rPr>
          <w:rFonts w:ascii="Montserrat Light" w:hAnsi="Montserrat Light"/>
        </w:rPr>
        <w:t>ț</w:t>
      </w:r>
      <w:r w:rsidRPr="00100F1F">
        <w:rPr>
          <w:rFonts w:ascii="Montserrat Light" w:hAnsi="Montserrat Light"/>
        </w:rPr>
        <w:t>ului Cluj, atribuite în administrarea lui prin acte ale autorită</w:t>
      </w:r>
      <w:r w:rsidR="00100F1F">
        <w:rPr>
          <w:rFonts w:ascii="Montserrat Light" w:hAnsi="Montserrat Light"/>
        </w:rPr>
        <w:t>ț</w:t>
      </w:r>
      <w:r w:rsidRPr="00100F1F">
        <w:rPr>
          <w:rFonts w:ascii="Montserrat Light" w:hAnsi="Montserrat Light"/>
        </w:rPr>
        <w:t>ii administra</w:t>
      </w:r>
      <w:r w:rsidR="00100F1F">
        <w:rPr>
          <w:rFonts w:ascii="Montserrat Light" w:hAnsi="Montserrat Light"/>
        </w:rPr>
        <w:t>ț</w:t>
      </w:r>
      <w:r w:rsidRPr="00100F1F">
        <w:rPr>
          <w:rFonts w:ascii="Montserrat Light" w:hAnsi="Montserrat Light"/>
        </w:rPr>
        <w:t>iei publice locale.</w:t>
      </w:r>
    </w:p>
    <w:p w14:paraId="293F1F08" w14:textId="023CED10" w:rsidR="00143821" w:rsidRPr="00100F1F" w:rsidRDefault="00143821" w:rsidP="0006228D">
      <w:pPr>
        <w:spacing w:after="0" w:line="240" w:lineRule="auto"/>
        <w:jc w:val="both"/>
        <w:rPr>
          <w:rFonts w:ascii="Montserrat Light" w:hAnsi="Montserrat Light"/>
        </w:rPr>
      </w:pPr>
      <w:r w:rsidRPr="00100F1F">
        <w:rPr>
          <w:rFonts w:ascii="Montserrat Light" w:hAnsi="Montserrat Light"/>
          <w:b/>
          <w:bCs/>
        </w:rPr>
        <w:t>(2)</w:t>
      </w:r>
      <w:r w:rsidRPr="00100F1F">
        <w:rPr>
          <w:rFonts w:ascii="Montserrat Light" w:hAnsi="Montserrat Light"/>
        </w:rPr>
        <w:t xml:space="preserve"> Spitalul Clinic de </w:t>
      </w:r>
      <w:r w:rsidR="00835307" w:rsidRPr="00100F1F">
        <w:rPr>
          <w:rFonts w:ascii="Montserrat Light" w:hAnsi="Montserrat Light"/>
        </w:rPr>
        <w:t>Recuperare Cluj-Napoca</w:t>
      </w:r>
      <w:r w:rsidRPr="00100F1F">
        <w:rPr>
          <w:rFonts w:ascii="Montserrat Light" w:hAnsi="Montserrat Light"/>
        </w:rPr>
        <w:t xml:space="preserve"> are în administrare imobilele situate </w:t>
      </w:r>
      <w:r w:rsidR="007C6309" w:rsidRPr="00100F1F">
        <w:rPr>
          <w:rFonts w:ascii="Montserrat Light" w:hAnsi="Montserrat Light"/>
        </w:rPr>
        <w:t>pe</w:t>
      </w:r>
      <w:r w:rsidRPr="00100F1F">
        <w:rPr>
          <w:rFonts w:ascii="Montserrat Light" w:hAnsi="Montserrat Light"/>
        </w:rPr>
        <w:t xml:space="preserve"> str. </w:t>
      </w:r>
      <w:r w:rsidR="00835307" w:rsidRPr="00100F1F">
        <w:rPr>
          <w:rFonts w:ascii="Montserrat Light" w:hAnsi="Montserrat Light"/>
        </w:rPr>
        <w:t>Viilor</w:t>
      </w:r>
      <w:r w:rsidRPr="00100F1F">
        <w:rPr>
          <w:rFonts w:ascii="Montserrat Light" w:hAnsi="Montserrat Light"/>
        </w:rPr>
        <w:t xml:space="preserve"> nr. </w:t>
      </w:r>
      <w:r w:rsidR="00835307" w:rsidRPr="00100F1F">
        <w:rPr>
          <w:rFonts w:ascii="Montserrat Light" w:hAnsi="Montserrat Light"/>
        </w:rPr>
        <w:t>46-50</w:t>
      </w:r>
      <w:r w:rsidRPr="00100F1F">
        <w:rPr>
          <w:rFonts w:ascii="Montserrat Light" w:hAnsi="Montserrat Light"/>
        </w:rPr>
        <w:t xml:space="preserve"> </w:t>
      </w:r>
      <w:r w:rsidR="00100F1F">
        <w:rPr>
          <w:rFonts w:ascii="Montserrat Light" w:hAnsi="Montserrat Light"/>
        </w:rPr>
        <w:t>ș</w:t>
      </w:r>
      <w:r w:rsidRPr="00100F1F">
        <w:rPr>
          <w:rFonts w:ascii="Montserrat Light" w:hAnsi="Montserrat Light"/>
        </w:rPr>
        <w:t xml:space="preserve">i </w:t>
      </w:r>
      <w:r w:rsidR="007C6309" w:rsidRPr="00100F1F">
        <w:rPr>
          <w:rFonts w:ascii="Montserrat Light" w:hAnsi="Montserrat Light"/>
        </w:rPr>
        <w:t>pe</w:t>
      </w:r>
      <w:r w:rsidRPr="00100F1F">
        <w:rPr>
          <w:rFonts w:ascii="Montserrat Light" w:hAnsi="Montserrat Light"/>
        </w:rPr>
        <w:t xml:space="preserve"> str. </w:t>
      </w:r>
      <w:r w:rsidR="00100F1F">
        <w:rPr>
          <w:rFonts w:ascii="Montserrat Light" w:eastAsia="Times New Roman" w:hAnsi="Montserrat Light" w:cs="Times New Roman"/>
          <w:lang w:bidi="en-US"/>
        </w:rPr>
        <w:t>Ș</w:t>
      </w:r>
      <w:r w:rsidR="00835307" w:rsidRPr="00100F1F">
        <w:rPr>
          <w:rFonts w:ascii="Montserrat Light" w:eastAsia="Times New Roman" w:hAnsi="Montserrat Light" w:cs="Times New Roman"/>
          <w:lang w:bidi="en-US"/>
        </w:rPr>
        <w:t>tefan Ludwig Roth nr. 19</w:t>
      </w:r>
      <w:r w:rsidR="007C6309" w:rsidRPr="00100F1F">
        <w:rPr>
          <w:rFonts w:ascii="Montserrat Light" w:hAnsi="Montserrat Light"/>
        </w:rPr>
        <w:t xml:space="preserve"> din municipiul</w:t>
      </w:r>
      <w:r w:rsidRPr="00100F1F">
        <w:rPr>
          <w:rFonts w:ascii="Montserrat Light" w:hAnsi="Montserrat Light"/>
        </w:rPr>
        <w:t xml:space="preserve"> Cluj-Napoca.</w:t>
      </w:r>
    </w:p>
    <w:p w14:paraId="5FB72DAC" w14:textId="6BED4EFD" w:rsidR="00143821" w:rsidRPr="00100F1F" w:rsidRDefault="00143821" w:rsidP="0006228D">
      <w:pPr>
        <w:spacing w:after="0" w:line="240" w:lineRule="auto"/>
        <w:jc w:val="both"/>
        <w:rPr>
          <w:rFonts w:ascii="Montserrat Light" w:hAnsi="Montserrat Light"/>
        </w:rPr>
      </w:pPr>
      <w:r w:rsidRPr="00100F1F">
        <w:rPr>
          <w:rFonts w:ascii="Montserrat Light" w:hAnsi="Montserrat Light"/>
          <w:b/>
          <w:bCs/>
        </w:rPr>
        <w:t>(3)</w:t>
      </w:r>
      <w:r w:rsidRPr="00100F1F">
        <w:rPr>
          <w:rFonts w:ascii="Montserrat Light" w:hAnsi="Montserrat Light"/>
        </w:rPr>
        <w:t xml:space="preserve"> Bunurile </w:t>
      </w:r>
      <w:r w:rsidR="00B83BEE" w:rsidRPr="00100F1F">
        <w:rPr>
          <w:rFonts w:ascii="Montserrat Light" w:hAnsi="Montserrat Light"/>
        </w:rPr>
        <w:t xml:space="preserve">mobile </w:t>
      </w:r>
      <w:r w:rsidR="00100F1F">
        <w:rPr>
          <w:rFonts w:ascii="Montserrat Light" w:hAnsi="Montserrat Light"/>
        </w:rPr>
        <w:t>ș</w:t>
      </w:r>
      <w:r w:rsidR="00B83BEE" w:rsidRPr="00100F1F">
        <w:rPr>
          <w:rFonts w:ascii="Montserrat Light" w:hAnsi="Montserrat Light"/>
        </w:rPr>
        <w:t xml:space="preserve">i </w:t>
      </w:r>
      <w:r w:rsidRPr="00100F1F">
        <w:rPr>
          <w:rFonts w:ascii="Montserrat Light" w:hAnsi="Montserrat Light"/>
        </w:rPr>
        <w:t>imobile</w:t>
      </w:r>
      <w:r w:rsidR="00B83BEE" w:rsidRPr="00100F1F">
        <w:rPr>
          <w:rFonts w:ascii="Montserrat Light" w:hAnsi="Montserrat Light"/>
        </w:rPr>
        <w:t xml:space="preserve"> ale unită</w:t>
      </w:r>
      <w:r w:rsidR="00100F1F">
        <w:rPr>
          <w:rFonts w:ascii="Montserrat Light" w:hAnsi="Montserrat Light"/>
        </w:rPr>
        <w:t>ț</w:t>
      </w:r>
      <w:r w:rsidR="00B83BEE" w:rsidRPr="00100F1F">
        <w:rPr>
          <w:rFonts w:ascii="Montserrat Light" w:hAnsi="Montserrat Light"/>
        </w:rPr>
        <w:t>ii sanitare</w:t>
      </w:r>
      <w:r w:rsidRPr="00100F1F">
        <w:rPr>
          <w:rFonts w:ascii="Montserrat Light" w:hAnsi="Montserrat Light"/>
        </w:rPr>
        <w:t xml:space="preserve"> fac parte din domeniul public al </w:t>
      </w:r>
      <w:r w:rsidR="00B83BEE" w:rsidRPr="00100F1F">
        <w:rPr>
          <w:rFonts w:ascii="Montserrat Light" w:hAnsi="Montserrat Light"/>
        </w:rPr>
        <w:t>J</w:t>
      </w:r>
      <w:r w:rsidRPr="00100F1F">
        <w:rPr>
          <w:rFonts w:ascii="Montserrat Light" w:hAnsi="Montserrat Light"/>
        </w:rPr>
        <w:t>ude</w:t>
      </w:r>
      <w:r w:rsidR="00100F1F">
        <w:rPr>
          <w:rFonts w:ascii="Montserrat Light" w:hAnsi="Montserrat Light"/>
        </w:rPr>
        <w:t>ț</w:t>
      </w:r>
      <w:r w:rsidRPr="00100F1F">
        <w:rPr>
          <w:rFonts w:ascii="Montserrat Light" w:hAnsi="Montserrat Light"/>
        </w:rPr>
        <w:t>ului Cluj</w:t>
      </w:r>
      <w:r w:rsidR="00087EC1" w:rsidRPr="00100F1F">
        <w:rPr>
          <w:rFonts w:ascii="Montserrat Light" w:hAnsi="Montserrat Light"/>
        </w:rPr>
        <w:t xml:space="preserve"> </w:t>
      </w:r>
      <w:r w:rsidR="00100F1F">
        <w:rPr>
          <w:rFonts w:ascii="Montserrat Light" w:hAnsi="Montserrat Light"/>
        </w:rPr>
        <w:t>ș</w:t>
      </w:r>
      <w:r w:rsidR="00087EC1" w:rsidRPr="00100F1F">
        <w:rPr>
          <w:rFonts w:ascii="Montserrat Light" w:hAnsi="Montserrat Light"/>
        </w:rPr>
        <w:t>i sunt în administrarea spitalului</w:t>
      </w:r>
      <w:r w:rsidR="00B83BEE" w:rsidRPr="00100F1F">
        <w:rPr>
          <w:rFonts w:ascii="Montserrat Light" w:hAnsi="Montserrat Light"/>
        </w:rPr>
        <w:t>.</w:t>
      </w:r>
    </w:p>
    <w:p w14:paraId="30E49AB6" w14:textId="03AD02B5" w:rsidR="00E9053F" w:rsidRPr="00100F1F" w:rsidRDefault="00E9053F" w:rsidP="0006228D">
      <w:pPr>
        <w:spacing w:after="0" w:line="240" w:lineRule="auto"/>
        <w:jc w:val="both"/>
        <w:rPr>
          <w:rFonts w:ascii="Montserrat Light" w:hAnsi="Montserrat Light"/>
        </w:rPr>
      </w:pPr>
      <w:r w:rsidRPr="00100F1F">
        <w:rPr>
          <w:rFonts w:ascii="Montserrat Light" w:hAnsi="Montserrat Light"/>
          <w:b/>
          <w:bCs/>
        </w:rPr>
        <w:t>(</w:t>
      </w:r>
      <w:r w:rsidR="00087EC1" w:rsidRPr="00100F1F">
        <w:rPr>
          <w:rFonts w:ascii="Montserrat Light" w:hAnsi="Montserrat Light"/>
          <w:b/>
          <w:bCs/>
        </w:rPr>
        <w:t>4</w:t>
      </w:r>
      <w:r w:rsidRPr="00100F1F">
        <w:rPr>
          <w:rFonts w:ascii="Montserrat Light" w:hAnsi="Montserrat Light"/>
          <w:b/>
          <w:bCs/>
        </w:rPr>
        <w:t>)</w:t>
      </w:r>
      <w:r w:rsidRPr="00100F1F">
        <w:rPr>
          <w:rFonts w:ascii="Montserrat Light" w:hAnsi="Montserrat Light"/>
        </w:rPr>
        <w:t xml:space="preserve"> Bunurile mobile </w:t>
      </w:r>
      <w:r w:rsidR="00100F1F">
        <w:rPr>
          <w:rFonts w:ascii="Montserrat Light" w:hAnsi="Montserrat Light"/>
        </w:rPr>
        <w:t>ș</w:t>
      </w:r>
      <w:r w:rsidRPr="00100F1F">
        <w:rPr>
          <w:rFonts w:ascii="Montserrat Light" w:hAnsi="Montserrat Light"/>
        </w:rPr>
        <w:t>i imobile aflate în administrarea spitalului se gestionează potrivit dispozi</w:t>
      </w:r>
      <w:r w:rsidR="00100F1F">
        <w:rPr>
          <w:rFonts w:ascii="Montserrat Light" w:hAnsi="Montserrat Light"/>
        </w:rPr>
        <w:t>ț</w:t>
      </w:r>
      <w:r w:rsidRPr="00100F1F">
        <w:rPr>
          <w:rFonts w:ascii="Montserrat Light" w:hAnsi="Montserrat Light"/>
        </w:rPr>
        <w:t xml:space="preserve">iilor legale în vigoare, conducerea fiind obligată să întreprindă </w:t>
      </w:r>
      <w:r w:rsidR="00100F1F">
        <w:rPr>
          <w:rFonts w:ascii="Montserrat Light" w:hAnsi="Montserrat Light"/>
        </w:rPr>
        <w:t>ș</w:t>
      </w:r>
      <w:r w:rsidRPr="00100F1F">
        <w:rPr>
          <w:rFonts w:ascii="Montserrat Light" w:hAnsi="Montserrat Light"/>
        </w:rPr>
        <w:t>i să aplice măsurile de protec</w:t>
      </w:r>
      <w:r w:rsidR="00100F1F">
        <w:rPr>
          <w:rFonts w:ascii="Montserrat Light" w:hAnsi="Montserrat Light"/>
        </w:rPr>
        <w:t>ț</w:t>
      </w:r>
      <w:r w:rsidRPr="00100F1F">
        <w:rPr>
          <w:rFonts w:ascii="Montserrat Light" w:hAnsi="Montserrat Light"/>
        </w:rPr>
        <w:t>ie prevăzute de lege.</w:t>
      </w:r>
    </w:p>
    <w:p w14:paraId="0AC1DEA3" w14:textId="46914F65" w:rsidR="00087EC1" w:rsidRPr="00100F1F" w:rsidRDefault="00087EC1" w:rsidP="0006228D">
      <w:pPr>
        <w:spacing w:after="0" w:line="240" w:lineRule="auto"/>
        <w:jc w:val="both"/>
        <w:rPr>
          <w:rFonts w:ascii="Montserrat Light" w:hAnsi="Montserrat Light"/>
        </w:rPr>
      </w:pPr>
      <w:r w:rsidRPr="00100F1F">
        <w:rPr>
          <w:rFonts w:ascii="Montserrat Light" w:hAnsi="Montserrat Light"/>
          <w:b/>
          <w:bCs/>
        </w:rPr>
        <w:t>(5)</w:t>
      </w:r>
      <w:r w:rsidRPr="00100F1F">
        <w:rPr>
          <w:rFonts w:ascii="Montserrat Light" w:hAnsi="Montserrat Light"/>
        </w:rPr>
        <w:t xml:space="preserve"> Patrimoniul poate fi îmbogă</w:t>
      </w:r>
      <w:r w:rsidR="00100F1F">
        <w:rPr>
          <w:rFonts w:ascii="Montserrat Light" w:hAnsi="Montserrat Light"/>
        </w:rPr>
        <w:t>ț</w:t>
      </w:r>
      <w:r w:rsidRPr="00100F1F">
        <w:rPr>
          <w:rFonts w:ascii="Montserrat Light" w:hAnsi="Montserrat Light"/>
        </w:rPr>
        <w:t xml:space="preserve">it </w:t>
      </w:r>
      <w:r w:rsidR="00100F1F">
        <w:rPr>
          <w:rFonts w:ascii="Montserrat Light" w:hAnsi="Montserrat Light"/>
        </w:rPr>
        <w:t>ș</w:t>
      </w:r>
      <w:r w:rsidRPr="00100F1F">
        <w:rPr>
          <w:rFonts w:ascii="Montserrat Light" w:hAnsi="Montserrat Light"/>
        </w:rPr>
        <w:t>i completat în condi</w:t>
      </w:r>
      <w:r w:rsidR="00100F1F">
        <w:rPr>
          <w:rFonts w:ascii="Montserrat Light" w:hAnsi="Montserrat Light"/>
        </w:rPr>
        <w:t>ț</w:t>
      </w:r>
      <w:r w:rsidRPr="00100F1F">
        <w:rPr>
          <w:rFonts w:ascii="Montserrat Light" w:hAnsi="Montserrat Light"/>
        </w:rPr>
        <w:t>iile legii, prin achizi</w:t>
      </w:r>
      <w:r w:rsidR="00100F1F">
        <w:rPr>
          <w:rFonts w:ascii="Montserrat Light" w:hAnsi="Montserrat Light"/>
        </w:rPr>
        <w:t>ț</w:t>
      </w:r>
      <w:r w:rsidRPr="00100F1F">
        <w:rPr>
          <w:rFonts w:ascii="Montserrat Light" w:hAnsi="Montserrat Light"/>
        </w:rPr>
        <w:t>ii, dona</w:t>
      </w:r>
      <w:r w:rsidR="00100F1F">
        <w:rPr>
          <w:rFonts w:ascii="Montserrat Light" w:hAnsi="Montserrat Light"/>
        </w:rPr>
        <w:t>ț</w:t>
      </w:r>
      <w:r w:rsidRPr="00100F1F">
        <w:rPr>
          <w:rFonts w:ascii="Montserrat Light" w:hAnsi="Montserrat Light"/>
        </w:rPr>
        <w:t xml:space="preserve">ii, sponsorizări, precum </w:t>
      </w:r>
      <w:r w:rsidR="00100F1F">
        <w:rPr>
          <w:rFonts w:ascii="Montserrat Light" w:hAnsi="Montserrat Light"/>
        </w:rPr>
        <w:t>ș</w:t>
      </w:r>
      <w:r w:rsidRPr="00100F1F">
        <w:rPr>
          <w:rFonts w:ascii="Montserrat Light" w:hAnsi="Montserrat Light"/>
        </w:rPr>
        <w:t>i prin transfer de bunuri din partea unor institu</w:t>
      </w:r>
      <w:r w:rsidR="00100F1F">
        <w:rPr>
          <w:rFonts w:ascii="Montserrat Light" w:hAnsi="Montserrat Light"/>
        </w:rPr>
        <w:t>ț</w:t>
      </w:r>
      <w:r w:rsidRPr="00100F1F">
        <w:rPr>
          <w:rFonts w:ascii="Montserrat Light" w:hAnsi="Montserrat Light"/>
        </w:rPr>
        <w:t>ii ale administra</w:t>
      </w:r>
      <w:r w:rsidR="00100F1F">
        <w:rPr>
          <w:rFonts w:ascii="Montserrat Light" w:hAnsi="Montserrat Light"/>
        </w:rPr>
        <w:t>ț</w:t>
      </w:r>
      <w:r w:rsidRPr="00100F1F">
        <w:rPr>
          <w:rFonts w:ascii="Montserrat Light" w:hAnsi="Montserrat Light"/>
        </w:rPr>
        <w:t xml:space="preserve">iei publice locale sau centrale, a unor persoane fizice sau juridice, din </w:t>
      </w:r>
      <w:r w:rsidR="00100F1F">
        <w:rPr>
          <w:rFonts w:ascii="Montserrat Light" w:hAnsi="Montserrat Light"/>
        </w:rPr>
        <w:t>ț</w:t>
      </w:r>
      <w:r w:rsidRPr="00100F1F">
        <w:rPr>
          <w:rFonts w:ascii="Montserrat Light" w:hAnsi="Montserrat Light"/>
        </w:rPr>
        <w:t>ară sau din străinătate.</w:t>
      </w:r>
    </w:p>
    <w:p w14:paraId="3DC375F3" w14:textId="3D2ED9CB" w:rsidR="00E9053F" w:rsidRPr="00100F1F" w:rsidRDefault="00513FCF" w:rsidP="0006228D">
      <w:pPr>
        <w:spacing w:after="0" w:line="240" w:lineRule="auto"/>
        <w:jc w:val="both"/>
        <w:rPr>
          <w:rFonts w:ascii="Montserrat Light" w:hAnsi="Montserrat Light"/>
        </w:rPr>
      </w:pPr>
      <w:r w:rsidRPr="00100F1F">
        <w:rPr>
          <w:rFonts w:ascii="Montserrat Light" w:hAnsi="Montserrat Light"/>
          <w:b/>
          <w:bCs/>
        </w:rPr>
        <w:t>(6)</w:t>
      </w:r>
      <w:r w:rsidRPr="00100F1F">
        <w:rPr>
          <w:rFonts w:ascii="Montserrat Light" w:hAnsi="Montserrat Light"/>
        </w:rPr>
        <w:t xml:space="preserve"> S</w:t>
      </w:r>
      <w:r w:rsidR="00FE2B99" w:rsidRPr="00100F1F">
        <w:rPr>
          <w:rFonts w:ascii="Montserrat Light" w:hAnsi="Montserrat Light"/>
        </w:rPr>
        <w:t>CR</w:t>
      </w:r>
      <w:r w:rsidRPr="00100F1F">
        <w:rPr>
          <w:rFonts w:ascii="Montserrat Light" w:hAnsi="Montserrat Light"/>
        </w:rPr>
        <w:t xml:space="preserve"> </w:t>
      </w:r>
      <w:r w:rsidR="00100F1F">
        <w:rPr>
          <w:rFonts w:ascii="Montserrat Light" w:hAnsi="Montserrat Light"/>
        </w:rPr>
        <w:t>ț</w:t>
      </w:r>
      <w:r w:rsidRPr="00100F1F">
        <w:rPr>
          <w:rFonts w:ascii="Montserrat Light" w:hAnsi="Montserrat Light"/>
        </w:rPr>
        <w:t xml:space="preserve">ine </w:t>
      </w:r>
      <w:r w:rsidR="00021E20" w:rsidRPr="00100F1F">
        <w:rPr>
          <w:rFonts w:ascii="Montserrat Light" w:hAnsi="Montserrat Light"/>
        </w:rPr>
        <w:t xml:space="preserve">atât </w:t>
      </w:r>
      <w:r w:rsidRPr="00100F1F">
        <w:rPr>
          <w:rFonts w:ascii="Montserrat Light" w:hAnsi="Montserrat Light"/>
        </w:rPr>
        <w:t>eviden</w:t>
      </w:r>
      <w:r w:rsidR="00100F1F">
        <w:rPr>
          <w:rFonts w:ascii="Montserrat Light" w:hAnsi="Montserrat Light"/>
        </w:rPr>
        <w:t>ț</w:t>
      </w:r>
      <w:r w:rsidRPr="00100F1F">
        <w:rPr>
          <w:rFonts w:ascii="Montserrat Light" w:hAnsi="Montserrat Light"/>
        </w:rPr>
        <w:t xml:space="preserve">a </w:t>
      </w:r>
      <w:r w:rsidR="00021E20" w:rsidRPr="00100F1F">
        <w:rPr>
          <w:rFonts w:ascii="Montserrat Light" w:hAnsi="Montserrat Light"/>
        </w:rPr>
        <w:t xml:space="preserve">tehnic operativă cât </w:t>
      </w:r>
      <w:r w:rsidR="00100F1F">
        <w:rPr>
          <w:rFonts w:ascii="Montserrat Light" w:hAnsi="Montserrat Light"/>
        </w:rPr>
        <w:t>ș</w:t>
      </w:r>
      <w:r w:rsidR="00021E20" w:rsidRPr="00100F1F">
        <w:rPr>
          <w:rFonts w:ascii="Montserrat Light" w:hAnsi="Montserrat Light"/>
        </w:rPr>
        <w:t>i eviden</w:t>
      </w:r>
      <w:r w:rsidR="00100F1F">
        <w:rPr>
          <w:rFonts w:ascii="Montserrat Light" w:hAnsi="Montserrat Light"/>
        </w:rPr>
        <w:t>ț</w:t>
      </w:r>
      <w:r w:rsidR="00021E20" w:rsidRPr="00100F1F">
        <w:rPr>
          <w:rFonts w:ascii="Montserrat Light" w:hAnsi="Montserrat Light"/>
        </w:rPr>
        <w:t xml:space="preserve">a </w:t>
      </w:r>
      <w:r w:rsidRPr="00100F1F">
        <w:rPr>
          <w:rFonts w:ascii="Montserrat Light" w:hAnsi="Montserrat Light"/>
        </w:rPr>
        <w:t>contabilă a patrimoniului public aflat în administrarea sa.</w:t>
      </w:r>
    </w:p>
    <w:p w14:paraId="77375F7A" w14:textId="6BD7AC84" w:rsidR="00DC3454" w:rsidRPr="00100F1F" w:rsidRDefault="00EB50D1" w:rsidP="0006228D">
      <w:pPr>
        <w:spacing w:after="0" w:line="240" w:lineRule="auto"/>
        <w:jc w:val="both"/>
        <w:rPr>
          <w:rFonts w:ascii="Montserrat Light" w:hAnsi="Montserrat Light"/>
        </w:rPr>
      </w:pPr>
      <w:r w:rsidRPr="00100F1F">
        <w:rPr>
          <w:rFonts w:ascii="Montserrat Light" w:hAnsi="Montserrat Light"/>
          <w:b/>
          <w:bCs/>
        </w:rPr>
        <w:t>(7)</w:t>
      </w:r>
      <w:r w:rsidRPr="00100F1F">
        <w:rPr>
          <w:rFonts w:ascii="Montserrat Light" w:hAnsi="Montserrat Light"/>
        </w:rPr>
        <w:t xml:space="preserve"> Spitalului îi revine responsabilitatea inventarierii obligatorii anuale a patrimoniului mobil </w:t>
      </w:r>
      <w:r w:rsidR="00100F1F">
        <w:rPr>
          <w:rFonts w:ascii="Montserrat Light" w:hAnsi="Montserrat Light"/>
        </w:rPr>
        <w:t>ș</w:t>
      </w:r>
      <w:r w:rsidRPr="00100F1F">
        <w:rPr>
          <w:rFonts w:ascii="Montserrat Light" w:hAnsi="Montserrat Light"/>
        </w:rPr>
        <w:t>i imobil</w:t>
      </w:r>
      <w:r w:rsidR="00942B8B" w:rsidRPr="00100F1F">
        <w:rPr>
          <w:rFonts w:ascii="Montserrat Light" w:hAnsi="Montserrat Light"/>
        </w:rPr>
        <w:t>.</w:t>
      </w:r>
    </w:p>
    <w:p w14:paraId="2FF560DB" w14:textId="45050727" w:rsidR="00C8735E" w:rsidRPr="00100F1F" w:rsidRDefault="00252B6B" w:rsidP="0006228D">
      <w:pPr>
        <w:pStyle w:val="Titlu2"/>
        <w:spacing w:before="0" w:after="0" w:line="240" w:lineRule="auto"/>
        <w:rPr>
          <w:szCs w:val="22"/>
          <w:lang w:val="ro-RO"/>
        </w:rPr>
      </w:pPr>
      <w:bookmarkStart w:id="4" w:name="_Toc166252651"/>
      <w:r w:rsidRPr="00100F1F">
        <w:rPr>
          <w:szCs w:val="22"/>
          <w:lang w:val="ro-RO"/>
        </w:rPr>
        <w:lastRenderedPageBreak/>
        <w:t>CAP</w:t>
      </w:r>
      <w:r w:rsidR="000E146C" w:rsidRPr="00100F1F">
        <w:rPr>
          <w:szCs w:val="22"/>
          <w:lang w:val="ro-RO"/>
        </w:rPr>
        <w:t>ITOLUL</w:t>
      </w:r>
      <w:r w:rsidRPr="00100F1F">
        <w:rPr>
          <w:szCs w:val="22"/>
          <w:lang w:val="ro-RO"/>
        </w:rPr>
        <w:t xml:space="preserve"> IV</w:t>
      </w:r>
      <w:r w:rsidR="00C37E59" w:rsidRPr="00100F1F">
        <w:rPr>
          <w:szCs w:val="22"/>
          <w:lang w:val="ro-RO"/>
        </w:rPr>
        <w:tab/>
      </w:r>
      <w:r w:rsidRPr="00100F1F">
        <w:rPr>
          <w:szCs w:val="22"/>
          <w:lang w:val="ro-RO"/>
        </w:rPr>
        <w:t>FINAN</w:t>
      </w:r>
      <w:r w:rsidR="00100F1F">
        <w:rPr>
          <w:szCs w:val="22"/>
          <w:lang w:val="ro-RO"/>
        </w:rPr>
        <w:t>Ț</w:t>
      </w:r>
      <w:r w:rsidRPr="00100F1F">
        <w:rPr>
          <w:szCs w:val="22"/>
          <w:lang w:val="ro-RO"/>
        </w:rPr>
        <w:t>ARE</w:t>
      </w:r>
      <w:bookmarkEnd w:id="4"/>
    </w:p>
    <w:p w14:paraId="6A6D5C10" w14:textId="4514CC86" w:rsidR="00DC2E22" w:rsidRPr="00100F1F" w:rsidRDefault="00DC2E22" w:rsidP="0006228D">
      <w:pPr>
        <w:spacing w:after="0" w:line="240" w:lineRule="auto"/>
        <w:jc w:val="both"/>
        <w:rPr>
          <w:rFonts w:ascii="Montserrat Light" w:hAnsi="Montserrat Light"/>
          <w:b/>
          <w:bCs/>
        </w:rPr>
      </w:pPr>
      <w:r w:rsidRPr="00100F1F">
        <w:rPr>
          <w:rFonts w:ascii="Montserrat Light" w:hAnsi="Montserrat Light"/>
          <w:b/>
          <w:bCs/>
        </w:rPr>
        <w:t xml:space="preserve">Articolul </w:t>
      </w:r>
      <w:r w:rsidR="00C8735E" w:rsidRPr="00100F1F">
        <w:rPr>
          <w:rFonts w:ascii="Montserrat Light" w:hAnsi="Montserrat Light"/>
          <w:b/>
          <w:bCs/>
        </w:rPr>
        <w:t>9</w:t>
      </w:r>
    </w:p>
    <w:p w14:paraId="1643FADD" w14:textId="33FD39EE" w:rsidR="00DC2E22" w:rsidRPr="00100F1F" w:rsidRDefault="00DC2E22" w:rsidP="0006228D">
      <w:pPr>
        <w:spacing w:after="0" w:line="240" w:lineRule="auto"/>
        <w:jc w:val="both"/>
        <w:rPr>
          <w:rFonts w:ascii="Montserrat Light" w:hAnsi="Montserrat Light"/>
        </w:rPr>
      </w:pPr>
      <w:r w:rsidRPr="00100F1F">
        <w:rPr>
          <w:rFonts w:ascii="Montserrat Light" w:hAnsi="Montserrat Light"/>
          <w:b/>
          <w:bCs/>
        </w:rPr>
        <w:t>(1)</w:t>
      </w:r>
      <w:r w:rsidRPr="00100F1F">
        <w:rPr>
          <w:rFonts w:ascii="Montserrat Light" w:hAnsi="Montserrat Light"/>
        </w:rPr>
        <w:t xml:space="preserve"> În conformitate cu prevederile Legii nr. 95/2006 privind reforma în domeniul sănătă</w:t>
      </w:r>
      <w:r w:rsidR="00100F1F">
        <w:rPr>
          <w:rFonts w:ascii="Montserrat Light" w:hAnsi="Montserrat Light"/>
        </w:rPr>
        <w:t>ț</w:t>
      </w:r>
      <w:r w:rsidRPr="00100F1F">
        <w:rPr>
          <w:rFonts w:ascii="Montserrat Light" w:hAnsi="Montserrat Light"/>
        </w:rPr>
        <w:t xml:space="preserve">ii, republicată, cu modificările </w:t>
      </w:r>
      <w:r w:rsidR="00100F1F">
        <w:rPr>
          <w:rFonts w:ascii="Montserrat Light" w:hAnsi="Montserrat Light"/>
        </w:rPr>
        <w:t>ș</w:t>
      </w:r>
      <w:r w:rsidRPr="00100F1F">
        <w:rPr>
          <w:rFonts w:ascii="Montserrat Light" w:hAnsi="Montserrat Light"/>
        </w:rPr>
        <w:t xml:space="preserve">i completările ulterioare, Spitalul Clinic de </w:t>
      </w:r>
      <w:r w:rsidR="00FE2B99" w:rsidRPr="00100F1F">
        <w:rPr>
          <w:rFonts w:ascii="Montserrat Light" w:hAnsi="Montserrat Light"/>
        </w:rPr>
        <w:t>Recuperare</w:t>
      </w:r>
      <w:r w:rsidRPr="00100F1F">
        <w:rPr>
          <w:rFonts w:ascii="Montserrat Light" w:hAnsi="Montserrat Light"/>
        </w:rPr>
        <w:t xml:space="preserve"> Cluj-Napoca este institu</w:t>
      </w:r>
      <w:r w:rsidR="00100F1F">
        <w:rPr>
          <w:rFonts w:ascii="Montserrat Light" w:hAnsi="Montserrat Light"/>
        </w:rPr>
        <w:t>ț</w:t>
      </w:r>
      <w:r w:rsidRPr="00100F1F">
        <w:rPr>
          <w:rFonts w:ascii="Montserrat Light" w:hAnsi="Montserrat Light"/>
        </w:rPr>
        <w:t>ie publică finan</w:t>
      </w:r>
      <w:r w:rsidR="00100F1F">
        <w:rPr>
          <w:rFonts w:ascii="Montserrat Light" w:hAnsi="Montserrat Light"/>
        </w:rPr>
        <w:t>ț</w:t>
      </w:r>
      <w:r w:rsidRPr="00100F1F">
        <w:rPr>
          <w:rFonts w:ascii="Montserrat Light" w:hAnsi="Montserrat Light"/>
        </w:rPr>
        <w:t xml:space="preserve">ată integral din venituri proprii </w:t>
      </w:r>
      <w:r w:rsidR="00100F1F">
        <w:rPr>
          <w:rFonts w:ascii="Montserrat Light" w:hAnsi="Montserrat Light"/>
        </w:rPr>
        <w:t>ș</w:t>
      </w:r>
      <w:r w:rsidRPr="00100F1F">
        <w:rPr>
          <w:rFonts w:ascii="Montserrat Light" w:hAnsi="Montserrat Light"/>
        </w:rPr>
        <w:t>i func</w:t>
      </w:r>
      <w:r w:rsidR="00100F1F">
        <w:rPr>
          <w:rFonts w:ascii="Montserrat Light" w:hAnsi="Montserrat Light"/>
        </w:rPr>
        <w:t>ț</w:t>
      </w:r>
      <w:r w:rsidRPr="00100F1F">
        <w:rPr>
          <w:rFonts w:ascii="Montserrat Light" w:hAnsi="Montserrat Light"/>
        </w:rPr>
        <w:t>ionează pe principiul autonomiei financiare. Veniturile spitalului provin din sumele încasate pentru serviciile medicale, alte presta</w:t>
      </w:r>
      <w:r w:rsidR="00100F1F">
        <w:rPr>
          <w:rFonts w:ascii="Montserrat Light" w:hAnsi="Montserrat Light"/>
        </w:rPr>
        <w:t>ț</w:t>
      </w:r>
      <w:r w:rsidRPr="00100F1F">
        <w:rPr>
          <w:rFonts w:ascii="Montserrat Light" w:hAnsi="Montserrat Light"/>
        </w:rPr>
        <w:t xml:space="preserve">ii efectuate pe bază de contract, precum </w:t>
      </w:r>
      <w:r w:rsidR="00100F1F">
        <w:rPr>
          <w:rFonts w:ascii="Montserrat Light" w:hAnsi="Montserrat Light"/>
        </w:rPr>
        <w:t>ș</w:t>
      </w:r>
      <w:r w:rsidRPr="00100F1F">
        <w:rPr>
          <w:rFonts w:ascii="Montserrat Light" w:hAnsi="Montserrat Light"/>
        </w:rPr>
        <w:t>i din alte surse, conform legii.</w:t>
      </w:r>
    </w:p>
    <w:p w14:paraId="48FBAF4D" w14:textId="74908CB9" w:rsidR="00DC2E22" w:rsidRPr="00100F1F" w:rsidRDefault="00DC2E22" w:rsidP="0006228D">
      <w:pPr>
        <w:spacing w:after="0" w:line="240" w:lineRule="auto"/>
        <w:jc w:val="both"/>
        <w:rPr>
          <w:rFonts w:ascii="Montserrat Light" w:hAnsi="Montserrat Light"/>
        </w:rPr>
      </w:pPr>
      <w:r w:rsidRPr="00100F1F">
        <w:rPr>
          <w:rFonts w:ascii="Montserrat Light" w:hAnsi="Montserrat Light"/>
          <w:b/>
          <w:bCs/>
        </w:rPr>
        <w:t>(2)</w:t>
      </w:r>
      <w:r w:rsidRPr="00100F1F">
        <w:rPr>
          <w:rFonts w:ascii="Montserrat Light" w:hAnsi="Montserrat Light"/>
        </w:rPr>
        <w:t xml:space="preserve"> Spitalul Clinic </w:t>
      </w:r>
      <w:r w:rsidR="00FE2B99" w:rsidRPr="00100F1F">
        <w:rPr>
          <w:rFonts w:ascii="Montserrat Light" w:hAnsi="Montserrat Light"/>
        </w:rPr>
        <w:t xml:space="preserve">de Recuperare Cluj-Napoca </w:t>
      </w:r>
      <w:r w:rsidRPr="00100F1F">
        <w:rPr>
          <w:rFonts w:ascii="Montserrat Light" w:hAnsi="Montserrat Light"/>
        </w:rPr>
        <w:t>are încheiat contract de prestări servicii spitalice</w:t>
      </w:r>
      <w:r w:rsidR="00100F1F">
        <w:rPr>
          <w:rFonts w:ascii="Montserrat Light" w:hAnsi="Montserrat Light"/>
        </w:rPr>
        <w:t>ș</w:t>
      </w:r>
      <w:r w:rsidRPr="00100F1F">
        <w:rPr>
          <w:rFonts w:ascii="Montserrat Light" w:hAnsi="Montserrat Light"/>
        </w:rPr>
        <w:t>ti cu Casa Jude</w:t>
      </w:r>
      <w:r w:rsidR="00100F1F">
        <w:rPr>
          <w:rFonts w:ascii="Montserrat Light" w:hAnsi="Montserrat Light"/>
        </w:rPr>
        <w:t>ț</w:t>
      </w:r>
      <w:r w:rsidRPr="00100F1F">
        <w:rPr>
          <w:rFonts w:ascii="Montserrat Light" w:hAnsi="Montserrat Light"/>
        </w:rPr>
        <w:t xml:space="preserve">eană de Asigurări de Sănătate Cluj, dar poate primi fonduri </w:t>
      </w:r>
      <w:r w:rsidR="00100F1F">
        <w:rPr>
          <w:rFonts w:ascii="Montserrat Light" w:hAnsi="Montserrat Light"/>
        </w:rPr>
        <w:t>ș</w:t>
      </w:r>
      <w:r w:rsidRPr="00100F1F">
        <w:rPr>
          <w:rFonts w:ascii="Montserrat Light" w:hAnsi="Montserrat Light"/>
        </w:rPr>
        <w:t>i de la Ministerul Sănătă</w:t>
      </w:r>
      <w:r w:rsidR="00100F1F">
        <w:rPr>
          <w:rFonts w:ascii="Montserrat Light" w:hAnsi="Montserrat Light"/>
        </w:rPr>
        <w:t>ț</w:t>
      </w:r>
      <w:r w:rsidRPr="00100F1F">
        <w:rPr>
          <w:rFonts w:ascii="Montserrat Light" w:hAnsi="Montserrat Light"/>
        </w:rPr>
        <w:t>ii prin Direc</w:t>
      </w:r>
      <w:r w:rsidR="00100F1F">
        <w:rPr>
          <w:rFonts w:ascii="Montserrat Light" w:hAnsi="Montserrat Light"/>
        </w:rPr>
        <w:t>ț</w:t>
      </w:r>
      <w:r w:rsidRPr="00100F1F">
        <w:rPr>
          <w:rFonts w:ascii="Montserrat Light" w:hAnsi="Montserrat Light"/>
        </w:rPr>
        <w:t>ia de Sănătate Publică a Jude</w:t>
      </w:r>
      <w:r w:rsidR="00100F1F">
        <w:rPr>
          <w:rFonts w:ascii="Montserrat Light" w:hAnsi="Montserrat Light"/>
        </w:rPr>
        <w:t>ț</w:t>
      </w:r>
      <w:r w:rsidRPr="00100F1F">
        <w:rPr>
          <w:rFonts w:ascii="Montserrat Light" w:hAnsi="Montserrat Light"/>
        </w:rPr>
        <w:t>ului Cluj, autorită</w:t>
      </w:r>
      <w:r w:rsidR="00100F1F">
        <w:rPr>
          <w:rFonts w:ascii="Montserrat Light" w:hAnsi="Montserrat Light"/>
        </w:rPr>
        <w:t>ț</w:t>
      </w:r>
      <w:r w:rsidRPr="00100F1F">
        <w:rPr>
          <w:rFonts w:ascii="Montserrat Light" w:hAnsi="Montserrat Light"/>
        </w:rPr>
        <w:t>ile administra</w:t>
      </w:r>
      <w:r w:rsidR="00100F1F">
        <w:rPr>
          <w:rFonts w:ascii="Montserrat Light" w:hAnsi="Montserrat Light"/>
        </w:rPr>
        <w:t>ț</w:t>
      </w:r>
      <w:r w:rsidRPr="00100F1F">
        <w:rPr>
          <w:rFonts w:ascii="Montserrat Light" w:hAnsi="Montserrat Light"/>
        </w:rPr>
        <w:t xml:space="preserve">iei publice locale, prin transferuri de la bugetul de stat pentru programele de sănătate </w:t>
      </w:r>
      <w:r w:rsidR="00100F1F">
        <w:rPr>
          <w:rFonts w:ascii="Montserrat Light" w:hAnsi="Montserrat Light"/>
        </w:rPr>
        <w:t>ș</w:t>
      </w:r>
      <w:r w:rsidRPr="00100F1F">
        <w:rPr>
          <w:rFonts w:ascii="Montserrat Light" w:hAnsi="Montserrat Light"/>
        </w:rPr>
        <w:t>i programele de pregătire prin reziden</w:t>
      </w:r>
      <w:r w:rsidR="00100F1F">
        <w:rPr>
          <w:rFonts w:ascii="Montserrat Light" w:hAnsi="Montserrat Light"/>
        </w:rPr>
        <w:t>ț</w:t>
      </w:r>
      <w:r w:rsidRPr="00100F1F">
        <w:rPr>
          <w:rFonts w:ascii="Montserrat Light" w:hAnsi="Montserrat Light"/>
        </w:rPr>
        <w:t>iat.</w:t>
      </w:r>
    </w:p>
    <w:p w14:paraId="7A80ED98" w14:textId="5489F041" w:rsidR="00DC2E22" w:rsidRPr="00100F1F" w:rsidRDefault="00DC2E22" w:rsidP="0006228D">
      <w:pPr>
        <w:spacing w:after="0" w:line="240" w:lineRule="auto"/>
        <w:jc w:val="both"/>
        <w:rPr>
          <w:rFonts w:ascii="Montserrat Light" w:hAnsi="Montserrat Light"/>
        </w:rPr>
      </w:pPr>
      <w:r w:rsidRPr="00100F1F">
        <w:rPr>
          <w:rFonts w:ascii="Montserrat Light" w:hAnsi="Montserrat Light"/>
          <w:b/>
          <w:bCs/>
        </w:rPr>
        <w:t>(3)</w:t>
      </w:r>
      <w:r w:rsidRPr="00100F1F">
        <w:rPr>
          <w:rFonts w:ascii="Montserrat Light" w:hAnsi="Montserrat Light"/>
        </w:rPr>
        <w:t xml:space="preserve"> Contractul de furnizare de servicii medicale al Spitalului Clinic de </w:t>
      </w:r>
      <w:r w:rsidR="00FE2B99" w:rsidRPr="00100F1F">
        <w:rPr>
          <w:rFonts w:ascii="Montserrat Light" w:hAnsi="Montserrat Light"/>
        </w:rPr>
        <w:t xml:space="preserve">Recuperare Cluj-Napoca </w:t>
      </w:r>
      <w:r w:rsidRPr="00100F1F">
        <w:rPr>
          <w:rFonts w:ascii="Montserrat Light" w:hAnsi="Montserrat Light"/>
        </w:rPr>
        <w:t>cu Casa Jude</w:t>
      </w:r>
      <w:r w:rsidR="00100F1F">
        <w:rPr>
          <w:rFonts w:ascii="Montserrat Light" w:hAnsi="Montserrat Light"/>
        </w:rPr>
        <w:t>ț</w:t>
      </w:r>
      <w:r w:rsidRPr="00100F1F">
        <w:rPr>
          <w:rFonts w:ascii="Montserrat Light" w:hAnsi="Montserrat Light"/>
        </w:rPr>
        <w:t xml:space="preserve">eană de Asigurări de Sănătate Cluj reprezintă sursa principală a veniturilor în cadrul bugetului de venituri </w:t>
      </w:r>
      <w:r w:rsidR="00100F1F">
        <w:rPr>
          <w:rFonts w:ascii="Montserrat Light" w:hAnsi="Montserrat Light"/>
        </w:rPr>
        <w:t>ș</w:t>
      </w:r>
      <w:r w:rsidRPr="00100F1F">
        <w:rPr>
          <w:rFonts w:ascii="Montserrat Light" w:hAnsi="Montserrat Light"/>
        </w:rPr>
        <w:t xml:space="preserve">i cheltuieli </w:t>
      </w:r>
      <w:r w:rsidR="00100F1F">
        <w:rPr>
          <w:rFonts w:ascii="Montserrat Light" w:hAnsi="Montserrat Light"/>
        </w:rPr>
        <w:t>ș</w:t>
      </w:r>
      <w:r w:rsidRPr="00100F1F">
        <w:rPr>
          <w:rFonts w:ascii="Montserrat Light" w:hAnsi="Montserrat Light"/>
        </w:rPr>
        <w:t>i se negociază de către managerul spitalului cu conducerea casei de asigurări de sănătate, în func</w:t>
      </w:r>
      <w:r w:rsidR="00100F1F">
        <w:rPr>
          <w:rFonts w:ascii="Montserrat Light" w:hAnsi="Montserrat Light"/>
        </w:rPr>
        <w:t>ț</w:t>
      </w:r>
      <w:r w:rsidRPr="00100F1F">
        <w:rPr>
          <w:rFonts w:ascii="Montserrat Light" w:hAnsi="Montserrat Light"/>
        </w:rPr>
        <w:t>ie de indicatorii stabili</w:t>
      </w:r>
      <w:r w:rsidR="00100F1F">
        <w:rPr>
          <w:rFonts w:ascii="Montserrat Light" w:hAnsi="Montserrat Light"/>
        </w:rPr>
        <w:t>ț</w:t>
      </w:r>
      <w:r w:rsidRPr="00100F1F">
        <w:rPr>
          <w:rFonts w:ascii="Montserrat Light" w:hAnsi="Montserrat Light"/>
        </w:rPr>
        <w:t>i în contractul-cadru de furnizare de servicii medicale.</w:t>
      </w:r>
    </w:p>
    <w:p w14:paraId="3F27CB24" w14:textId="1417D4DB" w:rsidR="00DC2E22" w:rsidRPr="00100F1F" w:rsidRDefault="00DC2E22" w:rsidP="0006228D">
      <w:pPr>
        <w:spacing w:after="0" w:line="240" w:lineRule="auto"/>
        <w:jc w:val="both"/>
        <w:rPr>
          <w:rFonts w:ascii="Montserrat Light" w:hAnsi="Montserrat Light"/>
        </w:rPr>
      </w:pPr>
      <w:r w:rsidRPr="00100F1F">
        <w:rPr>
          <w:rFonts w:ascii="Montserrat Light" w:hAnsi="Montserrat Light"/>
          <w:b/>
          <w:bCs/>
        </w:rPr>
        <w:t>(4)</w:t>
      </w:r>
      <w:r w:rsidRPr="00100F1F">
        <w:rPr>
          <w:rFonts w:ascii="Montserrat Light" w:hAnsi="Montserrat Light"/>
        </w:rPr>
        <w:t xml:space="preserve"> Spitalul Clinic de </w:t>
      </w:r>
      <w:r w:rsidR="00FE2B99" w:rsidRPr="00100F1F">
        <w:rPr>
          <w:rFonts w:ascii="Montserrat Light" w:hAnsi="Montserrat Light"/>
        </w:rPr>
        <w:t xml:space="preserve">Recuperare Cluj-Napoca </w:t>
      </w:r>
      <w:r w:rsidRPr="00100F1F">
        <w:rPr>
          <w:rFonts w:ascii="Montserrat Light" w:hAnsi="Montserrat Light"/>
        </w:rPr>
        <w:t xml:space="preserve">poate încheia contract de furnizare de servicii medicale </w:t>
      </w:r>
      <w:r w:rsidR="00100F1F">
        <w:rPr>
          <w:rFonts w:ascii="Montserrat Light" w:hAnsi="Montserrat Light"/>
        </w:rPr>
        <w:t>ș</w:t>
      </w:r>
      <w:r w:rsidRPr="00100F1F">
        <w:rPr>
          <w:rFonts w:ascii="Montserrat Light" w:hAnsi="Montserrat Light"/>
        </w:rPr>
        <w:t>i cu casele de asigurări de sănătate private.</w:t>
      </w:r>
    </w:p>
    <w:p w14:paraId="74A905B5" w14:textId="2F9908FB" w:rsidR="00DC2E22" w:rsidRPr="00100F1F" w:rsidRDefault="00DC2E22" w:rsidP="0006228D">
      <w:pPr>
        <w:spacing w:after="0" w:line="240" w:lineRule="auto"/>
        <w:jc w:val="both"/>
        <w:rPr>
          <w:rFonts w:ascii="Montserrat Light" w:hAnsi="Montserrat Light"/>
        </w:rPr>
      </w:pPr>
      <w:r w:rsidRPr="00100F1F">
        <w:rPr>
          <w:rFonts w:ascii="Montserrat Light" w:hAnsi="Montserrat Light"/>
          <w:b/>
          <w:bCs/>
        </w:rPr>
        <w:t>(5)</w:t>
      </w:r>
      <w:r w:rsidRPr="00100F1F">
        <w:rPr>
          <w:rFonts w:ascii="Montserrat Light" w:hAnsi="Montserrat Light"/>
        </w:rPr>
        <w:t xml:space="preserve"> Spitalul Clinic de </w:t>
      </w:r>
      <w:r w:rsidR="00FE2B99" w:rsidRPr="00100F1F">
        <w:rPr>
          <w:rFonts w:ascii="Montserrat Light" w:hAnsi="Montserrat Light"/>
        </w:rPr>
        <w:t xml:space="preserve">Recuperare Cluj-Napoca </w:t>
      </w:r>
      <w:r w:rsidRPr="00100F1F">
        <w:rPr>
          <w:rFonts w:ascii="Montserrat Light" w:hAnsi="Montserrat Light"/>
        </w:rPr>
        <w:t>poate primi în completare sume de la bugetul de stat sau bugetele locale, care vor fi utilizate numai pentru destina</w:t>
      </w:r>
      <w:r w:rsidR="00100F1F">
        <w:rPr>
          <w:rFonts w:ascii="Montserrat Light" w:hAnsi="Montserrat Light"/>
        </w:rPr>
        <w:t>ț</w:t>
      </w:r>
      <w:r w:rsidRPr="00100F1F">
        <w:rPr>
          <w:rFonts w:ascii="Montserrat Light" w:hAnsi="Montserrat Light"/>
        </w:rPr>
        <w:t>iile pentru care au fost alocate.</w:t>
      </w:r>
    </w:p>
    <w:p w14:paraId="134CE499" w14:textId="77777777" w:rsidR="00DC2E22" w:rsidRPr="00100F1F" w:rsidRDefault="00DC2E22" w:rsidP="0006228D">
      <w:pPr>
        <w:spacing w:after="0" w:line="240" w:lineRule="auto"/>
        <w:jc w:val="both"/>
        <w:rPr>
          <w:rFonts w:ascii="Montserrat Light" w:hAnsi="Montserrat Light"/>
        </w:rPr>
      </w:pPr>
      <w:r w:rsidRPr="00100F1F">
        <w:rPr>
          <w:rFonts w:ascii="Montserrat Light" w:hAnsi="Montserrat Light"/>
          <w:b/>
          <w:bCs/>
        </w:rPr>
        <w:t>(6)</w:t>
      </w:r>
      <w:r w:rsidRPr="00100F1F">
        <w:rPr>
          <w:rFonts w:ascii="Montserrat Light" w:hAnsi="Montserrat Light"/>
        </w:rPr>
        <w:t xml:space="preserve"> Spitalul poate realiza venituri suplimentare din:</w:t>
      </w:r>
    </w:p>
    <w:p w14:paraId="07EA6E2B" w14:textId="4AADE07A"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dona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sponsorizări;</w:t>
      </w:r>
    </w:p>
    <w:p w14:paraId="47911E05" w14:textId="640D0266"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legate;</w:t>
      </w:r>
    </w:p>
    <w:p w14:paraId="29256A3E" w14:textId="3894CB10"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asocieri investi</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ionale în domenii medicale ori de cercetare medicală </w:t>
      </w:r>
      <w:r w:rsidR="00100F1F">
        <w:rPr>
          <w:rFonts w:ascii="Montserrat Light" w:hAnsi="Montserrat Light"/>
          <w:sz w:val="22"/>
          <w:szCs w:val="22"/>
          <w:lang w:val="ro-RO"/>
        </w:rPr>
        <w:t>ș</w:t>
      </w:r>
      <w:r w:rsidRPr="00100F1F">
        <w:rPr>
          <w:rFonts w:ascii="Montserrat Light" w:hAnsi="Montserrat Light"/>
          <w:sz w:val="22"/>
          <w:szCs w:val="22"/>
          <w:lang w:val="ro-RO"/>
        </w:rPr>
        <w:t>i</w:t>
      </w:r>
      <w:r w:rsidR="00E26559" w:rsidRPr="00100F1F">
        <w:rPr>
          <w:rFonts w:ascii="Montserrat Light" w:hAnsi="Montserrat Light"/>
          <w:sz w:val="22"/>
          <w:szCs w:val="22"/>
          <w:lang w:val="ro-RO"/>
        </w:rPr>
        <w:t xml:space="preserve"> </w:t>
      </w:r>
      <w:r w:rsidRPr="00100F1F">
        <w:rPr>
          <w:rFonts w:ascii="Montserrat Light" w:hAnsi="Montserrat Light"/>
          <w:sz w:val="22"/>
          <w:szCs w:val="22"/>
          <w:lang w:val="ro-RO"/>
        </w:rPr>
        <w:t>farmaceutică;</w:t>
      </w:r>
    </w:p>
    <w:p w14:paraId="1B698300" w14:textId="38BAB550"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închirierea unor spa</w:t>
      </w:r>
      <w:r w:rsidR="00100F1F">
        <w:rPr>
          <w:rFonts w:ascii="Montserrat Light" w:hAnsi="Montserrat Light"/>
          <w:sz w:val="22"/>
          <w:szCs w:val="22"/>
          <w:lang w:val="ro-RO"/>
        </w:rPr>
        <w:t>ț</w:t>
      </w:r>
      <w:r w:rsidRPr="00100F1F">
        <w:rPr>
          <w:rFonts w:ascii="Montserrat Light" w:hAnsi="Montserrat Light"/>
          <w:sz w:val="22"/>
          <w:szCs w:val="22"/>
          <w:lang w:val="ro-RO"/>
        </w:rPr>
        <w:t>ii medicale, echipamente sau aparatură medicală către al</w:t>
      </w:r>
      <w:r w:rsidR="00100F1F">
        <w:rPr>
          <w:rFonts w:ascii="Montserrat Light" w:hAnsi="Montserrat Light"/>
          <w:sz w:val="22"/>
          <w:szCs w:val="22"/>
          <w:lang w:val="ro-RO"/>
        </w:rPr>
        <w:t>ț</w:t>
      </w:r>
      <w:r w:rsidRPr="00100F1F">
        <w:rPr>
          <w:rFonts w:ascii="Montserrat Light" w:hAnsi="Montserrat Light"/>
          <w:sz w:val="22"/>
          <w:szCs w:val="22"/>
          <w:lang w:val="ro-RO"/>
        </w:rPr>
        <w:t>i furnizori de servicii medicale, în condi</w:t>
      </w:r>
      <w:r w:rsidR="00100F1F">
        <w:rPr>
          <w:rFonts w:ascii="Montserrat Light" w:hAnsi="Montserrat Light"/>
          <w:sz w:val="22"/>
          <w:szCs w:val="22"/>
          <w:lang w:val="ro-RO"/>
        </w:rPr>
        <w:t>ț</w:t>
      </w:r>
      <w:r w:rsidRPr="00100F1F">
        <w:rPr>
          <w:rFonts w:ascii="Montserrat Light" w:hAnsi="Montserrat Light"/>
          <w:sz w:val="22"/>
          <w:szCs w:val="22"/>
          <w:lang w:val="ro-RO"/>
        </w:rPr>
        <w:t>iile legii;</w:t>
      </w:r>
    </w:p>
    <w:p w14:paraId="39D34C80" w14:textId="6BF55BE7"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închirierea unor spa</w:t>
      </w:r>
      <w:r w:rsidR="00100F1F">
        <w:rPr>
          <w:rFonts w:ascii="Montserrat Light" w:hAnsi="Montserrat Light"/>
          <w:sz w:val="22"/>
          <w:szCs w:val="22"/>
          <w:lang w:val="ro-RO"/>
        </w:rPr>
        <w:t>ț</w:t>
      </w:r>
      <w:r w:rsidRPr="00100F1F">
        <w:rPr>
          <w:rFonts w:ascii="Montserrat Light" w:hAnsi="Montserrat Light"/>
          <w:sz w:val="22"/>
          <w:szCs w:val="22"/>
          <w:lang w:val="ro-RO"/>
        </w:rPr>
        <w:t>ii, în condi</w:t>
      </w:r>
      <w:r w:rsidR="00100F1F">
        <w:rPr>
          <w:rFonts w:ascii="Montserrat Light" w:hAnsi="Montserrat Light"/>
          <w:sz w:val="22"/>
          <w:szCs w:val="22"/>
          <w:lang w:val="ro-RO"/>
        </w:rPr>
        <w:t>ț</w:t>
      </w:r>
      <w:r w:rsidRPr="00100F1F">
        <w:rPr>
          <w:rFonts w:ascii="Montserrat Light" w:hAnsi="Montserrat Light"/>
          <w:sz w:val="22"/>
          <w:szCs w:val="22"/>
          <w:lang w:val="ro-RO"/>
        </w:rPr>
        <w:t>iile legii, pentru servicii de alimenta</w:t>
      </w:r>
      <w:r w:rsidR="00100F1F">
        <w:rPr>
          <w:rFonts w:ascii="Montserrat Light" w:hAnsi="Montserrat Light"/>
          <w:sz w:val="22"/>
          <w:szCs w:val="22"/>
          <w:lang w:val="ro-RO"/>
        </w:rPr>
        <w:t>ț</w:t>
      </w:r>
      <w:r w:rsidRPr="00100F1F">
        <w:rPr>
          <w:rFonts w:ascii="Montserrat Light" w:hAnsi="Montserrat Light"/>
          <w:sz w:val="22"/>
          <w:szCs w:val="22"/>
          <w:lang w:val="ro-RO"/>
        </w:rPr>
        <w:t>ie publică, servicii po</w:t>
      </w:r>
      <w:r w:rsidR="00100F1F">
        <w:rPr>
          <w:rFonts w:ascii="Montserrat Light" w:hAnsi="Montserrat Light"/>
          <w:sz w:val="22"/>
          <w:szCs w:val="22"/>
          <w:lang w:val="ro-RO"/>
        </w:rPr>
        <w:t>ș</w:t>
      </w:r>
      <w:r w:rsidRPr="00100F1F">
        <w:rPr>
          <w:rFonts w:ascii="Montserrat Light" w:hAnsi="Montserrat Light"/>
          <w:sz w:val="22"/>
          <w:szCs w:val="22"/>
          <w:lang w:val="ro-RO"/>
        </w:rPr>
        <w:t>tale, bancare, difuzare presă/căr</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 pentru comercializarea produselor de uz personal </w:t>
      </w:r>
      <w:r w:rsidR="00100F1F">
        <w:rPr>
          <w:rFonts w:ascii="Montserrat Light" w:hAnsi="Montserrat Light"/>
          <w:sz w:val="22"/>
          <w:szCs w:val="22"/>
          <w:lang w:val="ro-RO"/>
        </w:rPr>
        <w:t>ș</w:t>
      </w:r>
      <w:r w:rsidRPr="00100F1F">
        <w:rPr>
          <w:rFonts w:ascii="Montserrat Light" w:hAnsi="Montserrat Light"/>
          <w:sz w:val="22"/>
          <w:szCs w:val="22"/>
          <w:lang w:val="ro-RO"/>
        </w:rPr>
        <w:t>i pentru alte servicii necesare pacien</w:t>
      </w:r>
      <w:r w:rsidR="00100F1F">
        <w:rPr>
          <w:rFonts w:ascii="Montserrat Light" w:hAnsi="Montserrat Light"/>
          <w:sz w:val="22"/>
          <w:szCs w:val="22"/>
          <w:lang w:val="ro-RO"/>
        </w:rPr>
        <w:t>ț</w:t>
      </w:r>
      <w:r w:rsidRPr="00100F1F">
        <w:rPr>
          <w:rFonts w:ascii="Montserrat Light" w:hAnsi="Montserrat Light"/>
          <w:sz w:val="22"/>
          <w:szCs w:val="22"/>
          <w:lang w:val="ro-RO"/>
        </w:rPr>
        <w:t>ilor;</w:t>
      </w:r>
    </w:p>
    <w:p w14:paraId="7A2A987F" w14:textId="56EACF5C"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închirierea unor spa</w:t>
      </w:r>
      <w:r w:rsidR="00100F1F">
        <w:rPr>
          <w:rFonts w:ascii="Montserrat Light" w:hAnsi="Montserrat Light"/>
          <w:sz w:val="22"/>
          <w:szCs w:val="22"/>
          <w:lang w:val="ro-RO"/>
        </w:rPr>
        <w:t>ț</w:t>
      </w:r>
      <w:r w:rsidRPr="00100F1F">
        <w:rPr>
          <w:rFonts w:ascii="Montserrat Light" w:hAnsi="Montserrat Light"/>
          <w:sz w:val="22"/>
          <w:szCs w:val="22"/>
          <w:lang w:val="ro-RO"/>
        </w:rPr>
        <w:t>ii, în condi</w:t>
      </w:r>
      <w:r w:rsidR="00100F1F">
        <w:rPr>
          <w:rFonts w:ascii="Montserrat Light" w:hAnsi="Montserrat Light"/>
          <w:sz w:val="22"/>
          <w:szCs w:val="22"/>
          <w:lang w:val="ro-RO"/>
        </w:rPr>
        <w:t>ț</w:t>
      </w:r>
      <w:r w:rsidRPr="00100F1F">
        <w:rPr>
          <w:rFonts w:ascii="Montserrat Light" w:hAnsi="Montserrat Light"/>
          <w:sz w:val="22"/>
          <w:szCs w:val="22"/>
          <w:lang w:val="ro-RO"/>
        </w:rPr>
        <w:t>iile legii, pentru desfă</w:t>
      </w:r>
      <w:r w:rsidR="00100F1F">
        <w:rPr>
          <w:rFonts w:ascii="Montserrat Light" w:hAnsi="Montserrat Light"/>
          <w:sz w:val="22"/>
          <w:szCs w:val="22"/>
          <w:lang w:val="ro-RO"/>
        </w:rPr>
        <w:t>ș</w:t>
      </w:r>
      <w:r w:rsidRPr="00100F1F">
        <w:rPr>
          <w:rFonts w:ascii="Montserrat Light" w:hAnsi="Montserrat Light"/>
          <w:sz w:val="22"/>
          <w:szCs w:val="22"/>
          <w:lang w:val="ro-RO"/>
        </w:rPr>
        <w:t>urarea unor congrese, seminare, activită</w:t>
      </w:r>
      <w:r w:rsidR="00100F1F">
        <w:rPr>
          <w:rFonts w:ascii="Montserrat Light" w:hAnsi="Montserrat Light"/>
          <w:sz w:val="22"/>
          <w:szCs w:val="22"/>
          <w:lang w:val="ro-RO"/>
        </w:rPr>
        <w:t>ț</w:t>
      </w:r>
      <w:r w:rsidRPr="00100F1F">
        <w:rPr>
          <w:rFonts w:ascii="Montserrat Light" w:hAnsi="Montserrat Light"/>
          <w:sz w:val="22"/>
          <w:szCs w:val="22"/>
          <w:lang w:val="ro-RO"/>
        </w:rPr>
        <w:t>i de învă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ământ, simpozioane, cu profil medical; </w:t>
      </w:r>
    </w:p>
    <w:p w14:paraId="0656EB73" w14:textId="4B767C70" w:rsidR="004E7BB3" w:rsidRPr="00100F1F" w:rsidRDefault="004E7BB3"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închirierea unor spa</w:t>
      </w:r>
      <w:r w:rsidR="00100F1F">
        <w:rPr>
          <w:rFonts w:ascii="Montserrat Light" w:hAnsi="Montserrat Light"/>
          <w:sz w:val="22"/>
          <w:szCs w:val="22"/>
          <w:lang w:val="ro-RO"/>
        </w:rPr>
        <w:t>ț</w:t>
      </w:r>
      <w:r w:rsidRPr="00100F1F">
        <w:rPr>
          <w:rFonts w:ascii="Montserrat Light" w:hAnsi="Montserrat Light"/>
          <w:sz w:val="22"/>
          <w:szCs w:val="22"/>
          <w:lang w:val="ro-RO"/>
        </w:rPr>
        <w:t>ii, în condi</w:t>
      </w:r>
      <w:r w:rsidR="00100F1F">
        <w:rPr>
          <w:rFonts w:ascii="Montserrat Light" w:hAnsi="Montserrat Light"/>
          <w:sz w:val="22"/>
          <w:szCs w:val="22"/>
          <w:lang w:val="ro-RO"/>
        </w:rPr>
        <w:t>ț</w:t>
      </w:r>
      <w:r w:rsidRPr="00100F1F">
        <w:rPr>
          <w:rFonts w:ascii="Montserrat Light" w:hAnsi="Montserrat Light"/>
          <w:sz w:val="22"/>
          <w:szCs w:val="22"/>
          <w:lang w:val="ro-RO"/>
        </w:rPr>
        <w:t>iile legii, pentru desfă</w:t>
      </w:r>
      <w:r w:rsidR="00100F1F">
        <w:rPr>
          <w:rFonts w:ascii="Montserrat Light" w:hAnsi="Montserrat Light"/>
          <w:sz w:val="22"/>
          <w:szCs w:val="22"/>
          <w:lang w:val="ro-RO"/>
        </w:rPr>
        <w:t>ș</w:t>
      </w:r>
      <w:r w:rsidRPr="00100F1F">
        <w:rPr>
          <w:rFonts w:ascii="Montserrat Light" w:hAnsi="Montserrat Light"/>
          <w:sz w:val="22"/>
          <w:szCs w:val="22"/>
          <w:lang w:val="ro-RO"/>
        </w:rPr>
        <w:t>urarea unor activită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 cu specific gospodăresc </w:t>
      </w:r>
      <w:r w:rsidR="00100F1F">
        <w:rPr>
          <w:rFonts w:ascii="Montserrat Light" w:hAnsi="Montserrat Light"/>
          <w:sz w:val="22"/>
          <w:szCs w:val="22"/>
          <w:lang w:val="ro-RO"/>
        </w:rPr>
        <w:t>ș</w:t>
      </w:r>
      <w:r w:rsidRPr="00100F1F">
        <w:rPr>
          <w:rFonts w:ascii="Montserrat Light" w:hAnsi="Montserrat Light"/>
          <w:sz w:val="22"/>
          <w:szCs w:val="22"/>
          <w:lang w:val="ro-RO"/>
        </w:rPr>
        <w:t>i/sau agricol;</w:t>
      </w:r>
    </w:p>
    <w:p w14:paraId="4F2943B6" w14:textId="3C3A7BA5"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contracte privind furnizarea de servicii medicale încheiate cu casele de asigurări private sau cu operatori economici;</w:t>
      </w:r>
    </w:p>
    <w:p w14:paraId="7D177574" w14:textId="1A58CDA3"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 xml:space="preserve">editarea </w:t>
      </w:r>
      <w:r w:rsidR="00100F1F">
        <w:rPr>
          <w:rFonts w:ascii="Montserrat Light" w:hAnsi="Montserrat Light"/>
          <w:sz w:val="22"/>
          <w:szCs w:val="22"/>
          <w:lang w:val="ro-RO"/>
        </w:rPr>
        <w:t>ș</w:t>
      </w:r>
      <w:r w:rsidRPr="00100F1F">
        <w:rPr>
          <w:rFonts w:ascii="Montserrat Light" w:hAnsi="Montserrat Light"/>
          <w:sz w:val="22"/>
          <w:szCs w:val="22"/>
          <w:lang w:val="ro-RO"/>
        </w:rPr>
        <w:t>i difuzarea unor publica</w:t>
      </w:r>
      <w:r w:rsidR="00100F1F">
        <w:rPr>
          <w:rFonts w:ascii="Montserrat Light" w:hAnsi="Montserrat Light"/>
          <w:sz w:val="22"/>
          <w:szCs w:val="22"/>
          <w:lang w:val="ro-RO"/>
        </w:rPr>
        <w:t>ț</w:t>
      </w:r>
      <w:r w:rsidRPr="00100F1F">
        <w:rPr>
          <w:rFonts w:ascii="Montserrat Light" w:hAnsi="Montserrat Light"/>
          <w:sz w:val="22"/>
          <w:szCs w:val="22"/>
          <w:lang w:val="ro-RO"/>
        </w:rPr>
        <w:t>ii cu caracter medical;</w:t>
      </w:r>
    </w:p>
    <w:p w14:paraId="0801E944" w14:textId="1AF4B74E"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servicii medicale, hoteliere sau de altă natură, furnizate la cererea unor ter</w:t>
      </w:r>
      <w:r w:rsidR="00100F1F">
        <w:rPr>
          <w:rFonts w:ascii="Montserrat Light" w:hAnsi="Montserrat Light"/>
          <w:sz w:val="22"/>
          <w:szCs w:val="22"/>
          <w:lang w:val="ro-RO"/>
        </w:rPr>
        <w:t>ț</w:t>
      </w:r>
      <w:r w:rsidRPr="00100F1F">
        <w:rPr>
          <w:rFonts w:ascii="Montserrat Light" w:hAnsi="Montserrat Light"/>
          <w:sz w:val="22"/>
          <w:szCs w:val="22"/>
          <w:lang w:val="ro-RO"/>
        </w:rPr>
        <w:t>i;</w:t>
      </w:r>
    </w:p>
    <w:p w14:paraId="4C5E8E93" w14:textId="0A011D9A"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servicii de asisten</w:t>
      </w:r>
      <w:r w:rsidR="00100F1F">
        <w:rPr>
          <w:rFonts w:ascii="Montserrat Light" w:hAnsi="Montserrat Light"/>
          <w:sz w:val="22"/>
          <w:szCs w:val="22"/>
          <w:lang w:val="ro-RO"/>
        </w:rPr>
        <w:t>ț</w:t>
      </w:r>
      <w:r w:rsidRPr="00100F1F">
        <w:rPr>
          <w:rFonts w:ascii="Montserrat Light" w:hAnsi="Montserrat Light"/>
          <w:sz w:val="22"/>
          <w:szCs w:val="22"/>
          <w:lang w:val="ro-RO"/>
        </w:rPr>
        <w:t>ă medicală la domiciliu, acordate la cererea pacien</w:t>
      </w:r>
      <w:r w:rsidR="00100F1F">
        <w:rPr>
          <w:rFonts w:ascii="Montserrat Light" w:hAnsi="Montserrat Light"/>
          <w:sz w:val="22"/>
          <w:szCs w:val="22"/>
          <w:lang w:val="ro-RO"/>
        </w:rPr>
        <w:t>ț</w:t>
      </w:r>
      <w:r w:rsidRPr="00100F1F">
        <w:rPr>
          <w:rFonts w:ascii="Montserrat Light" w:hAnsi="Montserrat Light"/>
          <w:sz w:val="22"/>
          <w:szCs w:val="22"/>
          <w:lang w:val="ro-RO"/>
        </w:rPr>
        <w:t>ilor sau, după caz, în baza unui contract de furnizare de servicii de îngrijiri medicale la domiciliu, în condi</w:t>
      </w:r>
      <w:r w:rsidR="00100F1F">
        <w:rPr>
          <w:rFonts w:ascii="Montserrat Light" w:hAnsi="Montserrat Light"/>
          <w:sz w:val="22"/>
          <w:szCs w:val="22"/>
          <w:lang w:val="ro-RO"/>
        </w:rPr>
        <w:t>ț</w:t>
      </w:r>
      <w:r w:rsidRPr="00100F1F">
        <w:rPr>
          <w:rFonts w:ascii="Montserrat Light" w:hAnsi="Montserrat Light"/>
          <w:sz w:val="22"/>
          <w:szCs w:val="22"/>
          <w:lang w:val="ro-RO"/>
        </w:rPr>
        <w:t>iile stabilite prin contractul-cadru privind condi</w:t>
      </w:r>
      <w:r w:rsidR="00100F1F">
        <w:rPr>
          <w:rFonts w:ascii="Montserrat Light" w:hAnsi="Montserrat Light"/>
          <w:sz w:val="22"/>
          <w:szCs w:val="22"/>
          <w:lang w:val="ro-RO"/>
        </w:rPr>
        <w:t>ț</w:t>
      </w:r>
      <w:r w:rsidRPr="00100F1F">
        <w:rPr>
          <w:rFonts w:ascii="Montserrat Light" w:hAnsi="Montserrat Light"/>
          <w:sz w:val="22"/>
          <w:szCs w:val="22"/>
          <w:lang w:val="ro-RO"/>
        </w:rPr>
        <w:t>iile acordării asisten</w:t>
      </w:r>
      <w:r w:rsidR="00100F1F">
        <w:rPr>
          <w:rFonts w:ascii="Montserrat Light" w:hAnsi="Montserrat Light"/>
          <w:sz w:val="22"/>
          <w:szCs w:val="22"/>
          <w:lang w:val="ro-RO"/>
        </w:rPr>
        <w:t>ț</w:t>
      </w:r>
      <w:r w:rsidRPr="00100F1F">
        <w:rPr>
          <w:rFonts w:ascii="Montserrat Light" w:hAnsi="Montserrat Light"/>
          <w:sz w:val="22"/>
          <w:szCs w:val="22"/>
          <w:lang w:val="ro-RO"/>
        </w:rPr>
        <w:t>ei medicale în cadrul sistemului de asigurări sociale de sănătate;</w:t>
      </w:r>
    </w:p>
    <w:p w14:paraId="62907212" w14:textId="27BBD62C"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contracte de cercetare;</w:t>
      </w:r>
    </w:p>
    <w:p w14:paraId="5A75001E" w14:textId="0E590174" w:rsidR="00DC2E22"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coplat</w:t>
      </w:r>
      <w:r w:rsidR="00E26559" w:rsidRPr="00100F1F">
        <w:rPr>
          <w:rFonts w:ascii="Montserrat Light" w:hAnsi="Montserrat Light"/>
          <w:sz w:val="22"/>
          <w:szCs w:val="22"/>
          <w:lang w:val="ro-RO"/>
        </w:rPr>
        <w:t>ă</w:t>
      </w:r>
      <w:r w:rsidRPr="00100F1F">
        <w:rPr>
          <w:rFonts w:ascii="Montserrat Light" w:hAnsi="Montserrat Light"/>
          <w:sz w:val="22"/>
          <w:szCs w:val="22"/>
          <w:lang w:val="ro-RO"/>
        </w:rPr>
        <w:t xml:space="preserve"> pentru unele servicii medicale;</w:t>
      </w:r>
    </w:p>
    <w:p w14:paraId="079964E9" w14:textId="225745BD" w:rsidR="00902674" w:rsidRPr="00100F1F" w:rsidRDefault="00902674"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cs="Courier New"/>
          <w:sz w:val="22"/>
          <w:szCs w:val="22"/>
          <w:lang w:val="ro-RO"/>
        </w:rPr>
        <w:t xml:space="preserve">contracte încheiate cu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coli postliceale sau cu universită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 cu profil de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ă medicală, pentru efectuarea de către elevi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studen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 a stagiilor de practică din cadrul formării de bază;</w:t>
      </w:r>
    </w:p>
    <w:p w14:paraId="7BA6F66C" w14:textId="566BA9A7" w:rsidR="00902674" w:rsidRPr="00100F1F" w:rsidRDefault="00902674"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cs="Courier New"/>
          <w:sz w:val="22"/>
          <w:szCs w:val="22"/>
          <w:shd w:val="clear" w:color="auto" w:fill="FFFFFF"/>
          <w:lang w:val="ro-RO"/>
        </w:rPr>
        <w:t>contracte încheiate cu OAMMR pentru efectuarea de stagii de practică pentru asisten</w:t>
      </w:r>
      <w:r w:rsidR="00100F1F">
        <w:rPr>
          <w:rFonts w:ascii="Montserrat Light" w:hAnsi="Montserrat Light" w:cs="Courier New"/>
          <w:sz w:val="22"/>
          <w:szCs w:val="22"/>
          <w:shd w:val="clear" w:color="auto" w:fill="FFFFFF"/>
          <w:lang w:val="ro-RO"/>
        </w:rPr>
        <w:t>ț</w:t>
      </w:r>
      <w:r w:rsidRPr="00100F1F">
        <w:rPr>
          <w:rFonts w:ascii="Montserrat Light" w:hAnsi="Montserrat Light" w:cs="Courier New"/>
          <w:sz w:val="22"/>
          <w:szCs w:val="22"/>
          <w:shd w:val="clear" w:color="auto" w:fill="FFFFFF"/>
          <w:lang w:val="ro-RO"/>
        </w:rPr>
        <w:t>ii medicali în vederea reatestării profesionale;</w:t>
      </w:r>
    </w:p>
    <w:p w14:paraId="6B329FBB" w14:textId="67967B86" w:rsidR="00E511E1" w:rsidRPr="00100F1F" w:rsidRDefault="00DC2E22" w:rsidP="0006228D">
      <w:pPr>
        <w:pStyle w:val="Listparagraf"/>
        <w:numPr>
          <w:ilvl w:val="1"/>
          <w:numId w:val="57"/>
        </w:numPr>
        <w:ind w:left="357" w:right="357" w:hanging="357"/>
        <w:jc w:val="both"/>
        <w:rPr>
          <w:rFonts w:ascii="Montserrat Light" w:hAnsi="Montserrat Light"/>
          <w:sz w:val="22"/>
          <w:szCs w:val="22"/>
          <w:lang w:val="ro-RO"/>
        </w:rPr>
      </w:pPr>
      <w:r w:rsidRPr="00100F1F">
        <w:rPr>
          <w:rFonts w:ascii="Montserrat Light" w:hAnsi="Montserrat Light"/>
          <w:sz w:val="22"/>
          <w:szCs w:val="22"/>
          <w:lang w:val="ro-RO"/>
        </w:rPr>
        <w:t>alte surse, conform legii.</w:t>
      </w:r>
    </w:p>
    <w:p w14:paraId="2376D965" w14:textId="702541F1" w:rsidR="00565D31" w:rsidRPr="00100F1F" w:rsidRDefault="00283C69" w:rsidP="0006228D">
      <w:pPr>
        <w:pStyle w:val="Titlu2"/>
        <w:spacing w:before="0" w:after="0" w:line="240" w:lineRule="auto"/>
        <w:rPr>
          <w:rFonts w:eastAsiaTheme="minorHAnsi" w:cstheme="minorBidi"/>
          <w:szCs w:val="22"/>
          <w:lang w:val="ro-RO" w:bidi="en-US"/>
        </w:rPr>
      </w:pPr>
      <w:bookmarkStart w:id="5" w:name="_Toc166252652"/>
      <w:r w:rsidRPr="00100F1F">
        <w:rPr>
          <w:szCs w:val="22"/>
          <w:lang w:val="ro-RO" w:bidi="en-US"/>
        </w:rPr>
        <w:t>CAP</w:t>
      </w:r>
      <w:r w:rsidR="000E146C" w:rsidRPr="00100F1F">
        <w:rPr>
          <w:szCs w:val="22"/>
          <w:lang w:val="ro-RO" w:bidi="en-US"/>
        </w:rPr>
        <w:t xml:space="preserve">ITOLUL </w:t>
      </w:r>
      <w:r w:rsidR="00651C06" w:rsidRPr="00100F1F">
        <w:rPr>
          <w:szCs w:val="22"/>
          <w:lang w:val="ro-RO" w:bidi="en-US"/>
        </w:rPr>
        <w:t>V</w:t>
      </w:r>
      <w:r w:rsidRPr="00100F1F">
        <w:rPr>
          <w:szCs w:val="22"/>
          <w:lang w:val="ro-RO" w:bidi="en-US"/>
        </w:rPr>
        <w:tab/>
      </w:r>
      <w:r w:rsidR="00B86425" w:rsidRPr="00100F1F">
        <w:rPr>
          <w:szCs w:val="22"/>
          <w:lang w:val="ro-RO"/>
        </w:rPr>
        <w:t xml:space="preserve">DREPTURILE </w:t>
      </w:r>
      <w:r w:rsidR="00100F1F">
        <w:rPr>
          <w:szCs w:val="22"/>
          <w:lang w:val="ro-RO"/>
        </w:rPr>
        <w:t>Ș</w:t>
      </w:r>
      <w:r w:rsidR="00B86425" w:rsidRPr="00100F1F">
        <w:rPr>
          <w:szCs w:val="22"/>
          <w:lang w:val="ro-RO"/>
        </w:rPr>
        <w:t>I OBLIGA</w:t>
      </w:r>
      <w:r w:rsidR="00100F1F">
        <w:rPr>
          <w:szCs w:val="22"/>
          <w:lang w:val="ro-RO"/>
        </w:rPr>
        <w:t>Ț</w:t>
      </w:r>
      <w:r w:rsidR="00B86425" w:rsidRPr="00100F1F">
        <w:rPr>
          <w:szCs w:val="22"/>
          <w:lang w:val="ro-RO"/>
        </w:rPr>
        <w:t xml:space="preserve">IILE </w:t>
      </w:r>
      <w:r w:rsidR="00E26559" w:rsidRPr="00100F1F">
        <w:rPr>
          <w:szCs w:val="22"/>
          <w:lang w:val="ro-RO"/>
        </w:rPr>
        <w:t>PACIENTULUI</w:t>
      </w:r>
      <w:bookmarkEnd w:id="5"/>
    </w:p>
    <w:p w14:paraId="5AB35A6E" w14:textId="25C89D13" w:rsidR="00B86425" w:rsidRPr="00100F1F" w:rsidRDefault="00B86425"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 1</w:t>
      </w:r>
      <w:r w:rsidR="00C8735E" w:rsidRPr="00100F1F">
        <w:rPr>
          <w:rFonts w:ascii="Montserrat Light" w:eastAsia="Times New Roman" w:hAnsi="Montserrat Light" w:cs="Times New Roman"/>
          <w:b/>
          <w:bCs/>
          <w:lang w:bidi="en-US"/>
        </w:rPr>
        <w:t>0</w:t>
      </w:r>
    </w:p>
    <w:p w14:paraId="3EFD176B" w14:textId="08E693BF" w:rsidR="00B86425" w:rsidRPr="00100F1F" w:rsidRDefault="00B86425" w:rsidP="0006228D">
      <w:pPr>
        <w:spacing w:after="0" w:line="240" w:lineRule="auto"/>
        <w:jc w:val="both"/>
        <w:rPr>
          <w:rFonts w:ascii="Montserrat Light" w:eastAsia="Arial" w:hAnsi="Montserrat Light" w:cs="Arial"/>
          <w:b/>
        </w:rPr>
      </w:pPr>
      <w:r w:rsidRPr="00100F1F">
        <w:rPr>
          <w:rFonts w:ascii="Montserrat Light" w:eastAsia="Arial" w:hAnsi="Montserrat Light" w:cs="Arial"/>
          <w:b/>
        </w:rPr>
        <w:t>Dreptul pacientului cu privire la informa</w:t>
      </w:r>
      <w:r w:rsidR="00100F1F">
        <w:rPr>
          <w:rFonts w:ascii="Montserrat Light" w:eastAsia="Arial" w:hAnsi="Montserrat Light" w:cs="Arial"/>
          <w:b/>
        </w:rPr>
        <w:t>ț</w:t>
      </w:r>
      <w:r w:rsidRPr="00100F1F">
        <w:rPr>
          <w:rFonts w:ascii="Montserrat Light" w:eastAsia="Arial" w:hAnsi="Montserrat Light" w:cs="Arial"/>
          <w:b/>
        </w:rPr>
        <w:t>ia medicală:</w:t>
      </w:r>
    </w:p>
    <w:p w14:paraId="0E783073" w14:textId="09AD37C8" w:rsidR="00B86425" w:rsidRPr="00100F1F" w:rsidRDefault="00B86425" w:rsidP="0006228D">
      <w:pPr>
        <w:pStyle w:val="Listparagraf"/>
        <w:numPr>
          <w:ilvl w:val="0"/>
          <w:numId w:val="46"/>
        </w:numPr>
        <w:tabs>
          <w:tab w:val="clear" w:pos="720"/>
          <w:tab w:val="num" w:pos="360"/>
          <w:tab w:val="left" w:pos="709"/>
        </w:tabs>
        <w:autoSpaceDE w:val="0"/>
        <w:autoSpaceDN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 xml:space="preserve">pacientul are dreptul de a fi informat cu privire la serviciile medicale disponibile, precum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la modul de a le utiliza;</w:t>
      </w:r>
    </w:p>
    <w:p w14:paraId="33E777AE" w14:textId="55E8D02A" w:rsidR="00B86425" w:rsidRPr="00100F1F" w:rsidRDefault="00B86425" w:rsidP="0006228D">
      <w:pPr>
        <w:pStyle w:val="Listparagraf"/>
        <w:numPr>
          <w:ilvl w:val="0"/>
          <w:numId w:val="46"/>
        </w:numPr>
        <w:tabs>
          <w:tab w:val="clear" w:pos="720"/>
          <w:tab w:val="num" w:pos="360"/>
          <w:tab w:val="left" w:pos="709"/>
        </w:tabs>
        <w:autoSpaceDE w:val="0"/>
        <w:autoSpaceDN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lastRenderedPageBreak/>
        <w:t>pacientul are dreptul de a fi informat asupra identită</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ii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statutului profesional al furnizorilor de servicii de sănătate;</w:t>
      </w:r>
    </w:p>
    <w:p w14:paraId="51E72820" w14:textId="5003590D" w:rsidR="00B86425" w:rsidRPr="00100F1F" w:rsidRDefault="00B86425" w:rsidP="0006228D">
      <w:pPr>
        <w:pStyle w:val="Listparagraf"/>
        <w:numPr>
          <w:ilvl w:val="0"/>
          <w:numId w:val="46"/>
        </w:numPr>
        <w:tabs>
          <w:tab w:val="clear" w:pos="720"/>
          <w:tab w:val="num" w:pos="360"/>
          <w:tab w:val="left" w:pos="709"/>
        </w:tabs>
        <w:autoSpaceDE w:val="0"/>
        <w:autoSpaceDN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 xml:space="preserve">pacientul internat are dreptul de a fi informat asupra regulilor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obiceiurilor pe care trebuie să le respecte pe durata spitalizării;</w:t>
      </w:r>
    </w:p>
    <w:p w14:paraId="2BFB2C44" w14:textId="5011C3C5" w:rsidR="00B86425" w:rsidRPr="00100F1F" w:rsidRDefault="00B86425" w:rsidP="0006228D">
      <w:pPr>
        <w:pStyle w:val="Listparagraf"/>
        <w:numPr>
          <w:ilvl w:val="0"/>
          <w:numId w:val="46"/>
        </w:numPr>
        <w:tabs>
          <w:tab w:val="clear" w:pos="720"/>
          <w:tab w:val="num" w:pos="360"/>
          <w:tab w:val="left" w:pos="709"/>
        </w:tabs>
        <w:autoSpaceDE w:val="0"/>
        <w:autoSpaceDN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pacientul are dreptul de a fi informat asupra stării sale de sănătate, a interven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iilor medicale propuse, a riscurilor poten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iale ale fiecăr</w:t>
      </w:r>
      <w:r w:rsidR="00B62B3C" w:rsidRPr="00100F1F">
        <w:rPr>
          <w:rFonts w:ascii="Montserrat Light" w:eastAsia="Arial" w:hAnsi="Montserrat Light" w:cs="Arial"/>
          <w:sz w:val="22"/>
          <w:szCs w:val="22"/>
          <w:lang w:val="ro-RO"/>
        </w:rPr>
        <w:t>e</w:t>
      </w:r>
      <w:r w:rsidRPr="00100F1F">
        <w:rPr>
          <w:rFonts w:ascii="Montserrat Light" w:eastAsia="Arial" w:hAnsi="Montserrat Light" w:cs="Arial"/>
          <w:sz w:val="22"/>
          <w:szCs w:val="22"/>
          <w:lang w:val="ro-RO"/>
        </w:rPr>
        <w:t xml:space="preserve">i proceduri, a alternativelor existente la procedurile propuse, inclusiv asupra neefectuării tratamentului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 xml:space="preserve">i nerespectării recomandărilor medicale, precum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 xml:space="preserve">i cu privire la date despre diagnostic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prognostic;</w:t>
      </w:r>
    </w:p>
    <w:p w14:paraId="5DDE01F8" w14:textId="3B3C28B0" w:rsidR="00B86425" w:rsidRPr="00100F1F" w:rsidRDefault="00B86425" w:rsidP="0006228D">
      <w:pPr>
        <w:pStyle w:val="Listparagraf"/>
        <w:numPr>
          <w:ilvl w:val="0"/>
          <w:numId w:val="46"/>
        </w:numPr>
        <w:tabs>
          <w:tab w:val="clear" w:pos="720"/>
          <w:tab w:val="num" w:pos="360"/>
          <w:tab w:val="left" w:pos="709"/>
          <w:tab w:val="left" w:pos="1440"/>
        </w:tabs>
        <w:autoSpaceDE w:val="0"/>
        <w:autoSpaceDN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pacientul are dreptul de a decide dacă mai dore</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te să fie informat în cazul în care informa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iile prezentate de către medic i</w:t>
      </w:r>
      <w:r w:rsidR="00B62B3C" w:rsidRPr="00100F1F">
        <w:rPr>
          <w:rFonts w:ascii="Montserrat Light" w:eastAsia="Arial" w:hAnsi="Montserrat Light" w:cs="Arial"/>
          <w:sz w:val="22"/>
          <w:szCs w:val="22"/>
          <w:lang w:val="ro-RO"/>
        </w:rPr>
        <w:t>-</w:t>
      </w:r>
      <w:r w:rsidRPr="00100F1F">
        <w:rPr>
          <w:rFonts w:ascii="Montserrat Light" w:eastAsia="Arial" w:hAnsi="Montserrat Light" w:cs="Arial"/>
          <w:sz w:val="22"/>
          <w:szCs w:val="22"/>
          <w:lang w:val="ro-RO"/>
        </w:rPr>
        <w:t>ar cauza suferin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ă;</w:t>
      </w:r>
    </w:p>
    <w:p w14:paraId="28FE7C0F" w14:textId="64D7AD92" w:rsidR="00B86425" w:rsidRPr="00100F1F" w:rsidRDefault="00B86425" w:rsidP="0006228D">
      <w:pPr>
        <w:pStyle w:val="Listparagraf"/>
        <w:numPr>
          <w:ilvl w:val="0"/>
          <w:numId w:val="46"/>
        </w:numPr>
        <w:tabs>
          <w:tab w:val="clear" w:pos="720"/>
          <w:tab w:val="num" w:pos="360"/>
          <w:tab w:val="left" w:pos="709"/>
        </w:tabs>
        <w:autoSpaceDE w:val="0"/>
        <w:autoSpaceDN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informa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iile se aduc la cuno</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tin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ă pacientului într-un limbaj respectuos, clar, cu minimalizarea terminologiei de specialitate, în cazul în care pacientul nu cunoa</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te limba romană,  informa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iile i se aduc la cuno</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tin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ă în limba maternă ori în limba pe care o cunoa</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te sau, după caz se va căuta o altă formă de comunicare;</w:t>
      </w:r>
    </w:p>
    <w:p w14:paraId="45EA13AE" w14:textId="1BA59753" w:rsidR="00B86425" w:rsidRPr="00100F1F" w:rsidRDefault="00B86425" w:rsidP="0006228D">
      <w:pPr>
        <w:pStyle w:val="Listparagraf"/>
        <w:numPr>
          <w:ilvl w:val="0"/>
          <w:numId w:val="46"/>
        </w:numPr>
        <w:tabs>
          <w:tab w:val="clear" w:pos="720"/>
          <w:tab w:val="num" w:pos="360"/>
          <w:tab w:val="left" w:pos="709"/>
        </w:tabs>
        <w:autoSpaceDE w:val="0"/>
        <w:autoSpaceDN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 xml:space="preserve">pacientul are dreptul de a cere în mod expres să nu fie informat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de a alege o altă persoană care să fie informată în locul său;</w:t>
      </w:r>
    </w:p>
    <w:p w14:paraId="4001D7F2" w14:textId="77CCCC27" w:rsidR="00B86425" w:rsidRPr="00100F1F" w:rsidRDefault="00B86425" w:rsidP="0006228D">
      <w:pPr>
        <w:pStyle w:val="Listparagraf"/>
        <w:numPr>
          <w:ilvl w:val="0"/>
          <w:numId w:val="46"/>
        </w:numPr>
        <w:tabs>
          <w:tab w:val="clear" w:pos="720"/>
          <w:tab w:val="num" w:pos="360"/>
          <w:tab w:val="left" w:pos="709"/>
        </w:tabs>
        <w:autoSpaceDE w:val="0"/>
        <w:autoSpaceDN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 xml:space="preserve">rudele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prietenii pacientului pot fi informa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 despre evolu</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ia investiga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iilor, diagnostic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tratament, cu acordul pacientului;</w:t>
      </w:r>
    </w:p>
    <w:p w14:paraId="21C641AC" w14:textId="3171D6A8" w:rsidR="00B86425" w:rsidRPr="00100F1F" w:rsidRDefault="00B86425" w:rsidP="0006228D">
      <w:pPr>
        <w:pStyle w:val="Listparagraf"/>
        <w:numPr>
          <w:ilvl w:val="0"/>
          <w:numId w:val="46"/>
        </w:numPr>
        <w:tabs>
          <w:tab w:val="clear" w:pos="720"/>
          <w:tab w:val="num" w:pos="360"/>
          <w:tab w:val="left" w:pos="709"/>
        </w:tabs>
        <w:autoSpaceDE w:val="0"/>
        <w:autoSpaceDN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 xml:space="preserve">pacientul are dreptul de a cere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de a ob</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ine o altă opinie medicală;</w:t>
      </w:r>
    </w:p>
    <w:p w14:paraId="4DD22665" w14:textId="3E085447" w:rsidR="00B86425" w:rsidRPr="00100F1F" w:rsidRDefault="00B86425" w:rsidP="0006228D">
      <w:pPr>
        <w:pStyle w:val="Listparagraf"/>
        <w:numPr>
          <w:ilvl w:val="0"/>
          <w:numId w:val="46"/>
        </w:numPr>
        <w:tabs>
          <w:tab w:val="clear" w:pos="720"/>
          <w:tab w:val="num" w:pos="360"/>
          <w:tab w:val="left" w:pos="709"/>
        </w:tabs>
        <w:autoSpaceDE w:val="0"/>
        <w:autoSpaceDN w:val="0"/>
        <w:ind w:left="714" w:hanging="357"/>
        <w:jc w:val="both"/>
        <w:rPr>
          <w:rFonts w:ascii="Montserrat Light" w:eastAsia="Arial" w:hAnsi="Montserrat Light" w:cs="Arial"/>
          <w:sz w:val="22"/>
          <w:szCs w:val="22"/>
          <w:lang w:val="ro-RO" w:bidi="en-US"/>
        </w:rPr>
      </w:pPr>
      <w:r w:rsidRPr="00100F1F">
        <w:rPr>
          <w:rFonts w:ascii="Montserrat Light" w:eastAsia="Arial" w:hAnsi="Montserrat Light" w:cs="Arial"/>
          <w:sz w:val="22"/>
          <w:szCs w:val="22"/>
          <w:lang w:val="ro-RO"/>
        </w:rPr>
        <w:t xml:space="preserve">pacientul are dreptul să solicite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să primească, la externare, un rezumat scris al investiga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iilor, diagnosticului, tratamentului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îngrijirilor acordate pe perioada spitalizării.</w:t>
      </w:r>
      <w:r w:rsidR="00F526EC" w:rsidRPr="00100F1F">
        <w:rPr>
          <w:rFonts w:ascii="Montserrat Light" w:eastAsia="Times New Roman" w:hAnsi="Montserrat Light" w:cs="Times New Roman"/>
          <w:sz w:val="22"/>
          <w:szCs w:val="22"/>
          <w:lang w:val="ro-RO" w:eastAsia="ro-RO"/>
        </w:rPr>
        <w:t xml:space="preserve"> </w:t>
      </w:r>
      <w:r w:rsidR="00100F1F">
        <w:rPr>
          <w:rFonts w:ascii="Montserrat Light" w:eastAsia="Arial" w:hAnsi="Montserrat Light" w:cs="Arial"/>
          <w:sz w:val="22"/>
          <w:szCs w:val="22"/>
          <w:lang w:val="ro-RO" w:bidi="en-US"/>
        </w:rPr>
        <w:t>ș</w:t>
      </w:r>
      <w:r w:rsidR="00F526EC" w:rsidRPr="00100F1F">
        <w:rPr>
          <w:rFonts w:ascii="Montserrat Light" w:eastAsia="Arial" w:hAnsi="Montserrat Light" w:cs="Arial"/>
          <w:sz w:val="22"/>
          <w:szCs w:val="22"/>
          <w:lang w:val="ro-RO" w:bidi="en-US"/>
        </w:rPr>
        <w:t>i, la cerere, o copie a înregistrărilor investiga</w:t>
      </w:r>
      <w:r w:rsidR="00100F1F">
        <w:rPr>
          <w:rFonts w:ascii="Montserrat Light" w:eastAsia="Arial" w:hAnsi="Montserrat Light" w:cs="Arial"/>
          <w:sz w:val="22"/>
          <w:szCs w:val="22"/>
          <w:lang w:val="ro-RO" w:bidi="en-US"/>
        </w:rPr>
        <w:t>ț</w:t>
      </w:r>
      <w:r w:rsidR="00F526EC" w:rsidRPr="00100F1F">
        <w:rPr>
          <w:rFonts w:ascii="Montserrat Light" w:eastAsia="Arial" w:hAnsi="Montserrat Light" w:cs="Arial"/>
          <w:sz w:val="22"/>
          <w:szCs w:val="22"/>
          <w:lang w:val="ro-RO" w:bidi="en-US"/>
        </w:rPr>
        <w:t>iilor de înaltă performan</w:t>
      </w:r>
      <w:r w:rsidR="00100F1F">
        <w:rPr>
          <w:rFonts w:ascii="Montserrat Light" w:eastAsia="Arial" w:hAnsi="Montserrat Light" w:cs="Arial"/>
          <w:sz w:val="22"/>
          <w:szCs w:val="22"/>
          <w:lang w:val="ro-RO" w:bidi="en-US"/>
        </w:rPr>
        <w:t>ț</w:t>
      </w:r>
      <w:r w:rsidR="00F526EC" w:rsidRPr="00100F1F">
        <w:rPr>
          <w:rFonts w:ascii="Montserrat Light" w:eastAsia="Arial" w:hAnsi="Montserrat Light" w:cs="Arial"/>
          <w:sz w:val="22"/>
          <w:szCs w:val="22"/>
          <w:lang w:val="ro-RO" w:bidi="en-US"/>
        </w:rPr>
        <w:t>ă, o singură dată.</w:t>
      </w:r>
    </w:p>
    <w:p w14:paraId="5845C21A" w14:textId="2D2B3FE8" w:rsidR="00B86425" w:rsidRPr="00100F1F" w:rsidRDefault="00B86425" w:rsidP="0006228D">
      <w:pPr>
        <w:tabs>
          <w:tab w:val="left" w:pos="993"/>
        </w:tabs>
        <w:autoSpaceDE w:val="0"/>
        <w:autoSpaceDN w:val="0"/>
        <w:spacing w:after="0" w:line="240" w:lineRule="auto"/>
        <w:jc w:val="both"/>
        <w:rPr>
          <w:rFonts w:ascii="Montserrat Light" w:eastAsia="Arial" w:hAnsi="Montserrat Light" w:cs="Arial"/>
          <w:b/>
          <w:bCs/>
        </w:rPr>
      </w:pPr>
      <w:r w:rsidRPr="00100F1F">
        <w:rPr>
          <w:rFonts w:ascii="Montserrat Light" w:eastAsia="Arial" w:hAnsi="Montserrat Light" w:cs="Arial"/>
          <w:b/>
          <w:bCs/>
        </w:rPr>
        <w:t>Articolul 1</w:t>
      </w:r>
      <w:r w:rsidR="00C8735E" w:rsidRPr="00100F1F">
        <w:rPr>
          <w:rFonts w:ascii="Montserrat Light" w:eastAsia="Arial" w:hAnsi="Montserrat Light" w:cs="Arial"/>
          <w:b/>
          <w:bCs/>
        </w:rPr>
        <w:t>1</w:t>
      </w:r>
    </w:p>
    <w:p w14:paraId="36EF6780" w14:textId="04E3EB72" w:rsidR="00B86425" w:rsidRPr="00100F1F" w:rsidRDefault="00B86425" w:rsidP="0006228D">
      <w:pPr>
        <w:tabs>
          <w:tab w:val="left" w:pos="1530"/>
        </w:tabs>
        <w:spacing w:after="0" w:line="240" w:lineRule="auto"/>
        <w:jc w:val="both"/>
        <w:rPr>
          <w:rFonts w:ascii="Montserrat Light" w:eastAsia="Arial" w:hAnsi="Montserrat Light" w:cs="Arial"/>
        </w:rPr>
      </w:pPr>
      <w:r w:rsidRPr="00100F1F">
        <w:rPr>
          <w:rFonts w:ascii="Montserrat Light" w:eastAsia="Arial" w:hAnsi="Montserrat Light" w:cs="Arial"/>
          <w:b/>
        </w:rPr>
        <w:t>Consim</w:t>
      </w:r>
      <w:r w:rsidR="00100F1F">
        <w:rPr>
          <w:rFonts w:ascii="Montserrat Light" w:eastAsia="Arial" w:hAnsi="Montserrat Light" w:cs="Arial"/>
          <w:b/>
        </w:rPr>
        <w:t>ț</w:t>
      </w:r>
      <w:r w:rsidRPr="00100F1F">
        <w:rPr>
          <w:rFonts w:ascii="Montserrat Light" w:eastAsia="Arial" w:hAnsi="Montserrat Light" w:cs="Arial"/>
          <w:b/>
        </w:rPr>
        <w:t>ământul pacientului cu privire la interven</w:t>
      </w:r>
      <w:r w:rsidR="00100F1F">
        <w:rPr>
          <w:rFonts w:ascii="Montserrat Light" w:eastAsia="Arial" w:hAnsi="Montserrat Light" w:cs="Arial"/>
          <w:b/>
        </w:rPr>
        <w:t>ț</w:t>
      </w:r>
      <w:r w:rsidRPr="00100F1F">
        <w:rPr>
          <w:rFonts w:ascii="Montserrat Light" w:eastAsia="Arial" w:hAnsi="Montserrat Light" w:cs="Arial"/>
          <w:b/>
        </w:rPr>
        <w:t>ia medicală</w:t>
      </w:r>
      <w:r w:rsidRPr="00100F1F">
        <w:rPr>
          <w:rFonts w:ascii="Montserrat Light" w:eastAsia="Arial" w:hAnsi="Montserrat Light" w:cs="Arial"/>
        </w:rPr>
        <w:t>:</w:t>
      </w:r>
    </w:p>
    <w:p w14:paraId="1962682D" w14:textId="73BB6D30" w:rsidR="00B86425" w:rsidRPr="00100F1F" w:rsidRDefault="00B86425" w:rsidP="0006228D">
      <w:pPr>
        <w:pStyle w:val="Listparagraf"/>
        <w:numPr>
          <w:ilvl w:val="0"/>
          <w:numId w:val="44"/>
        </w:numPr>
        <w:tabs>
          <w:tab w:val="left" w:pos="0"/>
          <w:tab w:val="left" w:pos="709"/>
        </w:tabs>
        <w:autoSpaceDE w:val="0"/>
        <w:autoSpaceDN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pacientul are dreptul să refuze sau să oprească o interven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ie medicală asumându-</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în scris, răspunderea pentru decizia sa, consecin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ele refuzului sau ale opririi actelor medicale </w:t>
      </w:r>
      <w:r w:rsidR="00F526EC" w:rsidRPr="00100F1F">
        <w:rPr>
          <w:rFonts w:ascii="Montserrat Light" w:eastAsia="Arial" w:hAnsi="Montserrat Light" w:cs="Arial"/>
          <w:sz w:val="22"/>
          <w:szCs w:val="22"/>
          <w:lang w:val="ro-RO"/>
        </w:rPr>
        <w:t>trebuie</w:t>
      </w:r>
      <w:r w:rsidRPr="00100F1F">
        <w:rPr>
          <w:rFonts w:ascii="Montserrat Light" w:eastAsia="Arial" w:hAnsi="Montserrat Light" w:cs="Arial"/>
          <w:sz w:val="22"/>
          <w:szCs w:val="22"/>
          <w:lang w:val="ro-RO"/>
        </w:rPr>
        <w:t xml:space="preserve"> explicate pacientului;</w:t>
      </w:r>
    </w:p>
    <w:p w14:paraId="6F43558B" w14:textId="7F5A7ECE" w:rsidR="00B86425" w:rsidRPr="00100F1F" w:rsidRDefault="00B86425" w:rsidP="0006228D">
      <w:pPr>
        <w:pStyle w:val="Listparagraf"/>
        <w:widowControl w:val="0"/>
        <w:numPr>
          <w:ilvl w:val="0"/>
          <w:numId w:val="44"/>
        </w:numPr>
        <w:tabs>
          <w:tab w:val="left" w:pos="0"/>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când pacientul nu î</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poate exprima voin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a, dar este necesară o interven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ie medicală de urgen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ă, personalul medical are dreptul să deducă acordul pacientului dintr-o exprimare anterioară a acestuia; </w:t>
      </w:r>
    </w:p>
    <w:p w14:paraId="0535B57A" w14:textId="70000034" w:rsidR="00B86425" w:rsidRPr="00100F1F" w:rsidRDefault="00B86425" w:rsidP="0006228D">
      <w:pPr>
        <w:pStyle w:val="Listparagraf"/>
        <w:widowControl w:val="0"/>
        <w:numPr>
          <w:ilvl w:val="0"/>
          <w:numId w:val="44"/>
        </w:numPr>
        <w:tabs>
          <w:tab w:val="left" w:pos="0"/>
          <w:tab w:val="left" w:pos="709"/>
          <w:tab w:val="left" w:pos="993"/>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în cazul în care pacientul necesită o interven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ie medicală de urgen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ă, consim</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ământul reprezentantului legal nu mai este necesar; </w:t>
      </w:r>
    </w:p>
    <w:p w14:paraId="787FC616" w14:textId="402AFF4B" w:rsidR="00B86425" w:rsidRPr="00100F1F" w:rsidRDefault="009062F1" w:rsidP="0006228D">
      <w:pPr>
        <w:pStyle w:val="Listparagraf"/>
        <w:widowControl w:val="0"/>
        <w:numPr>
          <w:ilvl w:val="0"/>
          <w:numId w:val="44"/>
        </w:numPr>
        <w:tabs>
          <w:tab w:val="left" w:pos="0"/>
          <w:tab w:val="left" w:pos="630"/>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 xml:space="preserve"> </w:t>
      </w:r>
      <w:r w:rsidR="00B86425" w:rsidRPr="00100F1F">
        <w:rPr>
          <w:rFonts w:ascii="Montserrat Light" w:eastAsia="Arial" w:hAnsi="Montserrat Light" w:cs="Arial"/>
          <w:sz w:val="22"/>
          <w:szCs w:val="22"/>
          <w:lang w:val="ro-RO"/>
        </w:rPr>
        <w:t>în cazul în care se cere consim</w:t>
      </w:r>
      <w:r w:rsidR="00100F1F">
        <w:rPr>
          <w:rFonts w:ascii="Montserrat Light" w:eastAsia="Arial" w:hAnsi="Montserrat Light" w:cs="Arial"/>
          <w:sz w:val="22"/>
          <w:szCs w:val="22"/>
          <w:lang w:val="ro-RO"/>
        </w:rPr>
        <w:t>ț</w:t>
      </w:r>
      <w:r w:rsidR="00B86425" w:rsidRPr="00100F1F">
        <w:rPr>
          <w:rFonts w:ascii="Montserrat Light" w:eastAsia="Arial" w:hAnsi="Montserrat Light" w:cs="Arial"/>
          <w:sz w:val="22"/>
          <w:szCs w:val="22"/>
          <w:lang w:val="ro-RO"/>
        </w:rPr>
        <w:t>ământul reprezentantului legal, pacientul trebuie să fie implicat în procesul de luare a deciziei, atât cât permite capacitatea lui de în</w:t>
      </w:r>
      <w:r w:rsidR="00100F1F">
        <w:rPr>
          <w:rFonts w:ascii="Montserrat Light" w:eastAsia="Arial" w:hAnsi="Montserrat Light" w:cs="Arial"/>
          <w:sz w:val="22"/>
          <w:szCs w:val="22"/>
          <w:lang w:val="ro-RO"/>
        </w:rPr>
        <w:t>ț</w:t>
      </w:r>
      <w:r w:rsidR="00B86425" w:rsidRPr="00100F1F">
        <w:rPr>
          <w:rFonts w:ascii="Montserrat Light" w:eastAsia="Arial" w:hAnsi="Montserrat Light" w:cs="Arial"/>
          <w:sz w:val="22"/>
          <w:szCs w:val="22"/>
          <w:lang w:val="ro-RO"/>
        </w:rPr>
        <w:t xml:space="preserve">elegere; </w:t>
      </w:r>
    </w:p>
    <w:p w14:paraId="02D1AFA4" w14:textId="2A5F199A" w:rsidR="00B86425" w:rsidRPr="00100F1F" w:rsidRDefault="00B86425" w:rsidP="0006228D">
      <w:pPr>
        <w:pStyle w:val="Listparagraf"/>
        <w:widowControl w:val="0"/>
        <w:numPr>
          <w:ilvl w:val="0"/>
          <w:numId w:val="44"/>
        </w:numPr>
        <w:tabs>
          <w:tab w:val="left" w:pos="0"/>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în cazul în care furnizorii de servicii medicale consideră că interven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ia este în interesul pacientului, iar reprezentantul legal refuză să î</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dea consim</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ământul, decizia este declinată unei comisii de arbitraj de specialitate; comisia de arbitraj este constituită din trei medici, pentru pacien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 interna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i în spitale,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din doi medici, pentru pacien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 din ambulato</w:t>
      </w:r>
      <w:r w:rsidR="00F526EC" w:rsidRPr="00100F1F">
        <w:rPr>
          <w:rFonts w:ascii="Montserrat Light" w:eastAsia="Arial" w:hAnsi="Montserrat Light" w:cs="Arial"/>
          <w:sz w:val="22"/>
          <w:szCs w:val="22"/>
          <w:lang w:val="ro-RO"/>
        </w:rPr>
        <w:t>riu;</w:t>
      </w:r>
    </w:p>
    <w:p w14:paraId="414BE478" w14:textId="69496D86" w:rsidR="00B86425" w:rsidRPr="00100F1F" w:rsidRDefault="00B86425" w:rsidP="0006228D">
      <w:pPr>
        <w:pStyle w:val="Listparagraf"/>
        <w:widowControl w:val="0"/>
        <w:numPr>
          <w:ilvl w:val="0"/>
          <w:numId w:val="44"/>
        </w:numPr>
        <w:tabs>
          <w:tab w:val="left" w:pos="0"/>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consim</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ământul pacientului este obligatoriu pentru recoltarea, păstrarea, folosirea tuturor produselor biologice prelevate din corpul său în vederea stabilirii diagnosticului sau a tratamentului cu care acesta este de acord; </w:t>
      </w:r>
    </w:p>
    <w:p w14:paraId="1788AAC9" w14:textId="2B745694" w:rsidR="00B86425" w:rsidRPr="00100F1F" w:rsidRDefault="00B86425" w:rsidP="0006228D">
      <w:pPr>
        <w:pStyle w:val="Listparagraf"/>
        <w:widowControl w:val="0"/>
        <w:numPr>
          <w:ilvl w:val="0"/>
          <w:numId w:val="44"/>
        </w:numPr>
        <w:tabs>
          <w:tab w:val="left" w:pos="0"/>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consim</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ământul pacientului este obligatoriu în cazul participării sale ca subiect în învă</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ământul medical clinic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 xml:space="preserve">i cercetarea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tiin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ifică; nu pot fi folosite pentru cercetare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tiin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ifică persoanele care nu sunt capabile să î</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exprime voin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a, cu excep</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ia ob</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inerii consim</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ământului de la reprezentantul legal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 xml:space="preserve">i dacă cercetarea este făcută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 xml:space="preserve">i în interesul pacientului; </w:t>
      </w:r>
    </w:p>
    <w:p w14:paraId="710CADAB" w14:textId="50CF35C1" w:rsidR="00B86425" w:rsidRPr="00100F1F" w:rsidRDefault="00B86425" w:rsidP="0006228D">
      <w:pPr>
        <w:pStyle w:val="Listparagraf"/>
        <w:widowControl w:val="0"/>
        <w:numPr>
          <w:ilvl w:val="0"/>
          <w:numId w:val="44"/>
        </w:numPr>
        <w:tabs>
          <w:tab w:val="left" w:pos="0"/>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pacientul nu poate fi fotografiat sau filmat într-o unitate medicală fără consim</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ământul său, cu excep</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ia cazurilor în care imaginile sunt necesare diagnosticului sau tratamentului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 xml:space="preserve">i evitării suspectării unei culpe medicale. </w:t>
      </w:r>
    </w:p>
    <w:p w14:paraId="0E6F725C" w14:textId="6D5E4C93" w:rsidR="00B86425" w:rsidRPr="00100F1F" w:rsidRDefault="00B86425" w:rsidP="0006228D">
      <w:pPr>
        <w:spacing w:after="0" w:line="240" w:lineRule="auto"/>
        <w:jc w:val="both"/>
        <w:rPr>
          <w:rFonts w:ascii="Montserrat Light" w:eastAsia="Arial" w:hAnsi="Montserrat Light" w:cs="Arial"/>
          <w:b/>
          <w:bCs/>
        </w:rPr>
      </w:pPr>
      <w:r w:rsidRPr="00100F1F">
        <w:rPr>
          <w:rFonts w:ascii="Montserrat Light" w:eastAsia="Arial" w:hAnsi="Montserrat Light" w:cs="Arial"/>
          <w:b/>
          <w:bCs/>
        </w:rPr>
        <w:t xml:space="preserve">Articolul </w:t>
      </w:r>
      <w:r w:rsidR="00FC00C2" w:rsidRPr="00100F1F">
        <w:rPr>
          <w:rFonts w:ascii="Montserrat Light" w:eastAsia="Arial" w:hAnsi="Montserrat Light" w:cs="Arial"/>
          <w:b/>
          <w:bCs/>
        </w:rPr>
        <w:t>1</w:t>
      </w:r>
      <w:r w:rsidR="00C8735E" w:rsidRPr="00100F1F">
        <w:rPr>
          <w:rFonts w:ascii="Montserrat Light" w:eastAsia="Arial" w:hAnsi="Montserrat Light" w:cs="Arial"/>
          <w:b/>
          <w:bCs/>
        </w:rPr>
        <w:t>2</w:t>
      </w:r>
    </w:p>
    <w:p w14:paraId="6482E300" w14:textId="2545269D" w:rsidR="00B86425" w:rsidRPr="00100F1F" w:rsidRDefault="00B86425" w:rsidP="0006228D">
      <w:pPr>
        <w:spacing w:after="0" w:line="240" w:lineRule="auto"/>
        <w:jc w:val="both"/>
        <w:rPr>
          <w:rFonts w:ascii="Montserrat Light" w:eastAsia="Arial" w:hAnsi="Montserrat Light" w:cs="Arial"/>
          <w:b/>
          <w:bCs/>
        </w:rPr>
      </w:pPr>
      <w:r w:rsidRPr="00100F1F">
        <w:rPr>
          <w:rFonts w:ascii="Montserrat Light" w:eastAsia="Arial" w:hAnsi="Montserrat Light" w:cs="Arial"/>
          <w:b/>
          <w:bCs/>
        </w:rPr>
        <w:t>Dreptul la confiden</w:t>
      </w:r>
      <w:r w:rsidR="00100F1F">
        <w:rPr>
          <w:rFonts w:ascii="Montserrat Light" w:eastAsia="Arial" w:hAnsi="Montserrat Light" w:cs="Arial"/>
          <w:b/>
          <w:bCs/>
        </w:rPr>
        <w:t>ț</w:t>
      </w:r>
      <w:r w:rsidRPr="00100F1F">
        <w:rPr>
          <w:rFonts w:ascii="Montserrat Light" w:eastAsia="Arial" w:hAnsi="Montserrat Light" w:cs="Arial"/>
          <w:b/>
          <w:bCs/>
        </w:rPr>
        <w:t>ialitatea informa</w:t>
      </w:r>
      <w:r w:rsidR="00100F1F">
        <w:rPr>
          <w:rFonts w:ascii="Montserrat Light" w:eastAsia="Arial" w:hAnsi="Montserrat Light" w:cs="Arial"/>
          <w:b/>
          <w:bCs/>
        </w:rPr>
        <w:t>ț</w:t>
      </w:r>
      <w:r w:rsidRPr="00100F1F">
        <w:rPr>
          <w:rFonts w:ascii="Montserrat Light" w:eastAsia="Arial" w:hAnsi="Montserrat Light" w:cs="Arial"/>
          <w:b/>
          <w:bCs/>
        </w:rPr>
        <w:t xml:space="preserve">iilor </w:t>
      </w:r>
      <w:r w:rsidR="00100F1F">
        <w:rPr>
          <w:rFonts w:ascii="Montserrat Light" w:eastAsia="Arial" w:hAnsi="Montserrat Light" w:cs="Arial"/>
          <w:b/>
          <w:bCs/>
        </w:rPr>
        <w:t>ș</w:t>
      </w:r>
      <w:r w:rsidRPr="00100F1F">
        <w:rPr>
          <w:rFonts w:ascii="Montserrat Light" w:eastAsia="Arial" w:hAnsi="Montserrat Light" w:cs="Arial"/>
          <w:b/>
          <w:bCs/>
        </w:rPr>
        <w:t>i via</w:t>
      </w:r>
      <w:r w:rsidR="00100F1F">
        <w:rPr>
          <w:rFonts w:ascii="Montserrat Light" w:eastAsia="Arial" w:hAnsi="Montserrat Light" w:cs="Arial"/>
          <w:b/>
          <w:bCs/>
        </w:rPr>
        <w:t>ț</w:t>
      </w:r>
      <w:r w:rsidRPr="00100F1F">
        <w:rPr>
          <w:rFonts w:ascii="Montserrat Light" w:eastAsia="Arial" w:hAnsi="Montserrat Light" w:cs="Arial"/>
          <w:b/>
          <w:bCs/>
        </w:rPr>
        <w:t>a privată a pacientului:</w:t>
      </w:r>
    </w:p>
    <w:p w14:paraId="0C4B5DF4" w14:textId="07997D94" w:rsidR="00B86425" w:rsidRPr="00100F1F" w:rsidRDefault="00B86425" w:rsidP="0006228D">
      <w:pPr>
        <w:pStyle w:val="Listparagraf"/>
        <w:widowControl w:val="0"/>
        <w:numPr>
          <w:ilvl w:val="0"/>
          <w:numId w:val="45"/>
        </w:numPr>
        <w:tabs>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toate informa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iile privind starea pacientului, rezultatele investiga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iilor, diagnosticul, prognosticul, tratamentul sau datele personale sunt confiden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iale, chiar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 xml:space="preserve">i după decesul acestuia; </w:t>
      </w:r>
    </w:p>
    <w:p w14:paraId="42602325" w14:textId="2E812EE1" w:rsidR="00B86425" w:rsidRPr="00100F1F" w:rsidRDefault="00B86425" w:rsidP="0006228D">
      <w:pPr>
        <w:pStyle w:val="Listparagraf"/>
        <w:widowControl w:val="0"/>
        <w:numPr>
          <w:ilvl w:val="0"/>
          <w:numId w:val="45"/>
        </w:numPr>
        <w:tabs>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lastRenderedPageBreak/>
        <w:t>informa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iile cu caracter confiden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ial pot fi furnizate numai în cazul în care pacientul î</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dă consim</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ământul explicit sau dacă legea o cere în mod expres; </w:t>
      </w:r>
    </w:p>
    <w:p w14:paraId="7D31238C" w14:textId="4D40C5CD" w:rsidR="00B86425" w:rsidRPr="00100F1F" w:rsidRDefault="00B86425" w:rsidP="0006228D">
      <w:pPr>
        <w:pStyle w:val="Listparagraf"/>
        <w:widowControl w:val="0"/>
        <w:numPr>
          <w:ilvl w:val="0"/>
          <w:numId w:val="45"/>
        </w:numPr>
        <w:tabs>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în cazul în care informa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iile sunt necesare altor furnizori de servicii medicale acredita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 implica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 în tratamentul pacientului, acordarea consim</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ământului este obligatorie;</w:t>
      </w:r>
    </w:p>
    <w:p w14:paraId="612D9B48" w14:textId="77777777" w:rsidR="00B86425" w:rsidRPr="00100F1F" w:rsidRDefault="00B86425" w:rsidP="0006228D">
      <w:pPr>
        <w:pStyle w:val="Listparagraf"/>
        <w:widowControl w:val="0"/>
        <w:numPr>
          <w:ilvl w:val="0"/>
          <w:numId w:val="45"/>
        </w:numPr>
        <w:tabs>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pacientul are acces la datele medicale personale;</w:t>
      </w:r>
    </w:p>
    <w:p w14:paraId="2DAB08E0" w14:textId="1813B4A8" w:rsidR="00B86425" w:rsidRPr="00100F1F" w:rsidRDefault="00F526EC" w:rsidP="0006228D">
      <w:pPr>
        <w:pStyle w:val="Listparagraf"/>
        <w:widowControl w:val="0"/>
        <w:numPr>
          <w:ilvl w:val="0"/>
          <w:numId w:val="45"/>
        </w:numPr>
        <w:tabs>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pacientul are dreptul de a desemna, printr-un acord consemnat în anexa la foaia de observa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ie clinică generală, o persoană care să aibă acces deplin, atât în timpul vie</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ii pacientului, cât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după decesul pacientului, la informa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iile cu caracter confiden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ial din foaia de observa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ie</w:t>
      </w:r>
      <w:r w:rsidR="00B86425" w:rsidRPr="00100F1F">
        <w:rPr>
          <w:rFonts w:ascii="Montserrat Light" w:eastAsia="Arial" w:hAnsi="Montserrat Light" w:cs="Arial"/>
          <w:sz w:val="22"/>
          <w:szCs w:val="22"/>
          <w:lang w:val="ro-RO"/>
        </w:rPr>
        <w:t>;</w:t>
      </w:r>
    </w:p>
    <w:p w14:paraId="53C7778E" w14:textId="59398179" w:rsidR="00F526EC" w:rsidRPr="00100F1F" w:rsidRDefault="00F526EC" w:rsidP="0006228D">
      <w:pPr>
        <w:pStyle w:val="Listparagraf"/>
        <w:widowControl w:val="0"/>
        <w:numPr>
          <w:ilvl w:val="0"/>
          <w:numId w:val="45"/>
        </w:numPr>
        <w:tabs>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orice amestec în via</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a privată, familială a pacientului este interzis, cu excep</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ia cazurilor în care aceasta imixtiune influen</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 xml:space="preserve">ează pozitiv diagnosticul, tratamentul ori îngrijirile acordate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numai cu consim</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ământul pacientului</w:t>
      </w:r>
    </w:p>
    <w:p w14:paraId="15804C8C" w14:textId="42BE57A2" w:rsidR="00B86425" w:rsidRPr="00100F1F" w:rsidRDefault="00B86425" w:rsidP="0006228D">
      <w:pPr>
        <w:pStyle w:val="Listparagraf"/>
        <w:widowControl w:val="0"/>
        <w:numPr>
          <w:ilvl w:val="0"/>
          <w:numId w:val="45"/>
        </w:numPr>
        <w:tabs>
          <w:tab w:val="left" w:pos="709"/>
        </w:tabs>
        <w:overflowPunct w:val="0"/>
        <w:autoSpaceDE w:val="0"/>
        <w:autoSpaceDN w:val="0"/>
        <w:adjustRightInd w:val="0"/>
        <w:ind w:left="714"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sunt considerate excep</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ii cazurile în care pacientul reprezintă pericol pentru sine sau pentru sănătatea publică.</w:t>
      </w:r>
    </w:p>
    <w:p w14:paraId="76056229" w14:textId="5B46C078" w:rsidR="00B86425" w:rsidRPr="00100F1F" w:rsidRDefault="00B86425" w:rsidP="0006228D">
      <w:pPr>
        <w:spacing w:after="0" w:line="240" w:lineRule="auto"/>
        <w:jc w:val="both"/>
        <w:rPr>
          <w:rFonts w:ascii="Montserrat Light" w:eastAsia="Arial" w:hAnsi="Montserrat Light" w:cs="Arial"/>
          <w:b/>
          <w:bCs/>
        </w:rPr>
      </w:pPr>
      <w:r w:rsidRPr="00100F1F">
        <w:rPr>
          <w:rFonts w:ascii="Montserrat Light" w:eastAsia="Arial" w:hAnsi="Montserrat Light" w:cs="Arial"/>
          <w:b/>
          <w:bCs/>
        </w:rPr>
        <w:t xml:space="preserve">Articolul </w:t>
      </w:r>
      <w:r w:rsidR="00FC00C2" w:rsidRPr="00100F1F">
        <w:rPr>
          <w:rFonts w:ascii="Montserrat Light" w:eastAsia="Arial" w:hAnsi="Montserrat Light" w:cs="Arial"/>
          <w:b/>
          <w:bCs/>
        </w:rPr>
        <w:t>1</w:t>
      </w:r>
      <w:r w:rsidR="00C8735E" w:rsidRPr="00100F1F">
        <w:rPr>
          <w:rFonts w:ascii="Montserrat Light" w:eastAsia="Arial" w:hAnsi="Montserrat Light" w:cs="Arial"/>
          <w:b/>
          <w:bCs/>
        </w:rPr>
        <w:t>3</w:t>
      </w:r>
    </w:p>
    <w:p w14:paraId="4793ADCA" w14:textId="3A254173" w:rsidR="00B86425" w:rsidRPr="00100F1F" w:rsidRDefault="00B86425" w:rsidP="0006228D">
      <w:pPr>
        <w:spacing w:after="0" w:line="240" w:lineRule="auto"/>
        <w:jc w:val="both"/>
        <w:rPr>
          <w:rFonts w:ascii="Montserrat Light" w:eastAsia="Times New Roman" w:hAnsi="Montserrat Light" w:cs="Times New Roman"/>
        </w:rPr>
      </w:pPr>
      <w:r w:rsidRPr="00100F1F">
        <w:rPr>
          <w:rFonts w:ascii="Montserrat Light" w:eastAsia="Times New Roman" w:hAnsi="Montserrat Light" w:cs="Times New Roman"/>
          <w:b/>
          <w:bCs/>
        </w:rPr>
        <w:t>Obliga</w:t>
      </w:r>
      <w:r w:rsidR="00100F1F">
        <w:rPr>
          <w:rFonts w:ascii="Montserrat Light" w:eastAsia="Times New Roman" w:hAnsi="Montserrat Light" w:cs="Times New Roman"/>
          <w:b/>
          <w:bCs/>
        </w:rPr>
        <w:t>ț</w:t>
      </w:r>
      <w:r w:rsidRPr="00100F1F">
        <w:rPr>
          <w:rFonts w:ascii="Montserrat Light" w:eastAsia="Times New Roman" w:hAnsi="Montserrat Light" w:cs="Times New Roman"/>
          <w:b/>
          <w:bCs/>
        </w:rPr>
        <w:t>iile pacien</w:t>
      </w:r>
      <w:r w:rsidR="00100F1F">
        <w:rPr>
          <w:rFonts w:ascii="Montserrat Light" w:eastAsia="Times New Roman" w:hAnsi="Montserrat Light" w:cs="Times New Roman"/>
          <w:b/>
          <w:bCs/>
        </w:rPr>
        <w:t>ț</w:t>
      </w:r>
      <w:r w:rsidRPr="00100F1F">
        <w:rPr>
          <w:rFonts w:ascii="Montserrat Light" w:eastAsia="Times New Roman" w:hAnsi="Montserrat Light" w:cs="Times New Roman"/>
          <w:b/>
          <w:bCs/>
        </w:rPr>
        <w:t>ilor</w:t>
      </w:r>
      <w:r w:rsidRPr="00100F1F">
        <w:rPr>
          <w:rFonts w:ascii="Montserrat Light" w:eastAsia="Times New Roman" w:hAnsi="Montserrat Light" w:cs="Times New Roman"/>
        </w:rPr>
        <w:t xml:space="preserve"> sunt următoarele: </w:t>
      </w:r>
    </w:p>
    <w:p w14:paraId="077EF1A2" w14:textId="4F684369" w:rsidR="00B86425" w:rsidRPr="00100F1F" w:rsidRDefault="00B86425" w:rsidP="0006228D">
      <w:pPr>
        <w:pStyle w:val="Listparagraf"/>
        <w:numPr>
          <w:ilvl w:val="0"/>
          <w:numId w:val="43"/>
        </w:numPr>
        <w:tabs>
          <w:tab w:val="left" w:pos="709"/>
        </w:tabs>
        <w:ind w:left="714" w:hanging="357"/>
        <w:rPr>
          <w:rFonts w:ascii="Montserrat Light" w:eastAsia="Times New Roman" w:hAnsi="Montserrat Light" w:cs="Times New Roman"/>
          <w:sz w:val="22"/>
          <w:szCs w:val="22"/>
          <w:lang w:val="ro-RO"/>
        </w:rPr>
      </w:pPr>
      <w:r w:rsidRPr="00100F1F">
        <w:rPr>
          <w:rFonts w:ascii="Montserrat Light" w:eastAsia="Arial" w:hAnsi="Montserrat Light" w:cs="Arial"/>
          <w:sz w:val="22"/>
          <w:szCs w:val="22"/>
          <w:lang w:val="ro-RO"/>
        </w:rPr>
        <w:t xml:space="preserve">să prezinte la internare actul de identitate, precum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documentele justificative care să ateste calitatea de asigurat;</w:t>
      </w:r>
    </w:p>
    <w:p w14:paraId="715859AC" w14:textId="03E65BA0" w:rsidR="00275A51" w:rsidRPr="00100F1F" w:rsidRDefault="00275A51" w:rsidP="0006228D">
      <w:pPr>
        <w:pStyle w:val="Listparagraf"/>
        <w:numPr>
          <w:ilvl w:val="0"/>
          <w:numId w:val="43"/>
        </w:numPr>
        <w:tabs>
          <w:tab w:val="left" w:pos="709"/>
        </w:tabs>
        <w:ind w:left="714" w:hanging="357"/>
        <w:rPr>
          <w:rFonts w:ascii="Montserrat Light" w:eastAsia="Times New Roman" w:hAnsi="Montserrat Light"/>
          <w:sz w:val="22"/>
          <w:szCs w:val="22"/>
          <w:lang w:val="ro-RO"/>
        </w:rPr>
      </w:pPr>
      <w:r w:rsidRPr="00100F1F">
        <w:rPr>
          <w:rFonts w:ascii="Montserrat Light" w:eastAsia="Arial" w:hAnsi="Montserrat Light" w:cs="Arial"/>
          <w:sz w:val="22"/>
          <w:szCs w:val="22"/>
          <w:lang w:val="ro-RO"/>
        </w:rPr>
        <w:t xml:space="preserve">să prezinte atât la internare, cât </w:t>
      </w:r>
      <w:r w:rsidR="00100F1F">
        <w:rPr>
          <w:rFonts w:ascii="Montserrat Light" w:eastAsia="Arial" w:hAnsi="Montserrat Light" w:cs="Arial"/>
          <w:sz w:val="22"/>
          <w:szCs w:val="22"/>
          <w:lang w:val="ro-RO"/>
        </w:rPr>
        <w:t>ș</w:t>
      </w:r>
      <w:r w:rsidRPr="00100F1F">
        <w:rPr>
          <w:rFonts w:ascii="Montserrat Light" w:eastAsia="Arial" w:hAnsi="Montserrat Light" w:cs="Arial"/>
          <w:sz w:val="22"/>
          <w:szCs w:val="22"/>
          <w:lang w:val="ro-RO"/>
        </w:rPr>
        <w:t>i la externare cardul de sănătate pentru semnarea serviciilor medicale;</w:t>
      </w:r>
    </w:p>
    <w:p w14:paraId="6369EA8F" w14:textId="0B3696D9" w:rsidR="00275A51" w:rsidRPr="00100F1F" w:rsidRDefault="00275A51" w:rsidP="0006228D">
      <w:pPr>
        <w:pStyle w:val="Listparagraf"/>
        <w:numPr>
          <w:ilvl w:val="0"/>
          <w:numId w:val="43"/>
        </w:numPr>
        <w:tabs>
          <w:tab w:val="left" w:pos="709"/>
        </w:tabs>
        <w:ind w:left="714" w:hanging="357"/>
        <w:rPr>
          <w:rFonts w:ascii="Montserrat Light" w:eastAsia="Times New Roman" w:hAnsi="Montserrat Light"/>
          <w:sz w:val="22"/>
          <w:szCs w:val="22"/>
          <w:lang w:val="ro-RO"/>
        </w:rPr>
      </w:pPr>
      <w:r w:rsidRPr="00100F1F">
        <w:rPr>
          <w:rFonts w:ascii="Montserrat Light" w:eastAsia="Arial" w:hAnsi="Montserrat Light" w:cs="Arial"/>
          <w:sz w:val="22"/>
          <w:szCs w:val="22"/>
          <w:lang w:val="ro-RO"/>
        </w:rPr>
        <w:t>să nu folosească cardul de sănătate pentru ob</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inerea de servicii medicale  de la al</w:t>
      </w:r>
      <w:r w:rsidR="00100F1F">
        <w:rPr>
          <w:rFonts w:ascii="Montserrat Light" w:eastAsia="Arial" w:hAnsi="Montserrat Light" w:cs="Arial"/>
          <w:sz w:val="22"/>
          <w:szCs w:val="22"/>
          <w:lang w:val="ro-RO"/>
        </w:rPr>
        <w:t>ț</w:t>
      </w:r>
      <w:r w:rsidRPr="00100F1F">
        <w:rPr>
          <w:rFonts w:ascii="Montserrat Light" w:eastAsia="Arial" w:hAnsi="Montserrat Light" w:cs="Arial"/>
          <w:sz w:val="22"/>
          <w:szCs w:val="22"/>
          <w:lang w:val="ro-RO"/>
        </w:rPr>
        <w:t>i furnizori pe perioada spitalizării;</w:t>
      </w:r>
    </w:p>
    <w:p w14:paraId="2C087FC3" w14:textId="77777777"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să respecte programul spitalului;</w:t>
      </w:r>
    </w:p>
    <w:p w14:paraId="5D1A203F" w14:textId="66E05FF4"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să respecte ordinea interioară din spital, lini</w:t>
      </w:r>
      <w:r w:rsidR="00100F1F">
        <w:rPr>
          <w:rFonts w:ascii="Montserrat Light" w:eastAsia="Arial" w:hAnsi="Montserrat Light" w:cs="Arial"/>
        </w:rPr>
        <w:t>ș</w:t>
      </w:r>
      <w:r w:rsidRPr="00100F1F">
        <w:rPr>
          <w:rFonts w:ascii="Montserrat Light" w:eastAsia="Arial" w:hAnsi="Montserrat Light" w:cs="Arial"/>
        </w:rPr>
        <w:t xml:space="preserve">tea </w:t>
      </w:r>
      <w:r w:rsidR="00100F1F">
        <w:rPr>
          <w:rFonts w:ascii="Montserrat Light" w:eastAsia="Arial" w:hAnsi="Montserrat Light" w:cs="Arial"/>
        </w:rPr>
        <w:t>ș</w:t>
      </w:r>
      <w:r w:rsidRPr="00100F1F">
        <w:rPr>
          <w:rFonts w:ascii="Montserrat Light" w:eastAsia="Arial" w:hAnsi="Montserrat Light" w:cs="Arial"/>
        </w:rPr>
        <w:t>i cură</w:t>
      </w:r>
      <w:r w:rsidR="00100F1F">
        <w:rPr>
          <w:rFonts w:ascii="Montserrat Light" w:eastAsia="Arial" w:hAnsi="Montserrat Light" w:cs="Arial"/>
        </w:rPr>
        <w:t>ț</w:t>
      </w:r>
      <w:r w:rsidRPr="00100F1F">
        <w:rPr>
          <w:rFonts w:ascii="Montserrat Light" w:eastAsia="Arial" w:hAnsi="Montserrat Light" w:cs="Arial"/>
        </w:rPr>
        <w:t>enia;</w:t>
      </w:r>
    </w:p>
    <w:p w14:paraId="4E540ADF" w14:textId="2191E880"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 xml:space="preserve">să respecte regulile de igienă personale </w:t>
      </w:r>
      <w:r w:rsidR="00100F1F">
        <w:rPr>
          <w:rFonts w:ascii="Montserrat Light" w:eastAsia="Arial" w:hAnsi="Montserrat Light" w:cs="Arial"/>
        </w:rPr>
        <w:t>ș</w:t>
      </w:r>
      <w:r w:rsidRPr="00100F1F">
        <w:rPr>
          <w:rFonts w:ascii="Montserrat Light" w:eastAsia="Arial" w:hAnsi="Montserrat Light" w:cs="Arial"/>
        </w:rPr>
        <w:t>i colective;</w:t>
      </w:r>
    </w:p>
    <w:p w14:paraId="0931DBC4" w14:textId="44F62522"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să manifeste grijă fa</w:t>
      </w:r>
      <w:r w:rsidR="00100F1F">
        <w:rPr>
          <w:rFonts w:ascii="Montserrat Light" w:eastAsia="Arial" w:hAnsi="Montserrat Light" w:cs="Arial"/>
        </w:rPr>
        <w:t>ț</w:t>
      </w:r>
      <w:r w:rsidRPr="00100F1F">
        <w:rPr>
          <w:rFonts w:ascii="Montserrat Light" w:eastAsia="Arial" w:hAnsi="Montserrat Light" w:cs="Arial"/>
        </w:rPr>
        <w:t>ă de bunurile din dotarea spitalului;</w:t>
      </w:r>
    </w:p>
    <w:p w14:paraId="58C89E02" w14:textId="155B11FE"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să aibă o conduită civilizată fa</w:t>
      </w:r>
      <w:r w:rsidR="00100F1F">
        <w:rPr>
          <w:rFonts w:ascii="Montserrat Light" w:eastAsia="Arial" w:hAnsi="Montserrat Light" w:cs="Arial"/>
        </w:rPr>
        <w:t>ț</w:t>
      </w:r>
      <w:r w:rsidRPr="00100F1F">
        <w:rPr>
          <w:rFonts w:ascii="Montserrat Light" w:eastAsia="Arial" w:hAnsi="Montserrat Light" w:cs="Arial"/>
        </w:rPr>
        <w:t>ă de personalul medico-sanitar;</w:t>
      </w:r>
    </w:p>
    <w:p w14:paraId="23628839" w14:textId="77777777"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să respecte regulile ce se aplică în spital;</w:t>
      </w:r>
    </w:p>
    <w:p w14:paraId="1610AFDA" w14:textId="089D17D9"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 xml:space="preserve">să respecte programul de vizite </w:t>
      </w:r>
      <w:r w:rsidR="00100F1F">
        <w:rPr>
          <w:rFonts w:ascii="Montserrat Light" w:eastAsia="Arial" w:hAnsi="Montserrat Light" w:cs="Arial"/>
        </w:rPr>
        <w:t>ș</w:t>
      </w:r>
      <w:r w:rsidRPr="00100F1F">
        <w:rPr>
          <w:rFonts w:ascii="Montserrat Light" w:eastAsia="Arial" w:hAnsi="Montserrat Light" w:cs="Arial"/>
        </w:rPr>
        <w:t xml:space="preserve">i de masă, precum </w:t>
      </w:r>
      <w:r w:rsidR="00100F1F">
        <w:rPr>
          <w:rFonts w:ascii="Montserrat Light" w:eastAsia="Arial" w:hAnsi="Montserrat Light" w:cs="Arial"/>
        </w:rPr>
        <w:t>ș</w:t>
      </w:r>
      <w:r w:rsidRPr="00100F1F">
        <w:rPr>
          <w:rFonts w:ascii="Montserrat Light" w:eastAsia="Arial" w:hAnsi="Montserrat Light" w:cs="Arial"/>
        </w:rPr>
        <w:t>i circuitele func</w:t>
      </w:r>
      <w:r w:rsidR="00100F1F">
        <w:rPr>
          <w:rFonts w:ascii="Montserrat Light" w:eastAsia="Arial" w:hAnsi="Montserrat Light" w:cs="Arial"/>
        </w:rPr>
        <w:t>ț</w:t>
      </w:r>
      <w:r w:rsidRPr="00100F1F">
        <w:rPr>
          <w:rFonts w:ascii="Montserrat Light" w:eastAsia="Arial" w:hAnsi="Montserrat Light" w:cs="Arial"/>
        </w:rPr>
        <w:t>ionale din spital;</w:t>
      </w:r>
    </w:p>
    <w:p w14:paraId="1936FA11" w14:textId="48FA0AE4"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să respecte indica</w:t>
      </w:r>
      <w:r w:rsidR="00100F1F">
        <w:rPr>
          <w:rFonts w:ascii="Montserrat Light" w:eastAsia="Arial" w:hAnsi="Montserrat Light" w:cs="Arial"/>
        </w:rPr>
        <w:t>ț</w:t>
      </w:r>
      <w:r w:rsidRPr="00100F1F">
        <w:rPr>
          <w:rFonts w:ascii="Montserrat Light" w:eastAsia="Arial" w:hAnsi="Montserrat Light" w:cs="Arial"/>
        </w:rPr>
        <w:t>iile terapeutice ale medicului pe perioada internării;</w:t>
      </w:r>
    </w:p>
    <w:p w14:paraId="6D2416AB" w14:textId="156D634A"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 xml:space="preserve">să nu utilizeze consumatori electrici decât cu aprobarea medicilor </w:t>
      </w:r>
      <w:r w:rsidR="00100F1F">
        <w:rPr>
          <w:rFonts w:ascii="Montserrat Light" w:eastAsia="Arial" w:hAnsi="Montserrat Light" w:cs="Arial"/>
        </w:rPr>
        <w:t>ș</w:t>
      </w:r>
      <w:r w:rsidRPr="00100F1F">
        <w:rPr>
          <w:rFonts w:ascii="Montserrat Light" w:eastAsia="Arial" w:hAnsi="Montserrat Light" w:cs="Arial"/>
        </w:rPr>
        <w:t>efi de sec</w:t>
      </w:r>
      <w:r w:rsidR="00100F1F">
        <w:rPr>
          <w:rFonts w:ascii="Montserrat Light" w:eastAsia="Arial" w:hAnsi="Montserrat Light" w:cs="Arial"/>
        </w:rPr>
        <w:t>ț</w:t>
      </w:r>
      <w:r w:rsidRPr="00100F1F">
        <w:rPr>
          <w:rFonts w:ascii="Montserrat Light" w:eastAsia="Arial" w:hAnsi="Montserrat Light" w:cs="Arial"/>
        </w:rPr>
        <w:t>ie;</w:t>
      </w:r>
    </w:p>
    <w:p w14:paraId="1C869CAD" w14:textId="6FC294EA"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să nu părăsească spitalul fără aprobare pentru probleme extra medicale; în cazul în care are drept de învoire, să nu depă</w:t>
      </w:r>
      <w:r w:rsidR="00100F1F">
        <w:rPr>
          <w:rFonts w:ascii="Montserrat Light" w:eastAsia="Arial" w:hAnsi="Montserrat Light" w:cs="Arial"/>
        </w:rPr>
        <w:t>ș</w:t>
      </w:r>
      <w:r w:rsidRPr="00100F1F">
        <w:rPr>
          <w:rFonts w:ascii="Montserrat Light" w:eastAsia="Arial" w:hAnsi="Montserrat Light" w:cs="Arial"/>
        </w:rPr>
        <w:t>ească timpul care i-a fost acordat;</w:t>
      </w:r>
    </w:p>
    <w:p w14:paraId="73356ABE" w14:textId="4BF20068" w:rsidR="00B86425" w:rsidRPr="00100F1F" w:rsidRDefault="00B86425" w:rsidP="0006228D">
      <w:pPr>
        <w:widowControl w:val="0"/>
        <w:numPr>
          <w:ilvl w:val="0"/>
          <w:numId w:val="43"/>
        </w:numPr>
        <w:tabs>
          <w:tab w:val="left" w:pos="709"/>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100F1F">
        <w:rPr>
          <w:rFonts w:ascii="Montserrat Light" w:eastAsia="Arial" w:hAnsi="Montserrat Light" w:cs="Arial"/>
        </w:rPr>
        <w:t xml:space="preserve">să păstreze </w:t>
      </w:r>
      <w:r w:rsidR="00100F1F">
        <w:rPr>
          <w:rFonts w:ascii="Montserrat Light" w:eastAsia="Arial" w:hAnsi="Montserrat Light" w:cs="Arial"/>
        </w:rPr>
        <w:t>ș</w:t>
      </w:r>
      <w:r w:rsidRPr="00100F1F">
        <w:rPr>
          <w:rFonts w:ascii="Montserrat Light" w:eastAsia="Arial" w:hAnsi="Montserrat Light" w:cs="Arial"/>
        </w:rPr>
        <w:t>i să predea în bune condi</w:t>
      </w:r>
      <w:r w:rsidR="00100F1F">
        <w:rPr>
          <w:rFonts w:ascii="Montserrat Light" w:eastAsia="Arial" w:hAnsi="Montserrat Light" w:cs="Arial"/>
        </w:rPr>
        <w:t>ț</w:t>
      </w:r>
      <w:r w:rsidRPr="00100F1F">
        <w:rPr>
          <w:rFonts w:ascii="Montserrat Light" w:eastAsia="Arial" w:hAnsi="Montserrat Light" w:cs="Arial"/>
        </w:rPr>
        <w:t xml:space="preserve">ii echipamentul de spital </w:t>
      </w:r>
      <w:r w:rsidR="00100F1F">
        <w:rPr>
          <w:rFonts w:ascii="Montserrat Light" w:eastAsia="Arial" w:hAnsi="Montserrat Light" w:cs="Arial"/>
        </w:rPr>
        <w:t>ș</w:t>
      </w:r>
      <w:r w:rsidRPr="00100F1F">
        <w:rPr>
          <w:rFonts w:ascii="Montserrat Light" w:eastAsia="Arial" w:hAnsi="Montserrat Light" w:cs="Arial"/>
        </w:rPr>
        <w:t xml:space="preserve">i lenjeria de pat primite pentru </w:t>
      </w:r>
      <w:r w:rsidR="00100F1F">
        <w:rPr>
          <w:rFonts w:ascii="Montserrat Light" w:eastAsia="Arial" w:hAnsi="Montserrat Light" w:cs="Arial"/>
        </w:rPr>
        <w:t>ș</w:t>
      </w:r>
      <w:r w:rsidRPr="00100F1F">
        <w:rPr>
          <w:rFonts w:ascii="Montserrat Light" w:eastAsia="Arial" w:hAnsi="Montserrat Light" w:cs="Arial"/>
        </w:rPr>
        <w:t>ederea în spital.</w:t>
      </w:r>
    </w:p>
    <w:p w14:paraId="1D3A463A" w14:textId="50B9F9E9" w:rsidR="008207AD" w:rsidRPr="00100F1F" w:rsidRDefault="00162D3C" w:rsidP="0006228D">
      <w:pPr>
        <w:pStyle w:val="Titlu2"/>
        <w:spacing w:before="0" w:after="0" w:line="240" w:lineRule="auto"/>
        <w:rPr>
          <w:szCs w:val="22"/>
          <w:lang w:val="ro-RO"/>
        </w:rPr>
      </w:pPr>
      <w:bookmarkStart w:id="6" w:name="_Toc166252653"/>
      <w:r w:rsidRPr="00100F1F">
        <w:rPr>
          <w:szCs w:val="22"/>
          <w:lang w:val="ro-RO"/>
        </w:rPr>
        <w:t>CAP</w:t>
      </w:r>
      <w:r w:rsidR="000E146C" w:rsidRPr="00100F1F">
        <w:rPr>
          <w:szCs w:val="22"/>
          <w:lang w:val="ro-RO"/>
        </w:rPr>
        <w:t>ITOLUL</w:t>
      </w:r>
      <w:r w:rsidRPr="00100F1F">
        <w:rPr>
          <w:szCs w:val="22"/>
          <w:lang w:val="ro-RO"/>
        </w:rPr>
        <w:t xml:space="preserve"> </w:t>
      </w:r>
      <w:r w:rsidR="00651C06" w:rsidRPr="00100F1F">
        <w:rPr>
          <w:szCs w:val="22"/>
          <w:lang w:val="ro-RO"/>
        </w:rPr>
        <w:t>VI</w:t>
      </w:r>
      <w:r w:rsidR="00C37E59" w:rsidRPr="00100F1F">
        <w:rPr>
          <w:szCs w:val="22"/>
          <w:lang w:val="ro-RO"/>
        </w:rPr>
        <w:tab/>
      </w:r>
      <w:r w:rsidR="00651C06" w:rsidRPr="00100F1F">
        <w:rPr>
          <w:szCs w:val="22"/>
          <w:lang w:val="ro-RO"/>
        </w:rPr>
        <w:t>MANAGEMENTUL</w:t>
      </w:r>
      <w:r w:rsidR="00DC2E22" w:rsidRPr="00100F1F">
        <w:rPr>
          <w:szCs w:val="22"/>
          <w:lang w:val="ro-RO"/>
        </w:rPr>
        <w:t xml:space="preserve"> SPITALULUI CLINIC DE </w:t>
      </w:r>
      <w:r w:rsidR="00291CC5" w:rsidRPr="00100F1F">
        <w:rPr>
          <w:szCs w:val="22"/>
          <w:lang w:val="ro-RO"/>
        </w:rPr>
        <w:t>RECUPERARE</w:t>
      </w:r>
      <w:r w:rsidR="00BF6D4B" w:rsidRPr="00100F1F">
        <w:rPr>
          <w:szCs w:val="22"/>
          <w:lang w:val="ro-RO"/>
        </w:rPr>
        <w:t xml:space="preserve"> CLUJ-NAPOCA</w:t>
      </w:r>
      <w:bookmarkEnd w:id="6"/>
    </w:p>
    <w:p w14:paraId="25075ACE" w14:textId="7686621E" w:rsidR="004F71BB" w:rsidRPr="00100F1F" w:rsidRDefault="002B4489" w:rsidP="0006228D">
      <w:pPr>
        <w:pStyle w:val="Titlu3"/>
        <w:spacing w:before="0" w:after="0" w:line="240" w:lineRule="auto"/>
        <w:jc w:val="center"/>
        <w:rPr>
          <w:rFonts w:ascii="Montserrat Light" w:hAnsi="Montserrat Light"/>
          <w:b/>
          <w:bCs/>
          <w:color w:val="auto"/>
          <w:sz w:val="22"/>
          <w:szCs w:val="22"/>
          <w:lang w:val="ro-RO" w:bidi="en-US"/>
        </w:rPr>
      </w:pPr>
      <w:bookmarkStart w:id="7" w:name="_Toc166252654"/>
      <w:r w:rsidRPr="00100F1F">
        <w:rPr>
          <w:rFonts w:ascii="Montserrat Light" w:hAnsi="Montserrat Light"/>
          <w:b/>
          <w:bCs/>
          <w:color w:val="auto"/>
          <w:sz w:val="22"/>
          <w:szCs w:val="22"/>
          <w:lang w:val="ro-RO" w:bidi="en-US"/>
        </w:rPr>
        <w:t>Sec</w:t>
      </w:r>
      <w:r w:rsidR="00100F1F">
        <w:rPr>
          <w:rFonts w:ascii="Montserrat Light" w:hAnsi="Montserrat Light"/>
          <w:b/>
          <w:bCs/>
          <w:color w:val="auto"/>
          <w:sz w:val="22"/>
          <w:szCs w:val="22"/>
          <w:lang w:val="ro-RO" w:bidi="en-US"/>
        </w:rPr>
        <w:t>ț</w:t>
      </w:r>
      <w:r w:rsidRPr="00100F1F">
        <w:rPr>
          <w:rFonts w:ascii="Montserrat Light" w:hAnsi="Montserrat Light"/>
          <w:b/>
          <w:bCs/>
          <w:color w:val="auto"/>
          <w:sz w:val="22"/>
          <w:szCs w:val="22"/>
          <w:lang w:val="ro-RO" w:bidi="en-US"/>
        </w:rPr>
        <w:t>iunea 1</w:t>
      </w:r>
      <w:r w:rsidR="00C22494" w:rsidRPr="00100F1F">
        <w:rPr>
          <w:rFonts w:ascii="Montserrat Light" w:hAnsi="Montserrat Light"/>
          <w:b/>
          <w:bCs/>
          <w:color w:val="auto"/>
          <w:sz w:val="22"/>
          <w:szCs w:val="22"/>
          <w:lang w:val="ro-RO" w:bidi="en-US"/>
        </w:rPr>
        <w:tab/>
      </w:r>
      <w:r w:rsidRPr="00100F1F">
        <w:rPr>
          <w:rFonts w:ascii="Montserrat Light" w:hAnsi="Montserrat Light"/>
          <w:b/>
          <w:bCs/>
          <w:color w:val="auto"/>
          <w:sz w:val="22"/>
          <w:szCs w:val="22"/>
          <w:lang w:val="ro-RO" w:bidi="en-US"/>
        </w:rPr>
        <w:t>Consiliul de administra</w:t>
      </w:r>
      <w:r w:rsidR="00100F1F">
        <w:rPr>
          <w:rFonts w:ascii="Montserrat Light" w:hAnsi="Montserrat Light"/>
          <w:b/>
          <w:bCs/>
          <w:color w:val="auto"/>
          <w:sz w:val="22"/>
          <w:szCs w:val="22"/>
          <w:lang w:val="ro-RO" w:bidi="en-US"/>
        </w:rPr>
        <w:t>ț</w:t>
      </w:r>
      <w:r w:rsidRPr="00100F1F">
        <w:rPr>
          <w:rFonts w:ascii="Montserrat Light" w:hAnsi="Montserrat Light"/>
          <w:b/>
          <w:bCs/>
          <w:color w:val="auto"/>
          <w:sz w:val="22"/>
          <w:szCs w:val="22"/>
          <w:lang w:val="ro-RO" w:bidi="en-US"/>
        </w:rPr>
        <w:t>ie</w:t>
      </w:r>
      <w:bookmarkEnd w:id="7"/>
    </w:p>
    <w:p w14:paraId="3A798BB0" w14:textId="368D528B" w:rsidR="004F71BB" w:rsidRPr="00100F1F" w:rsidRDefault="004F71BB"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 1</w:t>
      </w:r>
      <w:r w:rsidR="00C8735E" w:rsidRPr="00100F1F">
        <w:rPr>
          <w:rFonts w:ascii="Montserrat Light" w:eastAsia="Times New Roman" w:hAnsi="Montserrat Light" w:cs="Times New Roman"/>
          <w:b/>
          <w:bCs/>
          <w:lang w:bidi="en-US"/>
        </w:rPr>
        <w:t>4</w:t>
      </w:r>
    </w:p>
    <w:p w14:paraId="762CC515" w14:textId="4D577781" w:rsidR="00162D3C" w:rsidRPr="00100F1F" w:rsidRDefault="00162D3C"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lang w:bidi="en-US"/>
        </w:rPr>
        <w:t xml:space="preserve"> În cadrul spitalului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ionează un </w:t>
      </w:r>
      <w:r w:rsidR="002F45C0" w:rsidRPr="00100F1F">
        <w:rPr>
          <w:rFonts w:ascii="Montserrat Light" w:eastAsia="Times New Roman" w:hAnsi="Montserrat Light" w:cs="Times New Roman"/>
          <w:lang w:bidi="en-US"/>
        </w:rPr>
        <w:t>c</w:t>
      </w:r>
      <w:r w:rsidRPr="00100F1F">
        <w:rPr>
          <w:rFonts w:ascii="Montserrat Light" w:eastAsia="Times New Roman" w:hAnsi="Montserrat Light" w:cs="Times New Roman"/>
          <w:lang w:bidi="en-US"/>
        </w:rPr>
        <w:t>onsiliu de administra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care are rolul de a dezbate principalele probleme de strategie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de organizare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ionare a spitalului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a face recomandări managerului spitalului în urma dezbaterilor.</w:t>
      </w:r>
    </w:p>
    <w:p w14:paraId="2E91AA18" w14:textId="6A0DF4B6" w:rsidR="00162D3C" w:rsidRPr="00100F1F" w:rsidRDefault="00162D3C"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lang w:bidi="en-US"/>
        </w:rPr>
        <w:t xml:space="preserve"> Membrii </w:t>
      </w:r>
      <w:r w:rsidR="00D82493" w:rsidRPr="00100F1F">
        <w:rPr>
          <w:rFonts w:ascii="Montserrat Light" w:eastAsia="Times New Roman" w:hAnsi="Montserrat Light" w:cs="Times New Roman"/>
          <w:lang w:bidi="en-US"/>
        </w:rPr>
        <w:t>c</w:t>
      </w:r>
      <w:r w:rsidRPr="00100F1F">
        <w:rPr>
          <w:rFonts w:ascii="Montserrat Light" w:eastAsia="Times New Roman" w:hAnsi="Montserrat Light" w:cs="Times New Roman"/>
          <w:lang w:bidi="en-US"/>
        </w:rPr>
        <w:t>onsiliului de administra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sunt:</w:t>
      </w:r>
    </w:p>
    <w:p w14:paraId="2537311D" w14:textId="4239A738" w:rsidR="00162D3C" w:rsidRPr="00100F1F" w:rsidRDefault="00B455EB" w:rsidP="0006228D">
      <w:pPr>
        <w:numPr>
          <w:ilvl w:val="0"/>
          <w:numId w:val="47"/>
        </w:numPr>
        <w:adjustRightInd w:val="0"/>
        <w:spacing w:after="0" w:line="240" w:lineRule="auto"/>
        <w:ind w:left="720"/>
        <w:jc w:val="both"/>
        <w:rPr>
          <w:rFonts w:ascii="Montserrat Light" w:eastAsia="Calibri" w:hAnsi="Montserrat Light" w:cs="Times New Roman"/>
          <w:lang w:bidi="en-US"/>
        </w:rPr>
      </w:pPr>
      <w:r w:rsidRPr="00100F1F">
        <w:rPr>
          <w:rFonts w:ascii="Montserrat Light" w:eastAsia="Calibri" w:hAnsi="Montserrat Light" w:cs="Times New Roman"/>
          <w:lang w:bidi="en-US"/>
        </w:rPr>
        <w:t>1</w:t>
      </w:r>
      <w:r w:rsidR="00162D3C" w:rsidRPr="00100F1F">
        <w:rPr>
          <w:rFonts w:ascii="Montserrat Light" w:eastAsia="Calibri" w:hAnsi="Montserrat Light" w:cs="Times New Roman"/>
          <w:lang w:bidi="en-US"/>
        </w:rPr>
        <w:t xml:space="preserve"> reprezentan</w:t>
      </w:r>
      <w:r w:rsidR="00CC15B3" w:rsidRPr="00100F1F">
        <w:rPr>
          <w:rFonts w:ascii="Montserrat Light" w:eastAsia="Calibri" w:hAnsi="Montserrat Light" w:cs="Times New Roman"/>
          <w:lang w:bidi="en-US"/>
        </w:rPr>
        <w:t>t</w:t>
      </w:r>
      <w:r w:rsidR="00162D3C" w:rsidRPr="00100F1F">
        <w:rPr>
          <w:rFonts w:ascii="Montserrat Light" w:eastAsia="Calibri" w:hAnsi="Montserrat Light" w:cs="Times New Roman"/>
          <w:lang w:bidi="en-US"/>
        </w:rPr>
        <w:t xml:space="preserve"> a</w:t>
      </w:r>
      <w:r w:rsidR="00CC15B3" w:rsidRPr="00100F1F">
        <w:rPr>
          <w:rFonts w:ascii="Montserrat Light" w:eastAsia="Calibri" w:hAnsi="Montserrat Light" w:cs="Times New Roman"/>
          <w:lang w:bidi="en-US"/>
        </w:rPr>
        <w:t>l</w:t>
      </w:r>
      <w:r w:rsidR="00162D3C" w:rsidRPr="00100F1F">
        <w:rPr>
          <w:rFonts w:ascii="Montserrat Light" w:eastAsia="Calibri" w:hAnsi="Montserrat Light" w:cs="Times New Roman"/>
          <w:lang w:bidi="en-US"/>
        </w:rPr>
        <w:t xml:space="preserve"> Direc</w:t>
      </w:r>
      <w:r w:rsidR="00100F1F">
        <w:rPr>
          <w:rFonts w:ascii="Montserrat Light" w:eastAsia="Calibri" w:hAnsi="Montserrat Light" w:cs="Times New Roman"/>
          <w:lang w:bidi="en-US"/>
        </w:rPr>
        <w:t>ț</w:t>
      </w:r>
      <w:r w:rsidR="00162D3C" w:rsidRPr="00100F1F">
        <w:rPr>
          <w:rFonts w:ascii="Montserrat Light" w:eastAsia="Calibri" w:hAnsi="Montserrat Light" w:cs="Times New Roman"/>
          <w:lang w:bidi="en-US"/>
        </w:rPr>
        <w:t>iei de Sănătate Publică a Jude</w:t>
      </w:r>
      <w:r w:rsidR="00100F1F">
        <w:rPr>
          <w:rFonts w:ascii="Montserrat Light" w:eastAsia="Calibri" w:hAnsi="Montserrat Light" w:cs="Times New Roman"/>
          <w:lang w:bidi="en-US"/>
        </w:rPr>
        <w:t>ț</w:t>
      </w:r>
      <w:r w:rsidR="00162D3C" w:rsidRPr="00100F1F">
        <w:rPr>
          <w:rFonts w:ascii="Montserrat Light" w:eastAsia="Calibri" w:hAnsi="Montserrat Light" w:cs="Times New Roman"/>
          <w:lang w:bidi="en-US"/>
        </w:rPr>
        <w:t>ului Cluj;</w:t>
      </w:r>
    </w:p>
    <w:p w14:paraId="5163E992" w14:textId="4417E1F2" w:rsidR="00162D3C" w:rsidRPr="00100F1F" w:rsidRDefault="003837E5" w:rsidP="0006228D">
      <w:pPr>
        <w:numPr>
          <w:ilvl w:val="0"/>
          <w:numId w:val="47"/>
        </w:numPr>
        <w:adjustRightInd w:val="0"/>
        <w:spacing w:after="0" w:line="240" w:lineRule="auto"/>
        <w:ind w:left="720"/>
        <w:jc w:val="both"/>
        <w:rPr>
          <w:rFonts w:ascii="Montserrat Light" w:eastAsia="Calibri" w:hAnsi="Montserrat Light" w:cs="Times New Roman"/>
          <w:lang w:bidi="en-US"/>
        </w:rPr>
      </w:pPr>
      <w:r w:rsidRPr="00100F1F">
        <w:rPr>
          <w:rFonts w:ascii="Montserrat Light" w:eastAsia="Calibri" w:hAnsi="Montserrat Light" w:cs="Times New Roman"/>
          <w:lang w:bidi="en-US"/>
        </w:rPr>
        <w:t>3</w:t>
      </w:r>
      <w:r w:rsidR="00162D3C" w:rsidRPr="00100F1F">
        <w:rPr>
          <w:rFonts w:ascii="Montserrat Light" w:eastAsia="Calibri" w:hAnsi="Montserrat Light" w:cs="Times New Roman"/>
          <w:lang w:bidi="en-US"/>
        </w:rPr>
        <w:t xml:space="preserve"> reprezentan</w:t>
      </w:r>
      <w:r w:rsidR="00100F1F">
        <w:rPr>
          <w:rFonts w:ascii="Montserrat Light" w:eastAsia="Calibri" w:hAnsi="Montserrat Light" w:cs="Times New Roman"/>
          <w:lang w:bidi="en-US"/>
        </w:rPr>
        <w:t>ț</w:t>
      </w:r>
      <w:r w:rsidR="00162D3C" w:rsidRPr="00100F1F">
        <w:rPr>
          <w:rFonts w:ascii="Montserrat Light" w:eastAsia="Calibri" w:hAnsi="Montserrat Light" w:cs="Times New Roman"/>
          <w:lang w:bidi="en-US"/>
        </w:rPr>
        <w:t>i numi</w:t>
      </w:r>
      <w:r w:rsidR="00100F1F">
        <w:rPr>
          <w:rFonts w:ascii="Montserrat Light" w:eastAsia="Calibri" w:hAnsi="Montserrat Light" w:cs="Times New Roman"/>
          <w:lang w:bidi="en-US"/>
        </w:rPr>
        <w:t>ț</w:t>
      </w:r>
      <w:r w:rsidR="00162D3C" w:rsidRPr="00100F1F">
        <w:rPr>
          <w:rFonts w:ascii="Montserrat Light" w:eastAsia="Calibri" w:hAnsi="Montserrat Light" w:cs="Times New Roman"/>
          <w:lang w:bidi="en-US"/>
        </w:rPr>
        <w:t>i de către Consiliul Jude</w:t>
      </w:r>
      <w:r w:rsidR="00100F1F">
        <w:rPr>
          <w:rFonts w:ascii="Montserrat Light" w:eastAsia="Calibri" w:hAnsi="Montserrat Light" w:cs="Times New Roman"/>
          <w:lang w:bidi="en-US"/>
        </w:rPr>
        <w:t>ț</w:t>
      </w:r>
      <w:r w:rsidR="00162D3C" w:rsidRPr="00100F1F">
        <w:rPr>
          <w:rFonts w:ascii="Montserrat Light" w:eastAsia="Calibri" w:hAnsi="Montserrat Light" w:cs="Times New Roman"/>
          <w:lang w:bidi="en-US"/>
        </w:rPr>
        <w:t>ean Cluj din care unul este economist;</w:t>
      </w:r>
    </w:p>
    <w:p w14:paraId="01045D2F" w14:textId="540E3AB9" w:rsidR="00162D3C" w:rsidRPr="00100F1F" w:rsidRDefault="00162D3C" w:rsidP="0006228D">
      <w:pPr>
        <w:numPr>
          <w:ilvl w:val="0"/>
          <w:numId w:val="47"/>
        </w:numPr>
        <w:adjustRightInd w:val="0"/>
        <w:spacing w:after="0" w:line="240" w:lineRule="auto"/>
        <w:ind w:left="720"/>
        <w:jc w:val="both"/>
        <w:rPr>
          <w:rFonts w:ascii="Montserrat Light" w:eastAsia="Calibri" w:hAnsi="Montserrat Light" w:cs="Times New Roman"/>
          <w:lang w:bidi="en-US"/>
        </w:rPr>
      </w:pPr>
      <w:r w:rsidRPr="00100F1F">
        <w:rPr>
          <w:rFonts w:ascii="Montserrat Light" w:eastAsia="Calibri" w:hAnsi="Montserrat Light" w:cs="Times New Roman"/>
          <w:lang w:bidi="en-US"/>
        </w:rPr>
        <w:t>1 reprezentant numit de către pre</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edintele Consiliului Jude</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ean Cluj;</w:t>
      </w:r>
    </w:p>
    <w:p w14:paraId="1F779111" w14:textId="461F9D92" w:rsidR="00162D3C" w:rsidRPr="00100F1F" w:rsidRDefault="00162D3C" w:rsidP="0006228D">
      <w:pPr>
        <w:numPr>
          <w:ilvl w:val="0"/>
          <w:numId w:val="47"/>
        </w:numPr>
        <w:adjustRightInd w:val="0"/>
        <w:spacing w:after="0" w:line="240" w:lineRule="auto"/>
        <w:ind w:left="720"/>
        <w:jc w:val="both"/>
        <w:rPr>
          <w:rFonts w:ascii="Montserrat Light" w:eastAsia="Calibri" w:hAnsi="Montserrat Light" w:cs="Times New Roman"/>
          <w:lang w:bidi="en-US"/>
        </w:rPr>
      </w:pPr>
      <w:r w:rsidRPr="00100F1F">
        <w:rPr>
          <w:rFonts w:ascii="Montserrat Light" w:eastAsia="Calibri" w:hAnsi="Montserrat Light" w:cs="Times New Roman"/>
          <w:lang w:bidi="en-US"/>
        </w:rPr>
        <w:t>1 reprezentant al Universită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ii de Medicină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Farmacie ”Iuliu Ha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ieganu” Cluj-Napoca;</w:t>
      </w:r>
    </w:p>
    <w:p w14:paraId="49050D79" w14:textId="2F9494CE" w:rsidR="00162D3C" w:rsidRPr="00100F1F" w:rsidRDefault="00162D3C" w:rsidP="0006228D">
      <w:pPr>
        <w:numPr>
          <w:ilvl w:val="0"/>
          <w:numId w:val="47"/>
        </w:numPr>
        <w:adjustRightInd w:val="0"/>
        <w:spacing w:after="0" w:line="240" w:lineRule="auto"/>
        <w:ind w:left="720"/>
        <w:jc w:val="both"/>
        <w:rPr>
          <w:rFonts w:ascii="Montserrat Light" w:eastAsia="Calibri" w:hAnsi="Montserrat Light" w:cs="Times New Roman"/>
          <w:lang w:bidi="en-US"/>
        </w:rPr>
      </w:pPr>
      <w:r w:rsidRPr="00100F1F">
        <w:rPr>
          <w:rFonts w:ascii="Montserrat Light" w:eastAsia="Calibri" w:hAnsi="Montserrat Light" w:cs="Times New Roman"/>
          <w:lang w:bidi="en-US"/>
        </w:rPr>
        <w:t>1 reprezentant al Colegiului Medicilor Cluj</w:t>
      </w:r>
      <w:r w:rsidR="004C07AD" w:rsidRPr="00100F1F">
        <w:rPr>
          <w:rFonts w:ascii="Montserrat Light" w:eastAsia="Calibri" w:hAnsi="Montserrat Light" w:cs="Times New Roman"/>
          <w:lang w:bidi="en-US"/>
        </w:rPr>
        <w:t>;</w:t>
      </w:r>
    </w:p>
    <w:p w14:paraId="61E2A732" w14:textId="28CB9C03" w:rsidR="00162D3C" w:rsidRPr="00100F1F" w:rsidRDefault="00162D3C" w:rsidP="0006228D">
      <w:pPr>
        <w:numPr>
          <w:ilvl w:val="0"/>
          <w:numId w:val="47"/>
        </w:numPr>
        <w:adjustRightInd w:val="0"/>
        <w:spacing w:after="0" w:line="240" w:lineRule="auto"/>
        <w:ind w:left="720"/>
        <w:jc w:val="both"/>
        <w:rPr>
          <w:rFonts w:ascii="Montserrat Light" w:eastAsia="Calibri" w:hAnsi="Montserrat Light"/>
        </w:rPr>
      </w:pPr>
      <w:r w:rsidRPr="00100F1F">
        <w:rPr>
          <w:rFonts w:ascii="Montserrat Light" w:eastAsia="Calibri" w:hAnsi="Montserrat Light" w:cs="Times New Roman"/>
          <w:lang w:bidi="en-US"/>
        </w:rPr>
        <w:t xml:space="preserve">1 reprezentant al </w:t>
      </w:r>
      <w:r w:rsidRPr="00100F1F">
        <w:rPr>
          <w:rFonts w:ascii="Montserrat Light" w:eastAsia="Calibri" w:hAnsi="Montserrat Light" w:cs="Arial"/>
        </w:rPr>
        <w:t>Ordinului Asisten</w:t>
      </w:r>
      <w:r w:rsidR="00100F1F">
        <w:rPr>
          <w:rFonts w:ascii="Montserrat Light" w:eastAsia="Calibri" w:hAnsi="Montserrat Light" w:cs="Arial"/>
        </w:rPr>
        <w:t>ț</w:t>
      </w:r>
      <w:r w:rsidRPr="00100F1F">
        <w:rPr>
          <w:rFonts w:ascii="Montserrat Light" w:eastAsia="Calibri" w:hAnsi="Montserrat Light" w:cs="Arial"/>
        </w:rPr>
        <w:t>ilor Medicali Generali</w:t>
      </w:r>
      <w:r w:rsidR="00100F1F">
        <w:rPr>
          <w:rFonts w:ascii="Montserrat Light" w:eastAsia="Calibri" w:hAnsi="Montserrat Light" w:cs="Arial"/>
        </w:rPr>
        <w:t>ș</w:t>
      </w:r>
      <w:r w:rsidRPr="00100F1F">
        <w:rPr>
          <w:rFonts w:ascii="Montserrat Light" w:eastAsia="Calibri" w:hAnsi="Montserrat Light" w:cs="Arial"/>
        </w:rPr>
        <w:t>ti, Moa</w:t>
      </w:r>
      <w:r w:rsidR="00100F1F">
        <w:rPr>
          <w:rFonts w:ascii="Montserrat Light" w:eastAsia="Calibri" w:hAnsi="Montserrat Light" w:cs="Arial"/>
        </w:rPr>
        <w:t>ș</w:t>
      </w:r>
      <w:r w:rsidRPr="00100F1F">
        <w:rPr>
          <w:rFonts w:ascii="Montserrat Light" w:eastAsia="Calibri" w:hAnsi="Montserrat Light" w:cs="Arial"/>
        </w:rPr>
        <w:t xml:space="preserve">elor </w:t>
      </w:r>
      <w:r w:rsidR="00100F1F">
        <w:rPr>
          <w:rFonts w:ascii="Montserrat Light" w:eastAsia="Calibri" w:hAnsi="Montserrat Light" w:cs="Arial"/>
        </w:rPr>
        <w:t>ș</w:t>
      </w:r>
      <w:r w:rsidRPr="00100F1F">
        <w:rPr>
          <w:rFonts w:ascii="Montserrat Light" w:eastAsia="Calibri" w:hAnsi="Montserrat Light" w:cs="Arial"/>
        </w:rPr>
        <w:t>i Asisten</w:t>
      </w:r>
      <w:r w:rsidR="00100F1F">
        <w:rPr>
          <w:rFonts w:ascii="Montserrat Light" w:eastAsia="Calibri" w:hAnsi="Montserrat Light" w:cs="Arial"/>
        </w:rPr>
        <w:t>ț</w:t>
      </w:r>
      <w:r w:rsidRPr="00100F1F">
        <w:rPr>
          <w:rFonts w:ascii="Montserrat Light" w:eastAsia="Calibri" w:hAnsi="Montserrat Light" w:cs="Arial"/>
        </w:rPr>
        <w:t>ilor Medicali din România Filiala Cluj</w:t>
      </w:r>
      <w:r w:rsidR="00B455EB" w:rsidRPr="00100F1F">
        <w:rPr>
          <w:rFonts w:ascii="Montserrat Light" w:eastAsia="Calibri" w:hAnsi="Montserrat Light" w:cs="Arial"/>
        </w:rPr>
        <w:t>,</w:t>
      </w:r>
      <w:r w:rsidRPr="00100F1F">
        <w:rPr>
          <w:rFonts w:ascii="Montserrat Light" w:eastAsia="Calibri" w:hAnsi="Montserrat Light" w:cs="Times New Roman"/>
          <w:lang w:bidi="en-US"/>
        </w:rPr>
        <w:t xml:space="preserve"> </w:t>
      </w:r>
      <w:r w:rsidR="00B455EB" w:rsidRPr="00100F1F">
        <w:rPr>
          <w:rFonts w:ascii="Montserrat Light" w:eastAsia="Calibri" w:hAnsi="Montserrat Light"/>
        </w:rPr>
        <w:t>cu statut de invitat</w:t>
      </w:r>
      <w:r w:rsidRPr="00100F1F">
        <w:rPr>
          <w:rFonts w:ascii="Montserrat Light" w:eastAsia="Calibri" w:hAnsi="Montserrat Light" w:cs="Times New Roman"/>
          <w:lang w:bidi="en-US"/>
        </w:rPr>
        <w:t>.</w:t>
      </w:r>
    </w:p>
    <w:p w14:paraId="039B1896" w14:textId="3788C41F" w:rsidR="00D817E9" w:rsidRPr="00100F1F" w:rsidRDefault="00162D3C" w:rsidP="0006228D">
      <w:pPr>
        <w:adjustRightInd w:val="0"/>
        <w:spacing w:after="0" w:line="240" w:lineRule="auto"/>
        <w:jc w:val="both"/>
        <w:rPr>
          <w:rFonts w:ascii="Montserrat Light" w:eastAsia="Calibri" w:hAnsi="Montserrat Light" w:cs="Times New Roman"/>
          <w:lang w:bidi="en-US"/>
        </w:rPr>
      </w:pPr>
      <w:r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lang w:bidi="en-US"/>
        </w:rPr>
        <w:t xml:space="preserve"> </w:t>
      </w:r>
      <w:r w:rsidRPr="00100F1F">
        <w:rPr>
          <w:rFonts w:ascii="Montserrat Light" w:eastAsia="Calibri" w:hAnsi="Montserrat Light" w:cs="Times New Roman"/>
          <w:lang w:bidi="en-US"/>
        </w:rPr>
        <w:t>Institu</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iile prevăzute la alin. (2) sunt obligate să î</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 xml:space="preserve">i numească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membrii suplean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 în consiliul de administra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w:t>
      </w:r>
    </w:p>
    <w:p w14:paraId="245F76FC" w14:textId="3BC30B93" w:rsidR="00CC15B3" w:rsidRPr="00100F1F" w:rsidRDefault="00CC15B3" w:rsidP="0006228D">
      <w:pPr>
        <w:adjustRightInd w:val="0"/>
        <w:spacing w:after="0" w:line="240" w:lineRule="auto"/>
        <w:jc w:val="both"/>
        <w:rPr>
          <w:rFonts w:ascii="Montserrat Light" w:eastAsia="Calibri" w:hAnsi="Montserrat Light" w:cs="Times New Roman"/>
          <w:lang w:bidi="en-US"/>
        </w:rPr>
      </w:pPr>
      <w:r w:rsidRPr="00100F1F">
        <w:rPr>
          <w:rFonts w:ascii="Montserrat Light" w:eastAsia="Calibri" w:hAnsi="Montserrat Light" w:cs="Times New Roman"/>
          <w:b/>
          <w:bCs/>
          <w:lang w:bidi="en-US"/>
        </w:rPr>
        <w:t>(4)</w:t>
      </w:r>
      <w:r w:rsidRPr="00100F1F">
        <w:rPr>
          <w:rFonts w:ascii="Montserrat Light" w:eastAsia="Calibri" w:hAnsi="Montserrat Light" w:cs="Times New Roman"/>
          <w:lang w:bidi="en-US"/>
        </w:rPr>
        <w:t xml:space="preserve"> Membrii consiliului de administra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 al spitalului se numesc prin act administrativ de către institu</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iile prevăzute la alin. (1).</w:t>
      </w:r>
    </w:p>
    <w:p w14:paraId="3244AAE3" w14:textId="524F2541" w:rsidR="00CC15B3" w:rsidRPr="00100F1F" w:rsidRDefault="00CC15B3" w:rsidP="0006228D">
      <w:pPr>
        <w:adjustRightInd w:val="0"/>
        <w:spacing w:after="0" w:line="240" w:lineRule="auto"/>
        <w:jc w:val="both"/>
        <w:rPr>
          <w:rFonts w:ascii="Montserrat Light" w:eastAsia="Calibri" w:hAnsi="Montserrat Light" w:cs="Times New Roman"/>
          <w:lang w:bidi="en-US"/>
        </w:rPr>
      </w:pPr>
      <w:r w:rsidRPr="00100F1F">
        <w:rPr>
          <w:rFonts w:ascii="Montserrat Light" w:eastAsia="Calibri" w:hAnsi="Montserrat Light" w:cs="Times New Roman"/>
          <w:b/>
          <w:bCs/>
          <w:lang w:bidi="en-US"/>
        </w:rPr>
        <w:lastRenderedPageBreak/>
        <w:t>(5)</w:t>
      </w:r>
      <w:r w:rsidRPr="00100F1F">
        <w:rPr>
          <w:rFonts w:ascii="Montserrat Light" w:eastAsia="Calibri" w:hAnsi="Montserrat Light" w:cs="Times New Roman"/>
          <w:lang w:bidi="en-US"/>
        </w:rPr>
        <w:t xml:space="preserve"> Pot fi numi</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 membri ai consiliului de administra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 persoanele care fac dovada îndeplinirii cumulative, sub sanc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iunea nulită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actului de numire, a următoarelor condi</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w:t>
      </w:r>
    </w:p>
    <w:p w14:paraId="0F5C9CEF" w14:textId="209930CD" w:rsidR="00CC15B3" w:rsidRPr="00100F1F" w:rsidRDefault="00CC15B3" w:rsidP="0006228D">
      <w:pPr>
        <w:pStyle w:val="Listparagraf"/>
        <w:numPr>
          <w:ilvl w:val="0"/>
          <w:numId w:val="63"/>
        </w:numPr>
        <w:adjustRightInd w:val="0"/>
        <w:jc w:val="both"/>
        <w:rPr>
          <w:rFonts w:ascii="Montserrat Light" w:eastAsia="Calibri" w:hAnsi="Montserrat Light" w:cs="Times New Roman"/>
          <w:sz w:val="22"/>
          <w:szCs w:val="22"/>
          <w:lang w:val="ro-RO" w:bidi="en-US"/>
        </w:rPr>
      </w:pPr>
      <w:r w:rsidRPr="00100F1F">
        <w:rPr>
          <w:rFonts w:ascii="Montserrat Light" w:eastAsia="Calibri" w:hAnsi="Montserrat Light" w:cs="Times New Roman"/>
          <w:sz w:val="22"/>
          <w:szCs w:val="22"/>
          <w:lang w:val="ro-RO" w:bidi="en-US"/>
        </w:rPr>
        <w:t>să fie absolven</w:t>
      </w:r>
      <w:r w:rsidR="00100F1F">
        <w:rPr>
          <w:rFonts w:ascii="Montserrat Light" w:eastAsia="Calibri" w:hAnsi="Montserrat Light" w:cs="Times New Roman"/>
          <w:sz w:val="22"/>
          <w:szCs w:val="22"/>
          <w:lang w:val="ro-RO" w:bidi="en-US"/>
        </w:rPr>
        <w:t>ț</w:t>
      </w:r>
      <w:r w:rsidRPr="00100F1F">
        <w:rPr>
          <w:rFonts w:ascii="Montserrat Light" w:eastAsia="Calibri" w:hAnsi="Montserrat Light" w:cs="Times New Roman"/>
          <w:sz w:val="22"/>
          <w:szCs w:val="22"/>
          <w:lang w:val="ro-RO" w:bidi="en-US"/>
        </w:rPr>
        <w:t>i de studii superioare finalizate cu diplomă de licen</w:t>
      </w:r>
      <w:r w:rsidR="00100F1F">
        <w:rPr>
          <w:rFonts w:ascii="Montserrat Light" w:eastAsia="Calibri" w:hAnsi="Montserrat Light" w:cs="Times New Roman"/>
          <w:sz w:val="22"/>
          <w:szCs w:val="22"/>
          <w:lang w:val="ro-RO" w:bidi="en-US"/>
        </w:rPr>
        <w:t>ț</w:t>
      </w:r>
      <w:r w:rsidRPr="00100F1F">
        <w:rPr>
          <w:rFonts w:ascii="Montserrat Light" w:eastAsia="Calibri" w:hAnsi="Montserrat Light" w:cs="Times New Roman"/>
          <w:sz w:val="22"/>
          <w:szCs w:val="22"/>
          <w:lang w:val="ro-RO" w:bidi="en-US"/>
        </w:rPr>
        <w:t>ă;</w:t>
      </w:r>
    </w:p>
    <w:p w14:paraId="1A3F4BA5" w14:textId="2136B26D" w:rsidR="00CC15B3" w:rsidRPr="00100F1F" w:rsidRDefault="00CC15B3" w:rsidP="0006228D">
      <w:pPr>
        <w:pStyle w:val="Listparagraf"/>
        <w:numPr>
          <w:ilvl w:val="0"/>
          <w:numId w:val="63"/>
        </w:numPr>
        <w:adjustRightInd w:val="0"/>
        <w:jc w:val="both"/>
        <w:rPr>
          <w:rFonts w:ascii="Montserrat Light" w:eastAsia="Calibri" w:hAnsi="Montserrat Light" w:cs="Times New Roman"/>
          <w:sz w:val="22"/>
          <w:szCs w:val="22"/>
          <w:lang w:val="ro-RO" w:bidi="en-US"/>
        </w:rPr>
      </w:pPr>
      <w:r w:rsidRPr="00100F1F">
        <w:rPr>
          <w:rFonts w:ascii="Montserrat Light" w:eastAsia="Calibri" w:hAnsi="Montserrat Light" w:cs="Times New Roman"/>
          <w:sz w:val="22"/>
          <w:szCs w:val="22"/>
          <w:lang w:val="ro-RO" w:bidi="en-US"/>
        </w:rPr>
        <w:t>să aibă, la data numirii, cel pu</w:t>
      </w:r>
      <w:r w:rsidR="00100F1F">
        <w:rPr>
          <w:rFonts w:ascii="Montserrat Light" w:eastAsia="Calibri" w:hAnsi="Montserrat Light" w:cs="Times New Roman"/>
          <w:sz w:val="22"/>
          <w:szCs w:val="22"/>
          <w:lang w:val="ro-RO" w:bidi="en-US"/>
        </w:rPr>
        <w:t>ț</w:t>
      </w:r>
      <w:r w:rsidRPr="00100F1F">
        <w:rPr>
          <w:rFonts w:ascii="Montserrat Light" w:eastAsia="Calibri" w:hAnsi="Montserrat Light" w:cs="Times New Roman"/>
          <w:sz w:val="22"/>
          <w:szCs w:val="22"/>
          <w:lang w:val="ro-RO" w:bidi="en-US"/>
        </w:rPr>
        <w:t>in 5 ani de experien</w:t>
      </w:r>
      <w:r w:rsidR="00100F1F">
        <w:rPr>
          <w:rFonts w:ascii="Montserrat Light" w:eastAsia="Calibri" w:hAnsi="Montserrat Light" w:cs="Times New Roman"/>
          <w:sz w:val="22"/>
          <w:szCs w:val="22"/>
          <w:lang w:val="ro-RO" w:bidi="en-US"/>
        </w:rPr>
        <w:t>ț</w:t>
      </w:r>
      <w:r w:rsidRPr="00100F1F">
        <w:rPr>
          <w:rFonts w:ascii="Montserrat Light" w:eastAsia="Calibri" w:hAnsi="Montserrat Light" w:cs="Times New Roman"/>
          <w:sz w:val="22"/>
          <w:szCs w:val="22"/>
          <w:lang w:val="ro-RO" w:bidi="en-US"/>
        </w:rPr>
        <w:t xml:space="preserve">ă profesională </w:t>
      </w:r>
      <w:r w:rsidR="00694F7E">
        <w:rPr>
          <w:rFonts w:ascii="Montserrat Light" w:eastAsia="Calibri" w:hAnsi="Montserrat Light" w:cs="Times New Roman"/>
          <w:sz w:val="22"/>
          <w:szCs w:val="22"/>
          <w:lang w:val="ro-RO" w:bidi="en-US"/>
        </w:rPr>
        <w:t>î</w:t>
      </w:r>
      <w:r w:rsidRPr="00100F1F">
        <w:rPr>
          <w:rFonts w:ascii="Montserrat Light" w:eastAsia="Calibri" w:hAnsi="Montserrat Light" w:cs="Times New Roman"/>
          <w:sz w:val="22"/>
          <w:szCs w:val="22"/>
          <w:lang w:val="ro-RO" w:bidi="en-US"/>
        </w:rPr>
        <w:t xml:space="preserve">ntr-unul din următoarele domenii: medicină, farmacie, drept, economie, </w:t>
      </w:r>
      <w:r w:rsidR="00100F1F">
        <w:rPr>
          <w:rFonts w:ascii="Montserrat Light" w:eastAsia="Calibri" w:hAnsi="Montserrat Light" w:cs="Times New Roman"/>
          <w:sz w:val="22"/>
          <w:szCs w:val="22"/>
          <w:lang w:val="ro-RO" w:bidi="en-US"/>
        </w:rPr>
        <w:t>ș</w:t>
      </w:r>
      <w:r w:rsidRPr="00100F1F">
        <w:rPr>
          <w:rFonts w:ascii="Montserrat Light" w:eastAsia="Calibri" w:hAnsi="Montserrat Light" w:cs="Times New Roman"/>
          <w:sz w:val="22"/>
          <w:szCs w:val="22"/>
          <w:lang w:val="ro-RO" w:bidi="en-US"/>
        </w:rPr>
        <w:t>tiin</w:t>
      </w:r>
      <w:r w:rsidR="00100F1F">
        <w:rPr>
          <w:rFonts w:ascii="Montserrat Light" w:eastAsia="Calibri" w:hAnsi="Montserrat Light" w:cs="Times New Roman"/>
          <w:sz w:val="22"/>
          <w:szCs w:val="22"/>
          <w:lang w:val="ro-RO" w:bidi="en-US"/>
        </w:rPr>
        <w:t>ț</w:t>
      </w:r>
      <w:r w:rsidRPr="00100F1F">
        <w:rPr>
          <w:rFonts w:ascii="Montserrat Light" w:eastAsia="Calibri" w:hAnsi="Montserrat Light" w:cs="Times New Roman"/>
          <w:sz w:val="22"/>
          <w:szCs w:val="22"/>
          <w:lang w:val="ro-RO" w:bidi="en-US"/>
        </w:rPr>
        <w:t>e inginere</w:t>
      </w:r>
      <w:r w:rsidR="00100F1F">
        <w:rPr>
          <w:rFonts w:ascii="Montserrat Light" w:eastAsia="Calibri" w:hAnsi="Montserrat Light" w:cs="Times New Roman"/>
          <w:sz w:val="22"/>
          <w:szCs w:val="22"/>
          <w:lang w:val="ro-RO" w:bidi="en-US"/>
        </w:rPr>
        <w:t>ș</w:t>
      </w:r>
      <w:r w:rsidRPr="00100F1F">
        <w:rPr>
          <w:rFonts w:ascii="Montserrat Light" w:eastAsia="Calibri" w:hAnsi="Montserrat Light" w:cs="Times New Roman"/>
          <w:sz w:val="22"/>
          <w:szCs w:val="22"/>
          <w:lang w:val="ro-RO" w:bidi="en-US"/>
        </w:rPr>
        <w:t>ti sau management.</w:t>
      </w:r>
    </w:p>
    <w:p w14:paraId="7DE4DBCF" w14:textId="205C131F" w:rsidR="00CC15B3" w:rsidRPr="00100F1F" w:rsidRDefault="00162D3C" w:rsidP="0006228D">
      <w:pPr>
        <w:adjustRightInd w:val="0"/>
        <w:spacing w:after="0" w:line="240" w:lineRule="auto"/>
        <w:jc w:val="both"/>
        <w:rPr>
          <w:rFonts w:ascii="Montserrat Light" w:hAnsi="Montserrat Light"/>
        </w:rPr>
      </w:pPr>
      <w:r w:rsidRPr="00100F1F">
        <w:rPr>
          <w:rFonts w:ascii="Montserrat Light" w:eastAsia="Times New Roman" w:hAnsi="Montserrat Light" w:cs="Times New Roman"/>
          <w:b/>
          <w:bCs/>
          <w:lang w:bidi="en-US"/>
        </w:rPr>
        <w:t>(</w:t>
      </w:r>
      <w:r w:rsidR="00CC15B3" w:rsidRPr="00100F1F">
        <w:rPr>
          <w:rFonts w:ascii="Montserrat Light" w:eastAsia="Times New Roman" w:hAnsi="Montserrat Light" w:cs="Times New Roman"/>
          <w:b/>
          <w:bCs/>
          <w:lang w:bidi="en-US"/>
        </w:rPr>
        <w:t>6</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lang w:bidi="en-US"/>
        </w:rPr>
        <w:t xml:space="preserve"> </w:t>
      </w:r>
      <w:r w:rsidR="00CC15B3" w:rsidRPr="00100F1F">
        <w:rPr>
          <w:rFonts w:ascii="Montserrat Light" w:hAnsi="Montserrat Light"/>
        </w:rPr>
        <w:t>Nu pot fi numi</w:t>
      </w:r>
      <w:r w:rsidR="00100F1F">
        <w:rPr>
          <w:rFonts w:ascii="Montserrat Light" w:hAnsi="Montserrat Light"/>
        </w:rPr>
        <w:t>ț</w:t>
      </w:r>
      <w:r w:rsidR="00CC15B3" w:rsidRPr="00100F1F">
        <w:rPr>
          <w:rFonts w:ascii="Montserrat Light" w:hAnsi="Montserrat Light"/>
        </w:rPr>
        <w:t>i membri în consiliul de administra</w:t>
      </w:r>
      <w:r w:rsidR="00100F1F">
        <w:rPr>
          <w:rFonts w:ascii="Montserrat Light" w:hAnsi="Montserrat Light"/>
        </w:rPr>
        <w:t>ț</w:t>
      </w:r>
      <w:r w:rsidR="00CC15B3" w:rsidRPr="00100F1F">
        <w:rPr>
          <w:rFonts w:ascii="Montserrat Light" w:hAnsi="Montserrat Light"/>
        </w:rPr>
        <w:t>ie al spitalelor publice persoanele condamnate definitiv, până la intervenirea unei situa</w:t>
      </w:r>
      <w:r w:rsidR="00100F1F">
        <w:rPr>
          <w:rFonts w:ascii="Montserrat Light" w:hAnsi="Montserrat Light"/>
        </w:rPr>
        <w:t>ț</w:t>
      </w:r>
      <w:r w:rsidR="00CC15B3" w:rsidRPr="00100F1F">
        <w:rPr>
          <w:rFonts w:ascii="Montserrat Light" w:hAnsi="Montserrat Light"/>
        </w:rPr>
        <w:t>ii care înlătură consecin</w:t>
      </w:r>
      <w:r w:rsidR="00100F1F">
        <w:rPr>
          <w:rFonts w:ascii="Montserrat Light" w:hAnsi="Montserrat Light"/>
        </w:rPr>
        <w:t>ț</w:t>
      </w:r>
      <w:r w:rsidR="00CC15B3" w:rsidRPr="00100F1F">
        <w:rPr>
          <w:rFonts w:ascii="Montserrat Light" w:hAnsi="Montserrat Light"/>
        </w:rPr>
        <w:t>ele condamnării</w:t>
      </w:r>
    </w:p>
    <w:p w14:paraId="60D7A2C3" w14:textId="341AA33C" w:rsidR="00342B66" w:rsidRPr="00100F1F" w:rsidRDefault="00CC15B3" w:rsidP="0006228D">
      <w:pPr>
        <w:adjustRightInd w:val="0"/>
        <w:spacing w:after="0" w:line="240" w:lineRule="auto"/>
        <w:jc w:val="both"/>
        <w:rPr>
          <w:rFonts w:ascii="Montserrat Light" w:eastAsia="Calibri" w:hAnsi="Montserrat Light" w:cs="Times New Roman"/>
          <w:lang w:bidi="en-US"/>
        </w:rPr>
      </w:pPr>
      <w:bookmarkStart w:id="8" w:name="_Hlk164843302"/>
      <w:r w:rsidRPr="00100F1F">
        <w:rPr>
          <w:rFonts w:ascii="Montserrat Light" w:eastAsia="Calibri" w:hAnsi="Montserrat Light" w:cs="Times New Roman"/>
          <w:b/>
          <w:bCs/>
          <w:lang w:bidi="en-US"/>
        </w:rPr>
        <w:t>(7)</w:t>
      </w:r>
      <w:r w:rsidRPr="00100F1F">
        <w:rPr>
          <w:rFonts w:ascii="Montserrat Light" w:eastAsia="Calibri" w:hAnsi="Montserrat Light" w:cs="Times New Roman"/>
          <w:lang w:bidi="en-US"/>
        </w:rPr>
        <w:t xml:space="preserve"> </w:t>
      </w:r>
      <w:r w:rsidR="00162D3C" w:rsidRPr="00100F1F">
        <w:rPr>
          <w:rFonts w:ascii="Montserrat Light" w:eastAsia="Calibri" w:hAnsi="Montserrat Light" w:cs="Times New Roman"/>
          <w:lang w:bidi="en-US"/>
        </w:rPr>
        <w:t>Consiliul de administra</w:t>
      </w:r>
      <w:r w:rsidR="00100F1F">
        <w:rPr>
          <w:rFonts w:ascii="Montserrat Light" w:eastAsia="Calibri" w:hAnsi="Montserrat Light" w:cs="Times New Roman"/>
          <w:lang w:bidi="en-US"/>
        </w:rPr>
        <w:t>ț</w:t>
      </w:r>
      <w:r w:rsidR="00162D3C" w:rsidRPr="00100F1F">
        <w:rPr>
          <w:rFonts w:ascii="Montserrat Light" w:eastAsia="Calibri" w:hAnsi="Montserrat Light" w:cs="Times New Roman"/>
          <w:lang w:bidi="en-US"/>
        </w:rPr>
        <w:t>ie se întrune</w:t>
      </w:r>
      <w:r w:rsidR="00100F1F">
        <w:rPr>
          <w:rFonts w:ascii="Montserrat Light" w:eastAsia="Calibri" w:hAnsi="Montserrat Light" w:cs="Times New Roman"/>
          <w:lang w:bidi="en-US"/>
        </w:rPr>
        <w:t>ș</w:t>
      </w:r>
      <w:r w:rsidR="00162D3C" w:rsidRPr="00100F1F">
        <w:rPr>
          <w:rFonts w:ascii="Montserrat Light" w:eastAsia="Calibri" w:hAnsi="Montserrat Light" w:cs="Times New Roman"/>
          <w:lang w:bidi="en-US"/>
        </w:rPr>
        <w:t>te lunar sau ori de către ori este nevoie, la solicitarea majorită</w:t>
      </w:r>
      <w:r w:rsidR="00100F1F">
        <w:rPr>
          <w:rFonts w:ascii="Montserrat Light" w:eastAsia="Calibri" w:hAnsi="Montserrat Light" w:cs="Times New Roman"/>
          <w:lang w:bidi="en-US"/>
        </w:rPr>
        <w:t>ț</w:t>
      </w:r>
      <w:r w:rsidR="00162D3C" w:rsidRPr="00100F1F">
        <w:rPr>
          <w:rFonts w:ascii="Montserrat Light" w:eastAsia="Calibri" w:hAnsi="Montserrat Light" w:cs="Times New Roman"/>
          <w:lang w:bidi="en-US"/>
        </w:rPr>
        <w:t>ii membrilor săi, a pre</w:t>
      </w:r>
      <w:r w:rsidR="00100F1F">
        <w:rPr>
          <w:rFonts w:ascii="Montserrat Light" w:eastAsia="Calibri" w:hAnsi="Montserrat Light" w:cs="Times New Roman"/>
          <w:lang w:bidi="en-US"/>
        </w:rPr>
        <w:t>ș</w:t>
      </w:r>
      <w:r w:rsidR="00162D3C" w:rsidRPr="00100F1F">
        <w:rPr>
          <w:rFonts w:ascii="Montserrat Light" w:eastAsia="Calibri" w:hAnsi="Montserrat Light" w:cs="Times New Roman"/>
          <w:lang w:bidi="en-US"/>
        </w:rPr>
        <w:t xml:space="preserve">edintelui de </w:t>
      </w:r>
      <w:r w:rsidR="00100F1F">
        <w:rPr>
          <w:rFonts w:ascii="Montserrat Light" w:eastAsia="Calibri" w:hAnsi="Montserrat Light" w:cs="Times New Roman"/>
          <w:lang w:bidi="en-US"/>
        </w:rPr>
        <w:t>ș</w:t>
      </w:r>
      <w:r w:rsidR="00162D3C" w:rsidRPr="00100F1F">
        <w:rPr>
          <w:rFonts w:ascii="Montserrat Light" w:eastAsia="Calibri" w:hAnsi="Montserrat Light" w:cs="Times New Roman"/>
          <w:lang w:bidi="en-US"/>
        </w:rPr>
        <w:t>edin</w:t>
      </w:r>
      <w:r w:rsidR="00100F1F">
        <w:rPr>
          <w:rFonts w:ascii="Montserrat Light" w:eastAsia="Calibri" w:hAnsi="Montserrat Light" w:cs="Times New Roman"/>
          <w:lang w:bidi="en-US"/>
        </w:rPr>
        <w:t>ț</w:t>
      </w:r>
      <w:r w:rsidR="00162D3C" w:rsidRPr="00100F1F">
        <w:rPr>
          <w:rFonts w:ascii="Montserrat Light" w:eastAsia="Calibri" w:hAnsi="Montserrat Light" w:cs="Times New Roman"/>
          <w:lang w:bidi="en-US"/>
        </w:rPr>
        <w:t xml:space="preserve">ă sau a managerului, </w:t>
      </w:r>
      <w:r w:rsidR="00100F1F">
        <w:rPr>
          <w:rFonts w:ascii="Montserrat Light" w:eastAsia="Calibri" w:hAnsi="Montserrat Light" w:cs="Times New Roman"/>
          <w:lang w:bidi="en-US"/>
        </w:rPr>
        <w:t>ș</w:t>
      </w:r>
      <w:r w:rsidR="00162D3C" w:rsidRPr="00100F1F">
        <w:rPr>
          <w:rFonts w:ascii="Montserrat Light" w:eastAsia="Calibri" w:hAnsi="Montserrat Light" w:cs="Times New Roman"/>
          <w:lang w:bidi="en-US"/>
        </w:rPr>
        <w:t xml:space="preserve">i ia </w:t>
      </w:r>
      <w:bookmarkEnd w:id="8"/>
      <w:r w:rsidR="00162D3C" w:rsidRPr="00100F1F">
        <w:rPr>
          <w:rFonts w:ascii="Montserrat Light" w:eastAsia="Calibri" w:hAnsi="Montserrat Light" w:cs="Times New Roman"/>
          <w:lang w:bidi="en-US"/>
        </w:rPr>
        <w:t>decizii cu majoritatea simplă a membrilor prezen</w:t>
      </w:r>
      <w:r w:rsidR="00100F1F">
        <w:rPr>
          <w:rFonts w:ascii="Montserrat Light" w:eastAsia="Calibri" w:hAnsi="Montserrat Light" w:cs="Times New Roman"/>
          <w:lang w:bidi="en-US"/>
        </w:rPr>
        <w:t>ț</w:t>
      </w:r>
      <w:r w:rsidR="00162D3C" w:rsidRPr="00100F1F">
        <w:rPr>
          <w:rFonts w:ascii="Montserrat Light" w:eastAsia="Calibri" w:hAnsi="Montserrat Light" w:cs="Times New Roman"/>
          <w:lang w:bidi="en-US"/>
        </w:rPr>
        <w:t>i.</w:t>
      </w:r>
    </w:p>
    <w:p w14:paraId="39B7ACEB" w14:textId="7C7E6680" w:rsidR="00CC15B3" w:rsidRPr="00100F1F" w:rsidRDefault="00CC15B3" w:rsidP="0006228D">
      <w:pPr>
        <w:adjustRightInd w:val="0"/>
        <w:spacing w:after="0" w:line="240" w:lineRule="auto"/>
        <w:jc w:val="both"/>
        <w:rPr>
          <w:rFonts w:ascii="Montserrat Light" w:eastAsia="Calibri" w:hAnsi="Montserrat Light" w:cs="Times New Roman"/>
          <w:lang w:bidi="en-US"/>
        </w:rPr>
      </w:pPr>
      <w:r w:rsidRPr="00100F1F">
        <w:rPr>
          <w:rFonts w:ascii="Montserrat Light" w:eastAsia="Calibri" w:hAnsi="Montserrat Light" w:cs="Times New Roman"/>
          <w:b/>
          <w:bCs/>
          <w:lang w:bidi="en-US"/>
        </w:rPr>
        <w:t>(8)</w:t>
      </w:r>
      <w:r w:rsidRPr="00100F1F">
        <w:rPr>
          <w:rFonts w:ascii="Montserrat Light" w:eastAsia="Calibri" w:hAnsi="Montserrat Light" w:cs="Times New Roman"/>
          <w:lang w:bidi="en-US"/>
        </w:rPr>
        <w:t xml:space="preserve"> </w:t>
      </w:r>
      <w:r w:rsidR="00FB780C" w:rsidRPr="00100F1F">
        <w:rPr>
          <w:rFonts w:ascii="Montserrat Light" w:eastAsia="Calibri" w:hAnsi="Montserrat Light" w:cs="Times New Roman"/>
          <w:lang w:bidi="en-US"/>
        </w:rPr>
        <w:t>Membrii consiliului de administra</w:t>
      </w:r>
      <w:r w:rsidR="00100F1F">
        <w:rPr>
          <w:rFonts w:ascii="Montserrat Light" w:eastAsia="Calibri" w:hAnsi="Montserrat Light" w:cs="Times New Roman"/>
          <w:lang w:bidi="en-US"/>
        </w:rPr>
        <w:t>ț</w:t>
      </w:r>
      <w:r w:rsidR="00FB780C" w:rsidRPr="00100F1F">
        <w:rPr>
          <w:rFonts w:ascii="Montserrat Light" w:eastAsia="Calibri" w:hAnsi="Montserrat Light" w:cs="Times New Roman"/>
          <w:lang w:bidi="en-US"/>
        </w:rPr>
        <w:t>ie pot participa, în calitate de observatori, la concursurile organizate de unitatea sanitară.</w:t>
      </w:r>
    </w:p>
    <w:p w14:paraId="317098BB" w14:textId="4FD71F56" w:rsidR="00D14CF2" w:rsidRPr="00100F1F" w:rsidRDefault="00A0171C" w:rsidP="0006228D">
      <w:pPr>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FC00C2" w:rsidRPr="00100F1F">
        <w:rPr>
          <w:rFonts w:ascii="Montserrat Light" w:eastAsia="Times New Roman" w:hAnsi="Montserrat Light" w:cs="Times New Roman"/>
          <w:b/>
          <w:bCs/>
          <w:lang w:bidi="en-US"/>
        </w:rPr>
        <w:t>1</w:t>
      </w:r>
      <w:r w:rsidR="00C8735E" w:rsidRPr="00100F1F">
        <w:rPr>
          <w:rFonts w:ascii="Montserrat Light" w:eastAsia="Times New Roman" w:hAnsi="Montserrat Light" w:cs="Times New Roman"/>
          <w:b/>
          <w:bCs/>
          <w:lang w:bidi="en-US"/>
        </w:rPr>
        <w:t>5</w:t>
      </w:r>
    </w:p>
    <w:p w14:paraId="6BF923AB" w14:textId="3DBAFC3B" w:rsidR="00162D3C" w:rsidRPr="00100F1F" w:rsidRDefault="00162D3C" w:rsidP="0006228D">
      <w:pPr>
        <w:adjustRightInd w:val="0"/>
        <w:spacing w:after="0" w:line="240" w:lineRule="auto"/>
        <w:jc w:val="both"/>
        <w:rPr>
          <w:rFonts w:ascii="Montserrat Light" w:eastAsia="Calibri" w:hAnsi="Montserrat Light" w:cs="Times New Roman"/>
          <w:lang w:bidi="en-US"/>
        </w:rPr>
      </w:pPr>
      <w:r w:rsidRPr="00100F1F">
        <w:rPr>
          <w:rFonts w:ascii="Montserrat Light" w:eastAsia="Times New Roman" w:hAnsi="Montserrat Light" w:cs="Times New Roman"/>
          <w:lang w:bidi="en-US"/>
        </w:rPr>
        <w:t>Consiliul de administra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al Spitalului Clinic de </w:t>
      </w:r>
      <w:r w:rsidR="005A3B2B" w:rsidRPr="00100F1F">
        <w:rPr>
          <w:rFonts w:ascii="Montserrat Light" w:eastAsia="Times New Roman" w:hAnsi="Montserrat Light" w:cs="Times New Roman"/>
          <w:lang w:bidi="en-US"/>
        </w:rPr>
        <w:t>Recuperare</w:t>
      </w:r>
      <w:r w:rsidRPr="00100F1F">
        <w:rPr>
          <w:rFonts w:ascii="Montserrat Light" w:eastAsia="Times New Roman" w:hAnsi="Montserrat Light" w:cs="Times New Roman"/>
          <w:lang w:bidi="en-US"/>
        </w:rPr>
        <w:t xml:space="preserve"> Cluj-Napoca are, conform reglementărilor în vigoare următoarele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p>
    <w:p w14:paraId="1D2D0AD0" w14:textId="77777777" w:rsidR="00752CF7" w:rsidRPr="00752CF7" w:rsidRDefault="00752CF7" w:rsidP="00752CF7">
      <w:pPr>
        <w:numPr>
          <w:ilvl w:val="0"/>
          <w:numId w:val="22"/>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avizează bugetul de venituri și cheltuieli al spitalului, precum și situațiile financiare trimestriale și anuale;</w:t>
      </w:r>
    </w:p>
    <w:p w14:paraId="5A85D5E3" w14:textId="60CC6AE0" w:rsidR="00752CF7" w:rsidRPr="00752CF7" w:rsidRDefault="00752CF7" w:rsidP="00752CF7">
      <w:pPr>
        <w:numPr>
          <w:ilvl w:val="0"/>
          <w:numId w:val="22"/>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stabilește, cu avizul ordonatorului principal de credite, tema proiectului de management, în concordanță cu nevoile unității sanitare;</w:t>
      </w:r>
    </w:p>
    <w:p w14:paraId="5B6B3F9A" w14:textId="77777777" w:rsidR="00752CF7" w:rsidRPr="00752CF7" w:rsidRDefault="00752CF7" w:rsidP="00752CF7">
      <w:pPr>
        <w:numPr>
          <w:ilvl w:val="0"/>
          <w:numId w:val="22"/>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organizează concurs pentru ocuparea funcției de manager în baza regulamentului aprobat prin act administrativ al președintelui Consiliului Județean Cluj.</w:t>
      </w:r>
    </w:p>
    <w:p w14:paraId="3C73E47E" w14:textId="77777777" w:rsidR="00752CF7" w:rsidRPr="00752CF7" w:rsidRDefault="00752CF7" w:rsidP="00752CF7">
      <w:pPr>
        <w:numPr>
          <w:ilvl w:val="0"/>
          <w:numId w:val="22"/>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Arial" w:hAnsi="Montserrat Light" w:cs="Arial"/>
        </w:rPr>
        <w:t>aprobă măsurile pentru dezvoltarea activității spitalului în concordanță cu nevoile de servicii medicale ale populației și documentele strategice aprobate de Ministerul Sănătății;</w:t>
      </w:r>
    </w:p>
    <w:p w14:paraId="45117EAE" w14:textId="77777777" w:rsidR="00752CF7" w:rsidRPr="00752CF7" w:rsidRDefault="00752CF7" w:rsidP="00752CF7">
      <w:pPr>
        <w:numPr>
          <w:ilvl w:val="0"/>
          <w:numId w:val="22"/>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Arial" w:hAnsi="Montserrat Light" w:cs="Arial"/>
        </w:rPr>
        <w:t>avizează programul anual al achizițiilor publice întocmit în condițiile legii și orice achiziție directă care depășește suma de 50.000 lei;</w:t>
      </w:r>
    </w:p>
    <w:p w14:paraId="4B35A8EF" w14:textId="77777777" w:rsidR="00752CF7" w:rsidRPr="00752CF7" w:rsidRDefault="00752CF7" w:rsidP="00752CF7">
      <w:pPr>
        <w:numPr>
          <w:ilvl w:val="0"/>
          <w:numId w:val="22"/>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analizează modul de îndeplinire a obligațiilor de către membrii comitetului director al spitalului și activitatea managerului și dispune măsuri pentru îmbunătățirea activității;</w:t>
      </w:r>
    </w:p>
    <w:p w14:paraId="649EBCDA" w14:textId="77777777" w:rsidR="00752CF7" w:rsidRPr="00752CF7" w:rsidRDefault="00752CF7" w:rsidP="00752CF7">
      <w:pPr>
        <w:numPr>
          <w:ilvl w:val="0"/>
          <w:numId w:val="22"/>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propune revocarea din funcție a managerului spitalului și a celorlalți membri ai comitetului director în cazul în care constată existența situațiilor de incompatibilitate prevăzute de legislația în vigoare;</w:t>
      </w:r>
    </w:p>
    <w:p w14:paraId="38BFE3D8" w14:textId="77777777" w:rsidR="00752CF7" w:rsidRPr="00752CF7" w:rsidRDefault="00752CF7" w:rsidP="00752CF7">
      <w:pPr>
        <w:numPr>
          <w:ilvl w:val="0"/>
          <w:numId w:val="22"/>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poate propune realizarea unui audit extern asupra oricărei activități desfășurate în spital, stabilind tematica și obiectul auditului. Spitalul contractează serviciile auditorului extern în conformitate cu prevederile Legii nr. 98/2016 privind achizițiile publice, cu modificările și completările ulterioare;</w:t>
      </w:r>
    </w:p>
    <w:p w14:paraId="3494977B" w14:textId="64049591" w:rsidR="00752CF7" w:rsidRPr="00752CF7" w:rsidRDefault="00752CF7" w:rsidP="00752CF7">
      <w:pPr>
        <w:numPr>
          <w:ilvl w:val="0"/>
          <w:numId w:val="22"/>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aprobă propriul regulament de organizare și funcționare, în condițiile legii;</w:t>
      </w:r>
    </w:p>
    <w:p w14:paraId="4384247F" w14:textId="77777777" w:rsidR="00752CF7" w:rsidRPr="00752CF7" w:rsidRDefault="00752CF7" w:rsidP="00752CF7">
      <w:pPr>
        <w:numPr>
          <w:ilvl w:val="0"/>
          <w:numId w:val="22"/>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îndeplinește orice altă sarcină conform legislației în vigoare.</w:t>
      </w:r>
    </w:p>
    <w:p w14:paraId="1A927606" w14:textId="4D6AD315" w:rsidR="00FF7C38" w:rsidRPr="00100F1F" w:rsidRDefault="002B4489" w:rsidP="0006228D">
      <w:pPr>
        <w:pStyle w:val="Titlu3"/>
        <w:spacing w:before="0" w:after="0" w:line="240" w:lineRule="auto"/>
        <w:jc w:val="center"/>
        <w:rPr>
          <w:rFonts w:ascii="Montserrat Light" w:hAnsi="Montserrat Light"/>
          <w:b/>
          <w:bCs/>
          <w:color w:val="auto"/>
          <w:sz w:val="22"/>
          <w:szCs w:val="22"/>
          <w:lang w:val="ro-RO" w:bidi="en-US"/>
        </w:rPr>
      </w:pPr>
      <w:bookmarkStart w:id="9" w:name="_Toc166252655"/>
      <w:r w:rsidRPr="00100F1F">
        <w:rPr>
          <w:rFonts w:ascii="Montserrat Light" w:hAnsi="Montserrat Light"/>
          <w:b/>
          <w:bCs/>
          <w:color w:val="auto"/>
          <w:sz w:val="22"/>
          <w:szCs w:val="22"/>
          <w:lang w:val="ro-RO" w:bidi="en-US"/>
        </w:rPr>
        <w:t>Sec</w:t>
      </w:r>
      <w:r w:rsidR="00100F1F">
        <w:rPr>
          <w:rFonts w:ascii="Montserrat Light" w:hAnsi="Montserrat Light"/>
          <w:b/>
          <w:bCs/>
          <w:color w:val="auto"/>
          <w:sz w:val="22"/>
          <w:szCs w:val="22"/>
          <w:lang w:val="ro-RO" w:bidi="en-US"/>
        </w:rPr>
        <w:t>ț</w:t>
      </w:r>
      <w:r w:rsidRPr="00100F1F">
        <w:rPr>
          <w:rFonts w:ascii="Montserrat Light" w:hAnsi="Montserrat Light"/>
          <w:b/>
          <w:bCs/>
          <w:color w:val="auto"/>
          <w:sz w:val="22"/>
          <w:szCs w:val="22"/>
          <w:lang w:val="ro-RO" w:bidi="en-US"/>
        </w:rPr>
        <w:t xml:space="preserve">iunea a </w:t>
      </w:r>
      <w:r w:rsidR="00EB7A36" w:rsidRPr="00100F1F">
        <w:rPr>
          <w:rFonts w:ascii="Montserrat Light" w:hAnsi="Montserrat Light"/>
          <w:b/>
          <w:bCs/>
          <w:color w:val="auto"/>
          <w:sz w:val="22"/>
          <w:szCs w:val="22"/>
          <w:lang w:val="ro-RO" w:bidi="en-US"/>
        </w:rPr>
        <w:t>2</w:t>
      </w:r>
      <w:r w:rsidRPr="00100F1F">
        <w:rPr>
          <w:rFonts w:ascii="Montserrat Light" w:hAnsi="Montserrat Light"/>
          <w:b/>
          <w:bCs/>
          <w:color w:val="auto"/>
          <w:sz w:val="22"/>
          <w:szCs w:val="22"/>
          <w:lang w:val="ro-RO" w:bidi="en-US"/>
        </w:rPr>
        <w:t>-a</w:t>
      </w:r>
      <w:r w:rsidR="00C22494" w:rsidRPr="00100F1F">
        <w:rPr>
          <w:rFonts w:ascii="Montserrat Light" w:hAnsi="Montserrat Light"/>
          <w:b/>
          <w:bCs/>
          <w:color w:val="auto"/>
          <w:sz w:val="22"/>
          <w:szCs w:val="22"/>
          <w:lang w:val="ro-RO" w:bidi="en-US"/>
        </w:rPr>
        <w:tab/>
      </w:r>
      <w:r w:rsidR="00FF7C38" w:rsidRPr="00100F1F">
        <w:rPr>
          <w:rFonts w:ascii="Montserrat Light" w:hAnsi="Montserrat Light"/>
          <w:b/>
          <w:bCs/>
          <w:color w:val="auto"/>
          <w:sz w:val="22"/>
          <w:szCs w:val="22"/>
          <w:lang w:val="ro-RO" w:bidi="en-US"/>
        </w:rPr>
        <w:t>Comitetul director</w:t>
      </w:r>
      <w:bookmarkEnd w:id="9"/>
    </w:p>
    <w:p w14:paraId="62DA25BB" w14:textId="77777777" w:rsidR="008C7AE2" w:rsidRPr="00100F1F" w:rsidRDefault="008C7AE2" w:rsidP="0006228D">
      <w:pPr>
        <w:tabs>
          <w:tab w:val="left" w:pos="1134"/>
        </w:tabs>
        <w:autoSpaceDE w:val="0"/>
        <w:autoSpaceDN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 16</w:t>
      </w:r>
    </w:p>
    <w:p w14:paraId="65E66A52" w14:textId="70CD09FE" w:rsidR="008C7AE2" w:rsidRPr="00100F1F" w:rsidRDefault="008C7AE2" w:rsidP="0006228D">
      <w:pPr>
        <w:tabs>
          <w:tab w:val="left" w:pos="1134"/>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lang w:bidi="en-US"/>
        </w:rPr>
        <w:t xml:space="preserve"> În cadrul Spitalului Clinic de Recuperare Cluj-Napoca se organizează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ionează un </w:t>
      </w:r>
      <w:r w:rsidRPr="00100F1F">
        <w:rPr>
          <w:rFonts w:ascii="Montserrat Light" w:eastAsia="Times New Roman" w:hAnsi="Montserrat Light" w:cs="Times New Roman"/>
          <w:b/>
          <w:lang w:bidi="en-US"/>
        </w:rPr>
        <w:t>comitet director</w:t>
      </w:r>
      <w:r w:rsidRPr="00100F1F">
        <w:rPr>
          <w:rFonts w:ascii="Montserrat Light" w:eastAsia="Times New Roman" w:hAnsi="Montserrat Light" w:cs="Times New Roman"/>
          <w:lang w:bidi="en-US"/>
        </w:rPr>
        <w:t>, format din:</w:t>
      </w:r>
    </w:p>
    <w:p w14:paraId="5389C180" w14:textId="77777777" w:rsidR="008C7AE2" w:rsidRPr="00100F1F" w:rsidRDefault="008C7AE2" w:rsidP="0006228D">
      <w:pPr>
        <w:numPr>
          <w:ilvl w:val="0"/>
          <w:numId w:val="55"/>
        </w:numPr>
        <w:tabs>
          <w:tab w:val="left" w:pos="1134"/>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managerul spitalului</w:t>
      </w:r>
    </w:p>
    <w:p w14:paraId="66D1330D" w14:textId="77777777" w:rsidR="008C7AE2" w:rsidRPr="00100F1F" w:rsidRDefault="008C7AE2" w:rsidP="0006228D">
      <w:pPr>
        <w:numPr>
          <w:ilvl w:val="0"/>
          <w:numId w:val="55"/>
        </w:numPr>
        <w:tabs>
          <w:tab w:val="left" w:pos="1134"/>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directorul medical</w:t>
      </w:r>
    </w:p>
    <w:p w14:paraId="02A0549D" w14:textId="77777777" w:rsidR="008C7AE2" w:rsidRPr="00100F1F" w:rsidRDefault="008C7AE2" w:rsidP="0006228D">
      <w:pPr>
        <w:numPr>
          <w:ilvl w:val="0"/>
          <w:numId w:val="55"/>
        </w:numPr>
        <w:tabs>
          <w:tab w:val="left" w:pos="1134"/>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directorul financiar-contabil</w:t>
      </w:r>
    </w:p>
    <w:p w14:paraId="5BDACB2C" w14:textId="77777777" w:rsidR="008C7AE2" w:rsidRPr="00100F1F" w:rsidRDefault="008C7AE2" w:rsidP="0006228D">
      <w:pPr>
        <w:numPr>
          <w:ilvl w:val="0"/>
          <w:numId w:val="55"/>
        </w:numPr>
        <w:tabs>
          <w:tab w:val="left" w:pos="1134"/>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directorul de îngrijiri</w:t>
      </w:r>
    </w:p>
    <w:p w14:paraId="73B14368" w14:textId="16FEF836" w:rsidR="008C7AE2" w:rsidRPr="00100F1F" w:rsidRDefault="008C7AE2" w:rsidP="0006228D">
      <w:pPr>
        <w:autoSpaceDN w:val="0"/>
        <w:spacing w:after="0" w:line="240" w:lineRule="auto"/>
        <w:jc w:val="both"/>
        <w:rPr>
          <w:rFonts w:ascii="Montserrat Light" w:hAnsi="Montserrat Light"/>
        </w:rPr>
      </w:pPr>
      <w:r w:rsidRPr="00100F1F">
        <w:rPr>
          <w:rFonts w:ascii="Montserrat Light" w:hAnsi="Montserrat Light"/>
          <w:b/>
        </w:rPr>
        <w:t>(2)</w:t>
      </w:r>
      <w:r w:rsidRPr="00100F1F">
        <w:rPr>
          <w:rFonts w:ascii="Montserrat Light" w:hAnsi="Montserrat Light"/>
        </w:rPr>
        <w:t xml:space="preserve"> La </w:t>
      </w:r>
      <w:r w:rsidR="00694F7E">
        <w:rPr>
          <w:rFonts w:ascii="Montserrat Light" w:hAnsi="Montserrat Light"/>
        </w:rPr>
        <w:t>ș</w:t>
      </w:r>
      <w:r w:rsidR="00694F7E" w:rsidRPr="00100F1F">
        <w:rPr>
          <w:rFonts w:ascii="Montserrat Light" w:hAnsi="Montserrat Light"/>
        </w:rPr>
        <w:t>edințele</w:t>
      </w:r>
      <w:r w:rsidRPr="00100F1F">
        <w:rPr>
          <w:rFonts w:ascii="Montserrat Light" w:hAnsi="Montserrat Light"/>
        </w:rPr>
        <w:t xml:space="preserve"> Comitetului director participă pe lângă membrii Comitetului director, următorul personal, cu statut de invitat permanent: coordonatorul Compartimentului de prevenire a infec</w:t>
      </w:r>
      <w:r w:rsidR="00100F1F">
        <w:rPr>
          <w:rFonts w:ascii="Montserrat Light" w:hAnsi="Montserrat Light"/>
        </w:rPr>
        <w:t>ț</w:t>
      </w:r>
      <w:r w:rsidRPr="00100F1F">
        <w:rPr>
          <w:rFonts w:ascii="Montserrat Light" w:hAnsi="Montserrat Light"/>
        </w:rPr>
        <w:t>iilor asociate asisten</w:t>
      </w:r>
      <w:r w:rsidR="00100F1F">
        <w:rPr>
          <w:rFonts w:ascii="Montserrat Light" w:hAnsi="Montserrat Light"/>
        </w:rPr>
        <w:t>ț</w:t>
      </w:r>
      <w:r w:rsidRPr="00100F1F">
        <w:rPr>
          <w:rFonts w:ascii="Montserrat Light" w:hAnsi="Montserrat Light"/>
        </w:rPr>
        <w:t xml:space="preserve">ei medicale </w:t>
      </w:r>
      <w:r w:rsidR="00100F1F">
        <w:rPr>
          <w:rFonts w:ascii="Montserrat Light" w:hAnsi="Montserrat Light"/>
        </w:rPr>
        <w:t>ș</w:t>
      </w:r>
      <w:r w:rsidRPr="00100F1F">
        <w:rPr>
          <w:rFonts w:ascii="Montserrat Light" w:hAnsi="Montserrat Light"/>
        </w:rPr>
        <w:t xml:space="preserve">i </w:t>
      </w:r>
      <w:r w:rsidR="00100F1F">
        <w:rPr>
          <w:rFonts w:ascii="Montserrat Light" w:hAnsi="Montserrat Light"/>
        </w:rPr>
        <w:t>ș</w:t>
      </w:r>
      <w:r w:rsidRPr="00100F1F">
        <w:rPr>
          <w:rFonts w:ascii="Montserrat Light" w:hAnsi="Montserrat Light"/>
        </w:rPr>
        <w:t>eful Serviciului MCSS.</w:t>
      </w:r>
    </w:p>
    <w:p w14:paraId="05171250" w14:textId="1870D4DA" w:rsidR="00FF7C38" w:rsidRPr="00100F1F" w:rsidRDefault="00FF7C38" w:rsidP="0006228D">
      <w:pPr>
        <w:tabs>
          <w:tab w:val="left" w:pos="1134"/>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8C7AE2"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lang w:bidi="en-US"/>
        </w:rPr>
        <w:t xml:space="preserve"> Ocuparea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specifice comitetului director se face prin concurs organizat de managerul spitalului.</w:t>
      </w:r>
    </w:p>
    <w:p w14:paraId="61263F1B" w14:textId="7DA12755" w:rsidR="00FF7C38" w:rsidRPr="00100F1F" w:rsidRDefault="00FF7C38" w:rsidP="0006228D">
      <w:pPr>
        <w:tabs>
          <w:tab w:val="left" w:pos="1134"/>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8C7AE2"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b/>
          <w:lang w:bidi="en-US"/>
        </w:rPr>
        <w:t>Atribu</w:t>
      </w:r>
      <w:r w:rsidR="00100F1F">
        <w:rPr>
          <w:rFonts w:ascii="Montserrat Light" w:eastAsia="Times New Roman" w:hAnsi="Montserrat Light" w:cs="Times New Roman"/>
          <w:b/>
          <w:lang w:bidi="en-US"/>
        </w:rPr>
        <w:t>ț</w:t>
      </w:r>
      <w:r w:rsidRPr="00100F1F">
        <w:rPr>
          <w:rFonts w:ascii="Montserrat Light" w:eastAsia="Times New Roman" w:hAnsi="Montserrat Light" w:cs="Times New Roman"/>
          <w:b/>
          <w:lang w:bidi="en-US"/>
        </w:rPr>
        <w:t>iile comitetului director</w:t>
      </w:r>
      <w:r w:rsidRPr="00100F1F">
        <w:rPr>
          <w:rFonts w:ascii="Montserrat Light" w:eastAsia="Times New Roman" w:hAnsi="Montserrat Light" w:cs="Times New Roman"/>
          <w:lang w:bidi="en-US"/>
        </w:rPr>
        <w:t>, conform Ordinului ministrului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nr. 921/2006, cu modificările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completările ulterioare, conform legisla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în vigoare, sunt următoarele:</w:t>
      </w:r>
    </w:p>
    <w:p w14:paraId="134FE9EB" w14:textId="77777777"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elaborează planul de dezvoltare al spitalului pe perioada mandatului, în baza propunerilor scrise ale consiliului medical;</w:t>
      </w:r>
    </w:p>
    <w:p w14:paraId="7BCDA08D" w14:textId="77777777"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elaborează, pe baza propunerilor consiliului medical, planul anual de furnizare de servicii medicale al spitalului;</w:t>
      </w:r>
    </w:p>
    <w:p w14:paraId="1A954CAB" w14:textId="77777777" w:rsidR="00FF7C38" w:rsidRPr="00100F1F" w:rsidRDefault="00FF7C38" w:rsidP="0006228D">
      <w:pPr>
        <w:numPr>
          <w:ilvl w:val="0"/>
          <w:numId w:val="58"/>
        </w:numPr>
        <w:tabs>
          <w:tab w:val="left" w:pos="1134"/>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propune managerului, în vederea aprobării:</w:t>
      </w:r>
    </w:p>
    <w:p w14:paraId="6CAAF0F1" w14:textId="7DE986DB" w:rsidR="00FF7C38" w:rsidRPr="00100F1F" w:rsidRDefault="00FF7C38" w:rsidP="00F333C6">
      <w:pPr>
        <w:numPr>
          <w:ilvl w:val="1"/>
          <w:numId w:val="58"/>
        </w:numPr>
        <w:tabs>
          <w:tab w:val="left" w:pos="1134"/>
        </w:tabs>
        <w:autoSpaceDE w:val="0"/>
        <w:autoSpaceDN w:val="0"/>
        <w:spacing w:after="0" w:line="240" w:lineRule="auto"/>
        <w:ind w:left="109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numărul de personal, pe categorii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locuri de muncă, în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de reglementările în vigoare;</w:t>
      </w:r>
    </w:p>
    <w:p w14:paraId="74EA4FEC" w14:textId="77777777" w:rsidR="00FF7C38" w:rsidRPr="00100F1F" w:rsidRDefault="00FF7C38" w:rsidP="00F333C6">
      <w:pPr>
        <w:numPr>
          <w:ilvl w:val="1"/>
          <w:numId w:val="58"/>
        </w:numPr>
        <w:tabs>
          <w:tab w:val="left" w:pos="1134"/>
        </w:tabs>
        <w:autoSpaceDE w:val="0"/>
        <w:autoSpaceDN w:val="0"/>
        <w:spacing w:after="0" w:line="240" w:lineRule="auto"/>
        <w:ind w:left="109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organizează concursuri pentru posturile vacante, în urma consultării cu sindicatele, conform legii;</w:t>
      </w:r>
    </w:p>
    <w:p w14:paraId="5C091309" w14:textId="7BCA8C89"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elaborează regulamentul de organizare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ionare, regulamentul intern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organigrama spitalului, în urma consultării cu sindicatele, conform legii;</w:t>
      </w:r>
    </w:p>
    <w:p w14:paraId="632C1550" w14:textId="1C0949EB"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propune spre aprobare managerului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implementarea de măsuri organizatorice privind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irea calită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actului medical, a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de cazare, igienă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alimenta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de măsuri de prevenire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conform normelor aprobate prin ordin al ministrului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p>
    <w:p w14:paraId="2D3A7E1F" w14:textId="1F59A7B1"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elaborează proiectul bugetului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cheltuieli al spitalului, pe baza centralizării de către compartimentul economico-financiar a propunerilor fundamentate ale conducătorilor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compartimentelor din structura spitalului, pe care îl supune aprobării managerului;</w:t>
      </w:r>
    </w:p>
    <w:p w14:paraId="38053FDB" w14:textId="6BF3BF06"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realizarea indicatorilor privind execu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bugetului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cheltuieli pe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compartimente, asigurând sprijin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efilor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compartimente pentru încadrarea în bugetul alocat;</w:t>
      </w:r>
    </w:p>
    <w:p w14:paraId="3C6F912C" w14:textId="77777777"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analizează propunerea consiliului medical privind utilizarea fondului de dezvoltare, pe care îl supune spre aprobare managerului;</w:t>
      </w:r>
    </w:p>
    <w:p w14:paraId="1F210BF2" w14:textId="1A1A5A8F"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asigură monitorizarea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raportarea indicatorilor specifici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medicale, financiari, economici,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 altor date privind activitatea de supraveghere, prevenire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control, pe care le prezintă managerului, conform metodologiei stabilite;</w:t>
      </w:r>
    </w:p>
    <w:p w14:paraId="51D3F6EA" w14:textId="1E31457C"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analizează, la propunerea consiliului medical, măsurile pentru dezvoltarea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spitalului, în concordan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cu nevoile de servicii medicale ale popula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dezvoltarea tehnologiilor medicale, ghidurilor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protocoalelor de practică medicale;</w:t>
      </w:r>
    </w:p>
    <w:p w14:paraId="4BB44B18" w14:textId="7BADDB0C"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elaborează planul de ac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iune pentru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speciale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 medicală în caz de război, dezastre, atacuri teroriste, conflicte sociale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alte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criză;</w:t>
      </w:r>
    </w:p>
    <w:p w14:paraId="5EB1BA9F" w14:textId="0AA89C3A"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la propunerea consiliului medical, întocme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fundamentează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prezintă spre aprobare managerului planul anual de achizi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publice, lista investi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lucrărilor de repara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curente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capitale care urmează să se realizeze într-un exerci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 financiar,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legii,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răspunde de realizarea acestora;</w:t>
      </w:r>
    </w:p>
    <w:p w14:paraId="63515CF9" w14:textId="5A64F284"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analizează, trimestrial sau ori de câte ori este nevoie, modul de îndeplinire a obliga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asumate prin contracte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propune managerului măsuri de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 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spitalului;</w:t>
      </w:r>
    </w:p>
    <w:p w14:paraId="436895EC" w14:textId="30503703"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întocme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informări lunare, trimestriale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anuale cu privire la execu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bugetului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cheltuieli, pe care le analizează cu consiliul medical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le prezintă autorită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sănătate publică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ene, Consiliului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ean Cluj,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Ministerului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la solicitarea acestora;</w:t>
      </w:r>
    </w:p>
    <w:p w14:paraId="1E4C53EE" w14:textId="1559CFE0"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negociază, prin manager, directorul medical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directorul financiar-contabil, contractele de furnizare de servicii medicale cu casele de asigurări de sănătate;</w:t>
      </w:r>
    </w:p>
    <w:p w14:paraId="713C9917" w14:textId="46A000D0"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se întrune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lunar sau ori de câte ori este nevoie, la solicitarea majorită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membrilor săi ori a managerului spitalului public,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ia decizii în prezen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a cel pu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 două treimi din numărul membrilor săi, cu majoritatea absolută a membrilor prezen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w:t>
      </w:r>
    </w:p>
    <w:p w14:paraId="3CC9FA12" w14:textId="1555BF28"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face propuneri privind structura organizatorică, reorganizarea, restructurarea, schimbarea sediului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denumirii spitalului;</w:t>
      </w:r>
    </w:p>
    <w:p w14:paraId="2B8B61FA" w14:textId="3FCF303E"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negociază cu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eful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ie/laborator/serviciu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propune spre aprobare managerului indicatorii specifici de performan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ai managementului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iei/laboratorului/ serviciului, care vor fi prevăzu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ca anexă la contractul de administrare al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iei/laboratorului;</w:t>
      </w:r>
    </w:p>
    <w:p w14:paraId="1D3A7AB4" w14:textId="4981F03B"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în fa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managerului pentru îndeplinirea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care îi revin;</w:t>
      </w:r>
    </w:p>
    <w:p w14:paraId="67821EC9" w14:textId="1D0A74E8" w:rsidR="00FF7C38" w:rsidRPr="00100F1F" w:rsidRDefault="00FF7C38" w:rsidP="0006228D">
      <w:pPr>
        <w:numPr>
          <w:ilvl w:val="0"/>
          <w:numId w:val="5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 xml:space="preserve">analizează activitatea membrilor săi pe baza rapoartelor de evaluare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elaborează raportul anual de activitate al spitalului.</w:t>
      </w:r>
    </w:p>
    <w:p w14:paraId="05E3E53B" w14:textId="1949E360" w:rsidR="00FF7C38" w:rsidRPr="00100F1F" w:rsidRDefault="00FF7C38" w:rsidP="0006228D">
      <w:pPr>
        <w:tabs>
          <w:tab w:val="left" w:pos="1134"/>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8C7AE2" w:rsidRPr="00100F1F">
        <w:rPr>
          <w:rFonts w:ascii="Montserrat Light" w:eastAsia="Times New Roman" w:hAnsi="Montserrat Light" w:cs="Times New Roman"/>
          <w:b/>
          <w:bCs/>
          <w:lang w:bidi="en-US"/>
        </w:rPr>
        <w:t>5</w:t>
      </w:r>
      <w:r w:rsidRPr="00100F1F">
        <w:rPr>
          <w:rFonts w:ascii="Montserrat Light" w:eastAsia="Times New Roman" w:hAnsi="Montserrat Light" w:cs="Times New Roman"/>
          <w:bCs/>
          <w:lang w:bidi="en-US"/>
        </w:rPr>
        <w:t>)</w:t>
      </w:r>
      <w:r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b/>
          <w:lang w:bidi="en-US"/>
        </w:rPr>
        <w:t>Atribu</w:t>
      </w:r>
      <w:r w:rsidR="00100F1F">
        <w:rPr>
          <w:rFonts w:ascii="Montserrat Light" w:eastAsia="Times New Roman" w:hAnsi="Montserrat Light" w:cs="Times New Roman"/>
          <w:b/>
          <w:lang w:bidi="en-US"/>
        </w:rPr>
        <w:t>ț</w:t>
      </w:r>
      <w:r w:rsidRPr="00100F1F">
        <w:rPr>
          <w:rFonts w:ascii="Montserrat Light" w:eastAsia="Times New Roman" w:hAnsi="Montserrat Light" w:cs="Times New Roman"/>
          <w:b/>
          <w:lang w:bidi="en-US"/>
        </w:rPr>
        <w:t>iile Comitetului director</w:t>
      </w:r>
      <w:r w:rsidRPr="00100F1F">
        <w:rPr>
          <w:rFonts w:ascii="Montserrat Light" w:eastAsia="Times New Roman" w:hAnsi="Montserrat Light" w:cs="Times New Roman"/>
          <w:lang w:bidi="en-US"/>
        </w:rPr>
        <w:t xml:space="preserve"> al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sanitare în activitatea de supraveghere, prevenire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conform Ordinului ministrului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nr 1101/2016:</w:t>
      </w:r>
    </w:p>
    <w:p w14:paraId="12DDC49B" w14:textId="3D230F21"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organizează Comitetul de prevenire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elaborează regulamentul de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ionare al acestuia;</w:t>
      </w:r>
    </w:p>
    <w:p w14:paraId="60CC1C50" w14:textId="5CB53AF0"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se asigură de organizarea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ionarea serviciului/compartimentului de prevenire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i/sau realizarea contractelor de furnizare de prestări servicii specifice;</w:t>
      </w:r>
    </w:p>
    <w:p w14:paraId="11671723" w14:textId="1867C426"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aprobă planul anual de activitate pentru supravegherea, prevenirea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3AEF46AC" w14:textId="2BD77D81"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asigură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de implementare a prevederilor planului anual de activitate pentru supravegherea, prevenirea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08770DBA" w14:textId="77777777"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efectuează analiza anuală a îndeplinirii obiectivelor planului de activitate;</w:t>
      </w:r>
    </w:p>
    <w:p w14:paraId="5A5658DC" w14:textId="5CF11FD4"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verifică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aprobă alocarea bugetului aferent derulării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din planul anual de activitate pentru supravegherea, prevenirea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3D9BC3EB" w14:textId="4B07CD2C"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se asigură de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irea continuă a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urare 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de prevenire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 dotării tehnico-materiale necesare evitării sau diminuării riscurilor; </w:t>
      </w:r>
    </w:p>
    <w:p w14:paraId="1BB7D99A" w14:textId="74195FB3"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se asigură de derularea legală a achizi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aprovizionarea tehnico-materială, prevăzute în planul de activitate sau impuse de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epidemiologică din spital, în vederea diminuării ori evitării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risc sau limitării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7723AA81" w14:textId="232AC6FF"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deliberează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decide, la propunerea Colegiului Medicilor din România, în urma sesizării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sau în urma autosesizării în privin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responsabilită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institu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ionale ori individuale a personalului angajat/contractat, pentru fapte sau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care au dus la lezarea drepturilor ori au prejudiciat starea de sănătate a asista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prin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2E511498" w14:textId="107AAA2A"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asigură dotarea necesară organizării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ionării sistemului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 pentru înregistrarea, stocarea, prelucrarea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transmiterea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privind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în registrul de monitorizare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al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p>
    <w:p w14:paraId="778FDD43" w14:textId="73548F3B" w:rsidR="00FF7C38" w:rsidRPr="00100F1F" w:rsidRDefault="00FF7C38" w:rsidP="0006228D">
      <w:pPr>
        <w:numPr>
          <w:ilvl w:val="0"/>
          <w:numId w:val="3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asigură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de îngrijire la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cu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ii/colonizări cu germeni multiplu rezisten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w:t>
      </w:r>
    </w:p>
    <w:p w14:paraId="16679A83" w14:textId="77777777" w:rsidR="004706AD" w:rsidRPr="00100F1F" w:rsidRDefault="004706AD" w:rsidP="0006228D">
      <w:pPr>
        <w:pStyle w:val="Frspaiere"/>
        <w:rPr>
          <w:rFonts w:ascii="Montserrat Light" w:hAnsi="Montserrat Light"/>
          <w:b/>
          <w:sz w:val="22"/>
          <w:szCs w:val="22"/>
          <w:lang w:bidi="en-US"/>
        </w:rPr>
      </w:pPr>
      <w:r w:rsidRPr="00100F1F">
        <w:rPr>
          <w:rFonts w:ascii="Montserrat Light" w:hAnsi="Montserrat Light"/>
          <w:b/>
          <w:sz w:val="22"/>
          <w:szCs w:val="22"/>
          <w:lang w:bidi="en-US"/>
        </w:rPr>
        <w:t>Articolul 17</w:t>
      </w:r>
    </w:p>
    <w:p w14:paraId="65284F92" w14:textId="57EACF85" w:rsidR="00FF7C38" w:rsidRPr="00100F1F" w:rsidRDefault="009B3372" w:rsidP="000F760F">
      <w:pPr>
        <w:pStyle w:val="Frspaiere"/>
        <w:jc w:val="both"/>
        <w:rPr>
          <w:rFonts w:ascii="Montserrat Light" w:hAnsi="Montserrat Light"/>
          <w:sz w:val="22"/>
          <w:szCs w:val="22"/>
          <w:lang w:bidi="en-US"/>
        </w:rPr>
      </w:pPr>
      <w:r w:rsidRPr="00100F1F">
        <w:rPr>
          <w:rFonts w:ascii="Montserrat Light" w:hAnsi="Montserrat Light"/>
          <w:b/>
          <w:bCs/>
          <w:sz w:val="22"/>
          <w:szCs w:val="22"/>
          <w:lang w:bidi="en-US"/>
        </w:rPr>
        <w:t>(1)</w:t>
      </w:r>
      <w:r w:rsidRPr="00100F1F">
        <w:rPr>
          <w:rFonts w:ascii="Montserrat Light" w:hAnsi="Montserrat Light"/>
          <w:sz w:val="22"/>
          <w:szCs w:val="22"/>
          <w:lang w:bidi="en-US"/>
        </w:rPr>
        <w:t xml:space="preserve"> </w:t>
      </w:r>
      <w:r w:rsidR="00FF7C38" w:rsidRPr="00100F1F">
        <w:rPr>
          <w:rFonts w:ascii="Montserrat Light" w:hAnsi="Montserrat Light"/>
          <w:b/>
          <w:sz w:val="22"/>
          <w:szCs w:val="22"/>
          <w:lang w:bidi="en-US"/>
        </w:rPr>
        <w:t>Atribu</w:t>
      </w:r>
      <w:r w:rsidR="00100F1F">
        <w:rPr>
          <w:rFonts w:ascii="Montserrat Light" w:hAnsi="Montserrat Light"/>
          <w:b/>
          <w:sz w:val="22"/>
          <w:szCs w:val="22"/>
          <w:lang w:bidi="en-US"/>
        </w:rPr>
        <w:t>ț</w:t>
      </w:r>
      <w:r w:rsidR="00FF7C38" w:rsidRPr="00100F1F">
        <w:rPr>
          <w:rFonts w:ascii="Montserrat Light" w:hAnsi="Montserrat Light"/>
          <w:b/>
          <w:sz w:val="22"/>
          <w:szCs w:val="22"/>
          <w:lang w:bidi="en-US"/>
        </w:rPr>
        <w:t xml:space="preserve">iile specifice </w:t>
      </w:r>
      <w:r w:rsidR="00FF7C38" w:rsidRPr="00100F1F">
        <w:rPr>
          <w:rFonts w:ascii="Montserrat Light" w:hAnsi="Montserrat Light"/>
          <w:sz w:val="22"/>
          <w:szCs w:val="22"/>
          <w:lang w:bidi="en-US"/>
        </w:rPr>
        <w:t xml:space="preserve">principale ale </w:t>
      </w:r>
      <w:r w:rsidR="00FF7C38" w:rsidRPr="00100F1F">
        <w:rPr>
          <w:rFonts w:ascii="Montserrat Light" w:hAnsi="Montserrat Light"/>
          <w:b/>
          <w:sz w:val="22"/>
          <w:szCs w:val="22"/>
          <w:lang w:bidi="en-US"/>
        </w:rPr>
        <w:t>directorului medical</w:t>
      </w:r>
      <w:r w:rsidR="00FF7C38" w:rsidRPr="00100F1F">
        <w:rPr>
          <w:rFonts w:ascii="Montserrat Light" w:hAnsi="Montserrat Light"/>
          <w:sz w:val="22"/>
          <w:szCs w:val="22"/>
          <w:lang w:bidi="en-US"/>
        </w:rPr>
        <w:t xml:space="preserve"> stabilite prin contractul de administrare sunt:</w:t>
      </w:r>
    </w:p>
    <w:p w14:paraId="5681742C" w14:textId="10803026" w:rsidR="00FF7C38" w:rsidRPr="00100F1F" w:rsidRDefault="00FF7C38" w:rsidP="0006228D">
      <w:pPr>
        <w:numPr>
          <w:ilvl w:val="0"/>
          <w:numId w:val="2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 calitate de pre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edinte al consiliului medical, coordonează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răspunde de elaborarea la termen a propunerilor privind planul de dezvoltare al spitalului, planul anual de servicii medicale, bugetul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cheltuieli. </w:t>
      </w:r>
    </w:p>
    <w:p w14:paraId="3F52978C" w14:textId="068A4400" w:rsidR="00FF7C38" w:rsidRPr="00100F1F" w:rsidRDefault="00FF7C38" w:rsidP="0006228D">
      <w:pPr>
        <w:numPr>
          <w:ilvl w:val="0"/>
          <w:numId w:val="2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monitorizează calitatea serviciilor medicale acordate la nivelul spitalului, inclusiv prin evaluarea satisfac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elaborează, împreună cu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efii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propuneri de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 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medicale.</w:t>
      </w:r>
    </w:p>
    <w:p w14:paraId="5E8CAE59" w14:textId="600B8B78" w:rsidR="00FF7C38" w:rsidRPr="00100F1F" w:rsidRDefault="00FF7C38" w:rsidP="0006228D">
      <w:pPr>
        <w:numPr>
          <w:ilvl w:val="0"/>
          <w:numId w:val="2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aprobă protocoale de practică medicală la nivelul spitalului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răspunde de procesul de implementare a protocoalelor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ghidurilor de practică medicală la nivelul întregului spital.</w:t>
      </w:r>
    </w:p>
    <w:p w14:paraId="56097A07" w14:textId="0131611C" w:rsidR="00FF7C38" w:rsidRPr="00100F1F" w:rsidRDefault="00FF7C38" w:rsidP="0006228D">
      <w:pPr>
        <w:numPr>
          <w:ilvl w:val="0"/>
          <w:numId w:val="2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coordonarea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corelarea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medicale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urate la nivelul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pentru asigurarea tratamentului adecvat pentru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interna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w:t>
      </w:r>
    </w:p>
    <w:p w14:paraId="449B3563" w14:textId="70F832CE" w:rsidR="00FF7C38" w:rsidRPr="00100F1F" w:rsidRDefault="00FF7C38" w:rsidP="0006228D">
      <w:pPr>
        <w:numPr>
          <w:ilvl w:val="0"/>
          <w:numId w:val="2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acreditarea personalului medical al spitalului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acreditarea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medicale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urate în spital, în conformitate cu legisla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în vigoare.</w:t>
      </w:r>
    </w:p>
    <w:p w14:paraId="115BDE73" w14:textId="37C83A13" w:rsidR="00FF7C38" w:rsidRPr="00100F1F" w:rsidRDefault="00FF7C38" w:rsidP="0006228D">
      <w:pPr>
        <w:numPr>
          <w:ilvl w:val="0"/>
          <w:numId w:val="2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ac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iunile având misiunea să conducă  la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irea calită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serviciilor medicale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hoteliere.</w:t>
      </w:r>
    </w:p>
    <w:p w14:paraId="0C71A032" w14:textId="6C399582" w:rsidR="00FF7C38" w:rsidRPr="00100F1F" w:rsidRDefault="00FF7C38" w:rsidP="0006228D">
      <w:pPr>
        <w:numPr>
          <w:ilvl w:val="0"/>
          <w:numId w:val="28"/>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stabile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coordonatele principale privind consumul de medicamente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materiale sanitare la nivelul spitalului, în vederea unei utilizări judicioase a fondurilor spitalului, prevenirii polipragmaziei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rezisten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la medicamente.</w:t>
      </w:r>
    </w:p>
    <w:p w14:paraId="5771B8A6" w14:textId="77777777" w:rsidR="009B3372" w:rsidRPr="00100F1F" w:rsidRDefault="009B3372" w:rsidP="009B3372">
      <w:pPr>
        <w:tabs>
          <w:tab w:val="left" w:pos="709"/>
        </w:tabs>
        <w:autoSpaceDE w:val="0"/>
        <w:autoSpaceDN w:val="0"/>
        <w:spacing w:after="0" w:line="240" w:lineRule="auto"/>
        <w:jc w:val="both"/>
        <w:rPr>
          <w:rFonts w:ascii="Montserrat Light" w:eastAsia="Times New Roman" w:hAnsi="Montserrat Light" w:cs="Times New Roman"/>
          <w:lang w:bidi="en-US"/>
        </w:rPr>
      </w:pPr>
    </w:p>
    <w:p w14:paraId="20CC3428" w14:textId="77777777" w:rsidR="009B3372" w:rsidRPr="00100F1F" w:rsidRDefault="009B3372" w:rsidP="0006228D">
      <w:pPr>
        <w:tabs>
          <w:tab w:val="left" w:pos="1134"/>
        </w:tabs>
        <w:autoSpaceDE w:val="0"/>
        <w:autoSpaceDN w:val="0"/>
        <w:spacing w:after="0" w:line="240" w:lineRule="auto"/>
        <w:jc w:val="both"/>
        <w:rPr>
          <w:rFonts w:ascii="Montserrat Light" w:eastAsia="Times New Roman" w:hAnsi="Montserrat Light" w:cs="Times New Roman"/>
          <w:b/>
          <w:bCs/>
          <w:lang w:bidi="en-US"/>
        </w:rPr>
      </w:pPr>
    </w:p>
    <w:p w14:paraId="7E1B5D66" w14:textId="6D9CCE24" w:rsidR="00FF7C38" w:rsidRPr="00100F1F" w:rsidRDefault="00FF7C38" w:rsidP="0006228D">
      <w:pPr>
        <w:tabs>
          <w:tab w:val="left" w:pos="1134"/>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9B3372"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lang w:bidi="en-US"/>
        </w:rPr>
        <w:t xml:space="preserve">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w:t>
      </w:r>
      <w:r w:rsidRPr="00100F1F">
        <w:rPr>
          <w:rFonts w:ascii="Montserrat Light" w:eastAsia="Times New Roman" w:hAnsi="Montserrat Light" w:cs="Times New Roman"/>
          <w:b/>
          <w:lang w:bidi="en-US"/>
        </w:rPr>
        <w:t>directorului medical</w:t>
      </w:r>
      <w:r w:rsidRPr="00100F1F">
        <w:rPr>
          <w:rFonts w:ascii="Montserrat Light" w:eastAsia="Times New Roman" w:hAnsi="Montserrat Light" w:cs="Times New Roman"/>
          <w:lang w:bidi="en-US"/>
        </w:rPr>
        <w:t xml:space="preserve"> în activitatea de supraveghere, prevenire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stabilite prin Ordinul ministrului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nr. 1101/2016, sunt:</w:t>
      </w:r>
    </w:p>
    <w:p w14:paraId="7ADB1DF1" w14:textId="417EF773" w:rsidR="00FF7C38" w:rsidRPr="00100F1F" w:rsidRDefault="00FF7C38" w:rsidP="0006228D">
      <w:pPr>
        <w:numPr>
          <w:ilvl w:val="0"/>
          <w:numId w:val="29"/>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se asigură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răspunde de aplicarea în activitatea curentă a procedurilor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protocoalelor de prevenire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a standardelor de sterilizare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sterilitate, asepsie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antisepsie, respectiv a normelor privind cazarea, alimenta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de igienă oferite pe perioada îngrijirilor acordate;</w:t>
      </w:r>
    </w:p>
    <w:p w14:paraId="4318AB8C" w14:textId="5B6C6F67" w:rsidR="00FF7C38" w:rsidRPr="00100F1F" w:rsidRDefault="00FF7C38" w:rsidP="0006228D">
      <w:pPr>
        <w:numPr>
          <w:ilvl w:val="0"/>
          <w:numId w:val="29"/>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raportarea la timp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implementarea măsurilor de limitare a acestora;</w:t>
      </w:r>
    </w:p>
    <w:p w14:paraId="247A0396" w14:textId="77777777" w:rsidR="00FF7C38" w:rsidRPr="00100F1F" w:rsidRDefault="00FF7C38" w:rsidP="0006228D">
      <w:pPr>
        <w:numPr>
          <w:ilvl w:val="0"/>
          <w:numId w:val="29"/>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respectarea politicii de utilizare a antibioticelor în spital;</w:t>
      </w:r>
    </w:p>
    <w:p w14:paraId="77E85047" w14:textId="0CB2C8AC" w:rsidR="00FF7C38" w:rsidRPr="00100F1F" w:rsidRDefault="00FF7C38" w:rsidP="0006228D">
      <w:pPr>
        <w:numPr>
          <w:ilvl w:val="0"/>
          <w:numId w:val="29"/>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implementează activitatea de screening al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în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de terapie intensivă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alte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cu risc pentru depistarea colonizărilor/infec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cu germeni multiplu rezisten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în conformitate cu prevederile programului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 de supraveghere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control al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265CBC3D" w14:textId="5C062D97" w:rsidR="00FF7C38" w:rsidRPr="00100F1F" w:rsidRDefault="00FF7C38" w:rsidP="0006228D">
      <w:pPr>
        <w:numPr>
          <w:ilvl w:val="0"/>
          <w:numId w:val="29"/>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controlează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răspunde pentru derularea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proprii ale serviciului/compartimentului de prevenire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4EAE4128" w14:textId="3F426417" w:rsidR="00FF7C38" w:rsidRPr="00100F1F" w:rsidRDefault="00FF7C38" w:rsidP="0006228D">
      <w:pPr>
        <w:numPr>
          <w:ilvl w:val="0"/>
          <w:numId w:val="29"/>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controlează respectarea procedurilor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protocoalelor implementate pentru supravegherea, prevenirea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de la nivelul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serviciilor din spital, în colaborare cu medicii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w:t>
      </w:r>
    </w:p>
    <w:p w14:paraId="0E0682F0" w14:textId="1C887D47" w:rsidR="00FF7C38" w:rsidRPr="00100F1F" w:rsidRDefault="00FF7C38" w:rsidP="0006228D">
      <w:pPr>
        <w:numPr>
          <w:ilvl w:val="0"/>
          <w:numId w:val="29"/>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organizează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controlează evaluarea imunizării personalului împotriva HBV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efectuarea vaccinărilor recomandate personalului din spital (gripal, HBV, altele);</w:t>
      </w:r>
    </w:p>
    <w:p w14:paraId="2AD9D7C7" w14:textId="50828F29" w:rsidR="00FF7C38" w:rsidRPr="00100F1F" w:rsidRDefault="00FF7C38" w:rsidP="0006228D">
      <w:pPr>
        <w:numPr>
          <w:ilvl w:val="0"/>
          <w:numId w:val="29"/>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controlează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răspunde de organizarea registrelor de expunere accidentală la produse biologice pe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ii/compartimente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aplicarea corectă a măsurilor.</w:t>
      </w:r>
    </w:p>
    <w:p w14:paraId="1FEBA00D" w14:textId="629B75B9" w:rsidR="00FF7C38" w:rsidRPr="00100F1F" w:rsidRDefault="00FF7C38" w:rsidP="0006228D">
      <w:pPr>
        <w:tabs>
          <w:tab w:val="left" w:pos="1134"/>
        </w:tabs>
        <w:autoSpaceDE w:val="0"/>
        <w:autoSpaceDN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8A5E82" w:rsidRPr="00100F1F">
        <w:rPr>
          <w:rFonts w:ascii="Montserrat Light" w:eastAsia="Times New Roman" w:hAnsi="Montserrat Light" w:cs="Times New Roman"/>
          <w:b/>
          <w:bCs/>
          <w:lang w:bidi="en-US"/>
        </w:rPr>
        <w:t>1</w:t>
      </w:r>
      <w:r w:rsidR="004706AD" w:rsidRPr="00100F1F">
        <w:rPr>
          <w:rFonts w:ascii="Montserrat Light" w:eastAsia="Times New Roman" w:hAnsi="Montserrat Light" w:cs="Times New Roman"/>
          <w:b/>
          <w:bCs/>
          <w:lang w:bidi="en-US"/>
        </w:rPr>
        <w:t>8</w:t>
      </w:r>
    </w:p>
    <w:p w14:paraId="2D67C706" w14:textId="5A7FE64D" w:rsidR="00FF7C38" w:rsidRPr="00100F1F" w:rsidRDefault="000F7072" w:rsidP="0006228D">
      <w:pPr>
        <w:tabs>
          <w:tab w:val="left" w:pos="1134"/>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lang w:bidi="en-US"/>
        </w:rPr>
        <w:t xml:space="preserve">(1) </w:t>
      </w:r>
      <w:r w:rsidR="00FF7C38" w:rsidRPr="00100F1F">
        <w:rPr>
          <w:rFonts w:ascii="Montserrat Light" w:eastAsia="Times New Roman" w:hAnsi="Montserrat Light" w:cs="Times New Roman"/>
          <w:b/>
          <w:lang w:bidi="en-US"/>
        </w:rPr>
        <w:t>Atribu</w:t>
      </w:r>
      <w:r w:rsidR="00100F1F">
        <w:rPr>
          <w:rFonts w:ascii="Montserrat Light" w:eastAsia="Times New Roman" w:hAnsi="Montserrat Light" w:cs="Times New Roman"/>
          <w:b/>
          <w:lang w:bidi="en-US"/>
        </w:rPr>
        <w:t>ț</w:t>
      </w:r>
      <w:r w:rsidR="00FF7C38" w:rsidRPr="00100F1F">
        <w:rPr>
          <w:rFonts w:ascii="Montserrat Light" w:eastAsia="Times New Roman" w:hAnsi="Montserrat Light" w:cs="Times New Roman"/>
          <w:b/>
          <w:lang w:bidi="en-US"/>
        </w:rPr>
        <w:t>iile specifice</w:t>
      </w:r>
      <w:r w:rsidR="00FF7C38" w:rsidRPr="00100F1F">
        <w:rPr>
          <w:rFonts w:ascii="Montserrat Light" w:eastAsia="Times New Roman" w:hAnsi="Montserrat Light" w:cs="Times New Roman"/>
          <w:lang w:bidi="en-US"/>
        </w:rPr>
        <w:t xml:space="preserve"> principale ale </w:t>
      </w:r>
      <w:r w:rsidR="00FF7C38" w:rsidRPr="00100F1F">
        <w:rPr>
          <w:rFonts w:ascii="Montserrat Light" w:eastAsia="Times New Roman" w:hAnsi="Montserrat Light" w:cs="Times New Roman"/>
          <w:b/>
          <w:lang w:bidi="en-US"/>
        </w:rPr>
        <w:t>directorului financiar-contabil</w:t>
      </w:r>
      <w:r w:rsidR="00FF7C38" w:rsidRPr="00100F1F">
        <w:rPr>
          <w:rFonts w:ascii="Montserrat Light" w:eastAsia="Times New Roman" w:hAnsi="Montserrat Light" w:cs="Times New Roman"/>
          <w:lang w:bidi="en-US"/>
        </w:rPr>
        <w:t xml:space="preserve"> stabilite prin contractul de administrare sunt:</w:t>
      </w:r>
    </w:p>
    <w:p w14:paraId="014B02C8" w14:textId="13EC845F" w:rsidR="00FF7C38" w:rsidRPr="00100F1F" w:rsidRDefault="00FF7C38" w:rsidP="0006228D">
      <w:pPr>
        <w:numPr>
          <w:ilvl w:val="0"/>
          <w:numId w:val="30"/>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organizează contabilitatea în cadrul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asigură buna organizare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urare 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financiar-contabile a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în conformitate cu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legale;</w:t>
      </w:r>
    </w:p>
    <w:p w14:paraId="35B65EB7" w14:textId="5D39CFA3" w:rsidR="00FF7C38" w:rsidRPr="00100F1F" w:rsidRDefault="00FF7C38" w:rsidP="0006228D">
      <w:pPr>
        <w:numPr>
          <w:ilvl w:val="0"/>
          <w:numId w:val="30"/>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organizează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răspunde de întocmirea lucrărilor de planificare financiară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 bugetului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cheltuieli al spitalului;</w:t>
      </w:r>
    </w:p>
    <w:p w14:paraId="305C64D4" w14:textId="6180A51B" w:rsidR="00FF7C38" w:rsidRPr="00100F1F" w:rsidRDefault="00FF7C38" w:rsidP="0006228D">
      <w:pPr>
        <w:numPr>
          <w:ilvl w:val="0"/>
          <w:numId w:val="30"/>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angajează spitalul prin semnătură, alături de manager, în toate opera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iunile patrimoniale;</w:t>
      </w:r>
    </w:p>
    <w:p w14:paraId="6394EFDB" w14:textId="2A49C846" w:rsidR="00FF7C38" w:rsidRPr="00100F1F" w:rsidRDefault="00FF7C38" w:rsidP="0006228D">
      <w:pPr>
        <w:numPr>
          <w:ilvl w:val="0"/>
          <w:numId w:val="30"/>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îndeplinirea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ce revin serviciului financiar-contabilitate cu privire la organizarea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exercitarea controlului financiar preventiv propriu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la asigurarea integrită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patrimoniului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p>
    <w:p w14:paraId="63C29267" w14:textId="2A97CC27" w:rsidR="00FF7C38" w:rsidRPr="00100F1F" w:rsidRDefault="00FF7C38" w:rsidP="0006228D">
      <w:pPr>
        <w:numPr>
          <w:ilvl w:val="0"/>
          <w:numId w:val="30"/>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ia măsuri pentru prevenirea pagubelor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recuperarea lor;</w:t>
      </w:r>
    </w:p>
    <w:p w14:paraId="3A775E32" w14:textId="1A1D4190" w:rsidR="00FF7C38" w:rsidRPr="00100F1F" w:rsidRDefault="00FF7C38" w:rsidP="0006228D">
      <w:pPr>
        <w:numPr>
          <w:ilvl w:val="0"/>
          <w:numId w:val="30"/>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organizează analiza periodică a utilizării bunurilor materiale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luarea măsurilor necesare împreună cu celelalte servicii din spital în ceea ce prive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stocurile disponibile, fără mi</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care sau cu mi</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care lentă sau pentru prevenirea oricăror alte imobilizări de fonduri;</w:t>
      </w:r>
    </w:p>
    <w:p w14:paraId="106589C5" w14:textId="27939A3E" w:rsidR="00FF7C38" w:rsidRPr="00100F1F" w:rsidRDefault="00FF7C38" w:rsidP="0006228D">
      <w:pPr>
        <w:numPr>
          <w:ilvl w:val="0"/>
          <w:numId w:val="30"/>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asigură organizarea inventarierii periodice a mijloacelor materiale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regularizarea diferen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elor constatate;</w:t>
      </w:r>
    </w:p>
    <w:p w14:paraId="226309BC" w14:textId="2D363DE8" w:rsidR="00FF7C38" w:rsidRPr="00100F1F" w:rsidRDefault="00FF7C38" w:rsidP="0006228D">
      <w:pPr>
        <w:numPr>
          <w:ilvl w:val="0"/>
          <w:numId w:val="30"/>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prezintă periodic studii privind evaluarea financiară a ac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iunii de sănătate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analiza costurilor;</w:t>
      </w:r>
    </w:p>
    <w:p w14:paraId="5F39A974" w14:textId="53A7C3B3" w:rsidR="00FF7C38" w:rsidRPr="00100F1F" w:rsidRDefault="00FF7C38" w:rsidP="0006228D">
      <w:pPr>
        <w:numPr>
          <w:ilvl w:val="0"/>
          <w:numId w:val="30"/>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înaintează managerului propuneri cu caracter organizatoric pentru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financiar-contabile din spital;</w:t>
      </w:r>
    </w:p>
    <w:p w14:paraId="4226A972" w14:textId="18B615DA" w:rsidR="00FF7C38" w:rsidRPr="00100F1F" w:rsidRDefault="000F7072" w:rsidP="0006228D">
      <w:pPr>
        <w:tabs>
          <w:tab w:val="left" w:pos="709"/>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lang w:bidi="en-US"/>
        </w:rPr>
        <w:t xml:space="preserve"> </w:t>
      </w:r>
      <w:r w:rsidR="00FF7C38" w:rsidRPr="00100F1F">
        <w:rPr>
          <w:rFonts w:ascii="Montserrat Light" w:eastAsia="Times New Roman" w:hAnsi="Montserrat Light" w:cs="Times New Roman"/>
          <w:lang w:bidi="en-US"/>
        </w:rPr>
        <w:t>Atribu</w:t>
      </w:r>
      <w:r w:rsidR="00100F1F">
        <w:rPr>
          <w:rFonts w:ascii="Montserrat Light" w:eastAsia="Times New Roman" w:hAnsi="Montserrat Light" w:cs="Times New Roman"/>
          <w:lang w:bidi="en-US"/>
        </w:rPr>
        <w:t>ț</w:t>
      </w:r>
      <w:r w:rsidR="00FF7C38" w:rsidRPr="00100F1F">
        <w:rPr>
          <w:rFonts w:ascii="Montserrat Light" w:eastAsia="Times New Roman" w:hAnsi="Montserrat Light" w:cs="Times New Roman"/>
          <w:lang w:bidi="en-US"/>
        </w:rPr>
        <w:t xml:space="preserve">iile </w:t>
      </w:r>
      <w:r w:rsidR="00FF7C38" w:rsidRPr="00100F1F">
        <w:rPr>
          <w:rFonts w:ascii="Montserrat Light" w:eastAsia="Times New Roman" w:hAnsi="Montserrat Light" w:cs="Times New Roman"/>
          <w:b/>
          <w:lang w:bidi="en-US"/>
        </w:rPr>
        <w:t>directorului financiar-contabil</w:t>
      </w:r>
      <w:r w:rsidR="00FF7C38" w:rsidRPr="00100F1F">
        <w:rPr>
          <w:rFonts w:ascii="Montserrat Light" w:eastAsia="Times New Roman" w:hAnsi="Montserrat Light" w:cs="Times New Roman"/>
          <w:lang w:bidi="en-US"/>
        </w:rPr>
        <w:t xml:space="preserve"> în activitatea de supraveghere, prevenire </w:t>
      </w:r>
      <w:r w:rsidR="00100F1F">
        <w:rPr>
          <w:rFonts w:ascii="Montserrat Light" w:eastAsia="Times New Roman" w:hAnsi="Montserrat Light" w:cs="Times New Roman"/>
          <w:lang w:bidi="en-US"/>
        </w:rPr>
        <w:t>ș</w:t>
      </w:r>
      <w:r w:rsidR="00FF7C38" w:rsidRPr="00100F1F">
        <w:rPr>
          <w:rFonts w:ascii="Montserrat Light" w:eastAsia="Times New Roman" w:hAnsi="Montserrat Light" w:cs="Times New Roman"/>
          <w:lang w:bidi="en-US"/>
        </w:rPr>
        <w:t>i limitare a infec</w:t>
      </w:r>
      <w:r w:rsidR="00100F1F">
        <w:rPr>
          <w:rFonts w:ascii="Montserrat Light" w:eastAsia="Times New Roman" w:hAnsi="Montserrat Light" w:cs="Times New Roman"/>
          <w:lang w:bidi="en-US"/>
        </w:rPr>
        <w:t>ț</w:t>
      </w:r>
      <w:r w:rsidR="00FF7C38"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00FF7C38" w:rsidRPr="00100F1F">
        <w:rPr>
          <w:rFonts w:ascii="Montserrat Light" w:eastAsia="Times New Roman" w:hAnsi="Montserrat Light" w:cs="Times New Roman"/>
          <w:lang w:bidi="en-US"/>
        </w:rPr>
        <w:t>ei medicale, stabilite prin Ordinul ministrului sănătă</w:t>
      </w:r>
      <w:r w:rsidR="00100F1F">
        <w:rPr>
          <w:rFonts w:ascii="Montserrat Light" w:eastAsia="Times New Roman" w:hAnsi="Montserrat Light" w:cs="Times New Roman"/>
          <w:lang w:bidi="en-US"/>
        </w:rPr>
        <w:t>ț</w:t>
      </w:r>
      <w:r w:rsidR="00FF7C38" w:rsidRPr="00100F1F">
        <w:rPr>
          <w:rFonts w:ascii="Montserrat Light" w:eastAsia="Times New Roman" w:hAnsi="Montserrat Light" w:cs="Times New Roman"/>
          <w:lang w:bidi="en-US"/>
        </w:rPr>
        <w:t>ii nr. 1101/2016, sunt:</w:t>
      </w:r>
    </w:p>
    <w:p w14:paraId="603F603D" w14:textId="77777777" w:rsidR="00FF7C38" w:rsidRPr="00100F1F" w:rsidRDefault="00FF7C38" w:rsidP="0006228D">
      <w:pPr>
        <w:numPr>
          <w:ilvl w:val="0"/>
          <w:numId w:val="31"/>
        </w:numPr>
        <w:tabs>
          <w:tab w:val="left" w:pos="1134"/>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planificarea bugetară în conformitate cu planul de activitate aprobat;</w:t>
      </w:r>
    </w:p>
    <w:p w14:paraId="7A5BFE97" w14:textId="0D4A0DDF" w:rsidR="00FF7C38" w:rsidRPr="00100F1F" w:rsidRDefault="00FF7C38" w:rsidP="0006228D">
      <w:pPr>
        <w:numPr>
          <w:ilvl w:val="0"/>
          <w:numId w:val="31"/>
        </w:numPr>
        <w:tabs>
          <w:tab w:val="left" w:pos="1134"/>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 xml:space="preserve">răspunde de asigurarea întocmai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la timp a necesarului de materiale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consumabile necesare implementării procedurilor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protocoalelor de limitare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76E062F9" w14:textId="77777777" w:rsidR="009B3372" w:rsidRPr="00100F1F" w:rsidRDefault="009B3372" w:rsidP="009B3372">
      <w:pPr>
        <w:tabs>
          <w:tab w:val="left" w:pos="1134"/>
        </w:tabs>
        <w:autoSpaceDE w:val="0"/>
        <w:autoSpaceDN w:val="0"/>
        <w:spacing w:after="0" w:line="240" w:lineRule="auto"/>
        <w:jc w:val="both"/>
        <w:rPr>
          <w:rFonts w:ascii="Montserrat Light" w:eastAsia="Times New Roman" w:hAnsi="Montserrat Light" w:cs="Times New Roman"/>
          <w:lang w:bidi="en-US"/>
        </w:rPr>
      </w:pPr>
    </w:p>
    <w:p w14:paraId="3642DF6A" w14:textId="643E8BCE" w:rsidR="00FF7C38" w:rsidRPr="00100F1F" w:rsidRDefault="00FF7C38" w:rsidP="0006228D">
      <w:pPr>
        <w:tabs>
          <w:tab w:val="left" w:pos="1134"/>
        </w:tabs>
        <w:autoSpaceDE w:val="0"/>
        <w:autoSpaceDN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8A5E82" w:rsidRPr="00100F1F">
        <w:rPr>
          <w:rFonts w:ascii="Montserrat Light" w:eastAsia="Times New Roman" w:hAnsi="Montserrat Light" w:cs="Times New Roman"/>
          <w:b/>
          <w:bCs/>
          <w:lang w:bidi="en-US"/>
        </w:rPr>
        <w:t>19</w:t>
      </w:r>
    </w:p>
    <w:p w14:paraId="18DC39CF" w14:textId="1F2E8921" w:rsidR="00394D67" w:rsidRPr="00100F1F" w:rsidRDefault="00404F2E" w:rsidP="0006228D">
      <w:pPr>
        <w:tabs>
          <w:tab w:val="left" w:pos="1134"/>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Calibri" w:hAnsi="Montserrat Light"/>
          <w:b/>
        </w:rPr>
        <w:t xml:space="preserve">(1) </w:t>
      </w:r>
      <w:r w:rsidR="00B84F01" w:rsidRPr="00100F1F">
        <w:rPr>
          <w:rFonts w:ascii="Montserrat Light" w:eastAsia="Calibri" w:hAnsi="Montserrat Light"/>
          <w:b/>
        </w:rPr>
        <w:t>Atribu</w:t>
      </w:r>
      <w:r w:rsidR="00100F1F">
        <w:rPr>
          <w:rFonts w:ascii="Montserrat Light" w:eastAsia="Calibri" w:hAnsi="Montserrat Light"/>
          <w:b/>
        </w:rPr>
        <w:t>ț</w:t>
      </w:r>
      <w:r w:rsidR="00B84F01" w:rsidRPr="00100F1F">
        <w:rPr>
          <w:rFonts w:ascii="Montserrat Light" w:eastAsia="Calibri" w:hAnsi="Montserrat Light"/>
          <w:b/>
        </w:rPr>
        <w:t>iile</w:t>
      </w:r>
      <w:r w:rsidR="00B84F01" w:rsidRPr="00100F1F">
        <w:rPr>
          <w:rFonts w:ascii="Montserrat Light" w:eastAsia="Calibri" w:hAnsi="Montserrat Light"/>
          <w:bCs/>
        </w:rPr>
        <w:t xml:space="preserve"> </w:t>
      </w:r>
      <w:r w:rsidR="00394D67" w:rsidRPr="00100F1F">
        <w:rPr>
          <w:rFonts w:ascii="Montserrat Light" w:eastAsia="Calibri" w:hAnsi="Montserrat Light"/>
          <w:b/>
          <w:bCs/>
        </w:rPr>
        <w:t xml:space="preserve">specifice </w:t>
      </w:r>
      <w:r w:rsidR="00394D67" w:rsidRPr="00100F1F">
        <w:rPr>
          <w:rFonts w:ascii="Montserrat Light" w:eastAsia="Calibri" w:hAnsi="Montserrat Light"/>
          <w:bCs/>
        </w:rPr>
        <w:t>principale ale</w:t>
      </w:r>
      <w:r w:rsidR="00394D67" w:rsidRPr="00100F1F">
        <w:rPr>
          <w:rFonts w:ascii="Montserrat Light" w:eastAsia="Calibri" w:hAnsi="Montserrat Light"/>
          <w:b/>
          <w:bCs/>
        </w:rPr>
        <w:t xml:space="preserve"> </w:t>
      </w:r>
      <w:r w:rsidR="00B84F01" w:rsidRPr="00100F1F">
        <w:rPr>
          <w:rFonts w:ascii="Montserrat Light" w:eastAsia="Calibri" w:hAnsi="Montserrat Light"/>
          <w:b/>
        </w:rPr>
        <w:t>directorul</w:t>
      </w:r>
      <w:r w:rsidR="00394D67" w:rsidRPr="00100F1F">
        <w:rPr>
          <w:rFonts w:ascii="Montserrat Light" w:eastAsia="Calibri" w:hAnsi="Montserrat Light"/>
          <w:b/>
        </w:rPr>
        <w:t>ui</w:t>
      </w:r>
      <w:r w:rsidR="00B84F01" w:rsidRPr="00100F1F">
        <w:rPr>
          <w:rFonts w:ascii="Montserrat Light" w:eastAsia="Calibri" w:hAnsi="Montserrat Light"/>
          <w:b/>
        </w:rPr>
        <w:t xml:space="preserve"> de îngrijiri</w:t>
      </w:r>
      <w:r w:rsidR="00B84F01" w:rsidRPr="00100F1F">
        <w:rPr>
          <w:rFonts w:ascii="Montserrat Light" w:hAnsi="Montserrat Light"/>
          <w:b/>
          <w:bCs/>
        </w:rPr>
        <w:t xml:space="preserve"> </w:t>
      </w:r>
      <w:r w:rsidR="00394D67" w:rsidRPr="00100F1F">
        <w:rPr>
          <w:rFonts w:ascii="Montserrat Light" w:eastAsia="Times New Roman" w:hAnsi="Montserrat Light" w:cs="Times New Roman"/>
          <w:lang w:bidi="en-US"/>
        </w:rPr>
        <w:t>stabilite prin contractul de administrare sunt:</w:t>
      </w:r>
    </w:p>
    <w:p w14:paraId="7866B3AD" w14:textId="1F095F7E" w:rsidR="00B84F01" w:rsidRPr="00100F1F" w:rsidRDefault="00B84F01" w:rsidP="0006228D">
      <w:pPr>
        <w:pStyle w:val="Listparagraf"/>
        <w:numPr>
          <w:ilvl w:val="0"/>
          <w:numId w:val="73"/>
        </w:numPr>
        <w:shd w:val="clear" w:color="auto" w:fill="FFFFFF"/>
        <w:tabs>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monitorizează calitatea serviciilor de îngrijire acordate, inclusiv prin evaluarea satisfac</w:t>
      </w:r>
      <w:r w:rsidR="00100F1F">
        <w:rPr>
          <w:rFonts w:ascii="Montserrat Light" w:hAnsi="Montserrat Light"/>
          <w:sz w:val="22"/>
          <w:szCs w:val="22"/>
          <w:lang w:val="ro-RO"/>
        </w:rPr>
        <w:t>ț</w:t>
      </w:r>
      <w:r w:rsidRPr="00100F1F">
        <w:rPr>
          <w:rFonts w:ascii="Montserrat Light" w:hAnsi="Montserrat Light"/>
          <w:sz w:val="22"/>
          <w:szCs w:val="22"/>
          <w:lang w:val="ro-RO"/>
        </w:rPr>
        <w:t>iei pacien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w:t>
      </w:r>
      <w:r w:rsidR="00100F1F">
        <w:rPr>
          <w:rFonts w:ascii="Montserrat Light" w:hAnsi="Montserrat Light"/>
          <w:sz w:val="22"/>
          <w:szCs w:val="22"/>
          <w:lang w:val="ro-RO"/>
        </w:rPr>
        <w:t>ș</w:t>
      </w:r>
      <w:r w:rsidRPr="00100F1F">
        <w:rPr>
          <w:rFonts w:ascii="Montserrat Light" w:hAnsi="Montserrat Light"/>
          <w:sz w:val="22"/>
          <w:szCs w:val="22"/>
          <w:lang w:val="ro-RO"/>
        </w:rPr>
        <w:t>i ia măsuri pentru îmbunătă</w:t>
      </w:r>
      <w:r w:rsidR="00100F1F">
        <w:rPr>
          <w:rFonts w:ascii="Montserrat Light" w:hAnsi="Montserrat Light"/>
          <w:sz w:val="22"/>
          <w:szCs w:val="22"/>
          <w:lang w:val="ro-RO"/>
        </w:rPr>
        <w:t>ț</w:t>
      </w:r>
      <w:r w:rsidRPr="00100F1F">
        <w:rPr>
          <w:rFonts w:ascii="Montserrat Light" w:hAnsi="Montserrat Light"/>
          <w:sz w:val="22"/>
          <w:szCs w:val="22"/>
          <w:lang w:val="ro-RO"/>
        </w:rPr>
        <w:t>irea acesteia;</w:t>
      </w:r>
    </w:p>
    <w:p w14:paraId="1707FD58" w14:textId="3E3ADF96" w:rsidR="00B84F01" w:rsidRPr="00100F1F" w:rsidRDefault="00B84F01" w:rsidP="0006228D">
      <w:pPr>
        <w:pStyle w:val="Listparagraf"/>
        <w:numPr>
          <w:ilvl w:val="0"/>
          <w:numId w:val="73"/>
        </w:numPr>
        <w:shd w:val="clear" w:color="auto" w:fill="FFFFFF"/>
        <w:tabs>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monitorizează procesul de implementare a ghidurilor </w:t>
      </w:r>
      <w:r w:rsidR="00100F1F">
        <w:rPr>
          <w:rFonts w:ascii="Montserrat Light" w:hAnsi="Montserrat Light"/>
          <w:sz w:val="22"/>
          <w:szCs w:val="22"/>
          <w:lang w:val="ro-RO"/>
        </w:rPr>
        <w:t>ș</w:t>
      </w:r>
      <w:r w:rsidRPr="00100F1F">
        <w:rPr>
          <w:rFonts w:ascii="Montserrat Light" w:hAnsi="Montserrat Light"/>
          <w:sz w:val="22"/>
          <w:szCs w:val="22"/>
          <w:lang w:val="ro-RO"/>
        </w:rPr>
        <w:t>i protocoalelor de practică elaborate de Ordinul Asisten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Medicali </w:t>
      </w:r>
      <w:r w:rsidR="00100F1F">
        <w:rPr>
          <w:rFonts w:ascii="Montserrat Light" w:hAnsi="Montserrat Light"/>
          <w:sz w:val="22"/>
          <w:szCs w:val="22"/>
          <w:lang w:val="ro-RO"/>
        </w:rPr>
        <w:t>ș</w:t>
      </w:r>
      <w:r w:rsidRPr="00100F1F">
        <w:rPr>
          <w:rFonts w:ascii="Montserrat Light" w:hAnsi="Montserrat Light"/>
          <w:sz w:val="22"/>
          <w:szCs w:val="22"/>
          <w:lang w:val="ro-RO"/>
        </w:rPr>
        <w:t>i Moa</w:t>
      </w:r>
      <w:r w:rsidR="00100F1F">
        <w:rPr>
          <w:rFonts w:ascii="Montserrat Light" w:hAnsi="Montserrat Light"/>
          <w:sz w:val="22"/>
          <w:szCs w:val="22"/>
          <w:lang w:val="ro-RO"/>
        </w:rPr>
        <w:t>ș</w:t>
      </w:r>
      <w:r w:rsidRPr="00100F1F">
        <w:rPr>
          <w:rFonts w:ascii="Montserrat Light" w:hAnsi="Montserrat Light"/>
          <w:sz w:val="22"/>
          <w:szCs w:val="22"/>
          <w:lang w:val="ro-RO"/>
        </w:rPr>
        <w:t xml:space="preserve">elor din România </w:t>
      </w:r>
      <w:r w:rsidR="00100F1F">
        <w:rPr>
          <w:rFonts w:ascii="Montserrat Light" w:hAnsi="Montserrat Light"/>
          <w:sz w:val="22"/>
          <w:szCs w:val="22"/>
          <w:lang w:val="ro-RO"/>
        </w:rPr>
        <w:t>ș</w:t>
      </w:r>
      <w:r w:rsidRPr="00100F1F">
        <w:rPr>
          <w:rFonts w:ascii="Montserrat Light" w:hAnsi="Montserrat Light"/>
          <w:sz w:val="22"/>
          <w:szCs w:val="22"/>
          <w:lang w:val="ro-RO"/>
        </w:rPr>
        <w:t>i aprobate de Ministerul Sănătă</w:t>
      </w:r>
      <w:r w:rsidR="00100F1F">
        <w:rPr>
          <w:rFonts w:ascii="Montserrat Light" w:hAnsi="Montserrat Light"/>
          <w:sz w:val="22"/>
          <w:szCs w:val="22"/>
          <w:lang w:val="ro-RO"/>
        </w:rPr>
        <w:t>ț</w:t>
      </w:r>
      <w:r w:rsidRPr="00100F1F">
        <w:rPr>
          <w:rFonts w:ascii="Montserrat Light" w:hAnsi="Montserrat Light"/>
          <w:sz w:val="22"/>
          <w:szCs w:val="22"/>
          <w:lang w:val="ro-RO"/>
        </w:rPr>
        <w:t>ii Publice;</w:t>
      </w:r>
    </w:p>
    <w:p w14:paraId="288ED86F" w14:textId="0C36BAD9" w:rsidR="00B84F01" w:rsidRPr="00100F1F" w:rsidRDefault="00B84F01" w:rsidP="0006228D">
      <w:pPr>
        <w:pStyle w:val="Listparagraf"/>
        <w:numPr>
          <w:ilvl w:val="0"/>
          <w:numId w:val="73"/>
        </w:numPr>
        <w:shd w:val="clear" w:color="auto" w:fill="FFFFFF"/>
        <w:tabs>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stabile</w:t>
      </w:r>
      <w:r w:rsidR="00100F1F">
        <w:rPr>
          <w:rFonts w:ascii="Montserrat Light" w:hAnsi="Montserrat Light"/>
          <w:sz w:val="22"/>
          <w:szCs w:val="22"/>
          <w:lang w:val="ro-RO"/>
        </w:rPr>
        <w:t>ș</w:t>
      </w:r>
      <w:r w:rsidRPr="00100F1F">
        <w:rPr>
          <w:rFonts w:ascii="Montserrat Light" w:hAnsi="Montserrat Light"/>
          <w:sz w:val="22"/>
          <w:szCs w:val="22"/>
          <w:lang w:val="ro-RO"/>
        </w:rPr>
        <w:t>te pentru personalul din subordine, la propunerea asisten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medicali </w:t>
      </w:r>
      <w:r w:rsidR="00100F1F">
        <w:rPr>
          <w:rFonts w:ascii="Montserrat Light" w:hAnsi="Montserrat Light"/>
          <w:sz w:val="22"/>
          <w:szCs w:val="22"/>
          <w:lang w:val="ro-RO"/>
        </w:rPr>
        <w:t>ș</w:t>
      </w:r>
      <w:r w:rsidRPr="00100F1F">
        <w:rPr>
          <w:rFonts w:ascii="Montserrat Light" w:hAnsi="Montserrat Light"/>
          <w:sz w:val="22"/>
          <w:szCs w:val="22"/>
          <w:lang w:val="ro-RO"/>
        </w:rPr>
        <w:t>efi de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necesarul </w:t>
      </w:r>
      <w:r w:rsidR="00100F1F">
        <w:rPr>
          <w:rFonts w:ascii="Montserrat Light" w:hAnsi="Montserrat Light"/>
          <w:sz w:val="22"/>
          <w:szCs w:val="22"/>
          <w:lang w:val="ro-RO"/>
        </w:rPr>
        <w:t>ș</w:t>
      </w:r>
      <w:r w:rsidRPr="00100F1F">
        <w:rPr>
          <w:rFonts w:ascii="Montserrat Light" w:hAnsi="Montserrat Light"/>
          <w:sz w:val="22"/>
          <w:szCs w:val="22"/>
          <w:lang w:val="ro-RO"/>
        </w:rPr>
        <w:t>i con</w:t>
      </w:r>
      <w:r w:rsidR="00100F1F">
        <w:rPr>
          <w:rFonts w:ascii="Montserrat Light" w:hAnsi="Montserrat Light"/>
          <w:sz w:val="22"/>
          <w:szCs w:val="22"/>
          <w:lang w:val="ro-RO"/>
        </w:rPr>
        <w:t>ț</w:t>
      </w:r>
      <w:r w:rsidRPr="00100F1F">
        <w:rPr>
          <w:rFonts w:ascii="Montserrat Light" w:hAnsi="Montserrat Light"/>
          <w:sz w:val="22"/>
          <w:szCs w:val="22"/>
          <w:lang w:val="ro-RO"/>
        </w:rPr>
        <w:t>inutul programelor de perfec</w:t>
      </w:r>
      <w:r w:rsidR="00100F1F">
        <w:rPr>
          <w:rFonts w:ascii="Montserrat Light" w:hAnsi="Montserrat Light"/>
          <w:sz w:val="22"/>
          <w:szCs w:val="22"/>
          <w:lang w:val="ro-RO"/>
        </w:rPr>
        <w:t>ț</w:t>
      </w:r>
      <w:r w:rsidRPr="00100F1F">
        <w:rPr>
          <w:rFonts w:ascii="Montserrat Light" w:hAnsi="Montserrat Light"/>
          <w:sz w:val="22"/>
          <w:szCs w:val="22"/>
          <w:lang w:val="ro-RO"/>
        </w:rPr>
        <w:t>ionare organizate în cadrul unită</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0B11EE66" w14:textId="77B52C9F" w:rsidR="00B84F01" w:rsidRPr="00100F1F" w:rsidRDefault="00B84F01" w:rsidP="0006228D">
      <w:pPr>
        <w:pStyle w:val="Listparagraf"/>
        <w:numPr>
          <w:ilvl w:val="0"/>
          <w:numId w:val="73"/>
        </w:numPr>
        <w:shd w:val="clear" w:color="auto" w:fill="FFFFFF"/>
        <w:tabs>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analizează cererile </w:t>
      </w:r>
      <w:r w:rsidR="00100F1F">
        <w:rPr>
          <w:rFonts w:ascii="Montserrat Light" w:hAnsi="Montserrat Light"/>
          <w:sz w:val="22"/>
          <w:szCs w:val="22"/>
          <w:lang w:val="ro-RO"/>
        </w:rPr>
        <w:t>ș</w:t>
      </w:r>
      <w:r w:rsidRPr="00100F1F">
        <w:rPr>
          <w:rFonts w:ascii="Montserrat Light" w:hAnsi="Montserrat Light"/>
          <w:sz w:val="22"/>
          <w:szCs w:val="22"/>
          <w:lang w:val="ro-RO"/>
        </w:rPr>
        <w:t>i avizează participarea personalului din subordine la programele de educa</w:t>
      </w:r>
      <w:r w:rsidR="00100F1F">
        <w:rPr>
          <w:rFonts w:ascii="Montserrat Light" w:hAnsi="Montserrat Light"/>
          <w:sz w:val="22"/>
          <w:szCs w:val="22"/>
          <w:lang w:val="ro-RO"/>
        </w:rPr>
        <w:t>ț</w:t>
      </w:r>
      <w:r w:rsidRPr="00100F1F">
        <w:rPr>
          <w:rFonts w:ascii="Montserrat Light" w:hAnsi="Montserrat Light"/>
          <w:sz w:val="22"/>
          <w:szCs w:val="22"/>
          <w:lang w:val="ro-RO"/>
        </w:rPr>
        <w:t>ie medicală continuă organizate în afara institu</w:t>
      </w:r>
      <w:r w:rsidR="00100F1F">
        <w:rPr>
          <w:rFonts w:ascii="Montserrat Light" w:hAnsi="Montserrat Light"/>
          <w:sz w:val="22"/>
          <w:szCs w:val="22"/>
          <w:lang w:val="ro-RO"/>
        </w:rPr>
        <w:t>ț</w:t>
      </w:r>
      <w:r w:rsidRPr="00100F1F">
        <w:rPr>
          <w:rFonts w:ascii="Montserrat Light" w:hAnsi="Montserrat Light"/>
          <w:sz w:val="22"/>
          <w:szCs w:val="22"/>
          <w:lang w:val="ro-RO"/>
        </w:rPr>
        <w:t>iei;</w:t>
      </w:r>
    </w:p>
    <w:p w14:paraId="49F36AE3" w14:textId="5A5902F0" w:rsidR="00B84F01" w:rsidRPr="00100F1F" w:rsidRDefault="00B84F01" w:rsidP="0006228D">
      <w:pPr>
        <w:pStyle w:val="Listparagraf"/>
        <w:numPr>
          <w:ilvl w:val="0"/>
          <w:numId w:val="73"/>
        </w:numPr>
        <w:shd w:val="clear" w:color="auto" w:fill="FFFFFF"/>
        <w:tabs>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colaborează cu Ordinul Asisten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Medicali </w:t>
      </w:r>
      <w:r w:rsidR="00100F1F">
        <w:rPr>
          <w:rFonts w:ascii="Montserrat Light" w:hAnsi="Montserrat Light"/>
          <w:sz w:val="22"/>
          <w:szCs w:val="22"/>
          <w:lang w:val="ro-RO"/>
        </w:rPr>
        <w:t>ș</w:t>
      </w:r>
      <w:r w:rsidRPr="00100F1F">
        <w:rPr>
          <w:rFonts w:ascii="Montserrat Light" w:hAnsi="Montserrat Light"/>
          <w:sz w:val="22"/>
          <w:szCs w:val="22"/>
          <w:lang w:val="ro-RO"/>
        </w:rPr>
        <w:t>i Moa</w:t>
      </w:r>
      <w:r w:rsidR="00100F1F">
        <w:rPr>
          <w:rFonts w:ascii="Montserrat Light" w:hAnsi="Montserrat Light"/>
          <w:sz w:val="22"/>
          <w:szCs w:val="22"/>
          <w:lang w:val="ro-RO"/>
        </w:rPr>
        <w:t>ș</w:t>
      </w:r>
      <w:r w:rsidRPr="00100F1F">
        <w:rPr>
          <w:rFonts w:ascii="Montserrat Light" w:hAnsi="Montserrat Light"/>
          <w:sz w:val="22"/>
          <w:szCs w:val="22"/>
          <w:lang w:val="ro-RO"/>
        </w:rPr>
        <w:t>elor din România, cu institu</w:t>
      </w:r>
      <w:r w:rsidR="00100F1F">
        <w:rPr>
          <w:rFonts w:ascii="Montserrat Light" w:hAnsi="Montserrat Light"/>
          <w:sz w:val="22"/>
          <w:szCs w:val="22"/>
          <w:lang w:val="ro-RO"/>
        </w:rPr>
        <w:t>ț</w:t>
      </w:r>
      <w:r w:rsidRPr="00100F1F">
        <w:rPr>
          <w:rFonts w:ascii="Montserrat Light" w:hAnsi="Montserrat Light"/>
          <w:sz w:val="22"/>
          <w:szCs w:val="22"/>
          <w:lang w:val="ro-RO"/>
        </w:rPr>
        <w:t>iile de învă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ământ </w:t>
      </w:r>
      <w:r w:rsidR="00100F1F">
        <w:rPr>
          <w:rFonts w:ascii="Montserrat Light" w:hAnsi="Montserrat Light"/>
          <w:sz w:val="22"/>
          <w:szCs w:val="22"/>
          <w:lang w:val="ro-RO"/>
        </w:rPr>
        <w:t>ș</w:t>
      </w:r>
      <w:r w:rsidRPr="00100F1F">
        <w:rPr>
          <w:rFonts w:ascii="Montserrat Light" w:hAnsi="Montserrat Light"/>
          <w:sz w:val="22"/>
          <w:szCs w:val="22"/>
          <w:lang w:val="ro-RO"/>
        </w:rPr>
        <w:t>i cu alte institu</w:t>
      </w:r>
      <w:r w:rsidR="00100F1F">
        <w:rPr>
          <w:rFonts w:ascii="Montserrat Light" w:hAnsi="Montserrat Light"/>
          <w:sz w:val="22"/>
          <w:szCs w:val="22"/>
          <w:lang w:val="ro-RO"/>
        </w:rPr>
        <w:t>ț</w:t>
      </w:r>
      <w:r w:rsidRPr="00100F1F">
        <w:rPr>
          <w:rFonts w:ascii="Montserrat Light" w:hAnsi="Montserrat Light"/>
          <w:sz w:val="22"/>
          <w:szCs w:val="22"/>
          <w:lang w:val="ro-RO"/>
        </w:rPr>
        <w:t>ii acreditate la realizarea programelor de perfec</w:t>
      </w:r>
      <w:r w:rsidR="00100F1F">
        <w:rPr>
          <w:rFonts w:ascii="Montserrat Light" w:hAnsi="Montserrat Light"/>
          <w:sz w:val="22"/>
          <w:szCs w:val="22"/>
          <w:lang w:val="ro-RO"/>
        </w:rPr>
        <w:t>ț</w:t>
      </w:r>
      <w:r w:rsidRPr="00100F1F">
        <w:rPr>
          <w:rFonts w:ascii="Montserrat Light" w:hAnsi="Montserrat Light"/>
          <w:sz w:val="22"/>
          <w:szCs w:val="22"/>
          <w:lang w:val="ro-RO"/>
        </w:rPr>
        <w:t>ionare pentru asisten</w:t>
      </w:r>
      <w:r w:rsidR="00100F1F">
        <w:rPr>
          <w:rFonts w:ascii="Montserrat Light" w:hAnsi="Montserrat Light"/>
          <w:sz w:val="22"/>
          <w:szCs w:val="22"/>
          <w:lang w:val="ro-RO"/>
        </w:rPr>
        <w:t>ț</w:t>
      </w:r>
      <w:r w:rsidRPr="00100F1F">
        <w:rPr>
          <w:rFonts w:ascii="Montserrat Light" w:hAnsi="Montserrat Light"/>
          <w:sz w:val="22"/>
          <w:szCs w:val="22"/>
          <w:lang w:val="ro-RO"/>
        </w:rPr>
        <w:t>ii medicali;</w:t>
      </w:r>
    </w:p>
    <w:p w14:paraId="1A586A46" w14:textId="620C3C1B" w:rsidR="00B84F01" w:rsidRPr="00100F1F" w:rsidRDefault="00B84F01" w:rsidP="0006228D">
      <w:pPr>
        <w:pStyle w:val="Listparagraf"/>
        <w:numPr>
          <w:ilvl w:val="0"/>
          <w:numId w:val="73"/>
        </w:numPr>
        <w:shd w:val="clear" w:color="auto" w:fill="FFFFFF"/>
        <w:tabs>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controlează modul de desfă</w:t>
      </w:r>
      <w:r w:rsidR="00100F1F">
        <w:rPr>
          <w:rFonts w:ascii="Montserrat Light" w:hAnsi="Montserrat Light"/>
          <w:sz w:val="22"/>
          <w:szCs w:val="22"/>
          <w:lang w:val="ro-RO"/>
        </w:rPr>
        <w:t>ș</w:t>
      </w:r>
      <w:r w:rsidRPr="00100F1F">
        <w:rPr>
          <w:rFonts w:ascii="Montserrat Light" w:hAnsi="Montserrat Light"/>
          <w:sz w:val="22"/>
          <w:szCs w:val="22"/>
          <w:lang w:val="ro-RO"/>
        </w:rPr>
        <w:t>urare a pregătirii practice a viitorilor asisten</w:t>
      </w:r>
      <w:r w:rsidR="00100F1F">
        <w:rPr>
          <w:rFonts w:ascii="Montserrat Light" w:hAnsi="Montserrat Light"/>
          <w:sz w:val="22"/>
          <w:szCs w:val="22"/>
          <w:lang w:val="ro-RO"/>
        </w:rPr>
        <w:t>ț</w:t>
      </w:r>
      <w:r w:rsidRPr="00100F1F">
        <w:rPr>
          <w:rFonts w:ascii="Montserrat Light" w:hAnsi="Montserrat Light"/>
          <w:sz w:val="22"/>
          <w:szCs w:val="22"/>
          <w:lang w:val="ro-RO"/>
        </w:rPr>
        <w:t>i medicali;</w:t>
      </w:r>
    </w:p>
    <w:p w14:paraId="4CF1B0CF" w14:textId="3CFC9EA5" w:rsidR="00B84F01" w:rsidRPr="00100F1F" w:rsidRDefault="00B84F01" w:rsidP="0006228D">
      <w:pPr>
        <w:pStyle w:val="Listparagraf"/>
        <w:numPr>
          <w:ilvl w:val="0"/>
          <w:numId w:val="73"/>
        </w:numPr>
        <w:shd w:val="clear" w:color="auto" w:fill="FFFFFF"/>
        <w:tabs>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controlează modul cum se asigură bolnavilor interna</w:t>
      </w:r>
      <w:r w:rsidR="00100F1F">
        <w:rPr>
          <w:rFonts w:ascii="Montserrat Light" w:hAnsi="Montserrat Light"/>
          <w:sz w:val="22"/>
          <w:szCs w:val="22"/>
          <w:lang w:val="ro-RO"/>
        </w:rPr>
        <w:t>ț</w:t>
      </w:r>
      <w:r w:rsidRPr="00100F1F">
        <w:rPr>
          <w:rFonts w:ascii="Montserrat Light" w:hAnsi="Montserrat Light"/>
          <w:sz w:val="22"/>
          <w:szCs w:val="22"/>
          <w:lang w:val="ro-RO"/>
        </w:rPr>
        <w:t>i un regim ra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ional de odihnă, de servire a mesei, de igienă personală, de primire a vizitelor </w:t>
      </w:r>
      <w:r w:rsidR="00100F1F">
        <w:rPr>
          <w:rFonts w:ascii="Montserrat Light" w:hAnsi="Montserrat Light"/>
          <w:sz w:val="22"/>
          <w:szCs w:val="22"/>
          <w:lang w:val="ro-RO"/>
        </w:rPr>
        <w:t>ș</w:t>
      </w:r>
      <w:r w:rsidRPr="00100F1F">
        <w:rPr>
          <w:rFonts w:ascii="Montserrat Light" w:hAnsi="Montserrat Light"/>
          <w:sz w:val="22"/>
          <w:szCs w:val="22"/>
          <w:lang w:val="ro-RO"/>
        </w:rPr>
        <w:t>i păstrarea legăturii acestora cu familia;</w:t>
      </w:r>
    </w:p>
    <w:p w14:paraId="1D480E4C" w14:textId="5164B688" w:rsidR="00B84F01" w:rsidRPr="00100F1F" w:rsidRDefault="00B84F01" w:rsidP="0006228D">
      <w:pPr>
        <w:pStyle w:val="Listparagraf"/>
        <w:numPr>
          <w:ilvl w:val="0"/>
          <w:numId w:val="73"/>
        </w:numPr>
        <w:shd w:val="clear" w:color="auto" w:fill="FFFFFF"/>
        <w:tabs>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măsurile necesare pentru cunoa</w:t>
      </w:r>
      <w:r w:rsidR="00100F1F">
        <w:rPr>
          <w:rFonts w:ascii="Montserrat Light" w:hAnsi="Montserrat Light"/>
          <w:sz w:val="22"/>
          <w:szCs w:val="22"/>
          <w:lang w:val="ro-RO"/>
        </w:rPr>
        <w:t>ș</w:t>
      </w:r>
      <w:r w:rsidRPr="00100F1F">
        <w:rPr>
          <w:rFonts w:ascii="Montserrat Light" w:hAnsi="Montserrat Light"/>
          <w:sz w:val="22"/>
          <w:szCs w:val="22"/>
          <w:lang w:val="ro-RO"/>
        </w:rPr>
        <w:t>terea de către întregul personal din subordine a regulilor de etică profesională;</w:t>
      </w:r>
    </w:p>
    <w:p w14:paraId="70594CC7" w14:textId="653FBB79" w:rsidR="00B84F01" w:rsidRPr="00100F1F" w:rsidRDefault="00B84F01" w:rsidP="0006228D">
      <w:pPr>
        <w:pStyle w:val="Listparagraf"/>
        <w:numPr>
          <w:ilvl w:val="0"/>
          <w:numId w:val="73"/>
        </w:numPr>
        <w:shd w:val="clear" w:color="auto" w:fill="FFFFFF"/>
        <w:tabs>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ia măsuri pentru cunoa</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terea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respectarea comportamentului igienic </w:t>
      </w:r>
      <w:r w:rsidR="00100F1F">
        <w:rPr>
          <w:rFonts w:ascii="Montserrat Light" w:hAnsi="Montserrat Light"/>
          <w:sz w:val="22"/>
          <w:szCs w:val="22"/>
          <w:lang w:val="ro-RO"/>
        </w:rPr>
        <w:t>ș</w:t>
      </w:r>
      <w:r w:rsidRPr="00100F1F">
        <w:rPr>
          <w:rFonts w:ascii="Montserrat Light" w:hAnsi="Montserrat Light"/>
          <w:sz w:val="22"/>
          <w:szCs w:val="22"/>
          <w:lang w:val="ro-RO"/>
        </w:rPr>
        <w:t>i ale regulilor de tehnică aseptică de către personalul din subordine;</w:t>
      </w:r>
    </w:p>
    <w:p w14:paraId="29E528F9" w14:textId="0D6AE4EB" w:rsidR="00B84F01" w:rsidRPr="00100F1F" w:rsidRDefault="00B84F01" w:rsidP="0006228D">
      <w:pPr>
        <w:pStyle w:val="Listparagraf"/>
        <w:numPr>
          <w:ilvl w:val="0"/>
          <w:numId w:val="73"/>
        </w:numPr>
        <w:shd w:val="clear" w:color="auto" w:fill="FFFFFF"/>
        <w:tabs>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ia măsuri pentru respectarea de către vizitatori a normelor de igienă (portul echipamentului, evitarea aglomerării în saloane);</w:t>
      </w:r>
    </w:p>
    <w:p w14:paraId="3C3FB800" w14:textId="21683308" w:rsidR="00B84F01" w:rsidRPr="00100F1F" w:rsidRDefault="00404F2E" w:rsidP="0006228D">
      <w:pPr>
        <w:pStyle w:val="Corptext"/>
        <w:spacing w:after="0" w:line="240" w:lineRule="auto"/>
        <w:ind w:firstLine="142"/>
        <w:jc w:val="both"/>
        <w:rPr>
          <w:rFonts w:ascii="Montserrat Light" w:hAnsi="Montserrat Light"/>
          <w:lang w:val="ro-RO"/>
        </w:rPr>
      </w:pPr>
      <w:r w:rsidRPr="00100F1F">
        <w:rPr>
          <w:rFonts w:ascii="Montserrat Light" w:hAnsi="Montserrat Light"/>
          <w:b/>
          <w:bCs/>
          <w:lang w:val="ro-RO"/>
        </w:rPr>
        <w:t>(2)</w:t>
      </w:r>
      <w:r w:rsidR="00B84F01" w:rsidRPr="00100F1F">
        <w:rPr>
          <w:rFonts w:ascii="Montserrat Light" w:hAnsi="Montserrat Light"/>
          <w:b/>
          <w:bCs/>
          <w:lang w:val="ro-RO"/>
        </w:rPr>
        <w:t xml:space="preserve"> </w:t>
      </w:r>
      <w:r w:rsidR="00B84F01" w:rsidRPr="00100F1F">
        <w:rPr>
          <w:rFonts w:ascii="Montserrat Light" w:hAnsi="Montserrat Light"/>
          <w:bCs/>
          <w:lang w:val="ro-RO"/>
        </w:rPr>
        <w:t>Atribu</w:t>
      </w:r>
      <w:r w:rsidR="00100F1F">
        <w:rPr>
          <w:rFonts w:ascii="Montserrat Light" w:hAnsi="Montserrat Light"/>
          <w:bCs/>
          <w:lang w:val="ro-RO"/>
        </w:rPr>
        <w:t>ț</w:t>
      </w:r>
      <w:r w:rsidR="00B84F01" w:rsidRPr="00100F1F">
        <w:rPr>
          <w:rFonts w:ascii="Montserrat Light" w:hAnsi="Montserrat Light"/>
          <w:bCs/>
          <w:lang w:val="ro-RO"/>
        </w:rPr>
        <w:t xml:space="preserve">iile </w:t>
      </w:r>
      <w:r w:rsidR="00B84F01" w:rsidRPr="00100F1F">
        <w:rPr>
          <w:rFonts w:ascii="Montserrat Light" w:hAnsi="Montserrat Light"/>
          <w:b/>
          <w:lang w:val="ro-RO"/>
        </w:rPr>
        <w:t>d</w:t>
      </w:r>
      <w:r w:rsidR="00B84F01" w:rsidRPr="00100F1F">
        <w:rPr>
          <w:rFonts w:ascii="Montserrat Light" w:eastAsia="Calibri" w:hAnsi="Montserrat Light"/>
          <w:b/>
          <w:lang w:val="ro-RO"/>
        </w:rPr>
        <w:t>irectorului de îngrijiri</w:t>
      </w:r>
      <w:r w:rsidR="00B84F01" w:rsidRPr="00100F1F">
        <w:rPr>
          <w:rFonts w:ascii="Montserrat Light" w:hAnsi="Montserrat Light"/>
          <w:lang w:val="ro-RO"/>
        </w:rPr>
        <w:t xml:space="preserve"> </w:t>
      </w:r>
      <w:r w:rsidR="00B84F01" w:rsidRPr="00100F1F">
        <w:rPr>
          <w:rFonts w:ascii="Montserrat Light" w:eastAsia="Calibri" w:hAnsi="Montserrat Light"/>
          <w:lang w:val="ro-RO"/>
        </w:rPr>
        <w:t xml:space="preserve">în activitatea de supraveghere, prevenire </w:t>
      </w:r>
      <w:r w:rsidR="00100F1F">
        <w:rPr>
          <w:rFonts w:ascii="Montserrat Light" w:eastAsia="Calibri" w:hAnsi="Montserrat Light"/>
          <w:lang w:val="ro-RO"/>
        </w:rPr>
        <w:t>ș</w:t>
      </w:r>
      <w:r w:rsidR="00B84F01" w:rsidRPr="00100F1F">
        <w:rPr>
          <w:rFonts w:ascii="Montserrat Light" w:eastAsia="Calibri" w:hAnsi="Montserrat Light"/>
          <w:lang w:val="ro-RO"/>
        </w:rPr>
        <w:t>i limitare a infec</w:t>
      </w:r>
      <w:r w:rsidR="00100F1F">
        <w:rPr>
          <w:rFonts w:ascii="Montserrat Light" w:eastAsia="Calibri" w:hAnsi="Montserrat Light"/>
          <w:lang w:val="ro-RO"/>
        </w:rPr>
        <w:t>ț</w:t>
      </w:r>
      <w:r w:rsidR="00B84F01" w:rsidRPr="00100F1F">
        <w:rPr>
          <w:rFonts w:ascii="Montserrat Light" w:eastAsia="Calibri" w:hAnsi="Montserrat Light"/>
          <w:lang w:val="ro-RO"/>
        </w:rPr>
        <w:t>iilor asociate asisten</w:t>
      </w:r>
      <w:r w:rsidR="00100F1F">
        <w:rPr>
          <w:rFonts w:ascii="Montserrat Light" w:eastAsia="Calibri" w:hAnsi="Montserrat Light"/>
          <w:lang w:val="ro-RO"/>
        </w:rPr>
        <w:t>ț</w:t>
      </w:r>
      <w:r w:rsidR="00B84F01" w:rsidRPr="00100F1F">
        <w:rPr>
          <w:rFonts w:ascii="Montserrat Light" w:eastAsia="Calibri" w:hAnsi="Montserrat Light"/>
          <w:lang w:val="ro-RO"/>
        </w:rPr>
        <w:t>ei medicale,</w:t>
      </w:r>
      <w:r w:rsidR="00B84F01" w:rsidRPr="00100F1F">
        <w:rPr>
          <w:rFonts w:ascii="Montserrat Light" w:hAnsi="Montserrat Light"/>
          <w:lang w:val="ro-RO"/>
        </w:rPr>
        <w:t xml:space="preserve"> stabilite prin Ordinul ministrului sănătă</w:t>
      </w:r>
      <w:r w:rsidR="00100F1F">
        <w:rPr>
          <w:rFonts w:ascii="Montserrat Light" w:hAnsi="Montserrat Light"/>
          <w:lang w:val="ro-RO"/>
        </w:rPr>
        <w:t>ț</w:t>
      </w:r>
      <w:r w:rsidR="00B84F01" w:rsidRPr="00100F1F">
        <w:rPr>
          <w:rFonts w:ascii="Montserrat Light" w:hAnsi="Montserrat Light"/>
          <w:lang w:val="ro-RO"/>
        </w:rPr>
        <w:t>ii nr. 1101/2016, sunt:</w:t>
      </w:r>
    </w:p>
    <w:p w14:paraId="7382A818" w14:textId="2EEC5624"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prelucrează procedurile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protocoalele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elaborate de serviciul/compartimentul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ei medicale cu asistentele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efe de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răspunde de aplicarea acestora;</w:t>
      </w:r>
    </w:p>
    <w:p w14:paraId="7677A796" w14:textId="25F92494"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răspunde de implementarea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respectarea precau</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iunilor standard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specifice la nivelul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sanitare;</w:t>
      </w:r>
    </w:p>
    <w:p w14:paraId="676523E5" w14:textId="77777777"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răspunde de comportamentul igienic al personalului din subordine, de respectarea regulilor de tehnică aseptică de către acesta;</w:t>
      </w:r>
    </w:p>
    <w:p w14:paraId="2E1EF284" w14:textId="28EE1A53"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controlează respectarea circuitelor func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ionale din spital/sec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w:t>
      </w:r>
    </w:p>
    <w:p w14:paraId="744A8220" w14:textId="09D4EE9C"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verifică starea de cură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enie din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 respectarea normelor de igienă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controlează respectarea măsurilor de asepsie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antisepsie;</w:t>
      </w:r>
    </w:p>
    <w:p w14:paraId="696EED19" w14:textId="4E305AD1"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propune directorului economic/financiar-contabil planificarea aprovizionării cu materiale necesare prevenirii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elaborată de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iile spitalului, cu aprobarea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efului serviciului/coordonatorului compartimentului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5F8AD270" w14:textId="47A4A29F"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supraveghează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controlează activitatea blocului alimentar în aprovizionarea, depozitarea, prepararea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distribuirea alimentelor, cu accent pe aspectele activită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la bucătăria dietetică, lactariu, etc.;</w:t>
      </w:r>
    </w:p>
    <w:p w14:paraId="0D88FFB9" w14:textId="1D8AD667"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constată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raportează serviciului/compartimentului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ei medicale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managerului spitalului deficien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 de igienă (alimentare cu apă, instala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 sanitare, încălzire)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ia măsuri pentru remedierea acestora;</w:t>
      </w:r>
    </w:p>
    <w:p w14:paraId="5BC70D49" w14:textId="7FC967F6"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verifică efectuarea corespunzătoare a opera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iunilor de cură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enie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dezinfec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 în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w:t>
      </w:r>
    </w:p>
    <w:p w14:paraId="7E558262" w14:textId="17DA7895"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lastRenderedPageBreak/>
        <w:t xml:space="preserve">coordonează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verifică aplicarea măsurilor de izolare a bolnavilor cu caracter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ios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a măsurilor pentru supravegherea contac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ilor, în conformitate cu ghidul de izolare elaborat de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eful serviciului/coordonatorul compartimentului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îngrijirilor medicale;</w:t>
      </w:r>
    </w:p>
    <w:p w14:paraId="3177D3C7" w14:textId="4725FED3"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instruie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te personalul din subordine privind autodeclararea îmbolnăvirilor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urmăre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te realizarea acestei proceduri;</w:t>
      </w:r>
    </w:p>
    <w:p w14:paraId="5D043B9A" w14:textId="014EE3FB" w:rsidR="00B84F01" w:rsidRPr="00100F1F" w:rsidRDefault="00B84F01" w:rsidP="0006228D">
      <w:pPr>
        <w:pStyle w:val="Listparagraf"/>
        <w:numPr>
          <w:ilvl w:val="0"/>
          <w:numId w:val="72"/>
        </w:numPr>
        <w:tabs>
          <w:tab w:val="left" w:pos="709"/>
          <w:tab w:val="left" w:pos="1134"/>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semnalează medicului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ef de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 cazurile de boli transmisibile pe care le observă în rândul personalului;</w:t>
      </w:r>
    </w:p>
    <w:p w14:paraId="066F79A3" w14:textId="089DBBF5"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instruie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te asistentele-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efe asupra măsurilor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ei medicale care trebuie implementate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respectate de vizitatori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personalul spitalului;</w:t>
      </w:r>
    </w:p>
    <w:p w14:paraId="7D9A0AE6" w14:textId="5CD454BC"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coordonează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verifică respectarea circuitului lenjeriei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al de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eurilor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ioase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neinfec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ioase, depozitarea lor la nivelul depozitului central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respectarea modului de eliminare a acestora;</w:t>
      </w:r>
    </w:p>
    <w:p w14:paraId="19A10B99" w14:textId="2CA6F6D1"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instruie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te asistentele-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efe asupra echipamentului de protec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comportamentului igienic, precum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asupra respectării normelor de tehnică aseptică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propune măsuri disciplinare în cazurile de abateri;</w:t>
      </w:r>
    </w:p>
    <w:p w14:paraId="5246B1BD" w14:textId="2CC54063"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organizează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coordonează procesul de elaborare a procedurilor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protocoalelor de prevenire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limitare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pe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în func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ie de manevrele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procedurile medicale identificate cu risc pentru pacien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se asigură de implementarea acestora;</w:t>
      </w:r>
    </w:p>
    <w:p w14:paraId="7D1D9299" w14:textId="3DDD181E"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răspunde de întocmirea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completarea registrului de monitorizare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pe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pe unitatea sanitară;</w:t>
      </w:r>
    </w:p>
    <w:p w14:paraId="728DE9D8" w14:textId="375A8567"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răspunde de întocmirea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completarea registrului de expunere accidentală la produse biologice pe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ii/compartimente;</w:t>
      </w:r>
    </w:p>
    <w:p w14:paraId="495103D2" w14:textId="4868C054" w:rsidR="00B84F01" w:rsidRPr="00100F1F" w:rsidRDefault="00B84F01" w:rsidP="0006228D">
      <w:pPr>
        <w:pStyle w:val="Listparagraf"/>
        <w:numPr>
          <w:ilvl w:val="0"/>
          <w:numId w:val="72"/>
        </w:numPr>
        <w:tabs>
          <w:tab w:val="left" w:pos="709"/>
        </w:tabs>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organizează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răspunde de igienizarea </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inutelor de spital pentru întreg personalul implicat în îngrijirea pacien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ilor, în mod gratuit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obligatoriu.</w:t>
      </w:r>
    </w:p>
    <w:p w14:paraId="69503DB0" w14:textId="77777777" w:rsidR="004706AD" w:rsidRPr="00100F1F" w:rsidRDefault="004706AD" w:rsidP="0006228D">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 20</w:t>
      </w:r>
    </w:p>
    <w:p w14:paraId="43C0AF5C" w14:textId="23F987CA" w:rsidR="00FF7C38" w:rsidRPr="00100F1F" w:rsidRDefault="00FF7C38" w:rsidP="0006228D">
      <w:pPr>
        <w:tabs>
          <w:tab w:val="left" w:pos="1134"/>
        </w:tabs>
        <w:autoSpaceDE w:val="0"/>
        <w:autoSpaceDN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lang w:bidi="en-US"/>
        </w:rPr>
        <w:t>Coordonatorul compartimentului de prevenire a infec</w:t>
      </w:r>
      <w:r w:rsidR="00100F1F">
        <w:rPr>
          <w:rFonts w:ascii="Montserrat Light" w:eastAsia="Times New Roman" w:hAnsi="Montserrat Light" w:cs="Times New Roman"/>
          <w:b/>
          <w:lang w:bidi="en-US"/>
        </w:rPr>
        <w:t>ț</w:t>
      </w:r>
      <w:r w:rsidRPr="00100F1F">
        <w:rPr>
          <w:rFonts w:ascii="Montserrat Light" w:eastAsia="Times New Roman" w:hAnsi="Montserrat Light" w:cs="Times New Roman"/>
          <w:b/>
          <w:lang w:bidi="en-US"/>
        </w:rPr>
        <w:t>iilor asociate asisten</w:t>
      </w:r>
      <w:r w:rsidR="00100F1F">
        <w:rPr>
          <w:rFonts w:ascii="Montserrat Light" w:eastAsia="Times New Roman" w:hAnsi="Montserrat Light" w:cs="Times New Roman"/>
          <w:b/>
          <w:lang w:bidi="en-US"/>
        </w:rPr>
        <w:t>ț</w:t>
      </w:r>
      <w:r w:rsidRPr="00100F1F">
        <w:rPr>
          <w:rFonts w:ascii="Montserrat Light" w:eastAsia="Times New Roman" w:hAnsi="Montserrat Light" w:cs="Times New Roman"/>
          <w:b/>
          <w:lang w:bidi="en-US"/>
        </w:rPr>
        <w:t>ei medicale</w:t>
      </w:r>
      <w:r w:rsidRPr="00100F1F">
        <w:rPr>
          <w:rFonts w:ascii="Montserrat Light" w:eastAsia="Times New Roman" w:hAnsi="Montserrat Light" w:cs="Times New Roman"/>
          <w:lang w:bidi="en-US"/>
        </w:rPr>
        <w:t xml:space="preserve"> va fi autorizat prin decizie administrativă a managerului, atât pentru verificarea modului de respectare a protocoalelor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procedurilor de prevenire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cât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pentru a propune managerului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 administrative pentru personalul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sanitare, în caz de abateri de la acestea.</w:t>
      </w:r>
    </w:p>
    <w:p w14:paraId="23892B5C" w14:textId="15D09526" w:rsidR="004F71BB" w:rsidRPr="00100F1F" w:rsidRDefault="002B4489" w:rsidP="0006228D">
      <w:pPr>
        <w:pStyle w:val="Titlu3"/>
        <w:spacing w:before="0" w:after="0" w:line="240" w:lineRule="auto"/>
        <w:jc w:val="center"/>
        <w:rPr>
          <w:rFonts w:ascii="Montserrat Light" w:hAnsi="Montserrat Light"/>
          <w:b/>
          <w:bCs/>
          <w:color w:val="auto"/>
          <w:sz w:val="22"/>
          <w:szCs w:val="22"/>
          <w:lang w:val="ro-RO" w:bidi="en-US"/>
        </w:rPr>
      </w:pPr>
      <w:bookmarkStart w:id="10" w:name="_Toc166252656"/>
      <w:r w:rsidRPr="00100F1F">
        <w:rPr>
          <w:rFonts w:ascii="Montserrat Light" w:hAnsi="Montserrat Light"/>
          <w:b/>
          <w:bCs/>
          <w:color w:val="auto"/>
          <w:sz w:val="22"/>
          <w:szCs w:val="22"/>
          <w:lang w:val="ro-RO" w:bidi="en-US"/>
        </w:rPr>
        <w:t>Sec</w:t>
      </w:r>
      <w:r w:rsidR="00100F1F">
        <w:rPr>
          <w:rFonts w:ascii="Montserrat Light" w:hAnsi="Montserrat Light"/>
          <w:b/>
          <w:bCs/>
          <w:color w:val="auto"/>
          <w:sz w:val="22"/>
          <w:szCs w:val="22"/>
          <w:lang w:val="ro-RO" w:bidi="en-US"/>
        </w:rPr>
        <w:t>ț</w:t>
      </w:r>
      <w:r w:rsidRPr="00100F1F">
        <w:rPr>
          <w:rFonts w:ascii="Montserrat Light" w:hAnsi="Montserrat Light"/>
          <w:b/>
          <w:bCs/>
          <w:color w:val="auto"/>
          <w:sz w:val="22"/>
          <w:szCs w:val="22"/>
          <w:lang w:val="ro-RO" w:bidi="en-US"/>
        </w:rPr>
        <w:t>iunea a 3-a</w:t>
      </w:r>
      <w:r w:rsidR="00C22494" w:rsidRPr="00100F1F">
        <w:rPr>
          <w:rFonts w:ascii="Montserrat Light" w:hAnsi="Montserrat Light"/>
          <w:b/>
          <w:bCs/>
          <w:color w:val="auto"/>
          <w:sz w:val="22"/>
          <w:szCs w:val="22"/>
          <w:lang w:val="ro-RO" w:bidi="en-US"/>
        </w:rPr>
        <w:tab/>
      </w:r>
      <w:r w:rsidRPr="00100F1F">
        <w:rPr>
          <w:rFonts w:ascii="Montserrat Light" w:hAnsi="Montserrat Light"/>
          <w:b/>
          <w:bCs/>
          <w:color w:val="auto"/>
          <w:sz w:val="22"/>
          <w:szCs w:val="22"/>
          <w:lang w:val="ro-RO" w:bidi="en-US"/>
        </w:rPr>
        <w:t>Manager</w:t>
      </w:r>
      <w:bookmarkEnd w:id="10"/>
    </w:p>
    <w:p w14:paraId="5D422FE7" w14:textId="3C4DADEE" w:rsidR="004F71BB" w:rsidRPr="00100F1F" w:rsidRDefault="004F71BB" w:rsidP="0006228D">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8A5E82" w:rsidRPr="00100F1F">
        <w:rPr>
          <w:rFonts w:ascii="Montserrat Light" w:eastAsia="Times New Roman" w:hAnsi="Montserrat Light" w:cs="Times New Roman"/>
          <w:b/>
          <w:bCs/>
          <w:lang w:bidi="en-US"/>
        </w:rPr>
        <w:t>2</w:t>
      </w:r>
      <w:r w:rsidR="004706AD" w:rsidRPr="00100F1F">
        <w:rPr>
          <w:rFonts w:ascii="Montserrat Light" w:eastAsia="Times New Roman" w:hAnsi="Montserrat Light" w:cs="Times New Roman"/>
          <w:b/>
          <w:bCs/>
          <w:lang w:bidi="en-US"/>
        </w:rPr>
        <w:t>1</w:t>
      </w:r>
    </w:p>
    <w:p w14:paraId="363524CC" w14:textId="510DE607" w:rsidR="00342B66" w:rsidRPr="00100F1F" w:rsidRDefault="00162D3C" w:rsidP="0006228D">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100F1F">
        <w:rPr>
          <w:rFonts w:ascii="Montserrat Light" w:eastAsia="Calibri" w:hAnsi="Montserrat Light" w:cs="Times New Roman"/>
          <w:bCs/>
          <w:lang w:bidi="en-US"/>
        </w:rPr>
        <w:t xml:space="preserve">Spitalul este condus de un manager care încheie </w:t>
      </w:r>
      <w:r w:rsidR="008A5E82" w:rsidRPr="00100F1F">
        <w:rPr>
          <w:rFonts w:ascii="Montserrat Light" w:eastAsia="Calibri" w:hAnsi="Montserrat Light" w:cs="Times New Roman"/>
          <w:bCs/>
          <w:lang w:bidi="en-US"/>
        </w:rPr>
        <w:t>c</w:t>
      </w:r>
      <w:r w:rsidRPr="00100F1F">
        <w:rPr>
          <w:rFonts w:ascii="Montserrat Light" w:eastAsia="Calibri" w:hAnsi="Montserrat Light" w:cs="Times New Roman"/>
          <w:bCs/>
          <w:lang w:bidi="en-US"/>
        </w:rPr>
        <w:t>ontract de management cu Consiliul</w:t>
      </w:r>
      <w:r w:rsidRPr="00100F1F">
        <w:rPr>
          <w:rFonts w:ascii="Montserrat Light" w:eastAsia="Calibri" w:hAnsi="Montserrat Light" w:cs="Times New Roman"/>
          <w:lang w:bidi="en-US"/>
        </w:rPr>
        <w:t xml:space="preserve"> Jude</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ean Cluj, pe o perioadă de 4 ani. Contractul de management poate înceta înainte de termen în urma evaluării anuale sau ori de câte ori este nevoie. Evaluarea este efectuată pe baza criteriilor de performan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ă generale stabilite prin </w:t>
      </w:r>
      <w:r w:rsidR="003A5172" w:rsidRPr="00100F1F">
        <w:rPr>
          <w:rFonts w:ascii="Montserrat Light" w:eastAsia="Calibri" w:hAnsi="Montserrat Light" w:cs="Times New Roman"/>
          <w:lang w:bidi="en-US"/>
        </w:rPr>
        <w:t>o</w:t>
      </w:r>
      <w:r w:rsidRPr="00100F1F">
        <w:rPr>
          <w:rFonts w:ascii="Montserrat Light" w:eastAsia="Calibri" w:hAnsi="Montserrat Light" w:cs="Times New Roman"/>
          <w:lang w:bidi="en-US"/>
        </w:rPr>
        <w:t xml:space="preserve">rdin al </w:t>
      </w:r>
      <w:r w:rsidR="003A5172" w:rsidRPr="00100F1F">
        <w:rPr>
          <w:rFonts w:ascii="Montserrat Light" w:eastAsia="Calibri" w:hAnsi="Montserrat Light" w:cs="Times New Roman"/>
          <w:lang w:bidi="en-US"/>
        </w:rPr>
        <w:t>m</w:t>
      </w:r>
      <w:r w:rsidR="00CB481D" w:rsidRPr="00100F1F">
        <w:rPr>
          <w:rFonts w:ascii="Montserrat Light" w:eastAsia="Calibri" w:hAnsi="Montserrat Light" w:cs="Times New Roman"/>
          <w:lang w:bidi="en-US"/>
        </w:rPr>
        <w:t>inisterului</w:t>
      </w:r>
      <w:r w:rsidRPr="00100F1F">
        <w:rPr>
          <w:rFonts w:ascii="Montserrat Light" w:eastAsia="Calibri" w:hAnsi="Montserrat Light" w:cs="Times New Roman"/>
          <w:lang w:bidi="en-US"/>
        </w:rPr>
        <w:t xml:space="preserve"> </w:t>
      </w:r>
      <w:r w:rsidR="003A5172" w:rsidRPr="00100F1F">
        <w:rPr>
          <w:rFonts w:ascii="Montserrat Light" w:eastAsia="Calibri" w:hAnsi="Montserrat Light" w:cs="Times New Roman"/>
          <w:lang w:bidi="en-US"/>
        </w:rPr>
        <w:t>s</w:t>
      </w:r>
      <w:r w:rsidRPr="00100F1F">
        <w:rPr>
          <w:rFonts w:ascii="Montserrat Light" w:eastAsia="Calibri" w:hAnsi="Montserrat Light" w:cs="Times New Roman"/>
          <w:lang w:bidi="en-US"/>
        </w:rPr>
        <w:t>ănătă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ii, precum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 xml:space="preserve">i pe baza criteriilor specifice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 xml:space="preserve">i a ponderilor stabilite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aprobate prin act administrativ al Pre</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edintelui Consiliului Jude</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ean Cluj. La încetarea mandatului, contractul de management poate fi prelungit pe o perioadă de 3 luni, de maximum două ori, perioadă în care se organizează concursul de ocupare a postului, respectiv licita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 publică, după caz. Pre</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edintele Consiliului Jude</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ean</w:t>
      </w:r>
      <w:r w:rsidR="00D82493" w:rsidRPr="00100F1F">
        <w:rPr>
          <w:rFonts w:ascii="Montserrat Light" w:eastAsia="Calibri" w:hAnsi="Montserrat Light" w:cs="Times New Roman"/>
          <w:lang w:bidi="en-US"/>
        </w:rPr>
        <w:t xml:space="preserve"> Cluj</w:t>
      </w:r>
      <w:r w:rsidRPr="00100F1F">
        <w:rPr>
          <w:rFonts w:ascii="Montserrat Light" w:eastAsia="Calibri" w:hAnsi="Montserrat Light" w:cs="Times New Roman"/>
          <w:lang w:bidi="en-US"/>
        </w:rPr>
        <w:t xml:space="preserve"> nume</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te prin act administrativ un manager interimar până la ocuparea prin concurs a postului de manager, respectiv organizarea licita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iei publice, după caz.</w:t>
      </w:r>
    </w:p>
    <w:p w14:paraId="630DF2EC" w14:textId="4EE1CCA6" w:rsidR="00D14CF2" w:rsidRPr="00100F1F" w:rsidRDefault="00A0171C" w:rsidP="0006228D">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8A5E82" w:rsidRPr="00100F1F">
        <w:rPr>
          <w:rFonts w:ascii="Montserrat Light" w:eastAsia="Times New Roman" w:hAnsi="Montserrat Light" w:cs="Times New Roman"/>
          <w:b/>
          <w:bCs/>
          <w:lang w:bidi="en-US"/>
        </w:rPr>
        <w:t>2</w:t>
      </w:r>
      <w:r w:rsidR="004706AD" w:rsidRPr="00100F1F">
        <w:rPr>
          <w:rFonts w:ascii="Montserrat Light" w:eastAsia="Times New Roman" w:hAnsi="Montserrat Light" w:cs="Times New Roman"/>
          <w:b/>
          <w:bCs/>
          <w:lang w:bidi="en-US"/>
        </w:rPr>
        <w:t>2</w:t>
      </w:r>
    </w:p>
    <w:p w14:paraId="3134E4CC" w14:textId="3EBE3CA0" w:rsidR="00162D3C" w:rsidRPr="00100F1F" w:rsidRDefault="00162D3C" w:rsidP="0006228D">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100F1F">
        <w:rPr>
          <w:rFonts w:ascii="Montserrat Light" w:eastAsia="Times New Roman" w:hAnsi="Montserrat Light" w:cs="Times New Roman"/>
          <w:lang w:bidi="en-US"/>
        </w:rPr>
        <w:t>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w:t>
      </w:r>
      <w:r w:rsidRPr="00100F1F">
        <w:rPr>
          <w:rFonts w:ascii="Montserrat Light" w:eastAsia="Times New Roman" w:hAnsi="Montserrat Light" w:cs="Times New Roman"/>
          <w:bCs/>
          <w:lang w:bidi="en-US"/>
        </w:rPr>
        <w:t>managerului</w:t>
      </w:r>
      <w:r w:rsidRPr="00100F1F">
        <w:rPr>
          <w:rFonts w:ascii="Montserrat Light" w:eastAsia="Times New Roman" w:hAnsi="Montserrat Light" w:cs="Times New Roman"/>
          <w:b/>
          <w:bCs/>
          <w:lang w:bidi="en-US"/>
        </w:rPr>
        <w:t xml:space="preserve"> </w:t>
      </w:r>
      <w:r w:rsidRPr="00100F1F">
        <w:rPr>
          <w:rFonts w:ascii="Montserrat Light" w:eastAsia="Times New Roman" w:hAnsi="Montserrat Light" w:cs="Times New Roman"/>
          <w:lang w:bidi="en-US"/>
        </w:rPr>
        <w:t xml:space="preserve">sunt stabilite prin contractul de management în conformitate cu prevederile Legii nr. 95/2006, republicată, cu modificările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completările ulterioare, coroborate cu prevederile Ordinului </w:t>
      </w:r>
      <w:r w:rsidR="003A5172" w:rsidRPr="00100F1F">
        <w:rPr>
          <w:rFonts w:ascii="Montserrat Light" w:eastAsia="Times New Roman" w:hAnsi="Montserrat Light" w:cs="Times New Roman"/>
          <w:lang w:bidi="en-US"/>
        </w:rPr>
        <w:t>m</w:t>
      </w:r>
      <w:r w:rsidRPr="00100F1F">
        <w:rPr>
          <w:rFonts w:ascii="Montserrat Light" w:eastAsia="Times New Roman" w:hAnsi="Montserrat Light" w:cs="Times New Roman"/>
          <w:lang w:bidi="en-US"/>
        </w:rPr>
        <w:t>inist</w:t>
      </w:r>
      <w:r w:rsidR="00202785" w:rsidRPr="00100F1F">
        <w:rPr>
          <w:rFonts w:ascii="Montserrat Light" w:eastAsia="Times New Roman" w:hAnsi="Montserrat Light" w:cs="Times New Roman"/>
          <w:lang w:bidi="en-US"/>
        </w:rPr>
        <w:t>e</w:t>
      </w:r>
      <w:r w:rsidRPr="00100F1F">
        <w:rPr>
          <w:rFonts w:ascii="Montserrat Light" w:eastAsia="Times New Roman" w:hAnsi="Montserrat Light" w:cs="Times New Roman"/>
          <w:lang w:bidi="en-US"/>
        </w:rPr>
        <w:t xml:space="preserve">rului </w:t>
      </w:r>
      <w:r w:rsidR="003A5172" w:rsidRPr="00100F1F">
        <w:rPr>
          <w:rFonts w:ascii="Montserrat Light" w:eastAsia="Times New Roman" w:hAnsi="Montserrat Light" w:cs="Times New Roman"/>
          <w:lang w:bidi="en-US"/>
        </w:rPr>
        <w:t>s</w:t>
      </w:r>
      <w:r w:rsidRPr="00100F1F">
        <w:rPr>
          <w:rFonts w:ascii="Montserrat Light" w:eastAsia="Times New Roman" w:hAnsi="Montserrat Light" w:cs="Times New Roman"/>
          <w:lang w:bidi="en-US"/>
        </w:rPr>
        <w:t>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nr. 1384/2010, cu modificările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completările ulterioare,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prevederile Ordinului </w:t>
      </w:r>
      <w:r w:rsidR="003A5172" w:rsidRPr="00100F1F">
        <w:rPr>
          <w:rFonts w:ascii="Montserrat Light" w:eastAsia="Times New Roman" w:hAnsi="Montserrat Light" w:cs="Times New Roman"/>
          <w:lang w:bidi="en-US"/>
        </w:rPr>
        <w:t>ministrului</w:t>
      </w:r>
      <w:r w:rsidRPr="00100F1F">
        <w:rPr>
          <w:rFonts w:ascii="Montserrat Light" w:eastAsia="Times New Roman" w:hAnsi="Montserrat Light" w:cs="Times New Roman"/>
          <w:lang w:bidi="en-US"/>
        </w:rPr>
        <w:t xml:space="preserve"> </w:t>
      </w:r>
      <w:r w:rsidR="003A5172" w:rsidRPr="00100F1F">
        <w:rPr>
          <w:rFonts w:ascii="Montserrat Light" w:eastAsia="Times New Roman" w:hAnsi="Montserrat Light" w:cs="Times New Roman"/>
          <w:lang w:bidi="en-US"/>
        </w:rPr>
        <w:t>s</w:t>
      </w:r>
      <w:r w:rsidRPr="00100F1F">
        <w:rPr>
          <w:rFonts w:ascii="Montserrat Light" w:eastAsia="Times New Roman" w:hAnsi="Montserrat Light" w:cs="Times New Roman"/>
          <w:lang w:bidi="en-US"/>
        </w:rPr>
        <w:t>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nr. 1101/2016:</w:t>
      </w:r>
    </w:p>
    <w:p w14:paraId="553A42DF" w14:textId="6706A9FD" w:rsidR="00162D3C" w:rsidRPr="00100F1F" w:rsidRDefault="00162D3C" w:rsidP="0006228D">
      <w:pPr>
        <w:tabs>
          <w:tab w:val="left" w:pos="1134"/>
        </w:tabs>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caps/>
          <w:lang w:bidi="en-US"/>
        </w:rPr>
        <w:t>(</w:t>
      </w:r>
      <w:r w:rsidR="00933EF5" w:rsidRPr="00100F1F">
        <w:rPr>
          <w:rFonts w:ascii="Montserrat Light" w:eastAsia="Times New Roman" w:hAnsi="Montserrat Light" w:cs="Times New Roman"/>
          <w:b/>
          <w:bCs/>
          <w:caps/>
          <w:lang w:bidi="en-US"/>
        </w:rPr>
        <w:t>1</w:t>
      </w:r>
      <w:r w:rsidRPr="00100F1F">
        <w:rPr>
          <w:rFonts w:ascii="Montserrat Light" w:eastAsia="Times New Roman" w:hAnsi="Montserrat Light" w:cs="Times New Roman"/>
          <w:b/>
          <w:bCs/>
          <w:caps/>
          <w:lang w:bidi="en-US"/>
        </w:rPr>
        <w:t xml:space="preserve">) </w:t>
      </w:r>
      <w:r w:rsidRPr="00100F1F">
        <w:rPr>
          <w:rFonts w:ascii="Montserrat Light" w:eastAsia="Times New Roman" w:hAnsi="Montserrat Light" w:cs="Times New Roman"/>
          <w:b/>
          <w:bCs/>
          <w:lang w:bidi="en-US"/>
        </w:rPr>
        <w:t xml:space="preserve">În domeniul politicii de personal </w:t>
      </w:r>
      <w:r w:rsidR="00100F1F">
        <w:rPr>
          <w:rFonts w:ascii="Montserrat Light" w:eastAsia="Times New Roman" w:hAnsi="Montserrat Light" w:cs="Times New Roman"/>
          <w:b/>
          <w:bCs/>
          <w:lang w:bidi="en-US"/>
        </w:rPr>
        <w:t>ș</w:t>
      </w:r>
      <w:r w:rsidRPr="00100F1F">
        <w:rPr>
          <w:rFonts w:ascii="Montserrat Light" w:eastAsia="Times New Roman" w:hAnsi="Montserrat Light" w:cs="Times New Roman"/>
          <w:b/>
          <w:bCs/>
          <w:lang w:bidi="en-US"/>
        </w:rPr>
        <w:t>i a structurii organizatorice:</w:t>
      </w:r>
    </w:p>
    <w:p w14:paraId="372439E8" w14:textId="5DB38FFB"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stabile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aprobă numărul de personal, pe categorii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locuri de muncă, în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de normativul de personal în vigoare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pe baza propunerilor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efilor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servicii;</w:t>
      </w:r>
    </w:p>
    <w:p w14:paraId="03CE4B68" w14:textId="7095A719"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aprobă organizarea concursurilor pentru posturile vacante, nume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eliberează din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personalul spitalului;</w:t>
      </w:r>
    </w:p>
    <w:p w14:paraId="1C2F8B42" w14:textId="77777777"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repartizează personalul din subordine pe locuri de muncă;</w:t>
      </w:r>
    </w:p>
    <w:p w14:paraId="66FE1879" w14:textId="65557B3B"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 xml:space="preserve">aprobă programul de lucru, pe locuri de muncă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categorii de personal, pentru personalul aflat în subordine;</w:t>
      </w:r>
    </w:p>
    <w:p w14:paraId="3CFDCE52" w14:textId="0D44A91D"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organizează concurs pentru ocuparea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specifice comitetului director;</w:t>
      </w:r>
    </w:p>
    <w:p w14:paraId="6FE0FCFF" w14:textId="1CCF62E3"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nume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revocă,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 membrii comitetului director;</w:t>
      </w:r>
    </w:p>
    <w:p w14:paraId="2556C158" w14:textId="17F5B55D"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încheie contract de administrare cu membrii comitetului director care au ocupat postul prin concurs organizat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legii, pe o perioadă de maximum </w:t>
      </w:r>
      <w:r w:rsidR="00535D90" w:rsidRPr="00100F1F">
        <w:rPr>
          <w:rFonts w:ascii="Montserrat Light" w:eastAsia="Times New Roman" w:hAnsi="Montserrat Light" w:cs="Times New Roman"/>
          <w:lang w:bidi="en-US"/>
        </w:rPr>
        <w:t>4</w:t>
      </w:r>
      <w:r w:rsidRPr="00100F1F">
        <w:rPr>
          <w:rFonts w:ascii="Montserrat Light" w:eastAsia="Times New Roman" w:hAnsi="Montserrat Light" w:cs="Times New Roman"/>
          <w:lang w:bidi="en-US"/>
        </w:rPr>
        <w:t xml:space="preserve"> ani, în cuprinsul căruia sunt prevăzu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indicatorii de performan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asuma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w:t>
      </w:r>
    </w:p>
    <w:p w14:paraId="0C440671" w14:textId="45333D2F"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prelunge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la încetarea mandatului, contractele de administrare încheiate, în conformitate cu prevederile legale în vigoare;</w:t>
      </w:r>
    </w:p>
    <w:p w14:paraId="28B7DCBE" w14:textId="2BCC95A1"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încetează contractele de administrare încheiate, înainte de termen, în cazul neîndeplinirii obliga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prevăzute în acestea;</w:t>
      </w:r>
    </w:p>
    <w:p w14:paraId="309C27A3" w14:textId="1ADD2277"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stabile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de comun acord cu personalul de specialitate medico-sanitar care ocupă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de conducere specifice comitetului director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are contractul individual de muncă suspendat, programul de lucru al acestuia în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în care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oară activitate medicală în </w:t>
      </w:r>
      <w:r w:rsidR="00655C1B" w:rsidRPr="00100F1F">
        <w:rPr>
          <w:rFonts w:ascii="Montserrat Light" w:eastAsia="Times New Roman" w:hAnsi="Montserrat Light" w:cs="Times New Roman"/>
          <w:lang w:bidi="en-US"/>
        </w:rPr>
        <w:t>spital</w:t>
      </w:r>
      <w:r w:rsidR="00E96C12" w:rsidRPr="00100F1F">
        <w:rPr>
          <w:rFonts w:ascii="Montserrat Light" w:eastAsia="Times New Roman" w:hAnsi="Montserrat Light" w:cs="Times New Roman"/>
          <w:lang w:bidi="en-US"/>
        </w:rPr>
        <w:t>ul</w:t>
      </w:r>
      <w:r w:rsidRPr="00100F1F">
        <w:rPr>
          <w:rFonts w:ascii="Montserrat Light" w:eastAsia="Times New Roman" w:hAnsi="Montserrat Light" w:cs="Times New Roman"/>
          <w:lang w:bidi="en-US"/>
        </w:rPr>
        <w:t xml:space="preserve"> respectiv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w:t>
      </w:r>
    </w:p>
    <w:p w14:paraId="71A95E0C" w14:textId="41DC719B"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nume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în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efii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laborator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serviciu medical care au promovat concursul sau examenul organizat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legii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încheie cu ace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tia, contract de administrare cu o durată de 4 ani, în cuprinsul căruia sunt prevăzu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indicatorii de performan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asuma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w:t>
      </w:r>
    </w:p>
    <w:p w14:paraId="0989D74B" w14:textId="2BD33C3D"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deleagă unei alte persoane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de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de laborator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serviciu medical, pe o perioadă de până la 6 luni, în cazul în care la concursul organizat,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 pentru ocuparea acestor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nu se prezintă nici un candidat în termenul legal;</w:t>
      </w:r>
    </w:p>
    <w:p w14:paraId="0814FF23" w14:textId="6AE40298"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repetă procedurile legale de organizare a concursului sau examenului pentru ocuparea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de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de laborator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serviciu medical ocupate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prevăzute la pct. l);</w:t>
      </w:r>
    </w:p>
    <w:p w14:paraId="288C9F9B" w14:textId="2FC72EC9"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aprobă regulamentul intern al spitalului,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fi</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a postului pentru personalul angajat.</w:t>
      </w:r>
    </w:p>
    <w:p w14:paraId="35D3D87F" w14:textId="5169CC10"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înfiin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ează, cu aprobarea comitetului director, comisii specializate în cadrul spitalului, necesare pentru realizarea unor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specifice, cum ar fi: comisia medicamentului, nucleul de calitate, comisia de analiză a decesului etc.</w:t>
      </w:r>
    </w:p>
    <w:p w14:paraId="1B255C27" w14:textId="39698855"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realizează evaluarea performan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elor profesionale ale personalului aflat în directă subordonare, potrivit structurii organizatorice,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după caz, solu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ionează contesta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formulate cu privire la rezultatele evaluării performan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elor profesionale efectuate de alte persoane, în conformitate cu prevederile legale;</w:t>
      </w:r>
    </w:p>
    <w:p w14:paraId="034CF9BF" w14:textId="33FBD607"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aprobă planul de formare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perfec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ionare a personalului, în conformitate cu legisla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în vigoare;</w:t>
      </w:r>
    </w:p>
    <w:p w14:paraId="3B15C2FE" w14:textId="3E0CA2AD"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încheierea asigurării de răspundere civilă în domeniul medical atât pentru spital, în calitate de furnizor, cât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pentru personalul medico-sanitar angajat,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reînnoirea acesteia ori de câte ori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o impune;</w:t>
      </w:r>
    </w:p>
    <w:p w14:paraId="4CE6635D" w14:textId="2237BC58"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respectarea prevederilor legale privind incompatibilită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conflictul de interese de către personalul din subordine, în conformitate cu prevederile legale în vigoare;</w:t>
      </w:r>
    </w:p>
    <w:p w14:paraId="3D7ED681" w14:textId="17F8DE36"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propune, ca urmare a analizei în cadrul comitetului director, structura organizatorică, reorganizarea, schimbarea sediului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denumirii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în vederea aprobării de către Consiliul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ean</w:t>
      </w:r>
      <w:r w:rsidR="00D82493" w:rsidRPr="00100F1F">
        <w:rPr>
          <w:rFonts w:ascii="Montserrat Light" w:eastAsia="Times New Roman" w:hAnsi="Montserrat Light" w:cs="Times New Roman"/>
          <w:lang w:bidi="en-US"/>
        </w:rPr>
        <w:t xml:space="preserve"> Cluj</w:t>
      </w:r>
      <w:r w:rsidRPr="00100F1F">
        <w:rPr>
          <w:rFonts w:ascii="Montserrat Light" w:eastAsia="Times New Roman" w:hAnsi="Montserrat Light" w:cs="Times New Roman"/>
          <w:lang w:bidi="en-US"/>
        </w:rPr>
        <w:t>,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w:t>
      </w:r>
    </w:p>
    <w:p w14:paraId="45F7E609" w14:textId="3774742D"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în care spitalul public nu are angajat personal propriu sau personalul angajat este insuficient, pentru acordarea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corespunzătoare structurii organizatorice aprobate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 poate încheia contracte de prestări servicii pentru asigurarea acestora;</w:t>
      </w:r>
    </w:p>
    <w:p w14:paraId="5240B292" w14:textId="3DFB9B3A"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analizează modul de îndeplinire a obliga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membrilor comitetului director, ai consiliului medical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consiliului etic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dispune măsurile necesare în vederea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irii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spitalului;</w:t>
      </w:r>
    </w:p>
    <w:p w14:paraId="170F79F0" w14:textId="570900D0" w:rsidR="00162D3C" w:rsidRPr="00100F1F" w:rsidRDefault="00162D3C" w:rsidP="0006228D">
      <w:pPr>
        <w:numPr>
          <w:ilvl w:val="0"/>
          <w:numId w:val="2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organizarea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educa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medicală continuă (EMC) pentru medici,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medicali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alt personal,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legii ,la propunerile directorului medical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asistentului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ef pe </w:t>
      </w:r>
      <w:r w:rsidR="00655C1B" w:rsidRPr="00100F1F">
        <w:rPr>
          <w:rFonts w:ascii="Montserrat Light" w:eastAsia="Times New Roman" w:hAnsi="Montserrat Light" w:cs="Times New Roman"/>
          <w:lang w:bidi="en-US"/>
        </w:rPr>
        <w:t>spital</w:t>
      </w:r>
      <w:r w:rsidRPr="00100F1F">
        <w:rPr>
          <w:rFonts w:ascii="Montserrat Light" w:eastAsia="Times New Roman" w:hAnsi="Montserrat Light" w:cs="Times New Roman"/>
          <w:lang w:bidi="en-US"/>
        </w:rPr>
        <w:t>;</w:t>
      </w:r>
    </w:p>
    <w:p w14:paraId="47C59912" w14:textId="37978FBB" w:rsidR="00162D3C" w:rsidRPr="00100F1F" w:rsidRDefault="00162D3C" w:rsidP="0006228D">
      <w:pPr>
        <w:tabs>
          <w:tab w:val="left" w:pos="1134"/>
        </w:tabs>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933EF5"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b/>
          <w:bCs/>
          <w:lang w:bidi="en-US"/>
        </w:rPr>
        <w:t>) În domeniul managementului serviciilor medicale</w:t>
      </w:r>
      <w:r w:rsidRPr="00100F1F">
        <w:rPr>
          <w:rFonts w:ascii="Montserrat Light" w:eastAsia="Times New Roman" w:hAnsi="Montserrat Light" w:cs="Times New Roman"/>
          <w:lang w:bidi="en-US"/>
        </w:rPr>
        <w:t>:</w:t>
      </w:r>
    </w:p>
    <w:p w14:paraId="028E19D0" w14:textId="004796CE"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elaborează, pe baza nevoilor de servicii medicale ale popula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din zona deservită, planul de dezvoltare a spitalului pe perioada mandatului, ca urmare a propunerilor consiliului medical,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îl supune aprobării consiliului de administra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al spitalului;</w:t>
      </w:r>
    </w:p>
    <w:p w14:paraId="208104F9" w14:textId="6F65E965"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aprobă formarea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utilizarea fondului de dezvoltare al spitalului, pe baza propunerilor comitetului director, cu respectarea prevederilor legale;</w:t>
      </w:r>
    </w:p>
    <w:p w14:paraId="10A89815" w14:textId="77777777"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aprobă planul anual de servicii medicale, elaborat de comitetul director, la propunerea consiliului medical;</w:t>
      </w:r>
    </w:p>
    <w:p w14:paraId="2EDF1D05" w14:textId="2C66CF6B"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aprobă măsurile propuse de comitetul director pentru dezvoltarea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spitalului, în concordan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cu nevoile de servicii medicale ale popula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w:t>
      </w:r>
    </w:p>
    <w:p w14:paraId="406915EB" w14:textId="2A68A5F1"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elaborează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pune la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consiliului de administra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rapoarte privind activitatea spitalului; aplică strategiile specifice de dezvoltare în domeniul medical;</w:t>
      </w:r>
    </w:p>
    <w:p w14:paraId="1A7AAEB1" w14:textId="1FF99687"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monitorizează activitatea de prevenire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6F8C795D" w14:textId="2D561D5D"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dispune măsurile necesare în vederea realizării indicatorilor de performan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asuma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w:t>
      </w:r>
    </w:p>
    <w:p w14:paraId="7B18E668" w14:textId="3CDE143F"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desemnează, prin act administrativ, coordonatorii programelor/ subprogramelor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ionale de sănătate derulate la nivelul spitalului;</w:t>
      </w:r>
    </w:p>
    <w:p w14:paraId="054C2D47" w14:textId="6514E957"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implementarea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raportarea indicatorilor programelor/subprogramelor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ionale de sănătate derulate la nivelul spitalului, în conformitate cu prevederile legale elaborate de Ministerul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p>
    <w:p w14:paraId="5671BC42" w14:textId="0CB76F9D"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asigurarea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corespunzătoare pentru realizarea unor acte medicale de calitate de către personalul medico-sanitar din spital;</w:t>
      </w:r>
    </w:p>
    <w:p w14:paraId="6450040B" w14:textId="77777777"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implementarea protocoalelor de practică medicală la nivelul spitalului, pe baza recomandărilor consiliului medical;</w:t>
      </w:r>
    </w:p>
    <w:p w14:paraId="6CB8128E" w14:textId="459A891A"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realizarea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de control al calită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serviciilor medicale oferite de spital, coordonată de directorul medical, cu sprijinul consiliului medical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al celui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ific;</w:t>
      </w:r>
    </w:p>
    <w:p w14:paraId="6CACB563" w14:textId="1F9B1D0B"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negociază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încheie, în numele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pe seama spitalului, protocoale de colaborare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i/sau contracte cu al</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furnizori de servicii pentru asigurarea continuită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terii calită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serviciilor medicale;</w:t>
      </w:r>
    </w:p>
    <w:p w14:paraId="38B79512" w14:textId="0ABDB69D"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împreună cu comitetul director, de asigurarea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investiga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medicale, tratament, cazare, igienă, alimenta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prevenire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conform normelor aprobate prin </w:t>
      </w:r>
      <w:r w:rsidR="003A5172" w:rsidRPr="00100F1F">
        <w:rPr>
          <w:rFonts w:ascii="Montserrat Light" w:eastAsia="Times New Roman" w:hAnsi="Montserrat Light" w:cs="Times New Roman"/>
          <w:lang w:bidi="en-US"/>
        </w:rPr>
        <w:t>o</w:t>
      </w:r>
      <w:r w:rsidRPr="00100F1F">
        <w:rPr>
          <w:rFonts w:ascii="Montserrat Light" w:eastAsia="Times New Roman" w:hAnsi="Montserrat Light" w:cs="Times New Roman"/>
          <w:lang w:bidi="en-US"/>
        </w:rPr>
        <w:t xml:space="preserve">rdin al </w:t>
      </w:r>
      <w:r w:rsidR="003A5172" w:rsidRPr="00100F1F">
        <w:rPr>
          <w:rFonts w:ascii="Montserrat Light" w:eastAsia="Times New Roman" w:hAnsi="Montserrat Light" w:cs="Times New Roman"/>
          <w:lang w:bidi="en-US"/>
        </w:rPr>
        <w:t>m</w:t>
      </w:r>
      <w:r w:rsidR="00CB481D" w:rsidRPr="00100F1F">
        <w:rPr>
          <w:rFonts w:ascii="Montserrat Light" w:eastAsia="Times New Roman" w:hAnsi="Montserrat Light" w:cs="Times New Roman"/>
          <w:lang w:bidi="en-US"/>
        </w:rPr>
        <w:t>inisterului</w:t>
      </w:r>
      <w:r w:rsidRPr="00100F1F">
        <w:rPr>
          <w:rFonts w:ascii="Montserrat Light" w:eastAsia="Times New Roman" w:hAnsi="Montserrat Light" w:cs="Times New Roman"/>
          <w:lang w:bidi="en-US"/>
        </w:rPr>
        <w:t xml:space="preserve"> </w:t>
      </w:r>
      <w:r w:rsidR="003A5172" w:rsidRPr="00100F1F">
        <w:rPr>
          <w:rFonts w:ascii="Montserrat Light" w:eastAsia="Times New Roman" w:hAnsi="Montserrat Light" w:cs="Times New Roman"/>
          <w:lang w:bidi="en-US"/>
        </w:rPr>
        <w:t>s</w:t>
      </w:r>
      <w:r w:rsidRPr="00100F1F">
        <w:rPr>
          <w:rFonts w:ascii="Montserrat Light" w:eastAsia="Times New Roman" w:hAnsi="Montserrat Light" w:cs="Times New Roman"/>
          <w:lang w:bidi="en-US"/>
        </w:rPr>
        <w:t>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p>
    <w:p w14:paraId="75DEA1FC" w14:textId="1F73F40F"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negociază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încheie contractul de furnizare de servicii medicale cu casa de asigurări de sănătate,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stabilite în contractul-cadru privind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acordării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în cadrul sistemului de asigurări sociale de sănătate;</w:t>
      </w:r>
    </w:p>
    <w:p w14:paraId="78F94791" w14:textId="77777777"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poate încheia contracte de furnizare de servicii medicale cu casele de asigurări de sănătate private;</w:t>
      </w:r>
    </w:p>
    <w:p w14:paraId="0E3B6BCE" w14:textId="242554A6"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poate încheia contracte cu Direc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de Sănătate Publică a </w:t>
      </w:r>
      <w:r w:rsidR="00D82493" w:rsidRPr="00100F1F">
        <w:rPr>
          <w:rFonts w:ascii="Montserrat Light" w:eastAsia="Times New Roman" w:hAnsi="Montserrat Light" w:cs="Times New Roman"/>
          <w:lang w:bidi="en-US"/>
        </w:rPr>
        <w:t>J</w:t>
      </w:r>
      <w:r w:rsidRPr="00100F1F">
        <w:rPr>
          <w:rFonts w:ascii="Montserrat Light" w:eastAsia="Times New Roman" w:hAnsi="Montserrat Light" w:cs="Times New Roman"/>
          <w:lang w:bidi="en-US"/>
        </w:rPr>
        <w:t>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ului Cluj, în vederea derulării programelor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ionale de sănătate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urării unor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specifice, în conformitate cu structura organizatorică a acestora;</w:t>
      </w:r>
    </w:p>
    <w:p w14:paraId="18A3877E" w14:textId="2AA2468D"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respectarea prevederilor legale în vigoare cu privire la drepturile pacientului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dispune măsurile necesare atunci când se constată încălcarea acestora;</w:t>
      </w:r>
    </w:p>
    <w:p w14:paraId="5491B574" w14:textId="20940CF9"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asigurarea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în caz de război, dezastre, atacuri teroriste, conflicte sociale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alte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de criză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este obligat să participe cu toate resursele la înlăturarea efectelor acestora;</w:t>
      </w:r>
    </w:p>
    <w:p w14:paraId="74EB0452" w14:textId="75D2A1D9"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asigură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necesare acordării primului ajutor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oricărei persoane care se prezintă la spital, dacă starea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persoanei este critică,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de asigurarea, după caz, a transportului obligatoriu medicalizat la o altă </w:t>
      </w:r>
      <w:r w:rsidR="003C0C2C" w:rsidRPr="00100F1F">
        <w:rPr>
          <w:rFonts w:ascii="Montserrat Light" w:eastAsia="Times New Roman" w:hAnsi="Montserrat Light" w:cs="Times New Roman"/>
          <w:lang w:bidi="en-US"/>
        </w:rPr>
        <w:t>unitate</w:t>
      </w:r>
      <w:r w:rsidRPr="00100F1F">
        <w:rPr>
          <w:rFonts w:ascii="Montserrat Light" w:eastAsia="Times New Roman" w:hAnsi="Montserrat Light" w:cs="Times New Roman"/>
          <w:lang w:bidi="en-US"/>
        </w:rPr>
        <w:t xml:space="preserve"> medico-sanitară de profil, după stabilizarea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vitale ale acesteia;</w:t>
      </w:r>
    </w:p>
    <w:p w14:paraId="7711AE2E" w14:textId="488F128D" w:rsidR="00162D3C" w:rsidRPr="00100F1F" w:rsidRDefault="00162D3C" w:rsidP="0006228D">
      <w:pPr>
        <w:numPr>
          <w:ilvl w:val="0"/>
          <w:numId w:val="24"/>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asigurarea,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 a calită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actului medical, a respectării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cazare, igienă, alimenta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prevenire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Pr="00100F1F">
        <w:rPr>
          <w:rFonts w:ascii="Montserrat Light" w:eastAsia="Times New Roman" w:hAnsi="Montserrat Light" w:cs="Courier New"/>
          <w:lang w:bidi="en-US"/>
        </w:rPr>
        <w:t>asociate asisten</w:t>
      </w:r>
      <w:r w:rsidR="00100F1F">
        <w:rPr>
          <w:rFonts w:ascii="Montserrat Light" w:eastAsia="Times New Roman" w:hAnsi="Montserrat Light" w:cs="Courier New"/>
          <w:lang w:bidi="en-US"/>
        </w:rPr>
        <w:t>ț</w:t>
      </w:r>
      <w:r w:rsidRPr="00100F1F">
        <w:rPr>
          <w:rFonts w:ascii="Montserrat Light" w:eastAsia="Times New Roman" w:hAnsi="Montserrat Light" w:cs="Courier New"/>
          <w:lang w:bidi="en-US"/>
        </w:rPr>
        <w:t>ei medicale</w:t>
      </w:r>
      <w:r w:rsidRPr="00100F1F">
        <w:rPr>
          <w:rFonts w:ascii="Montserrat Light" w:eastAsia="Times New Roman" w:hAnsi="Montserrat Light" w:cs="Times New Roman"/>
          <w:lang w:bidi="en-US"/>
        </w:rPr>
        <w:t xml:space="preserve">,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acoperirea, de către spital, a prejudiciilor cauzate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w:t>
      </w:r>
    </w:p>
    <w:p w14:paraId="7C54063B" w14:textId="46C0DB51" w:rsidR="00162D3C" w:rsidRPr="00100F1F" w:rsidRDefault="00162D3C" w:rsidP="0006228D">
      <w:pPr>
        <w:tabs>
          <w:tab w:val="left" w:pos="1134"/>
        </w:tabs>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lastRenderedPageBreak/>
        <w:t>(</w:t>
      </w:r>
      <w:r w:rsidR="00933EF5"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b/>
          <w:bCs/>
          <w:lang w:bidi="en-US"/>
        </w:rPr>
        <w:t>) În domeniul managementului economico-financiar:</w:t>
      </w:r>
    </w:p>
    <w:p w14:paraId="3E7FF873" w14:textId="1C1DD4E1"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organizarea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spitalului pe baza bugetului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cheltuieli propriu, elaborat de către comitetul director pe baza propunerilor fundamentate ale conducătorilor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compartimentelor din structura spitalului, pe care îl supune aprobării ordonatorului de credite ierarhic superior, după avizarea acestuia de către consiliul de administra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w:t>
      </w:r>
    </w:p>
    <w:p w14:paraId="4E6B26B9" w14:textId="5F939A72"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asigurarea realizării veniturilor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fundamentarea cheltuielilor în raport cu ac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iunile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obiectivele din anul bugetar pe titluri, articole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alineate, conform clasifica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bugetare;</w:t>
      </w:r>
    </w:p>
    <w:p w14:paraId="7FB963F7" w14:textId="09E8AAEE"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repartizarea bugetului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cheltuieli al spitalului pe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compartimentele din structura acestuia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cuprinderea sumelor repartizate în contractele de administrare încheiate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w:t>
      </w:r>
    </w:p>
    <w:p w14:paraId="063CF5FE" w14:textId="5F25A868"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monitorizarea lunară de către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efii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compartimentelor din structura spitalului a execu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bugetului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cheltuieli pe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compartimente, conform metodologiei aprobate prin </w:t>
      </w:r>
      <w:r w:rsidR="00226382" w:rsidRPr="00100F1F">
        <w:rPr>
          <w:rFonts w:ascii="Montserrat Light" w:eastAsia="Times New Roman" w:hAnsi="Montserrat Light" w:cs="Times New Roman"/>
          <w:lang w:bidi="en-US"/>
        </w:rPr>
        <w:t>o</w:t>
      </w:r>
      <w:r w:rsidRPr="00100F1F">
        <w:rPr>
          <w:rFonts w:ascii="Montserrat Light" w:eastAsia="Times New Roman" w:hAnsi="Montserrat Light" w:cs="Times New Roman"/>
          <w:lang w:bidi="en-US"/>
        </w:rPr>
        <w:t xml:space="preserve">rdin al </w:t>
      </w:r>
      <w:r w:rsidR="00226382" w:rsidRPr="00100F1F">
        <w:rPr>
          <w:rFonts w:ascii="Montserrat Light" w:eastAsia="Times New Roman" w:hAnsi="Montserrat Light" w:cs="Times New Roman"/>
          <w:lang w:bidi="en-US"/>
        </w:rPr>
        <w:t>ministrului</w:t>
      </w:r>
      <w:r w:rsidRPr="00100F1F">
        <w:rPr>
          <w:rFonts w:ascii="Montserrat Light" w:eastAsia="Times New Roman" w:hAnsi="Montserrat Light" w:cs="Times New Roman"/>
          <w:lang w:bidi="en-US"/>
        </w:rPr>
        <w:t xml:space="preserve"> </w:t>
      </w:r>
      <w:r w:rsidR="00226382" w:rsidRPr="00100F1F">
        <w:rPr>
          <w:rFonts w:ascii="Montserrat Light" w:eastAsia="Times New Roman" w:hAnsi="Montserrat Light" w:cs="Times New Roman"/>
          <w:lang w:bidi="en-US"/>
        </w:rPr>
        <w:t>s</w:t>
      </w:r>
      <w:r w:rsidRPr="00100F1F">
        <w:rPr>
          <w:rFonts w:ascii="Montserrat Light" w:eastAsia="Times New Roman" w:hAnsi="Montserrat Light" w:cs="Times New Roman"/>
          <w:lang w:bidi="en-US"/>
        </w:rPr>
        <w:t>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p>
    <w:p w14:paraId="6BB5BD1B" w14:textId="1F490DC3"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raportarea lunară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trimestrială a execu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bugetului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cheltuieli Consiliului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ean</w:t>
      </w:r>
      <w:r w:rsidR="00226382" w:rsidRPr="00100F1F">
        <w:rPr>
          <w:rFonts w:ascii="Montserrat Light" w:eastAsia="Times New Roman" w:hAnsi="Montserrat Light" w:cs="Times New Roman"/>
          <w:lang w:bidi="en-US"/>
        </w:rPr>
        <w:t xml:space="preserve"> Cluj</w:t>
      </w:r>
      <w:r w:rsidRPr="00100F1F">
        <w:rPr>
          <w:rFonts w:ascii="Montserrat Light" w:eastAsia="Times New Roman" w:hAnsi="Montserrat Light" w:cs="Times New Roman"/>
          <w:lang w:bidi="en-US"/>
        </w:rPr>
        <w:t>;</w:t>
      </w:r>
    </w:p>
    <w:p w14:paraId="3624989D" w14:textId="68E4B155"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aprobă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răspunde de realizarea programului anual de achizi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publice;</w:t>
      </w:r>
    </w:p>
    <w:p w14:paraId="34FF96C7" w14:textId="09721ED4"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aprobă lista investi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lucrărilor de repara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curente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capitale care urmează să se realizeze într-un exerci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 financiar,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 la propunerea comitetului director;</w:t>
      </w:r>
    </w:p>
    <w:p w14:paraId="4C481EAB" w14:textId="1F27ACD9"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împreună cu membrii consiliului medical, de respectarea disciplinei economico-financiare la nivelul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compartimentelor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serviciilor din cadrul spitalului;</w:t>
      </w:r>
    </w:p>
    <w:p w14:paraId="05CD5FD0" w14:textId="458D85A5"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identifică, împreună cu consiliul de administra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surse suplimentare pentru cre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terea veniturilor spitalului, cu respectarea prevederilor legale;</w:t>
      </w:r>
    </w:p>
    <w:p w14:paraId="32E1724C" w14:textId="6041C3AF"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îndepline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toate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care decurg din calitatea de ordonator secundar de credite, conform legii;</w:t>
      </w:r>
    </w:p>
    <w:p w14:paraId="0DEAAF3F" w14:textId="77777777"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shd w:val="clear" w:color="auto" w:fill="FFFFFF"/>
          <w:lang w:bidi="en-US"/>
        </w:rPr>
        <w:t>răspunde</w:t>
      </w:r>
      <w:r w:rsidRPr="00100F1F">
        <w:rPr>
          <w:rFonts w:ascii="Montserrat Light" w:eastAsia="Times New Roman" w:hAnsi="Montserrat Light" w:cs="Times New Roman"/>
          <w:lang w:bidi="en-US"/>
        </w:rPr>
        <w:t xml:space="preserve"> de implementarea standardelor de control intern-managerial stabilite prin Ordinul Secretariatului General al Guvernului nr. 600/2018. </w:t>
      </w:r>
    </w:p>
    <w:p w14:paraId="7F51AAFF" w14:textId="73C878E3"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shd w:val="clear" w:color="auto" w:fill="FFFFFF"/>
          <w:lang w:bidi="en-US"/>
        </w:rPr>
        <w:t>aprobă</w:t>
      </w:r>
      <w:r w:rsidRPr="00100F1F">
        <w:rPr>
          <w:rFonts w:ascii="Montserrat Light" w:eastAsia="Times New Roman" w:hAnsi="Montserrat Light" w:cs="Times New Roman"/>
          <w:lang w:bidi="en-US"/>
        </w:rPr>
        <w:t xml:space="preserve"> programele, notele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i</w:t>
      </w:r>
      <w:r w:rsidRPr="00100F1F">
        <w:rPr>
          <w:rFonts w:ascii="Montserrat Light" w:eastAsia="Times New Roman" w:hAnsi="Montserrat Light" w:cs="Times New Roman"/>
          <w:lang w:bidi="en-US"/>
        </w:rPr>
        <w:t xml:space="preserve"> propunerile Comisiei de monitorizare, destinate </w:t>
      </w:r>
      <w:r w:rsidRPr="00100F1F">
        <w:rPr>
          <w:rFonts w:ascii="Montserrat Light" w:eastAsia="Times New Roman" w:hAnsi="Montserrat Light" w:cs="Times New Roman"/>
          <w:shd w:val="clear" w:color="auto" w:fill="FFFFFF"/>
          <w:lang w:bidi="en-US"/>
        </w:rPr>
        <w:t>gestionării</w:t>
      </w:r>
      <w:r w:rsidRPr="00100F1F">
        <w:rPr>
          <w:rFonts w:ascii="Montserrat Light" w:eastAsia="Times New Roman" w:hAnsi="Montserrat Light" w:cs="Times New Roman"/>
          <w:lang w:bidi="en-US"/>
        </w:rPr>
        <w:t xml:space="preserve"> adecvate a riscurilor la nivelul spitalului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i</w:t>
      </w:r>
      <w:r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shd w:val="clear" w:color="auto" w:fill="FFFFFF"/>
          <w:lang w:bidi="en-US"/>
        </w:rPr>
        <w:t>implementării</w:t>
      </w:r>
      <w:r w:rsidRPr="00100F1F">
        <w:rPr>
          <w:rFonts w:ascii="Montserrat Light" w:eastAsia="Times New Roman" w:hAnsi="Montserrat Light" w:cs="Times New Roman"/>
          <w:lang w:bidi="en-US"/>
        </w:rPr>
        <w:t xml:space="preserve"> sistemului de control intern managerial</w:t>
      </w:r>
      <w:r w:rsidR="003A5172" w:rsidRPr="00100F1F">
        <w:rPr>
          <w:rFonts w:ascii="Montserrat Light" w:eastAsia="Times New Roman" w:hAnsi="Montserrat Light" w:cs="Times New Roman"/>
          <w:lang w:bidi="en-US"/>
        </w:rPr>
        <w:t>;</w:t>
      </w:r>
    </w:p>
    <w:p w14:paraId="7B19F1CB" w14:textId="7D8E532F"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analizează rapoartele de audit intern financiar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dispune luarea </w:t>
      </w:r>
      <w:r w:rsidRPr="00100F1F">
        <w:rPr>
          <w:rFonts w:ascii="Montserrat Light" w:eastAsia="Times New Roman" w:hAnsi="Montserrat Light" w:cs="Times New Roman"/>
          <w:shd w:val="clear" w:color="auto" w:fill="FFFFFF"/>
          <w:lang w:bidi="en-US"/>
        </w:rPr>
        <w:t>măsurilor</w:t>
      </w:r>
      <w:r w:rsidRPr="00100F1F">
        <w:rPr>
          <w:rFonts w:ascii="Montserrat Light" w:eastAsia="Times New Roman" w:hAnsi="Montserrat Light" w:cs="Times New Roman"/>
          <w:lang w:bidi="en-US"/>
        </w:rPr>
        <w:t xml:space="preserve"> necesare în vederea </w:t>
      </w:r>
      <w:r w:rsidRPr="00100F1F">
        <w:rPr>
          <w:rFonts w:ascii="Montserrat Light" w:eastAsia="Times New Roman" w:hAnsi="Montserrat Light" w:cs="Times New Roman"/>
          <w:shd w:val="clear" w:color="auto" w:fill="FFFFFF"/>
          <w:lang w:bidi="en-US"/>
        </w:rPr>
        <w:t>implementării</w:t>
      </w:r>
      <w:r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shd w:val="clear" w:color="auto" w:fill="FFFFFF"/>
          <w:lang w:bidi="en-US"/>
        </w:rPr>
        <w:t>recomandărilor</w:t>
      </w:r>
      <w:r w:rsidRPr="00100F1F">
        <w:rPr>
          <w:rFonts w:ascii="Montserrat Light" w:eastAsia="Times New Roman" w:hAnsi="Montserrat Light" w:cs="Times New Roman"/>
          <w:lang w:bidi="en-US"/>
        </w:rPr>
        <w:t>/</w:t>
      </w:r>
      <w:r w:rsidRPr="00100F1F">
        <w:rPr>
          <w:rFonts w:ascii="Montserrat Light" w:eastAsia="Times New Roman" w:hAnsi="Montserrat Light" w:cs="Times New Roman"/>
          <w:shd w:val="clear" w:color="auto" w:fill="FFFFFF"/>
          <w:lang w:bidi="en-US"/>
        </w:rPr>
        <w:t>măsurilor,</w:t>
      </w:r>
      <w:r w:rsidRPr="00100F1F">
        <w:rPr>
          <w:rFonts w:ascii="Montserrat Light" w:eastAsia="Times New Roman" w:hAnsi="Montserrat Light" w:cs="Times New Roman"/>
          <w:lang w:bidi="en-US"/>
        </w:rPr>
        <w:t xml:space="preserve"> în scris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i</w:t>
      </w:r>
      <w:r w:rsidRPr="00100F1F">
        <w:rPr>
          <w:rFonts w:ascii="Montserrat Light" w:eastAsia="Times New Roman" w:hAnsi="Montserrat Light" w:cs="Times New Roman"/>
          <w:lang w:bidi="en-US"/>
        </w:rPr>
        <w:t xml:space="preserve"> verbal, la termenele stabilite,</w:t>
      </w:r>
      <w:r w:rsidRPr="00100F1F">
        <w:rPr>
          <w:rFonts w:ascii="Montserrat Light" w:eastAsia="Times New Roman" w:hAnsi="Montserrat Light" w:cs="Times New Roman"/>
          <w:shd w:val="clear" w:color="auto" w:fill="FFFFFF"/>
          <w:lang w:bidi="en-US"/>
        </w:rPr>
        <w:t xml:space="preserve"> furnizează</w:t>
      </w:r>
      <w:r w:rsidRPr="00100F1F">
        <w:rPr>
          <w:rFonts w:ascii="Montserrat Light" w:eastAsia="Times New Roman" w:hAnsi="Montserrat Light" w:cs="Times New Roman"/>
          <w:lang w:bidi="en-US"/>
        </w:rPr>
        <w:t xml:space="preserve"> documentele sau </w:t>
      </w:r>
      <w:r w:rsidRPr="00100F1F">
        <w:rPr>
          <w:rFonts w:ascii="Montserrat Light" w:eastAsia="Times New Roman" w:hAnsi="Montserrat Light" w:cs="Times New Roman"/>
          <w:shd w:val="clear" w:color="auto" w:fill="FFFFFF"/>
          <w:lang w:bidi="en-US"/>
        </w:rPr>
        <w:t>informa</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iile</w:t>
      </w:r>
      <w:r w:rsidRPr="00100F1F">
        <w:rPr>
          <w:rFonts w:ascii="Montserrat Light" w:eastAsia="Times New Roman" w:hAnsi="Montserrat Light" w:cs="Times New Roman"/>
          <w:lang w:bidi="en-US"/>
        </w:rPr>
        <w:t xml:space="preserve"> solicitate de </w:t>
      </w:r>
      <w:r w:rsidRPr="00100F1F">
        <w:rPr>
          <w:rFonts w:ascii="Montserrat Light" w:eastAsia="Times New Roman" w:hAnsi="Montserrat Light" w:cs="Times New Roman"/>
          <w:shd w:val="clear" w:color="auto" w:fill="FFFFFF"/>
          <w:lang w:bidi="en-US"/>
        </w:rPr>
        <w:t>către</w:t>
      </w:r>
      <w:r w:rsidRPr="00100F1F">
        <w:rPr>
          <w:rFonts w:ascii="Montserrat Light" w:eastAsia="Times New Roman" w:hAnsi="Montserrat Light" w:cs="Times New Roman"/>
          <w:lang w:bidi="en-US"/>
        </w:rPr>
        <w:t xml:space="preserve"> auditorii interni/externi, cu ocazia misiunilor de audit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i</w:t>
      </w:r>
      <w:r w:rsidRPr="00100F1F">
        <w:rPr>
          <w:rFonts w:ascii="Montserrat Light" w:eastAsia="Times New Roman" w:hAnsi="Montserrat Light" w:cs="Times New Roman"/>
          <w:lang w:bidi="en-US"/>
        </w:rPr>
        <w:t xml:space="preserve"> alte </w:t>
      </w:r>
      <w:r w:rsidRPr="00100F1F">
        <w:rPr>
          <w:rFonts w:ascii="Montserrat Light" w:eastAsia="Times New Roman" w:hAnsi="Montserrat Light" w:cs="Times New Roman"/>
          <w:shd w:val="clear" w:color="auto" w:fill="FFFFFF"/>
          <w:lang w:bidi="en-US"/>
        </w:rPr>
        <w:t>atribu</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ii</w:t>
      </w:r>
      <w:r w:rsidRPr="00100F1F">
        <w:rPr>
          <w:rFonts w:ascii="Montserrat Light" w:eastAsia="Times New Roman" w:hAnsi="Montserrat Light" w:cs="Times New Roman"/>
          <w:lang w:bidi="en-US"/>
        </w:rPr>
        <w:t>,</w:t>
      </w:r>
      <w:r w:rsidRPr="00100F1F">
        <w:rPr>
          <w:rFonts w:ascii="Montserrat Light" w:eastAsia="Times New Roman" w:hAnsi="Montserrat Light" w:cs="Times New Roman"/>
          <w:shd w:val="clear" w:color="auto" w:fill="FFFFFF"/>
          <w:lang w:bidi="en-US"/>
        </w:rPr>
        <w:t xml:space="preserve"> când</w:t>
      </w:r>
      <w:r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shd w:val="clear" w:color="auto" w:fill="FFFFFF"/>
          <w:lang w:bidi="en-US"/>
        </w:rPr>
        <w:t>situa</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ia</w:t>
      </w:r>
      <w:r w:rsidRPr="00100F1F">
        <w:rPr>
          <w:rFonts w:ascii="Montserrat Light" w:eastAsia="Times New Roman" w:hAnsi="Montserrat Light" w:cs="Times New Roman"/>
          <w:lang w:bidi="en-US"/>
        </w:rPr>
        <w:t xml:space="preserve"> o impune</w:t>
      </w:r>
      <w:r w:rsidR="003A5172" w:rsidRPr="00100F1F">
        <w:rPr>
          <w:rFonts w:ascii="Montserrat Light" w:eastAsia="Times New Roman" w:hAnsi="Montserrat Light" w:cs="Times New Roman"/>
          <w:lang w:bidi="en-US"/>
        </w:rPr>
        <w:t>;</w:t>
      </w:r>
    </w:p>
    <w:p w14:paraId="2D5DEE03" w14:textId="7DC8B967" w:rsidR="00162D3C" w:rsidRPr="00100F1F" w:rsidRDefault="00162D3C" w:rsidP="0006228D">
      <w:pPr>
        <w:numPr>
          <w:ilvl w:val="0"/>
          <w:numId w:val="25"/>
        </w:numPr>
        <w:tabs>
          <w:tab w:val="left" w:pos="709"/>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respectarea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aplicarea corectă a legisla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din domeniu.</w:t>
      </w:r>
    </w:p>
    <w:p w14:paraId="0780A6E9" w14:textId="7B94CCBA" w:rsidR="00162D3C" w:rsidRPr="00100F1F" w:rsidRDefault="00162D3C" w:rsidP="0006228D">
      <w:pPr>
        <w:tabs>
          <w:tab w:val="left" w:pos="1134"/>
        </w:tabs>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933EF5"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b/>
          <w:bCs/>
          <w:lang w:bidi="en-US"/>
        </w:rPr>
        <w:t>) În domeniul managementului administrativ:</w:t>
      </w:r>
    </w:p>
    <w:p w14:paraId="6D8FE680" w14:textId="374FACCE"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aprobă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răspunde de elaborarea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respectarea regulamentului de organizare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ionare, cu avizul Consiliului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ean Cluj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 Direc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de Sănătate Publică a </w:t>
      </w:r>
      <w:r w:rsidR="00EA6FE6" w:rsidRPr="00100F1F">
        <w:rPr>
          <w:rFonts w:ascii="Montserrat Light" w:eastAsia="Times New Roman" w:hAnsi="Montserrat Light" w:cs="Times New Roman"/>
          <w:lang w:bidi="en-US"/>
        </w:rPr>
        <w:t>J</w:t>
      </w:r>
      <w:r w:rsidRPr="00100F1F">
        <w:rPr>
          <w:rFonts w:ascii="Montserrat Light" w:eastAsia="Times New Roman" w:hAnsi="Montserrat Light" w:cs="Times New Roman"/>
          <w:lang w:bidi="en-US"/>
        </w:rPr>
        <w:t>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ului Cluj;</w:t>
      </w:r>
    </w:p>
    <w:p w14:paraId="448A9CA2" w14:textId="1005369B"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reprezintă spitalul în rela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cu ter</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 persoane fizice sau juridice;</w:t>
      </w:r>
    </w:p>
    <w:p w14:paraId="14A7CE7E" w14:textId="06EED00C"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încheie acte juridice în numele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pe seama spitalului, conform legii;</w:t>
      </w:r>
    </w:p>
    <w:p w14:paraId="04A970DF" w14:textId="0637239C"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modul de îndeplinire a obliga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asumate prin contracte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dispune măsuri de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 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spitalului;</w:t>
      </w:r>
    </w:p>
    <w:p w14:paraId="735BDE38" w14:textId="04F6C61A"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încheie contracte de colaborare cu institu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de învă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ământ superior medical, respectiv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ile de învă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ământ medical, în conformitate cu metodologia elaborată de Ministerul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în vederea asigurării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corespunzătoare pentru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de învă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ământ;</w:t>
      </w:r>
    </w:p>
    <w:p w14:paraId="266907ED" w14:textId="429BA7AD"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încheie, în numele spitalului, contracte de cercetare cu finan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atorul cercetării inclusiv contracte privind studiile clinice care se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oară în spital în vederea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urării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de cercetare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ifică medicală, în conformitate cu prevederile legale;</w:t>
      </w:r>
    </w:p>
    <w:p w14:paraId="2661D30F" w14:textId="0BB760DE"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respectarea prevederilor legale în vigoare referitoare la păstrarea secretului profesional, păstrarea confiden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datelor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interna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documentelor referitoare la activitatea spitalului;</w:t>
      </w:r>
    </w:p>
    <w:p w14:paraId="11EAB6A0" w14:textId="040D02AE"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răspunde de ob</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inerea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inerea valabilită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autoriza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de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ionare, potrivit normelor aprobate prin </w:t>
      </w:r>
      <w:r w:rsidR="00A76AC5" w:rsidRPr="00100F1F">
        <w:rPr>
          <w:rFonts w:ascii="Montserrat Light" w:eastAsia="Times New Roman" w:hAnsi="Montserrat Light" w:cs="Times New Roman"/>
          <w:lang w:bidi="en-US"/>
        </w:rPr>
        <w:t>o</w:t>
      </w:r>
      <w:r w:rsidRPr="00100F1F">
        <w:rPr>
          <w:rFonts w:ascii="Montserrat Light" w:eastAsia="Times New Roman" w:hAnsi="Montserrat Light" w:cs="Times New Roman"/>
          <w:lang w:bidi="en-US"/>
        </w:rPr>
        <w:t xml:space="preserve">rdin al </w:t>
      </w:r>
      <w:r w:rsidR="00A76AC5" w:rsidRPr="00100F1F">
        <w:rPr>
          <w:rFonts w:ascii="Montserrat Light" w:eastAsia="Times New Roman" w:hAnsi="Montserrat Light" w:cs="Times New Roman"/>
          <w:lang w:bidi="en-US"/>
        </w:rPr>
        <w:t>ministrului</w:t>
      </w:r>
      <w:r w:rsidRPr="00100F1F">
        <w:rPr>
          <w:rFonts w:ascii="Montserrat Light" w:eastAsia="Times New Roman" w:hAnsi="Montserrat Light" w:cs="Times New Roman"/>
          <w:lang w:bidi="en-US"/>
        </w:rPr>
        <w:t xml:space="preserve"> </w:t>
      </w:r>
      <w:r w:rsidR="00A76AC5" w:rsidRPr="00100F1F">
        <w:rPr>
          <w:rFonts w:ascii="Montserrat Light" w:eastAsia="Times New Roman" w:hAnsi="Montserrat Light" w:cs="Times New Roman"/>
          <w:lang w:bidi="en-US"/>
        </w:rPr>
        <w:t>s</w:t>
      </w:r>
      <w:r w:rsidRPr="00100F1F">
        <w:rPr>
          <w:rFonts w:ascii="Montserrat Light" w:eastAsia="Times New Roman" w:hAnsi="Montserrat Light" w:cs="Times New Roman"/>
          <w:lang w:bidi="en-US"/>
        </w:rPr>
        <w:t>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p>
    <w:p w14:paraId="746CD93C" w14:textId="7D8E916C"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pune la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organelor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organismelor competente, la solicitarea acestora,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privind activitatea spitalului</w:t>
      </w:r>
      <w:r w:rsidR="00A76AC5" w:rsidRPr="00100F1F">
        <w:rPr>
          <w:rFonts w:ascii="Montserrat Light" w:eastAsia="Times New Roman" w:hAnsi="Montserrat Light" w:cs="Times New Roman"/>
          <w:lang w:bidi="en-US"/>
        </w:rPr>
        <w:t>;</w:t>
      </w:r>
    </w:p>
    <w:p w14:paraId="0ED6CD15" w14:textId="0A7D9D16"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transmite Consiliului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ean Cluj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Direc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de Sănătate Publică a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ului Cluj informări trimestriale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anuale cu privire la patrimoniul dat în administrare, realizarea indicatorilor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medicale,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la execu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bugetului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cheltuieli;</w:t>
      </w:r>
    </w:p>
    <w:p w14:paraId="618662E3" w14:textId="72BE713E"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organizarea arhivei spitalului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asigurarea securită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documentelor prevăzute de lege, în format scris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electronic;</w:t>
      </w:r>
    </w:p>
    <w:p w14:paraId="7B8C8A82" w14:textId="3CDE9E2F"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înregistrarea, stocarea, prelucrarea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transmiterea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legate de activitatea sa, în conformitate cu normele aprobate prin ordin al </w:t>
      </w:r>
      <w:r w:rsidR="00A76AC5" w:rsidRPr="00100F1F">
        <w:rPr>
          <w:rFonts w:ascii="Montserrat Light" w:eastAsia="Times New Roman" w:hAnsi="Montserrat Light" w:cs="Times New Roman"/>
          <w:lang w:bidi="en-US"/>
        </w:rPr>
        <w:t>ministrului</w:t>
      </w:r>
      <w:r w:rsidRPr="00100F1F">
        <w:rPr>
          <w:rFonts w:ascii="Montserrat Light" w:eastAsia="Times New Roman" w:hAnsi="Montserrat Light" w:cs="Times New Roman"/>
          <w:lang w:bidi="en-US"/>
        </w:rPr>
        <w:t xml:space="preserve"> </w:t>
      </w:r>
      <w:r w:rsidR="00A76AC5" w:rsidRPr="00100F1F">
        <w:rPr>
          <w:rFonts w:ascii="Montserrat Light" w:eastAsia="Times New Roman" w:hAnsi="Montserrat Light" w:cs="Times New Roman"/>
          <w:lang w:bidi="en-US"/>
        </w:rPr>
        <w:t>s</w:t>
      </w:r>
      <w:r w:rsidRPr="00100F1F">
        <w:rPr>
          <w:rFonts w:ascii="Montserrat Light" w:eastAsia="Times New Roman" w:hAnsi="Montserrat Light" w:cs="Times New Roman"/>
          <w:lang w:bidi="en-US"/>
        </w:rPr>
        <w:t>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p>
    <w:p w14:paraId="59AA9A95" w14:textId="37A645AD"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aprobă utilizarea bazei de date medicale a spitalului pentru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de cercetare medicală,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w:t>
      </w:r>
    </w:p>
    <w:p w14:paraId="00F91BA0" w14:textId="252BD3F6"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organizarea unui sistem de înregistrare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rezolvare a sugestiilor, sesizărilor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reclama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referitoare la activitatea spitalului;</w:t>
      </w:r>
    </w:p>
    <w:p w14:paraId="6FA58644" w14:textId="77777777"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conduce activitatea curentă a spitalului, în conformitate cu reglementările în vigoare;</w:t>
      </w:r>
    </w:p>
    <w:p w14:paraId="3C1CC0F0" w14:textId="50873694"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propune spre aprobare Consiliului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ean Cluj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Direc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de Sănătate Publică a </w:t>
      </w:r>
      <w:r w:rsidR="00EA6FE6" w:rsidRPr="00100F1F">
        <w:rPr>
          <w:rFonts w:ascii="Montserrat Light" w:eastAsia="Times New Roman" w:hAnsi="Montserrat Light" w:cs="Times New Roman"/>
          <w:lang w:bidi="en-US"/>
        </w:rPr>
        <w:t>J</w:t>
      </w:r>
      <w:r w:rsidRPr="00100F1F">
        <w:rPr>
          <w:rFonts w:ascii="Montserrat Light" w:eastAsia="Times New Roman" w:hAnsi="Montserrat Light" w:cs="Times New Roman"/>
          <w:lang w:bidi="en-US"/>
        </w:rPr>
        <w:t>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ului Cluj un înlocuitor de drept pentru perioadele de absen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motivată din spital,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w:t>
      </w:r>
    </w:p>
    <w:p w14:paraId="36227B4C" w14:textId="0E6133BF"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informează Consiliul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ean Cluj cu privire la starea de incapacitate temporară de muncă, în termen de maximum 24 de ore de la apari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ei;</w:t>
      </w:r>
    </w:p>
    <w:p w14:paraId="63E0F0B8" w14:textId="3E7C0845"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monitorizarea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raportarea datelor specifice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medicale, economico-financiare,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 altor date privind activitatea de supraveghere, prevenire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control, în conformitate cu reglementările în vigoare;</w:t>
      </w:r>
    </w:p>
    <w:p w14:paraId="477FA214" w14:textId="7E034292"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respectă măsurile dispuse de către pre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edintele Consiliului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ean Cluj în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în care se constată disfunc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în activitatea spitalului public;</w:t>
      </w:r>
    </w:p>
    <w:p w14:paraId="0679ADF0" w14:textId="37C48A0D"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depunerea solicitării pentru ob</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inerea acreditării spitalului,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legii, în termen de maximum un an de la aprobarea procedurilor, standardelor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metodologiei de acreditare;</w:t>
      </w:r>
    </w:p>
    <w:p w14:paraId="05128D68" w14:textId="0E4AE23F"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solicitarea reacreditării,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 cu cel pu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 6 luni înainte de încetarea valabilită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acreditării;</w:t>
      </w:r>
    </w:p>
    <w:p w14:paraId="33C7919E" w14:textId="2B8C04C8"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respectă Strategia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ională de 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ionalizare a spitalelor, aprobată prin hotărâre a Guvernului;</w:t>
      </w:r>
    </w:p>
    <w:p w14:paraId="0A2A3524" w14:textId="65B41930"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elaborează, împreună cu comitetul director, planul de ac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iune pentru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speciale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coordonează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 medicală în caz de război, dezastre, atacuri teroriste, conflicte sociale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alte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criză, conform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legale în vigoare.</w:t>
      </w:r>
    </w:p>
    <w:p w14:paraId="10455849" w14:textId="651A1BBA"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respectarea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aplicarea corectă de către spital a prevederilor actelor normative care reglementează activitatea acestuia;</w:t>
      </w:r>
    </w:p>
    <w:p w14:paraId="4F589075" w14:textId="3A1B27EE"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asigură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răspunde de organizarea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de învă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ământ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cercetare astfel încât să consolideze calitatea actului medical, cu respectarea drepturilor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a eticii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deontologiei medicale;</w:t>
      </w:r>
    </w:p>
    <w:p w14:paraId="13AAAB3A" w14:textId="75B76F40" w:rsidR="00162D3C" w:rsidRPr="00100F1F" w:rsidRDefault="00162D3C" w:rsidP="0006228D">
      <w:pPr>
        <w:numPr>
          <w:ilvl w:val="0"/>
          <w:numId w:val="26"/>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avizează numirea,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legii, 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efilor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efilor de laborator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efilor de serviciu medical din cadrul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laboratoarelor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serviciilor medicale clinice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o supune aprobării Consiliului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ean Cluj;</w:t>
      </w:r>
    </w:p>
    <w:p w14:paraId="157797EE" w14:textId="74915A19" w:rsidR="00162D3C" w:rsidRPr="00100F1F" w:rsidRDefault="00162D3C" w:rsidP="0006228D">
      <w:pPr>
        <w:numPr>
          <w:ilvl w:val="0"/>
          <w:numId w:val="26"/>
        </w:numPr>
        <w:tabs>
          <w:tab w:val="left" w:pos="567"/>
        </w:tabs>
        <w:autoSpaceDE w:val="0"/>
        <w:autoSpaceDN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răspunde de elaborarea/actualizarea regulamentelor institu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înaintarea acestora spre aprobare/avizare Consiliului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ean Cluj;</w:t>
      </w:r>
    </w:p>
    <w:p w14:paraId="280C405B" w14:textId="63C62121" w:rsidR="00162D3C" w:rsidRPr="00100F1F" w:rsidRDefault="00162D3C" w:rsidP="0006228D">
      <w:pPr>
        <w:tabs>
          <w:tab w:val="left" w:pos="1134"/>
        </w:tabs>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933EF5" w:rsidRPr="00100F1F">
        <w:rPr>
          <w:rFonts w:ascii="Montserrat Light" w:eastAsia="Times New Roman" w:hAnsi="Montserrat Light" w:cs="Times New Roman"/>
          <w:b/>
          <w:bCs/>
          <w:lang w:bidi="en-US"/>
        </w:rPr>
        <w:t>5</w:t>
      </w:r>
      <w:r w:rsidRPr="00100F1F">
        <w:rPr>
          <w:rFonts w:ascii="Montserrat Light" w:eastAsia="Times New Roman" w:hAnsi="Montserrat Light" w:cs="Times New Roman"/>
          <w:b/>
          <w:bCs/>
          <w:lang w:bidi="en-US"/>
        </w:rPr>
        <w:t xml:space="preserve">) În domeniul </w:t>
      </w:r>
      <w:r w:rsidRPr="00100F1F">
        <w:rPr>
          <w:rFonts w:ascii="Montserrat Light" w:eastAsia="Calibri" w:hAnsi="Montserrat Light" w:cs="Times New Roman"/>
          <w:b/>
          <w:lang w:bidi="en-US"/>
        </w:rPr>
        <w:t xml:space="preserve">prevenirii </w:t>
      </w:r>
      <w:r w:rsidR="00100F1F">
        <w:rPr>
          <w:rFonts w:ascii="Montserrat Light" w:eastAsia="Calibri" w:hAnsi="Montserrat Light" w:cs="Times New Roman"/>
          <w:b/>
          <w:lang w:bidi="en-US"/>
        </w:rPr>
        <w:t>ș</w:t>
      </w:r>
      <w:r w:rsidRPr="00100F1F">
        <w:rPr>
          <w:rFonts w:ascii="Montserrat Light" w:eastAsia="Calibri" w:hAnsi="Montserrat Light" w:cs="Times New Roman"/>
          <w:b/>
          <w:lang w:bidi="en-US"/>
        </w:rPr>
        <w:t>i limitării infec</w:t>
      </w:r>
      <w:r w:rsidR="00100F1F">
        <w:rPr>
          <w:rFonts w:ascii="Montserrat Light" w:eastAsia="Calibri" w:hAnsi="Montserrat Light" w:cs="Times New Roman"/>
          <w:b/>
          <w:lang w:bidi="en-US"/>
        </w:rPr>
        <w:t>ț</w:t>
      </w:r>
      <w:r w:rsidRPr="00100F1F">
        <w:rPr>
          <w:rFonts w:ascii="Montserrat Light" w:eastAsia="Calibri" w:hAnsi="Montserrat Light" w:cs="Times New Roman"/>
          <w:b/>
          <w:lang w:bidi="en-US"/>
        </w:rPr>
        <w:t>iilor asociate asisten</w:t>
      </w:r>
      <w:r w:rsidR="00100F1F">
        <w:rPr>
          <w:rFonts w:ascii="Montserrat Light" w:eastAsia="Calibri" w:hAnsi="Montserrat Light" w:cs="Times New Roman"/>
          <w:b/>
          <w:lang w:bidi="en-US"/>
        </w:rPr>
        <w:t>ț</w:t>
      </w:r>
      <w:r w:rsidRPr="00100F1F">
        <w:rPr>
          <w:rFonts w:ascii="Montserrat Light" w:eastAsia="Calibri" w:hAnsi="Montserrat Light" w:cs="Times New Roman"/>
          <w:b/>
          <w:lang w:bidi="en-US"/>
        </w:rPr>
        <w:t>ei medicale</w:t>
      </w:r>
      <w:r w:rsidRPr="00100F1F">
        <w:rPr>
          <w:rFonts w:ascii="Montserrat Light" w:eastAsia="Times New Roman" w:hAnsi="Montserrat Light" w:cs="Times New Roman"/>
          <w:b/>
          <w:bCs/>
          <w:lang w:bidi="en-US"/>
        </w:rPr>
        <w:t>:</w:t>
      </w:r>
    </w:p>
    <w:p w14:paraId="790DB40E" w14:textId="280FEE74"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răspunde de organizarea serviciului/compartimentului de prevenire a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ei medicale, în conformitate cu prevederile Ordinului </w:t>
      </w:r>
      <w:r w:rsidR="003641AA" w:rsidRPr="00100F1F">
        <w:rPr>
          <w:rFonts w:ascii="Montserrat Light" w:eastAsia="Calibri" w:hAnsi="Montserrat Light" w:cs="Times New Roman"/>
          <w:lang w:bidi="en-US"/>
        </w:rPr>
        <w:t>ministrului</w:t>
      </w:r>
      <w:r w:rsidRPr="00100F1F">
        <w:rPr>
          <w:rFonts w:ascii="Montserrat Light" w:eastAsia="Calibri" w:hAnsi="Montserrat Light" w:cs="Times New Roman"/>
          <w:lang w:bidi="en-US"/>
        </w:rPr>
        <w:t xml:space="preserve"> </w:t>
      </w:r>
      <w:r w:rsidRPr="00100F1F">
        <w:rPr>
          <w:rFonts w:ascii="Montserrat Light" w:eastAsia="Times New Roman" w:hAnsi="Montserrat Light" w:cs="Times New Roman"/>
          <w:shd w:val="clear" w:color="auto" w:fill="FFFFFF"/>
          <w:lang w:bidi="en-US"/>
        </w:rPr>
        <w:t>sănătă</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ii</w:t>
      </w:r>
      <w:r w:rsidRPr="00100F1F">
        <w:rPr>
          <w:rFonts w:ascii="Montserrat Light" w:eastAsia="Calibri" w:hAnsi="Montserrat Light" w:cs="Times New Roman"/>
          <w:lang w:bidi="en-US"/>
        </w:rPr>
        <w:t xml:space="preserve"> nr.</w:t>
      </w:r>
      <w:r w:rsidR="002F45C0" w:rsidRPr="00100F1F">
        <w:rPr>
          <w:rFonts w:ascii="Montserrat Light" w:eastAsia="Calibri" w:hAnsi="Montserrat Light" w:cs="Times New Roman"/>
          <w:lang w:bidi="en-US"/>
        </w:rPr>
        <w:t xml:space="preserve"> </w:t>
      </w:r>
      <w:r w:rsidRPr="00100F1F">
        <w:rPr>
          <w:rFonts w:ascii="Montserrat Light" w:eastAsia="Calibri" w:hAnsi="Montserrat Light" w:cs="Times New Roman"/>
          <w:lang w:bidi="en-US"/>
        </w:rPr>
        <w:t>1101/2016, actualizat</w:t>
      </w:r>
      <w:r w:rsidR="003641AA" w:rsidRPr="00100F1F">
        <w:rPr>
          <w:rFonts w:ascii="Montserrat Light" w:eastAsia="Calibri" w:hAnsi="Montserrat Light" w:cs="Times New Roman"/>
          <w:lang w:bidi="en-US"/>
        </w:rPr>
        <w:t>;</w:t>
      </w:r>
    </w:p>
    <w:p w14:paraId="1DC1647D" w14:textId="2DBD8159"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participă la definitivarea propunerilor de activită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achizi</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cuprinse în planul anual al unită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ii pentru supravegherea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limitarea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medicale;</w:t>
      </w:r>
    </w:p>
    <w:p w14:paraId="1F38DC5D" w14:textId="3A3514A3"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lastRenderedPageBreak/>
        <w:t xml:space="preserve">răspunde de asigurarea bugetară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achizi</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ia de bunuri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servicii aferente activită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ilor cuprinse în planul anual aprobat pentru supravegherea, prevenirea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limitarea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medicale;</w:t>
      </w:r>
    </w:p>
    <w:p w14:paraId="636AA42A" w14:textId="4EA8B45D"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răspunde de înfiin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area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func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ionarea registrului de monitorizare a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medicale al unită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w:t>
      </w:r>
    </w:p>
    <w:p w14:paraId="0D28CAEF" w14:textId="3B3E8AA3"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răspunde de organizarea activită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de screening al pacien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ilor în sec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ii de terapie intensivă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în alte sec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cu risc pentru depistarea colonizărilor/infec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cu germeni multiplu rezisten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 în conformitate cu prevederile programului na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ional de supraveghere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control al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medicale;</w:t>
      </w:r>
    </w:p>
    <w:p w14:paraId="70FDE6F9" w14:textId="272883DD"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răspunde de organizarea anuală a unui studiu de prevalen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ă de moment a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ei medicale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a consumului de antibiotice din spital;</w:t>
      </w:r>
    </w:p>
    <w:p w14:paraId="5792C87B" w14:textId="55CAEB60"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răspunde de afi</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area pe site-ul propriu al unită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a informa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iilor statistice (rata trimestrială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anuală de inciden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ă, rata de prevalen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ă, inciden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a trimestrială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anuală defalcată pe tipuri de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ii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pe sec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privind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iile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medicale, a rezultatelor testelor de evaluare a eficien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cură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eniei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dezinfec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iei, a consumului de antibiotice, cu defalcarea consumului antibioticelor de rezervă;</w:t>
      </w:r>
    </w:p>
    <w:p w14:paraId="3521F16C" w14:textId="00CF0142"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răspunde de organizarea înregistrării cazurilor de expunere accidentală la produse biologice în registrele înfiin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ate pe fiecare sec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ie/compartiment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de aplicarea măsurilor de vaccinare a personalului medico-sanitar;</w:t>
      </w:r>
    </w:p>
    <w:p w14:paraId="723794CC" w14:textId="029D10D6"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răspunde de aplicarea sanc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iunilor administrative propuse de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eful serviciului/ compartimentului de prevenire a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medicale al unită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w:t>
      </w:r>
    </w:p>
    <w:p w14:paraId="59544AC6" w14:textId="3AA3B0D4"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 xml:space="preserve">controlează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răspunde pentru organizarea serviciului/ compartimentului de prevenire a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medicale al unită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sau, după caz, pentru contractarea responsabilului cu prevenirea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ei medicale, în directa subordine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coordonare;</w:t>
      </w:r>
    </w:p>
    <w:p w14:paraId="11C560BB" w14:textId="4F0CA50E"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 xml:space="preserve">analizează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decide solu</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de rezolvare, după caz, alocare de fonduri ca urmare a sesizărilor serviciului/compartimentului specializat, în situa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de risc sau focar de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medicale;</w:t>
      </w:r>
    </w:p>
    <w:p w14:paraId="5C1C8E65" w14:textId="451DDA60"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 xml:space="preserve">verifică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aprobă eviden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a informa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transmise e</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aloanelor ierarhice, conform legii sau la solicitare legală, aferente activită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ii de supraveghere, depistare, diagnostic, investigare epidemiologică,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măsurile de limitare a focarului de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 asociată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ei medicale din </w:t>
      </w:r>
      <w:r w:rsidR="00655C1B" w:rsidRPr="00100F1F">
        <w:rPr>
          <w:rFonts w:ascii="Montserrat Light" w:eastAsia="Calibri" w:hAnsi="Montserrat Light" w:cs="Times New Roman"/>
          <w:lang w:bidi="en-US"/>
        </w:rPr>
        <w:t>spital</w:t>
      </w:r>
      <w:r w:rsidRPr="00100F1F">
        <w:rPr>
          <w:rFonts w:ascii="Montserrat Light" w:eastAsia="Calibri" w:hAnsi="Montserrat Light" w:cs="Times New Roman"/>
          <w:lang w:bidi="en-US"/>
        </w:rPr>
        <w:t>;</w:t>
      </w:r>
    </w:p>
    <w:p w14:paraId="4E8F95D4" w14:textId="77ACF0EE"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 xml:space="preserve">solicită, la propunerea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efului serviciului/coordonatorului compartimentului de prevenire a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medicale/medicului responsabil sau din proprie ini</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iativă, expertize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investiga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ii externe, consiliere profesională de specialitate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interven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 în focare;</w:t>
      </w:r>
    </w:p>
    <w:p w14:paraId="7573B763" w14:textId="6808A916" w:rsidR="00162D3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 xml:space="preserve">angajează </w:t>
      </w:r>
      <w:r w:rsidR="00655C1B" w:rsidRPr="00100F1F">
        <w:rPr>
          <w:rFonts w:ascii="Montserrat Light" w:eastAsia="Calibri" w:hAnsi="Montserrat Light" w:cs="Times New Roman"/>
          <w:lang w:bidi="en-US"/>
        </w:rPr>
        <w:t>spital</w:t>
      </w:r>
      <w:r w:rsidR="007B665F" w:rsidRPr="00100F1F">
        <w:rPr>
          <w:rFonts w:ascii="Montserrat Light" w:eastAsia="Calibri" w:hAnsi="Montserrat Light" w:cs="Times New Roman"/>
          <w:lang w:bidi="en-US"/>
        </w:rPr>
        <w:t>ul</w:t>
      </w:r>
      <w:r w:rsidRPr="00100F1F">
        <w:rPr>
          <w:rFonts w:ascii="Montserrat Light" w:eastAsia="Calibri" w:hAnsi="Montserrat Light" w:cs="Times New Roman"/>
          <w:lang w:bidi="en-US"/>
        </w:rPr>
        <w:t xml:space="preserve"> pentru contractarea unor servicii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presta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de specialitate;</w:t>
      </w:r>
    </w:p>
    <w:p w14:paraId="67EB4086" w14:textId="055842A9" w:rsidR="003C0C2C" w:rsidRPr="00100F1F" w:rsidRDefault="00162D3C" w:rsidP="0006228D">
      <w:pPr>
        <w:numPr>
          <w:ilvl w:val="0"/>
          <w:numId w:val="27"/>
        </w:numPr>
        <w:tabs>
          <w:tab w:val="left" w:pos="709"/>
        </w:tabs>
        <w:autoSpaceDE w:val="0"/>
        <w:autoSpaceDN w:val="0"/>
        <w:adjustRightInd w:val="0"/>
        <w:spacing w:after="0" w:line="240" w:lineRule="auto"/>
        <w:ind w:left="714" w:hanging="357"/>
        <w:jc w:val="both"/>
        <w:rPr>
          <w:rFonts w:ascii="Montserrat Light" w:eastAsia="Calibri" w:hAnsi="Montserrat Light" w:cs="Times New Roman"/>
          <w:lang w:bidi="en-US"/>
        </w:rPr>
      </w:pPr>
      <w:r w:rsidRPr="00100F1F">
        <w:rPr>
          <w:rFonts w:ascii="Montserrat Light" w:eastAsia="Calibri" w:hAnsi="Montserrat Light" w:cs="Times New Roman"/>
          <w:lang w:bidi="en-US"/>
        </w:rPr>
        <w:t xml:space="preserve">reprezintă </w:t>
      </w:r>
      <w:r w:rsidR="00655C1B" w:rsidRPr="00100F1F">
        <w:rPr>
          <w:rFonts w:ascii="Montserrat Light" w:eastAsia="Calibri" w:hAnsi="Montserrat Light" w:cs="Times New Roman"/>
          <w:lang w:bidi="en-US"/>
        </w:rPr>
        <w:t>spital</w:t>
      </w:r>
      <w:r w:rsidR="00BD3E4A" w:rsidRPr="00100F1F">
        <w:rPr>
          <w:rFonts w:ascii="Montserrat Light" w:eastAsia="Calibri" w:hAnsi="Montserrat Light" w:cs="Times New Roman"/>
          <w:lang w:bidi="en-US"/>
        </w:rPr>
        <w:t>ul</w:t>
      </w:r>
      <w:r w:rsidRPr="00100F1F">
        <w:rPr>
          <w:rFonts w:ascii="Montserrat Light" w:eastAsia="Calibri" w:hAnsi="Montserrat Light" w:cs="Times New Roman"/>
          <w:lang w:bidi="en-US"/>
        </w:rPr>
        <w:t xml:space="preserve"> în litigii juridice legate de răspunderea institu</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iei în ceea ce prive</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te infec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iile asociate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ei medicale, inclusiv în cazul ac</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ionării în instan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ă a persoanelor fizice, în cazul stabilirii responsabilită</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 individuale.</w:t>
      </w:r>
    </w:p>
    <w:p w14:paraId="395316EE" w14:textId="2F110F0D" w:rsidR="004D3F21" w:rsidRPr="00100F1F" w:rsidRDefault="004D3F21" w:rsidP="0006228D">
      <w:pPr>
        <w:tabs>
          <w:tab w:val="left" w:pos="1134"/>
        </w:tabs>
        <w:adjustRightInd w:val="0"/>
        <w:spacing w:after="0" w:line="240" w:lineRule="auto"/>
        <w:jc w:val="both"/>
        <w:rPr>
          <w:rFonts w:ascii="Montserrat Light" w:eastAsia="Calibri" w:hAnsi="Montserrat Light" w:cs="Times New Roman"/>
          <w:b/>
          <w:bCs/>
          <w:lang w:bidi="en-US"/>
        </w:rPr>
      </w:pPr>
      <w:r w:rsidRPr="00100F1F">
        <w:rPr>
          <w:rFonts w:ascii="Montserrat Light" w:eastAsia="Calibri" w:hAnsi="Montserrat Light" w:cs="Times New Roman"/>
          <w:b/>
          <w:bCs/>
          <w:lang w:bidi="en-US"/>
        </w:rPr>
        <w:t>Articolul 2</w:t>
      </w:r>
      <w:r w:rsidR="0038351E" w:rsidRPr="00100F1F">
        <w:rPr>
          <w:rFonts w:ascii="Montserrat Light" w:eastAsia="Calibri" w:hAnsi="Montserrat Light" w:cs="Times New Roman"/>
          <w:b/>
          <w:bCs/>
          <w:lang w:bidi="en-US"/>
        </w:rPr>
        <w:t>3</w:t>
      </w:r>
    </w:p>
    <w:p w14:paraId="123542DC" w14:textId="1198E8E7" w:rsidR="007C0E88" w:rsidRPr="00100F1F" w:rsidRDefault="00053834" w:rsidP="0006228D">
      <w:pPr>
        <w:adjustRightInd w:val="0"/>
        <w:spacing w:after="0" w:line="240" w:lineRule="auto"/>
        <w:jc w:val="both"/>
        <w:rPr>
          <w:rFonts w:ascii="Montserrat Light" w:eastAsia="Calibri" w:hAnsi="Montserrat Light" w:cs="Arial"/>
        </w:rPr>
      </w:pPr>
      <w:r w:rsidRPr="00100F1F">
        <w:rPr>
          <w:rFonts w:ascii="Montserrat Light" w:eastAsia="Calibri" w:hAnsi="Montserrat Light" w:cs="Arial"/>
        </w:rPr>
        <w:t xml:space="preserve">Conducerea spitalului asigură prin structurile de specialitate implementarea cu celeritate a recomandărilor </w:t>
      </w:r>
      <w:r w:rsidR="00100F1F">
        <w:rPr>
          <w:rFonts w:ascii="Montserrat Light" w:eastAsia="Calibri" w:hAnsi="Montserrat Light" w:cs="Arial"/>
        </w:rPr>
        <w:t>ș</w:t>
      </w:r>
      <w:r w:rsidRPr="00100F1F">
        <w:rPr>
          <w:rFonts w:ascii="Montserrat Light" w:eastAsia="Calibri" w:hAnsi="Montserrat Light" w:cs="Arial"/>
        </w:rPr>
        <w:t xml:space="preserve">i măsurilor dispuse de organele de control </w:t>
      </w:r>
      <w:r w:rsidR="00100F1F">
        <w:rPr>
          <w:rFonts w:ascii="Montserrat Light" w:eastAsia="Calibri" w:hAnsi="Montserrat Light" w:cs="Arial"/>
        </w:rPr>
        <w:t>ș</w:t>
      </w:r>
      <w:r w:rsidRPr="00100F1F">
        <w:rPr>
          <w:rFonts w:ascii="Montserrat Light" w:eastAsia="Calibri" w:hAnsi="Montserrat Light" w:cs="Arial"/>
        </w:rPr>
        <w:t xml:space="preserve">i audit abilitate conform legii: Curtea de Conturi, Corpul de Control </w:t>
      </w:r>
      <w:r w:rsidR="00100F1F">
        <w:rPr>
          <w:rFonts w:ascii="Montserrat Light" w:eastAsia="Calibri" w:hAnsi="Montserrat Light" w:cs="Arial"/>
        </w:rPr>
        <w:t>ș</w:t>
      </w:r>
      <w:r w:rsidRPr="00100F1F">
        <w:rPr>
          <w:rFonts w:ascii="Montserrat Light" w:eastAsia="Calibri" w:hAnsi="Montserrat Light" w:cs="Arial"/>
        </w:rPr>
        <w:t xml:space="preserve">i </w:t>
      </w:r>
      <w:r w:rsidR="00374AFD" w:rsidRPr="00100F1F">
        <w:rPr>
          <w:rFonts w:ascii="Montserrat Light" w:eastAsia="Calibri" w:hAnsi="Montserrat Light" w:cs="Arial"/>
        </w:rPr>
        <w:t>structura de</w:t>
      </w:r>
      <w:r w:rsidRPr="00100F1F">
        <w:rPr>
          <w:rFonts w:ascii="Montserrat Light" w:eastAsia="Calibri" w:hAnsi="Montserrat Light" w:cs="Arial"/>
        </w:rPr>
        <w:t xml:space="preserve"> audit public din cadrul Consiliului Jude</w:t>
      </w:r>
      <w:r w:rsidR="00100F1F">
        <w:rPr>
          <w:rFonts w:ascii="Montserrat Light" w:eastAsia="Calibri" w:hAnsi="Montserrat Light" w:cs="Arial"/>
        </w:rPr>
        <w:t>ț</w:t>
      </w:r>
      <w:r w:rsidRPr="00100F1F">
        <w:rPr>
          <w:rFonts w:ascii="Montserrat Light" w:eastAsia="Calibri" w:hAnsi="Montserrat Light" w:cs="Arial"/>
        </w:rPr>
        <w:t>ean</w:t>
      </w:r>
      <w:r w:rsidR="002F45C0" w:rsidRPr="00100F1F">
        <w:rPr>
          <w:rFonts w:ascii="Montserrat Light" w:eastAsia="Calibri" w:hAnsi="Montserrat Light" w:cs="Arial"/>
        </w:rPr>
        <w:t xml:space="preserve"> Cluj</w:t>
      </w:r>
      <w:r w:rsidRPr="00100F1F">
        <w:rPr>
          <w:rFonts w:ascii="Montserrat Light" w:eastAsia="Calibri" w:hAnsi="Montserrat Light" w:cs="Arial"/>
        </w:rPr>
        <w:t xml:space="preserve">, Inspectoratul Teritorial de Muncă </w:t>
      </w:r>
      <w:r w:rsidR="00100F1F">
        <w:rPr>
          <w:rFonts w:ascii="Montserrat Light" w:eastAsia="Calibri" w:hAnsi="Montserrat Light" w:cs="Arial"/>
        </w:rPr>
        <w:t>ș</w:t>
      </w:r>
      <w:r w:rsidRPr="00100F1F">
        <w:rPr>
          <w:rFonts w:ascii="Montserrat Light" w:eastAsia="Calibri" w:hAnsi="Montserrat Light" w:cs="Arial"/>
        </w:rPr>
        <w:t>i alte institu</w:t>
      </w:r>
      <w:r w:rsidR="00100F1F">
        <w:rPr>
          <w:rFonts w:ascii="Montserrat Light" w:eastAsia="Calibri" w:hAnsi="Montserrat Light" w:cs="Arial"/>
        </w:rPr>
        <w:t>ț</w:t>
      </w:r>
      <w:r w:rsidRPr="00100F1F">
        <w:rPr>
          <w:rFonts w:ascii="Montserrat Light" w:eastAsia="Calibri" w:hAnsi="Montserrat Light" w:cs="Arial"/>
        </w:rPr>
        <w:t>ii cu atribu</w:t>
      </w:r>
      <w:r w:rsidR="00100F1F">
        <w:rPr>
          <w:rFonts w:ascii="Montserrat Light" w:eastAsia="Calibri" w:hAnsi="Montserrat Light" w:cs="Arial"/>
        </w:rPr>
        <w:t>ț</w:t>
      </w:r>
      <w:r w:rsidRPr="00100F1F">
        <w:rPr>
          <w:rFonts w:ascii="Montserrat Light" w:eastAsia="Calibri" w:hAnsi="Montserrat Light" w:cs="Arial"/>
        </w:rPr>
        <w:t>ii de control.</w:t>
      </w:r>
    </w:p>
    <w:p w14:paraId="533BD87E" w14:textId="50C1E5AB" w:rsidR="000E146C" w:rsidRPr="00100F1F" w:rsidRDefault="00162D3C" w:rsidP="0006228D">
      <w:pPr>
        <w:pStyle w:val="Titlu2"/>
        <w:spacing w:before="0" w:after="0" w:line="240" w:lineRule="auto"/>
        <w:rPr>
          <w:szCs w:val="22"/>
          <w:lang w:val="ro-RO"/>
        </w:rPr>
      </w:pPr>
      <w:bookmarkStart w:id="11" w:name="_Toc166252657"/>
      <w:r w:rsidRPr="00100F1F">
        <w:rPr>
          <w:szCs w:val="22"/>
          <w:lang w:val="ro-RO"/>
        </w:rPr>
        <w:t>CAP</w:t>
      </w:r>
      <w:r w:rsidR="000E146C" w:rsidRPr="00100F1F">
        <w:rPr>
          <w:szCs w:val="22"/>
          <w:lang w:val="ro-RO"/>
        </w:rPr>
        <w:t>ITOLUL</w:t>
      </w:r>
      <w:r w:rsidRPr="00100F1F">
        <w:rPr>
          <w:szCs w:val="22"/>
          <w:lang w:val="ro-RO"/>
        </w:rPr>
        <w:t xml:space="preserve"> V</w:t>
      </w:r>
      <w:r w:rsidR="00D3195C" w:rsidRPr="00100F1F">
        <w:rPr>
          <w:szCs w:val="22"/>
          <w:lang w:val="ro-RO"/>
        </w:rPr>
        <w:t>II</w:t>
      </w:r>
      <w:r w:rsidR="00BD7A68" w:rsidRPr="00100F1F">
        <w:rPr>
          <w:szCs w:val="22"/>
          <w:lang w:val="ro-RO"/>
        </w:rPr>
        <w:tab/>
      </w:r>
      <w:r w:rsidR="00D3195C" w:rsidRPr="00100F1F">
        <w:rPr>
          <w:szCs w:val="22"/>
          <w:lang w:val="ro-RO"/>
        </w:rPr>
        <w:t xml:space="preserve">STRUCTURA ORGANIZATORICĂ </w:t>
      </w:r>
      <w:r w:rsidR="00100F1F">
        <w:rPr>
          <w:szCs w:val="22"/>
          <w:lang w:val="ro-RO"/>
        </w:rPr>
        <w:t>Ș</w:t>
      </w:r>
      <w:r w:rsidR="00D3195C" w:rsidRPr="00100F1F">
        <w:rPr>
          <w:szCs w:val="22"/>
          <w:lang w:val="ro-RO"/>
        </w:rPr>
        <w:t>I ATRIBU</w:t>
      </w:r>
      <w:r w:rsidR="00100F1F">
        <w:rPr>
          <w:szCs w:val="22"/>
          <w:lang w:val="ro-RO"/>
        </w:rPr>
        <w:t>Ț</w:t>
      </w:r>
      <w:r w:rsidR="00D3195C" w:rsidRPr="00100F1F">
        <w:rPr>
          <w:szCs w:val="22"/>
          <w:lang w:val="ro-RO"/>
        </w:rPr>
        <w:t>IILE COMPARTIMENTELOR FUNC</w:t>
      </w:r>
      <w:r w:rsidR="00100F1F">
        <w:rPr>
          <w:szCs w:val="22"/>
          <w:lang w:val="ro-RO"/>
        </w:rPr>
        <w:t>Ț</w:t>
      </w:r>
      <w:r w:rsidR="00D3195C" w:rsidRPr="00100F1F">
        <w:rPr>
          <w:szCs w:val="22"/>
          <w:lang w:val="ro-RO"/>
        </w:rPr>
        <w:t>IONALE</w:t>
      </w:r>
      <w:bookmarkEnd w:id="11"/>
    </w:p>
    <w:p w14:paraId="0EE6F2EC" w14:textId="5D3160C7" w:rsidR="00D14CF2" w:rsidRPr="00100F1F" w:rsidRDefault="00A0171C"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5C243B" w:rsidRPr="00100F1F">
        <w:rPr>
          <w:rFonts w:ascii="Montserrat Light" w:eastAsia="Times New Roman" w:hAnsi="Montserrat Light" w:cs="Times New Roman"/>
          <w:b/>
          <w:bCs/>
          <w:lang w:bidi="en-US"/>
        </w:rPr>
        <w:t>2</w:t>
      </w:r>
      <w:r w:rsidR="0038351E" w:rsidRPr="00100F1F">
        <w:rPr>
          <w:rFonts w:ascii="Montserrat Light" w:eastAsia="Times New Roman" w:hAnsi="Montserrat Light" w:cs="Times New Roman"/>
          <w:b/>
          <w:bCs/>
          <w:lang w:bidi="en-US"/>
        </w:rPr>
        <w:t>4</w:t>
      </w:r>
    </w:p>
    <w:p w14:paraId="130BA4FE" w14:textId="598BA634" w:rsidR="005C243B" w:rsidRPr="00100F1F" w:rsidRDefault="00662A66"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lang w:bidi="en-US"/>
        </w:rPr>
        <w:t xml:space="preserve"> </w:t>
      </w:r>
      <w:r w:rsidR="005C243B" w:rsidRPr="00100F1F">
        <w:rPr>
          <w:rFonts w:ascii="Montserrat Light" w:eastAsia="Times New Roman" w:hAnsi="Montserrat Light" w:cs="Times New Roman"/>
          <w:lang w:bidi="en-US"/>
        </w:rPr>
        <w:t xml:space="preserve">Structura organizatorică a Spitalului Clinic de </w:t>
      </w:r>
      <w:r w:rsidR="00A426EC" w:rsidRPr="00100F1F">
        <w:rPr>
          <w:rFonts w:ascii="Montserrat Light" w:eastAsia="Times New Roman" w:hAnsi="Montserrat Light" w:cs="Times New Roman"/>
          <w:lang w:bidi="en-US"/>
        </w:rPr>
        <w:t>Recuperare</w:t>
      </w:r>
      <w:r w:rsidR="005C243B" w:rsidRPr="00100F1F">
        <w:rPr>
          <w:rFonts w:ascii="Montserrat Light" w:eastAsia="Times New Roman" w:hAnsi="Montserrat Light" w:cs="Times New Roman"/>
          <w:lang w:bidi="en-US"/>
        </w:rPr>
        <w:t xml:space="preserve"> Cluj-Napoca cuprinde sec</w:t>
      </w:r>
      <w:r w:rsidR="00100F1F">
        <w:rPr>
          <w:rFonts w:ascii="Montserrat Light" w:eastAsia="Times New Roman" w:hAnsi="Montserrat Light" w:cs="Times New Roman"/>
          <w:lang w:bidi="en-US"/>
        </w:rPr>
        <w:t>ț</w:t>
      </w:r>
      <w:r w:rsidR="005C243B" w:rsidRPr="00100F1F">
        <w:rPr>
          <w:rFonts w:ascii="Montserrat Light" w:eastAsia="Times New Roman" w:hAnsi="Montserrat Light" w:cs="Times New Roman"/>
          <w:lang w:bidi="en-US"/>
        </w:rPr>
        <w:t>ii</w:t>
      </w:r>
      <w:r w:rsidRPr="00100F1F">
        <w:rPr>
          <w:rFonts w:ascii="Montserrat Light" w:eastAsia="Times New Roman" w:hAnsi="Montserrat Light" w:cs="Times New Roman"/>
          <w:lang w:bidi="en-US"/>
        </w:rPr>
        <w:t>le clinice</w:t>
      </w:r>
      <w:r w:rsidR="005C243B" w:rsidRPr="00100F1F">
        <w:rPr>
          <w:rFonts w:ascii="Montserrat Light" w:eastAsia="Times New Roman" w:hAnsi="Montserrat Light" w:cs="Times New Roman"/>
          <w:lang w:bidi="en-US"/>
        </w:rPr>
        <w:t>, compartimente</w:t>
      </w:r>
      <w:r w:rsidRPr="00100F1F">
        <w:rPr>
          <w:rFonts w:ascii="Montserrat Light" w:eastAsia="Times New Roman" w:hAnsi="Montserrat Light" w:cs="Times New Roman"/>
          <w:lang w:bidi="en-US"/>
        </w:rPr>
        <w:t>le</w:t>
      </w:r>
      <w:r w:rsidR="005C243B" w:rsidRPr="00100F1F">
        <w:rPr>
          <w:rFonts w:ascii="Montserrat Light" w:eastAsia="Times New Roman" w:hAnsi="Montserrat Light" w:cs="Times New Roman"/>
          <w:lang w:bidi="en-US"/>
        </w:rPr>
        <w:t>,</w:t>
      </w:r>
      <w:r w:rsidRPr="00100F1F">
        <w:rPr>
          <w:rFonts w:ascii="Montserrat Light" w:eastAsia="Times New Roman" w:hAnsi="Montserrat Light" w:cs="Times New Roman"/>
          <w:lang w:bidi="en-US"/>
        </w:rPr>
        <w:t xml:space="preserve"> unitatea de transfuzie sanguină</w:t>
      </w:r>
      <w:r w:rsidR="005C243B" w:rsidRPr="00100F1F">
        <w:rPr>
          <w:rFonts w:ascii="Montserrat Light" w:eastAsia="Times New Roman" w:hAnsi="Montserrat Light" w:cs="Times New Roman"/>
          <w:lang w:bidi="en-US"/>
        </w:rPr>
        <w:t xml:space="preserve">, </w:t>
      </w:r>
      <w:r w:rsidR="002C5F3A" w:rsidRPr="00100F1F">
        <w:rPr>
          <w:rFonts w:ascii="Montserrat Light" w:eastAsia="Times New Roman" w:hAnsi="Montserrat Light" w:cs="Times New Roman"/>
          <w:lang w:bidi="en-US"/>
        </w:rPr>
        <w:t>camera de gardă</w:t>
      </w:r>
      <w:r w:rsidR="005C243B" w:rsidRPr="00100F1F">
        <w:rPr>
          <w:rFonts w:ascii="Montserrat Light" w:eastAsia="Times New Roman" w:hAnsi="Montserrat Light" w:cs="Times New Roman"/>
          <w:lang w:bidi="en-US"/>
        </w:rPr>
        <w:t>, spitalizare</w:t>
      </w:r>
      <w:r w:rsidRPr="00100F1F">
        <w:rPr>
          <w:rFonts w:ascii="Montserrat Light" w:eastAsia="Times New Roman" w:hAnsi="Montserrat Light" w:cs="Times New Roman"/>
          <w:lang w:bidi="en-US"/>
        </w:rPr>
        <w:t>a</w:t>
      </w:r>
      <w:r w:rsidR="005C243B" w:rsidRPr="00100F1F">
        <w:rPr>
          <w:rFonts w:ascii="Montserrat Light" w:eastAsia="Times New Roman" w:hAnsi="Montserrat Light" w:cs="Times New Roman"/>
          <w:lang w:bidi="en-US"/>
        </w:rPr>
        <w:t xml:space="preserve"> de zi, </w:t>
      </w:r>
      <w:r w:rsidRPr="00100F1F">
        <w:rPr>
          <w:rFonts w:ascii="Montserrat Light" w:eastAsia="Times New Roman" w:hAnsi="Montserrat Light" w:cs="Times New Roman"/>
          <w:lang w:bidi="en-US"/>
        </w:rPr>
        <w:t>farmacia</w:t>
      </w:r>
      <w:r w:rsidR="005C243B" w:rsidRPr="00100F1F">
        <w:rPr>
          <w:rFonts w:ascii="Montserrat Light" w:eastAsia="Times New Roman" w:hAnsi="Montserrat Light" w:cs="Times New Roman"/>
          <w:lang w:bidi="en-US"/>
        </w:rPr>
        <w:t>,</w:t>
      </w:r>
      <w:r w:rsidRPr="00100F1F">
        <w:rPr>
          <w:rFonts w:ascii="Montserrat Light" w:eastAsia="Times New Roman" w:hAnsi="Montserrat Light" w:cs="Times New Roman"/>
          <w:lang w:bidi="en-US"/>
        </w:rPr>
        <w:t xml:space="preserve"> sterilizarea, laboratoarele,</w:t>
      </w:r>
      <w:r w:rsidR="005C243B" w:rsidRPr="00100F1F">
        <w:rPr>
          <w:rFonts w:ascii="Montserrat Light" w:eastAsia="Times New Roman" w:hAnsi="Montserrat Light" w:cs="Times New Roman"/>
          <w:lang w:bidi="en-US"/>
        </w:rPr>
        <w:t xml:space="preserve"> cabinete</w:t>
      </w:r>
      <w:r w:rsidRPr="00100F1F">
        <w:rPr>
          <w:rFonts w:ascii="Montserrat Light" w:eastAsia="Times New Roman" w:hAnsi="Montserrat Light" w:cs="Times New Roman"/>
          <w:lang w:bidi="en-US"/>
        </w:rPr>
        <w:t>le</w:t>
      </w:r>
      <w:r w:rsidR="005C243B" w:rsidRPr="00100F1F">
        <w:rPr>
          <w:rFonts w:ascii="Montserrat Light" w:eastAsia="Times New Roman" w:hAnsi="Montserrat Light" w:cs="Times New Roman"/>
          <w:lang w:bidi="en-US"/>
        </w:rPr>
        <w:t>, ambulatoriu</w:t>
      </w:r>
      <w:r w:rsidR="00AE3A81" w:rsidRPr="00100F1F">
        <w:rPr>
          <w:rFonts w:ascii="Montserrat Light" w:eastAsia="Times New Roman" w:hAnsi="Montserrat Light" w:cs="Times New Roman"/>
          <w:lang w:bidi="en-US"/>
        </w:rPr>
        <w:t>l</w:t>
      </w:r>
      <w:r w:rsidR="005C243B" w:rsidRPr="00100F1F">
        <w:rPr>
          <w:rFonts w:ascii="Montserrat Light" w:eastAsia="Times New Roman" w:hAnsi="Montserrat Light" w:cs="Times New Roman"/>
          <w:lang w:bidi="en-US"/>
        </w:rPr>
        <w:t xml:space="preserve"> integrat</w:t>
      </w:r>
      <w:r w:rsidR="003F7215" w:rsidRPr="00100F1F">
        <w:rPr>
          <w:rFonts w:ascii="Montserrat Light" w:eastAsia="Times New Roman" w:hAnsi="Montserrat Light" w:cs="Times New Roman"/>
          <w:lang w:bidi="en-US"/>
        </w:rPr>
        <w:t xml:space="preserve">, </w:t>
      </w:r>
      <w:r w:rsidR="005C243B" w:rsidRPr="00100F1F">
        <w:rPr>
          <w:rFonts w:ascii="Montserrat Light" w:eastAsia="Times New Roman" w:hAnsi="Montserrat Light" w:cs="Times New Roman"/>
          <w:lang w:bidi="en-US"/>
        </w:rPr>
        <w:t>aparat</w:t>
      </w:r>
      <w:r w:rsidRPr="00100F1F">
        <w:rPr>
          <w:rFonts w:ascii="Montserrat Light" w:eastAsia="Times New Roman" w:hAnsi="Montserrat Light" w:cs="Times New Roman"/>
          <w:lang w:bidi="en-US"/>
        </w:rPr>
        <w:t>ul</w:t>
      </w:r>
      <w:r w:rsidR="005C243B" w:rsidRPr="00100F1F">
        <w:rPr>
          <w:rFonts w:ascii="Montserrat Light" w:eastAsia="Times New Roman" w:hAnsi="Montserrat Light" w:cs="Times New Roman"/>
          <w:lang w:bidi="en-US"/>
        </w:rPr>
        <w:t xml:space="preserve"> func</w:t>
      </w:r>
      <w:r w:rsidR="00100F1F">
        <w:rPr>
          <w:rFonts w:ascii="Montserrat Light" w:eastAsia="Times New Roman" w:hAnsi="Montserrat Light" w:cs="Times New Roman"/>
          <w:lang w:bidi="en-US"/>
        </w:rPr>
        <w:t>ț</w:t>
      </w:r>
      <w:r w:rsidR="005C243B" w:rsidRPr="00100F1F">
        <w:rPr>
          <w:rFonts w:ascii="Montserrat Light" w:eastAsia="Times New Roman" w:hAnsi="Montserrat Light" w:cs="Times New Roman"/>
          <w:lang w:bidi="en-US"/>
        </w:rPr>
        <w:t>ional</w:t>
      </w:r>
      <w:r w:rsidR="003F7215" w:rsidRPr="00100F1F">
        <w:rPr>
          <w:rFonts w:ascii="Montserrat Light" w:eastAsia="Times New Roman" w:hAnsi="Montserrat Light" w:cs="Times New Roman"/>
          <w:lang w:bidi="en-US"/>
        </w:rPr>
        <w:t xml:space="preserve"> </w:t>
      </w:r>
      <w:r w:rsidR="00100F1F">
        <w:rPr>
          <w:rFonts w:ascii="Montserrat Light" w:eastAsia="Times New Roman" w:hAnsi="Montserrat Light" w:cs="Times New Roman"/>
          <w:lang w:bidi="en-US"/>
        </w:rPr>
        <w:t>ș</w:t>
      </w:r>
      <w:r w:rsidR="003F7215" w:rsidRPr="00100F1F">
        <w:rPr>
          <w:rFonts w:ascii="Montserrat Light" w:eastAsia="Times New Roman" w:hAnsi="Montserrat Light" w:cs="Times New Roman"/>
          <w:lang w:bidi="en-US"/>
        </w:rPr>
        <w:t xml:space="preserve">i </w:t>
      </w:r>
      <w:r w:rsidR="00946B57" w:rsidRPr="00100F1F">
        <w:rPr>
          <w:rFonts w:ascii="Montserrat Light" w:eastAsia="Times New Roman" w:hAnsi="Montserrat Light" w:cs="Times New Roman"/>
          <w:lang w:bidi="en-US"/>
        </w:rPr>
        <w:t>ambulato</w:t>
      </w:r>
      <w:r w:rsidR="008D11EC" w:rsidRPr="00100F1F">
        <w:rPr>
          <w:rFonts w:ascii="Montserrat Light" w:eastAsia="Times New Roman" w:hAnsi="Montserrat Light" w:cs="Times New Roman"/>
          <w:lang w:bidi="en-US"/>
        </w:rPr>
        <w:t>riul de specialitate pentru sportivi</w:t>
      </w:r>
      <w:r w:rsidR="005C243B" w:rsidRPr="00100F1F">
        <w:rPr>
          <w:rFonts w:ascii="Montserrat Light" w:eastAsia="Times New Roman" w:hAnsi="Montserrat Light" w:cs="Times New Roman"/>
          <w:lang w:bidi="en-US"/>
        </w:rPr>
        <w:t>.</w:t>
      </w:r>
      <w:r w:rsidRPr="00100F1F">
        <w:rPr>
          <w:rFonts w:ascii="Montserrat Light" w:eastAsia="Times New Roman" w:hAnsi="Montserrat Light" w:cs="Times New Roman"/>
          <w:lang w:bidi="en-US"/>
        </w:rPr>
        <w:t xml:space="preserve"> </w:t>
      </w:r>
    </w:p>
    <w:p w14:paraId="72C92F48" w14:textId="01D631E9" w:rsidR="00662A66" w:rsidRPr="00100F1F" w:rsidRDefault="00662A66"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 xml:space="preserve">(2) </w:t>
      </w:r>
      <w:r w:rsidRPr="00100F1F">
        <w:rPr>
          <w:rFonts w:ascii="Montserrat Light" w:eastAsia="Times New Roman" w:hAnsi="Montserrat Light" w:cs="Times New Roman"/>
          <w:lang w:bidi="en-US"/>
        </w:rPr>
        <w:t xml:space="preserve">Încadrarea cu personal de conducere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personal de execu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se regăse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în statul de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al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sanitare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se realizează cu respectarea concordan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dintre natura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iilor/posturilor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competen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ele profesionale/ manageriale necesare îndeplinirii sarcinilor angaja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w:t>
      </w:r>
    </w:p>
    <w:p w14:paraId="4E4F797B" w14:textId="1CDB8A08" w:rsidR="00662A66" w:rsidRPr="00100F1F" w:rsidRDefault="00662A66"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lastRenderedPageBreak/>
        <w:t>(</w:t>
      </w:r>
      <w:r w:rsidR="003F7215"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lang w:bidi="en-US"/>
        </w:rPr>
        <w:t xml:space="preserve"> Competen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 responsabilitatea, sarcina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obliga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de a raporta sunt atribute asociate postului; acestea trebuie să fie bine definite, clare, coerente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să reflecte elementele avute în vedere pentru realizarea obiectivelor spitalului.</w:t>
      </w:r>
    </w:p>
    <w:p w14:paraId="59F42FE2" w14:textId="64BAE1D4" w:rsidR="00662A66" w:rsidRPr="00100F1F" w:rsidRDefault="00662A66"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3F7215"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lang w:bidi="en-US"/>
        </w:rPr>
        <w:t xml:space="preserve"> Ierarhizarea posturilor are la bază criteriile generale de ierarhizare prevăzute de legea privind salarizarea unitară a personalului plătit din fonduri publice, atât între domeniile de activitate, cât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în cadrul aceluia</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domeniu: cuno</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experien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 complexitate, creativitate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diversitate 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judecata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impactul deciziilor; responsabilitate, coordonare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supervizare; dialog social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comunicare;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muncă; incompatibilită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regimuri speciale.</w:t>
      </w:r>
    </w:p>
    <w:p w14:paraId="6FEEE906" w14:textId="0C887A5D" w:rsidR="00A273F2" w:rsidRPr="00100F1F" w:rsidRDefault="003F7215"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(5) </w:t>
      </w:r>
      <w:r w:rsidRPr="00100F1F">
        <w:rPr>
          <w:rFonts w:ascii="Montserrat Light" w:eastAsia="Times New Roman" w:hAnsi="Montserrat Light" w:cs="Times New Roman"/>
          <w:lang w:bidi="en-US"/>
        </w:rPr>
        <w:t xml:space="preserve">Structura organizatorică, organigrama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statul de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ale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sanitare sunt aprobate prin hotărâre de Consiliul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ean Cluj.</w:t>
      </w:r>
    </w:p>
    <w:p w14:paraId="6731A462" w14:textId="522BA448" w:rsidR="00B92110" w:rsidRPr="00100F1F" w:rsidRDefault="00E367F5" w:rsidP="0006228D">
      <w:pPr>
        <w:pStyle w:val="Titlu3"/>
        <w:spacing w:before="0" w:after="0" w:line="240" w:lineRule="auto"/>
        <w:jc w:val="center"/>
        <w:rPr>
          <w:rFonts w:ascii="Montserrat Light" w:hAnsi="Montserrat Light"/>
          <w:b/>
          <w:bCs/>
          <w:color w:val="auto"/>
          <w:sz w:val="22"/>
          <w:szCs w:val="22"/>
          <w:lang w:val="ro-RO" w:bidi="en-US"/>
        </w:rPr>
      </w:pPr>
      <w:bookmarkStart w:id="12" w:name="_Toc166252658"/>
      <w:r w:rsidRPr="00100F1F">
        <w:rPr>
          <w:rFonts w:ascii="Montserrat Light" w:hAnsi="Montserrat Light"/>
          <w:b/>
          <w:bCs/>
          <w:color w:val="auto"/>
          <w:sz w:val="22"/>
          <w:szCs w:val="22"/>
          <w:lang w:val="ro-RO" w:bidi="en-US"/>
        </w:rPr>
        <w:t>Sec</w:t>
      </w:r>
      <w:r w:rsidR="00100F1F">
        <w:rPr>
          <w:rFonts w:ascii="Montserrat Light" w:hAnsi="Montserrat Light"/>
          <w:b/>
          <w:bCs/>
          <w:color w:val="auto"/>
          <w:sz w:val="22"/>
          <w:szCs w:val="22"/>
          <w:lang w:val="ro-RO" w:bidi="en-US"/>
        </w:rPr>
        <w:t>ț</w:t>
      </w:r>
      <w:r w:rsidRPr="00100F1F">
        <w:rPr>
          <w:rFonts w:ascii="Montserrat Light" w:hAnsi="Montserrat Light"/>
          <w:b/>
          <w:bCs/>
          <w:color w:val="auto"/>
          <w:sz w:val="22"/>
          <w:szCs w:val="22"/>
          <w:lang w:val="ro-RO" w:bidi="en-US"/>
        </w:rPr>
        <w:t>iunea 1</w:t>
      </w:r>
      <w:r w:rsidR="00C22494" w:rsidRPr="00100F1F">
        <w:rPr>
          <w:rFonts w:ascii="Montserrat Light" w:hAnsi="Montserrat Light"/>
          <w:b/>
          <w:bCs/>
          <w:color w:val="auto"/>
          <w:sz w:val="22"/>
          <w:szCs w:val="22"/>
          <w:lang w:val="ro-RO" w:bidi="en-US"/>
        </w:rPr>
        <w:tab/>
      </w:r>
      <w:r w:rsidRPr="00100F1F">
        <w:rPr>
          <w:rFonts w:ascii="Montserrat Light" w:hAnsi="Montserrat Light"/>
          <w:b/>
          <w:bCs/>
          <w:color w:val="auto"/>
          <w:sz w:val="22"/>
          <w:szCs w:val="22"/>
          <w:lang w:val="ro-RO" w:bidi="en-US"/>
        </w:rPr>
        <w:t>Categorii de personal</w:t>
      </w:r>
      <w:bookmarkEnd w:id="12"/>
    </w:p>
    <w:p w14:paraId="3D12DBBB" w14:textId="6162DDA5" w:rsidR="00F92CD1" w:rsidRPr="00100F1F" w:rsidRDefault="00F92CD1"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EA1EE4" w:rsidRPr="00100F1F">
        <w:rPr>
          <w:rFonts w:ascii="Montserrat Light" w:eastAsia="Times New Roman" w:hAnsi="Montserrat Light" w:cs="Times New Roman"/>
          <w:b/>
          <w:bCs/>
          <w:lang w:bidi="en-US"/>
        </w:rPr>
        <w:t>2</w:t>
      </w:r>
      <w:r w:rsidR="00F7422C" w:rsidRPr="00100F1F">
        <w:rPr>
          <w:rFonts w:ascii="Montserrat Light" w:eastAsia="Times New Roman" w:hAnsi="Montserrat Light" w:cs="Times New Roman"/>
          <w:b/>
          <w:bCs/>
          <w:lang w:bidi="en-US"/>
        </w:rPr>
        <w:t>5</w:t>
      </w:r>
    </w:p>
    <w:p w14:paraId="53F35E17" w14:textId="236D1A7B" w:rsidR="00374AFD" w:rsidRPr="00100F1F" w:rsidRDefault="007957F1" w:rsidP="0006228D">
      <w:pPr>
        <w:autoSpaceDE w:val="0"/>
        <w:autoSpaceDN w:val="0"/>
        <w:adjustRightInd w:val="0"/>
        <w:spacing w:after="0" w:line="240" w:lineRule="auto"/>
        <w:jc w:val="both"/>
        <w:rPr>
          <w:rFonts w:ascii="Montserrat Light" w:eastAsia="Times New Roman" w:hAnsi="Montserrat Light"/>
        </w:rPr>
      </w:pPr>
      <w:r w:rsidRPr="00100F1F">
        <w:rPr>
          <w:rFonts w:ascii="Montserrat Light" w:eastAsia="Times New Roman" w:hAnsi="Montserrat Light"/>
          <w:b/>
          <w:bCs/>
        </w:rPr>
        <w:t>(</w:t>
      </w:r>
      <w:r w:rsidR="00374AFD" w:rsidRPr="00100F1F">
        <w:rPr>
          <w:rFonts w:ascii="Montserrat Light" w:eastAsia="Times New Roman" w:hAnsi="Montserrat Light"/>
          <w:b/>
          <w:bCs/>
        </w:rPr>
        <w:t>1</w:t>
      </w:r>
      <w:r w:rsidRPr="00100F1F">
        <w:rPr>
          <w:rFonts w:ascii="Montserrat Light" w:eastAsia="Times New Roman" w:hAnsi="Montserrat Light"/>
          <w:b/>
          <w:bCs/>
        </w:rPr>
        <w:t>)</w:t>
      </w:r>
      <w:r w:rsidRPr="00100F1F">
        <w:rPr>
          <w:rFonts w:ascii="Montserrat Light" w:eastAsia="Times New Roman" w:hAnsi="Montserrat Light"/>
        </w:rPr>
        <w:t xml:space="preserve"> </w:t>
      </w:r>
      <w:r w:rsidR="00374AFD" w:rsidRPr="00100F1F">
        <w:rPr>
          <w:rFonts w:ascii="Montserrat Light" w:eastAsia="Times New Roman" w:hAnsi="Montserrat Light"/>
        </w:rPr>
        <w:t xml:space="preserve">În cadrul Spitalului Clinic de </w:t>
      </w:r>
      <w:r w:rsidR="00F7422C" w:rsidRPr="00100F1F">
        <w:rPr>
          <w:rFonts w:ascii="Montserrat Light" w:eastAsia="Times New Roman" w:hAnsi="Montserrat Light"/>
        </w:rPr>
        <w:t xml:space="preserve">Recuperare </w:t>
      </w:r>
      <w:r w:rsidR="00374AFD" w:rsidRPr="00100F1F">
        <w:rPr>
          <w:rFonts w:ascii="Montserrat Light" w:eastAsia="Times New Roman" w:hAnsi="Montserrat Light"/>
        </w:rPr>
        <w:t>Cluj-Napoca</w:t>
      </w:r>
      <w:r w:rsidR="00AE3A81" w:rsidRPr="00100F1F">
        <w:rPr>
          <w:rFonts w:ascii="Montserrat Light" w:eastAsia="Times New Roman" w:hAnsi="Montserrat Light"/>
        </w:rPr>
        <w:t xml:space="preserve"> (SCR)</w:t>
      </w:r>
      <w:r w:rsidR="00374AFD" w:rsidRPr="00100F1F">
        <w:rPr>
          <w:rFonts w:ascii="Montserrat Light" w:eastAsia="Times New Roman" w:hAnsi="Montserrat Light"/>
        </w:rPr>
        <w:t xml:space="preserve"> î</w:t>
      </w:r>
      <w:r w:rsidR="00100F1F">
        <w:rPr>
          <w:rFonts w:ascii="Montserrat Light" w:eastAsia="Times New Roman" w:hAnsi="Montserrat Light"/>
        </w:rPr>
        <w:t>ș</w:t>
      </w:r>
      <w:r w:rsidR="00374AFD" w:rsidRPr="00100F1F">
        <w:rPr>
          <w:rFonts w:ascii="Montserrat Light" w:eastAsia="Times New Roman" w:hAnsi="Montserrat Light"/>
        </w:rPr>
        <w:t>i desfă</w:t>
      </w:r>
      <w:r w:rsidR="00100F1F">
        <w:rPr>
          <w:rFonts w:ascii="Montserrat Light" w:eastAsia="Times New Roman" w:hAnsi="Montserrat Light"/>
        </w:rPr>
        <w:t>ș</w:t>
      </w:r>
      <w:r w:rsidR="00374AFD" w:rsidRPr="00100F1F">
        <w:rPr>
          <w:rFonts w:ascii="Montserrat Light" w:eastAsia="Times New Roman" w:hAnsi="Montserrat Light"/>
        </w:rPr>
        <w:t>oară activitatea următoarele categorii de personal:</w:t>
      </w:r>
    </w:p>
    <w:p w14:paraId="71AF5172" w14:textId="77777777" w:rsidR="007957F1" w:rsidRPr="00100F1F" w:rsidRDefault="007957F1" w:rsidP="0006228D">
      <w:pPr>
        <w:pStyle w:val="Listparagraf"/>
        <w:numPr>
          <w:ilvl w:val="0"/>
          <w:numId w:val="64"/>
        </w:numPr>
        <w:autoSpaceDE w:val="0"/>
        <w:autoSpaceDN w:val="0"/>
        <w:adjustRightInd w:val="0"/>
        <w:jc w:val="both"/>
        <w:rPr>
          <w:rFonts w:ascii="Montserrat Light" w:hAnsi="Montserrat Light" w:cs="Courier New"/>
          <w:sz w:val="22"/>
          <w:szCs w:val="22"/>
          <w:lang w:val="ro-RO"/>
        </w:rPr>
      </w:pPr>
      <w:r w:rsidRPr="00100F1F">
        <w:rPr>
          <w:rFonts w:ascii="Montserrat Light" w:hAnsi="Montserrat Light" w:cs="Courier New"/>
          <w:sz w:val="22"/>
          <w:szCs w:val="22"/>
          <w:lang w:val="ro-RO"/>
        </w:rPr>
        <w:t>Medici;</w:t>
      </w:r>
    </w:p>
    <w:p w14:paraId="6DD48097" w14:textId="182F3C4E" w:rsidR="007957F1" w:rsidRPr="00100F1F" w:rsidRDefault="007957F1" w:rsidP="0006228D">
      <w:pPr>
        <w:pStyle w:val="Listparagraf"/>
        <w:numPr>
          <w:ilvl w:val="0"/>
          <w:numId w:val="64"/>
        </w:numPr>
        <w:autoSpaceDE w:val="0"/>
        <w:autoSpaceDN w:val="0"/>
        <w:adjustRightInd w:val="0"/>
        <w:jc w:val="both"/>
        <w:rPr>
          <w:rFonts w:ascii="Montserrat Light" w:hAnsi="Montserrat Light" w:cs="Courier New"/>
          <w:sz w:val="22"/>
          <w:szCs w:val="22"/>
          <w:lang w:val="ro-RO"/>
        </w:rPr>
      </w:pPr>
      <w:r w:rsidRPr="00100F1F">
        <w:rPr>
          <w:rFonts w:ascii="Montserrat Light" w:hAnsi="Montserrat Light" w:cs="Courier New"/>
          <w:sz w:val="22"/>
          <w:szCs w:val="22"/>
          <w:lang w:val="ro-RO"/>
        </w:rPr>
        <w:t>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 medicali;</w:t>
      </w:r>
    </w:p>
    <w:p w14:paraId="0C561C91" w14:textId="5C57405E" w:rsidR="007957F1" w:rsidRPr="00100F1F" w:rsidRDefault="007957F1" w:rsidP="0006228D">
      <w:pPr>
        <w:pStyle w:val="Listparagraf"/>
        <w:numPr>
          <w:ilvl w:val="0"/>
          <w:numId w:val="64"/>
        </w:numPr>
        <w:autoSpaceDE w:val="0"/>
        <w:autoSpaceDN w:val="0"/>
        <w:adjustRightInd w:val="0"/>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Tehnicieni de radiologie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imagistică</w:t>
      </w:r>
      <w:r w:rsidR="00F7422C" w:rsidRPr="00100F1F">
        <w:rPr>
          <w:rFonts w:ascii="Montserrat Light" w:hAnsi="Montserrat Light" w:cs="Courier New"/>
          <w:sz w:val="22"/>
          <w:szCs w:val="22"/>
          <w:lang w:val="ro-RO"/>
        </w:rPr>
        <w:t xml:space="preserve"> medicală</w:t>
      </w:r>
      <w:r w:rsidRPr="00100F1F">
        <w:rPr>
          <w:rFonts w:ascii="Montserrat Light" w:hAnsi="Montserrat Light" w:cs="Courier New"/>
          <w:sz w:val="22"/>
          <w:szCs w:val="22"/>
          <w:lang w:val="ro-RO"/>
        </w:rPr>
        <w:t>;</w:t>
      </w:r>
    </w:p>
    <w:p w14:paraId="5E9295F4" w14:textId="21F123A6" w:rsidR="007957F1" w:rsidRPr="00100F1F" w:rsidRDefault="007957F1" w:rsidP="0006228D">
      <w:pPr>
        <w:pStyle w:val="Listparagraf"/>
        <w:numPr>
          <w:ilvl w:val="0"/>
          <w:numId w:val="64"/>
        </w:numPr>
        <w:autoSpaceDE w:val="0"/>
        <w:autoSpaceDN w:val="0"/>
        <w:adjustRightInd w:val="0"/>
        <w:jc w:val="both"/>
        <w:rPr>
          <w:rFonts w:ascii="Montserrat Light" w:hAnsi="Montserrat Light" w:cs="Courier New"/>
          <w:sz w:val="22"/>
          <w:szCs w:val="22"/>
          <w:lang w:val="ro-RO"/>
        </w:rPr>
      </w:pPr>
      <w:r w:rsidRPr="00100F1F">
        <w:rPr>
          <w:rFonts w:ascii="Montserrat Light" w:hAnsi="Montserrat Light" w:cs="Courier New"/>
          <w:sz w:val="22"/>
          <w:szCs w:val="22"/>
          <w:lang w:val="ro-RO"/>
        </w:rPr>
        <w:t>Alt personal superior: chimi</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ti, biologi, fiziokinetoterapeu</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 kinetoterapeu</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w:t>
      </w:r>
    </w:p>
    <w:p w14:paraId="388FA315" w14:textId="77777777" w:rsidR="007957F1" w:rsidRPr="00100F1F" w:rsidRDefault="007957F1" w:rsidP="0006228D">
      <w:pPr>
        <w:pStyle w:val="Listparagraf"/>
        <w:numPr>
          <w:ilvl w:val="0"/>
          <w:numId w:val="64"/>
        </w:numPr>
        <w:autoSpaceDE w:val="0"/>
        <w:autoSpaceDN w:val="0"/>
        <w:adjustRightInd w:val="0"/>
        <w:jc w:val="both"/>
        <w:rPr>
          <w:rFonts w:ascii="Montserrat Light" w:hAnsi="Montserrat Light" w:cs="Courier New"/>
          <w:sz w:val="22"/>
          <w:szCs w:val="22"/>
          <w:lang w:val="ro-RO"/>
        </w:rPr>
      </w:pPr>
      <w:r w:rsidRPr="00100F1F">
        <w:rPr>
          <w:rFonts w:ascii="Montserrat Light" w:hAnsi="Montserrat Light" w:cs="Courier New"/>
          <w:sz w:val="22"/>
          <w:szCs w:val="22"/>
          <w:lang w:val="ro-RO"/>
        </w:rPr>
        <w:t>Registratori medicali, statisticieni medicali;</w:t>
      </w:r>
    </w:p>
    <w:p w14:paraId="7970369D" w14:textId="3D136162" w:rsidR="007957F1" w:rsidRPr="00100F1F" w:rsidRDefault="007957F1" w:rsidP="0006228D">
      <w:pPr>
        <w:pStyle w:val="Listparagraf"/>
        <w:numPr>
          <w:ilvl w:val="0"/>
          <w:numId w:val="64"/>
        </w:numPr>
        <w:autoSpaceDE w:val="0"/>
        <w:autoSpaceDN w:val="0"/>
        <w:adjustRightInd w:val="0"/>
        <w:jc w:val="both"/>
        <w:rPr>
          <w:rFonts w:ascii="Montserrat Light" w:hAnsi="Montserrat Light" w:cs="Courier New"/>
          <w:sz w:val="22"/>
          <w:szCs w:val="22"/>
          <w:lang w:val="ro-RO"/>
        </w:rPr>
      </w:pPr>
      <w:r w:rsidRPr="00100F1F">
        <w:rPr>
          <w:rFonts w:ascii="Montserrat Light" w:hAnsi="Montserrat Light" w:cs="Courier New"/>
          <w:sz w:val="22"/>
          <w:szCs w:val="22"/>
          <w:lang w:val="ro-RO"/>
        </w:rPr>
        <w:t>Pe</w:t>
      </w:r>
      <w:r w:rsidR="00100F1F">
        <w:rPr>
          <w:rFonts w:ascii="Montserrat Light" w:hAnsi="Montserrat Light" w:cs="Courier New"/>
          <w:sz w:val="22"/>
          <w:szCs w:val="22"/>
          <w:lang w:val="ro-RO"/>
        </w:rPr>
        <w:t>r</w:t>
      </w:r>
      <w:r w:rsidRPr="00100F1F">
        <w:rPr>
          <w:rFonts w:ascii="Montserrat Light" w:hAnsi="Montserrat Light" w:cs="Courier New"/>
          <w:sz w:val="22"/>
          <w:szCs w:val="22"/>
          <w:lang w:val="ro-RO"/>
        </w:rPr>
        <w:t>sonal auxiliar sanitar;</w:t>
      </w:r>
    </w:p>
    <w:p w14:paraId="60EC2B01" w14:textId="77777777" w:rsidR="007957F1" w:rsidRPr="00100F1F" w:rsidRDefault="007957F1" w:rsidP="0006228D">
      <w:pPr>
        <w:pStyle w:val="Listparagraf"/>
        <w:numPr>
          <w:ilvl w:val="0"/>
          <w:numId w:val="64"/>
        </w:numPr>
        <w:autoSpaceDE w:val="0"/>
        <w:autoSpaceDN w:val="0"/>
        <w:adjustRightInd w:val="0"/>
        <w:jc w:val="both"/>
        <w:rPr>
          <w:rFonts w:ascii="Montserrat Light" w:hAnsi="Montserrat Light" w:cs="Courier New"/>
          <w:sz w:val="22"/>
          <w:szCs w:val="22"/>
          <w:lang w:val="ro-RO"/>
        </w:rPr>
      </w:pPr>
      <w:r w:rsidRPr="00100F1F">
        <w:rPr>
          <w:rFonts w:ascii="Montserrat Light" w:hAnsi="Montserrat Light" w:cs="Courier New"/>
          <w:sz w:val="22"/>
          <w:szCs w:val="22"/>
          <w:lang w:val="ro-RO"/>
        </w:rPr>
        <w:t>Personal TESA;</w:t>
      </w:r>
    </w:p>
    <w:p w14:paraId="5F3ABCDF" w14:textId="57ABD6DC" w:rsidR="007957F1" w:rsidRPr="00100F1F" w:rsidRDefault="007957F1" w:rsidP="0006228D">
      <w:pPr>
        <w:pStyle w:val="Listparagraf"/>
        <w:numPr>
          <w:ilvl w:val="0"/>
          <w:numId w:val="64"/>
        </w:numPr>
        <w:autoSpaceDE w:val="0"/>
        <w:autoSpaceDN w:val="0"/>
        <w:adjustRightInd w:val="0"/>
        <w:jc w:val="both"/>
        <w:rPr>
          <w:rFonts w:ascii="Montserrat Light" w:hAnsi="Montserrat Light" w:cs="Courier New"/>
          <w:sz w:val="22"/>
          <w:szCs w:val="22"/>
          <w:lang w:val="ro-RO"/>
        </w:rPr>
      </w:pPr>
      <w:r w:rsidRPr="00100F1F">
        <w:rPr>
          <w:rFonts w:ascii="Montserrat Light" w:hAnsi="Montserrat Light" w:cs="Courier New"/>
          <w:sz w:val="22"/>
          <w:szCs w:val="22"/>
          <w:lang w:val="ro-RO"/>
        </w:rPr>
        <w:t>Muncitori califica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necalifica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w:t>
      </w:r>
    </w:p>
    <w:p w14:paraId="25E3DA20" w14:textId="5C034DFB" w:rsidR="007957F1" w:rsidRPr="00100F1F" w:rsidRDefault="007957F1" w:rsidP="0006228D">
      <w:pPr>
        <w:autoSpaceDE w:val="0"/>
        <w:autoSpaceDN w:val="0"/>
        <w:adjustRightInd w:val="0"/>
        <w:spacing w:after="0" w:line="240" w:lineRule="auto"/>
        <w:jc w:val="both"/>
        <w:rPr>
          <w:rFonts w:ascii="Montserrat Light" w:hAnsi="Montserrat Light" w:cs="Courier New"/>
          <w:b/>
          <w:bCs/>
        </w:rPr>
      </w:pPr>
      <w:r w:rsidRPr="00100F1F">
        <w:rPr>
          <w:rFonts w:ascii="Montserrat Light" w:hAnsi="Montserrat Light" w:cs="Courier New"/>
          <w:b/>
          <w:bCs/>
        </w:rPr>
        <w:t xml:space="preserve">Articolul </w:t>
      </w:r>
      <w:r w:rsidR="00C8735E" w:rsidRPr="00100F1F">
        <w:rPr>
          <w:rFonts w:ascii="Montserrat Light" w:hAnsi="Montserrat Light" w:cs="Courier New"/>
          <w:b/>
          <w:bCs/>
        </w:rPr>
        <w:t>2</w:t>
      </w:r>
      <w:r w:rsidR="00F7422C" w:rsidRPr="00100F1F">
        <w:rPr>
          <w:rFonts w:ascii="Montserrat Light" w:hAnsi="Montserrat Light" w:cs="Courier New"/>
          <w:b/>
          <w:bCs/>
        </w:rPr>
        <w:t>6</w:t>
      </w:r>
    </w:p>
    <w:p w14:paraId="65E6BAC5" w14:textId="6041B510" w:rsidR="004812E4" w:rsidRPr="00100F1F" w:rsidRDefault="007957F1" w:rsidP="0006228D">
      <w:pPr>
        <w:spacing w:after="0" w:line="240" w:lineRule="auto"/>
        <w:jc w:val="both"/>
        <w:rPr>
          <w:rFonts w:ascii="Montserrat Light" w:eastAsia="Times New Roman" w:hAnsi="Montserrat Light"/>
        </w:rPr>
      </w:pPr>
      <w:r w:rsidRPr="00100F1F">
        <w:rPr>
          <w:rFonts w:ascii="Montserrat Light" w:hAnsi="Montserrat Light"/>
          <w:b/>
          <w:bCs/>
        </w:rPr>
        <w:t>(1)</w:t>
      </w:r>
      <w:r w:rsidRPr="00100F1F">
        <w:rPr>
          <w:rFonts w:ascii="Montserrat Light" w:hAnsi="Montserrat Light"/>
        </w:rPr>
        <w:t xml:space="preserve"> </w:t>
      </w:r>
      <w:r w:rsidR="004812E4" w:rsidRPr="00100F1F">
        <w:rPr>
          <w:rFonts w:ascii="Montserrat Light" w:hAnsi="Montserrat Light"/>
        </w:rPr>
        <w:t>Încadrarea personalului în cadrul SC</w:t>
      </w:r>
      <w:r w:rsidR="00FC63EB" w:rsidRPr="00100F1F">
        <w:rPr>
          <w:rFonts w:ascii="Montserrat Light" w:hAnsi="Montserrat Light"/>
        </w:rPr>
        <w:t>R</w:t>
      </w:r>
      <w:r w:rsidR="004812E4" w:rsidRPr="00100F1F">
        <w:rPr>
          <w:rFonts w:ascii="Montserrat Light" w:hAnsi="Montserrat Light"/>
        </w:rPr>
        <w:t xml:space="preserve"> se face în func</w:t>
      </w:r>
      <w:r w:rsidR="00100F1F">
        <w:rPr>
          <w:rFonts w:ascii="Montserrat Light" w:hAnsi="Montserrat Light"/>
        </w:rPr>
        <w:t>ț</w:t>
      </w:r>
      <w:r w:rsidR="004812E4" w:rsidRPr="00100F1F">
        <w:rPr>
          <w:rFonts w:ascii="Montserrat Light" w:hAnsi="Montserrat Light"/>
        </w:rPr>
        <w:t>ie de necesar</w:t>
      </w:r>
      <w:r w:rsidR="00FE09D6" w:rsidRPr="00100F1F">
        <w:rPr>
          <w:rFonts w:ascii="Montserrat Light" w:hAnsi="Montserrat Light"/>
        </w:rPr>
        <w:t>,</w:t>
      </w:r>
      <w:r w:rsidR="004812E4" w:rsidRPr="00100F1F">
        <w:rPr>
          <w:rFonts w:ascii="Montserrat Light" w:hAnsi="Montserrat Light"/>
        </w:rPr>
        <w:t xml:space="preserve"> </w:t>
      </w:r>
      <w:r w:rsidR="004812E4" w:rsidRPr="00100F1F">
        <w:rPr>
          <w:rFonts w:ascii="Montserrat Light" w:eastAsia="Times New Roman" w:hAnsi="Montserrat Light"/>
        </w:rPr>
        <w:t xml:space="preserve">pe categorii de personal </w:t>
      </w:r>
      <w:r w:rsidR="00100F1F">
        <w:rPr>
          <w:rFonts w:ascii="Montserrat Light" w:eastAsia="Times New Roman" w:hAnsi="Montserrat Light"/>
        </w:rPr>
        <w:t>ș</w:t>
      </w:r>
      <w:r w:rsidR="004812E4" w:rsidRPr="00100F1F">
        <w:rPr>
          <w:rFonts w:ascii="Montserrat Light" w:eastAsia="Times New Roman" w:hAnsi="Montserrat Light"/>
        </w:rPr>
        <w:t>i tipuri de activită</w:t>
      </w:r>
      <w:r w:rsidR="00100F1F">
        <w:rPr>
          <w:rFonts w:ascii="Montserrat Light" w:eastAsia="Times New Roman" w:hAnsi="Montserrat Light"/>
        </w:rPr>
        <w:t>ț</w:t>
      </w:r>
      <w:r w:rsidR="004812E4" w:rsidRPr="00100F1F">
        <w:rPr>
          <w:rFonts w:ascii="Montserrat Light" w:eastAsia="Times New Roman" w:hAnsi="Montserrat Light"/>
        </w:rPr>
        <w:t>i</w:t>
      </w:r>
      <w:r w:rsidR="00FE09D6" w:rsidRPr="00100F1F">
        <w:rPr>
          <w:rFonts w:ascii="Montserrat Light" w:eastAsia="Times New Roman" w:hAnsi="Montserrat Light"/>
        </w:rPr>
        <w:t>,</w:t>
      </w:r>
      <w:r w:rsidR="004812E4" w:rsidRPr="00100F1F">
        <w:rPr>
          <w:rFonts w:ascii="Montserrat Light" w:hAnsi="Montserrat Light"/>
        </w:rPr>
        <w:t xml:space="preserve"> în vederea acordării unor servicii medicale care asigură </w:t>
      </w:r>
      <w:r w:rsidR="00100F1F">
        <w:rPr>
          <w:rFonts w:ascii="Montserrat Light" w:hAnsi="Montserrat Light"/>
        </w:rPr>
        <w:t>ș</w:t>
      </w:r>
      <w:r w:rsidR="004812E4" w:rsidRPr="00100F1F">
        <w:rPr>
          <w:rFonts w:ascii="Montserrat Light" w:hAnsi="Montserrat Light"/>
        </w:rPr>
        <w:t>i garantează continuitatea asisten</w:t>
      </w:r>
      <w:r w:rsidR="00100F1F">
        <w:rPr>
          <w:rFonts w:ascii="Montserrat Light" w:hAnsi="Montserrat Light"/>
        </w:rPr>
        <w:t>ț</w:t>
      </w:r>
      <w:r w:rsidR="004812E4" w:rsidRPr="00100F1F">
        <w:rPr>
          <w:rFonts w:ascii="Montserrat Light" w:hAnsi="Montserrat Light"/>
        </w:rPr>
        <w:t>ei medicale</w:t>
      </w:r>
      <w:r w:rsidR="004812E4" w:rsidRPr="00100F1F">
        <w:rPr>
          <w:rFonts w:ascii="Montserrat Light" w:eastAsia="Times New Roman" w:hAnsi="Montserrat Light"/>
        </w:rPr>
        <w:t xml:space="preserve"> pentru asisten</w:t>
      </w:r>
      <w:r w:rsidR="00100F1F">
        <w:rPr>
          <w:rFonts w:ascii="Montserrat Light" w:eastAsia="Times New Roman" w:hAnsi="Montserrat Light"/>
        </w:rPr>
        <w:t>ț</w:t>
      </w:r>
      <w:r w:rsidR="004812E4" w:rsidRPr="00100F1F">
        <w:rPr>
          <w:rFonts w:ascii="Montserrat Light" w:eastAsia="Times New Roman" w:hAnsi="Montserrat Light"/>
        </w:rPr>
        <w:t xml:space="preserve">a medicală ambulatorie </w:t>
      </w:r>
      <w:r w:rsidR="00100F1F">
        <w:rPr>
          <w:rFonts w:ascii="Montserrat Light" w:eastAsia="Times New Roman" w:hAnsi="Montserrat Light"/>
        </w:rPr>
        <w:t>ș</w:t>
      </w:r>
      <w:r w:rsidR="004812E4" w:rsidRPr="00100F1F">
        <w:rPr>
          <w:rFonts w:ascii="Montserrat Light" w:eastAsia="Times New Roman" w:hAnsi="Montserrat Light"/>
        </w:rPr>
        <w:t>i spitalicească;  necesarul de personal se stabile</w:t>
      </w:r>
      <w:r w:rsidR="00100F1F">
        <w:rPr>
          <w:rFonts w:ascii="Montserrat Light" w:eastAsia="Times New Roman" w:hAnsi="Montserrat Light"/>
        </w:rPr>
        <w:t>ș</w:t>
      </w:r>
      <w:r w:rsidR="004812E4" w:rsidRPr="00100F1F">
        <w:rPr>
          <w:rFonts w:ascii="Montserrat Light" w:eastAsia="Times New Roman" w:hAnsi="Montserrat Light"/>
        </w:rPr>
        <w:t xml:space="preserve">te în conformitate cu prevederile </w:t>
      </w:r>
      <w:r w:rsidR="004812E4" w:rsidRPr="00100F1F">
        <w:rPr>
          <w:rFonts w:ascii="Montserrat Light" w:hAnsi="Montserrat Light"/>
        </w:rPr>
        <w:t>legale</w:t>
      </w:r>
      <w:r w:rsidR="004812E4" w:rsidRPr="00100F1F">
        <w:rPr>
          <w:rFonts w:ascii="Montserrat Light" w:eastAsia="Times New Roman" w:hAnsi="Montserrat Light"/>
        </w:rPr>
        <w:t>.</w:t>
      </w:r>
    </w:p>
    <w:p w14:paraId="1E327FBA" w14:textId="4A13E979" w:rsidR="003312AD" w:rsidRPr="00100F1F" w:rsidRDefault="007957F1" w:rsidP="0006228D">
      <w:pPr>
        <w:spacing w:after="0" w:line="240" w:lineRule="auto"/>
        <w:jc w:val="both"/>
        <w:rPr>
          <w:rFonts w:ascii="Montserrat Light" w:hAnsi="Montserrat Light"/>
          <w:bCs/>
        </w:rPr>
      </w:pPr>
      <w:r w:rsidRPr="00100F1F">
        <w:rPr>
          <w:rFonts w:ascii="Montserrat Light" w:hAnsi="Montserrat Light"/>
          <w:b/>
        </w:rPr>
        <w:t>(</w:t>
      </w:r>
      <w:r w:rsidR="00D22711" w:rsidRPr="00100F1F">
        <w:rPr>
          <w:rFonts w:ascii="Montserrat Light" w:hAnsi="Montserrat Light"/>
          <w:b/>
        </w:rPr>
        <w:t>2</w:t>
      </w:r>
      <w:r w:rsidRPr="00100F1F">
        <w:rPr>
          <w:rFonts w:ascii="Montserrat Light" w:hAnsi="Montserrat Light"/>
          <w:b/>
        </w:rPr>
        <w:t>)</w:t>
      </w:r>
      <w:r w:rsidRPr="00100F1F">
        <w:rPr>
          <w:rFonts w:ascii="Montserrat Light" w:hAnsi="Montserrat Light"/>
          <w:bCs/>
        </w:rPr>
        <w:t xml:space="preserve"> În cadrul SC</w:t>
      </w:r>
      <w:r w:rsidR="00F7422C" w:rsidRPr="00100F1F">
        <w:rPr>
          <w:rFonts w:ascii="Montserrat Light" w:hAnsi="Montserrat Light"/>
          <w:bCs/>
        </w:rPr>
        <w:t>R</w:t>
      </w:r>
      <w:r w:rsidRPr="00100F1F">
        <w:rPr>
          <w:rFonts w:ascii="Montserrat Light" w:hAnsi="Montserrat Light"/>
          <w:bCs/>
        </w:rPr>
        <w:t xml:space="preserve"> Cluj-Napoca, recrutarea </w:t>
      </w:r>
      <w:r w:rsidR="00100F1F">
        <w:rPr>
          <w:rFonts w:ascii="Montserrat Light" w:hAnsi="Montserrat Light"/>
          <w:bCs/>
        </w:rPr>
        <w:t>ș</w:t>
      </w:r>
      <w:r w:rsidRPr="00100F1F">
        <w:rPr>
          <w:rFonts w:ascii="Montserrat Light" w:hAnsi="Montserrat Light"/>
          <w:bCs/>
        </w:rPr>
        <w:t>i selec</w:t>
      </w:r>
      <w:r w:rsidR="00100F1F">
        <w:rPr>
          <w:rFonts w:ascii="Montserrat Light" w:hAnsi="Montserrat Light"/>
          <w:bCs/>
        </w:rPr>
        <w:t>ț</w:t>
      </w:r>
      <w:r w:rsidRPr="00100F1F">
        <w:rPr>
          <w:rFonts w:ascii="Montserrat Light" w:hAnsi="Montserrat Light"/>
          <w:bCs/>
        </w:rPr>
        <w:t>ia personalului se desfă</w:t>
      </w:r>
      <w:r w:rsidR="00100F1F">
        <w:rPr>
          <w:rFonts w:ascii="Montserrat Light" w:hAnsi="Montserrat Light"/>
          <w:bCs/>
        </w:rPr>
        <w:t>ș</w:t>
      </w:r>
      <w:r w:rsidRPr="00100F1F">
        <w:rPr>
          <w:rFonts w:ascii="Montserrat Light" w:hAnsi="Montserrat Light"/>
          <w:bCs/>
        </w:rPr>
        <w:t>oară conform legisla</w:t>
      </w:r>
      <w:r w:rsidR="00100F1F">
        <w:rPr>
          <w:rFonts w:ascii="Montserrat Light" w:hAnsi="Montserrat Light"/>
          <w:bCs/>
        </w:rPr>
        <w:t>ț</w:t>
      </w:r>
      <w:r w:rsidRPr="00100F1F">
        <w:rPr>
          <w:rFonts w:ascii="Montserrat Light" w:hAnsi="Montserrat Light"/>
          <w:bCs/>
        </w:rPr>
        <w:t xml:space="preserve">iei în vigoare privind organizarea concursurilor pentru ocuparea unui loc de muncă </w:t>
      </w:r>
      <w:r w:rsidR="00100F1F">
        <w:rPr>
          <w:rFonts w:ascii="Montserrat Light" w:hAnsi="Montserrat Light"/>
          <w:bCs/>
        </w:rPr>
        <w:t>ș</w:t>
      </w:r>
      <w:r w:rsidRPr="00100F1F">
        <w:rPr>
          <w:rFonts w:ascii="Montserrat Light" w:hAnsi="Montserrat Light"/>
          <w:bCs/>
        </w:rPr>
        <w:t xml:space="preserve">i corelat cu </w:t>
      </w:r>
      <w:r w:rsidR="00374AFD" w:rsidRPr="00100F1F">
        <w:rPr>
          <w:rFonts w:ascii="Montserrat Light" w:hAnsi="Montserrat Light"/>
          <w:bCs/>
        </w:rPr>
        <w:t>p</w:t>
      </w:r>
      <w:r w:rsidRPr="00100F1F">
        <w:rPr>
          <w:rFonts w:ascii="Montserrat Light" w:hAnsi="Montserrat Light"/>
          <w:bCs/>
        </w:rPr>
        <w:t xml:space="preserve">lanul anual de recrutare </w:t>
      </w:r>
      <w:r w:rsidR="00100F1F">
        <w:rPr>
          <w:rFonts w:ascii="Montserrat Light" w:hAnsi="Montserrat Light"/>
          <w:bCs/>
        </w:rPr>
        <w:t>ș</w:t>
      </w:r>
      <w:r w:rsidRPr="00100F1F">
        <w:rPr>
          <w:rFonts w:ascii="Montserrat Light" w:hAnsi="Montserrat Light"/>
          <w:bCs/>
        </w:rPr>
        <w:t>i selec</w:t>
      </w:r>
      <w:r w:rsidR="00100F1F">
        <w:rPr>
          <w:rFonts w:ascii="Montserrat Light" w:hAnsi="Montserrat Light"/>
          <w:bCs/>
        </w:rPr>
        <w:t>ț</w:t>
      </w:r>
      <w:r w:rsidRPr="00100F1F">
        <w:rPr>
          <w:rFonts w:ascii="Montserrat Light" w:hAnsi="Montserrat Light"/>
          <w:bCs/>
        </w:rPr>
        <w:t>ie, care se întocme</w:t>
      </w:r>
      <w:r w:rsidR="00100F1F">
        <w:rPr>
          <w:rFonts w:ascii="Montserrat Light" w:hAnsi="Montserrat Light"/>
          <w:bCs/>
        </w:rPr>
        <w:t>ș</w:t>
      </w:r>
      <w:r w:rsidRPr="00100F1F">
        <w:rPr>
          <w:rFonts w:ascii="Montserrat Light" w:hAnsi="Montserrat Light"/>
          <w:bCs/>
        </w:rPr>
        <w:t>te la începutul fiecărui an.</w:t>
      </w:r>
    </w:p>
    <w:p w14:paraId="434F71DB" w14:textId="44694BDB" w:rsidR="007957F1" w:rsidRPr="00100F1F" w:rsidRDefault="00D22711" w:rsidP="0006228D">
      <w:pPr>
        <w:spacing w:after="0" w:line="240" w:lineRule="auto"/>
        <w:jc w:val="both"/>
        <w:rPr>
          <w:rFonts w:ascii="Montserrat Light" w:hAnsi="Montserrat Light"/>
        </w:rPr>
      </w:pPr>
      <w:r w:rsidRPr="00100F1F">
        <w:rPr>
          <w:rFonts w:ascii="Montserrat Light" w:hAnsi="Montserrat Light"/>
          <w:b/>
          <w:bCs/>
        </w:rPr>
        <w:t>(3)</w:t>
      </w:r>
      <w:r w:rsidRPr="00100F1F">
        <w:rPr>
          <w:rFonts w:ascii="Montserrat Light" w:hAnsi="Montserrat Light"/>
        </w:rPr>
        <w:t xml:space="preserve"> </w:t>
      </w:r>
      <w:r w:rsidR="007957F1" w:rsidRPr="00100F1F">
        <w:rPr>
          <w:rFonts w:ascii="Montserrat Light" w:hAnsi="Montserrat Light"/>
        </w:rPr>
        <w:t>Ocuparea unui post vacant sau temporar vacant corespunzător unei func</w:t>
      </w:r>
      <w:r w:rsidR="00100F1F">
        <w:rPr>
          <w:rFonts w:ascii="Montserrat Light" w:hAnsi="Montserrat Light"/>
        </w:rPr>
        <w:t>ț</w:t>
      </w:r>
      <w:r w:rsidR="007957F1" w:rsidRPr="00100F1F">
        <w:rPr>
          <w:rFonts w:ascii="Montserrat Light" w:hAnsi="Montserrat Light"/>
        </w:rPr>
        <w:t>ii contractuale se face prin concurs sau examen în limita posturilor vacante sau temporar vacante prevăzute în statul de func</w:t>
      </w:r>
      <w:r w:rsidR="00100F1F">
        <w:rPr>
          <w:rFonts w:ascii="Montserrat Light" w:hAnsi="Montserrat Light"/>
        </w:rPr>
        <w:t>ț</w:t>
      </w:r>
      <w:r w:rsidR="007957F1" w:rsidRPr="00100F1F">
        <w:rPr>
          <w:rFonts w:ascii="Montserrat Light" w:hAnsi="Montserrat Light"/>
        </w:rPr>
        <w:t>ii respectându-se prevederile Hotărârii</w:t>
      </w:r>
      <w:r w:rsidR="00374AFD" w:rsidRPr="00100F1F">
        <w:rPr>
          <w:rFonts w:ascii="Montserrat Light" w:hAnsi="Montserrat Light"/>
        </w:rPr>
        <w:t xml:space="preserve"> de Guvern</w:t>
      </w:r>
      <w:r w:rsidR="007957F1" w:rsidRPr="00100F1F">
        <w:rPr>
          <w:rFonts w:ascii="Montserrat Light" w:hAnsi="Montserrat Light"/>
        </w:rPr>
        <w:t xml:space="preserve"> nr. 1336/2022</w:t>
      </w:r>
      <w:r w:rsidR="00374AFD" w:rsidRPr="00100F1F">
        <w:rPr>
          <w:rFonts w:ascii="Montserrat Light" w:hAnsi="Montserrat Light"/>
        </w:rPr>
        <w:t xml:space="preserve">, cu modificările </w:t>
      </w:r>
      <w:r w:rsidR="00100F1F">
        <w:rPr>
          <w:rFonts w:ascii="Montserrat Light" w:hAnsi="Montserrat Light"/>
        </w:rPr>
        <w:t>ș</w:t>
      </w:r>
      <w:r w:rsidR="00374AFD" w:rsidRPr="00100F1F">
        <w:rPr>
          <w:rFonts w:ascii="Montserrat Light" w:hAnsi="Montserrat Light"/>
        </w:rPr>
        <w:t>i completările ulterioare</w:t>
      </w:r>
      <w:r w:rsidR="007957F1" w:rsidRPr="00100F1F">
        <w:rPr>
          <w:rFonts w:ascii="Montserrat Light" w:hAnsi="Montserrat Light"/>
        </w:rPr>
        <w:t>.</w:t>
      </w:r>
    </w:p>
    <w:p w14:paraId="7C5A2CE3" w14:textId="76114BC1" w:rsidR="007957F1" w:rsidRPr="00100F1F" w:rsidRDefault="00D22711" w:rsidP="0006228D">
      <w:pPr>
        <w:autoSpaceDE w:val="0"/>
        <w:autoSpaceDN w:val="0"/>
        <w:adjustRightInd w:val="0"/>
        <w:spacing w:after="0" w:line="240" w:lineRule="auto"/>
        <w:jc w:val="both"/>
        <w:rPr>
          <w:rFonts w:ascii="Montserrat Light" w:eastAsia="Calibri" w:hAnsi="Montserrat Light" w:cs="Times New Roman"/>
        </w:rPr>
      </w:pPr>
      <w:r w:rsidRPr="00100F1F">
        <w:rPr>
          <w:rFonts w:ascii="Montserrat Light" w:eastAsia="Calibri" w:hAnsi="Montserrat Light" w:cs="Times New Roman"/>
          <w:b/>
          <w:bCs/>
        </w:rPr>
        <w:t>(4)</w:t>
      </w:r>
      <w:r w:rsidRPr="00100F1F">
        <w:rPr>
          <w:rFonts w:ascii="Montserrat Light" w:eastAsia="Calibri" w:hAnsi="Montserrat Light" w:cs="Times New Roman"/>
        </w:rPr>
        <w:t xml:space="preserve"> </w:t>
      </w:r>
      <w:r w:rsidR="007957F1" w:rsidRPr="00100F1F">
        <w:rPr>
          <w:rFonts w:ascii="Montserrat Light" w:eastAsia="Calibri" w:hAnsi="Montserrat Light" w:cs="Times New Roman"/>
        </w:rPr>
        <w:t xml:space="preserve">Organizarea concursului ori examenului pentru ocuparea posturilor vacante sau temporar vacante de medic, farmacist, biolog, biochimist </w:t>
      </w:r>
      <w:r w:rsidR="00100F1F">
        <w:rPr>
          <w:rFonts w:ascii="Montserrat Light" w:eastAsia="Calibri" w:hAnsi="Montserrat Light" w:cs="Times New Roman"/>
        </w:rPr>
        <w:t>ș</w:t>
      </w:r>
      <w:r w:rsidR="007957F1" w:rsidRPr="00100F1F">
        <w:rPr>
          <w:rFonts w:ascii="Montserrat Light" w:eastAsia="Calibri" w:hAnsi="Montserrat Light" w:cs="Times New Roman"/>
        </w:rPr>
        <w:t xml:space="preserve">i chimist se face cu respectarea prevederilor din </w:t>
      </w:r>
      <w:r w:rsidR="00374AFD" w:rsidRPr="00100F1F">
        <w:rPr>
          <w:rFonts w:ascii="Montserrat Light" w:eastAsia="Calibri" w:hAnsi="Montserrat Light" w:cs="Times New Roman"/>
        </w:rPr>
        <w:t>Ordinului ministrului sănătă</w:t>
      </w:r>
      <w:r w:rsidR="00100F1F">
        <w:rPr>
          <w:rFonts w:ascii="Montserrat Light" w:eastAsia="Calibri" w:hAnsi="Montserrat Light" w:cs="Times New Roman"/>
        </w:rPr>
        <w:t>ț</w:t>
      </w:r>
      <w:r w:rsidR="00374AFD" w:rsidRPr="00100F1F">
        <w:rPr>
          <w:rFonts w:ascii="Montserrat Light" w:eastAsia="Calibri" w:hAnsi="Montserrat Light" w:cs="Times New Roman"/>
        </w:rPr>
        <w:t>ii nr.</w:t>
      </w:r>
      <w:r w:rsidR="007957F1" w:rsidRPr="00100F1F">
        <w:rPr>
          <w:rFonts w:ascii="Montserrat Light" w:eastAsia="Calibri" w:hAnsi="Montserrat Light" w:cs="Times New Roman"/>
        </w:rPr>
        <w:t xml:space="preserve"> 166/2023</w:t>
      </w:r>
      <w:r w:rsidR="00374AFD" w:rsidRPr="00100F1F">
        <w:rPr>
          <w:rFonts w:ascii="Montserrat Light" w:eastAsia="Calibri" w:hAnsi="Montserrat Light" w:cs="Times New Roman"/>
        </w:rPr>
        <w:t xml:space="preserve">, cu modificările </w:t>
      </w:r>
      <w:r w:rsidR="00100F1F">
        <w:rPr>
          <w:rFonts w:ascii="Montserrat Light" w:eastAsia="Calibri" w:hAnsi="Montserrat Light" w:cs="Times New Roman"/>
        </w:rPr>
        <w:t>ș</w:t>
      </w:r>
      <w:r w:rsidR="00374AFD" w:rsidRPr="00100F1F">
        <w:rPr>
          <w:rFonts w:ascii="Montserrat Light" w:eastAsia="Calibri" w:hAnsi="Montserrat Light" w:cs="Times New Roman"/>
        </w:rPr>
        <w:t>i completările ulterioare</w:t>
      </w:r>
      <w:r w:rsidR="007957F1" w:rsidRPr="00100F1F">
        <w:rPr>
          <w:rFonts w:ascii="Montserrat Light" w:eastAsia="Calibri" w:hAnsi="Montserrat Light" w:cs="Times New Roman"/>
        </w:rPr>
        <w:t xml:space="preserve">. </w:t>
      </w:r>
    </w:p>
    <w:p w14:paraId="2A78F4FB" w14:textId="28971C60" w:rsidR="007957F1" w:rsidRPr="00100F1F" w:rsidRDefault="00D22711" w:rsidP="0006228D">
      <w:pPr>
        <w:autoSpaceDE w:val="0"/>
        <w:autoSpaceDN w:val="0"/>
        <w:adjustRightInd w:val="0"/>
        <w:spacing w:after="0" w:line="240" w:lineRule="auto"/>
        <w:jc w:val="both"/>
        <w:rPr>
          <w:rFonts w:ascii="Montserrat Light" w:eastAsia="Calibri" w:hAnsi="Montserrat Light" w:cs="Times New Roman"/>
        </w:rPr>
      </w:pPr>
      <w:bookmarkStart w:id="13" w:name="_Hlk132792750"/>
      <w:r w:rsidRPr="00100F1F">
        <w:rPr>
          <w:rFonts w:ascii="Montserrat Light" w:eastAsia="Calibri" w:hAnsi="Montserrat Light" w:cs="Times New Roman"/>
          <w:b/>
          <w:bCs/>
        </w:rPr>
        <w:t>(5)</w:t>
      </w:r>
      <w:r w:rsidRPr="00100F1F">
        <w:rPr>
          <w:rFonts w:ascii="Montserrat Light" w:eastAsia="Calibri" w:hAnsi="Montserrat Light" w:cs="Times New Roman"/>
        </w:rPr>
        <w:t xml:space="preserve"> </w:t>
      </w:r>
      <w:r w:rsidR="007957F1" w:rsidRPr="00100F1F">
        <w:rPr>
          <w:rFonts w:ascii="Montserrat Light" w:eastAsia="Calibri" w:hAnsi="Montserrat Light" w:cs="Times New Roman"/>
        </w:rPr>
        <w:t>Organizarea concursului ori examenului pentru ocuparea</w:t>
      </w:r>
      <w:bookmarkEnd w:id="13"/>
      <w:r w:rsidR="007957F1" w:rsidRPr="00100F1F">
        <w:rPr>
          <w:rFonts w:ascii="Montserrat Light" w:eastAsia="Calibri" w:hAnsi="Montserrat Light" w:cs="Times New Roman"/>
        </w:rPr>
        <w:t xml:space="preserve"> func</w:t>
      </w:r>
      <w:r w:rsidR="00100F1F">
        <w:rPr>
          <w:rFonts w:ascii="Montserrat Light" w:eastAsia="Calibri" w:hAnsi="Montserrat Light" w:cs="Times New Roman"/>
        </w:rPr>
        <w:t>ț</w:t>
      </w:r>
      <w:r w:rsidR="007957F1" w:rsidRPr="00100F1F">
        <w:rPr>
          <w:rFonts w:ascii="Montserrat Light" w:eastAsia="Calibri" w:hAnsi="Montserrat Light" w:cs="Times New Roman"/>
        </w:rPr>
        <w:t xml:space="preserve">iei de </w:t>
      </w:r>
      <w:r w:rsidR="00100F1F">
        <w:rPr>
          <w:rFonts w:ascii="Montserrat Light" w:eastAsia="Calibri" w:hAnsi="Montserrat Light" w:cs="Times New Roman"/>
        </w:rPr>
        <w:t>ș</w:t>
      </w:r>
      <w:r w:rsidR="007957F1" w:rsidRPr="00100F1F">
        <w:rPr>
          <w:rFonts w:ascii="Montserrat Light" w:eastAsia="Calibri" w:hAnsi="Montserrat Light" w:cs="Times New Roman"/>
        </w:rPr>
        <w:t>ef de sec</w:t>
      </w:r>
      <w:r w:rsidR="00100F1F">
        <w:rPr>
          <w:rFonts w:ascii="Montserrat Light" w:eastAsia="Calibri" w:hAnsi="Montserrat Light" w:cs="Times New Roman"/>
        </w:rPr>
        <w:t>ț</w:t>
      </w:r>
      <w:r w:rsidR="007957F1" w:rsidRPr="00100F1F">
        <w:rPr>
          <w:rFonts w:ascii="Montserrat Light" w:eastAsia="Calibri" w:hAnsi="Montserrat Light" w:cs="Times New Roman"/>
        </w:rPr>
        <w:t>ie</w:t>
      </w:r>
      <w:r w:rsidR="00F7422C" w:rsidRPr="00100F1F">
        <w:rPr>
          <w:rFonts w:ascii="Montserrat Light" w:eastAsia="Calibri" w:hAnsi="Montserrat Light" w:cs="Times New Roman"/>
        </w:rPr>
        <w:t xml:space="preserve"> sau </w:t>
      </w:r>
      <w:r w:rsidR="00100F1F">
        <w:rPr>
          <w:rFonts w:ascii="Montserrat Light" w:eastAsia="Calibri" w:hAnsi="Montserrat Light" w:cs="Times New Roman"/>
        </w:rPr>
        <w:t>ș</w:t>
      </w:r>
      <w:r w:rsidR="007957F1" w:rsidRPr="00100F1F">
        <w:rPr>
          <w:rFonts w:ascii="Montserrat Light" w:eastAsia="Calibri" w:hAnsi="Montserrat Light" w:cs="Times New Roman"/>
        </w:rPr>
        <w:t xml:space="preserve">ef de laborator din </w:t>
      </w:r>
      <w:r w:rsidR="00F7422C" w:rsidRPr="00100F1F">
        <w:rPr>
          <w:rFonts w:ascii="Montserrat Light" w:eastAsia="Calibri" w:hAnsi="Montserrat Light" w:cs="Times New Roman"/>
        </w:rPr>
        <w:t xml:space="preserve">cadrul </w:t>
      </w:r>
      <w:r w:rsidR="007957F1" w:rsidRPr="00100F1F">
        <w:rPr>
          <w:rFonts w:ascii="Montserrat Light" w:eastAsia="Calibri" w:hAnsi="Montserrat Light" w:cs="Times New Roman"/>
        </w:rPr>
        <w:t>SC</w:t>
      </w:r>
      <w:r w:rsidR="00F7422C" w:rsidRPr="00100F1F">
        <w:rPr>
          <w:rFonts w:ascii="Montserrat Light" w:eastAsia="Calibri" w:hAnsi="Montserrat Light" w:cs="Times New Roman"/>
        </w:rPr>
        <w:t>R</w:t>
      </w:r>
      <w:r w:rsidR="007957F1" w:rsidRPr="00100F1F">
        <w:rPr>
          <w:rFonts w:ascii="Montserrat Light" w:eastAsia="Calibri" w:hAnsi="Montserrat Light" w:cs="Times New Roman"/>
        </w:rPr>
        <w:t xml:space="preserve"> se face conform Ord.MS nr. </w:t>
      </w:r>
      <w:r w:rsidR="00374AFD" w:rsidRPr="00100F1F">
        <w:rPr>
          <w:rFonts w:ascii="Montserrat Light" w:eastAsia="Calibri" w:hAnsi="Montserrat Light" w:cs="Times New Roman"/>
        </w:rPr>
        <w:t>1406</w:t>
      </w:r>
      <w:r w:rsidR="007957F1" w:rsidRPr="00100F1F">
        <w:rPr>
          <w:rFonts w:ascii="Montserrat Light" w:eastAsia="Calibri" w:hAnsi="Montserrat Light" w:cs="Times New Roman"/>
        </w:rPr>
        <w:t>/20</w:t>
      </w:r>
      <w:r w:rsidR="00374AFD" w:rsidRPr="00100F1F">
        <w:rPr>
          <w:rFonts w:ascii="Montserrat Light" w:eastAsia="Calibri" w:hAnsi="Montserrat Light" w:cs="Times New Roman"/>
        </w:rPr>
        <w:t xml:space="preserve">06, cu modificările </w:t>
      </w:r>
      <w:r w:rsidR="00100F1F">
        <w:rPr>
          <w:rFonts w:ascii="Montserrat Light" w:eastAsia="Calibri" w:hAnsi="Montserrat Light" w:cs="Times New Roman"/>
        </w:rPr>
        <w:t>ș</w:t>
      </w:r>
      <w:r w:rsidR="00374AFD" w:rsidRPr="00100F1F">
        <w:rPr>
          <w:rFonts w:ascii="Montserrat Light" w:eastAsia="Calibri" w:hAnsi="Montserrat Light" w:cs="Times New Roman"/>
        </w:rPr>
        <w:t xml:space="preserve">i completările ulterioare. </w:t>
      </w:r>
    </w:p>
    <w:p w14:paraId="67BFDC12" w14:textId="47010FF4" w:rsidR="00004C11" w:rsidRPr="00100F1F" w:rsidRDefault="00004C11"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C8735E" w:rsidRPr="00100F1F">
        <w:rPr>
          <w:rFonts w:ascii="Montserrat Light" w:eastAsia="Times New Roman" w:hAnsi="Montserrat Light" w:cs="Times New Roman"/>
          <w:b/>
          <w:bCs/>
          <w:lang w:bidi="en-US"/>
        </w:rPr>
        <w:t>2</w:t>
      </w:r>
      <w:r w:rsidR="00F7422C" w:rsidRPr="00100F1F">
        <w:rPr>
          <w:rFonts w:ascii="Montserrat Light" w:eastAsia="Times New Roman" w:hAnsi="Montserrat Light" w:cs="Times New Roman"/>
          <w:b/>
          <w:bCs/>
          <w:lang w:bidi="en-US"/>
        </w:rPr>
        <w:t>7</w:t>
      </w:r>
    </w:p>
    <w:p w14:paraId="7DB5EA95" w14:textId="0C2B6822" w:rsidR="00004C11" w:rsidRPr="00100F1F" w:rsidRDefault="00004C11" w:rsidP="0006228D">
      <w:pPr>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Salarizarea</w:t>
      </w:r>
      <w:r w:rsidR="007C037F" w:rsidRPr="00100F1F">
        <w:rPr>
          <w:rFonts w:ascii="Montserrat Light" w:eastAsia="Times New Roman" w:hAnsi="Montserrat Light" w:cs="Times New Roman"/>
          <w:lang w:bidi="en-US"/>
        </w:rPr>
        <w:t xml:space="preserve"> personalului se efectuează conform legisla</w:t>
      </w:r>
      <w:r w:rsidR="00100F1F">
        <w:rPr>
          <w:rFonts w:ascii="Montserrat Light" w:eastAsia="Times New Roman" w:hAnsi="Montserrat Light" w:cs="Times New Roman"/>
          <w:lang w:bidi="en-US"/>
        </w:rPr>
        <w:t>ț</w:t>
      </w:r>
      <w:r w:rsidR="007C037F" w:rsidRPr="00100F1F">
        <w:rPr>
          <w:rFonts w:ascii="Montserrat Light" w:eastAsia="Times New Roman" w:hAnsi="Montserrat Light" w:cs="Times New Roman"/>
          <w:lang w:bidi="en-US"/>
        </w:rPr>
        <w:t>iei privind</w:t>
      </w:r>
      <w:r w:rsidRPr="00100F1F">
        <w:rPr>
          <w:rFonts w:ascii="Montserrat Light" w:hAnsi="Montserrat Light"/>
        </w:rPr>
        <w:t xml:space="preserve"> salarizarea </w:t>
      </w:r>
      <w:r w:rsidR="007C037F" w:rsidRPr="00100F1F">
        <w:rPr>
          <w:rFonts w:ascii="Montserrat Light" w:hAnsi="Montserrat Light"/>
        </w:rPr>
        <w:t xml:space="preserve">unitară a </w:t>
      </w:r>
      <w:r w:rsidRPr="00100F1F">
        <w:rPr>
          <w:rFonts w:ascii="Montserrat Light" w:hAnsi="Montserrat Light"/>
        </w:rPr>
        <w:t>personalului plătit din fonduri publice</w:t>
      </w:r>
      <w:r w:rsidR="007C037F" w:rsidRPr="00100F1F">
        <w:rPr>
          <w:rFonts w:ascii="Montserrat Light" w:hAnsi="Montserrat Light"/>
        </w:rPr>
        <w:t>.</w:t>
      </w:r>
    </w:p>
    <w:p w14:paraId="3837CBD0" w14:textId="3A99A496" w:rsidR="00F92CD1" w:rsidRPr="00100F1F" w:rsidRDefault="00A273F2" w:rsidP="0006228D">
      <w:pPr>
        <w:pStyle w:val="Titlu3"/>
        <w:spacing w:before="0" w:after="0" w:line="240" w:lineRule="auto"/>
        <w:jc w:val="center"/>
        <w:rPr>
          <w:rFonts w:ascii="Montserrat Light" w:hAnsi="Montserrat Light"/>
          <w:b/>
          <w:bCs/>
          <w:color w:val="auto"/>
          <w:sz w:val="22"/>
          <w:szCs w:val="22"/>
          <w:lang w:val="ro-RO"/>
        </w:rPr>
      </w:pPr>
      <w:bookmarkStart w:id="14" w:name="_Toc166252659"/>
      <w:r w:rsidRPr="00100F1F">
        <w:rPr>
          <w:rFonts w:ascii="Montserrat Light" w:hAnsi="Montserrat Light"/>
          <w:b/>
          <w:bCs/>
          <w:color w:val="auto"/>
          <w:sz w:val="22"/>
          <w:szCs w:val="22"/>
          <w:lang w:val="ro-RO"/>
        </w:rPr>
        <w:t>Sec</w:t>
      </w:r>
      <w:r w:rsidR="00100F1F">
        <w:rPr>
          <w:rFonts w:ascii="Montserrat Light" w:hAnsi="Montserrat Light"/>
          <w:b/>
          <w:bCs/>
          <w:color w:val="auto"/>
          <w:sz w:val="22"/>
          <w:szCs w:val="22"/>
          <w:lang w:val="ro-RO"/>
        </w:rPr>
        <w:t>ț</w:t>
      </w:r>
      <w:r w:rsidRPr="00100F1F">
        <w:rPr>
          <w:rFonts w:ascii="Montserrat Light" w:hAnsi="Montserrat Light"/>
          <w:b/>
          <w:bCs/>
          <w:color w:val="auto"/>
          <w:sz w:val="22"/>
          <w:szCs w:val="22"/>
          <w:lang w:val="ro-RO"/>
        </w:rPr>
        <w:t>iunea a 2-a</w:t>
      </w:r>
      <w:r w:rsidR="00C22494" w:rsidRPr="00100F1F">
        <w:rPr>
          <w:rFonts w:ascii="Montserrat Light" w:hAnsi="Montserrat Light"/>
          <w:b/>
          <w:bCs/>
          <w:color w:val="auto"/>
          <w:sz w:val="22"/>
          <w:szCs w:val="22"/>
          <w:lang w:val="ro-RO"/>
        </w:rPr>
        <w:tab/>
      </w:r>
      <w:r w:rsidRPr="00100F1F">
        <w:rPr>
          <w:rFonts w:ascii="Montserrat Light" w:hAnsi="Montserrat Light"/>
          <w:b/>
          <w:bCs/>
          <w:color w:val="auto"/>
          <w:sz w:val="22"/>
          <w:szCs w:val="22"/>
          <w:lang w:val="ro-RO"/>
        </w:rPr>
        <w:t>Rela</w:t>
      </w:r>
      <w:r w:rsidR="00100F1F">
        <w:rPr>
          <w:rFonts w:ascii="Montserrat Light" w:hAnsi="Montserrat Light"/>
          <w:b/>
          <w:bCs/>
          <w:color w:val="auto"/>
          <w:sz w:val="22"/>
          <w:szCs w:val="22"/>
          <w:lang w:val="ro-RO"/>
        </w:rPr>
        <w:t>ț</w:t>
      </w:r>
      <w:r w:rsidRPr="00100F1F">
        <w:rPr>
          <w:rFonts w:ascii="Montserrat Light" w:hAnsi="Montserrat Light"/>
          <w:b/>
          <w:bCs/>
          <w:color w:val="auto"/>
          <w:sz w:val="22"/>
          <w:szCs w:val="22"/>
          <w:lang w:val="ro-RO"/>
        </w:rPr>
        <w:t>ii func</w:t>
      </w:r>
      <w:r w:rsidR="00100F1F">
        <w:rPr>
          <w:rFonts w:ascii="Montserrat Light" w:hAnsi="Montserrat Light"/>
          <w:b/>
          <w:bCs/>
          <w:color w:val="auto"/>
          <w:sz w:val="22"/>
          <w:szCs w:val="22"/>
          <w:lang w:val="ro-RO"/>
        </w:rPr>
        <w:t>ț</w:t>
      </w:r>
      <w:r w:rsidRPr="00100F1F">
        <w:rPr>
          <w:rFonts w:ascii="Montserrat Light" w:hAnsi="Montserrat Light"/>
          <w:b/>
          <w:bCs/>
          <w:color w:val="auto"/>
          <w:sz w:val="22"/>
          <w:szCs w:val="22"/>
          <w:lang w:val="ro-RO"/>
        </w:rPr>
        <w:t>ionale</w:t>
      </w:r>
      <w:bookmarkEnd w:id="14"/>
    </w:p>
    <w:p w14:paraId="49EA53AC" w14:textId="5C0516E6" w:rsidR="00F92CD1" w:rsidRPr="00100F1F" w:rsidRDefault="00F92CD1" w:rsidP="0006228D">
      <w:pPr>
        <w:tabs>
          <w:tab w:val="left" w:pos="1134"/>
        </w:tabs>
        <w:spacing w:after="0" w:line="240" w:lineRule="auto"/>
        <w:jc w:val="both"/>
        <w:rPr>
          <w:rFonts w:ascii="Montserrat Light" w:eastAsia="Arial" w:hAnsi="Montserrat Light" w:cs="Arial"/>
          <w:b/>
          <w:bCs/>
        </w:rPr>
      </w:pPr>
      <w:r w:rsidRPr="00100F1F">
        <w:rPr>
          <w:rFonts w:ascii="Montserrat Light" w:eastAsia="Arial" w:hAnsi="Montserrat Light" w:cs="Arial"/>
          <w:b/>
          <w:bCs/>
        </w:rPr>
        <w:t xml:space="preserve">Articolul </w:t>
      </w:r>
      <w:r w:rsidR="00C8735E" w:rsidRPr="00100F1F">
        <w:rPr>
          <w:rFonts w:ascii="Montserrat Light" w:eastAsia="Arial" w:hAnsi="Montserrat Light" w:cs="Arial"/>
          <w:b/>
          <w:bCs/>
        </w:rPr>
        <w:t>2</w:t>
      </w:r>
      <w:r w:rsidR="00F7422C" w:rsidRPr="00100F1F">
        <w:rPr>
          <w:rFonts w:ascii="Montserrat Light" w:eastAsia="Arial" w:hAnsi="Montserrat Light" w:cs="Arial"/>
          <w:b/>
          <w:bCs/>
        </w:rPr>
        <w:t>8</w:t>
      </w:r>
    </w:p>
    <w:p w14:paraId="76A84ACC" w14:textId="4FF5B548" w:rsidR="00A273F2" w:rsidRPr="00100F1F" w:rsidRDefault="00A273F2" w:rsidP="0006228D">
      <w:pPr>
        <w:tabs>
          <w:tab w:val="left" w:pos="1134"/>
        </w:tabs>
        <w:spacing w:after="0" w:line="240" w:lineRule="auto"/>
        <w:jc w:val="both"/>
        <w:rPr>
          <w:rFonts w:ascii="Montserrat Light" w:eastAsia="Arial" w:hAnsi="Montserrat Light" w:cs="Arial"/>
        </w:rPr>
      </w:pPr>
      <w:r w:rsidRPr="00100F1F">
        <w:rPr>
          <w:rFonts w:ascii="Montserrat Light" w:eastAsia="Arial" w:hAnsi="Montserrat Light" w:cs="Arial"/>
        </w:rPr>
        <w:t>Rela</w:t>
      </w:r>
      <w:r w:rsidR="00100F1F">
        <w:rPr>
          <w:rFonts w:ascii="Montserrat Light" w:eastAsia="Arial" w:hAnsi="Montserrat Light" w:cs="Arial"/>
        </w:rPr>
        <w:t>ț</w:t>
      </w:r>
      <w:r w:rsidRPr="00100F1F">
        <w:rPr>
          <w:rFonts w:ascii="Montserrat Light" w:eastAsia="Arial" w:hAnsi="Montserrat Light" w:cs="Arial"/>
        </w:rPr>
        <w:t>iile func</w:t>
      </w:r>
      <w:r w:rsidR="00100F1F">
        <w:rPr>
          <w:rFonts w:ascii="Montserrat Light" w:eastAsia="Arial" w:hAnsi="Montserrat Light" w:cs="Arial"/>
        </w:rPr>
        <w:t>ț</w:t>
      </w:r>
      <w:r w:rsidRPr="00100F1F">
        <w:rPr>
          <w:rFonts w:ascii="Montserrat Light" w:eastAsia="Arial" w:hAnsi="Montserrat Light" w:cs="Arial"/>
        </w:rPr>
        <w:t xml:space="preserve">ionale ale Spitalului Clinic de </w:t>
      </w:r>
      <w:r w:rsidR="00F7422C" w:rsidRPr="00100F1F">
        <w:rPr>
          <w:rFonts w:ascii="Montserrat Light" w:eastAsia="Arial" w:hAnsi="Montserrat Light" w:cs="Arial"/>
        </w:rPr>
        <w:t>Recuperare Cluj-Napoca</w:t>
      </w:r>
      <w:r w:rsidRPr="00100F1F">
        <w:rPr>
          <w:rFonts w:ascii="Montserrat Light" w:eastAsia="Arial" w:hAnsi="Montserrat Light" w:cs="Arial"/>
        </w:rPr>
        <w:t xml:space="preserve"> sunt rela</w:t>
      </w:r>
      <w:r w:rsidR="00100F1F">
        <w:rPr>
          <w:rFonts w:ascii="Montserrat Light" w:eastAsia="Arial" w:hAnsi="Montserrat Light" w:cs="Arial"/>
        </w:rPr>
        <w:t>ț</w:t>
      </w:r>
      <w:r w:rsidRPr="00100F1F">
        <w:rPr>
          <w:rFonts w:ascii="Montserrat Light" w:eastAsia="Arial" w:hAnsi="Montserrat Light" w:cs="Arial"/>
        </w:rPr>
        <w:t xml:space="preserve">ii de subordonare, coordonare </w:t>
      </w:r>
      <w:r w:rsidR="00100F1F">
        <w:rPr>
          <w:rFonts w:ascii="Montserrat Light" w:eastAsia="Arial" w:hAnsi="Montserrat Light" w:cs="Arial"/>
        </w:rPr>
        <w:t>ș</w:t>
      </w:r>
      <w:r w:rsidRPr="00100F1F">
        <w:rPr>
          <w:rFonts w:ascii="Montserrat Light" w:eastAsia="Arial" w:hAnsi="Montserrat Light" w:cs="Arial"/>
        </w:rPr>
        <w:t>i colaborare; acestea sunt rela</w:t>
      </w:r>
      <w:r w:rsidR="00100F1F">
        <w:rPr>
          <w:rFonts w:ascii="Montserrat Light" w:eastAsia="Arial" w:hAnsi="Montserrat Light" w:cs="Arial"/>
        </w:rPr>
        <w:t>ț</w:t>
      </w:r>
      <w:r w:rsidRPr="00100F1F">
        <w:rPr>
          <w:rFonts w:ascii="Montserrat Light" w:eastAsia="Arial" w:hAnsi="Montserrat Light" w:cs="Arial"/>
        </w:rPr>
        <w:t xml:space="preserve">ii cerute de </w:t>
      </w:r>
      <w:r w:rsidR="004801DE" w:rsidRPr="00100F1F">
        <w:rPr>
          <w:rFonts w:ascii="Montserrat Light" w:eastAsia="Arial" w:hAnsi="Montserrat Light" w:cs="Arial"/>
        </w:rPr>
        <w:t>specificul</w:t>
      </w:r>
      <w:r w:rsidRPr="00100F1F">
        <w:rPr>
          <w:rFonts w:ascii="Montserrat Light" w:eastAsia="Arial" w:hAnsi="Montserrat Light" w:cs="Arial"/>
        </w:rPr>
        <w:t xml:space="preserve"> activită</w:t>
      </w:r>
      <w:r w:rsidR="00100F1F">
        <w:rPr>
          <w:rFonts w:ascii="Montserrat Light" w:eastAsia="Arial" w:hAnsi="Montserrat Light" w:cs="Arial"/>
        </w:rPr>
        <w:t>ț</w:t>
      </w:r>
      <w:r w:rsidRPr="00100F1F">
        <w:rPr>
          <w:rFonts w:ascii="Montserrat Light" w:eastAsia="Arial" w:hAnsi="Montserrat Light" w:cs="Arial"/>
        </w:rPr>
        <w:t>ii fiecărei sec</w:t>
      </w:r>
      <w:r w:rsidR="00100F1F">
        <w:rPr>
          <w:rFonts w:ascii="Montserrat Light" w:eastAsia="Arial" w:hAnsi="Montserrat Light" w:cs="Arial"/>
        </w:rPr>
        <w:t>ț</w:t>
      </w:r>
      <w:r w:rsidRPr="00100F1F">
        <w:rPr>
          <w:rFonts w:ascii="Montserrat Light" w:eastAsia="Arial" w:hAnsi="Montserrat Light" w:cs="Arial"/>
        </w:rPr>
        <w:t>ii/fiecărui compartiment.</w:t>
      </w:r>
    </w:p>
    <w:p w14:paraId="7AA18E76" w14:textId="6EAC3B1C" w:rsidR="00461852" w:rsidRPr="00100F1F" w:rsidRDefault="00461852" w:rsidP="0006228D">
      <w:pPr>
        <w:tabs>
          <w:tab w:val="left" w:pos="1134"/>
        </w:tabs>
        <w:spacing w:after="0" w:line="240" w:lineRule="auto"/>
        <w:jc w:val="both"/>
        <w:rPr>
          <w:rFonts w:ascii="Montserrat Light" w:eastAsia="Arial" w:hAnsi="Montserrat Light" w:cs="Arial"/>
          <w:b/>
          <w:bCs/>
        </w:rPr>
      </w:pPr>
      <w:r w:rsidRPr="00100F1F">
        <w:rPr>
          <w:rFonts w:ascii="Montserrat Light" w:eastAsia="Arial" w:hAnsi="Montserrat Light" w:cs="Arial"/>
          <w:b/>
          <w:bCs/>
        </w:rPr>
        <w:t xml:space="preserve">Articolul </w:t>
      </w:r>
      <w:r w:rsidR="000A71B1" w:rsidRPr="00100F1F">
        <w:rPr>
          <w:rFonts w:ascii="Montserrat Light" w:eastAsia="Arial" w:hAnsi="Montserrat Light" w:cs="Arial"/>
          <w:b/>
          <w:bCs/>
        </w:rPr>
        <w:t>2</w:t>
      </w:r>
      <w:r w:rsidR="00F7422C" w:rsidRPr="00100F1F">
        <w:rPr>
          <w:rFonts w:ascii="Montserrat Light" w:eastAsia="Arial" w:hAnsi="Montserrat Light" w:cs="Arial"/>
          <w:b/>
          <w:bCs/>
        </w:rPr>
        <w:t>9</w:t>
      </w:r>
    </w:p>
    <w:p w14:paraId="6E57A954" w14:textId="73A3F925" w:rsidR="00B02E23" w:rsidRPr="00100F1F" w:rsidRDefault="00461852" w:rsidP="0006228D">
      <w:pPr>
        <w:tabs>
          <w:tab w:val="left" w:pos="1134"/>
        </w:tabs>
        <w:spacing w:after="0" w:line="240" w:lineRule="auto"/>
        <w:jc w:val="both"/>
        <w:rPr>
          <w:rFonts w:ascii="Montserrat Light" w:eastAsia="Arial" w:hAnsi="Montserrat Light" w:cs="Arial"/>
        </w:rPr>
      </w:pPr>
      <w:r w:rsidRPr="00100F1F">
        <w:rPr>
          <w:rFonts w:ascii="Montserrat Light" w:eastAsia="Arial" w:hAnsi="Montserrat Light" w:cs="Arial"/>
          <w:b/>
          <w:bCs/>
        </w:rPr>
        <w:t>(1)</w:t>
      </w:r>
      <w:r w:rsidRPr="00100F1F">
        <w:rPr>
          <w:rFonts w:ascii="Montserrat Light" w:eastAsia="Arial" w:hAnsi="Montserrat Light" w:cs="Arial"/>
        </w:rPr>
        <w:t xml:space="preserve"> </w:t>
      </w:r>
      <w:r w:rsidR="00B02E23" w:rsidRPr="00100F1F">
        <w:rPr>
          <w:rFonts w:ascii="Montserrat Light" w:eastAsia="Arial" w:hAnsi="Montserrat Light" w:cs="Arial"/>
        </w:rPr>
        <w:t>Tipurile de rela</w:t>
      </w:r>
      <w:r w:rsidR="00100F1F">
        <w:rPr>
          <w:rFonts w:ascii="Montserrat Light" w:eastAsia="Arial" w:hAnsi="Montserrat Light" w:cs="Arial"/>
        </w:rPr>
        <w:t>ț</w:t>
      </w:r>
      <w:r w:rsidR="00B02E23" w:rsidRPr="00100F1F">
        <w:rPr>
          <w:rFonts w:ascii="Montserrat Light" w:eastAsia="Arial" w:hAnsi="Montserrat Light" w:cs="Arial"/>
        </w:rPr>
        <w:t>ii func</w:t>
      </w:r>
      <w:r w:rsidR="00100F1F">
        <w:rPr>
          <w:rFonts w:ascii="Montserrat Light" w:eastAsia="Arial" w:hAnsi="Montserrat Light" w:cs="Arial"/>
        </w:rPr>
        <w:t>ț</w:t>
      </w:r>
      <w:r w:rsidR="00B02E23" w:rsidRPr="00100F1F">
        <w:rPr>
          <w:rFonts w:ascii="Montserrat Light" w:eastAsia="Arial" w:hAnsi="Montserrat Light" w:cs="Arial"/>
        </w:rPr>
        <w:t xml:space="preserve">ionale </w:t>
      </w:r>
      <w:r w:rsidRPr="00100F1F">
        <w:rPr>
          <w:rFonts w:ascii="Montserrat Light" w:eastAsia="Arial" w:hAnsi="Montserrat Light" w:cs="Arial"/>
        </w:rPr>
        <w:t>î</w:t>
      </w:r>
      <w:r w:rsidR="00B02E23" w:rsidRPr="00100F1F">
        <w:rPr>
          <w:rFonts w:ascii="Montserrat Light" w:eastAsia="Arial" w:hAnsi="Montserrat Light" w:cs="Arial"/>
        </w:rPr>
        <w:t>n cadrul SC</w:t>
      </w:r>
      <w:r w:rsidR="00F7422C" w:rsidRPr="00100F1F">
        <w:rPr>
          <w:rFonts w:ascii="Montserrat Light" w:eastAsia="Arial" w:hAnsi="Montserrat Light" w:cs="Arial"/>
        </w:rPr>
        <w:t>R</w:t>
      </w:r>
      <w:r w:rsidR="00B02E23" w:rsidRPr="00100F1F">
        <w:rPr>
          <w:rFonts w:ascii="Montserrat Light" w:eastAsia="Arial" w:hAnsi="Montserrat Light" w:cs="Arial"/>
        </w:rPr>
        <w:t xml:space="preserve"> se stabilesc după cum urmează:</w:t>
      </w:r>
    </w:p>
    <w:p w14:paraId="5CC5502C" w14:textId="31BA9774" w:rsidR="00B02E23" w:rsidRPr="00100F1F" w:rsidRDefault="006910A1" w:rsidP="0006228D">
      <w:pPr>
        <w:pStyle w:val="Listparagraf"/>
        <w:numPr>
          <w:ilvl w:val="0"/>
          <w:numId w:val="61"/>
        </w:numPr>
        <w:tabs>
          <w:tab w:val="left" w:pos="1134"/>
        </w:tabs>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r</w:t>
      </w:r>
      <w:r w:rsidR="00B02E23" w:rsidRPr="00100F1F">
        <w:rPr>
          <w:rFonts w:ascii="Montserrat Light" w:eastAsia="Arial" w:hAnsi="Montserrat Light" w:cs="Arial"/>
          <w:sz w:val="22"/>
          <w:szCs w:val="22"/>
          <w:lang w:val="ro-RO"/>
        </w:rPr>
        <w:t>ela</w:t>
      </w:r>
      <w:r w:rsidR="00100F1F">
        <w:rPr>
          <w:rFonts w:ascii="Montserrat Light" w:eastAsia="Arial" w:hAnsi="Montserrat Light" w:cs="Arial"/>
          <w:sz w:val="22"/>
          <w:szCs w:val="22"/>
          <w:lang w:val="ro-RO"/>
        </w:rPr>
        <w:t>ț</w:t>
      </w:r>
      <w:r w:rsidR="00B02E23" w:rsidRPr="00100F1F">
        <w:rPr>
          <w:rFonts w:ascii="Montserrat Light" w:eastAsia="Arial" w:hAnsi="Montserrat Light" w:cs="Arial"/>
          <w:sz w:val="22"/>
          <w:szCs w:val="22"/>
          <w:lang w:val="ro-RO"/>
        </w:rPr>
        <w:t xml:space="preserve">ii de autoritate </w:t>
      </w:r>
      <w:r w:rsidR="006A3197" w:rsidRPr="00100F1F">
        <w:rPr>
          <w:rFonts w:ascii="Montserrat Light" w:eastAsia="Arial" w:hAnsi="Montserrat Light" w:cs="Arial"/>
          <w:sz w:val="22"/>
          <w:szCs w:val="22"/>
          <w:lang w:val="ro-RO"/>
        </w:rPr>
        <w:t xml:space="preserve">- </w:t>
      </w:r>
      <w:r w:rsidR="00B02E23" w:rsidRPr="00100F1F">
        <w:rPr>
          <w:rFonts w:ascii="Montserrat Light" w:eastAsia="Arial" w:hAnsi="Montserrat Light" w:cs="Arial"/>
          <w:sz w:val="22"/>
          <w:szCs w:val="22"/>
          <w:lang w:val="ro-RO"/>
        </w:rPr>
        <w:t xml:space="preserve">stabilite de către conducerea spitalului prin intermediul reglementărilor sau normelor elaborate </w:t>
      </w:r>
      <w:r w:rsidR="00100F1F">
        <w:rPr>
          <w:rFonts w:ascii="Montserrat Light" w:eastAsia="Arial" w:hAnsi="Montserrat Light" w:cs="Arial"/>
          <w:sz w:val="22"/>
          <w:szCs w:val="22"/>
          <w:lang w:val="ro-RO"/>
        </w:rPr>
        <w:t>ș</w:t>
      </w:r>
      <w:r w:rsidR="00B02E23" w:rsidRPr="00100F1F">
        <w:rPr>
          <w:rFonts w:ascii="Montserrat Light" w:eastAsia="Arial" w:hAnsi="Montserrat Light" w:cs="Arial"/>
          <w:sz w:val="22"/>
          <w:szCs w:val="22"/>
          <w:lang w:val="ro-RO"/>
        </w:rPr>
        <w:t>i se clasifică în:</w:t>
      </w:r>
    </w:p>
    <w:p w14:paraId="0E2AAAF3" w14:textId="6450B65E" w:rsidR="00646684" w:rsidRPr="00100F1F" w:rsidRDefault="006910A1" w:rsidP="00F333C6">
      <w:pPr>
        <w:pStyle w:val="Listparagraf"/>
        <w:numPr>
          <w:ilvl w:val="0"/>
          <w:numId w:val="62"/>
        </w:numPr>
        <w:tabs>
          <w:tab w:val="left" w:pos="1134"/>
        </w:tabs>
        <w:ind w:left="1208"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r</w:t>
      </w:r>
      <w:r w:rsidR="00646684" w:rsidRPr="00100F1F">
        <w:rPr>
          <w:rFonts w:ascii="Montserrat Light" w:eastAsia="Arial" w:hAnsi="Montserrat Light" w:cs="Arial"/>
          <w:sz w:val="22"/>
          <w:szCs w:val="22"/>
          <w:lang w:val="ro-RO"/>
        </w:rPr>
        <w:t>ela</w:t>
      </w:r>
      <w:r w:rsidR="00100F1F">
        <w:rPr>
          <w:rFonts w:ascii="Montserrat Light" w:eastAsia="Arial" w:hAnsi="Montserrat Light" w:cs="Arial"/>
          <w:sz w:val="22"/>
          <w:szCs w:val="22"/>
          <w:lang w:val="ro-RO"/>
        </w:rPr>
        <w:t>ț</w:t>
      </w:r>
      <w:r w:rsidR="00646684" w:rsidRPr="00100F1F">
        <w:rPr>
          <w:rFonts w:ascii="Montserrat Light" w:eastAsia="Arial" w:hAnsi="Montserrat Light" w:cs="Arial"/>
          <w:sz w:val="22"/>
          <w:szCs w:val="22"/>
          <w:lang w:val="ro-RO"/>
        </w:rPr>
        <w:t>ii ierarhice – se stabilesc între angaja</w:t>
      </w:r>
      <w:r w:rsidR="00100F1F">
        <w:rPr>
          <w:rFonts w:ascii="Montserrat Light" w:eastAsia="Arial" w:hAnsi="Montserrat Light" w:cs="Arial"/>
          <w:sz w:val="22"/>
          <w:szCs w:val="22"/>
          <w:lang w:val="ro-RO"/>
        </w:rPr>
        <w:t>ț</w:t>
      </w:r>
      <w:r w:rsidR="00646684" w:rsidRPr="00100F1F">
        <w:rPr>
          <w:rFonts w:ascii="Montserrat Light" w:eastAsia="Arial" w:hAnsi="Montserrat Light" w:cs="Arial"/>
          <w:sz w:val="22"/>
          <w:szCs w:val="22"/>
          <w:lang w:val="ro-RO"/>
        </w:rPr>
        <w:t xml:space="preserve">ii care ocupă posturi de conducere </w:t>
      </w:r>
      <w:r w:rsidR="00100F1F">
        <w:rPr>
          <w:rFonts w:ascii="Montserrat Light" w:eastAsia="Arial" w:hAnsi="Montserrat Light" w:cs="Arial"/>
          <w:sz w:val="22"/>
          <w:szCs w:val="22"/>
          <w:lang w:val="ro-RO"/>
        </w:rPr>
        <w:t>ș</w:t>
      </w:r>
      <w:r w:rsidR="00646684" w:rsidRPr="00100F1F">
        <w:rPr>
          <w:rFonts w:ascii="Montserrat Light" w:eastAsia="Arial" w:hAnsi="Montserrat Light" w:cs="Arial"/>
          <w:sz w:val="22"/>
          <w:szCs w:val="22"/>
          <w:lang w:val="ro-RO"/>
        </w:rPr>
        <w:t>i angaja</w:t>
      </w:r>
      <w:r w:rsidR="00100F1F">
        <w:rPr>
          <w:rFonts w:ascii="Montserrat Light" w:eastAsia="Arial" w:hAnsi="Montserrat Light" w:cs="Arial"/>
          <w:sz w:val="22"/>
          <w:szCs w:val="22"/>
          <w:lang w:val="ro-RO"/>
        </w:rPr>
        <w:t>ț</w:t>
      </w:r>
      <w:r w:rsidR="00646684" w:rsidRPr="00100F1F">
        <w:rPr>
          <w:rFonts w:ascii="Montserrat Light" w:eastAsia="Arial" w:hAnsi="Montserrat Light" w:cs="Arial"/>
          <w:sz w:val="22"/>
          <w:szCs w:val="22"/>
          <w:lang w:val="ro-RO"/>
        </w:rPr>
        <w:t>ii care ocupă posturi de execu</w:t>
      </w:r>
      <w:r w:rsidR="00100F1F">
        <w:rPr>
          <w:rFonts w:ascii="Montserrat Light" w:eastAsia="Arial" w:hAnsi="Montserrat Light" w:cs="Arial"/>
          <w:sz w:val="22"/>
          <w:szCs w:val="22"/>
          <w:lang w:val="ro-RO"/>
        </w:rPr>
        <w:t>ț</w:t>
      </w:r>
      <w:r w:rsidR="00646684" w:rsidRPr="00100F1F">
        <w:rPr>
          <w:rFonts w:ascii="Montserrat Light" w:eastAsia="Arial" w:hAnsi="Montserrat Light" w:cs="Arial"/>
          <w:sz w:val="22"/>
          <w:szCs w:val="22"/>
          <w:lang w:val="ro-RO"/>
        </w:rPr>
        <w:t>ie.</w:t>
      </w:r>
    </w:p>
    <w:p w14:paraId="15ECD80A" w14:textId="767C1763" w:rsidR="00646684" w:rsidRPr="00100F1F" w:rsidRDefault="006910A1" w:rsidP="00F333C6">
      <w:pPr>
        <w:pStyle w:val="Listparagraf"/>
        <w:numPr>
          <w:ilvl w:val="0"/>
          <w:numId w:val="62"/>
        </w:numPr>
        <w:tabs>
          <w:tab w:val="left" w:pos="1134"/>
        </w:tabs>
        <w:ind w:left="1208" w:hanging="357"/>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lastRenderedPageBreak/>
        <w:t>r</w:t>
      </w:r>
      <w:r w:rsidR="00646684" w:rsidRPr="00100F1F">
        <w:rPr>
          <w:rFonts w:ascii="Montserrat Light" w:eastAsia="Arial" w:hAnsi="Montserrat Light" w:cs="Arial"/>
          <w:sz w:val="22"/>
          <w:szCs w:val="22"/>
          <w:lang w:val="ro-RO"/>
        </w:rPr>
        <w:t>ela</w:t>
      </w:r>
      <w:r w:rsidR="00100F1F">
        <w:rPr>
          <w:rFonts w:ascii="Montserrat Light" w:eastAsia="Arial" w:hAnsi="Montserrat Light" w:cs="Arial"/>
          <w:sz w:val="22"/>
          <w:szCs w:val="22"/>
          <w:lang w:val="ro-RO"/>
        </w:rPr>
        <w:t>ț</w:t>
      </w:r>
      <w:r w:rsidR="00646684" w:rsidRPr="00100F1F">
        <w:rPr>
          <w:rFonts w:ascii="Montserrat Light" w:eastAsia="Arial" w:hAnsi="Montserrat Light" w:cs="Arial"/>
          <w:sz w:val="22"/>
          <w:szCs w:val="22"/>
          <w:lang w:val="ro-RO"/>
        </w:rPr>
        <w:t>ii func</w:t>
      </w:r>
      <w:r w:rsidR="00100F1F">
        <w:rPr>
          <w:rFonts w:ascii="Montserrat Light" w:eastAsia="Arial" w:hAnsi="Montserrat Light" w:cs="Arial"/>
          <w:sz w:val="22"/>
          <w:szCs w:val="22"/>
          <w:lang w:val="ro-RO"/>
        </w:rPr>
        <w:t>ț</w:t>
      </w:r>
      <w:r w:rsidR="00646684" w:rsidRPr="00100F1F">
        <w:rPr>
          <w:rFonts w:ascii="Montserrat Light" w:eastAsia="Arial" w:hAnsi="Montserrat Light" w:cs="Arial"/>
          <w:sz w:val="22"/>
          <w:szCs w:val="22"/>
          <w:lang w:val="ro-RO"/>
        </w:rPr>
        <w:t>ionale – se stabilesc prin exercitarea autorită</w:t>
      </w:r>
      <w:r w:rsidR="00100F1F">
        <w:rPr>
          <w:rFonts w:ascii="Montserrat Light" w:eastAsia="Arial" w:hAnsi="Montserrat Light" w:cs="Arial"/>
          <w:sz w:val="22"/>
          <w:szCs w:val="22"/>
          <w:lang w:val="ro-RO"/>
        </w:rPr>
        <w:t>ț</w:t>
      </w:r>
      <w:r w:rsidR="00646684" w:rsidRPr="00100F1F">
        <w:rPr>
          <w:rFonts w:ascii="Montserrat Light" w:eastAsia="Arial" w:hAnsi="Montserrat Light" w:cs="Arial"/>
          <w:sz w:val="22"/>
          <w:szCs w:val="22"/>
          <w:lang w:val="ro-RO"/>
        </w:rPr>
        <w:t>ii func</w:t>
      </w:r>
      <w:r w:rsidR="00100F1F">
        <w:rPr>
          <w:rFonts w:ascii="Montserrat Light" w:eastAsia="Arial" w:hAnsi="Montserrat Light" w:cs="Arial"/>
          <w:sz w:val="22"/>
          <w:szCs w:val="22"/>
          <w:lang w:val="ro-RO"/>
        </w:rPr>
        <w:t>ț</w:t>
      </w:r>
      <w:r w:rsidR="00646684" w:rsidRPr="00100F1F">
        <w:rPr>
          <w:rFonts w:ascii="Montserrat Light" w:eastAsia="Arial" w:hAnsi="Montserrat Light" w:cs="Arial"/>
          <w:sz w:val="22"/>
          <w:szCs w:val="22"/>
          <w:lang w:val="ro-RO"/>
        </w:rPr>
        <w:t>ionale, de care dispun compartimentele/sec</w:t>
      </w:r>
      <w:r w:rsidR="00100F1F">
        <w:rPr>
          <w:rFonts w:ascii="Montserrat Light" w:eastAsia="Arial" w:hAnsi="Montserrat Light" w:cs="Arial"/>
          <w:sz w:val="22"/>
          <w:szCs w:val="22"/>
          <w:lang w:val="ro-RO"/>
        </w:rPr>
        <w:t>ț</w:t>
      </w:r>
      <w:r w:rsidR="00646684" w:rsidRPr="00100F1F">
        <w:rPr>
          <w:rFonts w:ascii="Montserrat Light" w:eastAsia="Arial" w:hAnsi="Montserrat Light" w:cs="Arial"/>
          <w:sz w:val="22"/>
          <w:szCs w:val="22"/>
          <w:lang w:val="ro-RO"/>
        </w:rPr>
        <w:t>iile, concretizate prin: norme, reglementări, regulamente, proceduri, instruc</w:t>
      </w:r>
      <w:r w:rsidR="00100F1F">
        <w:rPr>
          <w:rFonts w:ascii="Montserrat Light" w:eastAsia="Arial" w:hAnsi="Montserrat Light" w:cs="Arial"/>
          <w:sz w:val="22"/>
          <w:szCs w:val="22"/>
          <w:lang w:val="ro-RO"/>
        </w:rPr>
        <w:t>ț</w:t>
      </w:r>
      <w:r w:rsidR="00646684" w:rsidRPr="00100F1F">
        <w:rPr>
          <w:rFonts w:ascii="Montserrat Light" w:eastAsia="Arial" w:hAnsi="Montserrat Light" w:cs="Arial"/>
          <w:sz w:val="22"/>
          <w:szCs w:val="22"/>
          <w:lang w:val="ro-RO"/>
        </w:rPr>
        <w:t>iuni de lucru.</w:t>
      </w:r>
    </w:p>
    <w:p w14:paraId="59A862A5" w14:textId="19E7356B" w:rsidR="00721A09" w:rsidRPr="00100F1F" w:rsidRDefault="006910A1" w:rsidP="0006228D">
      <w:pPr>
        <w:pStyle w:val="Listparagraf"/>
        <w:numPr>
          <w:ilvl w:val="0"/>
          <w:numId w:val="61"/>
        </w:numPr>
        <w:tabs>
          <w:tab w:val="left" w:pos="1134"/>
        </w:tabs>
        <w:jc w:val="both"/>
        <w:rPr>
          <w:rFonts w:ascii="Montserrat Light" w:eastAsia="Arial" w:hAnsi="Montserrat Light" w:cs="Arial"/>
          <w:sz w:val="22"/>
          <w:szCs w:val="22"/>
          <w:lang w:val="ro-RO"/>
        </w:rPr>
      </w:pPr>
      <w:r w:rsidRPr="00100F1F">
        <w:rPr>
          <w:rFonts w:ascii="Montserrat Light" w:eastAsia="Arial" w:hAnsi="Montserrat Light" w:cs="Arial"/>
          <w:sz w:val="22"/>
          <w:szCs w:val="22"/>
          <w:lang w:val="ro-RO"/>
        </w:rPr>
        <w:t>r</w:t>
      </w:r>
      <w:r w:rsidR="00721A09" w:rsidRPr="00100F1F">
        <w:rPr>
          <w:rFonts w:ascii="Montserrat Light" w:eastAsia="Arial" w:hAnsi="Montserrat Light" w:cs="Arial"/>
          <w:sz w:val="22"/>
          <w:szCs w:val="22"/>
          <w:lang w:val="ro-RO"/>
        </w:rPr>
        <w:t>ela</w:t>
      </w:r>
      <w:r w:rsidR="00100F1F">
        <w:rPr>
          <w:rFonts w:ascii="Montserrat Light" w:eastAsia="Arial" w:hAnsi="Montserrat Light" w:cs="Arial"/>
          <w:sz w:val="22"/>
          <w:szCs w:val="22"/>
          <w:lang w:val="ro-RO"/>
        </w:rPr>
        <w:t>ț</w:t>
      </w:r>
      <w:r w:rsidR="00721A09" w:rsidRPr="00100F1F">
        <w:rPr>
          <w:rFonts w:ascii="Montserrat Light" w:eastAsia="Arial" w:hAnsi="Montserrat Light" w:cs="Arial"/>
          <w:sz w:val="22"/>
          <w:szCs w:val="22"/>
          <w:lang w:val="ro-RO"/>
        </w:rPr>
        <w:t xml:space="preserve">ii de cooperare </w:t>
      </w:r>
      <w:r w:rsidR="006A3197" w:rsidRPr="00100F1F">
        <w:rPr>
          <w:rFonts w:ascii="Montserrat Light" w:eastAsia="Arial" w:hAnsi="Montserrat Light" w:cs="Arial"/>
          <w:sz w:val="22"/>
          <w:szCs w:val="22"/>
          <w:lang w:val="ro-RO"/>
        </w:rPr>
        <w:t>-</w:t>
      </w:r>
      <w:r w:rsidR="00721A09" w:rsidRPr="00100F1F">
        <w:rPr>
          <w:rFonts w:ascii="Montserrat Light" w:eastAsia="Arial" w:hAnsi="Montserrat Light" w:cs="Arial"/>
          <w:sz w:val="22"/>
          <w:szCs w:val="22"/>
          <w:lang w:val="ro-RO"/>
        </w:rPr>
        <w:t xml:space="preserve"> se stabilesc între posturile situate pe acela</w:t>
      </w:r>
      <w:r w:rsidR="00100F1F">
        <w:rPr>
          <w:rFonts w:ascii="Montserrat Light" w:eastAsia="Arial" w:hAnsi="Montserrat Light" w:cs="Arial"/>
          <w:sz w:val="22"/>
          <w:szCs w:val="22"/>
          <w:lang w:val="ro-RO"/>
        </w:rPr>
        <w:t>ș</w:t>
      </w:r>
      <w:r w:rsidR="00721A09" w:rsidRPr="00100F1F">
        <w:rPr>
          <w:rFonts w:ascii="Montserrat Light" w:eastAsia="Arial" w:hAnsi="Montserrat Light" w:cs="Arial"/>
          <w:sz w:val="22"/>
          <w:szCs w:val="22"/>
          <w:lang w:val="ro-RO"/>
        </w:rPr>
        <w:t xml:space="preserve">i nivel ierarhic, dar în compartimente diferite, pentru </w:t>
      </w:r>
      <w:r w:rsidR="00425FD5" w:rsidRPr="00100F1F">
        <w:rPr>
          <w:rFonts w:ascii="Montserrat Light" w:eastAsia="Arial" w:hAnsi="Montserrat Light" w:cs="Arial"/>
          <w:sz w:val="22"/>
          <w:szCs w:val="22"/>
          <w:lang w:val="ro-RO"/>
        </w:rPr>
        <w:t>realizarea</w:t>
      </w:r>
      <w:r w:rsidR="00721A09" w:rsidRPr="00100F1F">
        <w:rPr>
          <w:rFonts w:ascii="Montserrat Light" w:eastAsia="Arial" w:hAnsi="Montserrat Light" w:cs="Arial"/>
          <w:sz w:val="22"/>
          <w:szCs w:val="22"/>
          <w:lang w:val="ro-RO"/>
        </w:rPr>
        <w:t xml:space="preserve"> proiectelor comune sau anumitor ac</w:t>
      </w:r>
      <w:r w:rsidR="00100F1F">
        <w:rPr>
          <w:rFonts w:ascii="Montserrat Light" w:eastAsia="Arial" w:hAnsi="Montserrat Light" w:cs="Arial"/>
          <w:sz w:val="22"/>
          <w:szCs w:val="22"/>
          <w:lang w:val="ro-RO"/>
        </w:rPr>
        <w:t>ț</w:t>
      </w:r>
      <w:r w:rsidR="00721A09" w:rsidRPr="00100F1F">
        <w:rPr>
          <w:rFonts w:ascii="Montserrat Light" w:eastAsia="Arial" w:hAnsi="Montserrat Light" w:cs="Arial"/>
          <w:sz w:val="22"/>
          <w:szCs w:val="22"/>
          <w:lang w:val="ro-RO"/>
        </w:rPr>
        <w:t>iuni complexe.</w:t>
      </w:r>
    </w:p>
    <w:p w14:paraId="33FC9283" w14:textId="2E86B0AE" w:rsidR="00721A09" w:rsidRPr="00100F1F" w:rsidRDefault="00461852" w:rsidP="0006228D">
      <w:pPr>
        <w:tabs>
          <w:tab w:val="left" w:pos="1134"/>
        </w:tabs>
        <w:spacing w:after="0" w:line="240" w:lineRule="auto"/>
        <w:jc w:val="both"/>
        <w:rPr>
          <w:rFonts w:ascii="Montserrat Light" w:eastAsia="Arial" w:hAnsi="Montserrat Light" w:cs="Arial"/>
        </w:rPr>
      </w:pPr>
      <w:r w:rsidRPr="00100F1F">
        <w:rPr>
          <w:rFonts w:ascii="Montserrat Light" w:eastAsia="Arial" w:hAnsi="Montserrat Light" w:cs="Arial"/>
          <w:b/>
          <w:bCs/>
        </w:rPr>
        <w:t>(2)</w:t>
      </w:r>
      <w:r w:rsidR="00DB5B2E" w:rsidRPr="00100F1F">
        <w:rPr>
          <w:rFonts w:ascii="Montserrat Light" w:eastAsia="Arial" w:hAnsi="Montserrat Light" w:cs="Arial"/>
        </w:rPr>
        <w:t xml:space="preserve"> Conducătorii </w:t>
      </w:r>
      <w:r w:rsidR="00425FD5" w:rsidRPr="00100F1F">
        <w:rPr>
          <w:rFonts w:ascii="Montserrat Light" w:eastAsia="Arial" w:hAnsi="Montserrat Light" w:cs="Arial"/>
        </w:rPr>
        <w:t>structurilor din cadrul SC</w:t>
      </w:r>
      <w:r w:rsidR="00F7422C" w:rsidRPr="00100F1F">
        <w:rPr>
          <w:rFonts w:ascii="Montserrat Light" w:eastAsia="Arial" w:hAnsi="Montserrat Light" w:cs="Arial"/>
        </w:rPr>
        <w:t>R</w:t>
      </w:r>
      <w:r w:rsidR="00425FD5" w:rsidRPr="00100F1F">
        <w:rPr>
          <w:rFonts w:ascii="Montserrat Light" w:eastAsia="Arial" w:hAnsi="Montserrat Light" w:cs="Arial"/>
        </w:rPr>
        <w:t xml:space="preserve"> </w:t>
      </w:r>
      <w:r w:rsidR="00DB5B2E" w:rsidRPr="00100F1F">
        <w:rPr>
          <w:rFonts w:ascii="Montserrat Light" w:eastAsia="Arial" w:hAnsi="Montserrat Light" w:cs="Arial"/>
        </w:rPr>
        <w:t xml:space="preserve">trebuie să identifice sarcinile noi </w:t>
      </w:r>
      <w:r w:rsidR="00100F1F">
        <w:rPr>
          <w:rFonts w:ascii="Montserrat Light" w:eastAsia="Arial" w:hAnsi="Montserrat Light" w:cs="Arial"/>
        </w:rPr>
        <w:t>ș</w:t>
      </w:r>
      <w:r w:rsidR="00DB5B2E" w:rsidRPr="00100F1F">
        <w:rPr>
          <w:rFonts w:ascii="Montserrat Light" w:eastAsia="Arial" w:hAnsi="Montserrat Light" w:cs="Arial"/>
        </w:rPr>
        <w:t>i/sau cu un grad ridicat de complexitate ce revin salaria</w:t>
      </w:r>
      <w:r w:rsidR="00100F1F">
        <w:rPr>
          <w:rFonts w:ascii="Montserrat Light" w:eastAsia="Arial" w:hAnsi="Montserrat Light" w:cs="Arial"/>
        </w:rPr>
        <w:t>ț</w:t>
      </w:r>
      <w:r w:rsidR="00DB5B2E" w:rsidRPr="00100F1F">
        <w:rPr>
          <w:rFonts w:ascii="Montserrat Light" w:eastAsia="Arial" w:hAnsi="Montserrat Light" w:cs="Arial"/>
        </w:rPr>
        <w:t xml:space="preserve">ilor </w:t>
      </w:r>
      <w:r w:rsidR="00100F1F">
        <w:rPr>
          <w:rFonts w:ascii="Montserrat Light" w:eastAsia="Arial" w:hAnsi="Montserrat Light" w:cs="Arial"/>
        </w:rPr>
        <w:t>ș</w:t>
      </w:r>
      <w:r w:rsidR="00DB5B2E" w:rsidRPr="00100F1F">
        <w:rPr>
          <w:rFonts w:ascii="Montserrat Light" w:eastAsia="Arial" w:hAnsi="Montserrat Light" w:cs="Arial"/>
        </w:rPr>
        <w:t>i să le acorde sprijin în realizarea acestora, oferindu-le instruc</w:t>
      </w:r>
      <w:r w:rsidR="00100F1F">
        <w:rPr>
          <w:rFonts w:ascii="Montserrat Light" w:eastAsia="Arial" w:hAnsi="Montserrat Light" w:cs="Arial"/>
        </w:rPr>
        <w:t>ț</w:t>
      </w:r>
      <w:r w:rsidR="00DB5B2E" w:rsidRPr="00100F1F">
        <w:rPr>
          <w:rFonts w:ascii="Montserrat Light" w:eastAsia="Arial" w:hAnsi="Montserrat Light" w:cs="Arial"/>
        </w:rPr>
        <w:t>iuni de lucru.</w:t>
      </w:r>
    </w:p>
    <w:p w14:paraId="4C05F1EE" w14:textId="48F2140B" w:rsidR="000D014F" w:rsidRPr="00100F1F" w:rsidRDefault="00DB5B2E" w:rsidP="0006228D">
      <w:pPr>
        <w:tabs>
          <w:tab w:val="left" w:pos="1134"/>
        </w:tabs>
        <w:spacing w:after="0" w:line="240" w:lineRule="auto"/>
        <w:jc w:val="both"/>
        <w:rPr>
          <w:rFonts w:ascii="Montserrat Light" w:eastAsia="Arial" w:hAnsi="Montserrat Light" w:cs="Arial"/>
        </w:rPr>
      </w:pPr>
      <w:r w:rsidRPr="00100F1F">
        <w:rPr>
          <w:rFonts w:ascii="Montserrat Light" w:eastAsia="Arial" w:hAnsi="Montserrat Light" w:cs="Arial"/>
          <w:b/>
          <w:bCs/>
        </w:rPr>
        <w:t>(3)</w:t>
      </w:r>
      <w:r w:rsidRPr="00100F1F">
        <w:rPr>
          <w:rFonts w:ascii="Montserrat Light" w:eastAsia="Arial" w:hAnsi="Montserrat Light" w:cs="Arial"/>
        </w:rPr>
        <w:t xml:space="preserve"> </w:t>
      </w:r>
      <w:r w:rsidR="00983640" w:rsidRPr="00100F1F">
        <w:rPr>
          <w:rFonts w:ascii="Montserrat Light" w:eastAsia="Arial" w:hAnsi="Montserrat Light" w:cs="Arial"/>
        </w:rPr>
        <w:t xml:space="preserve">Sistemul de comunicare internă </w:t>
      </w:r>
      <w:r w:rsidR="00100F1F">
        <w:rPr>
          <w:rFonts w:ascii="Montserrat Light" w:eastAsia="Arial" w:hAnsi="Montserrat Light" w:cs="Arial"/>
        </w:rPr>
        <w:t>ș</w:t>
      </w:r>
      <w:r w:rsidR="00983640" w:rsidRPr="00100F1F">
        <w:rPr>
          <w:rFonts w:ascii="Montserrat Light" w:eastAsia="Arial" w:hAnsi="Montserrat Light" w:cs="Arial"/>
        </w:rPr>
        <w:t xml:space="preserve">i externă cuprinde fluxuri </w:t>
      </w:r>
      <w:r w:rsidR="00100F1F">
        <w:rPr>
          <w:rFonts w:ascii="Montserrat Light" w:eastAsia="Arial" w:hAnsi="Montserrat Light" w:cs="Arial"/>
        </w:rPr>
        <w:t>ș</w:t>
      </w:r>
      <w:r w:rsidR="00983640" w:rsidRPr="00100F1F">
        <w:rPr>
          <w:rFonts w:ascii="Montserrat Light" w:eastAsia="Arial" w:hAnsi="Montserrat Light" w:cs="Arial"/>
        </w:rPr>
        <w:t>i canale de comunicare care să asigure transmiterea eficace a datelor, informa</w:t>
      </w:r>
      <w:r w:rsidR="00100F1F">
        <w:rPr>
          <w:rFonts w:ascii="Montserrat Light" w:eastAsia="Arial" w:hAnsi="Montserrat Light" w:cs="Arial"/>
        </w:rPr>
        <w:t>ț</w:t>
      </w:r>
      <w:r w:rsidR="00983640" w:rsidRPr="00100F1F">
        <w:rPr>
          <w:rFonts w:ascii="Montserrat Light" w:eastAsia="Arial" w:hAnsi="Montserrat Light" w:cs="Arial"/>
        </w:rPr>
        <w:t xml:space="preserve">iilor </w:t>
      </w:r>
      <w:r w:rsidR="00100F1F">
        <w:rPr>
          <w:rFonts w:ascii="Montserrat Light" w:eastAsia="Arial" w:hAnsi="Montserrat Light" w:cs="Arial"/>
        </w:rPr>
        <w:t>ș</w:t>
      </w:r>
      <w:r w:rsidR="00983640" w:rsidRPr="00100F1F">
        <w:rPr>
          <w:rFonts w:ascii="Montserrat Light" w:eastAsia="Arial" w:hAnsi="Montserrat Light" w:cs="Arial"/>
        </w:rPr>
        <w:t>i deciziilor necesare desfă</w:t>
      </w:r>
      <w:r w:rsidR="00100F1F">
        <w:rPr>
          <w:rFonts w:ascii="Montserrat Light" w:eastAsia="Arial" w:hAnsi="Montserrat Light" w:cs="Arial"/>
        </w:rPr>
        <w:t>ș</w:t>
      </w:r>
      <w:r w:rsidR="00983640" w:rsidRPr="00100F1F">
        <w:rPr>
          <w:rFonts w:ascii="Montserrat Light" w:eastAsia="Arial" w:hAnsi="Montserrat Light" w:cs="Arial"/>
        </w:rPr>
        <w:t>urării activită</w:t>
      </w:r>
      <w:r w:rsidR="00100F1F">
        <w:rPr>
          <w:rFonts w:ascii="Montserrat Light" w:eastAsia="Arial" w:hAnsi="Montserrat Light" w:cs="Arial"/>
        </w:rPr>
        <w:t>ț</w:t>
      </w:r>
      <w:r w:rsidR="00983640" w:rsidRPr="00100F1F">
        <w:rPr>
          <w:rFonts w:ascii="Montserrat Light" w:eastAsia="Arial" w:hAnsi="Montserrat Light" w:cs="Arial"/>
        </w:rPr>
        <w:t xml:space="preserve">ii astfel încât conducerea </w:t>
      </w:r>
      <w:r w:rsidR="00100F1F">
        <w:rPr>
          <w:rFonts w:ascii="Montserrat Light" w:eastAsia="Arial" w:hAnsi="Montserrat Light" w:cs="Arial"/>
        </w:rPr>
        <w:t>ș</w:t>
      </w:r>
      <w:r w:rsidR="00983640" w:rsidRPr="00100F1F">
        <w:rPr>
          <w:rFonts w:ascii="Montserrat Light" w:eastAsia="Arial" w:hAnsi="Montserrat Light" w:cs="Arial"/>
        </w:rPr>
        <w:t>i salaria</w:t>
      </w:r>
      <w:r w:rsidR="00100F1F">
        <w:rPr>
          <w:rFonts w:ascii="Montserrat Light" w:eastAsia="Arial" w:hAnsi="Montserrat Light" w:cs="Arial"/>
        </w:rPr>
        <w:t>ț</w:t>
      </w:r>
      <w:r w:rsidR="00983640" w:rsidRPr="00100F1F">
        <w:rPr>
          <w:rFonts w:ascii="Montserrat Light" w:eastAsia="Arial" w:hAnsi="Montserrat Light" w:cs="Arial"/>
        </w:rPr>
        <w:t>ii să î</w:t>
      </w:r>
      <w:r w:rsidR="00100F1F">
        <w:rPr>
          <w:rFonts w:ascii="Montserrat Light" w:eastAsia="Arial" w:hAnsi="Montserrat Light" w:cs="Arial"/>
        </w:rPr>
        <w:t>ș</w:t>
      </w:r>
      <w:r w:rsidR="00983640" w:rsidRPr="00100F1F">
        <w:rPr>
          <w:rFonts w:ascii="Montserrat Light" w:eastAsia="Arial" w:hAnsi="Montserrat Light" w:cs="Arial"/>
        </w:rPr>
        <w:t>i poată îndeplini în mod eficient sarcinile, iar informa</w:t>
      </w:r>
      <w:r w:rsidR="00100F1F">
        <w:rPr>
          <w:rFonts w:ascii="Montserrat Light" w:eastAsia="Arial" w:hAnsi="Montserrat Light" w:cs="Arial"/>
        </w:rPr>
        <w:t>ț</w:t>
      </w:r>
      <w:r w:rsidR="00983640" w:rsidRPr="00100F1F">
        <w:rPr>
          <w:rFonts w:ascii="Montserrat Light" w:eastAsia="Arial" w:hAnsi="Montserrat Light" w:cs="Arial"/>
        </w:rPr>
        <w:t xml:space="preserve">iile să ajungă complete </w:t>
      </w:r>
      <w:r w:rsidR="00100F1F">
        <w:rPr>
          <w:rFonts w:ascii="Montserrat Light" w:eastAsia="Arial" w:hAnsi="Montserrat Light" w:cs="Arial"/>
        </w:rPr>
        <w:t>ș</w:t>
      </w:r>
      <w:r w:rsidR="00983640" w:rsidRPr="00100F1F">
        <w:rPr>
          <w:rFonts w:ascii="Montserrat Light" w:eastAsia="Arial" w:hAnsi="Montserrat Light" w:cs="Arial"/>
        </w:rPr>
        <w:t>i la timp la utilizatori.</w:t>
      </w:r>
    </w:p>
    <w:p w14:paraId="5DC377F6" w14:textId="51B378B6" w:rsidR="00C8735E" w:rsidRPr="00100F1F" w:rsidRDefault="009F4E4B" w:rsidP="0006228D">
      <w:pPr>
        <w:pStyle w:val="Titlu3"/>
        <w:spacing w:before="0" w:after="0" w:line="240" w:lineRule="auto"/>
        <w:jc w:val="center"/>
        <w:rPr>
          <w:rFonts w:ascii="Montserrat Light" w:hAnsi="Montserrat Light"/>
          <w:b/>
          <w:bCs/>
          <w:color w:val="auto"/>
          <w:sz w:val="22"/>
          <w:szCs w:val="22"/>
          <w:lang w:val="ro-RO"/>
        </w:rPr>
      </w:pPr>
      <w:bookmarkStart w:id="15" w:name="_Toc166252660"/>
      <w:r w:rsidRPr="00100F1F">
        <w:rPr>
          <w:rFonts w:ascii="Montserrat Light" w:hAnsi="Montserrat Light"/>
          <w:b/>
          <w:bCs/>
          <w:color w:val="auto"/>
          <w:sz w:val="22"/>
          <w:szCs w:val="22"/>
          <w:lang w:val="ro-RO"/>
        </w:rPr>
        <w:t>Sec</w:t>
      </w:r>
      <w:r w:rsidR="00100F1F">
        <w:rPr>
          <w:rFonts w:ascii="Montserrat Light" w:hAnsi="Montserrat Light"/>
          <w:b/>
          <w:bCs/>
          <w:color w:val="auto"/>
          <w:sz w:val="22"/>
          <w:szCs w:val="22"/>
          <w:lang w:val="ro-RO"/>
        </w:rPr>
        <w:t>ț</w:t>
      </w:r>
      <w:r w:rsidRPr="00100F1F">
        <w:rPr>
          <w:rFonts w:ascii="Montserrat Light" w:hAnsi="Montserrat Light"/>
          <w:b/>
          <w:bCs/>
          <w:color w:val="auto"/>
          <w:sz w:val="22"/>
          <w:szCs w:val="22"/>
          <w:lang w:val="ro-RO"/>
        </w:rPr>
        <w:t>iunea a 3-a</w:t>
      </w:r>
      <w:r w:rsidR="00C22494" w:rsidRPr="00100F1F">
        <w:rPr>
          <w:rFonts w:ascii="Montserrat Light" w:hAnsi="Montserrat Light"/>
          <w:b/>
          <w:bCs/>
          <w:color w:val="auto"/>
          <w:sz w:val="22"/>
          <w:szCs w:val="22"/>
          <w:lang w:val="ro-RO"/>
        </w:rPr>
        <w:tab/>
      </w:r>
      <w:r w:rsidR="003812E5" w:rsidRPr="00100F1F">
        <w:rPr>
          <w:rFonts w:ascii="Montserrat Light" w:hAnsi="Montserrat Light"/>
          <w:b/>
          <w:bCs/>
          <w:color w:val="auto"/>
          <w:sz w:val="22"/>
          <w:szCs w:val="22"/>
          <w:lang w:val="ro-RO"/>
        </w:rPr>
        <w:t>Atribu</w:t>
      </w:r>
      <w:r w:rsidR="00100F1F">
        <w:rPr>
          <w:rFonts w:ascii="Montserrat Light" w:hAnsi="Montserrat Light"/>
          <w:b/>
          <w:bCs/>
          <w:color w:val="auto"/>
          <w:sz w:val="22"/>
          <w:szCs w:val="22"/>
          <w:lang w:val="ro-RO"/>
        </w:rPr>
        <w:t>ț</w:t>
      </w:r>
      <w:r w:rsidR="003812E5" w:rsidRPr="00100F1F">
        <w:rPr>
          <w:rFonts w:ascii="Montserrat Light" w:hAnsi="Montserrat Light"/>
          <w:b/>
          <w:bCs/>
          <w:color w:val="auto"/>
          <w:sz w:val="22"/>
          <w:szCs w:val="22"/>
          <w:lang w:val="ro-RO"/>
        </w:rPr>
        <w:t>iile compartimentelor func</w:t>
      </w:r>
      <w:r w:rsidR="00100F1F">
        <w:rPr>
          <w:rFonts w:ascii="Montserrat Light" w:hAnsi="Montserrat Light"/>
          <w:b/>
          <w:bCs/>
          <w:color w:val="auto"/>
          <w:sz w:val="22"/>
          <w:szCs w:val="22"/>
          <w:lang w:val="ro-RO"/>
        </w:rPr>
        <w:t>ț</w:t>
      </w:r>
      <w:r w:rsidR="003812E5" w:rsidRPr="00100F1F">
        <w:rPr>
          <w:rFonts w:ascii="Montserrat Light" w:hAnsi="Montserrat Light"/>
          <w:b/>
          <w:bCs/>
          <w:color w:val="auto"/>
          <w:sz w:val="22"/>
          <w:szCs w:val="22"/>
          <w:lang w:val="ro-RO"/>
        </w:rPr>
        <w:t>ionale</w:t>
      </w:r>
      <w:bookmarkEnd w:id="15"/>
    </w:p>
    <w:p w14:paraId="5E7CDCEA" w14:textId="74A3311F" w:rsidR="00AF05E6" w:rsidRPr="00100F1F" w:rsidRDefault="00AF05E6" w:rsidP="0006228D">
      <w:pPr>
        <w:tabs>
          <w:tab w:val="left" w:pos="1134"/>
        </w:tabs>
        <w:spacing w:after="0" w:line="240" w:lineRule="auto"/>
        <w:jc w:val="both"/>
        <w:rPr>
          <w:rFonts w:ascii="Montserrat Light" w:eastAsia="Arial" w:hAnsi="Montserrat Light" w:cs="Arial"/>
          <w:b/>
          <w:bCs/>
        </w:rPr>
      </w:pPr>
      <w:r w:rsidRPr="00100F1F">
        <w:rPr>
          <w:rFonts w:ascii="Montserrat Light" w:eastAsia="Arial" w:hAnsi="Montserrat Light" w:cs="Arial"/>
          <w:b/>
          <w:bCs/>
        </w:rPr>
        <w:t xml:space="preserve">Articolul </w:t>
      </w:r>
      <w:r w:rsidR="00F7422C" w:rsidRPr="00100F1F">
        <w:rPr>
          <w:rFonts w:ascii="Montserrat Light" w:eastAsia="Arial" w:hAnsi="Montserrat Light" w:cs="Arial"/>
          <w:b/>
          <w:bCs/>
        </w:rPr>
        <w:t>30</w:t>
      </w:r>
    </w:p>
    <w:p w14:paraId="1FD23216" w14:textId="01E16024" w:rsidR="00162D3C" w:rsidRPr="00100F1F" w:rsidRDefault="00162D3C" w:rsidP="0006228D">
      <w:pPr>
        <w:tabs>
          <w:tab w:val="left" w:pos="1134"/>
        </w:tabs>
        <w:spacing w:after="0" w:line="240" w:lineRule="auto"/>
        <w:jc w:val="both"/>
        <w:rPr>
          <w:rFonts w:ascii="Montserrat Light" w:eastAsia="Arial" w:hAnsi="Montserrat Light" w:cs="Arial"/>
        </w:rPr>
      </w:pPr>
      <w:r w:rsidRPr="00100F1F">
        <w:rPr>
          <w:rFonts w:ascii="Montserrat Light" w:eastAsia="Arial" w:hAnsi="Montserrat Light" w:cs="Arial"/>
          <w:b/>
          <w:bCs/>
        </w:rPr>
        <w:t>(1) Sec</w:t>
      </w:r>
      <w:r w:rsidR="00100F1F">
        <w:rPr>
          <w:rFonts w:ascii="Montserrat Light" w:eastAsia="Arial" w:hAnsi="Montserrat Light" w:cs="Arial"/>
          <w:b/>
          <w:bCs/>
        </w:rPr>
        <w:t>ț</w:t>
      </w:r>
      <w:r w:rsidRPr="00100F1F">
        <w:rPr>
          <w:rFonts w:ascii="Montserrat Light" w:eastAsia="Arial" w:hAnsi="Montserrat Light" w:cs="Arial"/>
          <w:b/>
          <w:bCs/>
        </w:rPr>
        <w:t xml:space="preserve">iile </w:t>
      </w:r>
      <w:r w:rsidR="00100F1F">
        <w:rPr>
          <w:rFonts w:ascii="Montserrat Light" w:eastAsia="Arial" w:hAnsi="Montserrat Light" w:cs="Arial"/>
          <w:b/>
          <w:bCs/>
        </w:rPr>
        <w:t>ș</w:t>
      </w:r>
      <w:r w:rsidR="003A3B18" w:rsidRPr="00100F1F">
        <w:rPr>
          <w:rFonts w:ascii="Montserrat Light" w:eastAsia="Arial" w:hAnsi="Montserrat Light" w:cs="Arial"/>
          <w:b/>
          <w:bCs/>
        </w:rPr>
        <w:t>i compartimentele cu paturi</w:t>
      </w:r>
      <w:r w:rsidRPr="00100F1F">
        <w:rPr>
          <w:rFonts w:ascii="Montserrat Light" w:eastAsia="Arial" w:hAnsi="Montserrat Light" w:cs="Arial"/>
          <w:b/>
          <w:bCs/>
        </w:rPr>
        <w:t xml:space="preserve"> </w:t>
      </w:r>
      <w:r w:rsidRPr="00100F1F">
        <w:rPr>
          <w:rFonts w:ascii="Montserrat Light" w:eastAsia="Arial" w:hAnsi="Montserrat Light" w:cs="Arial"/>
          <w:bCs/>
        </w:rPr>
        <w:t>au următoarele atribu</w:t>
      </w:r>
      <w:r w:rsidR="00100F1F">
        <w:rPr>
          <w:rFonts w:ascii="Montserrat Light" w:eastAsia="Arial" w:hAnsi="Montserrat Light" w:cs="Arial"/>
          <w:bCs/>
        </w:rPr>
        <w:t>ț</w:t>
      </w:r>
      <w:r w:rsidRPr="00100F1F">
        <w:rPr>
          <w:rFonts w:ascii="Montserrat Light" w:eastAsia="Arial" w:hAnsi="Montserrat Light" w:cs="Arial"/>
          <w:bCs/>
        </w:rPr>
        <w:t>ii</w:t>
      </w:r>
      <w:r w:rsidR="00D46F62" w:rsidRPr="00100F1F">
        <w:rPr>
          <w:rFonts w:ascii="Montserrat Light" w:eastAsia="Arial" w:hAnsi="Montserrat Light" w:cs="Arial"/>
          <w:bCs/>
        </w:rPr>
        <w:t xml:space="preserve"> generale</w:t>
      </w:r>
      <w:r w:rsidRPr="00100F1F">
        <w:rPr>
          <w:rFonts w:ascii="Montserrat Light" w:eastAsia="Arial" w:hAnsi="Montserrat Light" w:cs="Arial"/>
        </w:rPr>
        <w:t xml:space="preserve">: </w:t>
      </w:r>
    </w:p>
    <w:p w14:paraId="57316C85" w14:textId="3AE0D5CA" w:rsidR="00F7422C" w:rsidRPr="00100F1F" w:rsidRDefault="0011705D" w:rsidP="0011705D">
      <w:pPr>
        <w:pStyle w:val="Indentcorptext"/>
        <w:numPr>
          <w:ilvl w:val="0"/>
          <w:numId w:val="74"/>
        </w:numPr>
        <w:tabs>
          <w:tab w:val="left" w:pos="567"/>
        </w:tabs>
        <w:autoSpaceDN w:val="0"/>
        <w:spacing w:after="0"/>
        <w:ind w:left="714" w:hanging="357"/>
        <w:jc w:val="both"/>
        <w:rPr>
          <w:rFonts w:ascii="Montserrat Light" w:hAnsi="Montserrat Light"/>
          <w:sz w:val="22"/>
          <w:szCs w:val="22"/>
          <w:lang w:val="ro-RO"/>
        </w:rPr>
      </w:pPr>
      <w:bookmarkStart w:id="16" w:name="_Toc148611798"/>
      <w:r w:rsidRPr="00100F1F">
        <w:rPr>
          <w:rFonts w:ascii="Montserrat Light" w:hAnsi="Montserrat Light"/>
          <w:sz w:val="22"/>
          <w:szCs w:val="22"/>
          <w:lang w:val="ro-RO"/>
        </w:rPr>
        <w:t xml:space="preserve">  </w:t>
      </w:r>
      <w:r w:rsidR="00F7422C" w:rsidRPr="00100F1F">
        <w:rPr>
          <w:rFonts w:ascii="Montserrat Light" w:hAnsi="Montserrat Light"/>
          <w:sz w:val="22"/>
          <w:szCs w:val="22"/>
          <w:lang w:val="ro-RO"/>
        </w:rPr>
        <w:t>primirea de la cabinetele de consulta</w:t>
      </w:r>
      <w:r w:rsidR="00100F1F">
        <w:rPr>
          <w:rFonts w:ascii="Montserrat Light" w:hAnsi="Montserrat Light"/>
          <w:sz w:val="22"/>
          <w:szCs w:val="22"/>
          <w:lang w:val="ro-RO"/>
        </w:rPr>
        <w:t>ț</w:t>
      </w:r>
      <w:r w:rsidR="00F7422C" w:rsidRPr="00100F1F">
        <w:rPr>
          <w:rFonts w:ascii="Montserrat Light" w:hAnsi="Montserrat Light"/>
          <w:sz w:val="22"/>
          <w:szCs w:val="22"/>
          <w:lang w:val="ro-RO"/>
        </w:rPr>
        <w:t>ii din ambulatoriu a bolnavilor trimi</w:t>
      </w:r>
      <w:r w:rsidR="00100F1F">
        <w:rPr>
          <w:rFonts w:ascii="Montserrat Light" w:hAnsi="Montserrat Light"/>
          <w:sz w:val="22"/>
          <w:szCs w:val="22"/>
          <w:lang w:val="ro-RO"/>
        </w:rPr>
        <w:t>ș</w:t>
      </w:r>
      <w:r w:rsidR="00F7422C" w:rsidRPr="00100F1F">
        <w:rPr>
          <w:rFonts w:ascii="Montserrat Light" w:hAnsi="Montserrat Light"/>
          <w:sz w:val="22"/>
          <w:szCs w:val="22"/>
          <w:lang w:val="ro-RO"/>
        </w:rPr>
        <w:t xml:space="preserve">i pentru internarea </w:t>
      </w:r>
      <w:r w:rsidR="00100F1F">
        <w:rPr>
          <w:rFonts w:ascii="Montserrat Light" w:hAnsi="Montserrat Light"/>
          <w:sz w:val="22"/>
          <w:szCs w:val="22"/>
          <w:lang w:val="ro-RO"/>
        </w:rPr>
        <w:t>ș</w:t>
      </w:r>
      <w:r w:rsidR="00F7422C" w:rsidRPr="00100F1F">
        <w:rPr>
          <w:rFonts w:ascii="Montserrat Light" w:hAnsi="Montserrat Light"/>
          <w:sz w:val="22"/>
          <w:szCs w:val="22"/>
          <w:lang w:val="ro-RO"/>
        </w:rPr>
        <w:t>i repartizarea lor în saloane în condi</w:t>
      </w:r>
      <w:r w:rsidR="00100F1F">
        <w:rPr>
          <w:rFonts w:ascii="Montserrat Light" w:hAnsi="Montserrat Light"/>
          <w:sz w:val="22"/>
          <w:szCs w:val="22"/>
          <w:lang w:val="ro-RO"/>
        </w:rPr>
        <w:t>ț</w:t>
      </w:r>
      <w:r w:rsidR="00F7422C" w:rsidRPr="00100F1F">
        <w:rPr>
          <w:rFonts w:ascii="Montserrat Light" w:hAnsi="Montserrat Light"/>
          <w:sz w:val="22"/>
          <w:szCs w:val="22"/>
          <w:lang w:val="ro-RO"/>
        </w:rPr>
        <w:t xml:space="preserve">iile aplicării măsurilor referitoare la prevenirea </w:t>
      </w:r>
      <w:r w:rsidR="00100F1F">
        <w:rPr>
          <w:rFonts w:ascii="Montserrat Light" w:hAnsi="Montserrat Light"/>
          <w:sz w:val="22"/>
          <w:szCs w:val="22"/>
          <w:lang w:val="ro-RO"/>
        </w:rPr>
        <w:t>ș</w:t>
      </w:r>
      <w:r w:rsidR="00F7422C" w:rsidRPr="00100F1F">
        <w:rPr>
          <w:rFonts w:ascii="Montserrat Light" w:hAnsi="Montserrat Light"/>
          <w:sz w:val="22"/>
          <w:szCs w:val="22"/>
          <w:lang w:val="ro-RO"/>
        </w:rPr>
        <w:t>i combaterea infec</w:t>
      </w:r>
      <w:r w:rsidR="00100F1F">
        <w:rPr>
          <w:rFonts w:ascii="Montserrat Light" w:hAnsi="Montserrat Light"/>
          <w:sz w:val="22"/>
          <w:szCs w:val="22"/>
          <w:lang w:val="ro-RO"/>
        </w:rPr>
        <w:t>ț</w:t>
      </w:r>
      <w:r w:rsidR="00F7422C" w:rsidRPr="00100F1F">
        <w:rPr>
          <w:rFonts w:ascii="Montserrat Light" w:hAnsi="Montserrat Light"/>
          <w:sz w:val="22"/>
          <w:szCs w:val="22"/>
          <w:lang w:val="ro-RO"/>
        </w:rPr>
        <w:t>iilor nosocomiale;</w:t>
      </w:r>
    </w:p>
    <w:p w14:paraId="1E1D091B" w14:textId="0230673F" w:rsidR="00F7422C" w:rsidRPr="00100F1F" w:rsidRDefault="00F7422C"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asigurarea examinării medicale complete </w:t>
      </w:r>
      <w:r w:rsidR="00100F1F">
        <w:rPr>
          <w:rFonts w:ascii="Montserrat Light" w:hAnsi="Montserrat Light"/>
        </w:rPr>
        <w:t>ș</w:t>
      </w:r>
      <w:r w:rsidRPr="00100F1F">
        <w:rPr>
          <w:rFonts w:ascii="Montserrat Light" w:hAnsi="Montserrat Light"/>
        </w:rPr>
        <w:t>i a investiga</w:t>
      </w:r>
      <w:r w:rsidR="00100F1F">
        <w:rPr>
          <w:rFonts w:ascii="Montserrat Light" w:hAnsi="Montserrat Light"/>
        </w:rPr>
        <w:t>ț</w:t>
      </w:r>
      <w:r w:rsidRPr="00100F1F">
        <w:rPr>
          <w:rFonts w:ascii="Montserrat Light" w:hAnsi="Montserrat Light"/>
        </w:rPr>
        <w:t>iilor minime a bolnavilor în ziua internării;</w:t>
      </w:r>
    </w:p>
    <w:p w14:paraId="5AF30A0D" w14:textId="2D38DEA1" w:rsidR="00F7422C" w:rsidRPr="00100F1F" w:rsidRDefault="0011705D"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  </w:t>
      </w:r>
      <w:r w:rsidR="00F7422C" w:rsidRPr="00100F1F">
        <w:rPr>
          <w:rFonts w:ascii="Montserrat Light" w:hAnsi="Montserrat Light"/>
        </w:rPr>
        <w:t>efectuarea în cel mai scurt timp a investiga</w:t>
      </w:r>
      <w:r w:rsidR="00100F1F">
        <w:rPr>
          <w:rFonts w:ascii="Montserrat Light" w:hAnsi="Montserrat Light"/>
        </w:rPr>
        <w:t>ț</w:t>
      </w:r>
      <w:r w:rsidR="00F7422C" w:rsidRPr="00100F1F">
        <w:rPr>
          <w:rFonts w:ascii="Montserrat Light" w:hAnsi="Montserrat Light"/>
        </w:rPr>
        <w:t>iilor suplimentare necesare stabilirii diagnosticului;</w:t>
      </w:r>
    </w:p>
    <w:p w14:paraId="38D58C3C" w14:textId="38DD09EE" w:rsidR="00F7422C" w:rsidRPr="00100F1F" w:rsidRDefault="00F7422C"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asigurarea tratamentului medical individualizat în raport cu starea bolnavului, a formei </w:t>
      </w:r>
      <w:r w:rsidR="00100F1F">
        <w:rPr>
          <w:rFonts w:ascii="Montserrat Light" w:hAnsi="Montserrat Light"/>
        </w:rPr>
        <w:t>ș</w:t>
      </w:r>
      <w:r w:rsidRPr="00100F1F">
        <w:rPr>
          <w:rFonts w:ascii="Montserrat Light" w:hAnsi="Montserrat Light"/>
        </w:rPr>
        <w:t>i stadiului de evolu</w:t>
      </w:r>
      <w:r w:rsidR="00100F1F">
        <w:rPr>
          <w:rFonts w:ascii="Montserrat Light" w:hAnsi="Montserrat Light"/>
        </w:rPr>
        <w:t>ț</w:t>
      </w:r>
      <w:r w:rsidRPr="00100F1F">
        <w:rPr>
          <w:rFonts w:ascii="Montserrat Light" w:hAnsi="Montserrat Light"/>
        </w:rPr>
        <w:t>ie a bolii, a poten</w:t>
      </w:r>
      <w:r w:rsidR="00100F1F">
        <w:rPr>
          <w:rFonts w:ascii="Montserrat Light" w:hAnsi="Montserrat Light"/>
        </w:rPr>
        <w:t>ț</w:t>
      </w:r>
      <w:r w:rsidRPr="00100F1F">
        <w:rPr>
          <w:rFonts w:ascii="Montserrat Light" w:hAnsi="Montserrat Light"/>
        </w:rPr>
        <w:t>ialului morfofunc</w:t>
      </w:r>
      <w:r w:rsidR="00100F1F">
        <w:rPr>
          <w:rFonts w:ascii="Montserrat Light" w:hAnsi="Montserrat Light"/>
        </w:rPr>
        <w:t>ț</w:t>
      </w:r>
      <w:r w:rsidRPr="00100F1F">
        <w:rPr>
          <w:rFonts w:ascii="Montserrat Light" w:hAnsi="Montserrat Light"/>
        </w:rPr>
        <w:t xml:space="preserve">ional, prin aplicarea diferitelor mijloace, procedee </w:t>
      </w:r>
      <w:r w:rsidR="00100F1F">
        <w:rPr>
          <w:rFonts w:ascii="Montserrat Light" w:hAnsi="Montserrat Light"/>
        </w:rPr>
        <w:t>ș</w:t>
      </w:r>
      <w:r w:rsidRPr="00100F1F">
        <w:rPr>
          <w:rFonts w:ascii="Montserrat Light" w:hAnsi="Montserrat Light"/>
        </w:rPr>
        <w:t>i tehnici medicale, a agen</w:t>
      </w:r>
      <w:r w:rsidR="00100F1F">
        <w:rPr>
          <w:rFonts w:ascii="Montserrat Light" w:hAnsi="Montserrat Light"/>
        </w:rPr>
        <w:t>ț</w:t>
      </w:r>
      <w:r w:rsidRPr="00100F1F">
        <w:rPr>
          <w:rFonts w:ascii="Montserrat Light" w:hAnsi="Montserrat Light"/>
        </w:rPr>
        <w:t>ilor fizici, gimnasticii medicale, terapiei ocupa</w:t>
      </w:r>
      <w:r w:rsidR="00100F1F">
        <w:rPr>
          <w:rFonts w:ascii="Montserrat Light" w:hAnsi="Montserrat Light"/>
        </w:rPr>
        <w:t>ț</w:t>
      </w:r>
      <w:r w:rsidRPr="00100F1F">
        <w:rPr>
          <w:rFonts w:ascii="Montserrat Light" w:hAnsi="Montserrat Light"/>
        </w:rPr>
        <w:t>ionale, mijloacelor de protezare, alimenta</w:t>
      </w:r>
      <w:r w:rsidR="00100F1F">
        <w:rPr>
          <w:rFonts w:ascii="Montserrat Light" w:hAnsi="Montserrat Light"/>
        </w:rPr>
        <w:t>ț</w:t>
      </w:r>
      <w:r w:rsidRPr="00100F1F">
        <w:rPr>
          <w:rFonts w:ascii="Montserrat Light" w:hAnsi="Montserrat Light"/>
        </w:rPr>
        <w:t>iei dietetice etc;</w:t>
      </w:r>
    </w:p>
    <w:p w14:paraId="7371A8C5" w14:textId="16D2ECDA" w:rsidR="00F7422C" w:rsidRPr="00100F1F" w:rsidRDefault="0011705D"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  </w:t>
      </w:r>
      <w:r w:rsidR="00F7422C" w:rsidRPr="00100F1F">
        <w:rPr>
          <w:rFonts w:ascii="Montserrat Light" w:hAnsi="Montserrat Light"/>
        </w:rPr>
        <w:t xml:space="preserve">întocmirea </w:t>
      </w:r>
      <w:r w:rsidR="00100F1F">
        <w:rPr>
          <w:rFonts w:ascii="Montserrat Light" w:hAnsi="Montserrat Light"/>
        </w:rPr>
        <w:t>ș</w:t>
      </w:r>
      <w:r w:rsidR="00F7422C" w:rsidRPr="00100F1F">
        <w:rPr>
          <w:rFonts w:ascii="Montserrat Light" w:hAnsi="Montserrat Light"/>
        </w:rPr>
        <w:t>i urmărirea realizării planului de recuperare medicală a bolnavului în cadrul căruia se va asigura folosirea corelată a agen</w:t>
      </w:r>
      <w:r w:rsidR="00100F1F">
        <w:rPr>
          <w:rFonts w:ascii="Montserrat Light" w:hAnsi="Montserrat Light"/>
        </w:rPr>
        <w:t>ț</w:t>
      </w:r>
      <w:r w:rsidR="00F7422C" w:rsidRPr="00100F1F">
        <w:rPr>
          <w:rFonts w:ascii="Montserrat Light" w:hAnsi="Montserrat Light"/>
        </w:rPr>
        <w:t>ilor fizici (kinetoterapie, electroterapie, hidroterapie, termoterapie, terapie ocupa</w:t>
      </w:r>
      <w:r w:rsidR="00100F1F">
        <w:rPr>
          <w:rFonts w:ascii="Montserrat Light" w:hAnsi="Montserrat Light"/>
        </w:rPr>
        <w:t>ț</w:t>
      </w:r>
      <w:r w:rsidR="00F7422C" w:rsidRPr="00100F1F">
        <w:rPr>
          <w:rFonts w:ascii="Montserrat Light" w:hAnsi="Montserrat Light"/>
        </w:rPr>
        <w:t xml:space="preserve">ională în ateliere </w:t>
      </w:r>
      <w:r w:rsidR="00100F1F">
        <w:rPr>
          <w:rFonts w:ascii="Montserrat Light" w:hAnsi="Montserrat Light"/>
        </w:rPr>
        <w:t>ș</w:t>
      </w:r>
      <w:r w:rsidR="00F7422C" w:rsidRPr="00100F1F">
        <w:rPr>
          <w:rFonts w:ascii="Montserrat Light" w:hAnsi="Montserrat Light"/>
        </w:rPr>
        <w:t>i în aer liber, acupunctură, tratament logopedic);</w:t>
      </w:r>
    </w:p>
    <w:p w14:paraId="6A6478A3" w14:textId="77777777" w:rsidR="00F7422C" w:rsidRPr="00100F1F" w:rsidRDefault="00F7422C"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asigurarea îngrijirii medicale necesare pe toată durata internării;</w:t>
      </w:r>
    </w:p>
    <w:p w14:paraId="2B74F4C9" w14:textId="72D6B754" w:rsidR="00F7422C" w:rsidRPr="00100F1F" w:rsidRDefault="00F7422C"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asigurarea medicamentelor necesare tratamentelor indicate </w:t>
      </w:r>
      <w:r w:rsidR="00100F1F">
        <w:rPr>
          <w:rFonts w:ascii="Montserrat Light" w:hAnsi="Montserrat Light"/>
        </w:rPr>
        <w:t>ș</w:t>
      </w:r>
      <w:r w:rsidRPr="00100F1F">
        <w:rPr>
          <w:rFonts w:ascii="Montserrat Light" w:hAnsi="Montserrat Light"/>
        </w:rPr>
        <w:t>i administrarea curentă a acestora, fiind interzisă păstrarea medicamentelor la patul bolnavului;</w:t>
      </w:r>
    </w:p>
    <w:p w14:paraId="40DF8841" w14:textId="771840CB" w:rsidR="00F7422C" w:rsidRPr="00100F1F" w:rsidRDefault="00F7422C"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asigurarea alimenta</w:t>
      </w:r>
      <w:r w:rsidR="00100F1F">
        <w:rPr>
          <w:rFonts w:ascii="Montserrat Light" w:hAnsi="Montserrat Light"/>
        </w:rPr>
        <w:t>ț</w:t>
      </w:r>
      <w:r w:rsidRPr="00100F1F">
        <w:rPr>
          <w:rFonts w:ascii="Montserrat Light" w:hAnsi="Montserrat Light"/>
        </w:rPr>
        <w:t>iei bolnavilor în concordan</w:t>
      </w:r>
      <w:r w:rsidR="00100F1F">
        <w:rPr>
          <w:rFonts w:ascii="Montserrat Light" w:hAnsi="Montserrat Light"/>
        </w:rPr>
        <w:t>ț</w:t>
      </w:r>
      <w:r w:rsidRPr="00100F1F">
        <w:rPr>
          <w:rFonts w:ascii="Montserrat Light" w:hAnsi="Montserrat Light"/>
        </w:rPr>
        <w:t xml:space="preserve">ă cu diagnosticul </w:t>
      </w:r>
      <w:r w:rsidR="00100F1F">
        <w:rPr>
          <w:rFonts w:ascii="Montserrat Light" w:hAnsi="Montserrat Light"/>
        </w:rPr>
        <w:t>ș</w:t>
      </w:r>
      <w:r w:rsidRPr="00100F1F">
        <w:rPr>
          <w:rFonts w:ascii="Montserrat Light" w:hAnsi="Montserrat Light"/>
        </w:rPr>
        <w:t>i stadiul evolutiv al bolii;</w:t>
      </w:r>
    </w:p>
    <w:p w14:paraId="5A7AF928" w14:textId="078AE0D3" w:rsidR="00F7422C" w:rsidRPr="00100F1F" w:rsidRDefault="0011705D"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  </w:t>
      </w:r>
      <w:r w:rsidR="00F7422C" w:rsidRPr="00100F1F">
        <w:rPr>
          <w:rFonts w:ascii="Montserrat Light" w:hAnsi="Montserrat Light"/>
        </w:rPr>
        <w:t>desfă</w:t>
      </w:r>
      <w:r w:rsidR="00100F1F">
        <w:rPr>
          <w:rFonts w:ascii="Montserrat Light" w:hAnsi="Montserrat Light"/>
        </w:rPr>
        <w:t>ș</w:t>
      </w:r>
      <w:r w:rsidR="00F7422C" w:rsidRPr="00100F1F">
        <w:rPr>
          <w:rFonts w:ascii="Montserrat Light" w:hAnsi="Montserrat Light"/>
        </w:rPr>
        <w:t>urarea unei activită</w:t>
      </w:r>
      <w:r w:rsidR="00100F1F">
        <w:rPr>
          <w:rFonts w:ascii="Montserrat Light" w:hAnsi="Montserrat Light"/>
        </w:rPr>
        <w:t>ț</w:t>
      </w:r>
      <w:r w:rsidR="00F7422C" w:rsidRPr="00100F1F">
        <w:rPr>
          <w:rFonts w:ascii="Montserrat Light" w:hAnsi="Montserrat Light"/>
        </w:rPr>
        <w:t>i care să asigure bolnavilor interna</w:t>
      </w:r>
      <w:r w:rsidR="00100F1F">
        <w:rPr>
          <w:rFonts w:ascii="Montserrat Light" w:hAnsi="Montserrat Light"/>
        </w:rPr>
        <w:t>ț</w:t>
      </w:r>
      <w:r w:rsidR="00F7422C" w:rsidRPr="00100F1F">
        <w:rPr>
          <w:rFonts w:ascii="Montserrat Light" w:hAnsi="Montserrat Light"/>
        </w:rPr>
        <w:t>i un regim ra</w:t>
      </w:r>
      <w:r w:rsidR="00100F1F">
        <w:rPr>
          <w:rFonts w:ascii="Montserrat Light" w:hAnsi="Montserrat Light"/>
        </w:rPr>
        <w:t>ț</w:t>
      </w:r>
      <w:r w:rsidR="00F7422C" w:rsidRPr="00100F1F">
        <w:rPr>
          <w:rFonts w:ascii="Montserrat Light" w:hAnsi="Montserrat Light"/>
        </w:rPr>
        <w:t xml:space="preserve">ional de odihnă </w:t>
      </w:r>
      <w:r w:rsidR="00100F1F">
        <w:rPr>
          <w:rFonts w:ascii="Montserrat Light" w:hAnsi="Montserrat Light"/>
        </w:rPr>
        <w:t>ș</w:t>
      </w:r>
      <w:r w:rsidR="00F7422C" w:rsidRPr="00100F1F">
        <w:rPr>
          <w:rFonts w:ascii="Montserrat Light" w:hAnsi="Montserrat Light"/>
        </w:rPr>
        <w:t xml:space="preserve">i de servire a mesei, de igienă personală, de primire a vizitelor </w:t>
      </w:r>
      <w:r w:rsidR="00100F1F">
        <w:rPr>
          <w:rFonts w:ascii="Montserrat Light" w:hAnsi="Montserrat Light"/>
        </w:rPr>
        <w:t>ș</w:t>
      </w:r>
      <w:r w:rsidR="00F7422C" w:rsidRPr="00100F1F">
        <w:rPr>
          <w:rFonts w:ascii="Montserrat Light" w:hAnsi="Montserrat Light"/>
        </w:rPr>
        <w:t>i păstrarea legăturii acestora cu familia;</w:t>
      </w:r>
    </w:p>
    <w:p w14:paraId="3AB561AD" w14:textId="4F00DF45" w:rsidR="00F7422C" w:rsidRPr="00100F1F" w:rsidRDefault="0011705D"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  </w:t>
      </w:r>
      <w:r w:rsidR="00F7422C" w:rsidRPr="00100F1F">
        <w:rPr>
          <w:rFonts w:ascii="Montserrat Light" w:hAnsi="Montserrat Light"/>
        </w:rPr>
        <w:t>transmiterea prin “Biletele de ie</w:t>
      </w:r>
      <w:r w:rsidR="00100F1F">
        <w:rPr>
          <w:rFonts w:ascii="Montserrat Light" w:hAnsi="Montserrat Light"/>
        </w:rPr>
        <w:t>ș</w:t>
      </w:r>
      <w:r w:rsidR="00F7422C" w:rsidRPr="00100F1F">
        <w:rPr>
          <w:rFonts w:ascii="Montserrat Light" w:hAnsi="Montserrat Light"/>
        </w:rPr>
        <w:t xml:space="preserve">ire” </w:t>
      </w:r>
      <w:r w:rsidR="00100F1F">
        <w:rPr>
          <w:rFonts w:ascii="Montserrat Light" w:hAnsi="Montserrat Light"/>
        </w:rPr>
        <w:t>ș</w:t>
      </w:r>
      <w:r w:rsidR="00F7422C" w:rsidRPr="00100F1F">
        <w:rPr>
          <w:rFonts w:ascii="Montserrat Light" w:hAnsi="Montserrat Light"/>
        </w:rPr>
        <w:t xml:space="preserve">i “Scrisorile medicale” a concluziilor diagnosticelor </w:t>
      </w:r>
      <w:r w:rsidR="00100F1F">
        <w:rPr>
          <w:rFonts w:ascii="Montserrat Light" w:hAnsi="Montserrat Light"/>
        </w:rPr>
        <w:t>ș</w:t>
      </w:r>
      <w:r w:rsidR="00F7422C" w:rsidRPr="00100F1F">
        <w:rPr>
          <w:rFonts w:ascii="Montserrat Light" w:hAnsi="Montserrat Light"/>
        </w:rPr>
        <w:t>i a indica</w:t>
      </w:r>
      <w:r w:rsidR="00100F1F">
        <w:rPr>
          <w:rFonts w:ascii="Montserrat Light" w:hAnsi="Montserrat Light"/>
        </w:rPr>
        <w:t>ț</w:t>
      </w:r>
      <w:r w:rsidR="00F7422C" w:rsidRPr="00100F1F">
        <w:rPr>
          <w:rFonts w:ascii="Montserrat Light" w:hAnsi="Montserrat Light"/>
        </w:rPr>
        <w:t>iilor terapeutice pentru bolnavii externa</w:t>
      </w:r>
      <w:r w:rsidR="00100F1F">
        <w:rPr>
          <w:rFonts w:ascii="Montserrat Light" w:hAnsi="Montserrat Light"/>
        </w:rPr>
        <w:t>ț</w:t>
      </w:r>
      <w:r w:rsidR="00F7422C" w:rsidRPr="00100F1F">
        <w:rPr>
          <w:rFonts w:ascii="Montserrat Light" w:hAnsi="Montserrat Light"/>
        </w:rPr>
        <w:t>i, unită</w:t>
      </w:r>
      <w:r w:rsidR="00100F1F">
        <w:rPr>
          <w:rFonts w:ascii="Montserrat Light" w:hAnsi="Montserrat Light"/>
        </w:rPr>
        <w:t>ț</w:t>
      </w:r>
      <w:r w:rsidR="00F7422C" w:rsidRPr="00100F1F">
        <w:rPr>
          <w:rFonts w:ascii="Montserrat Light" w:hAnsi="Montserrat Light"/>
        </w:rPr>
        <w:t xml:space="preserve">ilor sanitare ambulatorii </w:t>
      </w:r>
      <w:r w:rsidR="00100F1F">
        <w:rPr>
          <w:rFonts w:ascii="Montserrat Light" w:hAnsi="Montserrat Light"/>
        </w:rPr>
        <w:t>ș</w:t>
      </w:r>
      <w:r w:rsidR="00F7422C" w:rsidRPr="00100F1F">
        <w:rPr>
          <w:rFonts w:ascii="Montserrat Light" w:hAnsi="Montserrat Light"/>
        </w:rPr>
        <w:t>i cabinetelor medicale familiale;</w:t>
      </w:r>
    </w:p>
    <w:p w14:paraId="5B710423" w14:textId="294768AD" w:rsidR="00F7422C" w:rsidRPr="00100F1F" w:rsidRDefault="0011705D"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  </w:t>
      </w:r>
      <w:r w:rsidR="00F7422C" w:rsidRPr="00100F1F">
        <w:rPr>
          <w:rFonts w:ascii="Montserrat Light" w:hAnsi="Montserrat Light"/>
        </w:rPr>
        <w:t>eliberarea re</w:t>
      </w:r>
      <w:r w:rsidR="00100F1F">
        <w:rPr>
          <w:rFonts w:ascii="Montserrat Light" w:hAnsi="Montserrat Light"/>
        </w:rPr>
        <w:t>ț</w:t>
      </w:r>
      <w:r w:rsidR="00F7422C" w:rsidRPr="00100F1F">
        <w:rPr>
          <w:rFonts w:ascii="Montserrat Light" w:hAnsi="Montserrat Light"/>
        </w:rPr>
        <w:t>etelor de prescriere medicamentoasă conform prevederilor legale;</w:t>
      </w:r>
    </w:p>
    <w:p w14:paraId="19B887D6" w14:textId="291FDB8F" w:rsidR="00F7422C" w:rsidRPr="00100F1F" w:rsidRDefault="0011705D"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  </w:t>
      </w:r>
      <w:r w:rsidR="00F7422C" w:rsidRPr="00100F1F">
        <w:rPr>
          <w:rFonts w:ascii="Montserrat Light" w:hAnsi="Montserrat Light"/>
        </w:rPr>
        <w:t>fiecare sec</w:t>
      </w:r>
      <w:r w:rsidR="00100F1F">
        <w:rPr>
          <w:rFonts w:ascii="Montserrat Light" w:hAnsi="Montserrat Light"/>
        </w:rPr>
        <w:t>ț</w:t>
      </w:r>
      <w:r w:rsidR="00F7422C" w:rsidRPr="00100F1F">
        <w:rPr>
          <w:rFonts w:ascii="Montserrat Light" w:hAnsi="Montserrat Light"/>
        </w:rPr>
        <w:t>ie are obliga</w:t>
      </w:r>
      <w:r w:rsidR="00100F1F">
        <w:rPr>
          <w:rFonts w:ascii="Montserrat Light" w:hAnsi="Montserrat Light"/>
        </w:rPr>
        <w:t>ț</w:t>
      </w:r>
      <w:r w:rsidR="00F7422C" w:rsidRPr="00100F1F">
        <w:rPr>
          <w:rFonts w:ascii="Montserrat Light" w:hAnsi="Montserrat Light"/>
        </w:rPr>
        <w:t>ia de a asigura, la aparatul de urgen</w:t>
      </w:r>
      <w:r w:rsidR="00100F1F">
        <w:rPr>
          <w:rFonts w:ascii="Montserrat Light" w:hAnsi="Montserrat Light"/>
        </w:rPr>
        <w:t>ț</w:t>
      </w:r>
      <w:r w:rsidR="00F7422C" w:rsidRPr="00100F1F">
        <w:rPr>
          <w:rFonts w:ascii="Montserrat Light" w:hAnsi="Montserrat Light"/>
        </w:rPr>
        <w:t>ă, medicamentele considerate strict necesare pentru poten</w:t>
      </w:r>
      <w:r w:rsidR="00100F1F">
        <w:rPr>
          <w:rFonts w:ascii="Montserrat Light" w:hAnsi="Montserrat Light"/>
        </w:rPr>
        <w:t>ț</w:t>
      </w:r>
      <w:r w:rsidR="00F7422C" w:rsidRPr="00100F1F">
        <w:rPr>
          <w:rFonts w:ascii="Montserrat Light" w:hAnsi="Montserrat Light"/>
        </w:rPr>
        <w:t>ialele cazuri de urgen</w:t>
      </w:r>
      <w:r w:rsidR="00100F1F">
        <w:rPr>
          <w:rFonts w:ascii="Montserrat Light" w:hAnsi="Montserrat Light"/>
        </w:rPr>
        <w:t>ț</w:t>
      </w:r>
      <w:r w:rsidR="00F7422C" w:rsidRPr="00100F1F">
        <w:rPr>
          <w:rFonts w:ascii="Montserrat Light" w:hAnsi="Montserrat Light"/>
        </w:rPr>
        <w:t>ă, conform unui barem minimal stabilit. La indica</w:t>
      </w:r>
      <w:r w:rsidR="00100F1F">
        <w:rPr>
          <w:rFonts w:ascii="Montserrat Light" w:hAnsi="Montserrat Light"/>
        </w:rPr>
        <w:t>ț</w:t>
      </w:r>
      <w:r w:rsidR="00F7422C" w:rsidRPr="00100F1F">
        <w:rPr>
          <w:rFonts w:ascii="Montserrat Light" w:hAnsi="Montserrat Light"/>
        </w:rPr>
        <w:t>ia medicului, în situa</w:t>
      </w:r>
      <w:r w:rsidR="00100F1F">
        <w:rPr>
          <w:rFonts w:ascii="Montserrat Light" w:hAnsi="Montserrat Light"/>
        </w:rPr>
        <w:t>ț</w:t>
      </w:r>
      <w:r w:rsidR="00F7422C" w:rsidRPr="00100F1F">
        <w:rPr>
          <w:rFonts w:ascii="Montserrat Light" w:hAnsi="Montserrat Light"/>
        </w:rPr>
        <w:t>ii de urgen</w:t>
      </w:r>
      <w:r w:rsidR="00100F1F">
        <w:rPr>
          <w:rFonts w:ascii="Montserrat Light" w:hAnsi="Montserrat Light"/>
        </w:rPr>
        <w:t>ț</w:t>
      </w:r>
      <w:r w:rsidR="00F7422C" w:rsidRPr="00100F1F">
        <w:rPr>
          <w:rFonts w:ascii="Montserrat Light" w:hAnsi="Montserrat Light"/>
        </w:rPr>
        <w:t>ă, asistenta de salon folose</w:t>
      </w:r>
      <w:r w:rsidR="00100F1F">
        <w:rPr>
          <w:rFonts w:ascii="Montserrat Light" w:hAnsi="Montserrat Light"/>
        </w:rPr>
        <w:t>ș</w:t>
      </w:r>
      <w:r w:rsidR="00F7422C" w:rsidRPr="00100F1F">
        <w:rPr>
          <w:rFonts w:ascii="Montserrat Light" w:hAnsi="Montserrat Light"/>
        </w:rPr>
        <w:t>te medicamentele prescrise, de la aparatul de urgen</w:t>
      </w:r>
      <w:r w:rsidR="00100F1F">
        <w:rPr>
          <w:rFonts w:ascii="Montserrat Light" w:hAnsi="Montserrat Light"/>
        </w:rPr>
        <w:t>ț</w:t>
      </w:r>
      <w:r w:rsidR="00F7422C" w:rsidRPr="00100F1F">
        <w:rPr>
          <w:rFonts w:ascii="Montserrat Light" w:hAnsi="Montserrat Light"/>
        </w:rPr>
        <w:t>ă. În situa</w:t>
      </w:r>
      <w:r w:rsidR="00100F1F">
        <w:rPr>
          <w:rFonts w:ascii="Montserrat Light" w:hAnsi="Montserrat Light"/>
        </w:rPr>
        <w:t>ț</w:t>
      </w:r>
      <w:r w:rsidR="00F7422C" w:rsidRPr="00100F1F">
        <w:rPr>
          <w:rFonts w:ascii="Montserrat Light" w:hAnsi="Montserrat Light"/>
        </w:rPr>
        <w:t xml:space="preserve">ia în care nu sunt suficiente, asistenta de salon se va prezenta la farmacia spitalului pentru a ridica aceste medicamente pe baza condicii de prescriere a medicamentelor, semnată </w:t>
      </w:r>
      <w:r w:rsidR="00100F1F">
        <w:rPr>
          <w:rFonts w:ascii="Montserrat Light" w:hAnsi="Montserrat Light"/>
        </w:rPr>
        <w:t>ș</w:t>
      </w:r>
      <w:r w:rsidR="00F7422C" w:rsidRPr="00100F1F">
        <w:rPr>
          <w:rFonts w:ascii="Montserrat Light" w:hAnsi="Montserrat Light"/>
        </w:rPr>
        <w:t>i parafată de medicul care a făcut recomandarea;</w:t>
      </w:r>
    </w:p>
    <w:p w14:paraId="573FDD67" w14:textId="0929B632" w:rsidR="00F7422C" w:rsidRPr="00100F1F" w:rsidRDefault="00F7422C" w:rsidP="0011705D">
      <w:pPr>
        <w:numPr>
          <w:ilvl w:val="0"/>
          <w:numId w:val="74"/>
        </w:numPr>
        <w:tabs>
          <w:tab w:val="left" w:pos="567"/>
          <w:tab w:val="left" w:pos="709"/>
        </w:tabs>
        <w:autoSpaceDN w:val="0"/>
        <w:spacing w:after="0" w:line="240" w:lineRule="auto"/>
        <w:ind w:left="714" w:hanging="357"/>
        <w:jc w:val="both"/>
        <w:rPr>
          <w:rFonts w:ascii="Montserrat Light" w:hAnsi="Montserrat Light"/>
        </w:rPr>
      </w:pPr>
      <w:r w:rsidRPr="00100F1F">
        <w:rPr>
          <w:rFonts w:ascii="Montserrat Light" w:hAnsi="Montserrat Light"/>
        </w:rPr>
        <w:t xml:space="preserve">depistarea cazurilor de boli contagioase </w:t>
      </w:r>
      <w:r w:rsidR="00100F1F">
        <w:rPr>
          <w:rFonts w:ascii="Montserrat Light" w:hAnsi="Montserrat Light"/>
        </w:rPr>
        <w:t>ș</w:t>
      </w:r>
      <w:r w:rsidRPr="00100F1F">
        <w:rPr>
          <w:rFonts w:ascii="Montserrat Light" w:hAnsi="Montserrat Light"/>
        </w:rPr>
        <w:t xml:space="preserve">i declararea acestora, precum </w:t>
      </w:r>
      <w:r w:rsidR="00100F1F">
        <w:rPr>
          <w:rFonts w:ascii="Montserrat Light" w:hAnsi="Montserrat Light"/>
        </w:rPr>
        <w:t>ș</w:t>
      </w:r>
      <w:r w:rsidRPr="00100F1F">
        <w:rPr>
          <w:rFonts w:ascii="Montserrat Light" w:hAnsi="Montserrat Light"/>
        </w:rPr>
        <w:t>i a patologiei eviden</w:t>
      </w:r>
      <w:r w:rsidR="00100F1F">
        <w:rPr>
          <w:rFonts w:ascii="Montserrat Light" w:hAnsi="Montserrat Light"/>
        </w:rPr>
        <w:t>ț</w:t>
      </w:r>
      <w:r w:rsidRPr="00100F1F">
        <w:rPr>
          <w:rFonts w:ascii="Montserrat Light" w:hAnsi="Montserrat Light"/>
        </w:rPr>
        <w:t>iate conform reglementărilor în vigoare;</w:t>
      </w:r>
    </w:p>
    <w:p w14:paraId="481DAF41" w14:textId="77777777" w:rsidR="00F7422C" w:rsidRPr="00100F1F" w:rsidRDefault="00F7422C"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la nevoie efectuează dispensarizare de profil;</w:t>
      </w:r>
    </w:p>
    <w:p w14:paraId="35D92D9A" w14:textId="361BCC8E" w:rsidR="00F7422C" w:rsidRPr="00100F1F" w:rsidRDefault="0011705D"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  </w:t>
      </w:r>
      <w:r w:rsidR="00F7422C" w:rsidRPr="00100F1F">
        <w:rPr>
          <w:rFonts w:ascii="Montserrat Light" w:hAnsi="Montserrat Light"/>
        </w:rPr>
        <w:t>educa</w:t>
      </w:r>
      <w:r w:rsidR="00100F1F">
        <w:rPr>
          <w:rFonts w:ascii="Montserrat Light" w:hAnsi="Montserrat Light"/>
        </w:rPr>
        <w:t>ț</w:t>
      </w:r>
      <w:r w:rsidR="00F7422C" w:rsidRPr="00100F1F">
        <w:rPr>
          <w:rFonts w:ascii="Montserrat Light" w:hAnsi="Montserrat Light"/>
        </w:rPr>
        <w:t xml:space="preserve">ia sanitară a bolnavilor </w:t>
      </w:r>
      <w:r w:rsidR="00100F1F">
        <w:rPr>
          <w:rFonts w:ascii="Montserrat Light" w:hAnsi="Montserrat Light"/>
        </w:rPr>
        <w:t>ș</w:t>
      </w:r>
      <w:r w:rsidR="00F7422C" w:rsidRPr="00100F1F">
        <w:rPr>
          <w:rFonts w:ascii="Montserrat Light" w:hAnsi="Montserrat Light"/>
        </w:rPr>
        <w:t>i a apar</w:t>
      </w:r>
      <w:r w:rsidR="00100F1F">
        <w:rPr>
          <w:rFonts w:ascii="Montserrat Light" w:hAnsi="Montserrat Light"/>
        </w:rPr>
        <w:t>ț</w:t>
      </w:r>
      <w:r w:rsidR="00F7422C" w:rsidRPr="00100F1F">
        <w:rPr>
          <w:rFonts w:ascii="Montserrat Light" w:hAnsi="Montserrat Light"/>
        </w:rPr>
        <w:t>inătorilor;</w:t>
      </w:r>
    </w:p>
    <w:p w14:paraId="67B73061" w14:textId="3C00B9F8" w:rsidR="00F7422C" w:rsidRPr="00100F1F" w:rsidRDefault="00F7422C"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gestionarea pacien</w:t>
      </w:r>
      <w:r w:rsidR="00100F1F">
        <w:rPr>
          <w:rFonts w:ascii="Montserrat Light" w:hAnsi="Montserrat Light"/>
        </w:rPr>
        <w:t>ț</w:t>
      </w:r>
      <w:r w:rsidRPr="00100F1F">
        <w:rPr>
          <w:rFonts w:ascii="Montserrat Light" w:hAnsi="Montserrat Light"/>
        </w:rPr>
        <w:t>ilor infec</w:t>
      </w:r>
      <w:r w:rsidR="00100F1F">
        <w:rPr>
          <w:rFonts w:ascii="Montserrat Light" w:hAnsi="Montserrat Light"/>
        </w:rPr>
        <w:t>ț</w:t>
      </w:r>
      <w:r w:rsidRPr="00100F1F">
        <w:rPr>
          <w:rFonts w:ascii="Montserrat Light" w:hAnsi="Montserrat Light"/>
        </w:rPr>
        <w:t>io</w:t>
      </w:r>
      <w:r w:rsidR="00100F1F">
        <w:rPr>
          <w:rFonts w:ascii="Montserrat Light" w:hAnsi="Montserrat Light"/>
        </w:rPr>
        <w:t>ș</w:t>
      </w:r>
      <w:r w:rsidRPr="00100F1F">
        <w:rPr>
          <w:rFonts w:ascii="Montserrat Light" w:hAnsi="Montserrat Light"/>
        </w:rPr>
        <w:t>i, inclusiv pacien</w:t>
      </w:r>
      <w:r w:rsidR="00100F1F">
        <w:rPr>
          <w:rFonts w:ascii="Montserrat Light" w:hAnsi="Montserrat Light"/>
        </w:rPr>
        <w:t>ț</w:t>
      </w:r>
      <w:r w:rsidRPr="00100F1F">
        <w:rPr>
          <w:rFonts w:ascii="Montserrat Light" w:hAnsi="Montserrat Light"/>
        </w:rPr>
        <w:t>i COVID-19, conform reglementărilor interne;</w:t>
      </w:r>
    </w:p>
    <w:p w14:paraId="79C7E55B" w14:textId="16185BF0" w:rsidR="00F7422C" w:rsidRPr="00100F1F" w:rsidRDefault="00F7422C" w:rsidP="0011705D">
      <w:pPr>
        <w:numPr>
          <w:ilvl w:val="0"/>
          <w:numId w:val="74"/>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respectarea </w:t>
      </w:r>
      <w:r w:rsidR="00100F1F">
        <w:rPr>
          <w:rFonts w:ascii="Montserrat Light" w:hAnsi="Montserrat Light"/>
        </w:rPr>
        <w:t>ș</w:t>
      </w:r>
      <w:r w:rsidRPr="00100F1F">
        <w:rPr>
          <w:rFonts w:ascii="Montserrat Light" w:hAnsi="Montserrat Light"/>
        </w:rPr>
        <w:t>i implementarea atât a legisla</w:t>
      </w:r>
      <w:r w:rsidR="00100F1F">
        <w:rPr>
          <w:rFonts w:ascii="Montserrat Light" w:hAnsi="Montserrat Light"/>
        </w:rPr>
        <w:t>ț</w:t>
      </w:r>
      <w:r w:rsidRPr="00100F1F">
        <w:rPr>
          <w:rFonts w:ascii="Montserrat Light" w:hAnsi="Montserrat Light"/>
        </w:rPr>
        <w:t xml:space="preserve">iei, cât </w:t>
      </w:r>
      <w:r w:rsidR="00100F1F">
        <w:rPr>
          <w:rFonts w:ascii="Montserrat Light" w:hAnsi="Montserrat Light"/>
        </w:rPr>
        <w:t>ș</w:t>
      </w:r>
      <w:r w:rsidRPr="00100F1F">
        <w:rPr>
          <w:rFonts w:ascii="Montserrat Light" w:hAnsi="Montserrat Light"/>
        </w:rPr>
        <w:t>i a reglementărilor interne în vigoare.</w:t>
      </w:r>
    </w:p>
    <w:p w14:paraId="04B6D863" w14:textId="56EDD3C0"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bCs/>
        </w:rPr>
        <w:lastRenderedPageBreak/>
        <w:t>(2)</w:t>
      </w:r>
      <w:r w:rsidRPr="00100F1F">
        <w:rPr>
          <w:rFonts w:ascii="Montserrat Light" w:hAnsi="Montserrat Light"/>
        </w:rPr>
        <w:t xml:space="preserve"> Atribu</w:t>
      </w:r>
      <w:r w:rsidR="00100F1F">
        <w:rPr>
          <w:rFonts w:ascii="Montserrat Light" w:hAnsi="Montserrat Light"/>
        </w:rPr>
        <w:t>ț</w:t>
      </w:r>
      <w:r w:rsidRPr="00100F1F">
        <w:rPr>
          <w:rFonts w:ascii="Montserrat Light" w:hAnsi="Montserrat Light"/>
        </w:rPr>
        <w:t>ii în îndrumarea tehnică a activită</w:t>
      </w:r>
      <w:r w:rsidR="00100F1F">
        <w:rPr>
          <w:rFonts w:ascii="Montserrat Light" w:hAnsi="Montserrat Light"/>
        </w:rPr>
        <w:t>ț</w:t>
      </w:r>
      <w:r w:rsidRPr="00100F1F">
        <w:rPr>
          <w:rFonts w:ascii="Montserrat Light" w:hAnsi="Montserrat Light"/>
        </w:rPr>
        <w:t>ii de asisten</w:t>
      </w:r>
      <w:r w:rsidR="00100F1F">
        <w:rPr>
          <w:rFonts w:ascii="Montserrat Light" w:hAnsi="Montserrat Light"/>
        </w:rPr>
        <w:t>ț</w:t>
      </w:r>
      <w:r w:rsidRPr="00100F1F">
        <w:rPr>
          <w:rFonts w:ascii="Montserrat Light" w:hAnsi="Montserrat Light"/>
        </w:rPr>
        <w:t>ă de recuperare medicală</w:t>
      </w:r>
      <w:r w:rsidR="00404F2E" w:rsidRPr="00100F1F">
        <w:rPr>
          <w:rFonts w:ascii="Montserrat Light" w:hAnsi="Montserrat Light"/>
        </w:rPr>
        <w:t>:</w:t>
      </w:r>
    </w:p>
    <w:p w14:paraId="7597F90C" w14:textId="6B6908FD" w:rsidR="00F7422C" w:rsidRPr="00100F1F" w:rsidRDefault="00F7422C" w:rsidP="0006228D">
      <w:pPr>
        <w:numPr>
          <w:ilvl w:val="0"/>
          <w:numId w:val="75"/>
        </w:numPr>
        <w:tabs>
          <w:tab w:val="left" w:pos="709"/>
        </w:tabs>
        <w:autoSpaceDN w:val="0"/>
        <w:spacing w:after="0" w:line="240" w:lineRule="auto"/>
        <w:ind w:left="714" w:hanging="357"/>
        <w:jc w:val="both"/>
        <w:rPr>
          <w:rFonts w:ascii="Montserrat Light" w:hAnsi="Montserrat Light"/>
        </w:rPr>
      </w:pPr>
      <w:r w:rsidRPr="00100F1F">
        <w:rPr>
          <w:rFonts w:ascii="Montserrat Light" w:hAnsi="Montserrat Light"/>
        </w:rPr>
        <w:t>la nevoie asigură sprijin de profil în activitatea unită</w:t>
      </w:r>
      <w:r w:rsidR="00100F1F">
        <w:rPr>
          <w:rFonts w:ascii="Montserrat Light" w:hAnsi="Montserrat Light"/>
        </w:rPr>
        <w:t>ț</w:t>
      </w:r>
      <w:r w:rsidRPr="00100F1F">
        <w:rPr>
          <w:rFonts w:ascii="Montserrat Light" w:hAnsi="Montserrat Light"/>
        </w:rPr>
        <w:t>ilor medico-sanitare;</w:t>
      </w:r>
    </w:p>
    <w:p w14:paraId="623A2C35" w14:textId="1D98699A" w:rsidR="00F7422C" w:rsidRPr="00100F1F" w:rsidRDefault="00F7422C" w:rsidP="0006228D">
      <w:pPr>
        <w:numPr>
          <w:ilvl w:val="0"/>
          <w:numId w:val="75"/>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ridică nivelul tehnic, profesional al personalului medico-sanitar propriu </w:t>
      </w:r>
      <w:r w:rsidR="00100F1F">
        <w:rPr>
          <w:rFonts w:ascii="Montserrat Light" w:hAnsi="Montserrat Light"/>
        </w:rPr>
        <w:t>ș</w:t>
      </w:r>
      <w:r w:rsidRPr="00100F1F">
        <w:rPr>
          <w:rFonts w:ascii="Montserrat Light" w:hAnsi="Montserrat Light"/>
        </w:rPr>
        <w:t>i instruie</w:t>
      </w:r>
      <w:r w:rsidR="00100F1F">
        <w:rPr>
          <w:rFonts w:ascii="Montserrat Light" w:hAnsi="Montserrat Light"/>
        </w:rPr>
        <w:t>ș</w:t>
      </w:r>
      <w:r w:rsidRPr="00100F1F">
        <w:rPr>
          <w:rFonts w:ascii="Montserrat Light" w:hAnsi="Montserrat Light"/>
        </w:rPr>
        <w:t>te personalul medico-sanitar aflat pentru stagii practice.</w:t>
      </w:r>
    </w:p>
    <w:p w14:paraId="6CBEC7FD" w14:textId="6234419E"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bCs/>
        </w:rPr>
        <w:t>(3)</w:t>
      </w:r>
      <w:r w:rsidRPr="00100F1F">
        <w:rPr>
          <w:rFonts w:ascii="Montserrat Light" w:hAnsi="Montserrat Light"/>
        </w:rPr>
        <w:t xml:space="preserve"> Atribu</w:t>
      </w:r>
      <w:r w:rsidR="00100F1F">
        <w:rPr>
          <w:rFonts w:ascii="Montserrat Light" w:hAnsi="Montserrat Light"/>
        </w:rPr>
        <w:t>ț</w:t>
      </w:r>
      <w:r w:rsidRPr="00100F1F">
        <w:rPr>
          <w:rFonts w:ascii="Montserrat Light" w:hAnsi="Montserrat Light"/>
        </w:rPr>
        <w:t>ii în activitatea de învă</w:t>
      </w:r>
      <w:r w:rsidR="00100F1F">
        <w:rPr>
          <w:rFonts w:ascii="Montserrat Light" w:hAnsi="Montserrat Light"/>
        </w:rPr>
        <w:t>ț</w:t>
      </w:r>
      <w:r w:rsidRPr="00100F1F">
        <w:rPr>
          <w:rFonts w:ascii="Montserrat Light" w:hAnsi="Montserrat Light"/>
        </w:rPr>
        <w:t xml:space="preserve">ământ </w:t>
      </w:r>
      <w:r w:rsidR="00100F1F">
        <w:rPr>
          <w:rFonts w:ascii="Montserrat Light" w:hAnsi="Montserrat Light"/>
        </w:rPr>
        <w:t>ș</w:t>
      </w:r>
      <w:r w:rsidRPr="00100F1F">
        <w:rPr>
          <w:rFonts w:ascii="Montserrat Light" w:hAnsi="Montserrat Light"/>
        </w:rPr>
        <w:t>i cercetare medicală</w:t>
      </w:r>
      <w:r w:rsidR="00404F2E" w:rsidRPr="00100F1F">
        <w:rPr>
          <w:rFonts w:ascii="Montserrat Light" w:hAnsi="Montserrat Light"/>
        </w:rPr>
        <w:t>:</w:t>
      </w:r>
    </w:p>
    <w:p w14:paraId="6E0B33D6" w14:textId="311E9A74" w:rsidR="00F7422C" w:rsidRPr="00100F1F" w:rsidRDefault="00F7422C" w:rsidP="0006228D">
      <w:pPr>
        <w:numPr>
          <w:ilvl w:val="0"/>
          <w:numId w:val="76"/>
        </w:numPr>
        <w:tabs>
          <w:tab w:val="left" w:pos="709"/>
        </w:tabs>
        <w:autoSpaceDN w:val="0"/>
        <w:spacing w:after="0" w:line="240" w:lineRule="auto"/>
        <w:ind w:left="714" w:hanging="357"/>
        <w:jc w:val="both"/>
        <w:rPr>
          <w:rFonts w:ascii="Montserrat Light" w:hAnsi="Montserrat Light"/>
        </w:rPr>
      </w:pPr>
      <w:r w:rsidRPr="00100F1F">
        <w:rPr>
          <w:rFonts w:ascii="Montserrat Light" w:hAnsi="Montserrat Light"/>
        </w:rPr>
        <w:t>asigură desfă</w:t>
      </w:r>
      <w:r w:rsidR="00100F1F">
        <w:rPr>
          <w:rFonts w:ascii="Montserrat Light" w:hAnsi="Montserrat Light"/>
        </w:rPr>
        <w:t>ș</w:t>
      </w:r>
      <w:r w:rsidRPr="00100F1F">
        <w:rPr>
          <w:rFonts w:ascii="Montserrat Light" w:hAnsi="Montserrat Light"/>
        </w:rPr>
        <w:t>urarea practicii învă</w:t>
      </w:r>
      <w:r w:rsidR="00100F1F">
        <w:rPr>
          <w:rFonts w:ascii="Montserrat Light" w:hAnsi="Montserrat Light"/>
        </w:rPr>
        <w:t>ț</w:t>
      </w:r>
      <w:r w:rsidRPr="00100F1F">
        <w:rPr>
          <w:rFonts w:ascii="Montserrat Light" w:hAnsi="Montserrat Light"/>
        </w:rPr>
        <w:t xml:space="preserve">ământului medical superior </w:t>
      </w:r>
      <w:r w:rsidR="00100F1F">
        <w:rPr>
          <w:rFonts w:ascii="Montserrat Light" w:hAnsi="Montserrat Light"/>
        </w:rPr>
        <w:t>ș</w:t>
      </w:r>
      <w:r w:rsidRPr="00100F1F">
        <w:rPr>
          <w:rFonts w:ascii="Montserrat Light" w:hAnsi="Montserrat Light"/>
        </w:rPr>
        <w:t>i mediu, asigurând condi</w:t>
      </w:r>
      <w:r w:rsidR="00100F1F">
        <w:rPr>
          <w:rFonts w:ascii="Montserrat Light" w:hAnsi="Montserrat Light"/>
        </w:rPr>
        <w:t>ț</w:t>
      </w:r>
      <w:r w:rsidRPr="00100F1F">
        <w:rPr>
          <w:rFonts w:ascii="Montserrat Light" w:hAnsi="Montserrat Light"/>
        </w:rPr>
        <w:t>iile necesare în conformitate cu reglementările în vigoare;</w:t>
      </w:r>
    </w:p>
    <w:p w14:paraId="3ED08D8E" w14:textId="5C0A1AB8" w:rsidR="00F7422C" w:rsidRPr="00100F1F" w:rsidRDefault="00F7422C" w:rsidP="0006228D">
      <w:pPr>
        <w:numPr>
          <w:ilvl w:val="0"/>
          <w:numId w:val="76"/>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asigură condi</w:t>
      </w:r>
      <w:r w:rsidR="00100F1F">
        <w:rPr>
          <w:rFonts w:ascii="Montserrat Light" w:hAnsi="Montserrat Light"/>
        </w:rPr>
        <w:t>ț</w:t>
      </w:r>
      <w:r w:rsidRPr="00100F1F">
        <w:rPr>
          <w:rFonts w:ascii="Montserrat Light" w:hAnsi="Montserrat Light"/>
        </w:rPr>
        <w:t xml:space="preserve">iile necesare efectuării de studii </w:t>
      </w:r>
      <w:r w:rsidR="00100F1F">
        <w:rPr>
          <w:rFonts w:ascii="Montserrat Light" w:hAnsi="Montserrat Light"/>
        </w:rPr>
        <w:t>ș</w:t>
      </w:r>
      <w:r w:rsidRPr="00100F1F">
        <w:rPr>
          <w:rFonts w:ascii="Montserrat Light" w:hAnsi="Montserrat Light"/>
        </w:rPr>
        <w:t>i cercetări medicale în legătură cu aplicarea de metode noi de investiga</w:t>
      </w:r>
      <w:r w:rsidR="00100F1F">
        <w:rPr>
          <w:rFonts w:ascii="Montserrat Light" w:hAnsi="Montserrat Light"/>
        </w:rPr>
        <w:t>ț</w:t>
      </w:r>
      <w:r w:rsidRPr="00100F1F">
        <w:rPr>
          <w:rFonts w:ascii="Montserrat Light" w:hAnsi="Montserrat Light"/>
        </w:rPr>
        <w:t xml:space="preserve">ii </w:t>
      </w:r>
      <w:r w:rsidR="00100F1F">
        <w:rPr>
          <w:rFonts w:ascii="Montserrat Light" w:hAnsi="Montserrat Light"/>
        </w:rPr>
        <w:t>ș</w:t>
      </w:r>
      <w:r w:rsidRPr="00100F1F">
        <w:rPr>
          <w:rFonts w:ascii="Montserrat Light" w:hAnsi="Montserrat Light"/>
        </w:rPr>
        <w:t>i tratament, în primul rând pe probleme de recuperare medicală, conform prevederilor statutului personalului sanitar.</w:t>
      </w:r>
    </w:p>
    <w:p w14:paraId="5325A0BA" w14:textId="7A41D933" w:rsidR="00D46F62" w:rsidRPr="00100F1F" w:rsidRDefault="00F7422C" w:rsidP="0006228D">
      <w:pPr>
        <w:pStyle w:val="Frspaiere"/>
        <w:ind w:firstLine="284"/>
        <w:jc w:val="both"/>
        <w:rPr>
          <w:rFonts w:ascii="Montserrat Light" w:hAnsi="Montserrat Light" w:cstheme="majorHAnsi"/>
          <w:sz w:val="22"/>
          <w:szCs w:val="22"/>
        </w:rPr>
      </w:pPr>
      <w:r w:rsidRPr="00100F1F">
        <w:rPr>
          <w:rFonts w:ascii="Montserrat Light" w:hAnsi="Montserrat Light" w:cstheme="majorHAnsi"/>
          <w:sz w:val="22"/>
          <w:szCs w:val="22"/>
        </w:rPr>
        <w:t>Activitatea de învă</w:t>
      </w:r>
      <w:r w:rsidR="00100F1F">
        <w:rPr>
          <w:rFonts w:ascii="Montserrat Light" w:hAnsi="Montserrat Light" w:cstheme="majorHAnsi"/>
          <w:sz w:val="22"/>
          <w:szCs w:val="22"/>
        </w:rPr>
        <w:t>ț</w:t>
      </w:r>
      <w:r w:rsidRPr="00100F1F">
        <w:rPr>
          <w:rFonts w:ascii="Montserrat Light" w:hAnsi="Montserrat Light" w:cstheme="majorHAnsi"/>
          <w:sz w:val="22"/>
          <w:szCs w:val="22"/>
        </w:rPr>
        <w:t xml:space="preserve">ământ </w:t>
      </w:r>
      <w:r w:rsidR="00100F1F">
        <w:rPr>
          <w:rFonts w:ascii="Montserrat Light" w:hAnsi="Montserrat Light" w:cstheme="majorHAnsi"/>
          <w:sz w:val="22"/>
          <w:szCs w:val="22"/>
        </w:rPr>
        <w:t>ș</w:t>
      </w:r>
      <w:r w:rsidRPr="00100F1F">
        <w:rPr>
          <w:rFonts w:ascii="Montserrat Light" w:hAnsi="Montserrat Light" w:cstheme="majorHAnsi"/>
          <w:sz w:val="22"/>
          <w:szCs w:val="22"/>
        </w:rPr>
        <w:t xml:space="preserve">i cercetare este condusă de </w:t>
      </w:r>
      <w:r w:rsidR="00100F1F">
        <w:rPr>
          <w:rFonts w:ascii="Montserrat Light" w:hAnsi="Montserrat Light" w:cstheme="majorHAnsi"/>
          <w:sz w:val="22"/>
          <w:szCs w:val="22"/>
        </w:rPr>
        <w:t>ș</w:t>
      </w:r>
      <w:r w:rsidRPr="00100F1F">
        <w:rPr>
          <w:rFonts w:ascii="Montserrat Light" w:hAnsi="Montserrat Light" w:cstheme="majorHAnsi"/>
          <w:sz w:val="22"/>
          <w:szCs w:val="22"/>
        </w:rPr>
        <w:t>eful sec</w:t>
      </w:r>
      <w:r w:rsidR="00100F1F">
        <w:rPr>
          <w:rFonts w:ascii="Montserrat Light" w:hAnsi="Montserrat Light" w:cstheme="majorHAnsi"/>
          <w:sz w:val="22"/>
          <w:szCs w:val="22"/>
        </w:rPr>
        <w:t>ț</w:t>
      </w:r>
      <w:r w:rsidRPr="00100F1F">
        <w:rPr>
          <w:rFonts w:ascii="Montserrat Light" w:hAnsi="Montserrat Light" w:cstheme="majorHAnsi"/>
          <w:sz w:val="22"/>
          <w:szCs w:val="22"/>
        </w:rPr>
        <w:t>iei clinice, care răspunde de derularea corespunzătoare a acesteia.</w:t>
      </w:r>
    </w:p>
    <w:p w14:paraId="05494D60" w14:textId="0B8C29BC" w:rsidR="00F7422C" w:rsidRPr="00100F1F" w:rsidRDefault="00F7422C" w:rsidP="0006228D">
      <w:pPr>
        <w:pStyle w:val="Frspaiere"/>
        <w:rPr>
          <w:rFonts w:ascii="Montserrat Light" w:hAnsi="Montserrat Light" w:cstheme="majorHAnsi"/>
          <w:bCs/>
          <w:sz w:val="22"/>
          <w:szCs w:val="22"/>
        </w:rPr>
      </w:pPr>
      <w:r w:rsidRPr="00100F1F">
        <w:rPr>
          <w:rFonts w:ascii="Montserrat Light" w:hAnsi="Montserrat Light" w:cstheme="majorHAnsi"/>
          <w:b/>
          <w:sz w:val="22"/>
          <w:szCs w:val="22"/>
        </w:rPr>
        <w:t xml:space="preserve">(4) </w:t>
      </w:r>
      <w:r w:rsidRPr="00100F1F">
        <w:rPr>
          <w:rFonts w:ascii="Montserrat Light" w:hAnsi="Montserrat Light" w:cstheme="majorHAnsi"/>
          <w:bCs/>
          <w:sz w:val="22"/>
          <w:szCs w:val="22"/>
        </w:rPr>
        <w:t>Atribu</w:t>
      </w:r>
      <w:r w:rsidR="00100F1F">
        <w:rPr>
          <w:rFonts w:ascii="Montserrat Light" w:hAnsi="Montserrat Light" w:cstheme="majorHAnsi"/>
          <w:bCs/>
          <w:sz w:val="22"/>
          <w:szCs w:val="22"/>
        </w:rPr>
        <w:t>ț</w:t>
      </w:r>
      <w:r w:rsidRPr="00100F1F">
        <w:rPr>
          <w:rFonts w:ascii="Montserrat Light" w:hAnsi="Montserrat Light" w:cstheme="majorHAnsi"/>
          <w:bCs/>
          <w:sz w:val="22"/>
          <w:szCs w:val="22"/>
        </w:rPr>
        <w:t>ii specifice referitoare la gestiunea dosarului pacientului</w:t>
      </w:r>
    </w:p>
    <w:p w14:paraId="682A1365" w14:textId="52879D5F"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în situa</w:t>
      </w:r>
      <w:r w:rsidR="00100F1F">
        <w:rPr>
          <w:rFonts w:ascii="Montserrat Light" w:hAnsi="Montserrat Light"/>
        </w:rPr>
        <w:t>ț</w:t>
      </w:r>
      <w:r w:rsidRPr="00100F1F">
        <w:rPr>
          <w:rFonts w:ascii="Montserrat Light" w:hAnsi="Montserrat Light"/>
        </w:rPr>
        <w:t>ia în care medicul de gardă sau medicul de sec</w:t>
      </w:r>
      <w:r w:rsidR="00100F1F">
        <w:rPr>
          <w:rFonts w:ascii="Montserrat Light" w:hAnsi="Montserrat Light"/>
        </w:rPr>
        <w:t>ț</w:t>
      </w:r>
      <w:r w:rsidRPr="00100F1F">
        <w:rPr>
          <w:rFonts w:ascii="Montserrat Light" w:hAnsi="Montserrat Light"/>
        </w:rPr>
        <w:t>ie iau decizia internării pacientului în conformitate cu criteriile de internare ale spitalului, ei vor specifica acest lucru pe biletul de trimitere de la medicul de familie /medicul specialist sau – în cazul pacien</w:t>
      </w:r>
      <w:r w:rsidR="00100F1F">
        <w:rPr>
          <w:rFonts w:ascii="Montserrat Light" w:hAnsi="Montserrat Light"/>
        </w:rPr>
        <w:t>ț</w:t>
      </w:r>
      <w:r w:rsidRPr="00100F1F">
        <w:rPr>
          <w:rFonts w:ascii="Montserrat Light" w:hAnsi="Montserrat Light"/>
        </w:rPr>
        <w:t>ilor prezenta</w:t>
      </w:r>
      <w:r w:rsidR="00100F1F">
        <w:rPr>
          <w:rFonts w:ascii="Montserrat Light" w:hAnsi="Montserrat Light"/>
        </w:rPr>
        <w:t>ț</w:t>
      </w:r>
      <w:r w:rsidRPr="00100F1F">
        <w:rPr>
          <w:rFonts w:ascii="Montserrat Light" w:hAnsi="Montserrat Light"/>
        </w:rPr>
        <w:t xml:space="preserve">i direct la camera de gardă- vor întocmi biletul de internare. </w:t>
      </w:r>
    </w:p>
    <w:p w14:paraId="3136FA63" w14:textId="0E4EA9DF"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pentru pacien</w:t>
      </w:r>
      <w:r w:rsidR="00100F1F">
        <w:rPr>
          <w:rFonts w:ascii="Montserrat Light" w:hAnsi="Montserrat Light"/>
        </w:rPr>
        <w:t>ț</w:t>
      </w:r>
      <w:r w:rsidRPr="00100F1F">
        <w:rPr>
          <w:rFonts w:ascii="Montserrat Light" w:hAnsi="Montserrat Light"/>
        </w:rPr>
        <w:t>ii prezenta</w:t>
      </w:r>
      <w:r w:rsidR="00100F1F">
        <w:rPr>
          <w:rFonts w:ascii="Montserrat Light" w:hAnsi="Montserrat Light"/>
        </w:rPr>
        <w:t>ț</w:t>
      </w:r>
      <w:r w:rsidRPr="00100F1F">
        <w:rPr>
          <w:rFonts w:ascii="Montserrat Light" w:hAnsi="Montserrat Light"/>
        </w:rPr>
        <w:t>i în cadrul programului normal de lucru, registratorul medical al fiecărei sec</w:t>
      </w:r>
      <w:r w:rsidR="00100F1F">
        <w:rPr>
          <w:rFonts w:ascii="Montserrat Light" w:hAnsi="Montserrat Light"/>
        </w:rPr>
        <w:t>ț</w:t>
      </w:r>
      <w:r w:rsidRPr="00100F1F">
        <w:rPr>
          <w:rFonts w:ascii="Montserrat Light" w:hAnsi="Montserrat Light"/>
        </w:rPr>
        <w:t xml:space="preserve">ii realizează: </w:t>
      </w:r>
    </w:p>
    <w:p w14:paraId="253062A3" w14:textId="3BC052C8" w:rsidR="00F7422C" w:rsidRPr="00100F1F" w:rsidRDefault="00F7422C" w:rsidP="0006228D">
      <w:pPr>
        <w:pStyle w:val="Listparagraf"/>
        <w:numPr>
          <w:ilvl w:val="0"/>
          <w:numId w:val="140"/>
        </w:numPr>
        <w:tabs>
          <w:tab w:val="left" w:pos="1276"/>
        </w:tabs>
        <w:autoSpaceDN w:val="0"/>
        <w:ind w:left="1066" w:hanging="357"/>
        <w:jc w:val="both"/>
        <w:rPr>
          <w:rFonts w:ascii="Montserrat Light" w:hAnsi="Montserrat Light"/>
          <w:sz w:val="22"/>
          <w:szCs w:val="22"/>
          <w:lang w:val="ro-RO"/>
        </w:rPr>
      </w:pPr>
      <w:r w:rsidRPr="00100F1F">
        <w:rPr>
          <w:rFonts w:ascii="Montserrat Light" w:hAnsi="Montserrat Light"/>
          <w:sz w:val="22"/>
          <w:szCs w:val="22"/>
          <w:lang w:val="ro-RO"/>
        </w:rPr>
        <w:t>verificarea calită</w:t>
      </w:r>
      <w:r w:rsidR="00100F1F">
        <w:rPr>
          <w:rFonts w:ascii="Montserrat Light" w:hAnsi="Montserrat Light"/>
          <w:sz w:val="22"/>
          <w:szCs w:val="22"/>
          <w:lang w:val="ro-RO"/>
        </w:rPr>
        <w:t>ț</w:t>
      </w:r>
      <w:r w:rsidRPr="00100F1F">
        <w:rPr>
          <w:rFonts w:ascii="Montserrat Light" w:hAnsi="Montserrat Light"/>
          <w:sz w:val="22"/>
          <w:szCs w:val="22"/>
          <w:lang w:val="ro-RO"/>
        </w:rPr>
        <w:t>ii de asigurat;</w:t>
      </w:r>
    </w:p>
    <w:p w14:paraId="4C44C34F" w14:textId="68679130" w:rsidR="00F7422C" w:rsidRPr="00100F1F" w:rsidRDefault="00F7422C" w:rsidP="0006228D">
      <w:pPr>
        <w:pStyle w:val="Listparagraf"/>
        <w:numPr>
          <w:ilvl w:val="0"/>
          <w:numId w:val="140"/>
        </w:numPr>
        <w:tabs>
          <w:tab w:val="left" w:pos="993"/>
        </w:tabs>
        <w:autoSpaceDN w:val="0"/>
        <w:ind w:left="1066" w:hanging="357"/>
        <w:jc w:val="both"/>
        <w:rPr>
          <w:rFonts w:ascii="Montserrat Light" w:hAnsi="Montserrat Light"/>
          <w:sz w:val="22"/>
          <w:szCs w:val="22"/>
          <w:lang w:val="ro-RO"/>
        </w:rPr>
      </w:pPr>
      <w:r w:rsidRPr="00100F1F">
        <w:rPr>
          <w:rFonts w:ascii="Montserrat Light" w:hAnsi="Montserrat Light"/>
          <w:sz w:val="22"/>
          <w:szCs w:val="22"/>
          <w:lang w:val="ro-RO"/>
        </w:rPr>
        <w:t>completarea datelor personale în Foaia de Observa</w:t>
      </w:r>
      <w:r w:rsidR="00100F1F">
        <w:rPr>
          <w:rFonts w:ascii="Montserrat Light" w:hAnsi="Montserrat Light"/>
          <w:sz w:val="22"/>
          <w:szCs w:val="22"/>
          <w:lang w:val="ro-RO"/>
        </w:rPr>
        <w:t>ț</w:t>
      </w:r>
      <w:r w:rsidRPr="00100F1F">
        <w:rPr>
          <w:rFonts w:ascii="Montserrat Light" w:hAnsi="Montserrat Light"/>
          <w:sz w:val="22"/>
          <w:szCs w:val="22"/>
          <w:lang w:val="ro-RO"/>
        </w:rPr>
        <w:t>ie Clinică Generală (FOCG);</w:t>
      </w:r>
    </w:p>
    <w:p w14:paraId="05057B1B" w14:textId="77777777" w:rsidR="00F7422C" w:rsidRPr="00100F1F" w:rsidRDefault="00F7422C" w:rsidP="0006228D">
      <w:pPr>
        <w:pStyle w:val="Listparagraf"/>
        <w:numPr>
          <w:ilvl w:val="0"/>
          <w:numId w:val="140"/>
        </w:numPr>
        <w:tabs>
          <w:tab w:val="left" w:pos="993"/>
        </w:tabs>
        <w:autoSpaceDN w:val="0"/>
        <w:ind w:left="1066" w:hanging="357"/>
        <w:jc w:val="both"/>
        <w:rPr>
          <w:rFonts w:ascii="Montserrat Light" w:hAnsi="Montserrat Light"/>
          <w:sz w:val="22"/>
          <w:szCs w:val="22"/>
          <w:lang w:val="ro-RO"/>
        </w:rPr>
      </w:pPr>
      <w:r w:rsidRPr="00100F1F">
        <w:rPr>
          <w:rFonts w:ascii="Montserrat Light" w:hAnsi="Montserrat Light"/>
          <w:sz w:val="22"/>
          <w:szCs w:val="22"/>
          <w:lang w:val="ro-RO"/>
        </w:rPr>
        <w:t xml:space="preserve">eliberarea unui număr de înregistrare unic pe spital (pe anul în curs). </w:t>
      </w:r>
    </w:p>
    <w:p w14:paraId="3E506046" w14:textId="032E008E"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pentru pacien</w:t>
      </w:r>
      <w:r w:rsidR="00100F1F">
        <w:rPr>
          <w:rFonts w:ascii="Montserrat Light" w:hAnsi="Montserrat Light"/>
        </w:rPr>
        <w:t>ț</w:t>
      </w:r>
      <w:r w:rsidRPr="00100F1F">
        <w:rPr>
          <w:rFonts w:ascii="Montserrat Light" w:hAnsi="Montserrat Light"/>
        </w:rPr>
        <w:t>ii prezenta</w:t>
      </w:r>
      <w:r w:rsidR="00100F1F">
        <w:rPr>
          <w:rFonts w:ascii="Montserrat Light" w:hAnsi="Montserrat Light"/>
        </w:rPr>
        <w:t>ț</w:t>
      </w:r>
      <w:r w:rsidRPr="00100F1F">
        <w:rPr>
          <w:rFonts w:ascii="Montserrat Light" w:hAnsi="Montserrat Light"/>
        </w:rPr>
        <w:t>i în cursul gărzii datele personale sunt completate de către medicul de gardă. În aceste situa</w:t>
      </w:r>
      <w:r w:rsidR="00100F1F">
        <w:rPr>
          <w:rFonts w:ascii="Montserrat Light" w:hAnsi="Montserrat Light"/>
        </w:rPr>
        <w:t>ț</w:t>
      </w:r>
      <w:r w:rsidRPr="00100F1F">
        <w:rPr>
          <w:rFonts w:ascii="Montserrat Light" w:hAnsi="Montserrat Light"/>
        </w:rPr>
        <w:t>ii registratorul medical va efectua verificarea calită</w:t>
      </w:r>
      <w:r w:rsidR="00100F1F">
        <w:rPr>
          <w:rFonts w:ascii="Montserrat Light" w:hAnsi="Montserrat Light"/>
        </w:rPr>
        <w:t>ț</w:t>
      </w:r>
      <w:r w:rsidRPr="00100F1F">
        <w:rPr>
          <w:rFonts w:ascii="Montserrat Light" w:hAnsi="Montserrat Light"/>
        </w:rPr>
        <w:t xml:space="preserve">ii de asigurat </w:t>
      </w:r>
      <w:r w:rsidR="00100F1F">
        <w:rPr>
          <w:rFonts w:ascii="Montserrat Light" w:hAnsi="Montserrat Light"/>
        </w:rPr>
        <w:t>ș</w:t>
      </w:r>
      <w:r w:rsidRPr="00100F1F">
        <w:rPr>
          <w:rFonts w:ascii="Montserrat Light" w:hAnsi="Montserrat Light"/>
        </w:rPr>
        <w:t xml:space="preserve">i eliberarea numărului de înregistrare al FOCG în prima zi lucrătoare ulterioară datei internării. </w:t>
      </w:r>
    </w:p>
    <w:p w14:paraId="2C8A3060" w14:textId="56870567"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pentru pacien</w:t>
      </w:r>
      <w:r w:rsidR="00100F1F">
        <w:rPr>
          <w:rFonts w:ascii="Montserrat Light" w:hAnsi="Montserrat Light"/>
        </w:rPr>
        <w:t>ț</w:t>
      </w:r>
      <w:r w:rsidRPr="00100F1F">
        <w:rPr>
          <w:rFonts w:ascii="Montserrat Light" w:hAnsi="Montserrat Light"/>
        </w:rPr>
        <w:t>ii prezenta</w:t>
      </w:r>
      <w:r w:rsidR="00100F1F">
        <w:rPr>
          <w:rFonts w:ascii="Montserrat Light" w:hAnsi="Montserrat Light"/>
        </w:rPr>
        <w:t>ț</w:t>
      </w:r>
      <w:r w:rsidRPr="00100F1F">
        <w:rPr>
          <w:rFonts w:ascii="Montserrat Light" w:hAnsi="Montserrat Light"/>
        </w:rPr>
        <w:t>i în cadrul programului normal de lucru FOCG este înmânată apar</w:t>
      </w:r>
      <w:r w:rsidR="00100F1F">
        <w:rPr>
          <w:rFonts w:ascii="Montserrat Light" w:hAnsi="Montserrat Light"/>
        </w:rPr>
        <w:t>ț</w:t>
      </w:r>
      <w:r w:rsidRPr="00100F1F">
        <w:rPr>
          <w:rFonts w:ascii="Montserrat Light" w:hAnsi="Montserrat Light"/>
        </w:rPr>
        <w:t>inătorului sau personalului medical de înso</w:t>
      </w:r>
      <w:r w:rsidR="00100F1F">
        <w:rPr>
          <w:rFonts w:ascii="Montserrat Light" w:hAnsi="Montserrat Light"/>
        </w:rPr>
        <w:t>ț</w:t>
      </w:r>
      <w:r w:rsidRPr="00100F1F">
        <w:rPr>
          <w:rFonts w:ascii="Montserrat Light" w:hAnsi="Montserrat Light"/>
        </w:rPr>
        <w:t>ire (asistenta sau infirmiera de la camera de gardă) care o va preda medicului curant din sec</w:t>
      </w:r>
      <w:r w:rsidR="00100F1F">
        <w:rPr>
          <w:rFonts w:ascii="Montserrat Light" w:hAnsi="Montserrat Light"/>
        </w:rPr>
        <w:t>ț</w:t>
      </w:r>
      <w:r w:rsidRPr="00100F1F">
        <w:rPr>
          <w:rFonts w:ascii="Montserrat Light" w:hAnsi="Montserrat Light"/>
        </w:rPr>
        <w:t>ie. Pentru pacien</w:t>
      </w:r>
      <w:r w:rsidR="00100F1F">
        <w:rPr>
          <w:rFonts w:ascii="Montserrat Light" w:hAnsi="Montserrat Light"/>
        </w:rPr>
        <w:t>ț</w:t>
      </w:r>
      <w:r w:rsidRPr="00100F1F">
        <w:rPr>
          <w:rFonts w:ascii="Montserrat Light" w:hAnsi="Montserrat Light"/>
        </w:rPr>
        <w:t>ii interna</w:t>
      </w:r>
      <w:r w:rsidR="00100F1F">
        <w:rPr>
          <w:rFonts w:ascii="Montserrat Light" w:hAnsi="Montserrat Light"/>
        </w:rPr>
        <w:t>ț</w:t>
      </w:r>
      <w:r w:rsidRPr="00100F1F">
        <w:rPr>
          <w:rFonts w:ascii="Montserrat Light" w:hAnsi="Montserrat Light"/>
        </w:rPr>
        <w:t xml:space="preserve">i în gardă, FOCG completată de către medicul de gardă vă fi păstrată în cadrul serviciului de gardă </w:t>
      </w:r>
      <w:r w:rsidR="00100F1F">
        <w:rPr>
          <w:rFonts w:ascii="Montserrat Light" w:hAnsi="Montserrat Light"/>
        </w:rPr>
        <w:t>ș</w:t>
      </w:r>
      <w:r w:rsidRPr="00100F1F">
        <w:rPr>
          <w:rFonts w:ascii="Montserrat Light" w:hAnsi="Montserrat Light"/>
        </w:rPr>
        <w:t xml:space="preserve">i va fi prezentată </w:t>
      </w:r>
      <w:r w:rsidR="00100F1F">
        <w:rPr>
          <w:rFonts w:ascii="Montserrat Light" w:hAnsi="Montserrat Light"/>
        </w:rPr>
        <w:t>ș</w:t>
      </w:r>
      <w:r w:rsidRPr="00100F1F">
        <w:rPr>
          <w:rFonts w:ascii="Montserrat Light" w:hAnsi="Montserrat Light"/>
        </w:rPr>
        <w:t>efului sec</w:t>
      </w:r>
      <w:r w:rsidR="00100F1F">
        <w:rPr>
          <w:rFonts w:ascii="Montserrat Light" w:hAnsi="Montserrat Light"/>
        </w:rPr>
        <w:t>ț</w:t>
      </w:r>
      <w:r w:rsidRPr="00100F1F">
        <w:rPr>
          <w:rFonts w:ascii="Montserrat Light" w:hAnsi="Montserrat Light"/>
        </w:rPr>
        <w:t xml:space="preserve">iei în cursul raportului de gardă din prima zi lucrătoare ulterioară. </w:t>
      </w:r>
    </w:p>
    <w:p w14:paraId="4C6EAFA3" w14:textId="00AB9C8A"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în ziua internării medicul curant sau de gardă va completa datele medicale în FOCG (anamneză, examen obiectiv, diagnostic la internare, indica</w:t>
      </w:r>
      <w:r w:rsidR="00100F1F">
        <w:rPr>
          <w:rFonts w:ascii="Montserrat Light" w:hAnsi="Montserrat Light"/>
        </w:rPr>
        <w:t>ț</w:t>
      </w:r>
      <w:r w:rsidRPr="00100F1F">
        <w:rPr>
          <w:rFonts w:ascii="Montserrat Light" w:hAnsi="Montserrat Light"/>
        </w:rPr>
        <w:t xml:space="preserve">ii terapeutice). </w:t>
      </w:r>
    </w:p>
    <w:p w14:paraId="4D54D51C" w14:textId="2258E3EA"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medicul curant va informa permanent pacientul privind starea sa de sănătate, posibilită</w:t>
      </w:r>
      <w:r w:rsidR="00100F1F">
        <w:rPr>
          <w:rFonts w:ascii="Montserrat Light" w:hAnsi="Montserrat Light"/>
        </w:rPr>
        <w:t>ț</w:t>
      </w:r>
      <w:r w:rsidRPr="00100F1F">
        <w:rPr>
          <w:rFonts w:ascii="Montserrat Light" w:hAnsi="Montserrat Light"/>
        </w:rPr>
        <w:t>ile de evolu</w:t>
      </w:r>
      <w:r w:rsidR="00100F1F">
        <w:rPr>
          <w:rFonts w:ascii="Montserrat Light" w:hAnsi="Montserrat Light"/>
        </w:rPr>
        <w:t>ț</w:t>
      </w:r>
      <w:r w:rsidRPr="00100F1F">
        <w:rPr>
          <w:rFonts w:ascii="Montserrat Light" w:hAnsi="Montserrat Light"/>
        </w:rPr>
        <w:t xml:space="preserve">ie sub tratament </w:t>
      </w:r>
      <w:r w:rsidR="00100F1F">
        <w:rPr>
          <w:rFonts w:ascii="Montserrat Light" w:hAnsi="Montserrat Light"/>
        </w:rPr>
        <w:t>ș</w:t>
      </w:r>
      <w:r w:rsidRPr="00100F1F">
        <w:rPr>
          <w:rFonts w:ascii="Montserrat Light" w:hAnsi="Montserrat Light"/>
        </w:rPr>
        <w:t>i în absen</w:t>
      </w:r>
      <w:r w:rsidR="00100F1F">
        <w:rPr>
          <w:rFonts w:ascii="Montserrat Light" w:hAnsi="Montserrat Light"/>
        </w:rPr>
        <w:t>ț</w:t>
      </w:r>
      <w:r w:rsidRPr="00100F1F">
        <w:rPr>
          <w:rFonts w:ascii="Montserrat Light" w:hAnsi="Montserrat Light"/>
        </w:rPr>
        <w:t>a tratamentului, investiga</w:t>
      </w:r>
      <w:r w:rsidR="00100F1F">
        <w:rPr>
          <w:rFonts w:ascii="Montserrat Light" w:hAnsi="Montserrat Light"/>
        </w:rPr>
        <w:t>ț</w:t>
      </w:r>
      <w:r w:rsidRPr="00100F1F">
        <w:rPr>
          <w:rFonts w:ascii="Montserrat Light" w:hAnsi="Montserrat Light"/>
        </w:rPr>
        <w:t xml:space="preserve">iile necesare elucidării diagnosticului, riscurile </w:t>
      </w:r>
      <w:r w:rsidR="00100F1F">
        <w:rPr>
          <w:rFonts w:ascii="Montserrat Light" w:hAnsi="Montserrat Light"/>
        </w:rPr>
        <w:t>ș</w:t>
      </w:r>
      <w:r w:rsidRPr="00100F1F">
        <w:rPr>
          <w:rFonts w:ascii="Montserrat Light" w:hAnsi="Montserrat Light"/>
        </w:rPr>
        <w:t>i complica</w:t>
      </w:r>
      <w:r w:rsidR="00100F1F">
        <w:rPr>
          <w:rFonts w:ascii="Montserrat Light" w:hAnsi="Montserrat Light"/>
        </w:rPr>
        <w:t>ț</w:t>
      </w:r>
      <w:r w:rsidRPr="00100F1F">
        <w:rPr>
          <w:rFonts w:ascii="Montserrat Light" w:hAnsi="Montserrat Light"/>
        </w:rPr>
        <w:t xml:space="preserve">iile posibile în cadrul patologiei </w:t>
      </w:r>
      <w:r w:rsidR="00100F1F">
        <w:rPr>
          <w:rFonts w:ascii="Montserrat Light" w:hAnsi="Montserrat Light"/>
        </w:rPr>
        <w:t>ș</w:t>
      </w:r>
      <w:r w:rsidRPr="00100F1F">
        <w:rPr>
          <w:rFonts w:ascii="Montserrat Light" w:hAnsi="Montserrat Light"/>
        </w:rPr>
        <w:t>i a tratamentului, participarea la procesul de învă</w:t>
      </w:r>
      <w:r w:rsidR="00100F1F">
        <w:rPr>
          <w:rFonts w:ascii="Montserrat Light" w:hAnsi="Montserrat Light"/>
        </w:rPr>
        <w:t>ț</w:t>
      </w:r>
      <w:r w:rsidRPr="00100F1F">
        <w:rPr>
          <w:rFonts w:ascii="Montserrat Light" w:hAnsi="Montserrat Light"/>
        </w:rPr>
        <w:t>ământ, prevederile de ordine interioară ale unită</w:t>
      </w:r>
      <w:r w:rsidR="00100F1F">
        <w:rPr>
          <w:rFonts w:ascii="Montserrat Light" w:hAnsi="Montserrat Light"/>
        </w:rPr>
        <w:t>ț</w:t>
      </w:r>
      <w:r w:rsidRPr="00100F1F">
        <w:rPr>
          <w:rFonts w:ascii="Montserrat Light" w:hAnsi="Montserrat Light"/>
        </w:rPr>
        <w:t>ii, posibilitatea de a refuza în cuno</w:t>
      </w:r>
      <w:r w:rsidR="00100F1F">
        <w:rPr>
          <w:rFonts w:ascii="Montserrat Light" w:hAnsi="Montserrat Light"/>
        </w:rPr>
        <w:t>ș</w:t>
      </w:r>
      <w:r w:rsidRPr="00100F1F">
        <w:rPr>
          <w:rFonts w:ascii="Montserrat Light" w:hAnsi="Montserrat Light"/>
        </w:rPr>
        <w:t>tin</w:t>
      </w:r>
      <w:r w:rsidR="00100F1F">
        <w:rPr>
          <w:rFonts w:ascii="Montserrat Light" w:hAnsi="Montserrat Light"/>
        </w:rPr>
        <w:t>ț</w:t>
      </w:r>
      <w:r w:rsidRPr="00100F1F">
        <w:rPr>
          <w:rFonts w:ascii="Montserrat Light" w:hAnsi="Montserrat Light"/>
        </w:rPr>
        <w:t>ă de cauză anumite aspecte ale actului medical; pacientul va semna voluntar luarea la cuno</w:t>
      </w:r>
      <w:r w:rsidR="00100F1F">
        <w:rPr>
          <w:rFonts w:ascii="Montserrat Light" w:hAnsi="Montserrat Light"/>
        </w:rPr>
        <w:t>ș</w:t>
      </w:r>
      <w:r w:rsidRPr="00100F1F">
        <w:rPr>
          <w:rFonts w:ascii="Montserrat Light" w:hAnsi="Montserrat Light"/>
        </w:rPr>
        <w:t>tin</w:t>
      </w:r>
      <w:r w:rsidR="00100F1F">
        <w:rPr>
          <w:rFonts w:ascii="Montserrat Light" w:hAnsi="Montserrat Light"/>
        </w:rPr>
        <w:t>ț</w:t>
      </w:r>
      <w:r w:rsidRPr="00100F1F">
        <w:rPr>
          <w:rFonts w:ascii="Montserrat Light" w:hAnsi="Montserrat Light"/>
        </w:rPr>
        <w:t xml:space="preserve">ă </w:t>
      </w:r>
      <w:r w:rsidR="00100F1F">
        <w:rPr>
          <w:rFonts w:ascii="Montserrat Light" w:hAnsi="Montserrat Light"/>
        </w:rPr>
        <w:t>ș</w:t>
      </w:r>
      <w:r w:rsidRPr="00100F1F">
        <w:rPr>
          <w:rFonts w:ascii="Montserrat Light" w:hAnsi="Montserrat Light"/>
        </w:rPr>
        <w:t>i consim</w:t>
      </w:r>
      <w:r w:rsidR="00100F1F">
        <w:rPr>
          <w:rFonts w:ascii="Montserrat Light" w:hAnsi="Montserrat Light"/>
        </w:rPr>
        <w:t>ț</w:t>
      </w:r>
      <w:r w:rsidRPr="00100F1F">
        <w:rPr>
          <w:rFonts w:ascii="Montserrat Light" w:hAnsi="Montserrat Light"/>
        </w:rPr>
        <w:t>ământul informat, care va fi ata</w:t>
      </w:r>
      <w:r w:rsidR="00100F1F">
        <w:rPr>
          <w:rFonts w:ascii="Montserrat Light" w:hAnsi="Montserrat Light"/>
        </w:rPr>
        <w:t>ș</w:t>
      </w:r>
      <w:r w:rsidRPr="00100F1F">
        <w:rPr>
          <w:rFonts w:ascii="Montserrat Light" w:hAnsi="Montserrat Light"/>
        </w:rPr>
        <w:t>at la FOCG; medicul are responsabilitatea de a ob</w:t>
      </w:r>
      <w:r w:rsidR="00100F1F">
        <w:rPr>
          <w:rFonts w:ascii="Montserrat Light" w:hAnsi="Montserrat Light"/>
        </w:rPr>
        <w:t>ț</w:t>
      </w:r>
      <w:r w:rsidRPr="00100F1F">
        <w:rPr>
          <w:rFonts w:ascii="Montserrat Light" w:hAnsi="Montserrat Light"/>
        </w:rPr>
        <w:t>ine consim</w:t>
      </w:r>
      <w:r w:rsidR="00100F1F">
        <w:rPr>
          <w:rFonts w:ascii="Montserrat Light" w:hAnsi="Montserrat Light"/>
        </w:rPr>
        <w:t>ț</w:t>
      </w:r>
      <w:r w:rsidRPr="00100F1F">
        <w:rPr>
          <w:rFonts w:ascii="Montserrat Light" w:hAnsi="Montserrat Light"/>
        </w:rPr>
        <w:t xml:space="preserve">ământul informat al pacientului </w:t>
      </w:r>
      <w:r w:rsidR="00100F1F">
        <w:rPr>
          <w:rFonts w:ascii="Montserrat Light" w:hAnsi="Montserrat Light"/>
        </w:rPr>
        <w:t>ș</w:t>
      </w:r>
      <w:r w:rsidRPr="00100F1F">
        <w:rPr>
          <w:rFonts w:ascii="Montserrat Light" w:hAnsi="Montserrat Light"/>
        </w:rPr>
        <w:t>i asistentul medical are responsabilitatea de a ob</w:t>
      </w:r>
      <w:r w:rsidR="00100F1F">
        <w:rPr>
          <w:rFonts w:ascii="Montserrat Light" w:hAnsi="Montserrat Light"/>
        </w:rPr>
        <w:t>ț</w:t>
      </w:r>
      <w:r w:rsidRPr="00100F1F">
        <w:rPr>
          <w:rFonts w:ascii="Montserrat Light" w:hAnsi="Montserrat Light"/>
        </w:rPr>
        <w:t>ine acordul informat al pacientului cu privire la îngrijirile pe care le oferă.</w:t>
      </w:r>
    </w:p>
    <w:p w14:paraId="4A80654B" w14:textId="5D90FC78"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pe durata spitalizării medicul curant are obliga</w:t>
      </w:r>
      <w:r w:rsidR="00100F1F">
        <w:rPr>
          <w:rFonts w:ascii="Montserrat Light" w:hAnsi="Montserrat Light"/>
        </w:rPr>
        <w:t>ț</w:t>
      </w:r>
      <w:r w:rsidRPr="00100F1F">
        <w:rPr>
          <w:rFonts w:ascii="Montserrat Light" w:hAnsi="Montserrat Light"/>
        </w:rPr>
        <w:t>ia completării tuturor datelor medicale: rezultatele investiga</w:t>
      </w:r>
      <w:r w:rsidR="00100F1F">
        <w:rPr>
          <w:rFonts w:ascii="Montserrat Light" w:hAnsi="Montserrat Light"/>
        </w:rPr>
        <w:t>ț</w:t>
      </w:r>
      <w:r w:rsidRPr="00100F1F">
        <w:rPr>
          <w:rFonts w:ascii="Montserrat Light" w:hAnsi="Montserrat Light"/>
        </w:rPr>
        <w:t xml:space="preserve">iilor paraclinice </w:t>
      </w:r>
      <w:r w:rsidR="00100F1F">
        <w:rPr>
          <w:rFonts w:ascii="Montserrat Light" w:hAnsi="Montserrat Light"/>
        </w:rPr>
        <w:t>ș</w:t>
      </w:r>
      <w:r w:rsidRPr="00100F1F">
        <w:rPr>
          <w:rFonts w:ascii="Montserrat Light" w:hAnsi="Montserrat Light"/>
        </w:rPr>
        <w:t>i consulturilor interclinice, evolu</w:t>
      </w:r>
      <w:r w:rsidR="00100F1F">
        <w:rPr>
          <w:rFonts w:ascii="Montserrat Light" w:hAnsi="Montserrat Light"/>
        </w:rPr>
        <w:t>ț</w:t>
      </w:r>
      <w:r w:rsidRPr="00100F1F">
        <w:rPr>
          <w:rFonts w:ascii="Montserrat Light" w:hAnsi="Montserrat Light"/>
        </w:rPr>
        <w:t>ia,  medica</w:t>
      </w:r>
      <w:r w:rsidR="00100F1F">
        <w:rPr>
          <w:rFonts w:ascii="Montserrat Light" w:hAnsi="Montserrat Light"/>
        </w:rPr>
        <w:t>ț</w:t>
      </w:r>
      <w:r w:rsidRPr="00100F1F">
        <w:rPr>
          <w:rFonts w:ascii="Montserrat Light" w:hAnsi="Montserrat Light"/>
        </w:rPr>
        <w:t>ia prescrisă, diagnosticul la 72 ore, epicriza de etapă; asistenta de sec</w:t>
      </w:r>
      <w:r w:rsidR="00100F1F">
        <w:rPr>
          <w:rFonts w:ascii="Montserrat Light" w:hAnsi="Montserrat Light"/>
        </w:rPr>
        <w:t>ț</w:t>
      </w:r>
      <w:r w:rsidRPr="00100F1F">
        <w:rPr>
          <w:rFonts w:ascii="Montserrat Light" w:hAnsi="Montserrat Light"/>
        </w:rPr>
        <w:t xml:space="preserve">ie va completa foaia de temperatură, foaia de îngrijiri </w:t>
      </w:r>
      <w:r w:rsidR="00100F1F">
        <w:rPr>
          <w:rFonts w:ascii="Montserrat Light" w:hAnsi="Montserrat Light"/>
        </w:rPr>
        <w:t>ș</w:t>
      </w:r>
      <w:r w:rsidRPr="00100F1F">
        <w:rPr>
          <w:rFonts w:ascii="Montserrat Light" w:hAnsi="Montserrat Light"/>
        </w:rPr>
        <w:t>i va deconta materialele sanitare folosite în cursul procesului de îngrijire a pacientului. Orice incident medical sau de alta natura survenit pe durata spitalizării va fi men</w:t>
      </w:r>
      <w:r w:rsidR="00100F1F">
        <w:rPr>
          <w:rFonts w:ascii="Montserrat Light" w:hAnsi="Montserrat Light"/>
        </w:rPr>
        <w:t>ț</w:t>
      </w:r>
      <w:r w:rsidRPr="00100F1F">
        <w:rPr>
          <w:rFonts w:ascii="Montserrat Light" w:hAnsi="Montserrat Light"/>
        </w:rPr>
        <w:t xml:space="preserve">ionat în mod obligatoriu de către medicul curant sau medicul de garda care va data, va semna </w:t>
      </w:r>
      <w:r w:rsidR="00100F1F">
        <w:rPr>
          <w:rFonts w:ascii="Montserrat Light" w:hAnsi="Montserrat Light"/>
        </w:rPr>
        <w:t>ș</w:t>
      </w:r>
      <w:r w:rsidRPr="00100F1F">
        <w:rPr>
          <w:rFonts w:ascii="Montserrat Light" w:hAnsi="Montserrat Light"/>
        </w:rPr>
        <w:t>i va parafa men</w:t>
      </w:r>
      <w:r w:rsidR="00100F1F">
        <w:rPr>
          <w:rFonts w:ascii="Montserrat Light" w:hAnsi="Montserrat Light"/>
        </w:rPr>
        <w:t>ț</w:t>
      </w:r>
      <w:r w:rsidRPr="00100F1F">
        <w:rPr>
          <w:rFonts w:ascii="Montserrat Light" w:hAnsi="Montserrat Light"/>
        </w:rPr>
        <w:t>iunea referitoare la incidentul raportat; aceste incidente se vor raporta Serviciului de Management al Calită</w:t>
      </w:r>
      <w:r w:rsidR="00100F1F">
        <w:rPr>
          <w:rFonts w:ascii="Montserrat Light" w:hAnsi="Montserrat Light"/>
        </w:rPr>
        <w:t>ț</w:t>
      </w:r>
      <w:r w:rsidRPr="00100F1F">
        <w:rPr>
          <w:rFonts w:ascii="Montserrat Light" w:hAnsi="Montserrat Light"/>
        </w:rPr>
        <w:t xml:space="preserve">ii Serviciilor medicale ca </w:t>
      </w:r>
      <w:r w:rsidR="00100F1F">
        <w:rPr>
          <w:rFonts w:ascii="Montserrat Light" w:hAnsi="Montserrat Light"/>
        </w:rPr>
        <w:t>ș</w:t>
      </w:r>
      <w:r w:rsidRPr="00100F1F">
        <w:rPr>
          <w:rFonts w:ascii="Montserrat Light" w:hAnsi="Montserrat Light"/>
        </w:rPr>
        <w:t>i evenimente adverse asociate actului medical.</w:t>
      </w:r>
    </w:p>
    <w:p w14:paraId="3ABACB15" w14:textId="1D6E6EDC"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lastRenderedPageBreak/>
        <w:t>biletele de trimitere către investiga</w:t>
      </w:r>
      <w:r w:rsidR="00100F1F">
        <w:rPr>
          <w:rFonts w:ascii="Montserrat Light" w:hAnsi="Montserrat Light"/>
        </w:rPr>
        <w:t>ț</w:t>
      </w:r>
      <w:r w:rsidRPr="00100F1F">
        <w:rPr>
          <w:rFonts w:ascii="Montserrat Light" w:hAnsi="Montserrat Light"/>
        </w:rPr>
        <w:t xml:space="preserve">iile paraclinice sau consulturile interclinice / interdisciplinare vor fi completate de către medicul curant sau medicul rezident, fiind semnate </w:t>
      </w:r>
      <w:r w:rsidR="00100F1F">
        <w:rPr>
          <w:rFonts w:ascii="Montserrat Light" w:hAnsi="Montserrat Light"/>
        </w:rPr>
        <w:t>ș</w:t>
      </w:r>
      <w:r w:rsidRPr="00100F1F">
        <w:rPr>
          <w:rFonts w:ascii="Montserrat Light" w:hAnsi="Montserrat Light"/>
        </w:rPr>
        <w:t xml:space="preserve">i parafate de medicul curant, aprobate de către </w:t>
      </w:r>
      <w:r w:rsidR="00100F1F">
        <w:rPr>
          <w:rFonts w:ascii="Montserrat Light" w:hAnsi="Montserrat Light"/>
        </w:rPr>
        <w:t>ș</w:t>
      </w:r>
      <w:r w:rsidRPr="00100F1F">
        <w:rPr>
          <w:rFonts w:ascii="Montserrat Light" w:hAnsi="Montserrat Light"/>
        </w:rPr>
        <w:t>eful sec</w:t>
      </w:r>
      <w:r w:rsidR="00100F1F">
        <w:rPr>
          <w:rFonts w:ascii="Montserrat Light" w:hAnsi="Montserrat Light"/>
        </w:rPr>
        <w:t>ț</w:t>
      </w:r>
      <w:r w:rsidRPr="00100F1F">
        <w:rPr>
          <w:rFonts w:ascii="Montserrat Light" w:hAnsi="Montserrat Light"/>
        </w:rPr>
        <w:t xml:space="preserve">iei </w:t>
      </w:r>
      <w:r w:rsidR="00100F1F">
        <w:rPr>
          <w:rFonts w:ascii="Montserrat Light" w:hAnsi="Montserrat Light"/>
        </w:rPr>
        <w:t>ș</w:t>
      </w:r>
      <w:r w:rsidRPr="00100F1F">
        <w:rPr>
          <w:rFonts w:ascii="Montserrat Light" w:hAnsi="Montserrat Light"/>
        </w:rPr>
        <w:t>i Directorul medical.</w:t>
      </w:r>
    </w:p>
    <w:p w14:paraId="2B0DC07E" w14:textId="6459C915"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 xml:space="preserve">pe toată durata spitalizării FOCG va fi păstrată de medicul curant, într-un loc securizat, accesibil medicului curant </w:t>
      </w:r>
      <w:r w:rsidR="00100F1F">
        <w:rPr>
          <w:rFonts w:ascii="Montserrat Light" w:hAnsi="Montserrat Light"/>
        </w:rPr>
        <w:t>ș</w:t>
      </w:r>
      <w:r w:rsidRPr="00100F1F">
        <w:rPr>
          <w:rFonts w:ascii="Montserrat Light" w:hAnsi="Montserrat Light"/>
        </w:rPr>
        <w:t>i medicului de gardă. Orice incident medical survenit pe durata internării va fi men</w:t>
      </w:r>
      <w:r w:rsidR="00100F1F">
        <w:rPr>
          <w:rFonts w:ascii="Montserrat Light" w:hAnsi="Montserrat Light"/>
        </w:rPr>
        <w:t>ț</w:t>
      </w:r>
      <w:r w:rsidRPr="00100F1F">
        <w:rPr>
          <w:rFonts w:ascii="Montserrat Light" w:hAnsi="Montserrat Light"/>
        </w:rPr>
        <w:t>ionat la rubrica „Evolu</w:t>
      </w:r>
      <w:r w:rsidR="00100F1F">
        <w:rPr>
          <w:rFonts w:ascii="Montserrat Light" w:hAnsi="Montserrat Light"/>
        </w:rPr>
        <w:t>ț</w:t>
      </w:r>
      <w:r w:rsidRPr="00100F1F">
        <w:rPr>
          <w:rFonts w:ascii="Montserrat Light" w:hAnsi="Montserrat Light"/>
        </w:rPr>
        <w:t xml:space="preserve">ie” de către medicul curant (pentru incidentele survenite în timpul programului normal de lucru) sau de către medicul de gardă (pentru incidentele apărute pe durata gărzii). Incidentul medical va fi descris (va fi notată data </w:t>
      </w:r>
      <w:r w:rsidR="00100F1F">
        <w:rPr>
          <w:rFonts w:ascii="Montserrat Light" w:hAnsi="Montserrat Light"/>
        </w:rPr>
        <w:t>ș</w:t>
      </w:r>
      <w:r w:rsidRPr="00100F1F">
        <w:rPr>
          <w:rFonts w:ascii="Montserrat Light" w:hAnsi="Montserrat Light"/>
        </w:rPr>
        <w:t xml:space="preserve">i ora constatării) </w:t>
      </w:r>
      <w:r w:rsidR="00100F1F">
        <w:rPr>
          <w:rFonts w:ascii="Montserrat Light" w:hAnsi="Montserrat Light"/>
        </w:rPr>
        <w:t>ș</w:t>
      </w:r>
      <w:r w:rsidRPr="00100F1F">
        <w:rPr>
          <w:rFonts w:ascii="Montserrat Light" w:hAnsi="Montserrat Light"/>
        </w:rPr>
        <w:t>i se vor men</w:t>
      </w:r>
      <w:r w:rsidR="00100F1F">
        <w:rPr>
          <w:rFonts w:ascii="Montserrat Light" w:hAnsi="Montserrat Light"/>
        </w:rPr>
        <w:t>ț</w:t>
      </w:r>
      <w:r w:rsidRPr="00100F1F">
        <w:rPr>
          <w:rFonts w:ascii="Montserrat Light" w:hAnsi="Montserrat Light"/>
        </w:rPr>
        <w:t>iona măsurile terapeutice adoptate. Medicul de gardă este obligat (pe lângă men</w:t>
      </w:r>
      <w:r w:rsidR="00100F1F">
        <w:rPr>
          <w:rFonts w:ascii="Montserrat Light" w:hAnsi="Montserrat Light"/>
        </w:rPr>
        <w:t>ț</w:t>
      </w:r>
      <w:r w:rsidRPr="00100F1F">
        <w:rPr>
          <w:rFonts w:ascii="Montserrat Light" w:hAnsi="Montserrat Light"/>
        </w:rPr>
        <w:t>ionarea incidentului medical) să adopte măsurile terapeutice imediate cu sau fără consultarea medicului curant. Toate men</w:t>
      </w:r>
      <w:r w:rsidR="00100F1F">
        <w:rPr>
          <w:rFonts w:ascii="Montserrat Light" w:hAnsi="Montserrat Light"/>
        </w:rPr>
        <w:t>ț</w:t>
      </w:r>
      <w:r w:rsidRPr="00100F1F">
        <w:rPr>
          <w:rFonts w:ascii="Montserrat Light" w:hAnsi="Montserrat Light"/>
        </w:rPr>
        <w:t>iunile efectuate de medicul de gardă în FOCG ale pacien</w:t>
      </w:r>
      <w:r w:rsidR="00100F1F">
        <w:rPr>
          <w:rFonts w:ascii="Montserrat Light" w:hAnsi="Montserrat Light"/>
        </w:rPr>
        <w:t>ț</w:t>
      </w:r>
      <w:r w:rsidRPr="00100F1F">
        <w:rPr>
          <w:rFonts w:ascii="Montserrat Light" w:hAnsi="Montserrat Light"/>
        </w:rPr>
        <w:t>ilor interna</w:t>
      </w:r>
      <w:r w:rsidR="00100F1F">
        <w:rPr>
          <w:rFonts w:ascii="Montserrat Light" w:hAnsi="Montserrat Light"/>
        </w:rPr>
        <w:t>ț</w:t>
      </w:r>
      <w:r w:rsidRPr="00100F1F">
        <w:rPr>
          <w:rFonts w:ascii="Montserrat Light" w:hAnsi="Montserrat Light"/>
        </w:rPr>
        <w:t xml:space="preserve">i vor fi datate, semnate, parafate </w:t>
      </w:r>
      <w:r w:rsidR="00100F1F">
        <w:rPr>
          <w:rFonts w:ascii="Montserrat Light" w:hAnsi="Montserrat Light"/>
        </w:rPr>
        <w:t>ș</w:t>
      </w:r>
      <w:r w:rsidRPr="00100F1F">
        <w:rPr>
          <w:rFonts w:ascii="Montserrat Light" w:hAnsi="Montserrat Light"/>
        </w:rPr>
        <w:t xml:space="preserve">i notate în raportul de gardă. </w:t>
      </w:r>
    </w:p>
    <w:p w14:paraId="499E6FC6" w14:textId="5E1EB990"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pe toată durata spitalizării, asistentul medical va completa îngrijirile acordate pacientului în Dosarul de îngrijiri, care va fi ata</w:t>
      </w:r>
      <w:r w:rsidR="00100F1F">
        <w:rPr>
          <w:rFonts w:ascii="Montserrat Light" w:hAnsi="Montserrat Light"/>
        </w:rPr>
        <w:t>ș</w:t>
      </w:r>
      <w:r w:rsidRPr="00100F1F">
        <w:rPr>
          <w:rFonts w:ascii="Montserrat Light" w:hAnsi="Montserrat Light"/>
        </w:rPr>
        <w:t>at la externare la FOCG.</w:t>
      </w:r>
    </w:p>
    <w:p w14:paraId="5E32DC24" w14:textId="0C2BAA56"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la externare scrisoarea medicală/biletul de ie</w:t>
      </w:r>
      <w:r w:rsidR="00100F1F">
        <w:rPr>
          <w:rFonts w:ascii="Montserrat Light" w:hAnsi="Montserrat Light"/>
        </w:rPr>
        <w:t>ș</w:t>
      </w:r>
      <w:r w:rsidRPr="00100F1F">
        <w:rPr>
          <w:rFonts w:ascii="Montserrat Light" w:hAnsi="Montserrat Light"/>
        </w:rPr>
        <w:t xml:space="preserve">ire va fi întocmită, semnată </w:t>
      </w:r>
      <w:r w:rsidR="00100F1F">
        <w:rPr>
          <w:rFonts w:ascii="Montserrat Light" w:hAnsi="Montserrat Light"/>
        </w:rPr>
        <w:t>ș</w:t>
      </w:r>
      <w:r w:rsidRPr="00100F1F">
        <w:rPr>
          <w:rFonts w:ascii="Montserrat Light" w:hAnsi="Montserrat Light"/>
        </w:rPr>
        <w:t xml:space="preserve">i parafată de medicul curant, medicul rezident </w:t>
      </w:r>
      <w:r w:rsidR="00100F1F">
        <w:rPr>
          <w:rFonts w:ascii="Montserrat Light" w:hAnsi="Montserrat Light"/>
        </w:rPr>
        <w:t>ș</w:t>
      </w:r>
      <w:r w:rsidRPr="00100F1F">
        <w:rPr>
          <w:rFonts w:ascii="Montserrat Light" w:hAnsi="Montserrat Light"/>
        </w:rPr>
        <w:t xml:space="preserve">i </w:t>
      </w:r>
      <w:r w:rsidR="00100F1F">
        <w:rPr>
          <w:rFonts w:ascii="Montserrat Light" w:hAnsi="Montserrat Light"/>
        </w:rPr>
        <w:t>ș</w:t>
      </w:r>
      <w:r w:rsidRPr="00100F1F">
        <w:rPr>
          <w:rFonts w:ascii="Montserrat Light" w:hAnsi="Montserrat Light"/>
        </w:rPr>
        <w:t>eful sec</w:t>
      </w:r>
      <w:r w:rsidR="00100F1F">
        <w:rPr>
          <w:rFonts w:ascii="Montserrat Light" w:hAnsi="Montserrat Light"/>
        </w:rPr>
        <w:t>ț</w:t>
      </w:r>
      <w:r w:rsidRPr="00100F1F">
        <w:rPr>
          <w:rFonts w:ascii="Montserrat Light" w:hAnsi="Montserrat Light"/>
        </w:rPr>
        <w:t xml:space="preserve">iei </w:t>
      </w:r>
      <w:r w:rsidR="00100F1F">
        <w:rPr>
          <w:rFonts w:ascii="Montserrat Light" w:hAnsi="Montserrat Light"/>
        </w:rPr>
        <w:t>ș</w:t>
      </w:r>
      <w:r w:rsidRPr="00100F1F">
        <w:rPr>
          <w:rFonts w:ascii="Montserrat Light" w:hAnsi="Montserrat Light"/>
        </w:rPr>
        <w:t>i va fi înmânată pacientului, acesta având obliga</w:t>
      </w:r>
      <w:r w:rsidR="00100F1F">
        <w:rPr>
          <w:rFonts w:ascii="Montserrat Light" w:hAnsi="Montserrat Light"/>
        </w:rPr>
        <w:t>ț</w:t>
      </w:r>
      <w:r w:rsidRPr="00100F1F">
        <w:rPr>
          <w:rFonts w:ascii="Montserrat Light" w:hAnsi="Montserrat Light"/>
        </w:rPr>
        <w:t xml:space="preserve">ia de a înmâna – după caz – câte o copie medicului specialist care a recomandat internarea </w:t>
      </w:r>
      <w:r w:rsidR="00100F1F">
        <w:rPr>
          <w:rFonts w:ascii="Montserrat Light" w:hAnsi="Montserrat Light"/>
        </w:rPr>
        <w:t>ș</w:t>
      </w:r>
      <w:r w:rsidRPr="00100F1F">
        <w:rPr>
          <w:rFonts w:ascii="Montserrat Light" w:hAnsi="Montserrat Light"/>
        </w:rPr>
        <w:t>i medicului de familie, medicul curant va completa epicriza, diagnosticul la externare (inclusiv codurile CIM-10), va codifica manoperele medicale; asistenta de sec</w:t>
      </w:r>
      <w:r w:rsidR="00100F1F">
        <w:rPr>
          <w:rFonts w:ascii="Montserrat Light" w:hAnsi="Montserrat Light"/>
        </w:rPr>
        <w:t>ț</w:t>
      </w:r>
      <w:r w:rsidRPr="00100F1F">
        <w:rPr>
          <w:rFonts w:ascii="Montserrat Light" w:hAnsi="Montserrat Light"/>
        </w:rPr>
        <w:t xml:space="preserve">ie va completa lista manoperelor efectuate de cadrele medii. </w:t>
      </w:r>
    </w:p>
    <w:p w14:paraId="6034296B" w14:textId="2B76033E" w:rsidR="00F7422C" w:rsidRPr="00100F1F" w:rsidRDefault="00F7422C" w:rsidP="0006228D">
      <w:pPr>
        <w:numPr>
          <w:ilvl w:val="0"/>
          <w:numId w:val="77"/>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după completarea tuturor rubricilor, FOCG va fi predată de medicul curant registratorului medical care va introduce datele solicitate de sistemul electronic de raportare a pacien</w:t>
      </w:r>
      <w:r w:rsidR="00100F1F">
        <w:rPr>
          <w:rFonts w:ascii="Montserrat Light" w:hAnsi="Montserrat Light"/>
        </w:rPr>
        <w:t>ț</w:t>
      </w:r>
      <w:r w:rsidRPr="00100F1F">
        <w:rPr>
          <w:rFonts w:ascii="Montserrat Light" w:hAnsi="Montserrat Light"/>
        </w:rPr>
        <w:t xml:space="preserve">ilor. </w:t>
      </w:r>
    </w:p>
    <w:p w14:paraId="4C25CDA1" w14:textId="4728FAC9" w:rsidR="00F7422C" w:rsidRPr="00100F1F" w:rsidRDefault="00F7422C" w:rsidP="0006228D">
      <w:pPr>
        <w:numPr>
          <w:ilvl w:val="0"/>
          <w:numId w:val="77"/>
        </w:numPr>
        <w:tabs>
          <w:tab w:val="left" w:pos="567"/>
          <w:tab w:val="left" w:pos="851"/>
        </w:tabs>
        <w:autoSpaceDE w:val="0"/>
        <w:autoSpaceDN w:val="0"/>
        <w:spacing w:after="0" w:line="240" w:lineRule="auto"/>
        <w:ind w:left="714" w:hanging="357"/>
        <w:jc w:val="both"/>
        <w:rPr>
          <w:rFonts w:ascii="Montserrat Light" w:hAnsi="Montserrat Light"/>
        </w:rPr>
      </w:pPr>
      <w:r w:rsidRPr="00100F1F">
        <w:rPr>
          <w:rFonts w:ascii="Montserrat Light" w:hAnsi="Montserrat Light"/>
        </w:rPr>
        <w:t>registratorul medical va depune FOCG în arhiva sec</w:t>
      </w:r>
      <w:r w:rsidR="00100F1F">
        <w:rPr>
          <w:rFonts w:ascii="Montserrat Light" w:hAnsi="Montserrat Light"/>
        </w:rPr>
        <w:t>ț</w:t>
      </w:r>
      <w:r w:rsidRPr="00100F1F">
        <w:rPr>
          <w:rFonts w:ascii="Montserrat Light" w:hAnsi="Montserrat Light"/>
        </w:rPr>
        <w:t xml:space="preserve">iei (aflată la statistică) de unde FOCG va fi accesibilă doar statisticianului, medicului curant </w:t>
      </w:r>
      <w:r w:rsidR="00100F1F">
        <w:rPr>
          <w:rFonts w:ascii="Montserrat Light" w:hAnsi="Montserrat Light"/>
        </w:rPr>
        <w:t>ș</w:t>
      </w:r>
      <w:r w:rsidRPr="00100F1F">
        <w:rPr>
          <w:rFonts w:ascii="Montserrat Light" w:hAnsi="Montserrat Light"/>
        </w:rPr>
        <w:t xml:space="preserve">i </w:t>
      </w:r>
      <w:r w:rsidR="00100F1F">
        <w:rPr>
          <w:rFonts w:ascii="Montserrat Light" w:hAnsi="Montserrat Light"/>
        </w:rPr>
        <w:t>ș</w:t>
      </w:r>
      <w:r w:rsidRPr="00100F1F">
        <w:rPr>
          <w:rFonts w:ascii="Montserrat Light" w:hAnsi="Montserrat Light"/>
        </w:rPr>
        <w:t>efului de sec</w:t>
      </w:r>
      <w:r w:rsidR="00100F1F">
        <w:rPr>
          <w:rFonts w:ascii="Montserrat Light" w:hAnsi="Montserrat Light"/>
        </w:rPr>
        <w:t>ț</w:t>
      </w:r>
      <w:r w:rsidRPr="00100F1F">
        <w:rPr>
          <w:rFonts w:ascii="Montserrat Light" w:hAnsi="Montserrat Light"/>
        </w:rPr>
        <w:t xml:space="preserve">ie. </w:t>
      </w:r>
    </w:p>
    <w:p w14:paraId="614E7892" w14:textId="3BC61EBA" w:rsidR="00F7422C" w:rsidRPr="00100F1F" w:rsidRDefault="00F7422C" w:rsidP="0006228D">
      <w:pPr>
        <w:tabs>
          <w:tab w:val="left" w:pos="426"/>
          <w:tab w:val="left" w:pos="567"/>
        </w:tabs>
        <w:spacing w:after="0" w:line="240" w:lineRule="auto"/>
        <w:jc w:val="both"/>
        <w:rPr>
          <w:rFonts w:ascii="Montserrat Light" w:hAnsi="Montserrat Light"/>
          <w:b/>
        </w:rPr>
      </w:pPr>
      <w:r w:rsidRPr="00100F1F">
        <w:rPr>
          <w:rFonts w:ascii="Montserrat Light" w:hAnsi="Montserrat Light"/>
          <w:b/>
        </w:rPr>
        <w:t>(5) Atribu</w:t>
      </w:r>
      <w:r w:rsidR="00100F1F">
        <w:rPr>
          <w:rFonts w:ascii="Montserrat Light" w:hAnsi="Montserrat Light"/>
          <w:b/>
        </w:rPr>
        <w:t>ț</w:t>
      </w:r>
      <w:r w:rsidRPr="00100F1F">
        <w:rPr>
          <w:rFonts w:ascii="Montserrat Light" w:hAnsi="Montserrat Light"/>
          <w:b/>
        </w:rPr>
        <w:t xml:space="preserve">iile specifice Compartimentului de cardiologie pediatrică </w:t>
      </w:r>
      <w:r w:rsidRPr="00100F1F">
        <w:rPr>
          <w:rFonts w:ascii="Montserrat Light" w:hAnsi="Montserrat Light"/>
        </w:rPr>
        <w:t>sunt</w:t>
      </w:r>
      <w:r w:rsidRPr="00100F1F">
        <w:rPr>
          <w:rFonts w:ascii="Montserrat Light" w:hAnsi="Montserrat Light"/>
          <w:b/>
        </w:rPr>
        <w:t>:</w:t>
      </w:r>
    </w:p>
    <w:p w14:paraId="1A746623" w14:textId="02F30D98" w:rsidR="00F7422C" w:rsidRPr="00100F1F" w:rsidRDefault="00F7422C" w:rsidP="0006228D">
      <w:pPr>
        <w:pStyle w:val="Listparagraf"/>
        <w:numPr>
          <w:ilvl w:val="0"/>
          <w:numId w:val="78"/>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organizează consultarea </w:t>
      </w:r>
      <w:r w:rsidR="00100F1F">
        <w:rPr>
          <w:rFonts w:ascii="Montserrat Light" w:hAnsi="Montserrat Light"/>
          <w:sz w:val="22"/>
          <w:szCs w:val="22"/>
          <w:lang w:val="ro-RO"/>
        </w:rPr>
        <w:t>ș</w:t>
      </w:r>
      <w:r w:rsidRPr="00100F1F">
        <w:rPr>
          <w:rFonts w:ascii="Montserrat Light" w:hAnsi="Montserrat Light"/>
          <w:sz w:val="22"/>
          <w:szCs w:val="22"/>
          <w:lang w:val="ro-RO"/>
        </w:rPr>
        <w:t>i stabilirea indica</w:t>
      </w:r>
      <w:r w:rsidR="00100F1F">
        <w:rPr>
          <w:rFonts w:ascii="Montserrat Light" w:hAnsi="Montserrat Light"/>
          <w:sz w:val="22"/>
          <w:szCs w:val="22"/>
          <w:lang w:val="ro-RO"/>
        </w:rPr>
        <w:t>ț</w:t>
      </w:r>
      <w:r w:rsidRPr="00100F1F">
        <w:rPr>
          <w:rFonts w:ascii="Montserrat Light" w:hAnsi="Montserrat Light"/>
          <w:sz w:val="22"/>
          <w:szCs w:val="22"/>
          <w:lang w:val="ro-RO"/>
        </w:rPr>
        <w:t>iilor de abla</w:t>
      </w:r>
      <w:r w:rsidR="00100F1F">
        <w:rPr>
          <w:rFonts w:ascii="Montserrat Light" w:hAnsi="Montserrat Light"/>
          <w:sz w:val="22"/>
          <w:szCs w:val="22"/>
          <w:lang w:val="ro-RO"/>
        </w:rPr>
        <w:t>ț</w:t>
      </w:r>
      <w:r w:rsidRPr="00100F1F">
        <w:rPr>
          <w:rFonts w:ascii="Montserrat Light" w:hAnsi="Montserrat Light"/>
          <w:sz w:val="22"/>
          <w:szCs w:val="22"/>
          <w:lang w:val="ro-RO"/>
        </w:rPr>
        <w:t>ie pentru pacien</w:t>
      </w:r>
      <w:r w:rsidR="00100F1F">
        <w:rPr>
          <w:rFonts w:ascii="Montserrat Light" w:hAnsi="Montserrat Light"/>
          <w:sz w:val="22"/>
          <w:szCs w:val="22"/>
          <w:lang w:val="ro-RO"/>
        </w:rPr>
        <w:t>ț</w:t>
      </w:r>
      <w:r w:rsidRPr="00100F1F">
        <w:rPr>
          <w:rFonts w:ascii="Montserrat Light" w:hAnsi="Montserrat Light"/>
          <w:sz w:val="22"/>
          <w:szCs w:val="22"/>
          <w:lang w:val="ro-RO"/>
        </w:rPr>
        <w:t>ii pediatrici interna</w:t>
      </w:r>
      <w:r w:rsidR="00100F1F">
        <w:rPr>
          <w:rFonts w:ascii="Montserrat Light" w:hAnsi="Montserrat Light"/>
          <w:sz w:val="22"/>
          <w:szCs w:val="22"/>
          <w:lang w:val="ro-RO"/>
        </w:rPr>
        <w:t>ț</w:t>
      </w:r>
      <w:r w:rsidRPr="00100F1F">
        <w:rPr>
          <w:rFonts w:ascii="Montserrat Light" w:hAnsi="Montserrat Light"/>
          <w:sz w:val="22"/>
          <w:szCs w:val="22"/>
          <w:lang w:val="ro-RO"/>
        </w:rPr>
        <w:t>i;</w:t>
      </w:r>
    </w:p>
    <w:p w14:paraId="7E7F122B" w14:textId="74EB6FC2" w:rsidR="00F7422C" w:rsidRPr="00100F1F" w:rsidRDefault="00F7422C" w:rsidP="0006228D">
      <w:pPr>
        <w:pStyle w:val="Listparagraf"/>
        <w:numPr>
          <w:ilvl w:val="0"/>
          <w:numId w:val="78"/>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indică investiga</w:t>
      </w:r>
      <w:r w:rsidR="00100F1F">
        <w:rPr>
          <w:rFonts w:ascii="Montserrat Light" w:hAnsi="Montserrat Light"/>
          <w:sz w:val="22"/>
          <w:szCs w:val="22"/>
          <w:lang w:val="ro-RO"/>
        </w:rPr>
        <w:t>ț</w:t>
      </w:r>
      <w:r w:rsidRPr="00100F1F">
        <w:rPr>
          <w:rFonts w:ascii="Montserrat Light" w:hAnsi="Montserrat Light"/>
          <w:sz w:val="22"/>
          <w:szCs w:val="22"/>
          <w:lang w:val="ro-RO"/>
        </w:rPr>
        <w:t>iile suplimentare necesare pregătirii pacien</w:t>
      </w:r>
      <w:r w:rsidR="00100F1F">
        <w:rPr>
          <w:rFonts w:ascii="Montserrat Light" w:hAnsi="Montserrat Light"/>
          <w:sz w:val="22"/>
          <w:szCs w:val="22"/>
          <w:lang w:val="ro-RO"/>
        </w:rPr>
        <w:t>ț</w:t>
      </w:r>
      <w:r w:rsidRPr="00100F1F">
        <w:rPr>
          <w:rFonts w:ascii="Montserrat Light" w:hAnsi="Montserrat Light"/>
          <w:sz w:val="22"/>
          <w:szCs w:val="22"/>
          <w:lang w:val="ro-RO"/>
        </w:rPr>
        <w:t>ilor pediatrici pentru abla</w:t>
      </w:r>
      <w:r w:rsidR="00100F1F">
        <w:rPr>
          <w:rFonts w:ascii="Montserrat Light" w:hAnsi="Montserrat Light"/>
          <w:sz w:val="22"/>
          <w:szCs w:val="22"/>
          <w:lang w:val="ro-RO"/>
        </w:rPr>
        <w:t>ț</w:t>
      </w:r>
      <w:r w:rsidRPr="00100F1F">
        <w:rPr>
          <w:rFonts w:ascii="Montserrat Light" w:hAnsi="Montserrat Light"/>
          <w:sz w:val="22"/>
          <w:szCs w:val="22"/>
          <w:lang w:val="ro-RO"/>
        </w:rPr>
        <w:t>ie;</w:t>
      </w:r>
    </w:p>
    <w:p w14:paraId="6BE90A6F" w14:textId="2FF6C0F1" w:rsidR="00F7422C" w:rsidRPr="00100F1F" w:rsidRDefault="00F7422C" w:rsidP="0006228D">
      <w:pPr>
        <w:pStyle w:val="Listparagraf"/>
        <w:numPr>
          <w:ilvl w:val="0"/>
          <w:numId w:val="78"/>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tratamentul pacien</w:t>
      </w:r>
      <w:r w:rsidR="00100F1F">
        <w:rPr>
          <w:rFonts w:ascii="Montserrat Light" w:hAnsi="Montserrat Light"/>
          <w:sz w:val="22"/>
          <w:szCs w:val="22"/>
          <w:lang w:val="ro-RO"/>
        </w:rPr>
        <w:t>ț</w:t>
      </w:r>
      <w:r w:rsidRPr="00100F1F">
        <w:rPr>
          <w:rFonts w:ascii="Montserrat Light" w:hAnsi="Montserrat Light"/>
          <w:sz w:val="22"/>
          <w:szCs w:val="22"/>
          <w:lang w:val="ro-RO"/>
        </w:rPr>
        <w:t>ilor pediatrici cu tulburări de ritm prin: abla</w:t>
      </w:r>
      <w:r w:rsidR="00100F1F">
        <w:rPr>
          <w:rFonts w:ascii="Montserrat Light" w:hAnsi="Montserrat Light"/>
          <w:sz w:val="22"/>
          <w:szCs w:val="22"/>
          <w:lang w:val="ro-RO"/>
        </w:rPr>
        <w:t>ț</w:t>
      </w:r>
      <w:r w:rsidRPr="00100F1F">
        <w:rPr>
          <w:rFonts w:ascii="Montserrat Light" w:hAnsi="Montserrat Light"/>
          <w:sz w:val="22"/>
          <w:szCs w:val="22"/>
          <w:lang w:val="ro-RO"/>
        </w:rPr>
        <w:t>ie endocavitară prin curent de radiofrecven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w:t>
      </w:r>
      <w:r w:rsidR="00100F1F">
        <w:rPr>
          <w:rFonts w:ascii="Montserrat Light" w:hAnsi="Montserrat Light"/>
          <w:sz w:val="22"/>
          <w:szCs w:val="22"/>
          <w:lang w:val="ro-RO"/>
        </w:rPr>
        <w:t>ș</w:t>
      </w:r>
      <w:r w:rsidRPr="00100F1F">
        <w:rPr>
          <w:rFonts w:ascii="Montserrat Light" w:hAnsi="Montserrat Light"/>
          <w:sz w:val="22"/>
          <w:szCs w:val="22"/>
          <w:lang w:val="ro-RO"/>
        </w:rPr>
        <w:t>i implantare de stimulator cardiac;</w:t>
      </w:r>
    </w:p>
    <w:p w14:paraId="66422641" w14:textId="54AD6D44" w:rsidR="00F7422C" w:rsidRPr="00100F1F" w:rsidRDefault="00F7422C" w:rsidP="0006228D">
      <w:pPr>
        <w:pStyle w:val="Listparagraf"/>
        <w:numPr>
          <w:ilvl w:val="0"/>
          <w:numId w:val="78"/>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informarea apar</w:t>
      </w:r>
      <w:r w:rsidR="00100F1F">
        <w:rPr>
          <w:rFonts w:ascii="Montserrat Light" w:hAnsi="Montserrat Light"/>
          <w:sz w:val="22"/>
          <w:szCs w:val="22"/>
          <w:lang w:val="ro-RO"/>
        </w:rPr>
        <w:t>ț</w:t>
      </w:r>
      <w:r w:rsidRPr="00100F1F">
        <w:rPr>
          <w:rFonts w:ascii="Montserrat Light" w:hAnsi="Montserrat Light"/>
          <w:sz w:val="22"/>
          <w:szCs w:val="22"/>
          <w:lang w:val="ro-RO"/>
        </w:rPr>
        <w:t>inătorilor legali asupra diagnosticului, prognosticului, evolu</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iei bolii </w:t>
      </w:r>
      <w:r w:rsidR="00100F1F">
        <w:rPr>
          <w:rFonts w:ascii="Montserrat Light" w:hAnsi="Montserrat Light"/>
          <w:sz w:val="22"/>
          <w:szCs w:val="22"/>
          <w:lang w:val="ro-RO"/>
        </w:rPr>
        <w:t>ș</w:t>
      </w:r>
      <w:r w:rsidRPr="00100F1F">
        <w:rPr>
          <w:rFonts w:ascii="Montserrat Light" w:hAnsi="Montserrat Light"/>
          <w:sz w:val="22"/>
          <w:szCs w:val="22"/>
          <w:lang w:val="ro-RO"/>
        </w:rPr>
        <w:t>i eventualelor complica</w:t>
      </w:r>
      <w:r w:rsidR="00100F1F">
        <w:rPr>
          <w:rFonts w:ascii="Montserrat Light" w:hAnsi="Montserrat Light"/>
          <w:sz w:val="22"/>
          <w:szCs w:val="22"/>
          <w:lang w:val="ro-RO"/>
        </w:rPr>
        <w:t>ț</w:t>
      </w:r>
      <w:r w:rsidRPr="00100F1F">
        <w:rPr>
          <w:rFonts w:ascii="Montserrat Light" w:hAnsi="Montserrat Light"/>
          <w:sz w:val="22"/>
          <w:szCs w:val="22"/>
          <w:lang w:val="ro-RO"/>
        </w:rPr>
        <w:t>ii în scopul asigurării eficien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ei tratamentului aplicat. </w:t>
      </w:r>
    </w:p>
    <w:p w14:paraId="12C2750A" w14:textId="39B099DD" w:rsidR="00F7422C" w:rsidRPr="00100F1F" w:rsidRDefault="00F7422C" w:rsidP="0006228D">
      <w:pPr>
        <w:tabs>
          <w:tab w:val="left" w:pos="426"/>
          <w:tab w:val="left" w:pos="567"/>
        </w:tabs>
        <w:spacing w:after="0" w:line="240" w:lineRule="auto"/>
        <w:jc w:val="both"/>
        <w:rPr>
          <w:rFonts w:ascii="Montserrat Light" w:hAnsi="Montserrat Light"/>
          <w:b/>
          <w:bCs/>
        </w:rPr>
      </w:pPr>
      <w:r w:rsidRPr="00100F1F">
        <w:rPr>
          <w:rFonts w:ascii="Montserrat Light" w:hAnsi="Montserrat Light"/>
          <w:b/>
          <w:bCs/>
        </w:rPr>
        <w:t>(6)</w:t>
      </w:r>
      <w:r w:rsidRPr="00100F1F">
        <w:rPr>
          <w:rFonts w:ascii="Montserrat Light" w:hAnsi="Montserrat Light"/>
        </w:rPr>
        <w:t xml:space="preserve">. </w:t>
      </w:r>
      <w:r w:rsidRPr="00100F1F">
        <w:rPr>
          <w:rFonts w:ascii="Montserrat Light" w:hAnsi="Montserrat Light"/>
          <w:b/>
        </w:rPr>
        <w:t>Atribu</w:t>
      </w:r>
      <w:r w:rsidR="00100F1F">
        <w:rPr>
          <w:rFonts w:ascii="Montserrat Light" w:hAnsi="Montserrat Light"/>
          <w:b/>
        </w:rPr>
        <w:t>ț</w:t>
      </w:r>
      <w:r w:rsidRPr="00100F1F">
        <w:rPr>
          <w:rFonts w:ascii="Montserrat Light" w:hAnsi="Montserrat Light"/>
          <w:b/>
        </w:rPr>
        <w:t>iile</w:t>
      </w:r>
      <w:r w:rsidRPr="00100F1F">
        <w:rPr>
          <w:rFonts w:ascii="Montserrat Light" w:hAnsi="Montserrat Light"/>
        </w:rPr>
        <w:t xml:space="preserve"> </w:t>
      </w:r>
      <w:r w:rsidRPr="00100F1F">
        <w:rPr>
          <w:rFonts w:ascii="Montserrat Light" w:hAnsi="Montserrat Light"/>
          <w:b/>
        </w:rPr>
        <w:t>specifice</w:t>
      </w:r>
      <w:r w:rsidRPr="00100F1F">
        <w:rPr>
          <w:rFonts w:ascii="Montserrat Light" w:hAnsi="Montserrat Light"/>
        </w:rPr>
        <w:t xml:space="preserve"> </w:t>
      </w:r>
      <w:r w:rsidRPr="00100F1F">
        <w:rPr>
          <w:rFonts w:ascii="Montserrat Light" w:hAnsi="Montserrat Light"/>
          <w:b/>
        </w:rPr>
        <w:t>ale</w:t>
      </w:r>
      <w:r w:rsidRPr="00100F1F">
        <w:rPr>
          <w:rFonts w:ascii="Montserrat Light" w:hAnsi="Montserrat Light"/>
        </w:rPr>
        <w:t xml:space="preserve"> </w:t>
      </w:r>
      <w:r w:rsidRPr="00100F1F">
        <w:rPr>
          <w:rFonts w:ascii="Montserrat Light" w:hAnsi="Montserrat Light"/>
          <w:b/>
          <w:bCs/>
        </w:rPr>
        <w:t>sec</w:t>
      </w:r>
      <w:r w:rsidR="00100F1F">
        <w:rPr>
          <w:rFonts w:ascii="Montserrat Light" w:hAnsi="Montserrat Light"/>
          <w:b/>
          <w:bCs/>
        </w:rPr>
        <w:t>ț</w:t>
      </w:r>
      <w:r w:rsidRPr="00100F1F">
        <w:rPr>
          <w:rFonts w:ascii="Montserrat Light" w:hAnsi="Montserrat Light"/>
          <w:b/>
          <w:bCs/>
        </w:rPr>
        <w:t xml:space="preserve">iilor </w:t>
      </w:r>
      <w:r w:rsidR="00100F1F">
        <w:rPr>
          <w:rFonts w:ascii="Montserrat Light" w:hAnsi="Montserrat Light"/>
          <w:b/>
          <w:bCs/>
        </w:rPr>
        <w:t>ș</w:t>
      </w:r>
      <w:r w:rsidRPr="00100F1F">
        <w:rPr>
          <w:rFonts w:ascii="Montserrat Light" w:hAnsi="Montserrat Light"/>
          <w:b/>
          <w:bCs/>
        </w:rPr>
        <w:t>i compartimentelor chirurgicale:</w:t>
      </w:r>
    </w:p>
    <w:p w14:paraId="4910C9EA" w14:textId="1F408CAC"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examinarea imediată, completă, trierea medicală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epidemiologică a bolnavilor pentru internare; </w:t>
      </w:r>
    </w:p>
    <w:p w14:paraId="241EE236" w14:textId="34DAA535"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asigurarea primului ajutor </w:t>
      </w:r>
      <w:r w:rsidR="00100F1F">
        <w:rPr>
          <w:rFonts w:ascii="Montserrat Light" w:hAnsi="Montserrat Light"/>
          <w:sz w:val="22"/>
          <w:szCs w:val="22"/>
          <w:lang w:val="ro-RO"/>
        </w:rPr>
        <w:t>ș</w:t>
      </w:r>
      <w:r w:rsidRPr="00100F1F">
        <w:rPr>
          <w:rFonts w:ascii="Montserrat Light" w:hAnsi="Montserrat Light"/>
          <w:sz w:val="22"/>
          <w:szCs w:val="22"/>
          <w:lang w:val="ro-RO"/>
        </w:rPr>
        <w:t>i acordarea asisten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ei medicale calificate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specializate până când bolnavul este stabilizat </w:t>
      </w:r>
      <w:r w:rsidR="00100F1F">
        <w:rPr>
          <w:rFonts w:ascii="Montserrat Light" w:hAnsi="Montserrat Light"/>
          <w:sz w:val="22"/>
          <w:szCs w:val="22"/>
          <w:lang w:val="ro-RO"/>
        </w:rPr>
        <w:t>ș</w:t>
      </w:r>
      <w:r w:rsidRPr="00100F1F">
        <w:rPr>
          <w:rFonts w:ascii="Montserrat Light" w:hAnsi="Montserrat Light"/>
          <w:sz w:val="22"/>
          <w:szCs w:val="22"/>
          <w:lang w:val="ro-RO"/>
        </w:rPr>
        <w:t>i ajunge în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w:t>
      </w:r>
    </w:p>
    <w:p w14:paraId="4FD9010A" w14:textId="7C6D65B8"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asigurarea aparatului de urgen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cu aprobarea conducerii spitalului; </w:t>
      </w:r>
    </w:p>
    <w:p w14:paraId="5309CB27" w14:textId="0AB05F43"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îmbăierea bolnavilor, dezinfec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ia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deparazitarea bolnavilor; </w:t>
      </w:r>
    </w:p>
    <w:p w14:paraId="39C36DF0" w14:textId="1BC1D85F"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asigurarea transportului bolnavilor în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w:t>
      </w:r>
    </w:p>
    <w:p w14:paraId="195D50B4" w14:textId="4DB8A7FF" w:rsidR="00F7422C" w:rsidRPr="00100F1F" w:rsidRDefault="00100F1F"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Pr>
          <w:rFonts w:ascii="Montserrat Light" w:hAnsi="Montserrat Light"/>
          <w:sz w:val="22"/>
          <w:szCs w:val="22"/>
          <w:lang w:val="ro-RO"/>
        </w:rPr>
        <w:t>ț</w:t>
      </w:r>
      <w:r w:rsidR="00F7422C" w:rsidRPr="00100F1F">
        <w:rPr>
          <w:rFonts w:ascii="Montserrat Light" w:hAnsi="Montserrat Light"/>
          <w:sz w:val="22"/>
          <w:szCs w:val="22"/>
          <w:lang w:val="ro-RO"/>
        </w:rPr>
        <w:t>inerea eviden</w:t>
      </w:r>
      <w:r>
        <w:rPr>
          <w:rFonts w:ascii="Montserrat Light" w:hAnsi="Montserrat Light"/>
          <w:sz w:val="22"/>
          <w:szCs w:val="22"/>
          <w:lang w:val="ro-RO"/>
        </w:rPr>
        <w:t>ț</w:t>
      </w:r>
      <w:r w:rsidR="00F7422C" w:rsidRPr="00100F1F">
        <w:rPr>
          <w:rFonts w:ascii="Montserrat Light" w:hAnsi="Montserrat Light"/>
          <w:sz w:val="22"/>
          <w:szCs w:val="22"/>
          <w:lang w:val="ro-RO"/>
        </w:rPr>
        <w:t xml:space="preserve">ei zilnice a internării bolnavilor </w:t>
      </w:r>
      <w:r>
        <w:rPr>
          <w:rFonts w:ascii="Montserrat Light" w:hAnsi="Montserrat Light"/>
          <w:sz w:val="22"/>
          <w:szCs w:val="22"/>
          <w:lang w:val="ro-RO"/>
        </w:rPr>
        <w:t>ș</w:t>
      </w:r>
      <w:r w:rsidR="00F7422C" w:rsidRPr="00100F1F">
        <w:rPr>
          <w:rFonts w:ascii="Montserrat Light" w:hAnsi="Montserrat Light"/>
          <w:sz w:val="22"/>
          <w:szCs w:val="22"/>
          <w:lang w:val="ro-RO"/>
        </w:rPr>
        <w:t>i asigurarea comunicării cu sec</w:t>
      </w:r>
      <w:r>
        <w:rPr>
          <w:rFonts w:ascii="Montserrat Light" w:hAnsi="Montserrat Light"/>
          <w:sz w:val="22"/>
          <w:szCs w:val="22"/>
          <w:lang w:val="ro-RO"/>
        </w:rPr>
        <w:t>ț</w:t>
      </w:r>
      <w:r w:rsidR="00F7422C" w:rsidRPr="00100F1F">
        <w:rPr>
          <w:rFonts w:ascii="Montserrat Light" w:hAnsi="Montserrat Light"/>
          <w:sz w:val="22"/>
          <w:szCs w:val="22"/>
          <w:lang w:val="ro-RO"/>
        </w:rPr>
        <w:t xml:space="preserve">iile privind locurile libere; </w:t>
      </w:r>
    </w:p>
    <w:p w14:paraId="2BEDCBEE" w14:textId="014120CB"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repartizarea bolnavilor în saloane cu respectarea măsurilor de prevenire </w:t>
      </w:r>
      <w:r w:rsidR="00100F1F">
        <w:rPr>
          <w:rFonts w:ascii="Montserrat Light" w:hAnsi="Montserrat Light"/>
          <w:sz w:val="22"/>
          <w:szCs w:val="22"/>
          <w:lang w:val="ro-RO"/>
        </w:rPr>
        <w:t>ș</w:t>
      </w:r>
      <w:r w:rsidRPr="00100F1F">
        <w:rPr>
          <w:rFonts w:ascii="Montserrat Light" w:hAnsi="Montserrat Light"/>
          <w:sz w:val="22"/>
          <w:szCs w:val="22"/>
          <w:lang w:val="ro-RO"/>
        </w:rPr>
        <w:t>i combatere a infec</w:t>
      </w:r>
      <w:r w:rsidR="00100F1F">
        <w:rPr>
          <w:rFonts w:ascii="Montserrat Light" w:hAnsi="Montserrat Light"/>
          <w:sz w:val="22"/>
          <w:szCs w:val="22"/>
          <w:lang w:val="ro-RO"/>
        </w:rPr>
        <w:t>ț</w:t>
      </w:r>
      <w:r w:rsidRPr="00100F1F">
        <w:rPr>
          <w:rFonts w:ascii="Montserrat Light" w:hAnsi="Montserrat Light"/>
          <w:sz w:val="22"/>
          <w:szCs w:val="22"/>
          <w:lang w:val="ro-RO"/>
        </w:rPr>
        <w:t>iilor asociate asisten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ei medicale; </w:t>
      </w:r>
    </w:p>
    <w:p w14:paraId="5CB52853" w14:textId="4FB18FAD"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examinarea imediată de către medicul chirurg a bolnavilor interna</w:t>
      </w:r>
      <w:r w:rsidR="00100F1F">
        <w:rPr>
          <w:rFonts w:ascii="Montserrat Light" w:hAnsi="Montserrat Light"/>
          <w:sz w:val="22"/>
          <w:szCs w:val="22"/>
          <w:lang w:val="ro-RO"/>
        </w:rPr>
        <w:t>ț</w:t>
      </w:r>
      <w:r w:rsidRPr="00100F1F">
        <w:rPr>
          <w:rFonts w:ascii="Montserrat Light" w:hAnsi="Montserrat Light"/>
          <w:sz w:val="22"/>
          <w:szCs w:val="22"/>
          <w:lang w:val="ro-RO"/>
        </w:rPr>
        <w:t>i de urgen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 celor cu stare biologică alterată; </w:t>
      </w:r>
    </w:p>
    <w:p w14:paraId="2CD8E134" w14:textId="6D465421"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stabilirea parcursului în vederea confirmării, precizării sau nuan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ării diagnosticului  de internare; </w:t>
      </w:r>
    </w:p>
    <w:p w14:paraId="174454B2" w14:textId="7B6E2DD3"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precizarea cât mai rapidă, prin consultări de specialitate, a afec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iunilor asociate patologiei chirurgicale; </w:t>
      </w:r>
    </w:p>
    <w:p w14:paraId="3371EB1C" w14:textId="6D608094"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foii de observa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w:t>
      </w:r>
    </w:p>
    <w:p w14:paraId="34555EB9" w14:textId="77777777"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 xml:space="preserve">stabilirea diagnosticului preoperator, inclusiv stadiul bolii; </w:t>
      </w:r>
    </w:p>
    <w:p w14:paraId="4A1FB8F9" w14:textId="0B2F40D8" w:rsidR="00F7422C" w:rsidRPr="00100F1F" w:rsidRDefault="00F7422C" w:rsidP="0006228D">
      <w:pPr>
        <w:pStyle w:val="Listparagraf"/>
        <w:numPr>
          <w:ilvl w:val="0"/>
          <w:numId w:val="79"/>
        </w:numPr>
        <w:tabs>
          <w:tab w:val="left" w:pos="426"/>
          <w:tab w:val="left" w:pos="567"/>
          <w:tab w:val="left" w:pos="993"/>
          <w:tab w:val="left" w:pos="1134"/>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stabilirea 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iei operatorii, justificarea acesteia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alegerea procedurii tehnice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tactice, la propunerea medicului curant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cu acordul </w:t>
      </w:r>
      <w:r w:rsidR="00100F1F">
        <w:rPr>
          <w:rFonts w:ascii="Montserrat Light" w:hAnsi="Montserrat Light"/>
          <w:sz w:val="22"/>
          <w:szCs w:val="22"/>
          <w:lang w:val="ro-RO"/>
        </w:rPr>
        <w:t>ș</w:t>
      </w:r>
      <w:r w:rsidRPr="00100F1F">
        <w:rPr>
          <w:rFonts w:ascii="Montserrat Light" w:hAnsi="Montserrat Light"/>
          <w:sz w:val="22"/>
          <w:szCs w:val="22"/>
          <w:lang w:val="ro-RO"/>
        </w:rPr>
        <w:t>efului de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w:t>
      </w:r>
    </w:p>
    <w:p w14:paraId="3E07F329" w14:textId="4FA7D486"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ob</w:t>
      </w:r>
      <w:r w:rsidR="00100F1F">
        <w:rPr>
          <w:rFonts w:ascii="Montserrat Light" w:hAnsi="Montserrat Light"/>
          <w:sz w:val="22"/>
          <w:szCs w:val="22"/>
          <w:lang w:val="ro-RO"/>
        </w:rPr>
        <w:t>ț</w:t>
      </w:r>
      <w:r w:rsidRPr="00100F1F">
        <w:rPr>
          <w:rFonts w:ascii="Montserrat Light" w:hAnsi="Montserrat Light"/>
          <w:sz w:val="22"/>
          <w:szCs w:val="22"/>
          <w:lang w:val="ro-RO"/>
        </w:rPr>
        <w:t>inerea consim</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ământului informat în scris al pacientului în tratamentul chirurgical propus; </w:t>
      </w:r>
    </w:p>
    <w:p w14:paraId="52084967" w14:textId="1704D05B"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pregătirea preoperatorie generală, locală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asigurarea consultului preanestezic; </w:t>
      </w:r>
    </w:p>
    <w:p w14:paraId="22F4E8A2" w14:textId="5FAF63DA"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asigurarea </w:t>
      </w:r>
      <w:r w:rsidR="00100F1F">
        <w:rPr>
          <w:rFonts w:ascii="Montserrat Light" w:hAnsi="Montserrat Light"/>
          <w:sz w:val="22"/>
          <w:szCs w:val="22"/>
          <w:lang w:val="ro-RO"/>
        </w:rPr>
        <w:t>ș</w:t>
      </w:r>
      <w:r w:rsidRPr="00100F1F">
        <w:rPr>
          <w:rFonts w:ascii="Montserrat Light" w:hAnsi="Montserrat Light"/>
          <w:sz w:val="22"/>
          <w:szCs w:val="22"/>
          <w:lang w:val="ro-RO"/>
        </w:rPr>
        <w:t>i verificarea îndeplinirii tratamentelor medicale pre-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postoperatorii; </w:t>
      </w:r>
    </w:p>
    <w:p w14:paraId="288D5E21" w14:textId="02DEA6E0"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supravegherea evolu</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iei pre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postoperatorii generale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locale; </w:t>
      </w:r>
    </w:p>
    <w:p w14:paraId="5260D235" w14:textId="56DC8B10"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precizarea recomandărilor de urmat la externare </w:t>
      </w:r>
      <w:r w:rsidR="00100F1F">
        <w:rPr>
          <w:rFonts w:ascii="Montserrat Light" w:hAnsi="Montserrat Light"/>
          <w:sz w:val="22"/>
          <w:szCs w:val="22"/>
          <w:lang w:val="ro-RO"/>
        </w:rPr>
        <w:t>ș</w:t>
      </w:r>
      <w:r w:rsidRPr="00100F1F">
        <w:rPr>
          <w:rFonts w:ascii="Montserrat Light" w:hAnsi="Montserrat Light"/>
          <w:sz w:val="22"/>
          <w:szCs w:val="22"/>
          <w:lang w:val="ro-RO"/>
        </w:rPr>
        <w:t>i stabilirea contactelor postoperatorii;</w:t>
      </w:r>
    </w:p>
    <w:p w14:paraId="676D1A43" w14:textId="77777777"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dezvoltarea serviciilor medicale multidisciplinare prin expertiza medicilor chirurgi cu supraspecializare oncologie;</w:t>
      </w:r>
    </w:p>
    <w:p w14:paraId="5F956277" w14:textId="70A63DBF"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cre</w:t>
      </w:r>
      <w:r w:rsidR="00100F1F">
        <w:rPr>
          <w:rFonts w:ascii="Montserrat Light" w:hAnsi="Montserrat Light"/>
          <w:sz w:val="22"/>
          <w:szCs w:val="22"/>
          <w:lang w:val="ro-RO"/>
        </w:rPr>
        <w:t>ș</w:t>
      </w:r>
      <w:r w:rsidRPr="00100F1F">
        <w:rPr>
          <w:rFonts w:ascii="Montserrat Light" w:hAnsi="Montserrat Light"/>
          <w:sz w:val="22"/>
          <w:szCs w:val="22"/>
          <w:lang w:val="ro-RO"/>
        </w:rPr>
        <w:t>terea accesibilită</w:t>
      </w:r>
      <w:r w:rsidR="00100F1F">
        <w:rPr>
          <w:rFonts w:ascii="Montserrat Light" w:hAnsi="Montserrat Light"/>
          <w:sz w:val="22"/>
          <w:szCs w:val="22"/>
          <w:lang w:val="ro-RO"/>
        </w:rPr>
        <w:t>ț</w:t>
      </w:r>
      <w:r w:rsidRPr="00100F1F">
        <w:rPr>
          <w:rFonts w:ascii="Montserrat Light" w:hAnsi="Montserrat Light"/>
          <w:sz w:val="22"/>
          <w:szCs w:val="22"/>
          <w:lang w:val="ro-RO"/>
        </w:rPr>
        <w:t>ii pacien</w:t>
      </w:r>
      <w:r w:rsidR="00100F1F">
        <w:rPr>
          <w:rFonts w:ascii="Montserrat Light" w:hAnsi="Montserrat Light"/>
          <w:sz w:val="22"/>
          <w:szCs w:val="22"/>
          <w:lang w:val="ro-RO"/>
        </w:rPr>
        <w:t>ț</w:t>
      </w:r>
      <w:r w:rsidRPr="00100F1F">
        <w:rPr>
          <w:rFonts w:ascii="Montserrat Light" w:hAnsi="Montserrat Light"/>
          <w:sz w:val="22"/>
          <w:szCs w:val="22"/>
          <w:lang w:val="ro-RO"/>
        </w:rPr>
        <w:t>ilor la acest tip de servicii;</w:t>
      </w:r>
    </w:p>
    <w:p w14:paraId="00EF5F2D" w14:textId="775A7AE0" w:rsidR="00F7422C" w:rsidRPr="00100F1F" w:rsidRDefault="00F7422C" w:rsidP="0006228D">
      <w:pPr>
        <w:pStyle w:val="Listparagraf"/>
        <w:numPr>
          <w:ilvl w:val="0"/>
          <w:numId w:val="79"/>
        </w:numPr>
        <w:tabs>
          <w:tab w:val="left" w:pos="426"/>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eficientizarea indicatorilor economico-financiari ai sec</w:t>
      </w:r>
      <w:r w:rsidR="00100F1F">
        <w:rPr>
          <w:rFonts w:ascii="Montserrat Light" w:hAnsi="Montserrat Light"/>
          <w:sz w:val="22"/>
          <w:szCs w:val="22"/>
          <w:lang w:val="ro-RO"/>
        </w:rPr>
        <w:t>ț</w:t>
      </w:r>
      <w:r w:rsidRPr="00100F1F">
        <w:rPr>
          <w:rFonts w:ascii="Montserrat Light" w:hAnsi="Montserrat Light"/>
          <w:sz w:val="22"/>
          <w:szCs w:val="22"/>
          <w:lang w:val="ro-RO"/>
        </w:rPr>
        <w:t>iei chirurgie plastică, microchirurgie reconstructivă.</w:t>
      </w:r>
    </w:p>
    <w:p w14:paraId="7A23030E" w14:textId="049889A7"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rPr>
        <w:t>(7) Atribu</w:t>
      </w:r>
      <w:r w:rsidR="00100F1F">
        <w:rPr>
          <w:rFonts w:ascii="Montserrat Light" w:hAnsi="Montserrat Light"/>
          <w:b/>
        </w:rPr>
        <w:t>ț</w:t>
      </w:r>
      <w:r w:rsidRPr="00100F1F">
        <w:rPr>
          <w:rFonts w:ascii="Montserrat Light" w:hAnsi="Montserrat Light"/>
          <w:b/>
        </w:rPr>
        <w:t>iile specifice</w:t>
      </w:r>
      <w:r w:rsidRPr="00100F1F">
        <w:rPr>
          <w:rFonts w:ascii="Montserrat Light" w:hAnsi="Montserrat Light"/>
        </w:rPr>
        <w:t xml:space="preserve"> C</w:t>
      </w:r>
      <w:r w:rsidRPr="00100F1F">
        <w:rPr>
          <w:rFonts w:ascii="Montserrat Light" w:hAnsi="Montserrat Light"/>
          <w:b/>
        </w:rPr>
        <w:t xml:space="preserve">ompartimentului de Chirurgie Plastică </w:t>
      </w:r>
      <w:r w:rsidR="00100F1F">
        <w:rPr>
          <w:rFonts w:ascii="Montserrat Light" w:hAnsi="Montserrat Light"/>
          <w:b/>
        </w:rPr>
        <w:t>ș</w:t>
      </w:r>
      <w:r w:rsidRPr="00100F1F">
        <w:rPr>
          <w:rFonts w:ascii="Montserrat Light" w:hAnsi="Montserrat Light"/>
          <w:b/>
        </w:rPr>
        <w:t>i Microchirurgie Reparatorie pediatrică:</w:t>
      </w:r>
      <w:r w:rsidRPr="00100F1F">
        <w:rPr>
          <w:rFonts w:ascii="Montserrat Light" w:hAnsi="Montserrat Light"/>
        </w:rPr>
        <w:t xml:space="preserve"> asigură interven</w:t>
      </w:r>
      <w:r w:rsidR="00100F1F">
        <w:rPr>
          <w:rFonts w:ascii="Montserrat Light" w:hAnsi="Montserrat Light"/>
        </w:rPr>
        <w:t>ț</w:t>
      </w:r>
      <w:r w:rsidRPr="00100F1F">
        <w:rPr>
          <w:rFonts w:ascii="Montserrat Light" w:hAnsi="Montserrat Light"/>
        </w:rPr>
        <w:t>iile corectoare la cazurile pediatrice cu malforma</w:t>
      </w:r>
      <w:r w:rsidR="00100F1F">
        <w:rPr>
          <w:rFonts w:ascii="Montserrat Light" w:hAnsi="Montserrat Light"/>
        </w:rPr>
        <w:t>ț</w:t>
      </w:r>
      <w:r w:rsidRPr="00100F1F">
        <w:rPr>
          <w:rFonts w:ascii="Montserrat Light" w:hAnsi="Montserrat Light"/>
        </w:rPr>
        <w:t xml:space="preserve">ii congenitale, traumatisme, sechele </w:t>
      </w:r>
      <w:r w:rsidR="00100F1F" w:rsidRPr="00100F1F">
        <w:rPr>
          <w:rFonts w:ascii="Montserrat Light" w:hAnsi="Montserrat Light"/>
        </w:rPr>
        <w:t>posttraumatice</w:t>
      </w:r>
      <w:r w:rsidRPr="00100F1F">
        <w:rPr>
          <w:rFonts w:ascii="Montserrat Light" w:hAnsi="Montserrat Light"/>
        </w:rPr>
        <w:t xml:space="preserve"> sau postoperatorii, sechele post combustionale, extirpare forma</w:t>
      </w:r>
      <w:r w:rsidR="00100F1F">
        <w:rPr>
          <w:rFonts w:ascii="Montserrat Light" w:hAnsi="Montserrat Light"/>
        </w:rPr>
        <w:t>ț</w:t>
      </w:r>
      <w:r w:rsidRPr="00100F1F">
        <w:rPr>
          <w:rFonts w:ascii="Montserrat Light" w:hAnsi="Montserrat Light"/>
        </w:rPr>
        <w:t>iuni tumorale, hemangioame.</w:t>
      </w:r>
    </w:p>
    <w:p w14:paraId="2C393BC1" w14:textId="4C5F6A18"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rPr>
        <w:t>(8) Atribu</w:t>
      </w:r>
      <w:r w:rsidR="00100F1F">
        <w:rPr>
          <w:rFonts w:ascii="Montserrat Light" w:hAnsi="Montserrat Light"/>
          <w:b/>
        </w:rPr>
        <w:t>ț</w:t>
      </w:r>
      <w:r w:rsidRPr="00100F1F">
        <w:rPr>
          <w:rFonts w:ascii="Montserrat Light" w:hAnsi="Montserrat Light"/>
          <w:b/>
        </w:rPr>
        <w:t>iile specifice Compartimentului Ortopedie pediatrică</w:t>
      </w:r>
      <w:r w:rsidRPr="00100F1F">
        <w:rPr>
          <w:rFonts w:ascii="Montserrat Light" w:hAnsi="Montserrat Light"/>
        </w:rPr>
        <w:t xml:space="preserve"> sunt: diagnosticul </w:t>
      </w:r>
      <w:r w:rsidR="00100F1F">
        <w:rPr>
          <w:rFonts w:ascii="Montserrat Light" w:hAnsi="Montserrat Light"/>
        </w:rPr>
        <w:t>ș</w:t>
      </w:r>
      <w:r w:rsidRPr="00100F1F">
        <w:rPr>
          <w:rFonts w:ascii="Montserrat Light" w:hAnsi="Montserrat Light"/>
        </w:rPr>
        <w:t>i tratamentul malforma</w:t>
      </w:r>
      <w:r w:rsidR="00100F1F">
        <w:rPr>
          <w:rFonts w:ascii="Montserrat Light" w:hAnsi="Montserrat Light"/>
        </w:rPr>
        <w:t>ț</w:t>
      </w:r>
      <w:r w:rsidRPr="00100F1F">
        <w:rPr>
          <w:rFonts w:ascii="Montserrat Light" w:hAnsi="Montserrat Light"/>
        </w:rPr>
        <w:t>iilor congenitale ale sistemului osteo-articular, al afec</w:t>
      </w:r>
      <w:r w:rsidR="00100F1F">
        <w:rPr>
          <w:rFonts w:ascii="Montserrat Light" w:hAnsi="Montserrat Light"/>
        </w:rPr>
        <w:t>ț</w:t>
      </w:r>
      <w:r w:rsidRPr="00100F1F">
        <w:rPr>
          <w:rFonts w:ascii="Montserrat Light" w:hAnsi="Montserrat Light"/>
        </w:rPr>
        <w:t xml:space="preserve">iunilor ortopedice dobândite </w:t>
      </w:r>
      <w:r w:rsidR="00100F1F">
        <w:rPr>
          <w:rFonts w:ascii="Montserrat Light" w:hAnsi="Montserrat Light"/>
        </w:rPr>
        <w:t>ș</w:t>
      </w:r>
      <w:r w:rsidRPr="00100F1F">
        <w:rPr>
          <w:rFonts w:ascii="Montserrat Light" w:hAnsi="Montserrat Light"/>
        </w:rPr>
        <w:t xml:space="preserve">i a patologiei traumatice până la vârsta de 18 ani. </w:t>
      </w:r>
    </w:p>
    <w:p w14:paraId="2AB6304F" w14:textId="00C7F699" w:rsidR="00F7422C" w:rsidRPr="00100F1F" w:rsidRDefault="00F7422C" w:rsidP="0006228D">
      <w:pPr>
        <w:spacing w:after="0" w:line="240" w:lineRule="auto"/>
        <w:jc w:val="both"/>
        <w:rPr>
          <w:rFonts w:ascii="Montserrat Light" w:hAnsi="Montserrat Light"/>
          <w:b/>
          <w:bCs/>
        </w:rPr>
      </w:pPr>
      <w:r w:rsidRPr="00100F1F">
        <w:rPr>
          <w:rFonts w:ascii="Montserrat Light" w:hAnsi="Montserrat Light"/>
          <w:b/>
          <w:bCs/>
        </w:rPr>
        <w:t>(9)</w:t>
      </w:r>
      <w:r w:rsidR="006910A1" w:rsidRPr="00100F1F">
        <w:rPr>
          <w:rFonts w:ascii="Montserrat Light" w:hAnsi="Montserrat Light"/>
          <w:b/>
          <w:bCs/>
        </w:rPr>
        <w:t xml:space="preserve"> </w:t>
      </w:r>
      <w:r w:rsidRPr="00100F1F">
        <w:rPr>
          <w:rFonts w:ascii="Montserrat Light" w:hAnsi="Montserrat Light"/>
          <w:b/>
          <w:bCs/>
        </w:rPr>
        <w:t>Atribu</w:t>
      </w:r>
      <w:r w:rsidR="00100F1F">
        <w:rPr>
          <w:rFonts w:ascii="Montserrat Light" w:hAnsi="Montserrat Light"/>
          <w:b/>
          <w:bCs/>
        </w:rPr>
        <w:t>ț</w:t>
      </w:r>
      <w:r w:rsidRPr="00100F1F">
        <w:rPr>
          <w:rFonts w:ascii="Montserrat Light" w:hAnsi="Montserrat Light"/>
          <w:b/>
          <w:bCs/>
        </w:rPr>
        <w:t>iile specifice Compartimentului A.T.I.:</w:t>
      </w:r>
    </w:p>
    <w:p w14:paraId="2A680E55" w14:textId="7B3017DA"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asigurarea anesteziilor în sălile de opera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pe baza unui program operator, făcut de comun acord de </w:t>
      </w:r>
      <w:r w:rsidR="00100F1F">
        <w:rPr>
          <w:rFonts w:ascii="Montserrat Light" w:hAnsi="Montserrat Light"/>
          <w:sz w:val="22"/>
          <w:szCs w:val="22"/>
          <w:lang w:val="ro-RO"/>
        </w:rPr>
        <w:t>ș</w:t>
      </w:r>
      <w:r w:rsidRPr="00100F1F">
        <w:rPr>
          <w:rFonts w:ascii="Montserrat Light" w:hAnsi="Montserrat Light"/>
          <w:sz w:val="22"/>
          <w:szCs w:val="22"/>
          <w:lang w:val="ro-RO"/>
        </w:rPr>
        <w:t>efii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chirurgicale, coordonatorul Blocului operator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w:t>
      </w:r>
      <w:r w:rsidR="00100F1F">
        <w:rPr>
          <w:rFonts w:ascii="Montserrat Light" w:hAnsi="Montserrat Light"/>
          <w:sz w:val="22"/>
          <w:szCs w:val="22"/>
          <w:lang w:val="ro-RO"/>
        </w:rPr>
        <w:t>ș</w:t>
      </w:r>
      <w:r w:rsidRPr="00100F1F">
        <w:rPr>
          <w:rFonts w:ascii="Montserrat Light" w:hAnsi="Montserrat Light"/>
          <w:sz w:val="22"/>
          <w:szCs w:val="22"/>
          <w:lang w:val="ro-RO"/>
        </w:rPr>
        <w:t>eful sec</w:t>
      </w:r>
      <w:r w:rsidR="00100F1F">
        <w:rPr>
          <w:rFonts w:ascii="Montserrat Light" w:hAnsi="Montserrat Light"/>
          <w:sz w:val="22"/>
          <w:szCs w:val="22"/>
          <w:lang w:val="ro-RO"/>
        </w:rPr>
        <w:t>ț</w:t>
      </w:r>
      <w:r w:rsidRPr="00100F1F">
        <w:rPr>
          <w:rFonts w:ascii="Montserrat Light" w:hAnsi="Montserrat Light"/>
          <w:sz w:val="22"/>
          <w:szCs w:val="22"/>
          <w:lang w:val="ro-RO"/>
        </w:rPr>
        <w:t>iei A.T.I.; interven</w:t>
      </w:r>
      <w:r w:rsidR="00100F1F">
        <w:rPr>
          <w:rFonts w:ascii="Montserrat Light" w:hAnsi="Montserrat Light"/>
          <w:sz w:val="22"/>
          <w:szCs w:val="22"/>
          <w:lang w:val="ro-RO"/>
        </w:rPr>
        <w:t>ț</w:t>
      </w:r>
      <w:r w:rsidRPr="00100F1F">
        <w:rPr>
          <w:rFonts w:ascii="Montserrat Light" w:hAnsi="Montserrat Light"/>
          <w:sz w:val="22"/>
          <w:szCs w:val="22"/>
          <w:lang w:val="ro-RO"/>
        </w:rPr>
        <w:t>iile chirurgicale vor fi planificate cu cel pu</w:t>
      </w:r>
      <w:r w:rsidR="00100F1F">
        <w:rPr>
          <w:rFonts w:ascii="Montserrat Light" w:hAnsi="Montserrat Light"/>
          <w:sz w:val="22"/>
          <w:szCs w:val="22"/>
          <w:lang w:val="ro-RO"/>
        </w:rPr>
        <w:t>ț</w:t>
      </w:r>
      <w:r w:rsidRPr="00100F1F">
        <w:rPr>
          <w:rFonts w:ascii="Montserrat Light" w:hAnsi="Montserrat Light"/>
          <w:sz w:val="22"/>
          <w:szCs w:val="22"/>
          <w:lang w:val="ro-RO"/>
        </w:rPr>
        <w:t>in 48 ore înaintea efectuării lor, dată la care foile de observa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trebuie să fie complete; </w:t>
      </w:r>
    </w:p>
    <w:p w14:paraId="74FA9F3A" w14:textId="41BEF727"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supravegherea bolnavilor </w:t>
      </w:r>
      <w:r w:rsidR="00100F1F">
        <w:rPr>
          <w:rFonts w:ascii="Montserrat Light" w:hAnsi="Montserrat Light"/>
          <w:sz w:val="22"/>
          <w:szCs w:val="22"/>
          <w:lang w:val="ro-RO"/>
        </w:rPr>
        <w:t>ș</w:t>
      </w:r>
      <w:r w:rsidRPr="00100F1F">
        <w:rPr>
          <w:rFonts w:ascii="Montserrat Light" w:hAnsi="Montserrat Light"/>
          <w:sz w:val="22"/>
          <w:szCs w:val="22"/>
          <w:lang w:val="ro-RO"/>
        </w:rPr>
        <w:t>i efectuarea tratamentelor specifice specialită</w:t>
      </w:r>
      <w:r w:rsidR="00100F1F">
        <w:rPr>
          <w:rFonts w:ascii="Montserrat Light" w:hAnsi="Montserrat Light"/>
          <w:sz w:val="22"/>
          <w:szCs w:val="22"/>
          <w:lang w:val="ro-RO"/>
        </w:rPr>
        <w:t>ț</w:t>
      </w:r>
      <w:r w:rsidRPr="00100F1F">
        <w:rPr>
          <w:rFonts w:ascii="Montserrat Light" w:hAnsi="Montserrat Light"/>
          <w:sz w:val="22"/>
          <w:szCs w:val="22"/>
          <w:lang w:val="ro-RO"/>
        </w:rPr>
        <w:t>ii anestezie-terapie intensivă în sălile de opera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în saloanele de reanimare, pe perioada acută în care sunt perturbate func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iile vitale; </w:t>
      </w:r>
    </w:p>
    <w:p w14:paraId="4DBB77CB" w14:textId="08B2296F"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pregătirea preoperatorie a bolnavilor interna</w:t>
      </w:r>
      <w:r w:rsidR="00100F1F">
        <w:rPr>
          <w:rFonts w:ascii="Montserrat Light" w:hAnsi="Montserrat Light"/>
          <w:sz w:val="22"/>
          <w:szCs w:val="22"/>
          <w:lang w:val="ro-RO"/>
        </w:rPr>
        <w:t>ț</w:t>
      </w:r>
      <w:r w:rsidRPr="00100F1F">
        <w:rPr>
          <w:rFonts w:ascii="Montserrat Light" w:hAnsi="Montserrat Light"/>
          <w:sz w:val="22"/>
          <w:szCs w:val="22"/>
          <w:lang w:val="ro-RO"/>
        </w:rPr>
        <w:t>i în această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ca </w:t>
      </w:r>
      <w:r w:rsidR="00100F1F">
        <w:rPr>
          <w:rFonts w:ascii="Montserrat Light" w:hAnsi="Montserrat Light"/>
          <w:sz w:val="22"/>
          <w:szCs w:val="22"/>
          <w:lang w:val="ro-RO"/>
        </w:rPr>
        <w:t>ș</w:t>
      </w:r>
      <w:r w:rsidRPr="00100F1F">
        <w:rPr>
          <w:rFonts w:ascii="Montserrat Light" w:hAnsi="Montserrat Light"/>
          <w:sz w:val="22"/>
          <w:szCs w:val="22"/>
          <w:lang w:val="ro-RO"/>
        </w:rPr>
        <w:t>i îndrumarea prin indica</w:t>
      </w:r>
      <w:r w:rsidR="00100F1F">
        <w:rPr>
          <w:rFonts w:ascii="Montserrat Light" w:hAnsi="Montserrat Light"/>
          <w:sz w:val="22"/>
          <w:szCs w:val="22"/>
          <w:lang w:val="ro-RO"/>
        </w:rPr>
        <w:t>ț</w:t>
      </w:r>
      <w:r w:rsidRPr="00100F1F">
        <w:rPr>
          <w:rFonts w:ascii="Montserrat Light" w:hAnsi="Montserrat Light"/>
          <w:sz w:val="22"/>
          <w:szCs w:val="22"/>
          <w:lang w:val="ro-RO"/>
        </w:rPr>
        <w:t>ii generale în ceea ce prive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 pregătirea preoperatorie </w:t>
      </w:r>
      <w:r w:rsidR="00100F1F">
        <w:rPr>
          <w:rFonts w:ascii="Montserrat Light" w:hAnsi="Montserrat Light"/>
          <w:sz w:val="22"/>
          <w:szCs w:val="22"/>
          <w:lang w:val="ro-RO"/>
        </w:rPr>
        <w:t>ș</w:t>
      </w:r>
      <w:r w:rsidRPr="00100F1F">
        <w:rPr>
          <w:rFonts w:ascii="Montserrat Light" w:hAnsi="Montserrat Light"/>
          <w:sz w:val="22"/>
          <w:szCs w:val="22"/>
          <w:lang w:val="ro-RO"/>
        </w:rPr>
        <w:t>i supravegherea postoperatorie a bolnavilor spitaliza</w:t>
      </w:r>
      <w:r w:rsidR="00100F1F">
        <w:rPr>
          <w:rFonts w:ascii="Montserrat Light" w:hAnsi="Montserrat Light"/>
          <w:sz w:val="22"/>
          <w:szCs w:val="22"/>
          <w:lang w:val="ro-RO"/>
        </w:rPr>
        <w:t>ț</w:t>
      </w:r>
      <w:r w:rsidRPr="00100F1F">
        <w:rPr>
          <w:rFonts w:ascii="Montserrat Light" w:hAnsi="Montserrat Light"/>
          <w:sz w:val="22"/>
          <w:szCs w:val="22"/>
          <w:lang w:val="ro-RO"/>
        </w:rPr>
        <w:t>i în alte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din spital; </w:t>
      </w:r>
    </w:p>
    <w:p w14:paraId="2BEF8D2D" w14:textId="4632CE6A"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asigurarea desfă</w:t>
      </w:r>
      <w:r w:rsidR="00100F1F">
        <w:rPr>
          <w:rFonts w:ascii="Montserrat Light" w:hAnsi="Montserrat Light"/>
          <w:sz w:val="22"/>
          <w:szCs w:val="22"/>
          <w:lang w:val="ro-RO"/>
        </w:rPr>
        <w:t>ș</w:t>
      </w:r>
      <w:r w:rsidRPr="00100F1F">
        <w:rPr>
          <w:rFonts w:ascii="Montserrat Light" w:hAnsi="Montserrat Light"/>
          <w:sz w:val="22"/>
          <w:szCs w:val="22"/>
          <w:lang w:val="ro-RO"/>
        </w:rPr>
        <w:t>urării activită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de transfuzii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de recuperare a sângelui consumat; </w:t>
      </w:r>
    </w:p>
    <w:p w14:paraId="2007B671" w14:textId="0B7D45B9"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asigurarea consulturilor efectuate în celelalte sec</w:t>
      </w:r>
      <w:r w:rsidR="00100F1F">
        <w:rPr>
          <w:rFonts w:ascii="Montserrat Light" w:hAnsi="Montserrat Light"/>
          <w:sz w:val="22"/>
          <w:szCs w:val="22"/>
          <w:lang w:val="ro-RO"/>
        </w:rPr>
        <w:t>ț</w:t>
      </w:r>
      <w:r w:rsidRPr="00100F1F">
        <w:rPr>
          <w:rFonts w:ascii="Montserrat Light" w:hAnsi="Montserrat Light"/>
          <w:sz w:val="22"/>
          <w:szCs w:val="22"/>
          <w:lang w:val="ro-RO"/>
        </w:rPr>
        <w:t>ii în vederea stabilirii conduitei terapeutice la bolnavii cu starea generală alterată. Ace</w:t>
      </w:r>
      <w:r w:rsidR="00100F1F">
        <w:rPr>
          <w:rFonts w:ascii="Montserrat Light" w:hAnsi="Montserrat Light"/>
          <w:sz w:val="22"/>
          <w:szCs w:val="22"/>
          <w:lang w:val="ro-RO"/>
        </w:rPr>
        <w:t>ș</w:t>
      </w:r>
      <w:r w:rsidRPr="00100F1F">
        <w:rPr>
          <w:rFonts w:ascii="Montserrat Light" w:hAnsi="Montserrat Light"/>
          <w:sz w:val="22"/>
          <w:szCs w:val="22"/>
          <w:lang w:val="ro-RO"/>
        </w:rPr>
        <w:t>ti bolnavi, vor fi transfera</w:t>
      </w:r>
      <w:r w:rsidR="00100F1F">
        <w:rPr>
          <w:rFonts w:ascii="Montserrat Light" w:hAnsi="Montserrat Light"/>
          <w:sz w:val="22"/>
          <w:szCs w:val="22"/>
          <w:lang w:val="ro-RO"/>
        </w:rPr>
        <w:t>ț</w:t>
      </w:r>
      <w:r w:rsidRPr="00100F1F">
        <w:rPr>
          <w:rFonts w:ascii="Montserrat Light" w:hAnsi="Montserrat Light"/>
          <w:sz w:val="22"/>
          <w:szCs w:val="22"/>
          <w:lang w:val="ro-RO"/>
        </w:rPr>
        <w:t>i în sec</w:t>
      </w:r>
      <w:r w:rsidR="00100F1F">
        <w:rPr>
          <w:rFonts w:ascii="Montserrat Light" w:hAnsi="Montserrat Light"/>
          <w:sz w:val="22"/>
          <w:szCs w:val="22"/>
          <w:lang w:val="ro-RO"/>
        </w:rPr>
        <w:t>ț</w:t>
      </w:r>
      <w:r w:rsidRPr="00100F1F">
        <w:rPr>
          <w:rFonts w:ascii="Montserrat Light" w:hAnsi="Montserrat Light"/>
          <w:sz w:val="22"/>
          <w:szCs w:val="22"/>
          <w:lang w:val="ro-RO"/>
        </w:rPr>
        <w:t>ia de A.T.I. sau vor rămâne, în continuare, în sec</w:t>
      </w:r>
      <w:r w:rsidR="00100F1F">
        <w:rPr>
          <w:rFonts w:ascii="Montserrat Light" w:hAnsi="Montserrat Light"/>
          <w:sz w:val="22"/>
          <w:szCs w:val="22"/>
          <w:lang w:val="ro-RO"/>
        </w:rPr>
        <w:t>ț</w:t>
      </w:r>
      <w:r w:rsidRPr="00100F1F">
        <w:rPr>
          <w:rFonts w:ascii="Montserrat Light" w:hAnsi="Montserrat Light"/>
          <w:sz w:val="22"/>
          <w:szCs w:val="22"/>
          <w:lang w:val="ro-RO"/>
        </w:rPr>
        <w:t>ia respectivă sub îngrijirea personalului medico-sanitar din acea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care va asigura aplicarea tratamentului stabilit. </w:t>
      </w:r>
    </w:p>
    <w:p w14:paraId="62EEBE47" w14:textId="258B0B50"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asigurarea în permanen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a sterilelor în termenii de valabilitate a sterilizării, conform normelor legale în vigoare; </w:t>
      </w:r>
    </w:p>
    <w:p w14:paraId="7C069097" w14:textId="66C63971"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păstrarea confiden</w:t>
      </w:r>
      <w:r w:rsidR="00100F1F">
        <w:rPr>
          <w:rFonts w:ascii="Montserrat Light" w:hAnsi="Montserrat Light"/>
          <w:sz w:val="22"/>
          <w:szCs w:val="22"/>
          <w:lang w:val="ro-RO"/>
        </w:rPr>
        <w:t>ț</w:t>
      </w:r>
      <w:r w:rsidRPr="00100F1F">
        <w:rPr>
          <w:rFonts w:ascii="Montserrat Light" w:hAnsi="Montserrat Light"/>
          <w:sz w:val="22"/>
          <w:szCs w:val="22"/>
          <w:lang w:val="ro-RO"/>
        </w:rPr>
        <w:t>ialită</w:t>
      </w:r>
      <w:r w:rsidR="00100F1F">
        <w:rPr>
          <w:rFonts w:ascii="Montserrat Light" w:hAnsi="Montserrat Light"/>
          <w:sz w:val="22"/>
          <w:szCs w:val="22"/>
          <w:lang w:val="ro-RO"/>
        </w:rPr>
        <w:t>ț</w:t>
      </w:r>
      <w:r w:rsidRPr="00100F1F">
        <w:rPr>
          <w:rFonts w:ascii="Montserrat Light" w:hAnsi="Montserrat Light"/>
          <w:sz w:val="22"/>
          <w:szCs w:val="22"/>
          <w:lang w:val="ro-RO"/>
        </w:rPr>
        <w:t>ii fa</w:t>
      </w:r>
      <w:r w:rsidR="00100F1F">
        <w:rPr>
          <w:rFonts w:ascii="Montserrat Light" w:hAnsi="Montserrat Light"/>
          <w:sz w:val="22"/>
          <w:szCs w:val="22"/>
          <w:lang w:val="ro-RO"/>
        </w:rPr>
        <w:t>ț</w:t>
      </w:r>
      <w:r w:rsidRPr="00100F1F">
        <w:rPr>
          <w:rFonts w:ascii="Montserrat Light" w:hAnsi="Montserrat Light"/>
          <w:sz w:val="22"/>
          <w:szCs w:val="22"/>
          <w:lang w:val="ro-RO"/>
        </w:rPr>
        <w:t>ă de ter</w:t>
      </w:r>
      <w:r w:rsidR="00100F1F">
        <w:rPr>
          <w:rFonts w:ascii="Montserrat Light" w:hAnsi="Montserrat Light"/>
          <w:sz w:val="22"/>
          <w:szCs w:val="22"/>
          <w:lang w:val="ro-RO"/>
        </w:rPr>
        <w:t>ț</w:t>
      </w:r>
      <w:r w:rsidRPr="00100F1F">
        <w:rPr>
          <w:rFonts w:ascii="Montserrat Light" w:hAnsi="Montserrat Light"/>
          <w:sz w:val="22"/>
          <w:szCs w:val="22"/>
          <w:lang w:val="ro-RO"/>
        </w:rPr>
        <w:t>i asupra tuturor informa</w:t>
      </w:r>
      <w:r w:rsidR="00100F1F">
        <w:rPr>
          <w:rFonts w:ascii="Montserrat Light" w:hAnsi="Montserrat Light"/>
          <w:sz w:val="22"/>
          <w:szCs w:val="22"/>
          <w:lang w:val="ro-RO"/>
        </w:rPr>
        <w:t>ț</w:t>
      </w:r>
      <w:r w:rsidRPr="00100F1F">
        <w:rPr>
          <w:rFonts w:ascii="Montserrat Light" w:hAnsi="Montserrat Light"/>
          <w:sz w:val="22"/>
          <w:szCs w:val="22"/>
          <w:lang w:val="ro-RO"/>
        </w:rPr>
        <w:t>iilor decurse din serviciile medicale acordate asigura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w:t>
      </w:r>
    </w:p>
    <w:p w14:paraId="22E5F927" w14:textId="76D1E729"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acordarea serviciilor medicale în mod nediscriminatoriu asigura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w:t>
      </w:r>
    </w:p>
    <w:p w14:paraId="6B94103A" w14:textId="6512D2DC"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respectarea dreptului la liberă alegere a furnizorului de servicii medicale în situa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iile de trimitere în consulturi interdisciplinare; </w:t>
      </w:r>
    </w:p>
    <w:p w14:paraId="2A3F70B7" w14:textId="73EB6299"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neutilizarea materialelor </w:t>
      </w:r>
      <w:r w:rsidR="00100F1F">
        <w:rPr>
          <w:rFonts w:ascii="Montserrat Light" w:hAnsi="Montserrat Light"/>
          <w:sz w:val="22"/>
          <w:szCs w:val="22"/>
          <w:lang w:val="ro-RO"/>
        </w:rPr>
        <w:t>ș</w:t>
      </w:r>
      <w:r w:rsidRPr="00100F1F">
        <w:rPr>
          <w:rFonts w:ascii="Montserrat Light" w:hAnsi="Montserrat Light"/>
          <w:sz w:val="22"/>
          <w:szCs w:val="22"/>
          <w:lang w:val="ro-RO"/>
        </w:rPr>
        <w:t>i sterilelor a căror condi</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de sterilizare nu este sigură; </w:t>
      </w:r>
    </w:p>
    <w:p w14:paraId="5ED3E8D5" w14:textId="66D4DEF2" w:rsidR="00F7422C" w:rsidRPr="00100F1F" w:rsidRDefault="00F7422C" w:rsidP="0006228D">
      <w:pPr>
        <w:pStyle w:val="Listparagraf"/>
        <w:numPr>
          <w:ilvl w:val="0"/>
          <w:numId w:val="80"/>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completarea prescrip</w:t>
      </w:r>
      <w:r w:rsidR="00100F1F">
        <w:rPr>
          <w:rFonts w:ascii="Montserrat Light" w:hAnsi="Montserrat Light"/>
          <w:sz w:val="22"/>
          <w:szCs w:val="22"/>
          <w:lang w:val="ro-RO"/>
        </w:rPr>
        <w:t>ț</w:t>
      </w:r>
      <w:r w:rsidRPr="00100F1F">
        <w:rPr>
          <w:rFonts w:ascii="Montserrat Light" w:hAnsi="Montserrat Light"/>
          <w:sz w:val="22"/>
          <w:szCs w:val="22"/>
          <w:lang w:val="ro-RO"/>
        </w:rPr>
        <w:t>iilor medicale conexe actului medical atunci când este cazul pentru afec</w:t>
      </w:r>
      <w:r w:rsidR="00100F1F">
        <w:rPr>
          <w:rFonts w:ascii="Montserrat Light" w:hAnsi="Montserrat Light"/>
          <w:sz w:val="22"/>
          <w:szCs w:val="22"/>
          <w:lang w:val="ro-RO"/>
        </w:rPr>
        <w:t>ț</w:t>
      </w:r>
      <w:r w:rsidRPr="00100F1F">
        <w:rPr>
          <w:rFonts w:ascii="Montserrat Light" w:hAnsi="Montserrat Light"/>
          <w:sz w:val="22"/>
          <w:szCs w:val="22"/>
          <w:lang w:val="ro-RO"/>
        </w:rPr>
        <w:t>iuni acute, subacute, cronice (ini</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iale); </w:t>
      </w:r>
    </w:p>
    <w:p w14:paraId="029810BE" w14:textId="56C13209" w:rsidR="00F7422C" w:rsidRPr="00100F1F" w:rsidRDefault="00F7422C" w:rsidP="0006228D">
      <w:pPr>
        <w:tabs>
          <w:tab w:val="left" w:pos="567"/>
        </w:tabs>
        <w:spacing w:after="0" w:line="240" w:lineRule="auto"/>
        <w:ind w:left="714" w:hanging="357"/>
        <w:jc w:val="both"/>
        <w:rPr>
          <w:rFonts w:ascii="Montserrat Light" w:hAnsi="Montserrat Light"/>
        </w:rPr>
      </w:pPr>
      <w:r w:rsidRPr="00100F1F">
        <w:rPr>
          <w:rFonts w:ascii="Montserrat Light" w:hAnsi="Montserrat Light" w:cs="Courier New"/>
          <w:b/>
        </w:rPr>
        <w:t>l)</w:t>
      </w:r>
      <w:r w:rsidRPr="00100F1F">
        <w:rPr>
          <w:rFonts w:ascii="Montserrat Light" w:hAnsi="Montserrat Light" w:cs="Courier New"/>
        </w:rPr>
        <w:t xml:space="preserve"> </w:t>
      </w:r>
      <w:r w:rsidRPr="00100F1F">
        <w:rPr>
          <w:rFonts w:ascii="Montserrat Light" w:hAnsi="Montserrat Light"/>
        </w:rPr>
        <w:t>personalul Compartimentului ATI î</w:t>
      </w:r>
      <w:r w:rsidR="00100F1F">
        <w:rPr>
          <w:rFonts w:ascii="Montserrat Light" w:hAnsi="Montserrat Light"/>
        </w:rPr>
        <w:t>ș</w:t>
      </w:r>
      <w:r w:rsidRPr="00100F1F">
        <w:rPr>
          <w:rFonts w:ascii="Montserrat Light" w:hAnsi="Montserrat Light"/>
        </w:rPr>
        <w:t>i desfă</w:t>
      </w:r>
      <w:r w:rsidR="00100F1F">
        <w:rPr>
          <w:rFonts w:ascii="Montserrat Light" w:hAnsi="Montserrat Light"/>
        </w:rPr>
        <w:t>ș</w:t>
      </w:r>
      <w:r w:rsidRPr="00100F1F">
        <w:rPr>
          <w:rFonts w:ascii="Montserrat Light" w:hAnsi="Montserrat Light"/>
        </w:rPr>
        <w:t xml:space="preserve">oară activitatea în cadrul punctului de lucru Terapie Intensivă Coronarieni conform protocolului încheiat între cele două structuri, precum </w:t>
      </w:r>
      <w:r w:rsidR="00100F1F">
        <w:rPr>
          <w:rFonts w:ascii="Montserrat Light" w:hAnsi="Montserrat Light"/>
        </w:rPr>
        <w:t>ș</w:t>
      </w:r>
      <w:r w:rsidRPr="00100F1F">
        <w:rPr>
          <w:rFonts w:ascii="Montserrat Light" w:hAnsi="Montserrat Light"/>
        </w:rPr>
        <w:t>i în cadrul Laboratorului de explorări func</w:t>
      </w:r>
      <w:r w:rsidR="00100F1F">
        <w:rPr>
          <w:rFonts w:ascii="Montserrat Light" w:hAnsi="Montserrat Light"/>
        </w:rPr>
        <w:t>ț</w:t>
      </w:r>
      <w:r w:rsidRPr="00100F1F">
        <w:rPr>
          <w:rFonts w:ascii="Montserrat Light" w:hAnsi="Montserrat Light"/>
        </w:rPr>
        <w:t>ionale, cardiovasculare.”</w:t>
      </w:r>
    </w:p>
    <w:p w14:paraId="2466A990" w14:textId="77777777" w:rsidR="00404F2E" w:rsidRPr="00100F1F" w:rsidRDefault="002B47A1" w:rsidP="0006228D">
      <w:pPr>
        <w:spacing w:after="0" w:line="240" w:lineRule="auto"/>
        <w:jc w:val="both"/>
        <w:rPr>
          <w:rFonts w:ascii="Montserrat Light" w:hAnsi="Montserrat Light"/>
          <w:b/>
          <w:bCs/>
        </w:rPr>
      </w:pPr>
      <w:r w:rsidRPr="00100F1F">
        <w:rPr>
          <w:rFonts w:ascii="Montserrat Light" w:hAnsi="Montserrat Light"/>
          <w:b/>
          <w:lang w:bidi="en-US"/>
        </w:rPr>
        <w:t>Articolul</w:t>
      </w:r>
      <w:r w:rsidR="00F7422C" w:rsidRPr="00100F1F">
        <w:rPr>
          <w:rFonts w:ascii="Montserrat Light" w:hAnsi="Montserrat Light"/>
          <w:b/>
          <w:bCs/>
        </w:rPr>
        <w:t xml:space="preserve"> </w:t>
      </w:r>
      <w:r w:rsidR="00E25519" w:rsidRPr="00100F1F">
        <w:rPr>
          <w:rFonts w:ascii="Montserrat Light" w:hAnsi="Montserrat Light"/>
          <w:b/>
          <w:bCs/>
        </w:rPr>
        <w:t>31</w:t>
      </w:r>
    </w:p>
    <w:p w14:paraId="1EC708F1" w14:textId="5911E02D" w:rsidR="00F7422C" w:rsidRPr="00100F1F" w:rsidRDefault="00F7422C" w:rsidP="0006228D">
      <w:pPr>
        <w:spacing w:after="0" w:line="240" w:lineRule="auto"/>
        <w:jc w:val="both"/>
        <w:rPr>
          <w:rFonts w:ascii="Montserrat Light" w:hAnsi="Montserrat Light"/>
          <w:b/>
          <w:bCs/>
        </w:rPr>
      </w:pPr>
      <w:r w:rsidRPr="00100F1F">
        <w:rPr>
          <w:rFonts w:ascii="Montserrat Light" w:hAnsi="Montserrat Light"/>
          <w:b/>
          <w:bCs/>
        </w:rPr>
        <w:t>Unitatea de transfuzie sanguină are următoarele atribu</w:t>
      </w:r>
      <w:r w:rsidR="00100F1F">
        <w:rPr>
          <w:rFonts w:ascii="Montserrat Light" w:hAnsi="Montserrat Light"/>
          <w:b/>
          <w:bCs/>
        </w:rPr>
        <w:t>ț</w:t>
      </w:r>
      <w:r w:rsidRPr="00100F1F">
        <w:rPr>
          <w:rFonts w:ascii="Montserrat Light" w:hAnsi="Montserrat Light"/>
          <w:b/>
          <w:bCs/>
        </w:rPr>
        <w:t>ii:</w:t>
      </w:r>
    </w:p>
    <w:p w14:paraId="54AEB6B5" w14:textId="17E472AB" w:rsidR="00F7422C" w:rsidRPr="00100F1F" w:rsidRDefault="00F7422C" w:rsidP="0006228D">
      <w:pPr>
        <w:pStyle w:val="Listparagraf"/>
        <w:numPr>
          <w:ilvl w:val="0"/>
          <w:numId w:val="81"/>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aprovizionarea cu sânge total </w:t>
      </w:r>
      <w:r w:rsidR="00100F1F">
        <w:rPr>
          <w:rFonts w:ascii="Montserrat Light" w:hAnsi="Montserrat Light"/>
          <w:sz w:val="22"/>
          <w:szCs w:val="22"/>
          <w:lang w:val="ro-RO"/>
        </w:rPr>
        <w:t>ș</w:t>
      </w:r>
      <w:r w:rsidRPr="00100F1F">
        <w:rPr>
          <w:rFonts w:ascii="Montserrat Light" w:hAnsi="Montserrat Light"/>
          <w:sz w:val="22"/>
          <w:szCs w:val="22"/>
          <w:lang w:val="ro-RO"/>
        </w:rPr>
        <w:t>i componente de sânge pe baza solicitărilor scrise din sec</w:t>
      </w:r>
      <w:r w:rsidR="00100F1F">
        <w:rPr>
          <w:rFonts w:ascii="Montserrat Light" w:hAnsi="Montserrat Light"/>
          <w:sz w:val="22"/>
          <w:szCs w:val="22"/>
          <w:lang w:val="ro-RO"/>
        </w:rPr>
        <w:t>ț</w:t>
      </w:r>
      <w:r w:rsidRPr="00100F1F">
        <w:rPr>
          <w:rFonts w:ascii="Montserrat Light" w:hAnsi="Montserrat Light"/>
          <w:sz w:val="22"/>
          <w:szCs w:val="22"/>
          <w:lang w:val="ro-RO"/>
        </w:rPr>
        <w:t>iile spitalului;</w:t>
      </w:r>
    </w:p>
    <w:p w14:paraId="4DA40E3A" w14:textId="6195F523" w:rsidR="00F7422C" w:rsidRPr="00100F1F" w:rsidRDefault="00F7422C" w:rsidP="0006228D">
      <w:pPr>
        <w:pStyle w:val="Listparagraf"/>
        <w:numPr>
          <w:ilvl w:val="0"/>
          <w:numId w:val="81"/>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recep</w:t>
      </w:r>
      <w:r w:rsidR="00100F1F">
        <w:rPr>
          <w:rFonts w:ascii="Montserrat Light" w:hAnsi="Montserrat Light"/>
          <w:sz w:val="22"/>
          <w:szCs w:val="22"/>
          <w:lang w:val="ro-RO"/>
        </w:rPr>
        <w:t>ț</w:t>
      </w:r>
      <w:r w:rsidRPr="00100F1F">
        <w:rPr>
          <w:rFonts w:ascii="Montserrat Light" w:hAnsi="Montserrat Light"/>
          <w:sz w:val="22"/>
          <w:szCs w:val="22"/>
          <w:lang w:val="ro-RO"/>
        </w:rPr>
        <w:t>ia, eviden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a, stocarea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livrarea sângelui total </w:t>
      </w:r>
      <w:r w:rsidR="00100F1F">
        <w:rPr>
          <w:rFonts w:ascii="Montserrat Light" w:hAnsi="Montserrat Light"/>
          <w:sz w:val="22"/>
          <w:szCs w:val="22"/>
          <w:lang w:val="ro-RO"/>
        </w:rPr>
        <w:t>ș</w:t>
      </w:r>
      <w:r w:rsidRPr="00100F1F">
        <w:rPr>
          <w:rFonts w:ascii="Montserrat Light" w:hAnsi="Montserrat Light"/>
          <w:sz w:val="22"/>
          <w:szCs w:val="22"/>
          <w:lang w:val="ro-RO"/>
        </w:rPr>
        <w:t>i a componentelor sanguine către sec</w:t>
      </w:r>
      <w:r w:rsidR="00100F1F">
        <w:rPr>
          <w:rFonts w:ascii="Montserrat Light" w:hAnsi="Montserrat Light"/>
          <w:sz w:val="22"/>
          <w:szCs w:val="22"/>
          <w:lang w:val="ro-RO"/>
        </w:rPr>
        <w:t>ț</w:t>
      </w:r>
      <w:r w:rsidRPr="00100F1F">
        <w:rPr>
          <w:rFonts w:ascii="Montserrat Light" w:hAnsi="Montserrat Light"/>
          <w:sz w:val="22"/>
          <w:szCs w:val="22"/>
          <w:lang w:val="ro-RO"/>
        </w:rPr>
        <w:t>iile spitalului;</w:t>
      </w:r>
    </w:p>
    <w:p w14:paraId="29C2A40F" w14:textId="15745768" w:rsidR="00F7422C" w:rsidRPr="00100F1F" w:rsidRDefault="00F7422C" w:rsidP="0006228D">
      <w:pPr>
        <w:pStyle w:val="Listparagraf"/>
        <w:numPr>
          <w:ilvl w:val="0"/>
          <w:numId w:val="81"/>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distribu</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ia de sânge </w:t>
      </w:r>
      <w:r w:rsidR="00100F1F">
        <w:rPr>
          <w:rFonts w:ascii="Montserrat Light" w:hAnsi="Montserrat Light"/>
          <w:sz w:val="22"/>
          <w:szCs w:val="22"/>
          <w:lang w:val="ro-RO"/>
        </w:rPr>
        <w:t>ș</w:t>
      </w:r>
      <w:r w:rsidRPr="00100F1F">
        <w:rPr>
          <w:rFonts w:ascii="Montserrat Light" w:hAnsi="Montserrat Light"/>
          <w:sz w:val="22"/>
          <w:szCs w:val="22"/>
          <w:lang w:val="ro-RO"/>
        </w:rPr>
        <w:t>i componente sanguine de la un centru de transfuzie furnizor către spital se va face în baza unui contract de furnizare, care stabile</w:t>
      </w:r>
      <w:r w:rsidR="00100F1F">
        <w:rPr>
          <w:rFonts w:ascii="Montserrat Light" w:hAnsi="Montserrat Light"/>
          <w:sz w:val="22"/>
          <w:szCs w:val="22"/>
          <w:lang w:val="ro-RO"/>
        </w:rPr>
        <w:t>ș</w:t>
      </w:r>
      <w:r w:rsidRPr="00100F1F">
        <w:rPr>
          <w:rFonts w:ascii="Montserrat Light" w:hAnsi="Montserrat Light"/>
          <w:sz w:val="22"/>
          <w:szCs w:val="22"/>
          <w:lang w:val="ro-RO"/>
        </w:rPr>
        <w:t>te condi</w:t>
      </w:r>
      <w:r w:rsidR="00100F1F">
        <w:rPr>
          <w:rFonts w:ascii="Montserrat Light" w:hAnsi="Montserrat Light"/>
          <w:sz w:val="22"/>
          <w:szCs w:val="22"/>
          <w:lang w:val="ro-RO"/>
        </w:rPr>
        <w:t>ț</w:t>
      </w:r>
      <w:r w:rsidRPr="00100F1F">
        <w:rPr>
          <w:rFonts w:ascii="Montserrat Light" w:hAnsi="Montserrat Light"/>
          <w:sz w:val="22"/>
          <w:szCs w:val="22"/>
          <w:lang w:val="ro-RO"/>
        </w:rPr>
        <w:t>iile de distribu</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w:t>
      </w:r>
      <w:r w:rsidR="00100F1F">
        <w:rPr>
          <w:rFonts w:ascii="Montserrat Light" w:hAnsi="Montserrat Light"/>
          <w:sz w:val="22"/>
          <w:szCs w:val="22"/>
          <w:lang w:val="ro-RO"/>
        </w:rPr>
        <w:t>ș</w:t>
      </w:r>
      <w:r w:rsidRPr="00100F1F">
        <w:rPr>
          <w:rFonts w:ascii="Montserrat Light" w:hAnsi="Montserrat Light"/>
          <w:sz w:val="22"/>
          <w:szCs w:val="22"/>
          <w:lang w:val="ro-RO"/>
        </w:rPr>
        <w:t>i documenta</w:t>
      </w:r>
      <w:r w:rsidR="00100F1F">
        <w:rPr>
          <w:rFonts w:ascii="Montserrat Light" w:hAnsi="Montserrat Light"/>
          <w:sz w:val="22"/>
          <w:szCs w:val="22"/>
          <w:lang w:val="ro-RO"/>
        </w:rPr>
        <w:t>ț</w:t>
      </w:r>
      <w:r w:rsidRPr="00100F1F">
        <w:rPr>
          <w:rFonts w:ascii="Montserrat Light" w:hAnsi="Montserrat Light"/>
          <w:sz w:val="22"/>
          <w:szCs w:val="22"/>
          <w:lang w:val="ro-RO"/>
        </w:rPr>
        <w:t>ia aferentă obligatorie;</w:t>
      </w:r>
    </w:p>
    <w:p w14:paraId="2B1C96E3" w14:textId="77777777" w:rsidR="00F7422C" w:rsidRPr="00100F1F" w:rsidRDefault="00F7422C" w:rsidP="0006228D">
      <w:pPr>
        <w:pStyle w:val="Listparagraf"/>
        <w:numPr>
          <w:ilvl w:val="0"/>
          <w:numId w:val="81"/>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efectuarea testelor pretransfuzionale;</w:t>
      </w:r>
    </w:p>
    <w:p w14:paraId="02D5483A" w14:textId="4C818CC0" w:rsidR="00F7422C" w:rsidRPr="00100F1F" w:rsidRDefault="00F7422C" w:rsidP="0006228D">
      <w:pPr>
        <w:pStyle w:val="Listparagraf"/>
        <w:numPr>
          <w:ilvl w:val="0"/>
          <w:numId w:val="81"/>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pregătirea unită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de sânge total </w:t>
      </w:r>
      <w:r w:rsidR="00100F1F">
        <w:rPr>
          <w:rFonts w:ascii="Montserrat Light" w:hAnsi="Montserrat Light"/>
          <w:sz w:val="22"/>
          <w:szCs w:val="22"/>
          <w:lang w:val="ro-RO"/>
        </w:rPr>
        <w:t>ș</w:t>
      </w:r>
      <w:r w:rsidRPr="00100F1F">
        <w:rPr>
          <w:rFonts w:ascii="Montserrat Light" w:hAnsi="Montserrat Light"/>
          <w:sz w:val="22"/>
          <w:szCs w:val="22"/>
          <w:lang w:val="ro-RO"/>
        </w:rPr>
        <w:t>i a componentelor sanguine în vederea administrării;</w:t>
      </w:r>
    </w:p>
    <w:p w14:paraId="4B4090AB" w14:textId="5430BC06" w:rsidR="00F7422C" w:rsidRPr="00100F1F" w:rsidRDefault="00F7422C" w:rsidP="0006228D">
      <w:pPr>
        <w:pStyle w:val="Listparagraf"/>
        <w:numPr>
          <w:ilvl w:val="0"/>
          <w:numId w:val="81"/>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consiliere privind utilizarea clinică a sângelui total </w:t>
      </w:r>
      <w:r w:rsidR="00100F1F">
        <w:rPr>
          <w:rFonts w:ascii="Montserrat Light" w:hAnsi="Montserrat Light"/>
          <w:sz w:val="22"/>
          <w:szCs w:val="22"/>
          <w:lang w:val="ro-RO"/>
        </w:rPr>
        <w:t>ș</w:t>
      </w:r>
      <w:r w:rsidRPr="00100F1F">
        <w:rPr>
          <w:rFonts w:ascii="Montserrat Light" w:hAnsi="Montserrat Light"/>
          <w:sz w:val="22"/>
          <w:szCs w:val="22"/>
          <w:lang w:val="ro-RO"/>
        </w:rPr>
        <w:t>i a componentelor sanguine;</w:t>
      </w:r>
    </w:p>
    <w:p w14:paraId="06FAC16D" w14:textId="51AA785A" w:rsidR="00F7422C" w:rsidRPr="00100F1F" w:rsidRDefault="00F7422C" w:rsidP="0006228D">
      <w:pPr>
        <w:pStyle w:val="Listparagraf"/>
        <w:numPr>
          <w:ilvl w:val="0"/>
          <w:numId w:val="81"/>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prezervarea probelor biologice pretransfuzionale </w:t>
      </w:r>
      <w:r w:rsidR="00100F1F">
        <w:rPr>
          <w:rFonts w:ascii="Montserrat Light" w:hAnsi="Montserrat Light"/>
          <w:sz w:val="22"/>
          <w:szCs w:val="22"/>
          <w:lang w:val="ro-RO"/>
        </w:rPr>
        <w:t>ș</w:t>
      </w:r>
      <w:r w:rsidRPr="00100F1F">
        <w:rPr>
          <w:rFonts w:ascii="Montserrat Light" w:hAnsi="Montserrat Light"/>
          <w:sz w:val="22"/>
          <w:szCs w:val="22"/>
          <w:lang w:val="ro-RO"/>
        </w:rPr>
        <w:t>i a unită</w:t>
      </w:r>
      <w:r w:rsidR="00100F1F">
        <w:rPr>
          <w:rFonts w:ascii="Montserrat Light" w:hAnsi="Montserrat Light"/>
          <w:sz w:val="22"/>
          <w:szCs w:val="22"/>
          <w:lang w:val="ro-RO"/>
        </w:rPr>
        <w:t>ț</w:t>
      </w:r>
      <w:r w:rsidRPr="00100F1F">
        <w:rPr>
          <w:rFonts w:ascii="Montserrat Light" w:hAnsi="Montserrat Light"/>
          <w:sz w:val="22"/>
          <w:szCs w:val="22"/>
          <w:lang w:val="ro-RO"/>
        </w:rPr>
        <w:t>ilor de sânge sau componente sanguine administrate pentru o perioadă de 48 de ore posttransfuzional în spa</w:t>
      </w:r>
      <w:r w:rsidR="00100F1F">
        <w:rPr>
          <w:rFonts w:ascii="Montserrat Light" w:hAnsi="Montserrat Light"/>
          <w:sz w:val="22"/>
          <w:szCs w:val="22"/>
          <w:lang w:val="ro-RO"/>
        </w:rPr>
        <w:t>ț</w:t>
      </w:r>
      <w:r w:rsidRPr="00100F1F">
        <w:rPr>
          <w:rFonts w:ascii="Montserrat Light" w:hAnsi="Montserrat Light"/>
          <w:sz w:val="22"/>
          <w:szCs w:val="22"/>
          <w:lang w:val="ro-RO"/>
        </w:rPr>
        <w:t>iile frigorifice cu această destina</w:t>
      </w:r>
      <w:r w:rsidR="00100F1F">
        <w:rPr>
          <w:rFonts w:ascii="Montserrat Light" w:hAnsi="Montserrat Light"/>
          <w:sz w:val="22"/>
          <w:szCs w:val="22"/>
          <w:lang w:val="ro-RO"/>
        </w:rPr>
        <w:t>ț</w:t>
      </w:r>
      <w:r w:rsidRPr="00100F1F">
        <w:rPr>
          <w:rFonts w:ascii="Montserrat Light" w:hAnsi="Montserrat Light"/>
          <w:sz w:val="22"/>
          <w:szCs w:val="22"/>
          <w:lang w:val="ro-RO"/>
        </w:rPr>
        <w:t>ie;</w:t>
      </w:r>
    </w:p>
    <w:p w14:paraId="5CDB19C9" w14:textId="5DFDCE68" w:rsidR="00F7422C" w:rsidRPr="00100F1F" w:rsidRDefault="00F7422C" w:rsidP="0006228D">
      <w:pPr>
        <w:pStyle w:val="Listparagraf"/>
        <w:numPr>
          <w:ilvl w:val="0"/>
          <w:numId w:val="81"/>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documenta</w:t>
      </w:r>
      <w:r w:rsidR="00100F1F">
        <w:rPr>
          <w:rFonts w:ascii="Montserrat Light" w:hAnsi="Montserrat Light"/>
          <w:sz w:val="22"/>
          <w:szCs w:val="22"/>
          <w:lang w:val="ro-RO"/>
        </w:rPr>
        <w:t>ț</w:t>
      </w:r>
      <w:r w:rsidRPr="00100F1F">
        <w:rPr>
          <w:rFonts w:ascii="Montserrat Light" w:hAnsi="Montserrat Light"/>
          <w:sz w:val="22"/>
          <w:szCs w:val="22"/>
          <w:lang w:val="ro-RO"/>
        </w:rPr>
        <w:t>iei corespunzătoare tuturor activită</w:t>
      </w:r>
      <w:r w:rsidR="00100F1F">
        <w:rPr>
          <w:rFonts w:ascii="Montserrat Light" w:hAnsi="Montserrat Light"/>
          <w:sz w:val="22"/>
          <w:szCs w:val="22"/>
          <w:lang w:val="ro-RO"/>
        </w:rPr>
        <w:t>ț</w:t>
      </w:r>
      <w:r w:rsidRPr="00100F1F">
        <w:rPr>
          <w:rFonts w:ascii="Montserrat Light" w:hAnsi="Montserrat Light"/>
          <w:sz w:val="22"/>
          <w:szCs w:val="22"/>
          <w:lang w:val="ro-RO"/>
        </w:rPr>
        <w:t>ilor desfă</w:t>
      </w:r>
      <w:r w:rsidR="00100F1F">
        <w:rPr>
          <w:rFonts w:ascii="Montserrat Light" w:hAnsi="Montserrat Light"/>
          <w:sz w:val="22"/>
          <w:szCs w:val="22"/>
          <w:lang w:val="ro-RO"/>
        </w:rPr>
        <w:t>ș</w:t>
      </w:r>
      <w:r w:rsidRPr="00100F1F">
        <w:rPr>
          <w:rFonts w:ascii="Montserrat Light" w:hAnsi="Montserrat Light"/>
          <w:sz w:val="22"/>
          <w:szCs w:val="22"/>
          <w:lang w:val="ro-RO"/>
        </w:rPr>
        <w:t>urate;</w:t>
      </w:r>
    </w:p>
    <w:p w14:paraId="5C790DC8" w14:textId="77777777" w:rsidR="00F7422C" w:rsidRPr="00100F1F" w:rsidRDefault="00F7422C" w:rsidP="0006228D">
      <w:pPr>
        <w:pStyle w:val="Listparagraf"/>
        <w:numPr>
          <w:ilvl w:val="0"/>
          <w:numId w:val="81"/>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raportarea tuturor evenimentelor legate de actul transfuzional către centrul de transfuzie teritorial;</w:t>
      </w:r>
    </w:p>
    <w:p w14:paraId="2B12A2BA" w14:textId="0D0D6DE7" w:rsidR="00F7422C" w:rsidRPr="00100F1F" w:rsidRDefault="00F7422C" w:rsidP="0006228D">
      <w:pPr>
        <w:pStyle w:val="Listparagraf"/>
        <w:numPr>
          <w:ilvl w:val="0"/>
          <w:numId w:val="81"/>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păstrarea e</w:t>
      </w:r>
      <w:r w:rsidR="00100F1F">
        <w:rPr>
          <w:rFonts w:ascii="Montserrat Light" w:hAnsi="Montserrat Light"/>
          <w:sz w:val="22"/>
          <w:szCs w:val="22"/>
          <w:lang w:val="ro-RO"/>
        </w:rPr>
        <w:t>ș</w:t>
      </w:r>
      <w:r w:rsidRPr="00100F1F">
        <w:rPr>
          <w:rFonts w:ascii="Montserrat Light" w:hAnsi="Montserrat Light"/>
          <w:sz w:val="22"/>
          <w:szCs w:val="22"/>
          <w:lang w:val="ro-RO"/>
        </w:rPr>
        <w:t>antioanelor din ser sau plasmă recoltate pretransfuzional, în cazul tuturor pacien</w:t>
      </w:r>
      <w:r w:rsidR="00100F1F">
        <w:rPr>
          <w:rFonts w:ascii="Montserrat Light" w:hAnsi="Montserrat Light"/>
          <w:sz w:val="22"/>
          <w:szCs w:val="22"/>
          <w:lang w:val="ro-RO"/>
        </w:rPr>
        <w:t>ț</w:t>
      </w:r>
      <w:r w:rsidRPr="00100F1F">
        <w:rPr>
          <w:rFonts w:ascii="Montserrat Light" w:hAnsi="Montserrat Light"/>
          <w:sz w:val="22"/>
          <w:szCs w:val="22"/>
          <w:lang w:val="ro-RO"/>
        </w:rPr>
        <w:t>ilor transfuza</w:t>
      </w:r>
      <w:r w:rsidR="00100F1F">
        <w:rPr>
          <w:rFonts w:ascii="Montserrat Light" w:hAnsi="Montserrat Light"/>
          <w:sz w:val="22"/>
          <w:szCs w:val="22"/>
          <w:lang w:val="ro-RO"/>
        </w:rPr>
        <w:t>ț</w:t>
      </w:r>
      <w:r w:rsidRPr="00100F1F">
        <w:rPr>
          <w:rFonts w:ascii="Montserrat Light" w:hAnsi="Montserrat Light"/>
          <w:sz w:val="22"/>
          <w:szCs w:val="22"/>
          <w:lang w:val="ro-RO"/>
        </w:rPr>
        <w:t>i, pentru o perioadă de minimum 6 luni, în spa</w:t>
      </w:r>
      <w:r w:rsidR="00100F1F">
        <w:rPr>
          <w:rFonts w:ascii="Montserrat Light" w:hAnsi="Montserrat Light"/>
          <w:sz w:val="22"/>
          <w:szCs w:val="22"/>
          <w:lang w:val="ro-RO"/>
        </w:rPr>
        <w:t>ț</w:t>
      </w:r>
      <w:r w:rsidRPr="00100F1F">
        <w:rPr>
          <w:rFonts w:ascii="Montserrat Light" w:hAnsi="Montserrat Light"/>
          <w:sz w:val="22"/>
          <w:szCs w:val="22"/>
          <w:lang w:val="ro-RO"/>
        </w:rPr>
        <w:t>ii frigorifice (-15-18°C) cu această destina</w:t>
      </w:r>
      <w:r w:rsidR="00100F1F">
        <w:rPr>
          <w:rFonts w:ascii="Montserrat Light" w:hAnsi="Montserrat Light"/>
          <w:sz w:val="22"/>
          <w:szCs w:val="22"/>
          <w:lang w:val="ro-RO"/>
        </w:rPr>
        <w:t>ț</w:t>
      </w:r>
      <w:r w:rsidRPr="00100F1F">
        <w:rPr>
          <w:rFonts w:ascii="Montserrat Light" w:hAnsi="Montserrat Light"/>
          <w:sz w:val="22"/>
          <w:szCs w:val="22"/>
          <w:lang w:val="ro-RO"/>
        </w:rPr>
        <w:t>ie.</w:t>
      </w:r>
    </w:p>
    <w:p w14:paraId="429545A0" w14:textId="77777777" w:rsidR="00404F2E" w:rsidRPr="00100F1F" w:rsidRDefault="002B47A1" w:rsidP="0006228D">
      <w:pPr>
        <w:spacing w:after="0" w:line="240" w:lineRule="auto"/>
        <w:jc w:val="both"/>
        <w:rPr>
          <w:rFonts w:ascii="Montserrat Light" w:hAnsi="Montserrat Light"/>
          <w:b/>
          <w:bCs/>
        </w:rPr>
      </w:pPr>
      <w:r w:rsidRPr="00100F1F">
        <w:rPr>
          <w:rFonts w:ascii="Montserrat Light" w:hAnsi="Montserrat Light"/>
          <w:b/>
          <w:lang w:bidi="en-US"/>
        </w:rPr>
        <w:t>Articolul</w:t>
      </w:r>
      <w:r w:rsidRPr="00100F1F">
        <w:rPr>
          <w:rFonts w:ascii="Montserrat Light" w:hAnsi="Montserrat Light"/>
          <w:b/>
          <w:bCs/>
        </w:rPr>
        <w:t xml:space="preserve"> </w:t>
      </w:r>
      <w:r w:rsidR="00F7422C" w:rsidRPr="00100F1F">
        <w:rPr>
          <w:rFonts w:ascii="Montserrat Light" w:hAnsi="Montserrat Light"/>
          <w:b/>
          <w:bCs/>
        </w:rPr>
        <w:t>3</w:t>
      </w:r>
      <w:r w:rsidR="00E25519" w:rsidRPr="00100F1F">
        <w:rPr>
          <w:rFonts w:ascii="Montserrat Light" w:hAnsi="Montserrat Light"/>
          <w:b/>
          <w:bCs/>
        </w:rPr>
        <w:t>2</w:t>
      </w:r>
    </w:p>
    <w:p w14:paraId="04F970B9" w14:textId="49BC4836" w:rsidR="00F7422C" w:rsidRPr="00100F1F" w:rsidRDefault="00F7422C" w:rsidP="0006228D">
      <w:pPr>
        <w:spacing w:after="0" w:line="240" w:lineRule="auto"/>
        <w:jc w:val="both"/>
        <w:rPr>
          <w:rFonts w:ascii="Montserrat Light" w:hAnsi="Montserrat Light"/>
          <w:b/>
          <w:bCs/>
        </w:rPr>
      </w:pPr>
      <w:r w:rsidRPr="00100F1F">
        <w:rPr>
          <w:rFonts w:ascii="Montserrat Light" w:hAnsi="Montserrat Light"/>
          <w:b/>
          <w:bCs/>
        </w:rPr>
        <w:t xml:space="preserve">Camera de gardă </w:t>
      </w:r>
      <w:r w:rsidRPr="00100F1F">
        <w:rPr>
          <w:rFonts w:ascii="Montserrat Light" w:hAnsi="Montserrat Light"/>
        </w:rPr>
        <w:t>are, în principal, următoarele atribu</w:t>
      </w:r>
      <w:r w:rsidR="00100F1F">
        <w:rPr>
          <w:rFonts w:ascii="Montserrat Light" w:hAnsi="Montserrat Light"/>
        </w:rPr>
        <w:t>ț</w:t>
      </w:r>
      <w:r w:rsidRPr="00100F1F">
        <w:rPr>
          <w:rFonts w:ascii="Montserrat Light" w:hAnsi="Montserrat Light"/>
        </w:rPr>
        <w:t>ii specifice ale personalului aferent:</w:t>
      </w:r>
    </w:p>
    <w:p w14:paraId="706610B1" w14:textId="1B6DE965" w:rsidR="00F7422C" w:rsidRPr="00100F1F" w:rsidRDefault="00F7422C" w:rsidP="0006228D">
      <w:pPr>
        <w:pStyle w:val="Frspaiere"/>
        <w:numPr>
          <w:ilvl w:val="0"/>
          <w:numId w:val="82"/>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triază urgen</w:t>
      </w:r>
      <w:r w:rsidR="00100F1F">
        <w:rPr>
          <w:rFonts w:ascii="Montserrat Light" w:hAnsi="Montserrat Light"/>
          <w:sz w:val="22"/>
          <w:szCs w:val="22"/>
        </w:rPr>
        <w:t>ț</w:t>
      </w:r>
      <w:r w:rsidRPr="00100F1F">
        <w:rPr>
          <w:rFonts w:ascii="Montserrat Light" w:hAnsi="Montserrat Light"/>
          <w:sz w:val="22"/>
          <w:szCs w:val="22"/>
        </w:rPr>
        <w:t>ele la prezentarea pacien</w:t>
      </w:r>
      <w:r w:rsidR="00100F1F">
        <w:rPr>
          <w:rFonts w:ascii="Montserrat Light" w:hAnsi="Montserrat Light"/>
          <w:sz w:val="22"/>
          <w:szCs w:val="22"/>
        </w:rPr>
        <w:t>ț</w:t>
      </w:r>
      <w:r w:rsidRPr="00100F1F">
        <w:rPr>
          <w:rFonts w:ascii="Montserrat Light" w:hAnsi="Montserrat Light"/>
          <w:sz w:val="22"/>
          <w:szCs w:val="22"/>
        </w:rPr>
        <w:t>ilor în spital;</w:t>
      </w:r>
    </w:p>
    <w:p w14:paraId="169B4BF1" w14:textId="2B406D1B" w:rsidR="00F7422C" w:rsidRPr="00100F1F" w:rsidRDefault="00F7422C" w:rsidP="0006228D">
      <w:pPr>
        <w:pStyle w:val="Frspaiere"/>
        <w:numPr>
          <w:ilvl w:val="0"/>
          <w:numId w:val="82"/>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prime</w:t>
      </w:r>
      <w:r w:rsidR="00100F1F">
        <w:rPr>
          <w:rFonts w:ascii="Montserrat Light" w:hAnsi="Montserrat Light"/>
          <w:sz w:val="22"/>
          <w:szCs w:val="22"/>
        </w:rPr>
        <w:t>ș</w:t>
      </w:r>
      <w:r w:rsidRPr="00100F1F">
        <w:rPr>
          <w:rFonts w:ascii="Montserrat Light" w:hAnsi="Montserrat Light"/>
          <w:sz w:val="22"/>
          <w:szCs w:val="22"/>
        </w:rPr>
        <w:t>te, stabile</w:t>
      </w:r>
      <w:r w:rsidR="00100F1F">
        <w:rPr>
          <w:rFonts w:ascii="Montserrat Light" w:hAnsi="Montserrat Light"/>
          <w:sz w:val="22"/>
          <w:szCs w:val="22"/>
        </w:rPr>
        <w:t>ș</w:t>
      </w:r>
      <w:r w:rsidRPr="00100F1F">
        <w:rPr>
          <w:rFonts w:ascii="Montserrat Light" w:hAnsi="Montserrat Light"/>
          <w:sz w:val="22"/>
          <w:szCs w:val="22"/>
        </w:rPr>
        <w:t>te tratamentul ini</w:t>
      </w:r>
      <w:r w:rsidR="00100F1F">
        <w:rPr>
          <w:rFonts w:ascii="Montserrat Light" w:hAnsi="Montserrat Light"/>
          <w:sz w:val="22"/>
          <w:szCs w:val="22"/>
        </w:rPr>
        <w:t>ț</w:t>
      </w:r>
      <w:r w:rsidRPr="00100F1F">
        <w:rPr>
          <w:rFonts w:ascii="Montserrat Light" w:hAnsi="Montserrat Light"/>
          <w:sz w:val="22"/>
          <w:szCs w:val="22"/>
        </w:rPr>
        <w:t>ial al tuturor urgen</w:t>
      </w:r>
      <w:r w:rsidR="00100F1F">
        <w:rPr>
          <w:rFonts w:ascii="Montserrat Light" w:hAnsi="Montserrat Light"/>
          <w:sz w:val="22"/>
          <w:szCs w:val="22"/>
        </w:rPr>
        <w:t>ț</w:t>
      </w:r>
      <w:r w:rsidRPr="00100F1F">
        <w:rPr>
          <w:rFonts w:ascii="Montserrat Light" w:hAnsi="Montserrat Light"/>
          <w:sz w:val="22"/>
          <w:szCs w:val="22"/>
        </w:rPr>
        <w:t>elor, cu prioritate urgen</w:t>
      </w:r>
      <w:r w:rsidR="00100F1F">
        <w:rPr>
          <w:rFonts w:ascii="Montserrat Light" w:hAnsi="Montserrat Light"/>
          <w:sz w:val="22"/>
          <w:szCs w:val="22"/>
        </w:rPr>
        <w:t>ț</w:t>
      </w:r>
      <w:r w:rsidRPr="00100F1F">
        <w:rPr>
          <w:rFonts w:ascii="Montserrat Light" w:hAnsi="Montserrat Light"/>
          <w:sz w:val="22"/>
          <w:szCs w:val="22"/>
        </w:rPr>
        <w:t>e majore;</w:t>
      </w:r>
    </w:p>
    <w:p w14:paraId="5EBD16EB" w14:textId="13D1F12D" w:rsidR="00F7422C" w:rsidRPr="00100F1F" w:rsidRDefault="00F7422C" w:rsidP="0006228D">
      <w:pPr>
        <w:pStyle w:val="Frspaiere"/>
        <w:numPr>
          <w:ilvl w:val="0"/>
          <w:numId w:val="82"/>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asigură asisten</w:t>
      </w:r>
      <w:r w:rsidR="00100F1F">
        <w:rPr>
          <w:rFonts w:ascii="Montserrat Light" w:hAnsi="Montserrat Light"/>
          <w:sz w:val="22"/>
          <w:szCs w:val="22"/>
        </w:rPr>
        <w:t>ț</w:t>
      </w:r>
      <w:r w:rsidRPr="00100F1F">
        <w:rPr>
          <w:rFonts w:ascii="Montserrat Light" w:hAnsi="Montserrat Light"/>
          <w:sz w:val="22"/>
          <w:szCs w:val="22"/>
        </w:rPr>
        <w:t>a medicală de urgen</w:t>
      </w:r>
      <w:r w:rsidR="00100F1F">
        <w:rPr>
          <w:rFonts w:ascii="Montserrat Light" w:hAnsi="Montserrat Light"/>
          <w:sz w:val="22"/>
          <w:szCs w:val="22"/>
        </w:rPr>
        <w:t>ț</w:t>
      </w:r>
      <w:r w:rsidRPr="00100F1F">
        <w:rPr>
          <w:rFonts w:ascii="Montserrat Light" w:hAnsi="Montserrat Light"/>
          <w:sz w:val="22"/>
          <w:szCs w:val="22"/>
        </w:rPr>
        <w:t>ă în limita competen</w:t>
      </w:r>
      <w:r w:rsidR="00100F1F">
        <w:rPr>
          <w:rFonts w:ascii="Montserrat Light" w:hAnsi="Montserrat Light"/>
          <w:sz w:val="22"/>
          <w:szCs w:val="22"/>
        </w:rPr>
        <w:t>ț</w:t>
      </w:r>
      <w:r w:rsidRPr="00100F1F">
        <w:rPr>
          <w:rFonts w:ascii="Montserrat Light" w:hAnsi="Montserrat Light"/>
          <w:sz w:val="22"/>
          <w:szCs w:val="22"/>
        </w:rPr>
        <w:t xml:space="preserve">ei atât a personalului cât </w:t>
      </w:r>
      <w:r w:rsidR="00100F1F">
        <w:rPr>
          <w:rFonts w:ascii="Montserrat Light" w:hAnsi="Montserrat Light"/>
          <w:sz w:val="22"/>
          <w:szCs w:val="22"/>
        </w:rPr>
        <w:t>ș</w:t>
      </w:r>
      <w:r w:rsidRPr="00100F1F">
        <w:rPr>
          <w:rFonts w:ascii="Montserrat Light" w:hAnsi="Montserrat Light"/>
          <w:sz w:val="22"/>
          <w:szCs w:val="22"/>
        </w:rPr>
        <w:t>i a unită</w:t>
      </w:r>
      <w:r w:rsidR="00100F1F">
        <w:rPr>
          <w:rFonts w:ascii="Montserrat Light" w:hAnsi="Montserrat Light"/>
          <w:sz w:val="22"/>
          <w:szCs w:val="22"/>
        </w:rPr>
        <w:t>ț</w:t>
      </w:r>
      <w:r w:rsidRPr="00100F1F">
        <w:rPr>
          <w:rFonts w:ascii="Montserrat Light" w:hAnsi="Montserrat Light"/>
          <w:sz w:val="22"/>
          <w:szCs w:val="22"/>
        </w:rPr>
        <w:t>ii, în cazul în care cazuistica depă</w:t>
      </w:r>
      <w:r w:rsidR="00100F1F">
        <w:rPr>
          <w:rFonts w:ascii="Montserrat Light" w:hAnsi="Montserrat Light"/>
          <w:sz w:val="22"/>
          <w:szCs w:val="22"/>
        </w:rPr>
        <w:t>ș</w:t>
      </w:r>
      <w:r w:rsidRPr="00100F1F">
        <w:rPr>
          <w:rFonts w:ascii="Montserrat Light" w:hAnsi="Montserrat Light"/>
          <w:sz w:val="22"/>
          <w:szCs w:val="22"/>
        </w:rPr>
        <w:t>e</w:t>
      </w:r>
      <w:r w:rsidR="00100F1F">
        <w:rPr>
          <w:rFonts w:ascii="Montserrat Light" w:hAnsi="Montserrat Light"/>
          <w:sz w:val="22"/>
          <w:szCs w:val="22"/>
        </w:rPr>
        <w:t>ș</w:t>
      </w:r>
      <w:r w:rsidRPr="00100F1F">
        <w:rPr>
          <w:rFonts w:ascii="Montserrat Light" w:hAnsi="Montserrat Light"/>
          <w:sz w:val="22"/>
          <w:szCs w:val="22"/>
        </w:rPr>
        <w:t>te competen</w:t>
      </w:r>
      <w:r w:rsidR="00100F1F">
        <w:rPr>
          <w:rFonts w:ascii="Montserrat Light" w:hAnsi="Montserrat Light"/>
          <w:sz w:val="22"/>
          <w:szCs w:val="22"/>
        </w:rPr>
        <w:t>ț</w:t>
      </w:r>
      <w:r w:rsidRPr="00100F1F">
        <w:rPr>
          <w:rFonts w:ascii="Montserrat Light" w:hAnsi="Montserrat Light"/>
          <w:sz w:val="22"/>
          <w:szCs w:val="22"/>
        </w:rPr>
        <w:t xml:space="preserve">ele atribuite sau resursele terapeutice </w:t>
      </w:r>
      <w:r w:rsidR="00100F1F">
        <w:rPr>
          <w:rFonts w:ascii="Montserrat Light" w:hAnsi="Montserrat Light"/>
          <w:sz w:val="22"/>
          <w:szCs w:val="22"/>
        </w:rPr>
        <w:t>ș</w:t>
      </w:r>
      <w:r w:rsidRPr="00100F1F">
        <w:rPr>
          <w:rFonts w:ascii="Montserrat Light" w:hAnsi="Montserrat Light"/>
          <w:sz w:val="22"/>
          <w:szCs w:val="22"/>
        </w:rPr>
        <w:t>i diagnostice ale unită</w:t>
      </w:r>
      <w:r w:rsidR="00100F1F">
        <w:rPr>
          <w:rFonts w:ascii="Montserrat Light" w:hAnsi="Montserrat Light"/>
          <w:sz w:val="22"/>
          <w:szCs w:val="22"/>
        </w:rPr>
        <w:t>ț</w:t>
      </w:r>
      <w:r w:rsidRPr="00100F1F">
        <w:rPr>
          <w:rFonts w:ascii="Montserrat Light" w:hAnsi="Montserrat Light"/>
          <w:sz w:val="22"/>
          <w:szCs w:val="22"/>
        </w:rPr>
        <w:t>ii, medicul asigură transferul cazului în unitatea medicală care poate asigură pacientului serviciile medicale necesare;</w:t>
      </w:r>
    </w:p>
    <w:p w14:paraId="17252252" w14:textId="15B1DEB8" w:rsidR="00F7422C" w:rsidRPr="00100F1F" w:rsidRDefault="00F7422C" w:rsidP="0006228D">
      <w:pPr>
        <w:pStyle w:val="Frspaiere"/>
        <w:numPr>
          <w:ilvl w:val="0"/>
          <w:numId w:val="82"/>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face investiga</w:t>
      </w:r>
      <w:r w:rsidR="00100F1F">
        <w:rPr>
          <w:rFonts w:ascii="Montserrat Light" w:hAnsi="Montserrat Light"/>
          <w:sz w:val="22"/>
          <w:szCs w:val="22"/>
        </w:rPr>
        <w:t>ț</w:t>
      </w:r>
      <w:r w:rsidRPr="00100F1F">
        <w:rPr>
          <w:rFonts w:ascii="Montserrat Light" w:hAnsi="Montserrat Light"/>
          <w:sz w:val="22"/>
          <w:szCs w:val="22"/>
        </w:rPr>
        <w:t xml:space="preserve">ii clinice </w:t>
      </w:r>
      <w:r w:rsidR="00100F1F">
        <w:rPr>
          <w:rFonts w:ascii="Montserrat Light" w:hAnsi="Montserrat Light"/>
          <w:sz w:val="22"/>
          <w:szCs w:val="22"/>
        </w:rPr>
        <w:t>ș</w:t>
      </w:r>
      <w:r w:rsidRPr="00100F1F">
        <w:rPr>
          <w:rFonts w:ascii="Montserrat Light" w:hAnsi="Montserrat Light"/>
          <w:sz w:val="22"/>
          <w:szCs w:val="22"/>
        </w:rPr>
        <w:t xml:space="preserve">i paraclinice necesare stabilirii diagnosticului </w:t>
      </w:r>
      <w:r w:rsidR="00100F1F">
        <w:rPr>
          <w:rFonts w:ascii="Montserrat Light" w:hAnsi="Montserrat Light"/>
          <w:sz w:val="22"/>
          <w:szCs w:val="22"/>
        </w:rPr>
        <w:t>ș</w:t>
      </w:r>
      <w:r w:rsidRPr="00100F1F">
        <w:rPr>
          <w:rFonts w:ascii="Montserrat Light" w:hAnsi="Montserrat Light"/>
          <w:sz w:val="22"/>
          <w:szCs w:val="22"/>
        </w:rPr>
        <w:t>i începerii tratamentului ini</w:t>
      </w:r>
      <w:r w:rsidR="00100F1F">
        <w:rPr>
          <w:rFonts w:ascii="Montserrat Light" w:hAnsi="Montserrat Light"/>
          <w:sz w:val="22"/>
          <w:szCs w:val="22"/>
        </w:rPr>
        <w:t>ț</w:t>
      </w:r>
      <w:r w:rsidRPr="00100F1F">
        <w:rPr>
          <w:rFonts w:ascii="Montserrat Light" w:hAnsi="Montserrat Light"/>
          <w:sz w:val="22"/>
          <w:szCs w:val="22"/>
        </w:rPr>
        <w:t>ial;</w:t>
      </w:r>
    </w:p>
    <w:p w14:paraId="06A25B51" w14:textId="711E7B44" w:rsidR="00F7422C" w:rsidRPr="00100F1F" w:rsidRDefault="00F7422C" w:rsidP="0006228D">
      <w:pPr>
        <w:pStyle w:val="Frspaiere"/>
        <w:numPr>
          <w:ilvl w:val="0"/>
          <w:numId w:val="82"/>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asigură consult de specialitate în echipă cu medicii de gardă din spital pentru stabilirea diagnosticelor, a conduitei terapeutice </w:t>
      </w:r>
      <w:r w:rsidR="00100F1F">
        <w:rPr>
          <w:rFonts w:ascii="Montserrat Light" w:hAnsi="Montserrat Light"/>
          <w:sz w:val="22"/>
          <w:szCs w:val="22"/>
        </w:rPr>
        <w:t>ș</w:t>
      </w:r>
      <w:r w:rsidRPr="00100F1F">
        <w:rPr>
          <w:rFonts w:ascii="Montserrat Light" w:hAnsi="Montserrat Light"/>
          <w:sz w:val="22"/>
          <w:szCs w:val="22"/>
        </w:rPr>
        <w:t>i eventual a sec</w:t>
      </w:r>
      <w:r w:rsidR="00100F1F">
        <w:rPr>
          <w:rFonts w:ascii="Montserrat Light" w:hAnsi="Montserrat Light"/>
          <w:sz w:val="22"/>
          <w:szCs w:val="22"/>
        </w:rPr>
        <w:t>ț</w:t>
      </w:r>
      <w:r w:rsidRPr="00100F1F">
        <w:rPr>
          <w:rFonts w:ascii="Montserrat Light" w:hAnsi="Montserrat Light"/>
          <w:sz w:val="22"/>
          <w:szCs w:val="22"/>
        </w:rPr>
        <w:t>iei în care urmează să se interneze pacien</w:t>
      </w:r>
      <w:r w:rsidR="00100F1F">
        <w:rPr>
          <w:rFonts w:ascii="Montserrat Light" w:hAnsi="Montserrat Light"/>
          <w:sz w:val="22"/>
          <w:szCs w:val="22"/>
        </w:rPr>
        <w:t>ț</w:t>
      </w:r>
      <w:r w:rsidRPr="00100F1F">
        <w:rPr>
          <w:rFonts w:ascii="Montserrat Light" w:hAnsi="Montserrat Light"/>
          <w:sz w:val="22"/>
          <w:szCs w:val="22"/>
        </w:rPr>
        <w:t>ii;</w:t>
      </w:r>
    </w:p>
    <w:p w14:paraId="1D95D665" w14:textId="7801357A" w:rsidR="00F7422C" w:rsidRPr="00100F1F" w:rsidRDefault="00F7422C" w:rsidP="0006228D">
      <w:pPr>
        <w:pStyle w:val="Frspaiere"/>
        <w:numPr>
          <w:ilvl w:val="0"/>
          <w:numId w:val="82"/>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monitorizează, tratează </w:t>
      </w:r>
      <w:r w:rsidR="00100F1F">
        <w:rPr>
          <w:rFonts w:ascii="Montserrat Light" w:hAnsi="Montserrat Light"/>
          <w:sz w:val="22"/>
          <w:szCs w:val="22"/>
        </w:rPr>
        <w:t>ș</w:t>
      </w:r>
      <w:r w:rsidRPr="00100F1F">
        <w:rPr>
          <w:rFonts w:ascii="Montserrat Light" w:hAnsi="Montserrat Light"/>
          <w:sz w:val="22"/>
          <w:szCs w:val="22"/>
        </w:rPr>
        <w:t>i reevaluează pacien</w:t>
      </w:r>
      <w:r w:rsidR="00100F1F">
        <w:rPr>
          <w:rFonts w:ascii="Montserrat Light" w:hAnsi="Montserrat Light"/>
          <w:sz w:val="22"/>
          <w:szCs w:val="22"/>
        </w:rPr>
        <w:t>ț</w:t>
      </w:r>
      <w:r w:rsidRPr="00100F1F">
        <w:rPr>
          <w:rFonts w:ascii="Montserrat Light" w:hAnsi="Montserrat Light"/>
          <w:sz w:val="22"/>
          <w:szCs w:val="22"/>
        </w:rPr>
        <w:t>ii care necesită internare;</w:t>
      </w:r>
    </w:p>
    <w:p w14:paraId="184E9B5D" w14:textId="411F5890" w:rsidR="00F7422C" w:rsidRPr="00100F1F" w:rsidRDefault="00F7422C" w:rsidP="0006228D">
      <w:pPr>
        <w:pStyle w:val="Frspaiere"/>
        <w:numPr>
          <w:ilvl w:val="0"/>
          <w:numId w:val="82"/>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asigură tratament, stabilizarea </w:t>
      </w:r>
      <w:r w:rsidR="00100F1F">
        <w:rPr>
          <w:rFonts w:ascii="Montserrat Light" w:hAnsi="Montserrat Light"/>
          <w:sz w:val="22"/>
          <w:szCs w:val="22"/>
        </w:rPr>
        <w:t>ș</w:t>
      </w:r>
      <w:r w:rsidRPr="00100F1F">
        <w:rPr>
          <w:rFonts w:ascii="Montserrat Light" w:hAnsi="Montserrat Light"/>
          <w:sz w:val="22"/>
          <w:szCs w:val="22"/>
        </w:rPr>
        <w:t>i reevaluarea pentru pacien</w:t>
      </w:r>
      <w:r w:rsidR="00100F1F">
        <w:rPr>
          <w:rFonts w:ascii="Montserrat Light" w:hAnsi="Montserrat Light"/>
          <w:sz w:val="22"/>
          <w:szCs w:val="22"/>
        </w:rPr>
        <w:t>ț</w:t>
      </w:r>
      <w:r w:rsidRPr="00100F1F">
        <w:rPr>
          <w:rFonts w:ascii="Montserrat Light" w:hAnsi="Montserrat Light"/>
          <w:sz w:val="22"/>
          <w:szCs w:val="22"/>
        </w:rPr>
        <w:t>ii care necesită internare;</w:t>
      </w:r>
    </w:p>
    <w:p w14:paraId="1AAAFAE1" w14:textId="01A4CA86" w:rsidR="00F7422C" w:rsidRPr="00100F1F" w:rsidRDefault="00F7422C" w:rsidP="0006228D">
      <w:pPr>
        <w:pStyle w:val="Frspaiere"/>
        <w:numPr>
          <w:ilvl w:val="0"/>
          <w:numId w:val="82"/>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înregistrează, stochează, prelucrează </w:t>
      </w:r>
      <w:r w:rsidR="00100F1F">
        <w:rPr>
          <w:rFonts w:ascii="Montserrat Light" w:hAnsi="Montserrat Light"/>
          <w:sz w:val="22"/>
          <w:szCs w:val="22"/>
        </w:rPr>
        <w:t>ș</w:t>
      </w:r>
      <w:r w:rsidRPr="00100F1F">
        <w:rPr>
          <w:rFonts w:ascii="Montserrat Light" w:hAnsi="Montserrat Light"/>
          <w:sz w:val="22"/>
          <w:szCs w:val="22"/>
        </w:rPr>
        <w:t>i raportează adecvat informa</w:t>
      </w:r>
      <w:r w:rsidR="00100F1F">
        <w:rPr>
          <w:rFonts w:ascii="Montserrat Light" w:hAnsi="Montserrat Light"/>
          <w:sz w:val="22"/>
          <w:szCs w:val="22"/>
        </w:rPr>
        <w:t>ț</w:t>
      </w:r>
      <w:r w:rsidRPr="00100F1F">
        <w:rPr>
          <w:rFonts w:ascii="Montserrat Light" w:hAnsi="Montserrat Light"/>
          <w:sz w:val="22"/>
          <w:szCs w:val="22"/>
        </w:rPr>
        <w:t>ia medicală;</w:t>
      </w:r>
    </w:p>
    <w:p w14:paraId="671F5158" w14:textId="77777777" w:rsidR="00404F2E" w:rsidRPr="00100F1F" w:rsidRDefault="002B47A1" w:rsidP="0006228D">
      <w:pPr>
        <w:spacing w:after="0" w:line="240" w:lineRule="auto"/>
        <w:jc w:val="both"/>
        <w:rPr>
          <w:rFonts w:ascii="Montserrat Light" w:hAnsi="Montserrat Light"/>
          <w:b/>
        </w:rPr>
      </w:pPr>
      <w:r w:rsidRPr="00100F1F">
        <w:rPr>
          <w:rFonts w:ascii="Montserrat Light" w:hAnsi="Montserrat Light"/>
          <w:b/>
        </w:rPr>
        <w:t xml:space="preserve">Articolul </w:t>
      </w:r>
      <w:r w:rsidR="00F7422C" w:rsidRPr="00100F1F">
        <w:rPr>
          <w:rFonts w:ascii="Montserrat Light" w:hAnsi="Montserrat Light"/>
          <w:b/>
        </w:rPr>
        <w:t>3</w:t>
      </w:r>
      <w:r w:rsidR="00E25519" w:rsidRPr="00100F1F">
        <w:rPr>
          <w:rFonts w:ascii="Montserrat Light" w:hAnsi="Montserrat Light"/>
          <w:b/>
        </w:rPr>
        <w:t>3</w:t>
      </w:r>
      <w:r w:rsidR="00F7422C" w:rsidRPr="00100F1F">
        <w:rPr>
          <w:rFonts w:ascii="Montserrat Light" w:hAnsi="Montserrat Light"/>
          <w:b/>
        </w:rPr>
        <w:t xml:space="preserve"> </w:t>
      </w:r>
    </w:p>
    <w:p w14:paraId="2C675724" w14:textId="7B027CB5"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rPr>
        <w:t>Spitalizarea de zi</w:t>
      </w:r>
      <w:r w:rsidRPr="00100F1F">
        <w:rPr>
          <w:rFonts w:ascii="Montserrat Light" w:hAnsi="Montserrat Light"/>
        </w:rPr>
        <w:t xml:space="preserve"> este o formă de internare prin care se asigură asisten</w:t>
      </w:r>
      <w:r w:rsidR="00100F1F">
        <w:rPr>
          <w:rFonts w:ascii="Montserrat Light" w:hAnsi="Montserrat Light"/>
        </w:rPr>
        <w:t>ț</w:t>
      </w:r>
      <w:r w:rsidRPr="00100F1F">
        <w:rPr>
          <w:rFonts w:ascii="Montserrat Light" w:hAnsi="Montserrat Light"/>
        </w:rPr>
        <w:t xml:space="preserve">ă medicală de specialitate, curativă </w:t>
      </w:r>
      <w:r w:rsidR="00100F1F">
        <w:rPr>
          <w:rFonts w:ascii="Montserrat Light" w:hAnsi="Montserrat Light"/>
        </w:rPr>
        <w:t>ș</w:t>
      </w:r>
      <w:r w:rsidRPr="00100F1F">
        <w:rPr>
          <w:rFonts w:ascii="Montserrat Light" w:hAnsi="Montserrat Light"/>
        </w:rPr>
        <w:t>i de recuperare, concentrând într-un număr maxim de 12 ore, în timpul zilei (cu posibilitatea frac</w:t>
      </w:r>
      <w:r w:rsidR="00100F1F">
        <w:rPr>
          <w:rFonts w:ascii="Montserrat Light" w:hAnsi="Montserrat Light"/>
        </w:rPr>
        <w:t>ț</w:t>
      </w:r>
      <w:r w:rsidRPr="00100F1F">
        <w:rPr>
          <w:rFonts w:ascii="Montserrat Light" w:hAnsi="Montserrat Light"/>
        </w:rPr>
        <w:t>ionării intervalului pe mai multe zile, în vederea corelării rezultatelor investiga</w:t>
      </w:r>
      <w:r w:rsidR="00100F1F">
        <w:rPr>
          <w:rFonts w:ascii="Montserrat Light" w:hAnsi="Montserrat Light"/>
        </w:rPr>
        <w:t>ț</w:t>
      </w:r>
      <w:r w:rsidRPr="00100F1F">
        <w:rPr>
          <w:rFonts w:ascii="Montserrat Light" w:hAnsi="Montserrat Light"/>
        </w:rPr>
        <w:t xml:space="preserve">iilor </w:t>
      </w:r>
      <w:r w:rsidR="00100F1F">
        <w:rPr>
          <w:rFonts w:ascii="Montserrat Light" w:hAnsi="Montserrat Light"/>
        </w:rPr>
        <w:t>ș</w:t>
      </w:r>
      <w:r w:rsidRPr="00100F1F">
        <w:rPr>
          <w:rFonts w:ascii="Montserrat Light" w:hAnsi="Montserrat Light"/>
        </w:rPr>
        <w:t>i a consulturilor de specialitate), efectuarea de examinări, investiga</w:t>
      </w:r>
      <w:r w:rsidR="00100F1F">
        <w:rPr>
          <w:rFonts w:ascii="Montserrat Light" w:hAnsi="Montserrat Light"/>
        </w:rPr>
        <w:t>ț</w:t>
      </w:r>
      <w:r w:rsidRPr="00100F1F">
        <w:rPr>
          <w:rFonts w:ascii="Montserrat Light" w:hAnsi="Montserrat Light"/>
        </w:rPr>
        <w:t xml:space="preserve">ii, acte terapeutice realizate sub supraveghere medicală. La nivelul acestei structuri se pot furniza servicii programabile de diagnostic, tratament </w:t>
      </w:r>
      <w:r w:rsidR="00100F1F">
        <w:rPr>
          <w:rFonts w:ascii="Montserrat Light" w:hAnsi="Montserrat Light"/>
        </w:rPr>
        <w:t>ș</w:t>
      </w:r>
      <w:r w:rsidRPr="00100F1F">
        <w:rPr>
          <w:rFonts w:ascii="Montserrat Light" w:hAnsi="Montserrat Light"/>
        </w:rPr>
        <w:t>i monitorizare pentru pacien</w:t>
      </w:r>
      <w:r w:rsidR="00100F1F">
        <w:rPr>
          <w:rFonts w:ascii="Montserrat Light" w:hAnsi="Montserrat Light"/>
        </w:rPr>
        <w:t>ț</w:t>
      </w:r>
      <w:r w:rsidRPr="00100F1F">
        <w:rPr>
          <w:rFonts w:ascii="Montserrat Light" w:hAnsi="Montserrat Light"/>
        </w:rPr>
        <w:t xml:space="preserve">ii care nu necesită internare în regim continuu </w:t>
      </w:r>
      <w:r w:rsidR="00100F1F">
        <w:rPr>
          <w:rFonts w:ascii="Montserrat Light" w:hAnsi="Montserrat Light"/>
        </w:rPr>
        <w:t>ș</w:t>
      </w:r>
      <w:r w:rsidRPr="00100F1F">
        <w:rPr>
          <w:rFonts w:ascii="Montserrat Light" w:hAnsi="Montserrat Light"/>
        </w:rPr>
        <w:t>i care nu se pot rezolva în ambulatoriu.</w:t>
      </w:r>
    </w:p>
    <w:p w14:paraId="5C25F223" w14:textId="77777777" w:rsidR="00404F2E" w:rsidRPr="00100F1F" w:rsidRDefault="002B47A1" w:rsidP="0006228D">
      <w:pPr>
        <w:spacing w:after="0" w:line="240" w:lineRule="auto"/>
        <w:jc w:val="both"/>
        <w:rPr>
          <w:rFonts w:ascii="Montserrat Light" w:hAnsi="Montserrat Light"/>
        </w:rPr>
      </w:pPr>
      <w:r w:rsidRPr="00100F1F">
        <w:rPr>
          <w:rFonts w:ascii="Montserrat Light" w:hAnsi="Montserrat Light"/>
          <w:b/>
          <w:bCs/>
        </w:rPr>
        <w:t xml:space="preserve">Articolul </w:t>
      </w:r>
      <w:r w:rsidR="00F7422C" w:rsidRPr="00100F1F">
        <w:rPr>
          <w:rFonts w:ascii="Montserrat Light" w:hAnsi="Montserrat Light"/>
          <w:b/>
          <w:bCs/>
        </w:rPr>
        <w:t>3</w:t>
      </w:r>
      <w:r w:rsidR="006435D1" w:rsidRPr="00100F1F">
        <w:rPr>
          <w:rFonts w:ascii="Montserrat Light" w:hAnsi="Montserrat Light"/>
          <w:b/>
          <w:bCs/>
        </w:rPr>
        <w:t>4</w:t>
      </w:r>
      <w:r w:rsidR="00F7422C" w:rsidRPr="00100F1F">
        <w:rPr>
          <w:rFonts w:ascii="Montserrat Light" w:hAnsi="Montserrat Light"/>
        </w:rPr>
        <w:t xml:space="preserve"> </w:t>
      </w:r>
    </w:p>
    <w:p w14:paraId="1386CBE9" w14:textId="5D5F566B"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bCs/>
        </w:rPr>
        <w:t>(1)</w:t>
      </w:r>
      <w:r w:rsidRPr="00100F1F">
        <w:rPr>
          <w:rFonts w:ascii="Montserrat Light" w:hAnsi="Montserrat Light"/>
        </w:rPr>
        <w:t xml:space="preserve"> În cadrul sec</w:t>
      </w:r>
      <w:r w:rsidR="00100F1F">
        <w:rPr>
          <w:rFonts w:ascii="Montserrat Light" w:hAnsi="Montserrat Light"/>
        </w:rPr>
        <w:t>ț</w:t>
      </w:r>
      <w:r w:rsidRPr="00100F1F">
        <w:rPr>
          <w:rFonts w:ascii="Montserrat Light" w:hAnsi="Montserrat Light"/>
        </w:rPr>
        <w:t>iilor cu paturi, pentru asigurarea continuită</w:t>
      </w:r>
      <w:r w:rsidR="00100F1F">
        <w:rPr>
          <w:rFonts w:ascii="Montserrat Light" w:hAnsi="Montserrat Light"/>
        </w:rPr>
        <w:t>ț</w:t>
      </w:r>
      <w:r w:rsidRPr="00100F1F">
        <w:rPr>
          <w:rFonts w:ascii="Montserrat Light" w:hAnsi="Montserrat Light"/>
        </w:rPr>
        <w:t>ii asisten</w:t>
      </w:r>
      <w:r w:rsidR="00100F1F">
        <w:rPr>
          <w:rFonts w:ascii="Montserrat Light" w:hAnsi="Montserrat Light"/>
        </w:rPr>
        <w:t>ț</w:t>
      </w:r>
      <w:r w:rsidRPr="00100F1F">
        <w:rPr>
          <w:rFonts w:ascii="Montserrat Light" w:hAnsi="Montserrat Light"/>
        </w:rPr>
        <w:t>ei medicale între ora de terminare a programului stabilit pentru activitatea curentă a medicilor din cursul dimine</w:t>
      </w:r>
      <w:r w:rsidR="00100F1F">
        <w:rPr>
          <w:rFonts w:ascii="Montserrat Light" w:hAnsi="Montserrat Light"/>
        </w:rPr>
        <w:t>ț</w:t>
      </w:r>
      <w:r w:rsidRPr="00100F1F">
        <w:rPr>
          <w:rFonts w:ascii="Montserrat Light" w:hAnsi="Montserrat Light"/>
        </w:rPr>
        <w:t xml:space="preserve">ii </w:t>
      </w:r>
      <w:r w:rsidR="00100F1F">
        <w:rPr>
          <w:rFonts w:ascii="Montserrat Light" w:hAnsi="Montserrat Light"/>
        </w:rPr>
        <w:t>ș</w:t>
      </w:r>
      <w:r w:rsidRPr="00100F1F">
        <w:rPr>
          <w:rFonts w:ascii="Montserrat Light" w:hAnsi="Montserrat Light"/>
        </w:rPr>
        <w:t>i ora de începere a programului de diminea</w:t>
      </w:r>
      <w:r w:rsidR="00100F1F">
        <w:rPr>
          <w:rFonts w:ascii="Montserrat Light" w:hAnsi="Montserrat Light"/>
        </w:rPr>
        <w:t>ț</w:t>
      </w:r>
      <w:r w:rsidRPr="00100F1F">
        <w:rPr>
          <w:rFonts w:ascii="Montserrat Light" w:hAnsi="Montserrat Light"/>
        </w:rPr>
        <w:t>ă din ziua următoare, se organizează serviciul de gardă.</w:t>
      </w:r>
    </w:p>
    <w:p w14:paraId="3549563A" w14:textId="692E641D"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bCs/>
        </w:rPr>
        <w:t>(2)</w:t>
      </w:r>
      <w:r w:rsidRPr="00100F1F">
        <w:rPr>
          <w:rFonts w:ascii="Montserrat Light" w:hAnsi="Montserrat Light"/>
        </w:rPr>
        <w:t xml:space="preserve"> </w:t>
      </w:r>
      <w:r w:rsidRPr="00100F1F">
        <w:rPr>
          <w:rFonts w:ascii="Montserrat Light" w:hAnsi="Montserrat Light"/>
          <w:b/>
        </w:rPr>
        <w:t>Liniile de gardă</w:t>
      </w:r>
      <w:r w:rsidRPr="00100F1F">
        <w:rPr>
          <w:rFonts w:ascii="Montserrat Light" w:hAnsi="Montserrat Light"/>
        </w:rPr>
        <w:t xml:space="preserve"> care func</w:t>
      </w:r>
      <w:r w:rsidR="00100F1F">
        <w:rPr>
          <w:rFonts w:ascii="Montserrat Light" w:hAnsi="Montserrat Light"/>
        </w:rPr>
        <w:t>ț</w:t>
      </w:r>
      <w:r w:rsidRPr="00100F1F">
        <w:rPr>
          <w:rFonts w:ascii="Montserrat Light" w:hAnsi="Montserrat Light"/>
        </w:rPr>
        <w:t>ionează în cadrul spitalului, cu avizul Ministerului Sănătă</w:t>
      </w:r>
      <w:r w:rsidR="00100F1F">
        <w:rPr>
          <w:rFonts w:ascii="Montserrat Light" w:hAnsi="Montserrat Light"/>
        </w:rPr>
        <w:t>ț</w:t>
      </w:r>
      <w:r w:rsidRPr="00100F1F">
        <w:rPr>
          <w:rFonts w:ascii="Montserrat Light" w:hAnsi="Montserrat Light"/>
        </w:rPr>
        <w:t>ii, sunt următoarele:</w:t>
      </w:r>
    </w:p>
    <w:p w14:paraId="597DCBD5" w14:textId="77777777" w:rsidR="00F7422C" w:rsidRPr="00100F1F" w:rsidRDefault="00F7422C" w:rsidP="0006228D">
      <w:pPr>
        <w:numPr>
          <w:ilvl w:val="0"/>
          <w:numId w:val="83"/>
        </w:numPr>
        <w:tabs>
          <w:tab w:val="left" w:pos="1134"/>
        </w:tabs>
        <w:autoSpaceDN w:val="0"/>
        <w:spacing w:after="0" w:line="240" w:lineRule="auto"/>
        <w:ind w:left="714" w:hanging="357"/>
        <w:jc w:val="both"/>
        <w:rPr>
          <w:rFonts w:ascii="Montserrat Light" w:hAnsi="Montserrat Light"/>
        </w:rPr>
      </w:pPr>
      <w:r w:rsidRPr="00100F1F">
        <w:rPr>
          <w:rFonts w:ascii="Montserrat Light" w:hAnsi="Montserrat Light"/>
        </w:rPr>
        <w:t>o linie de gardă în specialitatea cardiologie;</w:t>
      </w:r>
    </w:p>
    <w:p w14:paraId="4A017F46" w14:textId="77777777" w:rsidR="00F7422C" w:rsidRPr="00100F1F" w:rsidRDefault="00F7422C" w:rsidP="0006228D">
      <w:pPr>
        <w:numPr>
          <w:ilvl w:val="0"/>
          <w:numId w:val="83"/>
        </w:numPr>
        <w:tabs>
          <w:tab w:val="left" w:pos="1134"/>
        </w:tabs>
        <w:autoSpaceDN w:val="0"/>
        <w:spacing w:after="0" w:line="240" w:lineRule="auto"/>
        <w:ind w:left="714" w:hanging="357"/>
        <w:jc w:val="both"/>
        <w:rPr>
          <w:rFonts w:ascii="Montserrat Light" w:hAnsi="Montserrat Light"/>
        </w:rPr>
      </w:pPr>
      <w:r w:rsidRPr="00100F1F">
        <w:rPr>
          <w:rFonts w:ascii="Montserrat Light" w:hAnsi="Montserrat Light"/>
        </w:rPr>
        <w:t>o linie de gardă în specialitatea neurologie;</w:t>
      </w:r>
    </w:p>
    <w:p w14:paraId="367C728D" w14:textId="1EFFE473" w:rsidR="00F7422C" w:rsidRPr="00100F1F" w:rsidRDefault="00F7422C" w:rsidP="0006228D">
      <w:pPr>
        <w:numPr>
          <w:ilvl w:val="0"/>
          <w:numId w:val="83"/>
        </w:numPr>
        <w:tabs>
          <w:tab w:val="left" w:pos="1134"/>
        </w:tabs>
        <w:autoSpaceDN w:val="0"/>
        <w:spacing w:after="0" w:line="240" w:lineRule="auto"/>
        <w:ind w:left="714" w:hanging="357"/>
        <w:jc w:val="both"/>
        <w:rPr>
          <w:rFonts w:ascii="Montserrat Light" w:hAnsi="Montserrat Light"/>
        </w:rPr>
      </w:pPr>
      <w:r w:rsidRPr="00100F1F">
        <w:rPr>
          <w:rFonts w:ascii="Montserrat Light" w:hAnsi="Montserrat Light"/>
        </w:rPr>
        <w:t>o linie de gardă în specialită</w:t>
      </w:r>
      <w:r w:rsidR="00100F1F">
        <w:rPr>
          <w:rFonts w:ascii="Montserrat Light" w:hAnsi="Montserrat Light"/>
        </w:rPr>
        <w:t>ț</w:t>
      </w:r>
      <w:r w:rsidRPr="00100F1F">
        <w:rPr>
          <w:rFonts w:ascii="Montserrat Light" w:hAnsi="Montserrat Light"/>
        </w:rPr>
        <w:t xml:space="preserve">ile ortopedie </w:t>
      </w:r>
      <w:r w:rsidR="00100F1F">
        <w:rPr>
          <w:rFonts w:ascii="Montserrat Light" w:hAnsi="Montserrat Light"/>
        </w:rPr>
        <w:t>ș</w:t>
      </w:r>
      <w:r w:rsidRPr="00100F1F">
        <w:rPr>
          <w:rFonts w:ascii="Montserrat Light" w:hAnsi="Montserrat Light"/>
        </w:rPr>
        <w:t>i traumatologie, chirurgie plastică, microchirurgie reconstructivă;</w:t>
      </w:r>
    </w:p>
    <w:p w14:paraId="5F43680F" w14:textId="77777777" w:rsidR="00F7422C" w:rsidRPr="00100F1F" w:rsidRDefault="00F7422C" w:rsidP="0006228D">
      <w:pPr>
        <w:numPr>
          <w:ilvl w:val="0"/>
          <w:numId w:val="83"/>
        </w:numPr>
        <w:tabs>
          <w:tab w:val="left" w:pos="1134"/>
        </w:tabs>
        <w:autoSpaceDN w:val="0"/>
        <w:spacing w:after="0" w:line="240" w:lineRule="auto"/>
        <w:ind w:left="714" w:hanging="357"/>
        <w:jc w:val="both"/>
        <w:rPr>
          <w:rFonts w:ascii="Montserrat Light" w:hAnsi="Montserrat Light"/>
        </w:rPr>
      </w:pPr>
      <w:r w:rsidRPr="00100F1F">
        <w:rPr>
          <w:rFonts w:ascii="Montserrat Light" w:hAnsi="Montserrat Light"/>
        </w:rPr>
        <w:t>o linie de gardă în specialitatea ATI.</w:t>
      </w:r>
    </w:p>
    <w:p w14:paraId="37FBE350" w14:textId="7DCA6CB6"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bCs/>
        </w:rPr>
        <w:lastRenderedPageBreak/>
        <w:t>(3)</w:t>
      </w:r>
      <w:r w:rsidRPr="00100F1F">
        <w:rPr>
          <w:rFonts w:ascii="Montserrat Light" w:hAnsi="Montserrat Light"/>
          <w:b/>
        </w:rPr>
        <w:t xml:space="preserve"> Medicii de gardă</w:t>
      </w:r>
      <w:r w:rsidRPr="00100F1F">
        <w:rPr>
          <w:rFonts w:ascii="Montserrat Light" w:hAnsi="Montserrat Light"/>
        </w:rPr>
        <w:t xml:space="preserve"> au următoarele atribu</w:t>
      </w:r>
      <w:r w:rsidR="00100F1F">
        <w:rPr>
          <w:rFonts w:ascii="Montserrat Light" w:hAnsi="Montserrat Light"/>
        </w:rPr>
        <w:t>ț</w:t>
      </w:r>
      <w:r w:rsidRPr="00100F1F">
        <w:rPr>
          <w:rFonts w:ascii="Montserrat Light" w:hAnsi="Montserrat Light"/>
        </w:rPr>
        <w:t xml:space="preserve">ii principale: </w:t>
      </w:r>
    </w:p>
    <w:p w14:paraId="554C4210" w14:textId="0410A75C" w:rsidR="00F7422C" w:rsidRPr="00100F1F" w:rsidRDefault="00F7422C" w:rsidP="0006228D">
      <w:pPr>
        <w:pStyle w:val="Listparagraf"/>
        <w:numPr>
          <w:ilvl w:val="0"/>
          <w:numId w:val="84"/>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pe durata gărzii sunt înlocuitorii </w:t>
      </w:r>
      <w:r w:rsidR="00100F1F">
        <w:rPr>
          <w:rFonts w:ascii="Montserrat Light" w:hAnsi="Montserrat Light"/>
          <w:sz w:val="22"/>
          <w:szCs w:val="22"/>
          <w:lang w:val="ro-RO"/>
        </w:rPr>
        <w:t>ș</w:t>
      </w:r>
      <w:r w:rsidRPr="00100F1F">
        <w:rPr>
          <w:rFonts w:ascii="Montserrat Light" w:hAnsi="Montserrat Light"/>
          <w:sz w:val="22"/>
          <w:szCs w:val="22"/>
          <w:lang w:val="ro-RO"/>
        </w:rPr>
        <w:t>efilor de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w:t>
      </w:r>
      <w:r w:rsidR="00100F1F">
        <w:rPr>
          <w:rFonts w:ascii="Montserrat Light" w:hAnsi="Montserrat Light"/>
          <w:sz w:val="22"/>
          <w:szCs w:val="22"/>
          <w:lang w:val="ro-RO"/>
        </w:rPr>
        <w:t>ș</w:t>
      </w:r>
      <w:r w:rsidRPr="00100F1F">
        <w:rPr>
          <w:rFonts w:ascii="Montserrat Light" w:hAnsi="Montserrat Light"/>
          <w:sz w:val="22"/>
          <w:szCs w:val="22"/>
          <w:lang w:val="ro-RO"/>
        </w:rPr>
        <w:t>i în acest interval preiau toate atribu</w:t>
      </w:r>
      <w:r w:rsidR="00100F1F">
        <w:rPr>
          <w:rFonts w:ascii="Montserrat Light" w:hAnsi="Montserrat Light"/>
          <w:sz w:val="22"/>
          <w:szCs w:val="22"/>
          <w:lang w:val="ro-RO"/>
        </w:rPr>
        <w:t>ț</w:t>
      </w:r>
      <w:r w:rsidRPr="00100F1F">
        <w:rPr>
          <w:rFonts w:ascii="Montserrat Light" w:hAnsi="Montserrat Light"/>
          <w:sz w:val="22"/>
          <w:szCs w:val="22"/>
          <w:lang w:val="ro-RO"/>
        </w:rPr>
        <w:t>iile acestora referitoare la activitatea medicală;</w:t>
      </w:r>
    </w:p>
    <w:p w14:paraId="698F3D05" w14:textId="66802544" w:rsidR="00F7422C" w:rsidRPr="00100F1F" w:rsidRDefault="00F7422C" w:rsidP="0006228D">
      <w:pPr>
        <w:pStyle w:val="Listparagraf"/>
        <w:numPr>
          <w:ilvl w:val="0"/>
          <w:numId w:val="84"/>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medicul coordonator al gărzilor asigură integrarea </w:t>
      </w:r>
      <w:r w:rsidR="00100F1F">
        <w:rPr>
          <w:rFonts w:ascii="Montserrat Light" w:hAnsi="Montserrat Light"/>
          <w:sz w:val="22"/>
          <w:szCs w:val="22"/>
          <w:lang w:val="ro-RO"/>
        </w:rPr>
        <w:t>ș</w:t>
      </w:r>
      <w:r w:rsidRPr="00100F1F">
        <w:rPr>
          <w:rFonts w:ascii="Montserrat Light" w:hAnsi="Montserrat Light"/>
          <w:sz w:val="22"/>
          <w:szCs w:val="22"/>
          <w:lang w:val="ro-RO"/>
        </w:rPr>
        <w:t>i transmiterea către structurile corespunzătoare a informa</w:t>
      </w:r>
      <w:r w:rsidR="00100F1F">
        <w:rPr>
          <w:rFonts w:ascii="Montserrat Light" w:hAnsi="Montserrat Light"/>
          <w:sz w:val="22"/>
          <w:szCs w:val="22"/>
          <w:lang w:val="ro-RO"/>
        </w:rPr>
        <w:t>ț</w:t>
      </w:r>
      <w:r w:rsidRPr="00100F1F">
        <w:rPr>
          <w:rFonts w:ascii="Montserrat Light" w:hAnsi="Montserrat Light"/>
          <w:sz w:val="22"/>
          <w:szCs w:val="22"/>
          <w:lang w:val="ro-RO"/>
        </w:rPr>
        <w:t>iilor în cazurile care depă</w:t>
      </w:r>
      <w:r w:rsidR="00100F1F">
        <w:rPr>
          <w:rFonts w:ascii="Montserrat Light" w:hAnsi="Montserrat Light"/>
          <w:sz w:val="22"/>
          <w:szCs w:val="22"/>
          <w:lang w:val="ro-RO"/>
        </w:rPr>
        <w:t>ș</w:t>
      </w:r>
      <w:r w:rsidRPr="00100F1F">
        <w:rPr>
          <w:rFonts w:ascii="Montserrat Light" w:hAnsi="Montserrat Light"/>
          <w:sz w:val="22"/>
          <w:szCs w:val="22"/>
          <w:lang w:val="ro-RO"/>
        </w:rPr>
        <w:t>esc competen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a medicului de gardă, evaluează </w:t>
      </w:r>
      <w:r w:rsidR="00100F1F">
        <w:rPr>
          <w:rFonts w:ascii="Montserrat Light" w:hAnsi="Montserrat Light"/>
          <w:sz w:val="22"/>
          <w:szCs w:val="22"/>
          <w:lang w:val="ro-RO"/>
        </w:rPr>
        <w:t>ș</w:t>
      </w:r>
      <w:r w:rsidRPr="00100F1F">
        <w:rPr>
          <w:rFonts w:ascii="Montserrat Light" w:hAnsi="Montserrat Light"/>
          <w:sz w:val="22"/>
          <w:szCs w:val="22"/>
          <w:lang w:val="ro-RO"/>
        </w:rPr>
        <w:t>i supervizează derularea actului medical pentru cazurile complexe care necesită investigare multidisciplinară ,răspunde pentru respectarea măsurilor întreprinse în situa</w:t>
      </w:r>
      <w:r w:rsidR="00100F1F">
        <w:rPr>
          <w:rFonts w:ascii="Montserrat Light" w:hAnsi="Montserrat Light"/>
          <w:sz w:val="22"/>
          <w:szCs w:val="22"/>
          <w:lang w:val="ro-RO"/>
        </w:rPr>
        <w:t>ț</w:t>
      </w:r>
      <w:r w:rsidRPr="00100F1F">
        <w:rPr>
          <w:rFonts w:ascii="Montserrat Light" w:hAnsi="Montserrat Light"/>
          <w:sz w:val="22"/>
          <w:szCs w:val="22"/>
          <w:lang w:val="ro-RO"/>
        </w:rPr>
        <w:t>ii de urgen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w:t>
      </w:r>
      <w:r w:rsidR="00100F1F">
        <w:rPr>
          <w:rFonts w:ascii="Montserrat Light" w:hAnsi="Montserrat Light"/>
          <w:sz w:val="22"/>
          <w:szCs w:val="22"/>
          <w:lang w:val="ro-RO"/>
        </w:rPr>
        <w:t>ș</w:t>
      </w:r>
      <w:r w:rsidRPr="00100F1F">
        <w:rPr>
          <w:rFonts w:ascii="Montserrat Light" w:hAnsi="Montserrat Light"/>
          <w:sz w:val="22"/>
          <w:szCs w:val="22"/>
          <w:lang w:val="ro-RO"/>
        </w:rPr>
        <w:t>i de raportarea situa</w:t>
      </w:r>
      <w:r w:rsidR="00100F1F">
        <w:rPr>
          <w:rFonts w:ascii="Montserrat Light" w:hAnsi="Montserrat Light"/>
          <w:sz w:val="22"/>
          <w:szCs w:val="22"/>
          <w:lang w:val="ro-RO"/>
        </w:rPr>
        <w:t>ț</w:t>
      </w:r>
      <w:r w:rsidRPr="00100F1F">
        <w:rPr>
          <w:rFonts w:ascii="Montserrat Light" w:hAnsi="Montserrat Light"/>
          <w:sz w:val="22"/>
          <w:szCs w:val="22"/>
          <w:lang w:val="ro-RO"/>
        </w:rPr>
        <w:t>iei cu celeritate conducerii unită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p>
    <w:p w14:paraId="3724E785" w14:textId="2A330F01" w:rsidR="00F7422C" w:rsidRPr="00100F1F" w:rsidRDefault="00F7422C" w:rsidP="0006228D">
      <w:pPr>
        <w:pStyle w:val="Listparagraf"/>
        <w:numPr>
          <w:ilvl w:val="0"/>
          <w:numId w:val="84"/>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efectuarea consulta</w:t>
      </w:r>
      <w:r w:rsidR="00100F1F">
        <w:rPr>
          <w:rFonts w:ascii="Montserrat Light" w:hAnsi="Montserrat Light"/>
          <w:sz w:val="22"/>
          <w:szCs w:val="22"/>
          <w:lang w:val="ro-RO"/>
        </w:rPr>
        <w:t>ț</w:t>
      </w:r>
      <w:r w:rsidRPr="00100F1F">
        <w:rPr>
          <w:rFonts w:ascii="Montserrat Light" w:hAnsi="Montserrat Light"/>
          <w:sz w:val="22"/>
          <w:szCs w:val="22"/>
          <w:lang w:val="ro-RO"/>
        </w:rPr>
        <w:t>iilor pacien</w:t>
      </w:r>
      <w:r w:rsidR="00100F1F">
        <w:rPr>
          <w:rFonts w:ascii="Montserrat Light" w:hAnsi="Montserrat Light"/>
          <w:sz w:val="22"/>
          <w:szCs w:val="22"/>
          <w:lang w:val="ro-RO"/>
        </w:rPr>
        <w:t>ț</w:t>
      </w:r>
      <w:r w:rsidRPr="00100F1F">
        <w:rPr>
          <w:rFonts w:ascii="Montserrat Light" w:hAnsi="Montserrat Light"/>
          <w:sz w:val="22"/>
          <w:szCs w:val="22"/>
          <w:lang w:val="ro-RO"/>
        </w:rPr>
        <w:t>ilor prezenta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 la camera de gardă; </w:t>
      </w:r>
    </w:p>
    <w:p w14:paraId="1DD2B914" w14:textId="0D72D67B" w:rsidR="00F7422C" w:rsidRPr="00100F1F" w:rsidRDefault="00F7422C" w:rsidP="0006228D">
      <w:pPr>
        <w:pStyle w:val="Listparagraf"/>
        <w:numPr>
          <w:ilvl w:val="0"/>
          <w:numId w:val="84"/>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răspund prompt solicitărilor pacien</w:t>
      </w:r>
      <w:r w:rsidR="00100F1F">
        <w:rPr>
          <w:rFonts w:ascii="Montserrat Light" w:hAnsi="Montserrat Light"/>
          <w:sz w:val="22"/>
          <w:szCs w:val="22"/>
          <w:lang w:val="ro-RO"/>
        </w:rPr>
        <w:t>ț</w:t>
      </w:r>
      <w:r w:rsidRPr="00100F1F">
        <w:rPr>
          <w:rFonts w:ascii="Montserrat Light" w:hAnsi="Montserrat Light"/>
          <w:sz w:val="22"/>
          <w:szCs w:val="22"/>
          <w:lang w:val="ro-RO"/>
        </w:rPr>
        <w:t>ilor interna</w:t>
      </w:r>
      <w:r w:rsidR="00100F1F">
        <w:rPr>
          <w:rFonts w:ascii="Montserrat Light" w:hAnsi="Montserrat Light"/>
          <w:sz w:val="22"/>
          <w:szCs w:val="22"/>
          <w:lang w:val="ro-RO"/>
        </w:rPr>
        <w:t>ț</w:t>
      </w:r>
      <w:r w:rsidRPr="00100F1F">
        <w:rPr>
          <w:rFonts w:ascii="Montserrat Light" w:hAnsi="Montserrat Light"/>
          <w:sz w:val="22"/>
          <w:szCs w:val="22"/>
          <w:lang w:val="ro-RO"/>
        </w:rPr>
        <w:t>i în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notează în foaia de observa</w:t>
      </w:r>
      <w:r w:rsidR="00100F1F">
        <w:rPr>
          <w:rFonts w:ascii="Montserrat Light" w:hAnsi="Montserrat Light"/>
          <w:sz w:val="22"/>
          <w:szCs w:val="22"/>
          <w:lang w:val="ro-RO"/>
        </w:rPr>
        <w:t>ț</w:t>
      </w:r>
      <w:r w:rsidRPr="00100F1F">
        <w:rPr>
          <w:rFonts w:ascii="Montserrat Light" w:hAnsi="Montserrat Light"/>
          <w:sz w:val="22"/>
          <w:szCs w:val="22"/>
          <w:lang w:val="ro-RO"/>
        </w:rPr>
        <w:t>ie clinică generală evolu</w:t>
      </w:r>
      <w:r w:rsidR="00100F1F">
        <w:rPr>
          <w:rFonts w:ascii="Montserrat Light" w:hAnsi="Montserrat Light"/>
          <w:sz w:val="22"/>
          <w:szCs w:val="22"/>
          <w:lang w:val="ro-RO"/>
        </w:rPr>
        <w:t>ț</w:t>
      </w:r>
      <w:r w:rsidRPr="00100F1F">
        <w:rPr>
          <w:rFonts w:ascii="Montserrat Light" w:hAnsi="Montserrat Light"/>
          <w:sz w:val="22"/>
          <w:szCs w:val="22"/>
          <w:lang w:val="ro-RO"/>
        </w:rPr>
        <w:t>ia acestor pacien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 examinările paraclinice efectuate în gardă precum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modificările planului terapeutic; </w:t>
      </w:r>
    </w:p>
    <w:p w14:paraId="3812ECFD" w14:textId="159376B3" w:rsidR="00F7422C" w:rsidRPr="00100F1F" w:rsidRDefault="00F7422C" w:rsidP="0006228D">
      <w:pPr>
        <w:pStyle w:val="Listparagraf"/>
        <w:numPr>
          <w:ilvl w:val="0"/>
          <w:numId w:val="84"/>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pe durata gărzii trimiterea pacien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la consulturi interclinice în vederea stabilirii diagnosticului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 terapiei; </w:t>
      </w:r>
    </w:p>
    <w:p w14:paraId="491A6CA4" w14:textId="56DD3EE1" w:rsidR="00F7422C" w:rsidRPr="00100F1F" w:rsidRDefault="00F7422C" w:rsidP="0006228D">
      <w:pPr>
        <w:pStyle w:val="Listparagraf"/>
        <w:numPr>
          <w:ilvl w:val="0"/>
          <w:numId w:val="84"/>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eliberează medica</w:t>
      </w:r>
      <w:r w:rsidR="00100F1F">
        <w:rPr>
          <w:rFonts w:ascii="Montserrat Light" w:hAnsi="Montserrat Light"/>
          <w:sz w:val="22"/>
          <w:szCs w:val="22"/>
          <w:lang w:val="ro-RO"/>
        </w:rPr>
        <w:t>ț</w:t>
      </w:r>
      <w:r w:rsidRPr="00100F1F">
        <w:rPr>
          <w:rFonts w:ascii="Montserrat Light" w:hAnsi="Montserrat Light"/>
          <w:sz w:val="22"/>
          <w:szCs w:val="22"/>
          <w:lang w:val="ro-RO"/>
        </w:rPr>
        <w:t>ia necesară din dulapul de urgen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w:t>
      </w:r>
    </w:p>
    <w:p w14:paraId="15C6BB67" w14:textId="2FD25433" w:rsidR="00F7422C" w:rsidRPr="00100F1F" w:rsidRDefault="00F7422C" w:rsidP="0006228D">
      <w:pPr>
        <w:pStyle w:val="Listparagraf"/>
        <w:numPr>
          <w:ilvl w:val="0"/>
          <w:numId w:val="84"/>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transferul pacien</w:t>
      </w:r>
      <w:r w:rsidR="00100F1F">
        <w:rPr>
          <w:rFonts w:ascii="Montserrat Light" w:hAnsi="Montserrat Light"/>
          <w:sz w:val="22"/>
          <w:szCs w:val="22"/>
          <w:lang w:val="ro-RO"/>
        </w:rPr>
        <w:t>ț</w:t>
      </w:r>
      <w:r w:rsidRPr="00100F1F">
        <w:rPr>
          <w:rFonts w:ascii="Montserrat Light" w:hAnsi="Montserrat Light"/>
          <w:sz w:val="22"/>
          <w:szCs w:val="22"/>
          <w:lang w:val="ro-RO"/>
        </w:rPr>
        <w:t>ilor în alte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ale spitalului sau în alte spitale în conformitate cu procedurile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protocoalele spitalului; </w:t>
      </w:r>
    </w:p>
    <w:p w14:paraId="04102082" w14:textId="7AD3540D" w:rsidR="00F7422C" w:rsidRPr="00100F1F" w:rsidRDefault="00F7422C" w:rsidP="0006228D">
      <w:pPr>
        <w:pStyle w:val="Listparagraf"/>
        <w:numPr>
          <w:ilvl w:val="0"/>
          <w:numId w:val="84"/>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asigură controlul organoleptic (calitativ) </w:t>
      </w:r>
      <w:r w:rsidR="00100F1F">
        <w:rPr>
          <w:rFonts w:ascii="Montserrat Light" w:hAnsi="Montserrat Light"/>
          <w:sz w:val="22"/>
          <w:szCs w:val="22"/>
          <w:lang w:val="ro-RO"/>
        </w:rPr>
        <w:t>ș</w:t>
      </w:r>
      <w:r w:rsidRPr="00100F1F">
        <w:rPr>
          <w:rFonts w:ascii="Montserrat Light" w:hAnsi="Montserrat Light"/>
          <w:sz w:val="22"/>
          <w:szCs w:val="22"/>
          <w:lang w:val="ro-RO"/>
        </w:rPr>
        <w:t>i cantitativ al hranei servite pacien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w:t>
      </w:r>
    </w:p>
    <w:p w14:paraId="79BBD6A4" w14:textId="2F78862C" w:rsidR="00F7422C" w:rsidRPr="00100F1F" w:rsidRDefault="00F7422C" w:rsidP="0006228D">
      <w:pPr>
        <w:pStyle w:val="Listparagraf"/>
        <w:numPr>
          <w:ilvl w:val="0"/>
          <w:numId w:val="84"/>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notează în raportul de gardă orice incident survenit în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pe durata gărzii; </w:t>
      </w:r>
    </w:p>
    <w:p w14:paraId="3626535B" w14:textId="49418AD9" w:rsidR="00F7422C" w:rsidRPr="00100F1F" w:rsidRDefault="00F7422C" w:rsidP="0006228D">
      <w:pPr>
        <w:pStyle w:val="Listparagraf"/>
        <w:numPr>
          <w:ilvl w:val="0"/>
          <w:numId w:val="84"/>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 caz de incendiu sau calamitate iau primele măsuri pentru evacuarea pacien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până la activarea celulei de criză </w:t>
      </w:r>
      <w:r w:rsidR="00100F1F">
        <w:rPr>
          <w:rFonts w:ascii="Montserrat Light" w:hAnsi="Montserrat Light"/>
          <w:sz w:val="22"/>
          <w:szCs w:val="22"/>
          <w:lang w:val="ro-RO"/>
        </w:rPr>
        <w:t>ș</w:t>
      </w:r>
      <w:r w:rsidRPr="00100F1F">
        <w:rPr>
          <w:rFonts w:ascii="Montserrat Light" w:hAnsi="Montserrat Light"/>
          <w:sz w:val="22"/>
          <w:szCs w:val="22"/>
          <w:lang w:val="ro-RO"/>
        </w:rPr>
        <w:t>i sosirea echipelor de interven</w:t>
      </w:r>
      <w:r w:rsidR="00100F1F">
        <w:rPr>
          <w:rFonts w:ascii="Montserrat Light" w:hAnsi="Montserrat Light"/>
          <w:sz w:val="22"/>
          <w:szCs w:val="22"/>
          <w:lang w:val="ro-RO"/>
        </w:rPr>
        <w:t>ț</w:t>
      </w:r>
      <w:r w:rsidRPr="00100F1F">
        <w:rPr>
          <w:rFonts w:ascii="Montserrat Light" w:hAnsi="Montserrat Light"/>
          <w:sz w:val="22"/>
          <w:szCs w:val="22"/>
          <w:lang w:val="ro-RO"/>
        </w:rPr>
        <w:t>ie pe care le convoacă în regim de urgen</w:t>
      </w:r>
      <w:r w:rsidR="00100F1F">
        <w:rPr>
          <w:rFonts w:ascii="Montserrat Light" w:hAnsi="Montserrat Light"/>
          <w:sz w:val="22"/>
          <w:szCs w:val="22"/>
          <w:lang w:val="ro-RO"/>
        </w:rPr>
        <w:t>ț</w:t>
      </w:r>
      <w:r w:rsidRPr="00100F1F">
        <w:rPr>
          <w:rFonts w:ascii="Montserrat Light" w:hAnsi="Montserrat Light"/>
          <w:sz w:val="22"/>
          <w:szCs w:val="22"/>
          <w:lang w:val="ro-RO"/>
        </w:rPr>
        <w:t>ă.</w:t>
      </w:r>
    </w:p>
    <w:p w14:paraId="59C98A0F" w14:textId="77777777" w:rsidR="002119E9" w:rsidRPr="00100F1F" w:rsidRDefault="0041030D" w:rsidP="0006228D">
      <w:pPr>
        <w:spacing w:after="0" w:line="240" w:lineRule="auto"/>
        <w:jc w:val="both"/>
        <w:rPr>
          <w:rFonts w:ascii="Montserrat Light" w:hAnsi="Montserrat Light"/>
          <w:b/>
          <w:bCs/>
        </w:rPr>
      </w:pPr>
      <w:r w:rsidRPr="00100F1F">
        <w:rPr>
          <w:rFonts w:ascii="Montserrat Light" w:hAnsi="Montserrat Light"/>
          <w:b/>
          <w:lang w:bidi="en-US"/>
        </w:rPr>
        <w:t>Articolul</w:t>
      </w:r>
      <w:r w:rsidRPr="00100F1F">
        <w:rPr>
          <w:rFonts w:ascii="Montserrat Light" w:hAnsi="Montserrat Light"/>
          <w:b/>
          <w:bCs/>
        </w:rPr>
        <w:t xml:space="preserve"> </w:t>
      </w:r>
      <w:r w:rsidR="00F7422C" w:rsidRPr="00100F1F">
        <w:rPr>
          <w:rFonts w:ascii="Montserrat Light" w:hAnsi="Montserrat Light"/>
          <w:b/>
          <w:bCs/>
        </w:rPr>
        <w:t>3</w:t>
      </w:r>
      <w:r w:rsidR="006435D1" w:rsidRPr="00100F1F">
        <w:rPr>
          <w:rFonts w:ascii="Montserrat Light" w:hAnsi="Montserrat Light"/>
          <w:b/>
          <w:bCs/>
        </w:rPr>
        <w:t>5</w:t>
      </w:r>
      <w:r w:rsidR="00F7422C" w:rsidRPr="00100F1F">
        <w:rPr>
          <w:rFonts w:ascii="Montserrat Light" w:hAnsi="Montserrat Light"/>
          <w:b/>
          <w:bCs/>
        </w:rPr>
        <w:t xml:space="preserve"> </w:t>
      </w:r>
    </w:p>
    <w:p w14:paraId="7758949C" w14:textId="167A709C"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bCs/>
        </w:rPr>
        <w:t>Blocul operator</w:t>
      </w:r>
      <w:r w:rsidRPr="00100F1F">
        <w:rPr>
          <w:rFonts w:ascii="Montserrat Light" w:hAnsi="Montserrat Light"/>
        </w:rPr>
        <w:t xml:space="preserve"> are, în principal, următoarele atribu</w:t>
      </w:r>
      <w:r w:rsidR="00100F1F">
        <w:rPr>
          <w:rFonts w:ascii="Montserrat Light" w:hAnsi="Montserrat Light"/>
        </w:rPr>
        <w:t>ț</w:t>
      </w:r>
      <w:r w:rsidRPr="00100F1F">
        <w:rPr>
          <w:rFonts w:ascii="Montserrat Light" w:hAnsi="Montserrat Light"/>
        </w:rPr>
        <w:t>ii specifice:</w:t>
      </w:r>
    </w:p>
    <w:p w14:paraId="1C4A1A9D" w14:textId="117D5439" w:rsidR="00F7422C" w:rsidRPr="00100F1F" w:rsidRDefault="00F7422C" w:rsidP="0006228D">
      <w:pPr>
        <w:numPr>
          <w:ilvl w:val="0"/>
          <w:numId w:val="85"/>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asigură condi</w:t>
      </w:r>
      <w:r w:rsidR="00100F1F">
        <w:rPr>
          <w:rFonts w:ascii="Montserrat Light" w:hAnsi="Montserrat Light"/>
        </w:rPr>
        <w:t>ț</w:t>
      </w:r>
      <w:r w:rsidRPr="00100F1F">
        <w:rPr>
          <w:rFonts w:ascii="Montserrat Light" w:hAnsi="Montserrat Light"/>
        </w:rPr>
        <w:t>iile necesare desfă</w:t>
      </w:r>
      <w:r w:rsidR="00100F1F">
        <w:rPr>
          <w:rFonts w:ascii="Montserrat Light" w:hAnsi="Montserrat Light"/>
        </w:rPr>
        <w:t>ș</w:t>
      </w:r>
      <w:r w:rsidRPr="00100F1F">
        <w:rPr>
          <w:rFonts w:ascii="Montserrat Light" w:hAnsi="Montserrat Light"/>
        </w:rPr>
        <w:t>urării activită</w:t>
      </w:r>
      <w:r w:rsidR="00100F1F">
        <w:rPr>
          <w:rFonts w:ascii="Montserrat Light" w:hAnsi="Montserrat Light"/>
        </w:rPr>
        <w:t>ț</w:t>
      </w:r>
      <w:r w:rsidRPr="00100F1F">
        <w:rPr>
          <w:rFonts w:ascii="Montserrat Light" w:hAnsi="Montserrat Light"/>
        </w:rPr>
        <w:t>ii medicale operatorii</w:t>
      </w:r>
    </w:p>
    <w:p w14:paraId="61EBA8EA" w14:textId="1AEEFDBF" w:rsidR="00F7422C" w:rsidRPr="00100F1F" w:rsidRDefault="00F7422C" w:rsidP="0006228D">
      <w:pPr>
        <w:numPr>
          <w:ilvl w:val="0"/>
          <w:numId w:val="85"/>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respectă normele privind combaterea </w:t>
      </w:r>
      <w:r w:rsidR="00100F1F">
        <w:rPr>
          <w:rFonts w:ascii="Montserrat Light" w:hAnsi="Montserrat Light"/>
        </w:rPr>
        <w:t>ș</w:t>
      </w:r>
      <w:r w:rsidRPr="00100F1F">
        <w:rPr>
          <w:rFonts w:ascii="Montserrat Light" w:hAnsi="Montserrat Light"/>
        </w:rPr>
        <w:t>i prevenirea infec</w:t>
      </w:r>
      <w:r w:rsidR="00100F1F">
        <w:rPr>
          <w:rFonts w:ascii="Montserrat Light" w:hAnsi="Montserrat Light"/>
        </w:rPr>
        <w:t>ț</w:t>
      </w:r>
      <w:r w:rsidRPr="00100F1F">
        <w:rPr>
          <w:rFonts w:ascii="Montserrat Light" w:hAnsi="Montserrat Light"/>
        </w:rPr>
        <w:t>iilor asociate asisten</w:t>
      </w:r>
      <w:r w:rsidR="00100F1F">
        <w:rPr>
          <w:rFonts w:ascii="Montserrat Light" w:hAnsi="Montserrat Light"/>
        </w:rPr>
        <w:t>ț</w:t>
      </w:r>
      <w:r w:rsidRPr="00100F1F">
        <w:rPr>
          <w:rFonts w:ascii="Montserrat Light" w:hAnsi="Montserrat Light"/>
        </w:rPr>
        <w:t xml:space="preserve">ei medicale </w:t>
      </w:r>
      <w:r w:rsidR="00100F1F">
        <w:rPr>
          <w:rFonts w:ascii="Montserrat Light" w:hAnsi="Montserrat Light"/>
        </w:rPr>
        <w:t>ș</w:t>
      </w:r>
      <w:r w:rsidRPr="00100F1F">
        <w:rPr>
          <w:rFonts w:ascii="Montserrat Light" w:hAnsi="Montserrat Light"/>
        </w:rPr>
        <w:t>i a contaminării personalului/pacien</w:t>
      </w:r>
      <w:r w:rsidR="00100F1F">
        <w:rPr>
          <w:rFonts w:ascii="Montserrat Light" w:hAnsi="Montserrat Light"/>
        </w:rPr>
        <w:t>ț</w:t>
      </w:r>
      <w:r w:rsidRPr="00100F1F">
        <w:rPr>
          <w:rFonts w:ascii="Montserrat Light" w:hAnsi="Montserrat Light"/>
        </w:rPr>
        <w:t>ilor cu produse infectate;</w:t>
      </w:r>
    </w:p>
    <w:p w14:paraId="28BBF579" w14:textId="77AA3DD9" w:rsidR="00F7422C" w:rsidRPr="00100F1F" w:rsidRDefault="00F7422C" w:rsidP="0006228D">
      <w:pPr>
        <w:numPr>
          <w:ilvl w:val="0"/>
          <w:numId w:val="85"/>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organizează, în condi</w:t>
      </w:r>
      <w:r w:rsidR="00100F1F">
        <w:rPr>
          <w:rFonts w:ascii="Montserrat Light" w:hAnsi="Montserrat Light"/>
        </w:rPr>
        <w:t>ț</w:t>
      </w:r>
      <w:r w:rsidRPr="00100F1F">
        <w:rPr>
          <w:rFonts w:ascii="Montserrat Light" w:hAnsi="Montserrat Light"/>
        </w:rPr>
        <w:t>ii corespunzătoare, transportul pacien</w:t>
      </w:r>
      <w:r w:rsidR="00100F1F">
        <w:rPr>
          <w:rFonts w:ascii="Montserrat Light" w:hAnsi="Montserrat Light"/>
        </w:rPr>
        <w:t>ț</w:t>
      </w:r>
      <w:r w:rsidRPr="00100F1F">
        <w:rPr>
          <w:rFonts w:ascii="Montserrat Light" w:hAnsi="Montserrat Light"/>
        </w:rPr>
        <w:t xml:space="preserve">ilor pre </w:t>
      </w:r>
      <w:r w:rsidR="00100F1F">
        <w:rPr>
          <w:rFonts w:ascii="Montserrat Light" w:hAnsi="Montserrat Light"/>
        </w:rPr>
        <w:t>ș</w:t>
      </w:r>
      <w:r w:rsidRPr="00100F1F">
        <w:rPr>
          <w:rFonts w:ascii="Montserrat Light" w:hAnsi="Montserrat Light"/>
        </w:rPr>
        <w:t>i postoperator;</w:t>
      </w:r>
    </w:p>
    <w:p w14:paraId="4DC4DBFA" w14:textId="5F1DFE8A" w:rsidR="00F7422C" w:rsidRPr="00100F1F" w:rsidRDefault="00F7422C" w:rsidP="0006228D">
      <w:pPr>
        <w:numPr>
          <w:ilvl w:val="0"/>
          <w:numId w:val="85"/>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asigură transportul instrumentarului, materialelor utilizate </w:t>
      </w:r>
      <w:r w:rsidR="00100F1F">
        <w:rPr>
          <w:rFonts w:ascii="Montserrat Light" w:hAnsi="Montserrat Light"/>
        </w:rPr>
        <w:t>ș</w:t>
      </w:r>
      <w:r w:rsidRPr="00100F1F">
        <w:rPr>
          <w:rFonts w:ascii="Montserrat Light" w:hAnsi="Montserrat Light"/>
        </w:rPr>
        <w:t>i a de</w:t>
      </w:r>
      <w:r w:rsidR="00100F1F">
        <w:rPr>
          <w:rFonts w:ascii="Montserrat Light" w:hAnsi="Montserrat Light"/>
        </w:rPr>
        <w:t>ș</w:t>
      </w:r>
      <w:r w:rsidRPr="00100F1F">
        <w:rPr>
          <w:rFonts w:ascii="Montserrat Light" w:hAnsi="Montserrat Light"/>
        </w:rPr>
        <w:t>eurilor rezultate din activitatea blocului operator, respectând circuitele stabilite.</w:t>
      </w:r>
    </w:p>
    <w:p w14:paraId="7093F315" w14:textId="77777777" w:rsidR="002119E9" w:rsidRPr="00100F1F" w:rsidRDefault="0041030D" w:rsidP="0006228D">
      <w:pPr>
        <w:pStyle w:val="Indentcorptext2"/>
        <w:spacing w:after="0" w:line="240" w:lineRule="auto"/>
        <w:ind w:left="0"/>
        <w:jc w:val="both"/>
        <w:rPr>
          <w:rFonts w:ascii="Montserrat Light" w:hAnsi="Montserrat Light"/>
          <w:b/>
          <w:sz w:val="22"/>
          <w:szCs w:val="22"/>
          <w:lang w:val="ro-RO" w:eastAsia="ro-RO"/>
        </w:rPr>
      </w:pPr>
      <w:r w:rsidRPr="00100F1F">
        <w:rPr>
          <w:rFonts w:ascii="Montserrat Light" w:hAnsi="Montserrat Light"/>
          <w:b/>
          <w:sz w:val="22"/>
          <w:szCs w:val="22"/>
          <w:lang w:val="ro-RO" w:bidi="en-US"/>
        </w:rPr>
        <w:t xml:space="preserve">Articolul </w:t>
      </w:r>
      <w:r w:rsidR="00F7422C" w:rsidRPr="00100F1F">
        <w:rPr>
          <w:rFonts w:ascii="Montserrat Light" w:hAnsi="Montserrat Light"/>
          <w:b/>
          <w:bCs/>
          <w:sz w:val="22"/>
          <w:szCs w:val="22"/>
          <w:lang w:val="ro-RO"/>
        </w:rPr>
        <w:t>3</w:t>
      </w:r>
      <w:r w:rsidR="006435D1" w:rsidRPr="00100F1F">
        <w:rPr>
          <w:rFonts w:ascii="Montserrat Light" w:hAnsi="Montserrat Light"/>
          <w:b/>
          <w:bCs/>
          <w:sz w:val="22"/>
          <w:szCs w:val="22"/>
          <w:lang w:val="ro-RO"/>
        </w:rPr>
        <w:t>6</w:t>
      </w:r>
      <w:r w:rsidR="00F7422C" w:rsidRPr="00100F1F">
        <w:rPr>
          <w:rFonts w:ascii="Montserrat Light" w:hAnsi="Montserrat Light"/>
          <w:b/>
          <w:sz w:val="22"/>
          <w:szCs w:val="22"/>
          <w:lang w:val="ro-RO" w:eastAsia="ro-RO"/>
        </w:rPr>
        <w:t xml:space="preserve"> </w:t>
      </w:r>
    </w:p>
    <w:p w14:paraId="1437E86E" w14:textId="7DAD2660"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eastAsia="ro-RO"/>
        </w:rPr>
        <w:t xml:space="preserve">Compartimentul </w:t>
      </w:r>
      <w:r w:rsidRPr="00100F1F">
        <w:rPr>
          <w:rFonts w:ascii="Montserrat Light" w:hAnsi="Montserrat Light"/>
          <w:b/>
          <w:sz w:val="22"/>
          <w:szCs w:val="22"/>
          <w:lang w:val="ro-RO"/>
        </w:rPr>
        <w:t>de prevenire a infec</w:t>
      </w:r>
      <w:r w:rsidR="00100F1F">
        <w:rPr>
          <w:rFonts w:ascii="Montserrat Light" w:hAnsi="Montserrat Light"/>
          <w:b/>
          <w:sz w:val="22"/>
          <w:szCs w:val="22"/>
          <w:lang w:val="ro-RO"/>
        </w:rPr>
        <w:t>ț</w:t>
      </w:r>
      <w:r w:rsidRPr="00100F1F">
        <w:rPr>
          <w:rFonts w:ascii="Montserrat Light" w:hAnsi="Montserrat Light"/>
          <w:b/>
          <w:sz w:val="22"/>
          <w:szCs w:val="22"/>
          <w:lang w:val="ro-RO"/>
        </w:rPr>
        <w:t>iilor asociate asisten</w:t>
      </w:r>
      <w:r w:rsidR="00100F1F">
        <w:rPr>
          <w:rFonts w:ascii="Montserrat Light" w:hAnsi="Montserrat Light"/>
          <w:b/>
          <w:sz w:val="22"/>
          <w:szCs w:val="22"/>
          <w:lang w:val="ro-RO"/>
        </w:rPr>
        <w:t>ț</w:t>
      </w:r>
      <w:r w:rsidRPr="00100F1F">
        <w:rPr>
          <w:rFonts w:ascii="Montserrat Light" w:hAnsi="Montserrat Light"/>
          <w:b/>
          <w:sz w:val="22"/>
          <w:szCs w:val="22"/>
          <w:lang w:val="ro-RO"/>
        </w:rPr>
        <w:t>ei medicale</w:t>
      </w:r>
      <w:r w:rsidRPr="00100F1F">
        <w:rPr>
          <w:rFonts w:ascii="Montserrat Light" w:hAnsi="Montserrat Light"/>
          <w:sz w:val="22"/>
          <w:szCs w:val="22"/>
          <w:lang w:val="ro-RO" w:eastAsia="ro-RO"/>
        </w:rPr>
        <w:t xml:space="preserve"> </w:t>
      </w:r>
      <w:r w:rsidRPr="00100F1F">
        <w:rPr>
          <w:rFonts w:ascii="Montserrat Light" w:hAnsi="Montserrat Light"/>
          <w:sz w:val="22"/>
          <w:szCs w:val="22"/>
          <w:lang w:val="ro-RO"/>
        </w:rPr>
        <w:t>are în principal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3FDC78F0" w14:textId="497BED17"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organizează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participă la întâlnirile Comitetului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081852C7" w14:textId="0C028B38"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propune managerului sanc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iuni pentru personalul care nu respectă procedurile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protocoalele de prevenire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limitare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282C49A0" w14:textId="2DA83E55" w:rsidR="00F7422C" w:rsidRPr="00100F1F" w:rsidRDefault="00100F1F"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 xml:space="preserve">eful/responsabilul contractat participă în calitate de membru la </w:t>
      </w: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edin</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ele Comitetului director al unită</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 xml:space="preserve">ii sanitare </w:t>
      </w: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i, după caz, propune acestuia recomandări pentru implementarea corespunzătoare a planului anual de prevenire a infec</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 xml:space="preserve">iilor, echipamente </w:t>
      </w: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i personal de specialitate;</w:t>
      </w:r>
    </w:p>
    <w:p w14:paraId="461154D8" w14:textId="76E6B3B5"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elaborează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supune spre aprobare planul anual de supraveghere, prevenire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limitare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din unitatea sanitară;</w:t>
      </w:r>
    </w:p>
    <w:p w14:paraId="21F0B484" w14:textId="2660A57F"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organizează, în conformitate cu metodologia elaborată de Institutul Na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ional de Sănătate Publică, anual, un studiu de prevalen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ă de moment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iilor nosocomiale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a consumului de antibiotice din spital;</w:t>
      </w:r>
    </w:p>
    <w:p w14:paraId="2A4A01D3" w14:textId="44841929"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organizează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derulează activită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 de formare a personalului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în domeniul prevenirii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7434B545" w14:textId="64CFB96C"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organizează activitatea serviciului/compartimentului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ei medicale pentru implementarea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derularea activită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ilor cuprinse în planul anual de supraveghere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limitare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al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w:t>
      </w:r>
    </w:p>
    <w:p w14:paraId="251B0C0F" w14:textId="50FAA9E8"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propune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ini</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iază activită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 complementare de preven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 sau de limitare cu caracter de urgen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ă, în cazul unor situa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de risc sau al unui focar de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 asociată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19AA55D2" w14:textId="46A4F699"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lastRenderedPageBreak/>
        <w:t>elaborează ghidul de izolare al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 sanitare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coordonează aplicarea precau</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specifice în cazul depistării colonizărilor/infec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cu germeni multiplurezisten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 la pacien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interna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w:t>
      </w:r>
    </w:p>
    <w:p w14:paraId="36AB1FDF" w14:textId="49617B72"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întocme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te harta punctelor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zonelor de risc pentru apari</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ei medicale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elaborează procedurile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protocoalele de prevenire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limitare în conformitate cu aceasta;</w:t>
      </w:r>
    </w:p>
    <w:p w14:paraId="5DF28BE5" w14:textId="4016BD4E"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implementează metodologiile na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ionale privind supravegherea bolilor transmisibile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studiile de supraveghere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3CEDC0E2" w14:textId="33D7AE4D"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verifică completarea corectă a registrului de monitorizare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de pe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centralizează datele în registrul de monitorizare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al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w:t>
      </w:r>
    </w:p>
    <w:p w14:paraId="080D7F23" w14:textId="72024412" w:rsidR="00F7422C" w:rsidRPr="00100F1F" w:rsidRDefault="00F7422C" w:rsidP="0006228D">
      <w:pPr>
        <w:pStyle w:val="Listparagraf"/>
        <w:numPr>
          <w:ilvl w:val="0"/>
          <w:numId w:val="86"/>
        </w:numPr>
        <w:tabs>
          <w:tab w:val="left" w:pos="567"/>
          <w:tab w:val="left" w:pos="1276"/>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raportează la direc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ia de sănătate publică jude</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eană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a municipiului Bucure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ti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iile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ale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calculează rata de inciden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ă a acestora pe unitate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pe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w:t>
      </w:r>
    </w:p>
    <w:p w14:paraId="08D31DD0" w14:textId="5EEC8087"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organizează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participă la evaluarea eficien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procedurilor de cură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enie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dezinfec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 prin recoltarea testelor de autocontrol;</w:t>
      </w:r>
    </w:p>
    <w:p w14:paraId="262B5B9A" w14:textId="14E8F345"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colaborează cu medicul de laborator pentru cunoa</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terea circula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iei microorganismelor patogene de la nivelul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iilor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compartimentelor, cu precădere a celor multirezistente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i/sau cu risc epidemiologic major, pe baza planului de efectuare a testelor de autocontrol;</w:t>
      </w:r>
    </w:p>
    <w:p w14:paraId="6865EEC5" w14:textId="7251112C"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solicită trimiterea de tulpini de microorganisme izolate la laboratoarele de referin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ă, în conformitate cu metodologiile elaborate de Institutul Na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ional de Sănătate Publică, în scopul ob</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inerii unor caracteristici suplimentare;</w:t>
      </w:r>
    </w:p>
    <w:p w14:paraId="2985F4E1" w14:textId="2BAECC72"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supraveghează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controlează buna func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ionare a procedurilor de sterilizare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men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inere a sterilită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 pentru instrumentarul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materialele sanitare care sunt supuse sterilizării;</w:t>
      </w:r>
    </w:p>
    <w:p w14:paraId="13101224" w14:textId="733A46F1"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supraveghează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controlează activitatea de triere, depozitare temporară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eliminare a de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eurilor periculoase rezultate din activitatea medicală;</w:t>
      </w:r>
    </w:p>
    <w:p w14:paraId="6A949D9B" w14:textId="122093D4"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organizează, supraveghează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controlează respectarea circuitelor func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ionale ale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circula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ia pacien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ilor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vizitatorilor, a personalului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după caz, a studen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ilor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elevilor din învă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ământul universitar, postuniversitar sau postliceal;</w:t>
      </w:r>
    </w:p>
    <w:p w14:paraId="626F3BCB" w14:textId="3228F3AF"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avizează orice propunere a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sanitare de modificare în structura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w:t>
      </w:r>
    </w:p>
    <w:p w14:paraId="6055B795" w14:textId="09C17399"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supraveghează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controlează respectarea în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iile medicale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paraclinice a procedurilor de triaj, depistare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izolare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5370AAFD" w14:textId="0829BF34"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răspunde prompt la informa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ia primită din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demarează ancheta epidemiologică pentru toate cazurile suspecte de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 asociată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245CA047" w14:textId="3841425D"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dispune, după anun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area prealabilă a managerului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măsurile necesare pentru limitarea difuziunii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iei, respectiv organizează, după caz, triaje epidemiologice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investiga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paraclinice necesare;</w:t>
      </w:r>
    </w:p>
    <w:p w14:paraId="107D7AA5" w14:textId="773081A7"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întocme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te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definitivează ancheta epidemiologică a focarului, difuzează informa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iile necesare privind focarul, în conformitate cu legisla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ia, întreprinde măsuri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activită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 pentru evitarea riscurilor identificate în focar;</w:t>
      </w:r>
    </w:p>
    <w:p w14:paraId="38D6BDEB" w14:textId="5B8D6E71"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solicită colaborările interdisciplinare sau propune solicitarea sprijinului extern de la direc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ia de sănătate publică sau Institutul Na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ional de Sănătate Publică - centru regional la care este arondat, conform reglementărilor în vigoare;</w:t>
      </w:r>
    </w:p>
    <w:p w14:paraId="2140C022" w14:textId="3F6E5CC2"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raportează managerului problemele depistate sau constatate în prevenirea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limitarea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4C179112" w14:textId="1C921CC0" w:rsidR="00F7422C" w:rsidRPr="00100F1F" w:rsidRDefault="00F7422C" w:rsidP="0006228D">
      <w:pPr>
        <w:pStyle w:val="Listparagraf"/>
        <w:numPr>
          <w:ilvl w:val="0"/>
          <w:numId w:val="86"/>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întocme</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te rapoarte cu dovezi la dispozi</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ia managerului spitalului, în cazurile de investigare a responsabilită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ilor pentru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3F254CA3" w14:textId="526C54A6" w:rsidR="00F7422C" w:rsidRPr="00100F1F" w:rsidRDefault="00F7422C" w:rsidP="00B25D9F">
      <w:pPr>
        <w:pStyle w:val="Listparagraf"/>
        <w:numPr>
          <w:ilvl w:val="0"/>
          <w:numId w:val="86"/>
        </w:numPr>
        <w:tabs>
          <w:tab w:val="left" w:pos="567"/>
        </w:tabs>
        <w:autoSpaceDN w:val="0"/>
        <w:ind w:left="993" w:hanging="636"/>
        <w:jc w:val="both"/>
        <w:rPr>
          <w:rFonts w:ascii="Montserrat Light" w:hAnsi="Montserrat Light"/>
          <w:sz w:val="22"/>
          <w:szCs w:val="22"/>
          <w:lang w:val="ro-RO"/>
        </w:rPr>
      </w:pPr>
      <w:r w:rsidRPr="00100F1F">
        <w:rPr>
          <w:rFonts w:ascii="Montserrat Light" w:hAnsi="Montserrat Light" w:cs="Courier New"/>
          <w:sz w:val="22"/>
          <w:szCs w:val="22"/>
          <w:lang w:val="ro-RO"/>
        </w:rPr>
        <w:t xml:space="preserve"> implementează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monitorizează bunele practici de utilizare a antibioticelor.</w:t>
      </w:r>
    </w:p>
    <w:p w14:paraId="00FEDC7D" w14:textId="77777777" w:rsidR="006A7807" w:rsidRPr="00100F1F" w:rsidRDefault="006A7807" w:rsidP="006A7807">
      <w:pPr>
        <w:pStyle w:val="Indentcorptext2"/>
        <w:spacing w:after="0" w:line="240" w:lineRule="auto"/>
        <w:ind w:left="0"/>
        <w:rPr>
          <w:rFonts w:ascii="Montserrat Light" w:hAnsi="Montserrat Light"/>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37</w:t>
      </w:r>
      <w:r w:rsidRPr="00100F1F">
        <w:rPr>
          <w:rFonts w:ascii="Montserrat Light" w:hAnsi="Montserrat Light"/>
          <w:sz w:val="22"/>
          <w:szCs w:val="22"/>
          <w:lang w:val="ro-RO"/>
        </w:rPr>
        <w:t xml:space="preserve"> </w:t>
      </w:r>
    </w:p>
    <w:p w14:paraId="4C5D5D95" w14:textId="6CF69450" w:rsidR="006A7807" w:rsidRPr="00100F1F" w:rsidRDefault="006A7807" w:rsidP="006A7807">
      <w:pPr>
        <w:pStyle w:val="Indentcorptext2"/>
        <w:spacing w:after="0" w:line="240" w:lineRule="auto"/>
        <w:ind w:left="0"/>
        <w:rPr>
          <w:rFonts w:ascii="Montserrat Light" w:hAnsi="Montserrat Light"/>
          <w:sz w:val="22"/>
          <w:szCs w:val="22"/>
          <w:lang w:val="ro-RO"/>
        </w:rPr>
      </w:pPr>
      <w:r w:rsidRPr="00100F1F">
        <w:rPr>
          <w:rFonts w:ascii="Montserrat Light" w:hAnsi="Montserrat Light"/>
          <w:b/>
          <w:bCs/>
          <w:sz w:val="22"/>
          <w:szCs w:val="22"/>
          <w:lang w:val="ro-RO"/>
        </w:rPr>
        <w:t>În Farmacie</w:t>
      </w:r>
      <w:r w:rsidRPr="00100F1F">
        <w:rPr>
          <w:rFonts w:ascii="Montserrat Light" w:hAnsi="Montserrat Light"/>
          <w:sz w:val="22"/>
          <w:szCs w:val="22"/>
          <w:lang w:val="ro-RO"/>
        </w:rPr>
        <w:t xml:space="preserve"> se desfă</w:t>
      </w:r>
      <w:r w:rsidR="00100F1F">
        <w:rPr>
          <w:rFonts w:ascii="Montserrat Light" w:hAnsi="Montserrat Light"/>
          <w:sz w:val="22"/>
          <w:szCs w:val="22"/>
          <w:lang w:val="ro-RO"/>
        </w:rPr>
        <w:t>ș</w:t>
      </w:r>
      <w:r w:rsidRPr="00100F1F">
        <w:rPr>
          <w:rFonts w:ascii="Montserrat Light" w:hAnsi="Montserrat Light"/>
          <w:sz w:val="22"/>
          <w:szCs w:val="22"/>
          <w:lang w:val="ro-RO"/>
        </w:rPr>
        <w:t>oară în principal următoarele activită</w:t>
      </w:r>
      <w:r w:rsidR="00100F1F">
        <w:rPr>
          <w:rFonts w:ascii="Montserrat Light" w:hAnsi="Montserrat Light"/>
          <w:sz w:val="22"/>
          <w:szCs w:val="22"/>
          <w:lang w:val="ro-RO"/>
        </w:rPr>
        <w:t>ț</w:t>
      </w:r>
      <w:r w:rsidRPr="00100F1F">
        <w:rPr>
          <w:rFonts w:ascii="Montserrat Light" w:hAnsi="Montserrat Light"/>
          <w:sz w:val="22"/>
          <w:szCs w:val="22"/>
          <w:lang w:val="ro-RO"/>
        </w:rPr>
        <w:t>i:</w:t>
      </w:r>
    </w:p>
    <w:p w14:paraId="34DC037C" w14:textId="7F57569D" w:rsidR="006A7807" w:rsidRPr="00100F1F" w:rsidRDefault="006A7807" w:rsidP="006A7807">
      <w:pPr>
        <w:pStyle w:val="Indentcorptext2"/>
        <w:numPr>
          <w:ilvl w:val="0"/>
          <w:numId w:val="87"/>
        </w:numPr>
        <w:tabs>
          <w:tab w:val="left" w:pos="567"/>
          <w:tab w:val="left" w:pos="993"/>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păstrează, prepară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distribuie medicamente de orice natură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sub orice formă, potrivit prevederilor </w:t>
      </w:r>
      <w:r w:rsidR="00100F1F" w:rsidRPr="00100F1F">
        <w:rPr>
          <w:rFonts w:ascii="Montserrat Light" w:hAnsi="Montserrat Light"/>
          <w:sz w:val="22"/>
          <w:szCs w:val="22"/>
          <w:lang w:val="ro-RO"/>
        </w:rPr>
        <w:t>farmacopeii</w:t>
      </w:r>
      <w:r w:rsidRPr="00100F1F">
        <w:rPr>
          <w:rFonts w:ascii="Montserrat Light" w:hAnsi="Montserrat Light"/>
          <w:sz w:val="22"/>
          <w:szCs w:val="22"/>
          <w:lang w:val="ro-RO"/>
        </w:rPr>
        <w:t xml:space="preserve"> române în vigoare, specialită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 farmaceutice specializate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autorizate </w:t>
      </w:r>
      <w:r w:rsidR="00100F1F">
        <w:rPr>
          <w:rFonts w:ascii="Montserrat Light" w:hAnsi="Montserrat Light"/>
          <w:sz w:val="22"/>
          <w:szCs w:val="22"/>
          <w:lang w:val="ro-RO"/>
        </w:rPr>
        <w:t>ș</w:t>
      </w:r>
      <w:r w:rsidRPr="00100F1F">
        <w:rPr>
          <w:rFonts w:ascii="Montserrat Light" w:hAnsi="Montserrat Light"/>
          <w:sz w:val="22"/>
          <w:szCs w:val="22"/>
          <w:lang w:val="ro-RO"/>
        </w:rPr>
        <w:t>i alte produse farmaceutice, conform nomenclatorului aprobat de Ministerul Sănătă</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777E6FA1" w14:textId="0963202B" w:rsidR="006A7807" w:rsidRPr="00100F1F" w:rsidRDefault="006A7807" w:rsidP="006A7807">
      <w:pPr>
        <w:pStyle w:val="Listparagraf"/>
        <w:numPr>
          <w:ilvl w:val="0"/>
          <w:numId w:val="87"/>
        </w:numPr>
        <w:tabs>
          <w:tab w:val="left" w:pos="567"/>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asigură eliberarea în regim de urgen</w:t>
      </w:r>
      <w:r w:rsidR="00100F1F">
        <w:rPr>
          <w:rFonts w:ascii="Montserrat Light" w:hAnsi="Montserrat Light"/>
          <w:sz w:val="22"/>
          <w:szCs w:val="22"/>
          <w:lang w:val="ro-RO"/>
        </w:rPr>
        <w:t>ț</w:t>
      </w:r>
      <w:r w:rsidRPr="00100F1F">
        <w:rPr>
          <w:rFonts w:ascii="Montserrat Light" w:hAnsi="Montserrat Light"/>
          <w:sz w:val="22"/>
          <w:szCs w:val="22"/>
          <w:lang w:val="ro-RO"/>
        </w:rPr>
        <w:t>ă a medicamentelor pe baza prescrip</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medicale </w:t>
      </w:r>
      <w:r w:rsidR="00100F1F">
        <w:rPr>
          <w:rFonts w:ascii="Montserrat Light" w:hAnsi="Montserrat Light"/>
          <w:sz w:val="22"/>
          <w:szCs w:val="22"/>
          <w:lang w:val="ro-RO"/>
        </w:rPr>
        <w:t>ș</w:t>
      </w:r>
      <w:r w:rsidRPr="00100F1F">
        <w:rPr>
          <w:rFonts w:ascii="Montserrat Light" w:hAnsi="Montserrat Light"/>
          <w:sz w:val="22"/>
          <w:szCs w:val="22"/>
          <w:lang w:val="ro-RO"/>
        </w:rPr>
        <w:t>i a referatelor de urgen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întocmite de medicul curant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aprobate de </w:t>
      </w:r>
      <w:r w:rsidR="00100F1F">
        <w:rPr>
          <w:rFonts w:ascii="Montserrat Light" w:hAnsi="Montserrat Light"/>
          <w:sz w:val="22"/>
          <w:szCs w:val="22"/>
          <w:lang w:val="ro-RO"/>
        </w:rPr>
        <w:t>ș</w:t>
      </w:r>
      <w:r w:rsidRPr="00100F1F">
        <w:rPr>
          <w:rFonts w:ascii="Montserrat Light" w:hAnsi="Montserrat Light"/>
          <w:sz w:val="22"/>
          <w:szCs w:val="22"/>
          <w:lang w:val="ro-RO"/>
        </w:rPr>
        <w:t>eful de sec</w:t>
      </w:r>
      <w:r w:rsidR="00100F1F">
        <w:rPr>
          <w:rFonts w:ascii="Montserrat Light" w:hAnsi="Montserrat Light"/>
          <w:sz w:val="22"/>
          <w:szCs w:val="22"/>
          <w:lang w:val="ro-RO"/>
        </w:rPr>
        <w:t>ț</w:t>
      </w:r>
      <w:r w:rsidRPr="00100F1F">
        <w:rPr>
          <w:rFonts w:ascii="Montserrat Light" w:hAnsi="Montserrat Light"/>
          <w:sz w:val="22"/>
          <w:szCs w:val="22"/>
          <w:lang w:val="ro-RO"/>
        </w:rPr>
        <w:t>ie;</w:t>
      </w:r>
    </w:p>
    <w:p w14:paraId="488D6D8C" w14:textId="383607E4" w:rsidR="006A7807" w:rsidRPr="00100F1F" w:rsidRDefault="006A7807" w:rsidP="006A7807">
      <w:pPr>
        <w:pStyle w:val="Listparagraf"/>
        <w:numPr>
          <w:ilvl w:val="0"/>
          <w:numId w:val="87"/>
        </w:numPr>
        <w:tabs>
          <w:tab w:val="left" w:pos="567"/>
          <w:tab w:val="left" w:pos="709"/>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personalul farmaciei este obligat să asigure prin rota</w:t>
      </w:r>
      <w:r w:rsidR="00100F1F">
        <w:rPr>
          <w:rFonts w:ascii="Montserrat Light" w:hAnsi="Montserrat Light"/>
          <w:sz w:val="22"/>
          <w:szCs w:val="22"/>
          <w:lang w:val="ro-RO"/>
        </w:rPr>
        <w:t>ț</w:t>
      </w:r>
      <w:r w:rsidRPr="00100F1F">
        <w:rPr>
          <w:rFonts w:ascii="Montserrat Light" w:hAnsi="Montserrat Light"/>
          <w:sz w:val="22"/>
          <w:szCs w:val="22"/>
          <w:lang w:val="ro-RO"/>
        </w:rPr>
        <w:t>ie permanen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a la domiciliu pe durata zilelor libere </w:t>
      </w:r>
      <w:r w:rsidR="00100F1F">
        <w:rPr>
          <w:rFonts w:ascii="Montserrat Light" w:hAnsi="Montserrat Light"/>
          <w:sz w:val="22"/>
          <w:szCs w:val="22"/>
          <w:lang w:val="ro-RO"/>
        </w:rPr>
        <w:t>ș</w:t>
      </w:r>
      <w:r w:rsidRPr="00100F1F">
        <w:rPr>
          <w:rFonts w:ascii="Montserrat Light" w:hAnsi="Montserrat Light"/>
          <w:sz w:val="22"/>
          <w:szCs w:val="22"/>
          <w:lang w:val="ro-RO"/>
        </w:rPr>
        <w:t>i sărbătorilor legale, astfel încât medica</w:t>
      </w:r>
      <w:r w:rsidR="00100F1F">
        <w:rPr>
          <w:rFonts w:ascii="Montserrat Light" w:hAnsi="Montserrat Light"/>
          <w:sz w:val="22"/>
          <w:szCs w:val="22"/>
          <w:lang w:val="ro-RO"/>
        </w:rPr>
        <w:t>ț</w:t>
      </w:r>
      <w:r w:rsidRPr="00100F1F">
        <w:rPr>
          <w:rFonts w:ascii="Montserrat Light" w:hAnsi="Montserrat Light"/>
          <w:sz w:val="22"/>
          <w:szCs w:val="22"/>
          <w:lang w:val="ro-RO"/>
        </w:rPr>
        <w:t>ia de urgen</w:t>
      </w:r>
      <w:r w:rsidR="00100F1F">
        <w:rPr>
          <w:rFonts w:ascii="Montserrat Light" w:hAnsi="Montserrat Light"/>
          <w:sz w:val="22"/>
          <w:szCs w:val="22"/>
          <w:lang w:val="ro-RO"/>
        </w:rPr>
        <w:t>ț</w:t>
      </w:r>
      <w:r w:rsidRPr="00100F1F">
        <w:rPr>
          <w:rFonts w:ascii="Montserrat Light" w:hAnsi="Montserrat Light"/>
          <w:sz w:val="22"/>
          <w:szCs w:val="22"/>
          <w:lang w:val="ro-RO"/>
        </w:rPr>
        <w:t>ă a pacien</w:t>
      </w:r>
      <w:r w:rsidR="00100F1F">
        <w:rPr>
          <w:rFonts w:ascii="Montserrat Light" w:hAnsi="Montserrat Light"/>
          <w:sz w:val="22"/>
          <w:szCs w:val="22"/>
          <w:lang w:val="ro-RO"/>
        </w:rPr>
        <w:t>ț</w:t>
      </w:r>
      <w:r w:rsidRPr="00100F1F">
        <w:rPr>
          <w:rFonts w:ascii="Montserrat Light" w:hAnsi="Montserrat Light"/>
          <w:sz w:val="22"/>
          <w:szCs w:val="22"/>
          <w:lang w:val="ro-RO"/>
        </w:rPr>
        <w:t>ilor să poată fi asigurată în permanen</w:t>
      </w:r>
      <w:r w:rsidR="00100F1F">
        <w:rPr>
          <w:rFonts w:ascii="Montserrat Light" w:hAnsi="Montserrat Light"/>
          <w:sz w:val="22"/>
          <w:szCs w:val="22"/>
          <w:lang w:val="ro-RO"/>
        </w:rPr>
        <w:t>ț</w:t>
      </w:r>
      <w:r w:rsidRPr="00100F1F">
        <w:rPr>
          <w:rFonts w:ascii="Montserrat Light" w:hAnsi="Montserrat Light"/>
          <w:sz w:val="22"/>
          <w:szCs w:val="22"/>
          <w:lang w:val="ro-RO"/>
        </w:rPr>
        <w:t>ă;</w:t>
      </w:r>
    </w:p>
    <w:p w14:paraId="74B069A6" w14:textId="77777777" w:rsidR="006A7807" w:rsidRPr="00100F1F" w:rsidRDefault="006A7807" w:rsidP="006A7807">
      <w:pPr>
        <w:pStyle w:val="Listparagraf"/>
        <w:numPr>
          <w:ilvl w:val="0"/>
          <w:numId w:val="87"/>
        </w:numPr>
        <w:tabs>
          <w:tab w:val="left" w:pos="567"/>
          <w:tab w:val="left" w:pos="709"/>
          <w:tab w:val="left" w:pos="993"/>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depozitează produsele conform normelor în vigoare (farmacopee, standarde sau norme interne);</w:t>
      </w:r>
    </w:p>
    <w:p w14:paraId="2ED204AF" w14:textId="318F45A5" w:rsidR="006A7807" w:rsidRPr="00100F1F" w:rsidRDefault="006A7807" w:rsidP="006A7807">
      <w:pPr>
        <w:pStyle w:val="Indentcorptext2"/>
        <w:numPr>
          <w:ilvl w:val="0"/>
          <w:numId w:val="87"/>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asigură </w:t>
      </w:r>
      <w:r w:rsidR="00100F1F">
        <w:rPr>
          <w:rFonts w:ascii="Montserrat Light" w:hAnsi="Montserrat Light"/>
          <w:sz w:val="22"/>
          <w:szCs w:val="22"/>
          <w:lang w:val="ro-RO"/>
        </w:rPr>
        <w:t>ș</w:t>
      </w:r>
      <w:r w:rsidRPr="00100F1F">
        <w:rPr>
          <w:rFonts w:ascii="Montserrat Light" w:hAnsi="Montserrat Light"/>
          <w:sz w:val="22"/>
          <w:szCs w:val="22"/>
          <w:lang w:val="ro-RO"/>
        </w:rPr>
        <w:t>i răspunde de introducerea informa</w:t>
      </w:r>
      <w:r w:rsidR="00100F1F">
        <w:rPr>
          <w:rFonts w:ascii="Montserrat Light" w:hAnsi="Montserrat Light"/>
          <w:sz w:val="22"/>
          <w:szCs w:val="22"/>
          <w:lang w:val="ro-RO"/>
        </w:rPr>
        <w:t>ț</w:t>
      </w:r>
      <w:r w:rsidRPr="00100F1F">
        <w:rPr>
          <w:rFonts w:ascii="Montserrat Light" w:hAnsi="Montserrat Light"/>
          <w:sz w:val="22"/>
          <w:szCs w:val="22"/>
          <w:lang w:val="ro-RO"/>
        </w:rPr>
        <w:t>iilor specifice medicamentelor  în sistemul informatic al spitalului;</w:t>
      </w:r>
    </w:p>
    <w:p w14:paraId="4A0A7F52" w14:textId="31E40E70" w:rsidR="006A7807" w:rsidRPr="00100F1F" w:rsidRDefault="006A7807" w:rsidP="006A7807">
      <w:pPr>
        <w:pStyle w:val="Indentcorptext2"/>
        <w:numPr>
          <w:ilvl w:val="0"/>
          <w:numId w:val="87"/>
        </w:numPr>
        <w:tabs>
          <w:tab w:val="left" w:pos="567"/>
          <w:tab w:val="left" w:pos="709"/>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personalul farmaciei participă la programele de educa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sanitară în domeniul medicamentelor </w:t>
      </w:r>
      <w:r w:rsidR="00100F1F">
        <w:rPr>
          <w:rFonts w:ascii="Montserrat Light" w:hAnsi="Montserrat Light"/>
          <w:sz w:val="22"/>
          <w:szCs w:val="22"/>
          <w:lang w:val="ro-RO"/>
        </w:rPr>
        <w:t>ș</w:t>
      </w:r>
      <w:r w:rsidRPr="00100F1F">
        <w:rPr>
          <w:rFonts w:ascii="Montserrat Light" w:hAnsi="Montserrat Light"/>
          <w:sz w:val="22"/>
          <w:szCs w:val="22"/>
          <w:lang w:val="ro-RO"/>
        </w:rPr>
        <w:t>i informează personalul medico-sanitar cu privire la medicamente;</w:t>
      </w:r>
    </w:p>
    <w:p w14:paraId="0FC34D26" w14:textId="570B2814" w:rsidR="006A7807" w:rsidRPr="00100F1F" w:rsidRDefault="006A7807" w:rsidP="006A7807">
      <w:pPr>
        <w:pStyle w:val="Indentcorptext2"/>
        <w:numPr>
          <w:ilvl w:val="0"/>
          <w:numId w:val="87"/>
        </w:numPr>
        <w:tabs>
          <w:tab w:val="left" w:pos="567"/>
          <w:tab w:val="left" w:pos="709"/>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prescrierea, prepararea </w:t>
      </w:r>
      <w:r w:rsidR="00100F1F">
        <w:rPr>
          <w:rFonts w:ascii="Montserrat Light" w:hAnsi="Montserrat Light"/>
          <w:sz w:val="22"/>
          <w:szCs w:val="22"/>
          <w:lang w:val="ro-RO"/>
        </w:rPr>
        <w:t>ș</w:t>
      </w:r>
      <w:r w:rsidRPr="00100F1F">
        <w:rPr>
          <w:rFonts w:ascii="Montserrat Light" w:hAnsi="Montserrat Light"/>
          <w:sz w:val="22"/>
          <w:szCs w:val="22"/>
          <w:lang w:val="ro-RO"/>
        </w:rPr>
        <w:t>i eliberarea medicamentelor se face potrivit normelor stabilite de Ministerul Sănătă</w:t>
      </w:r>
      <w:r w:rsidR="00100F1F">
        <w:rPr>
          <w:rFonts w:ascii="Montserrat Light" w:hAnsi="Montserrat Light"/>
          <w:sz w:val="22"/>
          <w:szCs w:val="22"/>
          <w:lang w:val="ro-RO"/>
        </w:rPr>
        <w:t>ț</w:t>
      </w:r>
      <w:r w:rsidRPr="00100F1F">
        <w:rPr>
          <w:rFonts w:ascii="Montserrat Light" w:hAnsi="Montserrat Light"/>
          <w:sz w:val="22"/>
          <w:szCs w:val="22"/>
          <w:lang w:val="ro-RO"/>
        </w:rPr>
        <w:t>ii</w:t>
      </w:r>
      <w:r w:rsidRPr="00100F1F">
        <w:rPr>
          <w:rFonts w:ascii="Montserrat Light" w:hAnsi="Montserrat Light" w:cs="Courier New"/>
          <w:sz w:val="22"/>
          <w:szCs w:val="22"/>
          <w:lang w:val="ro-RO"/>
        </w:rPr>
        <w:t>;</w:t>
      </w:r>
      <w:r w:rsidRPr="00100F1F">
        <w:rPr>
          <w:rFonts w:ascii="Montserrat Light" w:hAnsi="Montserrat Light"/>
          <w:sz w:val="22"/>
          <w:szCs w:val="22"/>
          <w:lang w:val="ro-RO"/>
        </w:rPr>
        <w:t xml:space="preserve"> </w:t>
      </w:r>
    </w:p>
    <w:p w14:paraId="527374E8" w14:textId="351128F7" w:rsidR="006A7807" w:rsidRPr="00100F1F" w:rsidRDefault="006A7807" w:rsidP="006A7807">
      <w:pPr>
        <w:pStyle w:val="Listparagraf"/>
        <w:numPr>
          <w:ilvl w:val="0"/>
          <w:numId w:val="87"/>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ob</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inerea, depozitarea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distribuirea preparatelor farmaceutice, utilizând practici care limitează posibilitatea transmisiei agentului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ios către pacien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w:t>
      </w:r>
    </w:p>
    <w:p w14:paraId="3258DAC6" w14:textId="25AB697B" w:rsidR="006A7807" w:rsidRPr="00100F1F" w:rsidRDefault="006A7807" w:rsidP="006A7807">
      <w:pPr>
        <w:pStyle w:val="Listparagraf"/>
        <w:numPr>
          <w:ilvl w:val="0"/>
          <w:numId w:val="87"/>
        </w:numPr>
        <w:tabs>
          <w:tab w:val="left" w:pos="567"/>
          <w:tab w:val="left" w:pos="1134"/>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ob</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inerea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depozitarea vaccinurilor sau imunoglobulinelor specifice/serurilor heterologe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distribuirea lor în mod adecvat;</w:t>
      </w:r>
    </w:p>
    <w:p w14:paraId="15CDA663" w14:textId="1DB06476" w:rsidR="006A7807" w:rsidRPr="00100F1F" w:rsidRDefault="006A7807" w:rsidP="006A7807">
      <w:pPr>
        <w:pStyle w:val="Listparagraf"/>
        <w:numPr>
          <w:ilvl w:val="0"/>
          <w:numId w:val="87"/>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  păstrarea eviden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antibioticelor distribuite departamentelor medicale;</w:t>
      </w:r>
    </w:p>
    <w:p w14:paraId="0D74F03F" w14:textId="538E519D" w:rsidR="006A7807" w:rsidRPr="00100F1F" w:rsidRDefault="006A7807" w:rsidP="006A7807">
      <w:pPr>
        <w:pStyle w:val="Listparagraf"/>
        <w:numPr>
          <w:ilvl w:val="0"/>
          <w:numId w:val="87"/>
        </w:numPr>
        <w:tabs>
          <w:tab w:val="left" w:pos="567"/>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  raportează către compartimentul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ei medicale, medicului responsabil de politica utilizării antibioticelor consumul de antibiotice pe clase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pe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iile unită</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 sanitare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participă la evaluarea tendin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elor utilizării antibioticelor;</w:t>
      </w:r>
    </w:p>
    <w:p w14:paraId="5A3150EA" w14:textId="272D0731" w:rsidR="006A7807" w:rsidRPr="00100F1F" w:rsidRDefault="006A7807" w:rsidP="006A7807">
      <w:pPr>
        <w:pStyle w:val="Listparagraf"/>
        <w:numPr>
          <w:ilvl w:val="0"/>
          <w:numId w:val="87"/>
        </w:numPr>
        <w:tabs>
          <w:tab w:val="left" w:pos="567"/>
          <w:tab w:val="left" w:pos="709"/>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 colaborează cu medicul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ionist/clinician responsabil de elaborarea politicii de utilizare judicioasă a antibioticelor în monitorizarea consumului de antibiotice;</w:t>
      </w:r>
    </w:p>
    <w:p w14:paraId="30FA0B68" w14:textId="529E0B88" w:rsidR="006A7807" w:rsidRPr="00100F1F" w:rsidRDefault="006A7807" w:rsidP="006A7807">
      <w:pPr>
        <w:pStyle w:val="Listparagraf"/>
        <w:numPr>
          <w:ilvl w:val="0"/>
          <w:numId w:val="87"/>
        </w:numPr>
        <w:tabs>
          <w:tab w:val="left" w:pos="567"/>
          <w:tab w:val="left" w:pos="709"/>
        </w:tabs>
        <w:autoSpaceDN w:val="0"/>
        <w:ind w:left="714" w:hanging="357"/>
        <w:jc w:val="both"/>
        <w:rPr>
          <w:rFonts w:ascii="Montserrat Light" w:hAnsi="Montserrat Light"/>
          <w:sz w:val="22"/>
          <w:szCs w:val="22"/>
          <w:lang w:val="ro-RO"/>
        </w:rPr>
      </w:pPr>
      <w:r w:rsidRPr="00100F1F">
        <w:rPr>
          <w:rFonts w:ascii="Montserrat Light" w:hAnsi="Montserrat Light" w:cs="Courier New"/>
          <w:sz w:val="22"/>
          <w:szCs w:val="22"/>
          <w:lang w:val="ro-RO"/>
        </w:rPr>
        <w:t xml:space="preserve">organizează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realizează baza de date privind consumul de antibiotice din unitate, pe clase de antibiotice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pe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ii/compartimente, cu calcularea DDD/100 zile spitalizare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a duratei medii a terapiei cu antibiotice per pacient internat, pe suport electronic;</w:t>
      </w:r>
    </w:p>
    <w:p w14:paraId="03946BED" w14:textId="0743E297" w:rsidR="006A7807" w:rsidRPr="00100F1F" w:rsidRDefault="006A7807" w:rsidP="006A7807">
      <w:pPr>
        <w:numPr>
          <w:ilvl w:val="0"/>
          <w:numId w:val="87"/>
        </w:numPr>
        <w:tabs>
          <w:tab w:val="left" w:pos="284"/>
          <w:tab w:val="left" w:pos="567"/>
          <w:tab w:val="left" w:pos="709"/>
        </w:tabs>
        <w:autoSpaceDN w:val="0"/>
        <w:spacing w:after="0" w:line="240" w:lineRule="auto"/>
        <w:ind w:left="714" w:hanging="357"/>
        <w:contextualSpacing/>
        <w:jc w:val="both"/>
        <w:rPr>
          <w:rFonts w:ascii="Montserrat Light" w:hAnsi="Montserrat Light"/>
        </w:rPr>
      </w:pPr>
      <w:r w:rsidRPr="00100F1F">
        <w:rPr>
          <w:rFonts w:ascii="Montserrat Light" w:hAnsi="Montserrat Light"/>
        </w:rPr>
        <w:t xml:space="preserve">farmacistul </w:t>
      </w:r>
      <w:r w:rsidR="00100F1F">
        <w:rPr>
          <w:rFonts w:ascii="Montserrat Light" w:hAnsi="Montserrat Light"/>
        </w:rPr>
        <w:t>ș</w:t>
      </w:r>
      <w:r w:rsidRPr="00100F1F">
        <w:rPr>
          <w:rFonts w:ascii="Montserrat Light" w:hAnsi="Montserrat Light"/>
        </w:rPr>
        <w:t>ef stabile</w:t>
      </w:r>
      <w:r w:rsidR="00100F1F">
        <w:rPr>
          <w:rFonts w:ascii="Montserrat Light" w:hAnsi="Montserrat Light"/>
        </w:rPr>
        <w:t>ș</w:t>
      </w:r>
      <w:r w:rsidRPr="00100F1F">
        <w:rPr>
          <w:rFonts w:ascii="Montserrat Light" w:hAnsi="Montserrat Light"/>
        </w:rPr>
        <w:t>te prin fi</w:t>
      </w:r>
      <w:r w:rsidR="00100F1F">
        <w:rPr>
          <w:rFonts w:ascii="Montserrat Light" w:hAnsi="Montserrat Light"/>
        </w:rPr>
        <w:t>ș</w:t>
      </w:r>
      <w:r w:rsidRPr="00100F1F">
        <w:rPr>
          <w:rFonts w:ascii="Montserrat Light" w:hAnsi="Montserrat Light"/>
        </w:rPr>
        <w:t xml:space="preserve">a postului </w:t>
      </w:r>
      <w:r w:rsidR="00100F1F">
        <w:rPr>
          <w:rFonts w:ascii="Montserrat Light" w:hAnsi="Montserrat Light"/>
        </w:rPr>
        <w:t>ș</w:t>
      </w:r>
      <w:r w:rsidRPr="00100F1F">
        <w:rPr>
          <w:rFonts w:ascii="Montserrat Light" w:hAnsi="Montserrat Light"/>
        </w:rPr>
        <w:t>i prin proceduri interne atribu</w:t>
      </w:r>
      <w:r w:rsidR="00100F1F">
        <w:rPr>
          <w:rFonts w:ascii="Montserrat Light" w:hAnsi="Montserrat Light"/>
        </w:rPr>
        <w:t>ț</w:t>
      </w:r>
      <w:r w:rsidRPr="00100F1F">
        <w:rPr>
          <w:rFonts w:ascii="Montserrat Light" w:hAnsi="Montserrat Light"/>
        </w:rPr>
        <w:t>iile personalului de specialitate din subordine</w:t>
      </w:r>
      <w:r w:rsidRPr="00100F1F">
        <w:rPr>
          <w:rFonts w:ascii="Montserrat Light" w:hAnsi="Montserrat Light" w:cs="Courier New"/>
        </w:rPr>
        <w:t>;</w:t>
      </w:r>
      <w:r w:rsidRPr="00100F1F">
        <w:rPr>
          <w:rFonts w:ascii="Montserrat Light" w:hAnsi="Montserrat Light"/>
        </w:rPr>
        <w:t xml:space="preserve"> </w:t>
      </w:r>
    </w:p>
    <w:p w14:paraId="6FFD2016" w14:textId="07EED866" w:rsidR="006A7807" w:rsidRPr="00100F1F" w:rsidRDefault="006A7807" w:rsidP="006A7807">
      <w:pPr>
        <w:numPr>
          <w:ilvl w:val="0"/>
          <w:numId w:val="87"/>
        </w:numPr>
        <w:tabs>
          <w:tab w:val="left" w:pos="284"/>
          <w:tab w:val="left" w:pos="567"/>
          <w:tab w:val="left" w:pos="709"/>
        </w:tabs>
        <w:autoSpaceDN w:val="0"/>
        <w:spacing w:after="0" w:line="240" w:lineRule="auto"/>
        <w:ind w:left="714" w:hanging="357"/>
        <w:contextualSpacing/>
        <w:jc w:val="both"/>
        <w:rPr>
          <w:rFonts w:ascii="Montserrat Light" w:hAnsi="Montserrat Light"/>
        </w:rPr>
      </w:pPr>
      <w:r w:rsidRPr="00100F1F">
        <w:rPr>
          <w:rFonts w:ascii="Montserrat Light" w:hAnsi="Montserrat Light"/>
        </w:rPr>
        <w:t xml:space="preserve">  farmacistul are în principal următoarele atribu</w:t>
      </w:r>
      <w:r w:rsidR="00100F1F">
        <w:rPr>
          <w:rFonts w:ascii="Montserrat Light" w:hAnsi="Montserrat Light"/>
        </w:rPr>
        <w:t>ț</w:t>
      </w:r>
      <w:r w:rsidRPr="00100F1F">
        <w:rPr>
          <w:rFonts w:ascii="Montserrat Light" w:hAnsi="Montserrat Light"/>
        </w:rPr>
        <w:t>ii cu privire la validarea prescrip</w:t>
      </w:r>
      <w:r w:rsidR="00100F1F">
        <w:rPr>
          <w:rFonts w:ascii="Montserrat Light" w:hAnsi="Montserrat Light"/>
        </w:rPr>
        <w:t>ț</w:t>
      </w:r>
      <w:r w:rsidRPr="00100F1F">
        <w:rPr>
          <w:rFonts w:ascii="Montserrat Light" w:hAnsi="Montserrat Light"/>
        </w:rPr>
        <w:t>iilor medicale:</w:t>
      </w:r>
    </w:p>
    <w:p w14:paraId="5CC4E6A6" w14:textId="2864C3D5" w:rsidR="006A7807" w:rsidRPr="00100F1F" w:rsidRDefault="006A7807" w:rsidP="007F28DF">
      <w:pPr>
        <w:pStyle w:val="Listparagraf"/>
        <w:numPr>
          <w:ilvl w:val="0"/>
          <w:numId w:val="162"/>
        </w:numPr>
        <w:tabs>
          <w:tab w:val="left" w:pos="284"/>
          <w:tab w:val="left" w:pos="567"/>
          <w:tab w:val="left" w:pos="709"/>
        </w:tabs>
        <w:autoSpaceDN w:val="0"/>
        <w:jc w:val="both"/>
        <w:rPr>
          <w:rFonts w:ascii="Montserrat Light" w:hAnsi="Montserrat Light"/>
          <w:sz w:val="22"/>
          <w:szCs w:val="22"/>
          <w:lang w:val="ro-RO"/>
        </w:rPr>
      </w:pPr>
      <w:r w:rsidRPr="00100F1F">
        <w:rPr>
          <w:rFonts w:ascii="Montserrat Light" w:eastAsia="Arial" w:hAnsi="Montserrat Light"/>
          <w:sz w:val="22"/>
          <w:szCs w:val="22"/>
          <w:lang w:val="ro-RO" w:eastAsia="ro-RO"/>
        </w:rPr>
        <w:t xml:space="preserve">eliberarea medicamentelor stupefiante </w:t>
      </w:r>
      <w:r w:rsidR="00100F1F">
        <w:rPr>
          <w:rFonts w:ascii="Montserrat Light" w:eastAsia="Arial" w:hAnsi="Montserrat Light"/>
          <w:sz w:val="22"/>
          <w:szCs w:val="22"/>
          <w:lang w:val="ro-RO" w:eastAsia="ro-RO"/>
        </w:rPr>
        <w:t>ș</w:t>
      </w:r>
      <w:r w:rsidRPr="00100F1F">
        <w:rPr>
          <w:rFonts w:ascii="Montserrat Light" w:eastAsia="Arial" w:hAnsi="Montserrat Light"/>
          <w:sz w:val="22"/>
          <w:szCs w:val="22"/>
          <w:lang w:val="ro-RO" w:eastAsia="ro-RO"/>
        </w:rPr>
        <w:t>i psihotrope TAB II</w:t>
      </w:r>
      <w:r w:rsidRPr="00100F1F">
        <w:rPr>
          <w:rFonts w:ascii="Montserrat Light" w:hAnsi="Montserrat Light" w:cs="Courier New"/>
          <w:sz w:val="22"/>
          <w:szCs w:val="22"/>
          <w:lang w:val="ro-RO"/>
        </w:rPr>
        <w:t>;</w:t>
      </w:r>
    </w:p>
    <w:p w14:paraId="08D1557C" w14:textId="36940E90" w:rsidR="006A7807" w:rsidRPr="00100F1F" w:rsidRDefault="006A7807" w:rsidP="007F28DF">
      <w:pPr>
        <w:pStyle w:val="Listparagraf"/>
        <w:numPr>
          <w:ilvl w:val="0"/>
          <w:numId w:val="162"/>
        </w:numPr>
        <w:tabs>
          <w:tab w:val="left" w:pos="284"/>
          <w:tab w:val="left" w:pos="567"/>
          <w:tab w:val="left" w:pos="709"/>
        </w:tabs>
        <w:autoSpaceDN w:val="0"/>
        <w:jc w:val="both"/>
        <w:rPr>
          <w:rFonts w:ascii="Montserrat Light" w:hAnsi="Montserrat Light"/>
          <w:sz w:val="22"/>
          <w:szCs w:val="22"/>
          <w:lang w:val="ro-RO"/>
        </w:rPr>
      </w:pPr>
      <w:r w:rsidRPr="00100F1F">
        <w:rPr>
          <w:rFonts w:ascii="Montserrat Light" w:hAnsi="Montserrat Light" w:cs="Courier New"/>
          <w:sz w:val="22"/>
          <w:szCs w:val="22"/>
          <w:lang w:val="ro-RO"/>
        </w:rPr>
        <w:t>stabilirea principalelor interac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iuni medicamentoase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comunicarea acestora personalului medical;</w:t>
      </w:r>
    </w:p>
    <w:p w14:paraId="61C92E17" w14:textId="06224B76" w:rsidR="006A7807" w:rsidRPr="00100F1F" w:rsidRDefault="006A7807" w:rsidP="007F28DF">
      <w:pPr>
        <w:pStyle w:val="Listparagraf"/>
        <w:numPr>
          <w:ilvl w:val="0"/>
          <w:numId w:val="162"/>
        </w:numPr>
        <w:tabs>
          <w:tab w:val="left" w:pos="284"/>
          <w:tab w:val="left" w:pos="567"/>
          <w:tab w:val="left" w:pos="709"/>
        </w:tabs>
        <w:autoSpaceDN w:val="0"/>
        <w:jc w:val="both"/>
        <w:rPr>
          <w:rFonts w:ascii="Montserrat Light" w:hAnsi="Montserrat Light"/>
          <w:sz w:val="22"/>
          <w:szCs w:val="22"/>
          <w:lang w:val="ro-RO"/>
        </w:rPr>
      </w:pPr>
      <w:r w:rsidRPr="00100F1F">
        <w:rPr>
          <w:rFonts w:ascii="Montserrat Light" w:hAnsi="Montserrat Light"/>
          <w:sz w:val="22"/>
          <w:szCs w:val="22"/>
          <w:lang w:val="ro-RO"/>
        </w:rPr>
        <w:t>comunicarea datelor despre medicament la solicitarea medicului curant pentru a ajuta la hotărârea unei terapii optime în func</w:t>
      </w:r>
      <w:r w:rsidR="00100F1F">
        <w:rPr>
          <w:rFonts w:ascii="Montserrat Light" w:hAnsi="Montserrat Light"/>
          <w:sz w:val="22"/>
          <w:szCs w:val="22"/>
          <w:lang w:val="ro-RO"/>
        </w:rPr>
        <w:t>ț</w:t>
      </w:r>
      <w:r w:rsidRPr="00100F1F">
        <w:rPr>
          <w:rFonts w:ascii="Montserrat Light" w:hAnsi="Montserrat Light"/>
          <w:sz w:val="22"/>
          <w:szCs w:val="22"/>
          <w:lang w:val="ro-RO"/>
        </w:rPr>
        <w:t>ie de particularită</w:t>
      </w:r>
      <w:r w:rsidR="00100F1F">
        <w:rPr>
          <w:rFonts w:ascii="Montserrat Light" w:hAnsi="Montserrat Light"/>
          <w:sz w:val="22"/>
          <w:szCs w:val="22"/>
          <w:lang w:val="ro-RO"/>
        </w:rPr>
        <w:t>ț</w:t>
      </w:r>
      <w:r w:rsidRPr="00100F1F">
        <w:rPr>
          <w:rFonts w:ascii="Montserrat Light" w:hAnsi="Montserrat Light"/>
          <w:sz w:val="22"/>
          <w:szCs w:val="22"/>
          <w:lang w:val="ro-RO"/>
        </w:rPr>
        <w:t>ile pacientului.</w:t>
      </w:r>
    </w:p>
    <w:p w14:paraId="583BA91A" w14:textId="77777777" w:rsidR="002119E9" w:rsidRPr="00100F1F" w:rsidRDefault="0041030D" w:rsidP="0006228D">
      <w:pPr>
        <w:pStyle w:val="Default"/>
        <w:rPr>
          <w:rFonts w:ascii="Montserrat Light" w:hAnsi="Montserrat Light"/>
          <w:color w:val="auto"/>
          <w:sz w:val="22"/>
          <w:szCs w:val="22"/>
        </w:rPr>
      </w:pPr>
      <w:r w:rsidRPr="00100F1F">
        <w:rPr>
          <w:rFonts w:ascii="Montserrat Light" w:hAnsi="Montserrat Light"/>
          <w:b/>
          <w:color w:val="auto"/>
          <w:sz w:val="22"/>
          <w:szCs w:val="22"/>
          <w:lang w:bidi="en-US"/>
        </w:rPr>
        <w:t>Articolul</w:t>
      </w:r>
      <w:r w:rsidRPr="00100F1F">
        <w:rPr>
          <w:rFonts w:ascii="Montserrat Light" w:hAnsi="Montserrat Light"/>
          <w:b/>
          <w:bCs/>
          <w:color w:val="auto"/>
          <w:sz w:val="22"/>
          <w:szCs w:val="22"/>
        </w:rPr>
        <w:t xml:space="preserve"> </w:t>
      </w:r>
      <w:r w:rsidR="00F7422C" w:rsidRPr="00100F1F">
        <w:rPr>
          <w:rFonts w:ascii="Montserrat Light" w:hAnsi="Montserrat Light"/>
          <w:b/>
          <w:bCs/>
          <w:color w:val="auto"/>
          <w:sz w:val="22"/>
          <w:szCs w:val="22"/>
        </w:rPr>
        <w:t>3</w:t>
      </w:r>
      <w:r w:rsidR="006435D1" w:rsidRPr="00100F1F">
        <w:rPr>
          <w:rFonts w:ascii="Montserrat Light" w:hAnsi="Montserrat Light"/>
          <w:b/>
          <w:bCs/>
          <w:color w:val="auto"/>
          <w:sz w:val="22"/>
          <w:szCs w:val="22"/>
        </w:rPr>
        <w:t>8</w:t>
      </w:r>
      <w:r w:rsidR="00F7422C" w:rsidRPr="00100F1F">
        <w:rPr>
          <w:rFonts w:ascii="Montserrat Light" w:hAnsi="Montserrat Light"/>
          <w:color w:val="auto"/>
          <w:sz w:val="22"/>
          <w:szCs w:val="22"/>
        </w:rPr>
        <w:t xml:space="preserve"> </w:t>
      </w:r>
    </w:p>
    <w:p w14:paraId="5256CA1F" w14:textId="22D42C9B" w:rsidR="00F7422C" w:rsidRPr="00100F1F" w:rsidRDefault="00F7422C" w:rsidP="0006228D">
      <w:pPr>
        <w:pStyle w:val="Default"/>
        <w:rPr>
          <w:rFonts w:ascii="Montserrat Light" w:hAnsi="Montserrat Light"/>
          <w:b/>
          <w:bCs/>
          <w:color w:val="auto"/>
          <w:sz w:val="22"/>
          <w:szCs w:val="22"/>
        </w:rPr>
      </w:pPr>
      <w:r w:rsidRPr="00100F1F">
        <w:rPr>
          <w:rFonts w:ascii="Montserrat Light" w:hAnsi="Montserrat Light"/>
          <w:b/>
          <w:bCs/>
          <w:color w:val="auto"/>
          <w:sz w:val="22"/>
          <w:szCs w:val="22"/>
        </w:rPr>
        <w:t>Sta</w:t>
      </w:r>
      <w:r w:rsidR="00100F1F">
        <w:rPr>
          <w:rFonts w:ascii="Montserrat Light" w:hAnsi="Montserrat Light"/>
          <w:b/>
          <w:bCs/>
          <w:color w:val="auto"/>
          <w:sz w:val="22"/>
          <w:szCs w:val="22"/>
        </w:rPr>
        <w:t>ț</w:t>
      </w:r>
      <w:r w:rsidRPr="00100F1F">
        <w:rPr>
          <w:rFonts w:ascii="Montserrat Light" w:hAnsi="Montserrat Light"/>
          <w:b/>
          <w:bCs/>
          <w:color w:val="auto"/>
          <w:sz w:val="22"/>
          <w:szCs w:val="22"/>
        </w:rPr>
        <w:t xml:space="preserve">ia de sterilizare </w:t>
      </w:r>
      <w:r w:rsidRPr="00100F1F">
        <w:rPr>
          <w:rFonts w:ascii="Montserrat Light" w:hAnsi="Montserrat Light"/>
          <w:color w:val="auto"/>
          <w:sz w:val="22"/>
          <w:szCs w:val="22"/>
        </w:rPr>
        <w:t>are în principal următoarele atribu</w:t>
      </w:r>
      <w:r w:rsidR="00100F1F">
        <w:rPr>
          <w:rFonts w:ascii="Montserrat Light" w:hAnsi="Montserrat Light"/>
          <w:color w:val="auto"/>
          <w:sz w:val="22"/>
          <w:szCs w:val="22"/>
        </w:rPr>
        <w:t>ț</w:t>
      </w:r>
      <w:r w:rsidRPr="00100F1F">
        <w:rPr>
          <w:rFonts w:ascii="Montserrat Light" w:hAnsi="Montserrat Light"/>
          <w:color w:val="auto"/>
          <w:sz w:val="22"/>
          <w:szCs w:val="22"/>
        </w:rPr>
        <w:t>ii:</w:t>
      </w:r>
    </w:p>
    <w:p w14:paraId="6694F973" w14:textId="2A16A507" w:rsidR="00F7422C" w:rsidRPr="00100F1F" w:rsidRDefault="00F7422C" w:rsidP="0006228D">
      <w:pPr>
        <w:pStyle w:val="Default"/>
        <w:numPr>
          <w:ilvl w:val="0"/>
          <w:numId w:val="88"/>
        </w:numPr>
        <w:tabs>
          <w:tab w:val="left" w:pos="142"/>
          <w:tab w:val="left" w:pos="567"/>
        </w:tabs>
        <w:ind w:left="714" w:hanging="357"/>
        <w:jc w:val="both"/>
        <w:rPr>
          <w:rFonts w:ascii="Montserrat Light" w:hAnsi="Montserrat Light"/>
          <w:color w:val="auto"/>
          <w:sz w:val="22"/>
          <w:szCs w:val="22"/>
        </w:rPr>
      </w:pPr>
      <w:r w:rsidRPr="00100F1F">
        <w:rPr>
          <w:rFonts w:ascii="Montserrat Light" w:hAnsi="Montserrat Light"/>
          <w:color w:val="auto"/>
          <w:sz w:val="22"/>
          <w:szCs w:val="22"/>
        </w:rPr>
        <w:t>utilizează cele mai bune metode de cură</w:t>
      </w:r>
      <w:r w:rsidR="00100F1F">
        <w:rPr>
          <w:rFonts w:ascii="Montserrat Light" w:hAnsi="Montserrat Light"/>
          <w:color w:val="auto"/>
          <w:sz w:val="22"/>
          <w:szCs w:val="22"/>
        </w:rPr>
        <w:t>ț</w:t>
      </w:r>
      <w:r w:rsidRPr="00100F1F">
        <w:rPr>
          <w:rFonts w:ascii="Montserrat Light" w:hAnsi="Montserrat Light"/>
          <w:color w:val="auto"/>
          <w:sz w:val="22"/>
          <w:szCs w:val="22"/>
        </w:rPr>
        <w:t>ire, dezinfec</w:t>
      </w:r>
      <w:r w:rsidR="00100F1F">
        <w:rPr>
          <w:rFonts w:ascii="Montserrat Light" w:hAnsi="Montserrat Light"/>
          <w:color w:val="auto"/>
          <w:sz w:val="22"/>
          <w:szCs w:val="22"/>
        </w:rPr>
        <w:t>ț</w:t>
      </w:r>
      <w:r w:rsidRPr="00100F1F">
        <w:rPr>
          <w:rFonts w:ascii="Montserrat Light" w:hAnsi="Montserrat Light"/>
          <w:color w:val="auto"/>
          <w:sz w:val="22"/>
          <w:szCs w:val="22"/>
        </w:rPr>
        <w:t xml:space="preserve">ie, sterilizare </w:t>
      </w:r>
      <w:r w:rsidR="00100F1F">
        <w:rPr>
          <w:rFonts w:ascii="Montserrat Light" w:hAnsi="Montserrat Light"/>
          <w:color w:val="auto"/>
          <w:sz w:val="22"/>
          <w:szCs w:val="22"/>
        </w:rPr>
        <w:t>ș</w:t>
      </w:r>
      <w:r w:rsidRPr="00100F1F">
        <w:rPr>
          <w:rFonts w:ascii="Montserrat Light" w:hAnsi="Montserrat Light"/>
          <w:color w:val="auto"/>
          <w:sz w:val="22"/>
          <w:szCs w:val="22"/>
        </w:rPr>
        <w:t xml:space="preserve">i păstrare a instrumentarului de sterilizat pentru a împiedica deteriorarea; </w:t>
      </w:r>
    </w:p>
    <w:p w14:paraId="7C32AA15" w14:textId="77777777" w:rsidR="00F7422C" w:rsidRPr="00100F1F" w:rsidRDefault="00F7422C" w:rsidP="0006228D">
      <w:pPr>
        <w:pStyle w:val="Default"/>
        <w:numPr>
          <w:ilvl w:val="0"/>
          <w:numId w:val="88"/>
        </w:numPr>
        <w:tabs>
          <w:tab w:val="left" w:pos="142"/>
          <w:tab w:val="left" w:pos="567"/>
        </w:tabs>
        <w:ind w:left="714" w:hanging="357"/>
        <w:jc w:val="both"/>
        <w:rPr>
          <w:rFonts w:ascii="Montserrat Light" w:hAnsi="Montserrat Light"/>
          <w:color w:val="auto"/>
          <w:sz w:val="22"/>
          <w:szCs w:val="22"/>
        </w:rPr>
      </w:pPr>
      <w:r w:rsidRPr="00100F1F">
        <w:rPr>
          <w:rFonts w:ascii="Montserrat Light" w:hAnsi="Montserrat Light"/>
          <w:color w:val="auto"/>
          <w:sz w:val="22"/>
          <w:szCs w:val="22"/>
        </w:rPr>
        <w:t xml:space="preserve">sterilizează întreg instrumentarul medical; </w:t>
      </w:r>
    </w:p>
    <w:p w14:paraId="3EB3EAC1" w14:textId="3A884A85" w:rsidR="00F7422C" w:rsidRPr="00100F1F" w:rsidRDefault="00100F1F" w:rsidP="0006228D">
      <w:pPr>
        <w:pStyle w:val="Default"/>
        <w:numPr>
          <w:ilvl w:val="0"/>
          <w:numId w:val="88"/>
        </w:numPr>
        <w:tabs>
          <w:tab w:val="left" w:pos="142"/>
          <w:tab w:val="left" w:pos="567"/>
        </w:tabs>
        <w:ind w:left="714" w:hanging="357"/>
        <w:jc w:val="both"/>
        <w:rPr>
          <w:rFonts w:ascii="Montserrat Light" w:hAnsi="Montserrat Light"/>
          <w:color w:val="auto"/>
          <w:sz w:val="22"/>
          <w:szCs w:val="22"/>
        </w:rPr>
      </w:pPr>
      <w:r>
        <w:rPr>
          <w:rFonts w:ascii="Montserrat Light" w:hAnsi="Montserrat Light"/>
          <w:color w:val="auto"/>
          <w:sz w:val="22"/>
          <w:szCs w:val="22"/>
        </w:rPr>
        <w:t>ț</w:t>
      </w:r>
      <w:r w:rsidR="00F7422C" w:rsidRPr="00100F1F">
        <w:rPr>
          <w:rFonts w:ascii="Montserrat Light" w:hAnsi="Montserrat Light"/>
          <w:color w:val="auto"/>
          <w:sz w:val="22"/>
          <w:szCs w:val="22"/>
        </w:rPr>
        <w:t>ine eviden</w:t>
      </w:r>
      <w:r>
        <w:rPr>
          <w:rFonts w:ascii="Montserrat Light" w:hAnsi="Montserrat Light"/>
          <w:color w:val="auto"/>
          <w:sz w:val="22"/>
          <w:szCs w:val="22"/>
        </w:rPr>
        <w:t>ț</w:t>
      </w:r>
      <w:r w:rsidR="00F7422C" w:rsidRPr="00100F1F">
        <w:rPr>
          <w:rFonts w:ascii="Montserrat Light" w:hAnsi="Montserrat Light"/>
          <w:color w:val="auto"/>
          <w:sz w:val="22"/>
          <w:szCs w:val="22"/>
        </w:rPr>
        <w:t>a materialelor prezentate la sterilizare;</w:t>
      </w:r>
    </w:p>
    <w:p w14:paraId="1741C329" w14:textId="3F6EC075" w:rsidR="00F7422C" w:rsidRPr="00100F1F" w:rsidRDefault="00F7422C" w:rsidP="0006228D">
      <w:pPr>
        <w:pStyle w:val="Default"/>
        <w:numPr>
          <w:ilvl w:val="0"/>
          <w:numId w:val="88"/>
        </w:numPr>
        <w:tabs>
          <w:tab w:val="left" w:pos="142"/>
          <w:tab w:val="left" w:pos="567"/>
        </w:tabs>
        <w:ind w:left="714" w:hanging="357"/>
        <w:jc w:val="both"/>
        <w:rPr>
          <w:rFonts w:ascii="Montserrat Light" w:hAnsi="Montserrat Light"/>
          <w:color w:val="auto"/>
          <w:sz w:val="22"/>
          <w:szCs w:val="22"/>
        </w:rPr>
      </w:pPr>
      <w:r w:rsidRPr="00100F1F">
        <w:rPr>
          <w:rFonts w:ascii="Montserrat Light" w:hAnsi="Montserrat Light"/>
          <w:color w:val="auto"/>
          <w:sz w:val="22"/>
          <w:szCs w:val="22"/>
        </w:rPr>
        <w:t xml:space="preserve">face controlul sterilizării prin teste chimice la fiecare </w:t>
      </w:r>
      <w:r w:rsidR="00100F1F">
        <w:rPr>
          <w:rFonts w:ascii="Montserrat Light" w:hAnsi="Montserrat Light"/>
          <w:color w:val="auto"/>
          <w:sz w:val="22"/>
          <w:szCs w:val="22"/>
        </w:rPr>
        <w:t>ș</w:t>
      </w:r>
      <w:r w:rsidRPr="00100F1F">
        <w:rPr>
          <w:rFonts w:ascii="Montserrat Light" w:hAnsi="Montserrat Light"/>
          <w:color w:val="auto"/>
          <w:sz w:val="22"/>
          <w:szCs w:val="22"/>
        </w:rPr>
        <w:t xml:space="preserve">arjă </w:t>
      </w:r>
      <w:r w:rsidR="00100F1F">
        <w:rPr>
          <w:rFonts w:ascii="Montserrat Light" w:hAnsi="Montserrat Light"/>
          <w:color w:val="auto"/>
          <w:sz w:val="22"/>
          <w:szCs w:val="22"/>
        </w:rPr>
        <w:t>ș</w:t>
      </w:r>
      <w:r w:rsidRPr="00100F1F">
        <w:rPr>
          <w:rFonts w:ascii="Montserrat Light" w:hAnsi="Montserrat Light"/>
          <w:color w:val="auto"/>
          <w:sz w:val="22"/>
          <w:szCs w:val="22"/>
        </w:rPr>
        <w:t>i periodic testarea bacteriologică.</w:t>
      </w:r>
    </w:p>
    <w:p w14:paraId="50E8B597" w14:textId="1ECDE101" w:rsidR="00F7422C" w:rsidRPr="00100F1F" w:rsidRDefault="00F7422C" w:rsidP="0006228D">
      <w:pPr>
        <w:pStyle w:val="Default"/>
        <w:numPr>
          <w:ilvl w:val="0"/>
          <w:numId w:val="88"/>
        </w:numPr>
        <w:tabs>
          <w:tab w:val="left" w:pos="142"/>
          <w:tab w:val="left" w:pos="567"/>
        </w:tabs>
        <w:ind w:left="714" w:hanging="357"/>
        <w:jc w:val="both"/>
        <w:rPr>
          <w:rFonts w:ascii="Montserrat Light" w:hAnsi="Montserrat Light"/>
          <w:color w:val="auto"/>
          <w:sz w:val="22"/>
          <w:szCs w:val="22"/>
        </w:rPr>
      </w:pPr>
      <w:r w:rsidRPr="00100F1F">
        <w:rPr>
          <w:rFonts w:ascii="Montserrat Light" w:hAnsi="Montserrat Light"/>
          <w:color w:val="auto"/>
          <w:sz w:val="22"/>
          <w:szCs w:val="22"/>
        </w:rPr>
        <w:t>respectă indica</w:t>
      </w:r>
      <w:r w:rsidR="00100F1F">
        <w:rPr>
          <w:rFonts w:ascii="Montserrat Light" w:hAnsi="Montserrat Light"/>
          <w:color w:val="auto"/>
          <w:sz w:val="22"/>
          <w:szCs w:val="22"/>
        </w:rPr>
        <w:t>ț</w:t>
      </w:r>
      <w:r w:rsidRPr="00100F1F">
        <w:rPr>
          <w:rFonts w:ascii="Montserrat Light" w:hAnsi="Montserrat Light"/>
          <w:color w:val="auto"/>
          <w:sz w:val="22"/>
          <w:szCs w:val="22"/>
        </w:rPr>
        <w:t xml:space="preserve">iile date de compartimentul de asociate asistentei medicale; </w:t>
      </w:r>
    </w:p>
    <w:p w14:paraId="0A8B3674" w14:textId="4BA061E8" w:rsidR="00F7422C" w:rsidRPr="00100F1F" w:rsidRDefault="00F7422C" w:rsidP="0006228D">
      <w:pPr>
        <w:pStyle w:val="Default"/>
        <w:numPr>
          <w:ilvl w:val="0"/>
          <w:numId w:val="88"/>
        </w:numPr>
        <w:tabs>
          <w:tab w:val="left" w:pos="142"/>
          <w:tab w:val="left" w:pos="567"/>
        </w:tabs>
        <w:ind w:left="714" w:hanging="357"/>
        <w:jc w:val="both"/>
        <w:rPr>
          <w:rFonts w:ascii="Montserrat Light" w:hAnsi="Montserrat Light"/>
          <w:color w:val="auto"/>
          <w:sz w:val="22"/>
          <w:szCs w:val="22"/>
        </w:rPr>
      </w:pPr>
      <w:r w:rsidRPr="00100F1F">
        <w:rPr>
          <w:rFonts w:ascii="Montserrat Light" w:hAnsi="Montserrat Light"/>
          <w:color w:val="auto"/>
          <w:sz w:val="22"/>
          <w:szCs w:val="22"/>
        </w:rPr>
        <w:t xml:space="preserve">răspunde direct de starea de igienă a centrului </w:t>
      </w:r>
      <w:r w:rsidR="00100F1F">
        <w:rPr>
          <w:rFonts w:ascii="Montserrat Light" w:hAnsi="Montserrat Light"/>
          <w:color w:val="auto"/>
          <w:sz w:val="22"/>
          <w:szCs w:val="22"/>
        </w:rPr>
        <w:t>ș</w:t>
      </w:r>
      <w:r w:rsidRPr="00100F1F">
        <w:rPr>
          <w:rFonts w:ascii="Montserrat Light" w:hAnsi="Montserrat Light"/>
          <w:color w:val="auto"/>
          <w:sz w:val="22"/>
          <w:szCs w:val="22"/>
        </w:rPr>
        <w:t>i de starea de func</w:t>
      </w:r>
      <w:r w:rsidR="00100F1F">
        <w:rPr>
          <w:rFonts w:ascii="Montserrat Light" w:hAnsi="Montserrat Light"/>
          <w:color w:val="auto"/>
          <w:sz w:val="22"/>
          <w:szCs w:val="22"/>
        </w:rPr>
        <w:t>ț</w:t>
      </w:r>
      <w:r w:rsidRPr="00100F1F">
        <w:rPr>
          <w:rFonts w:ascii="Montserrat Light" w:hAnsi="Montserrat Light"/>
          <w:color w:val="auto"/>
          <w:sz w:val="22"/>
          <w:szCs w:val="22"/>
        </w:rPr>
        <w:t>ionare a aparatelor de dezinfec</w:t>
      </w:r>
      <w:r w:rsidR="00100F1F">
        <w:rPr>
          <w:rFonts w:ascii="Montserrat Light" w:hAnsi="Montserrat Light"/>
          <w:color w:val="auto"/>
          <w:sz w:val="22"/>
          <w:szCs w:val="22"/>
        </w:rPr>
        <w:t>ț</w:t>
      </w:r>
      <w:r w:rsidRPr="00100F1F">
        <w:rPr>
          <w:rFonts w:ascii="Montserrat Light" w:hAnsi="Montserrat Light"/>
          <w:color w:val="auto"/>
          <w:sz w:val="22"/>
          <w:szCs w:val="22"/>
        </w:rPr>
        <w:t xml:space="preserve">ie; </w:t>
      </w:r>
    </w:p>
    <w:p w14:paraId="5AA76233" w14:textId="77777777" w:rsidR="002119E9" w:rsidRPr="00100F1F" w:rsidRDefault="0041030D" w:rsidP="0006228D">
      <w:pPr>
        <w:pStyle w:val="Indentcorptext2"/>
        <w:spacing w:after="0" w:line="240" w:lineRule="auto"/>
        <w:ind w:left="0"/>
        <w:jc w:val="both"/>
        <w:rPr>
          <w:rFonts w:ascii="Montserrat Light" w:hAnsi="Montserrat Light"/>
          <w:b/>
          <w:sz w:val="22"/>
          <w:szCs w:val="22"/>
          <w:lang w:val="ro-RO"/>
        </w:rPr>
      </w:pPr>
      <w:bookmarkStart w:id="17" w:name="_Hlk134690507"/>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F7422C" w:rsidRPr="00100F1F">
        <w:rPr>
          <w:rFonts w:ascii="Montserrat Light" w:hAnsi="Montserrat Light"/>
          <w:b/>
          <w:bCs/>
          <w:sz w:val="22"/>
          <w:szCs w:val="22"/>
          <w:lang w:val="ro-RO"/>
        </w:rPr>
        <w:t>3</w:t>
      </w:r>
      <w:r w:rsidR="006435D1" w:rsidRPr="00100F1F">
        <w:rPr>
          <w:rFonts w:ascii="Montserrat Light" w:hAnsi="Montserrat Light"/>
          <w:b/>
          <w:bCs/>
          <w:sz w:val="22"/>
          <w:szCs w:val="22"/>
          <w:lang w:val="ro-RO"/>
        </w:rPr>
        <w:t>9</w:t>
      </w:r>
      <w:r w:rsidR="00F7422C" w:rsidRPr="00100F1F">
        <w:rPr>
          <w:rFonts w:ascii="Montserrat Light" w:hAnsi="Montserrat Light"/>
          <w:b/>
          <w:sz w:val="22"/>
          <w:szCs w:val="22"/>
          <w:lang w:val="ro-RO"/>
        </w:rPr>
        <w:t xml:space="preserve"> </w:t>
      </w:r>
    </w:p>
    <w:p w14:paraId="19B4B664" w14:textId="34B05176"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bCs/>
          <w:sz w:val="22"/>
          <w:szCs w:val="22"/>
          <w:lang w:val="ro-RO"/>
        </w:rPr>
        <w:t>Laboratorul de analize medicale</w:t>
      </w:r>
      <w:r w:rsidRPr="00100F1F">
        <w:rPr>
          <w:rFonts w:ascii="Montserrat Light" w:hAnsi="Montserrat Light"/>
          <w:sz w:val="22"/>
          <w:szCs w:val="22"/>
          <w:lang w:val="ro-RO"/>
        </w:rPr>
        <w:t xml:space="preserve"> are în principal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bookmarkEnd w:id="17"/>
    <w:p w14:paraId="44C5E149" w14:textId="2DD462DB" w:rsidR="00F7422C" w:rsidRPr="00100F1F" w:rsidRDefault="00F7422C" w:rsidP="0006228D">
      <w:pPr>
        <w:pStyle w:val="Indentcorptext2"/>
        <w:numPr>
          <w:ilvl w:val="0"/>
          <w:numId w:val="89"/>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efectuarea tuturor analizelor medicale de biochimie, hematologie </w:t>
      </w:r>
      <w:r w:rsidR="00100F1F">
        <w:rPr>
          <w:rFonts w:ascii="Montserrat Light" w:hAnsi="Montserrat Light"/>
          <w:sz w:val="22"/>
          <w:szCs w:val="22"/>
          <w:lang w:val="ro-RO"/>
        </w:rPr>
        <w:t>ș</w:t>
      </w:r>
      <w:r w:rsidRPr="00100F1F">
        <w:rPr>
          <w:rFonts w:ascii="Montserrat Light" w:hAnsi="Montserrat Light"/>
          <w:sz w:val="22"/>
          <w:szCs w:val="22"/>
          <w:lang w:val="ro-RO"/>
        </w:rPr>
        <w:t>i de imunologie realizabile conform dotării cu aparatură medicală necesare precizării diagnosticului, stadiului de evolu</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a bolii </w:t>
      </w:r>
      <w:r w:rsidR="00100F1F">
        <w:rPr>
          <w:rFonts w:ascii="Montserrat Light" w:hAnsi="Montserrat Light"/>
          <w:sz w:val="22"/>
          <w:szCs w:val="22"/>
          <w:lang w:val="ro-RO"/>
        </w:rPr>
        <w:t>ș</w:t>
      </w:r>
      <w:r w:rsidRPr="00100F1F">
        <w:rPr>
          <w:rFonts w:ascii="Montserrat Light" w:hAnsi="Montserrat Light"/>
          <w:sz w:val="22"/>
          <w:szCs w:val="22"/>
          <w:lang w:val="ro-RO"/>
        </w:rPr>
        <w:t>i examenelor profilactice;</w:t>
      </w:r>
    </w:p>
    <w:p w14:paraId="766087E1" w14:textId="279D9253" w:rsidR="00F7422C" w:rsidRPr="00100F1F" w:rsidRDefault="00F7422C" w:rsidP="0006228D">
      <w:pPr>
        <w:pStyle w:val="Indentcorptext2"/>
        <w:numPr>
          <w:ilvl w:val="0"/>
          <w:numId w:val="89"/>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recep</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ionarea produselor sosite pentru examene de laborator </w:t>
      </w:r>
      <w:r w:rsidR="00100F1F">
        <w:rPr>
          <w:rFonts w:ascii="Montserrat Light" w:hAnsi="Montserrat Light"/>
          <w:sz w:val="22"/>
          <w:szCs w:val="22"/>
          <w:lang w:val="ro-RO"/>
        </w:rPr>
        <w:t>ș</w:t>
      </w:r>
      <w:r w:rsidRPr="00100F1F">
        <w:rPr>
          <w:rFonts w:ascii="Montserrat Light" w:hAnsi="Montserrat Light"/>
          <w:sz w:val="22"/>
          <w:szCs w:val="22"/>
          <w:lang w:val="ro-RO"/>
        </w:rPr>
        <w:t>i înscrierea lor corectă;</w:t>
      </w:r>
    </w:p>
    <w:p w14:paraId="7049C530" w14:textId="77777777" w:rsidR="00F7422C" w:rsidRPr="00100F1F" w:rsidRDefault="00F7422C" w:rsidP="0006228D">
      <w:pPr>
        <w:pStyle w:val="Indentcorptext2"/>
        <w:numPr>
          <w:ilvl w:val="0"/>
          <w:numId w:val="89"/>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asigurarea recipientelor necesare recoltării produselor patologice;</w:t>
      </w:r>
    </w:p>
    <w:p w14:paraId="591EA56B" w14:textId="0EA94C41" w:rsidR="00F7422C" w:rsidRPr="00100F1F" w:rsidRDefault="00F7422C" w:rsidP="0006228D">
      <w:pPr>
        <w:pStyle w:val="Indentcorptext2"/>
        <w:numPr>
          <w:ilvl w:val="0"/>
          <w:numId w:val="89"/>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redactarea corectă </w:t>
      </w:r>
      <w:r w:rsidR="00100F1F">
        <w:rPr>
          <w:rFonts w:ascii="Montserrat Light" w:hAnsi="Montserrat Light"/>
          <w:sz w:val="22"/>
          <w:szCs w:val="22"/>
          <w:lang w:val="ro-RO"/>
        </w:rPr>
        <w:t>ș</w:t>
      </w:r>
      <w:r w:rsidRPr="00100F1F">
        <w:rPr>
          <w:rFonts w:ascii="Montserrat Light" w:hAnsi="Montserrat Light"/>
          <w:sz w:val="22"/>
          <w:szCs w:val="22"/>
          <w:lang w:val="ro-RO"/>
        </w:rPr>
        <w:t>i distribuirea la timp a rezultatelor examenelor efectuate;</w:t>
      </w:r>
    </w:p>
    <w:p w14:paraId="07BCD1C4" w14:textId="7CD4C834" w:rsidR="00F7422C" w:rsidRPr="00100F1F" w:rsidRDefault="00100F1F" w:rsidP="0006228D">
      <w:pPr>
        <w:pStyle w:val="Listparagraf"/>
        <w:numPr>
          <w:ilvl w:val="0"/>
          <w:numId w:val="89"/>
        </w:numPr>
        <w:tabs>
          <w:tab w:val="left" w:pos="567"/>
          <w:tab w:val="left" w:pos="1134"/>
        </w:tabs>
        <w:autoSpaceDN w:val="0"/>
        <w:adjustRightInd w:val="0"/>
        <w:ind w:left="714" w:hanging="357"/>
        <w:jc w:val="both"/>
        <w:rPr>
          <w:rFonts w:ascii="Montserrat Light" w:hAnsi="Montserrat Light" w:cs="Courier New"/>
          <w:sz w:val="22"/>
          <w:szCs w:val="22"/>
          <w:lang w:val="ro-RO"/>
        </w:rPr>
      </w:pP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eful laboratorului răspunde de implementarea sistemului de asigurare a calită</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ii;</w:t>
      </w:r>
    </w:p>
    <w:p w14:paraId="71C80226" w14:textId="7DF6DF03" w:rsidR="00F7422C" w:rsidRPr="00100F1F" w:rsidRDefault="00100F1F" w:rsidP="0006228D">
      <w:pPr>
        <w:pStyle w:val="Listparagraf"/>
        <w:numPr>
          <w:ilvl w:val="0"/>
          <w:numId w:val="89"/>
        </w:numPr>
        <w:tabs>
          <w:tab w:val="left" w:pos="567"/>
          <w:tab w:val="left" w:pos="1134"/>
        </w:tabs>
        <w:autoSpaceDN w:val="0"/>
        <w:adjustRightInd w:val="0"/>
        <w:ind w:left="714" w:hanging="357"/>
        <w:jc w:val="both"/>
        <w:rPr>
          <w:rFonts w:ascii="Montserrat Light" w:hAnsi="Montserrat Light" w:cs="Courier New"/>
          <w:sz w:val="22"/>
          <w:szCs w:val="22"/>
          <w:lang w:val="ro-RO"/>
        </w:rPr>
      </w:pP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 xml:space="preserve">eful laboratorului răspunde de elaborarea ghidurilor pentru recoltarea, manipularea, transportul </w:t>
      </w: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i prezervarea corectă a probelor biologice, care vor fi înso</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ite de cererea de analiză completată corect;</w:t>
      </w:r>
    </w:p>
    <w:p w14:paraId="2107639E" w14:textId="616F90D5" w:rsidR="00F7422C" w:rsidRPr="00100F1F" w:rsidRDefault="00100F1F" w:rsidP="0006228D">
      <w:pPr>
        <w:pStyle w:val="Listparagraf"/>
        <w:numPr>
          <w:ilvl w:val="0"/>
          <w:numId w:val="89"/>
        </w:numPr>
        <w:tabs>
          <w:tab w:val="left" w:pos="567"/>
          <w:tab w:val="left" w:pos="1134"/>
        </w:tabs>
        <w:autoSpaceDN w:val="0"/>
        <w:adjustRightInd w:val="0"/>
        <w:ind w:left="714" w:hanging="357"/>
        <w:jc w:val="both"/>
        <w:rPr>
          <w:rFonts w:ascii="Montserrat Light" w:hAnsi="Montserrat Light" w:cs="Courier New"/>
          <w:sz w:val="22"/>
          <w:szCs w:val="22"/>
          <w:lang w:val="ro-RO"/>
        </w:rPr>
      </w:pP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eful laboratorului răspunde de elaborarea manualului de biosiguran</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ă al laboratorului, utilizând recomandările din Ghidul na</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ional de biosiguran</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ă pentru laboratoarele medicale (cea mai recentă edi</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 xml:space="preserve">ie), în scopul evitării contaminării personalului </w:t>
      </w: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i a mediului;</w:t>
      </w:r>
    </w:p>
    <w:p w14:paraId="338568F5" w14:textId="7864FE56" w:rsidR="00F7422C" w:rsidRPr="00100F1F" w:rsidRDefault="00100F1F" w:rsidP="0006228D">
      <w:pPr>
        <w:pStyle w:val="Listparagraf"/>
        <w:numPr>
          <w:ilvl w:val="0"/>
          <w:numId w:val="89"/>
        </w:numPr>
        <w:tabs>
          <w:tab w:val="left" w:pos="567"/>
          <w:tab w:val="left" w:pos="1134"/>
        </w:tabs>
        <w:autoSpaceDN w:val="0"/>
        <w:adjustRightInd w:val="0"/>
        <w:ind w:left="714" w:hanging="357"/>
        <w:jc w:val="both"/>
        <w:rPr>
          <w:rFonts w:ascii="Montserrat Light" w:hAnsi="Montserrat Light" w:cs="Courier New"/>
          <w:sz w:val="22"/>
          <w:szCs w:val="22"/>
          <w:lang w:val="ro-RO"/>
        </w:rPr>
      </w:pP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 xml:space="preserve">eful laboratorului răspunde de întocmirea </w:t>
      </w: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 xml:space="preserve">i derularea programului de instruire a personalului din subordine în domeniul specific al prevenirii </w:t>
      </w:r>
      <w:r>
        <w:rPr>
          <w:rFonts w:ascii="Montserrat Light" w:hAnsi="Montserrat Light" w:cs="Courier New"/>
          <w:sz w:val="22"/>
          <w:szCs w:val="22"/>
          <w:lang w:val="ro-RO"/>
        </w:rPr>
        <w:t>ș</w:t>
      </w:r>
      <w:r w:rsidR="00F7422C" w:rsidRPr="00100F1F">
        <w:rPr>
          <w:rFonts w:ascii="Montserrat Light" w:hAnsi="Montserrat Light" w:cs="Courier New"/>
          <w:sz w:val="22"/>
          <w:szCs w:val="22"/>
          <w:lang w:val="ro-RO"/>
        </w:rPr>
        <w:t>i limitării infec</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iilor asociate asisten</w:t>
      </w:r>
      <w:r>
        <w:rPr>
          <w:rFonts w:ascii="Montserrat Light" w:hAnsi="Montserrat Light" w:cs="Courier New"/>
          <w:sz w:val="22"/>
          <w:szCs w:val="22"/>
          <w:lang w:val="ro-RO"/>
        </w:rPr>
        <w:t>ț</w:t>
      </w:r>
      <w:r w:rsidR="00F7422C" w:rsidRPr="00100F1F">
        <w:rPr>
          <w:rFonts w:ascii="Montserrat Light" w:hAnsi="Montserrat Light" w:cs="Courier New"/>
          <w:sz w:val="22"/>
          <w:szCs w:val="22"/>
          <w:lang w:val="ro-RO"/>
        </w:rPr>
        <w:t>ei medicale;</w:t>
      </w:r>
    </w:p>
    <w:p w14:paraId="5FA6EA89" w14:textId="77777777" w:rsidR="002119E9" w:rsidRPr="00100F1F" w:rsidRDefault="0041030D" w:rsidP="0006228D">
      <w:pPr>
        <w:pStyle w:val="Indentcorptext2"/>
        <w:spacing w:after="0" w:line="240" w:lineRule="auto"/>
        <w:ind w:left="0"/>
        <w:jc w:val="both"/>
        <w:rPr>
          <w:rFonts w:ascii="Montserrat Light" w:hAnsi="Montserrat Light"/>
          <w:b/>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6435D1" w:rsidRPr="00100F1F">
        <w:rPr>
          <w:rFonts w:ascii="Montserrat Light" w:hAnsi="Montserrat Light"/>
          <w:b/>
          <w:bCs/>
          <w:sz w:val="22"/>
          <w:szCs w:val="22"/>
          <w:lang w:val="ro-RO"/>
        </w:rPr>
        <w:t>40</w:t>
      </w:r>
      <w:r w:rsidR="00F7422C" w:rsidRPr="00100F1F">
        <w:rPr>
          <w:rFonts w:ascii="Montserrat Light" w:hAnsi="Montserrat Light"/>
          <w:b/>
          <w:sz w:val="22"/>
          <w:szCs w:val="22"/>
          <w:lang w:val="ro-RO"/>
        </w:rPr>
        <w:t xml:space="preserve"> </w:t>
      </w:r>
    </w:p>
    <w:p w14:paraId="20186090" w14:textId="7FFA908E"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bCs/>
          <w:sz w:val="22"/>
          <w:szCs w:val="22"/>
          <w:lang w:val="ro-RO"/>
        </w:rPr>
        <w:t>Laboratorul de microbiologie medicală</w:t>
      </w:r>
      <w:r w:rsidRPr="00100F1F">
        <w:rPr>
          <w:rFonts w:ascii="Montserrat Light" w:hAnsi="Montserrat Light"/>
          <w:sz w:val="22"/>
          <w:szCs w:val="22"/>
          <w:lang w:val="ro-RO"/>
        </w:rPr>
        <w:t xml:space="preserve"> are în principal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623D3AD1" w14:textId="6398B121" w:rsidR="00F7422C" w:rsidRPr="00100F1F" w:rsidRDefault="00F7422C" w:rsidP="0006228D">
      <w:pPr>
        <w:pStyle w:val="Indentcorptext2"/>
        <w:numPr>
          <w:ilvl w:val="0"/>
          <w:numId w:val="136"/>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efectuarea tuturor analizelor de microbiologie medicală realizabile conform dotării cu aparatură medicală necesare precizării diagnosticului, stadiului de evolu</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a bolii </w:t>
      </w:r>
      <w:r w:rsidR="00100F1F">
        <w:rPr>
          <w:rFonts w:ascii="Montserrat Light" w:hAnsi="Montserrat Light"/>
          <w:sz w:val="22"/>
          <w:szCs w:val="22"/>
          <w:lang w:val="ro-RO"/>
        </w:rPr>
        <w:t>ș</w:t>
      </w:r>
      <w:r w:rsidRPr="00100F1F">
        <w:rPr>
          <w:rFonts w:ascii="Montserrat Light" w:hAnsi="Montserrat Light"/>
          <w:sz w:val="22"/>
          <w:szCs w:val="22"/>
          <w:lang w:val="ro-RO"/>
        </w:rPr>
        <w:t>i examenelor profilactice;</w:t>
      </w:r>
    </w:p>
    <w:p w14:paraId="62066134" w14:textId="125AE2EC" w:rsidR="00F7422C" w:rsidRPr="00100F1F" w:rsidRDefault="00F7422C" w:rsidP="0006228D">
      <w:pPr>
        <w:pStyle w:val="Indentcorptext2"/>
        <w:numPr>
          <w:ilvl w:val="0"/>
          <w:numId w:val="136"/>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recep</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ionarea produselor sosite pentru examene de laborator </w:t>
      </w:r>
      <w:r w:rsidR="00100F1F">
        <w:rPr>
          <w:rFonts w:ascii="Montserrat Light" w:hAnsi="Montserrat Light"/>
          <w:sz w:val="22"/>
          <w:szCs w:val="22"/>
          <w:lang w:val="ro-RO"/>
        </w:rPr>
        <w:t>ș</w:t>
      </w:r>
      <w:r w:rsidRPr="00100F1F">
        <w:rPr>
          <w:rFonts w:ascii="Montserrat Light" w:hAnsi="Montserrat Light"/>
          <w:sz w:val="22"/>
          <w:szCs w:val="22"/>
          <w:lang w:val="ro-RO"/>
        </w:rPr>
        <w:t>i înscrierea lor corectă;</w:t>
      </w:r>
    </w:p>
    <w:p w14:paraId="29CBFCB5" w14:textId="7E7B37B4" w:rsidR="00F7422C" w:rsidRPr="00100F1F" w:rsidRDefault="00F7422C" w:rsidP="0006228D">
      <w:pPr>
        <w:pStyle w:val="Indentcorptext2"/>
        <w:numPr>
          <w:ilvl w:val="0"/>
          <w:numId w:val="136"/>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efectuarea testelor pentru stabilirea agen</w:t>
      </w:r>
      <w:r w:rsidR="00100F1F">
        <w:rPr>
          <w:rFonts w:ascii="Montserrat Light" w:hAnsi="Montserrat Light"/>
          <w:sz w:val="22"/>
          <w:szCs w:val="22"/>
          <w:lang w:val="ro-RO"/>
        </w:rPr>
        <w:t>ț</w:t>
      </w:r>
      <w:r w:rsidRPr="00100F1F">
        <w:rPr>
          <w:rFonts w:ascii="Montserrat Light" w:hAnsi="Montserrat Light"/>
          <w:sz w:val="22"/>
          <w:szCs w:val="22"/>
          <w:lang w:val="ro-RO"/>
        </w:rPr>
        <w:t>ilor etiologici ai infec</w:t>
      </w:r>
      <w:r w:rsidR="00100F1F">
        <w:rPr>
          <w:rFonts w:ascii="Montserrat Light" w:hAnsi="Montserrat Light"/>
          <w:sz w:val="22"/>
          <w:szCs w:val="22"/>
          <w:lang w:val="ro-RO"/>
        </w:rPr>
        <w:t>ț</w:t>
      </w:r>
      <w:r w:rsidRPr="00100F1F">
        <w:rPr>
          <w:rFonts w:ascii="Montserrat Light" w:hAnsi="Montserrat Light"/>
          <w:sz w:val="22"/>
          <w:szCs w:val="22"/>
          <w:lang w:val="ro-RO"/>
        </w:rPr>
        <w:t>iilor la pacien</w:t>
      </w:r>
      <w:r w:rsidR="00100F1F">
        <w:rPr>
          <w:rFonts w:ascii="Montserrat Light" w:hAnsi="Montserrat Light"/>
          <w:sz w:val="22"/>
          <w:szCs w:val="22"/>
          <w:lang w:val="ro-RO"/>
        </w:rPr>
        <w:t>ț</w:t>
      </w:r>
      <w:r w:rsidRPr="00100F1F">
        <w:rPr>
          <w:rFonts w:ascii="Montserrat Light" w:hAnsi="Montserrat Light"/>
          <w:sz w:val="22"/>
          <w:szCs w:val="22"/>
          <w:lang w:val="ro-RO"/>
        </w:rPr>
        <w:t>ii interna</w:t>
      </w:r>
      <w:r w:rsidR="00100F1F">
        <w:rPr>
          <w:rFonts w:ascii="Montserrat Light" w:hAnsi="Montserrat Light"/>
          <w:sz w:val="22"/>
          <w:szCs w:val="22"/>
          <w:lang w:val="ro-RO"/>
        </w:rPr>
        <w:t>ț</w:t>
      </w:r>
      <w:r w:rsidRPr="00100F1F">
        <w:rPr>
          <w:rFonts w:ascii="Montserrat Light" w:hAnsi="Montserrat Light"/>
          <w:sz w:val="22"/>
          <w:szCs w:val="22"/>
          <w:lang w:val="ro-RO"/>
        </w:rPr>
        <w:t>i;</w:t>
      </w:r>
    </w:p>
    <w:p w14:paraId="11AA660D" w14:textId="44FE7071" w:rsidR="00F7422C" w:rsidRPr="00100F1F" w:rsidRDefault="00F7422C" w:rsidP="0006228D">
      <w:pPr>
        <w:pStyle w:val="Indentcorptext2"/>
        <w:numPr>
          <w:ilvl w:val="0"/>
          <w:numId w:val="136"/>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efectuarea testelor de detec</w:t>
      </w:r>
      <w:r w:rsidR="00100F1F">
        <w:rPr>
          <w:rFonts w:ascii="Montserrat Light" w:hAnsi="Montserrat Light"/>
          <w:sz w:val="22"/>
          <w:szCs w:val="22"/>
          <w:lang w:val="ro-RO"/>
        </w:rPr>
        <w:t>ț</w:t>
      </w:r>
      <w:r w:rsidRPr="00100F1F">
        <w:rPr>
          <w:rFonts w:ascii="Montserrat Light" w:hAnsi="Montserrat Light"/>
          <w:sz w:val="22"/>
          <w:szCs w:val="22"/>
          <w:lang w:val="ro-RO"/>
        </w:rPr>
        <w:t>ie a portajelor de germeni cu risc individual sau de focar epidemic dificil de controlat (multirezisten</w:t>
      </w:r>
      <w:r w:rsidR="00100F1F">
        <w:rPr>
          <w:rFonts w:ascii="Montserrat Light" w:hAnsi="Montserrat Light"/>
          <w:sz w:val="22"/>
          <w:szCs w:val="22"/>
          <w:lang w:val="ro-RO"/>
        </w:rPr>
        <w:t>ț</w:t>
      </w:r>
      <w:r w:rsidRPr="00100F1F">
        <w:rPr>
          <w:rFonts w:ascii="Montserrat Light" w:hAnsi="Montserrat Light"/>
          <w:sz w:val="22"/>
          <w:szCs w:val="22"/>
          <w:lang w:val="ro-RO"/>
        </w:rPr>
        <w:t>i la antibiotice);</w:t>
      </w:r>
    </w:p>
    <w:p w14:paraId="5119C056" w14:textId="33C3CCB5" w:rsidR="00F7422C" w:rsidRPr="00100F1F" w:rsidRDefault="00F7422C" w:rsidP="0006228D">
      <w:pPr>
        <w:pStyle w:val="Listparagraf"/>
        <w:numPr>
          <w:ilvl w:val="0"/>
          <w:numId w:val="136"/>
        </w:numPr>
        <w:tabs>
          <w:tab w:val="left" w:pos="567"/>
          <w:tab w:val="left" w:pos="1134"/>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identificarea corectă a microorganismelor patogene; în cazul suspiciunii de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 asociată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va asigura identificarea cât mai rapidă a agentului etiologic al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din produsele patologice recoltate de la bolnavi/purtători</w:t>
      </w:r>
      <w:r w:rsidR="00BA7B92" w:rsidRPr="00100F1F">
        <w:rPr>
          <w:rFonts w:ascii="Montserrat Light" w:hAnsi="Montserrat Light" w:cs="Courier New"/>
          <w:sz w:val="22"/>
          <w:szCs w:val="22"/>
          <w:lang w:val="ro-RO"/>
        </w:rPr>
        <w:t>/mediu spitalicesc</w:t>
      </w:r>
      <w:r w:rsidRPr="00100F1F">
        <w:rPr>
          <w:rFonts w:ascii="Montserrat Light" w:hAnsi="Montserrat Light" w:cs="Courier New"/>
          <w:sz w:val="22"/>
          <w:szCs w:val="22"/>
          <w:lang w:val="ro-RO"/>
        </w:rPr>
        <w:t>;</w:t>
      </w:r>
    </w:p>
    <w:p w14:paraId="63F4853F" w14:textId="3F82BA10" w:rsidR="00F7422C" w:rsidRPr="00100F1F" w:rsidRDefault="00F7422C" w:rsidP="0006228D">
      <w:pPr>
        <w:pStyle w:val="Listparagraf"/>
        <w:numPr>
          <w:ilvl w:val="0"/>
          <w:numId w:val="136"/>
        </w:numPr>
        <w:tabs>
          <w:tab w:val="left" w:pos="567"/>
          <w:tab w:val="left" w:pos="1134"/>
          <w:tab w:val="left" w:pos="1276"/>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anun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area imediată, obligatorie, încă de la suspiciune, a rezultatelor microbiologice, respectiv a rezultatelor de identificare ulterioare a microorganismelor către medicul curant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serviciul/compartimentul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36A8B235" w14:textId="03FE5278" w:rsidR="00F7422C" w:rsidRPr="00100F1F" w:rsidRDefault="00F7422C" w:rsidP="0006228D">
      <w:pPr>
        <w:pStyle w:val="Listparagraf"/>
        <w:numPr>
          <w:ilvl w:val="0"/>
          <w:numId w:val="136"/>
        </w:numPr>
        <w:tabs>
          <w:tab w:val="left" w:pos="567"/>
          <w:tab w:val="left" w:pos="1134"/>
          <w:tab w:val="left" w:pos="1276"/>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răspunde de raportarea imediată către serviciul/ compartimentul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a rezultatelor pozitive în urma screeningului pacien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ilor din sec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iile cu risc pentru depistarea colonizărilor/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cu germeni multiplurezisten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w:t>
      </w:r>
    </w:p>
    <w:p w14:paraId="00C95973" w14:textId="59489A49" w:rsidR="00F7422C" w:rsidRPr="00100F1F" w:rsidRDefault="00F7422C" w:rsidP="0006228D">
      <w:pPr>
        <w:pStyle w:val="Listparagraf"/>
        <w:numPr>
          <w:ilvl w:val="0"/>
          <w:numId w:val="136"/>
        </w:numPr>
        <w:tabs>
          <w:tab w:val="left" w:pos="567"/>
          <w:tab w:val="left" w:pos="1134"/>
          <w:tab w:val="left" w:pos="1276"/>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testează sensibilitatea/rezisten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a la substan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 antimicrobiene a microorganismelor cu semnifica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 clinică, utilizând metode standardizate;</w:t>
      </w:r>
    </w:p>
    <w:p w14:paraId="47793B1D" w14:textId="66A45DB4" w:rsidR="00F7422C" w:rsidRPr="00100F1F" w:rsidRDefault="00F7422C" w:rsidP="0006228D">
      <w:pPr>
        <w:pStyle w:val="Listparagraf"/>
        <w:numPr>
          <w:ilvl w:val="0"/>
          <w:numId w:val="136"/>
        </w:numPr>
        <w:tabs>
          <w:tab w:val="left" w:pos="567"/>
          <w:tab w:val="left" w:pos="1134"/>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 xml:space="preserve">organizează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i realizează baza de date privind izolatele din unitatea sanitară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rezisten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a la antibiotice, pe suport electronic;</w:t>
      </w:r>
    </w:p>
    <w:p w14:paraId="10DD9311" w14:textId="451E0969" w:rsidR="00F7422C" w:rsidRPr="00100F1F" w:rsidRDefault="00F7422C" w:rsidP="0006228D">
      <w:pPr>
        <w:pStyle w:val="Listparagraf"/>
        <w:numPr>
          <w:ilvl w:val="0"/>
          <w:numId w:val="136"/>
        </w:numPr>
        <w:tabs>
          <w:tab w:val="left" w:pos="567"/>
          <w:tab w:val="left" w:pos="1134"/>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monitorizează rezultatele neobi</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nuite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semnalează riscul apari</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iei unui focar de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ie asociată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 pe baza izolării repetate a unor microorganisme cu acela</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fenotip (mai ales antibiotip, a unor microorganisme rare ori prin izolarea unor microorganisme înalt patogene sau/</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multirezistente;</w:t>
      </w:r>
    </w:p>
    <w:p w14:paraId="1F5FB5B7" w14:textId="67559B0D" w:rsidR="00F7422C" w:rsidRPr="00100F1F" w:rsidRDefault="00F7422C" w:rsidP="0006228D">
      <w:pPr>
        <w:pStyle w:val="Listparagraf"/>
        <w:numPr>
          <w:ilvl w:val="0"/>
          <w:numId w:val="136"/>
        </w:numPr>
        <w:tabs>
          <w:tab w:val="left" w:pos="567"/>
          <w:tab w:val="left" w:pos="1134"/>
        </w:tabs>
        <w:autoSpaceDN w:val="0"/>
        <w:adjustRightInd w:val="0"/>
        <w:ind w:left="714" w:hanging="357"/>
        <w:jc w:val="both"/>
        <w:rPr>
          <w:rFonts w:ascii="Montserrat Light" w:hAnsi="Montserrat Light" w:cs="Courier New"/>
          <w:sz w:val="22"/>
          <w:szCs w:val="22"/>
          <w:lang w:val="ro-RO"/>
        </w:rPr>
      </w:pPr>
      <w:r w:rsidRPr="00100F1F">
        <w:rPr>
          <w:rFonts w:ascii="Montserrat Light" w:hAnsi="Montserrat Light" w:cs="Courier New"/>
          <w:sz w:val="22"/>
          <w:szCs w:val="22"/>
          <w:lang w:val="ro-RO"/>
        </w:rPr>
        <w:t>raportează, în regim de urgen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ă, aspectele neobi</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 xml:space="preserve">nuite identificate prin monitorizarea izolărilor de microorganisme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a rezisten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la antibiotice serviciului/compartimentului de prevenire a infec</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iilor asociate asisten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ei medicale;</w:t>
      </w:r>
    </w:p>
    <w:p w14:paraId="35CAEC59" w14:textId="62432B88" w:rsidR="00F7422C" w:rsidRPr="00100F1F" w:rsidRDefault="00F7422C" w:rsidP="0006228D">
      <w:pPr>
        <w:pStyle w:val="Listparagraf"/>
        <w:numPr>
          <w:ilvl w:val="0"/>
          <w:numId w:val="136"/>
        </w:numPr>
        <w:tabs>
          <w:tab w:val="left" w:pos="567"/>
          <w:tab w:val="left" w:pos="1134"/>
        </w:tabs>
        <w:autoSpaceDN w:val="0"/>
        <w:adjustRightInd w:val="0"/>
        <w:ind w:left="714" w:hanging="357"/>
        <w:jc w:val="both"/>
        <w:rPr>
          <w:rFonts w:ascii="Montserrat Light" w:hAnsi="Montserrat Light"/>
          <w:sz w:val="22"/>
          <w:szCs w:val="22"/>
          <w:lang w:val="ro-RO"/>
        </w:rPr>
      </w:pPr>
      <w:r w:rsidRPr="00100F1F">
        <w:rPr>
          <w:rFonts w:ascii="Montserrat Light" w:hAnsi="Montserrat Light" w:cs="Courier New"/>
          <w:sz w:val="22"/>
          <w:szCs w:val="22"/>
          <w:lang w:val="ro-RO"/>
        </w:rPr>
        <w:t>stochează tulpini microbiene de importan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ă epidemiologică în vederea confirmării caracterizării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studiilor epidemiologice comparative într-un laborator de referin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ă, cu respectarea reglementărilor legale privind biosecuritatea </w:t>
      </w:r>
      <w:r w:rsidR="00100F1F">
        <w:rPr>
          <w:rFonts w:ascii="Montserrat Light" w:hAnsi="Montserrat Light" w:cs="Courier New"/>
          <w:sz w:val="22"/>
          <w:szCs w:val="22"/>
          <w:lang w:val="ro-RO"/>
        </w:rPr>
        <w:t>ș</w:t>
      </w:r>
      <w:r w:rsidRPr="00100F1F">
        <w:rPr>
          <w:rFonts w:ascii="Montserrat Light" w:hAnsi="Montserrat Light" w:cs="Courier New"/>
          <w:sz w:val="22"/>
          <w:szCs w:val="22"/>
          <w:lang w:val="ro-RO"/>
        </w:rPr>
        <w:t>i biosiguran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a.</w:t>
      </w:r>
    </w:p>
    <w:p w14:paraId="59AD38F9" w14:textId="77777777" w:rsidR="002119E9" w:rsidRPr="00100F1F" w:rsidRDefault="0041030D" w:rsidP="0006228D">
      <w:pPr>
        <w:tabs>
          <w:tab w:val="left" w:pos="1134"/>
        </w:tabs>
        <w:adjustRightInd w:val="0"/>
        <w:spacing w:after="0" w:line="240" w:lineRule="auto"/>
        <w:jc w:val="both"/>
        <w:rPr>
          <w:rFonts w:ascii="Montserrat Light" w:hAnsi="Montserrat Light"/>
        </w:rPr>
      </w:pPr>
      <w:r w:rsidRPr="00100F1F">
        <w:rPr>
          <w:rFonts w:ascii="Montserrat Light" w:hAnsi="Montserrat Light"/>
          <w:b/>
          <w:lang w:bidi="en-US"/>
        </w:rPr>
        <w:t>Articolul</w:t>
      </w:r>
      <w:r w:rsidRPr="00100F1F">
        <w:rPr>
          <w:rFonts w:ascii="Montserrat Light" w:hAnsi="Montserrat Light"/>
          <w:b/>
          <w:bCs/>
        </w:rPr>
        <w:t xml:space="preserve"> </w:t>
      </w:r>
      <w:r w:rsidR="006435D1" w:rsidRPr="00100F1F">
        <w:rPr>
          <w:rFonts w:ascii="Montserrat Light" w:hAnsi="Montserrat Light"/>
          <w:b/>
          <w:bCs/>
        </w:rPr>
        <w:t>41</w:t>
      </w:r>
      <w:r w:rsidR="00F7422C" w:rsidRPr="00100F1F">
        <w:rPr>
          <w:rFonts w:ascii="Montserrat Light" w:hAnsi="Montserrat Light"/>
        </w:rPr>
        <w:t xml:space="preserve"> </w:t>
      </w:r>
    </w:p>
    <w:p w14:paraId="44D9D505" w14:textId="398E5BBB" w:rsidR="00F7422C" w:rsidRPr="00100F1F" w:rsidRDefault="00F7422C" w:rsidP="0006228D">
      <w:pPr>
        <w:tabs>
          <w:tab w:val="left" w:pos="1134"/>
        </w:tabs>
        <w:adjustRightInd w:val="0"/>
        <w:spacing w:after="0" w:line="240" w:lineRule="auto"/>
        <w:jc w:val="both"/>
        <w:rPr>
          <w:rFonts w:ascii="Montserrat Light" w:hAnsi="Montserrat Light"/>
        </w:rPr>
      </w:pPr>
      <w:r w:rsidRPr="00100F1F">
        <w:rPr>
          <w:rFonts w:ascii="Montserrat Light" w:hAnsi="Montserrat Light"/>
          <w:b/>
          <w:bCs/>
        </w:rPr>
        <w:t xml:space="preserve">Laboratorul de radiologie </w:t>
      </w:r>
      <w:r w:rsidR="00100F1F">
        <w:rPr>
          <w:rFonts w:ascii="Montserrat Light" w:hAnsi="Montserrat Light"/>
          <w:b/>
          <w:bCs/>
        </w:rPr>
        <w:t>ș</w:t>
      </w:r>
      <w:r w:rsidRPr="00100F1F">
        <w:rPr>
          <w:rFonts w:ascii="Montserrat Light" w:hAnsi="Montserrat Light"/>
          <w:b/>
          <w:bCs/>
        </w:rPr>
        <w:t>i imagistică medicală</w:t>
      </w:r>
      <w:r w:rsidRPr="00100F1F">
        <w:rPr>
          <w:rFonts w:ascii="Montserrat Light" w:hAnsi="Montserrat Light"/>
        </w:rPr>
        <w:t xml:space="preserve"> are în principal următoarele atribu</w:t>
      </w:r>
      <w:r w:rsidR="00100F1F">
        <w:rPr>
          <w:rFonts w:ascii="Montserrat Light" w:hAnsi="Montserrat Light"/>
        </w:rPr>
        <w:t>ț</w:t>
      </w:r>
      <w:r w:rsidRPr="00100F1F">
        <w:rPr>
          <w:rFonts w:ascii="Montserrat Light" w:hAnsi="Montserrat Light"/>
        </w:rPr>
        <w:t>ii:</w:t>
      </w:r>
    </w:p>
    <w:p w14:paraId="73CDED9D" w14:textId="3568DDC3" w:rsidR="00F7422C" w:rsidRPr="00100F1F" w:rsidRDefault="00F7422C" w:rsidP="0006228D">
      <w:pPr>
        <w:pStyle w:val="Indentcorptext2"/>
        <w:numPr>
          <w:ilvl w:val="0"/>
          <w:numId w:val="9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efectuarea examenelor radiologice </w:t>
      </w:r>
      <w:r w:rsidR="00100F1F">
        <w:rPr>
          <w:rFonts w:ascii="Montserrat Light" w:hAnsi="Montserrat Light"/>
          <w:sz w:val="22"/>
          <w:szCs w:val="22"/>
          <w:lang w:val="ro-RO"/>
        </w:rPr>
        <w:t>ș</w:t>
      </w:r>
      <w:r w:rsidRPr="00100F1F">
        <w:rPr>
          <w:rFonts w:ascii="Montserrat Light" w:hAnsi="Montserrat Light"/>
          <w:sz w:val="22"/>
          <w:szCs w:val="22"/>
          <w:lang w:val="ro-RO"/>
        </w:rPr>
        <w:t>i imagistice în laborator;</w:t>
      </w:r>
    </w:p>
    <w:p w14:paraId="3E21A735" w14:textId="77777777" w:rsidR="00F7422C" w:rsidRPr="00100F1F" w:rsidRDefault="00F7422C" w:rsidP="0006228D">
      <w:pPr>
        <w:pStyle w:val="Indentcorptext2"/>
        <w:numPr>
          <w:ilvl w:val="0"/>
          <w:numId w:val="9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colaborarea cu medicii clinicieni în scopul precizării diagnosticului, ori de câte ori este necesar;</w:t>
      </w:r>
    </w:p>
    <w:p w14:paraId="2C1869CE" w14:textId="42BA36E2" w:rsidR="00F7422C" w:rsidRPr="00100F1F" w:rsidRDefault="00F7422C" w:rsidP="0006228D">
      <w:pPr>
        <w:pStyle w:val="Indentcorptext2"/>
        <w:numPr>
          <w:ilvl w:val="0"/>
          <w:numId w:val="9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organizarea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utilizarea corespunzătoare a filmotecii precum </w:t>
      </w:r>
      <w:r w:rsidR="00100F1F">
        <w:rPr>
          <w:rFonts w:ascii="Montserrat Light" w:hAnsi="Montserrat Light"/>
          <w:sz w:val="22"/>
          <w:szCs w:val="22"/>
          <w:lang w:val="ro-RO"/>
        </w:rPr>
        <w:t>ș</w:t>
      </w:r>
      <w:r w:rsidRPr="00100F1F">
        <w:rPr>
          <w:rFonts w:ascii="Montserrat Light" w:hAnsi="Montserrat Light"/>
          <w:sz w:val="22"/>
          <w:szCs w:val="22"/>
          <w:lang w:val="ro-RO"/>
        </w:rPr>
        <w:t>i a patrimoniului sec</w:t>
      </w:r>
      <w:r w:rsidR="00100F1F">
        <w:rPr>
          <w:rFonts w:ascii="Montserrat Light" w:hAnsi="Montserrat Light"/>
          <w:sz w:val="22"/>
          <w:szCs w:val="22"/>
          <w:lang w:val="ro-RO"/>
        </w:rPr>
        <w:t>ț</w:t>
      </w:r>
      <w:r w:rsidRPr="00100F1F">
        <w:rPr>
          <w:rFonts w:ascii="Montserrat Light" w:hAnsi="Montserrat Light"/>
          <w:sz w:val="22"/>
          <w:szCs w:val="22"/>
          <w:lang w:val="ro-RO"/>
        </w:rPr>
        <w:t>iei;</w:t>
      </w:r>
    </w:p>
    <w:p w14:paraId="3F9FDD9A" w14:textId="14F8129C" w:rsidR="00F7422C" w:rsidRPr="00100F1F" w:rsidRDefault="00F7422C" w:rsidP="0006228D">
      <w:pPr>
        <w:pStyle w:val="Indentcorptext2"/>
        <w:numPr>
          <w:ilvl w:val="0"/>
          <w:numId w:val="9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 xml:space="preserve">aplicarea măsurilor pentru prevenirea iradierii bolnavilor </w:t>
      </w:r>
      <w:r w:rsidR="00100F1F">
        <w:rPr>
          <w:rFonts w:ascii="Montserrat Light" w:hAnsi="Montserrat Light"/>
          <w:sz w:val="22"/>
          <w:szCs w:val="22"/>
          <w:lang w:val="ro-RO"/>
        </w:rPr>
        <w:t>ș</w:t>
      </w:r>
      <w:r w:rsidRPr="00100F1F">
        <w:rPr>
          <w:rFonts w:ascii="Montserrat Light" w:hAnsi="Montserrat Light"/>
          <w:sz w:val="22"/>
          <w:szCs w:val="22"/>
          <w:lang w:val="ro-RO"/>
        </w:rPr>
        <w:t>i personalului din laborator.</w:t>
      </w:r>
    </w:p>
    <w:p w14:paraId="0692397C" w14:textId="77777777" w:rsidR="002119E9" w:rsidRPr="00100F1F" w:rsidRDefault="0041030D" w:rsidP="0006228D">
      <w:pPr>
        <w:pStyle w:val="Indentcorptext2"/>
        <w:spacing w:after="0" w:line="240" w:lineRule="auto"/>
        <w:ind w:left="0"/>
        <w:jc w:val="both"/>
        <w:rPr>
          <w:rFonts w:ascii="Montserrat Light" w:hAnsi="Montserrat Light"/>
          <w:b/>
          <w:bCs/>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F7422C" w:rsidRPr="00100F1F">
        <w:rPr>
          <w:rFonts w:ascii="Montserrat Light" w:hAnsi="Montserrat Light"/>
          <w:b/>
          <w:bCs/>
          <w:sz w:val="22"/>
          <w:szCs w:val="22"/>
          <w:lang w:val="ro-RO"/>
        </w:rPr>
        <w:t>4</w:t>
      </w:r>
      <w:r w:rsidR="006435D1" w:rsidRPr="00100F1F">
        <w:rPr>
          <w:rFonts w:ascii="Montserrat Light" w:hAnsi="Montserrat Light"/>
          <w:b/>
          <w:bCs/>
          <w:sz w:val="22"/>
          <w:szCs w:val="22"/>
          <w:lang w:val="ro-RO"/>
        </w:rPr>
        <w:t>2</w:t>
      </w:r>
      <w:r w:rsidR="00F7422C" w:rsidRPr="00100F1F">
        <w:rPr>
          <w:rFonts w:ascii="Montserrat Light" w:hAnsi="Montserrat Light"/>
          <w:b/>
          <w:bCs/>
          <w:sz w:val="22"/>
          <w:szCs w:val="22"/>
          <w:lang w:val="ro-RO"/>
        </w:rPr>
        <w:t xml:space="preserve"> </w:t>
      </w:r>
    </w:p>
    <w:p w14:paraId="730527A5" w14:textId="5E74CF9C"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rPr>
        <w:t>(1)</w:t>
      </w:r>
      <w:r w:rsidRPr="00100F1F">
        <w:rPr>
          <w:rFonts w:ascii="Montserrat Light" w:hAnsi="Montserrat Light"/>
          <w:b/>
          <w:bCs/>
          <w:sz w:val="22"/>
          <w:szCs w:val="22"/>
          <w:lang w:val="ro-RO"/>
        </w:rPr>
        <w:t xml:space="preserve"> Laboratorul de explorări func</w:t>
      </w:r>
      <w:r w:rsidR="00100F1F">
        <w:rPr>
          <w:rFonts w:ascii="Montserrat Light" w:hAnsi="Montserrat Light"/>
          <w:b/>
          <w:bCs/>
          <w:sz w:val="22"/>
          <w:szCs w:val="22"/>
          <w:lang w:val="ro-RO"/>
        </w:rPr>
        <w:t>ț</w:t>
      </w:r>
      <w:r w:rsidRPr="00100F1F">
        <w:rPr>
          <w:rFonts w:ascii="Montserrat Light" w:hAnsi="Montserrat Light"/>
          <w:b/>
          <w:bCs/>
          <w:sz w:val="22"/>
          <w:szCs w:val="22"/>
          <w:lang w:val="ro-RO"/>
        </w:rPr>
        <w:t>ionale</w:t>
      </w:r>
      <w:r w:rsidRPr="00100F1F">
        <w:rPr>
          <w:rFonts w:ascii="Montserrat Light" w:hAnsi="Montserrat Light"/>
          <w:sz w:val="22"/>
          <w:szCs w:val="22"/>
          <w:lang w:val="ro-RO"/>
        </w:rPr>
        <w:t xml:space="preserve"> asigură efectuarea investiga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medicale conform solicitărilor medicilor de specialitate </w:t>
      </w:r>
      <w:r w:rsidR="00100F1F">
        <w:rPr>
          <w:rFonts w:ascii="Montserrat Light" w:hAnsi="Montserrat Light"/>
          <w:sz w:val="22"/>
          <w:szCs w:val="22"/>
          <w:lang w:val="ro-RO"/>
        </w:rPr>
        <w:t>ș</w:t>
      </w:r>
      <w:r w:rsidRPr="00100F1F">
        <w:rPr>
          <w:rFonts w:ascii="Montserrat Light" w:hAnsi="Montserrat Light"/>
          <w:sz w:val="22"/>
          <w:szCs w:val="22"/>
          <w:lang w:val="ro-RO"/>
        </w:rPr>
        <w:t>i în raport cu dotarea existentă, având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27CEE8D1" w14:textId="59208B79" w:rsidR="00F7422C" w:rsidRPr="00100F1F" w:rsidRDefault="00F7422C" w:rsidP="0006228D">
      <w:pPr>
        <w:numPr>
          <w:ilvl w:val="0"/>
          <w:numId w:val="91"/>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grupează, atât pentru pacien</w:t>
      </w:r>
      <w:r w:rsidR="00100F1F">
        <w:rPr>
          <w:rFonts w:ascii="Montserrat Light" w:hAnsi="Montserrat Light"/>
        </w:rPr>
        <w:t>ț</w:t>
      </w:r>
      <w:r w:rsidRPr="00100F1F">
        <w:rPr>
          <w:rFonts w:ascii="Montserrat Light" w:hAnsi="Montserrat Light"/>
        </w:rPr>
        <w:t>ii interna</w:t>
      </w:r>
      <w:r w:rsidR="00100F1F">
        <w:rPr>
          <w:rFonts w:ascii="Montserrat Light" w:hAnsi="Montserrat Light"/>
        </w:rPr>
        <w:t>ț</w:t>
      </w:r>
      <w:r w:rsidRPr="00100F1F">
        <w:rPr>
          <w:rFonts w:ascii="Montserrat Light" w:hAnsi="Montserrat Light"/>
        </w:rPr>
        <w:t xml:space="preserve">i, cât </w:t>
      </w:r>
      <w:r w:rsidR="00100F1F">
        <w:rPr>
          <w:rFonts w:ascii="Montserrat Light" w:hAnsi="Montserrat Light"/>
        </w:rPr>
        <w:t>ș</w:t>
      </w:r>
      <w:r w:rsidRPr="00100F1F">
        <w:rPr>
          <w:rFonts w:ascii="Montserrat Light" w:hAnsi="Montserrat Light"/>
        </w:rPr>
        <w:t>i pentru pacien</w:t>
      </w:r>
      <w:r w:rsidR="00100F1F">
        <w:rPr>
          <w:rFonts w:ascii="Montserrat Light" w:hAnsi="Montserrat Light"/>
        </w:rPr>
        <w:t>ț</w:t>
      </w:r>
      <w:r w:rsidRPr="00100F1F">
        <w:rPr>
          <w:rFonts w:ascii="Montserrat Light" w:hAnsi="Montserrat Light"/>
        </w:rPr>
        <w:t>ii din ambulatoriu, o varietate de tehnici de investigare, bazate pe utilizarea judicioasă a aparaturii specializate de înaltă tehnologie care permite ob</w:t>
      </w:r>
      <w:r w:rsidR="00100F1F">
        <w:rPr>
          <w:rFonts w:ascii="Montserrat Light" w:hAnsi="Montserrat Light"/>
        </w:rPr>
        <w:t>ț</w:t>
      </w:r>
      <w:r w:rsidRPr="00100F1F">
        <w:rPr>
          <w:rFonts w:ascii="Montserrat Light" w:hAnsi="Montserrat Light"/>
        </w:rPr>
        <w:t>inerea de date referitoare la poten</w:t>
      </w:r>
      <w:r w:rsidR="00100F1F">
        <w:rPr>
          <w:rFonts w:ascii="Montserrat Light" w:hAnsi="Montserrat Light"/>
        </w:rPr>
        <w:t>ț</w:t>
      </w:r>
      <w:r w:rsidRPr="00100F1F">
        <w:rPr>
          <w:rFonts w:ascii="Montserrat Light" w:hAnsi="Montserrat Light"/>
        </w:rPr>
        <w:t>ialul func</w:t>
      </w:r>
      <w:r w:rsidR="00100F1F">
        <w:rPr>
          <w:rFonts w:ascii="Montserrat Light" w:hAnsi="Montserrat Light"/>
        </w:rPr>
        <w:t>ț</w:t>
      </w:r>
      <w:r w:rsidRPr="00100F1F">
        <w:rPr>
          <w:rFonts w:ascii="Montserrat Light" w:hAnsi="Montserrat Light"/>
        </w:rPr>
        <w:t xml:space="preserve">ional al diferitelor organe </w:t>
      </w:r>
      <w:r w:rsidR="00100F1F">
        <w:rPr>
          <w:rFonts w:ascii="Montserrat Light" w:hAnsi="Montserrat Light"/>
        </w:rPr>
        <w:t>ș</w:t>
      </w:r>
      <w:r w:rsidRPr="00100F1F">
        <w:rPr>
          <w:rFonts w:ascii="Montserrat Light" w:hAnsi="Montserrat Light"/>
        </w:rPr>
        <w:t>i sisteme ale corpului uman.</w:t>
      </w:r>
    </w:p>
    <w:p w14:paraId="47C667C7" w14:textId="77777777" w:rsidR="00F7422C" w:rsidRPr="00100F1F" w:rsidRDefault="00F7422C" w:rsidP="0006228D">
      <w:pPr>
        <w:numPr>
          <w:ilvl w:val="0"/>
          <w:numId w:val="91"/>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colaborează cu medicii clinicieni în scopul precizării diagnosticului ori de câte ori este nevoie;</w:t>
      </w:r>
    </w:p>
    <w:p w14:paraId="21880C92" w14:textId="4495B8E3" w:rsidR="00F7422C" w:rsidRPr="00100F1F" w:rsidRDefault="00F7422C" w:rsidP="0006228D">
      <w:pPr>
        <w:numPr>
          <w:ilvl w:val="0"/>
          <w:numId w:val="91"/>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 xml:space="preserve">organizează programarea </w:t>
      </w:r>
      <w:r w:rsidR="00100F1F">
        <w:rPr>
          <w:rFonts w:ascii="Montserrat Light" w:hAnsi="Montserrat Light"/>
        </w:rPr>
        <w:t>ș</w:t>
      </w:r>
      <w:r w:rsidRPr="00100F1F">
        <w:rPr>
          <w:rFonts w:ascii="Montserrat Light" w:hAnsi="Montserrat Light"/>
        </w:rPr>
        <w:t>i efectuarea investiga</w:t>
      </w:r>
      <w:r w:rsidR="00100F1F">
        <w:rPr>
          <w:rFonts w:ascii="Montserrat Light" w:hAnsi="Montserrat Light"/>
        </w:rPr>
        <w:t>ț</w:t>
      </w:r>
      <w:r w:rsidRPr="00100F1F">
        <w:rPr>
          <w:rFonts w:ascii="Montserrat Light" w:hAnsi="Montserrat Light"/>
        </w:rPr>
        <w:t>iilor în timp util;</w:t>
      </w:r>
    </w:p>
    <w:p w14:paraId="7B56F741" w14:textId="17FA7CB9" w:rsidR="00F7422C" w:rsidRPr="00100F1F" w:rsidRDefault="00F7422C" w:rsidP="0006228D">
      <w:pPr>
        <w:numPr>
          <w:ilvl w:val="0"/>
          <w:numId w:val="91"/>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 xml:space="preserve">organizează redactarea corectă </w:t>
      </w:r>
      <w:r w:rsidR="00100F1F">
        <w:rPr>
          <w:rFonts w:ascii="Montserrat Light" w:hAnsi="Montserrat Light"/>
        </w:rPr>
        <w:t>ș</w:t>
      </w:r>
      <w:r w:rsidRPr="00100F1F">
        <w:rPr>
          <w:rFonts w:ascii="Montserrat Light" w:hAnsi="Montserrat Light"/>
        </w:rPr>
        <w:t>i distribuirea la timp a rezultatelor;</w:t>
      </w:r>
    </w:p>
    <w:p w14:paraId="52587DFC" w14:textId="3D242E1C" w:rsidR="00F7422C" w:rsidRPr="00100F1F" w:rsidRDefault="00F7422C" w:rsidP="0006228D">
      <w:pPr>
        <w:numPr>
          <w:ilvl w:val="0"/>
          <w:numId w:val="91"/>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 xml:space="preserve">organizează </w:t>
      </w:r>
      <w:r w:rsidR="00100F1F">
        <w:rPr>
          <w:rFonts w:ascii="Montserrat Light" w:hAnsi="Montserrat Light"/>
        </w:rPr>
        <w:t>ș</w:t>
      </w:r>
      <w:r w:rsidRPr="00100F1F">
        <w:rPr>
          <w:rFonts w:ascii="Montserrat Light" w:hAnsi="Montserrat Light"/>
        </w:rPr>
        <w:t xml:space="preserve">i controlează raportarea către </w:t>
      </w:r>
      <w:r w:rsidR="00944449" w:rsidRPr="00100F1F">
        <w:rPr>
          <w:rFonts w:ascii="Montserrat Light" w:hAnsi="Montserrat Light"/>
        </w:rPr>
        <w:t>compartimentul</w:t>
      </w:r>
      <w:r w:rsidRPr="00100F1F">
        <w:rPr>
          <w:rFonts w:ascii="Montserrat Light" w:hAnsi="Montserrat Light"/>
        </w:rPr>
        <w:t xml:space="preserve"> tehnic în cel mai scurt timp a oricărei defec</w:t>
      </w:r>
      <w:r w:rsidR="00100F1F">
        <w:rPr>
          <w:rFonts w:ascii="Montserrat Light" w:hAnsi="Montserrat Light"/>
        </w:rPr>
        <w:t>ț</w:t>
      </w:r>
      <w:r w:rsidRPr="00100F1F">
        <w:rPr>
          <w:rFonts w:ascii="Montserrat Light" w:hAnsi="Montserrat Light"/>
        </w:rPr>
        <w:t>iuni apărute la aparatura de specialitate</w:t>
      </w:r>
      <w:r w:rsidR="006435D1" w:rsidRPr="00100F1F">
        <w:rPr>
          <w:rFonts w:ascii="Montserrat Light" w:hAnsi="Montserrat Light"/>
        </w:rPr>
        <w:t>.</w:t>
      </w:r>
    </w:p>
    <w:p w14:paraId="27E612AD" w14:textId="7889307D"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rPr>
        <w:t>(2)</w:t>
      </w:r>
      <w:r w:rsidRPr="00100F1F">
        <w:rPr>
          <w:rFonts w:ascii="Montserrat Light" w:hAnsi="Montserrat Light"/>
        </w:rPr>
        <w:t xml:space="preserve"> În cadrul Laboratorului de Explorări Func</w:t>
      </w:r>
      <w:r w:rsidR="00100F1F">
        <w:rPr>
          <w:rFonts w:ascii="Montserrat Light" w:hAnsi="Montserrat Light"/>
        </w:rPr>
        <w:t>ț</w:t>
      </w:r>
      <w:r w:rsidRPr="00100F1F">
        <w:rPr>
          <w:rFonts w:ascii="Montserrat Light" w:hAnsi="Montserrat Light"/>
        </w:rPr>
        <w:t>ionale se pot efectua investiga</w:t>
      </w:r>
      <w:r w:rsidR="00100F1F">
        <w:rPr>
          <w:rFonts w:ascii="Montserrat Light" w:hAnsi="Montserrat Light"/>
        </w:rPr>
        <w:t>ț</w:t>
      </w:r>
      <w:r w:rsidRPr="00100F1F">
        <w:rPr>
          <w:rFonts w:ascii="Montserrat Light" w:hAnsi="Montserrat Light"/>
        </w:rPr>
        <w:t>ii specifice de:</w:t>
      </w:r>
    </w:p>
    <w:p w14:paraId="4067406D" w14:textId="77777777" w:rsidR="00F7422C" w:rsidRPr="00100F1F" w:rsidRDefault="00F7422C" w:rsidP="007F28DF">
      <w:pPr>
        <w:numPr>
          <w:ilvl w:val="0"/>
          <w:numId w:val="141"/>
        </w:numPr>
        <w:autoSpaceDE w:val="0"/>
        <w:autoSpaceDN w:val="0"/>
        <w:spacing w:after="0" w:line="240" w:lineRule="auto"/>
        <w:ind w:left="1066" w:hanging="357"/>
        <w:jc w:val="both"/>
        <w:rPr>
          <w:rFonts w:ascii="Montserrat Light" w:hAnsi="Montserrat Light"/>
        </w:rPr>
      </w:pPr>
      <w:r w:rsidRPr="00100F1F">
        <w:rPr>
          <w:rFonts w:ascii="Montserrat Light" w:hAnsi="Montserrat Light"/>
        </w:rPr>
        <w:t>bronhospirometrie;</w:t>
      </w:r>
    </w:p>
    <w:p w14:paraId="541F7DAC" w14:textId="77777777" w:rsidR="00F7422C" w:rsidRPr="00100F1F" w:rsidRDefault="00F7422C" w:rsidP="007F28DF">
      <w:pPr>
        <w:numPr>
          <w:ilvl w:val="0"/>
          <w:numId w:val="141"/>
        </w:numPr>
        <w:autoSpaceDE w:val="0"/>
        <w:autoSpaceDN w:val="0"/>
        <w:spacing w:after="0" w:line="240" w:lineRule="auto"/>
        <w:ind w:left="1066" w:hanging="357"/>
        <w:jc w:val="both"/>
        <w:rPr>
          <w:rFonts w:ascii="Montserrat Light" w:hAnsi="Montserrat Light"/>
        </w:rPr>
      </w:pPr>
      <w:r w:rsidRPr="00100F1F">
        <w:rPr>
          <w:rFonts w:ascii="Montserrat Light" w:hAnsi="Montserrat Light"/>
        </w:rPr>
        <w:t>electroencefalogramă;</w:t>
      </w:r>
    </w:p>
    <w:p w14:paraId="572514C9" w14:textId="77777777" w:rsidR="00F7422C" w:rsidRPr="00100F1F" w:rsidRDefault="00F7422C" w:rsidP="007F28DF">
      <w:pPr>
        <w:numPr>
          <w:ilvl w:val="0"/>
          <w:numId w:val="141"/>
        </w:numPr>
        <w:autoSpaceDE w:val="0"/>
        <w:autoSpaceDN w:val="0"/>
        <w:spacing w:after="0" w:line="240" w:lineRule="auto"/>
        <w:ind w:left="1066" w:hanging="357"/>
        <w:jc w:val="both"/>
        <w:rPr>
          <w:rFonts w:ascii="Montserrat Light" w:hAnsi="Montserrat Light"/>
        </w:rPr>
      </w:pPr>
      <w:r w:rsidRPr="00100F1F">
        <w:rPr>
          <w:rFonts w:ascii="Montserrat Light" w:hAnsi="Montserrat Light"/>
        </w:rPr>
        <w:t>electromiografie;</w:t>
      </w:r>
    </w:p>
    <w:p w14:paraId="449B530A" w14:textId="77777777" w:rsidR="00F7422C" w:rsidRPr="00100F1F" w:rsidRDefault="00F7422C" w:rsidP="007F28DF">
      <w:pPr>
        <w:numPr>
          <w:ilvl w:val="0"/>
          <w:numId w:val="141"/>
        </w:numPr>
        <w:autoSpaceDE w:val="0"/>
        <w:autoSpaceDN w:val="0"/>
        <w:spacing w:after="0" w:line="240" w:lineRule="auto"/>
        <w:ind w:left="1066" w:hanging="357"/>
        <w:jc w:val="both"/>
        <w:rPr>
          <w:rFonts w:ascii="Montserrat Light" w:hAnsi="Montserrat Light"/>
        </w:rPr>
      </w:pPr>
      <w:r w:rsidRPr="00100F1F">
        <w:rPr>
          <w:rFonts w:ascii="Montserrat Light" w:hAnsi="Montserrat Light"/>
        </w:rPr>
        <w:t>ecocardiografii, doppler.</w:t>
      </w:r>
    </w:p>
    <w:p w14:paraId="185CB735" w14:textId="77777777" w:rsidR="002119E9" w:rsidRPr="00100F1F" w:rsidRDefault="0041030D" w:rsidP="0006228D">
      <w:pPr>
        <w:pStyle w:val="Indentcorptext2"/>
        <w:spacing w:after="0" w:line="240" w:lineRule="auto"/>
        <w:ind w:left="0"/>
        <w:jc w:val="both"/>
        <w:rPr>
          <w:rFonts w:ascii="Montserrat Light" w:hAnsi="Montserrat Light"/>
          <w:b/>
          <w:bCs/>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F7422C" w:rsidRPr="00100F1F">
        <w:rPr>
          <w:rFonts w:ascii="Montserrat Light" w:hAnsi="Montserrat Light"/>
          <w:b/>
          <w:bCs/>
          <w:sz w:val="22"/>
          <w:szCs w:val="22"/>
          <w:lang w:val="ro-RO"/>
        </w:rPr>
        <w:t>4</w:t>
      </w:r>
      <w:r w:rsidR="006435D1" w:rsidRPr="00100F1F">
        <w:rPr>
          <w:rFonts w:ascii="Montserrat Light" w:hAnsi="Montserrat Light"/>
          <w:b/>
          <w:bCs/>
          <w:sz w:val="22"/>
          <w:szCs w:val="22"/>
          <w:lang w:val="ro-RO"/>
        </w:rPr>
        <w:t>3</w:t>
      </w:r>
      <w:r w:rsidR="00F7422C" w:rsidRPr="00100F1F">
        <w:rPr>
          <w:rFonts w:ascii="Montserrat Light" w:hAnsi="Montserrat Light"/>
          <w:b/>
          <w:bCs/>
          <w:sz w:val="22"/>
          <w:szCs w:val="22"/>
          <w:lang w:val="ro-RO"/>
        </w:rPr>
        <w:t xml:space="preserve"> </w:t>
      </w:r>
    </w:p>
    <w:p w14:paraId="15CD6F51" w14:textId="49A6ACD8" w:rsidR="00F7422C" w:rsidRPr="00100F1F" w:rsidRDefault="007F28DF" w:rsidP="007F28DF">
      <w:pPr>
        <w:pStyle w:val="Indentcorptext2"/>
        <w:spacing w:after="0" w:line="240" w:lineRule="auto"/>
        <w:ind w:left="0"/>
        <w:jc w:val="both"/>
        <w:rPr>
          <w:rFonts w:ascii="Montserrat Light" w:hAnsi="Montserrat Light"/>
          <w:sz w:val="22"/>
          <w:szCs w:val="22"/>
          <w:lang w:val="ro-RO"/>
        </w:rPr>
      </w:pPr>
      <w:r w:rsidRPr="007F28DF">
        <w:rPr>
          <w:rFonts w:ascii="Montserrat Light" w:hAnsi="Montserrat Light"/>
          <w:b/>
          <w:bCs/>
          <w:sz w:val="22"/>
          <w:szCs w:val="22"/>
          <w:lang w:val="ro-RO"/>
        </w:rPr>
        <w:t>(1</w:t>
      </w:r>
      <w:r>
        <w:rPr>
          <w:rFonts w:ascii="Montserrat Light" w:hAnsi="Montserrat Light"/>
          <w:b/>
          <w:bCs/>
          <w:sz w:val="22"/>
          <w:szCs w:val="22"/>
          <w:lang w:val="ro-RO"/>
        </w:rPr>
        <w:t xml:space="preserve">) </w:t>
      </w:r>
      <w:r w:rsidR="00F7422C" w:rsidRPr="00100F1F">
        <w:rPr>
          <w:rFonts w:ascii="Montserrat Light" w:hAnsi="Montserrat Light"/>
          <w:b/>
          <w:bCs/>
          <w:sz w:val="22"/>
          <w:szCs w:val="22"/>
          <w:lang w:val="ro-RO"/>
        </w:rPr>
        <w:t xml:space="preserve">Laboratorul de recuperare, medicină fizică </w:t>
      </w:r>
      <w:r w:rsidR="00100F1F">
        <w:rPr>
          <w:rFonts w:ascii="Montserrat Light" w:hAnsi="Montserrat Light"/>
          <w:b/>
          <w:bCs/>
          <w:sz w:val="22"/>
          <w:szCs w:val="22"/>
          <w:lang w:val="ro-RO"/>
        </w:rPr>
        <w:t>ș</w:t>
      </w:r>
      <w:r w:rsidR="00F7422C" w:rsidRPr="00100F1F">
        <w:rPr>
          <w:rFonts w:ascii="Montserrat Light" w:hAnsi="Montserrat Light"/>
          <w:b/>
          <w:bCs/>
          <w:sz w:val="22"/>
          <w:szCs w:val="22"/>
          <w:lang w:val="ro-RO"/>
        </w:rPr>
        <w:t>i balneologie</w:t>
      </w:r>
      <w:r w:rsidR="00F7422C" w:rsidRPr="00100F1F">
        <w:rPr>
          <w:rFonts w:ascii="Montserrat Light" w:hAnsi="Montserrat Light"/>
          <w:sz w:val="22"/>
          <w:szCs w:val="22"/>
          <w:lang w:val="ro-RO"/>
        </w:rPr>
        <w:t xml:space="preserve"> – baza de tratament medical, are în principal următoarele atribu</w:t>
      </w:r>
      <w:r w:rsidR="00100F1F">
        <w:rPr>
          <w:rFonts w:ascii="Montserrat Light" w:hAnsi="Montserrat Light"/>
          <w:sz w:val="22"/>
          <w:szCs w:val="22"/>
          <w:lang w:val="ro-RO"/>
        </w:rPr>
        <w:t>ț</w:t>
      </w:r>
      <w:r w:rsidR="00F7422C" w:rsidRPr="00100F1F">
        <w:rPr>
          <w:rFonts w:ascii="Montserrat Light" w:hAnsi="Montserrat Light"/>
          <w:sz w:val="22"/>
          <w:szCs w:val="22"/>
          <w:lang w:val="ro-RO"/>
        </w:rPr>
        <w:t>ii:</w:t>
      </w:r>
    </w:p>
    <w:p w14:paraId="05343140" w14:textId="66D40230" w:rsidR="00F7422C" w:rsidRPr="00100F1F" w:rsidRDefault="00100F1F" w:rsidP="0006228D">
      <w:pPr>
        <w:pStyle w:val="Indentcorptext2"/>
        <w:numPr>
          <w:ilvl w:val="0"/>
          <w:numId w:val="92"/>
        </w:numPr>
        <w:tabs>
          <w:tab w:val="left" w:pos="567"/>
        </w:tabs>
        <w:autoSpaceDN w:val="0"/>
        <w:spacing w:after="0" w:line="240" w:lineRule="auto"/>
        <w:ind w:left="714" w:hanging="357"/>
        <w:jc w:val="both"/>
        <w:rPr>
          <w:rFonts w:ascii="Montserrat Light" w:hAnsi="Montserrat Light"/>
          <w:sz w:val="22"/>
          <w:szCs w:val="22"/>
          <w:lang w:val="ro-RO"/>
        </w:rPr>
      </w:pPr>
      <w:r>
        <w:rPr>
          <w:rFonts w:ascii="Montserrat Light" w:hAnsi="Montserrat Light"/>
          <w:sz w:val="22"/>
          <w:szCs w:val="22"/>
          <w:lang w:val="ro-RO"/>
        </w:rPr>
        <w:t>ț</w:t>
      </w:r>
      <w:r w:rsidR="00F7422C" w:rsidRPr="00100F1F">
        <w:rPr>
          <w:rFonts w:ascii="Montserrat Light" w:hAnsi="Montserrat Light"/>
          <w:sz w:val="22"/>
          <w:szCs w:val="22"/>
          <w:lang w:val="ro-RO"/>
        </w:rPr>
        <w:t>inerea eviden</w:t>
      </w:r>
      <w:r>
        <w:rPr>
          <w:rFonts w:ascii="Montserrat Light" w:hAnsi="Montserrat Light"/>
          <w:sz w:val="22"/>
          <w:szCs w:val="22"/>
          <w:lang w:val="ro-RO"/>
        </w:rPr>
        <w:t>ț</w:t>
      </w:r>
      <w:r w:rsidR="00F7422C" w:rsidRPr="00100F1F">
        <w:rPr>
          <w:rFonts w:ascii="Montserrat Light" w:hAnsi="Montserrat Light"/>
          <w:sz w:val="22"/>
          <w:szCs w:val="22"/>
          <w:lang w:val="ro-RO"/>
        </w:rPr>
        <w:t>ei bolnavilor pentru care prestează servicii de recuperare medicală (adul</w:t>
      </w:r>
      <w:r>
        <w:rPr>
          <w:rFonts w:ascii="Montserrat Light" w:hAnsi="Montserrat Light"/>
          <w:sz w:val="22"/>
          <w:szCs w:val="22"/>
          <w:lang w:val="ro-RO"/>
        </w:rPr>
        <w:t>ț</w:t>
      </w:r>
      <w:r w:rsidR="00F7422C" w:rsidRPr="00100F1F">
        <w:rPr>
          <w:rFonts w:ascii="Montserrat Light" w:hAnsi="Montserrat Light"/>
          <w:sz w:val="22"/>
          <w:szCs w:val="22"/>
          <w:lang w:val="ro-RO"/>
        </w:rPr>
        <w:t xml:space="preserve">i </w:t>
      </w:r>
      <w:r>
        <w:rPr>
          <w:rFonts w:ascii="Montserrat Light" w:hAnsi="Montserrat Light"/>
          <w:sz w:val="22"/>
          <w:szCs w:val="22"/>
          <w:lang w:val="ro-RO"/>
        </w:rPr>
        <w:t>ș</w:t>
      </w:r>
      <w:r w:rsidR="00F7422C" w:rsidRPr="00100F1F">
        <w:rPr>
          <w:rFonts w:ascii="Montserrat Light" w:hAnsi="Montserrat Light"/>
          <w:sz w:val="22"/>
          <w:szCs w:val="22"/>
          <w:lang w:val="ro-RO"/>
        </w:rPr>
        <w:t xml:space="preserve">i copii) </w:t>
      </w:r>
      <w:r>
        <w:rPr>
          <w:rFonts w:ascii="Montserrat Light" w:hAnsi="Montserrat Light"/>
          <w:sz w:val="22"/>
          <w:szCs w:val="22"/>
          <w:lang w:val="ro-RO"/>
        </w:rPr>
        <w:t>ș</w:t>
      </w:r>
      <w:r w:rsidR="00F7422C" w:rsidRPr="00100F1F">
        <w:rPr>
          <w:rFonts w:ascii="Montserrat Light" w:hAnsi="Montserrat Light"/>
          <w:sz w:val="22"/>
          <w:szCs w:val="22"/>
          <w:lang w:val="ro-RO"/>
        </w:rPr>
        <w:t>i recuperare a capacită</w:t>
      </w:r>
      <w:r>
        <w:rPr>
          <w:rFonts w:ascii="Montserrat Light" w:hAnsi="Montserrat Light"/>
          <w:sz w:val="22"/>
          <w:szCs w:val="22"/>
          <w:lang w:val="ro-RO"/>
        </w:rPr>
        <w:t>ț</w:t>
      </w:r>
      <w:r w:rsidR="00F7422C" w:rsidRPr="00100F1F">
        <w:rPr>
          <w:rFonts w:ascii="Montserrat Light" w:hAnsi="Montserrat Light"/>
          <w:sz w:val="22"/>
          <w:szCs w:val="22"/>
          <w:lang w:val="ro-RO"/>
        </w:rPr>
        <w:t>ii de muncă;</w:t>
      </w:r>
    </w:p>
    <w:p w14:paraId="3E5207EB" w14:textId="2ED270D7" w:rsidR="00F7422C" w:rsidRPr="00100F1F" w:rsidRDefault="00F7422C" w:rsidP="0006228D">
      <w:pPr>
        <w:pStyle w:val="Indentcorptext2"/>
        <w:numPr>
          <w:ilvl w:val="0"/>
          <w:numId w:val="92"/>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realizarea planurilor de recuperare medicală a bolnavilor, în colaborare cu personalul de specialitate, cu cabinetele de specialitate din ambulatoriu;</w:t>
      </w:r>
    </w:p>
    <w:p w14:paraId="6C068787" w14:textId="2C3353FE" w:rsidR="00F7422C" w:rsidRPr="00100F1F" w:rsidRDefault="00F7422C" w:rsidP="0006228D">
      <w:pPr>
        <w:pStyle w:val="Indentcorptext2"/>
        <w:numPr>
          <w:ilvl w:val="0"/>
          <w:numId w:val="92"/>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efectuarea tratamentelor de recuperare medicală a bolnavilor, precum </w:t>
      </w:r>
      <w:r w:rsidR="00100F1F">
        <w:rPr>
          <w:rFonts w:ascii="Montserrat Light" w:hAnsi="Montserrat Light"/>
          <w:sz w:val="22"/>
          <w:szCs w:val="22"/>
          <w:lang w:val="ro-RO"/>
        </w:rPr>
        <w:t>ș</w:t>
      </w:r>
      <w:r w:rsidRPr="00100F1F">
        <w:rPr>
          <w:rFonts w:ascii="Montserrat Light" w:hAnsi="Montserrat Light"/>
          <w:sz w:val="22"/>
          <w:szCs w:val="22"/>
          <w:lang w:val="ro-RO"/>
        </w:rPr>
        <w:t>i alte categorii de persoane care necesită tratamente fizioterapice recomandate de personalul de specialitate;</w:t>
      </w:r>
    </w:p>
    <w:p w14:paraId="518A38FB" w14:textId="2B9AB5FE" w:rsidR="00F7422C" w:rsidRDefault="00F7422C" w:rsidP="0006228D">
      <w:pPr>
        <w:pStyle w:val="Indentcorptext2"/>
        <w:numPr>
          <w:ilvl w:val="0"/>
          <w:numId w:val="92"/>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transmiterea către medicii care au trimis bolnavi pentru tratament medical recuperator, a concluziilor asupra eficien</w:t>
      </w:r>
      <w:r w:rsidR="00100F1F">
        <w:rPr>
          <w:rFonts w:ascii="Montserrat Light" w:hAnsi="Montserrat Light"/>
          <w:sz w:val="22"/>
          <w:szCs w:val="22"/>
          <w:lang w:val="ro-RO"/>
        </w:rPr>
        <w:t>ț</w:t>
      </w:r>
      <w:r w:rsidRPr="00100F1F">
        <w:rPr>
          <w:rFonts w:ascii="Montserrat Light" w:hAnsi="Montserrat Light"/>
          <w:sz w:val="22"/>
          <w:szCs w:val="22"/>
          <w:lang w:val="ro-RO"/>
        </w:rPr>
        <w:t>ei tratamentului aplicat.</w:t>
      </w:r>
    </w:p>
    <w:p w14:paraId="675D8B24" w14:textId="09186CD0" w:rsidR="007F28DF" w:rsidRPr="007F28DF" w:rsidRDefault="007F28DF" w:rsidP="007F28DF">
      <w:pPr>
        <w:pStyle w:val="Indentcorptext2"/>
        <w:spacing w:after="0" w:line="240" w:lineRule="auto"/>
        <w:ind w:left="0"/>
        <w:jc w:val="both"/>
        <w:rPr>
          <w:rFonts w:ascii="Montserrat Light" w:hAnsi="Montserrat Light"/>
          <w:sz w:val="22"/>
          <w:szCs w:val="22"/>
          <w:lang w:val="ro-RO"/>
        </w:rPr>
      </w:pPr>
      <w:r w:rsidRPr="007F28DF">
        <w:rPr>
          <w:rFonts w:ascii="Montserrat Light" w:hAnsi="Montserrat Light"/>
          <w:b/>
          <w:bCs/>
          <w:sz w:val="22"/>
          <w:szCs w:val="22"/>
          <w:lang w:val="ro-RO"/>
        </w:rPr>
        <w:t>(2)</w:t>
      </w:r>
      <w:r w:rsidRPr="007F28DF">
        <w:rPr>
          <w:rFonts w:ascii="Montserrat Light" w:hAnsi="Montserrat Light"/>
          <w:sz w:val="22"/>
          <w:szCs w:val="22"/>
          <w:lang w:val="ro-RO"/>
        </w:rPr>
        <w:t xml:space="preserve"> </w:t>
      </w:r>
      <w:r w:rsidRPr="007F28DF">
        <w:rPr>
          <w:rFonts w:ascii="Montserrat Light" w:hAnsi="Montserrat Light"/>
          <w:b/>
          <w:bCs/>
          <w:sz w:val="22"/>
          <w:szCs w:val="22"/>
          <w:lang w:val="ro-RO"/>
        </w:rPr>
        <w:t>Camera hiperbară</w:t>
      </w:r>
      <w:r w:rsidRPr="007F28DF">
        <w:rPr>
          <w:rFonts w:ascii="Montserrat Light" w:hAnsi="Montserrat Light"/>
          <w:sz w:val="22"/>
          <w:szCs w:val="22"/>
          <w:lang w:val="ro-RO"/>
        </w:rPr>
        <w:t xml:space="preserve"> din cadrul Laboratorului de recuperare, medicină fizică și balneologie, are în principal următoarele atribuții:</w:t>
      </w:r>
    </w:p>
    <w:p w14:paraId="0AAFD6DF" w14:textId="77777777" w:rsidR="007F28DF" w:rsidRPr="007F28DF" w:rsidRDefault="007F28DF" w:rsidP="007F28DF">
      <w:pPr>
        <w:pStyle w:val="Indentcorptext2"/>
        <w:numPr>
          <w:ilvl w:val="0"/>
          <w:numId w:val="165"/>
        </w:numPr>
        <w:spacing w:after="0" w:line="240" w:lineRule="auto"/>
        <w:jc w:val="both"/>
        <w:rPr>
          <w:rFonts w:ascii="Montserrat Light" w:hAnsi="Montserrat Light"/>
          <w:sz w:val="20"/>
          <w:szCs w:val="22"/>
          <w:lang w:val="ro-RO"/>
        </w:rPr>
      </w:pPr>
      <w:r w:rsidRPr="007F28DF">
        <w:rPr>
          <w:rFonts w:ascii="Montserrat Light" w:hAnsi="Montserrat Light"/>
          <w:sz w:val="22"/>
          <w:shd w:val="clear" w:color="auto" w:fill="FFFFFF"/>
          <w:lang w:val="ro-RO"/>
        </w:rPr>
        <w:t>asigură desfășurarea în condiții de siguranță a tratamentelor prin oxigenoterapie hiperbară;</w:t>
      </w:r>
    </w:p>
    <w:p w14:paraId="16D2E6FB" w14:textId="77777777"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sidRPr="007F28DF">
        <w:rPr>
          <w:rFonts w:ascii="Montserrat Light" w:hAnsi="Montserrat Light"/>
          <w:sz w:val="22"/>
          <w:szCs w:val="22"/>
          <w:shd w:val="clear" w:color="auto" w:fill="FFFFFF"/>
          <w:lang w:val="ro-RO"/>
        </w:rPr>
        <w:t>aplică procedurile medicale conform protocoalelor aprobate și ghidurilor în vigoare;</w:t>
      </w:r>
    </w:p>
    <w:p w14:paraId="33F3E6FA" w14:textId="0D7B6510"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sidRPr="007F28DF">
        <w:rPr>
          <w:rFonts w:ascii="Montserrat Light" w:hAnsi="Montserrat Light"/>
          <w:sz w:val="22"/>
          <w:szCs w:val="22"/>
          <w:shd w:val="clear" w:color="auto" w:fill="FFFFFF"/>
          <w:lang w:val="ro-RO"/>
        </w:rPr>
        <w:t>efectuează evaluarea pre și post-sesiune a pacienților;</w:t>
      </w:r>
    </w:p>
    <w:p w14:paraId="2EF0DCB6" w14:textId="77777777"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sidRPr="007F28DF">
        <w:rPr>
          <w:rFonts w:ascii="Montserrat Light" w:hAnsi="Montserrat Light"/>
          <w:sz w:val="22"/>
          <w:szCs w:val="22"/>
          <w:shd w:val="clear" w:color="auto" w:fill="FFFFFF"/>
          <w:lang w:val="ro-RO"/>
        </w:rPr>
        <w:t>monitorizează parametrii fiziologici ai pacienților pe durata tratamentului;</w:t>
      </w:r>
    </w:p>
    <w:p w14:paraId="69500E6D" w14:textId="77777777"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sidRPr="007F28DF">
        <w:rPr>
          <w:rFonts w:ascii="Montserrat Light" w:hAnsi="Montserrat Light"/>
          <w:sz w:val="22"/>
          <w:szCs w:val="22"/>
          <w:shd w:val="clear" w:color="auto" w:fill="FFFFFF"/>
          <w:lang w:val="ro-RO"/>
        </w:rPr>
        <w:t>asigură supravegherea medicală permanentă pe întreaga durată a ședinței hiperbare;</w:t>
      </w:r>
    </w:p>
    <w:p w14:paraId="3F466369" w14:textId="77777777"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sidRPr="007F28DF">
        <w:rPr>
          <w:rFonts w:ascii="Montserrat Light" w:hAnsi="Montserrat Light"/>
          <w:sz w:val="22"/>
          <w:szCs w:val="22"/>
          <w:shd w:val="clear" w:color="auto" w:fill="FFFFFF"/>
          <w:lang w:val="ro-RO"/>
        </w:rPr>
        <w:t>întocmește documentele medicale specifice: foi de observație, registre de tratament, fișe de monitorizare;</w:t>
      </w:r>
    </w:p>
    <w:p w14:paraId="0A6077A2" w14:textId="3A3E4DB7"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Pr>
          <w:rFonts w:ascii="Montserrat Light" w:hAnsi="Montserrat Light"/>
          <w:sz w:val="22"/>
          <w:szCs w:val="22"/>
          <w:shd w:val="clear" w:color="auto" w:fill="FFFFFF"/>
          <w:lang w:val="ro-RO"/>
        </w:rPr>
        <w:t>m</w:t>
      </w:r>
      <w:r w:rsidRPr="007F28DF">
        <w:rPr>
          <w:rFonts w:ascii="Montserrat Light" w:hAnsi="Montserrat Light"/>
          <w:sz w:val="22"/>
          <w:szCs w:val="22"/>
          <w:shd w:val="clear" w:color="auto" w:fill="FFFFFF"/>
          <w:lang w:val="ro-RO"/>
        </w:rPr>
        <w:t>enține evidența tratamentelor efectuate și a rezultatelor clinice obținute;</w:t>
      </w:r>
    </w:p>
    <w:p w14:paraId="31DA3614" w14:textId="0E98D667"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Pr>
          <w:rFonts w:ascii="Montserrat Light" w:hAnsi="Montserrat Light"/>
          <w:sz w:val="22"/>
          <w:szCs w:val="22"/>
          <w:shd w:val="clear" w:color="auto" w:fill="FFFFFF"/>
          <w:lang w:val="ro-RO"/>
        </w:rPr>
        <w:t>c</w:t>
      </w:r>
      <w:r w:rsidRPr="007F28DF">
        <w:rPr>
          <w:rFonts w:ascii="Montserrat Light" w:hAnsi="Montserrat Light"/>
          <w:sz w:val="22"/>
          <w:szCs w:val="22"/>
          <w:shd w:val="clear" w:color="auto" w:fill="FFFFFF"/>
          <w:lang w:val="ro-RO"/>
        </w:rPr>
        <w:t>olaborează cu alte compartimente/secții pentru stabilirea indicațiilor și urmărirea pacienților;</w:t>
      </w:r>
    </w:p>
    <w:p w14:paraId="1B5967E6" w14:textId="1A1AC437"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Pr>
          <w:rFonts w:ascii="Montserrat Light" w:hAnsi="Montserrat Light"/>
          <w:sz w:val="22"/>
          <w:szCs w:val="22"/>
          <w:shd w:val="clear" w:color="auto" w:fill="FFFFFF"/>
          <w:lang w:val="ro-RO"/>
        </w:rPr>
        <w:t>a</w:t>
      </w:r>
      <w:r w:rsidRPr="007F28DF">
        <w:rPr>
          <w:rFonts w:ascii="Montserrat Light" w:hAnsi="Montserrat Light"/>
          <w:sz w:val="22"/>
          <w:szCs w:val="22"/>
          <w:shd w:val="clear" w:color="auto" w:fill="FFFFFF"/>
          <w:lang w:val="ro-RO"/>
        </w:rPr>
        <w:t>sigură întreținerea și igienizarea camerei hiperbare, conform normelor de securitate și sănătate în muncă;</w:t>
      </w:r>
    </w:p>
    <w:p w14:paraId="4FF392BC" w14:textId="0E42C822"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Pr>
          <w:rFonts w:ascii="Montserrat Light" w:hAnsi="Montserrat Light"/>
          <w:sz w:val="22"/>
          <w:szCs w:val="22"/>
          <w:shd w:val="clear" w:color="auto" w:fill="FFFFFF"/>
          <w:lang w:val="ro-RO"/>
        </w:rPr>
        <w:t>v</w:t>
      </w:r>
      <w:r w:rsidRPr="007F28DF">
        <w:rPr>
          <w:rFonts w:ascii="Montserrat Light" w:hAnsi="Montserrat Light"/>
          <w:sz w:val="22"/>
          <w:szCs w:val="22"/>
          <w:shd w:val="clear" w:color="auto" w:fill="FFFFFF"/>
          <w:lang w:val="ro-RO"/>
        </w:rPr>
        <w:t>erifică periodic echipamentele și instalațiile de oxigen, semnalând eventualele defecțiuni;</w:t>
      </w:r>
    </w:p>
    <w:p w14:paraId="4E510845" w14:textId="4C2745D6"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Pr>
          <w:rFonts w:ascii="Montserrat Light" w:hAnsi="Montserrat Light"/>
          <w:sz w:val="22"/>
          <w:szCs w:val="22"/>
          <w:shd w:val="clear" w:color="auto" w:fill="FFFFFF"/>
          <w:lang w:val="ro-RO"/>
        </w:rPr>
        <w:t>r</w:t>
      </w:r>
      <w:r w:rsidRPr="007F28DF">
        <w:rPr>
          <w:rFonts w:ascii="Montserrat Light" w:hAnsi="Montserrat Light"/>
          <w:sz w:val="22"/>
          <w:szCs w:val="22"/>
          <w:shd w:val="clear" w:color="auto" w:fill="FFFFFF"/>
          <w:lang w:val="ro-RO"/>
        </w:rPr>
        <w:t>espectă normele de protecție împotriva incendiilor, riscurilor de explozie și de contaminare;</w:t>
      </w:r>
    </w:p>
    <w:p w14:paraId="15B70DF8" w14:textId="67B561F7"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Pr>
          <w:rFonts w:ascii="Montserrat Light" w:hAnsi="Montserrat Light"/>
          <w:sz w:val="22"/>
          <w:szCs w:val="22"/>
          <w:shd w:val="clear" w:color="auto" w:fill="FFFFFF"/>
          <w:lang w:val="ro-RO"/>
        </w:rPr>
        <w:t>p</w:t>
      </w:r>
      <w:r w:rsidRPr="007F28DF">
        <w:rPr>
          <w:rFonts w:ascii="Montserrat Light" w:hAnsi="Montserrat Light"/>
          <w:sz w:val="22"/>
          <w:szCs w:val="22"/>
          <w:shd w:val="clear" w:color="auto" w:fill="FFFFFF"/>
          <w:lang w:val="ro-RO"/>
        </w:rPr>
        <w:t>articipă la activități de instruire, formare profesională și perfecționare continuă;</w:t>
      </w:r>
    </w:p>
    <w:p w14:paraId="2A9FA0D6" w14:textId="1A78692B"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Pr>
          <w:rFonts w:ascii="Montserrat Light" w:hAnsi="Montserrat Light"/>
          <w:sz w:val="22"/>
          <w:szCs w:val="22"/>
          <w:shd w:val="clear" w:color="auto" w:fill="FFFFFF"/>
          <w:lang w:val="ro-RO"/>
        </w:rPr>
        <w:t>a</w:t>
      </w:r>
      <w:r w:rsidRPr="007F28DF">
        <w:rPr>
          <w:rFonts w:ascii="Montserrat Light" w:hAnsi="Montserrat Light"/>
          <w:sz w:val="22"/>
          <w:szCs w:val="22"/>
          <w:shd w:val="clear" w:color="auto" w:fill="FFFFFF"/>
          <w:lang w:val="ro-RO"/>
        </w:rPr>
        <w:t>sigură confidențialitatea datelor medicale și respectă etica profesională;</w:t>
      </w:r>
    </w:p>
    <w:p w14:paraId="48E9FEFE" w14:textId="4E308BA4"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Pr>
          <w:rFonts w:ascii="Montserrat Light" w:hAnsi="Montserrat Light"/>
          <w:sz w:val="22"/>
          <w:szCs w:val="22"/>
          <w:shd w:val="clear" w:color="auto" w:fill="FFFFFF"/>
          <w:lang w:val="ro-RO"/>
        </w:rPr>
        <w:t>p</w:t>
      </w:r>
      <w:r w:rsidRPr="007F28DF">
        <w:rPr>
          <w:rFonts w:ascii="Montserrat Light" w:hAnsi="Montserrat Light"/>
          <w:sz w:val="22"/>
          <w:szCs w:val="22"/>
          <w:shd w:val="clear" w:color="auto" w:fill="FFFFFF"/>
          <w:lang w:val="ro-RO"/>
        </w:rPr>
        <w:t>articipă la elaborarea și implementarea procedurilor operaționale standard (POS) specifice activității;</w:t>
      </w:r>
    </w:p>
    <w:p w14:paraId="3699D094" w14:textId="7615713D" w:rsidR="007F28DF" w:rsidRPr="007F28DF" w:rsidRDefault="007F28DF" w:rsidP="007F28DF">
      <w:pPr>
        <w:pStyle w:val="Indentcorptext2"/>
        <w:numPr>
          <w:ilvl w:val="0"/>
          <w:numId w:val="165"/>
        </w:numPr>
        <w:spacing w:after="0" w:line="240" w:lineRule="auto"/>
        <w:jc w:val="both"/>
        <w:rPr>
          <w:rFonts w:ascii="Montserrat Light" w:hAnsi="Montserrat Light"/>
          <w:sz w:val="22"/>
          <w:szCs w:val="22"/>
          <w:lang w:val="ro-RO"/>
        </w:rPr>
      </w:pPr>
      <w:r>
        <w:rPr>
          <w:rFonts w:ascii="Montserrat Light" w:hAnsi="Montserrat Light"/>
          <w:sz w:val="22"/>
          <w:szCs w:val="22"/>
          <w:shd w:val="clear" w:color="auto" w:fill="FFFFFF"/>
          <w:lang w:val="ro-RO"/>
        </w:rPr>
        <w:lastRenderedPageBreak/>
        <w:t>r</w:t>
      </w:r>
      <w:r w:rsidRPr="007F28DF">
        <w:rPr>
          <w:rFonts w:ascii="Montserrat Light" w:hAnsi="Montserrat Light"/>
          <w:sz w:val="22"/>
          <w:szCs w:val="22"/>
          <w:shd w:val="clear" w:color="auto" w:fill="FFFFFF"/>
          <w:lang w:val="ro-RO"/>
        </w:rPr>
        <w:t>ăspunde de utilizarea corectă și eficientă a resurselor materiale, tehnice și umane.</w:t>
      </w:r>
    </w:p>
    <w:p w14:paraId="220356C9" w14:textId="77777777" w:rsidR="002119E9" w:rsidRPr="00100F1F" w:rsidRDefault="0041030D" w:rsidP="0006228D">
      <w:pPr>
        <w:pStyle w:val="Indentcorptext2"/>
        <w:spacing w:after="0" w:line="240" w:lineRule="auto"/>
        <w:ind w:left="0"/>
        <w:jc w:val="both"/>
        <w:rPr>
          <w:rFonts w:ascii="Montserrat Light" w:hAnsi="Montserrat Light"/>
          <w:b/>
          <w:bCs/>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F7422C" w:rsidRPr="00100F1F">
        <w:rPr>
          <w:rFonts w:ascii="Montserrat Light" w:hAnsi="Montserrat Light"/>
          <w:b/>
          <w:bCs/>
          <w:sz w:val="22"/>
          <w:szCs w:val="22"/>
          <w:lang w:val="ro-RO"/>
        </w:rPr>
        <w:t>4</w:t>
      </w:r>
      <w:r w:rsidR="006435D1" w:rsidRPr="00100F1F">
        <w:rPr>
          <w:rFonts w:ascii="Montserrat Light" w:hAnsi="Montserrat Light"/>
          <w:b/>
          <w:bCs/>
          <w:sz w:val="22"/>
          <w:szCs w:val="22"/>
          <w:lang w:val="ro-RO"/>
        </w:rPr>
        <w:t>4</w:t>
      </w:r>
      <w:r w:rsidR="003B1206" w:rsidRPr="00100F1F">
        <w:rPr>
          <w:rFonts w:ascii="Montserrat Light" w:hAnsi="Montserrat Light"/>
          <w:b/>
          <w:bCs/>
          <w:sz w:val="22"/>
          <w:szCs w:val="22"/>
          <w:lang w:val="ro-RO"/>
        </w:rPr>
        <w:t xml:space="preserve"> </w:t>
      </w:r>
    </w:p>
    <w:p w14:paraId="3EB8E799" w14:textId="10F6562D"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bCs/>
          <w:sz w:val="22"/>
          <w:szCs w:val="22"/>
          <w:lang w:val="ro-RO"/>
        </w:rPr>
        <w:t>Laboratorul de explorări func</w:t>
      </w:r>
      <w:r w:rsidR="00100F1F">
        <w:rPr>
          <w:rFonts w:ascii="Montserrat Light" w:hAnsi="Montserrat Light"/>
          <w:b/>
          <w:bCs/>
          <w:sz w:val="22"/>
          <w:szCs w:val="22"/>
          <w:lang w:val="ro-RO"/>
        </w:rPr>
        <w:t>ț</w:t>
      </w:r>
      <w:r w:rsidRPr="00100F1F">
        <w:rPr>
          <w:rFonts w:ascii="Montserrat Light" w:hAnsi="Montserrat Light"/>
          <w:b/>
          <w:bCs/>
          <w:sz w:val="22"/>
          <w:szCs w:val="22"/>
          <w:lang w:val="ro-RO"/>
        </w:rPr>
        <w:t xml:space="preserve">ionale cardiovasculare (implant stimulatoare cardiace, electrofiziologice </w:t>
      </w:r>
      <w:r w:rsidR="00100F1F">
        <w:rPr>
          <w:rFonts w:ascii="Montserrat Light" w:hAnsi="Montserrat Light"/>
          <w:b/>
          <w:bCs/>
          <w:sz w:val="22"/>
          <w:szCs w:val="22"/>
          <w:lang w:val="ro-RO"/>
        </w:rPr>
        <w:t>ș</w:t>
      </w:r>
      <w:r w:rsidRPr="00100F1F">
        <w:rPr>
          <w:rFonts w:ascii="Montserrat Light" w:hAnsi="Montserrat Light"/>
          <w:b/>
          <w:bCs/>
          <w:sz w:val="22"/>
          <w:szCs w:val="22"/>
          <w:lang w:val="ro-RO"/>
        </w:rPr>
        <w:t>i angiografie</w:t>
      </w:r>
      <w:r w:rsidRPr="00100F1F">
        <w:rPr>
          <w:rFonts w:ascii="Montserrat Light" w:hAnsi="Montserrat Light"/>
          <w:sz w:val="22"/>
          <w:szCs w:val="22"/>
          <w:lang w:val="ro-RO"/>
        </w:rPr>
        <w:t xml:space="preserve"> </w:t>
      </w:r>
      <w:r w:rsidR="00A72869" w:rsidRPr="00100F1F">
        <w:rPr>
          <w:rFonts w:ascii="Montserrat Light" w:hAnsi="Montserrat Light"/>
          <w:b/>
          <w:sz w:val="22"/>
          <w:szCs w:val="22"/>
          <w:lang w:val="ro-RO"/>
        </w:rPr>
        <w:t>cardiovasculară)</w:t>
      </w:r>
      <w:r w:rsidR="00A72869" w:rsidRPr="00100F1F">
        <w:rPr>
          <w:rFonts w:ascii="Montserrat Light" w:hAnsi="Montserrat Light"/>
          <w:sz w:val="22"/>
          <w:szCs w:val="22"/>
          <w:lang w:val="ro-RO"/>
        </w:rPr>
        <w:t xml:space="preserve"> </w:t>
      </w:r>
      <w:r w:rsidRPr="00100F1F">
        <w:rPr>
          <w:rFonts w:ascii="Montserrat Light" w:hAnsi="Montserrat Light"/>
          <w:sz w:val="22"/>
          <w:szCs w:val="22"/>
          <w:lang w:val="ro-RO"/>
        </w:rPr>
        <w:t>are, în principal,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5699C06E" w14:textId="2DA7BACA" w:rsidR="00F7422C" w:rsidRPr="00100F1F" w:rsidRDefault="00F7422C" w:rsidP="0006228D">
      <w:pPr>
        <w:pStyle w:val="Indentcorptext2"/>
        <w:numPr>
          <w:ilvl w:val="0"/>
          <w:numId w:val="93"/>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organizează consultarea </w:t>
      </w:r>
      <w:r w:rsidR="00100F1F">
        <w:rPr>
          <w:rFonts w:ascii="Montserrat Light" w:hAnsi="Montserrat Light"/>
          <w:sz w:val="22"/>
          <w:szCs w:val="22"/>
          <w:lang w:val="ro-RO"/>
        </w:rPr>
        <w:t>ș</w:t>
      </w:r>
      <w:r w:rsidRPr="00100F1F">
        <w:rPr>
          <w:rFonts w:ascii="Montserrat Light" w:hAnsi="Montserrat Light"/>
          <w:sz w:val="22"/>
          <w:szCs w:val="22"/>
          <w:lang w:val="ro-RO"/>
        </w:rPr>
        <w:t>i stabilirea indica</w:t>
      </w:r>
      <w:r w:rsidR="00100F1F">
        <w:rPr>
          <w:rFonts w:ascii="Montserrat Light" w:hAnsi="Montserrat Light"/>
          <w:sz w:val="22"/>
          <w:szCs w:val="22"/>
          <w:lang w:val="ro-RO"/>
        </w:rPr>
        <w:t>ț</w:t>
      </w:r>
      <w:r w:rsidRPr="00100F1F">
        <w:rPr>
          <w:rFonts w:ascii="Montserrat Light" w:hAnsi="Montserrat Light"/>
          <w:sz w:val="22"/>
          <w:szCs w:val="22"/>
          <w:lang w:val="ro-RO"/>
        </w:rPr>
        <w:t>iilor procedurilor pentru pacien</w:t>
      </w:r>
      <w:r w:rsidR="00100F1F">
        <w:rPr>
          <w:rFonts w:ascii="Montserrat Light" w:hAnsi="Montserrat Light"/>
          <w:sz w:val="22"/>
          <w:szCs w:val="22"/>
          <w:lang w:val="ro-RO"/>
        </w:rPr>
        <w:t>ț</w:t>
      </w:r>
      <w:r w:rsidRPr="00100F1F">
        <w:rPr>
          <w:rFonts w:ascii="Montserrat Light" w:hAnsi="Montserrat Light"/>
          <w:sz w:val="22"/>
          <w:szCs w:val="22"/>
          <w:lang w:val="ro-RO"/>
        </w:rPr>
        <w:t>ii interna</w:t>
      </w:r>
      <w:r w:rsidR="00100F1F">
        <w:rPr>
          <w:rFonts w:ascii="Montserrat Light" w:hAnsi="Montserrat Light"/>
          <w:sz w:val="22"/>
          <w:szCs w:val="22"/>
          <w:lang w:val="ro-RO"/>
        </w:rPr>
        <w:t>ț</w:t>
      </w:r>
      <w:r w:rsidRPr="00100F1F">
        <w:rPr>
          <w:rFonts w:ascii="Montserrat Light" w:hAnsi="Montserrat Light"/>
          <w:sz w:val="22"/>
          <w:szCs w:val="22"/>
          <w:lang w:val="ro-RO"/>
        </w:rPr>
        <w:t>i;</w:t>
      </w:r>
    </w:p>
    <w:p w14:paraId="637832B8" w14:textId="52C7301A" w:rsidR="00F7422C" w:rsidRPr="00100F1F" w:rsidRDefault="00F7422C" w:rsidP="0006228D">
      <w:pPr>
        <w:pStyle w:val="Indentcorptext2"/>
        <w:numPr>
          <w:ilvl w:val="0"/>
          <w:numId w:val="93"/>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indică investiga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iile </w:t>
      </w:r>
      <w:r w:rsidR="00100F1F">
        <w:rPr>
          <w:rFonts w:ascii="Montserrat Light" w:hAnsi="Montserrat Light"/>
          <w:sz w:val="22"/>
          <w:szCs w:val="22"/>
          <w:lang w:val="ro-RO"/>
        </w:rPr>
        <w:t>ș</w:t>
      </w:r>
      <w:r w:rsidRPr="00100F1F">
        <w:rPr>
          <w:rFonts w:ascii="Montserrat Light" w:hAnsi="Montserrat Light"/>
          <w:sz w:val="22"/>
          <w:szCs w:val="22"/>
          <w:lang w:val="ro-RO"/>
        </w:rPr>
        <w:t>i tratamentele suplimentare necesare pregătirii pentru investiga</w:t>
      </w:r>
      <w:r w:rsidR="00100F1F">
        <w:rPr>
          <w:rFonts w:ascii="Montserrat Light" w:hAnsi="Montserrat Light"/>
          <w:sz w:val="22"/>
          <w:szCs w:val="22"/>
          <w:lang w:val="ro-RO"/>
        </w:rPr>
        <w:t>ț</w:t>
      </w:r>
      <w:r w:rsidRPr="00100F1F">
        <w:rPr>
          <w:rFonts w:ascii="Montserrat Light" w:hAnsi="Montserrat Light"/>
          <w:sz w:val="22"/>
          <w:szCs w:val="22"/>
          <w:lang w:val="ro-RO"/>
        </w:rPr>
        <w:t>iile din laborator;</w:t>
      </w:r>
    </w:p>
    <w:p w14:paraId="153EB93A" w14:textId="77777777" w:rsidR="00F7422C" w:rsidRPr="00100F1F" w:rsidRDefault="00F7422C" w:rsidP="0006228D">
      <w:pPr>
        <w:pStyle w:val="Indentcorptext2"/>
        <w:numPr>
          <w:ilvl w:val="0"/>
          <w:numId w:val="93"/>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explorarea diagnostică invazivă a bolnavilor cardiaci cu tulburări de ritm;</w:t>
      </w:r>
    </w:p>
    <w:p w14:paraId="2254ADA1" w14:textId="1A1ADF28" w:rsidR="00F7422C" w:rsidRPr="00100F1F" w:rsidRDefault="00F7422C" w:rsidP="0006228D">
      <w:pPr>
        <w:pStyle w:val="Indentcorptext2"/>
        <w:numPr>
          <w:ilvl w:val="0"/>
          <w:numId w:val="93"/>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tratamentul bolnavilor cardiaci cu tulburări de ritm prin abla</w:t>
      </w:r>
      <w:r w:rsidR="00100F1F">
        <w:rPr>
          <w:rFonts w:ascii="Montserrat Light" w:hAnsi="Montserrat Light"/>
          <w:sz w:val="22"/>
          <w:szCs w:val="22"/>
          <w:lang w:val="ro-RO"/>
        </w:rPr>
        <w:t>ț</w:t>
      </w:r>
      <w:r w:rsidRPr="00100F1F">
        <w:rPr>
          <w:rFonts w:ascii="Montserrat Light" w:hAnsi="Montserrat Light"/>
          <w:sz w:val="22"/>
          <w:szCs w:val="22"/>
          <w:lang w:val="ro-RO"/>
        </w:rPr>
        <w:t>ie endocavitară cu curent de radiofrecven</w:t>
      </w:r>
      <w:r w:rsidR="00100F1F">
        <w:rPr>
          <w:rFonts w:ascii="Montserrat Light" w:hAnsi="Montserrat Light"/>
          <w:sz w:val="22"/>
          <w:szCs w:val="22"/>
          <w:lang w:val="ro-RO"/>
        </w:rPr>
        <w:t>ț</w:t>
      </w:r>
      <w:r w:rsidRPr="00100F1F">
        <w:rPr>
          <w:rFonts w:ascii="Montserrat Light" w:hAnsi="Montserrat Light"/>
          <w:sz w:val="22"/>
          <w:szCs w:val="22"/>
          <w:lang w:val="ro-RO"/>
        </w:rPr>
        <w:t>ă, cardiostimulare prin implantare de pacemaker;</w:t>
      </w:r>
    </w:p>
    <w:p w14:paraId="2595BEE0" w14:textId="6C65F365" w:rsidR="00F7422C" w:rsidRPr="00100F1F" w:rsidRDefault="00F7422C" w:rsidP="0006228D">
      <w:pPr>
        <w:pStyle w:val="Indentcorptext2"/>
        <w:numPr>
          <w:ilvl w:val="0"/>
          <w:numId w:val="93"/>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informarea pacientului sau a apar</w:t>
      </w:r>
      <w:r w:rsidR="00100F1F">
        <w:rPr>
          <w:rFonts w:ascii="Montserrat Light" w:hAnsi="Montserrat Light"/>
          <w:sz w:val="22"/>
          <w:szCs w:val="22"/>
          <w:lang w:val="ro-RO"/>
        </w:rPr>
        <w:t>ț</w:t>
      </w:r>
      <w:r w:rsidRPr="00100F1F">
        <w:rPr>
          <w:rFonts w:ascii="Montserrat Light" w:hAnsi="Montserrat Light"/>
          <w:sz w:val="22"/>
          <w:szCs w:val="22"/>
          <w:lang w:val="ro-RO"/>
        </w:rPr>
        <w:t>inătorilor asupra diagnosticului, prognosticului, evolu</w:t>
      </w:r>
      <w:r w:rsidR="00100F1F">
        <w:rPr>
          <w:rFonts w:ascii="Montserrat Light" w:hAnsi="Montserrat Light"/>
          <w:sz w:val="22"/>
          <w:szCs w:val="22"/>
          <w:lang w:val="ro-RO"/>
        </w:rPr>
        <w:t>ț</w:t>
      </w:r>
      <w:r w:rsidRPr="00100F1F">
        <w:rPr>
          <w:rFonts w:ascii="Montserrat Light" w:hAnsi="Montserrat Light"/>
          <w:sz w:val="22"/>
          <w:szCs w:val="22"/>
          <w:lang w:val="ro-RO"/>
        </w:rPr>
        <w:t>iei bolii în scopul asigurării eficien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ei tratamentului aplicat. </w:t>
      </w:r>
    </w:p>
    <w:p w14:paraId="2B4CBA6C" w14:textId="77777777" w:rsidR="002119E9" w:rsidRPr="00100F1F" w:rsidRDefault="0041030D" w:rsidP="0006228D">
      <w:pPr>
        <w:spacing w:after="0" w:line="240" w:lineRule="auto"/>
        <w:jc w:val="both"/>
        <w:rPr>
          <w:rFonts w:ascii="Montserrat Light" w:hAnsi="Montserrat Light"/>
          <w:b/>
          <w:bCs/>
        </w:rPr>
      </w:pPr>
      <w:r w:rsidRPr="00100F1F">
        <w:rPr>
          <w:rFonts w:ascii="Montserrat Light" w:hAnsi="Montserrat Light"/>
          <w:b/>
          <w:lang w:bidi="en-US"/>
        </w:rPr>
        <w:t>Articolul</w:t>
      </w:r>
      <w:r w:rsidRPr="00100F1F">
        <w:rPr>
          <w:rFonts w:ascii="Montserrat Light" w:hAnsi="Montserrat Light"/>
          <w:b/>
          <w:bCs/>
        </w:rPr>
        <w:t xml:space="preserve"> </w:t>
      </w:r>
      <w:r w:rsidR="00F7422C" w:rsidRPr="00100F1F">
        <w:rPr>
          <w:rFonts w:ascii="Montserrat Light" w:hAnsi="Montserrat Light"/>
          <w:b/>
          <w:bCs/>
        </w:rPr>
        <w:t>4</w:t>
      </w:r>
      <w:r w:rsidR="003B1206" w:rsidRPr="00100F1F">
        <w:rPr>
          <w:rFonts w:ascii="Montserrat Light" w:hAnsi="Montserrat Light"/>
          <w:b/>
          <w:bCs/>
        </w:rPr>
        <w:t>5</w:t>
      </w:r>
      <w:r w:rsidR="00F7422C" w:rsidRPr="00100F1F">
        <w:rPr>
          <w:rFonts w:ascii="Montserrat Light" w:hAnsi="Montserrat Light"/>
          <w:b/>
          <w:bCs/>
        </w:rPr>
        <w:t xml:space="preserve"> </w:t>
      </w:r>
    </w:p>
    <w:p w14:paraId="7CC8527D" w14:textId="4CA8EF2B" w:rsidR="00F7422C" w:rsidRPr="00100F1F" w:rsidRDefault="00F7422C" w:rsidP="0006228D">
      <w:pPr>
        <w:spacing w:after="0" w:line="240" w:lineRule="auto"/>
        <w:jc w:val="both"/>
        <w:rPr>
          <w:rFonts w:ascii="Montserrat Light" w:hAnsi="Montserrat Light"/>
          <w:b/>
        </w:rPr>
      </w:pPr>
      <w:r w:rsidRPr="00100F1F">
        <w:rPr>
          <w:rFonts w:ascii="Montserrat Light" w:hAnsi="Montserrat Light"/>
          <w:b/>
          <w:bCs/>
        </w:rPr>
        <w:t xml:space="preserve">Serviciul evaluare </w:t>
      </w:r>
      <w:r w:rsidR="00100F1F">
        <w:rPr>
          <w:rFonts w:ascii="Montserrat Light" w:hAnsi="Montserrat Light"/>
          <w:b/>
          <w:bCs/>
        </w:rPr>
        <w:t>ș</w:t>
      </w:r>
      <w:r w:rsidRPr="00100F1F">
        <w:rPr>
          <w:rFonts w:ascii="Montserrat Light" w:hAnsi="Montserrat Light"/>
          <w:b/>
          <w:bCs/>
        </w:rPr>
        <w:t>i</w:t>
      </w:r>
      <w:r w:rsidRPr="00100F1F">
        <w:rPr>
          <w:rFonts w:ascii="Montserrat Light" w:hAnsi="Montserrat Light"/>
          <w:b/>
        </w:rPr>
        <w:t xml:space="preserve"> statistică medicală</w:t>
      </w:r>
      <w:r w:rsidRPr="00100F1F">
        <w:rPr>
          <w:rFonts w:ascii="Montserrat Light" w:hAnsi="Montserrat Light"/>
        </w:rPr>
        <w:t xml:space="preserve"> are în principal următoarele atribu</w:t>
      </w:r>
      <w:r w:rsidR="00100F1F">
        <w:rPr>
          <w:rFonts w:ascii="Montserrat Light" w:hAnsi="Montserrat Light"/>
        </w:rPr>
        <w:t>ț</w:t>
      </w:r>
      <w:r w:rsidRPr="00100F1F">
        <w:rPr>
          <w:rFonts w:ascii="Montserrat Light" w:hAnsi="Montserrat Light"/>
        </w:rPr>
        <w:t>ii:</w:t>
      </w:r>
      <w:r w:rsidRPr="00100F1F">
        <w:rPr>
          <w:rFonts w:ascii="Montserrat Light" w:hAnsi="Montserrat Light"/>
          <w:b/>
        </w:rPr>
        <w:t xml:space="preserve"> </w:t>
      </w:r>
    </w:p>
    <w:p w14:paraId="57588C0C" w14:textId="77777777" w:rsidR="001524C8" w:rsidRPr="00100F1F" w:rsidRDefault="001524C8" w:rsidP="0006228D">
      <w:pPr>
        <w:numPr>
          <w:ilvl w:val="0"/>
          <w:numId w:val="131"/>
        </w:numPr>
        <w:tabs>
          <w:tab w:val="left" w:pos="142"/>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este responsabil pentru operarea în baza de date a spitalului;</w:t>
      </w:r>
    </w:p>
    <w:p w14:paraId="7B019FF1" w14:textId="2F5F3A46" w:rsidR="001524C8" w:rsidRPr="00100F1F" w:rsidRDefault="001524C8" w:rsidP="0006228D">
      <w:pPr>
        <w:numPr>
          <w:ilvl w:val="0"/>
          <w:numId w:val="131"/>
        </w:numPr>
        <w:tabs>
          <w:tab w:val="left" w:pos="142"/>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transmite informări operative (în timp real) persoanelor cu atribu</w:t>
      </w:r>
      <w:r w:rsidR="00100F1F">
        <w:rPr>
          <w:rFonts w:ascii="Montserrat Light" w:hAnsi="Montserrat Light"/>
        </w:rPr>
        <w:t>ț</w:t>
      </w:r>
      <w:r w:rsidRPr="00100F1F">
        <w:rPr>
          <w:rFonts w:ascii="Montserrat Light" w:hAnsi="Montserrat Light"/>
        </w:rPr>
        <w:t>ii de decizie;</w:t>
      </w:r>
    </w:p>
    <w:p w14:paraId="0861DCDC" w14:textId="169D43CB" w:rsidR="001524C8" w:rsidRPr="00100F1F" w:rsidRDefault="001524C8" w:rsidP="0006228D">
      <w:pPr>
        <w:numPr>
          <w:ilvl w:val="0"/>
          <w:numId w:val="131"/>
        </w:numPr>
        <w:tabs>
          <w:tab w:val="left" w:pos="142"/>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 xml:space="preserve">colaborează cu structurile responsabile pentru supravegherea </w:t>
      </w:r>
      <w:r w:rsidR="00100F1F">
        <w:rPr>
          <w:rFonts w:ascii="Montserrat Light" w:hAnsi="Montserrat Light"/>
        </w:rPr>
        <w:t>ș</w:t>
      </w:r>
      <w:r w:rsidRPr="00100F1F">
        <w:rPr>
          <w:rFonts w:ascii="Montserrat Light" w:hAnsi="Montserrat Light"/>
        </w:rPr>
        <w:t xml:space="preserve">i controlul bolilor transmisibile </w:t>
      </w:r>
      <w:r w:rsidR="00100F1F">
        <w:rPr>
          <w:rFonts w:ascii="Montserrat Light" w:hAnsi="Montserrat Light"/>
        </w:rPr>
        <w:t>ș</w:t>
      </w:r>
      <w:r w:rsidRPr="00100F1F">
        <w:rPr>
          <w:rFonts w:ascii="Montserrat Light" w:hAnsi="Montserrat Light"/>
        </w:rPr>
        <w:t xml:space="preserve">i netransmisibile în realizarea rapoartelor periodice, precum </w:t>
      </w:r>
      <w:r w:rsidR="00100F1F">
        <w:rPr>
          <w:rFonts w:ascii="Montserrat Light" w:hAnsi="Montserrat Light"/>
        </w:rPr>
        <w:t>ș</w:t>
      </w:r>
      <w:r w:rsidRPr="00100F1F">
        <w:rPr>
          <w:rFonts w:ascii="Montserrat Light" w:hAnsi="Montserrat Light"/>
        </w:rPr>
        <w:t>i a prognozelor;</w:t>
      </w:r>
    </w:p>
    <w:p w14:paraId="2D62A496" w14:textId="39E29386" w:rsidR="001524C8" w:rsidRPr="00100F1F" w:rsidRDefault="001524C8" w:rsidP="0006228D">
      <w:pPr>
        <w:numPr>
          <w:ilvl w:val="0"/>
          <w:numId w:val="131"/>
        </w:numPr>
        <w:tabs>
          <w:tab w:val="left" w:pos="142"/>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verifică datele raportate cu eviden</w:t>
      </w:r>
      <w:r w:rsidR="00100F1F">
        <w:rPr>
          <w:rFonts w:ascii="Montserrat Light" w:hAnsi="Montserrat Light"/>
        </w:rPr>
        <w:t>ț</w:t>
      </w:r>
      <w:r w:rsidRPr="00100F1F">
        <w:rPr>
          <w:rFonts w:ascii="Montserrat Light" w:hAnsi="Montserrat Light"/>
        </w:rPr>
        <w:t xml:space="preserve">ele primare </w:t>
      </w:r>
      <w:r w:rsidR="00100F1F">
        <w:rPr>
          <w:rFonts w:ascii="Montserrat Light" w:hAnsi="Montserrat Light"/>
        </w:rPr>
        <w:t>ș</w:t>
      </w:r>
      <w:r w:rsidRPr="00100F1F">
        <w:rPr>
          <w:rFonts w:ascii="Montserrat Light" w:hAnsi="Montserrat Light"/>
        </w:rPr>
        <w:t>i centralizatoare;</w:t>
      </w:r>
    </w:p>
    <w:p w14:paraId="3C50DEF7" w14:textId="28EB1DD1" w:rsidR="001524C8" w:rsidRPr="00100F1F" w:rsidRDefault="001524C8" w:rsidP="0006228D">
      <w:pPr>
        <w:numPr>
          <w:ilvl w:val="0"/>
          <w:numId w:val="131"/>
        </w:numPr>
        <w:tabs>
          <w:tab w:val="left" w:pos="142"/>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Întocme</w:t>
      </w:r>
      <w:r w:rsidR="00100F1F">
        <w:rPr>
          <w:rFonts w:ascii="Montserrat Light" w:hAnsi="Montserrat Light"/>
        </w:rPr>
        <w:t>ș</w:t>
      </w:r>
      <w:r w:rsidRPr="00100F1F">
        <w:rPr>
          <w:rFonts w:ascii="Montserrat Light" w:hAnsi="Montserrat Light"/>
        </w:rPr>
        <w:t xml:space="preserve">te centralizatoarele de activitate trimestriale </w:t>
      </w:r>
      <w:r w:rsidR="00100F1F">
        <w:rPr>
          <w:rFonts w:ascii="Montserrat Light" w:hAnsi="Montserrat Light"/>
        </w:rPr>
        <w:t>ș</w:t>
      </w:r>
      <w:r w:rsidRPr="00100F1F">
        <w:rPr>
          <w:rFonts w:ascii="Montserrat Light" w:hAnsi="Montserrat Light"/>
        </w:rPr>
        <w:t>i anuale;</w:t>
      </w:r>
    </w:p>
    <w:p w14:paraId="058686B8" w14:textId="41843BB4" w:rsidR="001524C8" w:rsidRPr="00100F1F" w:rsidRDefault="001524C8" w:rsidP="0006228D">
      <w:pPr>
        <w:numPr>
          <w:ilvl w:val="0"/>
          <w:numId w:val="131"/>
        </w:numPr>
        <w:tabs>
          <w:tab w:val="left" w:pos="142"/>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Întocme</w:t>
      </w:r>
      <w:r w:rsidR="00100F1F">
        <w:rPr>
          <w:rFonts w:ascii="Montserrat Light" w:hAnsi="Montserrat Light"/>
        </w:rPr>
        <w:t>ș</w:t>
      </w:r>
      <w:r w:rsidRPr="00100F1F">
        <w:rPr>
          <w:rFonts w:ascii="Montserrat Light" w:hAnsi="Montserrat Light"/>
        </w:rPr>
        <w:t xml:space="preserve">te rapoartele de morbiditate trimestriale </w:t>
      </w:r>
      <w:r w:rsidR="00100F1F">
        <w:rPr>
          <w:rFonts w:ascii="Montserrat Light" w:hAnsi="Montserrat Light"/>
        </w:rPr>
        <w:t>ș</w:t>
      </w:r>
      <w:r w:rsidRPr="00100F1F">
        <w:rPr>
          <w:rFonts w:ascii="Montserrat Light" w:hAnsi="Montserrat Light"/>
        </w:rPr>
        <w:t>i anuale;</w:t>
      </w:r>
    </w:p>
    <w:p w14:paraId="14EB0448" w14:textId="7965AA67" w:rsidR="001524C8" w:rsidRPr="00100F1F" w:rsidRDefault="001524C8" w:rsidP="0006228D">
      <w:pPr>
        <w:pStyle w:val="Listparagraf"/>
        <w:numPr>
          <w:ilvl w:val="0"/>
          <w:numId w:val="131"/>
        </w:numPr>
        <w:tabs>
          <w:tab w:val="left" w:pos="142"/>
          <w:tab w:val="left" w:pos="567"/>
        </w:tabs>
        <w:ind w:left="714" w:hanging="357"/>
        <w:jc w:val="both"/>
        <w:rPr>
          <w:rFonts w:ascii="Montserrat Light" w:hAnsi="Montserrat Light"/>
          <w:sz w:val="22"/>
          <w:szCs w:val="22"/>
          <w:lang w:val="ro-RO"/>
        </w:rPr>
      </w:pPr>
      <w:r w:rsidRPr="00100F1F">
        <w:rPr>
          <w:rFonts w:ascii="Montserrat Light" w:hAnsi="Montserrat Light"/>
          <w:sz w:val="22"/>
          <w:szCs w:val="22"/>
          <w:lang w:val="ro-RO"/>
        </w:rPr>
        <w:t>organizează sistemul de eviden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primară </w:t>
      </w:r>
      <w:r w:rsidR="00100F1F">
        <w:rPr>
          <w:rFonts w:ascii="Montserrat Light" w:hAnsi="Montserrat Light"/>
          <w:sz w:val="22"/>
          <w:szCs w:val="22"/>
          <w:lang w:val="ro-RO"/>
        </w:rPr>
        <w:t>ș</w:t>
      </w:r>
      <w:r w:rsidRPr="00100F1F">
        <w:rPr>
          <w:rFonts w:ascii="Montserrat Light" w:hAnsi="Montserrat Light"/>
          <w:sz w:val="22"/>
          <w:szCs w:val="22"/>
          <w:lang w:val="ro-RO"/>
        </w:rPr>
        <w:t>i raportarea statistică medicală la nivelul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compartimentelor/ laboratoarelor/serviciilor medicale; </w:t>
      </w:r>
    </w:p>
    <w:p w14:paraId="171003EB" w14:textId="5F3C757B" w:rsidR="001524C8" w:rsidRPr="00100F1F" w:rsidRDefault="001524C8" w:rsidP="0006228D">
      <w:pPr>
        <w:pStyle w:val="Listparagraf"/>
        <w:numPr>
          <w:ilvl w:val="0"/>
          <w:numId w:val="131"/>
        </w:numPr>
        <w:tabs>
          <w:tab w:val="left" w:pos="142"/>
          <w:tab w:val="left" w:pos="567"/>
        </w:tabs>
        <w:ind w:left="714" w:hanging="357"/>
        <w:jc w:val="both"/>
        <w:rPr>
          <w:rFonts w:ascii="Montserrat Light" w:hAnsi="Montserrat Light"/>
          <w:sz w:val="22"/>
          <w:szCs w:val="22"/>
          <w:lang w:val="ro-RO"/>
        </w:rPr>
      </w:pPr>
      <w:r w:rsidRPr="00100F1F">
        <w:rPr>
          <w:rFonts w:ascii="Montserrat Light" w:hAnsi="Montserrat Light"/>
          <w:sz w:val="22"/>
          <w:szCs w:val="22"/>
          <w:lang w:val="ro-RO"/>
        </w:rPr>
        <w:t>pune la dispozi</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ia tuturor structurilor interne interesate </w:t>
      </w:r>
      <w:r w:rsidR="00100F1F">
        <w:rPr>
          <w:rFonts w:ascii="Montserrat Light" w:hAnsi="Montserrat Light"/>
          <w:sz w:val="22"/>
          <w:szCs w:val="22"/>
          <w:lang w:val="ro-RO"/>
        </w:rPr>
        <w:t>ș</w:t>
      </w:r>
      <w:r w:rsidRPr="00100F1F">
        <w:rPr>
          <w:rFonts w:ascii="Montserrat Light" w:hAnsi="Montserrat Light"/>
          <w:sz w:val="22"/>
          <w:szCs w:val="22"/>
          <w:lang w:val="ro-RO"/>
        </w:rPr>
        <w:t>i la dispozi</w:t>
      </w:r>
      <w:r w:rsidR="00100F1F">
        <w:rPr>
          <w:rFonts w:ascii="Montserrat Light" w:hAnsi="Montserrat Light"/>
          <w:sz w:val="22"/>
          <w:szCs w:val="22"/>
          <w:lang w:val="ro-RO"/>
        </w:rPr>
        <w:t>ț</w:t>
      </w:r>
      <w:r w:rsidRPr="00100F1F">
        <w:rPr>
          <w:rFonts w:ascii="Montserrat Light" w:hAnsi="Montserrat Light"/>
          <w:sz w:val="22"/>
          <w:szCs w:val="22"/>
          <w:lang w:val="ro-RO"/>
        </w:rPr>
        <w:t>ia structurilor externe, Direc</w:t>
      </w:r>
      <w:r w:rsidR="00100F1F">
        <w:rPr>
          <w:rFonts w:ascii="Montserrat Light" w:hAnsi="Montserrat Light"/>
          <w:sz w:val="22"/>
          <w:szCs w:val="22"/>
          <w:lang w:val="ro-RO"/>
        </w:rPr>
        <w:t>ț</w:t>
      </w:r>
      <w:r w:rsidRPr="00100F1F">
        <w:rPr>
          <w:rFonts w:ascii="Montserrat Light" w:hAnsi="Montserrat Light"/>
          <w:sz w:val="22"/>
          <w:szCs w:val="22"/>
          <w:lang w:val="ro-RO"/>
        </w:rPr>
        <w:t>ia de Sănătate Publică Cluj, Casa de Asigurări de Sănătate Cluj, date statistice medicale, la solicitarea conducerii spitalului;</w:t>
      </w:r>
    </w:p>
    <w:p w14:paraId="5C7305F7" w14:textId="77777777" w:rsidR="001524C8" w:rsidRPr="00100F1F" w:rsidRDefault="001524C8" w:rsidP="0006228D">
      <w:pPr>
        <w:pStyle w:val="Listparagraf"/>
        <w:numPr>
          <w:ilvl w:val="0"/>
          <w:numId w:val="131"/>
        </w:numPr>
        <w:tabs>
          <w:tab w:val="left" w:pos="142"/>
          <w:tab w:val="left" w:pos="567"/>
        </w:tabs>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colaborează cu celelalte structuri pe probleme legate de statistică medicală; </w:t>
      </w:r>
    </w:p>
    <w:p w14:paraId="43B8CC64" w14:textId="65022228" w:rsidR="001524C8" w:rsidRPr="00100F1F" w:rsidRDefault="001524C8" w:rsidP="0006228D">
      <w:pPr>
        <w:pStyle w:val="Listparagraf"/>
        <w:numPr>
          <w:ilvl w:val="0"/>
          <w:numId w:val="131"/>
        </w:numPr>
        <w:tabs>
          <w:tab w:val="left" w:pos="142"/>
          <w:tab w:val="left" w:pos="567"/>
        </w:tabs>
        <w:ind w:left="714" w:hanging="357"/>
        <w:rPr>
          <w:rFonts w:ascii="Montserrat Light" w:hAnsi="Montserrat Light"/>
          <w:sz w:val="22"/>
          <w:szCs w:val="22"/>
          <w:lang w:val="ro-RO"/>
        </w:rPr>
      </w:pPr>
      <w:r w:rsidRPr="00100F1F">
        <w:rPr>
          <w:rFonts w:ascii="Montserrat Light" w:hAnsi="Montserrat Light"/>
          <w:sz w:val="22"/>
          <w:szCs w:val="22"/>
          <w:lang w:val="ro-RO"/>
        </w:rPr>
        <w:t xml:space="preserve">efectuează, verifică, centralizează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transmite structurilor desemnate, date statistice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rapoarte periodice, trimestriale </w:t>
      </w:r>
      <w:r w:rsidR="00100F1F">
        <w:rPr>
          <w:rFonts w:ascii="Montserrat Light" w:hAnsi="Montserrat Light"/>
          <w:sz w:val="22"/>
          <w:szCs w:val="22"/>
          <w:lang w:val="ro-RO"/>
        </w:rPr>
        <w:t>ș</w:t>
      </w:r>
      <w:r w:rsidRPr="00100F1F">
        <w:rPr>
          <w:rFonts w:ascii="Montserrat Light" w:hAnsi="Montserrat Light"/>
          <w:sz w:val="22"/>
          <w:szCs w:val="22"/>
          <w:lang w:val="ro-RO"/>
        </w:rPr>
        <w:t>i anuale;</w:t>
      </w:r>
    </w:p>
    <w:p w14:paraId="2385F53E" w14:textId="000BD2AF" w:rsidR="001524C8" w:rsidRPr="00100F1F" w:rsidRDefault="001524C8" w:rsidP="0006228D">
      <w:pPr>
        <w:pStyle w:val="Listparagraf"/>
        <w:numPr>
          <w:ilvl w:val="0"/>
          <w:numId w:val="131"/>
        </w:numPr>
        <w:tabs>
          <w:tab w:val="left" w:pos="142"/>
          <w:tab w:val="left" w:pos="567"/>
        </w:tabs>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întocme</w:t>
      </w:r>
      <w:r w:rsidR="00100F1F">
        <w:rPr>
          <w:rFonts w:ascii="Montserrat Light" w:hAnsi="Montserrat Light"/>
          <w:sz w:val="22"/>
          <w:szCs w:val="22"/>
          <w:lang w:val="ro-RO"/>
        </w:rPr>
        <w:t>ș</w:t>
      </w:r>
      <w:r w:rsidRPr="00100F1F">
        <w:rPr>
          <w:rFonts w:ascii="Montserrat Light" w:hAnsi="Montserrat Light"/>
          <w:sz w:val="22"/>
          <w:szCs w:val="22"/>
          <w:lang w:val="ro-RO"/>
        </w:rPr>
        <w:t>te rapoarte legate de activitatea spitalului,</w:t>
      </w:r>
    </w:p>
    <w:p w14:paraId="651E07FD" w14:textId="1290A448" w:rsidR="001524C8" w:rsidRPr="00100F1F" w:rsidRDefault="001524C8" w:rsidP="0006228D">
      <w:pPr>
        <w:pStyle w:val="Listparagraf"/>
        <w:numPr>
          <w:ilvl w:val="0"/>
          <w:numId w:val="131"/>
        </w:numPr>
        <w:tabs>
          <w:tab w:val="left" w:pos="142"/>
          <w:tab w:val="left" w:pos="567"/>
        </w:tabs>
        <w:ind w:left="714" w:hanging="357"/>
        <w:jc w:val="both"/>
        <w:rPr>
          <w:rFonts w:ascii="Montserrat Light" w:hAnsi="Montserrat Light"/>
          <w:sz w:val="22"/>
          <w:szCs w:val="22"/>
          <w:lang w:val="ro-RO"/>
        </w:rPr>
      </w:pPr>
      <w:r w:rsidRPr="00100F1F">
        <w:rPr>
          <w:rFonts w:ascii="Montserrat Light" w:hAnsi="Montserrat Light"/>
          <w:sz w:val="22"/>
          <w:szCs w:val="22"/>
          <w:lang w:val="ro-RO"/>
        </w:rPr>
        <w:t>calculează indicatorii specifici prin care se analizează activitatea spitalului, indicatori de management al resurselor umane, indicatori de utilizare a serviciilor, indicatori economico-financiari, indicatori de calitate în baza datelor furnizate de compartimentele care gestionează eviden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ele respective; </w:t>
      </w:r>
    </w:p>
    <w:p w14:paraId="4C256527" w14:textId="4ECB88CD" w:rsidR="001524C8" w:rsidRPr="00100F1F" w:rsidRDefault="001524C8" w:rsidP="0006228D">
      <w:pPr>
        <w:pStyle w:val="Listparagraf"/>
        <w:numPr>
          <w:ilvl w:val="0"/>
          <w:numId w:val="131"/>
        </w:numPr>
        <w:tabs>
          <w:tab w:val="left" w:pos="142"/>
          <w:tab w:val="left" w:pos="567"/>
        </w:tabs>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întocme</w:t>
      </w:r>
      <w:r w:rsidR="00100F1F">
        <w:rPr>
          <w:rFonts w:ascii="Montserrat Light" w:hAnsi="Montserrat Light"/>
          <w:sz w:val="22"/>
          <w:szCs w:val="22"/>
          <w:lang w:val="ro-RO"/>
        </w:rPr>
        <w:t>ș</w:t>
      </w:r>
      <w:r w:rsidRPr="00100F1F">
        <w:rPr>
          <w:rFonts w:ascii="Montserrat Light" w:hAnsi="Montserrat Light"/>
          <w:sz w:val="22"/>
          <w:szCs w:val="22"/>
          <w:lang w:val="ro-RO"/>
        </w:rPr>
        <w:t>te situa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prin care informează conducerea spitalului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w:t>
      </w:r>
      <w:r w:rsidR="00100F1F">
        <w:rPr>
          <w:rFonts w:ascii="Montserrat Light" w:hAnsi="Montserrat Light"/>
          <w:sz w:val="22"/>
          <w:szCs w:val="22"/>
          <w:lang w:val="ro-RO"/>
        </w:rPr>
        <w:t>ș</w:t>
      </w:r>
      <w:r w:rsidRPr="00100F1F">
        <w:rPr>
          <w:rFonts w:ascii="Montserrat Light" w:hAnsi="Montserrat Light"/>
          <w:sz w:val="22"/>
          <w:szCs w:val="22"/>
          <w:lang w:val="ro-RO"/>
        </w:rPr>
        <w:t>efii de sec</w:t>
      </w:r>
      <w:r w:rsidR="00100F1F">
        <w:rPr>
          <w:rFonts w:ascii="Montserrat Light" w:hAnsi="Montserrat Light"/>
          <w:sz w:val="22"/>
          <w:szCs w:val="22"/>
          <w:lang w:val="ro-RO"/>
        </w:rPr>
        <w:t>ț</w:t>
      </w:r>
      <w:r w:rsidRPr="00100F1F">
        <w:rPr>
          <w:rFonts w:ascii="Montserrat Light" w:hAnsi="Montserrat Light"/>
          <w:sz w:val="22"/>
          <w:szCs w:val="22"/>
          <w:lang w:val="ro-RO"/>
        </w:rPr>
        <w:t>ii, despre indicatorii ob</w:t>
      </w:r>
      <w:r w:rsidR="00100F1F">
        <w:rPr>
          <w:rFonts w:ascii="Montserrat Light" w:hAnsi="Montserrat Light"/>
          <w:sz w:val="22"/>
          <w:szCs w:val="22"/>
          <w:lang w:val="ro-RO"/>
        </w:rPr>
        <w:t>ț</w:t>
      </w:r>
      <w:r w:rsidRPr="00100F1F">
        <w:rPr>
          <w:rFonts w:ascii="Montserrat Light" w:hAnsi="Montserrat Light"/>
          <w:sz w:val="22"/>
          <w:szCs w:val="22"/>
          <w:lang w:val="ro-RO"/>
        </w:rPr>
        <w:t>inu</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 cazurile nevalidate, I.C.M., lunar / trimestrial / anual; </w:t>
      </w:r>
    </w:p>
    <w:p w14:paraId="51A666C1" w14:textId="0CF69EE9" w:rsidR="001524C8" w:rsidRPr="00100F1F" w:rsidRDefault="001524C8" w:rsidP="0006228D">
      <w:pPr>
        <w:pStyle w:val="Listparagraf"/>
        <w:numPr>
          <w:ilvl w:val="0"/>
          <w:numId w:val="131"/>
        </w:numPr>
        <w:tabs>
          <w:tab w:val="left" w:pos="142"/>
          <w:tab w:val="left" w:pos="567"/>
          <w:tab w:val="left" w:pos="1134"/>
        </w:tabs>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colectează, gestionează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arhivează toate datele statistice medicale ale spitalului; </w:t>
      </w:r>
    </w:p>
    <w:p w14:paraId="77C0CEEE" w14:textId="37F06C8F" w:rsidR="001524C8" w:rsidRPr="00100F1F" w:rsidRDefault="001524C8" w:rsidP="0006228D">
      <w:pPr>
        <w:pStyle w:val="Listparagraf"/>
        <w:numPr>
          <w:ilvl w:val="0"/>
          <w:numId w:val="131"/>
        </w:numPr>
        <w:tabs>
          <w:tab w:val="left" w:pos="142"/>
          <w:tab w:val="left" w:pos="567"/>
        </w:tabs>
        <w:ind w:left="714" w:hanging="357"/>
        <w:jc w:val="both"/>
        <w:rPr>
          <w:rFonts w:ascii="Montserrat Light" w:hAnsi="Montserrat Light"/>
          <w:sz w:val="22"/>
          <w:szCs w:val="22"/>
          <w:lang w:val="ro-RO"/>
        </w:rPr>
      </w:pPr>
      <w:r w:rsidRPr="00100F1F">
        <w:rPr>
          <w:rFonts w:ascii="Montserrat Light" w:hAnsi="Montserrat Light"/>
          <w:sz w:val="22"/>
          <w:szCs w:val="22"/>
          <w:lang w:val="ro-RO"/>
        </w:rPr>
        <w:t>pregăte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 dosarele necesare de evaluare </w:t>
      </w:r>
      <w:r w:rsidR="00100F1F">
        <w:rPr>
          <w:rFonts w:ascii="Montserrat Light" w:hAnsi="Montserrat Light"/>
          <w:sz w:val="22"/>
          <w:szCs w:val="22"/>
          <w:lang w:val="ro-RO"/>
        </w:rPr>
        <w:t>ș</w:t>
      </w:r>
      <w:r w:rsidRPr="00100F1F">
        <w:rPr>
          <w:rFonts w:ascii="Montserrat Light" w:hAnsi="Montserrat Light"/>
          <w:sz w:val="22"/>
          <w:szCs w:val="22"/>
          <w:lang w:val="ro-RO"/>
        </w:rPr>
        <w:t>i contractare pentru spital, Ambulator</w:t>
      </w:r>
      <w:r w:rsidR="00100F1F">
        <w:rPr>
          <w:rFonts w:ascii="Montserrat Light" w:hAnsi="Montserrat Light"/>
          <w:sz w:val="22"/>
          <w:szCs w:val="22"/>
          <w:lang w:val="ro-RO"/>
        </w:rPr>
        <w:t>iu</w:t>
      </w:r>
      <w:r w:rsidRPr="00100F1F">
        <w:rPr>
          <w:rFonts w:ascii="Montserrat Light" w:hAnsi="Montserrat Light"/>
          <w:sz w:val="22"/>
          <w:szCs w:val="22"/>
          <w:lang w:val="ro-RO"/>
        </w:rPr>
        <w:t>, RECA, Paraclinic, Conve</w:t>
      </w:r>
      <w:r w:rsidR="00100F1F">
        <w:rPr>
          <w:rFonts w:ascii="Montserrat Light" w:hAnsi="Montserrat Light"/>
          <w:sz w:val="22"/>
          <w:szCs w:val="22"/>
          <w:lang w:val="ro-RO"/>
        </w:rPr>
        <w:t>nț</w:t>
      </w:r>
      <w:r w:rsidRPr="00100F1F">
        <w:rPr>
          <w:rFonts w:ascii="Montserrat Light" w:hAnsi="Montserrat Light"/>
          <w:sz w:val="22"/>
          <w:szCs w:val="22"/>
          <w:lang w:val="ro-RO"/>
        </w:rPr>
        <w:t>ia de concedii medicale împreună cu directorul de îngrijiri;</w:t>
      </w:r>
    </w:p>
    <w:p w14:paraId="3ACF71FA" w14:textId="77777777" w:rsidR="001524C8" w:rsidRPr="00100F1F" w:rsidRDefault="001524C8" w:rsidP="0006228D">
      <w:pPr>
        <w:pStyle w:val="Listparagraf"/>
        <w:numPr>
          <w:ilvl w:val="0"/>
          <w:numId w:val="131"/>
        </w:numPr>
        <w:tabs>
          <w:tab w:val="left" w:pos="142"/>
          <w:tab w:val="left" w:pos="567"/>
        </w:tabs>
        <w:ind w:left="714" w:hanging="357"/>
        <w:jc w:val="both"/>
        <w:rPr>
          <w:rFonts w:ascii="Montserrat Light" w:hAnsi="Montserrat Light"/>
          <w:sz w:val="22"/>
          <w:szCs w:val="22"/>
          <w:lang w:val="ro-RO"/>
        </w:rPr>
      </w:pPr>
      <w:r w:rsidRPr="00100F1F">
        <w:rPr>
          <w:rFonts w:ascii="Montserrat Light" w:hAnsi="Montserrat Light"/>
          <w:sz w:val="22"/>
          <w:szCs w:val="22"/>
          <w:lang w:val="ro-RO"/>
        </w:rPr>
        <w:t>transmite lunar raportări la Casa de Asigurări de Sănătate Cluj în vederea decontării serviciilor efectuate;</w:t>
      </w:r>
    </w:p>
    <w:p w14:paraId="435464DA" w14:textId="58360A05" w:rsidR="001524C8" w:rsidRPr="00100F1F" w:rsidRDefault="001524C8" w:rsidP="0006228D">
      <w:pPr>
        <w:pStyle w:val="Listparagraf"/>
        <w:numPr>
          <w:ilvl w:val="0"/>
          <w:numId w:val="131"/>
        </w:numPr>
        <w:tabs>
          <w:tab w:val="left" w:pos="142"/>
          <w:tab w:val="left" w:pos="567"/>
        </w:tabs>
        <w:ind w:left="714" w:hanging="357"/>
        <w:rPr>
          <w:rFonts w:ascii="Montserrat Light" w:hAnsi="Montserrat Light"/>
          <w:sz w:val="22"/>
          <w:szCs w:val="22"/>
          <w:lang w:val="ro-RO"/>
        </w:rPr>
      </w:pPr>
      <w:r w:rsidRPr="00100F1F">
        <w:rPr>
          <w:rFonts w:ascii="Montserrat Light" w:hAnsi="Montserrat Light"/>
          <w:sz w:val="22"/>
          <w:szCs w:val="22"/>
          <w:lang w:val="ro-RO"/>
        </w:rPr>
        <w:t>întocme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 raportările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emite facturile aferente; </w:t>
      </w:r>
    </w:p>
    <w:p w14:paraId="17ADE1A7" w14:textId="52FD1335" w:rsidR="001524C8" w:rsidRPr="00100F1F" w:rsidRDefault="001524C8" w:rsidP="0006228D">
      <w:pPr>
        <w:pStyle w:val="Listparagraf"/>
        <w:numPr>
          <w:ilvl w:val="0"/>
          <w:numId w:val="131"/>
        </w:numPr>
        <w:tabs>
          <w:tab w:val="left" w:pos="142"/>
          <w:tab w:val="left" w:pos="567"/>
        </w:tabs>
        <w:ind w:left="714" w:hanging="357"/>
        <w:jc w:val="both"/>
        <w:rPr>
          <w:rFonts w:ascii="Montserrat Light" w:hAnsi="Montserrat Light"/>
          <w:sz w:val="22"/>
          <w:szCs w:val="22"/>
          <w:lang w:val="ro-RO"/>
        </w:rPr>
      </w:pPr>
      <w:r w:rsidRPr="00100F1F">
        <w:rPr>
          <w:rFonts w:ascii="Montserrat Light" w:hAnsi="Montserrat Light"/>
          <w:sz w:val="22"/>
          <w:szCs w:val="22"/>
          <w:lang w:val="ro-RO"/>
        </w:rPr>
        <w:t>gestionează documentele medicale în form</w:t>
      </w:r>
      <w:r w:rsidR="00100F1F">
        <w:rPr>
          <w:rFonts w:ascii="Montserrat Light" w:hAnsi="Montserrat Light"/>
          <w:sz w:val="22"/>
          <w:szCs w:val="22"/>
          <w:lang w:val="ro-RO"/>
        </w:rPr>
        <w:t>at</w:t>
      </w:r>
      <w:r w:rsidRPr="00100F1F">
        <w:rPr>
          <w:rFonts w:ascii="Montserrat Light" w:hAnsi="Montserrat Light"/>
          <w:sz w:val="22"/>
          <w:szCs w:val="22"/>
          <w:lang w:val="ro-RO"/>
        </w:rPr>
        <w:t xml:space="preserve"> letric: preluare, inventariere, arhivare în colaborare cu persoana desemnată de conducerea spitalului; </w:t>
      </w:r>
    </w:p>
    <w:p w14:paraId="04B69113" w14:textId="24A81F6F" w:rsidR="001524C8" w:rsidRPr="00100F1F" w:rsidRDefault="001524C8" w:rsidP="0006228D">
      <w:pPr>
        <w:pStyle w:val="Listparagraf"/>
        <w:numPr>
          <w:ilvl w:val="0"/>
          <w:numId w:val="131"/>
        </w:numPr>
        <w:tabs>
          <w:tab w:val="left" w:pos="142"/>
          <w:tab w:val="left" w:pos="567"/>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instruiri pentru personalul din statistică cu privire la bună completare a eviden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elor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dărilor de seamă, precum </w:t>
      </w:r>
      <w:r w:rsidR="00100F1F">
        <w:rPr>
          <w:rFonts w:ascii="Montserrat Light" w:hAnsi="Montserrat Light"/>
          <w:sz w:val="22"/>
          <w:szCs w:val="22"/>
          <w:lang w:val="ro-RO"/>
        </w:rPr>
        <w:t>ș</w:t>
      </w:r>
      <w:r w:rsidRPr="00100F1F">
        <w:rPr>
          <w:rFonts w:ascii="Montserrat Light" w:hAnsi="Montserrat Light"/>
          <w:sz w:val="22"/>
          <w:szCs w:val="22"/>
          <w:lang w:val="ro-RO"/>
        </w:rPr>
        <w:t>i arhivarea formularelor statistice;</w:t>
      </w:r>
    </w:p>
    <w:p w14:paraId="6AE82B5D" w14:textId="26CE5777" w:rsidR="001524C8" w:rsidRPr="00100F1F" w:rsidRDefault="001524C8" w:rsidP="0006228D">
      <w:pPr>
        <w:pStyle w:val="Listparagraf"/>
        <w:numPr>
          <w:ilvl w:val="0"/>
          <w:numId w:val="131"/>
        </w:numPr>
        <w:tabs>
          <w:tab w:val="left" w:pos="142"/>
          <w:tab w:val="left" w:pos="567"/>
          <w:tab w:val="left" w:pos="709"/>
        </w:tabs>
        <w:autoSpaceDE w:val="0"/>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centralizează toate datele statistice solicitate de Direc</w:t>
      </w:r>
      <w:r w:rsidR="00100F1F">
        <w:rPr>
          <w:rFonts w:ascii="Montserrat Light" w:hAnsi="Montserrat Light"/>
          <w:sz w:val="22"/>
          <w:szCs w:val="22"/>
          <w:lang w:val="ro-RO"/>
        </w:rPr>
        <w:t>ț</w:t>
      </w:r>
      <w:r w:rsidRPr="00100F1F">
        <w:rPr>
          <w:rFonts w:ascii="Montserrat Light" w:hAnsi="Montserrat Light"/>
          <w:sz w:val="22"/>
          <w:szCs w:val="22"/>
          <w:lang w:val="ro-RO"/>
        </w:rPr>
        <w:t>ia de Sănătate Publică a jude</w:t>
      </w:r>
      <w:r w:rsidR="00100F1F">
        <w:rPr>
          <w:rFonts w:ascii="Montserrat Light" w:hAnsi="Montserrat Light"/>
          <w:sz w:val="22"/>
          <w:szCs w:val="22"/>
          <w:lang w:val="ro-RO"/>
        </w:rPr>
        <w:t>ț</w:t>
      </w:r>
      <w:r w:rsidRPr="00100F1F">
        <w:rPr>
          <w:rFonts w:ascii="Montserrat Light" w:hAnsi="Montserrat Light"/>
          <w:sz w:val="22"/>
          <w:szCs w:val="22"/>
          <w:lang w:val="ro-RO"/>
        </w:rPr>
        <w:t>ului Cluj în chestionarul statistic SAN anual;</w:t>
      </w:r>
    </w:p>
    <w:p w14:paraId="67D48818" w14:textId="364D75AD" w:rsidR="001524C8" w:rsidRPr="00100F1F" w:rsidRDefault="001524C8" w:rsidP="0006228D">
      <w:pPr>
        <w:pStyle w:val="Listparagraf"/>
        <w:numPr>
          <w:ilvl w:val="0"/>
          <w:numId w:val="131"/>
        </w:numPr>
        <w:tabs>
          <w:tab w:val="left" w:pos="142"/>
          <w:tab w:val="left" w:pos="567"/>
          <w:tab w:val="left" w:pos="709"/>
        </w:tabs>
        <w:autoSpaceDE w:val="0"/>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alte atribu</w:t>
      </w:r>
      <w:r w:rsidR="00100F1F">
        <w:rPr>
          <w:rFonts w:ascii="Montserrat Light" w:hAnsi="Montserrat Light"/>
          <w:sz w:val="22"/>
          <w:szCs w:val="22"/>
          <w:lang w:val="ro-RO"/>
        </w:rPr>
        <w:t>ț</w:t>
      </w:r>
      <w:r w:rsidRPr="00100F1F">
        <w:rPr>
          <w:rFonts w:ascii="Montserrat Light" w:hAnsi="Montserrat Light"/>
          <w:sz w:val="22"/>
          <w:szCs w:val="22"/>
          <w:lang w:val="ro-RO"/>
        </w:rPr>
        <w:t>ii specifice stabilite de conducerea spitalului.</w:t>
      </w:r>
    </w:p>
    <w:p w14:paraId="28F0E8A6" w14:textId="77777777" w:rsidR="002119E9" w:rsidRPr="00100F1F" w:rsidRDefault="0041030D" w:rsidP="0006228D">
      <w:pPr>
        <w:adjustRightInd w:val="0"/>
        <w:spacing w:after="0" w:line="240" w:lineRule="auto"/>
        <w:jc w:val="both"/>
        <w:rPr>
          <w:rFonts w:ascii="Montserrat Light" w:hAnsi="Montserrat Light"/>
          <w:b/>
          <w:bCs/>
        </w:rPr>
      </w:pPr>
      <w:r w:rsidRPr="00100F1F">
        <w:rPr>
          <w:rFonts w:ascii="Montserrat Light" w:hAnsi="Montserrat Light"/>
          <w:b/>
          <w:lang w:bidi="en-US"/>
        </w:rPr>
        <w:t>Articolul</w:t>
      </w:r>
      <w:r w:rsidRPr="00100F1F">
        <w:rPr>
          <w:rFonts w:ascii="Montserrat Light" w:hAnsi="Montserrat Light"/>
          <w:b/>
          <w:bCs/>
        </w:rPr>
        <w:t xml:space="preserve"> </w:t>
      </w:r>
      <w:r w:rsidR="00F7422C" w:rsidRPr="00100F1F">
        <w:rPr>
          <w:rFonts w:ascii="Montserrat Light" w:hAnsi="Montserrat Light"/>
          <w:b/>
          <w:bCs/>
        </w:rPr>
        <w:t>4</w:t>
      </w:r>
      <w:r w:rsidR="003B1206" w:rsidRPr="00100F1F">
        <w:rPr>
          <w:rFonts w:ascii="Montserrat Light" w:hAnsi="Montserrat Light"/>
          <w:b/>
          <w:bCs/>
        </w:rPr>
        <w:t>6</w:t>
      </w:r>
    </w:p>
    <w:p w14:paraId="7E2156D8" w14:textId="57BC3D7D" w:rsidR="00F7422C" w:rsidRPr="00100F1F" w:rsidRDefault="00F7422C" w:rsidP="0006228D">
      <w:pPr>
        <w:adjustRightInd w:val="0"/>
        <w:spacing w:after="0" w:line="240" w:lineRule="auto"/>
        <w:jc w:val="both"/>
        <w:rPr>
          <w:rFonts w:ascii="Montserrat Light" w:hAnsi="Montserrat Light"/>
          <w:b/>
        </w:rPr>
      </w:pPr>
      <w:r w:rsidRPr="00100F1F">
        <w:rPr>
          <w:rFonts w:ascii="Montserrat Light" w:hAnsi="Montserrat Light"/>
          <w:b/>
          <w:bCs/>
        </w:rPr>
        <w:t>Cabinet diabet zaharat, nutri</w:t>
      </w:r>
      <w:r w:rsidR="00100F1F">
        <w:rPr>
          <w:rFonts w:ascii="Montserrat Light" w:hAnsi="Montserrat Light"/>
          <w:b/>
          <w:bCs/>
        </w:rPr>
        <w:t>ț</w:t>
      </w:r>
      <w:r w:rsidRPr="00100F1F">
        <w:rPr>
          <w:rFonts w:ascii="Montserrat Light" w:hAnsi="Montserrat Light"/>
          <w:b/>
          <w:bCs/>
        </w:rPr>
        <w:t xml:space="preserve">ie </w:t>
      </w:r>
      <w:r w:rsidR="00100F1F">
        <w:rPr>
          <w:rFonts w:ascii="Montserrat Light" w:hAnsi="Montserrat Light"/>
          <w:b/>
          <w:bCs/>
        </w:rPr>
        <w:t>ș</w:t>
      </w:r>
      <w:r w:rsidRPr="00100F1F">
        <w:rPr>
          <w:rFonts w:ascii="Montserrat Light" w:hAnsi="Montserrat Light"/>
          <w:b/>
          <w:bCs/>
        </w:rPr>
        <w:t>i boli metabolice</w:t>
      </w:r>
    </w:p>
    <w:p w14:paraId="600D91A8" w14:textId="0534A6E8" w:rsidR="00F7422C" w:rsidRPr="00100F1F" w:rsidRDefault="00F7422C" w:rsidP="0006228D">
      <w:pPr>
        <w:pStyle w:val="Listparagraf"/>
        <w:numPr>
          <w:ilvl w:val="0"/>
          <w:numId w:val="9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efectuează consulta</w:t>
      </w:r>
      <w:r w:rsidR="00100F1F">
        <w:rPr>
          <w:rFonts w:ascii="Montserrat Light" w:hAnsi="Montserrat Light"/>
          <w:sz w:val="22"/>
          <w:szCs w:val="22"/>
          <w:lang w:val="ro-RO"/>
        </w:rPr>
        <w:t>ț</w:t>
      </w:r>
      <w:r w:rsidRPr="00100F1F">
        <w:rPr>
          <w:rFonts w:ascii="Montserrat Light" w:hAnsi="Montserrat Light"/>
          <w:sz w:val="22"/>
          <w:szCs w:val="22"/>
          <w:lang w:val="ro-RO"/>
        </w:rPr>
        <w:t>ii de specialitate pacien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ambulatoriu </w:t>
      </w:r>
      <w:r w:rsidR="00100F1F">
        <w:rPr>
          <w:rFonts w:ascii="Montserrat Light" w:hAnsi="Montserrat Light"/>
          <w:sz w:val="22"/>
          <w:szCs w:val="22"/>
          <w:lang w:val="ro-RO"/>
        </w:rPr>
        <w:t>ș</w:t>
      </w:r>
      <w:r w:rsidRPr="00100F1F">
        <w:rPr>
          <w:rFonts w:ascii="Montserrat Light" w:hAnsi="Montserrat Light"/>
          <w:sz w:val="22"/>
          <w:szCs w:val="22"/>
          <w:lang w:val="ro-RO"/>
        </w:rPr>
        <w:t>i interna</w:t>
      </w:r>
      <w:r w:rsidR="00100F1F">
        <w:rPr>
          <w:rFonts w:ascii="Montserrat Light" w:hAnsi="Montserrat Light"/>
          <w:sz w:val="22"/>
          <w:szCs w:val="22"/>
          <w:lang w:val="ro-RO"/>
        </w:rPr>
        <w:t>ț</w:t>
      </w:r>
      <w:r w:rsidRPr="00100F1F">
        <w:rPr>
          <w:rFonts w:ascii="Montserrat Light" w:hAnsi="Montserrat Light"/>
          <w:sz w:val="22"/>
          <w:szCs w:val="22"/>
          <w:lang w:val="ro-RO"/>
        </w:rPr>
        <w:t>ilor;</w:t>
      </w:r>
    </w:p>
    <w:p w14:paraId="0399B72C" w14:textId="196A4A75" w:rsidR="00F7422C" w:rsidRPr="00100F1F" w:rsidRDefault="00F7422C" w:rsidP="0006228D">
      <w:pPr>
        <w:pStyle w:val="Listparagraf"/>
        <w:numPr>
          <w:ilvl w:val="0"/>
          <w:numId w:val="9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 xml:space="preserve">monitorizarea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reevaluarea/ajustarea dietei </w:t>
      </w:r>
      <w:r w:rsidR="00100F1F">
        <w:rPr>
          <w:rFonts w:ascii="Montserrat Light" w:hAnsi="Montserrat Light"/>
          <w:sz w:val="22"/>
          <w:szCs w:val="22"/>
          <w:lang w:val="ro-RO"/>
        </w:rPr>
        <w:t>ș</w:t>
      </w:r>
      <w:r w:rsidRPr="00100F1F">
        <w:rPr>
          <w:rFonts w:ascii="Montserrat Light" w:hAnsi="Montserrat Light"/>
          <w:sz w:val="22"/>
          <w:szCs w:val="22"/>
          <w:lang w:val="ro-RO"/>
        </w:rPr>
        <w:t>i terapia specifică patologiei asociate (obezitate, dislipidemie, hiperuricemie/gută, insuficien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renală cronică); </w:t>
      </w:r>
    </w:p>
    <w:p w14:paraId="3B14BDFE" w14:textId="163C69E4" w:rsidR="00F7422C" w:rsidRPr="00100F1F" w:rsidRDefault="00F7422C" w:rsidP="0006228D">
      <w:pPr>
        <w:numPr>
          <w:ilvl w:val="0"/>
          <w:numId w:val="94"/>
        </w:numPr>
        <w:shd w:val="clear" w:color="auto" w:fill="FFFFFF"/>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stabilirea unui plan de urmărire </w:t>
      </w:r>
      <w:r w:rsidR="00100F1F">
        <w:rPr>
          <w:rFonts w:ascii="Montserrat Light" w:hAnsi="Montserrat Light"/>
        </w:rPr>
        <w:t>ș</w:t>
      </w:r>
      <w:r w:rsidRPr="00100F1F">
        <w:rPr>
          <w:rFonts w:ascii="Montserrat Light" w:hAnsi="Montserrat Light"/>
        </w:rPr>
        <w:t>i monitorizarea periodică de specialitate;</w:t>
      </w:r>
    </w:p>
    <w:p w14:paraId="25C99D28" w14:textId="77777777" w:rsidR="00F7422C" w:rsidRPr="00100F1F" w:rsidRDefault="00F7422C" w:rsidP="0006228D">
      <w:pPr>
        <w:numPr>
          <w:ilvl w:val="0"/>
          <w:numId w:val="94"/>
        </w:numPr>
        <w:shd w:val="clear" w:color="auto" w:fill="FFFFFF"/>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îndrumarea către consulturi de specialitate asociate adaptate patologiei fiecărui pacient în parte.</w:t>
      </w:r>
    </w:p>
    <w:p w14:paraId="29F2EE15" w14:textId="77777777" w:rsidR="002119E9" w:rsidRPr="00100F1F" w:rsidRDefault="0041030D" w:rsidP="0006228D">
      <w:pPr>
        <w:pStyle w:val="Indentcorptext2"/>
        <w:spacing w:after="0" w:line="240" w:lineRule="auto"/>
        <w:ind w:left="0"/>
        <w:jc w:val="both"/>
        <w:rPr>
          <w:rFonts w:ascii="Montserrat Light" w:hAnsi="Montserrat Light"/>
          <w:b/>
          <w:bCs/>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F7422C" w:rsidRPr="00100F1F">
        <w:rPr>
          <w:rFonts w:ascii="Montserrat Light" w:hAnsi="Montserrat Light"/>
          <w:b/>
          <w:bCs/>
          <w:sz w:val="22"/>
          <w:szCs w:val="22"/>
          <w:lang w:val="ro-RO"/>
        </w:rPr>
        <w:t>4</w:t>
      </w:r>
      <w:r w:rsidR="003B1206" w:rsidRPr="00100F1F">
        <w:rPr>
          <w:rFonts w:ascii="Montserrat Light" w:hAnsi="Montserrat Light"/>
          <w:b/>
          <w:bCs/>
          <w:sz w:val="22"/>
          <w:szCs w:val="22"/>
          <w:lang w:val="ro-RO"/>
        </w:rPr>
        <w:t>7</w:t>
      </w:r>
      <w:r w:rsidRPr="00100F1F">
        <w:rPr>
          <w:rFonts w:ascii="Montserrat Light" w:hAnsi="Montserrat Light"/>
          <w:b/>
          <w:bCs/>
          <w:sz w:val="22"/>
          <w:szCs w:val="22"/>
          <w:lang w:val="ro-RO"/>
        </w:rPr>
        <w:t xml:space="preserve"> </w:t>
      </w:r>
    </w:p>
    <w:p w14:paraId="429EBFE1" w14:textId="00A54447"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rPr>
        <w:t>(1)</w:t>
      </w:r>
      <w:r w:rsidRPr="00100F1F">
        <w:rPr>
          <w:rFonts w:ascii="Montserrat Light" w:hAnsi="Montserrat Light"/>
          <w:b/>
          <w:bCs/>
          <w:sz w:val="22"/>
          <w:szCs w:val="22"/>
          <w:lang w:val="ro-RO"/>
        </w:rPr>
        <w:t xml:space="preserve"> Ambulatoriul integrat al spitalului</w:t>
      </w:r>
      <w:r w:rsidRPr="00100F1F">
        <w:rPr>
          <w:rFonts w:ascii="Montserrat Light" w:hAnsi="Montserrat Light"/>
          <w:sz w:val="22"/>
          <w:szCs w:val="22"/>
          <w:lang w:val="ro-RO"/>
        </w:rPr>
        <w:t xml:space="preserve"> este organizat conform OMS 39/2008 </w:t>
      </w:r>
      <w:r w:rsidR="00100F1F">
        <w:rPr>
          <w:rFonts w:ascii="Montserrat Light" w:hAnsi="Montserrat Light"/>
          <w:sz w:val="22"/>
          <w:szCs w:val="22"/>
          <w:lang w:val="ro-RO"/>
        </w:rPr>
        <w:t>ș</w:t>
      </w:r>
      <w:r w:rsidRPr="00100F1F">
        <w:rPr>
          <w:rFonts w:ascii="Montserrat Light" w:hAnsi="Montserrat Light"/>
          <w:sz w:val="22"/>
          <w:szCs w:val="22"/>
          <w:lang w:val="ro-RO"/>
        </w:rPr>
        <w:t>i asigură asisten</w:t>
      </w:r>
      <w:r w:rsidR="00100F1F">
        <w:rPr>
          <w:rFonts w:ascii="Montserrat Light" w:hAnsi="Montserrat Light"/>
          <w:sz w:val="22"/>
          <w:szCs w:val="22"/>
          <w:lang w:val="ro-RO"/>
        </w:rPr>
        <w:t>ț</w:t>
      </w:r>
      <w:r w:rsidRPr="00100F1F">
        <w:rPr>
          <w:rFonts w:ascii="Montserrat Light" w:hAnsi="Montserrat Light"/>
          <w:sz w:val="22"/>
          <w:szCs w:val="22"/>
          <w:lang w:val="ro-RO"/>
        </w:rPr>
        <w:t>ă medicală ambulatorie având în structură atât cabinete medicale de specialitate care au corespondent în specialită</w:t>
      </w:r>
      <w:r w:rsidR="00100F1F">
        <w:rPr>
          <w:rFonts w:ascii="Montserrat Light" w:hAnsi="Montserrat Light"/>
          <w:sz w:val="22"/>
          <w:szCs w:val="22"/>
          <w:lang w:val="ro-RO"/>
        </w:rPr>
        <w:t>ț</w:t>
      </w:r>
      <w:r w:rsidRPr="00100F1F">
        <w:rPr>
          <w:rFonts w:ascii="Montserrat Light" w:hAnsi="Montserrat Light"/>
          <w:sz w:val="22"/>
          <w:szCs w:val="22"/>
          <w:lang w:val="ro-RO"/>
        </w:rPr>
        <w:t>ile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cu paturi precum </w:t>
      </w:r>
      <w:r w:rsidR="00100F1F">
        <w:rPr>
          <w:rFonts w:ascii="Montserrat Light" w:hAnsi="Montserrat Light"/>
          <w:sz w:val="22"/>
          <w:szCs w:val="22"/>
          <w:lang w:val="ro-RO"/>
        </w:rPr>
        <w:t>ș</w:t>
      </w:r>
      <w:r w:rsidRPr="00100F1F">
        <w:rPr>
          <w:rFonts w:ascii="Montserrat Light" w:hAnsi="Montserrat Light"/>
          <w:sz w:val="22"/>
          <w:szCs w:val="22"/>
          <w:lang w:val="ro-RO"/>
        </w:rPr>
        <w:t>i cabinete medicale de alte specialită</w:t>
      </w:r>
      <w:r w:rsidR="00100F1F">
        <w:rPr>
          <w:rFonts w:ascii="Montserrat Light" w:hAnsi="Montserrat Light"/>
          <w:sz w:val="22"/>
          <w:szCs w:val="22"/>
          <w:lang w:val="ro-RO"/>
        </w:rPr>
        <w:t>ț</w:t>
      </w:r>
      <w:r w:rsidRPr="00100F1F">
        <w:rPr>
          <w:rFonts w:ascii="Montserrat Light" w:hAnsi="Montserrat Light"/>
          <w:sz w:val="22"/>
          <w:szCs w:val="22"/>
          <w:lang w:val="ro-RO"/>
        </w:rPr>
        <w:t>i, în vederea asigurării unei asisten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 medicale complexe. </w:t>
      </w:r>
    </w:p>
    <w:p w14:paraId="5F33E4FE" w14:textId="35D00FCB"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bCs/>
          <w:sz w:val="22"/>
          <w:szCs w:val="22"/>
          <w:lang w:val="ro-RO"/>
        </w:rPr>
        <w:t>(2)</w:t>
      </w:r>
      <w:r w:rsidRPr="00100F1F">
        <w:rPr>
          <w:rFonts w:ascii="Montserrat Light" w:hAnsi="Montserrat Light"/>
          <w:sz w:val="22"/>
          <w:szCs w:val="22"/>
          <w:lang w:val="ro-RO"/>
        </w:rPr>
        <w:t xml:space="preserve"> Asigură trierea </w:t>
      </w:r>
      <w:r w:rsidR="00100F1F">
        <w:rPr>
          <w:rFonts w:ascii="Montserrat Light" w:hAnsi="Montserrat Light"/>
          <w:sz w:val="22"/>
          <w:szCs w:val="22"/>
          <w:lang w:val="ro-RO"/>
        </w:rPr>
        <w:t>ș</w:t>
      </w:r>
      <w:r w:rsidRPr="00100F1F">
        <w:rPr>
          <w:rFonts w:ascii="Montserrat Light" w:hAnsi="Montserrat Light"/>
          <w:sz w:val="22"/>
          <w:szCs w:val="22"/>
          <w:lang w:val="ro-RO"/>
        </w:rPr>
        <w:t>i internarea bolnavilor care necesită asisten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medicală de recuperare, cât </w:t>
      </w:r>
      <w:r w:rsidR="00100F1F">
        <w:rPr>
          <w:rFonts w:ascii="Montserrat Light" w:hAnsi="Montserrat Light"/>
          <w:sz w:val="22"/>
          <w:szCs w:val="22"/>
          <w:lang w:val="ro-RO"/>
        </w:rPr>
        <w:t>ș</w:t>
      </w:r>
      <w:r w:rsidRPr="00100F1F">
        <w:rPr>
          <w:rFonts w:ascii="Montserrat Light" w:hAnsi="Montserrat Light"/>
          <w:sz w:val="22"/>
          <w:szCs w:val="22"/>
          <w:lang w:val="ro-RO"/>
        </w:rPr>
        <w:t>i servicii medicale recuperatorii ambulatorii.</w:t>
      </w:r>
    </w:p>
    <w:p w14:paraId="64E4BE56" w14:textId="4411FA4F"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bCs/>
          <w:sz w:val="22"/>
          <w:szCs w:val="22"/>
          <w:lang w:val="ro-RO"/>
        </w:rPr>
        <w:t>(3)</w:t>
      </w:r>
      <w:r w:rsidRPr="00100F1F">
        <w:rPr>
          <w:rFonts w:ascii="Montserrat Light" w:hAnsi="Montserrat Light"/>
          <w:sz w:val="22"/>
          <w:szCs w:val="22"/>
          <w:lang w:val="ro-RO"/>
        </w:rPr>
        <w:t xml:space="preserve"> Consulta</w:t>
      </w:r>
      <w:r w:rsidR="00100F1F">
        <w:rPr>
          <w:rFonts w:ascii="Montserrat Light" w:hAnsi="Montserrat Light"/>
          <w:sz w:val="22"/>
          <w:szCs w:val="22"/>
          <w:lang w:val="ro-RO"/>
        </w:rPr>
        <w:t>ț</w:t>
      </w:r>
      <w:r w:rsidRPr="00100F1F">
        <w:rPr>
          <w:rFonts w:ascii="Montserrat Light" w:hAnsi="Montserrat Light"/>
          <w:sz w:val="22"/>
          <w:szCs w:val="22"/>
          <w:lang w:val="ro-RO"/>
        </w:rPr>
        <w:t>iile bolnavilor în ambulatoriu se acordă de medicii speciali</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ti din cadrul spitalului, pe baza recomandărilor scrise ale medicului de familie sau de specialitate care trimite bolnavul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care trebuie să cuprindă motivul trimiterii, diagnosticul prezumtiv </w:t>
      </w:r>
      <w:r w:rsidR="00100F1F">
        <w:rPr>
          <w:rFonts w:ascii="Montserrat Light" w:hAnsi="Montserrat Light"/>
          <w:sz w:val="22"/>
          <w:szCs w:val="22"/>
          <w:lang w:val="ro-RO"/>
        </w:rPr>
        <w:t>ș</w:t>
      </w:r>
      <w:r w:rsidRPr="00100F1F">
        <w:rPr>
          <w:rFonts w:ascii="Montserrat Light" w:hAnsi="Montserrat Light"/>
          <w:sz w:val="22"/>
          <w:szCs w:val="22"/>
          <w:lang w:val="ro-RO"/>
        </w:rPr>
        <w:t>i examinările paraclinice necesare.</w:t>
      </w:r>
    </w:p>
    <w:p w14:paraId="3666CFD2" w14:textId="77777777" w:rsidR="00F7422C" w:rsidRPr="00100F1F" w:rsidRDefault="00F7422C" w:rsidP="0006228D">
      <w:pPr>
        <w:pStyle w:val="Indentcorptext2"/>
        <w:spacing w:after="0" w:line="240" w:lineRule="auto"/>
        <w:ind w:left="0"/>
        <w:rPr>
          <w:rFonts w:ascii="Montserrat Light" w:hAnsi="Montserrat Light"/>
          <w:sz w:val="22"/>
          <w:szCs w:val="22"/>
          <w:lang w:val="ro-RO"/>
        </w:rPr>
      </w:pPr>
      <w:r w:rsidRPr="00100F1F">
        <w:rPr>
          <w:rFonts w:ascii="Montserrat Light" w:hAnsi="Montserrat Light"/>
          <w:b/>
          <w:bCs/>
          <w:sz w:val="22"/>
          <w:szCs w:val="22"/>
          <w:lang w:val="ro-RO"/>
        </w:rPr>
        <w:t>(4)</w:t>
      </w:r>
      <w:r w:rsidRPr="00100F1F">
        <w:rPr>
          <w:rFonts w:ascii="Montserrat Light" w:hAnsi="Montserrat Light"/>
          <w:sz w:val="22"/>
          <w:szCs w:val="22"/>
          <w:lang w:val="ro-RO"/>
        </w:rPr>
        <w:t xml:space="preserve"> Ambulatoriul este coordonat de un medic numit de managerul spitalului.</w:t>
      </w:r>
    </w:p>
    <w:p w14:paraId="213F7851" w14:textId="60BBD99A"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rPr>
        <w:t>(5)</w:t>
      </w:r>
      <w:r w:rsidRPr="00100F1F">
        <w:rPr>
          <w:rFonts w:ascii="Montserrat Light" w:hAnsi="Montserrat Light"/>
          <w:b/>
          <w:bCs/>
          <w:sz w:val="22"/>
          <w:szCs w:val="22"/>
          <w:lang w:val="ro-RO"/>
        </w:rPr>
        <w:t xml:space="preserve"> Cabinetele de consulta</w:t>
      </w:r>
      <w:r w:rsidR="00100F1F">
        <w:rPr>
          <w:rFonts w:ascii="Montserrat Light" w:hAnsi="Montserrat Light"/>
          <w:b/>
          <w:bCs/>
          <w:sz w:val="22"/>
          <w:szCs w:val="22"/>
          <w:lang w:val="ro-RO"/>
        </w:rPr>
        <w:t>ț</w:t>
      </w:r>
      <w:r w:rsidRPr="00100F1F">
        <w:rPr>
          <w:rFonts w:ascii="Montserrat Light" w:hAnsi="Montserrat Light"/>
          <w:b/>
          <w:bCs/>
          <w:sz w:val="22"/>
          <w:szCs w:val="22"/>
          <w:lang w:val="ro-RO"/>
        </w:rPr>
        <w:t>ii medicale de specialitate</w:t>
      </w:r>
      <w:r w:rsidRPr="00100F1F">
        <w:rPr>
          <w:rFonts w:ascii="Montserrat Light" w:hAnsi="Montserrat Light"/>
          <w:sz w:val="22"/>
          <w:szCs w:val="22"/>
          <w:lang w:val="ro-RO"/>
        </w:rPr>
        <w:t xml:space="preserve"> din ambulatoriul de specialitate al spitalului, în condi</w:t>
      </w:r>
      <w:r w:rsidR="00100F1F">
        <w:rPr>
          <w:rFonts w:ascii="Montserrat Light" w:hAnsi="Montserrat Light"/>
          <w:sz w:val="22"/>
          <w:szCs w:val="22"/>
          <w:lang w:val="ro-RO"/>
        </w:rPr>
        <w:t>ț</w:t>
      </w:r>
      <w:r w:rsidRPr="00100F1F">
        <w:rPr>
          <w:rFonts w:ascii="Montserrat Light" w:hAnsi="Montserrat Light"/>
          <w:sz w:val="22"/>
          <w:szCs w:val="22"/>
          <w:lang w:val="ro-RO"/>
        </w:rPr>
        <w:t>iile sistemului de sănătate integrat economiei de pia</w:t>
      </w:r>
      <w:r w:rsidR="00100F1F">
        <w:rPr>
          <w:rFonts w:ascii="Montserrat Light" w:hAnsi="Montserrat Light"/>
          <w:sz w:val="22"/>
          <w:szCs w:val="22"/>
          <w:lang w:val="ro-RO"/>
        </w:rPr>
        <w:t>ț</w:t>
      </w:r>
      <w:r w:rsidRPr="00100F1F">
        <w:rPr>
          <w:rFonts w:ascii="Montserrat Light" w:hAnsi="Montserrat Light"/>
          <w:sz w:val="22"/>
          <w:szCs w:val="22"/>
          <w:lang w:val="ro-RO"/>
        </w:rPr>
        <w:t>ă, au în principal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1AF78AC7" w14:textId="5AE2FA10"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asigură stabilirea diagnosticului </w:t>
      </w:r>
      <w:r w:rsidR="00100F1F">
        <w:rPr>
          <w:rFonts w:ascii="Montserrat Light" w:hAnsi="Montserrat Light"/>
          <w:sz w:val="22"/>
          <w:szCs w:val="22"/>
          <w:lang w:val="ro-RO"/>
        </w:rPr>
        <w:t>ș</w:t>
      </w:r>
      <w:r w:rsidRPr="00100F1F">
        <w:rPr>
          <w:rFonts w:ascii="Montserrat Light" w:hAnsi="Montserrat Light"/>
          <w:sz w:val="22"/>
          <w:szCs w:val="22"/>
          <w:lang w:val="ro-RO"/>
        </w:rPr>
        <w:t>i tratamentului pacien</w:t>
      </w:r>
      <w:r w:rsidR="00100F1F">
        <w:rPr>
          <w:rFonts w:ascii="Montserrat Light" w:hAnsi="Montserrat Light"/>
          <w:sz w:val="22"/>
          <w:szCs w:val="22"/>
          <w:lang w:val="ro-RO"/>
        </w:rPr>
        <w:t>ț</w:t>
      </w:r>
      <w:r w:rsidRPr="00100F1F">
        <w:rPr>
          <w:rFonts w:ascii="Montserrat Light" w:hAnsi="Montserrat Light"/>
          <w:sz w:val="22"/>
          <w:szCs w:val="22"/>
          <w:lang w:val="ro-RO"/>
        </w:rPr>
        <w:t>ilor cu bilet de trimitere de la medicul de familie sau de la un medic specialist din ambulatoriu;</w:t>
      </w:r>
    </w:p>
    <w:p w14:paraId="2593B57C" w14:textId="262BC2FC"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asigurarea asisten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ei medicale de specialitate bolnavilor ambulatoriu, </w:t>
      </w:r>
    </w:p>
    <w:p w14:paraId="2EA60A93" w14:textId="28FD035B"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asigurarea primului ajutor medical </w:t>
      </w:r>
      <w:r w:rsidR="00100F1F">
        <w:rPr>
          <w:rFonts w:ascii="Montserrat Light" w:hAnsi="Montserrat Light"/>
          <w:sz w:val="22"/>
          <w:szCs w:val="22"/>
          <w:lang w:val="ro-RO"/>
        </w:rPr>
        <w:t>ș</w:t>
      </w:r>
      <w:r w:rsidRPr="00100F1F">
        <w:rPr>
          <w:rFonts w:ascii="Montserrat Light" w:hAnsi="Montserrat Light"/>
          <w:sz w:val="22"/>
          <w:szCs w:val="22"/>
          <w:lang w:val="ro-RO"/>
        </w:rPr>
        <w:t>i asisten</w:t>
      </w:r>
      <w:r w:rsidR="00100F1F">
        <w:rPr>
          <w:rFonts w:ascii="Montserrat Light" w:hAnsi="Montserrat Light"/>
          <w:sz w:val="22"/>
          <w:szCs w:val="22"/>
          <w:lang w:val="ro-RO"/>
        </w:rPr>
        <w:t>ț</w:t>
      </w:r>
      <w:r w:rsidRPr="00100F1F">
        <w:rPr>
          <w:rFonts w:ascii="Montserrat Light" w:hAnsi="Montserrat Light"/>
          <w:sz w:val="22"/>
          <w:szCs w:val="22"/>
          <w:lang w:val="ro-RO"/>
        </w:rPr>
        <w:t>ei medicale de urgen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în caz de boală sau accidente, </w:t>
      </w:r>
    </w:p>
    <w:p w14:paraId="32F0698B" w14:textId="08F48F8E"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îndrumarea bolnavilor către unită</w:t>
      </w:r>
      <w:r w:rsidR="00100F1F">
        <w:rPr>
          <w:rFonts w:ascii="Montserrat Light" w:hAnsi="Montserrat Light"/>
          <w:sz w:val="22"/>
          <w:szCs w:val="22"/>
          <w:lang w:val="ro-RO"/>
        </w:rPr>
        <w:t>ț</w:t>
      </w:r>
      <w:r w:rsidRPr="00100F1F">
        <w:rPr>
          <w:rFonts w:ascii="Montserrat Light" w:hAnsi="Montserrat Light"/>
          <w:sz w:val="22"/>
          <w:szCs w:val="22"/>
          <w:lang w:val="ro-RO"/>
        </w:rPr>
        <w:t>ile sanitare cu paturi în cazurile în care este necesară internarea.</w:t>
      </w:r>
    </w:p>
    <w:p w14:paraId="4C0DBF8E" w14:textId="16D2EA39"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programarea judicioasă a bolnavilor la cabinet pentru evitarea aglomera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w:t>
      </w:r>
      <w:r w:rsidR="00100F1F">
        <w:rPr>
          <w:rFonts w:ascii="Montserrat Light" w:hAnsi="Montserrat Light"/>
          <w:sz w:val="22"/>
          <w:szCs w:val="22"/>
          <w:lang w:val="ro-RO"/>
        </w:rPr>
        <w:t>ș</w:t>
      </w:r>
      <w:r w:rsidRPr="00100F1F">
        <w:rPr>
          <w:rFonts w:ascii="Montserrat Light" w:hAnsi="Montserrat Light"/>
          <w:sz w:val="22"/>
          <w:szCs w:val="22"/>
          <w:lang w:val="ro-RO"/>
        </w:rPr>
        <w:t>i amânărilor.</w:t>
      </w:r>
    </w:p>
    <w:p w14:paraId="467A7E0E" w14:textId="7CC940BD"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executarea măsurilor specifice de prevenire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combatere a bolilor cronice </w:t>
      </w:r>
      <w:r w:rsidR="00100F1F">
        <w:rPr>
          <w:rFonts w:ascii="Montserrat Light" w:hAnsi="Montserrat Light"/>
          <w:sz w:val="22"/>
          <w:szCs w:val="22"/>
          <w:lang w:val="ro-RO"/>
        </w:rPr>
        <w:t>ș</w:t>
      </w:r>
      <w:r w:rsidRPr="00100F1F">
        <w:rPr>
          <w:rFonts w:ascii="Montserrat Light" w:hAnsi="Montserrat Light"/>
          <w:sz w:val="22"/>
          <w:szCs w:val="22"/>
          <w:lang w:val="ro-RO"/>
        </w:rPr>
        <w:t>i degenerative.</w:t>
      </w:r>
    </w:p>
    <w:p w14:paraId="6442C643" w14:textId="7EA3906B"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asigură monitorizarea </w:t>
      </w:r>
      <w:r w:rsidR="00100F1F">
        <w:rPr>
          <w:rFonts w:ascii="Montserrat Light" w:hAnsi="Montserrat Light"/>
          <w:sz w:val="22"/>
          <w:szCs w:val="22"/>
          <w:lang w:val="ro-RO"/>
        </w:rPr>
        <w:t>ș</w:t>
      </w:r>
      <w:r w:rsidRPr="00100F1F">
        <w:rPr>
          <w:rFonts w:ascii="Montserrat Light" w:hAnsi="Montserrat Light"/>
          <w:sz w:val="22"/>
          <w:szCs w:val="22"/>
          <w:lang w:val="ro-RO"/>
        </w:rPr>
        <w:t>i controlarea pacien</w:t>
      </w:r>
      <w:r w:rsidR="00100F1F">
        <w:rPr>
          <w:rFonts w:ascii="Montserrat Light" w:hAnsi="Montserrat Light"/>
          <w:sz w:val="22"/>
          <w:szCs w:val="22"/>
          <w:lang w:val="ro-RO"/>
        </w:rPr>
        <w:t>ț</w:t>
      </w:r>
      <w:r w:rsidRPr="00100F1F">
        <w:rPr>
          <w:rFonts w:ascii="Montserrat Light" w:hAnsi="Montserrat Light"/>
          <w:sz w:val="22"/>
          <w:szCs w:val="22"/>
          <w:lang w:val="ro-RO"/>
        </w:rPr>
        <w:t>ilor care au fost interna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 în spital </w:t>
      </w:r>
      <w:r w:rsidR="00100F1F">
        <w:rPr>
          <w:rFonts w:ascii="Montserrat Light" w:hAnsi="Montserrat Light"/>
          <w:sz w:val="22"/>
          <w:szCs w:val="22"/>
          <w:lang w:val="ro-RO"/>
        </w:rPr>
        <w:t>ș</w:t>
      </w:r>
      <w:r w:rsidRPr="00100F1F">
        <w:rPr>
          <w:rFonts w:ascii="Montserrat Light" w:hAnsi="Montserrat Light"/>
          <w:sz w:val="22"/>
          <w:szCs w:val="22"/>
          <w:lang w:val="ro-RO"/>
        </w:rPr>
        <w:t>i care au venit la controalele programate la solicitarea medicului curant pentru afec</w:t>
      </w:r>
      <w:r w:rsidR="00100F1F">
        <w:rPr>
          <w:rFonts w:ascii="Montserrat Light" w:hAnsi="Montserrat Light"/>
          <w:sz w:val="22"/>
          <w:szCs w:val="22"/>
          <w:lang w:val="ro-RO"/>
        </w:rPr>
        <w:t>ț</w:t>
      </w:r>
      <w:r w:rsidRPr="00100F1F">
        <w:rPr>
          <w:rFonts w:ascii="Montserrat Light" w:hAnsi="Montserrat Light"/>
          <w:sz w:val="22"/>
          <w:szCs w:val="22"/>
          <w:lang w:val="ro-RO"/>
        </w:rPr>
        <w:t>iunile pentru care au fost interna</w:t>
      </w:r>
      <w:r w:rsidR="00100F1F">
        <w:rPr>
          <w:rFonts w:ascii="Montserrat Light" w:hAnsi="Montserrat Light"/>
          <w:sz w:val="22"/>
          <w:szCs w:val="22"/>
          <w:lang w:val="ro-RO"/>
        </w:rPr>
        <w:t>ț</w:t>
      </w:r>
      <w:r w:rsidRPr="00100F1F">
        <w:rPr>
          <w:rFonts w:ascii="Montserrat Light" w:hAnsi="Montserrat Light"/>
          <w:sz w:val="22"/>
          <w:szCs w:val="22"/>
          <w:lang w:val="ro-RO"/>
        </w:rPr>
        <w:t>i;</w:t>
      </w:r>
    </w:p>
    <w:p w14:paraId="70BCD6BF" w14:textId="623A1EF6"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consulta</w:t>
      </w:r>
      <w:r w:rsidR="00100F1F">
        <w:rPr>
          <w:rFonts w:ascii="Montserrat Light" w:hAnsi="Montserrat Light"/>
          <w:sz w:val="22"/>
          <w:szCs w:val="22"/>
          <w:lang w:val="ro-RO"/>
        </w:rPr>
        <w:t>ț</w:t>
      </w:r>
      <w:r w:rsidRPr="00100F1F">
        <w:rPr>
          <w:rFonts w:ascii="Montserrat Light" w:hAnsi="Montserrat Light"/>
          <w:sz w:val="22"/>
          <w:szCs w:val="22"/>
          <w:lang w:val="ro-RO"/>
        </w:rPr>
        <w:t>ii interdisciplinare pentru pacien</w:t>
      </w:r>
      <w:r w:rsidR="00100F1F">
        <w:rPr>
          <w:rFonts w:ascii="Montserrat Light" w:hAnsi="Montserrat Light"/>
          <w:sz w:val="22"/>
          <w:szCs w:val="22"/>
          <w:lang w:val="ro-RO"/>
        </w:rPr>
        <w:t>ț</w:t>
      </w:r>
      <w:r w:rsidRPr="00100F1F">
        <w:rPr>
          <w:rFonts w:ascii="Montserrat Light" w:hAnsi="Montserrat Light"/>
          <w:sz w:val="22"/>
          <w:szCs w:val="22"/>
          <w:lang w:val="ro-RO"/>
        </w:rPr>
        <w:t>ii interna</w:t>
      </w:r>
      <w:r w:rsidR="00100F1F">
        <w:rPr>
          <w:rFonts w:ascii="Montserrat Light" w:hAnsi="Montserrat Light"/>
          <w:sz w:val="22"/>
          <w:szCs w:val="22"/>
          <w:lang w:val="ro-RO"/>
        </w:rPr>
        <w:t>ț</w:t>
      </w:r>
      <w:r w:rsidRPr="00100F1F">
        <w:rPr>
          <w:rFonts w:ascii="Montserrat Light" w:hAnsi="Montserrat Light"/>
          <w:sz w:val="22"/>
          <w:szCs w:val="22"/>
          <w:lang w:val="ro-RO"/>
        </w:rPr>
        <w:t>i în unitate sau pentru cei interna</w:t>
      </w:r>
      <w:r w:rsidR="00100F1F">
        <w:rPr>
          <w:rFonts w:ascii="Montserrat Light" w:hAnsi="Montserrat Light"/>
          <w:sz w:val="22"/>
          <w:szCs w:val="22"/>
          <w:lang w:val="ro-RO"/>
        </w:rPr>
        <w:t>ț</w:t>
      </w:r>
      <w:r w:rsidRPr="00100F1F">
        <w:rPr>
          <w:rFonts w:ascii="Montserrat Light" w:hAnsi="Montserrat Light"/>
          <w:sz w:val="22"/>
          <w:szCs w:val="22"/>
          <w:lang w:val="ro-RO"/>
        </w:rPr>
        <w:t>i în alte spitale.</w:t>
      </w:r>
    </w:p>
    <w:p w14:paraId="1787587F" w14:textId="654ECCD2" w:rsidR="00F7422C" w:rsidRPr="00100F1F" w:rsidRDefault="00F7422C" w:rsidP="0006228D">
      <w:pPr>
        <w:pStyle w:val="Listparagraf"/>
        <w:numPr>
          <w:ilvl w:val="0"/>
          <w:numId w:val="9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poate efectua investiga</w:t>
      </w:r>
      <w:r w:rsidR="00100F1F">
        <w:rPr>
          <w:rFonts w:ascii="Montserrat Light" w:hAnsi="Montserrat Light"/>
          <w:sz w:val="22"/>
          <w:szCs w:val="22"/>
          <w:lang w:val="ro-RO"/>
        </w:rPr>
        <w:t>ț</w:t>
      </w:r>
      <w:r w:rsidRPr="00100F1F">
        <w:rPr>
          <w:rFonts w:ascii="Montserrat Light" w:hAnsi="Montserrat Light"/>
          <w:sz w:val="22"/>
          <w:szCs w:val="22"/>
          <w:lang w:val="ro-RO"/>
        </w:rPr>
        <w:t>ii necesare expertizei capacită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de muncă, colaborarea cu serviciile de expertiză </w:t>
      </w:r>
      <w:r w:rsidR="00100F1F">
        <w:rPr>
          <w:rFonts w:ascii="Montserrat Light" w:hAnsi="Montserrat Light"/>
          <w:sz w:val="22"/>
          <w:szCs w:val="22"/>
          <w:lang w:val="ro-RO"/>
        </w:rPr>
        <w:t>ș</w:t>
      </w:r>
      <w:r w:rsidRPr="00100F1F">
        <w:rPr>
          <w:rFonts w:ascii="Montserrat Light" w:hAnsi="Montserrat Light"/>
          <w:sz w:val="22"/>
          <w:szCs w:val="22"/>
          <w:lang w:val="ro-RO"/>
        </w:rPr>
        <w:t>i recuperare medicală a capacită</w:t>
      </w:r>
      <w:r w:rsidR="00100F1F">
        <w:rPr>
          <w:rFonts w:ascii="Montserrat Light" w:hAnsi="Montserrat Light"/>
          <w:sz w:val="22"/>
          <w:szCs w:val="22"/>
          <w:lang w:val="ro-RO"/>
        </w:rPr>
        <w:t>ț</w:t>
      </w:r>
      <w:r w:rsidRPr="00100F1F">
        <w:rPr>
          <w:rFonts w:ascii="Montserrat Light" w:hAnsi="Montserrat Light"/>
          <w:sz w:val="22"/>
          <w:szCs w:val="22"/>
          <w:lang w:val="ro-RO"/>
        </w:rPr>
        <w:t>ii de muncă, în stabilirea capacită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de muncă, </w:t>
      </w:r>
    </w:p>
    <w:p w14:paraId="3E5AC466" w14:textId="77777777"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completarea formularelor tipizate, conform reglementărilor legale în vigoare.</w:t>
      </w:r>
    </w:p>
    <w:p w14:paraId="3B2D42BD" w14:textId="5CB64507"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înregistrarea serviciilor medicale furnizate pentru asigura</w:t>
      </w:r>
      <w:r w:rsidR="00100F1F">
        <w:rPr>
          <w:rFonts w:ascii="Montserrat Light" w:hAnsi="Montserrat Light"/>
          <w:sz w:val="22"/>
          <w:szCs w:val="22"/>
          <w:lang w:val="ro-RO"/>
        </w:rPr>
        <w:t>ț</w:t>
      </w:r>
      <w:r w:rsidRPr="00100F1F">
        <w:rPr>
          <w:rFonts w:ascii="Montserrat Light" w:hAnsi="Montserrat Light"/>
          <w:sz w:val="22"/>
          <w:szCs w:val="22"/>
          <w:lang w:val="ro-RO"/>
        </w:rPr>
        <w:t>ii cu afec</w:t>
      </w:r>
      <w:r w:rsidR="00100F1F">
        <w:rPr>
          <w:rFonts w:ascii="Montserrat Light" w:hAnsi="Montserrat Light"/>
          <w:sz w:val="22"/>
          <w:szCs w:val="22"/>
          <w:lang w:val="ro-RO"/>
        </w:rPr>
        <w:t>ț</w:t>
      </w:r>
      <w:r w:rsidRPr="00100F1F">
        <w:rPr>
          <w:rFonts w:ascii="Montserrat Light" w:hAnsi="Montserrat Light"/>
          <w:sz w:val="22"/>
          <w:szCs w:val="22"/>
          <w:lang w:val="ro-RO"/>
        </w:rPr>
        <w:t>iuni cronice, obligatoriu atât în fi</w:t>
      </w:r>
      <w:r w:rsidR="00100F1F">
        <w:rPr>
          <w:rFonts w:ascii="Montserrat Light" w:hAnsi="Montserrat Light"/>
          <w:sz w:val="22"/>
          <w:szCs w:val="22"/>
          <w:lang w:val="ro-RO"/>
        </w:rPr>
        <w:t>ș</w:t>
      </w:r>
      <w:r w:rsidRPr="00100F1F">
        <w:rPr>
          <w:rFonts w:ascii="Montserrat Light" w:hAnsi="Montserrat Light"/>
          <w:sz w:val="22"/>
          <w:szCs w:val="22"/>
          <w:lang w:val="ro-RO"/>
        </w:rPr>
        <w:t>ele de consulta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cât </w:t>
      </w:r>
      <w:r w:rsidR="00100F1F">
        <w:rPr>
          <w:rFonts w:ascii="Montserrat Light" w:hAnsi="Montserrat Light"/>
          <w:sz w:val="22"/>
          <w:szCs w:val="22"/>
          <w:lang w:val="ro-RO"/>
        </w:rPr>
        <w:t>ș</w:t>
      </w:r>
      <w:r w:rsidRPr="00100F1F">
        <w:rPr>
          <w:rFonts w:ascii="Montserrat Light" w:hAnsi="Montserrat Light"/>
          <w:sz w:val="22"/>
          <w:szCs w:val="22"/>
          <w:lang w:val="ro-RO"/>
        </w:rPr>
        <w:t>i în registrul de consulta</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526623A7" w14:textId="77777777"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aplicarea protocoalelor terapeutice în vigoare.</w:t>
      </w:r>
    </w:p>
    <w:p w14:paraId="33729316" w14:textId="57DD4AD0" w:rsidR="00F7422C" w:rsidRPr="00100F1F" w:rsidRDefault="00F7422C" w:rsidP="0006228D">
      <w:pPr>
        <w:pStyle w:val="Listparagraf"/>
        <w:numPr>
          <w:ilvl w:val="0"/>
          <w:numId w:val="95"/>
        </w:numPr>
        <w:tabs>
          <w:tab w:val="left" w:pos="567"/>
          <w:tab w:val="left" w:pos="1134"/>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cabinetele de specialitate vor defini manevrele care implică solu</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de continuitate a materialelor utilizate </w:t>
      </w:r>
      <w:r w:rsidR="00100F1F">
        <w:rPr>
          <w:rFonts w:ascii="Montserrat Light" w:hAnsi="Montserrat Light"/>
          <w:sz w:val="22"/>
          <w:szCs w:val="22"/>
          <w:lang w:val="ro-RO"/>
        </w:rPr>
        <w:t>ș</w:t>
      </w:r>
      <w:r w:rsidRPr="00100F1F">
        <w:rPr>
          <w:rFonts w:ascii="Montserrat Light" w:hAnsi="Montserrat Light"/>
          <w:sz w:val="22"/>
          <w:szCs w:val="22"/>
          <w:lang w:val="ro-RO"/>
        </w:rPr>
        <w:t>i a condi</w:t>
      </w:r>
      <w:r w:rsidR="00100F1F">
        <w:rPr>
          <w:rFonts w:ascii="Montserrat Light" w:hAnsi="Montserrat Light"/>
          <w:sz w:val="22"/>
          <w:szCs w:val="22"/>
          <w:lang w:val="ro-RO"/>
        </w:rPr>
        <w:t>ț</w:t>
      </w:r>
      <w:r w:rsidRPr="00100F1F">
        <w:rPr>
          <w:rFonts w:ascii="Montserrat Light" w:hAnsi="Montserrat Light"/>
          <w:sz w:val="22"/>
          <w:szCs w:val="22"/>
          <w:lang w:val="ro-RO"/>
        </w:rPr>
        <w:t>iilor de sterilizare;</w:t>
      </w:r>
    </w:p>
    <w:p w14:paraId="4D818F87" w14:textId="1804EBE4" w:rsidR="00F7422C" w:rsidRPr="00100F1F" w:rsidRDefault="00F7422C" w:rsidP="0006228D">
      <w:pPr>
        <w:pStyle w:val="Listparagraf"/>
        <w:numPr>
          <w:ilvl w:val="0"/>
          <w:numId w:val="9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criteriilor de prioritizare pentru accesul la serviciile oferite în cazul listelor de a</w:t>
      </w:r>
      <w:r w:rsidR="00100F1F">
        <w:rPr>
          <w:rFonts w:ascii="Montserrat Light" w:hAnsi="Montserrat Light"/>
          <w:sz w:val="22"/>
          <w:szCs w:val="22"/>
          <w:lang w:val="ro-RO"/>
        </w:rPr>
        <w:t>ș</w:t>
      </w:r>
      <w:r w:rsidRPr="00100F1F">
        <w:rPr>
          <w:rFonts w:ascii="Montserrat Light" w:hAnsi="Montserrat Light"/>
          <w:sz w:val="22"/>
          <w:szCs w:val="22"/>
          <w:lang w:val="ro-RO"/>
        </w:rPr>
        <w:t>teptare.</w:t>
      </w:r>
    </w:p>
    <w:p w14:paraId="29415D95" w14:textId="77777777" w:rsidR="002119E9" w:rsidRPr="00100F1F" w:rsidRDefault="0041030D" w:rsidP="0006228D">
      <w:pPr>
        <w:spacing w:after="0" w:line="240" w:lineRule="auto"/>
        <w:jc w:val="both"/>
        <w:rPr>
          <w:rFonts w:ascii="Montserrat Light" w:hAnsi="Montserrat Light"/>
        </w:rPr>
      </w:pPr>
      <w:r w:rsidRPr="00100F1F">
        <w:rPr>
          <w:rFonts w:ascii="Montserrat Light" w:hAnsi="Montserrat Light"/>
          <w:b/>
          <w:lang w:bidi="en-US"/>
        </w:rPr>
        <w:t>Articolul</w:t>
      </w:r>
      <w:r w:rsidRPr="00100F1F">
        <w:rPr>
          <w:rFonts w:ascii="Montserrat Light" w:hAnsi="Montserrat Light"/>
          <w:b/>
          <w:bCs/>
        </w:rPr>
        <w:t xml:space="preserve"> </w:t>
      </w:r>
      <w:r w:rsidR="00F7422C" w:rsidRPr="00100F1F">
        <w:rPr>
          <w:rFonts w:ascii="Montserrat Light" w:hAnsi="Montserrat Light"/>
          <w:b/>
          <w:bCs/>
        </w:rPr>
        <w:t>4</w:t>
      </w:r>
      <w:r w:rsidR="003B1206" w:rsidRPr="00100F1F">
        <w:rPr>
          <w:rFonts w:ascii="Montserrat Light" w:hAnsi="Montserrat Light"/>
          <w:b/>
          <w:bCs/>
        </w:rPr>
        <w:t>8</w:t>
      </w:r>
      <w:r w:rsidR="00F7422C" w:rsidRPr="00100F1F">
        <w:rPr>
          <w:rFonts w:ascii="Montserrat Light" w:hAnsi="Montserrat Light"/>
        </w:rPr>
        <w:t xml:space="preserve"> </w:t>
      </w:r>
    </w:p>
    <w:p w14:paraId="7E6C1464" w14:textId="3D19FE66" w:rsidR="00F7422C" w:rsidRPr="00100F1F" w:rsidRDefault="00F7422C" w:rsidP="0006228D">
      <w:pPr>
        <w:spacing w:after="0" w:line="240" w:lineRule="auto"/>
        <w:jc w:val="both"/>
        <w:rPr>
          <w:rFonts w:ascii="Montserrat Light" w:hAnsi="Montserrat Light"/>
        </w:rPr>
      </w:pPr>
      <w:r w:rsidRPr="00100F1F">
        <w:rPr>
          <w:rFonts w:ascii="Montserrat Light" w:hAnsi="Montserrat Light"/>
        </w:rPr>
        <w:t xml:space="preserve">Ambulatoriul integrat al spitalului cuprinde următoarele </w:t>
      </w:r>
      <w:r w:rsidRPr="00100F1F">
        <w:rPr>
          <w:rFonts w:ascii="Montserrat Light" w:hAnsi="Montserrat Light"/>
          <w:b/>
        </w:rPr>
        <w:t>cabinete de specialitate</w:t>
      </w:r>
      <w:r w:rsidRPr="00100F1F">
        <w:rPr>
          <w:rFonts w:ascii="Montserrat Light" w:hAnsi="Montserrat Light"/>
        </w:rPr>
        <w:t>:</w:t>
      </w:r>
    </w:p>
    <w:p w14:paraId="1357452E" w14:textId="49A20383" w:rsidR="00F7422C" w:rsidRPr="00100F1F" w:rsidRDefault="00F7422C" w:rsidP="0006228D">
      <w:pPr>
        <w:adjustRightInd w:val="0"/>
        <w:spacing w:after="0" w:line="240" w:lineRule="auto"/>
        <w:rPr>
          <w:rFonts w:ascii="Montserrat Light" w:hAnsi="Montserrat Light"/>
          <w:b/>
          <w:bCs/>
        </w:rPr>
      </w:pPr>
      <w:r w:rsidRPr="00100F1F">
        <w:rPr>
          <w:rFonts w:ascii="Montserrat Light" w:hAnsi="Montserrat Light"/>
          <w:b/>
        </w:rPr>
        <w:t>(1)</w:t>
      </w:r>
      <w:r w:rsidRPr="00100F1F">
        <w:rPr>
          <w:rFonts w:ascii="Montserrat Light" w:hAnsi="Montserrat Light"/>
          <w:b/>
          <w:bCs/>
        </w:rPr>
        <w:t xml:space="preserve"> Cabinet în specialitatea </w:t>
      </w:r>
      <w:r w:rsidR="002119E9" w:rsidRPr="00100F1F">
        <w:rPr>
          <w:rFonts w:ascii="Montserrat Light" w:hAnsi="Montserrat Light"/>
          <w:b/>
          <w:bCs/>
        </w:rPr>
        <w:t>c</w:t>
      </w:r>
      <w:r w:rsidRPr="00100F1F">
        <w:rPr>
          <w:rFonts w:ascii="Montserrat Light" w:hAnsi="Montserrat Light"/>
          <w:b/>
          <w:bCs/>
        </w:rPr>
        <w:t>ardiologie</w:t>
      </w:r>
    </w:p>
    <w:p w14:paraId="1605AB23" w14:textId="13CA2CF2" w:rsidR="00F7422C" w:rsidRPr="00100F1F" w:rsidRDefault="00F7422C" w:rsidP="0006228D">
      <w:pPr>
        <w:pStyle w:val="Listparagraf"/>
        <w:numPr>
          <w:ilvl w:val="0"/>
          <w:numId w:val="9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consulta</w:t>
      </w:r>
      <w:r w:rsidR="00100F1F">
        <w:rPr>
          <w:rFonts w:ascii="Montserrat Light" w:hAnsi="Montserrat Light"/>
          <w:sz w:val="22"/>
          <w:szCs w:val="22"/>
          <w:lang w:val="ro-RO"/>
        </w:rPr>
        <w:t>ț</w:t>
      </w:r>
      <w:r w:rsidRPr="00100F1F">
        <w:rPr>
          <w:rFonts w:ascii="Montserrat Light" w:hAnsi="Montserrat Light"/>
          <w:sz w:val="22"/>
          <w:szCs w:val="22"/>
          <w:lang w:val="ro-RO"/>
        </w:rPr>
        <w:t>ii în vederea stabilirii diagnosticului ,eventual a internării;</w:t>
      </w:r>
    </w:p>
    <w:p w14:paraId="728324BE" w14:textId="62B67EC1" w:rsidR="00F7422C" w:rsidRPr="00100F1F" w:rsidRDefault="00F7422C" w:rsidP="0006228D">
      <w:pPr>
        <w:pStyle w:val="Listparagraf"/>
        <w:numPr>
          <w:ilvl w:val="0"/>
          <w:numId w:val="9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consulta</w:t>
      </w:r>
      <w:r w:rsidR="00100F1F">
        <w:rPr>
          <w:rFonts w:ascii="Montserrat Light" w:hAnsi="Montserrat Light"/>
          <w:sz w:val="22"/>
          <w:szCs w:val="22"/>
          <w:lang w:val="ro-RO"/>
        </w:rPr>
        <w:t>ț</w:t>
      </w:r>
      <w:r w:rsidRPr="00100F1F">
        <w:rPr>
          <w:rFonts w:ascii="Montserrat Light" w:hAnsi="Montserrat Light"/>
          <w:sz w:val="22"/>
          <w:szCs w:val="22"/>
          <w:lang w:val="ro-RO"/>
        </w:rPr>
        <w:t>ii interdisciplinare;</w:t>
      </w:r>
    </w:p>
    <w:p w14:paraId="2C2594B8" w14:textId="43D03B1A" w:rsidR="00F7422C" w:rsidRPr="00100F1F" w:rsidRDefault="00F7422C" w:rsidP="0006228D">
      <w:pPr>
        <w:pStyle w:val="Listparagraf"/>
        <w:numPr>
          <w:ilvl w:val="0"/>
          <w:numId w:val="9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controale periodice programate, fi</w:t>
      </w:r>
      <w:r w:rsidR="00100F1F">
        <w:rPr>
          <w:rFonts w:ascii="Montserrat Light" w:hAnsi="Montserrat Light"/>
          <w:sz w:val="22"/>
          <w:szCs w:val="22"/>
          <w:lang w:val="ro-RO"/>
        </w:rPr>
        <w:t>ș</w:t>
      </w:r>
      <w:r w:rsidRPr="00100F1F">
        <w:rPr>
          <w:rFonts w:ascii="Montserrat Light" w:hAnsi="Montserrat Light"/>
          <w:sz w:val="22"/>
          <w:szCs w:val="22"/>
          <w:lang w:val="ro-RO"/>
        </w:rPr>
        <w:t>e medicale;</w:t>
      </w:r>
    </w:p>
    <w:p w14:paraId="38C72EE3" w14:textId="6DDBFF6D" w:rsidR="00F7422C" w:rsidRPr="00100F1F" w:rsidRDefault="00F7422C" w:rsidP="0006228D">
      <w:pPr>
        <w:pStyle w:val="Listparagraf"/>
        <w:numPr>
          <w:ilvl w:val="0"/>
          <w:numId w:val="9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eliberează certificate medicale, re</w:t>
      </w:r>
      <w:r w:rsidR="00100F1F">
        <w:rPr>
          <w:rFonts w:ascii="Montserrat Light" w:hAnsi="Montserrat Light"/>
          <w:sz w:val="22"/>
          <w:szCs w:val="22"/>
          <w:lang w:val="ro-RO"/>
        </w:rPr>
        <w:t>ț</w:t>
      </w:r>
      <w:r w:rsidRPr="00100F1F">
        <w:rPr>
          <w:rFonts w:ascii="Montserrat Light" w:hAnsi="Montserrat Light"/>
          <w:sz w:val="22"/>
          <w:szCs w:val="22"/>
          <w:lang w:val="ro-RO"/>
        </w:rPr>
        <w:t>ete compensate sau gratuite;</w:t>
      </w:r>
    </w:p>
    <w:p w14:paraId="4C5E7E59" w14:textId="119223B6" w:rsidR="00F7422C" w:rsidRPr="00100F1F" w:rsidRDefault="00F7422C" w:rsidP="0006228D">
      <w:pPr>
        <w:pStyle w:val="Listparagraf"/>
        <w:numPr>
          <w:ilvl w:val="0"/>
          <w:numId w:val="9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efectuează </w:t>
      </w:r>
      <w:r w:rsidR="00100F1F">
        <w:rPr>
          <w:rFonts w:ascii="Montserrat Light" w:hAnsi="Montserrat Light"/>
          <w:sz w:val="22"/>
          <w:szCs w:val="22"/>
          <w:lang w:val="ro-RO"/>
        </w:rPr>
        <w:t>ș</w:t>
      </w:r>
      <w:r w:rsidRPr="00100F1F">
        <w:rPr>
          <w:rFonts w:ascii="Montserrat Light" w:hAnsi="Montserrat Light"/>
          <w:sz w:val="22"/>
          <w:szCs w:val="22"/>
          <w:lang w:val="ro-RO"/>
        </w:rPr>
        <w:t>i interpretează investiga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iile clinice </w:t>
      </w:r>
      <w:r w:rsidR="00100F1F">
        <w:rPr>
          <w:rFonts w:ascii="Montserrat Light" w:hAnsi="Montserrat Light"/>
          <w:sz w:val="22"/>
          <w:szCs w:val="22"/>
          <w:lang w:val="ro-RO"/>
        </w:rPr>
        <w:t>ș</w:t>
      </w:r>
      <w:r w:rsidRPr="00100F1F">
        <w:rPr>
          <w:rFonts w:ascii="Montserrat Light" w:hAnsi="Montserrat Light"/>
          <w:sz w:val="22"/>
          <w:szCs w:val="22"/>
          <w:lang w:val="ro-RO"/>
        </w:rPr>
        <w:t>i paraclinice (ECG, Ecocardiografie, Holter ECG, etc).</w:t>
      </w:r>
    </w:p>
    <w:p w14:paraId="60220BE6" w14:textId="73D35DE5" w:rsidR="00F7422C" w:rsidRPr="00100F1F" w:rsidRDefault="00F7422C" w:rsidP="0006228D">
      <w:pPr>
        <w:adjustRightInd w:val="0"/>
        <w:spacing w:after="0" w:line="240" w:lineRule="auto"/>
        <w:rPr>
          <w:rFonts w:ascii="Montserrat Light" w:hAnsi="Montserrat Light"/>
          <w:b/>
          <w:bCs/>
        </w:rPr>
      </w:pPr>
      <w:r w:rsidRPr="00100F1F">
        <w:rPr>
          <w:rFonts w:ascii="Montserrat Light" w:hAnsi="Montserrat Light"/>
          <w:b/>
        </w:rPr>
        <w:t>(2)</w:t>
      </w:r>
      <w:r w:rsidRPr="00100F1F">
        <w:rPr>
          <w:rFonts w:ascii="Montserrat Light" w:hAnsi="Montserrat Light"/>
          <w:bCs/>
        </w:rPr>
        <w:t xml:space="preserve"> </w:t>
      </w:r>
      <w:r w:rsidRPr="00100F1F">
        <w:rPr>
          <w:rFonts w:ascii="Montserrat Light" w:hAnsi="Montserrat Light"/>
          <w:b/>
          <w:bCs/>
        </w:rPr>
        <w:t xml:space="preserve">Cabinet în specialitatea </w:t>
      </w:r>
      <w:r w:rsidR="002119E9" w:rsidRPr="00100F1F">
        <w:rPr>
          <w:rFonts w:ascii="Montserrat Light" w:hAnsi="Montserrat Light"/>
          <w:b/>
          <w:bCs/>
        </w:rPr>
        <w:t>n</w:t>
      </w:r>
      <w:r w:rsidRPr="00100F1F">
        <w:rPr>
          <w:rFonts w:ascii="Montserrat Light" w:hAnsi="Montserrat Light"/>
          <w:b/>
          <w:bCs/>
        </w:rPr>
        <w:t>eurologie</w:t>
      </w:r>
    </w:p>
    <w:p w14:paraId="152F6228" w14:textId="3589D23D" w:rsidR="00F7422C" w:rsidRPr="00100F1F" w:rsidRDefault="00F7422C" w:rsidP="0006228D">
      <w:pPr>
        <w:pStyle w:val="NormalWeb"/>
        <w:numPr>
          <w:ilvl w:val="0"/>
          <w:numId w:val="97"/>
        </w:numPr>
        <w:shd w:val="clear" w:color="auto" w:fill="FFFFFF"/>
        <w:tabs>
          <w:tab w:val="left" w:pos="567"/>
        </w:tabs>
        <w:autoSpaceDN w:val="0"/>
        <w:spacing w:before="0" w:beforeAutospacing="0" w:after="0" w:afterAutospacing="0"/>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efectuează consulta</w:t>
      </w:r>
      <w:r w:rsidR="00100F1F">
        <w:rPr>
          <w:rFonts w:ascii="Montserrat Light" w:hAnsi="Montserrat Light"/>
          <w:sz w:val="22"/>
          <w:szCs w:val="22"/>
          <w:lang w:val="ro-RO"/>
        </w:rPr>
        <w:t>ț</w:t>
      </w:r>
      <w:r w:rsidRPr="00100F1F">
        <w:rPr>
          <w:rFonts w:ascii="Montserrat Light" w:hAnsi="Montserrat Light"/>
          <w:sz w:val="22"/>
          <w:szCs w:val="22"/>
          <w:lang w:val="ro-RO"/>
        </w:rPr>
        <w:t>ii de specialitate în afec</w:t>
      </w:r>
      <w:r w:rsidR="00100F1F">
        <w:rPr>
          <w:rFonts w:ascii="Montserrat Light" w:hAnsi="Montserrat Light"/>
          <w:sz w:val="22"/>
          <w:szCs w:val="22"/>
          <w:lang w:val="ro-RO"/>
        </w:rPr>
        <w:t>ț</w:t>
      </w:r>
      <w:r w:rsidRPr="00100F1F">
        <w:rPr>
          <w:rFonts w:ascii="Montserrat Light" w:hAnsi="Montserrat Light"/>
          <w:sz w:val="22"/>
          <w:szCs w:val="22"/>
          <w:lang w:val="ro-RO"/>
        </w:rPr>
        <w:t>iunile neurologice, stabile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 </w:t>
      </w:r>
      <w:r w:rsidR="00100F1F">
        <w:rPr>
          <w:rFonts w:ascii="Montserrat Light" w:hAnsi="Montserrat Light"/>
          <w:sz w:val="22"/>
          <w:szCs w:val="22"/>
          <w:lang w:val="ro-RO"/>
        </w:rPr>
        <w:t>ș</w:t>
      </w:r>
      <w:r w:rsidRPr="00100F1F">
        <w:rPr>
          <w:rFonts w:ascii="Montserrat Light" w:hAnsi="Montserrat Light"/>
          <w:sz w:val="22"/>
          <w:szCs w:val="22"/>
          <w:lang w:val="ro-RO"/>
        </w:rPr>
        <w:t>i indică tratamentul corespunzător;</w:t>
      </w:r>
    </w:p>
    <w:p w14:paraId="55D545B6" w14:textId="40076F66" w:rsidR="00F7422C" w:rsidRPr="00100F1F" w:rsidRDefault="00F7422C" w:rsidP="0006228D">
      <w:pPr>
        <w:pStyle w:val="NormalWeb"/>
        <w:numPr>
          <w:ilvl w:val="0"/>
          <w:numId w:val="97"/>
        </w:numPr>
        <w:shd w:val="clear" w:color="auto" w:fill="FFFFFF"/>
        <w:tabs>
          <w:tab w:val="left" w:pos="567"/>
        </w:tabs>
        <w:autoSpaceDN w:val="0"/>
        <w:spacing w:before="0" w:beforeAutospacing="0" w:after="0" w:afterAutospacing="0"/>
        <w:ind w:left="714" w:hanging="357"/>
        <w:jc w:val="both"/>
        <w:rPr>
          <w:rFonts w:ascii="Montserrat Light" w:hAnsi="Montserrat Light"/>
          <w:sz w:val="22"/>
          <w:szCs w:val="22"/>
          <w:lang w:val="ro-RO"/>
        </w:rPr>
      </w:pPr>
      <w:r w:rsidRPr="00100F1F">
        <w:rPr>
          <w:rFonts w:ascii="Montserrat Light" w:hAnsi="Montserrat Light"/>
          <w:sz w:val="22"/>
          <w:szCs w:val="22"/>
          <w:lang w:val="ro-RO"/>
        </w:rPr>
        <w:t>efectuează explorări func</w:t>
      </w:r>
      <w:r w:rsidR="00100F1F">
        <w:rPr>
          <w:rFonts w:ascii="Montserrat Light" w:hAnsi="Montserrat Light"/>
          <w:sz w:val="22"/>
          <w:szCs w:val="22"/>
          <w:lang w:val="ro-RO"/>
        </w:rPr>
        <w:t>ț</w:t>
      </w:r>
      <w:r w:rsidRPr="00100F1F">
        <w:rPr>
          <w:rFonts w:ascii="Montserrat Light" w:hAnsi="Montserrat Light"/>
          <w:sz w:val="22"/>
          <w:szCs w:val="22"/>
          <w:lang w:val="ro-RO"/>
        </w:rPr>
        <w:t>ionale neurologice.</w:t>
      </w:r>
    </w:p>
    <w:p w14:paraId="71E04542" w14:textId="51974F39" w:rsidR="00F7422C" w:rsidRPr="00100F1F" w:rsidRDefault="00F7422C" w:rsidP="0006228D">
      <w:pPr>
        <w:adjustRightInd w:val="0"/>
        <w:spacing w:after="0" w:line="240" w:lineRule="auto"/>
        <w:jc w:val="both"/>
        <w:rPr>
          <w:rFonts w:ascii="Montserrat Light" w:hAnsi="Montserrat Light"/>
          <w:b/>
          <w:bCs/>
        </w:rPr>
      </w:pPr>
      <w:r w:rsidRPr="00100F1F">
        <w:rPr>
          <w:rFonts w:ascii="Montserrat Light" w:hAnsi="Montserrat Light"/>
          <w:b/>
        </w:rPr>
        <w:t>(3)</w:t>
      </w:r>
      <w:r w:rsidRPr="00100F1F">
        <w:rPr>
          <w:rFonts w:ascii="Montserrat Light" w:hAnsi="Montserrat Light"/>
          <w:bCs/>
        </w:rPr>
        <w:t xml:space="preserve"> </w:t>
      </w:r>
      <w:r w:rsidRPr="00100F1F">
        <w:rPr>
          <w:rFonts w:ascii="Montserrat Light" w:hAnsi="Montserrat Light"/>
          <w:b/>
          <w:bCs/>
        </w:rPr>
        <w:t xml:space="preserve">Cabinet în specialitatea </w:t>
      </w:r>
      <w:r w:rsidR="002119E9" w:rsidRPr="00100F1F">
        <w:rPr>
          <w:rFonts w:ascii="Montserrat Light" w:hAnsi="Montserrat Light"/>
          <w:b/>
          <w:bCs/>
        </w:rPr>
        <w:t>o</w:t>
      </w:r>
      <w:r w:rsidRPr="00100F1F">
        <w:rPr>
          <w:rFonts w:ascii="Montserrat Light" w:hAnsi="Montserrat Light"/>
          <w:b/>
          <w:bCs/>
        </w:rPr>
        <w:t xml:space="preserve">rtopedie – </w:t>
      </w:r>
      <w:r w:rsidR="002119E9" w:rsidRPr="00100F1F">
        <w:rPr>
          <w:rFonts w:ascii="Montserrat Light" w:hAnsi="Montserrat Light"/>
          <w:b/>
          <w:bCs/>
        </w:rPr>
        <w:t>t</w:t>
      </w:r>
      <w:r w:rsidRPr="00100F1F">
        <w:rPr>
          <w:rFonts w:ascii="Montserrat Light" w:hAnsi="Montserrat Light"/>
          <w:b/>
          <w:bCs/>
        </w:rPr>
        <w:t>raumatologie</w:t>
      </w:r>
    </w:p>
    <w:p w14:paraId="43CDF5A1" w14:textId="6CB377B0" w:rsidR="00F7422C" w:rsidRPr="00100F1F" w:rsidRDefault="00F7422C" w:rsidP="0006228D">
      <w:pPr>
        <w:pStyle w:val="Listparagraf"/>
        <w:numPr>
          <w:ilvl w:val="0"/>
          <w:numId w:val="98"/>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asigură profilaxia </w:t>
      </w:r>
      <w:r w:rsidR="00100F1F">
        <w:rPr>
          <w:rFonts w:ascii="Montserrat Light" w:hAnsi="Montserrat Light"/>
          <w:sz w:val="22"/>
          <w:szCs w:val="22"/>
          <w:lang w:val="ro-RO"/>
        </w:rPr>
        <w:t>ș</w:t>
      </w:r>
      <w:r w:rsidRPr="00100F1F">
        <w:rPr>
          <w:rFonts w:ascii="Montserrat Light" w:hAnsi="Montserrat Light"/>
          <w:sz w:val="22"/>
          <w:szCs w:val="22"/>
          <w:lang w:val="ro-RO"/>
        </w:rPr>
        <w:t>i tratamentul pacien</w:t>
      </w:r>
      <w:r w:rsidR="00100F1F">
        <w:rPr>
          <w:rFonts w:ascii="Montserrat Light" w:hAnsi="Montserrat Light"/>
          <w:sz w:val="22"/>
          <w:szCs w:val="22"/>
          <w:lang w:val="ro-RO"/>
        </w:rPr>
        <w:t>ț</w:t>
      </w:r>
      <w:r w:rsidRPr="00100F1F">
        <w:rPr>
          <w:rFonts w:ascii="Montserrat Light" w:hAnsi="Montserrat Light"/>
          <w:sz w:val="22"/>
          <w:szCs w:val="22"/>
          <w:lang w:val="ro-RO"/>
        </w:rPr>
        <w:t>ilor cu patologie ortopedică, a deforma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w:t>
      </w:r>
      <w:r w:rsidR="00100F1F">
        <w:rPr>
          <w:rFonts w:ascii="Montserrat Light" w:hAnsi="Montserrat Light"/>
          <w:sz w:val="22"/>
          <w:szCs w:val="22"/>
          <w:lang w:val="ro-RO"/>
        </w:rPr>
        <w:t>ș</w:t>
      </w:r>
      <w:r w:rsidRPr="00100F1F">
        <w:rPr>
          <w:rFonts w:ascii="Montserrat Light" w:hAnsi="Montserrat Light"/>
          <w:sz w:val="22"/>
          <w:szCs w:val="22"/>
          <w:lang w:val="ro-RO"/>
        </w:rPr>
        <w:t>i tulburărilor func</w:t>
      </w:r>
      <w:r w:rsidR="00100F1F">
        <w:rPr>
          <w:rFonts w:ascii="Montserrat Light" w:hAnsi="Montserrat Light"/>
          <w:sz w:val="22"/>
          <w:szCs w:val="22"/>
          <w:lang w:val="ro-RO"/>
        </w:rPr>
        <w:t>ț</w:t>
      </w:r>
      <w:r w:rsidRPr="00100F1F">
        <w:rPr>
          <w:rFonts w:ascii="Montserrat Light" w:hAnsi="Montserrat Light"/>
          <w:sz w:val="22"/>
          <w:szCs w:val="22"/>
          <w:lang w:val="ro-RO"/>
        </w:rPr>
        <w:t>ionale ale aparatului locomotor;</w:t>
      </w:r>
    </w:p>
    <w:p w14:paraId="4F54F6AE" w14:textId="6F60FCE6" w:rsidR="00F7422C" w:rsidRPr="00100F1F" w:rsidRDefault="00F7422C" w:rsidP="0006228D">
      <w:pPr>
        <w:pStyle w:val="Listparagraf"/>
        <w:numPr>
          <w:ilvl w:val="0"/>
          <w:numId w:val="98"/>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participă la stabilirea </w:t>
      </w:r>
      <w:r w:rsidR="00100F1F">
        <w:rPr>
          <w:rFonts w:ascii="Montserrat Light" w:hAnsi="Montserrat Light"/>
          <w:sz w:val="22"/>
          <w:szCs w:val="22"/>
          <w:lang w:val="ro-RO"/>
        </w:rPr>
        <w:t>ș</w:t>
      </w:r>
      <w:r w:rsidRPr="00100F1F">
        <w:rPr>
          <w:rFonts w:ascii="Montserrat Light" w:hAnsi="Montserrat Light"/>
          <w:sz w:val="22"/>
          <w:szCs w:val="22"/>
          <w:lang w:val="ro-RO"/>
        </w:rPr>
        <w:t>i realizarea planului de recuperare medicală a bolnavilor cu astfel de afec</w:t>
      </w:r>
      <w:r w:rsidR="00100F1F">
        <w:rPr>
          <w:rFonts w:ascii="Montserrat Light" w:hAnsi="Montserrat Light"/>
          <w:sz w:val="22"/>
          <w:szCs w:val="22"/>
          <w:lang w:val="ro-RO"/>
        </w:rPr>
        <w:t>ț</w:t>
      </w:r>
      <w:r w:rsidRPr="00100F1F">
        <w:rPr>
          <w:rFonts w:ascii="Montserrat Light" w:hAnsi="Montserrat Light"/>
          <w:sz w:val="22"/>
          <w:szCs w:val="22"/>
          <w:lang w:val="ro-RO"/>
        </w:rPr>
        <w:t>iuni.</w:t>
      </w:r>
    </w:p>
    <w:p w14:paraId="09885F36" w14:textId="20B2F48B" w:rsidR="00F7422C" w:rsidRPr="00100F1F" w:rsidRDefault="00F7422C" w:rsidP="0006228D">
      <w:pPr>
        <w:adjustRightInd w:val="0"/>
        <w:spacing w:after="0" w:line="240" w:lineRule="auto"/>
        <w:jc w:val="both"/>
        <w:rPr>
          <w:rFonts w:ascii="Montserrat Light" w:hAnsi="Montserrat Light"/>
          <w:b/>
          <w:bCs/>
        </w:rPr>
      </w:pPr>
      <w:r w:rsidRPr="00100F1F">
        <w:rPr>
          <w:rFonts w:ascii="Montserrat Light" w:hAnsi="Montserrat Light"/>
          <w:b/>
        </w:rPr>
        <w:t>(4)</w:t>
      </w:r>
      <w:r w:rsidRPr="00100F1F">
        <w:rPr>
          <w:rFonts w:ascii="Montserrat Light" w:hAnsi="Montserrat Light"/>
          <w:bCs/>
        </w:rPr>
        <w:t xml:space="preserve"> </w:t>
      </w:r>
      <w:r w:rsidRPr="00100F1F">
        <w:rPr>
          <w:rFonts w:ascii="Montserrat Light" w:hAnsi="Montserrat Light"/>
          <w:b/>
          <w:bCs/>
        </w:rPr>
        <w:t xml:space="preserve">Cabinet în specialitatea </w:t>
      </w:r>
      <w:r w:rsidR="002119E9" w:rsidRPr="00100F1F">
        <w:rPr>
          <w:rFonts w:ascii="Montserrat Light" w:hAnsi="Montserrat Light"/>
          <w:b/>
          <w:bCs/>
        </w:rPr>
        <w:t>recuperare, m</w:t>
      </w:r>
      <w:r w:rsidRPr="00100F1F">
        <w:rPr>
          <w:rFonts w:ascii="Montserrat Light" w:hAnsi="Montserrat Light"/>
          <w:b/>
          <w:bCs/>
        </w:rPr>
        <w:t>edicină fizică</w:t>
      </w:r>
      <w:r w:rsidR="002119E9" w:rsidRPr="00100F1F">
        <w:rPr>
          <w:rFonts w:ascii="Montserrat Light" w:hAnsi="Montserrat Light"/>
          <w:b/>
          <w:bCs/>
        </w:rPr>
        <w:t xml:space="preserve"> </w:t>
      </w:r>
      <w:r w:rsidRPr="00100F1F">
        <w:rPr>
          <w:rFonts w:ascii="Montserrat Light" w:hAnsi="Montserrat Light"/>
          <w:b/>
          <w:bCs/>
        </w:rPr>
        <w:t>balneologie</w:t>
      </w:r>
    </w:p>
    <w:p w14:paraId="4FB9409B" w14:textId="13C34F29" w:rsidR="00F7422C" w:rsidRPr="00100F1F" w:rsidRDefault="00F7422C" w:rsidP="0006228D">
      <w:pPr>
        <w:pStyle w:val="Listparagraf"/>
        <w:numPr>
          <w:ilvl w:val="0"/>
          <w:numId w:val="99"/>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trierea bolnavilor, ce pot beneficia de măsurile de recuperare medicală </w:t>
      </w:r>
      <w:r w:rsidR="00100F1F">
        <w:rPr>
          <w:rFonts w:ascii="Montserrat Light" w:hAnsi="Montserrat Light"/>
          <w:sz w:val="22"/>
          <w:szCs w:val="22"/>
          <w:lang w:val="ro-RO"/>
        </w:rPr>
        <w:t>ș</w:t>
      </w:r>
      <w:r w:rsidRPr="00100F1F">
        <w:rPr>
          <w:rFonts w:ascii="Montserrat Light" w:hAnsi="Montserrat Light"/>
          <w:sz w:val="22"/>
          <w:szCs w:val="22"/>
          <w:lang w:val="ro-RO"/>
        </w:rPr>
        <w:t>i dispensarizarea acestora;</w:t>
      </w:r>
    </w:p>
    <w:p w14:paraId="10F057AC" w14:textId="6627F0BB" w:rsidR="00F7422C" w:rsidRPr="00100F1F" w:rsidRDefault="00F7422C" w:rsidP="0006228D">
      <w:pPr>
        <w:pStyle w:val="Listparagraf"/>
        <w:numPr>
          <w:ilvl w:val="0"/>
          <w:numId w:val="99"/>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participarea la întocmirea planului de recuperare medicală a bolnavilor dispensariza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 executarea etapelor care revin din planul de tratament, precum </w:t>
      </w:r>
      <w:r w:rsidR="00100F1F">
        <w:rPr>
          <w:rFonts w:ascii="Montserrat Light" w:hAnsi="Montserrat Light"/>
          <w:sz w:val="22"/>
          <w:szCs w:val="22"/>
          <w:lang w:val="ro-RO"/>
        </w:rPr>
        <w:t>ș</w:t>
      </w:r>
      <w:r w:rsidRPr="00100F1F">
        <w:rPr>
          <w:rFonts w:ascii="Montserrat Light" w:hAnsi="Montserrat Light"/>
          <w:sz w:val="22"/>
          <w:szCs w:val="22"/>
          <w:lang w:val="ro-RO"/>
        </w:rPr>
        <w:t>i efectuarea tratamentelor fizioterapeutice, potrivit competen</w:t>
      </w:r>
      <w:r w:rsidR="00100F1F">
        <w:rPr>
          <w:rFonts w:ascii="Montserrat Light" w:hAnsi="Montserrat Light"/>
          <w:sz w:val="22"/>
          <w:szCs w:val="22"/>
          <w:lang w:val="ro-RO"/>
        </w:rPr>
        <w:t>ț</w:t>
      </w:r>
      <w:r w:rsidRPr="00100F1F">
        <w:rPr>
          <w:rFonts w:ascii="Montserrat Light" w:hAnsi="Montserrat Light"/>
          <w:sz w:val="22"/>
          <w:szCs w:val="22"/>
          <w:lang w:val="ro-RO"/>
        </w:rPr>
        <w:t>ei.</w:t>
      </w:r>
    </w:p>
    <w:p w14:paraId="6F602165" w14:textId="3530BAC8" w:rsidR="00F7422C" w:rsidRPr="00100F1F" w:rsidRDefault="00F7422C" w:rsidP="0006228D">
      <w:pPr>
        <w:tabs>
          <w:tab w:val="left" w:pos="993"/>
        </w:tabs>
        <w:adjustRightInd w:val="0"/>
        <w:spacing w:after="0" w:line="240" w:lineRule="auto"/>
        <w:jc w:val="both"/>
        <w:rPr>
          <w:rFonts w:ascii="Montserrat Light" w:hAnsi="Montserrat Light"/>
          <w:b/>
          <w:bCs/>
        </w:rPr>
      </w:pPr>
      <w:r w:rsidRPr="00100F1F">
        <w:rPr>
          <w:rFonts w:ascii="Montserrat Light" w:hAnsi="Montserrat Light"/>
          <w:b/>
        </w:rPr>
        <w:t>(5)</w:t>
      </w:r>
      <w:r w:rsidRPr="00100F1F">
        <w:rPr>
          <w:rFonts w:ascii="Montserrat Light" w:hAnsi="Montserrat Light"/>
          <w:bCs/>
        </w:rPr>
        <w:t xml:space="preserve"> </w:t>
      </w:r>
      <w:r w:rsidRPr="00100F1F">
        <w:rPr>
          <w:rFonts w:ascii="Montserrat Light" w:hAnsi="Montserrat Light"/>
          <w:b/>
          <w:bCs/>
        </w:rPr>
        <w:t xml:space="preserve">Cabinet în specialitatea </w:t>
      </w:r>
      <w:r w:rsidR="002119E9" w:rsidRPr="00100F1F">
        <w:rPr>
          <w:rFonts w:ascii="Montserrat Light" w:hAnsi="Montserrat Light"/>
          <w:b/>
          <w:bCs/>
        </w:rPr>
        <w:t>c</w:t>
      </w:r>
      <w:r w:rsidRPr="00100F1F">
        <w:rPr>
          <w:rFonts w:ascii="Montserrat Light" w:hAnsi="Montserrat Light"/>
          <w:b/>
          <w:bCs/>
        </w:rPr>
        <w:t>hirurgie plastică</w:t>
      </w:r>
      <w:r w:rsidR="002119E9" w:rsidRPr="00100F1F">
        <w:rPr>
          <w:rFonts w:ascii="Montserrat Light" w:hAnsi="Montserrat Light"/>
          <w:b/>
          <w:bCs/>
        </w:rPr>
        <w:t>,</w:t>
      </w:r>
      <w:r w:rsidRPr="00100F1F">
        <w:rPr>
          <w:rFonts w:ascii="Montserrat Light" w:hAnsi="Montserrat Light"/>
          <w:b/>
          <w:bCs/>
        </w:rPr>
        <w:t xml:space="preserve"> microchirurgie reconstructivă</w:t>
      </w:r>
    </w:p>
    <w:p w14:paraId="55EE1D92" w14:textId="5897ACA2" w:rsidR="00F7422C" w:rsidRPr="00100F1F" w:rsidRDefault="00F7422C" w:rsidP="0006228D">
      <w:pPr>
        <w:pStyle w:val="Listparagraf"/>
        <w:numPr>
          <w:ilvl w:val="0"/>
          <w:numId w:val="100"/>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efectuează toate opera</w:t>
      </w:r>
      <w:r w:rsidR="00100F1F">
        <w:rPr>
          <w:rFonts w:ascii="Montserrat Light" w:hAnsi="Montserrat Light"/>
          <w:sz w:val="22"/>
          <w:szCs w:val="22"/>
          <w:lang w:val="ro-RO"/>
        </w:rPr>
        <w:t>ț</w:t>
      </w:r>
      <w:r w:rsidRPr="00100F1F">
        <w:rPr>
          <w:rFonts w:ascii="Montserrat Light" w:hAnsi="Montserrat Light"/>
          <w:sz w:val="22"/>
          <w:szCs w:val="22"/>
          <w:lang w:val="ro-RO"/>
        </w:rPr>
        <w:t>iile de mică chirurgie;</w:t>
      </w:r>
    </w:p>
    <w:p w14:paraId="3C9CAFBF" w14:textId="5714485E" w:rsidR="005F7FEB" w:rsidRPr="00100F1F" w:rsidRDefault="00F7422C" w:rsidP="0006228D">
      <w:pPr>
        <w:pStyle w:val="Listparagraf"/>
        <w:numPr>
          <w:ilvl w:val="0"/>
          <w:numId w:val="100"/>
        </w:numPr>
        <w:shd w:val="clear" w:color="auto" w:fill="FFFFFF"/>
        <w:autoSpaceDE w:val="0"/>
        <w:autoSpaceDN w:val="0"/>
        <w:adjustRightInd w:val="0"/>
        <w:ind w:left="714" w:hanging="357"/>
        <w:jc w:val="both"/>
        <w:rPr>
          <w:rFonts w:ascii="Montserrat Light" w:hAnsi="Montserrat Light"/>
          <w:b/>
          <w:bCs/>
          <w:sz w:val="22"/>
          <w:szCs w:val="22"/>
          <w:lang w:val="ro-RO"/>
        </w:rPr>
      </w:pPr>
      <w:r w:rsidRPr="00100F1F">
        <w:rPr>
          <w:rFonts w:ascii="Montserrat Light" w:hAnsi="Montserrat Light"/>
          <w:sz w:val="22"/>
          <w:szCs w:val="22"/>
          <w:lang w:val="ro-RO"/>
        </w:rPr>
        <w:t>continuă tratamentul bolnavilor externa</w:t>
      </w:r>
      <w:r w:rsidR="00100F1F">
        <w:rPr>
          <w:rFonts w:ascii="Montserrat Light" w:hAnsi="Montserrat Light"/>
          <w:sz w:val="22"/>
          <w:szCs w:val="22"/>
          <w:lang w:val="ro-RO"/>
        </w:rPr>
        <w:t>ț</w:t>
      </w:r>
      <w:r w:rsidRPr="00100F1F">
        <w:rPr>
          <w:rFonts w:ascii="Montserrat Light" w:hAnsi="Montserrat Light"/>
          <w:sz w:val="22"/>
          <w:szCs w:val="22"/>
          <w:lang w:val="ro-RO"/>
        </w:rPr>
        <w:t>i</w:t>
      </w:r>
      <w:r w:rsidR="005F7FEB" w:rsidRPr="00100F1F">
        <w:rPr>
          <w:rFonts w:ascii="Montserrat Light" w:hAnsi="Montserrat Light"/>
          <w:sz w:val="22"/>
          <w:szCs w:val="22"/>
          <w:lang w:val="ro-RO"/>
        </w:rPr>
        <w:t>.</w:t>
      </w:r>
    </w:p>
    <w:p w14:paraId="05ABD611" w14:textId="4627B8CC" w:rsidR="00F7422C" w:rsidRPr="00100F1F" w:rsidRDefault="00F7422C" w:rsidP="0006228D">
      <w:pPr>
        <w:shd w:val="clear" w:color="auto" w:fill="FFFFFF"/>
        <w:autoSpaceDE w:val="0"/>
        <w:autoSpaceDN w:val="0"/>
        <w:adjustRightInd w:val="0"/>
        <w:spacing w:after="0" w:line="240" w:lineRule="auto"/>
        <w:jc w:val="both"/>
        <w:rPr>
          <w:rFonts w:ascii="Montserrat Light" w:hAnsi="Montserrat Light"/>
          <w:b/>
          <w:bCs/>
        </w:rPr>
      </w:pPr>
      <w:r w:rsidRPr="00100F1F">
        <w:rPr>
          <w:rFonts w:ascii="Montserrat Light" w:hAnsi="Montserrat Light"/>
          <w:b/>
        </w:rPr>
        <w:t>(6)</w:t>
      </w:r>
      <w:r w:rsidRPr="00100F1F">
        <w:rPr>
          <w:rFonts w:ascii="Montserrat Light" w:hAnsi="Montserrat Light"/>
          <w:bCs/>
        </w:rPr>
        <w:t xml:space="preserve"> </w:t>
      </w:r>
      <w:r w:rsidRPr="00100F1F">
        <w:rPr>
          <w:rFonts w:ascii="Montserrat Light" w:hAnsi="Montserrat Light"/>
          <w:b/>
          <w:bCs/>
        </w:rPr>
        <w:t xml:space="preserve">Cabinet </w:t>
      </w:r>
      <w:r w:rsidR="00BE4410" w:rsidRPr="00100F1F">
        <w:rPr>
          <w:rFonts w:ascii="Montserrat Light" w:hAnsi="Montserrat Light"/>
          <w:b/>
          <w:bCs/>
        </w:rPr>
        <w:t xml:space="preserve">în specialitatea </w:t>
      </w:r>
      <w:r w:rsidRPr="00100F1F">
        <w:rPr>
          <w:rFonts w:ascii="Montserrat Light" w:hAnsi="Montserrat Light"/>
          <w:b/>
          <w:bCs/>
        </w:rPr>
        <w:t>reumatologie</w:t>
      </w:r>
    </w:p>
    <w:p w14:paraId="2C400CCA" w14:textId="4DB41910" w:rsidR="00F7422C" w:rsidRPr="00100F1F" w:rsidRDefault="00F7422C" w:rsidP="0006228D">
      <w:pPr>
        <w:pStyle w:val="Listparagraf"/>
        <w:numPr>
          <w:ilvl w:val="0"/>
          <w:numId w:val="101"/>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identifică bolnavii cu patologie reumatologică ce pot beneficia de măsurile de recuperare medicală </w:t>
      </w:r>
      <w:r w:rsidR="00100F1F">
        <w:rPr>
          <w:rFonts w:ascii="Montserrat Light" w:hAnsi="Montserrat Light"/>
          <w:sz w:val="22"/>
          <w:szCs w:val="22"/>
          <w:lang w:val="ro-RO"/>
        </w:rPr>
        <w:t>ș</w:t>
      </w:r>
      <w:r w:rsidRPr="00100F1F">
        <w:rPr>
          <w:rFonts w:ascii="Montserrat Light" w:hAnsi="Montserrat Light"/>
          <w:sz w:val="22"/>
          <w:szCs w:val="22"/>
          <w:lang w:val="ro-RO"/>
        </w:rPr>
        <w:t>i dispensarizarea acestora.</w:t>
      </w:r>
    </w:p>
    <w:p w14:paraId="30376738" w14:textId="556A3F5F" w:rsidR="00F7422C" w:rsidRPr="00100F1F" w:rsidRDefault="00F7422C" w:rsidP="0006228D">
      <w:pPr>
        <w:adjustRightInd w:val="0"/>
        <w:spacing w:after="0" w:line="240" w:lineRule="auto"/>
        <w:jc w:val="both"/>
        <w:rPr>
          <w:rFonts w:ascii="Montserrat Light" w:hAnsi="Montserrat Light"/>
          <w:b/>
          <w:bCs/>
        </w:rPr>
      </w:pPr>
      <w:r w:rsidRPr="00100F1F">
        <w:rPr>
          <w:rFonts w:ascii="Montserrat Light" w:hAnsi="Montserrat Light"/>
          <w:b/>
        </w:rPr>
        <w:t>(7)</w:t>
      </w:r>
      <w:r w:rsidRPr="00100F1F">
        <w:rPr>
          <w:rFonts w:ascii="Montserrat Light" w:hAnsi="Montserrat Light"/>
          <w:bCs/>
        </w:rPr>
        <w:t xml:space="preserve"> </w:t>
      </w:r>
      <w:r w:rsidRPr="00100F1F">
        <w:rPr>
          <w:rFonts w:ascii="Montserrat Light" w:hAnsi="Montserrat Light"/>
          <w:b/>
          <w:bCs/>
        </w:rPr>
        <w:t xml:space="preserve">Cabinet </w:t>
      </w:r>
      <w:r w:rsidR="00BE4410" w:rsidRPr="00100F1F">
        <w:rPr>
          <w:rFonts w:ascii="Montserrat Light" w:hAnsi="Montserrat Light"/>
          <w:b/>
          <w:bCs/>
        </w:rPr>
        <w:t xml:space="preserve">în specialitatea </w:t>
      </w:r>
      <w:r w:rsidRPr="00100F1F">
        <w:rPr>
          <w:rFonts w:ascii="Montserrat Light" w:hAnsi="Montserrat Light"/>
          <w:b/>
          <w:bCs/>
        </w:rPr>
        <w:t xml:space="preserve">chirurgie </w:t>
      </w:r>
      <w:r w:rsidR="00100F1F">
        <w:rPr>
          <w:rFonts w:ascii="Montserrat Light" w:hAnsi="Montserrat Light"/>
          <w:b/>
          <w:bCs/>
        </w:rPr>
        <w:t>ș</w:t>
      </w:r>
      <w:r w:rsidRPr="00100F1F">
        <w:rPr>
          <w:rFonts w:ascii="Montserrat Light" w:hAnsi="Montserrat Light"/>
          <w:b/>
          <w:bCs/>
        </w:rPr>
        <w:t>i ortopedie pediatrică</w:t>
      </w:r>
    </w:p>
    <w:p w14:paraId="587F8DE8" w14:textId="7AB68847" w:rsidR="00F7422C" w:rsidRPr="00100F1F" w:rsidRDefault="00F7422C" w:rsidP="0006228D">
      <w:pPr>
        <w:numPr>
          <w:ilvl w:val="0"/>
          <w:numId w:val="102"/>
        </w:numPr>
        <w:tabs>
          <w:tab w:val="left" w:pos="567"/>
        </w:tabs>
        <w:autoSpaceDE w:val="0"/>
        <w:autoSpaceDN w:val="0"/>
        <w:adjustRightInd w:val="0"/>
        <w:spacing w:after="0" w:line="240" w:lineRule="auto"/>
        <w:ind w:left="714" w:hanging="357"/>
        <w:jc w:val="both"/>
        <w:rPr>
          <w:rFonts w:ascii="Montserrat Light" w:hAnsi="Montserrat Light"/>
          <w:b/>
          <w:bCs/>
        </w:rPr>
      </w:pPr>
      <w:r w:rsidRPr="00100F1F">
        <w:rPr>
          <w:rFonts w:ascii="Montserrat Light" w:hAnsi="Montserrat Light"/>
        </w:rPr>
        <w:t>asigură asisten</w:t>
      </w:r>
      <w:r w:rsidR="00100F1F">
        <w:rPr>
          <w:rFonts w:ascii="Montserrat Light" w:hAnsi="Montserrat Light"/>
        </w:rPr>
        <w:t>ț</w:t>
      </w:r>
      <w:r w:rsidRPr="00100F1F">
        <w:rPr>
          <w:rFonts w:ascii="Montserrat Light" w:hAnsi="Montserrat Light"/>
        </w:rPr>
        <w:t xml:space="preserve">a de specialitate în prevenirea </w:t>
      </w:r>
      <w:r w:rsidR="00100F1F">
        <w:rPr>
          <w:rFonts w:ascii="Montserrat Light" w:hAnsi="Montserrat Light"/>
        </w:rPr>
        <w:t>ș</w:t>
      </w:r>
      <w:r w:rsidRPr="00100F1F">
        <w:rPr>
          <w:rFonts w:ascii="Montserrat Light" w:hAnsi="Montserrat Light"/>
        </w:rPr>
        <w:t>i tratamentul defectelor fizice congenitale sau dobândite la copii.</w:t>
      </w:r>
    </w:p>
    <w:p w14:paraId="3073F0D2" w14:textId="52A4363F" w:rsidR="00F7422C" w:rsidRPr="00100F1F" w:rsidRDefault="00F7422C" w:rsidP="0006228D">
      <w:pPr>
        <w:adjustRightInd w:val="0"/>
        <w:spacing w:after="0" w:line="240" w:lineRule="auto"/>
        <w:jc w:val="both"/>
        <w:rPr>
          <w:rFonts w:ascii="Montserrat Light" w:hAnsi="Montserrat Light"/>
          <w:b/>
          <w:bCs/>
        </w:rPr>
      </w:pPr>
      <w:r w:rsidRPr="00100F1F">
        <w:rPr>
          <w:rFonts w:ascii="Montserrat Light" w:hAnsi="Montserrat Light"/>
          <w:b/>
        </w:rPr>
        <w:t>(8)</w:t>
      </w:r>
      <w:r w:rsidRPr="00100F1F">
        <w:rPr>
          <w:rFonts w:ascii="Montserrat Light" w:hAnsi="Montserrat Light"/>
          <w:bCs/>
        </w:rPr>
        <w:t xml:space="preserve"> </w:t>
      </w:r>
      <w:r w:rsidRPr="00100F1F">
        <w:rPr>
          <w:rFonts w:ascii="Montserrat Light" w:hAnsi="Montserrat Light"/>
          <w:b/>
          <w:bCs/>
        </w:rPr>
        <w:t xml:space="preserve">Cabinet în specialitatea </w:t>
      </w:r>
      <w:r w:rsidR="002119E9" w:rsidRPr="00100F1F">
        <w:rPr>
          <w:rFonts w:ascii="Montserrat Light" w:hAnsi="Montserrat Light"/>
          <w:b/>
          <w:bCs/>
        </w:rPr>
        <w:t>m</w:t>
      </w:r>
      <w:r w:rsidRPr="00100F1F">
        <w:rPr>
          <w:rFonts w:ascii="Montserrat Light" w:hAnsi="Montserrat Light"/>
          <w:b/>
          <w:bCs/>
        </w:rPr>
        <w:t xml:space="preserve">edicină </w:t>
      </w:r>
      <w:r w:rsidR="002119E9" w:rsidRPr="00100F1F">
        <w:rPr>
          <w:rFonts w:ascii="Montserrat Light" w:hAnsi="Montserrat Light"/>
          <w:b/>
          <w:bCs/>
        </w:rPr>
        <w:t>i</w:t>
      </w:r>
      <w:r w:rsidRPr="00100F1F">
        <w:rPr>
          <w:rFonts w:ascii="Montserrat Light" w:hAnsi="Montserrat Light"/>
          <w:b/>
          <w:bCs/>
        </w:rPr>
        <w:t>nternă</w:t>
      </w:r>
    </w:p>
    <w:p w14:paraId="6AEA8593" w14:textId="091B82BB" w:rsidR="00F7422C" w:rsidRPr="00100F1F" w:rsidRDefault="00F7422C" w:rsidP="0006228D">
      <w:pPr>
        <w:pStyle w:val="Listparagraf"/>
        <w:numPr>
          <w:ilvl w:val="0"/>
          <w:numId w:val="103"/>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asigură examinarea bolnavilor, stabilind diagnosticul cu ajutorul mijloacelor din dotare </w:t>
      </w:r>
      <w:r w:rsidR="00100F1F">
        <w:rPr>
          <w:rFonts w:ascii="Montserrat Light" w:hAnsi="Montserrat Light"/>
          <w:sz w:val="22"/>
          <w:szCs w:val="22"/>
          <w:lang w:val="ro-RO"/>
        </w:rPr>
        <w:t>ș</w:t>
      </w:r>
      <w:r w:rsidRPr="00100F1F">
        <w:rPr>
          <w:rFonts w:ascii="Montserrat Light" w:hAnsi="Montserrat Light"/>
          <w:sz w:val="22"/>
          <w:szCs w:val="22"/>
          <w:lang w:val="ro-RO"/>
        </w:rPr>
        <w:t>i efectuarea tratamentului sau după caz trimiterea acestora la medicii de familie cu indica</w:t>
      </w:r>
      <w:r w:rsidR="00100F1F">
        <w:rPr>
          <w:rFonts w:ascii="Montserrat Light" w:hAnsi="Montserrat Light"/>
          <w:sz w:val="22"/>
          <w:szCs w:val="22"/>
          <w:lang w:val="ro-RO"/>
        </w:rPr>
        <w:t>ț</w:t>
      </w:r>
      <w:r w:rsidRPr="00100F1F">
        <w:rPr>
          <w:rFonts w:ascii="Montserrat Light" w:hAnsi="Montserrat Light"/>
          <w:sz w:val="22"/>
          <w:szCs w:val="22"/>
          <w:lang w:val="ro-RO"/>
        </w:rPr>
        <w:t>ii privind conduita terapeutică, sau pentru spitalizare continuă dacă este cazul;</w:t>
      </w:r>
    </w:p>
    <w:p w14:paraId="421337B6" w14:textId="79AE60C5" w:rsidR="00F7422C" w:rsidRPr="00100F1F" w:rsidRDefault="00F7422C" w:rsidP="0006228D">
      <w:pPr>
        <w:pStyle w:val="Listparagraf"/>
        <w:numPr>
          <w:ilvl w:val="0"/>
          <w:numId w:val="103"/>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efectuează explorările clinice </w:t>
      </w:r>
      <w:r w:rsidR="00100F1F">
        <w:rPr>
          <w:rFonts w:ascii="Montserrat Light" w:hAnsi="Montserrat Light"/>
          <w:sz w:val="22"/>
          <w:szCs w:val="22"/>
          <w:lang w:val="ro-RO"/>
        </w:rPr>
        <w:t>ș</w:t>
      </w:r>
      <w:r w:rsidRPr="00100F1F">
        <w:rPr>
          <w:rFonts w:ascii="Montserrat Light" w:hAnsi="Montserrat Light"/>
          <w:sz w:val="22"/>
          <w:szCs w:val="22"/>
          <w:lang w:val="ro-RO"/>
        </w:rPr>
        <w:t>i paraclinice pentru care are dotare.</w:t>
      </w:r>
    </w:p>
    <w:p w14:paraId="764D1CC0" w14:textId="2AC1F0F8" w:rsidR="00F7422C" w:rsidRPr="00100F1F" w:rsidRDefault="00F7422C" w:rsidP="0006228D">
      <w:pPr>
        <w:adjustRightInd w:val="0"/>
        <w:spacing w:after="0" w:line="240" w:lineRule="auto"/>
        <w:jc w:val="both"/>
        <w:rPr>
          <w:rFonts w:ascii="Montserrat Light" w:hAnsi="Montserrat Light"/>
          <w:b/>
          <w:bCs/>
        </w:rPr>
      </w:pPr>
      <w:r w:rsidRPr="00100F1F">
        <w:rPr>
          <w:rFonts w:ascii="Montserrat Light" w:hAnsi="Montserrat Light"/>
          <w:b/>
        </w:rPr>
        <w:t>(9)</w:t>
      </w:r>
      <w:r w:rsidRPr="00100F1F">
        <w:rPr>
          <w:rFonts w:ascii="Montserrat Light" w:hAnsi="Montserrat Light"/>
          <w:bCs/>
        </w:rPr>
        <w:t xml:space="preserve"> </w:t>
      </w:r>
      <w:r w:rsidRPr="00100F1F">
        <w:rPr>
          <w:rFonts w:ascii="Montserrat Light" w:hAnsi="Montserrat Light"/>
          <w:b/>
          <w:bCs/>
        </w:rPr>
        <w:t xml:space="preserve">Cabinet în specialitatea </w:t>
      </w:r>
      <w:r w:rsidR="002119E9" w:rsidRPr="00100F1F">
        <w:rPr>
          <w:rFonts w:ascii="Montserrat Light" w:hAnsi="Montserrat Light"/>
          <w:b/>
          <w:bCs/>
        </w:rPr>
        <w:t>o</w:t>
      </w:r>
      <w:r w:rsidRPr="00100F1F">
        <w:rPr>
          <w:rFonts w:ascii="Montserrat Light" w:hAnsi="Montserrat Light"/>
          <w:b/>
          <w:bCs/>
        </w:rPr>
        <w:t>ftalmologie</w:t>
      </w:r>
    </w:p>
    <w:p w14:paraId="0754F793" w14:textId="0B41C1B7" w:rsidR="00F7422C" w:rsidRPr="00100F1F" w:rsidRDefault="00F7422C" w:rsidP="0006228D">
      <w:pPr>
        <w:pStyle w:val="Listparagraf"/>
        <w:numPr>
          <w:ilvl w:val="0"/>
          <w:numId w:val="10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efectuează consulta</w:t>
      </w:r>
      <w:r w:rsidR="00100F1F">
        <w:rPr>
          <w:rFonts w:ascii="Montserrat Light" w:hAnsi="Montserrat Light"/>
          <w:sz w:val="22"/>
          <w:szCs w:val="22"/>
          <w:lang w:val="ro-RO"/>
        </w:rPr>
        <w:t>ț</w:t>
      </w:r>
      <w:r w:rsidRPr="00100F1F">
        <w:rPr>
          <w:rFonts w:ascii="Montserrat Light" w:hAnsi="Montserrat Light"/>
          <w:sz w:val="22"/>
          <w:szCs w:val="22"/>
          <w:lang w:val="ro-RO"/>
        </w:rPr>
        <w:t>ii de specialitate în afec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iunile globului ocular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ale sistemului protector </w:t>
      </w:r>
      <w:r w:rsidR="00100F1F">
        <w:rPr>
          <w:rFonts w:ascii="Montserrat Light" w:hAnsi="Montserrat Light"/>
          <w:sz w:val="22"/>
          <w:szCs w:val="22"/>
          <w:lang w:val="ro-RO"/>
        </w:rPr>
        <w:t>ș</w:t>
      </w:r>
      <w:r w:rsidRPr="00100F1F">
        <w:rPr>
          <w:rFonts w:ascii="Montserrat Light" w:hAnsi="Montserrat Light"/>
          <w:sz w:val="22"/>
          <w:szCs w:val="22"/>
          <w:lang w:val="ro-RO"/>
        </w:rPr>
        <w:t>i motor ocular, stabile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 </w:t>
      </w:r>
      <w:r w:rsidR="00100F1F">
        <w:rPr>
          <w:rFonts w:ascii="Montserrat Light" w:hAnsi="Montserrat Light"/>
          <w:sz w:val="22"/>
          <w:szCs w:val="22"/>
          <w:lang w:val="ro-RO"/>
        </w:rPr>
        <w:t>ș</w:t>
      </w:r>
      <w:r w:rsidRPr="00100F1F">
        <w:rPr>
          <w:rFonts w:ascii="Montserrat Light" w:hAnsi="Montserrat Light"/>
          <w:sz w:val="22"/>
          <w:szCs w:val="22"/>
          <w:lang w:val="ro-RO"/>
        </w:rPr>
        <w:t>i indică tratamentul corespunzător;</w:t>
      </w:r>
    </w:p>
    <w:p w14:paraId="61AA85C3" w14:textId="77777777" w:rsidR="00F7422C" w:rsidRPr="00100F1F" w:rsidRDefault="00F7422C" w:rsidP="0006228D">
      <w:pPr>
        <w:pStyle w:val="NormalWeb"/>
        <w:numPr>
          <w:ilvl w:val="0"/>
          <w:numId w:val="104"/>
        </w:numPr>
        <w:shd w:val="clear" w:color="auto" w:fill="FFFFFF"/>
        <w:tabs>
          <w:tab w:val="left" w:pos="567"/>
        </w:tabs>
        <w:autoSpaceDN w:val="0"/>
        <w:spacing w:before="0" w:beforeAutospacing="0" w:after="0" w:afterAutospacing="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examinarea personalului la cererea medicului de medicina muncii.</w:t>
      </w:r>
    </w:p>
    <w:p w14:paraId="65DA6EFE" w14:textId="4F56CAD9" w:rsidR="00F7422C" w:rsidRPr="00100F1F" w:rsidRDefault="00F7422C" w:rsidP="0006228D">
      <w:pPr>
        <w:spacing w:after="0" w:line="240" w:lineRule="auto"/>
        <w:jc w:val="both"/>
        <w:rPr>
          <w:rFonts w:ascii="Montserrat Light" w:hAnsi="Montserrat Light"/>
          <w:b/>
          <w:bCs/>
        </w:rPr>
      </w:pPr>
      <w:r w:rsidRPr="00100F1F">
        <w:rPr>
          <w:rFonts w:ascii="Montserrat Light" w:hAnsi="Montserrat Light"/>
          <w:b/>
        </w:rPr>
        <w:t>(10)</w:t>
      </w:r>
      <w:r w:rsidR="005F7FEB" w:rsidRPr="00100F1F">
        <w:rPr>
          <w:rFonts w:ascii="Montserrat Light" w:hAnsi="Montserrat Light"/>
          <w:b/>
        </w:rPr>
        <w:t xml:space="preserve"> </w:t>
      </w:r>
      <w:r w:rsidRPr="00100F1F">
        <w:rPr>
          <w:rFonts w:ascii="Montserrat Light" w:hAnsi="Montserrat Light"/>
          <w:b/>
          <w:bCs/>
        </w:rPr>
        <w:t xml:space="preserve">Cabinet în specialitatea </w:t>
      </w:r>
      <w:r w:rsidR="002119E9" w:rsidRPr="00100F1F">
        <w:rPr>
          <w:rFonts w:ascii="Montserrat Light" w:hAnsi="Montserrat Light"/>
          <w:b/>
          <w:bCs/>
        </w:rPr>
        <w:t>p</w:t>
      </w:r>
      <w:r w:rsidRPr="00100F1F">
        <w:rPr>
          <w:rFonts w:ascii="Montserrat Light" w:hAnsi="Montserrat Light"/>
          <w:b/>
          <w:bCs/>
        </w:rPr>
        <w:t xml:space="preserve">sihologie </w:t>
      </w:r>
      <w:r w:rsidR="00100F1F">
        <w:rPr>
          <w:rFonts w:ascii="Montserrat Light" w:hAnsi="Montserrat Light"/>
          <w:b/>
          <w:bCs/>
        </w:rPr>
        <w:t>ș</w:t>
      </w:r>
      <w:r w:rsidRPr="00100F1F">
        <w:rPr>
          <w:rFonts w:ascii="Montserrat Light" w:hAnsi="Montserrat Light"/>
          <w:b/>
          <w:bCs/>
        </w:rPr>
        <w:t>i psihoterapie/ logopedie</w:t>
      </w:r>
    </w:p>
    <w:p w14:paraId="07E0E85C" w14:textId="36AFCD1E" w:rsidR="00F7422C" w:rsidRPr="00100F1F" w:rsidRDefault="00F7422C" w:rsidP="0006228D">
      <w:pPr>
        <w:pStyle w:val="Listparagraf"/>
        <w:numPr>
          <w:ilvl w:val="0"/>
          <w:numId w:val="10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întocme</w:t>
      </w:r>
      <w:r w:rsidR="00100F1F">
        <w:rPr>
          <w:rFonts w:ascii="Montserrat Light" w:hAnsi="Montserrat Light"/>
          <w:sz w:val="22"/>
          <w:szCs w:val="22"/>
          <w:lang w:val="ro-RO"/>
        </w:rPr>
        <w:t>ș</w:t>
      </w:r>
      <w:r w:rsidRPr="00100F1F">
        <w:rPr>
          <w:rFonts w:ascii="Montserrat Light" w:hAnsi="Montserrat Light"/>
          <w:sz w:val="22"/>
          <w:szCs w:val="22"/>
          <w:lang w:val="ro-RO"/>
        </w:rPr>
        <w:t>te fi</w:t>
      </w:r>
      <w:r w:rsidR="00100F1F">
        <w:rPr>
          <w:rFonts w:ascii="Montserrat Light" w:hAnsi="Montserrat Light"/>
          <w:sz w:val="22"/>
          <w:szCs w:val="22"/>
          <w:lang w:val="ro-RO"/>
        </w:rPr>
        <w:t>ș</w:t>
      </w:r>
      <w:r w:rsidRPr="00100F1F">
        <w:rPr>
          <w:rFonts w:ascii="Montserrat Light" w:hAnsi="Montserrat Light"/>
          <w:sz w:val="22"/>
          <w:szCs w:val="22"/>
          <w:lang w:val="ro-RO"/>
        </w:rPr>
        <w:t>a de observa</w:t>
      </w:r>
      <w:r w:rsidR="00100F1F">
        <w:rPr>
          <w:rFonts w:ascii="Montserrat Light" w:hAnsi="Montserrat Light"/>
          <w:sz w:val="22"/>
          <w:szCs w:val="22"/>
          <w:lang w:val="ro-RO"/>
        </w:rPr>
        <w:t>ț</w:t>
      </w:r>
      <w:r w:rsidRPr="00100F1F">
        <w:rPr>
          <w:rFonts w:ascii="Montserrat Light" w:hAnsi="Montserrat Light"/>
          <w:sz w:val="22"/>
          <w:szCs w:val="22"/>
          <w:lang w:val="ro-RO"/>
        </w:rPr>
        <w:t>ii psihologice a bolnavului;</w:t>
      </w:r>
    </w:p>
    <w:p w14:paraId="5A3EBBFB" w14:textId="2F3DA479" w:rsidR="00F7422C" w:rsidRPr="00100F1F" w:rsidRDefault="00F7422C" w:rsidP="0006228D">
      <w:pPr>
        <w:pStyle w:val="Listparagraf"/>
        <w:numPr>
          <w:ilvl w:val="0"/>
          <w:numId w:val="10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participă la ac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iunile de orientare </w:t>
      </w:r>
      <w:r w:rsidR="00100F1F">
        <w:rPr>
          <w:rFonts w:ascii="Montserrat Light" w:hAnsi="Montserrat Light"/>
          <w:sz w:val="22"/>
          <w:szCs w:val="22"/>
          <w:lang w:val="ro-RO"/>
        </w:rPr>
        <w:t>ș</w:t>
      </w:r>
      <w:r w:rsidRPr="00100F1F">
        <w:rPr>
          <w:rFonts w:ascii="Montserrat Light" w:hAnsi="Montserrat Light"/>
          <w:sz w:val="22"/>
          <w:szCs w:val="22"/>
          <w:lang w:val="ro-RO"/>
        </w:rPr>
        <w:t>i selec</w:t>
      </w:r>
      <w:r w:rsidR="00100F1F">
        <w:rPr>
          <w:rFonts w:ascii="Montserrat Light" w:hAnsi="Montserrat Light"/>
          <w:sz w:val="22"/>
          <w:szCs w:val="22"/>
          <w:lang w:val="ro-RO"/>
        </w:rPr>
        <w:t>ț</w:t>
      </w:r>
      <w:r w:rsidRPr="00100F1F">
        <w:rPr>
          <w:rFonts w:ascii="Montserrat Light" w:hAnsi="Montserrat Light"/>
          <w:sz w:val="22"/>
          <w:szCs w:val="22"/>
          <w:lang w:val="ro-RO"/>
        </w:rPr>
        <w:t>ie profesională;</w:t>
      </w:r>
    </w:p>
    <w:p w14:paraId="33BE6C9E" w14:textId="0BAC57CA" w:rsidR="00F7422C" w:rsidRPr="00100F1F" w:rsidRDefault="00F7422C" w:rsidP="0006228D">
      <w:pPr>
        <w:pStyle w:val="Listparagraf"/>
        <w:numPr>
          <w:ilvl w:val="0"/>
          <w:numId w:val="10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informează, instruie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îndrumă personalul medico-sanitar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didactic despre activitatea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măsurile de psihoprofilaxie </w:t>
      </w:r>
      <w:r w:rsidR="00100F1F">
        <w:rPr>
          <w:rFonts w:ascii="Montserrat Light" w:hAnsi="Montserrat Light"/>
          <w:sz w:val="22"/>
          <w:szCs w:val="22"/>
          <w:lang w:val="ro-RO"/>
        </w:rPr>
        <w:t>ș</w:t>
      </w:r>
      <w:r w:rsidRPr="00100F1F">
        <w:rPr>
          <w:rFonts w:ascii="Montserrat Light" w:hAnsi="Montserrat Light"/>
          <w:sz w:val="22"/>
          <w:szCs w:val="22"/>
          <w:lang w:val="ro-RO"/>
        </w:rPr>
        <w:t>i psihoigienă;</w:t>
      </w:r>
    </w:p>
    <w:p w14:paraId="2B59BA79" w14:textId="77777777" w:rsidR="00F7422C" w:rsidRPr="00100F1F" w:rsidRDefault="00F7422C" w:rsidP="0006228D">
      <w:pPr>
        <w:pStyle w:val="Listparagraf"/>
        <w:numPr>
          <w:ilvl w:val="0"/>
          <w:numId w:val="10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răspunde de terapia individuală sau de grup.</w:t>
      </w:r>
    </w:p>
    <w:p w14:paraId="2C537BF7" w14:textId="77777777" w:rsidR="00F7422C" w:rsidRPr="00100F1F" w:rsidRDefault="00F7422C" w:rsidP="0006228D">
      <w:pPr>
        <w:shd w:val="clear" w:color="auto" w:fill="FFFFFF"/>
        <w:spacing w:after="0" w:line="240" w:lineRule="auto"/>
        <w:jc w:val="both"/>
        <w:rPr>
          <w:rFonts w:ascii="Montserrat Light" w:hAnsi="Montserrat Light"/>
          <w:b/>
        </w:rPr>
      </w:pPr>
      <w:r w:rsidRPr="00100F1F">
        <w:rPr>
          <w:rFonts w:ascii="Montserrat Light" w:hAnsi="Montserrat Light"/>
          <w:b/>
          <w:bCs/>
        </w:rPr>
        <w:t>(11)</w:t>
      </w:r>
      <w:r w:rsidRPr="00100F1F">
        <w:rPr>
          <w:rFonts w:ascii="Montserrat Light" w:hAnsi="Montserrat Light"/>
        </w:rPr>
        <w:t xml:space="preserve"> </w:t>
      </w:r>
      <w:r w:rsidRPr="00100F1F">
        <w:rPr>
          <w:rFonts w:ascii="Montserrat Light" w:hAnsi="Montserrat Light"/>
          <w:b/>
        </w:rPr>
        <w:t>Cabinet în specialitatea psihiatrie</w:t>
      </w:r>
    </w:p>
    <w:p w14:paraId="19C77B90" w14:textId="2BD17D53" w:rsidR="00F7422C" w:rsidRPr="00100F1F" w:rsidRDefault="00F7422C" w:rsidP="0006228D">
      <w:pPr>
        <w:pStyle w:val="Listparagraf"/>
        <w:numPr>
          <w:ilvl w:val="0"/>
          <w:numId w:val="106"/>
        </w:numPr>
        <w:shd w:val="clear" w:color="auto" w:fill="FFFFFF"/>
        <w:tabs>
          <w:tab w:val="left" w:pos="567"/>
        </w:tabs>
        <w:autoSpaceDN w:val="0"/>
        <w:ind w:left="714" w:hanging="357"/>
        <w:jc w:val="both"/>
        <w:rPr>
          <w:rFonts w:ascii="Montserrat Light" w:hAnsi="Montserrat Light"/>
          <w:b/>
          <w:sz w:val="22"/>
          <w:szCs w:val="22"/>
          <w:lang w:val="ro-RO"/>
        </w:rPr>
      </w:pPr>
      <w:r w:rsidRPr="00100F1F">
        <w:rPr>
          <w:rFonts w:ascii="Montserrat Light" w:hAnsi="Montserrat Light"/>
          <w:sz w:val="22"/>
          <w:szCs w:val="22"/>
          <w:shd w:val="clear" w:color="auto" w:fill="FFFFFF"/>
          <w:lang w:val="ro-RO"/>
        </w:rPr>
        <w:t>efectuează consulta</w:t>
      </w:r>
      <w:r w:rsidR="00100F1F">
        <w:rPr>
          <w:rFonts w:ascii="Montserrat Light" w:hAnsi="Montserrat Light"/>
          <w:sz w:val="22"/>
          <w:szCs w:val="22"/>
          <w:shd w:val="clear" w:color="auto" w:fill="FFFFFF"/>
          <w:lang w:val="ro-RO"/>
        </w:rPr>
        <w:t>ț</w:t>
      </w:r>
      <w:r w:rsidRPr="00100F1F">
        <w:rPr>
          <w:rFonts w:ascii="Montserrat Light" w:hAnsi="Montserrat Light"/>
          <w:sz w:val="22"/>
          <w:szCs w:val="22"/>
          <w:shd w:val="clear" w:color="auto" w:fill="FFFFFF"/>
          <w:lang w:val="ro-RO"/>
        </w:rPr>
        <w:t>ii, investiga</w:t>
      </w:r>
      <w:r w:rsidR="00100F1F">
        <w:rPr>
          <w:rFonts w:ascii="Montserrat Light" w:hAnsi="Montserrat Light"/>
          <w:sz w:val="22"/>
          <w:szCs w:val="22"/>
          <w:shd w:val="clear" w:color="auto" w:fill="FFFFFF"/>
          <w:lang w:val="ro-RO"/>
        </w:rPr>
        <w:t>ț</w:t>
      </w:r>
      <w:r w:rsidRPr="00100F1F">
        <w:rPr>
          <w:rFonts w:ascii="Montserrat Light" w:hAnsi="Montserrat Light"/>
          <w:sz w:val="22"/>
          <w:szCs w:val="22"/>
          <w:shd w:val="clear" w:color="auto" w:fill="FFFFFF"/>
          <w:lang w:val="ro-RO"/>
        </w:rPr>
        <w:t>ii, stabilirea diagnosticului, indica</w:t>
      </w:r>
      <w:r w:rsidR="00100F1F">
        <w:rPr>
          <w:rFonts w:ascii="Montserrat Light" w:hAnsi="Montserrat Light"/>
          <w:sz w:val="22"/>
          <w:szCs w:val="22"/>
          <w:shd w:val="clear" w:color="auto" w:fill="FFFFFF"/>
          <w:lang w:val="ro-RO"/>
        </w:rPr>
        <w:t>ț</w:t>
      </w:r>
      <w:r w:rsidRPr="00100F1F">
        <w:rPr>
          <w:rFonts w:ascii="Montserrat Light" w:hAnsi="Montserrat Light"/>
          <w:sz w:val="22"/>
          <w:szCs w:val="22"/>
          <w:shd w:val="clear" w:color="auto" w:fill="FFFFFF"/>
          <w:lang w:val="ro-RO"/>
        </w:rPr>
        <w:t xml:space="preserve">ii terapeutice medicamentoase, psihoterapie </w:t>
      </w:r>
      <w:r w:rsidR="00100F1F">
        <w:rPr>
          <w:rFonts w:ascii="Montserrat Light" w:hAnsi="Montserrat Light"/>
          <w:sz w:val="22"/>
          <w:szCs w:val="22"/>
          <w:shd w:val="clear" w:color="auto" w:fill="FFFFFF"/>
          <w:lang w:val="ro-RO"/>
        </w:rPr>
        <w:t>ș</w:t>
      </w:r>
      <w:r w:rsidRPr="00100F1F">
        <w:rPr>
          <w:rFonts w:ascii="Montserrat Light" w:hAnsi="Montserrat Light"/>
          <w:sz w:val="22"/>
          <w:szCs w:val="22"/>
          <w:shd w:val="clear" w:color="auto" w:fill="FFFFFF"/>
          <w:lang w:val="ro-RO"/>
        </w:rPr>
        <w:t>i consiliere psihologică.</w:t>
      </w:r>
    </w:p>
    <w:p w14:paraId="14DC0C12" w14:textId="77777777" w:rsidR="00F7422C" w:rsidRPr="00100F1F" w:rsidRDefault="00F7422C" w:rsidP="0006228D">
      <w:pPr>
        <w:pStyle w:val="Frspaiere"/>
        <w:rPr>
          <w:rFonts w:ascii="Montserrat Light" w:hAnsi="Montserrat Light"/>
          <w:b/>
          <w:sz w:val="22"/>
          <w:szCs w:val="22"/>
        </w:rPr>
      </w:pPr>
      <w:r w:rsidRPr="00100F1F">
        <w:rPr>
          <w:rFonts w:ascii="Montserrat Light" w:hAnsi="Montserrat Light"/>
          <w:b/>
          <w:bCs/>
          <w:sz w:val="22"/>
          <w:szCs w:val="22"/>
        </w:rPr>
        <w:t>(12)</w:t>
      </w:r>
      <w:r w:rsidRPr="00100F1F">
        <w:rPr>
          <w:rFonts w:ascii="Montserrat Light" w:hAnsi="Montserrat Light"/>
          <w:sz w:val="22"/>
          <w:szCs w:val="22"/>
        </w:rPr>
        <w:t xml:space="preserve"> </w:t>
      </w:r>
      <w:r w:rsidRPr="00100F1F">
        <w:rPr>
          <w:rFonts w:ascii="Montserrat Light" w:hAnsi="Montserrat Light"/>
          <w:b/>
          <w:sz w:val="22"/>
          <w:szCs w:val="22"/>
        </w:rPr>
        <w:t>Cabinet în specialitatea chirurgie generală</w:t>
      </w:r>
    </w:p>
    <w:p w14:paraId="58C7D053" w14:textId="70D30E9D" w:rsidR="00F7422C" w:rsidRPr="00100F1F" w:rsidRDefault="00F7422C" w:rsidP="0006228D">
      <w:pPr>
        <w:pStyle w:val="Frspaiere"/>
        <w:numPr>
          <w:ilvl w:val="0"/>
          <w:numId w:val="107"/>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efectuează consulta</w:t>
      </w:r>
      <w:r w:rsidR="00100F1F">
        <w:rPr>
          <w:rFonts w:ascii="Montserrat Light" w:hAnsi="Montserrat Light"/>
          <w:sz w:val="22"/>
          <w:szCs w:val="22"/>
        </w:rPr>
        <w:t>ț</w:t>
      </w:r>
      <w:r w:rsidRPr="00100F1F">
        <w:rPr>
          <w:rFonts w:ascii="Montserrat Light" w:hAnsi="Montserrat Light"/>
          <w:sz w:val="22"/>
          <w:szCs w:val="22"/>
        </w:rPr>
        <w:t>ii/controale în specialitatea Chirurgie generală - supra-specializare Chirurgie Oncologică;</w:t>
      </w:r>
    </w:p>
    <w:p w14:paraId="048FEC6D" w14:textId="39B67E42" w:rsidR="00F7422C" w:rsidRPr="00100F1F" w:rsidRDefault="00F7422C" w:rsidP="0006228D">
      <w:pPr>
        <w:pStyle w:val="Frspaiere"/>
        <w:numPr>
          <w:ilvl w:val="0"/>
          <w:numId w:val="107"/>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efectuează opera</w:t>
      </w:r>
      <w:r w:rsidR="00100F1F">
        <w:rPr>
          <w:rFonts w:ascii="Montserrat Light" w:hAnsi="Montserrat Light"/>
          <w:sz w:val="22"/>
          <w:szCs w:val="22"/>
        </w:rPr>
        <w:t>ț</w:t>
      </w:r>
      <w:r w:rsidRPr="00100F1F">
        <w:rPr>
          <w:rFonts w:ascii="Montserrat Light" w:hAnsi="Montserrat Light"/>
          <w:sz w:val="22"/>
          <w:szCs w:val="22"/>
        </w:rPr>
        <w:t>ii de mică chirurgie;</w:t>
      </w:r>
    </w:p>
    <w:p w14:paraId="206DD722" w14:textId="6055B463" w:rsidR="00F7422C" w:rsidRPr="00100F1F" w:rsidRDefault="00F7422C" w:rsidP="0006228D">
      <w:pPr>
        <w:pStyle w:val="Frspaiere"/>
        <w:numPr>
          <w:ilvl w:val="0"/>
          <w:numId w:val="107"/>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continuă tratamentul bolnavilor externa</w:t>
      </w:r>
      <w:r w:rsidR="00100F1F">
        <w:rPr>
          <w:rFonts w:ascii="Montserrat Light" w:hAnsi="Montserrat Light"/>
          <w:sz w:val="22"/>
          <w:szCs w:val="22"/>
        </w:rPr>
        <w:t>ț</w:t>
      </w:r>
      <w:r w:rsidRPr="00100F1F">
        <w:rPr>
          <w:rFonts w:ascii="Montserrat Light" w:hAnsi="Montserrat Light"/>
          <w:sz w:val="22"/>
          <w:szCs w:val="22"/>
        </w:rPr>
        <w:t>i.</w:t>
      </w:r>
    </w:p>
    <w:p w14:paraId="30E2FC68" w14:textId="77777777" w:rsidR="00F7422C" w:rsidRPr="00100F1F" w:rsidRDefault="00F7422C" w:rsidP="0006228D">
      <w:pPr>
        <w:pStyle w:val="Frspaiere"/>
        <w:tabs>
          <w:tab w:val="left" w:pos="993"/>
        </w:tabs>
        <w:autoSpaceDN w:val="0"/>
        <w:jc w:val="both"/>
        <w:rPr>
          <w:rFonts w:ascii="Montserrat Light" w:hAnsi="Montserrat Light"/>
          <w:b/>
          <w:sz w:val="22"/>
          <w:szCs w:val="22"/>
        </w:rPr>
      </w:pPr>
      <w:r w:rsidRPr="00100F1F">
        <w:rPr>
          <w:rFonts w:ascii="Montserrat Light" w:hAnsi="Montserrat Light"/>
          <w:b/>
          <w:bCs/>
          <w:sz w:val="22"/>
          <w:szCs w:val="22"/>
        </w:rPr>
        <w:t>(13)</w:t>
      </w:r>
      <w:r w:rsidRPr="00100F1F">
        <w:rPr>
          <w:rFonts w:ascii="Montserrat Light" w:hAnsi="Montserrat Light"/>
          <w:sz w:val="22"/>
          <w:szCs w:val="22"/>
        </w:rPr>
        <w:t xml:space="preserve"> </w:t>
      </w:r>
      <w:r w:rsidRPr="00100F1F">
        <w:rPr>
          <w:rFonts w:ascii="Montserrat Light" w:hAnsi="Montserrat Light"/>
          <w:b/>
          <w:sz w:val="22"/>
          <w:szCs w:val="22"/>
        </w:rPr>
        <w:t>Cabinet în specialitatea pneumologie</w:t>
      </w:r>
    </w:p>
    <w:p w14:paraId="0EF9FF72" w14:textId="07E58CFC" w:rsidR="00F7422C" w:rsidRPr="00100F1F" w:rsidRDefault="00F7422C" w:rsidP="0006228D">
      <w:pPr>
        <w:pStyle w:val="Frspaiere"/>
        <w:numPr>
          <w:ilvl w:val="0"/>
          <w:numId w:val="134"/>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efectuează consulta</w:t>
      </w:r>
      <w:r w:rsidR="00100F1F">
        <w:rPr>
          <w:rFonts w:ascii="Montserrat Light" w:hAnsi="Montserrat Light"/>
          <w:sz w:val="22"/>
          <w:szCs w:val="22"/>
        </w:rPr>
        <w:t>ț</w:t>
      </w:r>
      <w:r w:rsidRPr="00100F1F">
        <w:rPr>
          <w:rFonts w:ascii="Montserrat Light" w:hAnsi="Montserrat Light"/>
          <w:sz w:val="22"/>
          <w:szCs w:val="22"/>
        </w:rPr>
        <w:t>ii, investiga</w:t>
      </w:r>
      <w:r w:rsidR="00100F1F">
        <w:rPr>
          <w:rFonts w:ascii="Montserrat Light" w:hAnsi="Montserrat Light"/>
          <w:sz w:val="22"/>
          <w:szCs w:val="22"/>
        </w:rPr>
        <w:t>ț</w:t>
      </w:r>
      <w:r w:rsidRPr="00100F1F">
        <w:rPr>
          <w:rFonts w:ascii="Montserrat Light" w:hAnsi="Montserrat Light"/>
          <w:sz w:val="22"/>
          <w:szCs w:val="22"/>
        </w:rPr>
        <w:t>ii (pulsoximetrie, spirometrie, test de bronhodilata</w:t>
      </w:r>
      <w:r w:rsidR="00100F1F">
        <w:rPr>
          <w:rFonts w:ascii="Montserrat Light" w:hAnsi="Montserrat Light"/>
          <w:sz w:val="22"/>
          <w:szCs w:val="22"/>
        </w:rPr>
        <w:t>ț</w:t>
      </w:r>
      <w:r w:rsidRPr="00100F1F">
        <w:rPr>
          <w:rFonts w:ascii="Montserrat Light" w:hAnsi="Montserrat Light"/>
          <w:sz w:val="22"/>
          <w:szCs w:val="22"/>
        </w:rPr>
        <w:t>ie), stabilire de diagnostic de patologie respiratorie, indica</w:t>
      </w:r>
      <w:r w:rsidR="00100F1F">
        <w:rPr>
          <w:rFonts w:ascii="Montserrat Light" w:hAnsi="Montserrat Light"/>
          <w:sz w:val="22"/>
          <w:szCs w:val="22"/>
        </w:rPr>
        <w:t>ț</w:t>
      </w:r>
      <w:r w:rsidRPr="00100F1F">
        <w:rPr>
          <w:rFonts w:ascii="Montserrat Light" w:hAnsi="Montserrat Light"/>
          <w:sz w:val="22"/>
          <w:szCs w:val="22"/>
        </w:rPr>
        <w:t xml:space="preserve">ii terapeutice </w:t>
      </w:r>
      <w:r w:rsidR="00100F1F">
        <w:rPr>
          <w:rFonts w:ascii="Montserrat Light" w:hAnsi="Montserrat Light"/>
          <w:sz w:val="22"/>
          <w:szCs w:val="22"/>
        </w:rPr>
        <w:t>ș</w:t>
      </w:r>
      <w:r w:rsidRPr="00100F1F">
        <w:rPr>
          <w:rFonts w:ascii="Montserrat Light" w:hAnsi="Montserrat Light"/>
          <w:sz w:val="22"/>
          <w:szCs w:val="22"/>
        </w:rPr>
        <w:t>i terapie (aerosoli);</w:t>
      </w:r>
    </w:p>
    <w:p w14:paraId="27C96DD7" w14:textId="77777777" w:rsidR="00F7422C" w:rsidRPr="00100F1F" w:rsidRDefault="00F7422C" w:rsidP="0006228D">
      <w:pPr>
        <w:pStyle w:val="Frspaiere"/>
        <w:numPr>
          <w:ilvl w:val="0"/>
          <w:numId w:val="134"/>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eliberează referate de specialitate;</w:t>
      </w:r>
    </w:p>
    <w:p w14:paraId="75879822" w14:textId="77777777" w:rsidR="00F7422C" w:rsidRPr="00100F1F" w:rsidRDefault="00F7422C" w:rsidP="0006228D">
      <w:pPr>
        <w:pStyle w:val="Frspaiere"/>
        <w:numPr>
          <w:ilvl w:val="0"/>
          <w:numId w:val="134"/>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eliberează referate pentru oxigenoterapie la domiciliu.</w:t>
      </w:r>
    </w:p>
    <w:p w14:paraId="6DE4580B" w14:textId="77777777" w:rsidR="00F7422C" w:rsidRPr="00100F1F" w:rsidRDefault="00F7422C" w:rsidP="0006228D">
      <w:pPr>
        <w:pStyle w:val="Frspaiere"/>
        <w:tabs>
          <w:tab w:val="left" w:pos="993"/>
        </w:tabs>
        <w:autoSpaceDN w:val="0"/>
        <w:jc w:val="both"/>
        <w:rPr>
          <w:rFonts w:ascii="Montserrat Light" w:hAnsi="Montserrat Light"/>
          <w:sz w:val="22"/>
          <w:szCs w:val="22"/>
        </w:rPr>
      </w:pPr>
      <w:r w:rsidRPr="00100F1F">
        <w:rPr>
          <w:rFonts w:ascii="Montserrat Light" w:hAnsi="Montserrat Light"/>
          <w:b/>
          <w:bCs/>
          <w:sz w:val="22"/>
          <w:szCs w:val="22"/>
        </w:rPr>
        <w:t>(14)</w:t>
      </w:r>
      <w:r w:rsidRPr="00100F1F">
        <w:rPr>
          <w:rFonts w:ascii="Montserrat Light" w:hAnsi="Montserrat Light"/>
          <w:sz w:val="22"/>
          <w:szCs w:val="22"/>
        </w:rPr>
        <w:t xml:space="preserve"> </w:t>
      </w:r>
      <w:r w:rsidRPr="00100F1F">
        <w:rPr>
          <w:rFonts w:ascii="Montserrat Light" w:hAnsi="Montserrat Light"/>
          <w:b/>
          <w:sz w:val="22"/>
          <w:szCs w:val="22"/>
        </w:rPr>
        <w:t>Cabinet în specialitatea medicina muncii</w:t>
      </w:r>
    </w:p>
    <w:p w14:paraId="6C129C66" w14:textId="18C3A8F1" w:rsidR="00F7422C" w:rsidRPr="00100F1F" w:rsidRDefault="00F7422C" w:rsidP="0006228D">
      <w:pPr>
        <w:pStyle w:val="Frspaiere"/>
        <w:numPr>
          <w:ilvl w:val="0"/>
          <w:numId w:val="135"/>
        </w:numPr>
        <w:tabs>
          <w:tab w:val="left" w:pos="567"/>
          <w:tab w:val="left" w:pos="993"/>
        </w:tabs>
        <w:autoSpaceDN w:val="0"/>
        <w:ind w:left="714" w:hanging="357"/>
        <w:jc w:val="both"/>
        <w:rPr>
          <w:rFonts w:ascii="Montserrat Light" w:hAnsi="Montserrat Light"/>
          <w:sz w:val="22"/>
          <w:szCs w:val="22"/>
        </w:rPr>
      </w:pPr>
      <w:r w:rsidRPr="00100F1F">
        <w:rPr>
          <w:rFonts w:ascii="Montserrat Light" w:hAnsi="Montserrat Light"/>
          <w:sz w:val="22"/>
          <w:szCs w:val="22"/>
        </w:rPr>
        <w:t>efectuează examinări în specialitatea medicina muncii în vederea eliberării fi</w:t>
      </w:r>
      <w:r w:rsidR="00100F1F">
        <w:rPr>
          <w:rFonts w:ascii="Montserrat Light" w:hAnsi="Montserrat Light"/>
          <w:sz w:val="22"/>
          <w:szCs w:val="22"/>
        </w:rPr>
        <w:t>ș</w:t>
      </w:r>
      <w:r w:rsidRPr="00100F1F">
        <w:rPr>
          <w:rFonts w:ascii="Montserrat Light" w:hAnsi="Montserrat Light"/>
          <w:sz w:val="22"/>
          <w:szCs w:val="22"/>
        </w:rPr>
        <w:t>ei de aptitudine pentru angajare, control medical periodic, reluarea activită</w:t>
      </w:r>
      <w:r w:rsidR="00100F1F">
        <w:rPr>
          <w:rFonts w:ascii="Montserrat Light" w:hAnsi="Montserrat Light"/>
          <w:sz w:val="22"/>
          <w:szCs w:val="22"/>
        </w:rPr>
        <w:t>ț</w:t>
      </w:r>
      <w:r w:rsidRPr="00100F1F">
        <w:rPr>
          <w:rFonts w:ascii="Montserrat Light" w:hAnsi="Montserrat Light"/>
          <w:sz w:val="22"/>
          <w:szCs w:val="22"/>
        </w:rPr>
        <w:t>ii, adaptare, supraveghere specială;</w:t>
      </w:r>
    </w:p>
    <w:p w14:paraId="2106DF61" w14:textId="459CAF04" w:rsidR="00F7422C" w:rsidRPr="00100F1F" w:rsidRDefault="00F7422C" w:rsidP="0006228D">
      <w:pPr>
        <w:pStyle w:val="Frspaiere"/>
        <w:numPr>
          <w:ilvl w:val="0"/>
          <w:numId w:val="135"/>
        </w:numPr>
        <w:tabs>
          <w:tab w:val="left" w:pos="567"/>
          <w:tab w:val="left" w:pos="993"/>
        </w:tabs>
        <w:autoSpaceDN w:val="0"/>
        <w:ind w:left="714" w:hanging="357"/>
        <w:jc w:val="both"/>
        <w:rPr>
          <w:rFonts w:ascii="Montserrat Light" w:hAnsi="Montserrat Light"/>
          <w:sz w:val="22"/>
          <w:szCs w:val="22"/>
        </w:rPr>
      </w:pPr>
      <w:r w:rsidRPr="00100F1F">
        <w:rPr>
          <w:rFonts w:ascii="Montserrat Light" w:hAnsi="Montserrat Light"/>
          <w:sz w:val="22"/>
          <w:szCs w:val="22"/>
        </w:rPr>
        <w:lastRenderedPageBreak/>
        <w:t>supraveghează sănătatea angaja</w:t>
      </w:r>
      <w:r w:rsidR="00100F1F">
        <w:rPr>
          <w:rFonts w:ascii="Montserrat Light" w:hAnsi="Montserrat Light"/>
          <w:sz w:val="22"/>
          <w:szCs w:val="22"/>
        </w:rPr>
        <w:t>ț</w:t>
      </w:r>
      <w:r w:rsidRPr="00100F1F">
        <w:rPr>
          <w:rFonts w:ascii="Montserrat Light" w:hAnsi="Montserrat Light"/>
          <w:sz w:val="22"/>
          <w:szCs w:val="22"/>
        </w:rPr>
        <w:t>ilor, semnalizează cazurile de îmbolnăviri profesionale;</w:t>
      </w:r>
    </w:p>
    <w:p w14:paraId="1FB45C7D" w14:textId="79931AE6" w:rsidR="00F7422C" w:rsidRPr="00100F1F" w:rsidRDefault="00F7422C" w:rsidP="0006228D">
      <w:pPr>
        <w:pStyle w:val="Frspaiere"/>
        <w:numPr>
          <w:ilvl w:val="0"/>
          <w:numId w:val="135"/>
        </w:numPr>
        <w:tabs>
          <w:tab w:val="left" w:pos="567"/>
          <w:tab w:val="left" w:pos="993"/>
        </w:tabs>
        <w:autoSpaceDN w:val="0"/>
        <w:ind w:left="714" w:hanging="357"/>
        <w:jc w:val="both"/>
        <w:rPr>
          <w:rFonts w:ascii="Montserrat Light" w:hAnsi="Montserrat Light"/>
          <w:sz w:val="22"/>
          <w:szCs w:val="22"/>
        </w:rPr>
      </w:pPr>
      <w:r w:rsidRPr="00100F1F">
        <w:rPr>
          <w:rFonts w:ascii="Montserrat Light" w:hAnsi="Montserrat Light"/>
          <w:sz w:val="22"/>
          <w:szCs w:val="22"/>
        </w:rPr>
        <w:t>întocme</w:t>
      </w:r>
      <w:r w:rsidR="00100F1F">
        <w:rPr>
          <w:rFonts w:ascii="Montserrat Light" w:hAnsi="Montserrat Light"/>
          <w:sz w:val="22"/>
          <w:szCs w:val="22"/>
        </w:rPr>
        <w:t>ș</w:t>
      </w:r>
      <w:r w:rsidRPr="00100F1F">
        <w:rPr>
          <w:rFonts w:ascii="Montserrat Light" w:hAnsi="Montserrat Light"/>
          <w:sz w:val="22"/>
          <w:szCs w:val="22"/>
        </w:rPr>
        <w:t>te rapoarte specifice în urma activită</w:t>
      </w:r>
      <w:r w:rsidR="00100F1F">
        <w:rPr>
          <w:rFonts w:ascii="Montserrat Light" w:hAnsi="Montserrat Light"/>
          <w:sz w:val="22"/>
          <w:szCs w:val="22"/>
        </w:rPr>
        <w:t>ț</w:t>
      </w:r>
      <w:r w:rsidRPr="00100F1F">
        <w:rPr>
          <w:rFonts w:ascii="Montserrat Light" w:hAnsi="Montserrat Light"/>
          <w:sz w:val="22"/>
          <w:szCs w:val="22"/>
        </w:rPr>
        <w:t>ii prestate;</w:t>
      </w:r>
    </w:p>
    <w:p w14:paraId="654CEF7D" w14:textId="7A92D6EE" w:rsidR="00F7422C" w:rsidRPr="00100F1F" w:rsidRDefault="00F7422C" w:rsidP="0006228D">
      <w:pPr>
        <w:pStyle w:val="Frspaiere"/>
        <w:numPr>
          <w:ilvl w:val="0"/>
          <w:numId w:val="135"/>
        </w:numPr>
        <w:tabs>
          <w:tab w:val="left" w:pos="567"/>
          <w:tab w:val="left" w:pos="993"/>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face parte din Comitetul pentru securitate </w:t>
      </w:r>
      <w:r w:rsidR="00100F1F">
        <w:rPr>
          <w:rFonts w:ascii="Montserrat Light" w:hAnsi="Montserrat Light"/>
          <w:sz w:val="22"/>
          <w:szCs w:val="22"/>
        </w:rPr>
        <w:t>ș</w:t>
      </w:r>
      <w:r w:rsidRPr="00100F1F">
        <w:rPr>
          <w:rFonts w:ascii="Montserrat Light" w:hAnsi="Montserrat Light"/>
          <w:sz w:val="22"/>
          <w:szCs w:val="22"/>
        </w:rPr>
        <w:t>i sănătate în muncă.</w:t>
      </w:r>
    </w:p>
    <w:p w14:paraId="18FFA95E" w14:textId="77777777" w:rsidR="002119E9" w:rsidRPr="00100F1F" w:rsidRDefault="0041030D" w:rsidP="0006228D">
      <w:pPr>
        <w:pStyle w:val="Indentcorptext2"/>
        <w:spacing w:after="0" w:line="240" w:lineRule="auto"/>
        <w:ind w:left="0"/>
        <w:jc w:val="both"/>
        <w:rPr>
          <w:rFonts w:ascii="Montserrat Light" w:hAnsi="Montserrat Light"/>
          <w:b/>
          <w:bCs/>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F7422C" w:rsidRPr="00100F1F">
        <w:rPr>
          <w:rFonts w:ascii="Montserrat Light" w:hAnsi="Montserrat Light"/>
          <w:b/>
          <w:bCs/>
          <w:sz w:val="22"/>
          <w:szCs w:val="22"/>
          <w:lang w:val="ro-RO"/>
        </w:rPr>
        <w:t>4</w:t>
      </w:r>
      <w:r w:rsidR="005F7FEB" w:rsidRPr="00100F1F">
        <w:rPr>
          <w:rFonts w:ascii="Montserrat Light" w:hAnsi="Montserrat Light"/>
          <w:b/>
          <w:bCs/>
          <w:sz w:val="22"/>
          <w:szCs w:val="22"/>
          <w:lang w:val="ro-RO"/>
        </w:rPr>
        <w:t>9</w:t>
      </w:r>
      <w:r w:rsidR="00F7422C" w:rsidRPr="00100F1F">
        <w:rPr>
          <w:rFonts w:ascii="Montserrat Light" w:hAnsi="Montserrat Light"/>
          <w:b/>
          <w:bCs/>
          <w:sz w:val="22"/>
          <w:szCs w:val="22"/>
          <w:lang w:val="ro-RO"/>
        </w:rPr>
        <w:t xml:space="preserve"> </w:t>
      </w:r>
    </w:p>
    <w:p w14:paraId="538C8492" w14:textId="02892FE1"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rPr>
        <w:t>(1)</w:t>
      </w:r>
      <w:r w:rsidRPr="00100F1F">
        <w:rPr>
          <w:rFonts w:ascii="Montserrat Light" w:hAnsi="Montserrat Light"/>
          <w:b/>
          <w:bCs/>
          <w:sz w:val="22"/>
          <w:szCs w:val="22"/>
          <w:lang w:val="ro-RO"/>
        </w:rPr>
        <w:t xml:space="preserve"> Ambulatoriul de specialitate pentru sportivi</w:t>
      </w:r>
      <w:r w:rsidRPr="00100F1F">
        <w:rPr>
          <w:rFonts w:ascii="Montserrat Light" w:hAnsi="Montserrat Light"/>
          <w:sz w:val="22"/>
          <w:szCs w:val="22"/>
          <w:lang w:val="ro-RO"/>
        </w:rPr>
        <w:t xml:space="preserve"> are în principal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50C6C009" w14:textId="01CB90CA"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examinarea sportivilor în circuit de două ori pe an la cabinetele de medicină sportivă în vederea stabilirii: stării de sănătate, capacită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de efort, dezvoltării fizice, eliberării avizului medico-sportiv, act care-i dă dreptul sportivului de a participa la antrenamente </w:t>
      </w:r>
      <w:r w:rsidR="00100F1F">
        <w:rPr>
          <w:rFonts w:ascii="Montserrat Light" w:hAnsi="Montserrat Light"/>
          <w:sz w:val="22"/>
          <w:szCs w:val="22"/>
          <w:lang w:val="ro-RO"/>
        </w:rPr>
        <w:t>ș</w:t>
      </w:r>
      <w:r w:rsidRPr="00100F1F">
        <w:rPr>
          <w:rFonts w:ascii="Montserrat Light" w:hAnsi="Montserrat Light"/>
          <w:sz w:val="22"/>
          <w:szCs w:val="22"/>
          <w:lang w:val="ro-RO"/>
        </w:rPr>
        <w:t>i competi</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73C201CB" w14:textId="1841A29E"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examinarea sportivului ori de câte ori acesta o cere (accidentări, afec</w:t>
      </w:r>
      <w:r w:rsidR="00100F1F">
        <w:rPr>
          <w:rFonts w:ascii="Montserrat Light" w:hAnsi="Montserrat Light"/>
          <w:sz w:val="22"/>
          <w:szCs w:val="22"/>
          <w:lang w:val="ro-RO"/>
        </w:rPr>
        <w:t>ț</w:t>
      </w:r>
      <w:r w:rsidRPr="00100F1F">
        <w:rPr>
          <w:rFonts w:ascii="Montserrat Light" w:hAnsi="Montserrat Light"/>
          <w:sz w:val="22"/>
          <w:szCs w:val="22"/>
          <w:lang w:val="ro-RO"/>
        </w:rPr>
        <w:t>iuni virale, traumatisme, etc);</w:t>
      </w:r>
    </w:p>
    <w:p w14:paraId="74CBB17E" w14:textId="77777777"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recuperarea medicală a sportivilor;</w:t>
      </w:r>
    </w:p>
    <w:p w14:paraId="45652C94" w14:textId="7EE5D8C3" w:rsidR="00F7422C" w:rsidRPr="00100F1F" w:rsidRDefault="00F7422C" w:rsidP="0006228D">
      <w:pPr>
        <w:pStyle w:val="Indentcorptext2"/>
        <w:numPr>
          <w:ilvl w:val="0"/>
          <w:numId w:val="108"/>
        </w:numPr>
        <w:tabs>
          <w:tab w:val="left" w:pos="567"/>
          <w:tab w:val="left" w:pos="1134"/>
          <w:tab w:val="left" w:pos="5220"/>
          <w:tab w:val="left" w:pos="5490"/>
          <w:tab w:val="left" w:pos="5670"/>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tratamentul corectiv al deficien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elor fizice </w:t>
      </w:r>
      <w:r w:rsidR="00100F1F">
        <w:rPr>
          <w:rFonts w:ascii="Montserrat Light" w:hAnsi="Montserrat Light"/>
          <w:sz w:val="22"/>
          <w:szCs w:val="22"/>
          <w:lang w:val="ro-RO"/>
        </w:rPr>
        <w:t>ș</w:t>
      </w:r>
      <w:r w:rsidRPr="00100F1F">
        <w:rPr>
          <w:rFonts w:ascii="Montserrat Light" w:hAnsi="Montserrat Light"/>
          <w:sz w:val="22"/>
          <w:szCs w:val="22"/>
          <w:lang w:val="ro-RO"/>
        </w:rPr>
        <w:t>i viciilor de postură;</w:t>
      </w:r>
    </w:p>
    <w:p w14:paraId="556C02B4" w14:textId="29180F0F"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explorări ale func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iei respiratorii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cardio-circulatorii în repaos </w:t>
      </w:r>
      <w:r w:rsidR="00100F1F">
        <w:rPr>
          <w:rFonts w:ascii="Montserrat Light" w:hAnsi="Montserrat Light"/>
          <w:sz w:val="22"/>
          <w:szCs w:val="22"/>
          <w:lang w:val="ro-RO"/>
        </w:rPr>
        <w:t>ș</w:t>
      </w:r>
      <w:r w:rsidRPr="00100F1F">
        <w:rPr>
          <w:rFonts w:ascii="Montserrat Light" w:hAnsi="Montserrat Light"/>
          <w:sz w:val="22"/>
          <w:szCs w:val="22"/>
          <w:lang w:val="ro-RO"/>
        </w:rPr>
        <w:t>i efort;</w:t>
      </w:r>
    </w:p>
    <w:p w14:paraId="2BB0A489" w14:textId="7095000C"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determinarea 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w:t>
      </w:r>
      <w:r w:rsidR="00100F1F">
        <w:rPr>
          <w:rFonts w:ascii="Montserrat Light" w:hAnsi="Montserrat Light"/>
          <w:sz w:val="22"/>
          <w:szCs w:val="22"/>
          <w:lang w:val="ro-RO"/>
        </w:rPr>
        <w:t>ș</w:t>
      </w:r>
      <w:r w:rsidRPr="00100F1F">
        <w:rPr>
          <w:rFonts w:ascii="Montserrat Light" w:hAnsi="Montserrat Light"/>
          <w:sz w:val="22"/>
          <w:szCs w:val="22"/>
          <w:lang w:val="ro-RO"/>
        </w:rPr>
        <w:t>i contraindica</w:t>
      </w:r>
      <w:r w:rsidR="00100F1F">
        <w:rPr>
          <w:rFonts w:ascii="Montserrat Light" w:hAnsi="Montserrat Light"/>
          <w:sz w:val="22"/>
          <w:szCs w:val="22"/>
          <w:lang w:val="ro-RO"/>
        </w:rPr>
        <w:t>ț</w:t>
      </w:r>
      <w:r w:rsidRPr="00100F1F">
        <w:rPr>
          <w:rFonts w:ascii="Montserrat Light" w:hAnsi="Montserrat Light"/>
          <w:sz w:val="22"/>
          <w:szCs w:val="22"/>
          <w:lang w:val="ro-RO"/>
        </w:rPr>
        <w:t>iilor pentru pregătirea sportivă în raport cu capacitatea func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ională </w:t>
      </w:r>
      <w:r w:rsidR="00100F1F">
        <w:rPr>
          <w:rFonts w:ascii="Montserrat Light" w:hAnsi="Montserrat Light"/>
          <w:sz w:val="22"/>
          <w:szCs w:val="22"/>
          <w:lang w:val="ro-RO"/>
        </w:rPr>
        <w:t>ș</w:t>
      </w:r>
      <w:r w:rsidRPr="00100F1F">
        <w:rPr>
          <w:rFonts w:ascii="Montserrat Light" w:hAnsi="Montserrat Light"/>
          <w:sz w:val="22"/>
          <w:szCs w:val="22"/>
          <w:lang w:val="ro-RO"/>
        </w:rPr>
        <w:t>i de efort;</w:t>
      </w:r>
    </w:p>
    <w:p w14:paraId="32A4D9E3" w14:textId="15D41108"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evaluarea cre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terii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dezvoltării fizice prin somatoscopie </w:t>
      </w:r>
      <w:r w:rsidR="00100F1F">
        <w:rPr>
          <w:rFonts w:ascii="Montserrat Light" w:hAnsi="Montserrat Light"/>
          <w:sz w:val="22"/>
          <w:szCs w:val="22"/>
          <w:lang w:val="ro-RO"/>
        </w:rPr>
        <w:t>ș</w:t>
      </w:r>
      <w:r w:rsidRPr="00100F1F">
        <w:rPr>
          <w:rFonts w:ascii="Montserrat Light" w:hAnsi="Montserrat Light"/>
          <w:sz w:val="22"/>
          <w:szCs w:val="22"/>
          <w:lang w:val="ro-RO"/>
        </w:rPr>
        <w:t>i antropometrie;</w:t>
      </w:r>
    </w:p>
    <w:p w14:paraId="7947A331" w14:textId="20E4FEDD"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depistarea unor eventuale deficien</w:t>
      </w:r>
      <w:r w:rsidR="00100F1F">
        <w:rPr>
          <w:rFonts w:ascii="Montserrat Light" w:hAnsi="Montserrat Light"/>
          <w:sz w:val="22"/>
          <w:szCs w:val="22"/>
          <w:lang w:val="ro-RO"/>
        </w:rPr>
        <w:t>ț</w:t>
      </w:r>
      <w:r w:rsidRPr="00100F1F">
        <w:rPr>
          <w:rFonts w:ascii="Montserrat Light" w:hAnsi="Montserrat Light"/>
          <w:sz w:val="22"/>
          <w:szCs w:val="22"/>
          <w:lang w:val="ro-RO"/>
        </w:rPr>
        <w:t>e de dezvoltare fizică la sportivi;</w:t>
      </w:r>
    </w:p>
    <w:p w14:paraId="4C4C84D0" w14:textId="3020233E"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determinarea compozi</w:t>
      </w:r>
      <w:r w:rsidR="00100F1F">
        <w:rPr>
          <w:rFonts w:ascii="Montserrat Light" w:hAnsi="Montserrat Light"/>
          <w:sz w:val="22"/>
          <w:szCs w:val="22"/>
          <w:lang w:val="ro-RO"/>
        </w:rPr>
        <w:t>ț</w:t>
      </w:r>
      <w:r w:rsidRPr="00100F1F">
        <w:rPr>
          <w:rFonts w:ascii="Montserrat Light" w:hAnsi="Montserrat Light"/>
          <w:sz w:val="22"/>
          <w:szCs w:val="22"/>
          <w:lang w:val="ro-RO"/>
        </w:rPr>
        <w:t>iei corporale;</w:t>
      </w:r>
    </w:p>
    <w:p w14:paraId="2E8FFCB3" w14:textId="66093DDA"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predic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ia taliei sportivilor – copii </w:t>
      </w:r>
      <w:r w:rsidR="00100F1F">
        <w:rPr>
          <w:rFonts w:ascii="Montserrat Light" w:hAnsi="Montserrat Light"/>
          <w:sz w:val="22"/>
          <w:szCs w:val="22"/>
          <w:lang w:val="ro-RO"/>
        </w:rPr>
        <w:t>ș</w:t>
      </w:r>
      <w:r w:rsidRPr="00100F1F">
        <w:rPr>
          <w:rFonts w:ascii="Montserrat Light" w:hAnsi="Montserrat Light"/>
          <w:sz w:val="22"/>
          <w:szCs w:val="22"/>
          <w:lang w:val="ro-RO"/>
        </w:rPr>
        <w:t>i juniori;</w:t>
      </w:r>
    </w:p>
    <w:p w14:paraId="64DE3066" w14:textId="32F4EF06"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stabilirea 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w:t>
      </w:r>
      <w:r w:rsidR="00100F1F">
        <w:rPr>
          <w:rFonts w:ascii="Montserrat Light" w:hAnsi="Montserrat Light"/>
          <w:sz w:val="22"/>
          <w:szCs w:val="22"/>
          <w:lang w:val="ro-RO"/>
        </w:rPr>
        <w:t>ș</w:t>
      </w:r>
      <w:r w:rsidRPr="00100F1F">
        <w:rPr>
          <w:rFonts w:ascii="Montserrat Light" w:hAnsi="Montserrat Light"/>
          <w:sz w:val="22"/>
          <w:szCs w:val="22"/>
          <w:lang w:val="ro-RO"/>
        </w:rPr>
        <w:t>i contraindica</w:t>
      </w:r>
      <w:r w:rsidR="00100F1F">
        <w:rPr>
          <w:rFonts w:ascii="Montserrat Light" w:hAnsi="Montserrat Light"/>
          <w:sz w:val="22"/>
          <w:szCs w:val="22"/>
          <w:lang w:val="ro-RO"/>
        </w:rPr>
        <w:t>ț</w:t>
      </w:r>
      <w:r w:rsidRPr="00100F1F">
        <w:rPr>
          <w:rFonts w:ascii="Montserrat Light" w:hAnsi="Montserrat Light"/>
          <w:sz w:val="22"/>
          <w:szCs w:val="22"/>
          <w:lang w:val="ro-RO"/>
        </w:rPr>
        <w:t>iilor privind pregătirea sportivă, în raport cu dezvoltarea fizică;</w:t>
      </w:r>
    </w:p>
    <w:p w14:paraId="3AF39CEF" w14:textId="76BC97F0"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stabilirea diagnosticului complex medico-sportiv privind: starea de sănătate, starea dezvoltării fizice, starea cre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terii </w:t>
      </w:r>
      <w:r w:rsidR="00100F1F">
        <w:rPr>
          <w:rFonts w:ascii="Montserrat Light" w:hAnsi="Montserrat Light"/>
          <w:sz w:val="22"/>
          <w:szCs w:val="22"/>
          <w:lang w:val="ro-RO"/>
        </w:rPr>
        <w:t>ș</w:t>
      </w:r>
      <w:r w:rsidRPr="00100F1F">
        <w:rPr>
          <w:rFonts w:ascii="Montserrat Light" w:hAnsi="Montserrat Light"/>
          <w:sz w:val="22"/>
          <w:szCs w:val="22"/>
          <w:lang w:val="ro-RO"/>
        </w:rPr>
        <w:t>i dezvoltării fizice, starea func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ională </w:t>
      </w:r>
      <w:r w:rsidR="00100F1F">
        <w:rPr>
          <w:rFonts w:ascii="Montserrat Light" w:hAnsi="Montserrat Light"/>
          <w:sz w:val="22"/>
          <w:szCs w:val="22"/>
          <w:lang w:val="ro-RO"/>
        </w:rPr>
        <w:t>ș</w:t>
      </w:r>
      <w:r w:rsidRPr="00100F1F">
        <w:rPr>
          <w:rFonts w:ascii="Montserrat Light" w:hAnsi="Montserrat Light"/>
          <w:sz w:val="22"/>
          <w:szCs w:val="22"/>
          <w:lang w:val="ro-RO"/>
        </w:rPr>
        <w:t>i capacitatea de efort;</w:t>
      </w:r>
    </w:p>
    <w:p w14:paraId="2ED85B89" w14:textId="77777777" w:rsidR="00F7422C" w:rsidRPr="00100F1F" w:rsidRDefault="00F7422C" w:rsidP="0006228D">
      <w:pPr>
        <w:pStyle w:val="Indentcorptext2"/>
        <w:numPr>
          <w:ilvl w:val="0"/>
          <w:numId w:val="108"/>
        </w:numPr>
        <w:tabs>
          <w:tab w:val="left" w:pos="567"/>
          <w:tab w:val="left" w:pos="1134"/>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orientarea medico-sportivă;</w:t>
      </w:r>
    </w:p>
    <w:p w14:paraId="3D3C6106" w14:textId="2B636355"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terapeutice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recuperare după îmbolnăviri </w:t>
      </w:r>
      <w:r w:rsidR="00100F1F">
        <w:rPr>
          <w:rFonts w:ascii="Montserrat Light" w:hAnsi="Montserrat Light"/>
          <w:sz w:val="22"/>
          <w:szCs w:val="22"/>
          <w:lang w:val="ro-RO"/>
        </w:rPr>
        <w:t>ș</w:t>
      </w:r>
      <w:r w:rsidRPr="00100F1F">
        <w:rPr>
          <w:rFonts w:ascii="Montserrat Light" w:hAnsi="Montserrat Light"/>
          <w:sz w:val="22"/>
          <w:szCs w:val="22"/>
          <w:lang w:val="ro-RO"/>
        </w:rPr>
        <w:t>i traumatisme;</w:t>
      </w:r>
    </w:p>
    <w:p w14:paraId="5062FD3E" w14:textId="77777777"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eliberarea avizului medico-sportiv;</w:t>
      </w:r>
    </w:p>
    <w:p w14:paraId="009A1A1B" w14:textId="53380C5F"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acordarea vizelor medicale de participare în competi</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32E82479" w14:textId="3AD800DA"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consulta</w:t>
      </w:r>
      <w:r w:rsidR="00100F1F">
        <w:rPr>
          <w:rFonts w:ascii="Montserrat Light" w:hAnsi="Montserrat Light"/>
          <w:sz w:val="22"/>
          <w:szCs w:val="22"/>
          <w:lang w:val="ro-RO"/>
        </w:rPr>
        <w:t>ț</w:t>
      </w:r>
      <w:r w:rsidRPr="00100F1F">
        <w:rPr>
          <w:rFonts w:ascii="Montserrat Light" w:hAnsi="Montserrat Light"/>
          <w:sz w:val="22"/>
          <w:szCs w:val="22"/>
          <w:lang w:val="ro-RO"/>
        </w:rPr>
        <w:t>ii medicale pentru diagnosticarea deficien</w:t>
      </w:r>
      <w:r w:rsidR="00100F1F">
        <w:rPr>
          <w:rFonts w:ascii="Montserrat Light" w:hAnsi="Montserrat Light"/>
          <w:sz w:val="22"/>
          <w:szCs w:val="22"/>
          <w:lang w:val="ro-RO"/>
        </w:rPr>
        <w:t>ț</w:t>
      </w:r>
      <w:r w:rsidRPr="00100F1F">
        <w:rPr>
          <w:rFonts w:ascii="Montserrat Light" w:hAnsi="Montserrat Light"/>
          <w:sz w:val="22"/>
          <w:szCs w:val="22"/>
          <w:lang w:val="ro-RO"/>
        </w:rPr>
        <w:t>elor de dezvoltare fizică;</w:t>
      </w:r>
    </w:p>
    <w:p w14:paraId="0ECC0550" w14:textId="4FEC1F8A"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consulta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pentru stabilirea diagnosticului stării de sănătate </w:t>
      </w:r>
      <w:r w:rsidR="00100F1F">
        <w:rPr>
          <w:rFonts w:ascii="Montserrat Light" w:hAnsi="Montserrat Light"/>
          <w:sz w:val="22"/>
          <w:szCs w:val="22"/>
          <w:lang w:val="ro-RO"/>
        </w:rPr>
        <w:t>ș</w:t>
      </w:r>
      <w:r w:rsidRPr="00100F1F">
        <w:rPr>
          <w:rFonts w:ascii="Montserrat Light" w:hAnsi="Montserrat Light"/>
          <w:sz w:val="22"/>
          <w:szCs w:val="22"/>
          <w:lang w:val="ro-RO"/>
        </w:rPr>
        <w:t>i a sechelelor func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ionale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morfologice după îmbolnăviri </w:t>
      </w:r>
      <w:r w:rsidR="00100F1F">
        <w:rPr>
          <w:rFonts w:ascii="Montserrat Light" w:hAnsi="Montserrat Light"/>
          <w:sz w:val="22"/>
          <w:szCs w:val="22"/>
          <w:lang w:val="ro-RO"/>
        </w:rPr>
        <w:t>ș</w:t>
      </w:r>
      <w:r w:rsidRPr="00100F1F">
        <w:rPr>
          <w:rFonts w:ascii="Montserrat Light" w:hAnsi="Montserrat Light"/>
          <w:sz w:val="22"/>
          <w:szCs w:val="22"/>
          <w:lang w:val="ro-RO"/>
        </w:rPr>
        <w:t>i traumatisme;</w:t>
      </w:r>
    </w:p>
    <w:p w14:paraId="43F47463" w14:textId="286BD932"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de kinetoterapie, consult ortopedic </w:t>
      </w:r>
      <w:r w:rsidR="00100F1F">
        <w:rPr>
          <w:rFonts w:ascii="Montserrat Light" w:hAnsi="Montserrat Light"/>
          <w:sz w:val="22"/>
          <w:szCs w:val="22"/>
          <w:lang w:val="ro-RO"/>
        </w:rPr>
        <w:t>ș</w:t>
      </w:r>
      <w:r w:rsidRPr="00100F1F">
        <w:rPr>
          <w:rFonts w:ascii="Montserrat Light" w:hAnsi="Montserrat Light"/>
          <w:sz w:val="22"/>
          <w:szCs w:val="22"/>
          <w:lang w:val="ro-RO"/>
        </w:rPr>
        <w:t>i chirurgical pentru deficien</w:t>
      </w:r>
      <w:r w:rsidR="00100F1F">
        <w:rPr>
          <w:rFonts w:ascii="Montserrat Light" w:hAnsi="Montserrat Light"/>
          <w:sz w:val="22"/>
          <w:szCs w:val="22"/>
          <w:lang w:val="ro-RO"/>
        </w:rPr>
        <w:t>ț</w:t>
      </w:r>
      <w:r w:rsidRPr="00100F1F">
        <w:rPr>
          <w:rFonts w:ascii="Montserrat Light" w:hAnsi="Montserrat Light"/>
          <w:sz w:val="22"/>
          <w:szCs w:val="22"/>
          <w:lang w:val="ro-RO"/>
        </w:rPr>
        <w:t>ele de dezvoltare fizică;</w:t>
      </w:r>
    </w:p>
    <w:p w14:paraId="1421E381" w14:textId="665D7E76"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terapeutice </w:t>
      </w:r>
      <w:r w:rsidR="00100F1F">
        <w:rPr>
          <w:rFonts w:ascii="Montserrat Light" w:hAnsi="Montserrat Light"/>
          <w:sz w:val="22"/>
          <w:szCs w:val="22"/>
          <w:lang w:val="ro-RO"/>
        </w:rPr>
        <w:t>ș</w:t>
      </w:r>
      <w:r w:rsidRPr="00100F1F">
        <w:rPr>
          <w:rFonts w:ascii="Montserrat Light" w:hAnsi="Montserrat Light"/>
          <w:sz w:val="22"/>
          <w:szCs w:val="22"/>
          <w:lang w:val="ro-RO"/>
        </w:rPr>
        <w:t>i recuperatorii prin exerci</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fizice în îmbolnăviri </w:t>
      </w:r>
      <w:r w:rsidR="00100F1F">
        <w:rPr>
          <w:rFonts w:ascii="Montserrat Light" w:hAnsi="Montserrat Light"/>
          <w:sz w:val="22"/>
          <w:szCs w:val="22"/>
          <w:lang w:val="ro-RO"/>
        </w:rPr>
        <w:t>ș</w:t>
      </w:r>
      <w:r w:rsidRPr="00100F1F">
        <w:rPr>
          <w:rFonts w:ascii="Montserrat Light" w:hAnsi="Montserrat Light"/>
          <w:sz w:val="22"/>
          <w:szCs w:val="22"/>
          <w:lang w:val="ro-RO"/>
        </w:rPr>
        <w:t>i traumatisme;</w:t>
      </w:r>
    </w:p>
    <w:p w14:paraId="73218C73" w14:textId="6BFF7617"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precizarea situa</w:t>
      </w:r>
      <w:r w:rsidR="00100F1F">
        <w:rPr>
          <w:rFonts w:ascii="Montserrat Light" w:hAnsi="Montserrat Light"/>
          <w:sz w:val="22"/>
          <w:szCs w:val="22"/>
          <w:lang w:val="ro-RO"/>
        </w:rPr>
        <w:t>ț</w:t>
      </w:r>
      <w:r w:rsidRPr="00100F1F">
        <w:rPr>
          <w:rFonts w:ascii="Montserrat Light" w:hAnsi="Montserrat Light"/>
          <w:sz w:val="22"/>
          <w:szCs w:val="22"/>
          <w:lang w:val="ro-RO"/>
        </w:rPr>
        <w:t>iilor care necesită scutire de educa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fizică </w:t>
      </w:r>
      <w:r w:rsidR="00100F1F">
        <w:rPr>
          <w:rFonts w:ascii="Montserrat Light" w:hAnsi="Montserrat Light"/>
          <w:sz w:val="22"/>
          <w:szCs w:val="22"/>
          <w:lang w:val="ro-RO"/>
        </w:rPr>
        <w:t>ș</w:t>
      </w:r>
      <w:r w:rsidRPr="00100F1F">
        <w:rPr>
          <w:rFonts w:ascii="Montserrat Light" w:hAnsi="Montserrat Light"/>
          <w:sz w:val="22"/>
          <w:szCs w:val="22"/>
          <w:lang w:val="ro-RO"/>
        </w:rPr>
        <w:t>i eliberarea scutirilor de educa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fizică pentru elevii </w:t>
      </w:r>
      <w:r w:rsidR="00100F1F">
        <w:rPr>
          <w:rFonts w:ascii="Montserrat Light" w:hAnsi="Montserrat Light"/>
          <w:sz w:val="22"/>
          <w:szCs w:val="22"/>
          <w:lang w:val="ro-RO"/>
        </w:rPr>
        <w:t>ș</w:t>
      </w:r>
      <w:r w:rsidRPr="00100F1F">
        <w:rPr>
          <w:rFonts w:ascii="Montserrat Light" w:hAnsi="Montserrat Light"/>
          <w:sz w:val="22"/>
          <w:szCs w:val="22"/>
          <w:lang w:val="ro-RO"/>
        </w:rPr>
        <w:t>i studen</w:t>
      </w:r>
      <w:r w:rsidR="00100F1F">
        <w:rPr>
          <w:rFonts w:ascii="Montserrat Light" w:hAnsi="Montserrat Light"/>
          <w:sz w:val="22"/>
          <w:szCs w:val="22"/>
          <w:lang w:val="ro-RO"/>
        </w:rPr>
        <w:t>ț</w:t>
      </w:r>
      <w:r w:rsidRPr="00100F1F">
        <w:rPr>
          <w:rFonts w:ascii="Montserrat Light" w:hAnsi="Montserrat Light"/>
          <w:sz w:val="22"/>
          <w:szCs w:val="22"/>
          <w:lang w:val="ro-RO"/>
        </w:rPr>
        <w:t>ii care fac gimnastică medicală în acest ambulatoriu;</w:t>
      </w:r>
    </w:p>
    <w:p w14:paraId="691607A5" w14:textId="56B3DB21"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tratamentul corectiv prin exerci</w:t>
      </w:r>
      <w:r w:rsidR="00100F1F">
        <w:rPr>
          <w:rFonts w:ascii="Montserrat Light" w:hAnsi="Montserrat Light"/>
          <w:sz w:val="22"/>
          <w:szCs w:val="22"/>
          <w:lang w:val="ro-RO"/>
        </w:rPr>
        <w:t>ț</w:t>
      </w:r>
      <w:r w:rsidRPr="00100F1F">
        <w:rPr>
          <w:rFonts w:ascii="Montserrat Light" w:hAnsi="Montserrat Light"/>
          <w:sz w:val="22"/>
          <w:szCs w:val="22"/>
          <w:lang w:val="ro-RO"/>
        </w:rPr>
        <w:t>ii fizice al deficien</w:t>
      </w:r>
      <w:r w:rsidR="00100F1F">
        <w:rPr>
          <w:rFonts w:ascii="Montserrat Light" w:hAnsi="Montserrat Light"/>
          <w:sz w:val="22"/>
          <w:szCs w:val="22"/>
          <w:lang w:val="ro-RO"/>
        </w:rPr>
        <w:t>ț</w:t>
      </w:r>
      <w:r w:rsidRPr="00100F1F">
        <w:rPr>
          <w:rFonts w:ascii="Montserrat Light" w:hAnsi="Montserrat Light"/>
          <w:sz w:val="22"/>
          <w:szCs w:val="22"/>
          <w:lang w:val="ro-RO"/>
        </w:rPr>
        <w:t>elor de dezvoltare fizică;</w:t>
      </w:r>
    </w:p>
    <w:p w14:paraId="0D302620" w14:textId="10E2599D"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tratamentul </w:t>
      </w:r>
      <w:r w:rsidR="00100F1F">
        <w:rPr>
          <w:rFonts w:ascii="Montserrat Light" w:hAnsi="Montserrat Light"/>
          <w:sz w:val="22"/>
          <w:szCs w:val="22"/>
          <w:lang w:val="ro-RO"/>
        </w:rPr>
        <w:t>ș</w:t>
      </w:r>
      <w:r w:rsidRPr="00100F1F">
        <w:rPr>
          <w:rFonts w:ascii="Montserrat Light" w:hAnsi="Montserrat Light"/>
          <w:sz w:val="22"/>
          <w:szCs w:val="22"/>
          <w:lang w:val="ro-RO"/>
        </w:rPr>
        <w:t>i recuperarea prin exerci</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fizice în îmbolnăviri </w:t>
      </w:r>
      <w:r w:rsidR="00100F1F">
        <w:rPr>
          <w:rFonts w:ascii="Montserrat Light" w:hAnsi="Montserrat Light"/>
          <w:sz w:val="22"/>
          <w:szCs w:val="22"/>
          <w:lang w:val="ro-RO"/>
        </w:rPr>
        <w:t>ș</w:t>
      </w:r>
      <w:r w:rsidRPr="00100F1F">
        <w:rPr>
          <w:rFonts w:ascii="Montserrat Light" w:hAnsi="Montserrat Light"/>
          <w:sz w:val="22"/>
          <w:szCs w:val="22"/>
          <w:lang w:val="ro-RO"/>
        </w:rPr>
        <w:t>i traumatisme;</w:t>
      </w:r>
    </w:p>
    <w:p w14:paraId="0B3363A8" w14:textId="0416BD5C"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explorări func</w:t>
      </w:r>
      <w:r w:rsidR="00100F1F">
        <w:rPr>
          <w:rFonts w:ascii="Montserrat Light" w:hAnsi="Montserrat Light"/>
          <w:sz w:val="22"/>
          <w:szCs w:val="22"/>
          <w:lang w:val="ro-RO"/>
        </w:rPr>
        <w:t>ț</w:t>
      </w:r>
      <w:r w:rsidRPr="00100F1F">
        <w:rPr>
          <w:rFonts w:ascii="Montserrat Light" w:hAnsi="Montserrat Light"/>
          <w:sz w:val="22"/>
          <w:szCs w:val="22"/>
          <w:lang w:val="ro-RO"/>
        </w:rPr>
        <w:t>ionale în efort specific în scopul dirijării medico-biologice a antrenamentelor;</w:t>
      </w:r>
    </w:p>
    <w:p w14:paraId="4D82E931" w14:textId="77777777"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examenul medico-sportiv al sportivilor de calificare inferioară;</w:t>
      </w:r>
    </w:p>
    <w:p w14:paraId="3238C961" w14:textId="4942BCC1" w:rsidR="00F7422C" w:rsidRPr="00100F1F" w:rsidRDefault="00F7422C" w:rsidP="0006228D">
      <w:pPr>
        <w:pStyle w:val="Indentcorptext2"/>
        <w:numPr>
          <w:ilvl w:val="0"/>
          <w:numId w:val="108"/>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asisten</w:t>
      </w:r>
      <w:r w:rsidR="00100F1F">
        <w:rPr>
          <w:rFonts w:ascii="Montserrat Light" w:hAnsi="Montserrat Light"/>
          <w:sz w:val="22"/>
          <w:szCs w:val="22"/>
          <w:lang w:val="ro-RO"/>
        </w:rPr>
        <w:t>ț</w:t>
      </w:r>
      <w:r w:rsidRPr="00100F1F">
        <w:rPr>
          <w:rFonts w:ascii="Montserrat Light" w:hAnsi="Montserrat Light"/>
          <w:sz w:val="22"/>
          <w:szCs w:val="22"/>
          <w:lang w:val="ro-RO"/>
        </w:rPr>
        <w:t>ă medicală de urgen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în antrenamentele </w:t>
      </w:r>
      <w:r w:rsidR="00100F1F">
        <w:rPr>
          <w:rFonts w:ascii="Montserrat Light" w:hAnsi="Montserrat Light"/>
          <w:sz w:val="22"/>
          <w:szCs w:val="22"/>
          <w:lang w:val="ro-RO"/>
        </w:rPr>
        <w:t>ș</w:t>
      </w:r>
      <w:r w:rsidRPr="00100F1F">
        <w:rPr>
          <w:rFonts w:ascii="Montserrat Light" w:hAnsi="Montserrat Light"/>
          <w:sz w:val="22"/>
          <w:szCs w:val="22"/>
          <w:lang w:val="ro-RO"/>
        </w:rPr>
        <w:t>i competi</w:t>
      </w:r>
      <w:r w:rsidR="00100F1F">
        <w:rPr>
          <w:rFonts w:ascii="Montserrat Light" w:hAnsi="Montserrat Light"/>
          <w:sz w:val="22"/>
          <w:szCs w:val="22"/>
          <w:lang w:val="ro-RO"/>
        </w:rPr>
        <w:t>ț</w:t>
      </w:r>
      <w:r w:rsidRPr="00100F1F">
        <w:rPr>
          <w:rFonts w:ascii="Montserrat Light" w:hAnsi="Montserrat Light"/>
          <w:sz w:val="22"/>
          <w:szCs w:val="22"/>
          <w:lang w:val="ro-RO"/>
        </w:rPr>
        <w:t>iile desfă</w:t>
      </w:r>
      <w:r w:rsidR="00100F1F">
        <w:rPr>
          <w:rFonts w:ascii="Montserrat Light" w:hAnsi="Montserrat Light"/>
          <w:sz w:val="22"/>
          <w:szCs w:val="22"/>
          <w:lang w:val="ro-RO"/>
        </w:rPr>
        <w:t>ș</w:t>
      </w:r>
      <w:r w:rsidRPr="00100F1F">
        <w:rPr>
          <w:rFonts w:ascii="Montserrat Light" w:hAnsi="Montserrat Light"/>
          <w:sz w:val="22"/>
          <w:szCs w:val="22"/>
          <w:lang w:val="ro-RO"/>
        </w:rPr>
        <w:t>urate pe baza respectivă.</w:t>
      </w:r>
    </w:p>
    <w:p w14:paraId="47925A24" w14:textId="77777777" w:rsidR="00F7422C" w:rsidRPr="00100F1F" w:rsidRDefault="00F7422C" w:rsidP="0006228D">
      <w:pPr>
        <w:autoSpaceDE w:val="0"/>
        <w:adjustRightInd w:val="0"/>
        <w:spacing w:after="0" w:line="240" w:lineRule="auto"/>
        <w:rPr>
          <w:rFonts w:ascii="Montserrat Light" w:hAnsi="Montserrat Light"/>
          <w:b/>
          <w:bCs/>
        </w:rPr>
      </w:pPr>
      <w:r w:rsidRPr="00100F1F">
        <w:rPr>
          <w:rFonts w:ascii="Montserrat Light" w:hAnsi="Montserrat Light"/>
          <w:b/>
        </w:rPr>
        <w:t>(2)</w:t>
      </w:r>
      <w:r w:rsidRPr="00100F1F">
        <w:rPr>
          <w:rFonts w:ascii="Montserrat Light" w:hAnsi="Montserrat Light"/>
          <w:b/>
          <w:bCs/>
        </w:rPr>
        <w:t xml:space="preserve"> Cabinete medicină sportivă</w:t>
      </w:r>
    </w:p>
    <w:p w14:paraId="5498F0FE" w14:textId="3A35362B" w:rsidR="00F7422C" w:rsidRPr="00100F1F" w:rsidRDefault="00F7422C" w:rsidP="0006228D">
      <w:pPr>
        <w:pStyle w:val="Indentcorptext2"/>
        <w:numPr>
          <w:ilvl w:val="0"/>
          <w:numId w:val="109"/>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contraindica</w:t>
      </w:r>
      <w:r w:rsidR="00100F1F">
        <w:rPr>
          <w:rFonts w:ascii="Montserrat Light" w:hAnsi="Montserrat Light"/>
          <w:sz w:val="22"/>
          <w:szCs w:val="22"/>
          <w:lang w:val="ro-RO"/>
        </w:rPr>
        <w:t>ț</w:t>
      </w:r>
      <w:r w:rsidRPr="00100F1F">
        <w:rPr>
          <w:rFonts w:ascii="Montserrat Light" w:hAnsi="Montserrat Light"/>
          <w:sz w:val="22"/>
          <w:szCs w:val="22"/>
          <w:lang w:val="ro-RO"/>
        </w:rPr>
        <w:t>ii biologice privind pregătirea sportivă;</w:t>
      </w:r>
    </w:p>
    <w:p w14:paraId="0A6218EB" w14:textId="13139A9F" w:rsidR="00F7422C" w:rsidRPr="00100F1F" w:rsidRDefault="00F7422C" w:rsidP="0006228D">
      <w:pPr>
        <w:pStyle w:val="Indentcorptext2"/>
        <w:numPr>
          <w:ilvl w:val="0"/>
          <w:numId w:val="109"/>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privind măsurile de refacere </w:t>
      </w:r>
      <w:r w:rsidR="00100F1F">
        <w:rPr>
          <w:rFonts w:ascii="Montserrat Light" w:hAnsi="Montserrat Light"/>
          <w:sz w:val="22"/>
          <w:szCs w:val="22"/>
          <w:lang w:val="ro-RO"/>
        </w:rPr>
        <w:t>ș</w:t>
      </w:r>
      <w:r w:rsidRPr="00100F1F">
        <w:rPr>
          <w:rFonts w:ascii="Montserrat Light" w:hAnsi="Montserrat Light"/>
          <w:sz w:val="22"/>
          <w:szCs w:val="22"/>
          <w:lang w:val="ro-RO"/>
        </w:rPr>
        <w:t>i sus</w:t>
      </w:r>
      <w:r w:rsidR="00100F1F">
        <w:rPr>
          <w:rFonts w:ascii="Montserrat Light" w:hAnsi="Montserrat Light"/>
          <w:sz w:val="22"/>
          <w:szCs w:val="22"/>
          <w:lang w:val="ro-RO"/>
        </w:rPr>
        <w:t>ț</w:t>
      </w:r>
      <w:r w:rsidRPr="00100F1F">
        <w:rPr>
          <w:rFonts w:ascii="Montserrat Light" w:hAnsi="Montserrat Light"/>
          <w:sz w:val="22"/>
          <w:szCs w:val="22"/>
          <w:lang w:val="ro-RO"/>
        </w:rPr>
        <w:t>inere a efortului sportiv.</w:t>
      </w:r>
    </w:p>
    <w:p w14:paraId="70629E46" w14:textId="5870DCB5" w:rsidR="00F7422C" w:rsidRPr="00100F1F" w:rsidRDefault="00F7422C" w:rsidP="0006228D">
      <w:pPr>
        <w:pStyle w:val="Indentcorptext2"/>
        <w:tabs>
          <w:tab w:val="left" w:pos="993"/>
        </w:tabs>
        <w:spacing w:after="0" w:line="240" w:lineRule="auto"/>
        <w:ind w:left="0"/>
        <w:rPr>
          <w:rFonts w:ascii="Montserrat Light" w:hAnsi="Montserrat Light"/>
          <w:b/>
          <w:bCs/>
          <w:sz w:val="22"/>
          <w:szCs w:val="22"/>
          <w:lang w:val="ro-RO"/>
        </w:rPr>
      </w:pPr>
      <w:r w:rsidRPr="00100F1F">
        <w:rPr>
          <w:rFonts w:ascii="Montserrat Light" w:hAnsi="Montserrat Light"/>
          <w:b/>
          <w:sz w:val="22"/>
          <w:szCs w:val="22"/>
          <w:lang w:val="ro-RO"/>
        </w:rPr>
        <w:t>(3)</w:t>
      </w:r>
      <w:r w:rsidRPr="00100F1F">
        <w:rPr>
          <w:rFonts w:ascii="Montserrat Light" w:hAnsi="Montserrat Light"/>
          <w:b/>
          <w:bCs/>
          <w:sz w:val="22"/>
          <w:szCs w:val="22"/>
          <w:lang w:val="ro-RO"/>
        </w:rPr>
        <w:t xml:space="preserve"> Cabinet explorări func</w:t>
      </w:r>
      <w:r w:rsidR="00100F1F">
        <w:rPr>
          <w:rFonts w:ascii="Montserrat Light" w:hAnsi="Montserrat Light"/>
          <w:b/>
          <w:bCs/>
          <w:sz w:val="22"/>
          <w:szCs w:val="22"/>
          <w:lang w:val="ro-RO"/>
        </w:rPr>
        <w:t>ț</w:t>
      </w:r>
      <w:r w:rsidRPr="00100F1F">
        <w:rPr>
          <w:rFonts w:ascii="Montserrat Light" w:hAnsi="Montserrat Light"/>
          <w:b/>
          <w:bCs/>
          <w:sz w:val="22"/>
          <w:szCs w:val="22"/>
          <w:lang w:val="ro-RO"/>
        </w:rPr>
        <w:t>ionale</w:t>
      </w:r>
    </w:p>
    <w:p w14:paraId="125ED865" w14:textId="77777777" w:rsidR="00F7422C" w:rsidRPr="00100F1F" w:rsidRDefault="00F7422C" w:rsidP="0006228D">
      <w:pPr>
        <w:pStyle w:val="Indentcorptext2"/>
        <w:numPr>
          <w:ilvl w:val="0"/>
          <w:numId w:val="110"/>
        </w:numPr>
        <w:tabs>
          <w:tab w:val="left" w:pos="567"/>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consult pentru aprecierea stării de sănătate;</w:t>
      </w:r>
    </w:p>
    <w:p w14:paraId="5BA062FF" w14:textId="3F57E9DB" w:rsidR="00F7422C" w:rsidRPr="00100F1F" w:rsidRDefault="00F7422C" w:rsidP="0006228D">
      <w:pPr>
        <w:pStyle w:val="Indentcorptext2"/>
        <w:numPr>
          <w:ilvl w:val="0"/>
          <w:numId w:val="110"/>
        </w:numPr>
        <w:tabs>
          <w:tab w:val="left" w:pos="567"/>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aprecierea capacită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de efort </w:t>
      </w:r>
      <w:r w:rsidR="00100F1F">
        <w:rPr>
          <w:rFonts w:ascii="Montserrat Light" w:hAnsi="Montserrat Light"/>
          <w:sz w:val="22"/>
          <w:szCs w:val="22"/>
          <w:lang w:val="ro-RO"/>
        </w:rPr>
        <w:t>ș</w:t>
      </w:r>
      <w:r w:rsidRPr="00100F1F">
        <w:rPr>
          <w:rFonts w:ascii="Montserrat Light" w:hAnsi="Montserrat Light"/>
          <w:sz w:val="22"/>
          <w:szCs w:val="22"/>
          <w:lang w:val="ro-RO"/>
        </w:rPr>
        <w:t>i/sau adaptarea la efort pin teste specifice;</w:t>
      </w:r>
    </w:p>
    <w:p w14:paraId="3302B557" w14:textId="39D0055E" w:rsidR="00F7422C" w:rsidRPr="00100F1F" w:rsidRDefault="00F7422C" w:rsidP="0006228D">
      <w:pPr>
        <w:pStyle w:val="Indentcorptext2"/>
        <w:numPr>
          <w:ilvl w:val="0"/>
          <w:numId w:val="110"/>
        </w:numPr>
        <w:tabs>
          <w:tab w:val="left" w:pos="567"/>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contraindica</w:t>
      </w:r>
      <w:r w:rsidR="00100F1F">
        <w:rPr>
          <w:rFonts w:ascii="Montserrat Light" w:hAnsi="Montserrat Light"/>
          <w:sz w:val="22"/>
          <w:szCs w:val="22"/>
          <w:lang w:val="ro-RO"/>
        </w:rPr>
        <w:t>ț</w:t>
      </w:r>
      <w:r w:rsidRPr="00100F1F">
        <w:rPr>
          <w:rFonts w:ascii="Montserrat Light" w:hAnsi="Montserrat Light"/>
          <w:sz w:val="22"/>
          <w:szCs w:val="22"/>
          <w:lang w:val="ro-RO"/>
        </w:rPr>
        <w:t>ii biologice privind pregătirea sportivă;</w:t>
      </w:r>
    </w:p>
    <w:p w14:paraId="09F3A93E" w14:textId="2726F3D3" w:rsidR="00F7422C" w:rsidRPr="00100F1F" w:rsidRDefault="00F7422C" w:rsidP="0006228D">
      <w:pPr>
        <w:pStyle w:val="Indentcorptext2"/>
        <w:numPr>
          <w:ilvl w:val="0"/>
          <w:numId w:val="11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privind măsurile de refacere </w:t>
      </w:r>
      <w:r w:rsidR="00100F1F">
        <w:rPr>
          <w:rFonts w:ascii="Montserrat Light" w:hAnsi="Montserrat Light"/>
          <w:sz w:val="22"/>
          <w:szCs w:val="22"/>
          <w:lang w:val="ro-RO"/>
        </w:rPr>
        <w:t>ș</w:t>
      </w:r>
      <w:r w:rsidRPr="00100F1F">
        <w:rPr>
          <w:rFonts w:ascii="Montserrat Light" w:hAnsi="Montserrat Light"/>
          <w:sz w:val="22"/>
          <w:szCs w:val="22"/>
          <w:lang w:val="ro-RO"/>
        </w:rPr>
        <w:t>i sus</w:t>
      </w:r>
      <w:r w:rsidR="00100F1F">
        <w:rPr>
          <w:rFonts w:ascii="Montserrat Light" w:hAnsi="Montserrat Light"/>
          <w:sz w:val="22"/>
          <w:szCs w:val="22"/>
          <w:lang w:val="ro-RO"/>
        </w:rPr>
        <w:t>ț</w:t>
      </w:r>
      <w:r w:rsidRPr="00100F1F">
        <w:rPr>
          <w:rFonts w:ascii="Montserrat Light" w:hAnsi="Montserrat Light"/>
          <w:sz w:val="22"/>
          <w:szCs w:val="22"/>
          <w:lang w:val="ro-RO"/>
        </w:rPr>
        <w:t>inere a efortului sportiv.</w:t>
      </w:r>
    </w:p>
    <w:p w14:paraId="63B072CF" w14:textId="77777777" w:rsidR="00F7422C" w:rsidRPr="00100F1F" w:rsidRDefault="00F7422C" w:rsidP="0006228D">
      <w:pPr>
        <w:pStyle w:val="Indentcorptext2"/>
        <w:tabs>
          <w:tab w:val="left" w:pos="993"/>
          <w:tab w:val="left" w:pos="1350"/>
        </w:tabs>
        <w:spacing w:after="0" w:line="240" w:lineRule="auto"/>
        <w:ind w:left="0"/>
        <w:rPr>
          <w:rFonts w:ascii="Montserrat Light" w:hAnsi="Montserrat Light"/>
          <w:b/>
          <w:bCs/>
          <w:sz w:val="22"/>
          <w:szCs w:val="22"/>
          <w:lang w:val="ro-RO"/>
        </w:rPr>
      </w:pPr>
      <w:r w:rsidRPr="00100F1F">
        <w:rPr>
          <w:rFonts w:ascii="Montserrat Light" w:hAnsi="Montserrat Light"/>
          <w:b/>
          <w:sz w:val="22"/>
          <w:szCs w:val="22"/>
          <w:lang w:val="ro-RO"/>
        </w:rPr>
        <w:t>(4)</w:t>
      </w:r>
      <w:r w:rsidRPr="00100F1F">
        <w:rPr>
          <w:rFonts w:ascii="Montserrat Light" w:hAnsi="Montserrat Light"/>
          <w:b/>
          <w:bCs/>
          <w:sz w:val="22"/>
          <w:szCs w:val="22"/>
          <w:lang w:val="ro-RO"/>
        </w:rPr>
        <w:t xml:space="preserve"> Cabinet explorări cardiorespiratorii</w:t>
      </w:r>
    </w:p>
    <w:p w14:paraId="03314D63" w14:textId="77777777" w:rsidR="00F7422C" w:rsidRPr="00100F1F" w:rsidRDefault="00F7422C" w:rsidP="0006228D">
      <w:pPr>
        <w:pStyle w:val="Indentcorptext2"/>
        <w:numPr>
          <w:ilvl w:val="0"/>
          <w:numId w:val="111"/>
        </w:numPr>
        <w:tabs>
          <w:tab w:val="left" w:pos="567"/>
          <w:tab w:val="left" w:pos="993"/>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consult pentru aprecierea stării de sănătate;</w:t>
      </w:r>
    </w:p>
    <w:p w14:paraId="15728ECF" w14:textId="77777777" w:rsidR="00F7422C" w:rsidRPr="00100F1F" w:rsidRDefault="00F7422C" w:rsidP="0006228D">
      <w:pPr>
        <w:pStyle w:val="Indentcorptext2"/>
        <w:numPr>
          <w:ilvl w:val="0"/>
          <w:numId w:val="111"/>
        </w:numPr>
        <w:tabs>
          <w:tab w:val="left" w:pos="567"/>
          <w:tab w:val="left" w:pos="993"/>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efectuarea de ECG;</w:t>
      </w:r>
    </w:p>
    <w:p w14:paraId="66DD4562" w14:textId="5D783473" w:rsidR="00F7422C" w:rsidRPr="00100F1F" w:rsidRDefault="00F7422C" w:rsidP="0006228D">
      <w:pPr>
        <w:pStyle w:val="Indentcorptext2"/>
        <w:numPr>
          <w:ilvl w:val="0"/>
          <w:numId w:val="111"/>
        </w:numPr>
        <w:tabs>
          <w:tab w:val="left" w:pos="567"/>
          <w:tab w:val="left" w:pos="993"/>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contraindica</w:t>
      </w:r>
      <w:r w:rsidR="00100F1F">
        <w:rPr>
          <w:rFonts w:ascii="Montserrat Light" w:hAnsi="Montserrat Light"/>
          <w:sz w:val="22"/>
          <w:szCs w:val="22"/>
          <w:lang w:val="ro-RO"/>
        </w:rPr>
        <w:t>ț</w:t>
      </w:r>
      <w:r w:rsidRPr="00100F1F">
        <w:rPr>
          <w:rFonts w:ascii="Montserrat Light" w:hAnsi="Montserrat Light"/>
          <w:sz w:val="22"/>
          <w:szCs w:val="22"/>
          <w:lang w:val="ro-RO"/>
        </w:rPr>
        <w:t>ii biologice privind pregătirea sportivă;</w:t>
      </w:r>
    </w:p>
    <w:p w14:paraId="51BBBB8F" w14:textId="5970BA05" w:rsidR="00F7422C" w:rsidRPr="00100F1F" w:rsidRDefault="00F7422C" w:rsidP="0006228D">
      <w:pPr>
        <w:pStyle w:val="Indentcorptext2"/>
        <w:numPr>
          <w:ilvl w:val="0"/>
          <w:numId w:val="111"/>
        </w:numPr>
        <w:tabs>
          <w:tab w:val="left" w:pos="567"/>
          <w:tab w:val="left" w:pos="993"/>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privind măsurile de refacere </w:t>
      </w:r>
      <w:r w:rsidR="00100F1F">
        <w:rPr>
          <w:rFonts w:ascii="Montserrat Light" w:hAnsi="Montserrat Light"/>
          <w:sz w:val="22"/>
          <w:szCs w:val="22"/>
          <w:lang w:val="ro-RO"/>
        </w:rPr>
        <w:t>ș</w:t>
      </w:r>
      <w:r w:rsidRPr="00100F1F">
        <w:rPr>
          <w:rFonts w:ascii="Montserrat Light" w:hAnsi="Montserrat Light"/>
          <w:sz w:val="22"/>
          <w:szCs w:val="22"/>
          <w:lang w:val="ro-RO"/>
        </w:rPr>
        <w:t>i sus</w:t>
      </w:r>
      <w:r w:rsidR="00100F1F">
        <w:rPr>
          <w:rFonts w:ascii="Montserrat Light" w:hAnsi="Montserrat Light"/>
          <w:sz w:val="22"/>
          <w:szCs w:val="22"/>
          <w:lang w:val="ro-RO"/>
        </w:rPr>
        <w:t>ț</w:t>
      </w:r>
      <w:r w:rsidRPr="00100F1F">
        <w:rPr>
          <w:rFonts w:ascii="Montserrat Light" w:hAnsi="Montserrat Light"/>
          <w:sz w:val="22"/>
          <w:szCs w:val="22"/>
          <w:lang w:val="ro-RO"/>
        </w:rPr>
        <w:t>inere a efortului sportiv;</w:t>
      </w:r>
    </w:p>
    <w:p w14:paraId="2A173990" w14:textId="77777777" w:rsidR="00F7422C" w:rsidRPr="00100F1F" w:rsidRDefault="00F7422C" w:rsidP="0006228D">
      <w:pPr>
        <w:pStyle w:val="Indentcorptext2"/>
        <w:tabs>
          <w:tab w:val="left" w:pos="720"/>
          <w:tab w:val="left" w:pos="900"/>
          <w:tab w:val="left" w:pos="993"/>
          <w:tab w:val="left" w:pos="1170"/>
        </w:tabs>
        <w:spacing w:after="0" w:line="240" w:lineRule="auto"/>
        <w:ind w:left="0"/>
        <w:jc w:val="both"/>
        <w:rPr>
          <w:rFonts w:ascii="Montserrat Light" w:hAnsi="Montserrat Light"/>
          <w:b/>
          <w:bCs/>
          <w:sz w:val="22"/>
          <w:szCs w:val="22"/>
          <w:lang w:val="ro-RO"/>
        </w:rPr>
      </w:pPr>
      <w:r w:rsidRPr="00100F1F">
        <w:rPr>
          <w:rFonts w:ascii="Montserrat Light" w:hAnsi="Montserrat Light"/>
          <w:b/>
          <w:sz w:val="22"/>
          <w:szCs w:val="22"/>
          <w:lang w:val="ro-RO"/>
        </w:rPr>
        <w:t>(5)</w:t>
      </w:r>
      <w:r w:rsidRPr="00100F1F">
        <w:rPr>
          <w:rFonts w:ascii="Montserrat Light" w:hAnsi="Montserrat Light"/>
          <w:b/>
          <w:bCs/>
          <w:sz w:val="22"/>
          <w:szCs w:val="22"/>
          <w:lang w:val="ro-RO"/>
        </w:rPr>
        <w:t xml:space="preserve"> Cabinet explorări neurofiziologice</w:t>
      </w:r>
    </w:p>
    <w:p w14:paraId="58081045" w14:textId="41BF360F" w:rsidR="00F7422C" w:rsidRPr="00100F1F" w:rsidRDefault="005F7FEB" w:rsidP="0006228D">
      <w:pPr>
        <w:pStyle w:val="Indentcorptext2"/>
        <w:numPr>
          <w:ilvl w:val="0"/>
          <w:numId w:val="112"/>
        </w:numPr>
        <w:tabs>
          <w:tab w:val="left" w:pos="567"/>
          <w:tab w:val="left" w:pos="900"/>
          <w:tab w:val="left" w:pos="993"/>
          <w:tab w:val="left" w:pos="1170"/>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w:t>
      </w:r>
      <w:r w:rsidR="00F7422C" w:rsidRPr="00100F1F">
        <w:rPr>
          <w:rFonts w:ascii="Montserrat Light" w:hAnsi="Montserrat Light"/>
          <w:sz w:val="22"/>
          <w:szCs w:val="22"/>
          <w:lang w:val="ro-RO"/>
        </w:rPr>
        <w:t>consult pentru aprecierea stării de sănătate;</w:t>
      </w:r>
    </w:p>
    <w:p w14:paraId="4865016E" w14:textId="2C39225C" w:rsidR="00F7422C" w:rsidRPr="00100F1F" w:rsidRDefault="005F7FEB" w:rsidP="0006228D">
      <w:pPr>
        <w:pStyle w:val="Indentcorptext2"/>
        <w:numPr>
          <w:ilvl w:val="0"/>
          <w:numId w:val="112"/>
        </w:numPr>
        <w:tabs>
          <w:tab w:val="left" w:pos="567"/>
          <w:tab w:val="left" w:pos="900"/>
          <w:tab w:val="left" w:pos="993"/>
          <w:tab w:val="left" w:pos="1170"/>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w:t>
      </w:r>
      <w:r w:rsidR="00F7422C" w:rsidRPr="00100F1F">
        <w:rPr>
          <w:rFonts w:ascii="Montserrat Light" w:hAnsi="Montserrat Light"/>
          <w:sz w:val="22"/>
          <w:szCs w:val="22"/>
          <w:lang w:val="ro-RO"/>
        </w:rPr>
        <w:t>aprecierea capacită</w:t>
      </w:r>
      <w:r w:rsidR="00100F1F">
        <w:rPr>
          <w:rFonts w:ascii="Montserrat Light" w:hAnsi="Montserrat Light"/>
          <w:sz w:val="22"/>
          <w:szCs w:val="22"/>
          <w:lang w:val="ro-RO"/>
        </w:rPr>
        <w:t>ț</w:t>
      </w:r>
      <w:r w:rsidR="00F7422C" w:rsidRPr="00100F1F">
        <w:rPr>
          <w:rFonts w:ascii="Montserrat Light" w:hAnsi="Montserrat Light"/>
          <w:sz w:val="22"/>
          <w:szCs w:val="22"/>
          <w:lang w:val="ro-RO"/>
        </w:rPr>
        <w:t xml:space="preserve">ii de efort </w:t>
      </w:r>
      <w:r w:rsidR="00100F1F">
        <w:rPr>
          <w:rFonts w:ascii="Montserrat Light" w:hAnsi="Montserrat Light"/>
          <w:sz w:val="22"/>
          <w:szCs w:val="22"/>
          <w:lang w:val="ro-RO"/>
        </w:rPr>
        <w:t>ș</w:t>
      </w:r>
      <w:r w:rsidR="00F7422C" w:rsidRPr="00100F1F">
        <w:rPr>
          <w:rFonts w:ascii="Montserrat Light" w:hAnsi="Montserrat Light"/>
          <w:sz w:val="22"/>
          <w:szCs w:val="22"/>
          <w:lang w:val="ro-RO"/>
        </w:rPr>
        <w:t>i/sau adaptarea la efort prin teste specifice;</w:t>
      </w:r>
    </w:p>
    <w:p w14:paraId="65F4B50C" w14:textId="2C170E95" w:rsidR="00F7422C" w:rsidRPr="00100F1F" w:rsidRDefault="00F7422C" w:rsidP="0006228D">
      <w:pPr>
        <w:pStyle w:val="Indentcorptext2"/>
        <w:numPr>
          <w:ilvl w:val="0"/>
          <w:numId w:val="112"/>
        </w:numPr>
        <w:tabs>
          <w:tab w:val="left" w:pos="567"/>
          <w:tab w:val="left" w:pos="993"/>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contraindica</w:t>
      </w:r>
      <w:r w:rsidR="00100F1F">
        <w:rPr>
          <w:rFonts w:ascii="Montserrat Light" w:hAnsi="Montserrat Light"/>
          <w:sz w:val="22"/>
          <w:szCs w:val="22"/>
          <w:lang w:val="ro-RO"/>
        </w:rPr>
        <w:t>ț</w:t>
      </w:r>
      <w:r w:rsidRPr="00100F1F">
        <w:rPr>
          <w:rFonts w:ascii="Montserrat Light" w:hAnsi="Montserrat Light"/>
          <w:sz w:val="22"/>
          <w:szCs w:val="22"/>
          <w:lang w:val="ro-RO"/>
        </w:rPr>
        <w:t>ii biologice privind pregătirea sportivă;</w:t>
      </w:r>
    </w:p>
    <w:p w14:paraId="77D27043" w14:textId="44BB56E7" w:rsidR="00F7422C" w:rsidRPr="00100F1F" w:rsidRDefault="00F7422C" w:rsidP="0006228D">
      <w:pPr>
        <w:pStyle w:val="Indentcorptext2"/>
        <w:numPr>
          <w:ilvl w:val="0"/>
          <w:numId w:val="112"/>
        </w:numPr>
        <w:tabs>
          <w:tab w:val="left" w:pos="567"/>
          <w:tab w:val="left" w:pos="993"/>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privind măsurile de refacere </w:t>
      </w:r>
      <w:r w:rsidR="00100F1F">
        <w:rPr>
          <w:rFonts w:ascii="Montserrat Light" w:hAnsi="Montserrat Light"/>
          <w:sz w:val="22"/>
          <w:szCs w:val="22"/>
          <w:lang w:val="ro-RO"/>
        </w:rPr>
        <w:t>ș</w:t>
      </w:r>
      <w:r w:rsidRPr="00100F1F">
        <w:rPr>
          <w:rFonts w:ascii="Montserrat Light" w:hAnsi="Montserrat Light"/>
          <w:sz w:val="22"/>
          <w:szCs w:val="22"/>
          <w:lang w:val="ro-RO"/>
        </w:rPr>
        <w:t>i sus</w:t>
      </w:r>
      <w:r w:rsidR="00100F1F">
        <w:rPr>
          <w:rFonts w:ascii="Montserrat Light" w:hAnsi="Montserrat Light"/>
          <w:sz w:val="22"/>
          <w:szCs w:val="22"/>
          <w:lang w:val="ro-RO"/>
        </w:rPr>
        <w:t>ț</w:t>
      </w:r>
      <w:r w:rsidRPr="00100F1F">
        <w:rPr>
          <w:rFonts w:ascii="Montserrat Light" w:hAnsi="Montserrat Light"/>
          <w:sz w:val="22"/>
          <w:szCs w:val="22"/>
          <w:lang w:val="ro-RO"/>
        </w:rPr>
        <w:t>inere a efortului sportiv.</w:t>
      </w:r>
    </w:p>
    <w:p w14:paraId="5F29B18D" w14:textId="791948F4" w:rsidR="00F7422C" w:rsidRPr="00100F1F" w:rsidRDefault="00F7422C" w:rsidP="0006228D">
      <w:pPr>
        <w:pStyle w:val="Indentcorptext2"/>
        <w:tabs>
          <w:tab w:val="left" w:pos="720"/>
          <w:tab w:val="left" w:pos="900"/>
          <w:tab w:val="left" w:pos="993"/>
          <w:tab w:val="left" w:pos="1170"/>
        </w:tabs>
        <w:spacing w:after="0" w:line="240" w:lineRule="auto"/>
        <w:ind w:left="0"/>
        <w:jc w:val="both"/>
        <w:rPr>
          <w:rFonts w:ascii="Montserrat Light" w:hAnsi="Montserrat Light"/>
          <w:b/>
          <w:bCs/>
          <w:sz w:val="22"/>
          <w:szCs w:val="22"/>
          <w:lang w:val="ro-RO"/>
        </w:rPr>
      </w:pPr>
      <w:r w:rsidRPr="00100F1F">
        <w:rPr>
          <w:rFonts w:ascii="Montserrat Light" w:hAnsi="Montserrat Light"/>
          <w:b/>
          <w:sz w:val="22"/>
          <w:szCs w:val="22"/>
          <w:lang w:val="ro-RO"/>
        </w:rPr>
        <w:t>(6)</w:t>
      </w:r>
      <w:r w:rsidRPr="00100F1F">
        <w:rPr>
          <w:rFonts w:ascii="Montserrat Light" w:hAnsi="Montserrat Light"/>
          <w:b/>
          <w:bCs/>
          <w:sz w:val="22"/>
          <w:szCs w:val="22"/>
          <w:lang w:val="ro-RO"/>
        </w:rPr>
        <w:t xml:space="preserve"> Cabinet de diagnostic </w:t>
      </w:r>
      <w:r w:rsidR="00100F1F">
        <w:rPr>
          <w:rFonts w:ascii="Montserrat Light" w:hAnsi="Montserrat Light"/>
          <w:b/>
          <w:bCs/>
          <w:sz w:val="22"/>
          <w:szCs w:val="22"/>
          <w:lang w:val="ro-RO"/>
        </w:rPr>
        <w:t>ș</w:t>
      </w:r>
      <w:r w:rsidRPr="00100F1F">
        <w:rPr>
          <w:rFonts w:ascii="Montserrat Light" w:hAnsi="Montserrat Light"/>
          <w:b/>
          <w:bCs/>
          <w:sz w:val="22"/>
          <w:szCs w:val="22"/>
          <w:lang w:val="ro-RO"/>
        </w:rPr>
        <w:t>i orientare</w:t>
      </w:r>
    </w:p>
    <w:p w14:paraId="5D8D47C3" w14:textId="77777777" w:rsidR="00F7422C" w:rsidRPr="00100F1F" w:rsidRDefault="00F7422C" w:rsidP="0006228D">
      <w:pPr>
        <w:pStyle w:val="Indentcorptext2"/>
        <w:numPr>
          <w:ilvl w:val="0"/>
          <w:numId w:val="113"/>
        </w:numPr>
        <w:tabs>
          <w:tab w:val="left" w:pos="567"/>
          <w:tab w:val="left" w:pos="900"/>
          <w:tab w:val="left" w:pos="993"/>
          <w:tab w:val="left" w:pos="1170"/>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consult pentru aprecierea stării de sănătate;</w:t>
      </w:r>
    </w:p>
    <w:p w14:paraId="1006E001" w14:textId="3BA3151A" w:rsidR="00F7422C" w:rsidRPr="00100F1F" w:rsidRDefault="00F7422C" w:rsidP="0006228D">
      <w:pPr>
        <w:pStyle w:val="Indentcorptext2"/>
        <w:numPr>
          <w:ilvl w:val="0"/>
          <w:numId w:val="113"/>
        </w:numPr>
        <w:tabs>
          <w:tab w:val="left" w:pos="567"/>
          <w:tab w:val="left" w:pos="900"/>
          <w:tab w:val="left" w:pos="993"/>
          <w:tab w:val="left" w:pos="1170"/>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consult pentru aprecierea cre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terii </w:t>
      </w:r>
      <w:r w:rsidR="00100F1F">
        <w:rPr>
          <w:rFonts w:ascii="Montserrat Light" w:hAnsi="Montserrat Light"/>
          <w:sz w:val="22"/>
          <w:szCs w:val="22"/>
          <w:lang w:val="ro-RO"/>
        </w:rPr>
        <w:t>ș</w:t>
      </w:r>
      <w:r w:rsidRPr="00100F1F">
        <w:rPr>
          <w:rFonts w:ascii="Montserrat Light" w:hAnsi="Montserrat Light"/>
          <w:sz w:val="22"/>
          <w:szCs w:val="22"/>
          <w:lang w:val="ro-RO"/>
        </w:rPr>
        <w:t>i dezvoltării (somatometrie);</w:t>
      </w:r>
    </w:p>
    <w:p w14:paraId="72CC49DF" w14:textId="63F90411" w:rsidR="00F7422C" w:rsidRPr="00100F1F" w:rsidRDefault="00F7422C" w:rsidP="0006228D">
      <w:pPr>
        <w:pStyle w:val="Indentcorptext2"/>
        <w:numPr>
          <w:ilvl w:val="0"/>
          <w:numId w:val="113"/>
        </w:numPr>
        <w:tabs>
          <w:tab w:val="left" w:pos="567"/>
          <w:tab w:val="left" w:pos="900"/>
          <w:tab w:val="left" w:pos="993"/>
          <w:tab w:val="left" w:pos="1170"/>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consult pentru copii </w:t>
      </w:r>
      <w:r w:rsidR="00100F1F">
        <w:rPr>
          <w:rFonts w:ascii="Montserrat Light" w:hAnsi="Montserrat Light"/>
          <w:sz w:val="22"/>
          <w:szCs w:val="22"/>
          <w:lang w:val="ro-RO"/>
        </w:rPr>
        <w:t>ș</w:t>
      </w:r>
      <w:r w:rsidRPr="00100F1F">
        <w:rPr>
          <w:rFonts w:ascii="Montserrat Light" w:hAnsi="Montserrat Light"/>
          <w:sz w:val="22"/>
          <w:szCs w:val="22"/>
          <w:lang w:val="ro-RO"/>
        </w:rPr>
        <w:t>i tineri din afara sportului de performan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pentru diagnosticarea viciilor de postură </w:t>
      </w:r>
      <w:r w:rsidR="00100F1F">
        <w:rPr>
          <w:rFonts w:ascii="Montserrat Light" w:hAnsi="Montserrat Light"/>
          <w:sz w:val="22"/>
          <w:szCs w:val="22"/>
          <w:lang w:val="ro-RO"/>
        </w:rPr>
        <w:t>ș</w:t>
      </w:r>
      <w:r w:rsidRPr="00100F1F">
        <w:rPr>
          <w:rFonts w:ascii="Montserrat Light" w:hAnsi="Montserrat Light"/>
          <w:sz w:val="22"/>
          <w:szCs w:val="22"/>
          <w:lang w:val="ro-RO"/>
        </w:rPr>
        <w:t>i a deficien</w:t>
      </w:r>
      <w:r w:rsidR="00100F1F">
        <w:rPr>
          <w:rFonts w:ascii="Montserrat Light" w:hAnsi="Montserrat Light"/>
          <w:sz w:val="22"/>
          <w:szCs w:val="22"/>
          <w:lang w:val="ro-RO"/>
        </w:rPr>
        <w:t>ț</w:t>
      </w:r>
      <w:r w:rsidRPr="00100F1F">
        <w:rPr>
          <w:rFonts w:ascii="Montserrat Light" w:hAnsi="Montserrat Light"/>
          <w:sz w:val="22"/>
          <w:szCs w:val="22"/>
          <w:lang w:val="ro-RO"/>
        </w:rPr>
        <w:t>elor fizice,</w:t>
      </w:r>
    </w:p>
    <w:p w14:paraId="223AE31B" w14:textId="0C16538F" w:rsidR="00F7422C" w:rsidRPr="00100F1F" w:rsidRDefault="00F7422C" w:rsidP="0006228D">
      <w:pPr>
        <w:pStyle w:val="Indentcorptext2"/>
        <w:numPr>
          <w:ilvl w:val="0"/>
          <w:numId w:val="113"/>
        </w:numPr>
        <w:tabs>
          <w:tab w:val="left" w:pos="567"/>
          <w:tab w:val="left" w:pos="900"/>
          <w:tab w:val="left" w:pos="993"/>
          <w:tab w:val="left" w:pos="1170"/>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contraindica</w:t>
      </w:r>
      <w:r w:rsidR="00100F1F">
        <w:rPr>
          <w:rFonts w:ascii="Montserrat Light" w:hAnsi="Montserrat Light"/>
          <w:sz w:val="22"/>
          <w:szCs w:val="22"/>
          <w:lang w:val="ro-RO"/>
        </w:rPr>
        <w:t>ț</w:t>
      </w:r>
      <w:r w:rsidRPr="00100F1F">
        <w:rPr>
          <w:rFonts w:ascii="Montserrat Light" w:hAnsi="Montserrat Light"/>
          <w:sz w:val="22"/>
          <w:szCs w:val="22"/>
          <w:lang w:val="ro-RO"/>
        </w:rPr>
        <w:t>ii biologice privind pregătirea sportivă;</w:t>
      </w:r>
    </w:p>
    <w:p w14:paraId="5D7FEC3D" w14:textId="6D70CCAE" w:rsidR="005F7FEB" w:rsidRPr="00100F1F" w:rsidRDefault="00F7422C" w:rsidP="0006228D">
      <w:pPr>
        <w:pStyle w:val="Indentcorptext2"/>
        <w:numPr>
          <w:ilvl w:val="0"/>
          <w:numId w:val="113"/>
        </w:numPr>
        <w:tabs>
          <w:tab w:val="left" w:pos="567"/>
          <w:tab w:val="left" w:pos="900"/>
          <w:tab w:val="left" w:pos="993"/>
          <w:tab w:val="left" w:pos="1170"/>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privind măsurile de refacere </w:t>
      </w:r>
      <w:r w:rsidR="00100F1F">
        <w:rPr>
          <w:rFonts w:ascii="Montserrat Light" w:hAnsi="Montserrat Light"/>
          <w:sz w:val="22"/>
          <w:szCs w:val="22"/>
          <w:lang w:val="ro-RO"/>
        </w:rPr>
        <w:t>ș</w:t>
      </w:r>
      <w:r w:rsidRPr="00100F1F">
        <w:rPr>
          <w:rFonts w:ascii="Montserrat Light" w:hAnsi="Montserrat Light"/>
          <w:sz w:val="22"/>
          <w:szCs w:val="22"/>
          <w:lang w:val="ro-RO"/>
        </w:rPr>
        <w:t>i sus</w:t>
      </w:r>
      <w:r w:rsidR="00100F1F">
        <w:rPr>
          <w:rFonts w:ascii="Montserrat Light" w:hAnsi="Montserrat Light"/>
          <w:sz w:val="22"/>
          <w:szCs w:val="22"/>
          <w:lang w:val="ro-RO"/>
        </w:rPr>
        <w:t>ț</w:t>
      </w:r>
      <w:r w:rsidRPr="00100F1F">
        <w:rPr>
          <w:rFonts w:ascii="Montserrat Light" w:hAnsi="Montserrat Light"/>
          <w:sz w:val="22"/>
          <w:szCs w:val="22"/>
          <w:lang w:val="ro-RO"/>
        </w:rPr>
        <w:t>inere a efortului sportiv.</w:t>
      </w:r>
    </w:p>
    <w:p w14:paraId="235A6032" w14:textId="2C6111DC" w:rsidR="00F7422C" w:rsidRPr="00100F1F" w:rsidRDefault="00F7422C" w:rsidP="0006228D">
      <w:pPr>
        <w:pStyle w:val="Indentcorptext2"/>
        <w:tabs>
          <w:tab w:val="left" w:pos="720"/>
          <w:tab w:val="left" w:pos="900"/>
          <w:tab w:val="left" w:pos="993"/>
          <w:tab w:val="left" w:pos="1170"/>
        </w:tabs>
        <w:autoSpaceDN w:val="0"/>
        <w:spacing w:after="0" w:line="240" w:lineRule="auto"/>
        <w:ind w:left="0"/>
        <w:rPr>
          <w:rFonts w:ascii="Montserrat Light" w:hAnsi="Montserrat Light"/>
          <w:sz w:val="22"/>
          <w:szCs w:val="22"/>
          <w:lang w:val="ro-RO"/>
        </w:rPr>
      </w:pPr>
      <w:r w:rsidRPr="00100F1F">
        <w:rPr>
          <w:rFonts w:ascii="Montserrat Light" w:hAnsi="Montserrat Light"/>
          <w:b/>
          <w:sz w:val="22"/>
          <w:szCs w:val="22"/>
          <w:lang w:val="ro-RO"/>
        </w:rPr>
        <w:t>(7)</w:t>
      </w:r>
      <w:r w:rsidRPr="00100F1F">
        <w:rPr>
          <w:rFonts w:ascii="Montserrat Light" w:hAnsi="Montserrat Light"/>
          <w:b/>
          <w:bCs/>
          <w:sz w:val="22"/>
          <w:szCs w:val="22"/>
          <w:lang w:val="ro-RO"/>
        </w:rPr>
        <w:t xml:space="preserve"> Cabinet de dezvoltare fizică </w:t>
      </w:r>
      <w:r w:rsidR="00100F1F">
        <w:rPr>
          <w:rFonts w:ascii="Montserrat Light" w:hAnsi="Montserrat Light"/>
          <w:b/>
          <w:bCs/>
          <w:sz w:val="22"/>
          <w:szCs w:val="22"/>
          <w:lang w:val="ro-RO"/>
        </w:rPr>
        <w:t>ș</w:t>
      </w:r>
      <w:r w:rsidRPr="00100F1F">
        <w:rPr>
          <w:rFonts w:ascii="Montserrat Light" w:hAnsi="Montserrat Light"/>
          <w:b/>
          <w:bCs/>
          <w:sz w:val="22"/>
          <w:szCs w:val="22"/>
          <w:lang w:val="ro-RO"/>
        </w:rPr>
        <w:t>i deficien</w:t>
      </w:r>
      <w:r w:rsidR="00100F1F">
        <w:rPr>
          <w:rFonts w:ascii="Montserrat Light" w:hAnsi="Montserrat Light"/>
          <w:b/>
          <w:bCs/>
          <w:sz w:val="22"/>
          <w:szCs w:val="22"/>
          <w:lang w:val="ro-RO"/>
        </w:rPr>
        <w:t>ț</w:t>
      </w:r>
      <w:r w:rsidRPr="00100F1F">
        <w:rPr>
          <w:rFonts w:ascii="Montserrat Light" w:hAnsi="Montserrat Light"/>
          <w:b/>
          <w:bCs/>
          <w:sz w:val="22"/>
          <w:szCs w:val="22"/>
          <w:lang w:val="ro-RO"/>
        </w:rPr>
        <w:t>e fizice</w:t>
      </w:r>
    </w:p>
    <w:p w14:paraId="5D291130" w14:textId="77777777" w:rsidR="00F7422C" w:rsidRPr="00100F1F" w:rsidRDefault="00F7422C" w:rsidP="0006228D">
      <w:pPr>
        <w:pStyle w:val="Indentcorptext2"/>
        <w:numPr>
          <w:ilvl w:val="0"/>
          <w:numId w:val="114"/>
        </w:numPr>
        <w:tabs>
          <w:tab w:val="left" w:pos="567"/>
          <w:tab w:val="left" w:pos="900"/>
          <w:tab w:val="left" w:pos="993"/>
          <w:tab w:val="left" w:pos="1170"/>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consult pentru aprecierea stării de sănătate;</w:t>
      </w:r>
    </w:p>
    <w:p w14:paraId="0B855308" w14:textId="767A1B53" w:rsidR="00F7422C" w:rsidRPr="00100F1F" w:rsidRDefault="00F7422C" w:rsidP="0006228D">
      <w:pPr>
        <w:pStyle w:val="Indentcorptext2"/>
        <w:numPr>
          <w:ilvl w:val="0"/>
          <w:numId w:val="114"/>
        </w:numPr>
        <w:tabs>
          <w:tab w:val="left" w:pos="567"/>
          <w:tab w:val="left" w:pos="900"/>
          <w:tab w:val="left" w:pos="993"/>
          <w:tab w:val="left" w:pos="1170"/>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consult pentru aprecierea cre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terii </w:t>
      </w:r>
      <w:r w:rsidR="00100F1F">
        <w:rPr>
          <w:rFonts w:ascii="Montserrat Light" w:hAnsi="Montserrat Light"/>
          <w:sz w:val="22"/>
          <w:szCs w:val="22"/>
          <w:lang w:val="ro-RO"/>
        </w:rPr>
        <w:t>ș</w:t>
      </w:r>
      <w:r w:rsidRPr="00100F1F">
        <w:rPr>
          <w:rFonts w:ascii="Montserrat Light" w:hAnsi="Montserrat Light"/>
          <w:sz w:val="22"/>
          <w:szCs w:val="22"/>
          <w:lang w:val="ro-RO"/>
        </w:rPr>
        <w:t>i dezvoltării (somatometrie),</w:t>
      </w:r>
    </w:p>
    <w:p w14:paraId="14CEFF4C" w14:textId="0ACEF77F" w:rsidR="00F7422C" w:rsidRPr="00100F1F" w:rsidRDefault="00F7422C" w:rsidP="0006228D">
      <w:pPr>
        <w:pStyle w:val="Indentcorptext2"/>
        <w:numPr>
          <w:ilvl w:val="0"/>
          <w:numId w:val="114"/>
        </w:numPr>
        <w:tabs>
          <w:tab w:val="left" w:pos="567"/>
          <w:tab w:val="left" w:pos="900"/>
          <w:tab w:val="left" w:pos="993"/>
          <w:tab w:val="left" w:pos="1170"/>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contraindica</w:t>
      </w:r>
      <w:r w:rsidR="00100F1F">
        <w:rPr>
          <w:rFonts w:ascii="Montserrat Light" w:hAnsi="Montserrat Light"/>
          <w:sz w:val="22"/>
          <w:szCs w:val="22"/>
          <w:lang w:val="ro-RO"/>
        </w:rPr>
        <w:t>ț</w:t>
      </w:r>
      <w:r w:rsidRPr="00100F1F">
        <w:rPr>
          <w:rFonts w:ascii="Montserrat Light" w:hAnsi="Montserrat Light"/>
          <w:sz w:val="22"/>
          <w:szCs w:val="22"/>
          <w:lang w:val="ro-RO"/>
        </w:rPr>
        <w:t>ii biologice privind pregătirea sportivă;</w:t>
      </w:r>
    </w:p>
    <w:p w14:paraId="6424D296" w14:textId="3D7354C5" w:rsidR="00F7422C" w:rsidRPr="00100F1F" w:rsidRDefault="00F7422C" w:rsidP="0006228D">
      <w:pPr>
        <w:pStyle w:val="Indentcorptext2"/>
        <w:numPr>
          <w:ilvl w:val="0"/>
          <w:numId w:val="114"/>
        </w:numPr>
        <w:tabs>
          <w:tab w:val="left" w:pos="567"/>
          <w:tab w:val="left" w:pos="900"/>
          <w:tab w:val="left" w:pos="993"/>
          <w:tab w:val="left" w:pos="1170"/>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indica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privind măsurile de refacere </w:t>
      </w:r>
      <w:r w:rsidR="00100F1F">
        <w:rPr>
          <w:rFonts w:ascii="Montserrat Light" w:hAnsi="Montserrat Light"/>
          <w:sz w:val="22"/>
          <w:szCs w:val="22"/>
          <w:lang w:val="ro-RO"/>
        </w:rPr>
        <w:t>ș</w:t>
      </w:r>
      <w:r w:rsidRPr="00100F1F">
        <w:rPr>
          <w:rFonts w:ascii="Montserrat Light" w:hAnsi="Montserrat Light"/>
          <w:sz w:val="22"/>
          <w:szCs w:val="22"/>
          <w:lang w:val="ro-RO"/>
        </w:rPr>
        <w:t>i sus</w:t>
      </w:r>
      <w:r w:rsidR="00100F1F">
        <w:rPr>
          <w:rFonts w:ascii="Montserrat Light" w:hAnsi="Montserrat Light"/>
          <w:sz w:val="22"/>
          <w:szCs w:val="22"/>
          <w:lang w:val="ro-RO"/>
        </w:rPr>
        <w:t>ț</w:t>
      </w:r>
      <w:r w:rsidRPr="00100F1F">
        <w:rPr>
          <w:rFonts w:ascii="Montserrat Light" w:hAnsi="Montserrat Light"/>
          <w:sz w:val="22"/>
          <w:szCs w:val="22"/>
          <w:lang w:val="ro-RO"/>
        </w:rPr>
        <w:t>inere a efortului sportiv;</w:t>
      </w:r>
    </w:p>
    <w:p w14:paraId="73AFA55F" w14:textId="77777777" w:rsidR="00F7422C" w:rsidRPr="00100F1F" w:rsidRDefault="00F7422C" w:rsidP="0006228D">
      <w:pPr>
        <w:pStyle w:val="Indentcorptext2"/>
        <w:tabs>
          <w:tab w:val="left" w:pos="720"/>
          <w:tab w:val="left" w:pos="900"/>
          <w:tab w:val="left" w:pos="993"/>
          <w:tab w:val="left" w:pos="1170"/>
        </w:tabs>
        <w:spacing w:after="0" w:line="240" w:lineRule="auto"/>
        <w:ind w:left="0"/>
        <w:rPr>
          <w:rFonts w:ascii="Montserrat Light" w:hAnsi="Montserrat Light"/>
          <w:b/>
          <w:bCs/>
          <w:sz w:val="22"/>
          <w:szCs w:val="22"/>
          <w:lang w:val="ro-RO"/>
        </w:rPr>
      </w:pPr>
      <w:r w:rsidRPr="00100F1F">
        <w:rPr>
          <w:rFonts w:ascii="Montserrat Light" w:hAnsi="Montserrat Light"/>
          <w:b/>
          <w:sz w:val="22"/>
          <w:szCs w:val="22"/>
          <w:lang w:val="ro-RO"/>
        </w:rPr>
        <w:t>(8)</w:t>
      </w:r>
      <w:r w:rsidRPr="00100F1F">
        <w:rPr>
          <w:rFonts w:ascii="Montserrat Light" w:hAnsi="Montserrat Light"/>
          <w:b/>
          <w:bCs/>
          <w:sz w:val="22"/>
          <w:szCs w:val="22"/>
          <w:lang w:val="ro-RO"/>
        </w:rPr>
        <w:t xml:space="preserve"> Cabinete baze sportive republicane</w:t>
      </w:r>
    </w:p>
    <w:p w14:paraId="34682865" w14:textId="5096E7B5" w:rsidR="00F7422C" w:rsidRPr="00100F1F" w:rsidRDefault="00F7422C" w:rsidP="0006228D">
      <w:pPr>
        <w:pStyle w:val="Indentcorptext2"/>
        <w:numPr>
          <w:ilvl w:val="0"/>
          <w:numId w:val="115"/>
        </w:numPr>
        <w:tabs>
          <w:tab w:val="left" w:pos="567"/>
          <w:tab w:val="left" w:pos="900"/>
          <w:tab w:val="left" w:pos="993"/>
          <w:tab w:val="left" w:pos="1170"/>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 xml:space="preserve">supraveghează antrenamentele </w:t>
      </w:r>
      <w:r w:rsidR="00100F1F">
        <w:rPr>
          <w:rFonts w:ascii="Montserrat Light" w:hAnsi="Montserrat Light"/>
          <w:sz w:val="22"/>
          <w:szCs w:val="22"/>
          <w:lang w:val="ro-RO"/>
        </w:rPr>
        <w:t>ș</w:t>
      </w:r>
      <w:r w:rsidRPr="00100F1F">
        <w:rPr>
          <w:rFonts w:ascii="Montserrat Light" w:hAnsi="Montserrat Light"/>
          <w:sz w:val="22"/>
          <w:szCs w:val="22"/>
          <w:lang w:val="ro-RO"/>
        </w:rPr>
        <w:t>i competi</w:t>
      </w:r>
      <w:r w:rsidR="00100F1F">
        <w:rPr>
          <w:rFonts w:ascii="Montserrat Light" w:hAnsi="Montserrat Light"/>
          <w:sz w:val="22"/>
          <w:szCs w:val="22"/>
          <w:lang w:val="ro-RO"/>
        </w:rPr>
        <w:t>ț</w:t>
      </w:r>
      <w:r w:rsidRPr="00100F1F">
        <w:rPr>
          <w:rFonts w:ascii="Montserrat Light" w:hAnsi="Montserrat Light"/>
          <w:sz w:val="22"/>
          <w:szCs w:val="22"/>
          <w:lang w:val="ro-RO"/>
        </w:rPr>
        <w:t>iile;</w:t>
      </w:r>
    </w:p>
    <w:p w14:paraId="1AE28056" w14:textId="77777777" w:rsidR="00F7422C" w:rsidRPr="00100F1F" w:rsidRDefault="00F7422C" w:rsidP="0006228D">
      <w:pPr>
        <w:pStyle w:val="Indentcorptext2"/>
        <w:numPr>
          <w:ilvl w:val="0"/>
          <w:numId w:val="115"/>
        </w:numPr>
        <w:tabs>
          <w:tab w:val="left" w:pos="567"/>
          <w:tab w:val="left" w:pos="900"/>
          <w:tab w:val="left" w:pos="993"/>
          <w:tab w:val="left" w:pos="1170"/>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monitorizează efortul;</w:t>
      </w:r>
    </w:p>
    <w:p w14:paraId="7E622E51" w14:textId="77777777" w:rsidR="00F7422C" w:rsidRPr="00100F1F" w:rsidRDefault="00F7422C" w:rsidP="0006228D">
      <w:pPr>
        <w:pStyle w:val="Indentcorptext2"/>
        <w:numPr>
          <w:ilvl w:val="0"/>
          <w:numId w:val="115"/>
        </w:numPr>
        <w:tabs>
          <w:tab w:val="left" w:pos="567"/>
          <w:tab w:val="left" w:pos="900"/>
          <w:tab w:val="left" w:pos="993"/>
          <w:tab w:val="left" w:pos="1170"/>
        </w:tabs>
        <w:autoSpaceDN w:val="0"/>
        <w:spacing w:after="0" w:line="240" w:lineRule="auto"/>
        <w:ind w:left="714" w:hanging="357"/>
        <w:rPr>
          <w:rFonts w:ascii="Montserrat Light" w:hAnsi="Montserrat Light"/>
          <w:sz w:val="22"/>
          <w:szCs w:val="22"/>
          <w:lang w:val="ro-RO"/>
        </w:rPr>
      </w:pPr>
      <w:r w:rsidRPr="00100F1F">
        <w:rPr>
          <w:rFonts w:ascii="Montserrat Light" w:hAnsi="Montserrat Light"/>
          <w:sz w:val="22"/>
          <w:szCs w:val="22"/>
          <w:lang w:val="ro-RO"/>
        </w:rPr>
        <w:t>acordă primul ajutor.</w:t>
      </w:r>
    </w:p>
    <w:p w14:paraId="1797D9C8" w14:textId="77777777" w:rsidR="00F7422C" w:rsidRPr="00100F1F" w:rsidRDefault="00F7422C" w:rsidP="0006228D">
      <w:pPr>
        <w:pStyle w:val="Indentcorptext2"/>
        <w:tabs>
          <w:tab w:val="left" w:pos="720"/>
          <w:tab w:val="left" w:pos="900"/>
          <w:tab w:val="left" w:pos="993"/>
          <w:tab w:val="left" w:pos="1170"/>
        </w:tabs>
        <w:spacing w:after="0" w:line="240" w:lineRule="auto"/>
        <w:ind w:left="0"/>
        <w:rPr>
          <w:rFonts w:ascii="Montserrat Light" w:hAnsi="Montserrat Light"/>
          <w:b/>
          <w:bCs/>
          <w:sz w:val="22"/>
          <w:szCs w:val="22"/>
          <w:lang w:val="ro-RO"/>
        </w:rPr>
      </w:pPr>
      <w:r w:rsidRPr="00100F1F">
        <w:rPr>
          <w:rFonts w:ascii="Montserrat Light" w:hAnsi="Montserrat Light"/>
          <w:b/>
          <w:sz w:val="22"/>
          <w:szCs w:val="22"/>
          <w:lang w:val="ro-RO"/>
        </w:rPr>
        <w:t>(9)</w:t>
      </w:r>
      <w:r w:rsidRPr="00100F1F">
        <w:rPr>
          <w:rFonts w:ascii="Montserrat Light" w:hAnsi="Montserrat Light"/>
          <w:b/>
          <w:bCs/>
          <w:sz w:val="22"/>
          <w:szCs w:val="22"/>
          <w:lang w:val="ro-RO"/>
        </w:rPr>
        <w:t xml:space="preserve"> Săli de gimnastică 2</w:t>
      </w:r>
    </w:p>
    <w:p w14:paraId="378A86FA" w14:textId="711DFBF2" w:rsidR="00F7422C" w:rsidRPr="00100F1F" w:rsidRDefault="00F7422C" w:rsidP="0006228D">
      <w:pPr>
        <w:pStyle w:val="Indentcorptext2"/>
        <w:numPr>
          <w:ilvl w:val="0"/>
          <w:numId w:val="116"/>
        </w:numPr>
        <w:tabs>
          <w:tab w:val="left" w:pos="567"/>
          <w:tab w:val="left" w:pos="900"/>
          <w:tab w:val="left" w:pos="993"/>
          <w:tab w:val="left" w:pos="1170"/>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recuperare după traumatisme </w:t>
      </w:r>
      <w:r w:rsidR="00100F1F">
        <w:rPr>
          <w:rFonts w:ascii="Montserrat Light" w:hAnsi="Montserrat Light"/>
          <w:sz w:val="22"/>
          <w:szCs w:val="22"/>
          <w:lang w:val="ro-RO"/>
        </w:rPr>
        <w:t>ș</w:t>
      </w:r>
      <w:r w:rsidRPr="00100F1F">
        <w:rPr>
          <w:rFonts w:ascii="Montserrat Light" w:hAnsi="Montserrat Light"/>
          <w:sz w:val="22"/>
          <w:szCs w:val="22"/>
          <w:lang w:val="ro-RO"/>
        </w:rPr>
        <w:t>i interven</w:t>
      </w:r>
      <w:r w:rsidR="00100F1F">
        <w:rPr>
          <w:rFonts w:ascii="Montserrat Light" w:hAnsi="Montserrat Light"/>
          <w:sz w:val="22"/>
          <w:szCs w:val="22"/>
          <w:lang w:val="ro-RO"/>
        </w:rPr>
        <w:t>ț</w:t>
      </w:r>
      <w:r w:rsidRPr="00100F1F">
        <w:rPr>
          <w:rFonts w:ascii="Montserrat Light" w:hAnsi="Montserrat Light"/>
          <w:sz w:val="22"/>
          <w:szCs w:val="22"/>
          <w:lang w:val="ro-RO"/>
        </w:rPr>
        <w:t>ii chirurgicale;</w:t>
      </w:r>
    </w:p>
    <w:p w14:paraId="5868FCEF" w14:textId="036C7D23" w:rsidR="00F7422C" w:rsidRPr="00100F1F" w:rsidRDefault="00F7422C" w:rsidP="0006228D">
      <w:pPr>
        <w:pStyle w:val="Indentcorptext2"/>
        <w:numPr>
          <w:ilvl w:val="0"/>
          <w:numId w:val="116"/>
        </w:numPr>
        <w:tabs>
          <w:tab w:val="left" w:pos="567"/>
          <w:tab w:val="left" w:pos="900"/>
          <w:tab w:val="left" w:pos="993"/>
          <w:tab w:val="left" w:pos="1170"/>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cultură fizică medicală pentru deficien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 de coloană </w:t>
      </w:r>
      <w:r w:rsidR="00100F1F">
        <w:rPr>
          <w:rFonts w:ascii="Montserrat Light" w:hAnsi="Montserrat Light"/>
          <w:sz w:val="22"/>
          <w:szCs w:val="22"/>
          <w:lang w:val="ro-RO"/>
        </w:rPr>
        <w:t>ș</w:t>
      </w:r>
      <w:r w:rsidRPr="00100F1F">
        <w:rPr>
          <w:rFonts w:ascii="Montserrat Light" w:hAnsi="Montserrat Light"/>
          <w:sz w:val="22"/>
          <w:szCs w:val="22"/>
          <w:lang w:val="ro-RO"/>
        </w:rPr>
        <w:t>i vicii de postură.</w:t>
      </w:r>
    </w:p>
    <w:p w14:paraId="4EBC4E0A" w14:textId="3FA72AED" w:rsidR="00F7422C" w:rsidRPr="00100F1F" w:rsidRDefault="00F7422C" w:rsidP="0006228D">
      <w:pPr>
        <w:pStyle w:val="Indentcorptext2"/>
        <w:tabs>
          <w:tab w:val="left" w:pos="993"/>
        </w:tabs>
        <w:spacing w:after="0" w:line="240" w:lineRule="auto"/>
        <w:ind w:left="0"/>
        <w:rPr>
          <w:rFonts w:ascii="Montserrat Light" w:hAnsi="Montserrat Light"/>
          <w:b/>
          <w:bCs/>
          <w:sz w:val="22"/>
          <w:szCs w:val="22"/>
          <w:lang w:val="ro-RO"/>
        </w:rPr>
      </w:pPr>
      <w:r w:rsidRPr="00100F1F">
        <w:rPr>
          <w:rFonts w:ascii="Montserrat Light" w:hAnsi="Montserrat Light"/>
          <w:b/>
          <w:sz w:val="22"/>
          <w:szCs w:val="22"/>
          <w:lang w:val="ro-RO"/>
        </w:rPr>
        <w:t>(10)</w:t>
      </w:r>
      <w:r w:rsidRPr="00100F1F">
        <w:rPr>
          <w:rFonts w:ascii="Montserrat Light" w:hAnsi="Montserrat Light"/>
          <w:b/>
          <w:bCs/>
          <w:sz w:val="22"/>
          <w:szCs w:val="22"/>
          <w:lang w:val="ro-RO"/>
        </w:rPr>
        <w:t xml:space="preserve"> Aparat func</w:t>
      </w:r>
      <w:r w:rsidR="00100F1F">
        <w:rPr>
          <w:rFonts w:ascii="Montserrat Light" w:hAnsi="Montserrat Light"/>
          <w:b/>
          <w:bCs/>
          <w:sz w:val="22"/>
          <w:szCs w:val="22"/>
          <w:lang w:val="ro-RO"/>
        </w:rPr>
        <w:t>ț</w:t>
      </w:r>
      <w:r w:rsidRPr="00100F1F">
        <w:rPr>
          <w:rFonts w:ascii="Montserrat Light" w:hAnsi="Montserrat Light"/>
          <w:b/>
          <w:bCs/>
          <w:sz w:val="22"/>
          <w:szCs w:val="22"/>
          <w:lang w:val="ro-RO"/>
        </w:rPr>
        <w:t>ional</w:t>
      </w:r>
    </w:p>
    <w:p w14:paraId="290AC115" w14:textId="23BA7278" w:rsidR="00F7422C" w:rsidRPr="00100F1F" w:rsidRDefault="00F7422C" w:rsidP="0006228D">
      <w:pPr>
        <w:pStyle w:val="Listparagraf"/>
        <w:numPr>
          <w:ilvl w:val="0"/>
          <w:numId w:val="117"/>
        </w:numPr>
        <w:tabs>
          <w:tab w:val="left" w:pos="567"/>
        </w:tabs>
        <w:autoSpaceDN w:val="0"/>
        <w:ind w:left="714" w:hanging="357"/>
        <w:rPr>
          <w:rFonts w:ascii="Montserrat Light" w:hAnsi="Montserrat Light"/>
          <w:sz w:val="22"/>
          <w:szCs w:val="22"/>
          <w:lang w:val="ro-RO"/>
        </w:rPr>
      </w:pPr>
      <w:r w:rsidRPr="00100F1F">
        <w:rPr>
          <w:rFonts w:ascii="Montserrat Light" w:hAnsi="Montserrat Light"/>
          <w:sz w:val="22"/>
          <w:szCs w:val="22"/>
          <w:lang w:val="ro-RO"/>
        </w:rPr>
        <w:t>monitorizarea fi</w:t>
      </w:r>
      <w:r w:rsidR="00100F1F">
        <w:rPr>
          <w:rFonts w:ascii="Montserrat Light" w:hAnsi="Montserrat Light"/>
          <w:sz w:val="22"/>
          <w:szCs w:val="22"/>
          <w:lang w:val="ro-RO"/>
        </w:rPr>
        <w:t>ș</w:t>
      </w:r>
      <w:r w:rsidRPr="00100F1F">
        <w:rPr>
          <w:rFonts w:ascii="Montserrat Light" w:hAnsi="Montserrat Light"/>
          <w:sz w:val="22"/>
          <w:szCs w:val="22"/>
          <w:lang w:val="ro-RO"/>
        </w:rPr>
        <w:t>elor sportivilor în cadrul circuitului medical;</w:t>
      </w:r>
    </w:p>
    <w:p w14:paraId="1C9E083D" w14:textId="481532AC" w:rsidR="00F7422C" w:rsidRPr="00100F1F" w:rsidRDefault="00F7422C" w:rsidP="0006228D">
      <w:pPr>
        <w:pStyle w:val="Listparagraf"/>
        <w:numPr>
          <w:ilvl w:val="0"/>
          <w:numId w:val="117"/>
        </w:numPr>
        <w:tabs>
          <w:tab w:val="left" w:pos="567"/>
        </w:tabs>
        <w:autoSpaceDN w:val="0"/>
        <w:ind w:left="714" w:hanging="357"/>
        <w:rPr>
          <w:rFonts w:ascii="Montserrat Light" w:hAnsi="Montserrat Light"/>
          <w:sz w:val="22"/>
          <w:szCs w:val="22"/>
          <w:lang w:val="ro-RO"/>
        </w:rPr>
      </w:pPr>
      <w:r w:rsidRPr="00100F1F">
        <w:rPr>
          <w:rFonts w:ascii="Montserrat Light" w:hAnsi="Montserrat Light"/>
          <w:sz w:val="22"/>
          <w:szCs w:val="22"/>
          <w:lang w:val="ro-RO"/>
        </w:rPr>
        <w:t>arhivarea fi</w:t>
      </w:r>
      <w:r w:rsidR="00100F1F">
        <w:rPr>
          <w:rFonts w:ascii="Montserrat Light" w:hAnsi="Montserrat Light"/>
          <w:sz w:val="22"/>
          <w:szCs w:val="22"/>
          <w:lang w:val="ro-RO"/>
        </w:rPr>
        <w:t>ș</w:t>
      </w:r>
      <w:r w:rsidRPr="00100F1F">
        <w:rPr>
          <w:rFonts w:ascii="Montserrat Light" w:hAnsi="Montserrat Light"/>
          <w:sz w:val="22"/>
          <w:szCs w:val="22"/>
          <w:lang w:val="ro-RO"/>
        </w:rPr>
        <w:t>elor;</w:t>
      </w:r>
    </w:p>
    <w:p w14:paraId="75AEDC2E" w14:textId="609990F9" w:rsidR="00F7422C" w:rsidRPr="00100F1F" w:rsidRDefault="00F7422C" w:rsidP="0006228D">
      <w:pPr>
        <w:pStyle w:val="Listparagraf"/>
        <w:numPr>
          <w:ilvl w:val="0"/>
          <w:numId w:val="117"/>
        </w:numPr>
        <w:tabs>
          <w:tab w:val="left" w:pos="567"/>
        </w:tabs>
        <w:autoSpaceDN w:val="0"/>
        <w:ind w:left="714" w:hanging="357"/>
        <w:rPr>
          <w:rFonts w:ascii="Montserrat Light" w:hAnsi="Montserrat Light"/>
          <w:sz w:val="22"/>
          <w:szCs w:val="22"/>
          <w:lang w:val="ro-RO"/>
        </w:rPr>
      </w:pPr>
      <w:r w:rsidRPr="00100F1F">
        <w:rPr>
          <w:rFonts w:ascii="Montserrat Light" w:hAnsi="Montserrat Light"/>
          <w:sz w:val="22"/>
          <w:szCs w:val="22"/>
          <w:lang w:val="ro-RO"/>
        </w:rPr>
        <w:t>eliberarea adeverin</w:t>
      </w:r>
      <w:r w:rsidR="00100F1F">
        <w:rPr>
          <w:rFonts w:ascii="Montserrat Light" w:hAnsi="Montserrat Light"/>
          <w:sz w:val="22"/>
          <w:szCs w:val="22"/>
          <w:lang w:val="ro-RO"/>
        </w:rPr>
        <w:t>ț</w:t>
      </w:r>
      <w:r w:rsidRPr="00100F1F">
        <w:rPr>
          <w:rFonts w:ascii="Montserrat Light" w:hAnsi="Montserrat Light"/>
          <w:sz w:val="22"/>
          <w:szCs w:val="22"/>
          <w:lang w:val="ro-RO"/>
        </w:rPr>
        <w:t>elor medicale;</w:t>
      </w:r>
    </w:p>
    <w:p w14:paraId="5041D09D" w14:textId="77777777" w:rsidR="00F7422C" w:rsidRPr="00100F1F" w:rsidRDefault="00F7422C" w:rsidP="0006228D">
      <w:pPr>
        <w:pStyle w:val="Listparagraf"/>
        <w:numPr>
          <w:ilvl w:val="0"/>
          <w:numId w:val="117"/>
        </w:numPr>
        <w:tabs>
          <w:tab w:val="left" w:pos="567"/>
        </w:tabs>
        <w:autoSpaceDN w:val="0"/>
        <w:ind w:left="714" w:hanging="357"/>
        <w:rPr>
          <w:rFonts w:ascii="Montserrat Light" w:hAnsi="Montserrat Light"/>
          <w:sz w:val="22"/>
          <w:szCs w:val="22"/>
          <w:lang w:val="ro-RO"/>
        </w:rPr>
      </w:pPr>
      <w:r w:rsidRPr="00100F1F">
        <w:rPr>
          <w:rFonts w:ascii="Montserrat Light" w:hAnsi="Montserrat Light"/>
          <w:sz w:val="22"/>
          <w:szCs w:val="22"/>
          <w:lang w:val="ro-RO"/>
        </w:rPr>
        <w:t>programarea sportivilor la vizitele medicale periodice;</w:t>
      </w:r>
    </w:p>
    <w:p w14:paraId="07ECF347" w14:textId="404D2560" w:rsidR="00F7422C" w:rsidRPr="00100F1F" w:rsidRDefault="00F7422C" w:rsidP="0006228D">
      <w:pPr>
        <w:pStyle w:val="Listparagraf"/>
        <w:numPr>
          <w:ilvl w:val="0"/>
          <w:numId w:val="117"/>
        </w:numPr>
        <w:tabs>
          <w:tab w:val="left" w:pos="567"/>
        </w:tabs>
        <w:autoSpaceDN w:val="0"/>
        <w:ind w:left="714" w:hanging="357"/>
        <w:rPr>
          <w:rFonts w:ascii="Montserrat Light" w:hAnsi="Montserrat Light"/>
          <w:sz w:val="22"/>
          <w:szCs w:val="22"/>
          <w:lang w:val="ro-RO"/>
        </w:rPr>
      </w:pPr>
      <w:r w:rsidRPr="00100F1F">
        <w:rPr>
          <w:rFonts w:ascii="Montserrat Light" w:hAnsi="Montserrat Light"/>
          <w:sz w:val="22"/>
          <w:szCs w:val="22"/>
          <w:lang w:val="ro-RO"/>
        </w:rPr>
        <w:t>întocmirea fi</w:t>
      </w:r>
      <w:r w:rsidR="00100F1F">
        <w:rPr>
          <w:rFonts w:ascii="Montserrat Light" w:hAnsi="Montserrat Light"/>
          <w:sz w:val="22"/>
          <w:szCs w:val="22"/>
          <w:lang w:val="ro-RO"/>
        </w:rPr>
        <w:t>ș</w:t>
      </w:r>
      <w:r w:rsidRPr="00100F1F">
        <w:rPr>
          <w:rFonts w:ascii="Montserrat Light" w:hAnsi="Montserrat Light"/>
          <w:sz w:val="22"/>
          <w:szCs w:val="22"/>
          <w:lang w:val="ro-RO"/>
        </w:rPr>
        <w:t>elor noilor sportivi intra</w:t>
      </w:r>
      <w:r w:rsidR="00100F1F">
        <w:rPr>
          <w:rFonts w:ascii="Montserrat Light" w:hAnsi="Montserrat Light"/>
          <w:sz w:val="22"/>
          <w:szCs w:val="22"/>
          <w:lang w:val="ro-RO"/>
        </w:rPr>
        <w:t>ț</w:t>
      </w:r>
      <w:r w:rsidRPr="00100F1F">
        <w:rPr>
          <w:rFonts w:ascii="Montserrat Light" w:hAnsi="Montserrat Light"/>
          <w:sz w:val="22"/>
          <w:szCs w:val="22"/>
          <w:lang w:val="ro-RO"/>
        </w:rPr>
        <w:t>i în circuit;</w:t>
      </w:r>
    </w:p>
    <w:p w14:paraId="283D8EE9" w14:textId="77777777" w:rsidR="00F7422C" w:rsidRPr="00100F1F" w:rsidRDefault="00F7422C" w:rsidP="0006228D">
      <w:pPr>
        <w:pStyle w:val="Listparagraf"/>
        <w:numPr>
          <w:ilvl w:val="0"/>
          <w:numId w:val="117"/>
        </w:numPr>
        <w:tabs>
          <w:tab w:val="left" w:pos="567"/>
        </w:tabs>
        <w:autoSpaceDN w:val="0"/>
        <w:ind w:left="714" w:hanging="357"/>
        <w:rPr>
          <w:rFonts w:ascii="Montserrat Light" w:hAnsi="Montserrat Light"/>
          <w:sz w:val="22"/>
          <w:szCs w:val="22"/>
          <w:lang w:val="ro-RO"/>
        </w:rPr>
      </w:pPr>
      <w:r w:rsidRPr="00100F1F">
        <w:rPr>
          <w:rFonts w:ascii="Montserrat Light" w:hAnsi="Montserrat Light"/>
          <w:sz w:val="22"/>
          <w:szCs w:val="22"/>
          <w:lang w:val="ro-RO"/>
        </w:rPr>
        <w:t>efectuarea statisticii lunare;</w:t>
      </w:r>
    </w:p>
    <w:p w14:paraId="5CA04940" w14:textId="742FCF5D" w:rsidR="00F7422C" w:rsidRPr="00100F1F" w:rsidRDefault="00F7422C" w:rsidP="0006228D">
      <w:pPr>
        <w:pStyle w:val="Listparagraf"/>
        <w:numPr>
          <w:ilvl w:val="0"/>
          <w:numId w:val="117"/>
        </w:numPr>
        <w:tabs>
          <w:tab w:val="left" w:pos="567"/>
        </w:tabs>
        <w:autoSpaceDN w:val="0"/>
        <w:ind w:left="714" w:hanging="357"/>
        <w:rPr>
          <w:rFonts w:ascii="Montserrat Light" w:hAnsi="Montserrat Light"/>
          <w:sz w:val="22"/>
          <w:szCs w:val="22"/>
          <w:lang w:val="ro-RO"/>
        </w:rPr>
      </w:pPr>
      <w:r w:rsidRPr="00100F1F">
        <w:rPr>
          <w:rFonts w:ascii="Montserrat Light" w:hAnsi="Montserrat Light"/>
          <w:sz w:val="22"/>
          <w:szCs w:val="22"/>
          <w:lang w:val="ro-RO"/>
        </w:rPr>
        <w:t>asigură efectuarea zilnică a cură</w:t>
      </w:r>
      <w:r w:rsidR="00100F1F">
        <w:rPr>
          <w:rFonts w:ascii="Montserrat Light" w:hAnsi="Montserrat Light"/>
          <w:sz w:val="22"/>
          <w:szCs w:val="22"/>
          <w:lang w:val="ro-RO"/>
        </w:rPr>
        <w:t>ț</w:t>
      </w:r>
      <w:r w:rsidRPr="00100F1F">
        <w:rPr>
          <w:rFonts w:ascii="Montserrat Light" w:hAnsi="Montserrat Light"/>
          <w:sz w:val="22"/>
          <w:szCs w:val="22"/>
          <w:lang w:val="ro-RO"/>
        </w:rPr>
        <w:t>eniei spa</w:t>
      </w:r>
      <w:r w:rsidR="00100F1F">
        <w:rPr>
          <w:rFonts w:ascii="Montserrat Light" w:hAnsi="Montserrat Light"/>
          <w:sz w:val="22"/>
          <w:szCs w:val="22"/>
          <w:lang w:val="ro-RO"/>
        </w:rPr>
        <w:t>ț</w:t>
      </w:r>
      <w:r w:rsidRPr="00100F1F">
        <w:rPr>
          <w:rFonts w:ascii="Montserrat Light" w:hAnsi="Montserrat Light"/>
          <w:sz w:val="22"/>
          <w:szCs w:val="22"/>
          <w:lang w:val="ro-RO"/>
        </w:rPr>
        <w:t>iilor;</w:t>
      </w:r>
    </w:p>
    <w:p w14:paraId="0C26F678" w14:textId="47C4B55F" w:rsidR="00F7422C" w:rsidRPr="00100F1F" w:rsidRDefault="00F7422C" w:rsidP="0006228D">
      <w:pPr>
        <w:pStyle w:val="Listparagraf"/>
        <w:numPr>
          <w:ilvl w:val="0"/>
          <w:numId w:val="117"/>
        </w:numPr>
        <w:tabs>
          <w:tab w:val="left" w:pos="567"/>
        </w:tabs>
        <w:autoSpaceDN w:val="0"/>
        <w:ind w:left="714" w:hanging="357"/>
        <w:rPr>
          <w:rFonts w:ascii="Montserrat Light" w:hAnsi="Montserrat Light"/>
          <w:sz w:val="22"/>
          <w:szCs w:val="22"/>
          <w:lang w:val="ro-RO"/>
        </w:rPr>
      </w:pPr>
      <w:r w:rsidRPr="00100F1F">
        <w:rPr>
          <w:rFonts w:ascii="Montserrat Light" w:hAnsi="Montserrat Light"/>
          <w:sz w:val="22"/>
          <w:szCs w:val="22"/>
          <w:lang w:val="ro-RO"/>
        </w:rPr>
        <w:t>se îngrije</w:t>
      </w:r>
      <w:r w:rsidR="00100F1F">
        <w:rPr>
          <w:rFonts w:ascii="Montserrat Light" w:hAnsi="Montserrat Light"/>
          <w:sz w:val="22"/>
          <w:szCs w:val="22"/>
          <w:lang w:val="ro-RO"/>
        </w:rPr>
        <w:t>ș</w:t>
      </w:r>
      <w:r w:rsidRPr="00100F1F">
        <w:rPr>
          <w:rFonts w:ascii="Montserrat Light" w:hAnsi="Montserrat Light"/>
          <w:sz w:val="22"/>
          <w:szCs w:val="22"/>
          <w:lang w:val="ro-RO"/>
        </w:rPr>
        <w:t>te de buna între</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inere </w:t>
      </w:r>
      <w:r w:rsidR="00100F1F">
        <w:rPr>
          <w:rFonts w:ascii="Montserrat Light" w:hAnsi="Montserrat Light"/>
          <w:sz w:val="22"/>
          <w:szCs w:val="22"/>
          <w:lang w:val="ro-RO"/>
        </w:rPr>
        <w:t>ș</w:t>
      </w:r>
      <w:r w:rsidRPr="00100F1F">
        <w:rPr>
          <w:rFonts w:ascii="Montserrat Light" w:hAnsi="Montserrat Light"/>
          <w:sz w:val="22"/>
          <w:szCs w:val="22"/>
          <w:lang w:val="ro-RO"/>
        </w:rPr>
        <w:t>i folosire a inventarului din ambulatoriu.</w:t>
      </w:r>
    </w:p>
    <w:p w14:paraId="66AC30FC" w14:textId="77777777" w:rsidR="002119E9" w:rsidRPr="00100F1F" w:rsidRDefault="0041030D" w:rsidP="0006228D">
      <w:pPr>
        <w:pStyle w:val="Corptext"/>
        <w:spacing w:after="0" w:line="240" w:lineRule="auto"/>
        <w:jc w:val="both"/>
        <w:rPr>
          <w:rFonts w:ascii="Montserrat Light" w:hAnsi="Montserrat Light"/>
          <w:b/>
          <w:bCs/>
          <w:lang w:val="ro-RO"/>
        </w:rPr>
      </w:pPr>
      <w:r w:rsidRPr="00100F1F">
        <w:rPr>
          <w:rFonts w:ascii="Montserrat Light" w:hAnsi="Montserrat Light"/>
          <w:b/>
          <w:lang w:val="ro-RO" w:bidi="en-US"/>
        </w:rPr>
        <w:t>Articolul</w:t>
      </w:r>
      <w:r w:rsidR="00F7422C" w:rsidRPr="00100F1F">
        <w:rPr>
          <w:rFonts w:ascii="Montserrat Light" w:hAnsi="Montserrat Light"/>
          <w:b/>
          <w:bCs/>
          <w:lang w:val="ro-RO"/>
        </w:rPr>
        <w:t xml:space="preserve"> </w:t>
      </w:r>
      <w:r w:rsidR="000C01AF" w:rsidRPr="00100F1F">
        <w:rPr>
          <w:rFonts w:ascii="Montserrat Light" w:hAnsi="Montserrat Light"/>
          <w:b/>
          <w:bCs/>
          <w:lang w:val="ro-RO"/>
        </w:rPr>
        <w:t>50</w:t>
      </w:r>
      <w:r w:rsidR="00F7422C" w:rsidRPr="00100F1F">
        <w:rPr>
          <w:rFonts w:ascii="Montserrat Light" w:hAnsi="Montserrat Light"/>
          <w:b/>
          <w:bCs/>
          <w:lang w:val="ro-RO"/>
        </w:rPr>
        <w:t xml:space="preserve"> </w:t>
      </w:r>
    </w:p>
    <w:p w14:paraId="4DCA0161" w14:textId="19A9CDF4" w:rsidR="00F7422C" w:rsidRPr="00100F1F" w:rsidRDefault="00F7422C" w:rsidP="0006228D">
      <w:pPr>
        <w:pStyle w:val="Corptext"/>
        <w:spacing w:after="0" w:line="240" w:lineRule="auto"/>
        <w:jc w:val="both"/>
        <w:rPr>
          <w:rFonts w:ascii="Montserrat Light" w:hAnsi="Montserrat Light"/>
          <w:lang w:val="ro-RO"/>
        </w:rPr>
      </w:pPr>
      <w:r w:rsidRPr="00100F1F">
        <w:rPr>
          <w:rFonts w:ascii="Montserrat Light" w:hAnsi="Montserrat Light"/>
          <w:b/>
          <w:bCs/>
          <w:lang w:val="ro-RO"/>
        </w:rPr>
        <w:t>Asistentul medical în specialitatea nutri</w:t>
      </w:r>
      <w:r w:rsidR="00100F1F">
        <w:rPr>
          <w:rFonts w:ascii="Montserrat Light" w:hAnsi="Montserrat Light"/>
          <w:b/>
          <w:bCs/>
          <w:lang w:val="ro-RO"/>
        </w:rPr>
        <w:t>ț</w:t>
      </w:r>
      <w:r w:rsidRPr="00100F1F">
        <w:rPr>
          <w:rFonts w:ascii="Montserrat Light" w:hAnsi="Montserrat Light"/>
          <w:b/>
          <w:bCs/>
          <w:lang w:val="ro-RO"/>
        </w:rPr>
        <w:t xml:space="preserve">ie </w:t>
      </w:r>
      <w:r w:rsidR="00100F1F">
        <w:rPr>
          <w:rFonts w:ascii="Montserrat Light" w:hAnsi="Montserrat Light"/>
          <w:b/>
          <w:bCs/>
          <w:lang w:val="ro-RO"/>
        </w:rPr>
        <w:t>ș</w:t>
      </w:r>
      <w:r w:rsidRPr="00100F1F">
        <w:rPr>
          <w:rFonts w:ascii="Montserrat Light" w:hAnsi="Montserrat Light"/>
          <w:b/>
          <w:bCs/>
          <w:lang w:val="ro-RO"/>
        </w:rPr>
        <w:t>i dietetică</w:t>
      </w:r>
      <w:r w:rsidRPr="00100F1F">
        <w:rPr>
          <w:rFonts w:ascii="Montserrat Light" w:hAnsi="Montserrat Light"/>
          <w:lang w:val="ro-RO"/>
        </w:rPr>
        <w:t xml:space="preserve"> care are următoarele atribu</w:t>
      </w:r>
      <w:r w:rsidR="00100F1F">
        <w:rPr>
          <w:rFonts w:ascii="Montserrat Light" w:hAnsi="Montserrat Light"/>
          <w:lang w:val="ro-RO"/>
        </w:rPr>
        <w:t>ț</w:t>
      </w:r>
      <w:r w:rsidRPr="00100F1F">
        <w:rPr>
          <w:rFonts w:ascii="Montserrat Light" w:hAnsi="Montserrat Light"/>
          <w:lang w:val="ro-RO"/>
        </w:rPr>
        <w:t>ii:</w:t>
      </w:r>
    </w:p>
    <w:p w14:paraId="59A3D162" w14:textId="377D913B"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conduce </w:t>
      </w:r>
      <w:r w:rsidR="00100F1F">
        <w:rPr>
          <w:rFonts w:ascii="Montserrat Light" w:hAnsi="Montserrat Light"/>
        </w:rPr>
        <w:t>ș</w:t>
      </w:r>
      <w:r w:rsidRPr="00100F1F">
        <w:rPr>
          <w:rFonts w:ascii="Montserrat Light" w:hAnsi="Montserrat Light"/>
        </w:rPr>
        <w:t xml:space="preserve">i coordonează activitatea echipei din blocul alimentar </w:t>
      </w:r>
      <w:r w:rsidR="00100F1F">
        <w:rPr>
          <w:rFonts w:ascii="Montserrat Light" w:hAnsi="Montserrat Light"/>
        </w:rPr>
        <w:t>ș</w:t>
      </w:r>
      <w:r w:rsidRPr="00100F1F">
        <w:rPr>
          <w:rFonts w:ascii="Montserrat Light" w:hAnsi="Montserrat Light"/>
        </w:rPr>
        <w:t xml:space="preserve">i bucătărie, privind pregătirea alimentelor </w:t>
      </w:r>
      <w:r w:rsidR="00100F1F">
        <w:rPr>
          <w:rFonts w:ascii="Montserrat Light" w:hAnsi="Montserrat Light"/>
        </w:rPr>
        <w:t>ș</w:t>
      </w:r>
      <w:r w:rsidRPr="00100F1F">
        <w:rPr>
          <w:rFonts w:ascii="Montserrat Light" w:hAnsi="Montserrat Light"/>
        </w:rPr>
        <w:t>i respectarea prescrip</w:t>
      </w:r>
      <w:r w:rsidR="00100F1F">
        <w:rPr>
          <w:rFonts w:ascii="Montserrat Light" w:hAnsi="Montserrat Light"/>
        </w:rPr>
        <w:t>ț</w:t>
      </w:r>
      <w:r w:rsidRPr="00100F1F">
        <w:rPr>
          <w:rFonts w:ascii="Montserrat Light" w:hAnsi="Montserrat Light"/>
        </w:rPr>
        <w:t>iilor medicale;</w:t>
      </w:r>
    </w:p>
    <w:p w14:paraId="7CA4930F" w14:textId="4CE2DE6F"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controlează respectarea normelor igienico-sanitare în bucătărie </w:t>
      </w:r>
      <w:r w:rsidR="00100F1F">
        <w:rPr>
          <w:rFonts w:ascii="Montserrat Light" w:hAnsi="Montserrat Light"/>
        </w:rPr>
        <w:t>ș</w:t>
      </w:r>
      <w:r w:rsidRPr="00100F1F">
        <w:rPr>
          <w:rFonts w:ascii="Montserrat Light" w:hAnsi="Montserrat Light"/>
        </w:rPr>
        <w:t>i blocul alimentar, cură</w:t>
      </w:r>
      <w:r w:rsidR="00100F1F">
        <w:rPr>
          <w:rFonts w:ascii="Montserrat Light" w:hAnsi="Montserrat Light"/>
        </w:rPr>
        <w:t>ț</w:t>
      </w:r>
      <w:r w:rsidRPr="00100F1F">
        <w:rPr>
          <w:rFonts w:ascii="Montserrat Light" w:hAnsi="Montserrat Light"/>
        </w:rPr>
        <w:t xml:space="preserve">enia </w:t>
      </w:r>
      <w:r w:rsidR="00100F1F">
        <w:rPr>
          <w:rFonts w:ascii="Montserrat Light" w:hAnsi="Montserrat Light"/>
        </w:rPr>
        <w:t>ș</w:t>
      </w:r>
      <w:r w:rsidRPr="00100F1F">
        <w:rPr>
          <w:rFonts w:ascii="Montserrat Light" w:hAnsi="Montserrat Light"/>
        </w:rPr>
        <w:t>i dezinfec</w:t>
      </w:r>
      <w:r w:rsidR="00100F1F">
        <w:rPr>
          <w:rFonts w:ascii="Montserrat Light" w:hAnsi="Montserrat Light"/>
        </w:rPr>
        <w:t>ț</w:t>
      </w:r>
      <w:r w:rsidRPr="00100F1F">
        <w:rPr>
          <w:rFonts w:ascii="Montserrat Light" w:hAnsi="Montserrat Light"/>
        </w:rPr>
        <w:t>ia curentă a veselei;</w:t>
      </w:r>
    </w:p>
    <w:p w14:paraId="50AAAD52" w14:textId="440A3324"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supraveghează respectarea de către personalul din blocul alimentar a normelor în vigoare privind prevenirea, controlul </w:t>
      </w:r>
      <w:r w:rsidR="00100F1F">
        <w:rPr>
          <w:rFonts w:ascii="Montserrat Light" w:hAnsi="Montserrat Light"/>
        </w:rPr>
        <w:t>ș</w:t>
      </w:r>
      <w:r w:rsidRPr="00100F1F">
        <w:rPr>
          <w:rFonts w:ascii="Montserrat Light" w:hAnsi="Montserrat Light"/>
        </w:rPr>
        <w:t>i combaterea infec</w:t>
      </w:r>
      <w:r w:rsidR="00100F1F">
        <w:rPr>
          <w:rFonts w:ascii="Montserrat Light" w:hAnsi="Montserrat Light"/>
        </w:rPr>
        <w:t>ț</w:t>
      </w:r>
      <w:r w:rsidRPr="00100F1F">
        <w:rPr>
          <w:rFonts w:ascii="Montserrat Light" w:hAnsi="Montserrat Light"/>
        </w:rPr>
        <w:t>iilor nosocomiale, a normelor de protec</w:t>
      </w:r>
      <w:r w:rsidR="00100F1F">
        <w:rPr>
          <w:rFonts w:ascii="Montserrat Light" w:hAnsi="Montserrat Light"/>
        </w:rPr>
        <w:t>ț</w:t>
      </w:r>
      <w:r w:rsidRPr="00100F1F">
        <w:rPr>
          <w:rFonts w:ascii="Montserrat Light" w:hAnsi="Montserrat Light"/>
        </w:rPr>
        <w:t xml:space="preserve">ie a muncii </w:t>
      </w:r>
      <w:r w:rsidR="00100F1F">
        <w:rPr>
          <w:rFonts w:ascii="Montserrat Light" w:hAnsi="Montserrat Light"/>
        </w:rPr>
        <w:t>ș</w:t>
      </w:r>
      <w:r w:rsidRPr="00100F1F">
        <w:rPr>
          <w:rFonts w:ascii="Montserrat Light" w:hAnsi="Montserrat Light"/>
        </w:rPr>
        <w:t>i a regulamentului de ordine interioară;</w:t>
      </w:r>
    </w:p>
    <w:p w14:paraId="3EC7FAD5" w14:textId="0EECF88A"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verifică calitatea </w:t>
      </w:r>
      <w:r w:rsidR="00100F1F">
        <w:rPr>
          <w:rFonts w:ascii="Montserrat Light" w:hAnsi="Montserrat Light"/>
        </w:rPr>
        <w:t>ș</w:t>
      </w:r>
      <w:r w:rsidRPr="00100F1F">
        <w:rPr>
          <w:rFonts w:ascii="Montserrat Light" w:hAnsi="Montserrat Light"/>
        </w:rPr>
        <w:t xml:space="preserve">i valabilitatea alimentelor cu care se aprovizionează spitalul, modul de păstrare în magazie </w:t>
      </w:r>
      <w:r w:rsidR="00100F1F">
        <w:rPr>
          <w:rFonts w:ascii="Montserrat Light" w:hAnsi="Montserrat Light"/>
        </w:rPr>
        <w:t>ș</w:t>
      </w:r>
      <w:r w:rsidRPr="00100F1F">
        <w:rPr>
          <w:rFonts w:ascii="Montserrat Light" w:hAnsi="Montserrat Light"/>
        </w:rPr>
        <w:t xml:space="preserve">i calitatea </w:t>
      </w:r>
      <w:r w:rsidR="00100F1F">
        <w:rPr>
          <w:rFonts w:ascii="Montserrat Light" w:hAnsi="Montserrat Light"/>
        </w:rPr>
        <w:t>ș</w:t>
      </w:r>
      <w:r w:rsidRPr="00100F1F">
        <w:rPr>
          <w:rFonts w:ascii="Montserrat Light" w:hAnsi="Montserrat Light"/>
        </w:rPr>
        <w:t>i valabilitatea alimentelor la eliberarea din magazie;</w:t>
      </w:r>
    </w:p>
    <w:p w14:paraId="18EE8144" w14:textId="20B3E61C"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supraveghează </w:t>
      </w:r>
      <w:r w:rsidR="00100F1F">
        <w:rPr>
          <w:rFonts w:ascii="Montserrat Light" w:hAnsi="Montserrat Light"/>
        </w:rPr>
        <w:t>ș</w:t>
      </w:r>
      <w:r w:rsidRPr="00100F1F">
        <w:rPr>
          <w:rFonts w:ascii="Montserrat Light" w:hAnsi="Montserrat Light"/>
        </w:rPr>
        <w:t>i participă la prepararea regimurilor speciale;</w:t>
      </w:r>
    </w:p>
    <w:p w14:paraId="10E1D6E9" w14:textId="0C84FFC3"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realizează periodic planuri de diete </w:t>
      </w:r>
      <w:r w:rsidR="00100F1F">
        <w:rPr>
          <w:rFonts w:ascii="Montserrat Light" w:hAnsi="Montserrat Light"/>
        </w:rPr>
        <w:t>ș</w:t>
      </w:r>
      <w:r w:rsidRPr="00100F1F">
        <w:rPr>
          <w:rFonts w:ascii="Montserrat Light" w:hAnsi="Montserrat Light"/>
        </w:rPr>
        <w:t>i meniuri;</w:t>
      </w:r>
    </w:p>
    <w:p w14:paraId="42FE6DE1" w14:textId="78474561"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controlează distribuirea alimenta</w:t>
      </w:r>
      <w:r w:rsidR="00100F1F">
        <w:rPr>
          <w:rFonts w:ascii="Montserrat Light" w:hAnsi="Montserrat Light"/>
        </w:rPr>
        <w:t>ț</w:t>
      </w:r>
      <w:r w:rsidRPr="00100F1F">
        <w:rPr>
          <w:rFonts w:ascii="Montserrat Light" w:hAnsi="Montserrat Light"/>
        </w:rPr>
        <w:t>iei pe sec</w:t>
      </w:r>
      <w:r w:rsidR="00100F1F">
        <w:rPr>
          <w:rFonts w:ascii="Montserrat Light" w:hAnsi="Montserrat Light"/>
        </w:rPr>
        <w:t>ț</w:t>
      </w:r>
      <w:r w:rsidRPr="00100F1F">
        <w:rPr>
          <w:rFonts w:ascii="Montserrat Light" w:hAnsi="Montserrat Light"/>
        </w:rPr>
        <w:t xml:space="preserve">ii </w:t>
      </w:r>
      <w:r w:rsidR="00100F1F">
        <w:rPr>
          <w:rFonts w:ascii="Montserrat Light" w:hAnsi="Montserrat Light"/>
        </w:rPr>
        <w:t>ș</w:t>
      </w:r>
      <w:r w:rsidRPr="00100F1F">
        <w:rPr>
          <w:rFonts w:ascii="Montserrat Light" w:hAnsi="Montserrat Light"/>
        </w:rPr>
        <w:t>i la bolnavi;</w:t>
      </w:r>
    </w:p>
    <w:p w14:paraId="35CA2449" w14:textId="0CE26FD0"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întocme</w:t>
      </w:r>
      <w:r w:rsidR="00100F1F">
        <w:rPr>
          <w:rFonts w:ascii="Montserrat Light" w:hAnsi="Montserrat Light"/>
        </w:rPr>
        <w:t>ș</w:t>
      </w:r>
      <w:r w:rsidRPr="00100F1F">
        <w:rPr>
          <w:rFonts w:ascii="Montserrat Light" w:hAnsi="Montserrat Light"/>
        </w:rPr>
        <w:t xml:space="preserve">te zilnic lista cu alimente </w:t>
      </w:r>
      <w:r w:rsidR="00100F1F">
        <w:rPr>
          <w:rFonts w:ascii="Montserrat Light" w:hAnsi="Montserrat Light"/>
        </w:rPr>
        <w:t>ș</w:t>
      </w:r>
      <w:r w:rsidRPr="00100F1F">
        <w:rPr>
          <w:rFonts w:ascii="Montserrat Light" w:hAnsi="Montserrat Light"/>
        </w:rPr>
        <w:t>i cantită</w:t>
      </w:r>
      <w:r w:rsidR="00100F1F">
        <w:rPr>
          <w:rFonts w:ascii="Montserrat Light" w:hAnsi="Montserrat Light"/>
        </w:rPr>
        <w:t>ț</w:t>
      </w:r>
      <w:r w:rsidRPr="00100F1F">
        <w:rPr>
          <w:rFonts w:ascii="Montserrat Light" w:hAnsi="Montserrat Light"/>
        </w:rPr>
        <w:t>ile necesare;</w:t>
      </w:r>
    </w:p>
    <w:p w14:paraId="26DECC4D" w14:textId="77777777"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verifică prin sondaj corectitudinea distribuirii mesei la bolnavi;</w:t>
      </w:r>
    </w:p>
    <w:p w14:paraId="4C508043" w14:textId="1924CC2D"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recoltează </w:t>
      </w:r>
      <w:r w:rsidR="00100F1F">
        <w:rPr>
          <w:rFonts w:ascii="Montserrat Light" w:hAnsi="Montserrat Light"/>
        </w:rPr>
        <w:t>ș</w:t>
      </w:r>
      <w:r w:rsidRPr="00100F1F">
        <w:rPr>
          <w:rFonts w:ascii="Montserrat Light" w:hAnsi="Montserrat Light"/>
        </w:rPr>
        <w:t>i păstrează probele de alimente;</w:t>
      </w:r>
    </w:p>
    <w:p w14:paraId="47555F75" w14:textId="76C3FAAE" w:rsidR="00F7422C" w:rsidRPr="00100F1F" w:rsidRDefault="00F7422C" w:rsidP="0006228D">
      <w:pPr>
        <w:numPr>
          <w:ilvl w:val="0"/>
          <w:numId w:val="119"/>
        </w:numPr>
        <w:tabs>
          <w:tab w:val="num" w:pos="142"/>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controlează starea de func</w:t>
      </w:r>
      <w:r w:rsidR="00100F1F">
        <w:rPr>
          <w:rFonts w:ascii="Montserrat Light" w:hAnsi="Montserrat Light"/>
        </w:rPr>
        <w:t>ț</w:t>
      </w:r>
      <w:r w:rsidRPr="00100F1F">
        <w:rPr>
          <w:rFonts w:ascii="Montserrat Light" w:hAnsi="Montserrat Light"/>
        </w:rPr>
        <w:t>ionare a instala</w:t>
      </w:r>
      <w:r w:rsidR="00100F1F">
        <w:rPr>
          <w:rFonts w:ascii="Montserrat Light" w:hAnsi="Montserrat Light"/>
        </w:rPr>
        <w:t>ț</w:t>
      </w:r>
      <w:r w:rsidRPr="00100F1F">
        <w:rPr>
          <w:rFonts w:ascii="Montserrat Light" w:hAnsi="Montserrat Light"/>
        </w:rPr>
        <w:t>iilor frigorifice pentru conservarea alimentelor.</w:t>
      </w:r>
    </w:p>
    <w:p w14:paraId="0C90DF17" w14:textId="77777777" w:rsidR="002119E9" w:rsidRPr="00100F1F" w:rsidRDefault="0041030D"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0C01AF" w:rsidRPr="00100F1F">
        <w:rPr>
          <w:rFonts w:ascii="Montserrat Light" w:hAnsi="Montserrat Light"/>
          <w:b/>
          <w:bCs/>
          <w:sz w:val="22"/>
          <w:szCs w:val="22"/>
          <w:lang w:val="ro-RO"/>
        </w:rPr>
        <w:t>51</w:t>
      </w:r>
      <w:r w:rsidR="00F7422C" w:rsidRPr="00100F1F">
        <w:rPr>
          <w:rFonts w:ascii="Montserrat Light" w:hAnsi="Montserrat Light"/>
          <w:sz w:val="22"/>
          <w:szCs w:val="22"/>
          <w:lang w:val="ro-RO"/>
        </w:rPr>
        <w:t xml:space="preserve"> </w:t>
      </w:r>
    </w:p>
    <w:p w14:paraId="313BF288" w14:textId="72ECAD84" w:rsidR="00F7422C" w:rsidRPr="00100F1F" w:rsidRDefault="00F7422C" w:rsidP="0006228D">
      <w:pPr>
        <w:pStyle w:val="Indentcorptext2"/>
        <w:spacing w:after="0" w:line="240" w:lineRule="auto"/>
        <w:ind w:left="0"/>
        <w:jc w:val="both"/>
        <w:rPr>
          <w:rFonts w:ascii="Montserrat Light" w:hAnsi="Montserrat Light"/>
          <w:b/>
          <w:bCs/>
          <w:sz w:val="22"/>
          <w:szCs w:val="22"/>
          <w:lang w:val="ro-RO"/>
        </w:rPr>
      </w:pPr>
      <w:r w:rsidRPr="00100F1F">
        <w:rPr>
          <w:rFonts w:ascii="Montserrat Light" w:hAnsi="Montserrat Light"/>
          <w:b/>
          <w:sz w:val="22"/>
          <w:szCs w:val="22"/>
          <w:lang w:val="ro-RO"/>
        </w:rPr>
        <w:t>Servici</w:t>
      </w:r>
      <w:r w:rsidRPr="00100F1F">
        <w:rPr>
          <w:rFonts w:ascii="Montserrat Light" w:hAnsi="Montserrat Light"/>
          <w:b/>
          <w:bCs/>
          <w:sz w:val="22"/>
          <w:szCs w:val="22"/>
          <w:lang w:val="ro-RO"/>
        </w:rPr>
        <w:t xml:space="preserve">ul resurse umane, normare, organizare, salarizare, securitatea muncii, PSI </w:t>
      </w:r>
      <w:r w:rsidR="00100F1F">
        <w:rPr>
          <w:rFonts w:ascii="Montserrat Light" w:hAnsi="Montserrat Light"/>
          <w:b/>
          <w:bCs/>
          <w:sz w:val="22"/>
          <w:szCs w:val="22"/>
          <w:lang w:val="ro-RO"/>
        </w:rPr>
        <w:t>ș</w:t>
      </w:r>
      <w:r w:rsidRPr="00100F1F">
        <w:rPr>
          <w:rFonts w:ascii="Montserrat Light" w:hAnsi="Montserrat Light"/>
          <w:b/>
          <w:bCs/>
          <w:sz w:val="22"/>
          <w:szCs w:val="22"/>
          <w:lang w:val="ro-RO"/>
        </w:rPr>
        <w:t>i rela</w:t>
      </w:r>
      <w:r w:rsidR="00100F1F">
        <w:rPr>
          <w:rFonts w:ascii="Montserrat Light" w:hAnsi="Montserrat Light"/>
          <w:b/>
          <w:bCs/>
          <w:sz w:val="22"/>
          <w:szCs w:val="22"/>
          <w:lang w:val="ro-RO"/>
        </w:rPr>
        <w:t>ț</w:t>
      </w:r>
      <w:r w:rsidRPr="00100F1F">
        <w:rPr>
          <w:rFonts w:ascii="Montserrat Light" w:hAnsi="Montserrat Light"/>
          <w:b/>
          <w:bCs/>
          <w:sz w:val="22"/>
          <w:szCs w:val="22"/>
          <w:lang w:val="ro-RO"/>
        </w:rPr>
        <w:t>ii publice</w:t>
      </w:r>
      <w:r w:rsidR="004278DA" w:rsidRPr="00100F1F">
        <w:rPr>
          <w:rFonts w:ascii="Montserrat Light" w:hAnsi="Montserrat Light"/>
          <w:b/>
          <w:bCs/>
          <w:sz w:val="22"/>
          <w:szCs w:val="22"/>
          <w:lang w:val="ro-RO"/>
        </w:rPr>
        <w:t xml:space="preserve"> cuprinde următoarele compartimente:</w:t>
      </w:r>
    </w:p>
    <w:p w14:paraId="68C1506F" w14:textId="20CA3D72" w:rsidR="004278DA" w:rsidRPr="00100F1F" w:rsidRDefault="004278DA" w:rsidP="007F28DF">
      <w:pPr>
        <w:pStyle w:val="Indentcorptext2"/>
        <w:numPr>
          <w:ilvl w:val="0"/>
          <w:numId w:val="142"/>
        </w:numPr>
        <w:spacing w:after="0" w:line="240" w:lineRule="auto"/>
        <w:jc w:val="both"/>
        <w:rPr>
          <w:rFonts w:ascii="Montserrat Light" w:hAnsi="Montserrat Light"/>
          <w:sz w:val="22"/>
          <w:szCs w:val="22"/>
          <w:lang w:val="ro-RO"/>
        </w:rPr>
      </w:pPr>
      <w:r w:rsidRPr="00100F1F">
        <w:rPr>
          <w:rFonts w:ascii="Montserrat Light" w:hAnsi="Montserrat Light"/>
          <w:sz w:val="22"/>
          <w:szCs w:val="22"/>
          <w:lang w:val="ro-RO"/>
        </w:rPr>
        <w:t>Compartimentul resurse umane, normare, organizare, salarizare;</w:t>
      </w:r>
    </w:p>
    <w:p w14:paraId="55FFD90B" w14:textId="5D9A3451" w:rsidR="004278DA" w:rsidRPr="00100F1F" w:rsidRDefault="004278DA" w:rsidP="007F28DF">
      <w:pPr>
        <w:pStyle w:val="Indentcorptext2"/>
        <w:numPr>
          <w:ilvl w:val="0"/>
          <w:numId w:val="142"/>
        </w:numPr>
        <w:spacing w:after="0" w:line="240" w:lineRule="auto"/>
        <w:jc w:val="both"/>
        <w:rPr>
          <w:rFonts w:ascii="Montserrat Light" w:hAnsi="Montserrat Light"/>
          <w:sz w:val="22"/>
          <w:szCs w:val="22"/>
          <w:lang w:val="ro-RO"/>
        </w:rPr>
      </w:pPr>
      <w:r w:rsidRPr="00100F1F">
        <w:rPr>
          <w:rFonts w:ascii="Montserrat Light" w:hAnsi="Montserrat Light"/>
          <w:sz w:val="22"/>
          <w:szCs w:val="22"/>
          <w:lang w:val="ro-RO"/>
        </w:rPr>
        <w:t>Compartimentul securitatea muncii, PSI, protec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civilă </w:t>
      </w:r>
      <w:r w:rsidR="00100F1F">
        <w:rPr>
          <w:rFonts w:ascii="Montserrat Light" w:hAnsi="Montserrat Light"/>
          <w:sz w:val="22"/>
          <w:szCs w:val="22"/>
          <w:lang w:val="ro-RO"/>
        </w:rPr>
        <w:t>ș</w:t>
      </w:r>
      <w:r w:rsidRPr="00100F1F">
        <w:rPr>
          <w:rFonts w:ascii="Montserrat Light" w:hAnsi="Montserrat Light"/>
          <w:sz w:val="22"/>
          <w:szCs w:val="22"/>
          <w:lang w:val="ro-RO"/>
        </w:rPr>
        <w:t>i situa</w:t>
      </w:r>
      <w:r w:rsidR="00100F1F">
        <w:rPr>
          <w:rFonts w:ascii="Montserrat Light" w:hAnsi="Montserrat Light"/>
          <w:sz w:val="22"/>
          <w:szCs w:val="22"/>
          <w:lang w:val="ro-RO"/>
        </w:rPr>
        <w:t>ț</w:t>
      </w:r>
      <w:r w:rsidRPr="00100F1F">
        <w:rPr>
          <w:rFonts w:ascii="Montserrat Light" w:hAnsi="Montserrat Light"/>
          <w:sz w:val="22"/>
          <w:szCs w:val="22"/>
          <w:lang w:val="ro-RO"/>
        </w:rPr>
        <w:t>ii de urgen</w:t>
      </w:r>
      <w:r w:rsidR="00100F1F">
        <w:rPr>
          <w:rFonts w:ascii="Montserrat Light" w:hAnsi="Montserrat Light"/>
          <w:sz w:val="22"/>
          <w:szCs w:val="22"/>
          <w:lang w:val="ro-RO"/>
        </w:rPr>
        <w:t>ț</w:t>
      </w:r>
      <w:r w:rsidRPr="00100F1F">
        <w:rPr>
          <w:rFonts w:ascii="Montserrat Light" w:hAnsi="Montserrat Light"/>
          <w:sz w:val="22"/>
          <w:szCs w:val="22"/>
          <w:lang w:val="ro-RO"/>
        </w:rPr>
        <w:t>ă;</w:t>
      </w:r>
    </w:p>
    <w:p w14:paraId="60C2C1DA" w14:textId="73CB0F3E" w:rsidR="004278DA" w:rsidRPr="00100F1F" w:rsidRDefault="004278DA" w:rsidP="007F28DF">
      <w:pPr>
        <w:pStyle w:val="Indentcorptext2"/>
        <w:numPr>
          <w:ilvl w:val="0"/>
          <w:numId w:val="142"/>
        </w:numPr>
        <w:spacing w:after="0" w:line="240" w:lineRule="auto"/>
        <w:jc w:val="both"/>
        <w:rPr>
          <w:rFonts w:ascii="Montserrat Light" w:hAnsi="Montserrat Light"/>
          <w:sz w:val="22"/>
          <w:szCs w:val="22"/>
          <w:lang w:val="ro-RO"/>
        </w:rPr>
      </w:pPr>
      <w:r w:rsidRPr="00100F1F">
        <w:rPr>
          <w:rFonts w:ascii="Montserrat Light" w:hAnsi="Montserrat Light"/>
          <w:sz w:val="22"/>
          <w:szCs w:val="22"/>
          <w:lang w:val="ro-RO"/>
        </w:rPr>
        <w:lastRenderedPageBreak/>
        <w:t>Compartimentul culte;</w:t>
      </w:r>
    </w:p>
    <w:p w14:paraId="716B37F3" w14:textId="55AC1474" w:rsidR="004278DA" w:rsidRPr="00100F1F" w:rsidRDefault="004278DA" w:rsidP="007F28DF">
      <w:pPr>
        <w:pStyle w:val="Indentcorptext2"/>
        <w:numPr>
          <w:ilvl w:val="0"/>
          <w:numId w:val="142"/>
        </w:numPr>
        <w:spacing w:after="0" w:line="240" w:lineRule="auto"/>
        <w:jc w:val="both"/>
        <w:rPr>
          <w:rFonts w:ascii="Montserrat Light" w:hAnsi="Montserrat Light"/>
          <w:sz w:val="22"/>
          <w:szCs w:val="22"/>
          <w:lang w:val="ro-RO"/>
        </w:rPr>
      </w:pPr>
      <w:r w:rsidRPr="00100F1F">
        <w:rPr>
          <w:rFonts w:ascii="Montserrat Light" w:hAnsi="Montserrat Light"/>
          <w:sz w:val="22"/>
          <w:szCs w:val="22"/>
          <w:lang w:val="ro-RO"/>
        </w:rPr>
        <w:t>Compartimentul rela</w:t>
      </w:r>
      <w:r w:rsidR="00100F1F">
        <w:rPr>
          <w:rFonts w:ascii="Montserrat Light" w:hAnsi="Montserrat Light"/>
          <w:sz w:val="22"/>
          <w:szCs w:val="22"/>
          <w:lang w:val="ro-RO"/>
        </w:rPr>
        <w:t>ț</w:t>
      </w:r>
      <w:r w:rsidRPr="00100F1F">
        <w:rPr>
          <w:rFonts w:ascii="Montserrat Light" w:hAnsi="Montserrat Light"/>
          <w:sz w:val="22"/>
          <w:szCs w:val="22"/>
          <w:lang w:val="ro-RO"/>
        </w:rPr>
        <w:t>ii publice.</w:t>
      </w:r>
    </w:p>
    <w:p w14:paraId="2498FDBC" w14:textId="458A4DBF" w:rsidR="002119E9" w:rsidRPr="00100F1F" w:rsidRDefault="0041030D" w:rsidP="0006228D">
      <w:pPr>
        <w:pStyle w:val="Indentcorptext2"/>
        <w:spacing w:after="0" w:line="240" w:lineRule="auto"/>
        <w:ind w:left="0"/>
        <w:jc w:val="both"/>
        <w:rPr>
          <w:rFonts w:ascii="Montserrat Light" w:hAnsi="Montserrat Light"/>
          <w:b/>
          <w:bCs/>
          <w:sz w:val="22"/>
          <w:szCs w:val="22"/>
          <w:lang w:val="ro-RO"/>
        </w:rPr>
      </w:pPr>
      <w:r w:rsidRPr="00100F1F">
        <w:rPr>
          <w:rFonts w:ascii="Montserrat Light" w:hAnsi="Montserrat Light"/>
          <w:b/>
          <w:sz w:val="22"/>
          <w:szCs w:val="22"/>
          <w:lang w:val="ro-RO" w:bidi="en-US"/>
        </w:rPr>
        <w:t xml:space="preserve">Articolul </w:t>
      </w:r>
      <w:r w:rsidR="000C01AF" w:rsidRPr="00100F1F">
        <w:rPr>
          <w:rFonts w:ascii="Montserrat Light" w:hAnsi="Montserrat Light"/>
          <w:b/>
          <w:bCs/>
          <w:sz w:val="22"/>
          <w:szCs w:val="22"/>
          <w:lang w:val="ro-RO"/>
        </w:rPr>
        <w:t>5</w:t>
      </w:r>
      <w:r w:rsidR="004278DA" w:rsidRPr="00100F1F">
        <w:rPr>
          <w:rFonts w:ascii="Montserrat Light" w:hAnsi="Montserrat Light"/>
          <w:b/>
          <w:bCs/>
          <w:sz w:val="22"/>
          <w:szCs w:val="22"/>
          <w:lang w:val="ro-RO"/>
        </w:rPr>
        <w:t>2</w:t>
      </w:r>
    </w:p>
    <w:p w14:paraId="63D41BE1" w14:textId="303C4A6A" w:rsidR="00F7422C" w:rsidRPr="00100F1F" w:rsidRDefault="00F7422C" w:rsidP="0006228D">
      <w:pPr>
        <w:pStyle w:val="Indentcorptext2"/>
        <w:spacing w:after="0" w:line="240" w:lineRule="auto"/>
        <w:ind w:left="0"/>
        <w:jc w:val="both"/>
        <w:rPr>
          <w:rFonts w:ascii="Montserrat Light" w:hAnsi="Montserrat Light"/>
          <w:sz w:val="22"/>
          <w:szCs w:val="22"/>
          <w:lang w:val="ro-RO"/>
        </w:rPr>
      </w:pPr>
      <w:bookmarkStart w:id="18" w:name="_Hlk166493119"/>
      <w:r w:rsidRPr="00100F1F">
        <w:rPr>
          <w:rFonts w:ascii="Montserrat Light" w:hAnsi="Montserrat Light"/>
          <w:b/>
          <w:bCs/>
          <w:sz w:val="22"/>
          <w:szCs w:val="22"/>
          <w:lang w:val="ro-RO"/>
        </w:rPr>
        <w:t>Compartimentul resurse umane, normare, organizare, salarizare</w:t>
      </w:r>
      <w:r w:rsidRPr="00100F1F">
        <w:rPr>
          <w:rFonts w:ascii="Montserrat Light" w:hAnsi="Montserrat Light"/>
          <w:sz w:val="22"/>
          <w:szCs w:val="22"/>
          <w:lang w:val="ro-RO"/>
        </w:rPr>
        <w:t xml:space="preserve"> </w:t>
      </w:r>
      <w:bookmarkEnd w:id="18"/>
      <w:r w:rsidRPr="00100F1F">
        <w:rPr>
          <w:rFonts w:ascii="Montserrat Light" w:hAnsi="Montserrat Light"/>
          <w:sz w:val="22"/>
          <w:szCs w:val="22"/>
          <w:lang w:val="ro-RO"/>
        </w:rPr>
        <w:t>are în principal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5B3E63B9" w14:textId="4BF56159"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aplicarea unei politici salariale corespunzătoare, în conformitate cu legisla</w:t>
      </w:r>
      <w:r w:rsidR="00100F1F">
        <w:rPr>
          <w:rFonts w:ascii="Montserrat Light" w:hAnsi="Montserrat Light"/>
          <w:sz w:val="22"/>
          <w:szCs w:val="22"/>
          <w:lang w:val="ro-RO"/>
        </w:rPr>
        <w:t>ț</w:t>
      </w:r>
      <w:r w:rsidRPr="00100F1F">
        <w:rPr>
          <w:rFonts w:ascii="Montserrat Light" w:hAnsi="Montserrat Light"/>
          <w:sz w:val="22"/>
          <w:szCs w:val="22"/>
          <w:lang w:val="ro-RO"/>
        </w:rPr>
        <w:t>ia în vigoare;</w:t>
      </w:r>
    </w:p>
    <w:p w14:paraId="03849A03" w14:textId="1CE93721"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cunoa</w:t>
      </w:r>
      <w:r w:rsidR="00100F1F">
        <w:rPr>
          <w:rFonts w:ascii="Montserrat Light" w:hAnsi="Montserrat Light"/>
          <w:sz w:val="22"/>
          <w:szCs w:val="22"/>
          <w:lang w:val="ro-RO"/>
        </w:rPr>
        <w:t>ș</w:t>
      </w:r>
      <w:r w:rsidRPr="00100F1F">
        <w:rPr>
          <w:rFonts w:ascii="Montserrat Light" w:hAnsi="Montserrat Light"/>
          <w:sz w:val="22"/>
          <w:szCs w:val="22"/>
          <w:lang w:val="ro-RO"/>
        </w:rPr>
        <w:t>terea permanentă a necesarului de personal, pe categorii, specialită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 pe total spital </w:t>
      </w:r>
      <w:r w:rsidR="00100F1F">
        <w:rPr>
          <w:rFonts w:ascii="Montserrat Light" w:hAnsi="Montserrat Light"/>
          <w:sz w:val="22"/>
          <w:szCs w:val="22"/>
          <w:lang w:val="ro-RO"/>
        </w:rPr>
        <w:t>ș</w:t>
      </w:r>
      <w:r w:rsidRPr="00100F1F">
        <w:rPr>
          <w:rFonts w:ascii="Montserrat Light" w:hAnsi="Montserrat Light"/>
          <w:sz w:val="22"/>
          <w:szCs w:val="22"/>
          <w:lang w:val="ro-RO"/>
        </w:rPr>
        <w:t>i pe fiecare loc de muncă în parte;</w:t>
      </w:r>
    </w:p>
    <w:p w14:paraId="1115047D" w14:textId="17F9EDE6"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cu respectarea legisla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iei în vigoare </w:t>
      </w:r>
      <w:r w:rsidR="00100F1F">
        <w:rPr>
          <w:rFonts w:ascii="Montserrat Light" w:hAnsi="Montserrat Light"/>
          <w:sz w:val="22"/>
          <w:szCs w:val="22"/>
          <w:lang w:val="ro-RO"/>
        </w:rPr>
        <w:t>ș</w:t>
      </w:r>
      <w:r w:rsidRPr="00100F1F">
        <w:rPr>
          <w:rFonts w:ascii="Montserrat Light" w:hAnsi="Montserrat Light"/>
          <w:sz w:val="22"/>
          <w:szCs w:val="22"/>
          <w:lang w:val="ro-RO"/>
        </w:rPr>
        <w:t>i normativelor existente, a situa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iei normării personalului pe total spital </w:t>
      </w:r>
      <w:r w:rsidR="00100F1F">
        <w:rPr>
          <w:rFonts w:ascii="Montserrat Light" w:hAnsi="Montserrat Light"/>
          <w:sz w:val="22"/>
          <w:szCs w:val="22"/>
          <w:lang w:val="ro-RO"/>
        </w:rPr>
        <w:t>ș</w:t>
      </w:r>
      <w:r w:rsidRPr="00100F1F">
        <w:rPr>
          <w:rFonts w:ascii="Montserrat Light" w:hAnsi="Montserrat Light"/>
          <w:sz w:val="22"/>
          <w:szCs w:val="22"/>
          <w:lang w:val="ro-RO"/>
        </w:rPr>
        <w:t>i pe fiecare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w:t>
      </w:r>
      <w:r w:rsidR="00100F1F">
        <w:rPr>
          <w:rFonts w:ascii="Montserrat Light" w:hAnsi="Montserrat Light"/>
          <w:sz w:val="22"/>
          <w:szCs w:val="22"/>
          <w:lang w:val="ro-RO"/>
        </w:rPr>
        <w:t>ș</w:t>
      </w:r>
      <w:r w:rsidRPr="00100F1F">
        <w:rPr>
          <w:rFonts w:ascii="Montserrat Light" w:hAnsi="Montserrat Light"/>
          <w:sz w:val="22"/>
          <w:szCs w:val="22"/>
          <w:lang w:val="ro-RO"/>
        </w:rPr>
        <w:t>i compartiment în parte;</w:t>
      </w:r>
    </w:p>
    <w:p w14:paraId="6E59E701" w14:textId="64B8E691"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statului de func</w:t>
      </w:r>
      <w:r w:rsidR="00100F1F">
        <w:rPr>
          <w:rFonts w:ascii="Montserrat Light" w:hAnsi="Montserrat Light"/>
          <w:sz w:val="22"/>
          <w:szCs w:val="22"/>
          <w:lang w:val="ro-RO"/>
        </w:rPr>
        <w:t>ț</w:t>
      </w:r>
      <w:r w:rsidRPr="00100F1F">
        <w:rPr>
          <w:rFonts w:ascii="Montserrat Light" w:hAnsi="Montserrat Light"/>
          <w:sz w:val="22"/>
          <w:szCs w:val="22"/>
          <w:lang w:val="ro-RO"/>
        </w:rPr>
        <w:t>ii, a organigramei conform normelor de structură aprobate pentru toate categoriile de personal;</w:t>
      </w:r>
    </w:p>
    <w:p w14:paraId="0A000907" w14:textId="5FA3F070"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asigurarea încadrării personalului de toate categoriile potrivit statului de func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cu respectarea nomenclatoarelor de func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salarizare, a indicatoarelor de studiu </w:t>
      </w:r>
      <w:r w:rsidR="00100F1F">
        <w:rPr>
          <w:rFonts w:ascii="Montserrat Light" w:hAnsi="Montserrat Light"/>
          <w:sz w:val="22"/>
          <w:szCs w:val="22"/>
          <w:lang w:val="ro-RO"/>
        </w:rPr>
        <w:t>ș</w:t>
      </w:r>
      <w:r w:rsidRPr="00100F1F">
        <w:rPr>
          <w:rFonts w:ascii="Montserrat Light" w:hAnsi="Montserrat Light"/>
          <w:sz w:val="22"/>
          <w:szCs w:val="22"/>
          <w:lang w:val="ro-RO"/>
        </w:rPr>
        <w:t>i stagiu;</w:t>
      </w:r>
    </w:p>
    <w:p w14:paraId="3E67082B" w14:textId="0E92ABC8"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efectuarea controlului prestării muncii, atât în cadrul programului de lucru, cât </w:t>
      </w:r>
      <w:r w:rsidR="00100F1F">
        <w:rPr>
          <w:rFonts w:ascii="Montserrat Light" w:hAnsi="Montserrat Light"/>
          <w:sz w:val="22"/>
          <w:szCs w:val="22"/>
          <w:lang w:val="ro-RO"/>
        </w:rPr>
        <w:t>ș</w:t>
      </w:r>
      <w:r w:rsidRPr="00100F1F">
        <w:rPr>
          <w:rFonts w:ascii="Montserrat Light" w:hAnsi="Montserrat Light"/>
          <w:sz w:val="22"/>
          <w:szCs w:val="22"/>
          <w:lang w:val="ro-RO"/>
        </w:rPr>
        <w:t>i în afara lui (gărzi, ore suplimentare etc);</w:t>
      </w:r>
    </w:p>
    <w:p w14:paraId="11B11D0F" w14:textId="4C3E766E"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statelor de plată a salariilor pentru angaja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spitalului </w:t>
      </w:r>
      <w:r w:rsidR="00100F1F">
        <w:rPr>
          <w:rFonts w:ascii="Montserrat Light" w:hAnsi="Montserrat Light"/>
          <w:sz w:val="22"/>
          <w:szCs w:val="22"/>
          <w:lang w:val="ro-RO"/>
        </w:rPr>
        <w:t>ș</w:t>
      </w:r>
      <w:r w:rsidRPr="00100F1F">
        <w:rPr>
          <w:rFonts w:ascii="Montserrat Light" w:hAnsi="Montserrat Light"/>
          <w:sz w:val="22"/>
          <w:szCs w:val="22"/>
          <w:lang w:val="ro-RO"/>
        </w:rPr>
        <w:t>i asigurarea acordării drepturilor de salarizare ca: salariu de bază, spor pentru condi</w:t>
      </w:r>
      <w:r w:rsidR="00100F1F">
        <w:rPr>
          <w:rFonts w:ascii="Montserrat Light" w:hAnsi="Montserrat Light"/>
          <w:sz w:val="22"/>
          <w:szCs w:val="22"/>
          <w:lang w:val="ro-RO"/>
        </w:rPr>
        <w:t>ț</w:t>
      </w:r>
      <w:r w:rsidRPr="00100F1F">
        <w:rPr>
          <w:rFonts w:ascii="Montserrat Light" w:hAnsi="Montserrat Light"/>
          <w:sz w:val="22"/>
          <w:szCs w:val="22"/>
          <w:lang w:val="ro-RO"/>
        </w:rPr>
        <w:t>ii de muncă, spor pentru activitatea desfă</w:t>
      </w:r>
      <w:r w:rsidR="00100F1F">
        <w:rPr>
          <w:rFonts w:ascii="Montserrat Light" w:hAnsi="Montserrat Light"/>
          <w:sz w:val="22"/>
          <w:szCs w:val="22"/>
          <w:lang w:val="ro-RO"/>
        </w:rPr>
        <w:t>ș</w:t>
      </w:r>
      <w:r w:rsidRPr="00100F1F">
        <w:rPr>
          <w:rFonts w:ascii="Montserrat Light" w:hAnsi="Montserrat Light"/>
          <w:sz w:val="22"/>
          <w:szCs w:val="22"/>
          <w:lang w:val="ro-RO"/>
        </w:rPr>
        <w:t>urată în 3 ture, spor nevăzători, spor de noapte, spor pentru activitatea desfă</w:t>
      </w:r>
      <w:r w:rsidR="00100F1F">
        <w:rPr>
          <w:rFonts w:ascii="Montserrat Light" w:hAnsi="Montserrat Light"/>
          <w:sz w:val="22"/>
          <w:szCs w:val="22"/>
          <w:lang w:val="ro-RO"/>
        </w:rPr>
        <w:t>ș</w:t>
      </w:r>
      <w:r w:rsidRPr="00100F1F">
        <w:rPr>
          <w:rFonts w:ascii="Montserrat Light" w:hAnsi="Montserrat Light"/>
          <w:sz w:val="22"/>
          <w:szCs w:val="22"/>
          <w:lang w:val="ro-RO"/>
        </w:rPr>
        <w:t xml:space="preserve">urată în zilele de sâmbătă duminică </w:t>
      </w:r>
      <w:r w:rsidR="00100F1F">
        <w:rPr>
          <w:rFonts w:ascii="Montserrat Light" w:hAnsi="Montserrat Light"/>
          <w:sz w:val="22"/>
          <w:szCs w:val="22"/>
          <w:lang w:val="ro-RO"/>
        </w:rPr>
        <w:t>ș</w:t>
      </w:r>
      <w:r w:rsidRPr="00100F1F">
        <w:rPr>
          <w:rFonts w:ascii="Montserrat Light" w:hAnsi="Montserrat Light"/>
          <w:sz w:val="22"/>
          <w:szCs w:val="22"/>
          <w:lang w:val="ro-RO"/>
        </w:rPr>
        <w:t>i sărbători legale, gărzi, burse, etc, cu respectarea întocmai a legisla</w:t>
      </w:r>
      <w:r w:rsidR="00100F1F">
        <w:rPr>
          <w:rFonts w:ascii="Montserrat Light" w:hAnsi="Montserrat Light"/>
          <w:sz w:val="22"/>
          <w:szCs w:val="22"/>
          <w:lang w:val="ro-RO"/>
        </w:rPr>
        <w:t>ț</w:t>
      </w:r>
      <w:r w:rsidRPr="00100F1F">
        <w:rPr>
          <w:rFonts w:ascii="Montserrat Light" w:hAnsi="Montserrat Light"/>
          <w:sz w:val="22"/>
          <w:szCs w:val="22"/>
          <w:lang w:val="ro-RO"/>
        </w:rPr>
        <w:t>iei în vigoare;</w:t>
      </w:r>
    </w:p>
    <w:p w14:paraId="52B48E35" w14:textId="54EDCFEE"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declara</w:t>
      </w:r>
      <w:r w:rsidR="00100F1F">
        <w:rPr>
          <w:rFonts w:ascii="Montserrat Light" w:hAnsi="Montserrat Light"/>
          <w:sz w:val="22"/>
          <w:szCs w:val="22"/>
          <w:lang w:val="ro-RO"/>
        </w:rPr>
        <w:t>ț</w:t>
      </w:r>
      <w:r w:rsidRPr="00100F1F">
        <w:rPr>
          <w:rFonts w:ascii="Montserrat Light" w:hAnsi="Montserrat Light"/>
          <w:sz w:val="22"/>
          <w:szCs w:val="22"/>
          <w:lang w:val="ro-RO"/>
        </w:rPr>
        <w:t>iilor lunare privind eviden</w:t>
      </w:r>
      <w:r w:rsidR="00100F1F">
        <w:rPr>
          <w:rFonts w:ascii="Montserrat Light" w:hAnsi="Montserrat Light"/>
          <w:sz w:val="22"/>
          <w:szCs w:val="22"/>
          <w:lang w:val="ro-RO"/>
        </w:rPr>
        <w:t>ț</w:t>
      </w:r>
      <w:r w:rsidRPr="00100F1F">
        <w:rPr>
          <w:rFonts w:ascii="Montserrat Light" w:hAnsi="Montserrat Light"/>
          <w:sz w:val="22"/>
          <w:szCs w:val="22"/>
          <w:lang w:val="ro-RO"/>
        </w:rPr>
        <w:t>a nominală a asigura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w:t>
      </w:r>
      <w:r w:rsidR="00100F1F">
        <w:rPr>
          <w:rFonts w:ascii="Montserrat Light" w:hAnsi="Montserrat Light"/>
          <w:sz w:val="22"/>
          <w:szCs w:val="22"/>
          <w:lang w:val="ro-RO"/>
        </w:rPr>
        <w:t>ș</w:t>
      </w:r>
      <w:r w:rsidRPr="00100F1F">
        <w:rPr>
          <w:rFonts w:ascii="Montserrat Light" w:hAnsi="Montserrat Light"/>
          <w:sz w:val="22"/>
          <w:szCs w:val="22"/>
          <w:lang w:val="ro-RO"/>
        </w:rPr>
        <w:t>i a obliga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de plată către bugetul: statului, asigurărilor sociale, asigurărilor de sănătate, pentru </w:t>
      </w:r>
      <w:r w:rsidR="00100F1F">
        <w:rPr>
          <w:rFonts w:ascii="Montserrat Light" w:hAnsi="Montserrat Light"/>
          <w:sz w:val="22"/>
          <w:szCs w:val="22"/>
          <w:lang w:val="ro-RO"/>
        </w:rPr>
        <w:t>ș</w:t>
      </w:r>
      <w:r w:rsidRPr="00100F1F">
        <w:rPr>
          <w:rFonts w:ascii="Montserrat Light" w:hAnsi="Montserrat Light"/>
          <w:sz w:val="22"/>
          <w:szCs w:val="22"/>
          <w:lang w:val="ro-RO"/>
        </w:rPr>
        <w:t>omaj;</w:t>
      </w:r>
    </w:p>
    <w:p w14:paraId="73C06536" w14:textId="05FBC2B0"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declara</w:t>
      </w:r>
      <w:r w:rsidR="00100F1F">
        <w:rPr>
          <w:rFonts w:ascii="Montserrat Light" w:hAnsi="Montserrat Light"/>
          <w:sz w:val="22"/>
          <w:szCs w:val="22"/>
          <w:lang w:val="ro-RO"/>
        </w:rPr>
        <w:t>ț</w:t>
      </w:r>
      <w:r w:rsidRPr="00100F1F">
        <w:rPr>
          <w:rFonts w:ascii="Montserrat Light" w:hAnsi="Montserrat Light"/>
          <w:sz w:val="22"/>
          <w:szCs w:val="22"/>
          <w:lang w:val="ro-RO"/>
        </w:rPr>
        <w:t>iei informative privind impozitul re</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inut la sursă </w:t>
      </w:r>
      <w:r w:rsidR="00100F1F">
        <w:rPr>
          <w:rFonts w:ascii="Montserrat Light" w:hAnsi="Montserrat Light"/>
          <w:sz w:val="22"/>
          <w:szCs w:val="22"/>
          <w:lang w:val="ro-RO"/>
        </w:rPr>
        <w:t>ș</w:t>
      </w:r>
      <w:r w:rsidRPr="00100F1F">
        <w:rPr>
          <w:rFonts w:ascii="Montserrat Light" w:hAnsi="Montserrat Light"/>
          <w:sz w:val="22"/>
          <w:szCs w:val="22"/>
          <w:lang w:val="ro-RO"/>
        </w:rPr>
        <w:t>i câ</w:t>
      </w:r>
      <w:r w:rsidR="00100F1F">
        <w:rPr>
          <w:rFonts w:ascii="Montserrat Light" w:hAnsi="Montserrat Light"/>
          <w:sz w:val="22"/>
          <w:szCs w:val="22"/>
          <w:lang w:val="ro-RO"/>
        </w:rPr>
        <w:t>ș</w:t>
      </w:r>
      <w:r w:rsidRPr="00100F1F">
        <w:rPr>
          <w:rFonts w:ascii="Montserrat Light" w:hAnsi="Montserrat Light"/>
          <w:sz w:val="22"/>
          <w:szCs w:val="22"/>
          <w:lang w:val="ro-RO"/>
        </w:rPr>
        <w:t>tigurile/pierderile realizate, pe beneficiari de venit;</w:t>
      </w:r>
    </w:p>
    <w:p w14:paraId="36F7C047" w14:textId="584E6266"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urmărirea încadrării în numărul de posturi aprobate de Consiliul Jude</w:t>
      </w:r>
      <w:r w:rsidR="00100F1F">
        <w:rPr>
          <w:rFonts w:ascii="Montserrat Light" w:hAnsi="Montserrat Light"/>
          <w:sz w:val="22"/>
          <w:szCs w:val="22"/>
          <w:lang w:val="ro-RO"/>
        </w:rPr>
        <w:t>ț</w:t>
      </w:r>
      <w:r w:rsidRPr="00100F1F">
        <w:rPr>
          <w:rFonts w:ascii="Montserrat Light" w:hAnsi="Montserrat Light"/>
          <w:sz w:val="22"/>
          <w:szCs w:val="22"/>
          <w:lang w:val="ro-RO"/>
        </w:rPr>
        <w:t>ean;</w:t>
      </w:r>
    </w:p>
    <w:p w14:paraId="599840C7" w14:textId="77777777"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contractelor de muncă pentru personalul nou încadrat;</w:t>
      </w:r>
    </w:p>
    <w:p w14:paraId="40F9FC18" w14:textId="161115A5"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întocmirea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w:t>
      </w:r>
      <w:r w:rsidR="00100F1F">
        <w:rPr>
          <w:rFonts w:ascii="Montserrat Light" w:hAnsi="Montserrat Light"/>
          <w:sz w:val="22"/>
          <w:szCs w:val="22"/>
          <w:lang w:val="ro-RO"/>
        </w:rPr>
        <w:t>ț</w:t>
      </w:r>
      <w:r w:rsidRPr="00100F1F">
        <w:rPr>
          <w:rFonts w:ascii="Montserrat Light" w:hAnsi="Montserrat Light"/>
          <w:sz w:val="22"/>
          <w:szCs w:val="22"/>
          <w:lang w:val="ro-RO"/>
        </w:rPr>
        <w:t>inerea la zi a registrelor de eviden</w:t>
      </w:r>
      <w:r w:rsidR="00100F1F">
        <w:rPr>
          <w:rFonts w:ascii="Montserrat Light" w:hAnsi="Montserrat Light"/>
          <w:sz w:val="22"/>
          <w:szCs w:val="22"/>
          <w:lang w:val="ro-RO"/>
        </w:rPr>
        <w:t>ț</w:t>
      </w:r>
      <w:r w:rsidRPr="00100F1F">
        <w:rPr>
          <w:rFonts w:ascii="Montserrat Light" w:hAnsi="Montserrat Light"/>
          <w:sz w:val="22"/>
          <w:szCs w:val="22"/>
          <w:lang w:val="ro-RO"/>
        </w:rPr>
        <w:t>ă a salaria</w:t>
      </w:r>
      <w:r w:rsidR="00100F1F">
        <w:rPr>
          <w:rFonts w:ascii="Montserrat Light" w:hAnsi="Montserrat Light"/>
          <w:sz w:val="22"/>
          <w:szCs w:val="22"/>
          <w:lang w:val="ro-RO"/>
        </w:rPr>
        <w:t>ț</w:t>
      </w:r>
      <w:r w:rsidRPr="00100F1F">
        <w:rPr>
          <w:rFonts w:ascii="Montserrat Light" w:hAnsi="Montserrat Light"/>
          <w:sz w:val="22"/>
          <w:szCs w:val="22"/>
          <w:lang w:val="ro-RO"/>
        </w:rPr>
        <w:t>ilor din unitate;</w:t>
      </w:r>
    </w:p>
    <w:p w14:paraId="5148EA7A" w14:textId="2A9BF185"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documenta</w:t>
      </w:r>
      <w:r w:rsidR="00100F1F">
        <w:rPr>
          <w:rFonts w:ascii="Montserrat Light" w:hAnsi="Montserrat Light"/>
          <w:sz w:val="22"/>
          <w:szCs w:val="22"/>
          <w:lang w:val="ro-RO"/>
        </w:rPr>
        <w:t>ț</w:t>
      </w:r>
      <w:r w:rsidRPr="00100F1F">
        <w:rPr>
          <w:rFonts w:ascii="Montserrat Light" w:hAnsi="Montserrat Light"/>
          <w:sz w:val="22"/>
          <w:szCs w:val="22"/>
          <w:lang w:val="ro-RO"/>
        </w:rPr>
        <w:t>iei prevăzute de legisla</w:t>
      </w:r>
      <w:r w:rsidR="00100F1F">
        <w:rPr>
          <w:rFonts w:ascii="Montserrat Light" w:hAnsi="Montserrat Light"/>
          <w:sz w:val="22"/>
          <w:szCs w:val="22"/>
          <w:lang w:val="ro-RO"/>
        </w:rPr>
        <w:t>ț</w:t>
      </w:r>
      <w:r w:rsidRPr="00100F1F">
        <w:rPr>
          <w:rFonts w:ascii="Montserrat Light" w:hAnsi="Montserrat Light"/>
          <w:sz w:val="22"/>
          <w:szCs w:val="22"/>
          <w:lang w:val="ro-RO"/>
        </w:rPr>
        <w:t>ia în vigoare în vederea pensionării angaja</w:t>
      </w:r>
      <w:r w:rsidR="00100F1F">
        <w:rPr>
          <w:rFonts w:ascii="Montserrat Light" w:hAnsi="Montserrat Light"/>
          <w:sz w:val="22"/>
          <w:szCs w:val="22"/>
          <w:lang w:val="ro-RO"/>
        </w:rPr>
        <w:t>ț</w:t>
      </w:r>
      <w:r w:rsidRPr="00100F1F">
        <w:rPr>
          <w:rFonts w:ascii="Montserrat Light" w:hAnsi="Montserrat Light"/>
          <w:sz w:val="22"/>
          <w:szCs w:val="22"/>
          <w:lang w:val="ro-RO"/>
        </w:rPr>
        <w:t>ilor proprii;</w:t>
      </w:r>
    </w:p>
    <w:p w14:paraId="0372F621" w14:textId="34C0491C" w:rsidR="00F7422C" w:rsidRPr="00100F1F" w:rsidRDefault="00F7422C" w:rsidP="0006228D">
      <w:pPr>
        <w:pStyle w:val="Indentcorptext2"/>
        <w:numPr>
          <w:ilvl w:val="0"/>
          <w:numId w:val="120"/>
        </w:numPr>
        <w:tabs>
          <w:tab w:val="left" w:pos="709"/>
        </w:tabs>
        <w:autoSpaceDN w:val="0"/>
        <w:spacing w:after="0" w:line="240" w:lineRule="auto"/>
        <w:ind w:left="714" w:hanging="357"/>
        <w:jc w:val="both"/>
        <w:rPr>
          <w:rFonts w:ascii="Montserrat Light" w:hAnsi="Montserrat Light"/>
          <w:b/>
          <w:bCs/>
          <w:sz w:val="22"/>
          <w:szCs w:val="22"/>
          <w:lang w:val="ro-RO"/>
        </w:rPr>
      </w:pPr>
      <w:r w:rsidRPr="00100F1F">
        <w:rPr>
          <w:rFonts w:ascii="Montserrat Light" w:hAnsi="Montserrat Light"/>
          <w:sz w:val="22"/>
          <w:szCs w:val="22"/>
          <w:lang w:val="ro-RO"/>
        </w:rPr>
        <w:t xml:space="preserve">participă la întocmirea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actualizarea Regulamentului de Organizare </w:t>
      </w:r>
      <w:r w:rsidR="00100F1F">
        <w:rPr>
          <w:rFonts w:ascii="Montserrat Light" w:hAnsi="Montserrat Light"/>
          <w:sz w:val="22"/>
          <w:szCs w:val="22"/>
          <w:lang w:val="ro-RO"/>
        </w:rPr>
        <w:t>ș</w:t>
      </w:r>
      <w:r w:rsidRPr="00100F1F">
        <w:rPr>
          <w:rFonts w:ascii="Montserrat Light" w:hAnsi="Montserrat Light"/>
          <w:sz w:val="22"/>
          <w:szCs w:val="22"/>
          <w:lang w:val="ro-RO"/>
        </w:rPr>
        <w:t>i Func</w:t>
      </w:r>
      <w:r w:rsidR="00100F1F">
        <w:rPr>
          <w:rFonts w:ascii="Montserrat Light" w:hAnsi="Montserrat Light"/>
          <w:sz w:val="22"/>
          <w:szCs w:val="22"/>
          <w:lang w:val="ro-RO"/>
        </w:rPr>
        <w:t>ț</w:t>
      </w:r>
      <w:r w:rsidRPr="00100F1F">
        <w:rPr>
          <w:rFonts w:ascii="Montserrat Light" w:hAnsi="Montserrat Light"/>
          <w:sz w:val="22"/>
          <w:szCs w:val="22"/>
          <w:lang w:val="ro-RO"/>
        </w:rPr>
        <w:t>ionare al unită</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6C59136C" w14:textId="504C6D1B"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b/>
          <w:bCs/>
          <w:sz w:val="22"/>
          <w:szCs w:val="22"/>
          <w:lang w:val="ro-RO"/>
        </w:rPr>
      </w:pPr>
      <w:r w:rsidRPr="00100F1F">
        <w:rPr>
          <w:rFonts w:ascii="Montserrat Light" w:hAnsi="Montserrat Light"/>
          <w:sz w:val="22"/>
          <w:szCs w:val="22"/>
          <w:lang w:val="ro-RO"/>
        </w:rPr>
        <w:t xml:space="preserve">participă la întocmirea </w:t>
      </w:r>
      <w:r w:rsidR="00100F1F">
        <w:rPr>
          <w:rFonts w:ascii="Montserrat Light" w:hAnsi="Montserrat Light"/>
          <w:sz w:val="22"/>
          <w:szCs w:val="22"/>
          <w:lang w:val="ro-RO"/>
        </w:rPr>
        <w:t>ș</w:t>
      </w:r>
      <w:r w:rsidRPr="00100F1F">
        <w:rPr>
          <w:rFonts w:ascii="Montserrat Light" w:hAnsi="Montserrat Light"/>
          <w:sz w:val="22"/>
          <w:szCs w:val="22"/>
          <w:lang w:val="ro-RO"/>
        </w:rPr>
        <w:t>i actualizarea Regulamentului de Ordine Interioară al unită</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304B025B" w14:textId="5B78D16A"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participă la activitatea de evaluare a posturilor în conformitate cu prevederile legisla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iei în vigoare </w:t>
      </w:r>
      <w:r w:rsidR="00100F1F">
        <w:rPr>
          <w:rFonts w:ascii="Montserrat Light" w:hAnsi="Montserrat Light"/>
          <w:sz w:val="22"/>
          <w:szCs w:val="22"/>
          <w:lang w:val="ro-RO"/>
        </w:rPr>
        <w:t>ș</w:t>
      </w:r>
      <w:r w:rsidRPr="00100F1F">
        <w:rPr>
          <w:rFonts w:ascii="Montserrat Light" w:hAnsi="Montserrat Light"/>
          <w:sz w:val="22"/>
          <w:szCs w:val="22"/>
          <w:lang w:val="ro-RO"/>
        </w:rPr>
        <w:t>i la întocmirea fi</w:t>
      </w:r>
      <w:r w:rsidR="00100F1F">
        <w:rPr>
          <w:rFonts w:ascii="Montserrat Light" w:hAnsi="Montserrat Light"/>
          <w:sz w:val="22"/>
          <w:szCs w:val="22"/>
          <w:lang w:val="ro-RO"/>
        </w:rPr>
        <w:t>ș</w:t>
      </w:r>
      <w:r w:rsidRPr="00100F1F">
        <w:rPr>
          <w:rFonts w:ascii="Montserrat Light" w:hAnsi="Montserrat Light"/>
          <w:sz w:val="22"/>
          <w:szCs w:val="22"/>
          <w:lang w:val="ro-RO"/>
        </w:rPr>
        <w:t>elor de post;</w:t>
      </w:r>
    </w:p>
    <w:p w14:paraId="48A63B18" w14:textId="2B4B10A0" w:rsidR="00F7422C" w:rsidRPr="00100F1F" w:rsidRDefault="00F7422C" w:rsidP="0006228D">
      <w:pPr>
        <w:pStyle w:val="Indentcorptext2"/>
        <w:numPr>
          <w:ilvl w:val="0"/>
          <w:numId w:val="120"/>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participă la activitatea de evaluare a performan</w:t>
      </w:r>
      <w:r w:rsidR="00100F1F">
        <w:rPr>
          <w:rFonts w:ascii="Montserrat Light" w:hAnsi="Montserrat Light"/>
          <w:sz w:val="22"/>
          <w:szCs w:val="22"/>
          <w:lang w:val="ro-RO"/>
        </w:rPr>
        <w:t>ț</w:t>
      </w:r>
      <w:r w:rsidRPr="00100F1F">
        <w:rPr>
          <w:rFonts w:ascii="Montserrat Light" w:hAnsi="Montserrat Light"/>
          <w:sz w:val="22"/>
          <w:szCs w:val="22"/>
          <w:lang w:val="ro-RO"/>
        </w:rPr>
        <w:t>elor profesionale individuale ale personalului în conformitate cu legisla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ia în vigoare </w:t>
      </w:r>
      <w:r w:rsidR="00100F1F">
        <w:rPr>
          <w:rFonts w:ascii="Montserrat Light" w:hAnsi="Montserrat Light"/>
          <w:sz w:val="22"/>
          <w:szCs w:val="22"/>
          <w:lang w:val="ro-RO"/>
        </w:rPr>
        <w:t>ș</w:t>
      </w:r>
      <w:r w:rsidRPr="00100F1F">
        <w:rPr>
          <w:rFonts w:ascii="Montserrat Light" w:hAnsi="Montserrat Light"/>
          <w:sz w:val="22"/>
          <w:szCs w:val="22"/>
          <w:lang w:val="ro-RO"/>
        </w:rPr>
        <w:t>i gestionează toată documenta</w:t>
      </w:r>
      <w:r w:rsidR="00100F1F">
        <w:rPr>
          <w:rFonts w:ascii="Montserrat Light" w:hAnsi="Montserrat Light"/>
          <w:sz w:val="22"/>
          <w:szCs w:val="22"/>
          <w:lang w:val="ro-RO"/>
        </w:rPr>
        <w:t>ț</w:t>
      </w:r>
      <w:r w:rsidRPr="00100F1F">
        <w:rPr>
          <w:rFonts w:ascii="Montserrat Light" w:hAnsi="Montserrat Light"/>
          <w:sz w:val="22"/>
          <w:szCs w:val="22"/>
          <w:lang w:val="ro-RO"/>
        </w:rPr>
        <w:t>ia aferentă activită</w:t>
      </w:r>
      <w:r w:rsidR="00100F1F">
        <w:rPr>
          <w:rFonts w:ascii="Montserrat Light" w:hAnsi="Montserrat Light"/>
          <w:sz w:val="22"/>
          <w:szCs w:val="22"/>
          <w:lang w:val="ro-RO"/>
        </w:rPr>
        <w:t>ț</w:t>
      </w:r>
      <w:r w:rsidRPr="00100F1F">
        <w:rPr>
          <w:rFonts w:ascii="Montserrat Light" w:hAnsi="Montserrat Light"/>
          <w:sz w:val="22"/>
          <w:szCs w:val="22"/>
          <w:lang w:val="ro-RO"/>
        </w:rPr>
        <w:t>ii de evaluare a performan</w:t>
      </w:r>
      <w:r w:rsidR="00100F1F">
        <w:rPr>
          <w:rFonts w:ascii="Montserrat Light" w:hAnsi="Montserrat Light"/>
          <w:sz w:val="22"/>
          <w:szCs w:val="22"/>
          <w:lang w:val="ro-RO"/>
        </w:rPr>
        <w:t>ț</w:t>
      </w:r>
      <w:r w:rsidRPr="00100F1F">
        <w:rPr>
          <w:rFonts w:ascii="Montserrat Light" w:hAnsi="Montserrat Light"/>
          <w:sz w:val="22"/>
          <w:szCs w:val="22"/>
          <w:lang w:val="ro-RO"/>
        </w:rPr>
        <w:t>elor profesionale individuale ale salaria</w:t>
      </w:r>
      <w:r w:rsidR="00100F1F">
        <w:rPr>
          <w:rFonts w:ascii="Montserrat Light" w:hAnsi="Montserrat Light"/>
          <w:sz w:val="22"/>
          <w:szCs w:val="22"/>
          <w:lang w:val="ro-RO"/>
        </w:rPr>
        <w:t>ț</w:t>
      </w:r>
      <w:r w:rsidRPr="00100F1F">
        <w:rPr>
          <w:rFonts w:ascii="Montserrat Light" w:hAnsi="Montserrat Light"/>
          <w:sz w:val="22"/>
          <w:szCs w:val="22"/>
          <w:lang w:val="ro-RO"/>
        </w:rPr>
        <w:t>ilor,</w:t>
      </w:r>
    </w:p>
    <w:p w14:paraId="2C35DFFC" w14:textId="479E4CA9" w:rsidR="00F7422C" w:rsidRPr="00100F1F" w:rsidRDefault="00F7422C" w:rsidP="0006228D">
      <w:pPr>
        <w:pStyle w:val="Listparagraf"/>
        <w:numPr>
          <w:ilvl w:val="0"/>
          <w:numId w:val="120"/>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asigură </w:t>
      </w:r>
      <w:r w:rsidR="00100F1F">
        <w:rPr>
          <w:rFonts w:ascii="Montserrat Light" w:hAnsi="Montserrat Light"/>
          <w:sz w:val="22"/>
          <w:szCs w:val="22"/>
          <w:lang w:val="ro-RO"/>
        </w:rPr>
        <w:t>ș</w:t>
      </w:r>
      <w:r w:rsidRPr="00100F1F">
        <w:rPr>
          <w:rFonts w:ascii="Montserrat Light" w:hAnsi="Montserrat Light"/>
          <w:sz w:val="22"/>
          <w:szCs w:val="22"/>
          <w:lang w:val="ro-RO"/>
        </w:rPr>
        <w:t>i răspunde de aplicarea strictă a prevederilor legale privind salarizarea personalului.</w:t>
      </w:r>
    </w:p>
    <w:p w14:paraId="26FF8DF0" w14:textId="68D9669B" w:rsidR="00686098" w:rsidRPr="00100F1F" w:rsidRDefault="00686098" w:rsidP="0006228D">
      <w:pPr>
        <w:pStyle w:val="Listparagraf"/>
        <w:numPr>
          <w:ilvl w:val="0"/>
          <w:numId w:val="120"/>
        </w:numPr>
        <w:tabs>
          <w:tab w:val="left" w:pos="142"/>
          <w:tab w:val="left" w:pos="567"/>
          <w:tab w:val="left" w:pos="709"/>
        </w:tabs>
        <w:ind w:left="714" w:hanging="357"/>
        <w:jc w:val="both"/>
        <w:rPr>
          <w:rFonts w:ascii="Montserrat Light" w:hAnsi="Montserrat Light"/>
          <w:sz w:val="22"/>
          <w:szCs w:val="22"/>
          <w:lang w:val="ro-RO"/>
        </w:rPr>
      </w:pPr>
      <w:r w:rsidRPr="00100F1F">
        <w:rPr>
          <w:rFonts w:ascii="Montserrat Light" w:hAnsi="Montserrat Light"/>
          <w:sz w:val="22"/>
          <w:szCs w:val="22"/>
          <w:lang w:val="ro-RO"/>
        </w:rPr>
        <w:t>participă la completarea machetelor de personal (medici, asisten</w:t>
      </w:r>
      <w:r w:rsidR="00100F1F">
        <w:rPr>
          <w:rFonts w:ascii="Montserrat Light" w:hAnsi="Montserrat Light"/>
          <w:sz w:val="22"/>
          <w:szCs w:val="22"/>
          <w:lang w:val="ro-RO"/>
        </w:rPr>
        <w:t>ț</w:t>
      </w:r>
      <w:r w:rsidRPr="00100F1F">
        <w:rPr>
          <w:rFonts w:ascii="Montserrat Light" w:hAnsi="Montserrat Light"/>
          <w:sz w:val="22"/>
          <w:szCs w:val="22"/>
          <w:lang w:val="ro-RO"/>
        </w:rPr>
        <w:t>i medicali, alt personal sanitar superior) solicitate anual în vederea încheierii contractului cu Casa de Asigurări de Sănătate a jude</w:t>
      </w:r>
      <w:r w:rsidR="00100F1F">
        <w:rPr>
          <w:rFonts w:ascii="Montserrat Light" w:hAnsi="Montserrat Light"/>
          <w:sz w:val="22"/>
          <w:szCs w:val="22"/>
          <w:lang w:val="ro-RO"/>
        </w:rPr>
        <w:t>ț</w:t>
      </w:r>
      <w:r w:rsidRPr="00100F1F">
        <w:rPr>
          <w:rFonts w:ascii="Montserrat Light" w:hAnsi="Montserrat Light"/>
          <w:sz w:val="22"/>
          <w:szCs w:val="22"/>
          <w:lang w:val="ro-RO"/>
        </w:rPr>
        <w:t>ului Cluj;</w:t>
      </w:r>
    </w:p>
    <w:p w14:paraId="731FD371" w14:textId="7132C704" w:rsidR="00686098" w:rsidRPr="00100F1F" w:rsidRDefault="00686098" w:rsidP="0006228D">
      <w:pPr>
        <w:pStyle w:val="Listparagraf"/>
        <w:numPr>
          <w:ilvl w:val="0"/>
          <w:numId w:val="120"/>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participă alături de directorul de îngrijiri la întocmirea planului anual de formare profesională a angaja</w:t>
      </w:r>
      <w:r w:rsidR="00100F1F">
        <w:rPr>
          <w:rFonts w:ascii="Montserrat Light" w:hAnsi="Montserrat Light"/>
          <w:sz w:val="22"/>
          <w:szCs w:val="22"/>
          <w:lang w:val="ro-RO"/>
        </w:rPr>
        <w:t>ț</w:t>
      </w:r>
      <w:r w:rsidRPr="00100F1F">
        <w:rPr>
          <w:rFonts w:ascii="Montserrat Light" w:hAnsi="Montserrat Light"/>
          <w:sz w:val="22"/>
          <w:szCs w:val="22"/>
          <w:lang w:val="ro-RO"/>
        </w:rPr>
        <w:t>ilor, în baza nevoilor educa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ionale identificate de structuri </w:t>
      </w:r>
      <w:r w:rsidR="00100F1F">
        <w:rPr>
          <w:rFonts w:ascii="Montserrat Light" w:hAnsi="Montserrat Light"/>
          <w:sz w:val="22"/>
          <w:szCs w:val="22"/>
          <w:lang w:val="ro-RO"/>
        </w:rPr>
        <w:t>ș</w:t>
      </w:r>
      <w:r w:rsidRPr="00100F1F">
        <w:rPr>
          <w:rFonts w:ascii="Montserrat Light" w:hAnsi="Montserrat Light"/>
          <w:sz w:val="22"/>
          <w:szCs w:val="22"/>
          <w:lang w:val="ro-RO"/>
        </w:rPr>
        <w:t>i aprobate de conducerea spitalului.</w:t>
      </w:r>
    </w:p>
    <w:p w14:paraId="4BDDBD17" w14:textId="77777777" w:rsidR="004278DA" w:rsidRPr="00100F1F" w:rsidRDefault="0041030D" w:rsidP="0006228D">
      <w:pPr>
        <w:pStyle w:val="Indentcorptext2"/>
        <w:spacing w:after="0" w:line="240" w:lineRule="auto"/>
        <w:ind w:left="0"/>
        <w:jc w:val="both"/>
        <w:rPr>
          <w:rFonts w:ascii="Montserrat Light" w:hAnsi="Montserrat Light"/>
          <w:b/>
          <w:bCs/>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0C01AF" w:rsidRPr="00100F1F">
        <w:rPr>
          <w:rFonts w:ascii="Montserrat Light" w:hAnsi="Montserrat Light"/>
          <w:b/>
          <w:bCs/>
          <w:sz w:val="22"/>
          <w:szCs w:val="22"/>
          <w:lang w:val="ro-RO"/>
        </w:rPr>
        <w:t>5</w:t>
      </w:r>
      <w:bookmarkStart w:id="19" w:name="_Hlk166493132"/>
      <w:r w:rsidR="004278DA" w:rsidRPr="00100F1F">
        <w:rPr>
          <w:rFonts w:ascii="Montserrat Light" w:hAnsi="Montserrat Light"/>
          <w:b/>
          <w:bCs/>
          <w:sz w:val="22"/>
          <w:szCs w:val="22"/>
          <w:lang w:val="ro-RO"/>
        </w:rPr>
        <w:t xml:space="preserve">3 </w:t>
      </w:r>
    </w:p>
    <w:p w14:paraId="5C938972" w14:textId="49879EEF" w:rsidR="00F7422C" w:rsidRPr="00100F1F" w:rsidRDefault="004278DA"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bCs/>
          <w:sz w:val="22"/>
          <w:szCs w:val="22"/>
          <w:lang w:val="ro-RO"/>
        </w:rPr>
        <w:t xml:space="preserve">(1) </w:t>
      </w:r>
      <w:r w:rsidR="00F7422C" w:rsidRPr="00100F1F">
        <w:rPr>
          <w:rFonts w:ascii="Montserrat Light" w:hAnsi="Montserrat Light"/>
          <w:b/>
          <w:bCs/>
          <w:sz w:val="22"/>
          <w:szCs w:val="22"/>
          <w:lang w:val="ro-RO"/>
        </w:rPr>
        <w:t>Compartimentul securitatea muncii, PSI, protec</w:t>
      </w:r>
      <w:r w:rsidR="00100F1F">
        <w:rPr>
          <w:rFonts w:ascii="Montserrat Light" w:hAnsi="Montserrat Light"/>
          <w:b/>
          <w:bCs/>
          <w:sz w:val="22"/>
          <w:szCs w:val="22"/>
          <w:lang w:val="ro-RO"/>
        </w:rPr>
        <w:t>ț</w:t>
      </w:r>
      <w:r w:rsidR="00F7422C" w:rsidRPr="00100F1F">
        <w:rPr>
          <w:rFonts w:ascii="Montserrat Light" w:hAnsi="Montserrat Light"/>
          <w:b/>
          <w:bCs/>
          <w:sz w:val="22"/>
          <w:szCs w:val="22"/>
          <w:lang w:val="ro-RO"/>
        </w:rPr>
        <w:t xml:space="preserve">ie civilă </w:t>
      </w:r>
      <w:r w:rsidR="00100F1F">
        <w:rPr>
          <w:rFonts w:ascii="Montserrat Light" w:hAnsi="Montserrat Light"/>
          <w:b/>
          <w:bCs/>
          <w:sz w:val="22"/>
          <w:szCs w:val="22"/>
          <w:lang w:val="ro-RO"/>
        </w:rPr>
        <w:t>ș</w:t>
      </w:r>
      <w:r w:rsidR="00F7422C" w:rsidRPr="00100F1F">
        <w:rPr>
          <w:rFonts w:ascii="Montserrat Light" w:hAnsi="Montserrat Light"/>
          <w:b/>
          <w:bCs/>
          <w:sz w:val="22"/>
          <w:szCs w:val="22"/>
          <w:lang w:val="ro-RO"/>
        </w:rPr>
        <w:t>i situa</w:t>
      </w:r>
      <w:r w:rsidR="00100F1F">
        <w:rPr>
          <w:rFonts w:ascii="Montserrat Light" w:hAnsi="Montserrat Light"/>
          <w:b/>
          <w:bCs/>
          <w:sz w:val="22"/>
          <w:szCs w:val="22"/>
          <w:lang w:val="ro-RO"/>
        </w:rPr>
        <w:t>ț</w:t>
      </w:r>
      <w:r w:rsidR="00F7422C" w:rsidRPr="00100F1F">
        <w:rPr>
          <w:rFonts w:ascii="Montserrat Light" w:hAnsi="Montserrat Light"/>
          <w:b/>
          <w:bCs/>
          <w:sz w:val="22"/>
          <w:szCs w:val="22"/>
          <w:lang w:val="ro-RO"/>
        </w:rPr>
        <w:t>ii de urgen</w:t>
      </w:r>
      <w:r w:rsidR="00100F1F">
        <w:rPr>
          <w:rFonts w:ascii="Montserrat Light" w:hAnsi="Montserrat Light"/>
          <w:b/>
          <w:bCs/>
          <w:sz w:val="22"/>
          <w:szCs w:val="22"/>
          <w:lang w:val="ro-RO"/>
        </w:rPr>
        <w:t>ț</w:t>
      </w:r>
      <w:r w:rsidR="00F7422C" w:rsidRPr="00100F1F">
        <w:rPr>
          <w:rFonts w:ascii="Montserrat Light" w:hAnsi="Montserrat Light"/>
          <w:b/>
          <w:bCs/>
          <w:sz w:val="22"/>
          <w:szCs w:val="22"/>
          <w:lang w:val="ro-RO"/>
        </w:rPr>
        <w:t>ă</w:t>
      </w:r>
      <w:bookmarkEnd w:id="19"/>
      <w:r w:rsidR="00F7422C" w:rsidRPr="00100F1F">
        <w:rPr>
          <w:rFonts w:ascii="Montserrat Light" w:hAnsi="Montserrat Light"/>
          <w:b/>
          <w:bCs/>
          <w:sz w:val="22"/>
          <w:szCs w:val="22"/>
          <w:lang w:val="ro-RO"/>
        </w:rPr>
        <w:t xml:space="preserve"> </w:t>
      </w:r>
      <w:r w:rsidR="00F7422C" w:rsidRPr="00100F1F">
        <w:rPr>
          <w:rFonts w:ascii="Montserrat Light" w:hAnsi="Montserrat Light"/>
          <w:sz w:val="22"/>
          <w:szCs w:val="22"/>
          <w:lang w:val="ro-RO"/>
        </w:rPr>
        <w:t xml:space="preserve">are </w:t>
      </w:r>
      <w:r w:rsidRPr="00100F1F">
        <w:rPr>
          <w:rFonts w:ascii="Montserrat Light" w:hAnsi="Montserrat Light"/>
          <w:sz w:val="22"/>
          <w:szCs w:val="22"/>
          <w:lang w:val="ro-RO"/>
        </w:rPr>
        <w:t>următoarele a</w:t>
      </w:r>
      <w:r w:rsidR="00F7422C" w:rsidRPr="00100F1F">
        <w:rPr>
          <w:rFonts w:ascii="Montserrat Light" w:hAnsi="Montserrat Light"/>
          <w:sz w:val="22"/>
          <w:szCs w:val="22"/>
          <w:lang w:val="ro-RO"/>
        </w:rPr>
        <w:t>tribu</w:t>
      </w:r>
      <w:r w:rsidR="00100F1F">
        <w:rPr>
          <w:rFonts w:ascii="Montserrat Light" w:hAnsi="Montserrat Light"/>
          <w:sz w:val="22"/>
          <w:szCs w:val="22"/>
          <w:lang w:val="ro-RO"/>
        </w:rPr>
        <w:t>ț</w:t>
      </w:r>
      <w:r w:rsidR="00F7422C" w:rsidRPr="00100F1F">
        <w:rPr>
          <w:rFonts w:ascii="Montserrat Light" w:hAnsi="Montserrat Light"/>
          <w:sz w:val="22"/>
          <w:szCs w:val="22"/>
          <w:lang w:val="ro-RO"/>
        </w:rPr>
        <w:t>ii pe linie de securitatea muncii</w:t>
      </w:r>
      <w:r w:rsidRPr="00100F1F">
        <w:rPr>
          <w:rFonts w:ascii="Montserrat Light" w:hAnsi="Montserrat Light"/>
          <w:sz w:val="22"/>
          <w:szCs w:val="22"/>
          <w:lang w:val="ro-RO"/>
        </w:rPr>
        <w:t>:</w:t>
      </w:r>
    </w:p>
    <w:p w14:paraId="230CC723" w14:textId="73BAE9B6" w:rsidR="00F7422C" w:rsidRPr="00100F1F" w:rsidRDefault="00F7422C" w:rsidP="0006228D">
      <w:pPr>
        <w:pStyle w:val="Indentcorptext2"/>
        <w:numPr>
          <w:ilvl w:val="0"/>
          <w:numId w:val="122"/>
        </w:numPr>
        <w:tabs>
          <w:tab w:val="left" w:pos="567"/>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executarea de servicii de prevenire </w:t>
      </w:r>
      <w:r w:rsidR="00100F1F">
        <w:rPr>
          <w:rFonts w:ascii="Montserrat Light" w:hAnsi="Montserrat Light"/>
          <w:sz w:val="22"/>
          <w:szCs w:val="22"/>
          <w:lang w:val="ro-RO"/>
        </w:rPr>
        <w:t>ș</w:t>
      </w:r>
      <w:r w:rsidRPr="00100F1F">
        <w:rPr>
          <w:rFonts w:ascii="Montserrat Light" w:hAnsi="Montserrat Light"/>
          <w:sz w:val="22"/>
          <w:szCs w:val="22"/>
          <w:lang w:val="ro-RO"/>
        </w:rPr>
        <w:t>i protec</w:t>
      </w:r>
      <w:r w:rsidR="00100F1F">
        <w:rPr>
          <w:rFonts w:ascii="Montserrat Light" w:hAnsi="Montserrat Light"/>
          <w:sz w:val="22"/>
          <w:szCs w:val="22"/>
          <w:lang w:val="ro-RO"/>
        </w:rPr>
        <w:t>ț</w:t>
      </w:r>
      <w:r w:rsidRPr="00100F1F">
        <w:rPr>
          <w:rFonts w:ascii="Montserrat Light" w:hAnsi="Montserrat Light"/>
          <w:sz w:val="22"/>
          <w:szCs w:val="22"/>
          <w:lang w:val="ro-RO"/>
        </w:rPr>
        <w:t>ie;</w:t>
      </w:r>
    </w:p>
    <w:p w14:paraId="3C4052B2" w14:textId="21B72AA6" w:rsidR="00F7422C" w:rsidRPr="00100F1F" w:rsidRDefault="00F7422C" w:rsidP="0006228D">
      <w:pPr>
        <w:pStyle w:val="Indentcorptext2"/>
        <w:numPr>
          <w:ilvl w:val="0"/>
          <w:numId w:val="122"/>
        </w:numPr>
        <w:tabs>
          <w:tab w:val="left" w:pos="567"/>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acordarea primului ajutor, asigură evacuarea lucrătorilor în caz de pericol grav </w:t>
      </w:r>
      <w:r w:rsidR="00100F1F">
        <w:rPr>
          <w:rFonts w:ascii="Montserrat Light" w:hAnsi="Montserrat Light"/>
          <w:sz w:val="22"/>
          <w:szCs w:val="22"/>
          <w:lang w:val="ro-RO"/>
        </w:rPr>
        <w:t>ș</w:t>
      </w:r>
      <w:r w:rsidRPr="00100F1F">
        <w:rPr>
          <w:rFonts w:ascii="Montserrat Light" w:hAnsi="Montserrat Light"/>
          <w:sz w:val="22"/>
          <w:szCs w:val="22"/>
          <w:lang w:val="ro-RO"/>
        </w:rPr>
        <w:t>i iminent, efectuează ac</w:t>
      </w:r>
      <w:r w:rsidR="00100F1F">
        <w:rPr>
          <w:rFonts w:ascii="Montserrat Light" w:hAnsi="Montserrat Light"/>
          <w:sz w:val="22"/>
          <w:szCs w:val="22"/>
          <w:lang w:val="ro-RO"/>
        </w:rPr>
        <w:t>ț</w:t>
      </w:r>
      <w:r w:rsidRPr="00100F1F">
        <w:rPr>
          <w:rFonts w:ascii="Montserrat Light" w:hAnsi="Montserrat Light"/>
          <w:sz w:val="22"/>
          <w:szCs w:val="22"/>
          <w:lang w:val="ro-RO"/>
        </w:rPr>
        <w:t>iuni legate de stingerea incendiilor;</w:t>
      </w:r>
    </w:p>
    <w:p w14:paraId="0AB14D5C" w14:textId="1535C2AB" w:rsidR="00F7422C" w:rsidRPr="00100F1F" w:rsidRDefault="00F7422C" w:rsidP="0006228D">
      <w:pPr>
        <w:pStyle w:val="Indentcorptext2"/>
        <w:numPr>
          <w:ilvl w:val="0"/>
          <w:numId w:val="122"/>
        </w:numPr>
        <w:tabs>
          <w:tab w:val="left" w:pos="567"/>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asigurarea informării lucrătorilor privind securitatea </w:t>
      </w:r>
      <w:r w:rsidR="00100F1F">
        <w:rPr>
          <w:rFonts w:ascii="Montserrat Light" w:hAnsi="Montserrat Light"/>
          <w:sz w:val="22"/>
          <w:szCs w:val="22"/>
          <w:lang w:val="ro-RO"/>
        </w:rPr>
        <w:t>ș</w:t>
      </w:r>
      <w:r w:rsidRPr="00100F1F">
        <w:rPr>
          <w:rFonts w:ascii="Montserrat Light" w:hAnsi="Montserrat Light"/>
          <w:sz w:val="22"/>
          <w:szCs w:val="22"/>
          <w:lang w:val="ro-RO"/>
        </w:rPr>
        <w:t>i sănătatea în muncă;</w:t>
      </w:r>
    </w:p>
    <w:p w14:paraId="4EF17BF7" w14:textId="3C9DA618" w:rsidR="00F7422C" w:rsidRPr="00100F1F" w:rsidRDefault="00F7422C" w:rsidP="0006228D">
      <w:pPr>
        <w:pStyle w:val="Indentcorptext2"/>
        <w:numPr>
          <w:ilvl w:val="0"/>
          <w:numId w:val="122"/>
        </w:numPr>
        <w:tabs>
          <w:tab w:val="left" w:pos="567"/>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 xml:space="preserve">efectuarea instruirii lucrătorilor privind securitatea </w:t>
      </w:r>
      <w:r w:rsidR="00100F1F">
        <w:rPr>
          <w:rFonts w:ascii="Montserrat Light" w:hAnsi="Montserrat Light"/>
          <w:sz w:val="22"/>
          <w:szCs w:val="22"/>
          <w:lang w:val="ro-RO"/>
        </w:rPr>
        <w:t>ș</w:t>
      </w:r>
      <w:r w:rsidRPr="00100F1F">
        <w:rPr>
          <w:rFonts w:ascii="Montserrat Light" w:hAnsi="Montserrat Light"/>
          <w:sz w:val="22"/>
          <w:szCs w:val="22"/>
          <w:lang w:val="ro-RO"/>
        </w:rPr>
        <w:t>i sănătatea în muncă;</w:t>
      </w:r>
    </w:p>
    <w:p w14:paraId="212D9FC1" w14:textId="336341E5" w:rsidR="00F7422C" w:rsidRPr="00100F1F" w:rsidRDefault="00F7422C" w:rsidP="0006228D">
      <w:pPr>
        <w:pStyle w:val="Indentcorptext2"/>
        <w:numPr>
          <w:ilvl w:val="0"/>
          <w:numId w:val="122"/>
        </w:numPr>
        <w:tabs>
          <w:tab w:val="left" w:pos="567"/>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comunicarea, cercetarea, înregistrarea </w:t>
      </w:r>
      <w:r w:rsidR="00100F1F">
        <w:rPr>
          <w:rFonts w:ascii="Montserrat Light" w:hAnsi="Montserrat Light"/>
          <w:sz w:val="22"/>
          <w:szCs w:val="22"/>
          <w:lang w:val="ro-RO"/>
        </w:rPr>
        <w:t>ș</w:t>
      </w:r>
      <w:r w:rsidRPr="00100F1F">
        <w:rPr>
          <w:rFonts w:ascii="Montserrat Light" w:hAnsi="Montserrat Light"/>
          <w:sz w:val="22"/>
          <w:szCs w:val="22"/>
          <w:lang w:val="ro-RO"/>
        </w:rPr>
        <w:t>i raportarea evenimentelor, accidentelor de muncă, bolilor profesionale;</w:t>
      </w:r>
    </w:p>
    <w:p w14:paraId="6E566D9A" w14:textId="77777777" w:rsidR="00F7422C" w:rsidRPr="00100F1F" w:rsidRDefault="00F7422C" w:rsidP="0006228D">
      <w:pPr>
        <w:pStyle w:val="Indentcorptext2"/>
        <w:numPr>
          <w:ilvl w:val="0"/>
          <w:numId w:val="122"/>
        </w:numPr>
        <w:tabs>
          <w:tab w:val="left" w:pos="567"/>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asigurarea evacuării locurilor de muncă;</w:t>
      </w:r>
    </w:p>
    <w:p w14:paraId="04B79985" w14:textId="38901606" w:rsidR="00F7422C" w:rsidRPr="00100F1F" w:rsidRDefault="00F7422C" w:rsidP="0006228D">
      <w:pPr>
        <w:pStyle w:val="Indentcorptext2"/>
        <w:numPr>
          <w:ilvl w:val="0"/>
          <w:numId w:val="122"/>
        </w:numPr>
        <w:tabs>
          <w:tab w:val="left" w:pos="567"/>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întocmirea </w:t>
      </w:r>
      <w:r w:rsidR="00100F1F">
        <w:rPr>
          <w:rFonts w:ascii="Montserrat Light" w:hAnsi="Montserrat Light"/>
          <w:sz w:val="22"/>
          <w:szCs w:val="22"/>
          <w:lang w:val="ro-RO"/>
        </w:rPr>
        <w:t>ș</w:t>
      </w:r>
      <w:r w:rsidRPr="00100F1F">
        <w:rPr>
          <w:rFonts w:ascii="Montserrat Light" w:hAnsi="Montserrat Light"/>
          <w:sz w:val="22"/>
          <w:szCs w:val="22"/>
          <w:lang w:val="ro-RO"/>
        </w:rPr>
        <w:t>i difuzarea către toate sec</w:t>
      </w:r>
      <w:r w:rsidR="00100F1F">
        <w:rPr>
          <w:rFonts w:ascii="Montserrat Light" w:hAnsi="Montserrat Light"/>
          <w:sz w:val="22"/>
          <w:szCs w:val="22"/>
          <w:lang w:val="ro-RO"/>
        </w:rPr>
        <w:t>ț</w:t>
      </w:r>
      <w:r w:rsidRPr="00100F1F">
        <w:rPr>
          <w:rFonts w:ascii="Montserrat Light" w:hAnsi="Montserrat Light"/>
          <w:sz w:val="22"/>
          <w:szCs w:val="22"/>
          <w:lang w:val="ro-RO"/>
        </w:rPr>
        <w:t>iile spitalului a documentelor prevăzute de legisla</w:t>
      </w:r>
      <w:r w:rsidR="00100F1F">
        <w:rPr>
          <w:rFonts w:ascii="Montserrat Light" w:hAnsi="Montserrat Light"/>
          <w:sz w:val="22"/>
          <w:szCs w:val="22"/>
          <w:lang w:val="ro-RO"/>
        </w:rPr>
        <w:t>ț</w:t>
      </w:r>
      <w:r w:rsidRPr="00100F1F">
        <w:rPr>
          <w:rFonts w:ascii="Montserrat Light" w:hAnsi="Montserrat Light"/>
          <w:sz w:val="22"/>
          <w:szCs w:val="22"/>
          <w:lang w:val="ro-RO"/>
        </w:rPr>
        <w:t>ia în vigoare, în baza cărora se desfă</w:t>
      </w:r>
      <w:r w:rsidR="00100F1F">
        <w:rPr>
          <w:rFonts w:ascii="Montserrat Light" w:hAnsi="Montserrat Light"/>
          <w:sz w:val="22"/>
          <w:szCs w:val="22"/>
          <w:lang w:val="ro-RO"/>
        </w:rPr>
        <w:t>ș</w:t>
      </w:r>
      <w:r w:rsidRPr="00100F1F">
        <w:rPr>
          <w:rFonts w:ascii="Montserrat Light" w:hAnsi="Montserrat Light"/>
          <w:sz w:val="22"/>
          <w:szCs w:val="22"/>
          <w:lang w:val="ro-RO"/>
        </w:rPr>
        <w:t xml:space="preserve">oară activitatea pe linie de securitate </w:t>
      </w:r>
      <w:r w:rsidR="00100F1F">
        <w:rPr>
          <w:rFonts w:ascii="Montserrat Light" w:hAnsi="Montserrat Light"/>
          <w:sz w:val="22"/>
          <w:szCs w:val="22"/>
          <w:lang w:val="ro-RO"/>
        </w:rPr>
        <w:t>ș</w:t>
      </w:r>
      <w:r w:rsidRPr="00100F1F">
        <w:rPr>
          <w:rFonts w:ascii="Montserrat Light" w:hAnsi="Montserrat Light"/>
          <w:sz w:val="22"/>
          <w:szCs w:val="22"/>
          <w:lang w:val="ro-RO"/>
        </w:rPr>
        <w:t>i sănătate în muncă.</w:t>
      </w:r>
    </w:p>
    <w:p w14:paraId="12893E70" w14:textId="2B6D48B1" w:rsidR="00F7422C" w:rsidRPr="00100F1F" w:rsidRDefault="00F7422C" w:rsidP="0006228D">
      <w:pPr>
        <w:pStyle w:val="Indentcorptext2"/>
        <w:tabs>
          <w:tab w:val="left" w:pos="1134"/>
        </w:tabs>
        <w:spacing w:after="0" w:line="240" w:lineRule="auto"/>
        <w:ind w:left="0"/>
        <w:jc w:val="both"/>
        <w:rPr>
          <w:rFonts w:ascii="Montserrat Light" w:hAnsi="Montserrat Light"/>
          <w:sz w:val="22"/>
          <w:szCs w:val="22"/>
          <w:lang w:val="ro-RO"/>
        </w:rPr>
      </w:pPr>
      <w:r w:rsidRPr="00100F1F">
        <w:rPr>
          <w:rFonts w:ascii="Montserrat Light" w:hAnsi="Montserrat Light"/>
          <w:b/>
          <w:bCs/>
          <w:sz w:val="22"/>
          <w:szCs w:val="22"/>
          <w:lang w:val="ro-RO"/>
        </w:rPr>
        <w:t>(2)</w:t>
      </w:r>
      <w:r w:rsidRPr="00100F1F">
        <w:rPr>
          <w:rFonts w:ascii="Montserrat Light" w:hAnsi="Montserrat Light"/>
          <w:b/>
          <w:sz w:val="22"/>
          <w:szCs w:val="22"/>
          <w:lang w:val="ro-RO"/>
        </w:rPr>
        <w:t xml:space="preserve"> </w:t>
      </w:r>
      <w:r w:rsidRPr="00100F1F">
        <w:rPr>
          <w:rFonts w:ascii="Montserrat Light" w:hAnsi="Montserrat Light"/>
          <w:bCs/>
          <w:sz w:val="22"/>
          <w:szCs w:val="22"/>
          <w:lang w:val="ro-RO"/>
        </w:rPr>
        <w:t>Atribu</w:t>
      </w:r>
      <w:r w:rsidR="00100F1F">
        <w:rPr>
          <w:rFonts w:ascii="Montserrat Light" w:hAnsi="Montserrat Light"/>
          <w:bCs/>
          <w:sz w:val="22"/>
          <w:szCs w:val="22"/>
          <w:lang w:val="ro-RO"/>
        </w:rPr>
        <w:t>ț</w:t>
      </w:r>
      <w:r w:rsidRPr="00100F1F">
        <w:rPr>
          <w:rFonts w:ascii="Montserrat Light" w:hAnsi="Montserrat Light"/>
          <w:bCs/>
          <w:sz w:val="22"/>
          <w:szCs w:val="22"/>
          <w:lang w:val="ro-RO"/>
        </w:rPr>
        <w:t>ii</w:t>
      </w:r>
      <w:r w:rsidR="004278DA" w:rsidRPr="00100F1F">
        <w:rPr>
          <w:rFonts w:ascii="Montserrat Light" w:hAnsi="Montserrat Light"/>
          <w:bCs/>
          <w:sz w:val="22"/>
          <w:szCs w:val="22"/>
          <w:lang w:val="ro-RO"/>
        </w:rPr>
        <w:t>le compartimentului</w:t>
      </w:r>
      <w:r w:rsidRPr="00100F1F">
        <w:rPr>
          <w:rFonts w:ascii="Montserrat Light" w:hAnsi="Montserrat Light"/>
          <w:bCs/>
          <w:sz w:val="22"/>
          <w:szCs w:val="22"/>
          <w:lang w:val="ro-RO"/>
        </w:rPr>
        <w:t xml:space="preserve"> pe linie de PSI, protec</w:t>
      </w:r>
      <w:r w:rsidR="00100F1F">
        <w:rPr>
          <w:rFonts w:ascii="Montserrat Light" w:hAnsi="Montserrat Light"/>
          <w:bCs/>
          <w:sz w:val="22"/>
          <w:szCs w:val="22"/>
          <w:lang w:val="ro-RO"/>
        </w:rPr>
        <w:t>ț</w:t>
      </w:r>
      <w:r w:rsidRPr="00100F1F">
        <w:rPr>
          <w:rFonts w:ascii="Montserrat Light" w:hAnsi="Montserrat Light"/>
          <w:bCs/>
          <w:sz w:val="22"/>
          <w:szCs w:val="22"/>
          <w:lang w:val="ro-RO"/>
        </w:rPr>
        <w:t xml:space="preserve">ie civilă </w:t>
      </w:r>
      <w:r w:rsidR="00100F1F">
        <w:rPr>
          <w:rFonts w:ascii="Montserrat Light" w:hAnsi="Montserrat Light"/>
          <w:bCs/>
          <w:sz w:val="22"/>
          <w:szCs w:val="22"/>
          <w:lang w:val="ro-RO"/>
        </w:rPr>
        <w:t>ș</w:t>
      </w:r>
      <w:r w:rsidRPr="00100F1F">
        <w:rPr>
          <w:rFonts w:ascii="Montserrat Light" w:hAnsi="Montserrat Light"/>
          <w:bCs/>
          <w:sz w:val="22"/>
          <w:szCs w:val="22"/>
          <w:lang w:val="ro-RO"/>
        </w:rPr>
        <w:t>i situa</w:t>
      </w:r>
      <w:r w:rsidR="00100F1F">
        <w:rPr>
          <w:rFonts w:ascii="Montserrat Light" w:hAnsi="Montserrat Light"/>
          <w:bCs/>
          <w:sz w:val="22"/>
          <w:szCs w:val="22"/>
          <w:lang w:val="ro-RO"/>
        </w:rPr>
        <w:t>ț</w:t>
      </w:r>
      <w:r w:rsidRPr="00100F1F">
        <w:rPr>
          <w:rFonts w:ascii="Montserrat Light" w:hAnsi="Montserrat Light"/>
          <w:bCs/>
          <w:sz w:val="22"/>
          <w:szCs w:val="22"/>
          <w:lang w:val="ro-RO"/>
        </w:rPr>
        <w:t>ii de urgen</w:t>
      </w:r>
      <w:r w:rsidR="00100F1F">
        <w:rPr>
          <w:rFonts w:ascii="Montserrat Light" w:hAnsi="Montserrat Light"/>
          <w:bCs/>
          <w:sz w:val="22"/>
          <w:szCs w:val="22"/>
          <w:lang w:val="ro-RO"/>
        </w:rPr>
        <w:t>ț</w:t>
      </w:r>
      <w:r w:rsidRPr="00100F1F">
        <w:rPr>
          <w:rFonts w:ascii="Montserrat Light" w:hAnsi="Montserrat Light"/>
          <w:bCs/>
          <w:sz w:val="22"/>
          <w:szCs w:val="22"/>
          <w:lang w:val="ro-RO"/>
        </w:rPr>
        <w:t>ă</w:t>
      </w:r>
      <w:r w:rsidR="004278DA" w:rsidRPr="00100F1F">
        <w:rPr>
          <w:rFonts w:ascii="Montserrat Light" w:hAnsi="Montserrat Light"/>
          <w:bCs/>
          <w:sz w:val="22"/>
          <w:szCs w:val="22"/>
          <w:lang w:val="ro-RO"/>
        </w:rPr>
        <w:t xml:space="preserve"> sunt următoarele</w:t>
      </w:r>
      <w:r w:rsidRPr="00100F1F">
        <w:rPr>
          <w:rFonts w:ascii="Montserrat Light" w:hAnsi="Montserrat Light"/>
          <w:bCs/>
          <w:sz w:val="22"/>
          <w:szCs w:val="22"/>
          <w:lang w:val="ro-RO"/>
        </w:rPr>
        <w:t>:</w:t>
      </w:r>
    </w:p>
    <w:p w14:paraId="362D0E3A" w14:textId="4B6B2EBB"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este responsabil pe spital cu activitatea de protec</w:t>
      </w:r>
      <w:r w:rsidR="00100F1F">
        <w:rPr>
          <w:rFonts w:ascii="Montserrat Light" w:hAnsi="Montserrat Light"/>
        </w:rPr>
        <w:t>ț</w:t>
      </w:r>
      <w:r w:rsidRPr="00100F1F">
        <w:rPr>
          <w:rFonts w:ascii="Montserrat Light" w:hAnsi="Montserrat Light"/>
        </w:rPr>
        <w:t xml:space="preserve">ie civilă, respectă </w:t>
      </w:r>
      <w:r w:rsidR="00100F1F">
        <w:rPr>
          <w:rFonts w:ascii="Montserrat Light" w:hAnsi="Montserrat Light"/>
        </w:rPr>
        <w:t>ș</w:t>
      </w:r>
      <w:r w:rsidRPr="00100F1F">
        <w:rPr>
          <w:rFonts w:ascii="Montserrat Light" w:hAnsi="Montserrat Light"/>
        </w:rPr>
        <w:t>i pune în aplicare prevederile legale în vigoare în acest domeniu; răspunde de întocmirea la timp a documentelor legate de această activitate;</w:t>
      </w:r>
    </w:p>
    <w:p w14:paraId="7987A21B" w14:textId="3351C914"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răspunde de activitatea pe linie de P.S.I. pe spital, fiind compartiment cu personal tehnic de specialitate cu responsabilită</w:t>
      </w:r>
      <w:r w:rsidR="00100F1F">
        <w:rPr>
          <w:rFonts w:ascii="Montserrat Light" w:hAnsi="Montserrat Light"/>
        </w:rPr>
        <w:t>ț</w:t>
      </w:r>
      <w:r w:rsidRPr="00100F1F">
        <w:rPr>
          <w:rFonts w:ascii="Montserrat Light" w:hAnsi="Montserrat Light"/>
        </w:rPr>
        <w:t xml:space="preserve">i în domeniul apărării împotriva incendiilor; respectă </w:t>
      </w:r>
      <w:r w:rsidR="00100F1F">
        <w:rPr>
          <w:rFonts w:ascii="Montserrat Light" w:hAnsi="Montserrat Light"/>
        </w:rPr>
        <w:t>ș</w:t>
      </w:r>
      <w:r w:rsidRPr="00100F1F">
        <w:rPr>
          <w:rFonts w:ascii="Montserrat Light" w:hAnsi="Montserrat Light"/>
        </w:rPr>
        <w:t>i pune în practică prevederile legale în vigoare în acest domeniu; răspunde de întocmirea la timp a documentelor legate de această activitate;</w:t>
      </w:r>
    </w:p>
    <w:p w14:paraId="6362DA3F" w14:textId="77777777"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coordonează modul de îndeplinire a măsurilor de apărare împotriva incendiilor în întreg obiectivul;</w:t>
      </w:r>
    </w:p>
    <w:p w14:paraId="625B8737" w14:textId="5598DA09"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întocme</w:t>
      </w:r>
      <w:r w:rsidR="00100F1F">
        <w:rPr>
          <w:rFonts w:ascii="Montserrat Light" w:hAnsi="Montserrat Light"/>
        </w:rPr>
        <w:t>ș</w:t>
      </w:r>
      <w:r w:rsidRPr="00100F1F">
        <w:rPr>
          <w:rFonts w:ascii="Montserrat Light" w:hAnsi="Montserrat Light"/>
        </w:rPr>
        <w:t xml:space="preserve">te Planul de apărare anual </w:t>
      </w:r>
      <w:r w:rsidR="00100F1F">
        <w:rPr>
          <w:rFonts w:ascii="Montserrat Light" w:hAnsi="Montserrat Light"/>
        </w:rPr>
        <w:t>ș</w:t>
      </w:r>
      <w:r w:rsidRPr="00100F1F">
        <w:rPr>
          <w:rFonts w:ascii="Montserrat Light" w:hAnsi="Montserrat Light"/>
        </w:rPr>
        <w:t>i-l supune aprobării conducerii unită</w:t>
      </w:r>
      <w:r w:rsidR="00100F1F">
        <w:rPr>
          <w:rFonts w:ascii="Montserrat Light" w:hAnsi="Montserrat Light"/>
        </w:rPr>
        <w:t>ț</w:t>
      </w:r>
      <w:r w:rsidRPr="00100F1F">
        <w:rPr>
          <w:rFonts w:ascii="Montserrat Light" w:hAnsi="Montserrat Light"/>
        </w:rPr>
        <w:t>ii;</w:t>
      </w:r>
    </w:p>
    <w:p w14:paraId="6C5F2B22" w14:textId="6E490295"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ia măsuri pentru reumplerea la timp a stingătoarelor ie</w:t>
      </w:r>
      <w:r w:rsidR="00100F1F">
        <w:rPr>
          <w:rFonts w:ascii="Montserrat Light" w:hAnsi="Montserrat Light"/>
        </w:rPr>
        <w:t>ș</w:t>
      </w:r>
      <w:r w:rsidRPr="00100F1F">
        <w:rPr>
          <w:rFonts w:ascii="Montserrat Light" w:hAnsi="Montserrat Light"/>
        </w:rPr>
        <w:t xml:space="preserve">ite din termen </w:t>
      </w:r>
      <w:r w:rsidR="00100F1F">
        <w:rPr>
          <w:rFonts w:ascii="Montserrat Light" w:hAnsi="Montserrat Light"/>
        </w:rPr>
        <w:t>ș</w:t>
      </w:r>
      <w:r w:rsidRPr="00100F1F">
        <w:rPr>
          <w:rFonts w:ascii="Montserrat Light" w:hAnsi="Montserrat Light"/>
        </w:rPr>
        <w:t>i a celor folosite;</w:t>
      </w:r>
    </w:p>
    <w:p w14:paraId="1A06B59C" w14:textId="302850BB"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organizează în mod e</w:t>
      </w:r>
      <w:r w:rsidR="00100F1F">
        <w:rPr>
          <w:rFonts w:ascii="Montserrat Light" w:hAnsi="Montserrat Light"/>
        </w:rPr>
        <w:t>ș</w:t>
      </w:r>
      <w:r w:rsidRPr="00100F1F">
        <w:rPr>
          <w:rFonts w:ascii="Montserrat Light" w:hAnsi="Montserrat Light"/>
        </w:rPr>
        <w:t>alonat ac</w:t>
      </w:r>
      <w:r w:rsidR="00100F1F">
        <w:rPr>
          <w:rFonts w:ascii="Montserrat Light" w:hAnsi="Montserrat Light"/>
        </w:rPr>
        <w:t>ț</w:t>
      </w:r>
      <w:r w:rsidRPr="00100F1F">
        <w:rPr>
          <w:rFonts w:ascii="Montserrat Light" w:hAnsi="Montserrat Light"/>
        </w:rPr>
        <w:t>iuni de instruire pe linia apărării împotriva incendiilor cu tot personalul spitalului;</w:t>
      </w:r>
    </w:p>
    <w:p w14:paraId="0E71D7B3" w14:textId="490BB330"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urmăre</w:t>
      </w:r>
      <w:r w:rsidR="00100F1F">
        <w:rPr>
          <w:rFonts w:ascii="Montserrat Light" w:hAnsi="Montserrat Light"/>
        </w:rPr>
        <w:t>ș</w:t>
      </w:r>
      <w:r w:rsidRPr="00100F1F">
        <w:rPr>
          <w:rFonts w:ascii="Montserrat Light" w:hAnsi="Montserrat Light"/>
        </w:rPr>
        <w:t>te ca dotarea cu mijloace de apărare împotriva incendiilor a unită</w:t>
      </w:r>
      <w:r w:rsidR="00100F1F">
        <w:rPr>
          <w:rFonts w:ascii="Montserrat Light" w:hAnsi="Montserrat Light"/>
        </w:rPr>
        <w:t>ț</w:t>
      </w:r>
      <w:r w:rsidRPr="00100F1F">
        <w:rPr>
          <w:rFonts w:ascii="Montserrat Light" w:hAnsi="Montserrat Light"/>
        </w:rPr>
        <w:t>ii să corespundă cerin</w:t>
      </w:r>
      <w:r w:rsidR="00100F1F">
        <w:rPr>
          <w:rFonts w:ascii="Montserrat Light" w:hAnsi="Montserrat Light"/>
        </w:rPr>
        <w:t>ț</w:t>
      </w:r>
      <w:r w:rsidRPr="00100F1F">
        <w:rPr>
          <w:rFonts w:ascii="Montserrat Light" w:hAnsi="Montserrat Light"/>
        </w:rPr>
        <w:t>elor legale;</w:t>
      </w:r>
    </w:p>
    <w:p w14:paraId="406CA014" w14:textId="1FBC08BF" w:rsidR="00F7422C" w:rsidRPr="00100F1F" w:rsidRDefault="00100F1F"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Pr>
          <w:rFonts w:ascii="Montserrat Light" w:hAnsi="Montserrat Light"/>
        </w:rPr>
        <w:t>ț</w:t>
      </w:r>
      <w:r w:rsidR="00F7422C" w:rsidRPr="00100F1F">
        <w:rPr>
          <w:rFonts w:ascii="Montserrat Light" w:hAnsi="Montserrat Light"/>
        </w:rPr>
        <w:t>ine la zi un registru de eviden</w:t>
      </w:r>
      <w:r>
        <w:rPr>
          <w:rFonts w:ascii="Montserrat Light" w:hAnsi="Montserrat Light"/>
        </w:rPr>
        <w:t>ț</w:t>
      </w:r>
      <w:r w:rsidR="00F7422C" w:rsidRPr="00100F1F">
        <w:rPr>
          <w:rFonts w:ascii="Montserrat Light" w:hAnsi="Montserrat Light"/>
        </w:rPr>
        <w:t>ă a controalelor interne specifice, a exerci</w:t>
      </w:r>
      <w:r>
        <w:rPr>
          <w:rFonts w:ascii="Montserrat Light" w:hAnsi="Montserrat Light"/>
        </w:rPr>
        <w:t>ț</w:t>
      </w:r>
      <w:r w:rsidR="00F7422C" w:rsidRPr="00100F1F">
        <w:rPr>
          <w:rFonts w:ascii="Montserrat Light" w:hAnsi="Montserrat Light"/>
        </w:rPr>
        <w:t xml:space="preserve">iilor </w:t>
      </w:r>
      <w:r>
        <w:rPr>
          <w:rFonts w:ascii="Montserrat Light" w:hAnsi="Montserrat Light"/>
        </w:rPr>
        <w:t>ș</w:t>
      </w:r>
      <w:r w:rsidR="00F7422C" w:rsidRPr="00100F1F">
        <w:rPr>
          <w:rFonts w:ascii="Montserrat Light" w:hAnsi="Montserrat Light"/>
        </w:rPr>
        <w:t>i a aplica</w:t>
      </w:r>
      <w:r>
        <w:rPr>
          <w:rFonts w:ascii="Montserrat Light" w:hAnsi="Montserrat Light"/>
        </w:rPr>
        <w:t>ț</w:t>
      </w:r>
      <w:r w:rsidR="00F7422C" w:rsidRPr="00100F1F">
        <w:rPr>
          <w:rFonts w:ascii="Montserrat Light" w:hAnsi="Montserrat Light"/>
        </w:rPr>
        <w:t xml:space="preserve">iilor pe linie de apărare împotriva incendiilor </w:t>
      </w:r>
      <w:r>
        <w:rPr>
          <w:rFonts w:ascii="Montserrat Light" w:hAnsi="Montserrat Light"/>
        </w:rPr>
        <w:t>ș</w:t>
      </w:r>
      <w:r w:rsidR="00F7422C" w:rsidRPr="00100F1F">
        <w:rPr>
          <w:rFonts w:ascii="Montserrat Light" w:hAnsi="Montserrat Light"/>
        </w:rPr>
        <w:t>i ob</w:t>
      </w:r>
      <w:r>
        <w:rPr>
          <w:rFonts w:ascii="Montserrat Light" w:hAnsi="Montserrat Light"/>
        </w:rPr>
        <w:t>ț</w:t>
      </w:r>
      <w:r w:rsidR="00F7422C" w:rsidRPr="00100F1F">
        <w:rPr>
          <w:rFonts w:ascii="Montserrat Light" w:hAnsi="Montserrat Light"/>
        </w:rPr>
        <w:t xml:space="preserve">ine viza </w:t>
      </w:r>
      <w:r>
        <w:rPr>
          <w:rFonts w:ascii="Montserrat Light" w:hAnsi="Montserrat Light"/>
        </w:rPr>
        <w:t>ș</w:t>
      </w:r>
      <w:r w:rsidR="00F7422C" w:rsidRPr="00100F1F">
        <w:rPr>
          <w:rFonts w:ascii="Montserrat Light" w:hAnsi="Montserrat Light"/>
        </w:rPr>
        <w:t>efului de serviciu pentru fiecare control efectuat;</w:t>
      </w:r>
    </w:p>
    <w:p w14:paraId="224605FF" w14:textId="2448BDA3"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în caz de calamită</w:t>
      </w:r>
      <w:r w:rsidR="00100F1F">
        <w:rPr>
          <w:rFonts w:ascii="Montserrat Light" w:hAnsi="Montserrat Light"/>
        </w:rPr>
        <w:t>ț</w:t>
      </w:r>
      <w:r w:rsidRPr="00100F1F">
        <w:rPr>
          <w:rFonts w:ascii="Montserrat Light" w:hAnsi="Montserrat Light"/>
        </w:rPr>
        <w:t>i sau catastrofe naturale ia măsuri pentru prevenirea oricărui pericol de incendiu;</w:t>
      </w:r>
    </w:p>
    <w:p w14:paraId="7360BC3C" w14:textId="25B57BEC"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întocme</w:t>
      </w:r>
      <w:r w:rsidR="00100F1F">
        <w:rPr>
          <w:rFonts w:ascii="Montserrat Light" w:hAnsi="Montserrat Light"/>
        </w:rPr>
        <w:t>ș</w:t>
      </w:r>
      <w:r w:rsidRPr="00100F1F">
        <w:rPr>
          <w:rFonts w:ascii="Montserrat Light" w:hAnsi="Montserrat Light"/>
        </w:rPr>
        <w:t xml:space="preserve">te </w:t>
      </w:r>
      <w:r w:rsidR="00100F1F">
        <w:rPr>
          <w:rFonts w:ascii="Montserrat Light" w:hAnsi="Montserrat Light"/>
        </w:rPr>
        <w:t>ș</w:t>
      </w:r>
      <w:r w:rsidRPr="00100F1F">
        <w:rPr>
          <w:rFonts w:ascii="Montserrat Light" w:hAnsi="Montserrat Light"/>
        </w:rPr>
        <w:t>i afi</w:t>
      </w:r>
      <w:r w:rsidR="00100F1F">
        <w:rPr>
          <w:rFonts w:ascii="Montserrat Light" w:hAnsi="Montserrat Light"/>
        </w:rPr>
        <w:t>ș</w:t>
      </w:r>
      <w:r w:rsidRPr="00100F1F">
        <w:rPr>
          <w:rFonts w:ascii="Montserrat Light" w:hAnsi="Montserrat Light"/>
        </w:rPr>
        <w:t>ează instruc</w:t>
      </w:r>
      <w:r w:rsidR="00100F1F">
        <w:rPr>
          <w:rFonts w:ascii="Montserrat Light" w:hAnsi="Montserrat Light"/>
        </w:rPr>
        <w:t>ț</w:t>
      </w:r>
      <w:r w:rsidRPr="00100F1F">
        <w:rPr>
          <w:rFonts w:ascii="Montserrat Light" w:hAnsi="Montserrat Light"/>
        </w:rPr>
        <w:t xml:space="preserve">iunile de apărare împotriva incendiilor pentru locurile de muncă pe care le propune </w:t>
      </w:r>
      <w:r w:rsidR="00100F1F">
        <w:rPr>
          <w:rFonts w:ascii="Montserrat Light" w:hAnsi="Montserrat Light"/>
        </w:rPr>
        <w:t>ș</w:t>
      </w:r>
      <w:r w:rsidRPr="00100F1F">
        <w:rPr>
          <w:rFonts w:ascii="Montserrat Light" w:hAnsi="Montserrat Light"/>
        </w:rPr>
        <w:t>i care sunt cu risc de incendiu;</w:t>
      </w:r>
    </w:p>
    <w:p w14:paraId="61223744" w14:textId="21524A45"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întocme</w:t>
      </w:r>
      <w:r w:rsidR="00100F1F">
        <w:rPr>
          <w:rFonts w:ascii="Montserrat Light" w:hAnsi="Montserrat Light"/>
        </w:rPr>
        <w:t>ș</w:t>
      </w:r>
      <w:r w:rsidRPr="00100F1F">
        <w:rPr>
          <w:rFonts w:ascii="Montserrat Light" w:hAnsi="Montserrat Light"/>
        </w:rPr>
        <w:t>te Raportul de evaluare a capacită</w:t>
      </w:r>
      <w:r w:rsidR="00100F1F">
        <w:rPr>
          <w:rFonts w:ascii="Montserrat Light" w:hAnsi="Montserrat Light"/>
        </w:rPr>
        <w:t>ț</w:t>
      </w:r>
      <w:r w:rsidRPr="00100F1F">
        <w:rPr>
          <w:rFonts w:ascii="Montserrat Light" w:hAnsi="Montserrat Light"/>
        </w:rPr>
        <w:t>ii de apărare împotriva incendiilor a unită</w:t>
      </w:r>
      <w:r w:rsidR="00100F1F">
        <w:rPr>
          <w:rFonts w:ascii="Montserrat Light" w:hAnsi="Montserrat Light"/>
        </w:rPr>
        <w:t>ț</w:t>
      </w:r>
      <w:r w:rsidRPr="00100F1F">
        <w:rPr>
          <w:rFonts w:ascii="Montserrat Light" w:hAnsi="Montserrat Light"/>
        </w:rPr>
        <w:t xml:space="preserve">ii </w:t>
      </w:r>
      <w:r w:rsidR="00100F1F">
        <w:rPr>
          <w:rFonts w:ascii="Montserrat Light" w:hAnsi="Montserrat Light"/>
        </w:rPr>
        <w:t>ș</w:t>
      </w:r>
      <w:r w:rsidRPr="00100F1F">
        <w:rPr>
          <w:rFonts w:ascii="Montserrat Light" w:hAnsi="Montserrat Light"/>
        </w:rPr>
        <w:t xml:space="preserve">i îl prezintă semestrial </w:t>
      </w:r>
      <w:r w:rsidR="00100F1F">
        <w:rPr>
          <w:rFonts w:ascii="Montserrat Light" w:hAnsi="Montserrat Light"/>
        </w:rPr>
        <w:t>ș</w:t>
      </w:r>
      <w:r w:rsidRPr="00100F1F">
        <w:rPr>
          <w:rFonts w:ascii="Montserrat Light" w:hAnsi="Montserrat Light"/>
        </w:rPr>
        <w:t>i ori de câte ori este necesar conducerii unită</w:t>
      </w:r>
      <w:r w:rsidR="00100F1F">
        <w:rPr>
          <w:rFonts w:ascii="Montserrat Light" w:hAnsi="Montserrat Light"/>
        </w:rPr>
        <w:t>ț</w:t>
      </w:r>
      <w:r w:rsidRPr="00100F1F">
        <w:rPr>
          <w:rFonts w:ascii="Montserrat Light" w:hAnsi="Montserrat Light"/>
        </w:rPr>
        <w:t>ii;</w:t>
      </w:r>
    </w:p>
    <w:p w14:paraId="78AF1413" w14:textId="58426C74" w:rsidR="00F7422C" w:rsidRPr="00100F1F" w:rsidRDefault="00F7422C" w:rsidP="0006228D">
      <w:pPr>
        <w:numPr>
          <w:ilvl w:val="0"/>
          <w:numId w:val="12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propune includerea în bugetul unită</w:t>
      </w:r>
      <w:r w:rsidR="00100F1F">
        <w:rPr>
          <w:rFonts w:ascii="Montserrat Light" w:hAnsi="Montserrat Light"/>
        </w:rPr>
        <w:t>ț</w:t>
      </w:r>
      <w:r w:rsidRPr="00100F1F">
        <w:rPr>
          <w:rFonts w:ascii="Montserrat Light" w:hAnsi="Montserrat Light"/>
        </w:rPr>
        <w:t>ii a fondurilor necesare achizi</w:t>
      </w:r>
      <w:r w:rsidR="00100F1F">
        <w:rPr>
          <w:rFonts w:ascii="Montserrat Light" w:hAnsi="Montserrat Light"/>
        </w:rPr>
        <w:t>ț</w:t>
      </w:r>
      <w:r w:rsidRPr="00100F1F">
        <w:rPr>
          <w:rFonts w:ascii="Montserrat Light" w:hAnsi="Montserrat Light"/>
        </w:rPr>
        <w:t>ionării celor necesare pentru bunul mers al activită</w:t>
      </w:r>
      <w:r w:rsidR="00100F1F">
        <w:rPr>
          <w:rFonts w:ascii="Montserrat Light" w:hAnsi="Montserrat Light"/>
        </w:rPr>
        <w:t>ț</w:t>
      </w:r>
      <w:r w:rsidRPr="00100F1F">
        <w:rPr>
          <w:rFonts w:ascii="Montserrat Light" w:hAnsi="Montserrat Light"/>
        </w:rPr>
        <w:t>ii de apărare împotriva incendiilor; întocme</w:t>
      </w:r>
      <w:r w:rsidR="00100F1F">
        <w:rPr>
          <w:rFonts w:ascii="Montserrat Light" w:hAnsi="Montserrat Light"/>
        </w:rPr>
        <w:t>ș</w:t>
      </w:r>
      <w:r w:rsidRPr="00100F1F">
        <w:rPr>
          <w:rFonts w:ascii="Montserrat Light" w:hAnsi="Montserrat Light"/>
        </w:rPr>
        <w:t xml:space="preserve">te lista cu obiectele, echipamentele </w:t>
      </w:r>
      <w:r w:rsidR="00100F1F">
        <w:rPr>
          <w:rFonts w:ascii="Montserrat Light" w:hAnsi="Montserrat Light"/>
        </w:rPr>
        <w:t>ș</w:t>
      </w:r>
      <w:r w:rsidRPr="00100F1F">
        <w:rPr>
          <w:rFonts w:ascii="Montserrat Light" w:hAnsi="Montserrat Light"/>
        </w:rPr>
        <w:t>i activită</w:t>
      </w:r>
      <w:r w:rsidR="00100F1F">
        <w:rPr>
          <w:rFonts w:ascii="Montserrat Light" w:hAnsi="Montserrat Light"/>
        </w:rPr>
        <w:t>ț</w:t>
      </w:r>
      <w:r w:rsidRPr="00100F1F">
        <w:rPr>
          <w:rFonts w:ascii="Montserrat Light" w:hAnsi="Montserrat Light"/>
        </w:rPr>
        <w:t>ile necesare acestei ac</w:t>
      </w:r>
      <w:r w:rsidR="00100F1F">
        <w:rPr>
          <w:rFonts w:ascii="Montserrat Light" w:hAnsi="Montserrat Light"/>
        </w:rPr>
        <w:t>ț</w:t>
      </w:r>
      <w:r w:rsidRPr="00100F1F">
        <w:rPr>
          <w:rFonts w:ascii="Montserrat Light" w:hAnsi="Montserrat Light"/>
        </w:rPr>
        <w:t>iuni;</w:t>
      </w:r>
    </w:p>
    <w:p w14:paraId="66043EA3" w14:textId="4899D58B" w:rsidR="006A7807" w:rsidRPr="00100F1F" w:rsidRDefault="00F7422C" w:rsidP="006A7807">
      <w:pPr>
        <w:numPr>
          <w:ilvl w:val="0"/>
          <w:numId w:val="123"/>
        </w:numPr>
        <w:tabs>
          <w:tab w:val="left" w:pos="567"/>
          <w:tab w:val="left" w:pos="1134"/>
        </w:tabs>
        <w:autoSpaceDE w:val="0"/>
        <w:autoSpaceDN w:val="0"/>
        <w:spacing w:after="0" w:line="240" w:lineRule="auto"/>
        <w:ind w:left="714" w:hanging="357"/>
        <w:jc w:val="both"/>
        <w:rPr>
          <w:rFonts w:ascii="Montserrat Light" w:hAnsi="Montserrat Light"/>
        </w:rPr>
      </w:pPr>
      <w:r w:rsidRPr="00100F1F">
        <w:rPr>
          <w:rFonts w:ascii="Montserrat Light" w:hAnsi="Montserrat Light"/>
        </w:rPr>
        <w:t>controlează aplicarea normelor de apărare împotriva incendiilor la nivelul sec</w:t>
      </w:r>
      <w:r w:rsidR="00100F1F">
        <w:rPr>
          <w:rFonts w:ascii="Montserrat Light" w:hAnsi="Montserrat Light"/>
        </w:rPr>
        <w:t>ț</w:t>
      </w:r>
      <w:r w:rsidRPr="00100F1F">
        <w:rPr>
          <w:rFonts w:ascii="Montserrat Light" w:hAnsi="Montserrat Light"/>
        </w:rPr>
        <w:t xml:space="preserve">iilor </w:t>
      </w:r>
      <w:r w:rsidR="00100F1F">
        <w:rPr>
          <w:rFonts w:ascii="Montserrat Light" w:hAnsi="Montserrat Light"/>
        </w:rPr>
        <w:t>ș</w:t>
      </w:r>
      <w:r w:rsidRPr="00100F1F">
        <w:rPr>
          <w:rFonts w:ascii="Montserrat Light" w:hAnsi="Montserrat Light"/>
        </w:rPr>
        <w:t xml:space="preserve">i compartimentelor spitalului </w:t>
      </w:r>
      <w:r w:rsidR="00100F1F">
        <w:rPr>
          <w:rFonts w:ascii="Montserrat Light" w:hAnsi="Montserrat Light"/>
        </w:rPr>
        <w:t>ș</w:t>
      </w:r>
      <w:r w:rsidRPr="00100F1F">
        <w:rPr>
          <w:rFonts w:ascii="Montserrat Light" w:hAnsi="Montserrat Light"/>
        </w:rPr>
        <w:t>i se implică personal pentru înlăturarea deficien</w:t>
      </w:r>
      <w:r w:rsidR="00100F1F">
        <w:rPr>
          <w:rFonts w:ascii="Montserrat Light" w:hAnsi="Montserrat Light"/>
        </w:rPr>
        <w:t>ț</w:t>
      </w:r>
      <w:r w:rsidRPr="00100F1F">
        <w:rPr>
          <w:rFonts w:ascii="Montserrat Light" w:hAnsi="Montserrat Light"/>
        </w:rPr>
        <w:t>elor constatate</w:t>
      </w:r>
      <w:r w:rsidR="006A7807" w:rsidRPr="00100F1F">
        <w:rPr>
          <w:rFonts w:ascii="Montserrat Light" w:hAnsi="Montserrat Light"/>
        </w:rPr>
        <w:t>;</w:t>
      </w:r>
    </w:p>
    <w:p w14:paraId="371FA721" w14:textId="76DF4922" w:rsidR="00976AA1" w:rsidRPr="00100F1F" w:rsidRDefault="006A7807" w:rsidP="00976AA1">
      <w:pPr>
        <w:numPr>
          <w:ilvl w:val="0"/>
          <w:numId w:val="123"/>
        </w:numPr>
        <w:tabs>
          <w:tab w:val="left" w:pos="567"/>
          <w:tab w:val="left" w:pos="1134"/>
        </w:tabs>
        <w:autoSpaceDE w:val="0"/>
        <w:autoSpaceDN w:val="0"/>
        <w:spacing w:after="0" w:line="240" w:lineRule="auto"/>
        <w:ind w:left="714" w:hanging="357"/>
        <w:jc w:val="both"/>
        <w:rPr>
          <w:rFonts w:ascii="Montserrat Light" w:hAnsi="Montserrat Light"/>
        </w:rPr>
      </w:pPr>
      <w:r w:rsidRPr="00100F1F">
        <w:rPr>
          <w:rFonts w:ascii="Montserrat Light" w:hAnsi="Montserrat Light"/>
        </w:rPr>
        <w:t xml:space="preserve">răspunde de instruirea echipelor P.S.I. </w:t>
      </w:r>
      <w:r w:rsidR="00100F1F">
        <w:rPr>
          <w:rFonts w:ascii="Montserrat Light" w:hAnsi="Montserrat Light"/>
        </w:rPr>
        <w:t>ș</w:t>
      </w:r>
      <w:r w:rsidRPr="00100F1F">
        <w:rPr>
          <w:rFonts w:ascii="Montserrat Light" w:hAnsi="Montserrat Light"/>
        </w:rPr>
        <w:t>i efectuarea periodică a instructajelor practice de stingere a incendiilor;</w:t>
      </w:r>
      <w:r w:rsidR="00976AA1" w:rsidRPr="00100F1F">
        <w:rPr>
          <w:rFonts w:ascii="Montserrat Light" w:hAnsi="Montserrat Light"/>
        </w:rPr>
        <w:t xml:space="preserve">     </w:t>
      </w:r>
    </w:p>
    <w:p w14:paraId="36977330" w14:textId="3D7CA479" w:rsidR="006A7807" w:rsidRPr="00100F1F" w:rsidRDefault="00976AA1" w:rsidP="00976AA1">
      <w:pPr>
        <w:numPr>
          <w:ilvl w:val="0"/>
          <w:numId w:val="123"/>
        </w:numPr>
        <w:tabs>
          <w:tab w:val="left" w:pos="567"/>
          <w:tab w:val="left" w:pos="1134"/>
        </w:tabs>
        <w:autoSpaceDE w:val="0"/>
        <w:autoSpaceDN w:val="0"/>
        <w:spacing w:after="0" w:line="240" w:lineRule="auto"/>
        <w:ind w:left="714" w:hanging="357"/>
        <w:jc w:val="both"/>
        <w:rPr>
          <w:rFonts w:ascii="Montserrat Light" w:hAnsi="Montserrat Light"/>
        </w:rPr>
      </w:pPr>
      <w:r w:rsidRPr="00100F1F">
        <w:rPr>
          <w:rFonts w:ascii="Montserrat Light" w:hAnsi="Montserrat Light"/>
        </w:rPr>
        <w:t xml:space="preserve">  monitorizează</w:t>
      </w:r>
      <w:r w:rsidR="006A7807" w:rsidRPr="00100F1F">
        <w:rPr>
          <w:rFonts w:ascii="Montserrat Light" w:hAnsi="Montserrat Light"/>
        </w:rPr>
        <w:t xml:space="preserve"> </w:t>
      </w:r>
      <w:r w:rsidR="00100F1F">
        <w:rPr>
          <w:rFonts w:ascii="Montserrat Light" w:hAnsi="Montserrat Light"/>
        </w:rPr>
        <w:t>ș</w:t>
      </w:r>
      <w:r w:rsidR="006A7807" w:rsidRPr="00100F1F">
        <w:rPr>
          <w:rFonts w:ascii="Montserrat Light" w:hAnsi="Montserrat Light"/>
        </w:rPr>
        <w:t xml:space="preserve">i </w:t>
      </w:r>
      <w:r w:rsidRPr="00100F1F">
        <w:rPr>
          <w:rFonts w:ascii="Montserrat Light" w:hAnsi="Montserrat Light"/>
        </w:rPr>
        <w:t>urmăre</w:t>
      </w:r>
      <w:r w:rsidR="00100F1F">
        <w:rPr>
          <w:rFonts w:ascii="Montserrat Light" w:hAnsi="Montserrat Light"/>
        </w:rPr>
        <w:t>ș</w:t>
      </w:r>
      <w:r w:rsidRPr="00100F1F">
        <w:rPr>
          <w:rFonts w:ascii="Montserrat Light" w:hAnsi="Montserrat Light"/>
        </w:rPr>
        <w:t>te</w:t>
      </w:r>
      <w:r w:rsidR="006A7807" w:rsidRPr="00100F1F">
        <w:rPr>
          <w:rFonts w:ascii="Montserrat Light" w:hAnsi="Montserrat Light"/>
        </w:rPr>
        <w:t xml:space="preserve"> </w:t>
      </w:r>
      <w:r w:rsidRPr="00100F1F">
        <w:rPr>
          <w:rFonts w:ascii="Montserrat Light" w:hAnsi="Montserrat Light"/>
        </w:rPr>
        <w:t>derularea</w:t>
      </w:r>
      <w:r w:rsidR="006A7807" w:rsidRPr="00100F1F">
        <w:rPr>
          <w:rFonts w:ascii="Montserrat Light" w:hAnsi="Montserrat Light"/>
        </w:rPr>
        <w:t xml:space="preserve"> mentenan</w:t>
      </w:r>
      <w:r w:rsidR="00100F1F">
        <w:rPr>
          <w:rFonts w:ascii="Montserrat Light" w:hAnsi="Montserrat Light"/>
        </w:rPr>
        <w:t>ț</w:t>
      </w:r>
      <w:r w:rsidR="006A7807" w:rsidRPr="00100F1F">
        <w:rPr>
          <w:rFonts w:ascii="Montserrat Light" w:hAnsi="Montserrat Light"/>
        </w:rPr>
        <w:t xml:space="preserve">ei </w:t>
      </w:r>
      <w:r w:rsidR="00100F1F">
        <w:rPr>
          <w:rFonts w:ascii="Montserrat Light" w:hAnsi="Montserrat Light"/>
        </w:rPr>
        <w:t>ș</w:t>
      </w:r>
      <w:r w:rsidR="006A7807" w:rsidRPr="00100F1F">
        <w:rPr>
          <w:rFonts w:ascii="Montserrat Light" w:hAnsi="Montserrat Light"/>
        </w:rPr>
        <w:t>i a documentelor necesare pentru:</w:t>
      </w:r>
    </w:p>
    <w:p w14:paraId="6B2ACF80" w14:textId="35F89E48" w:rsidR="006A7807" w:rsidRPr="00100F1F" w:rsidRDefault="00976AA1" w:rsidP="007F28DF">
      <w:pPr>
        <w:pStyle w:val="Listparagraf"/>
        <w:numPr>
          <w:ilvl w:val="0"/>
          <w:numId w:val="164"/>
        </w:numPr>
        <w:tabs>
          <w:tab w:val="left" w:pos="567"/>
        </w:tabs>
        <w:autoSpaceDE w:val="0"/>
        <w:autoSpaceDN w:val="0"/>
        <w:adjustRightInd w:val="0"/>
        <w:jc w:val="both"/>
        <w:rPr>
          <w:rFonts w:ascii="Montserrat Light" w:hAnsi="Montserrat Light"/>
          <w:lang w:val="ro-RO"/>
        </w:rPr>
      </w:pPr>
      <w:r w:rsidRPr="00100F1F">
        <w:rPr>
          <w:rFonts w:ascii="Montserrat Light" w:hAnsi="Montserrat Light"/>
          <w:lang w:val="ro-RO"/>
        </w:rPr>
        <w:t>c</w:t>
      </w:r>
      <w:r w:rsidR="006A7807" w:rsidRPr="00100F1F">
        <w:rPr>
          <w:rFonts w:ascii="Montserrat Light" w:hAnsi="Montserrat Light"/>
          <w:lang w:val="ro-RO"/>
        </w:rPr>
        <w:t>entralele de detec</w:t>
      </w:r>
      <w:r w:rsidR="00100F1F">
        <w:rPr>
          <w:rFonts w:ascii="Montserrat Light" w:hAnsi="Montserrat Light"/>
          <w:lang w:val="ro-RO"/>
        </w:rPr>
        <w:t>ț</w:t>
      </w:r>
      <w:r w:rsidR="006A7807" w:rsidRPr="00100F1F">
        <w:rPr>
          <w:rFonts w:ascii="Montserrat Light" w:hAnsi="Montserrat Light"/>
          <w:lang w:val="ro-RO"/>
        </w:rPr>
        <w:t xml:space="preserve">ie fum </w:t>
      </w:r>
      <w:r w:rsidR="00100F1F">
        <w:rPr>
          <w:rFonts w:ascii="Montserrat Light" w:hAnsi="Montserrat Light"/>
          <w:lang w:val="ro-RO"/>
        </w:rPr>
        <w:t>ș</w:t>
      </w:r>
      <w:r w:rsidR="006A7807" w:rsidRPr="00100F1F">
        <w:rPr>
          <w:rFonts w:ascii="Montserrat Light" w:hAnsi="Montserrat Light"/>
          <w:lang w:val="ro-RO"/>
        </w:rPr>
        <w:t>i de oxigen;</w:t>
      </w:r>
    </w:p>
    <w:p w14:paraId="6467643F" w14:textId="00A1AF64" w:rsidR="006A7807" w:rsidRPr="00100F1F" w:rsidRDefault="00976AA1" w:rsidP="007F28DF">
      <w:pPr>
        <w:pStyle w:val="Listparagraf"/>
        <w:numPr>
          <w:ilvl w:val="0"/>
          <w:numId w:val="164"/>
        </w:numPr>
        <w:tabs>
          <w:tab w:val="left" w:pos="567"/>
        </w:tabs>
        <w:autoSpaceDE w:val="0"/>
        <w:autoSpaceDN w:val="0"/>
        <w:adjustRightInd w:val="0"/>
        <w:jc w:val="both"/>
        <w:rPr>
          <w:rFonts w:ascii="Montserrat Light" w:hAnsi="Montserrat Light"/>
          <w:lang w:val="ro-RO"/>
        </w:rPr>
      </w:pPr>
      <w:r w:rsidRPr="00100F1F">
        <w:rPr>
          <w:rFonts w:ascii="Montserrat Light" w:hAnsi="Montserrat Light"/>
          <w:lang w:val="ro-RO"/>
        </w:rPr>
        <w:t>h</w:t>
      </w:r>
      <w:r w:rsidR="006A7807" w:rsidRPr="00100F1F">
        <w:rPr>
          <w:rFonts w:ascii="Montserrat Light" w:hAnsi="Montserrat Light"/>
          <w:lang w:val="ro-RO"/>
        </w:rPr>
        <w:t>idran</w:t>
      </w:r>
      <w:r w:rsidR="00100F1F">
        <w:rPr>
          <w:rFonts w:ascii="Montserrat Light" w:hAnsi="Montserrat Light"/>
          <w:lang w:val="ro-RO"/>
        </w:rPr>
        <w:t>ț</w:t>
      </w:r>
      <w:r w:rsidR="006A7807" w:rsidRPr="00100F1F">
        <w:rPr>
          <w:rFonts w:ascii="Montserrat Light" w:hAnsi="Montserrat Light"/>
          <w:lang w:val="ro-RO"/>
        </w:rPr>
        <w:t>ii aferen</w:t>
      </w:r>
      <w:r w:rsidR="00100F1F">
        <w:rPr>
          <w:rFonts w:ascii="Montserrat Light" w:hAnsi="Montserrat Light"/>
          <w:lang w:val="ro-RO"/>
        </w:rPr>
        <w:t>ț</w:t>
      </w:r>
      <w:r w:rsidR="006A7807" w:rsidRPr="00100F1F">
        <w:rPr>
          <w:rFonts w:ascii="Montserrat Light" w:hAnsi="Montserrat Light"/>
          <w:lang w:val="ro-RO"/>
        </w:rPr>
        <w:t>i spitalului;</w:t>
      </w:r>
    </w:p>
    <w:p w14:paraId="6D7DC3BD" w14:textId="45173ED3" w:rsidR="006A7807" w:rsidRPr="00100F1F" w:rsidRDefault="00976AA1" w:rsidP="007F28DF">
      <w:pPr>
        <w:pStyle w:val="Listparagraf"/>
        <w:numPr>
          <w:ilvl w:val="0"/>
          <w:numId w:val="164"/>
        </w:numPr>
        <w:tabs>
          <w:tab w:val="left" w:pos="567"/>
        </w:tabs>
        <w:autoSpaceDE w:val="0"/>
        <w:autoSpaceDN w:val="0"/>
        <w:adjustRightInd w:val="0"/>
        <w:jc w:val="both"/>
        <w:rPr>
          <w:rFonts w:ascii="Montserrat Light" w:hAnsi="Montserrat Light"/>
          <w:lang w:val="ro-RO"/>
        </w:rPr>
      </w:pPr>
      <w:r w:rsidRPr="00100F1F">
        <w:rPr>
          <w:rFonts w:ascii="Montserrat Light" w:hAnsi="Montserrat Light"/>
          <w:lang w:val="ro-RO"/>
        </w:rPr>
        <w:t>p</w:t>
      </w:r>
      <w:r w:rsidR="006A7807" w:rsidRPr="00100F1F">
        <w:rPr>
          <w:rFonts w:ascii="Montserrat Light" w:hAnsi="Montserrat Light"/>
          <w:lang w:val="ro-RO"/>
        </w:rPr>
        <w:t xml:space="preserve">aratrăsnete </w:t>
      </w:r>
      <w:r w:rsidR="00100F1F">
        <w:rPr>
          <w:rFonts w:ascii="Montserrat Light" w:hAnsi="Montserrat Light"/>
          <w:lang w:val="ro-RO"/>
        </w:rPr>
        <w:t>ș</w:t>
      </w:r>
      <w:r w:rsidR="006A7807" w:rsidRPr="00100F1F">
        <w:rPr>
          <w:rFonts w:ascii="Montserrat Light" w:hAnsi="Montserrat Light"/>
          <w:lang w:val="ro-RO"/>
        </w:rPr>
        <w:t>i prize pământare;</w:t>
      </w:r>
    </w:p>
    <w:p w14:paraId="2460514E" w14:textId="589C12E8" w:rsidR="006A7807" w:rsidRPr="00100F1F" w:rsidRDefault="00976AA1" w:rsidP="007F28DF">
      <w:pPr>
        <w:pStyle w:val="Listparagraf"/>
        <w:numPr>
          <w:ilvl w:val="0"/>
          <w:numId w:val="164"/>
        </w:numPr>
        <w:tabs>
          <w:tab w:val="left" w:pos="567"/>
        </w:tabs>
        <w:autoSpaceDE w:val="0"/>
        <w:autoSpaceDN w:val="0"/>
        <w:adjustRightInd w:val="0"/>
        <w:jc w:val="both"/>
        <w:rPr>
          <w:rFonts w:ascii="Montserrat Light" w:hAnsi="Montserrat Light"/>
          <w:lang w:val="ro-RO"/>
        </w:rPr>
      </w:pPr>
      <w:r w:rsidRPr="00100F1F">
        <w:rPr>
          <w:rFonts w:ascii="Montserrat Light" w:hAnsi="Montserrat Light"/>
          <w:lang w:val="ro-RO"/>
        </w:rPr>
        <w:t>i</w:t>
      </w:r>
      <w:r w:rsidR="006A7807" w:rsidRPr="00100F1F">
        <w:rPr>
          <w:rFonts w:ascii="Montserrat Light" w:hAnsi="Montserrat Light"/>
          <w:lang w:val="ro-RO"/>
        </w:rPr>
        <w:t>nstala</w:t>
      </w:r>
      <w:r w:rsidR="00100F1F">
        <w:rPr>
          <w:rFonts w:ascii="Montserrat Light" w:hAnsi="Montserrat Light"/>
          <w:lang w:val="ro-RO"/>
        </w:rPr>
        <w:t>ț</w:t>
      </w:r>
      <w:r w:rsidR="006A7807" w:rsidRPr="00100F1F">
        <w:rPr>
          <w:rFonts w:ascii="Montserrat Light" w:hAnsi="Montserrat Light"/>
          <w:lang w:val="ro-RO"/>
        </w:rPr>
        <w:t>ia de protec</w:t>
      </w:r>
      <w:r w:rsidR="00100F1F">
        <w:rPr>
          <w:rFonts w:ascii="Montserrat Light" w:hAnsi="Montserrat Light"/>
          <w:lang w:val="ro-RO"/>
        </w:rPr>
        <w:t>ț</w:t>
      </w:r>
      <w:r w:rsidR="006A7807" w:rsidRPr="00100F1F">
        <w:rPr>
          <w:rFonts w:ascii="Montserrat Light" w:hAnsi="Montserrat Light"/>
          <w:lang w:val="ro-RO"/>
        </w:rPr>
        <w:t>ie civilă.</w:t>
      </w:r>
    </w:p>
    <w:p w14:paraId="008DFEDE" w14:textId="77777777" w:rsidR="004278DA" w:rsidRPr="00100F1F" w:rsidRDefault="0041030D" w:rsidP="0006228D">
      <w:pPr>
        <w:pStyle w:val="Indentcorptext2"/>
        <w:tabs>
          <w:tab w:val="left" w:pos="720"/>
          <w:tab w:val="left" w:pos="900"/>
          <w:tab w:val="left" w:pos="1170"/>
        </w:tabs>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4278DA" w:rsidRPr="00100F1F">
        <w:rPr>
          <w:rFonts w:ascii="Montserrat Light" w:hAnsi="Montserrat Light"/>
          <w:b/>
          <w:bCs/>
          <w:sz w:val="22"/>
          <w:szCs w:val="22"/>
          <w:lang w:val="ro-RO"/>
        </w:rPr>
        <w:t>54</w:t>
      </w:r>
    </w:p>
    <w:p w14:paraId="3968C4CD" w14:textId="0D64BF9B" w:rsidR="00F7422C" w:rsidRPr="00100F1F" w:rsidRDefault="00F7422C" w:rsidP="0006228D">
      <w:pPr>
        <w:pStyle w:val="Indentcorptext2"/>
        <w:tabs>
          <w:tab w:val="left" w:pos="720"/>
          <w:tab w:val="left" w:pos="900"/>
          <w:tab w:val="left" w:pos="1170"/>
        </w:tabs>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rPr>
        <w:t>(1)</w:t>
      </w:r>
      <w:r w:rsidRPr="00100F1F">
        <w:rPr>
          <w:rFonts w:ascii="Montserrat Light" w:hAnsi="Montserrat Light"/>
          <w:b/>
          <w:bCs/>
          <w:sz w:val="22"/>
          <w:szCs w:val="22"/>
          <w:lang w:val="ro-RO"/>
        </w:rPr>
        <w:t xml:space="preserve"> Compartimentul culte</w:t>
      </w:r>
      <w:r w:rsidRPr="00100F1F">
        <w:rPr>
          <w:rFonts w:ascii="Montserrat Light" w:hAnsi="Montserrat Light"/>
          <w:sz w:val="22"/>
          <w:szCs w:val="22"/>
          <w:lang w:val="ro-RO"/>
        </w:rPr>
        <w:t xml:space="preserve"> este organizat </w:t>
      </w:r>
      <w:r w:rsidR="00100F1F">
        <w:rPr>
          <w:rFonts w:ascii="Montserrat Light" w:hAnsi="Montserrat Light"/>
          <w:sz w:val="22"/>
          <w:szCs w:val="22"/>
          <w:lang w:val="ro-RO"/>
        </w:rPr>
        <w:t>ș</w:t>
      </w:r>
      <w:r w:rsidRPr="00100F1F">
        <w:rPr>
          <w:rFonts w:ascii="Montserrat Light" w:hAnsi="Montserrat Light"/>
          <w:sz w:val="22"/>
          <w:szCs w:val="22"/>
          <w:lang w:val="ro-RO"/>
        </w:rPr>
        <w:t>i func</w:t>
      </w:r>
      <w:r w:rsidR="00100F1F">
        <w:rPr>
          <w:rFonts w:ascii="Montserrat Light" w:hAnsi="Montserrat Light"/>
          <w:sz w:val="22"/>
          <w:szCs w:val="22"/>
          <w:lang w:val="ro-RO"/>
        </w:rPr>
        <w:t>ț</w:t>
      </w:r>
      <w:r w:rsidRPr="00100F1F">
        <w:rPr>
          <w:rFonts w:ascii="Montserrat Light" w:hAnsi="Montserrat Light"/>
          <w:sz w:val="22"/>
          <w:szCs w:val="22"/>
          <w:lang w:val="ro-RO"/>
        </w:rPr>
        <w:t>ionează potrivit Protocolului încheiat între Ministerul Sănătă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(nr. 7104/23.06.1995) </w:t>
      </w:r>
      <w:r w:rsidR="00100F1F">
        <w:rPr>
          <w:rFonts w:ascii="Montserrat Light" w:hAnsi="Montserrat Light"/>
          <w:sz w:val="22"/>
          <w:szCs w:val="22"/>
          <w:lang w:val="ro-RO"/>
        </w:rPr>
        <w:t>ș</w:t>
      </w:r>
      <w:r w:rsidRPr="00100F1F">
        <w:rPr>
          <w:rFonts w:ascii="Montserrat Light" w:hAnsi="Montserrat Light"/>
          <w:sz w:val="22"/>
          <w:szCs w:val="22"/>
          <w:lang w:val="ro-RO"/>
        </w:rPr>
        <w:t>i Patriarhia Română (nr. 4562/21.06.1995). Activitatea acestuia se exercită de către preotul încadrat în unitate, la capelă sau la patul bolnavului.</w:t>
      </w:r>
    </w:p>
    <w:p w14:paraId="0352B6BB" w14:textId="30891774"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rPr>
        <w:t>(2)</w:t>
      </w:r>
      <w:r w:rsidRPr="00100F1F">
        <w:rPr>
          <w:rFonts w:ascii="Montserrat Light" w:hAnsi="Montserrat Light"/>
          <w:b/>
          <w:bCs/>
          <w:sz w:val="22"/>
          <w:szCs w:val="22"/>
          <w:lang w:val="ro-RO"/>
        </w:rPr>
        <w:t xml:space="preserve"> </w:t>
      </w:r>
      <w:r w:rsidRPr="00100F1F">
        <w:rPr>
          <w:rFonts w:ascii="Montserrat Light" w:hAnsi="Montserrat Light"/>
          <w:sz w:val="22"/>
          <w:szCs w:val="22"/>
          <w:lang w:val="ro-RO"/>
        </w:rPr>
        <w:t xml:space="preserve">Din punct de vedere administrativ preotul este subordonat conducerii spitalului în cadrul căruia activează </w:t>
      </w:r>
      <w:r w:rsidR="00100F1F">
        <w:rPr>
          <w:rFonts w:ascii="Montserrat Light" w:hAnsi="Montserrat Light"/>
          <w:sz w:val="22"/>
          <w:szCs w:val="22"/>
          <w:lang w:val="ro-RO"/>
        </w:rPr>
        <w:t>ș</w:t>
      </w:r>
      <w:r w:rsidRPr="00100F1F">
        <w:rPr>
          <w:rFonts w:ascii="Montserrat Light" w:hAnsi="Montserrat Light"/>
          <w:sz w:val="22"/>
          <w:szCs w:val="22"/>
          <w:lang w:val="ro-RO"/>
        </w:rPr>
        <w:t>i are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1738D7A3" w14:textId="77777777" w:rsidR="00F7422C" w:rsidRPr="00100F1F" w:rsidRDefault="00F7422C" w:rsidP="0006228D">
      <w:pPr>
        <w:pStyle w:val="Listparagraf"/>
        <w:numPr>
          <w:ilvl w:val="0"/>
          <w:numId w:val="118"/>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asigură serviciile religioase conform programului aprobat de eparhia respectivă cu acordul conducerii spitalului;</w:t>
      </w:r>
    </w:p>
    <w:p w14:paraId="7AB5486D" w14:textId="77777777" w:rsidR="00F7422C" w:rsidRPr="00100F1F" w:rsidRDefault="00F7422C" w:rsidP="0006228D">
      <w:pPr>
        <w:pStyle w:val="Listparagraf"/>
        <w:numPr>
          <w:ilvl w:val="0"/>
          <w:numId w:val="118"/>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vizitează cu regularitate bolnavii din spital;</w:t>
      </w:r>
    </w:p>
    <w:p w14:paraId="17A887FE" w14:textId="6BF87394" w:rsidR="00F7422C" w:rsidRPr="00100F1F" w:rsidRDefault="00F7422C" w:rsidP="0006228D">
      <w:pPr>
        <w:pStyle w:val="Listparagraf"/>
        <w:numPr>
          <w:ilvl w:val="0"/>
          <w:numId w:val="118"/>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serviciile religioase în cazuri de urgen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w:t>
      </w:r>
      <w:r w:rsidR="00100F1F">
        <w:rPr>
          <w:rFonts w:ascii="Montserrat Light" w:hAnsi="Montserrat Light"/>
          <w:sz w:val="22"/>
          <w:szCs w:val="22"/>
          <w:lang w:val="ro-RO"/>
        </w:rPr>
        <w:t>ș</w:t>
      </w:r>
      <w:r w:rsidRPr="00100F1F">
        <w:rPr>
          <w:rFonts w:ascii="Montserrat Light" w:hAnsi="Montserrat Light"/>
          <w:sz w:val="22"/>
          <w:szCs w:val="22"/>
          <w:lang w:val="ro-RO"/>
        </w:rPr>
        <w:t>i administrează sfintele taine;</w:t>
      </w:r>
    </w:p>
    <w:p w14:paraId="3775E1A2" w14:textId="2D2DFC09" w:rsidR="00F7422C" w:rsidRPr="00100F1F" w:rsidRDefault="00F7422C" w:rsidP="0006228D">
      <w:pPr>
        <w:pStyle w:val="Listparagraf"/>
        <w:numPr>
          <w:ilvl w:val="0"/>
          <w:numId w:val="118"/>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săvâr</w:t>
      </w:r>
      <w:r w:rsidR="00100F1F">
        <w:rPr>
          <w:rFonts w:ascii="Montserrat Light" w:hAnsi="Montserrat Light"/>
          <w:sz w:val="22"/>
          <w:szCs w:val="22"/>
          <w:lang w:val="ro-RO"/>
        </w:rPr>
        <w:t>ș</w:t>
      </w:r>
      <w:r w:rsidRPr="00100F1F">
        <w:rPr>
          <w:rFonts w:ascii="Montserrat Light" w:hAnsi="Montserrat Light"/>
          <w:sz w:val="22"/>
          <w:szCs w:val="22"/>
          <w:lang w:val="ro-RO"/>
        </w:rPr>
        <w:t>irea slujbelor speciale: înmormântarea deceda</w:t>
      </w:r>
      <w:r w:rsidR="00100F1F">
        <w:rPr>
          <w:rFonts w:ascii="Montserrat Light" w:hAnsi="Montserrat Light"/>
          <w:sz w:val="22"/>
          <w:szCs w:val="22"/>
          <w:lang w:val="ro-RO"/>
        </w:rPr>
        <w:t>ț</w:t>
      </w:r>
      <w:r w:rsidRPr="00100F1F">
        <w:rPr>
          <w:rFonts w:ascii="Montserrat Light" w:hAnsi="Montserrat Light"/>
          <w:sz w:val="22"/>
          <w:szCs w:val="22"/>
          <w:lang w:val="ro-RO"/>
        </w:rPr>
        <w:t>ilor abandona</w:t>
      </w:r>
      <w:r w:rsidR="00100F1F">
        <w:rPr>
          <w:rFonts w:ascii="Montserrat Light" w:hAnsi="Montserrat Light"/>
          <w:sz w:val="22"/>
          <w:szCs w:val="22"/>
          <w:lang w:val="ro-RO"/>
        </w:rPr>
        <w:t>ț</w:t>
      </w:r>
      <w:r w:rsidRPr="00100F1F">
        <w:rPr>
          <w:rFonts w:ascii="Montserrat Light" w:hAnsi="Montserrat Light"/>
          <w:sz w:val="22"/>
          <w:szCs w:val="22"/>
          <w:lang w:val="ro-RO"/>
        </w:rPr>
        <w:t>i sau fără familie, botezul copiilor în pericol de  moarte sau la cererea părin</w:t>
      </w:r>
      <w:r w:rsidR="00100F1F">
        <w:rPr>
          <w:rFonts w:ascii="Montserrat Light" w:hAnsi="Montserrat Light"/>
          <w:sz w:val="22"/>
          <w:szCs w:val="22"/>
          <w:lang w:val="ro-RO"/>
        </w:rPr>
        <w:t>ț</w:t>
      </w:r>
      <w:r w:rsidRPr="00100F1F">
        <w:rPr>
          <w:rFonts w:ascii="Montserrat Light" w:hAnsi="Montserrat Light"/>
          <w:sz w:val="22"/>
          <w:szCs w:val="22"/>
          <w:lang w:val="ro-RO"/>
        </w:rPr>
        <w:t>ilor, etc;</w:t>
      </w:r>
    </w:p>
    <w:p w14:paraId="405DCCD5" w14:textId="7893E221" w:rsidR="00F7422C" w:rsidRPr="00100F1F" w:rsidRDefault="00F7422C" w:rsidP="0006228D">
      <w:pPr>
        <w:pStyle w:val="Listparagraf"/>
        <w:numPr>
          <w:ilvl w:val="0"/>
          <w:numId w:val="118"/>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eviden</w:t>
      </w:r>
      <w:r w:rsidR="00100F1F">
        <w:rPr>
          <w:rFonts w:ascii="Montserrat Light" w:hAnsi="Montserrat Light"/>
          <w:sz w:val="22"/>
          <w:szCs w:val="22"/>
          <w:lang w:val="ro-RO"/>
        </w:rPr>
        <w:t>ț</w:t>
      </w:r>
      <w:r w:rsidRPr="00100F1F">
        <w:rPr>
          <w:rFonts w:ascii="Montserrat Light" w:hAnsi="Montserrat Light"/>
          <w:sz w:val="22"/>
          <w:szCs w:val="22"/>
          <w:lang w:val="ro-RO"/>
        </w:rPr>
        <w:t>ierea în registre a activită</w:t>
      </w:r>
      <w:r w:rsidR="00100F1F">
        <w:rPr>
          <w:rFonts w:ascii="Montserrat Light" w:hAnsi="Montserrat Light"/>
          <w:sz w:val="22"/>
          <w:szCs w:val="22"/>
          <w:lang w:val="ro-RO"/>
        </w:rPr>
        <w:t>ț</w:t>
      </w:r>
      <w:r w:rsidRPr="00100F1F">
        <w:rPr>
          <w:rFonts w:ascii="Montserrat Light" w:hAnsi="Montserrat Light"/>
          <w:sz w:val="22"/>
          <w:szCs w:val="22"/>
          <w:lang w:val="ro-RO"/>
        </w:rPr>
        <w:t>ilor pastoral-misionare desfă</w:t>
      </w:r>
      <w:r w:rsidR="00100F1F">
        <w:rPr>
          <w:rFonts w:ascii="Montserrat Light" w:hAnsi="Montserrat Light"/>
          <w:sz w:val="22"/>
          <w:szCs w:val="22"/>
          <w:lang w:val="ro-RO"/>
        </w:rPr>
        <w:t>ș</w:t>
      </w:r>
      <w:r w:rsidRPr="00100F1F">
        <w:rPr>
          <w:rFonts w:ascii="Montserrat Light" w:hAnsi="Montserrat Light"/>
          <w:sz w:val="22"/>
          <w:szCs w:val="22"/>
          <w:lang w:val="ro-RO"/>
        </w:rPr>
        <w:t>urate;</w:t>
      </w:r>
    </w:p>
    <w:p w14:paraId="6987DE12" w14:textId="12932074" w:rsidR="00F7422C" w:rsidRPr="00100F1F" w:rsidRDefault="00F7422C" w:rsidP="0006228D">
      <w:pPr>
        <w:pStyle w:val="Listparagraf"/>
        <w:numPr>
          <w:ilvl w:val="0"/>
          <w:numId w:val="118"/>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colaborarea cu personalul medical pentru a cunoa</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 starea bolnavilor </w:t>
      </w:r>
      <w:r w:rsidR="00100F1F">
        <w:rPr>
          <w:rFonts w:ascii="Montserrat Light" w:hAnsi="Montserrat Light"/>
          <w:sz w:val="22"/>
          <w:szCs w:val="22"/>
          <w:lang w:val="ro-RO"/>
        </w:rPr>
        <w:t>ș</w:t>
      </w:r>
      <w:r w:rsidRPr="00100F1F">
        <w:rPr>
          <w:rFonts w:ascii="Montserrat Light" w:hAnsi="Montserrat Light"/>
          <w:sz w:val="22"/>
          <w:szCs w:val="22"/>
          <w:lang w:val="ro-RO"/>
        </w:rPr>
        <w:t>i apartenen</w:t>
      </w:r>
      <w:r w:rsidR="00100F1F">
        <w:rPr>
          <w:rFonts w:ascii="Montserrat Light" w:hAnsi="Montserrat Light"/>
          <w:sz w:val="22"/>
          <w:szCs w:val="22"/>
          <w:lang w:val="ro-RO"/>
        </w:rPr>
        <w:t>ț</w:t>
      </w:r>
      <w:r w:rsidRPr="00100F1F">
        <w:rPr>
          <w:rFonts w:ascii="Montserrat Light" w:hAnsi="Montserrat Light"/>
          <w:sz w:val="22"/>
          <w:szCs w:val="22"/>
          <w:lang w:val="ro-RO"/>
        </w:rPr>
        <w:t>a religioasă declarată de către pacien</w:t>
      </w:r>
      <w:r w:rsidR="00100F1F">
        <w:rPr>
          <w:rFonts w:ascii="Montserrat Light" w:hAnsi="Montserrat Light"/>
          <w:sz w:val="22"/>
          <w:szCs w:val="22"/>
          <w:lang w:val="ro-RO"/>
        </w:rPr>
        <w:t>ț</w:t>
      </w:r>
      <w:r w:rsidRPr="00100F1F">
        <w:rPr>
          <w:rFonts w:ascii="Montserrat Light" w:hAnsi="Montserrat Light"/>
          <w:sz w:val="22"/>
          <w:szCs w:val="22"/>
          <w:lang w:val="ro-RO"/>
        </w:rPr>
        <w:t>i;</w:t>
      </w:r>
    </w:p>
    <w:p w14:paraId="1C5F3873" w14:textId="7FC1A6AA" w:rsidR="00F7422C" w:rsidRPr="00100F1F" w:rsidRDefault="00F7422C" w:rsidP="0006228D">
      <w:pPr>
        <w:pStyle w:val="Listparagraf"/>
        <w:numPr>
          <w:ilvl w:val="0"/>
          <w:numId w:val="118"/>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acordarea asisten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ei religioase </w:t>
      </w:r>
      <w:r w:rsidR="00100F1F">
        <w:rPr>
          <w:rFonts w:ascii="Montserrat Light" w:hAnsi="Montserrat Light"/>
          <w:sz w:val="22"/>
          <w:szCs w:val="22"/>
          <w:lang w:val="ro-RO"/>
        </w:rPr>
        <w:t>ș</w:t>
      </w:r>
      <w:r w:rsidRPr="00100F1F">
        <w:rPr>
          <w:rFonts w:ascii="Montserrat Light" w:hAnsi="Montserrat Light"/>
          <w:sz w:val="22"/>
          <w:szCs w:val="22"/>
          <w:lang w:val="ro-RO"/>
        </w:rPr>
        <w:t>i salaria</w:t>
      </w:r>
      <w:r w:rsidR="00100F1F">
        <w:rPr>
          <w:rFonts w:ascii="Montserrat Light" w:hAnsi="Montserrat Light"/>
          <w:sz w:val="22"/>
          <w:szCs w:val="22"/>
          <w:lang w:val="ro-RO"/>
        </w:rPr>
        <w:t>ț</w:t>
      </w:r>
      <w:r w:rsidRPr="00100F1F">
        <w:rPr>
          <w:rFonts w:ascii="Montserrat Light" w:hAnsi="Montserrat Light"/>
          <w:sz w:val="22"/>
          <w:szCs w:val="22"/>
          <w:lang w:val="ro-RO"/>
        </w:rPr>
        <w:t>ilor spitalului la solicitarea  acestora;</w:t>
      </w:r>
    </w:p>
    <w:p w14:paraId="0C055A70" w14:textId="4BAA3D7F" w:rsidR="00F7422C" w:rsidRPr="00100F1F" w:rsidRDefault="00F7422C" w:rsidP="0006228D">
      <w:pPr>
        <w:pStyle w:val="Listparagraf"/>
        <w:numPr>
          <w:ilvl w:val="0"/>
          <w:numId w:val="118"/>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efectuează în zilele de duminica Sfânta Liturghie </w:t>
      </w:r>
      <w:r w:rsidR="00100F1F">
        <w:rPr>
          <w:rFonts w:ascii="Montserrat Light" w:hAnsi="Montserrat Light"/>
          <w:sz w:val="22"/>
          <w:szCs w:val="22"/>
          <w:lang w:val="ro-RO"/>
        </w:rPr>
        <w:t>ș</w:t>
      </w:r>
      <w:r w:rsidRPr="00100F1F">
        <w:rPr>
          <w:rFonts w:ascii="Montserrat Light" w:hAnsi="Montserrat Light"/>
          <w:sz w:val="22"/>
          <w:szCs w:val="22"/>
          <w:lang w:val="ro-RO"/>
        </w:rPr>
        <w:t>i asisten</w:t>
      </w:r>
      <w:r w:rsidR="00100F1F">
        <w:rPr>
          <w:rFonts w:ascii="Montserrat Light" w:hAnsi="Montserrat Light"/>
          <w:sz w:val="22"/>
          <w:szCs w:val="22"/>
          <w:lang w:val="ro-RO"/>
        </w:rPr>
        <w:t>ț</w:t>
      </w:r>
      <w:r w:rsidRPr="00100F1F">
        <w:rPr>
          <w:rFonts w:ascii="Montserrat Light" w:hAnsi="Montserrat Light"/>
          <w:sz w:val="22"/>
          <w:szCs w:val="22"/>
          <w:lang w:val="ro-RO"/>
        </w:rPr>
        <w:t>a religioasă.</w:t>
      </w:r>
    </w:p>
    <w:p w14:paraId="5EAB08EB" w14:textId="77777777" w:rsidR="004278DA" w:rsidRPr="00100F1F" w:rsidRDefault="0041030D" w:rsidP="0006228D">
      <w:pPr>
        <w:pStyle w:val="Indentcorptext2"/>
        <w:spacing w:after="0" w:line="240" w:lineRule="auto"/>
        <w:ind w:left="0"/>
        <w:rPr>
          <w:rFonts w:ascii="Montserrat Light" w:hAnsi="Montserrat Light"/>
          <w:b/>
          <w:bCs/>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0C01AF" w:rsidRPr="00100F1F">
        <w:rPr>
          <w:rFonts w:ascii="Montserrat Light" w:hAnsi="Montserrat Light"/>
          <w:b/>
          <w:bCs/>
          <w:sz w:val="22"/>
          <w:szCs w:val="22"/>
          <w:lang w:val="ro-RO"/>
        </w:rPr>
        <w:t>5</w:t>
      </w:r>
      <w:r w:rsidR="004278DA" w:rsidRPr="00100F1F">
        <w:rPr>
          <w:rFonts w:ascii="Montserrat Light" w:hAnsi="Montserrat Light"/>
          <w:b/>
          <w:bCs/>
          <w:sz w:val="22"/>
          <w:szCs w:val="22"/>
          <w:lang w:val="ro-RO"/>
        </w:rPr>
        <w:t>5</w:t>
      </w:r>
    </w:p>
    <w:p w14:paraId="78DEA485" w14:textId="6CE87CB9" w:rsidR="00583933" w:rsidRPr="00100F1F" w:rsidRDefault="00583933" w:rsidP="0006228D">
      <w:pPr>
        <w:pStyle w:val="Indentcorptext2"/>
        <w:spacing w:after="0" w:line="240" w:lineRule="auto"/>
        <w:ind w:left="0"/>
        <w:rPr>
          <w:rFonts w:ascii="Montserrat Light" w:hAnsi="Montserrat Light"/>
          <w:sz w:val="22"/>
          <w:szCs w:val="22"/>
          <w:lang w:val="ro-RO"/>
        </w:rPr>
      </w:pPr>
      <w:r w:rsidRPr="00100F1F">
        <w:rPr>
          <w:rFonts w:ascii="Montserrat Light" w:hAnsi="Montserrat Light"/>
          <w:b/>
          <w:bCs/>
          <w:sz w:val="22"/>
          <w:szCs w:val="22"/>
          <w:lang w:val="ro-RO"/>
        </w:rPr>
        <w:t>Compartimentul rela</w:t>
      </w:r>
      <w:r w:rsidR="00100F1F">
        <w:rPr>
          <w:rFonts w:ascii="Montserrat Light" w:hAnsi="Montserrat Light"/>
          <w:b/>
          <w:bCs/>
          <w:sz w:val="22"/>
          <w:szCs w:val="22"/>
          <w:lang w:val="ro-RO"/>
        </w:rPr>
        <w:t>ț</w:t>
      </w:r>
      <w:r w:rsidRPr="00100F1F">
        <w:rPr>
          <w:rFonts w:ascii="Montserrat Light" w:hAnsi="Montserrat Light"/>
          <w:b/>
          <w:bCs/>
          <w:sz w:val="22"/>
          <w:szCs w:val="22"/>
          <w:lang w:val="ro-RO"/>
        </w:rPr>
        <w:t xml:space="preserve">ii publice </w:t>
      </w:r>
      <w:r w:rsidRPr="00100F1F">
        <w:rPr>
          <w:rFonts w:ascii="Montserrat Light" w:hAnsi="Montserrat Light"/>
          <w:sz w:val="22"/>
          <w:szCs w:val="22"/>
          <w:lang w:val="ro-RO"/>
        </w:rPr>
        <w:t>are în principal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105A6A2C" w14:textId="320696E3" w:rsidR="00583933" w:rsidRPr="00100F1F" w:rsidRDefault="00583933" w:rsidP="0006228D">
      <w:pPr>
        <w:numPr>
          <w:ilvl w:val="0"/>
          <w:numId w:val="32"/>
        </w:numPr>
        <w:tabs>
          <w:tab w:val="left" w:pos="426"/>
          <w:tab w:val="left" w:pos="567"/>
        </w:tabs>
        <w:spacing w:after="0" w:line="240" w:lineRule="auto"/>
        <w:ind w:left="714" w:hanging="357"/>
        <w:jc w:val="both"/>
        <w:rPr>
          <w:rFonts w:ascii="Montserrat Light" w:hAnsi="Montserrat Light"/>
          <w:lang w:eastAsia="ro-RO"/>
        </w:rPr>
      </w:pPr>
      <w:r w:rsidRPr="00100F1F">
        <w:rPr>
          <w:rFonts w:ascii="Montserrat Light" w:hAnsi="Montserrat Light"/>
          <w:lang w:eastAsia="ro-RO"/>
        </w:rPr>
        <w:t xml:space="preserve">organizează </w:t>
      </w:r>
      <w:r w:rsidR="00100F1F">
        <w:rPr>
          <w:rFonts w:ascii="Montserrat Light" w:hAnsi="Montserrat Light"/>
          <w:lang w:eastAsia="ro-RO"/>
        </w:rPr>
        <w:t>ș</w:t>
      </w:r>
      <w:r w:rsidRPr="00100F1F">
        <w:rPr>
          <w:rFonts w:ascii="Montserrat Light" w:hAnsi="Montserrat Light"/>
          <w:lang w:eastAsia="ro-RO"/>
        </w:rPr>
        <w:t>i desfă</w:t>
      </w:r>
      <w:r w:rsidR="00100F1F">
        <w:rPr>
          <w:rFonts w:ascii="Montserrat Light" w:hAnsi="Montserrat Light"/>
          <w:lang w:eastAsia="ro-RO"/>
        </w:rPr>
        <w:t>ș</w:t>
      </w:r>
      <w:r w:rsidRPr="00100F1F">
        <w:rPr>
          <w:rFonts w:ascii="Montserrat Light" w:hAnsi="Montserrat Light"/>
          <w:lang w:eastAsia="ro-RO"/>
        </w:rPr>
        <w:t>oară activită</w:t>
      </w:r>
      <w:r w:rsidR="00100F1F">
        <w:rPr>
          <w:rFonts w:ascii="Montserrat Light" w:hAnsi="Montserrat Light"/>
          <w:lang w:eastAsia="ro-RO"/>
        </w:rPr>
        <w:t>ț</w:t>
      </w:r>
      <w:r w:rsidRPr="00100F1F">
        <w:rPr>
          <w:rFonts w:ascii="Montserrat Light" w:hAnsi="Montserrat Light"/>
          <w:lang w:eastAsia="ro-RO"/>
        </w:rPr>
        <w:t xml:space="preserve">i de primire </w:t>
      </w:r>
      <w:r w:rsidR="00100F1F">
        <w:rPr>
          <w:rFonts w:ascii="Montserrat Light" w:hAnsi="Montserrat Light"/>
          <w:lang w:eastAsia="ro-RO"/>
        </w:rPr>
        <w:t>ș</w:t>
      </w:r>
      <w:r w:rsidRPr="00100F1F">
        <w:rPr>
          <w:rFonts w:ascii="Montserrat Light" w:hAnsi="Montserrat Light"/>
          <w:lang w:eastAsia="ro-RO"/>
        </w:rPr>
        <w:t>i transmiterea peti</w:t>
      </w:r>
      <w:r w:rsidR="00100F1F">
        <w:rPr>
          <w:rFonts w:ascii="Montserrat Light" w:hAnsi="Montserrat Light"/>
          <w:lang w:eastAsia="ro-RO"/>
        </w:rPr>
        <w:t>ț</w:t>
      </w:r>
      <w:r w:rsidRPr="00100F1F">
        <w:rPr>
          <w:rFonts w:ascii="Montserrat Light" w:hAnsi="Montserrat Light"/>
          <w:lang w:eastAsia="ro-RO"/>
        </w:rPr>
        <w:t>iilor ce le sunt adresate în termenul legal;</w:t>
      </w:r>
    </w:p>
    <w:p w14:paraId="77A7C42A" w14:textId="77777777" w:rsidR="00583933" w:rsidRPr="00100F1F" w:rsidRDefault="00583933" w:rsidP="0006228D">
      <w:pPr>
        <w:numPr>
          <w:ilvl w:val="0"/>
          <w:numId w:val="32"/>
        </w:numPr>
        <w:tabs>
          <w:tab w:val="left" w:pos="426"/>
          <w:tab w:val="left" w:pos="567"/>
        </w:tabs>
        <w:spacing w:after="0" w:line="240" w:lineRule="auto"/>
        <w:ind w:left="714" w:hanging="357"/>
        <w:jc w:val="both"/>
        <w:rPr>
          <w:rFonts w:ascii="Montserrat Light" w:hAnsi="Montserrat Light"/>
          <w:lang w:eastAsia="ro-RO"/>
        </w:rPr>
      </w:pPr>
      <w:r w:rsidRPr="00100F1F">
        <w:rPr>
          <w:rFonts w:ascii="Montserrat Light" w:hAnsi="Montserrat Light"/>
          <w:lang w:eastAsia="ro-RO"/>
        </w:rPr>
        <w:t xml:space="preserve">înregistrează documente interne într-un registru distinct; </w:t>
      </w:r>
    </w:p>
    <w:p w14:paraId="7A1D8992" w14:textId="72295673" w:rsidR="00583933" w:rsidRPr="00100F1F" w:rsidRDefault="00583933" w:rsidP="0006228D">
      <w:pPr>
        <w:numPr>
          <w:ilvl w:val="0"/>
          <w:numId w:val="32"/>
        </w:numPr>
        <w:tabs>
          <w:tab w:val="left" w:pos="426"/>
          <w:tab w:val="left" w:pos="567"/>
          <w:tab w:val="left" w:pos="1260"/>
        </w:tabs>
        <w:spacing w:after="0" w:line="240" w:lineRule="auto"/>
        <w:ind w:left="714" w:hanging="357"/>
        <w:jc w:val="both"/>
        <w:rPr>
          <w:rFonts w:ascii="Montserrat Light" w:hAnsi="Montserrat Light"/>
          <w:lang w:eastAsia="ro-RO"/>
        </w:rPr>
      </w:pPr>
      <w:r w:rsidRPr="00100F1F">
        <w:rPr>
          <w:rFonts w:ascii="Montserrat Light" w:hAnsi="Montserrat Light"/>
          <w:lang w:eastAsia="ro-RO"/>
        </w:rPr>
        <w:t>înregistrează peti</w:t>
      </w:r>
      <w:r w:rsidR="00100F1F">
        <w:rPr>
          <w:rFonts w:ascii="Montserrat Light" w:hAnsi="Montserrat Light"/>
          <w:lang w:eastAsia="ro-RO"/>
        </w:rPr>
        <w:t>ț</w:t>
      </w:r>
      <w:r w:rsidRPr="00100F1F">
        <w:rPr>
          <w:rFonts w:ascii="Montserrat Light" w:hAnsi="Montserrat Light"/>
          <w:lang w:eastAsia="ro-RO"/>
        </w:rPr>
        <w:t xml:space="preserve">iile </w:t>
      </w:r>
      <w:r w:rsidR="00100F1F">
        <w:rPr>
          <w:rFonts w:ascii="Montserrat Light" w:hAnsi="Montserrat Light"/>
          <w:lang w:eastAsia="ro-RO"/>
        </w:rPr>
        <w:t>ș</w:t>
      </w:r>
      <w:r w:rsidRPr="00100F1F">
        <w:rPr>
          <w:rFonts w:ascii="Montserrat Light" w:hAnsi="Montserrat Light"/>
          <w:lang w:eastAsia="ro-RO"/>
        </w:rPr>
        <w:t xml:space="preserve">i cererile, precum </w:t>
      </w:r>
      <w:r w:rsidR="00100F1F">
        <w:rPr>
          <w:rFonts w:ascii="Montserrat Light" w:hAnsi="Montserrat Light"/>
          <w:lang w:eastAsia="ro-RO"/>
        </w:rPr>
        <w:t>ș</w:t>
      </w:r>
      <w:r w:rsidRPr="00100F1F">
        <w:rPr>
          <w:rFonts w:ascii="Montserrat Light" w:hAnsi="Montserrat Light"/>
          <w:lang w:eastAsia="ro-RO"/>
        </w:rPr>
        <w:t>i răspunsul privind accesul la informa</w:t>
      </w:r>
      <w:r w:rsidR="00100F1F">
        <w:rPr>
          <w:rFonts w:ascii="Montserrat Light" w:hAnsi="Montserrat Light"/>
          <w:lang w:eastAsia="ro-RO"/>
        </w:rPr>
        <w:t>ț</w:t>
      </w:r>
      <w:r w:rsidRPr="00100F1F">
        <w:rPr>
          <w:rFonts w:ascii="Montserrat Light" w:hAnsi="Montserrat Light"/>
          <w:lang w:eastAsia="ro-RO"/>
        </w:rPr>
        <w:t xml:space="preserve">iile publice într-un registru distinct. </w:t>
      </w:r>
    </w:p>
    <w:p w14:paraId="5A33B23B" w14:textId="431061DC" w:rsidR="00583933" w:rsidRPr="00100F1F" w:rsidRDefault="00583933" w:rsidP="0006228D">
      <w:pPr>
        <w:numPr>
          <w:ilvl w:val="0"/>
          <w:numId w:val="32"/>
        </w:numPr>
        <w:tabs>
          <w:tab w:val="left" w:pos="426"/>
          <w:tab w:val="left" w:pos="567"/>
        </w:tabs>
        <w:spacing w:after="0" w:line="240" w:lineRule="auto"/>
        <w:ind w:left="714" w:hanging="357"/>
        <w:jc w:val="both"/>
        <w:rPr>
          <w:rFonts w:ascii="Montserrat Light" w:hAnsi="Montserrat Light"/>
          <w:lang w:eastAsia="ro-RO"/>
        </w:rPr>
      </w:pPr>
      <w:r w:rsidRPr="00100F1F">
        <w:rPr>
          <w:rFonts w:ascii="Montserrat Light" w:hAnsi="Montserrat Light"/>
          <w:lang w:eastAsia="ro-RO"/>
        </w:rPr>
        <w:t>comunică răspunsurile către peti</w:t>
      </w:r>
      <w:r w:rsidR="00100F1F">
        <w:rPr>
          <w:rFonts w:ascii="Montserrat Light" w:hAnsi="Montserrat Light"/>
          <w:lang w:eastAsia="ro-RO"/>
        </w:rPr>
        <w:t>ț</w:t>
      </w:r>
      <w:r w:rsidRPr="00100F1F">
        <w:rPr>
          <w:rFonts w:ascii="Montserrat Light" w:hAnsi="Montserrat Light"/>
          <w:lang w:eastAsia="ro-RO"/>
        </w:rPr>
        <w:t xml:space="preserve">ionari </w:t>
      </w:r>
      <w:r w:rsidR="00100F1F">
        <w:rPr>
          <w:rFonts w:ascii="Montserrat Light" w:hAnsi="Montserrat Light"/>
          <w:lang w:eastAsia="ro-RO"/>
        </w:rPr>
        <w:t>ș</w:t>
      </w:r>
      <w:r w:rsidRPr="00100F1F">
        <w:rPr>
          <w:rFonts w:ascii="Montserrat Light" w:hAnsi="Montserrat Light"/>
          <w:lang w:eastAsia="ro-RO"/>
        </w:rPr>
        <w:t>i solicitan</w:t>
      </w:r>
      <w:r w:rsidR="00100F1F">
        <w:rPr>
          <w:rFonts w:ascii="Montserrat Light" w:hAnsi="Montserrat Light"/>
          <w:lang w:eastAsia="ro-RO"/>
        </w:rPr>
        <w:t>ț</w:t>
      </w:r>
      <w:r w:rsidRPr="00100F1F">
        <w:rPr>
          <w:rFonts w:ascii="Montserrat Light" w:hAnsi="Montserrat Light"/>
          <w:lang w:eastAsia="ro-RO"/>
        </w:rPr>
        <w:t>i;</w:t>
      </w:r>
    </w:p>
    <w:p w14:paraId="0C495595" w14:textId="68E622A3" w:rsidR="00583933" w:rsidRPr="00100F1F" w:rsidRDefault="00583933" w:rsidP="0006228D">
      <w:pPr>
        <w:widowControl w:val="0"/>
        <w:numPr>
          <w:ilvl w:val="0"/>
          <w:numId w:val="32"/>
        </w:numPr>
        <w:tabs>
          <w:tab w:val="left" w:pos="426"/>
          <w:tab w:val="left" w:pos="567"/>
          <w:tab w:val="left" w:pos="900"/>
          <w:tab w:val="left" w:pos="993"/>
        </w:tabs>
        <w:overflowPunct w:val="0"/>
        <w:autoSpaceDE w:val="0"/>
        <w:autoSpaceDN w:val="0"/>
        <w:adjustRightInd w:val="0"/>
        <w:spacing w:after="0" w:line="240" w:lineRule="auto"/>
        <w:ind w:left="714" w:hanging="357"/>
        <w:contextualSpacing/>
        <w:jc w:val="both"/>
        <w:rPr>
          <w:rFonts w:ascii="Montserrat Light" w:eastAsia="Times New Roman" w:hAnsi="Montserrat Light" w:cs="Times New Roman"/>
          <w:bCs/>
          <w:lang w:bidi="en-US"/>
        </w:rPr>
      </w:pPr>
      <w:r w:rsidRPr="00100F1F">
        <w:rPr>
          <w:rFonts w:ascii="Montserrat Light" w:eastAsia="Times New Roman" w:hAnsi="Montserrat Light" w:cs="Times New Roman"/>
          <w:bCs/>
          <w:lang w:bidi="en-US"/>
        </w:rPr>
        <w:t xml:space="preserve">realizează toate solicitările telefonice, interne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interurbane, pe baza comenzilor primite; </w:t>
      </w:r>
    </w:p>
    <w:p w14:paraId="7464E7ED" w14:textId="22EE3C40" w:rsidR="00583933" w:rsidRPr="00100F1F" w:rsidRDefault="00583933" w:rsidP="0006228D">
      <w:pPr>
        <w:numPr>
          <w:ilvl w:val="0"/>
          <w:numId w:val="32"/>
        </w:numPr>
        <w:tabs>
          <w:tab w:val="left" w:pos="709"/>
        </w:tabs>
        <w:spacing w:after="0" w:line="240" w:lineRule="auto"/>
        <w:ind w:left="714" w:hanging="357"/>
        <w:jc w:val="both"/>
        <w:rPr>
          <w:rFonts w:ascii="Montserrat Light" w:hAnsi="Montserrat Light"/>
          <w:lang w:eastAsia="ro-RO"/>
        </w:rPr>
      </w:pPr>
      <w:r w:rsidRPr="00100F1F">
        <w:rPr>
          <w:rFonts w:ascii="Montserrat Light" w:eastAsia="Times New Roman" w:hAnsi="Montserrat Light" w:cs="Times New Roman"/>
          <w:bCs/>
          <w:lang w:bidi="en-US"/>
        </w:rPr>
        <w:t>păstrează confiden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ialitatea convorbirilor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a documentelor;</w:t>
      </w:r>
    </w:p>
    <w:p w14:paraId="3718BF08" w14:textId="570C32EB" w:rsidR="00976AA1" w:rsidRPr="00100F1F" w:rsidRDefault="00976AA1" w:rsidP="0006228D">
      <w:pPr>
        <w:numPr>
          <w:ilvl w:val="0"/>
          <w:numId w:val="32"/>
        </w:numPr>
        <w:tabs>
          <w:tab w:val="left" w:pos="709"/>
        </w:tabs>
        <w:spacing w:after="0" w:line="240" w:lineRule="auto"/>
        <w:ind w:left="714" w:hanging="357"/>
        <w:jc w:val="both"/>
        <w:rPr>
          <w:rFonts w:ascii="Montserrat Light" w:hAnsi="Montserrat Light"/>
          <w:lang w:eastAsia="ro-RO"/>
        </w:rPr>
      </w:pPr>
      <w:r w:rsidRPr="00100F1F">
        <w:rPr>
          <w:rFonts w:ascii="Montserrat Light" w:hAnsi="Montserrat Light"/>
          <w:lang w:eastAsia="ro-RO"/>
        </w:rPr>
        <w:t xml:space="preserve">organizează, coordonează </w:t>
      </w:r>
      <w:r w:rsidR="00100F1F">
        <w:rPr>
          <w:rFonts w:ascii="Montserrat Light" w:hAnsi="Montserrat Light"/>
          <w:lang w:eastAsia="ro-RO"/>
        </w:rPr>
        <w:t>ș</w:t>
      </w:r>
      <w:r w:rsidRPr="00100F1F">
        <w:rPr>
          <w:rFonts w:ascii="Montserrat Light" w:hAnsi="Montserrat Light"/>
          <w:lang w:eastAsia="ro-RO"/>
        </w:rPr>
        <w:t>i controlează activitatea de arhivare a spitalului;</w:t>
      </w:r>
    </w:p>
    <w:p w14:paraId="5E227525" w14:textId="483799A3" w:rsidR="00583933" w:rsidRPr="00100F1F" w:rsidRDefault="00583933" w:rsidP="0006228D">
      <w:pPr>
        <w:numPr>
          <w:ilvl w:val="0"/>
          <w:numId w:val="32"/>
        </w:numPr>
        <w:tabs>
          <w:tab w:val="left" w:pos="426"/>
          <w:tab w:val="left" w:pos="567"/>
        </w:tabs>
        <w:spacing w:after="0" w:line="240" w:lineRule="auto"/>
        <w:ind w:left="714" w:hanging="357"/>
        <w:jc w:val="both"/>
        <w:rPr>
          <w:rFonts w:ascii="Montserrat Light" w:hAnsi="Montserrat Light"/>
          <w:lang w:eastAsia="ro-RO"/>
        </w:rPr>
      </w:pPr>
      <w:r w:rsidRPr="00100F1F">
        <w:rPr>
          <w:rFonts w:ascii="Montserrat Light" w:hAnsi="Montserrat Light"/>
          <w:lang w:eastAsia="ro-RO"/>
        </w:rPr>
        <w:t>îndepline</w:t>
      </w:r>
      <w:r w:rsidR="00100F1F">
        <w:rPr>
          <w:rFonts w:ascii="Montserrat Light" w:hAnsi="Montserrat Light"/>
          <w:lang w:eastAsia="ro-RO"/>
        </w:rPr>
        <w:t>ș</w:t>
      </w:r>
      <w:r w:rsidRPr="00100F1F">
        <w:rPr>
          <w:rFonts w:ascii="Montserrat Light" w:hAnsi="Montserrat Light"/>
          <w:lang w:eastAsia="ro-RO"/>
        </w:rPr>
        <w:t>te orice alte sarcini de serviciu din partea managerului, cu respectarea prevederilor legale privind rela</w:t>
      </w:r>
      <w:r w:rsidR="00100F1F">
        <w:rPr>
          <w:rFonts w:ascii="Montserrat Light" w:hAnsi="Montserrat Light"/>
          <w:lang w:eastAsia="ro-RO"/>
        </w:rPr>
        <w:t>ț</w:t>
      </w:r>
      <w:r w:rsidRPr="00100F1F">
        <w:rPr>
          <w:rFonts w:ascii="Montserrat Light" w:hAnsi="Montserrat Light"/>
          <w:lang w:eastAsia="ro-RO"/>
        </w:rPr>
        <w:t>iile cu publicul.</w:t>
      </w:r>
    </w:p>
    <w:p w14:paraId="316F77E8" w14:textId="77777777" w:rsidR="004278DA" w:rsidRPr="00100F1F" w:rsidRDefault="0041030D" w:rsidP="0006228D">
      <w:pPr>
        <w:pStyle w:val="Indentcorptext2"/>
        <w:spacing w:after="0" w:line="240" w:lineRule="auto"/>
        <w:ind w:left="0"/>
        <w:rPr>
          <w:rFonts w:ascii="Montserrat Light" w:hAnsi="Montserrat Light"/>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F7422C" w:rsidRPr="00100F1F">
        <w:rPr>
          <w:rFonts w:ascii="Montserrat Light" w:hAnsi="Montserrat Light"/>
          <w:b/>
          <w:bCs/>
          <w:sz w:val="22"/>
          <w:szCs w:val="22"/>
          <w:lang w:val="ro-RO"/>
        </w:rPr>
        <w:t>5</w:t>
      </w:r>
      <w:r w:rsidR="004278DA" w:rsidRPr="00100F1F">
        <w:rPr>
          <w:rFonts w:ascii="Montserrat Light" w:hAnsi="Montserrat Light"/>
          <w:b/>
          <w:bCs/>
          <w:sz w:val="22"/>
          <w:szCs w:val="22"/>
          <w:lang w:val="ro-RO"/>
        </w:rPr>
        <w:t>6</w:t>
      </w:r>
      <w:r w:rsidR="00F7422C" w:rsidRPr="00100F1F">
        <w:rPr>
          <w:rFonts w:ascii="Montserrat Light" w:hAnsi="Montserrat Light"/>
          <w:sz w:val="22"/>
          <w:szCs w:val="22"/>
          <w:lang w:val="ro-RO"/>
        </w:rPr>
        <w:t xml:space="preserve"> </w:t>
      </w:r>
    </w:p>
    <w:p w14:paraId="32404FBC" w14:textId="44CD924B" w:rsidR="00F7422C" w:rsidRPr="00100F1F" w:rsidRDefault="00F7422C" w:rsidP="0006228D">
      <w:pPr>
        <w:pStyle w:val="Indentcorptext2"/>
        <w:spacing w:after="0" w:line="240" w:lineRule="auto"/>
        <w:ind w:left="0"/>
        <w:rPr>
          <w:rFonts w:ascii="Montserrat Light" w:hAnsi="Montserrat Light"/>
          <w:sz w:val="22"/>
          <w:szCs w:val="22"/>
          <w:lang w:val="ro-RO"/>
        </w:rPr>
      </w:pPr>
      <w:r w:rsidRPr="00100F1F">
        <w:rPr>
          <w:rFonts w:ascii="Montserrat Light" w:hAnsi="Montserrat Light"/>
          <w:b/>
          <w:bCs/>
          <w:sz w:val="22"/>
          <w:szCs w:val="22"/>
          <w:lang w:val="ro-RO"/>
        </w:rPr>
        <w:t xml:space="preserve">Compartimentul juridic </w:t>
      </w:r>
      <w:r w:rsidRPr="00100F1F">
        <w:rPr>
          <w:rFonts w:ascii="Montserrat Light" w:hAnsi="Montserrat Light"/>
          <w:sz w:val="22"/>
          <w:szCs w:val="22"/>
          <w:lang w:val="ro-RO"/>
        </w:rPr>
        <w:t>are în principal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683FA2CE" w14:textId="27B05ED3" w:rsidR="00F7422C" w:rsidRPr="00100F1F" w:rsidRDefault="00F7422C" w:rsidP="0006228D">
      <w:pPr>
        <w:numPr>
          <w:ilvl w:val="0"/>
          <w:numId w:val="121"/>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avizează la cererea conducerii unită</w:t>
      </w:r>
      <w:r w:rsidR="00100F1F">
        <w:rPr>
          <w:rFonts w:ascii="Montserrat Light" w:hAnsi="Montserrat Light"/>
        </w:rPr>
        <w:t>ț</w:t>
      </w:r>
      <w:r w:rsidRPr="00100F1F">
        <w:rPr>
          <w:rFonts w:ascii="Montserrat Light" w:hAnsi="Montserrat Light"/>
        </w:rPr>
        <w:t>ii măsurile ce urmează a fi luate în desfă</w:t>
      </w:r>
      <w:r w:rsidR="00100F1F">
        <w:rPr>
          <w:rFonts w:ascii="Montserrat Light" w:hAnsi="Montserrat Light"/>
        </w:rPr>
        <w:t>ș</w:t>
      </w:r>
      <w:r w:rsidRPr="00100F1F">
        <w:rPr>
          <w:rFonts w:ascii="Montserrat Light" w:hAnsi="Montserrat Light"/>
        </w:rPr>
        <w:t>urarea activită</w:t>
      </w:r>
      <w:r w:rsidR="00100F1F">
        <w:rPr>
          <w:rFonts w:ascii="Montserrat Light" w:hAnsi="Montserrat Light"/>
        </w:rPr>
        <w:t>ț</w:t>
      </w:r>
      <w:r w:rsidRPr="00100F1F">
        <w:rPr>
          <w:rFonts w:ascii="Montserrat Light" w:hAnsi="Montserrat Light"/>
        </w:rPr>
        <w:t xml:space="preserve">ii acestora, precum </w:t>
      </w:r>
      <w:r w:rsidR="00100F1F">
        <w:rPr>
          <w:rFonts w:ascii="Montserrat Light" w:hAnsi="Montserrat Light"/>
        </w:rPr>
        <w:t>ș</w:t>
      </w:r>
      <w:r w:rsidRPr="00100F1F">
        <w:rPr>
          <w:rFonts w:ascii="Montserrat Light" w:hAnsi="Montserrat Light"/>
        </w:rPr>
        <w:t>i asupra oricăror acte care pot angaja răspunderea patrimonială a unită</w:t>
      </w:r>
      <w:r w:rsidR="00100F1F">
        <w:rPr>
          <w:rFonts w:ascii="Montserrat Light" w:hAnsi="Montserrat Light"/>
        </w:rPr>
        <w:t>ț</w:t>
      </w:r>
      <w:r w:rsidRPr="00100F1F">
        <w:rPr>
          <w:rFonts w:ascii="Montserrat Light" w:hAnsi="Montserrat Light"/>
        </w:rPr>
        <w:t>ii;</w:t>
      </w:r>
    </w:p>
    <w:p w14:paraId="6C55ABEC" w14:textId="138FC99D" w:rsidR="00F7422C" w:rsidRPr="00100F1F" w:rsidRDefault="00F7422C" w:rsidP="0006228D">
      <w:pPr>
        <w:numPr>
          <w:ilvl w:val="0"/>
          <w:numId w:val="121"/>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avizează proiectele de contracte </w:t>
      </w:r>
      <w:r w:rsidR="00100F1F">
        <w:rPr>
          <w:rFonts w:ascii="Montserrat Light" w:hAnsi="Montserrat Light"/>
        </w:rPr>
        <w:t>ș</w:t>
      </w:r>
      <w:r w:rsidRPr="00100F1F">
        <w:rPr>
          <w:rFonts w:ascii="Montserrat Light" w:hAnsi="Montserrat Light"/>
        </w:rPr>
        <w:t>i orice alte acte cu caracter juridic în legătură cu activitatea unită</w:t>
      </w:r>
      <w:r w:rsidR="00100F1F">
        <w:rPr>
          <w:rFonts w:ascii="Montserrat Light" w:hAnsi="Montserrat Light"/>
        </w:rPr>
        <w:t>ț</w:t>
      </w:r>
      <w:r w:rsidRPr="00100F1F">
        <w:rPr>
          <w:rFonts w:ascii="Montserrat Light" w:hAnsi="Montserrat Light"/>
        </w:rPr>
        <w:t>ii;</w:t>
      </w:r>
    </w:p>
    <w:p w14:paraId="2DB17CF0" w14:textId="54939AB7" w:rsidR="00F7422C" w:rsidRPr="00100F1F" w:rsidRDefault="00F7422C" w:rsidP="0006228D">
      <w:pPr>
        <w:numPr>
          <w:ilvl w:val="0"/>
          <w:numId w:val="121"/>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reprezintă interesele unită</w:t>
      </w:r>
      <w:r w:rsidR="00100F1F">
        <w:rPr>
          <w:rFonts w:ascii="Montserrat Light" w:hAnsi="Montserrat Light"/>
        </w:rPr>
        <w:t>ț</w:t>
      </w:r>
      <w:r w:rsidRPr="00100F1F">
        <w:rPr>
          <w:rFonts w:ascii="Montserrat Light" w:hAnsi="Montserrat Light"/>
        </w:rPr>
        <w:t>ii în fa</w:t>
      </w:r>
      <w:r w:rsidR="00100F1F">
        <w:rPr>
          <w:rFonts w:ascii="Montserrat Light" w:hAnsi="Montserrat Light"/>
        </w:rPr>
        <w:t>ț</w:t>
      </w:r>
      <w:r w:rsidRPr="00100F1F">
        <w:rPr>
          <w:rFonts w:ascii="Montserrat Light" w:hAnsi="Montserrat Light"/>
        </w:rPr>
        <w:t>a organelor de justi</w:t>
      </w:r>
      <w:r w:rsidR="00100F1F">
        <w:rPr>
          <w:rFonts w:ascii="Montserrat Light" w:hAnsi="Montserrat Light"/>
        </w:rPr>
        <w:t>ț</w:t>
      </w:r>
      <w:r w:rsidRPr="00100F1F">
        <w:rPr>
          <w:rFonts w:ascii="Montserrat Light" w:hAnsi="Montserrat Light"/>
        </w:rPr>
        <w:t xml:space="preserve">ie </w:t>
      </w:r>
      <w:r w:rsidR="00100F1F">
        <w:rPr>
          <w:rFonts w:ascii="Montserrat Light" w:hAnsi="Montserrat Light"/>
        </w:rPr>
        <w:t>ș</w:t>
      </w:r>
      <w:r w:rsidRPr="00100F1F">
        <w:rPr>
          <w:rFonts w:ascii="Montserrat Light" w:hAnsi="Montserrat Light"/>
        </w:rPr>
        <w:t>i organelor administra</w:t>
      </w:r>
      <w:r w:rsidR="00100F1F">
        <w:rPr>
          <w:rFonts w:ascii="Montserrat Light" w:hAnsi="Montserrat Light"/>
        </w:rPr>
        <w:t>ț</w:t>
      </w:r>
      <w:r w:rsidRPr="00100F1F">
        <w:rPr>
          <w:rFonts w:ascii="Montserrat Light" w:hAnsi="Montserrat Light"/>
        </w:rPr>
        <w:t>iei de stat, atunci când reprezentan</w:t>
      </w:r>
      <w:r w:rsidR="00100F1F">
        <w:rPr>
          <w:rFonts w:ascii="Montserrat Light" w:hAnsi="Montserrat Light"/>
        </w:rPr>
        <w:t>ț</w:t>
      </w:r>
      <w:r w:rsidRPr="00100F1F">
        <w:rPr>
          <w:rFonts w:ascii="Montserrat Light" w:hAnsi="Montserrat Light"/>
        </w:rPr>
        <w:t>ii legali ai acesteia nu se prezintă în fa</w:t>
      </w:r>
      <w:r w:rsidR="00100F1F">
        <w:rPr>
          <w:rFonts w:ascii="Montserrat Light" w:hAnsi="Montserrat Light"/>
        </w:rPr>
        <w:t>ț</w:t>
      </w:r>
      <w:r w:rsidRPr="00100F1F">
        <w:rPr>
          <w:rFonts w:ascii="Montserrat Light" w:hAnsi="Montserrat Light"/>
        </w:rPr>
        <w:t>a organelor respective, în limita delega</w:t>
      </w:r>
      <w:r w:rsidR="00100F1F">
        <w:rPr>
          <w:rFonts w:ascii="Montserrat Light" w:hAnsi="Montserrat Light"/>
        </w:rPr>
        <w:t>ț</w:t>
      </w:r>
      <w:r w:rsidRPr="00100F1F">
        <w:rPr>
          <w:rFonts w:ascii="Montserrat Light" w:hAnsi="Montserrat Light"/>
        </w:rPr>
        <w:t>iei încredin</w:t>
      </w:r>
      <w:r w:rsidR="00100F1F">
        <w:rPr>
          <w:rFonts w:ascii="Montserrat Light" w:hAnsi="Montserrat Light"/>
        </w:rPr>
        <w:t>ț</w:t>
      </w:r>
      <w:r w:rsidRPr="00100F1F">
        <w:rPr>
          <w:rFonts w:ascii="Montserrat Light" w:hAnsi="Montserrat Light"/>
        </w:rPr>
        <w:t>ate;</w:t>
      </w:r>
    </w:p>
    <w:p w14:paraId="0D12D4F0" w14:textId="3A528C59" w:rsidR="00F7422C" w:rsidRPr="00100F1F" w:rsidRDefault="00F7422C" w:rsidP="0006228D">
      <w:pPr>
        <w:numPr>
          <w:ilvl w:val="0"/>
          <w:numId w:val="121"/>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redactează plângeri, cereri, ac</w:t>
      </w:r>
      <w:r w:rsidR="00100F1F">
        <w:rPr>
          <w:rFonts w:ascii="Montserrat Light" w:hAnsi="Montserrat Light"/>
        </w:rPr>
        <w:t>ț</w:t>
      </w:r>
      <w:r w:rsidRPr="00100F1F">
        <w:rPr>
          <w:rFonts w:ascii="Montserrat Light" w:hAnsi="Montserrat Light"/>
        </w:rPr>
        <w:t>iuni, întâmpinări, pentru realizarea drepturilor patrimoniale cuvenite unită</w:t>
      </w:r>
      <w:r w:rsidR="00100F1F">
        <w:rPr>
          <w:rFonts w:ascii="Montserrat Light" w:hAnsi="Montserrat Light"/>
        </w:rPr>
        <w:t>ț</w:t>
      </w:r>
      <w:r w:rsidRPr="00100F1F">
        <w:rPr>
          <w:rFonts w:ascii="Montserrat Light" w:hAnsi="Montserrat Light"/>
        </w:rPr>
        <w:t xml:space="preserve">ii, pentru recuperarea pagubelor materiale </w:t>
      </w:r>
      <w:r w:rsidR="00100F1F">
        <w:rPr>
          <w:rFonts w:ascii="Montserrat Light" w:hAnsi="Montserrat Light"/>
        </w:rPr>
        <w:t>ș</w:t>
      </w:r>
      <w:r w:rsidRPr="00100F1F">
        <w:rPr>
          <w:rFonts w:ascii="Montserrat Light" w:hAnsi="Montserrat Light"/>
        </w:rPr>
        <w:t>i exercită căile legale de atac;</w:t>
      </w:r>
    </w:p>
    <w:p w14:paraId="267FB52F" w14:textId="321620DA" w:rsidR="00F7422C" w:rsidRPr="00100F1F" w:rsidRDefault="00F7422C" w:rsidP="0006228D">
      <w:pPr>
        <w:numPr>
          <w:ilvl w:val="0"/>
          <w:numId w:val="121"/>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urmăre</w:t>
      </w:r>
      <w:r w:rsidR="00100F1F">
        <w:rPr>
          <w:rFonts w:ascii="Montserrat Light" w:hAnsi="Montserrat Light"/>
        </w:rPr>
        <w:t>ș</w:t>
      </w:r>
      <w:r w:rsidRPr="00100F1F">
        <w:rPr>
          <w:rFonts w:ascii="Montserrat Light" w:hAnsi="Montserrat Light"/>
        </w:rPr>
        <w:t>te apari</w:t>
      </w:r>
      <w:r w:rsidR="00100F1F">
        <w:rPr>
          <w:rFonts w:ascii="Montserrat Light" w:hAnsi="Montserrat Light"/>
        </w:rPr>
        <w:t>ț</w:t>
      </w:r>
      <w:r w:rsidRPr="00100F1F">
        <w:rPr>
          <w:rFonts w:ascii="Montserrat Light" w:hAnsi="Montserrat Light"/>
        </w:rPr>
        <w:t xml:space="preserve">ia actelor cu caracter normativ </w:t>
      </w:r>
      <w:r w:rsidR="00100F1F">
        <w:rPr>
          <w:rFonts w:ascii="Montserrat Light" w:hAnsi="Montserrat Light"/>
        </w:rPr>
        <w:t>ș</w:t>
      </w:r>
      <w:r w:rsidRPr="00100F1F">
        <w:rPr>
          <w:rFonts w:ascii="Montserrat Light" w:hAnsi="Montserrat Light"/>
        </w:rPr>
        <w:t xml:space="preserve">i semnalează imediat organelor de conducere </w:t>
      </w:r>
      <w:r w:rsidR="00100F1F">
        <w:rPr>
          <w:rFonts w:ascii="Montserrat Light" w:hAnsi="Montserrat Light"/>
        </w:rPr>
        <w:t>ș</w:t>
      </w:r>
      <w:r w:rsidRPr="00100F1F">
        <w:rPr>
          <w:rFonts w:ascii="Montserrat Light" w:hAnsi="Montserrat Light"/>
        </w:rPr>
        <w:t>i compartimentelor func</w:t>
      </w:r>
      <w:r w:rsidR="00100F1F">
        <w:rPr>
          <w:rFonts w:ascii="Montserrat Light" w:hAnsi="Montserrat Light"/>
        </w:rPr>
        <w:t>ț</w:t>
      </w:r>
      <w:r w:rsidRPr="00100F1F">
        <w:rPr>
          <w:rFonts w:ascii="Montserrat Light" w:hAnsi="Montserrat Light"/>
        </w:rPr>
        <w:t>ionale ce obliga</w:t>
      </w:r>
      <w:r w:rsidR="00100F1F">
        <w:rPr>
          <w:rFonts w:ascii="Montserrat Light" w:hAnsi="Montserrat Light"/>
        </w:rPr>
        <w:t>ț</w:t>
      </w:r>
      <w:r w:rsidRPr="00100F1F">
        <w:rPr>
          <w:rFonts w:ascii="Montserrat Light" w:hAnsi="Montserrat Light"/>
        </w:rPr>
        <w:t>ii le revin în conformitate cu aceste acte;</w:t>
      </w:r>
    </w:p>
    <w:p w14:paraId="0C56962F" w14:textId="41132CF5" w:rsidR="00F7422C" w:rsidRPr="00100F1F" w:rsidRDefault="00F7422C" w:rsidP="0006228D">
      <w:pPr>
        <w:numPr>
          <w:ilvl w:val="0"/>
          <w:numId w:val="121"/>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participă, prin reprezentantul juridic, la </w:t>
      </w:r>
      <w:r w:rsidR="00100F1F">
        <w:rPr>
          <w:rFonts w:ascii="Montserrat Light" w:hAnsi="Montserrat Light"/>
        </w:rPr>
        <w:t>ș</w:t>
      </w:r>
      <w:r w:rsidRPr="00100F1F">
        <w:rPr>
          <w:rFonts w:ascii="Montserrat Light" w:hAnsi="Montserrat Light"/>
        </w:rPr>
        <w:t>edin</w:t>
      </w:r>
      <w:r w:rsidR="00100F1F">
        <w:rPr>
          <w:rFonts w:ascii="Montserrat Light" w:hAnsi="Montserrat Light"/>
        </w:rPr>
        <w:t>ț</w:t>
      </w:r>
      <w:r w:rsidRPr="00100F1F">
        <w:rPr>
          <w:rFonts w:ascii="Montserrat Light" w:hAnsi="Montserrat Light"/>
        </w:rPr>
        <w:t>ele Comitetului Director, cu scopul fundamentării legalită</w:t>
      </w:r>
      <w:r w:rsidR="00100F1F">
        <w:rPr>
          <w:rFonts w:ascii="Montserrat Light" w:hAnsi="Montserrat Light"/>
        </w:rPr>
        <w:t>ț</w:t>
      </w:r>
      <w:r w:rsidRPr="00100F1F">
        <w:rPr>
          <w:rFonts w:ascii="Montserrat Light" w:hAnsi="Montserrat Light"/>
        </w:rPr>
        <w:t>ii hotărârilor ce se adoptă;</w:t>
      </w:r>
    </w:p>
    <w:p w14:paraId="70CC2ED6" w14:textId="40EEFC70" w:rsidR="00F7422C" w:rsidRPr="00100F1F" w:rsidRDefault="00F7422C" w:rsidP="0006228D">
      <w:pPr>
        <w:numPr>
          <w:ilvl w:val="0"/>
          <w:numId w:val="121"/>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asigură asisten</w:t>
      </w:r>
      <w:r w:rsidR="00100F1F">
        <w:rPr>
          <w:rFonts w:ascii="Montserrat Light" w:hAnsi="Montserrat Light"/>
        </w:rPr>
        <w:t>ț</w:t>
      </w:r>
      <w:r w:rsidRPr="00100F1F">
        <w:rPr>
          <w:rFonts w:ascii="Montserrat Light" w:hAnsi="Montserrat Light"/>
        </w:rPr>
        <w:t xml:space="preserve">a de specialitate pentru conducerea spitalului la rezolvarea cererilor, sesizărilor, propunerilor </w:t>
      </w:r>
      <w:r w:rsidR="00100F1F">
        <w:rPr>
          <w:rFonts w:ascii="Montserrat Light" w:hAnsi="Montserrat Light"/>
        </w:rPr>
        <w:t>ș</w:t>
      </w:r>
      <w:r w:rsidRPr="00100F1F">
        <w:rPr>
          <w:rFonts w:ascii="Montserrat Light" w:hAnsi="Montserrat Light"/>
        </w:rPr>
        <w:t>i reclama</w:t>
      </w:r>
      <w:r w:rsidR="00100F1F">
        <w:rPr>
          <w:rFonts w:ascii="Montserrat Light" w:hAnsi="Montserrat Light"/>
        </w:rPr>
        <w:t>ț</w:t>
      </w:r>
      <w:r w:rsidRPr="00100F1F">
        <w:rPr>
          <w:rFonts w:ascii="Montserrat Light" w:hAnsi="Montserrat Light"/>
        </w:rPr>
        <w:t>iilor, formulate în audien</w:t>
      </w:r>
      <w:r w:rsidR="00100F1F">
        <w:rPr>
          <w:rFonts w:ascii="Montserrat Light" w:hAnsi="Montserrat Light"/>
        </w:rPr>
        <w:t>ț</w:t>
      </w:r>
      <w:r w:rsidRPr="00100F1F">
        <w:rPr>
          <w:rFonts w:ascii="Montserrat Light" w:hAnsi="Montserrat Light"/>
        </w:rPr>
        <w:t xml:space="preserve">e </w:t>
      </w:r>
      <w:r w:rsidR="00100F1F">
        <w:rPr>
          <w:rFonts w:ascii="Montserrat Light" w:hAnsi="Montserrat Light"/>
        </w:rPr>
        <w:t>ș</w:t>
      </w:r>
      <w:r w:rsidRPr="00100F1F">
        <w:rPr>
          <w:rFonts w:ascii="Montserrat Light" w:hAnsi="Montserrat Light"/>
        </w:rPr>
        <w:t>i scrisori de către salaria</w:t>
      </w:r>
      <w:r w:rsidR="00100F1F">
        <w:rPr>
          <w:rFonts w:ascii="Montserrat Light" w:hAnsi="Montserrat Light"/>
        </w:rPr>
        <w:t>ț</w:t>
      </w:r>
      <w:r w:rsidRPr="00100F1F">
        <w:rPr>
          <w:rFonts w:ascii="Montserrat Light" w:hAnsi="Montserrat Light"/>
        </w:rPr>
        <w:t xml:space="preserve">i </w:t>
      </w:r>
      <w:r w:rsidR="00100F1F">
        <w:rPr>
          <w:rFonts w:ascii="Montserrat Light" w:hAnsi="Montserrat Light"/>
        </w:rPr>
        <w:t>ș</w:t>
      </w:r>
      <w:r w:rsidRPr="00100F1F">
        <w:rPr>
          <w:rFonts w:ascii="Montserrat Light" w:hAnsi="Montserrat Light"/>
        </w:rPr>
        <w:t>i cetă</w:t>
      </w:r>
      <w:r w:rsidR="00100F1F">
        <w:rPr>
          <w:rFonts w:ascii="Montserrat Light" w:hAnsi="Montserrat Light"/>
        </w:rPr>
        <w:t>ț</w:t>
      </w:r>
      <w:r w:rsidRPr="00100F1F">
        <w:rPr>
          <w:rFonts w:ascii="Montserrat Light" w:hAnsi="Montserrat Light"/>
        </w:rPr>
        <w:t>eni;</w:t>
      </w:r>
    </w:p>
    <w:p w14:paraId="642DB68F" w14:textId="50FAB31E" w:rsidR="00F7422C" w:rsidRPr="00100F1F" w:rsidRDefault="00F7422C" w:rsidP="0006228D">
      <w:pPr>
        <w:numPr>
          <w:ilvl w:val="0"/>
          <w:numId w:val="121"/>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acordă la cerere consulta</w:t>
      </w:r>
      <w:r w:rsidR="00100F1F">
        <w:rPr>
          <w:rFonts w:ascii="Montserrat Light" w:hAnsi="Montserrat Light"/>
        </w:rPr>
        <w:t>ț</w:t>
      </w:r>
      <w:r w:rsidRPr="00100F1F">
        <w:rPr>
          <w:rFonts w:ascii="Montserrat Light" w:hAnsi="Montserrat Light"/>
        </w:rPr>
        <w:t>ii de specialitate pentru salaria</w:t>
      </w:r>
      <w:r w:rsidR="00100F1F">
        <w:rPr>
          <w:rFonts w:ascii="Montserrat Light" w:hAnsi="Montserrat Light"/>
        </w:rPr>
        <w:t>ț</w:t>
      </w:r>
      <w:r w:rsidRPr="00100F1F">
        <w:rPr>
          <w:rFonts w:ascii="Montserrat Light" w:hAnsi="Montserrat Light"/>
        </w:rPr>
        <w:t>ii unită</w:t>
      </w:r>
      <w:r w:rsidR="00100F1F">
        <w:rPr>
          <w:rFonts w:ascii="Montserrat Light" w:hAnsi="Montserrat Light"/>
        </w:rPr>
        <w:t>ț</w:t>
      </w:r>
      <w:r w:rsidRPr="00100F1F">
        <w:rPr>
          <w:rFonts w:ascii="Montserrat Light" w:hAnsi="Montserrat Light"/>
        </w:rPr>
        <w:t>ii;</w:t>
      </w:r>
    </w:p>
    <w:p w14:paraId="48C17EAA" w14:textId="77777777" w:rsidR="00F7422C" w:rsidRPr="00100F1F" w:rsidRDefault="00F7422C" w:rsidP="0006228D">
      <w:pPr>
        <w:numPr>
          <w:ilvl w:val="0"/>
          <w:numId w:val="121"/>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rezolvă orice alte lucrări cu caracter juridic.</w:t>
      </w:r>
    </w:p>
    <w:p w14:paraId="24DAEE2D" w14:textId="791FD424" w:rsidR="00F7422C" w:rsidRPr="00100F1F" w:rsidRDefault="00F7422C" w:rsidP="0006228D">
      <w:pPr>
        <w:numPr>
          <w:ilvl w:val="0"/>
          <w:numId w:val="121"/>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răspunde de întocmirea </w:t>
      </w:r>
      <w:r w:rsidR="00100F1F">
        <w:rPr>
          <w:rFonts w:ascii="Montserrat Light" w:hAnsi="Montserrat Light"/>
        </w:rPr>
        <w:t>ș</w:t>
      </w:r>
      <w:r w:rsidRPr="00100F1F">
        <w:rPr>
          <w:rFonts w:ascii="Montserrat Light" w:hAnsi="Montserrat Light"/>
        </w:rPr>
        <w:t>i avizarea autoriza</w:t>
      </w:r>
      <w:r w:rsidR="00100F1F">
        <w:rPr>
          <w:rFonts w:ascii="Montserrat Light" w:hAnsi="Montserrat Light"/>
        </w:rPr>
        <w:t>ț</w:t>
      </w:r>
      <w:r w:rsidRPr="00100F1F">
        <w:rPr>
          <w:rFonts w:ascii="Montserrat Light" w:hAnsi="Montserrat Light"/>
        </w:rPr>
        <w:t>iilor de func</w:t>
      </w:r>
      <w:r w:rsidR="00100F1F">
        <w:rPr>
          <w:rFonts w:ascii="Montserrat Light" w:hAnsi="Montserrat Light"/>
        </w:rPr>
        <w:t>ț</w:t>
      </w:r>
      <w:r w:rsidRPr="00100F1F">
        <w:rPr>
          <w:rFonts w:ascii="Montserrat Light" w:hAnsi="Montserrat Light"/>
        </w:rPr>
        <w:t>ionare a spitalului, a sec</w:t>
      </w:r>
      <w:r w:rsidR="00100F1F">
        <w:rPr>
          <w:rFonts w:ascii="Montserrat Light" w:hAnsi="Montserrat Light"/>
        </w:rPr>
        <w:t>ț</w:t>
      </w:r>
      <w:r w:rsidRPr="00100F1F">
        <w:rPr>
          <w:rFonts w:ascii="Montserrat Light" w:hAnsi="Montserrat Light"/>
        </w:rPr>
        <w:t xml:space="preserve">iilor </w:t>
      </w:r>
      <w:r w:rsidR="00100F1F">
        <w:rPr>
          <w:rFonts w:ascii="Montserrat Light" w:hAnsi="Montserrat Light"/>
        </w:rPr>
        <w:t>ș</w:t>
      </w:r>
      <w:r w:rsidRPr="00100F1F">
        <w:rPr>
          <w:rFonts w:ascii="Montserrat Light" w:hAnsi="Montserrat Light"/>
        </w:rPr>
        <w:t>i compartimentelor din structura sa;</w:t>
      </w:r>
    </w:p>
    <w:p w14:paraId="62482C32" w14:textId="71935D7C" w:rsidR="00F7422C" w:rsidRPr="00100F1F" w:rsidRDefault="00F7422C" w:rsidP="0006228D">
      <w:pPr>
        <w:pStyle w:val="Indentcorptext2"/>
        <w:numPr>
          <w:ilvl w:val="0"/>
          <w:numId w:val="121"/>
        </w:numPr>
        <w:tabs>
          <w:tab w:val="left" w:pos="567"/>
        </w:tabs>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execută </w:t>
      </w:r>
      <w:r w:rsidR="00100F1F">
        <w:rPr>
          <w:rFonts w:ascii="Montserrat Light" w:hAnsi="Montserrat Light"/>
          <w:sz w:val="22"/>
          <w:szCs w:val="22"/>
          <w:lang w:val="ro-RO"/>
        </w:rPr>
        <w:t>ș</w:t>
      </w:r>
      <w:r w:rsidRPr="00100F1F">
        <w:rPr>
          <w:rFonts w:ascii="Montserrat Light" w:hAnsi="Montserrat Light"/>
          <w:sz w:val="22"/>
          <w:szCs w:val="22"/>
          <w:lang w:val="ro-RO"/>
        </w:rPr>
        <w:t>i alte sarcini în domeniul său de activitate dispuse de managerul spitalului.</w:t>
      </w:r>
    </w:p>
    <w:p w14:paraId="1DC4A3E7" w14:textId="2E62EA72" w:rsidR="005160B1" w:rsidRPr="00100F1F" w:rsidRDefault="0041030D"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bidi="en-US"/>
        </w:rPr>
        <w:t>Articolul</w:t>
      </w:r>
      <w:r w:rsidR="00F7422C" w:rsidRPr="00100F1F">
        <w:rPr>
          <w:rFonts w:ascii="Montserrat Light" w:hAnsi="Montserrat Light"/>
          <w:b/>
          <w:bCs/>
          <w:sz w:val="22"/>
          <w:szCs w:val="22"/>
          <w:lang w:val="ro-RO"/>
        </w:rPr>
        <w:t xml:space="preserve"> 5</w:t>
      </w:r>
      <w:r w:rsidR="005160B1" w:rsidRPr="00100F1F">
        <w:rPr>
          <w:rFonts w:ascii="Montserrat Light" w:hAnsi="Montserrat Light"/>
          <w:b/>
          <w:bCs/>
          <w:sz w:val="22"/>
          <w:szCs w:val="22"/>
          <w:lang w:val="ro-RO"/>
        </w:rPr>
        <w:t>7</w:t>
      </w:r>
    </w:p>
    <w:p w14:paraId="05D46936" w14:textId="72375F24"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sz w:val="22"/>
          <w:szCs w:val="22"/>
          <w:lang w:val="ro-RO"/>
        </w:rPr>
        <w:t>Sarcinile salaria</w:t>
      </w:r>
      <w:r w:rsidR="00100F1F">
        <w:rPr>
          <w:rFonts w:ascii="Montserrat Light" w:hAnsi="Montserrat Light"/>
          <w:sz w:val="22"/>
          <w:szCs w:val="22"/>
          <w:lang w:val="ro-RO"/>
        </w:rPr>
        <w:t>ț</w:t>
      </w:r>
      <w:r w:rsidRPr="00100F1F">
        <w:rPr>
          <w:rFonts w:ascii="Montserrat Light" w:hAnsi="Montserrat Light"/>
          <w:sz w:val="22"/>
          <w:szCs w:val="22"/>
          <w:lang w:val="ro-RO"/>
        </w:rPr>
        <w:t>ilor de execu</w:t>
      </w:r>
      <w:r w:rsidR="00100F1F">
        <w:rPr>
          <w:rFonts w:ascii="Montserrat Light" w:hAnsi="Montserrat Light"/>
          <w:sz w:val="22"/>
          <w:szCs w:val="22"/>
          <w:lang w:val="ro-RO"/>
        </w:rPr>
        <w:t>ț</w:t>
      </w:r>
      <w:r w:rsidRPr="00100F1F">
        <w:rPr>
          <w:rFonts w:ascii="Montserrat Light" w:hAnsi="Montserrat Light"/>
          <w:sz w:val="22"/>
          <w:szCs w:val="22"/>
          <w:lang w:val="ro-RO"/>
        </w:rPr>
        <w:t>ie care lucrează în cadrul diferitelor sectoare ale activită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economico-financiare </w:t>
      </w:r>
      <w:r w:rsidR="00100F1F">
        <w:rPr>
          <w:rFonts w:ascii="Montserrat Light" w:hAnsi="Montserrat Light"/>
          <w:sz w:val="22"/>
          <w:szCs w:val="22"/>
          <w:lang w:val="ro-RO"/>
        </w:rPr>
        <w:t>ș</w:t>
      </w:r>
      <w:r w:rsidRPr="00100F1F">
        <w:rPr>
          <w:rFonts w:ascii="Montserrat Light" w:hAnsi="Montserrat Light"/>
          <w:sz w:val="22"/>
          <w:szCs w:val="22"/>
          <w:lang w:val="ro-RO"/>
        </w:rPr>
        <w:t>i administrativ-gospodăre</w:t>
      </w:r>
      <w:r w:rsidR="00100F1F">
        <w:rPr>
          <w:rFonts w:ascii="Montserrat Light" w:hAnsi="Montserrat Light"/>
          <w:sz w:val="22"/>
          <w:szCs w:val="22"/>
          <w:lang w:val="ro-RO"/>
        </w:rPr>
        <w:t>ș</w:t>
      </w:r>
      <w:r w:rsidRPr="00100F1F">
        <w:rPr>
          <w:rFonts w:ascii="Montserrat Light" w:hAnsi="Montserrat Light"/>
          <w:sz w:val="22"/>
          <w:szCs w:val="22"/>
          <w:lang w:val="ro-RO"/>
        </w:rPr>
        <w:t>ti, se stabilesc de conducerea unită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pe baza propunerilor făcute de </w:t>
      </w:r>
      <w:r w:rsidR="00100F1F">
        <w:rPr>
          <w:rFonts w:ascii="Montserrat Light" w:hAnsi="Montserrat Light"/>
          <w:sz w:val="22"/>
          <w:szCs w:val="22"/>
          <w:lang w:val="ro-RO"/>
        </w:rPr>
        <w:t>ș</w:t>
      </w:r>
      <w:r w:rsidRPr="00100F1F">
        <w:rPr>
          <w:rFonts w:ascii="Montserrat Light" w:hAnsi="Montserrat Light"/>
          <w:sz w:val="22"/>
          <w:szCs w:val="22"/>
          <w:lang w:val="ro-RO"/>
        </w:rPr>
        <w:t>eful ierarhic superior.</w:t>
      </w:r>
    </w:p>
    <w:p w14:paraId="6E099046" w14:textId="6C1EBBD7" w:rsidR="004278DA" w:rsidRPr="00100F1F" w:rsidRDefault="0041030D" w:rsidP="0006228D">
      <w:pPr>
        <w:spacing w:after="0" w:line="240" w:lineRule="auto"/>
        <w:jc w:val="both"/>
        <w:rPr>
          <w:rFonts w:ascii="Montserrat Light" w:hAnsi="Montserrat Light"/>
          <w:bCs/>
        </w:rPr>
      </w:pPr>
      <w:r w:rsidRPr="00100F1F">
        <w:rPr>
          <w:rFonts w:ascii="Montserrat Light" w:hAnsi="Montserrat Light"/>
          <w:b/>
          <w:lang w:bidi="en-US"/>
        </w:rPr>
        <w:t>Articolul</w:t>
      </w:r>
      <w:r w:rsidR="00F7422C" w:rsidRPr="00100F1F">
        <w:rPr>
          <w:rFonts w:ascii="Montserrat Light" w:hAnsi="Montserrat Light"/>
          <w:b/>
          <w:bCs/>
        </w:rPr>
        <w:t xml:space="preserve"> 5</w:t>
      </w:r>
      <w:r w:rsidR="005160B1" w:rsidRPr="00100F1F">
        <w:rPr>
          <w:rFonts w:ascii="Montserrat Light" w:hAnsi="Montserrat Light"/>
          <w:b/>
          <w:bCs/>
        </w:rPr>
        <w:t>8</w:t>
      </w:r>
    </w:p>
    <w:p w14:paraId="40D4F770" w14:textId="36B1B168"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bCs/>
        </w:rPr>
        <w:t xml:space="preserve">Compartimentul audit </w:t>
      </w:r>
      <w:r w:rsidRPr="00100F1F">
        <w:rPr>
          <w:rFonts w:ascii="Montserrat Light" w:hAnsi="Montserrat Light"/>
        </w:rPr>
        <w:t>are în principal următoarele atribu</w:t>
      </w:r>
      <w:r w:rsidR="00100F1F">
        <w:rPr>
          <w:rFonts w:ascii="Montserrat Light" w:hAnsi="Montserrat Light"/>
        </w:rPr>
        <w:t>ț</w:t>
      </w:r>
      <w:r w:rsidRPr="00100F1F">
        <w:rPr>
          <w:rFonts w:ascii="Montserrat Light" w:hAnsi="Montserrat Light"/>
        </w:rPr>
        <w:t>ii:</w:t>
      </w:r>
    </w:p>
    <w:p w14:paraId="45254DB7" w14:textId="39C351E4" w:rsidR="00F7422C" w:rsidRPr="00100F1F" w:rsidRDefault="00F7422C" w:rsidP="0006228D">
      <w:pPr>
        <w:pStyle w:val="Listparagraf"/>
        <w:numPr>
          <w:ilvl w:val="0"/>
          <w:numId w:val="12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elaborează norme metodologice specifice entită</w:t>
      </w:r>
      <w:r w:rsidR="00100F1F">
        <w:rPr>
          <w:rFonts w:ascii="Montserrat Light" w:hAnsi="Montserrat Light"/>
          <w:sz w:val="22"/>
          <w:szCs w:val="22"/>
          <w:lang w:val="ro-RO"/>
        </w:rPr>
        <w:t>ț</w:t>
      </w:r>
      <w:r w:rsidRPr="00100F1F">
        <w:rPr>
          <w:rFonts w:ascii="Montserrat Light" w:hAnsi="Montserrat Light"/>
          <w:sz w:val="22"/>
          <w:szCs w:val="22"/>
          <w:lang w:val="ro-RO"/>
        </w:rPr>
        <w:t>ii publice în care î</w:t>
      </w:r>
      <w:r w:rsidR="00100F1F">
        <w:rPr>
          <w:rFonts w:ascii="Montserrat Light" w:hAnsi="Montserrat Light"/>
          <w:sz w:val="22"/>
          <w:szCs w:val="22"/>
          <w:lang w:val="ro-RO"/>
        </w:rPr>
        <w:t>ș</w:t>
      </w:r>
      <w:r w:rsidRPr="00100F1F">
        <w:rPr>
          <w:rFonts w:ascii="Montserrat Light" w:hAnsi="Montserrat Light"/>
          <w:sz w:val="22"/>
          <w:szCs w:val="22"/>
          <w:lang w:val="ro-RO"/>
        </w:rPr>
        <w:t>i desfă</w:t>
      </w:r>
      <w:r w:rsidR="00100F1F">
        <w:rPr>
          <w:rFonts w:ascii="Montserrat Light" w:hAnsi="Montserrat Light"/>
          <w:sz w:val="22"/>
          <w:szCs w:val="22"/>
          <w:lang w:val="ro-RO"/>
        </w:rPr>
        <w:t>ș</w:t>
      </w:r>
      <w:r w:rsidRPr="00100F1F">
        <w:rPr>
          <w:rFonts w:ascii="Montserrat Light" w:hAnsi="Montserrat Light"/>
          <w:sz w:val="22"/>
          <w:szCs w:val="22"/>
          <w:lang w:val="ro-RO"/>
        </w:rPr>
        <w:t>oară activitatea, cu avizul compartimentului de audit public intern organizat la nivelul entită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publice ierarhic superioare, </w:t>
      </w:r>
    </w:p>
    <w:p w14:paraId="43235101" w14:textId="72145DA0" w:rsidR="00F7422C" w:rsidRPr="00100F1F" w:rsidRDefault="00F7422C" w:rsidP="0006228D">
      <w:pPr>
        <w:pStyle w:val="Listparagraf"/>
        <w:numPr>
          <w:ilvl w:val="0"/>
          <w:numId w:val="12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elaborează proiectul planului multianual de audit public intern, de regulă pe o perioadă de 3 ani, </w:t>
      </w:r>
      <w:r w:rsidR="00100F1F">
        <w:rPr>
          <w:rFonts w:ascii="Montserrat Light" w:hAnsi="Montserrat Light"/>
          <w:sz w:val="22"/>
          <w:szCs w:val="22"/>
          <w:lang w:val="ro-RO"/>
        </w:rPr>
        <w:t>ș</w:t>
      </w:r>
      <w:r w:rsidRPr="00100F1F">
        <w:rPr>
          <w:rFonts w:ascii="Montserrat Light" w:hAnsi="Montserrat Light"/>
          <w:sz w:val="22"/>
          <w:szCs w:val="22"/>
          <w:lang w:val="ro-RO"/>
        </w:rPr>
        <w:t>i, pe baza acestuia, proiectul planului anual de audit public intern;</w:t>
      </w:r>
    </w:p>
    <w:p w14:paraId="3CE75FF1" w14:textId="2645DC6A" w:rsidR="00F7422C" w:rsidRPr="00100F1F" w:rsidRDefault="00F7422C" w:rsidP="0006228D">
      <w:pPr>
        <w:pStyle w:val="Listparagraf"/>
        <w:numPr>
          <w:ilvl w:val="0"/>
          <w:numId w:val="12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efectuează activită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 de audit public intern pentru a evalua dacă sistemele de management financiar </w:t>
      </w:r>
      <w:r w:rsidR="00100F1F">
        <w:rPr>
          <w:rFonts w:ascii="Montserrat Light" w:hAnsi="Montserrat Light"/>
          <w:sz w:val="22"/>
          <w:szCs w:val="22"/>
          <w:lang w:val="ro-RO"/>
        </w:rPr>
        <w:t>ș</w:t>
      </w:r>
      <w:r w:rsidRPr="00100F1F">
        <w:rPr>
          <w:rFonts w:ascii="Montserrat Light" w:hAnsi="Montserrat Light"/>
          <w:sz w:val="22"/>
          <w:szCs w:val="22"/>
          <w:lang w:val="ro-RO"/>
        </w:rPr>
        <w:t>i control ale entită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publice sunt transparente </w:t>
      </w:r>
      <w:r w:rsidR="00100F1F">
        <w:rPr>
          <w:rFonts w:ascii="Montserrat Light" w:hAnsi="Montserrat Light"/>
          <w:sz w:val="22"/>
          <w:szCs w:val="22"/>
          <w:lang w:val="ro-RO"/>
        </w:rPr>
        <w:t>ș</w:t>
      </w:r>
      <w:r w:rsidRPr="00100F1F">
        <w:rPr>
          <w:rFonts w:ascii="Montserrat Light" w:hAnsi="Montserrat Light"/>
          <w:sz w:val="22"/>
          <w:szCs w:val="22"/>
          <w:lang w:val="ro-RO"/>
        </w:rPr>
        <w:t>i sunt conforme cu normele de legalitate, regularitate, economicitate, eficien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ă </w:t>
      </w:r>
      <w:r w:rsidR="00100F1F">
        <w:rPr>
          <w:rFonts w:ascii="Montserrat Light" w:hAnsi="Montserrat Light"/>
          <w:sz w:val="22"/>
          <w:szCs w:val="22"/>
          <w:lang w:val="ro-RO"/>
        </w:rPr>
        <w:t>ș</w:t>
      </w:r>
      <w:r w:rsidRPr="00100F1F">
        <w:rPr>
          <w:rFonts w:ascii="Montserrat Light" w:hAnsi="Montserrat Light"/>
          <w:sz w:val="22"/>
          <w:szCs w:val="22"/>
          <w:lang w:val="ro-RO"/>
        </w:rPr>
        <w:t>i eficacitate;</w:t>
      </w:r>
    </w:p>
    <w:p w14:paraId="13586C75" w14:textId="2DA25891" w:rsidR="00F7422C" w:rsidRPr="00100F1F" w:rsidRDefault="00F7422C" w:rsidP="0006228D">
      <w:pPr>
        <w:pStyle w:val="Listparagraf"/>
        <w:numPr>
          <w:ilvl w:val="0"/>
          <w:numId w:val="12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informează organul ierarhic superior despre recomandările neînsu</w:t>
      </w:r>
      <w:r w:rsidR="00100F1F">
        <w:rPr>
          <w:rFonts w:ascii="Montserrat Light" w:hAnsi="Montserrat Light"/>
          <w:sz w:val="22"/>
          <w:szCs w:val="22"/>
          <w:lang w:val="ro-RO"/>
        </w:rPr>
        <w:t>ș</w:t>
      </w:r>
      <w:r w:rsidRPr="00100F1F">
        <w:rPr>
          <w:rFonts w:ascii="Montserrat Light" w:hAnsi="Montserrat Light"/>
          <w:sz w:val="22"/>
          <w:szCs w:val="22"/>
          <w:lang w:val="ro-RO"/>
        </w:rPr>
        <w:t>ite de către conducătorul entită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publice auditate, precum </w:t>
      </w:r>
      <w:r w:rsidR="00100F1F">
        <w:rPr>
          <w:rFonts w:ascii="Montserrat Light" w:hAnsi="Montserrat Light"/>
          <w:sz w:val="22"/>
          <w:szCs w:val="22"/>
          <w:lang w:val="ro-RO"/>
        </w:rPr>
        <w:t>ș</w:t>
      </w:r>
      <w:r w:rsidRPr="00100F1F">
        <w:rPr>
          <w:rFonts w:ascii="Montserrat Light" w:hAnsi="Montserrat Light"/>
          <w:sz w:val="22"/>
          <w:szCs w:val="22"/>
          <w:lang w:val="ro-RO"/>
        </w:rPr>
        <w:t>i despre consecin</w:t>
      </w:r>
      <w:r w:rsidR="00100F1F">
        <w:rPr>
          <w:rFonts w:ascii="Montserrat Light" w:hAnsi="Montserrat Light"/>
          <w:sz w:val="22"/>
          <w:szCs w:val="22"/>
          <w:lang w:val="ro-RO"/>
        </w:rPr>
        <w:t>ț</w:t>
      </w:r>
      <w:r w:rsidRPr="00100F1F">
        <w:rPr>
          <w:rFonts w:ascii="Montserrat Light" w:hAnsi="Montserrat Light"/>
          <w:sz w:val="22"/>
          <w:szCs w:val="22"/>
          <w:lang w:val="ro-RO"/>
        </w:rPr>
        <w:t>ele acestora;</w:t>
      </w:r>
    </w:p>
    <w:p w14:paraId="4245780E" w14:textId="6BD046E5" w:rsidR="00F7422C" w:rsidRPr="00100F1F" w:rsidRDefault="00F7422C" w:rsidP="0006228D">
      <w:pPr>
        <w:pStyle w:val="Listparagraf"/>
        <w:numPr>
          <w:ilvl w:val="0"/>
          <w:numId w:val="12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raportează periodic asupra constatărilor, concluziilor </w:t>
      </w:r>
      <w:r w:rsidR="00100F1F">
        <w:rPr>
          <w:rFonts w:ascii="Montserrat Light" w:hAnsi="Montserrat Light"/>
          <w:sz w:val="22"/>
          <w:szCs w:val="22"/>
          <w:lang w:val="ro-RO"/>
        </w:rPr>
        <w:t>ș</w:t>
      </w:r>
      <w:r w:rsidRPr="00100F1F">
        <w:rPr>
          <w:rFonts w:ascii="Montserrat Light" w:hAnsi="Montserrat Light"/>
          <w:sz w:val="22"/>
          <w:szCs w:val="22"/>
          <w:lang w:val="ro-RO"/>
        </w:rPr>
        <w:t>i recomandărilor rezultate din activită</w:t>
      </w:r>
      <w:r w:rsidR="00100F1F">
        <w:rPr>
          <w:rFonts w:ascii="Montserrat Light" w:hAnsi="Montserrat Light"/>
          <w:sz w:val="22"/>
          <w:szCs w:val="22"/>
          <w:lang w:val="ro-RO"/>
        </w:rPr>
        <w:t>ț</w:t>
      </w:r>
      <w:r w:rsidRPr="00100F1F">
        <w:rPr>
          <w:rFonts w:ascii="Montserrat Light" w:hAnsi="Montserrat Light"/>
          <w:sz w:val="22"/>
          <w:szCs w:val="22"/>
          <w:lang w:val="ro-RO"/>
        </w:rPr>
        <w:t>ile sale de audit;</w:t>
      </w:r>
    </w:p>
    <w:p w14:paraId="7E1B89B9" w14:textId="77954C24" w:rsidR="00F7422C" w:rsidRPr="00100F1F" w:rsidRDefault="00F7422C" w:rsidP="0006228D">
      <w:pPr>
        <w:pStyle w:val="Listparagraf"/>
        <w:numPr>
          <w:ilvl w:val="0"/>
          <w:numId w:val="12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elaborează raportul anual al activită</w:t>
      </w:r>
      <w:r w:rsidR="00100F1F">
        <w:rPr>
          <w:rFonts w:ascii="Montserrat Light" w:hAnsi="Montserrat Light"/>
          <w:sz w:val="22"/>
          <w:szCs w:val="22"/>
          <w:lang w:val="ro-RO"/>
        </w:rPr>
        <w:t>ț</w:t>
      </w:r>
      <w:r w:rsidRPr="00100F1F">
        <w:rPr>
          <w:rFonts w:ascii="Montserrat Light" w:hAnsi="Montserrat Light"/>
          <w:sz w:val="22"/>
          <w:szCs w:val="22"/>
          <w:lang w:val="ro-RO"/>
        </w:rPr>
        <w:t>ii de audit public intern care prezintă modul de realizare a obiectivelor compartimentului de audit public intern;</w:t>
      </w:r>
    </w:p>
    <w:p w14:paraId="017F79D8" w14:textId="250BBCED" w:rsidR="00F7422C" w:rsidRPr="00100F1F" w:rsidRDefault="00F7422C" w:rsidP="0006228D">
      <w:pPr>
        <w:pStyle w:val="Listparagraf"/>
        <w:numPr>
          <w:ilvl w:val="0"/>
          <w:numId w:val="12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 cazul identificării unor iregularită</w:t>
      </w:r>
      <w:r w:rsidR="00100F1F">
        <w:rPr>
          <w:rFonts w:ascii="Montserrat Light" w:hAnsi="Montserrat Light"/>
          <w:sz w:val="22"/>
          <w:szCs w:val="22"/>
          <w:lang w:val="ro-RO"/>
        </w:rPr>
        <w:t>ț</w:t>
      </w:r>
      <w:r w:rsidRPr="00100F1F">
        <w:rPr>
          <w:rFonts w:ascii="Montserrat Light" w:hAnsi="Montserrat Light"/>
          <w:sz w:val="22"/>
          <w:szCs w:val="22"/>
          <w:lang w:val="ro-RO"/>
        </w:rPr>
        <w:t>i sau posibile prejudicii, raportează imediat conducătorului entită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publice </w:t>
      </w:r>
      <w:r w:rsidR="00100F1F">
        <w:rPr>
          <w:rFonts w:ascii="Montserrat Light" w:hAnsi="Montserrat Light"/>
          <w:sz w:val="22"/>
          <w:szCs w:val="22"/>
          <w:lang w:val="ro-RO"/>
        </w:rPr>
        <w:t>ș</w:t>
      </w:r>
      <w:r w:rsidRPr="00100F1F">
        <w:rPr>
          <w:rFonts w:ascii="Montserrat Light" w:hAnsi="Montserrat Light"/>
          <w:sz w:val="22"/>
          <w:szCs w:val="22"/>
          <w:lang w:val="ro-RO"/>
        </w:rPr>
        <w:t>i structurii de control intern abilitate;</w:t>
      </w:r>
    </w:p>
    <w:p w14:paraId="1271FBDC" w14:textId="4E132856" w:rsidR="00F7422C" w:rsidRPr="00100F1F" w:rsidRDefault="00F7422C" w:rsidP="0006228D">
      <w:pPr>
        <w:pStyle w:val="Listparagraf"/>
        <w:numPr>
          <w:ilvl w:val="0"/>
          <w:numId w:val="124"/>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cs="Courier New"/>
          <w:sz w:val="22"/>
          <w:szCs w:val="22"/>
          <w:lang w:val="ro-RO"/>
        </w:rPr>
        <w:t>are obliga</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 xml:space="preserve">ia de a </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ine eviden</w:t>
      </w:r>
      <w:r w:rsidR="00100F1F">
        <w:rPr>
          <w:rFonts w:ascii="Montserrat Light" w:hAnsi="Montserrat Light" w:cs="Courier New"/>
          <w:sz w:val="22"/>
          <w:szCs w:val="22"/>
          <w:lang w:val="ro-RO"/>
        </w:rPr>
        <w:t>ț</w:t>
      </w:r>
      <w:r w:rsidRPr="00100F1F">
        <w:rPr>
          <w:rFonts w:ascii="Montserrat Light" w:hAnsi="Montserrat Light" w:cs="Courier New"/>
          <w:sz w:val="22"/>
          <w:szCs w:val="22"/>
          <w:lang w:val="ro-RO"/>
        </w:rPr>
        <w:t>a pe categorii de documente grupate pe termene de păstrare conform indicativului dosarului din Nomenclatorul arhivistic al Spitalului Clinic de Recuperare Cluj-Napoca.</w:t>
      </w:r>
    </w:p>
    <w:p w14:paraId="17F829DE" w14:textId="456B4878" w:rsidR="004278DA" w:rsidRPr="00100F1F" w:rsidRDefault="0041030D" w:rsidP="0006228D">
      <w:pPr>
        <w:spacing w:after="0" w:line="240" w:lineRule="auto"/>
        <w:jc w:val="both"/>
        <w:rPr>
          <w:rFonts w:ascii="Montserrat Light" w:hAnsi="Montserrat Light"/>
          <w:b/>
          <w:bCs/>
        </w:rPr>
      </w:pPr>
      <w:r w:rsidRPr="00100F1F">
        <w:rPr>
          <w:rFonts w:ascii="Montserrat Light" w:hAnsi="Montserrat Light"/>
          <w:b/>
          <w:lang w:bidi="en-US"/>
        </w:rPr>
        <w:t>Articolul</w:t>
      </w:r>
      <w:r w:rsidRPr="00100F1F">
        <w:rPr>
          <w:rFonts w:ascii="Montserrat Light" w:hAnsi="Montserrat Light"/>
          <w:b/>
          <w:bCs/>
        </w:rPr>
        <w:t xml:space="preserve"> </w:t>
      </w:r>
      <w:r w:rsidR="00F7422C" w:rsidRPr="00100F1F">
        <w:rPr>
          <w:rFonts w:ascii="Montserrat Light" w:hAnsi="Montserrat Light"/>
          <w:b/>
          <w:bCs/>
        </w:rPr>
        <w:t>5</w:t>
      </w:r>
      <w:r w:rsidR="005160B1" w:rsidRPr="00100F1F">
        <w:rPr>
          <w:rFonts w:ascii="Montserrat Light" w:hAnsi="Montserrat Light"/>
          <w:b/>
          <w:bCs/>
        </w:rPr>
        <w:t>9</w:t>
      </w:r>
    </w:p>
    <w:p w14:paraId="39D7D6BA" w14:textId="2B5167DB" w:rsidR="00F7422C" w:rsidRPr="00100F1F" w:rsidRDefault="00F7422C" w:rsidP="0006228D">
      <w:pPr>
        <w:spacing w:after="0" w:line="240" w:lineRule="auto"/>
        <w:jc w:val="both"/>
        <w:rPr>
          <w:rFonts w:ascii="Montserrat Light" w:hAnsi="Montserrat Light"/>
        </w:rPr>
      </w:pPr>
      <w:r w:rsidRPr="00100F1F">
        <w:rPr>
          <w:rFonts w:ascii="Montserrat Light" w:hAnsi="Montserrat Light"/>
          <w:b/>
          <w:bCs/>
        </w:rPr>
        <w:t>Serviciul Managementul Calită</w:t>
      </w:r>
      <w:r w:rsidR="00100F1F">
        <w:rPr>
          <w:rFonts w:ascii="Montserrat Light" w:hAnsi="Montserrat Light"/>
          <w:b/>
          <w:bCs/>
        </w:rPr>
        <w:t>ț</w:t>
      </w:r>
      <w:r w:rsidRPr="00100F1F">
        <w:rPr>
          <w:rFonts w:ascii="Montserrat Light" w:hAnsi="Montserrat Light"/>
          <w:b/>
          <w:bCs/>
        </w:rPr>
        <w:t xml:space="preserve">ii Serviciilor de Sănătate </w:t>
      </w:r>
      <w:r w:rsidR="00100F1F">
        <w:rPr>
          <w:rFonts w:ascii="Montserrat Light" w:hAnsi="Montserrat Light"/>
          <w:b/>
          <w:bCs/>
        </w:rPr>
        <w:t>ș</w:t>
      </w:r>
      <w:r w:rsidRPr="00100F1F">
        <w:rPr>
          <w:rFonts w:ascii="Montserrat Light" w:hAnsi="Montserrat Light"/>
          <w:b/>
          <w:bCs/>
        </w:rPr>
        <w:t>i Informatică</w:t>
      </w:r>
      <w:r w:rsidRPr="00100F1F">
        <w:rPr>
          <w:rFonts w:ascii="Montserrat Light" w:hAnsi="Montserrat Light"/>
        </w:rPr>
        <w:t xml:space="preserve"> </w:t>
      </w:r>
      <w:r w:rsidR="004278DA" w:rsidRPr="00100F1F">
        <w:rPr>
          <w:rFonts w:ascii="Montserrat Light" w:hAnsi="Montserrat Light"/>
        </w:rPr>
        <w:t>este format din următoarele compartimente:</w:t>
      </w:r>
    </w:p>
    <w:p w14:paraId="39165351" w14:textId="45C92D9A" w:rsidR="004278DA" w:rsidRPr="00100F1F" w:rsidRDefault="004278DA" w:rsidP="007F28DF">
      <w:pPr>
        <w:pStyle w:val="Listparagraf"/>
        <w:numPr>
          <w:ilvl w:val="0"/>
          <w:numId w:val="143"/>
        </w:numPr>
        <w:jc w:val="both"/>
        <w:rPr>
          <w:rFonts w:ascii="Montserrat Light" w:hAnsi="Montserrat Light"/>
          <w:sz w:val="22"/>
          <w:szCs w:val="22"/>
          <w:lang w:val="ro-RO"/>
        </w:rPr>
      </w:pPr>
      <w:r w:rsidRPr="00100F1F">
        <w:rPr>
          <w:rFonts w:ascii="Montserrat Light" w:hAnsi="Montserrat Light"/>
          <w:sz w:val="22"/>
          <w:szCs w:val="22"/>
          <w:lang w:val="ro-RO"/>
        </w:rPr>
        <w:t>Compartimentul Managementul Calită</w:t>
      </w:r>
      <w:r w:rsidR="00100F1F">
        <w:rPr>
          <w:rFonts w:ascii="Montserrat Light" w:hAnsi="Montserrat Light"/>
          <w:sz w:val="22"/>
          <w:szCs w:val="22"/>
          <w:lang w:val="ro-RO"/>
        </w:rPr>
        <w:t>ț</w:t>
      </w:r>
      <w:r w:rsidRPr="00100F1F">
        <w:rPr>
          <w:rFonts w:ascii="Montserrat Light" w:hAnsi="Montserrat Light"/>
          <w:sz w:val="22"/>
          <w:szCs w:val="22"/>
          <w:lang w:val="ro-RO"/>
        </w:rPr>
        <w:t>ii Serviciilor de Sănătate;</w:t>
      </w:r>
    </w:p>
    <w:p w14:paraId="05AFEBC9" w14:textId="289B9F5E" w:rsidR="004278DA" w:rsidRPr="00100F1F" w:rsidRDefault="004278DA" w:rsidP="007F28DF">
      <w:pPr>
        <w:pStyle w:val="Listparagraf"/>
        <w:numPr>
          <w:ilvl w:val="0"/>
          <w:numId w:val="143"/>
        </w:numPr>
        <w:jc w:val="both"/>
        <w:rPr>
          <w:rFonts w:ascii="Montserrat Light" w:hAnsi="Montserrat Light"/>
          <w:sz w:val="22"/>
          <w:szCs w:val="22"/>
          <w:lang w:val="ro-RO"/>
        </w:rPr>
      </w:pPr>
      <w:r w:rsidRPr="00100F1F">
        <w:rPr>
          <w:rFonts w:ascii="Montserrat Light" w:hAnsi="Montserrat Light"/>
          <w:sz w:val="22"/>
          <w:szCs w:val="22"/>
          <w:lang w:val="ro-RO"/>
        </w:rPr>
        <w:t>Compartimentul informatică.</w:t>
      </w:r>
    </w:p>
    <w:p w14:paraId="58E7AB54" w14:textId="3307FC00" w:rsidR="004278DA" w:rsidRPr="00100F1F" w:rsidRDefault="00E50336" w:rsidP="0006228D">
      <w:pPr>
        <w:spacing w:after="0" w:line="240" w:lineRule="auto"/>
        <w:jc w:val="both"/>
        <w:rPr>
          <w:rFonts w:ascii="Montserrat Light" w:hAnsi="Montserrat Light"/>
          <w:b/>
        </w:rPr>
      </w:pPr>
      <w:r w:rsidRPr="00100F1F">
        <w:rPr>
          <w:rFonts w:ascii="Montserrat Light" w:hAnsi="Montserrat Light"/>
          <w:b/>
          <w:lang w:bidi="en-US"/>
        </w:rPr>
        <w:t>Articolul</w:t>
      </w:r>
      <w:r w:rsidRPr="00100F1F">
        <w:rPr>
          <w:rFonts w:ascii="Montserrat Light" w:hAnsi="Montserrat Light"/>
          <w:b/>
        </w:rPr>
        <w:t xml:space="preserve"> </w:t>
      </w:r>
      <w:r w:rsidR="005160B1" w:rsidRPr="00100F1F">
        <w:rPr>
          <w:rFonts w:ascii="Montserrat Light" w:hAnsi="Montserrat Light"/>
          <w:b/>
        </w:rPr>
        <w:t>60</w:t>
      </w:r>
    </w:p>
    <w:p w14:paraId="28557E91" w14:textId="51DCDFDE" w:rsidR="00F7422C" w:rsidRPr="00100F1F" w:rsidRDefault="00F7422C" w:rsidP="0006228D">
      <w:pPr>
        <w:spacing w:after="0" w:line="240" w:lineRule="auto"/>
        <w:jc w:val="both"/>
        <w:rPr>
          <w:rFonts w:ascii="Montserrat Light" w:hAnsi="Montserrat Light"/>
          <w:shd w:val="clear" w:color="auto" w:fill="FFFFFF"/>
        </w:rPr>
      </w:pPr>
      <w:r w:rsidRPr="00100F1F">
        <w:rPr>
          <w:rFonts w:ascii="Montserrat Light" w:hAnsi="Montserrat Light"/>
          <w:b/>
          <w:bCs/>
        </w:rPr>
        <w:t>(1) Compartimentul Managementul Calită</w:t>
      </w:r>
      <w:r w:rsidR="00100F1F">
        <w:rPr>
          <w:rFonts w:ascii="Montserrat Light" w:hAnsi="Montserrat Light"/>
          <w:b/>
          <w:bCs/>
        </w:rPr>
        <w:t>ț</w:t>
      </w:r>
      <w:r w:rsidRPr="00100F1F">
        <w:rPr>
          <w:rFonts w:ascii="Montserrat Light" w:hAnsi="Montserrat Light"/>
          <w:b/>
          <w:bCs/>
        </w:rPr>
        <w:t xml:space="preserve">ii Serviciilor de Sănătate </w:t>
      </w:r>
      <w:r w:rsidRPr="00100F1F">
        <w:rPr>
          <w:rFonts w:ascii="Montserrat Light" w:hAnsi="Montserrat Light"/>
        </w:rPr>
        <w:t>este organizat în conformitate cu prevederile legisla</w:t>
      </w:r>
      <w:r w:rsidR="00100F1F">
        <w:rPr>
          <w:rFonts w:ascii="Montserrat Light" w:hAnsi="Montserrat Light"/>
        </w:rPr>
        <w:t>ț</w:t>
      </w:r>
      <w:r w:rsidRPr="00100F1F">
        <w:rPr>
          <w:rFonts w:ascii="Montserrat Light" w:hAnsi="Montserrat Light"/>
        </w:rPr>
        <w:t xml:space="preserve">iei în vigoare </w:t>
      </w:r>
      <w:r w:rsidR="00100F1F">
        <w:rPr>
          <w:rFonts w:ascii="Montserrat Light" w:hAnsi="Montserrat Light"/>
        </w:rPr>
        <w:t>ș</w:t>
      </w:r>
      <w:r w:rsidRPr="00100F1F">
        <w:rPr>
          <w:rFonts w:ascii="Montserrat Light" w:hAnsi="Montserrat Light"/>
        </w:rPr>
        <w:t xml:space="preserve">i are ca principal obiectiv </w:t>
      </w:r>
      <w:r w:rsidRPr="00100F1F">
        <w:rPr>
          <w:rFonts w:ascii="Montserrat Light" w:hAnsi="Montserrat Light"/>
          <w:shd w:val="clear" w:color="auto" w:fill="FFFFFF"/>
        </w:rPr>
        <w:t>implementarea la nivelul unită</w:t>
      </w:r>
      <w:r w:rsidR="00100F1F">
        <w:rPr>
          <w:rFonts w:ascii="Montserrat Light" w:hAnsi="Montserrat Light"/>
          <w:shd w:val="clear" w:color="auto" w:fill="FFFFFF"/>
        </w:rPr>
        <w:t>ț</w:t>
      </w:r>
      <w:r w:rsidRPr="00100F1F">
        <w:rPr>
          <w:rFonts w:ascii="Montserrat Light" w:hAnsi="Montserrat Light"/>
          <w:shd w:val="clear" w:color="auto" w:fill="FFFFFF"/>
        </w:rPr>
        <w:t>ii a sistemului de management al calită</w:t>
      </w:r>
      <w:r w:rsidR="00100F1F">
        <w:rPr>
          <w:rFonts w:ascii="Montserrat Light" w:hAnsi="Montserrat Light"/>
          <w:shd w:val="clear" w:color="auto" w:fill="FFFFFF"/>
        </w:rPr>
        <w:t>ț</w:t>
      </w:r>
      <w:r w:rsidRPr="00100F1F">
        <w:rPr>
          <w:rFonts w:ascii="Montserrat Light" w:hAnsi="Montserrat Light"/>
          <w:shd w:val="clear" w:color="auto" w:fill="FFFFFF"/>
        </w:rPr>
        <w:t xml:space="preserve">ii serviciilor de sănătate </w:t>
      </w:r>
      <w:r w:rsidR="00100F1F">
        <w:rPr>
          <w:rFonts w:ascii="Montserrat Light" w:hAnsi="Montserrat Light"/>
          <w:shd w:val="clear" w:color="auto" w:fill="FFFFFF"/>
        </w:rPr>
        <w:t>ș</w:t>
      </w:r>
      <w:r w:rsidRPr="00100F1F">
        <w:rPr>
          <w:rFonts w:ascii="Montserrat Light" w:hAnsi="Montserrat Light"/>
          <w:shd w:val="clear" w:color="auto" w:fill="FFFFFF"/>
        </w:rPr>
        <w:t>i siguran</w:t>
      </w:r>
      <w:r w:rsidR="00100F1F">
        <w:rPr>
          <w:rFonts w:ascii="Montserrat Light" w:hAnsi="Montserrat Light"/>
          <w:shd w:val="clear" w:color="auto" w:fill="FFFFFF"/>
        </w:rPr>
        <w:t>ț</w:t>
      </w:r>
      <w:r w:rsidRPr="00100F1F">
        <w:rPr>
          <w:rFonts w:ascii="Montserrat Light" w:hAnsi="Montserrat Light"/>
          <w:shd w:val="clear" w:color="auto" w:fill="FFFFFF"/>
        </w:rPr>
        <w:t>ei pacientului.</w:t>
      </w:r>
    </w:p>
    <w:p w14:paraId="72E54C80" w14:textId="207D4D01" w:rsidR="00F7422C" w:rsidRPr="00100F1F" w:rsidRDefault="00F7422C" w:rsidP="0006228D">
      <w:pPr>
        <w:spacing w:after="0" w:line="240" w:lineRule="auto"/>
        <w:jc w:val="both"/>
        <w:rPr>
          <w:rFonts w:ascii="Montserrat Light" w:hAnsi="Montserrat Light"/>
          <w:shd w:val="clear" w:color="auto" w:fill="FFFFFF"/>
        </w:rPr>
      </w:pPr>
      <w:r w:rsidRPr="00100F1F">
        <w:rPr>
          <w:rFonts w:ascii="Montserrat Light" w:hAnsi="Montserrat Light"/>
          <w:b/>
          <w:bCs/>
          <w:shd w:val="clear" w:color="auto" w:fill="FFFFFF"/>
        </w:rPr>
        <w:t>(2)</w:t>
      </w:r>
      <w:r w:rsidRPr="00100F1F">
        <w:rPr>
          <w:rFonts w:ascii="Montserrat Light" w:hAnsi="Montserrat Light"/>
          <w:shd w:val="clear" w:color="auto" w:fill="FFFFFF"/>
        </w:rPr>
        <w:t xml:space="preserve"> Rolul structurii constă în planificarea, organizarea, coordonarea, îndrumarea metodologică </w:t>
      </w:r>
      <w:r w:rsidR="00100F1F">
        <w:rPr>
          <w:rFonts w:ascii="Montserrat Light" w:hAnsi="Montserrat Light"/>
          <w:shd w:val="clear" w:color="auto" w:fill="FFFFFF"/>
        </w:rPr>
        <w:t>ș</w:t>
      </w:r>
      <w:r w:rsidRPr="00100F1F">
        <w:rPr>
          <w:rFonts w:ascii="Montserrat Light" w:hAnsi="Montserrat Light"/>
          <w:shd w:val="clear" w:color="auto" w:fill="FFFFFF"/>
        </w:rPr>
        <w:t>i monitorizarea activită</w:t>
      </w:r>
      <w:r w:rsidR="00100F1F">
        <w:rPr>
          <w:rFonts w:ascii="Montserrat Light" w:hAnsi="Montserrat Light"/>
          <w:shd w:val="clear" w:color="auto" w:fill="FFFFFF"/>
        </w:rPr>
        <w:t>ț</w:t>
      </w:r>
      <w:r w:rsidRPr="00100F1F">
        <w:rPr>
          <w:rFonts w:ascii="Montserrat Light" w:hAnsi="Montserrat Light"/>
          <w:shd w:val="clear" w:color="auto" w:fill="FFFFFF"/>
        </w:rPr>
        <w:t xml:space="preserve">ilor privind asigurarea </w:t>
      </w:r>
      <w:r w:rsidR="00100F1F">
        <w:rPr>
          <w:rFonts w:ascii="Montserrat Light" w:hAnsi="Montserrat Light"/>
          <w:shd w:val="clear" w:color="auto" w:fill="FFFFFF"/>
        </w:rPr>
        <w:t>ș</w:t>
      </w:r>
      <w:r w:rsidRPr="00100F1F">
        <w:rPr>
          <w:rFonts w:ascii="Montserrat Light" w:hAnsi="Montserrat Light"/>
          <w:shd w:val="clear" w:color="auto" w:fill="FFFFFF"/>
        </w:rPr>
        <w:t>i îmbunătă</w:t>
      </w:r>
      <w:r w:rsidR="00100F1F">
        <w:rPr>
          <w:rFonts w:ascii="Montserrat Light" w:hAnsi="Montserrat Light"/>
          <w:shd w:val="clear" w:color="auto" w:fill="FFFFFF"/>
        </w:rPr>
        <w:t>ț</w:t>
      </w:r>
      <w:r w:rsidRPr="00100F1F">
        <w:rPr>
          <w:rFonts w:ascii="Montserrat Light" w:hAnsi="Montserrat Light"/>
          <w:shd w:val="clear" w:color="auto" w:fill="FFFFFF"/>
        </w:rPr>
        <w:t>irea continuă a calită</w:t>
      </w:r>
      <w:r w:rsidR="00100F1F">
        <w:rPr>
          <w:rFonts w:ascii="Montserrat Light" w:hAnsi="Montserrat Light"/>
          <w:shd w:val="clear" w:color="auto" w:fill="FFFFFF"/>
        </w:rPr>
        <w:t>ț</w:t>
      </w:r>
      <w:r w:rsidRPr="00100F1F">
        <w:rPr>
          <w:rFonts w:ascii="Montserrat Light" w:hAnsi="Montserrat Light"/>
          <w:shd w:val="clear" w:color="auto" w:fill="FFFFFF"/>
        </w:rPr>
        <w:t xml:space="preserve">ii serviciilor de sănătate </w:t>
      </w:r>
      <w:r w:rsidR="00100F1F">
        <w:rPr>
          <w:rFonts w:ascii="Montserrat Light" w:hAnsi="Montserrat Light"/>
          <w:shd w:val="clear" w:color="auto" w:fill="FFFFFF"/>
        </w:rPr>
        <w:t>ș</w:t>
      </w:r>
      <w:r w:rsidRPr="00100F1F">
        <w:rPr>
          <w:rFonts w:ascii="Montserrat Light" w:hAnsi="Montserrat Light"/>
          <w:shd w:val="clear" w:color="auto" w:fill="FFFFFF"/>
        </w:rPr>
        <w:t>i siguran</w:t>
      </w:r>
      <w:r w:rsidR="00100F1F">
        <w:rPr>
          <w:rFonts w:ascii="Montserrat Light" w:hAnsi="Montserrat Light"/>
          <w:shd w:val="clear" w:color="auto" w:fill="FFFFFF"/>
        </w:rPr>
        <w:t>ț</w:t>
      </w:r>
      <w:r w:rsidRPr="00100F1F">
        <w:rPr>
          <w:rFonts w:ascii="Montserrat Light" w:hAnsi="Montserrat Light"/>
          <w:shd w:val="clear" w:color="auto" w:fill="FFFFFF"/>
        </w:rPr>
        <w:t>ei pacientului.</w:t>
      </w:r>
    </w:p>
    <w:p w14:paraId="61B4C3CF" w14:textId="53055D33" w:rsidR="00F7422C" w:rsidRPr="00100F1F" w:rsidRDefault="00F7422C" w:rsidP="0006228D">
      <w:pPr>
        <w:spacing w:after="0" w:line="240" w:lineRule="auto"/>
        <w:jc w:val="both"/>
        <w:rPr>
          <w:rFonts w:ascii="Montserrat Light" w:hAnsi="Montserrat Light"/>
          <w:shd w:val="clear" w:color="auto" w:fill="FFFFFF"/>
        </w:rPr>
      </w:pPr>
      <w:r w:rsidRPr="00100F1F">
        <w:rPr>
          <w:rFonts w:ascii="Montserrat Light" w:hAnsi="Montserrat Light"/>
          <w:b/>
          <w:shd w:val="clear" w:color="auto" w:fill="FFFFFF"/>
        </w:rPr>
        <w:t>(3)</w:t>
      </w:r>
      <w:r w:rsidRPr="00100F1F">
        <w:rPr>
          <w:rFonts w:ascii="Montserrat Light" w:hAnsi="Montserrat Light"/>
          <w:bCs/>
          <w:shd w:val="clear" w:color="auto" w:fill="FFFFFF"/>
        </w:rPr>
        <w:t xml:space="preserve"> Pentru realizarea obiectului său de activitate, structura de management al calită</w:t>
      </w:r>
      <w:r w:rsidR="00100F1F">
        <w:rPr>
          <w:rFonts w:ascii="Montserrat Light" w:hAnsi="Montserrat Light"/>
          <w:bCs/>
          <w:shd w:val="clear" w:color="auto" w:fill="FFFFFF"/>
        </w:rPr>
        <w:t>ț</w:t>
      </w:r>
      <w:r w:rsidRPr="00100F1F">
        <w:rPr>
          <w:rFonts w:ascii="Montserrat Light" w:hAnsi="Montserrat Light"/>
          <w:bCs/>
          <w:shd w:val="clear" w:color="auto" w:fill="FFFFFF"/>
        </w:rPr>
        <w:t>ii serviciilor de sănătate desfă</w:t>
      </w:r>
      <w:r w:rsidR="00100F1F">
        <w:rPr>
          <w:rFonts w:ascii="Montserrat Light" w:hAnsi="Montserrat Light"/>
          <w:bCs/>
          <w:shd w:val="clear" w:color="auto" w:fill="FFFFFF"/>
        </w:rPr>
        <w:t>ș</w:t>
      </w:r>
      <w:r w:rsidRPr="00100F1F">
        <w:rPr>
          <w:rFonts w:ascii="Montserrat Light" w:hAnsi="Montserrat Light"/>
          <w:bCs/>
          <w:shd w:val="clear" w:color="auto" w:fill="FFFFFF"/>
        </w:rPr>
        <w:t>oară următoarele activită</w:t>
      </w:r>
      <w:r w:rsidR="00100F1F">
        <w:rPr>
          <w:rFonts w:ascii="Montserrat Light" w:hAnsi="Montserrat Light"/>
          <w:bCs/>
          <w:shd w:val="clear" w:color="auto" w:fill="FFFFFF"/>
        </w:rPr>
        <w:t>ț</w:t>
      </w:r>
      <w:r w:rsidRPr="00100F1F">
        <w:rPr>
          <w:rFonts w:ascii="Montserrat Light" w:hAnsi="Montserrat Light"/>
          <w:bCs/>
          <w:shd w:val="clear" w:color="auto" w:fill="FFFFFF"/>
        </w:rPr>
        <w:t>i principale:</w:t>
      </w:r>
    </w:p>
    <w:p w14:paraId="6EC8B908" w14:textId="122D5101"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elaborarea, împreună cu celelalte structuri din unitatea sanitară, a planului de management al calită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ii serviciilor de sănătate, precum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 xml:space="preserve">i coordonarea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monitorizarea implementării acestuia;</w:t>
      </w:r>
    </w:p>
    <w:p w14:paraId="256F6A22" w14:textId="52ED4FA5"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evaluarea periodică a stadiului de implementare a planului de management al calită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ii serviciilor de sănătate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 xml:space="preserve">i a nivelului de conformitate cu standardele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cu cerin</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ele de monitorizare postacreditare, adoptate de către Autoritatea Na</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ională de Management al Calită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 în Sănătate (ANMCS);</w:t>
      </w:r>
    </w:p>
    <w:p w14:paraId="3E476881" w14:textId="10ECAF93"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 xml:space="preserve">informarea periodică a conducerii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a personalului din cadrul unită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 sanitare cu privire la nivelul de implementare a planului de management al calită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ii serviciilor de sănătate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după caz, actualizarea acestuia;</w:t>
      </w:r>
    </w:p>
    <w:p w14:paraId="5480E1A6" w14:textId="368D411E"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 xml:space="preserve">coordonarea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monitorizarea elaborării de către structurile de la nivelul unită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 sanitare a documentelor calită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w:t>
      </w:r>
    </w:p>
    <w:p w14:paraId="6F5D6D67" w14:textId="6313C118"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 xml:space="preserve">asigurarea instruirii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informării personalului din cadrul unită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ii sanitare cu privire la organizarea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implementarea sistemului de management al calită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ii serviciilor de sănătate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siguran</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ei pacientului;</w:t>
      </w:r>
    </w:p>
    <w:p w14:paraId="6E3AE8EC" w14:textId="403AF04B"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 xml:space="preserve">măsurarea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evaluarea calită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 serviciilor furnizate de către unitatea sanitară, inclusiv investigarea nivelului de satisfac</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ie a pacien</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ilor;</w:t>
      </w:r>
    </w:p>
    <w:p w14:paraId="6506A423" w14:textId="5851B60E"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 xml:space="preserve">coordonarea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controlul activită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ii de colectare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de raportare, conform legisla</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iei în vigoare, a datelor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documentelor necesare în procesul de implementare a sistemului de management al calită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ii serviciilor de sănătate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siguran</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ei pacientului;</w:t>
      </w:r>
    </w:p>
    <w:p w14:paraId="4AD3BD0A" w14:textId="31A7406A"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 xml:space="preserve">coordonarea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controlul activită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ii de analiză, evaluare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raportare a indicatorilor de monitorizare a conformită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 la cerin</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ele standardelor ANMCS;</w:t>
      </w:r>
    </w:p>
    <w:p w14:paraId="3807F8CF" w14:textId="3F66EC4A"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lastRenderedPageBreak/>
        <w:t xml:space="preserve"> </w:t>
      </w:r>
      <w:r w:rsidRPr="00100F1F">
        <w:rPr>
          <w:rFonts w:ascii="Montserrat Light" w:eastAsia="Calibri" w:hAnsi="Montserrat Light"/>
          <w:shd w:val="clear" w:color="auto" w:fill="FFFFFF"/>
          <w:lang w:eastAsia="ro-RO"/>
        </w:rPr>
        <w:t xml:space="preserve">monitorizarea, centralizarea, analiza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raportarea către ANMCS a situa</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iilor legate de producerea evenimentelor adverse asociate asisten</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ei medicale, precum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a altor informa</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 necesare pregătirii evaluării unită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 sanitare sau monitorizării nivelului de conformitate cu standardele ANMCS;</w:t>
      </w:r>
    </w:p>
    <w:p w14:paraId="24E0DE50" w14:textId="050F7EBD"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 xml:space="preserve">coordonarea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participarea, alături de alte structuri din unitatea sanitară, la desfă</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urarea activită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ilor de audit clinic;</w:t>
      </w:r>
    </w:p>
    <w:p w14:paraId="61BD76FB" w14:textId="7A8052B8"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 xml:space="preserve">îndrumarea responsabililor de riscuri de la nivelul structurilor din unitatea sanitară în activitatea de identificare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de management al riscurilor;</w:t>
      </w:r>
    </w:p>
    <w:p w14:paraId="3C8A65CF" w14:textId="1AC0A00C"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lang w:eastAsia="ro-RO"/>
        </w:rPr>
        <w:t xml:space="preserve"> </w:t>
      </w:r>
      <w:r w:rsidRPr="00100F1F">
        <w:rPr>
          <w:rFonts w:ascii="Montserrat Light" w:eastAsia="Calibri" w:hAnsi="Montserrat Light"/>
          <w:shd w:val="clear" w:color="auto" w:fill="FFFFFF"/>
          <w:lang w:eastAsia="ro-RO"/>
        </w:rPr>
        <w:t>asigurarea consilierii conducerii în domeniul managementului calită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ii serviciilor de sănătate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siguran</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ei pacientului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 xml:space="preserve">i participarea la elaborarea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implementarea politicii de calitate a serviciilor de sănătate la nivelul unită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 sanitare;</w:t>
      </w:r>
    </w:p>
    <w:p w14:paraId="24707BE2" w14:textId="6B3E6EDF" w:rsidR="00F7422C" w:rsidRPr="00100F1F" w:rsidRDefault="00F7422C" w:rsidP="0006228D">
      <w:pPr>
        <w:numPr>
          <w:ilvl w:val="0"/>
          <w:numId w:val="130"/>
        </w:numPr>
        <w:shd w:val="clear" w:color="auto" w:fill="FFFFFF"/>
        <w:tabs>
          <w:tab w:val="left" w:pos="567"/>
          <w:tab w:val="left" w:pos="993"/>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shd w:val="clear" w:color="auto" w:fill="FFFFFF"/>
          <w:lang w:eastAsia="ro-RO"/>
        </w:rPr>
        <w:t xml:space="preserve">elaborarea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înaintarea către conducerea unită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ii sanitare a rapoartelor periodice con</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inând propuneri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recomandări ca urmare a activită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ilor desfă</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 xml:space="preserve">urate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a rezultatelor ob</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inute;</w:t>
      </w:r>
    </w:p>
    <w:p w14:paraId="0A4D6419" w14:textId="063DC775" w:rsidR="00F7422C" w:rsidRPr="00100F1F" w:rsidRDefault="00F7422C" w:rsidP="0006228D">
      <w:pPr>
        <w:numPr>
          <w:ilvl w:val="0"/>
          <w:numId w:val="130"/>
        </w:numPr>
        <w:shd w:val="clear" w:color="auto" w:fill="FFFFFF"/>
        <w:tabs>
          <w:tab w:val="left" w:pos="567"/>
        </w:tabs>
        <w:autoSpaceDE w:val="0"/>
        <w:autoSpaceDN w:val="0"/>
        <w:spacing w:after="0" w:line="240" w:lineRule="auto"/>
        <w:ind w:left="714" w:hanging="357"/>
        <w:contextualSpacing/>
        <w:jc w:val="both"/>
        <w:rPr>
          <w:rFonts w:ascii="Montserrat Light" w:eastAsia="Calibri" w:hAnsi="Montserrat Light"/>
          <w:lang w:eastAsia="ro-RO"/>
        </w:rPr>
      </w:pPr>
      <w:r w:rsidRPr="00100F1F">
        <w:rPr>
          <w:rFonts w:ascii="Montserrat Light" w:eastAsia="Calibri" w:hAnsi="Montserrat Light"/>
          <w:shd w:val="clear" w:color="auto" w:fill="FFFFFF"/>
          <w:lang w:eastAsia="ro-RO"/>
        </w:rPr>
        <w:t xml:space="preserve">monitorizarea elaborării, implementării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evaluării eficacită</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ii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i/sau eficien</w:t>
      </w:r>
      <w:r w:rsidR="00100F1F">
        <w:rPr>
          <w:rFonts w:ascii="Montserrat Light" w:eastAsia="Calibri" w:hAnsi="Montserrat Light"/>
          <w:shd w:val="clear" w:color="auto" w:fill="FFFFFF"/>
          <w:lang w:eastAsia="ro-RO"/>
        </w:rPr>
        <w:t>ț</w:t>
      </w:r>
      <w:r w:rsidRPr="00100F1F">
        <w:rPr>
          <w:rFonts w:ascii="Montserrat Light" w:eastAsia="Calibri" w:hAnsi="Montserrat Light"/>
          <w:shd w:val="clear" w:color="auto" w:fill="FFFFFF"/>
          <w:lang w:eastAsia="ro-RO"/>
        </w:rPr>
        <w:t xml:space="preserve">ei procedurilor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 xml:space="preserve">i protocoalelor de bune practici clinice </w:t>
      </w:r>
      <w:r w:rsidR="00100F1F">
        <w:rPr>
          <w:rFonts w:ascii="Montserrat Light" w:eastAsia="Calibri" w:hAnsi="Montserrat Light"/>
          <w:shd w:val="clear" w:color="auto" w:fill="FFFFFF"/>
          <w:lang w:eastAsia="ro-RO"/>
        </w:rPr>
        <w:t>ș</w:t>
      </w:r>
      <w:r w:rsidRPr="00100F1F">
        <w:rPr>
          <w:rFonts w:ascii="Montserrat Light" w:eastAsia="Calibri" w:hAnsi="Montserrat Light"/>
          <w:shd w:val="clear" w:color="auto" w:fill="FFFFFF"/>
          <w:lang w:eastAsia="ro-RO"/>
        </w:rPr>
        <w:t>i manageriale.”</w:t>
      </w:r>
    </w:p>
    <w:p w14:paraId="659D595B" w14:textId="501149C7" w:rsidR="004278DA" w:rsidRPr="00100F1F" w:rsidRDefault="00E50336"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sz w:val="22"/>
          <w:szCs w:val="22"/>
          <w:lang w:val="ro-RO" w:bidi="en-US"/>
        </w:rPr>
        <w:t>Articolul</w:t>
      </w:r>
      <w:r w:rsidR="00F7422C" w:rsidRPr="00100F1F">
        <w:rPr>
          <w:rFonts w:ascii="Montserrat Light" w:hAnsi="Montserrat Light"/>
          <w:b/>
          <w:bCs/>
          <w:sz w:val="22"/>
          <w:szCs w:val="22"/>
          <w:lang w:val="ro-RO"/>
        </w:rPr>
        <w:t xml:space="preserve"> </w:t>
      </w:r>
      <w:r w:rsidR="004278DA" w:rsidRPr="00100F1F">
        <w:rPr>
          <w:rFonts w:ascii="Montserrat Light" w:hAnsi="Montserrat Light"/>
          <w:b/>
          <w:bCs/>
          <w:sz w:val="22"/>
          <w:szCs w:val="22"/>
          <w:lang w:val="ro-RO"/>
        </w:rPr>
        <w:t>6</w:t>
      </w:r>
      <w:r w:rsidR="005160B1" w:rsidRPr="00100F1F">
        <w:rPr>
          <w:rFonts w:ascii="Montserrat Light" w:hAnsi="Montserrat Light"/>
          <w:b/>
          <w:bCs/>
          <w:sz w:val="22"/>
          <w:szCs w:val="22"/>
          <w:lang w:val="ro-RO"/>
        </w:rPr>
        <w:t>1</w:t>
      </w:r>
      <w:r w:rsidR="00F7422C" w:rsidRPr="00100F1F">
        <w:rPr>
          <w:rFonts w:ascii="Montserrat Light" w:hAnsi="Montserrat Light"/>
          <w:sz w:val="22"/>
          <w:szCs w:val="22"/>
          <w:lang w:val="ro-RO"/>
        </w:rPr>
        <w:t xml:space="preserve"> </w:t>
      </w:r>
      <w:bookmarkStart w:id="20" w:name="_Hlk166493438"/>
    </w:p>
    <w:p w14:paraId="5605C223" w14:textId="2F48FC1D" w:rsidR="00F7422C" w:rsidRPr="00100F1F" w:rsidRDefault="00F7422C" w:rsidP="0006228D">
      <w:pPr>
        <w:pStyle w:val="Indentcorptext2"/>
        <w:spacing w:after="0" w:line="240" w:lineRule="auto"/>
        <w:ind w:left="0"/>
        <w:jc w:val="both"/>
        <w:rPr>
          <w:rFonts w:ascii="Montserrat Light" w:hAnsi="Montserrat Light"/>
          <w:sz w:val="22"/>
          <w:szCs w:val="22"/>
          <w:lang w:val="ro-RO"/>
        </w:rPr>
      </w:pPr>
      <w:r w:rsidRPr="00100F1F">
        <w:rPr>
          <w:rFonts w:ascii="Montserrat Light" w:hAnsi="Montserrat Light"/>
          <w:b/>
          <w:bCs/>
          <w:sz w:val="22"/>
          <w:szCs w:val="22"/>
          <w:lang w:val="ro-RO"/>
        </w:rPr>
        <w:t>Compartimentul informatică</w:t>
      </w:r>
      <w:r w:rsidRPr="00100F1F">
        <w:rPr>
          <w:rFonts w:ascii="Montserrat Light" w:hAnsi="Montserrat Light"/>
          <w:sz w:val="22"/>
          <w:szCs w:val="22"/>
          <w:lang w:val="ro-RO"/>
        </w:rPr>
        <w:t xml:space="preserve"> </w:t>
      </w:r>
      <w:bookmarkEnd w:id="20"/>
      <w:r w:rsidRPr="00100F1F">
        <w:rPr>
          <w:rFonts w:ascii="Montserrat Light" w:hAnsi="Montserrat Light"/>
          <w:sz w:val="22"/>
          <w:szCs w:val="22"/>
          <w:lang w:val="ro-RO"/>
        </w:rPr>
        <w:t>are în principal următoarele atribu</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48252226" w14:textId="7CF456D9" w:rsidR="001524C8" w:rsidRPr="00100F1F" w:rsidRDefault="001524C8" w:rsidP="007F28DF">
      <w:pPr>
        <w:pStyle w:val="Indentcorptext2"/>
        <w:numPr>
          <w:ilvl w:val="0"/>
          <w:numId w:val="163"/>
        </w:numPr>
        <w:tabs>
          <w:tab w:val="left" w:pos="567"/>
          <w:tab w:val="left" w:pos="993"/>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coordonează întreaga activitate de informatică a spitalului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asigură informarea sub două aspecte: sanitar </w:t>
      </w:r>
      <w:r w:rsidR="00100F1F">
        <w:rPr>
          <w:rFonts w:ascii="Montserrat Light" w:hAnsi="Montserrat Light"/>
          <w:sz w:val="22"/>
          <w:szCs w:val="22"/>
          <w:lang w:val="ro-RO"/>
        </w:rPr>
        <w:t>ș</w:t>
      </w:r>
      <w:r w:rsidRPr="00100F1F">
        <w:rPr>
          <w:rFonts w:ascii="Montserrat Light" w:hAnsi="Montserrat Light"/>
          <w:sz w:val="22"/>
          <w:szCs w:val="22"/>
          <w:lang w:val="ro-RO"/>
        </w:rPr>
        <w:t>i administrativ;</w:t>
      </w:r>
    </w:p>
    <w:p w14:paraId="539BEAE3" w14:textId="42FE9183" w:rsidR="001524C8" w:rsidRPr="00100F1F" w:rsidRDefault="001524C8" w:rsidP="007F28DF">
      <w:pPr>
        <w:pStyle w:val="Indentcorptext2"/>
        <w:numPr>
          <w:ilvl w:val="0"/>
          <w:numId w:val="163"/>
        </w:numPr>
        <w:tabs>
          <w:tab w:val="left" w:pos="567"/>
          <w:tab w:val="left" w:pos="993"/>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cre</w:t>
      </w:r>
      <w:r w:rsidR="00100F1F">
        <w:rPr>
          <w:rFonts w:ascii="Montserrat Light" w:hAnsi="Montserrat Light"/>
          <w:sz w:val="22"/>
          <w:szCs w:val="22"/>
          <w:lang w:val="ro-RO"/>
        </w:rPr>
        <w:t>ș</w:t>
      </w:r>
      <w:r w:rsidRPr="00100F1F">
        <w:rPr>
          <w:rFonts w:ascii="Montserrat Light" w:hAnsi="Montserrat Light"/>
          <w:sz w:val="22"/>
          <w:szCs w:val="22"/>
          <w:lang w:val="ro-RO"/>
        </w:rPr>
        <w:t>terea calită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operativită</w:t>
      </w:r>
      <w:r w:rsidR="00100F1F">
        <w:rPr>
          <w:rFonts w:ascii="Montserrat Light" w:hAnsi="Montserrat Light"/>
          <w:sz w:val="22"/>
          <w:szCs w:val="22"/>
          <w:lang w:val="ro-RO"/>
        </w:rPr>
        <w:t>ț</w:t>
      </w:r>
      <w:r w:rsidRPr="00100F1F">
        <w:rPr>
          <w:rFonts w:ascii="Montserrat Light" w:hAnsi="Montserrat Light"/>
          <w:sz w:val="22"/>
          <w:szCs w:val="22"/>
          <w:lang w:val="ro-RO"/>
        </w:rPr>
        <w:t>ii fluxului informa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ional sanitar </w:t>
      </w:r>
      <w:r w:rsidR="00100F1F">
        <w:rPr>
          <w:rFonts w:ascii="Montserrat Light" w:hAnsi="Montserrat Light"/>
          <w:sz w:val="22"/>
          <w:szCs w:val="22"/>
          <w:lang w:val="ro-RO"/>
        </w:rPr>
        <w:t>ș</w:t>
      </w:r>
      <w:r w:rsidRPr="00100F1F">
        <w:rPr>
          <w:rFonts w:ascii="Montserrat Light" w:hAnsi="Montserrat Light"/>
          <w:sz w:val="22"/>
          <w:szCs w:val="22"/>
          <w:lang w:val="ro-RO"/>
        </w:rPr>
        <w:t>i administrativ, asigurând crearea de baze de date la nivel de unitate;</w:t>
      </w:r>
    </w:p>
    <w:p w14:paraId="1F8EF390" w14:textId="5506B91D" w:rsidR="001524C8" w:rsidRPr="00100F1F" w:rsidRDefault="001524C8" w:rsidP="007F28DF">
      <w:pPr>
        <w:pStyle w:val="Indentcorptext2"/>
        <w:numPr>
          <w:ilvl w:val="0"/>
          <w:numId w:val="163"/>
        </w:numPr>
        <w:tabs>
          <w:tab w:val="left" w:pos="567"/>
          <w:tab w:val="left" w:pos="993"/>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colaborează </w:t>
      </w:r>
      <w:r w:rsidR="00100F1F">
        <w:rPr>
          <w:rFonts w:ascii="Montserrat Light" w:hAnsi="Montserrat Light"/>
          <w:sz w:val="22"/>
          <w:szCs w:val="22"/>
          <w:lang w:val="ro-RO"/>
        </w:rPr>
        <w:t>ș</w:t>
      </w:r>
      <w:r w:rsidRPr="00100F1F">
        <w:rPr>
          <w:rFonts w:ascii="Montserrat Light" w:hAnsi="Montserrat Light"/>
          <w:sz w:val="22"/>
          <w:szCs w:val="22"/>
          <w:lang w:val="ro-RO"/>
        </w:rPr>
        <w:t>i asigură informa</w:t>
      </w:r>
      <w:r w:rsidR="00100F1F">
        <w:rPr>
          <w:rFonts w:ascii="Montserrat Light" w:hAnsi="Montserrat Light"/>
          <w:sz w:val="22"/>
          <w:szCs w:val="22"/>
          <w:lang w:val="ro-RO"/>
        </w:rPr>
        <w:t>ț</w:t>
      </w:r>
      <w:r w:rsidRPr="00100F1F">
        <w:rPr>
          <w:rFonts w:ascii="Montserrat Light" w:hAnsi="Montserrat Light"/>
          <w:sz w:val="22"/>
          <w:szCs w:val="22"/>
          <w:lang w:val="ro-RO"/>
        </w:rPr>
        <w:t>iile necesare activită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Serviciului de Evaluare </w:t>
      </w:r>
      <w:r w:rsidR="00100F1F">
        <w:rPr>
          <w:rFonts w:ascii="Montserrat Light" w:hAnsi="Montserrat Light"/>
          <w:sz w:val="22"/>
          <w:szCs w:val="22"/>
          <w:lang w:val="ro-RO"/>
        </w:rPr>
        <w:t>ș</w:t>
      </w:r>
      <w:r w:rsidRPr="00100F1F">
        <w:rPr>
          <w:rFonts w:ascii="Montserrat Light" w:hAnsi="Montserrat Light"/>
          <w:sz w:val="22"/>
          <w:szCs w:val="22"/>
          <w:lang w:val="ro-RO"/>
        </w:rPr>
        <w:t>i Statistică medicală desfă</w:t>
      </w:r>
      <w:r w:rsidR="00100F1F">
        <w:rPr>
          <w:rFonts w:ascii="Montserrat Light" w:hAnsi="Montserrat Light"/>
          <w:sz w:val="22"/>
          <w:szCs w:val="22"/>
          <w:lang w:val="ro-RO"/>
        </w:rPr>
        <w:t>ș</w:t>
      </w:r>
      <w:r w:rsidRPr="00100F1F">
        <w:rPr>
          <w:rFonts w:ascii="Montserrat Light" w:hAnsi="Montserrat Light"/>
          <w:sz w:val="22"/>
          <w:szCs w:val="22"/>
          <w:lang w:val="ro-RO"/>
        </w:rPr>
        <w:t>urată în cadrul spitalului;</w:t>
      </w:r>
    </w:p>
    <w:p w14:paraId="4A22A0C5" w14:textId="20A220A9" w:rsidR="001524C8" w:rsidRPr="00100F1F" w:rsidRDefault="001524C8" w:rsidP="007F28DF">
      <w:pPr>
        <w:pStyle w:val="Indentcorptext2"/>
        <w:numPr>
          <w:ilvl w:val="0"/>
          <w:numId w:val="163"/>
        </w:numPr>
        <w:tabs>
          <w:tab w:val="left" w:pos="567"/>
          <w:tab w:val="left" w:pos="993"/>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asigură centralizarea, prelucrarea </w:t>
      </w:r>
      <w:r w:rsidR="00100F1F">
        <w:rPr>
          <w:rFonts w:ascii="Montserrat Light" w:hAnsi="Montserrat Light"/>
          <w:sz w:val="22"/>
          <w:szCs w:val="22"/>
          <w:lang w:val="ro-RO"/>
        </w:rPr>
        <w:t>ș</w:t>
      </w:r>
      <w:r w:rsidRPr="00100F1F">
        <w:rPr>
          <w:rFonts w:ascii="Montserrat Light" w:hAnsi="Montserrat Light"/>
          <w:sz w:val="22"/>
          <w:szCs w:val="22"/>
          <w:lang w:val="ro-RO"/>
        </w:rPr>
        <w:t>i transmiterea informa</w:t>
      </w:r>
      <w:r w:rsidR="00100F1F">
        <w:rPr>
          <w:rFonts w:ascii="Montserrat Light" w:hAnsi="Montserrat Light"/>
          <w:sz w:val="22"/>
          <w:szCs w:val="22"/>
          <w:lang w:val="ro-RO"/>
        </w:rPr>
        <w:t>ț</w:t>
      </w:r>
      <w:r w:rsidRPr="00100F1F">
        <w:rPr>
          <w:rFonts w:ascii="Montserrat Light" w:hAnsi="Montserrat Light"/>
          <w:sz w:val="22"/>
          <w:szCs w:val="22"/>
          <w:lang w:val="ro-RO"/>
        </w:rPr>
        <w:t>iilor la Direc</w:t>
      </w:r>
      <w:r w:rsidR="00100F1F">
        <w:rPr>
          <w:rFonts w:ascii="Montserrat Light" w:hAnsi="Montserrat Light"/>
          <w:sz w:val="22"/>
          <w:szCs w:val="22"/>
          <w:lang w:val="ro-RO"/>
        </w:rPr>
        <w:t>ț</w:t>
      </w:r>
      <w:r w:rsidRPr="00100F1F">
        <w:rPr>
          <w:rFonts w:ascii="Montserrat Light" w:hAnsi="Montserrat Light"/>
          <w:sz w:val="22"/>
          <w:szCs w:val="22"/>
          <w:lang w:val="ro-RO"/>
        </w:rPr>
        <w:t>ia de Sănătate Publică a jude</w:t>
      </w:r>
      <w:r w:rsidR="00100F1F">
        <w:rPr>
          <w:rFonts w:ascii="Montserrat Light" w:hAnsi="Montserrat Light"/>
          <w:sz w:val="22"/>
          <w:szCs w:val="22"/>
          <w:lang w:val="ro-RO"/>
        </w:rPr>
        <w:t>ț</w:t>
      </w:r>
      <w:r w:rsidRPr="00100F1F">
        <w:rPr>
          <w:rFonts w:ascii="Montserrat Light" w:hAnsi="Montserrat Light"/>
          <w:sz w:val="22"/>
          <w:szCs w:val="22"/>
          <w:lang w:val="ro-RO"/>
        </w:rPr>
        <w:t>ului Cluj, Casa de Asigurări de Sănătate a jude</w:t>
      </w:r>
      <w:r w:rsidR="00100F1F">
        <w:rPr>
          <w:rFonts w:ascii="Montserrat Light" w:hAnsi="Montserrat Light"/>
          <w:sz w:val="22"/>
          <w:szCs w:val="22"/>
          <w:lang w:val="ro-RO"/>
        </w:rPr>
        <w:t>ț</w:t>
      </w:r>
      <w:r w:rsidRPr="00100F1F">
        <w:rPr>
          <w:rFonts w:ascii="Montserrat Light" w:hAnsi="Montserrat Light"/>
          <w:sz w:val="22"/>
          <w:szCs w:val="22"/>
          <w:lang w:val="ro-RO"/>
        </w:rPr>
        <w:t xml:space="preserve">ului Cluj </w:t>
      </w:r>
      <w:r w:rsidR="00100F1F">
        <w:rPr>
          <w:rFonts w:ascii="Montserrat Light" w:hAnsi="Montserrat Light"/>
          <w:sz w:val="22"/>
          <w:szCs w:val="22"/>
          <w:lang w:val="ro-RO"/>
        </w:rPr>
        <w:t>ș</w:t>
      </w:r>
      <w:r w:rsidRPr="00100F1F">
        <w:rPr>
          <w:rFonts w:ascii="Montserrat Light" w:hAnsi="Montserrat Light"/>
          <w:sz w:val="22"/>
          <w:szCs w:val="22"/>
          <w:lang w:val="ro-RO"/>
        </w:rPr>
        <w:t>i alte institu</w:t>
      </w:r>
      <w:r w:rsidR="00100F1F">
        <w:rPr>
          <w:rFonts w:ascii="Montserrat Light" w:hAnsi="Montserrat Light"/>
          <w:sz w:val="22"/>
          <w:szCs w:val="22"/>
          <w:lang w:val="ro-RO"/>
        </w:rPr>
        <w:t>ț</w:t>
      </w:r>
      <w:r w:rsidRPr="00100F1F">
        <w:rPr>
          <w:rFonts w:ascii="Montserrat Light" w:hAnsi="Montserrat Light"/>
          <w:sz w:val="22"/>
          <w:szCs w:val="22"/>
          <w:lang w:val="ro-RO"/>
        </w:rPr>
        <w:t>ii, la termenele stabilite sau ori de câte ori este nevoie;</w:t>
      </w:r>
    </w:p>
    <w:p w14:paraId="6072B1BB" w14:textId="7ADB00B1" w:rsidR="00F7422C" w:rsidRPr="00100F1F" w:rsidRDefault="00F7422C" w:rsidP="007F28DF">
      <w:pPr>
        <w:pStyle w:val="Indentcorptext2"/>
        <w:numPr>
          <w:ilvl w:val="0"/>
          <w:numId w:val="163"/>
        </w:numPr>
        <w:tabs>
          <w:tab w:val="left" w:pos="567"/>
          <w:tab w:val="left" w:pos="993"/>
        </w:tabs>
        <w:autoSpaceDE w:val="0"/>
        <w:autoSpaceDN w:val="0"/>
        <w:spacing w:after="0" w:line="240" w:lineRule="auto"/>
        <w:ind w:left="714" w:hanging="357"/>
        <w:jc w:val="both"/>
        <w:rPr>
          <w:rFonts w:ascii="Montserrat Light" w:hAnsi="Montserrat Light"/>
          <w:b/>
          <w:sz w:val="22"/>
          <w:szCs w:val="22"/>
          <w:lang w:val="ro-RO"/>
        </w:rPr>
      </w:pPr>
      <w:bookmarkStart w:id="21" w:name="_Hlk166493676"/>
      <w:r w:rsidRPr="00100F1F">
        <w:rPr>
          <w:rFonts w:ascii="Montserrat Light" w:hAnsi="Montserrat Light"/>
          <w:sz w:val="22"/>
          <w:szCs w:val="22"/>
          <w:lang w:val="ro-RO"/>
        </w:rPr>
        <w:t>răspunde de activitatea de supervizare a administrării re</w:t>
      </w:r>
      <w:r w:rsidR="00100F1F">
        <w:rPr>
          <w:rFonts w:ascii="Montserrat Light" w:hAnsi="Montserrat Light"/>
          <w:sz w:val="22"/>
          <w:szCs w:val="22"/>
          <w:lang w:val="ro-RO"/>
        </w:rPr>
        <w:t>ț</w:t>
      </w:r>
      <w:r w:rsidRPr="00100F1F">
        <w:rPr>
          <w:rFonts w:ascii="Montserrat Light" w:hAnsi="Montserrat Light"/>
          <w:sz w:val="22"/>
          <w:szCs w:val="22"/>
          <w:lang w:val="ro-RO"/>
        </w:rPr>
        <w:t>elei de calculatoare a unită</w:t>
      </w:r>
      <w:r w:rsidR="00100F1F">
        <w:rPr>
          <w:rFonts w:ascii="Montserrat Light" w:hAnsi="Montserrat Light"/>
          <w:sz w:val="22"/>
          <w:szCs w:val="22"/>
          <w:lang w:val="ro-RO"/>
        </w:rPr>
        <w:t>ț</w:t>
      </w:r>
      <w:r w:rsidRPr="00100F1F">
        <w:rPr>
          <w:rFonts w:ascii="Montserrat Light" w:hAnsi="Montserrat Light"/>
          <w:sz w:val="22"/>
          <w:szCs w:val="22"/>
          <w:lang w:val="ro-RO"/>
        </w:rPr>
        <w:t>ii, de către firma de service specializată</w:t>
      </w:r>
      <w:r w:rsidR="00BE778D" w:rsidRPr="00100F1F">
        <w:rPr>
          <w:rFonts w:ascii="Montserrat Light" w:hAnsi="Montserrat Light"/>
          <w:sz w:val="22"/>
          <w:szCs w:val="22"/>
          <w:lang w:val="ro-RO"/>
        </w:rPr>
        <w:t xml:space="preserve"> </w:t>
      </w:r>
      <w:bookmarkEnd w:id="21"/>
      <w:r w:rsidR="00BE778D" w:rsidRPr="00100F1F">
        <w:rPr>
          <w:rFonts w:ascii="Montserrat Light" w:hAnsi="Montserrat Light"/>
          <w:bCs/>
          <w:sz w:val="22"/>
          <w:szCs w:val="22"/>
          <w:lang w:val="ro-RO"/>
        </w:rPr>
        <w:t>î</w:t>
      </w:r>
      <w:r w:rsidRPr="00100F1F">
        <w:rPr>
          <w:rFonts w:ascii="Montserrat Light" w:hAnsi="Montserrat Light"/>
          <w:bCs/>
          <w:sz w:val="22"/>
          <w:szCs w:val="22"/>
          <w:lang w:val="ro-RO"/>
        </w:rPr>
        <w:t>n cazul serverelor:</w:t>
      </w:r>
    </w:p>
    <w:p w14:paraId="2B19498C" w14:textId="79D485E2" w:rsidR="00F7422C" w:rsidRPr="00100F1F" w:rsidRDefault="00F7422C" w:rsidP="007F28DF">
      <w:pPr>
        <w:numPr>
          <w:ilvl w:val="0"/>
          <w:numId w:val="144"/>
        </w:numPr>
        <w:tabs>
          <w:tab w:val="left" w:pos="851"/>
        </w:tabs>
        <w:autoSpaceDE w:val="0"/>
        <w:autoSpaceDN w:val="0"/>
        <w:spacing w:after="0" w:line="240" w:lineRule="auto"/>
        <w:ind w:left="1134" w:hanging="357"/>
        <w:jc w:val="both"/>
        <w:rPr>
          <w:rFonts w:ascii="Montserrat Light" w:hAnsi="Montserrat Light"/>
        </w:rPr>
      </w:pPr>
      <w:r w:rsidRPr="00100F1F">
        <w:rPr>
          <w:rFonts w:ascii="Montserrat Light" w:hAnsi="Montserrat Light"/>
        </w:rPr>
        <w:t xml:space="preserve"> constată neregulile apărute în func</w:t>
      </w:r>
      <w:r w:rsidR="00100F1F">
        <w:rPr>
          <w:rFonts w:ascii="Montserrat Light" w:hAnsi="Montserrat Light"/>
        </w:rPr>
        <w:t>ț</w:t>
      </w:r>
      <w:r w:rsidRPr="00100F1F">
        <w:rPr>
          <w:rFonts w:ascii="Montserrat Light" w:hAnsi="Montserrat Light"/>
        </w:rPr>
        <w:t>ionarea serverelor după care notifică prin telefon sau email firma de service, în vederea remedierii lor;</w:t>
      </w:r>
    </w:p>
    <w:p w14:paraId="042747F2" w14:textId="52009A51" w:rsidR="00F7422C" w:rsidRPr="00100F1F" w:rsidRDefault="00F7422C" w:rsidP="007F28DF">
      <w:pPr>
        <w:numPr>
          <w:ilvl w:val="0"/>
          <w:numId w:val="144"/>
        </w:numPr>
        <w:tabs>
          <w:tab w:val="left" w:pos="851"/>
        </w:tabs>
        <w:autoSpaceDE w:val="0"/>
        <w:autoSpaceDN w:val="0"/>
        <w:spacing w:after="0" w:line="240" w:lineRule="auto"/>
        <w:ind w:left="1066" w:hanging="357"/>
        <w:jc w:val="both"/>
        <w:rPr>
          <w:rFonts w:ascii="Montserrat Light" w:hAnsi="Montserrat Light"/>
        </w:rPr>
      </w:pPr>
      <w:r w:rsidRPr="00100F1F">
        <w:rPr>
          <w:rFonts w:ascii="Montserrat Light" w:hAnsi="Montserrat Light"/>
        </w:rPr>
        <w:t xml:space="preserve"> creează, modifică sau </w:t>
      </w:r>
      <w:r w:rsidR="00100F1F">
        <w:rPr>
          <w:rFonts w:ascii="Montserrat Light" w:hAnsi="Montserrat Light"/>
        </w:rPr>
        <w:t>ș</w:t>
      </w:r>
      <w:r w:rsidRPr="00100F1F">
        <w:rPr>
          <w:rFonts w:ascii="Montserrat Light" w:hAnsi="Montserrat Light"/>
        </w:rPr>
        <w:t>terge conturile utilizatorilor re</w:t>
      </w:r>
      <w:r w:rsidR="00100F1F">
        <w:rPr>
          <w:rFonts w:ascii="Montserrat Light" w:hAnsi="Montserrat Light"/>
        </w:rPr>
        <w:t>ț</w:t>
      </w:r>
      <w:r w:rsidRPr="00100F1F">
        <w:rPr>
          <w:rFonts w:ascii="Montserrat Light" w:hAnsi="Montserrat Light"/>
        </w:rPr>
        <w:t>elei SCR;</w:t>
      </w:r>
    </w:p>
    <w:p w14:paraId="71FFB859" w14:textId="61CFE1CA" w:rsidR="00F7422C" w:rsidRPr="00100F1F" w:rsidRDefault="00F7422C" w:rsidP="007F28DF">
      <w:pPr>
        <w:numPr>
          <w:ilvl w:val="0"/>
          <w:numId w:val="144"/>
        </w:numPr>
        <w:tabs>
          <w:tab w:val="left" w:pos="851"/>
        </w:tabs>
        <w:autoSpaceDE w:val="0"/>
        <w:autoSpaceDN w:val="0"/>
        <w:spacing w:after="0" w:line="240" w:lineRule="auto"/>
        <w:ind w:left="1066" w:hanging="357"/>
        <w:jc w:val="both"/>
        <w:rPr>
          <w:rFonts w:ascii="Montserrat Light" w:hAnsi="Montserrat Light"/>
        </w:rPr>
      </w:pPr>
      <w:r w:rsidRPr="00100F1F">
        <w:rPr>
          <w:rFonts w:ascii="Montserrat Light" w:hAnsi="Montserrat Light"/>
        </w:rPr>
        <w:t xml:space="preserve"> administrează drepturile de acces ale utilizatorilor re</w:t>
      </w:r>
      <w:r w:rsidR="00100F1F">
        <w:rPr>
          <w:rFonts w:ascii="Montserrat Light" w:hAnsi="Montserrat Light"/>
        </w:rPr>
        <w:t>ț</w:t>
      </w:r>
      <w:r w:rsidRPr="00100F1F">
        <w:rPr>
          <w:rFonts w:ascii="Montserrat Light" w:hAnsi="Montserrat Light"/>
        </w:rPr>
        <w:t xml:space="preserve">elei SCR în conformitate cu prevederile interne ale SCR </w:t>
      </w:r>
      <w:r w:rsidR="00100F1F">
        <w:rPr>
          <w:rFonts w:ascii="Montserrat Light" w:hAnsi="Montserrat Light"/>
        </w:rPr>
        <w:t>ș</w:t>
      </w:r>
      <w:r w:rsidRPr="00100F1F">
        <w:rPr>
          <w:rFonts w:ascii="Montserrat Light" w:hAnsi="Montserrat Light"/>
        </w:rPr>
        <w:t>i cu recomandările firmei care asigura service-ul re</w:t>
      </w:r>
      <w:r w:rsidR="00100F1F">
        <w:rPr>
          <w:rFonts w:ascii="Montserrat Light" w:hAnsi="Montserrat Light"/>
        </w:rPr>
        <w:t>ț</w:t>
      </w:r>
      <w:r w:rsidRPr="00100F1F">
        <w:rPr>
          <w:rFonts w:ascii="Montserrat Light" w:hAnsi="Montserrat Light"/>
        </w:rPr>
        <w:t>elei.</w:t>
      </w:r>
    </w:p>
    <w:p w14:paraId="7A501954" w14:textId="123B1CA3" w:rsidR="00F7422C" w:rsidRPr="00100F1F" w:rsidRDefault="00F7422C" w:rsidP="007F28DF">
      <w:pPr>
        <w:pStyle w:val="Listparagraf"/>
        <w:numPr>
          <w:ilvl w:val="0"/>
          <w:numId w:val="163"/>
        </w:numPr>
        <w:ind w:left="714" w:hanging="357"/>
        <w:jc w:val="both"/>
        <w:rPr>
          <w:rFonts w:ascii="Montserrat Light" w:hAnsi="Montserrat Light"/>
          <w:sz w:val="22"/>
          <w:szCs w:val="22"/>
          <w:lang w:val="ro-RO"/>
        </w:rPr>
      </w:pPr>
      <w:r w:rsidRPr="00100F1F">
        <w:rPr>
          <w:rFonts w:ascii="Montserrat Light" w:hAnsi="Montserrat Light"/>
          <w:b/>
          <w:sz w:val="22"/>
          <w:szCs w:val="22"/>
          <w:lang w:val="ro-RO"/>
        </w:rPr>
        <w:t xml:space="preserve"> </w:t>
      </w:r>
      <w:r w:rsidR="00BE778D" w:rsidRPr="00100F1F">
        <w:rPr>
          <w:rFonts w:ascii="Montserrat Light" w:hAnsi="Montserrat Light"/>
          <w:sz w:val="22"/>
          <w:szCs w:val="22"/>
          <w:lang w:val="ro-RO"/>
        </w:rPr>
        <w:t>răspunde de activitatea de supervizare a administrării re</w:t>
      </w:r>
      <w:r w:rsidR="00100F1F">
        <w:rPr>
          <w:rFonts w:ascii="Montserrat Light" w:hAnsi="Montserrat Light"/>
          <w:sz w:val="22"/>
          <w:szCs w:val="22"/>
          <w:lang w:val="ro-RO"/>
        </w:rPr>
        <w:t>ț</w:t>
      </w:r>
      <w:r w:rsidR="00BE778D" w:rsidRPr="00100F1F">
        <w:rPr>
          <w:rFonts w:ascii="Montserrat Light" w:hAnsi="Montserrat Light"/>
          <w:sz w:val="22"/>
          <w:szCs w:val="22"/>
          <w:lang w:val="ro-RO"/>
        </w:rPr>
        <w:t>elei de calculatoare a unită</w:t>
      </w:r>
      <w:r w:rsidR="00100F1F">
        <w:rPr>
          <w:rFonts w:ascii="Montserrat Light" w:hAnsi="Montserrat Light"/>
          <w:sz w:val="22"/>
          <w:szCs w:val="22"/>
          <w:lang w:val="ro-RO"/>
        </w:rPr>
        <w:t>ț</w:t>
      </w:r>
      <w:r w:rsidR="00BE778D" w:rsidRPr="00100F1F">
        <w:rPr>
          <w:rFonts w:ascii="Montserrat Light" w:hAnsi="Montserrat Light"/>
          <w:sz w:val="22"/>
          <w:szCs w:val="22"/>
          <w:lang w:val="ro-RO"/>
        </w:rPr>
        <w:t>ii, de către firma de service specializată î</w:t>
      </w:r>
      <w:r w:rsidRPr="00100F1F">
        <w:rPr>
          <w:rFonts w:ascii="Montserrat Light" w:hAnsi="Montserrat Light"/>
          <w:sz w:val="22"/>
          <w:szCs w:val="22"/>
          <w:lang w:val="ro-RO"/>
        </w:rPr>
        <w:t>n cazul sta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de lucru: </w:t>
      </w:r>
    </w:p>
    <w:p w14:paraId="6DE8940A" w14:textId="066EB435" w:rsidR="00F7422C" w:rsidRPr="00100F1F" w:rsidRDefault="00F7422C" w:rsidP="007F28DF">
      <w:pPr>
        <w:numPr>
          <w:ilvl w:val="0"/>
          <w:numId w:val="145"/>
        </w:numPr>
        <w:tabs>
          <w:tab w:val="left" w:pos="993"/>
          <w:tab w:val="left" w:pos="1134"/>
        </w:tabs>
        <w:autoSpaceDE w:val="0"/>
        <w:autoSpaceDN w:val="0"/>
        <w:spacing w:after="0" w:line="240" w:lineRule="auto"/>
        <w:ind w:left="1066" w:hanging="357"/>
        <w:jc w:val="both"/>
        <w:rPr>
          <w:rFonts w:ascii="Montserrat Light" w:hAnsi="Montserrat Light"/>
        </w:rPr>
      </w:pPr>
      <w:r w:rsidRPr="00100F1F">
        <w:rPr>
          <w:rFonts w:ascii="Montserrat Light" w:hAnsi="Montserrat Light"/>
        </w:rPr>
        <w:t>constată defec</w:t>
      </w:r>
      <w:r w:rsidR="00100F1F">
        <w:rPr>
          <w:rFonts w:ascii="Montserrat Light" w:hAnsi="Montserrat Light"/>
        </w:rPr>
        <w:t>ț</w:t>
      </w:r>
      <w:r w:rsidRPr="00100F1F">
        <w:rPr>
          <w:rFonts w:ascii="Montserrat Light" w:hAnsi="Montserrat Light"/>
        </w:rPr>
        <w:t>iunile sta</w:t>
      </w:r>
      <w:r w:rsidR="00100F1F">
        <w:rPr>
          <w:rFonts w:ascii="Montserrat Light" w:hAnsi="Montserrat Light"/>
        </w:rPr>
        <w:t>ț</w:t>
      </w:r>
      <w:r w:rsidRPr="00100F1F">
        <w:rPr>
          <w:rFonts w:ascii="Montserrat Light" w:hAnsi="Montserrat Light"/>
        </w:rPr>
        <w:t xml:space="preserve">iilor de lucru </w:t>
      </w:r>
      <w:r w:rsidR="00100F1F">
        <w:rPr>
          <w:rFonts w:ascii="Montserrat Light" w:hAnsi="Montserrat Light"/>
        </w:rPr>
        <w:t>ș</w:t>
      </w:r>
      <w:r w:rsidRPr="00100F1F">
        <w:rPr>
          <w:rFonts w:ascii="Montserrat Light" w:hAnsi="Montserrat Light"/>
        </w:rPr>
        <w:t>i notifică prin telefon sau email firma de service în vederea remedierii.</w:t>
      </w:r>
    </w:p>
    <w:p w14:paraId="0E842C76" w14:textId="4D00D4BE" w:rsidR="00F7422C" w:rsidRPr="00100F1F" w:rsidRDefault="00F7422C" w:rsidP="007F28DF">
      <w:pPr>
        <w:pStyle w:val="Listparagraf"/>
        <w:numPr>
          <w:ilvl w:val="0"/>
          <w:numId w:val="163"/>
        </w:numPr>
        <w:ind w:left="714" w:hanging="357"/>
        <w:jc w:val="both"/>
        <w:rPr>
          <w:rFonts w:ascii="Montserrat Light" w:hAnsi="Montserrat Light"/>
          <w:sz w:val="22"/>
          <w:szCs w:val="22"/>
          <w:lang w:val="ro-RO"/>
        </w:rPr>
      </w:pPr>
      <w:r w:rsidRPr="00100F1F">
        <w:rPr>
          <w:rFonts w:ascii="Montserrat Light" w:hAnsi="Montserrat Light"/>
          <w:b/>
          <w:sz w:val="22"/>
          <w:szCs w:val="22"/>
          <w:lang w:val="ro-RO"/>
        </w:rPr>
        <w:t xml:space="preserve"> </w:t>
      </w:r>
      <w:r w:rsidR="00BE778D" w:rsidRPr="00100F1F">
        <w:rPr>
          <w:rFonts w:ascii="Montserrat Light" w:hAnsi="Montserrat Light"/>
          <w:sz w:val="22"/>
          <w:szCs w:val="22"/>
          <w:lang w:val="ro-RO"/>
        </w:rPr>
        <w:t>răspunde de activitatea de supervizare a administrării re</w:t>
      </w:r>
      <w:r w:rsidR="00100F1F">
        <w:rPr>
          <w:rFonts w:ascii="Montserrat Light" w:hAnsi="Montserrat Light"/>
          <w:sz w:val="22"/>
          <w:szCs w:val="22"/>
          <w:lang w:val="ro-RO"/>
        </w:rPr>
        <w:t>ț</w:t>
      </w:r>
      <w:r w:rsidR="00BE778D" w:rsidRPr="00100F1F">
        <w:rPr>
          <w:rFonts w:ascii="Montserrat Light" w:hAnsi="Montserrat Light"/>
          <w:sz w:val="22"/>
          <w:szCs w:val="22"/>
          <w:lang w:val="ro-RO"/>
        </w:rPr>
        <w:t>elei de calculatoare a unită</w:t>
      </w:r>
      <w:r w:rsidR="00100F1F">
        <w:rPr>
          <w:rFonts w:ascii="Montserrat Light" w:hAnsi="Montserrat Light"/>
          <w:sz w:val="22"/>
          <w:szCs w:val="22"/>
          <w:lang w:val="ro-RO"/>
        </w:rPr>
        <w:t>ț</w:t>
      </w:r>
      <w:r w:rsidR="00BE778D" w:rsidRPr="00100F1F">
        <w:rPr>
          <w:rFonts w:ascii="Montserrat Light" w:hAnsi="Montserrat Light"/>
          <w:sz w:val="22"/>
          <w:szCs w:val="22"/>
          <w:lang w:val="ro-RO"/>
        </w:rPr>
        <w:t>ii, de către firma de service specializată î</w:t>
      </w:r>
      <w:r w:rsidRPr="00100F1F">
        <w:rPr>
          <w:rFonts w:ascii="Montserrat Light" w:hAnsi="Montserrat Light"/>
          <w:sz w:val="22"/>
          <w:szCs w:val="22"/>
          <w:lang w:val="ro-RO"/>
        </w:rPr>
        <w:t>n cazul imprimantelor:</w:t>
      </w:r>
    </w:p>
    <w:p w14:paraId="7FAA62D6" w14:textId="5EFA1795" w:rsidR="00F7422C" w:rsidRPr="00100F1F" w:rsidRDefault="00F7422C" w:rsidP="007F28DF">
      <w:pPr>
        <w:numPr>
          <w:ilvl w:val="0"/>
          <w:numId w:val="146"/>
        </w:numPr>
        <w:tabs>
          <w:tab w:val="left" w:pos="851"/>
        </w:tabs>
        <w:autoSpaceDE w:val="0"/>
        <w:autoSpaceDN w:val="0"/>
        <w:spacing w:after="0" w:line="240" w:lineRule="auto"/>
        <w:ind w:left="1066" w:hanging="357"/>
        <w:jc w:val="both"/>
        <w:rPr>
          <w:rFonts w:ascii="Montserrat Light" w:hAnsi="Montserrat Light"/>
        </w:rPr>
      </w:pPr>
      <w:r w:rsidRPr="00100F1F">
        <w:rPr>
          <w:rFonts w:ascii="Montserrat Light" w:hAnsi="Montserrat Light"/>
        </w:rPr>
        <w:t xml:space="preserve">instalează </w:t>
      </w:r>
      <w:r w:rsidR="00100F1F">
        <w:rPr>
          <w:rFonts w:ascii="Montserrat Light" w:hAnsi="Montserrat Light"/>
        </w:rPr>
        <w:t>ș</w:t>
      </w:r>
      <w:r w:rsidRPr="00100F1F">
        <w:rPr>
          <w:rFonts w:ascii="Montserrat Light" w:hAnsi="Montserrat Light"/>
        </w:rPr>
        <w:t>i configurează imprimantele de re</w:t>
      </w:r>
      <w:r w:rsidR="00100F1F">
        <w:rPr>
          <w:rFonts w:ascii="Montserrat Light" w:hAnsi="Montserrat Light"/>
        </w:rPr>
        <w:t>ț</w:t>
      </w:r>
      <w:r w:rsidRPr="00100F1F">
        <w:rPr>
          <w:rFonts w:ascii="Montserrat Light" w:hAnsi="Montserrat Light"/>
        </w:rPr>
        <w:t xml:space="preserve">ea </w:t>
      </w:r>
      <w:r w:rsidR="00100F1F">
        <w:rPr>
          <w:rFonts w:ascii="Montserrat Light" w:hAnsi="Montserrat Light"/>
        </w:rPr>
        <w:t>ș</w:t>
      </w:r>
      <w:r w:rsidRPr="00100F1F">
        <w:rPr>
          <w:rFonts w:ascii="Montserrat Light" w:hAnsi="Montserrat Light"/>
        </w:rPr>
        <w:t>i de birou, aceasta presupunând:</w:t>
      </w:r>
    </w:p>
    <w:p w14:paraId="469E9FE2" w14:textId="118ABAE7" w:rsidR="00F7422C" w:rsidRPr="00100F1F" w:rsidRDefault="00F7422C" w:rsidP="007F28DF">
      <w:pPr>
        <w:numPr>
          <w:ilvl w:val="0"/>
          <w:numId w:val="146"/>
        </w:numPr>
        <w:tabs>
          <w:tab w:val="left" w:pos="851"/>
        </w:tabs>
        <w:autoSpaceDE w:val="0"/>
        <w:autoSpaceDN w:val="0"/>
        <w:spacing w:after="0" w:line="240" w:lineRule="auto"/>
        <w:ind w:left="1066" w:hanging="357"/>
        <w:jc w:val="both"/>
        <w:rPr>
          <w:rFonts w:ascii="Montserrat Light" w:hAnsi="Montserrat Light"/>
        </w:rPr>
      </w:pPr>
      <w:r w:rsidRPr="00100F1F">
        <w:rPr>
          <w:rFonts w:ascii="Montserrat Light" w:hAnsi="Montserrat Light"/>
        </w:rPr>
        <w:t xml:space="preserve">instalează </w:t>
      </w:r>
      <w:r w:rsidR="00100F1F">
        <w:rPr>
          <w:rFonts w:ascii="Montserrat Light" w:hAnsi="Montserrat Light"/>
        </w:rPr>
        <w:t>ș</w:t>
      </w:r>
      <w:r w:rsidRPr="00100F1F">
        <w:rPr>
          <w:rFonts w:ascii="Montserrat Light" w:hAnsi="Montserrat Light"/>
        </w:rPr>
        <w:t>i configurează fizic imprimantele;</w:t>
      </w:r>
    </w:p>
    <w:p w14:paraId="4E68698F" w14:textId="78CFA884" w:rsidR="00F7422C" w:rsidRPr="00100F1F" w:rsidRDefault="00F7422C" w:rsidP="007F28DF">
      <w:pPr>
        <w:numPr>
          <w:ilvl w:val="0"/>
          <w:numId w:val="146"/>
        </w:numPr>
        <w:tabs>
          <w:tab w:val="left" w:pos="851"/>
        </w:tabs>
        <w:autoSpaceDE w:val="0"/>
        <w:autoSpaceDN w:val="0"/>
        <w:spacing w:after="0" w:line="240" w:lineRule="auto"/>
        <w:ind w:left="1066" w:hanging="357"/>
        <w:jc w:val="both"/>
        <w:rPr>
          <w:rFonts w:ascii="Montserrat Light" w:hAnsi="Montserrat Light"/>
        </w:rPr>
      </w:pPr>
      <w:r w:rsidRPr="00100F1F">
        <w:rPr>
          <w:rFonts w:ascii="Montserrat Light" w:hAnsi="Montserrat Light"/>
        </w:rPr>
        <w:t xml:space="preserve">instalează </w:t>
      </w:r>
      <w:r w:rsidR="00100F1F">
        <w:rPr>
          <w:rFonts w:ascii="Montserrat Light" w:hAnsi="Montserrat Light"/>
        </w:rPr>
        <w:t>ș</w:t>
      </w:r>
      <w:r w:rsidRPr="00100F1F">
        <w:rPr>
          <w:rFonts w:ascii="Montserrat Light" w:hAnsi="Montserrat Light"/>
        </w:rPr>
        <w:t>i configurează driverele de imprimantă pe sta</w:t>
      </w:r>
      <w:r w:rsidR="00100F1F">
        <w:rPr>
          <w:rFonts w:ascii="Montserrat Light" w:hAnsi="Montserrat Light"/>
        </w:rPr>
        <w:t>ț</w:t>
      </w:r>
      <w:r w:rsidRPr="00100F1F">
        <w:rPr>
          <w:rFonts w:ascii="Montserrat Light" w:hAnsi="Montserrat Light"/>
        </w:rPr>
        <w:t>iile de lucru;</w:t>
      </w:r>
    </w:p>
    <w:p w14:paraId="16A65F3B" w14:textId="77777777" w:rsidR="00F7422C" w:rsidRPr="00100F1F" w:rsidRDefault="00F7422C" w:rsidP="007F28DF">
      <w:pPr>
        <w:numPr>
          <w:ilvl w:val="0"/>
          <w:numId w:val="146"/>
        </w:numPr>
        <w:tabs>
          <w:tab w:val="left" w:pos="851"/>
        </w:tabs>
        <w:autoSpaceDE w:val="0"/>
        <w:autoSpaceDN w:val="0"/>
        <w:spacing w:after="0" w:line="240" w:lineRule="auto"/>
        <w:ind w:left="1066" w:hanging="357"/>
        <w:jc w:val="both"/>
        <w:rPr>
          <w:rFonts w:ascii="Montserrat Light" w:hAnsi="Montserrat Light"/>
        </w:rPr>
      </w:pPr>
      <w:r w:rsidRPr="00100F1F">
        <w:rPr>
          <w:rFonts w:ascii="Montserrat Light" w:hAnsi="Montserrat Light"/>
        </w:rPr>
        <w:t>setează politicile de acces la imprimante.</w:t>
      </w:r>
    </w:p>
    <w:p w14:paraId="0706337D" w14:textId="5396791C" w:rsidR="001524C8" w:rsidRPr="00100F1F" w:rsidRDefault="001524C8"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 xml:space="preserve">predă </w:t>
      </w:r>
      <w:r w:rsidR="00100F1F">
        <w:rPr>
          <w:rFonts w:ascii="Montserrat Light" w:hAnsi="Montserrat Light"/>
        </w:rPr>
        <w:t>ș</w:t>
      </w:r>
      <w:r w:rsidRPr="00100F1F">
        <w:rPr>
          <w:rFonts w:ascii="Montserrat Light" w:hAnsi="Montserrat Light"/>
        </w:rPr>
        <w:t>i preia echipamentele (imprimantele) defecte de la firma care asigură service-ul pe baza unui proces verbal semnat de ambele păr</w:t>
      </w:r>
      <w:r w:rsidR="00100F1F">
        <w:rPr>
          <w:rFonts w:ascii="Montserrat Light" w:hAnsi="Montserrat Light"/>
        </w:rPr>
        <w:t>ț</w:t>
      </w:r>
      <w:r w:rsidRPr="00100F1F">
        <w:rPr>
          <w:rFonts w:ascii="Montserrat Light" w:hAnsi="Montserrat Light"/>
        </w:rPr>
        <w:t>i;</w:t>
      </w:r>
    </w:p>
    <w:p w14:paraId="13F201BA" w14:textId="6CA97BF9" w:rsidR="001524C8" w:rsidRPr="00100F1F" w:rsidRDefault="00100F1F"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Pr>
          <w:rFonts w:ascii="Montserrat Light" w:hAnsi="Montserrat Light"/>
        </w:rPr>
        <w:t>ț</w:t>
      </w:r>
      <w:r w:rsidR="001524C8" w:rsidRPr="00100F1F">
        <w:rPr>
          <w:rFonts w:ascii="Montserrat Light" w:hAnsi="Montserrat Light"/>
        </w:rPr>
        <w:t>ine eviden</w:t>
      </w:r>
      <w:r>
        <w:rPr>
          <w:rFonts w:ascii="Montserrat Light" w:hAnsi="Montserrat Light"/>
        </w:rPr>
        <w:t>ț</w:t>
      </w:r>
      <w:r w:rsidR="001524C8" w:rsidRPr="00100F1F">
        <w:rPr>
          <w:rFonts w:ascii="Montserrat Light" w:hAnsi="Montserrat Light"/>
        </w:rPr>
        <w:t>a tuturor echipamentelor din re</w:t>
      </w:r>
      <w:r>
        <w:rPr>
          <w:rFonts w:ascii="Montserrat Light" w:hAnsi="Montserrat Light"/>
        </w:rPr>
        <w:t>ț</w:t>
      </w:r>
      <w:r w:rsidR="001524C8" w:rsidRPr="00100F1F">
        <w:rPr>
          <w:rFonts w:ascii="Montserrat Light" w:hAnsi="Montserrat Light"/>
        </w:rPr>
        <w:t>eaua spitalului;</w:t>
      </w:r>
    </w:p>
    <w:p w14:paraId="463902B4" w14:textId="2D1A8CE8" w:rsidR="001524C8" w:rsidRPr="00100F1F" w:rsidRDefault="00100F1F"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Pr>
          <w:rFonts w:ascii="Montserrat Light" w:hAnsi="Montserrat Light"/>
        </w:rPr>
        <w:t>ț</w:t>
      </w:r>
      <w:r w:rsidR="001524C8" w:rsidRPr="00100F1F">
        <w:rPr>
          <w:rFonts w:ascii="Montserrat Light" w:hAnsi="Montserrat Light"/>
        </w:rPr>
        <w:t>ine eviden</w:t>
      </w:r>
      <w:r>
        <w:rPr>
          <w:rFonts w:ascii="Montserrat Light" w:hAnsi="Montserrat Light"/>
        </w:rPr>
        <w:t>ț</w:t>
      </w:r>
      <w:r w:rsidR="001524C8" w:rsidRPr="00100F1F">
        <w:rPr>
          <w:rFonts w:ascii="Montserrat Light" w:hAnsi="Montserrat Light"/>
        </w:rPr>
        <w:t>a licen</w:t>
      </w:r>
      <w:r>
        <w:rPr>
          <w:rFonts w:ascii="Montserrat Light" w:hAnsi="Montserrat Light"/>
        </w:rPr>
        <w:t>ț</w:t>
      </w:r>
      <w:r w:rsidR="001524C8" w:rsidRPr="00100F1F">
        <w:rPr>
          <w:rFonts w:ascii="Montserrat Light" w:hAnsi="Montserrat Light"/>
        </w:rPr>
        <w:t>elor software existente în spitalului;</w:t>
      </w:r>
    </w:p>
    <w:p w14:paraId="14298DD5" w14:textId="74213874" w:rsidR="001524C8" w:rsidRPr="00100F1F" w:rsidRDefault="00100F1F"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Pr>
          <w:rFonts w:ascii="Montserrat Light" w:hAnsi="Montserrat Light"/>
        </w:rPr>
        <w:t>ț</w:t>
      </w:r>
      <w:r w:rsidR="001524C8" w:rsidRPr="00100F1F">
        <w:rPr>
          <w:rFonts w:ascii="Montserrat Light" w:hAnsi="Montserrat Light"/>
        </w:rPr>
        <w:t>ine legătura cu firmele producătoare a softurilor ce rulează în unitate, transmi</w:t>
      </w:r>
      <w:r>
        <w:rPr>
          <w:rFonts w:ascii="Montserrat Light" w:hAnsi="Montserrat Light"/>
        </w:rPr>
        <w:t>ț</w:t>
      </w:r>
      <w:r w:rsidR="001524C8" w:rsidRPr="00100F1F">
        <w:rPr>
          <w:rFonts w:ascii="Montserrat Light" w:hAnsi="Montserrat Light"/>
        </w:rPr>
        <w:t>ând solicitările conducerii/departamentelor privind modificările ce trebuie făcute în program;</w:t>
      </w:r>
    </w:p>
    <w:p w14:paraId="1932E113" w14:textId="7652CF57" w:rsidR="001524C8" w:rsidRPr="00100F1F" w:rsidRDefault="001524C8"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 xml:space="preserve">instalează </w:t>
      </w:r>
      <w:r w:rsidR="00100F1F">
        <w:rPr>
          <w:rFonts w:ascii="Montserrat Light" w:hAnsi="Montserrat Light"/>
        </w:rPr>
        <w:t>ș</w:t>
      </w:r>
      <w:r w:rsidRPr="00100F1F">
        <w:rPr>
          <w:rFonts w:ascii="Montserrat Light" w:hAnsi="Montserrat Light"/>
        </w:rPr>
        <w:t>i configurează aplica</w:t>
      </w:r>
      <w:r w:rsidR="00100F1F">
        <w:rPr>
          <w:rFonts w:ascii="Montserrat Light" w:hAnsi="Montserrat Light"/>
        </w:rPr>
        <w:t>ț</w:t>
      </w:r>
      <w:r w:rsidRPr="00100F1F">
        <w:rPr>
          <w:rFonts w:ascii="Montserrat Light" w:hAnsi="Montserrat Light"/>
        </w:rPr>
        <w:t>ia de legisla</w:t>
      </w:r>
      <w:r w:rsidR="00100F1F">
        <w:rPr>
          <w:rFonts w:ascii="Montserrat Light" w:hAnsi="Montserrat Light"/>
        </w:rPr>
        <w:t>ț</w:t>
      </w:r>
      <w:r w:rsidRPr="00100F1F">
        <w:rPr>
          <w:rFonts w:ascii="Montserrat Light" w:hAnsi="Montserrat Light"/>
        </w:rPr>
        <w:t>ie pe sta</w:t>
      </w:r>
      <w:r w:rsidR="00100F1F">
        <w:rPr>
          <w:rFonts w:ascii="Montserrat Light" w:hAnsi="Montserrat Light"/>
        </w:rPr>
        <w:t>ț</w:t>
      </w:r>
      <w:r w:rsidRPr="00100F1F">
        <w:rPr>
          <w:rFonts w:ascii="Montserrat Light" w:hAnsi="Montserrat Light"/>
        </w:rPr>
        <w:t>iile de lucru ale spitalului;</w:t>
      </w:r>
    </w:p>
    <w:p w14:paraId="4FF14E53" w14:textId="77777777" w:rsidR="001524C8" w:rsidRPr="00100F1F" w:rsidRDefault="001524C8"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administrează baza de date utilizată de programul medical integrat;</w:t>
      </w:r>
    </w:p>
    <w:p w14:paraId="7756975F" w14:textId="7510A79A" w:rsidR="001524C8" w:rsidRPr="00100F1F" w:rsidRDefault="001524C8"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 xml:space="preserve">setează accesul utilizatorilor prin nume de user </w:t>
      </w:r>
      <w:r w:rsidR="00100F1F">
        <w:rPr>
          <w:rFonts w:ascii="Montserrat Light" w:hAnsi="Montserrat Light"/>
        </w:rPr>
        <w:t>ș</w:t>
      </w:r>
      <w:r w:rsidRPr="00100F1F">
        <w:rPr>
          <w:rFonts w:ascii="Montserrat Light" w:hAnsi="Montserrat Light"/>
        </w:rPr>
        <w:t xml:space="preserve">i parolă </w:t>
      </w:r>
      <w:r w:rsidR="00100F1F">
        <w:rPr>
          <w:rFonts w:ascii="Montserrat Light" w:hAnsi="Montserrat Light"/>
        </w:rPr>
        <w:t>ș</w:t>
      </w:r>
      <w:r w:rsidRPr="00100F1F">
        <w:rPr>
          <w:rFonts w:ascii="Montserrat Light" w:hAnsi="Montserrat Light"/>
        </w:rPr>
        <w:t>i salvează periodic baza de date;</w:t>
      </w:r>
    </w:p>
    <w:p w14:paraId="4FFA13D1" w14:textId="765FBD38" w:rsidR="001524C8" w:rsidRPr="00100F1F" w:rsidRDefault="001524C8"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lastRenderedPageBreak/>
        <w:t xml:space="preserve">analizează </w:t>
      </w:r>
      <w:r w:rsidR="00100F1F">
        <w:rPr>
          <w:rFonts w:ascii="Montserrat Light" w:hAnsi="Montserrat Light"/>
        </w:rPr>
        <w:t>ș</w:t>
      </w:r>
      <w:r w:rsidRPr="00100F1F">
        <w:rPr>
          <w:rFonts w:ascii="Montserrat Light" w:hAnsi="Montserrat Light"/>
        </w:rPr>
        <w:t>i propune solu</w:t>
      </w:r>
      <w:r w:rsidR="00100F1F">
        <w:rPr>
          <w:rFonts w:ascii="Montserrat Light" w:hAnsi="Montserrat Light"/>
        </w:rPr>
        <w:t>ț</w:t>
      </w:r>
      <w:r w:rsidRPr="00100F1F">
        <w:rPr>
          <w:rFonts w:ascii="Montserrat Light" w:hAnsi="Montserrat Light"/>
        </w:rPr>
        <w:t xml:space="preserve">ii pentru gestionarea eficientă a echipamentelor </w:t>
      </w:r>
      <w:r w:rsidR="00100F1F">
        <w:rPr>
          <w:rFonts w:ascii="Montserrat Light" w:hAnsi="Montserrat Light"/>
        </w:rPr>
        <w:t>ș</w:t>
      </w:r>
      <w:r w:rsidRPr="00100F1F">
        <w:rPr>
          <w:rFonts w:ascii="Montserrat Light" w:hAnsi="Montserrat Light"/>
        </w:rPr>
        <w:t>i  softurilor din cadrul spitalului;</w:t>
      </w:r>
    </w:p>
    <w:p w14:paraId="47D71FF4" w14:textId="0CD7E664" w:rsidR="001524C8" w:rsidRPr="00100F1F" w:rsidRDefault="001524C8"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 xml:space="preserve">participă la elaborarea caietelor de sarcini </w:t>
      </w:r>
      <w:r w:rsidR="00100F1F">
        <w:rPr>
          <w:rFonts w:ascii="Montserrat Light" w:hAnsi="Montserrat Light"/>
        </w:rPr>
        <w:t>ș</w:t>
      </w:r>
      <w:r w:rsidRPr="00100F1F">
        <w:rPr>
          <w:rFonts w:ascii="Montserrat Light" w:hAnsi="Montserrat Light"/>
        </w:rPr>
        <w:t>i la licita</w:t>
      </w:r>
      <w:r w:rsidR="00100F1F">
        <w:rPr>
          <w:rFonts w:ascii="Montserrat Light" w:hAnsi="Montserrat Light"/>
        </w:rPr>
        <w:t>ț</w:t>
      </w:r>
      <w:r w:rsidRPr="00100F1F">
        <w:rPr>
          <w:rFonts w:ascii="Montserrat Light" w:hAnsi="Montserrat Light"/>
        </w:rPr>
        <w:t>iile pentru achizi</w:t>
      </w:r>
      <w:r w:rsidR="00100F1F">
        <w:rPr>
          <w:rFonts w:ascii="Montserrat Light" w:hAnsi="Montserrat Light"/>
        </w:rPr>
        <w:t>ț</w:t>
      </w:r>
      <w:r w:rsidRPr="00100F1F">
        <w:rPr>
          <w:rFonts w:ascii="Montserrat Light" w:hAnsi="Montserrat Light"/>
        </w:rPr>
        <w:t xml:space="preserve">ionarea de echipamente informatice </w:t>
      </w:r>
      <w:r w:rsidR="00100F1F">
        <w:rPr>
          <w:rFonts w:ascii="Montserrat Light" w:hAnsi="Montserrat Light"/>
        </w:rPr>
        <w:t>ș</w:t>
      </w:r>
      <w:r w:rsidRPr="00100F1F">
        <w:rPr>
          <w:rFonts w:ascii="Montserrat Light" w:hAnsi="Montserrat Light"/>
        </w:rPr>
        <w:t>i aplica</w:t>
      </w:r>
      <w:r w:rsidR="00100F1F">
        <w:rPr>
          <w:rFonts w:ascii="Montserrat Light" w:hAnsi="Montserrat Light"/>
        </w:rPr>
        <w:t>ț</w:t>
      </w:r>
      <w:r w:rsidRPr="00100F1F">
        <w:rPr>
          <w:rFonts w:ascii="Montserrat Light" w:hAnsi="Montserrat Light"/>
        </w:rPr>
        <w:t>ii software din cadrul spitalului;</w:t>
      </w:r>
    </w:p>
    <w:p w14:paraId="22F1A41E" w14:textId="56C9B4A1" w:rsidR="001524C8" w:rsidRPr="00100F1F" w:rsidRDefault="001524C8"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asigură suportul tehnic pentru activitatea de licita</w:t>
      </w:r>
      <w:r w:rsidR="00100F1F">
        <w:rPr>
          <w:rFonts w:ascii="Montserrat Light" w:hAnsi="Montserrat Light"/>
        </w:rPr>
        <w:t>ț</w:t>
      </w:r>
      <w:r w:rsidRPr="00100F1F">
        <w:rPr>
          <w:rFonts w:ascii="Montserrat Light" w:hAnsi="Montserrat Light"/>
        </w:rPr>
        <w:t>ie electronică din cadrul spitalului;</w:t>
      </w:r>
    </w:p>
    <w:p w14:paraId="2B31C986" w14:textId="77635960" w:rsidR="001524C8" w:rsidRPr="00100F1F" w:rsidRDefault="001524C8"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acordă asisten</w:t>
      </w:r>
      <w:r w:rsidR="00100F1F">
        <w:rPr>
          <w:rFonts w:ascii="Montserrat Light" w:hAnsi="Montserrat Light"/>
        </w:rPr>
        <w:t>ț</w:t>
      </w:r>
      <w:r w:rsidRPr="00100F1F">
        <w:rPr>
          <w:rFonts w:ascii="Montserrat Light" w:hAnsi="Montserrat Light"/>
        </w:rPr>
        <w:t>ă tehnică pe probleme de informatică utilizatorilor re</w:t>
      </w:r>
      <w:r w:rsidR="00100F1F">
        <w:rPr>
          <w:rFonts w:ascii="Montserrat Light" w:hAnsi="Montserrat Light"/>
        </w:rPr>
        <w:t>ț</w:t>
      </w:r>
      <w:r w:rsidRPr="00100F1F">
        <w:rPr>
          <w:rFonts w:ascii="Montserrat Light" w:hAnsi="Montserrat Light"/>
        </w:rPr>
        <w:t>elei;</w:t>
      </w:r>
    </w:p>
    <w:p w14:paraId="300CDD1E" w14:textId="30EC1953" w:rsidR="001524C8" w:rsidRPr="00100F1F" w:rsidRDefault="001524C8"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 xml:space="preserve">certifică oportunitatea, necesitatea </w:t>
      </w:r>
      <w:r w:rsidR="00100F1F">
        <w:rPr>
          <w:rFonts w:ascii="Montserrat Light" w:hAnsi="Montserrat Light"/>
        </w:rPr>
        <w:t>ș</w:t>
      </w:r>
      <w:r w:rsidRPr="00100F1F">
        <w:rPr>
          <w:rFonts w:ascii="Montserrat Light" w:hAnsi="Montserrat Light"/>
        </w:rPr>
        <w:t>i legalitatea achizi</w:t>
      </w:r>
      <w:r w:rsidR="00100F1F">
        <w:rPr>
          <w:rFonts w:ascii="Montserrat Light" w:hAnsi="Montserrat Light"/>
        </w:rPr>
        <w:t>ț</w:t>
      </w:r>
      <w:r w:rsidRPr="00100F1F">
        <w:rPr>
          <w:rFonts w:ascii="Montserrat Light" w:hAnsi="Montserrat Light"/>
        </w:rPr>
        <w:t xml:space="preserve">ionării de bunuri </w:t>
      </w:r>
      <w:r w:rsidR="00100F1F">
        <w:rPr>
          <w:rFonts w:ascii="Montserrat Light" w:hAnsi="Montserrat Light"/>
        </w:rPr>
        <w:t>ș</w:t>
      </w:r>
      <w:r w:rsidRPr="00100F1F">
        <w:rPr>
          <w:rFonts w:ascii="Montserrat Light" w:hAnsi="Montserrat Light"/>
        </w:rPr>
        <w:t>i servicii informatice pentru re</w:t>
      </w:r>
      <w:r w:rsidR="00100F1F">
        <w:rPr>
          <w:rFonts w:ascii="Montserrat Light" w:hAnsi="Montserrat Light"/>
        </w:rPr>
        <w:t>ț</w:t>
      </w:r>
      <w:r w:rsidRPr="00100F1F">
        <w:rPr>
          <w:rFonts w:ascii="Montserrat Light" w:hAnsi="Montserrat Light"/>
        </w:rPr>
        <w:t>eaua internă a Spitalului Clinic de Recuperare;</w:t>
      </w:r>
    </w:p>
    <w:p w14:paraId="788B8DA7" w14:textId="77777777" w:rsidR="001524C8" w:rsidRPr="00100F1F" w:rsidRDefault="001524C8" w:rsidP="007F28DF">
      <w:pPr>
        <w:numPr>
          <w:ilvl w:val="0"/>
          <w:numId w:val="163"/>
        </w:numPr>
        <w:tabs>
          <w:tab w:val="left" w:pos="567"/>
        </w:tabs>
        <w:autoSpaceDE w:val="0"/>
        <w:autoSpaceDN w:val="0"/>
        <w:spacing w:after="0" w:line="240" w:lineRule="auto"/>
        <w:ind w:left="714" w:hanging="357"/>
        <w:jc w:val="both"/>
        <w:rPr>
          <w:rFonts w:ascii="Montserrat Light" w:hAnsi="Montserrat Light"/>
        </w:rPr>
      </w:pPr>
      <w:r w:rsidRPr="00100F1F">
        <w:rPr>
          <w:rFonts w:ascii="Montserrat Light" w:hAnsi="Montserrat Light"/>
        </w:rPr>
        <w:t>asigură arhivarea documentelor din domeniul de activitate conform actelor normative în vigoare;</w:t>
      </w:r>
    </w:p>
    <w:p w14:paraId="1CC643FE" w14:textId="291F3FD1" w:rsidR="001524C8" w:rsidRPr="00100F1F" w:rsidRDefault="001524C8" w:rsidP="007F28DF">
      <w:pPr>
        <w:pStyle w:val="Indentcorptext2"/>
        <w:numPr>
          <w:ilvl w:val="0"/>
          <w:numId w:val="163"/>
        </w:numPr>
        <w:tabs>
          <w:tab w:val="left" w:pos="567"/>
        </w:tabs>
        <w:autoSpaceDE w:val="0"/>
        <w:autoSpaceDN w:val="0"/>
        <w:spacing w:after="0" w:line="240" w:lineRule="auto"/>
        <w:ind w:left="714" w:hanging="357"/>
        <w:jc w:val="both"/>
        <w:rPr>
          <w:rFonts w:ascii="Montserrat Light" w:hAnsi="Montserrat Light"/>
          <w:sz w:val="22"/>
          <w:szCs w:val="22"/>
          <w:lang w:val="ro-RO"/>
        </w:rPr>
      </w:pPr>
      <w:r w:rsidRPr="00100F1F">
        <w:rPr>
          <w:rFonts w:ascii="Montserrat Light" w:hAnsi="Montserrat Light"/>
          <w:sz w:val="22"/>
          <w:szCs w:val="22"/>
          <w:lang w:val="ro-RO"/>
        </w:rPr>
        <w:t>îndepline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te </w:t>
      </w:r>
      <w:r w:rsidR="00100F1F">
        <w:rPr>
          <w:rFonts w:ascii="Montserrat Light" w:hAnsi="Montserrat Light"/>
          <w:sz w:val="22"/>
          <w:szCs w:val="22"/>
          <w:lang w:val="ro-RO"/>
        </w:rPr>
        <w:t>ș</w:t>
      </w:r>
      <w:r w:rsidRPr="00100F1F">
        <w:rPr>
          <w:rFonts w:ascii="Montserrat Light" w:hAnsi="Montserrat Light"/>
          <w:sz w:val="22"/>
          <w:szCs w:val="22"/>
          <w:lang w:val="ro-RO"/>
        </w:rPr>
        <w:t>i alte activită</w:t>
      </w:r>
      <w:r w:rsidR="00100F1F">
        <w:rPr>
          <w:rFonts w:ascii="Montserrat Light" w:hAnsi="Montserrat Light"/>
          <w:sz w:val="22"/>
          <w:szCs w:val="22"/>
          <w:lang w:val="ro-RO"/>
        </w:rPr>
        <w:t>ț</w:t>
      </w:r>
      <w:r w:rsidRPr="00100F1F">
        <w:rPr>
          <w:rFonts w:ascii="Montserrat Light" w:hAnsi="Montserrat Light"/>
          <w:sz w:val="22"/>
          <w:szCs w:val="22"/>
          <w:lang w:val="ro-RO"/>
        </w:rPr>
        <w:t>i specifice aflate în legătură directă cu atribu</w:t>
      </w:r>
      <w:r w:rsidR="00100F1F">
        <w:rPr>
          <w:rFonts w:ascii="Montserrat Light" w:hAnsi="Montserrat Light"/>
          <w:sz w:val="22"/>
          <w:szCs w:val="22"/>
          <w:lang w:val="ro-RO"/>
        </w:rPr>
        <w:t>ț</w:t>
      </w:r>
      <w:r w:rsidRPr="00100F1F">
        <w:rPr>
          <w:rFonts w:ascii="Montserrat Light" w:hAnsi="Montserrat Light"/>
          <w:sz w:val="22"/>
          <w:szCs w:val="22"/>
          <w:lang w:val="ro-RO"/>
        </w:rPr>
        <w:t>iile de serviciu, rezultate din acte normative sau încredin</w:t>
      </w:r>
      <w:r w:rsidR="00100F1F">
        <w:rPr>
          <w:rFonts w:ascii="Montserrat Light" w:hAnsi="Montserrat Light"/>
          <w:sz w:val="22"/>
          <w:szCs w:val="22"/>
          <w:lang w:val="ro-RO"/>
        </w:rPr>
        <w:t>ț</w:t>
      </w:r>
      <w:r w:rsidRPr="00100F1F">
        <w:rPr>
          <w:rFonts w:ascii="Montserrat Light" w:hAnsi="Montserrat Light"/>
          <w:sz w:val="22"/>
          <w:szCs w:val="22"/>
          <w:lang w:val="ro-RO"/>
        </w:rPr>
        <w:t>ate de conducerea Spitalului Clinic de Recuperare.</w:t>
      </w:r>
    </w:p>
    <w:p w14:paraId="57D82C09" w14:textId="6926D947" w:rsidR="00587C99" w:rsidRPr="00100F1F" w:rsidRDefault="00E50336" w:rsidP="0006228D">
      <w:pPr>
        <w:adjustRightInd w:val="0"/>
        <w:spacing w:after="0" w:line="240" w:lineRule="auto"/>
        <w:jc w:val="both"/>
        <w:rPr>
          <w:rFonts w:ascii="Montserrat Light" w:hAnsi="Montserrat Light"/>
          <w:b/>
          <w:bCs/>
        </w:rPr>
      </w:pPr>
      <w:r w:rsidRPr="00100F1F">
        <w:rPr>
          <w:rFonts w:ascii="Montserrat Light" w:hAnsi="Montserrat Light"/>
          <w:b/>
          <w:lang w:bidi="en-US"/>
        </w:rPr>
        <w:t>Articolul</w:t>
      </w:r>
      <w:r w:rsidRPr="00100F1F">
        <w:rPr>
          <w:rFonts w:ascii="Montserrat Light" w:hAnsi="Montserrat Light"/>
          <w:b/>
          <w:bCs/>
        </w:rPr>
        <w:t xml:space="preserve"> </w:t>
      </w:r>
      <w:r w:rsidR="00C274FF" w:rsidRPr="00100F1F">
        <w:rPr>
          <w:rFonts w:ascii="Montserrat Light" w:hAnsi="Montserrat Light"/>
          <w:b/>
          <w:bCs/>
        </w:rPr>
        <w:t>6</w:t>
      </w:r>
      <w:r w:rsidR="005160B1" w:rsidRPr="00100F1F">
        <w:rPr>
          <w:rFonts w:ascii="Montserrat Light" w:hAnsi="Montserrat Light"/>
          <w:b/>
          <w:bCs/>
        </w:rPr>
        <w:t>2</w:t>
      </w:r>
    </w:p>
    <w:p w14:paraId="7B1A110F" w14:textId="60EEB18D" w:rsidR="00F7422C" w:rsidRPr="00100F1F" w:rsidRDefault="00F7422C" w:rsidP="0006228D">
      <w:pPr>
        <w:adjustRightInd w:val="0"/>
        <w:spacing w:after="0" w:line="240" w:lineRule="auto"/>
        <w:jc w:val="both"/>
        <w:rPr>
          <w:rFonts w:ascii="Montserrat Light" w:hAnsi="Montserrat Light"/>
          <w:b/>
          <w:bCs/>
        </w:rPr>
      </w:pPr>
      <w:r w:rsidRPr="00100F1F">
        <w:rPr>
          <w:rFonts w:ascii="Montserrat Light" w:hAnsi="Montserrat Light"/>
          <w:b/>
          <w:bCs/>
        </w:rPr>
        <w:t xml:space="preserve">Serviciul financiar contabil, aprovizionare </w:t>
      </w:r>
      <w:r w:rsidR="00100F1F">
        <w:rPr>
          <w:rFonts w:ascii="Montserrat Light" w:hAnsi="Montserrat Light"/>
          <w:b/>
          <w:bCs/>
        </w:rPr>
        <w:t>ș</w:t>
      </w:r>
      <w:r w:rsidRPr="00100F1F">
        <w:rPr>
          <w:rFonts w:ascii="Montserrat Light" w:hAnsi="Montserrat Light"/>
          <w:b/>
          <w:bCs/>
        </w:rPr>
        <w:t>i transport</w:t>
      </w:r>
      <w:r w:rsidR="00587C99" w:rsidRPr="00100F1F">
        <w:rPr>
          <w:rFonts w:ascii="Montserrat Light" w:hAnsi="Montserrat Light"/>
        </w:rPr>
        <w:t xml:space="preserve"> este format din următoarele compartimente:</w:t>
      </w:r>
    </w:p>
    <w:p w14:paraId="6CA362F7" w14:textId="23739D9C" w:rsidR="00587C99" w:rsidRPr="00100F1F" w:rsidRDefault="00587C99" w:rsidP="007F28DF">
      <w:pPr>
        <w:pStyle w:val="Listparagraf"/>
        <w:numPr>
          <w:ilvl w:val="0"/>
          <w:numId w:val="147"/>
        </w:numPr>
        <w:adjustRightInd w:val="0"/>
        <w:jc w:val="both"/>
        <w:rPr>
          <w:rFonts w:ascii="Montserrat Light" w:hAnsi="Montserrat Light"/>
          <w:sz w:val="22"/>
          <w:szCs w:val="22"/>
          <w:lang w:val="ro-RO"/>
        </w:rPr>
      </w:pPr>
      <w:r w:rsidRPr="00100F1F">
        <w:rPr>
          <w:rFonts w:ascii="Montserrat Light" w:hAnsi="Montserrat Light"/>
          <w:sz w:val="22"/>
          <w:szCs w:val="22"/>
          <w:lang w:val="ro-RO"/>
        </w:rPr>
        <w:t>Compartimentul financiar contabil</w:t>
      </w:r>
    </w:p>
    <w:p w14:paraId="4134F74A" w14:textId="67434283" w:rsidR="00587C99" w:rsidRPr="00100F1F" w:rsidRDefault="00587C99" w:rsidP="007F28DF">
      <w:pPr>
        <w:pStyle w:val="Listparagraf"/>
        <w:numPr>
          <w:ilvl w:val="0"/>
          <w:numId w:val="147"/>
        </w:numPr>
        <w:adjustRightInd w:val="0"/>
        <w:jc w:val="both"/>
        <w:rPr>
          <w:rFonts w:ascii="Montserrat Light" w:hAnsi="Montserrat Light"/>
          <w:sz w:val="22"/>
          <w:szCs w:val="22"/>
          <w:lang w:val="ro-RO"/>
        </w:rPr>
      </w:pPr>
      <w:r w:rsidRPr="00100F1F">
        <w:rPr>
          <w:rFonts w:ascii="Montserrat Light" w:hAnsi="Montserrat Light"/>
          <w:sz w:val="22"/>
          <w:szCs w:val="22"/>
          <w:lang w:val="ro-RO"/>
        </w:rPr>
        <w:t xml:space="preserve">Compartimentul aprovizionare </w:t>
      </w:r>
      <w:r w:rsidR="00100F1F">
        <w:rPr>
          <w:rFonts w:ascii="Montserrat Light" w:hAnsi="Montserrat Light"/>
          <w:sz w:val="22"/>
          <w:szCs w:val="22"/>
          <w:lang w:val="ro-RO"/>
        </w:rPr>
        <w:t>ș</w:t>
      </w:r>
      <w:r w:rsidRPr="00100F1F">
        <w:rPr>
          <w:rFonts w:ascii="Montserrat Light" w:hAnsi="Montserrat Light"/>
          <w:sz w:val="22"/>
          <w:szCs w:val="22"/>
          <w:lang w:val="ro-RO"/>
        </w:rPr>
        <w:t>i transport</w:t>
      </w:r>
    </w:p>
    <w:p w14:paraId="6FBEF4F9" w14:textId="158ECFE7" w:rsidR="00C274FF" w:rsidRPr="00100F1F" w:rsidRDefault="00E50336" w:rsidP="0006228D">
      <w:pPr>
        <w:adjustRightInd w:val="0"/>
        <w:spacing w:after="0" w:line="240" w:lineRule="auto"/>
        <w:jc w:val="both"/>
        <w:rPr>
          <w:rFonts w:ascii="Montserrat Light" w:hAnsi="Montserrat Light"/>
          <w:b/>
          <w:bCs/>
        </w:rPr>
      </w:pPr>
      <w:r w:rsidRPr="00100F1F">
        <w:rPr>
          <w:rFonts w:ascii="Montserrat Light" w:hAnsi="Montserrat Light"/>
          <w:b/>
          <w:lang w:bidi="en-US"/>
        </w:rPr>
        <w:t>Articolul</w:t>
      </w:r>
      <w:r w:rsidRPr="00100F1F">
        <w:rPr>
          <w:rFonts w:ascii="Montserrat Light" w:hAnsi="Montserrat Light"/>
          <w:b/>
          <w:bCs/>
        </w:rPr>
        <w:t xml:space="preserve"> </w:t>
      </w:r>
      <w:r w:rsidR="00C274FF" w:rsidRPr="00100F1F">
        <w:rPr>
          <w:rFonts w:ascii="Montserrat Light" w:hAnsi="Montserrat Light"/>
          <w:b/>
          <w:bCs/>
        </w:rPr>
        <w:t>6</w:t>
      </w:r>
      <w:r w:rsidR="005160B1" w:rsidRPr="00100F1F">
        <w:rPr>
          <w:rFonts w:ascii="Montserrat Light" w:hAnsi="Montserrat Light"/>
          <w:b/>
          <w:bCs/>
        </w:rPr>
        <w:t>3</w:t>
      </w:r>
    </w:p>
    <w:p w14:paraId="320D6529" w14:textId="75852EEF" w:rsidR="00F7422C" w:rsidRPr="00100F1F" w:rsidRDefault="00C274FF" w:rsidP="0006228D">
      <w:pPr>
        <w:adjustRightInd w:val="0"/>
        <w:spacing w:after="0" w:line="240" w:lineRule="auto"/>
        <w:jc w:val="both"/>
        <w:rPr>
          <w:rFonts w:ascii="Montserrat Light" w:hAnsi="Montserrat Light"/>
          <w:b/>
          <w:bCs/>
        </w:rPr>
      </w:pPr>
      <w:r w:rsidRPr="00100F1F">
        <w:rPr>
          <w:rFonts w:ascii="Montserrat Light" w:hAnsi="Montserrat Light"/>
          <w:b/>
          <w:bCs/>
        </w:rPr>
        <w:t xml:space="preserve">(1) </w:t>
      </w:r>
      <w:r w:rsidR="00F7422C" w:rsidRPr="00100F1F">
        <w:rPr>
          <w:rFonts w:ascii="Montserrat Light" w:hAnsi="Montserrat Light"/>
          <w:b/>
          <w:bCs/>
        </w:rPr>
        <w:t xml:space="preserve">Compartimentul financiar contabil </w:t>
      </w:r>
      <w:r w:rsidR="00F7422C" w:rsidRPr="00100F1F">
        <w:rPr>
          <w:rFonts w:ascii="Montserrat Light" w:hAnsi="Montserrat Light"/>
          <w:bCs/>
        </w:rPr>
        <w:t xml:space="preserve">are </w:t>
      </w:r>
      <w:r w:rsidRPr="00100F1F">
        <w:rPr>
          <w:rFonts w:ascii="Montserrat Light" w:hAnsi="Montserrat Light"/>
          <w:bCs/>
        </w:rPr>
        <w:t xml:space="preserve">următoarele </w:t>
      </w:r>
      <w:r w:rsidR="00F7422C" w:rsidRPr="00100F1F">
        <w:rPr>
          <w:rFonts w:ascii="Montserrat Light" w:hAnsi="Montserrat Light"/>
          <w:bCs/>
        </w:rPr>
        <w:t>atribu</w:t>
      </w:r>
      <w:r w:rsidR="00100F1F">
        <w:rPr>
          <w:rFonts w:ascii="Montserrat Light" w:hAnsi="Montserrat Light"/>
          <w:bCs/>
        </w:rPr>
        <w:t>ț</w:t>
      </w:r>
      <w:r w:rsidR="00F7422C" w:rsidRPr="00100F1F">
        <w:rPr>
          <w:rFonts w:ascii="Montserrat Light" w:hAnsi="Montserrat Light"/>
          <w:bCs/>
        </w:rPr>
        <w:t>ii în domeniul contabil</w:t>
      </w:r>
      <w:r w:rsidRPr="00100F1F">
        <w:rPr>
          <w:rFonts w:ascii="Montserrat Light" w:hAnsi="Montserrat Light"/>
          <w:bCs/>
        </w:rPr>
        <w:t>:</w:t>
      </w:r>
    </w:p>
    <w:p w14:paraId="4BB0A9CD" w14:textId="5AAAF6DC"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organizarea contabilită</w:t>
      </w:r>
      <w:r w:rsidR="00100F1F">
        <w:rPr>
          <w:rFonts w:ascii="Montserrat Light" w:hAnsi="Montserrat Light"/>
          <w:sz w:val="22"/>
          <w:szCs w:val="22"/>
          <w:lang w:val="ro-RO"/>
        </w:rPr>
        <w:t>ț</w:t>
      </w:r>
      <w:r w:rsidRPr="00100F1F">
        <w:rPr>
          <w:rFonts w:ascii="Montserrat Light" w:hAnsi="Montserrat Light"/>
          <w:sz w:val="22"/>
          <w:szCs w:val="22"/>
          <w:lang w:val="ro-RO"/>
        </w:rPr>
        <w:t>ii conform legisla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iei în vigoare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asigurarea efectuării corecte </w:t>
      </w:r>
      <w:r w:rsidR="00100F1F">
        <w:rPr>
          <w:rFonts w:ascii="Montserrat Light" w:hAnsi="Montserrat Light"/>
          <w:sz w:val="22"/>
          <w:szCs w:val="22"/>
          <w:lang w:val="ro-RO"/>
        </w:rPr>
        <w:t>ș</w:t>
      </w:r>
      <w:r w:rsidRPr="00100F1F">
        <w:rPr>
          <w:rFonts w:ascii="Montserrat Light" w:hAnsi="Montserrat Light"/>
          <w:sz w:val="22"/>
          <w:szCs w:val="22"/>
          <w:lang w:val="ro-RO"/>
        </w:rPr>
        <w:t>i la timp a înregistrărilor;</w:t>
      </w:r>
    </w:p>
    <w:p w14:paraId="536EE87A" w14:textId="13524F21"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luarea măsurilor necesare, împreună cu celelalte </w:t>
      </w:r>
      <w:r w:rsidR="00944449" w:rsidRPr="00100F1F">
        <w:rPr>
          <w:rFonts w:ascii="Montserrat Light" w:hAnsi="Montserrat Light"/>
          <w:sz w:val="22"/>
          <w:szCs w:val="22"/>
          <w:lang w:val="ro-RO"/>
        </w:rPr>
        <w:t xml:space="preserve">compartimente </w:t>
      </w:r>
      <w:r w:rsidR="00100F1F">
        <w:rPr>
          <w:rFonts w:ascii="Montserrat Light" w:hAnsi="Montserrat Light"/>
          <w:sz w:val="22"/>
          <w:szCs w:val="22"/>
          <w:lang w:val="ro-RO"/>
        </w:rPr>
        <w:t>ș</w:t>
      </w:r>
      <w:r w:rsidR="00944449" w:rsidRPr="00100F1F">
        <w:rPr>
          <w:rFonts w:ascii="Montserrat Light" w:hAnsi="Montserrat Light"/>
          <w:sz w:val="22"/>
          <w:szCs w:val="22"/>
          <w:lang w:val="ro-RO"/>
        </w:rPr>
        <w:t xml:space="preserve">i </w:t>
      </w:r>
      <w:r w:rsidRPr="00100F1F">
        <w:rPr>
          <w:rFonts w:ascii="Montserrat Light" w:hAnsi="Montserrat Light"/>
          <w:sz w:val="22"/>
          <w:szCs w:val="22"/>
          <w:lang w:val="ro-RO"/>
        </w:rPr>
        <w:t>servicii din unitate, în ceea ce prive</w:t>
      </w:r>
      <w:r w:rsidR="00100F1F">
        <w:rPr>
          <w:rFonts w:ascii="Montserrat Light" w:hAnsi="Montserrat Light"/>
          <w:sz w:val="22"/>
          <w:szCs w:val="22"/>
          <w:lang w:val="ro-RO"/>
        </w:rPr>
        <w:t>ș</w:t>
      </w:r>
      <w:r w:rsidRPr="00100F1F">
        <w:rPr>
          <w:rFonts w:ascii="Montserrat Light" w:hAnsi="Montserrat Light"/>
          <w:sz w:val="22"/>
          <w:szCs w:val="22"/>
          <w:lang w:val="ro-RO"/>
        </w:rPr>
        <w:t>te evitarea apari</w:t>
      </w:r>
      <w:r w:rsidR="00100F1F">
        <w:rPr>
          <w:rFonts w:ascii="Montserrat Light" w:hAnsi="Montserrat Light"/>
          <w:sz w:val="22"/>
          <w:szCs w:val="22"/>
          <w:lang w:val="ro-RO"/>
        </w:rPr>
        <w:t>ț</w:t>
      </w:r>
      <w:r w:rsidRPr="00100F1F">
        <w:rPr>
          <w:rFonts w:ascii="Montserrat Light" w:hAnsi="Montserrat Light"/>
          <w:sz w:val="22"/>
          <w:szCs w:val="22"/>
          <w:lang w:val="ro-RO"/>
        </w:rPr>
        <w:t>iei sau anularea stocurilor supranormative, pentru prevenirea imobilizărilor de fonduri;</w:t>
      </w:r>
    </w:p>
    <w:p w14:paraId="60D96357" w14:textId="731D7AB0"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asigurarea întocmirii la timp </w:t>
      </w:r>
      <w:r w:rsidR="00100F1F">
        <w:rPr>
          <w:rFonts w:ascii="Montserrat Light" w:hAnsi="Montserrat Light"/>
          <w:sz w:val="22"/>
          <w:szCs w:val="22"/>
          <w:lang w:val="ro-RO"/>
        </w:rPr>
        <w:t>ș</w:t>
      </w:r>
      <w:r w:rsidRPr="00100F1F">
        <w:rPr>
          <w:rFonts w:ascii="Montserrat Light" w:hAnsi="Montserrat Light"/>
          <w:sz w:val="22"/>
          <w:szCs w:val="22"/>
          <w:lang w:val="ro-RO"/>
        </w:rPr>
        <w:t>i în conformitate cu dispozi</w:t>
      </w:r>
      <w:r w:rsidR="00100F1F">
        <w:rPr>
          <w:rFonts w:ascii="Montserrat Light" w:hAnsi="Montserrat Light"/>
          <w:sz w:val="22"/>
          <w:szCs w:val="22"/>
          <w:lang w:val="ro-RO"/>
        </w:rPr>
        <w:t>ț</w:t>
      </w:r>
      <w:r w:rsidRPr="00100F1F">
        <w:rPr>
          <w:rFonts w:ascii="Montserrat Light" w:hAnsi="Montserrat Light"/>
          <w:sz w:val="22"/>
          <w:szCs w:val="22"/>
          <w:lang w:val="ro-RO"/>
        </w:rPr>
        <w:t>iile legale a tuturor raportărilor contabile;</w:t>
      </w:r>
    </w:p>
    <w:p w14:paraId="0EC4E457" w14:textId="7B52A6C5" w:rsidR="00F7422C" w:rsidRPr="00100F1F" w:rsidRDefault="00F7422C" w:rsidP="0006228D">
      <w:pPr>
        <w:pStyle w:val="Listparagraf"/>
        <w:numPr>
          <w:ilvl w:val="0"/>
          <w:numId w:val="125"/>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asigurarea întocmirii, circula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iei </w:t>
      </w:r>
      <w:r w:rsidR="00100F1F">
        <w:rPr>
          <w:rFonts w:ascii="Montserrat Light" w:hAnsi="Montserrat Light"/>
          <w:sz w:val="22"/>
          <w:szCs w:val="22"/>
          <w:lang w:val="ro-RO"/>
        </w:rPr>
        <w:t>ș</w:t>
      </w:r>
      <w:r w:rsidRPr="00100F1F">
        <w:rPr>
          <w:rFonts w:ascii="Montserrat Light" w:hAnsi="Montserrat Light"/>
          <w:sz w:val="22"/>
          <w:szCs w:val="22"/>
          <w:lang w:val="ro-RO"/>
        </w:rPr>
        <w:t>i păstrării documentelor justificative care stau la baza înregistrărilor contabile;</w:t>
      </w:r>
    </w:p>
    <w:p w14:paraId="32788804" w14:textId="7C70D6DD"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urmărirea contractelor încheiate cu Casa de Asigurări Sănătate a jude</w:t>
      </w:r>
      <w:r w:rsidR="00100F1F">
        <w:rPr>
          <w:rFonts w:ascii="Montserrat Light" w:hAnsi="Montserrat Light"/>
          <w:sz w:val="22"/>
          <w:szCs w:val="22"/>
          <w:lang w:val="ro-RO"/>
        </w:rPr>
        <w:t>ț</w:t>
      </w:r>
      <w:r w:rsidRPr="00100F1F">
        <w:rPr>
          <w:rFonts w:ascii="Montserrat Light" w:hAnsi="Montserrat Light"/>
          <w:sz w:val="22"/>
          <w:szCs w:val="22"/>
          <w:lang w:val="ro-RO"/>
        </w:rPr>
        <w:t xml:space="preserve">ului Cluj (CAS Cluj) în vederea decontării serviciilor medicale </w:t>
      </w:r>
      <w:r w:rsidR="00100F1F">
        <w:rPr>
          <w:rFonts w:ascii="Montserrat Light" w:hAnsi="Montserrat Light"/>
          <w:sz w:val="22"/>
          <w:szCs w:val="22"/>
          <w:lang w:val="ro-RO"/>
        </w:rPr>
        <w:t>ș</w:t>
      </w:r>
      <w:r w:rsidRPr="00100F1F">
        <w:rPr>
          <w:rFonts w:ascii="Montserrat Light" w:hAnsi="Montserrat Light"/>
          <w:sz w:val="22"/>
          <w:szCs w:val="22"/>
          <w:lang w:val="ro-RO"/>
        </w:rPr>
        <w:t>i întocmirea lunară a facturilor pentru decontarea serviciilor medicale către CAS Cluj;</w:t>
      </w:r>
    </w:p>
    <w:p w14:paraId="5506D3F3" w14:textId="448B5AB4"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indicatorilor pentru furnizarea serviciilor medicale spitalice</w:t>
      </w:r>
      <w:r w:rsidR="00100F1F">
        <w:rPr>
          <w:rFonts w:ascii="Montserrat Light" w:hAnsi="Montserrat Light"/>
          <w:sz w:val="22"/>
          <w:szCs w:val="22"/>
          <w:lang w:val="ro-RO"/>
        </w:rPr>
        <w:t>ș</w:t>
      </w:r>
      <w:r w:rsidRPr="00100F1F">
        <w:rPr>
          <w:rFonts w:ascii="Montserrat Light" w:hAnsi="Montserrat Light"/>
          <w:sz w:val="22"/>
          <w:szCs w:val="22"/>
          <w:lang w:val="ro-RO"/>
        </w:rPr>
        <w:t xml:space="preserve">ti, D.R.G., tarif/zi spitalizare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spitalizare de zi, lunar, trimestrial </w:t>
      </w:r>
      <w:r w:rsidR="00100F1F">
        <w:rPr>
          <w:rFonts w:ascii="Montserrat Light" w:hAnsi="Montserrat Light"/>
          <w:sz w:val="22"/>
          <w:szCs w:val="22"/>
          <w:lang w:val="ro-RO"/>
        </w:rPr>
        <w:t>ș</w:t>
      </w:r>
      <w:r w:rsidRPr="00100F1F">
        <w:rPr>
          <w:rFonts w:ascii="Montserrat Light" w:hAnsi="Montserrat Light"/>
          <w:sz w:val="22"/>
          <w:szCs w:val="22"/>
          <w:lang w:val="ro-RO"/>
        </w:rPr>
        <w:t>i anual;</w:t>
      </w:r>
    </w:p>
    <w:p w14:paraId="01FDEA99" w14:textId="39596A03"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întocmirea lunară a indicatorilor financiari </w:t>
      </w:r>
      <w:r w:rsidR="00100F1F">
        <w:rPr>
          <w:rFonts w:ascii="Montserrat Light" w:hAnsi="Montserrat Light"/>
          <w:sz w:val="22"/>
          <w:szCs w:val="22"/>
          <w:lang w:val="ro-RO"/>
        </w:rPr>
        <w:t>ș</w:t>
      </w:r>
      <w:r w:rsidRPr="00100F1F">
        <w:rPr>
          <w:rFonts w:ascii="Montserrat Light" w:hAnsi="Montserrat Light"/>
          <w:sz w:val="22"/>
          <w:szCs w:val="22"/>
          <w:lang w:val="ro-RO"/>
        </w:rPr>
        <w:t>i economici pentru CAS Cluj privind programele de sănătate, finan</w:t>
      </w:r>
      <w:r w:rsidR="00100F1F">
        <w:rPr>
          <w:rFonts w:ascii="Montserrat Light" w:hAnsi="Montserrat Light"/>
          <w:sz w:val="22"/>
          <w:szCs w:val="22"/>
          <w:lang w:val="ro-RO"/>
        </w:rPr>
        <w:t>ț</w:t>
      </w:r>
      <w:r w:rsidRPr="00100F1F">
        <w:rPr>
          <w:rFonts w:ascii="Montserrat Light" w:hAnsi="Montserrat Light"/>
          <w:sz w:val="22"/>
          <w:szCs w:val="22"/>
          <w:lang w:val="ro-RO"/>
        </w:rPr>
        <w:t>ate din fondurile de asigurări sociale;</w:t>
      </w:r>
    </w:p>
    <w:p w14:paraId="051D907B" w14:textId="77777777"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lunară a facturilor către CAS Cluj pentru decontarea programelor de sănătate;</w:t>
      </w:r>
    </w:p>
    <w:p w14:paraId="5A3C6832" w14:textId="1E2CF383"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lunară a situa</w:t>
      </w:r>
      <w:r w:rsidR="00100F1F">
        <w:rPr>
          <w:rFonts w:ascii="Montserrat Light" w:hAnsi="Montserrat Light"/>
          <w:sz w:val="22"/>
          <w:szCs w:val="22"/>
          <w:lang w:val="ro-RO"/>
        </w:rPr>
        <w:t>ț</w:t>
      </w:r>
      <w:r w:rsidRPr="00100F1F">
        <w:rPr>
          <w:rFonts w:ascii="Montserrat Light" w:hAnsi="Montserrat Light"/>
          <w:sz w:val="22"/>
          <w:szCs w:val="22"/>
          <w:lang w:val="ro-RO"/>
        </w:rPr>
        <w:t>iei de cheltuieli pe sec</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5A7628C2" w14:textId="09EB64D1"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întocmirea trimestrială a rapoartelor privind cheltuielile cu medicamente </w:t>
      </w:r>
      <w:r w:rsidR="00100F1F">
        <w:rPr>
          <w:rFonts w:ascii="Montserrat Light" w:hAnsi="Montserrat Light"/>
          <w:sz w:val="22"/>
          <w:szCs w:val="22"/>
          <w:lang w:val="ro-RO"/>
        </w:rPr>
        <w:t>ș</w:t>
      </w:r>
      <w:r w:rsidRPr="00100F1F">
        <w:rPr>
          <w:rFonts w:ascii="Montserrat Light" w:hAnsi="Montserrat Light"/>
          <w:sz w:val="22"/>
          <w:szCs w:val="22"/>
          <w:lang w:val="ro-RO"/>
        </w:rPr>
        <w:t>i alte cheltuieli directe ale sec</w:t>
      </w:r>
      <w:r w:rsidR="00100F1F">
        <w:rPr>
          <w:rFonts w:ascii="Montserrat Light" w:hAnsi="Montserrat Light"/>
          <w:sz w:val="22"/>
          <w:szCs w:val="22"/>
          <w:lang w:val="ro-RO"/>
        </w:rPr>
        <w:t>ț</w:t>
      </w:r>
      <w:r w:rsidRPr="00100F1F">
        <w:rPr>
          <w:rFonts w:ascii="Montserrat Light" w:hAnsi="Montserrat Light"/>
          <w:sz w:val="22"/>
          <w:szCs w:val="22"/>
          <w:lang w:val="ro-RO"/>
        </w:rPr>
        <w:t>iilor în spital;</w:t>
      </w:r>
    </w:p>
    <w:p w14:paraId="02068CE5" w14:textId="5D2E27E5"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repartizarea cheltuielilor indirecte ale unită</w:t>
      </w:r>
      <w:r w:rsidR="00100F1F">
        <w:rPr>
          <w:rFonts w:ascii="Montserrat Light" w:hAnsi="Montserrat Light"/>
          <w:sz w:val="22"/>
          <w:szCs w:val="22"/>
          <w:lang w:val="ro-RO"/>
        </w:rPr>
        <w:t>ț</w:t>
      </w:r>
      <w:r w:rsidRPr="00100F1F">
        <w:rPr>
          <w:rFonts w:ascii="Montserrat Light" w:hAnsi="Montserrat Light"/>
          <w:sz w:val="22"/>
          <w:szCs w:val="22"/>
          <w:lang w:val="ro-RO"/>
        </w:rPr>
        <w:t>ii pe sec</w:t>
      </w:r>
      <w:r w:rsidR="00100F1F">
        <w:rPr>
          <w:rFonts w:ascii="Montserrat Light" w:hAnsi="Montserrat Light"/>
          <w:sz w:val="22"/>
          <w:szCs w:val="22"/>
          <w:lang w:val="ro-RO"/>
        </w:rPr>
        <w:t>ț</w:t>
      </w:r>
      <w:r w:rsidRPr="00100F1F">
        <w:rPr>
          <w:rFonts w:ascii="Montserrat Light" w:hAnsi="Montserrat Light"/>
          <w:sz w:val="22"/>
          <w:szCs w:val="22"/>
          <w:lang w:val="ro-RO"/>
        </w:rPr>
        <w:t>iile cu paturi ale spitalului în vederea determinării cheltuielilor totale ale acestora;</w:t>
      </w:r>
    </w:p>
    <w:p w14:paraId="5057EEAE" w14:textId="51C20BE1"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determinarea atât a indicatorilor cost/zi spitalizare </w:t>
      </w:r>
      <w:r w:rsidR="00100F1F">
        <w:rPr>
          <w:rFonts w:ascii="Montserrat Light" w:hAnsi="Montserrat Light"/>
          <w:sz w:val="22"/>
          <w:szCs w:val="22"/>
          <w:lang w:val="ro-RO"/>
        </w:rPr>
        <w:t>ș</w:t>
      </w:r>
      <w:r w:rsidRPr="00100F1F">
        <w:rPr>
          <w:rFonts w:ascii="Montserrat Light" w:hAnsi="Montserrat Light"/>
          <w:sz w:val="22"/>
          <w:szCs w:val="22"/>
          <w:lang w:val="ro-RO"/>
        </w:rPr>
        <w:t>i repartizarea lor pe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cât </w:t>
      </w:r>
      <w:r w:rsidR="00100F1F">
        <w:rPr>
          <w:rFonts w:ascii="Montserrat Light" w:hAnsi="Montserrat Light"/>
          <w:sz w:val="22"/>
          <w:szCs w:val="22"/>
          <w:lang w:val="ro-RO"/>
        </w:rPr>
        <w:t>ș</w:t>
      </w:r>
      <w:r w:rsidRPr="00100F1F">
        <w:rPr>
          <w:rFonts w:ascii="Montserrat Light" w:hAnsi="Montserrat Light"/>
          <w:sz w:val="22"/>
          <w:szCs w:val="22"/>
          <w:lang w:val="ro-RO"/>
        </w:rPr>
        <w:t>i a indicatorilor privind consumul de medicamente pe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pe bolnav </w:t>
      </w:r>
      <w:r w:rsidR="00100F1F">
        <w:rPr>
          <w:rFonts w:ascii="Montserrat Light" w:hAnsi="Montserrat Light"/>
          <w:sz w:val="22"/>
          <w:szCs w:val="22"/>
          <w:lang w:val="ro-RO"/>
        </w:rPr>
        <w:t>ș</w:t>
      </w:r>
      <w:r w:rsidRPr="00100F1F">
        <w:rPr>
          <w:rFonts w:ascii="Montserrat Light" w:hAnsi="Montserrat Light"/>
          <w:sz w:val="22"/>
          <w:szCs w:val="22"/>
          <w:lang w:val="ro-RO"/>
        </w:rPr>
        <w:t>i pe zi spitalizare;</w:t>
      </w:r>
    </w:p>
    <w:p w14:paraId="586C599C" w14:textId="0E0A440F"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centralizarea situa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iei sumelor contractate </w:t>
      </w:r>
      <w:r w:rsidR="00100F1F">
        <w:rPr>
          <w:rFonts w:ascii="Montserrat Light" w:hAnsi="Montserrat Light"/>
          <w:sz w:val="22"/>
          <w:szCs w:val="22"/>
          <w:lang w:val="ro-RO"/>
        </w:rPr>
        <w:t>ș</w:t>
      </w:r>
      <w:r w:rsidRPr="00100F1F">
        <w:rPr>
          <w:rFonts w:ascii="Montserrat Light" w:hAnsi="Montserrat Light"/>
          <w:sz w:val="22"/>
          <w:szCs w:val="22"/>
          <w:lang w:val="ro-RO"/>
        </w:rPr>
        <w:t>i realizate, lunar, trimestrial, anual;</w:t>
      </w:r>
    </w:p>
    <w:p w14:paraId="4FB6A2B1" w14:textId="783EF2AF"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bilan</w:t>
      </w:r>
      <w:r w:rsidR="00100F1F">
        <w:rPr>
          <w:rFonts w:ascii="Montserrat Light" w:hAnsi="Montserrat Light"/>
          <w:sz w:val="22"/>
          <w:szCs w:val="22"/>
          <w:lang w:val="ro-RO"/>
        </w:rPr>
        <w:t>ț</w:t>
      </w:r>
      <w:r w:rsidRPr="00100F1F">
        <w:rPr>
          <w:rFonts w:ascii="Montserrat Light" w:hAnsi="Montserrat Light"/>
          <w:sz w:val="22"/>
          <w:szCs w:val="22"/>
          <w:lang w:val="ro-RO"/>
        </w:rPr>
        <w:t>ului;</w:t>
      </w:r>
    </w:p>
    <w:p w14:paraId="2C8C4528" w14:textId="3B04BA52"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urmărirea efectuării controlului preventiv asupra actelor ce intră în competen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a </w:t>
      </w:r>
      <w:r w:rsidR="00944449" w:rsidRPr="00100F1F">
        <w:rPr>
          <w:rFonts w:ascii="Montserrat Light" w:hAnsi="Montserrat Light"/>
          <w:sz w:val="22"/>
          <w:szCs w:val="22"/>
          <w:lang w:val="ro-RO"/>
        </w:rPr>
        <w:t>compartimentului</w:t>
      </w:r>
      <w:r w:rsidRPr="00100F1F">
        <w:rPr>
          <w:rFonts w:ascii="Montserrat Light" w:hAnsi="Montserrat Light"/>
          <w:sz w:val="22"/>
          <w:szCs w:val="22"/>
          <w:lang w:val="ro-RO"/>
        </w:rPr>
        <w:t xml:space="preserve"> financiar contabil;</w:t>
      </w:r>
    </w:p>
    <w:p w14:paraId="1C45D5BE" w14:textId="4558F780"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stabilirea necesarului de produse în vederea includerii acestuia în Planul anual de achizi</w:t>
      </w:r>
      <w:r w:rsidR="00100F1F">
        <w:rPr>
          <w:rFonts w:ascii="Montserrat Light" w:hAnsi="Montserrat Light"/>
          <w:sz w:val="22"/>
          <w:szCs w:val="22"/>
          <w:lang w:val="ro-RO"/>
        </w:rPr>
        <w:t>ț</w:t>
      </w:r>
      <w:r w:rsidRPr="00100F1F">
        <w:rPr>
          <w:rFonts w:ascii="Montserrat Light" w:hAnsi="Montserrat Light"/>
          <w:sz w:val="22"/>
          <w:szCs w:val="22"/>
          <w:lang w:val="ro-RO"/>
        </w:rPr>
        <w:t>ii publice al spitalului;</w:t>
      </w:r>
    </w:p>
    <w:p w14:paraId="3E259511" w14:textId="222186C5"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efectuarea inventarierii patrimoniului, conform legisla</w:t>
      </w:r>
      <w:r w:rsidR="00100F1F">
        <w:rPr>
          <w:rFonts w:ascii="Montserrat Light" w:hAnsi="Montserrat Light"/>
          <w:sz w:val="22"/>
          <w:szCs w:val="22"/>
          <w:lang w:val="ro-RO"/>
        </w:rPr>
        <w:t>ț</w:t>
      </w:r>
      <w:r w:rsidRPr="00100F1F">
        <w:rPr>
          <w:rFonts w:ascii="Montserrat Light" w:hAnsi="Montserrat Light"/>
          <w:sz w:val="22"/>
          <w:szCs w:val="22"/>
          <w:lang w:val="ro-RO"/>
        </w:rPr>
        <w:t>iei aplicabile în vigoare;</w:t>
      </w:r>
    </w:p>
    <w:p w14:paraId="42D48C1C" w14:textId="6E6FC13E"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verificarea lunară, anuală sau ori de câte ori este nevoie prin confruntare scriptică a corectitudinii eviden</w:t>
      </w:r>
      <w:r w:rsidR="00100F1F">
        <w:rPr>
          <w:rFonts w:ascii="Montserrat Light" w:hAnsi="Montserrat Light"/>
          <w:sz w:val="22"/>
          <w:szCs w:val="22"/>
          <w:lang w:val="ro-RO"/>
        </w:rPr>
        <w:t>ț</w:t>
      </w:r>
      <w:r w:rsidRPr="00100F1F">
        <w:rPr>
          <w:rFonts w:ascii="Montserrat Light" w:hAnsi="Montserrat Light"/>
          <w:sz w:val="22"/>
          <w:szCs w:val="22"/>
          <w:lang w:val="ro-RO"/>
        </w:rPr>
        <w:t>ei contabile cu eviden</w:t>
      </w:r>
      <w:r w:rsidR="00100F1F">
        <w:rPr>
          <w:rFonts w:ascii="Montserrat Light" w:hAnsi="Montserrat Light"/>
          <w:sz w:val="22"/>
          <w:szCs w:val="22"/>
          <w:lang w:val="ro-RO"/>
        </w:rPr>
        <w:t>ț</w:t>
      </w:r>
      <w:r w:rsidRPr="00100F1F">
        <w:rPr>
          <w:rFonts w:ascii="Montserrat Light" w:hAnsi="Montserrat Light"/>
          <w:sz w:val="22"/>
          <w:szCs w:val="22"/>
          <w:lang w:val="ro-RO"/>
        </w:rPr>
        <w:t>a tehnico-operativă a gestionarilor;</w:t>
      </w:r>
    </w:p>
    <w:p w14:paraId="6F0FED54" w14:textId="73D5C637" w:rsidR="00F7422C" w:rsidRPr="00100F1F" w:rsidRDefault="00F7422C" w:rsidP="0006228D">
      <w:pPr>
        <w:pStyle w:val="Listparagraf"/>
        <w:numPr>
          <w:ilvl w:val="0"/>
          <w:numId w:val="125"/>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situa</w:t>
      </w:r>
      <w:r w:rsidR="00100F1F">
        <w:rPr>
          <w:rFonts w:ascii="Montserrat Light" w:hAnsi="Montserrat Light"/>
          <w:sz w:val="22"/>
          <w:szCs w:val="22"/>
          <w:lang w:val="ro-RO"/>
        </w:rPr>
        <w:t>ț</w:t>
      </w:r>
      <w:r w:rsidRPr="00100F1F">
        <w:rPr>
          <w:rFonts w:ascii="Montserrat Light" w:hAnsi="Montserrat Light"/>
          <w:sz w:val="22"/>
          <w:szCs w:val="22"/>
          <w:lang w:val="ro-RO"/>
        </w:rPr>
        <w:t>iilor privind închiderea de lună, până în data de 05 a lunii următoare.</w:t>
      </w:r>
    </w:p>
    <w:p w14:paraId="5110A394" w14:textId="18E07A94" w:rsidR="00F7422C" w:rsidRPr="00100F1F" w:rsidRDefault="00F7422C" w:rsidP="0006228D">
      <w:pPr>
        <w:adjustRightInd w:val="0"/>
        <w:spacing w:after="0" w:line="240" w:lineRule="auto"/>
        <w:jc w:val="both"/>
        <w:rPr>
          <w:rFonts w:ascii="Montserrat Light" w:hAnsi="Montserrat Light"/>
        </w:rPr>
      </w:pPr>
      <w:r w:rsidRPr="00100F1F">
        <w:rPr>
          <w:rFonts w:ascii="Montserrat Light" w:hAnsi="Montserrat Light"/>
          <w:b/>
        </w:rPr>
        <w:t xml:space="preserve">(2) </w:t>
      </w:r>
      <w:r w:rsidR="00C274FF" w:rsidRPr="00100F1F">
        <w:rPr>
          <w:rFonts w:ascii="Montserrat Light" w:hAnsi="Montserrat Light"/>
        </w:rPr>
        <w:t>Compartimentul financiar contabil are următoarele atribu</w:t>
      </w:r>
      <w:r w:rsidR="00100F1F">
        <w:rPr>
          <w:rFonts w:ascii="Montserrat Light" w:hAnsi="Montserrat Light"/>
        </w:rPr>
        <w:t>ț</w:t>
      </w:r>
      <w:r w:rsidR="00C274FF" w:rsidRPr="00100F1F">
        <w:rPr>
          <w:rFonts w:ascii="Montserrat Light" w:hAnsi="Montserrat Light"/>
        </w:rPr>
        <w:t xml:space="preserve">ii în domeniul </w:t>
      </w:r>
      <w:r w:rsidRPr="00100F1F">
        <w:rPr>
          <w:rFonts w:ascii="Montserrat Light" w:hAnsi="Montserrat Light"/>
        </w:rPr>
        <w:t>financiar:</w:t>
      </w:r>
    </w:p>
    <w:p w14:paraId="06604C8C" w14:textId="00E14057"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 xml:space="preserve">asigurarea măsurilor de păstrare, manipulare </w:t>
      </w:r>
      <w:r w:rsidR="00100F1F">
        <w:rPr>
          <w:rFonts w:ascii="Montserrat Light" w:hAnsi="Montserrat Light"/>
          <w:sz w:val="22"/>
          <w:szCs w:val="22"/>
          <w:lang w:val="ro-RO"/>
        </w:rPr>
        <w:t>ș</w:t>
      </w:r>
      <w:r w:rsidRPr="00100F1F">
        <w:rPr>
          <w:rFonts w:ascii="Montserrat Light" w:hAnsi="Montserrat Light"/>
          <w:sz w:val="22"/>
          <w:szCs w:val="22"/>
          <w:lang w:val="ro-RO"/>
        </w:rPr>
        <w:t>i folosire a formularelor cu regim special;</w:t>
      </w:r>
    </w:p>
    <w:p w14:paraId="376539ED" w14:textId="381AF2FF"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analiza </w:t>
      </w:r>
      <w:r w:rsidR="00100F1F">
        <w:rPr>
          <w:rFonts w:ascii="Montserrat Light" w:hAnsi="Montserrat Light"/>
          <w:sz w:val="22"/>
          <w:szCs w:val="22"/>
          <w:lang w:val="ro-RO"/>
        </w:rPr>
        <w:t>ș</w:t>
      </w:r>
      <w:r w:rsidRPr="00100F1F">
        <w:rPr>
          <w:rFonts w:ascii="Montserrat Light" w:hAnsi="Montserrat Light"/>
          <w:sz w:val="22"/>
          <w:szCs w:val="22"/>
          <w:lang w:val="ro-RO"/>
        </w:rPr>
        <w:t>i pregătirea din punct de vedere financiar a evaluării eficien</w:t>
      </w:r>
      <w:r w:rsidR="00100F1F">
        <w:rPr>
          <w:rFonts w:ascii="Montserrat Light" w:hAnsi="Montserrat Light"/>
          <w:sz w:val="22"/>
          <w:szCs w:val="22"/>
          <w:lang w:val="ro-RO"/>
        </w:rPr>
        <w:t>ț</w:t>
      </w:r>
      <w:r w:rsidRPr="00100F1F">
        <w:rPr>
          <w:rFonts w:ascii="Montserrat Light" w:hAnsi="Montserrat Light"/>
          <w:sz w:val="22"/>
          <w:szCs w:val="22"/>
          <w:lang w:val="ro-RO"/>
        </w:rPr>
        <w:t>ei utilizării mijloacelor băne</w:t>
      </w:r>
      <w:r w:rsidR="00100F1F">
        <w:rPr>
          <w:rFonts w:ascii="Montserrat Light" w:hAnsi="Montserrat Light"/>
          <w:sz w:val="22"/>
          <w:szCs w:val="22"/>
          <w:lang w:val="ro-RO"/>
        </w:rPr>
        <w:t>ș</w:t>
      </w:r>
      <w:r w:rsidRPr="00100F1F">
        <w:rPr>
          <w:rFonts w:ascii="Montserrat Light" w:hAnsi="Montserrat Light"/>
          <w:sz w:val="22"/>
          <w:szCs w:val="22"/>
          <w:lang w:val="ro-RO"/>
        </w:rPr>
        <w:t>ti ale unită</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416C133D" w14:textId="0DEB5DFB"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întocmirea proiectului de buget de venituri </w:t>
      </w:r>
      <w:r w:rsidR="00100F1F">
        <w:rPr>
          <w:rFonts w:ascii="Montserrat Light" w:hAnsi="Montserrat Light"/>
          <w:sz w:val="22"/>
          <w:szCs w:val="22"/>
          <w:lang w:val="ro-RO"/>
        </w:rPr>
        <w:t>ș</w:t>
      </w:r>
      <w:r w:rsidRPr="00100F1F">
        <w:rPr>
          <w:rFonts w:ascii="Montserrat Light" w:hAnsi="Montserrat Light"/>
          <w:sz w:val="22"/>
          <w:szCs w:val="22"/>
          <w:lang w:val="ro-RO"/>
        </w:rPr>
        <w:t>i cheltuieli;</w:t>
      </w:r>
    </w:p>
    <w:p w14:paraId="6A2AD257" w14:textId="1EF6E11A"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asigurarea efectuării corecte </w:t>
      </w:r>
      <w:r w:rsidR="00100F1F">
        <w:rPr>
          <w:rFonts w:ascii="Montserrat Light" w:hAnsi="Montserrat Light"/>
          <w:sz w:val="22"/>
          <w:szCs w:val="22"/>
          <w:lang w:val="ro-RO"/>
        </w:rPr>
        <w:t>ș</w:t>
      </w:r>
      <w:r w:rsidRPr="00100F1F">
        <w:rPr>
          <w:rFonts w:ascii="Montserrat Light" w:hAnsi="Montserrat Light"/>
          <w:sz w:val="22"/>
          <w:szCs w:val="22"/>
          <w:lang w:val="ro-RO"/>
        </w:rPr>
        <w:t>i în conformitate cu dispozi</w:t>
      </w:r>
      <w:r w:rsidR="00100F1F">
        <w:rPr>
          <w:rFonts w:ascii="Montserrat Light" w:hAnsi="Montserrat Light"/>
          <w:sz w:val="22"/>
          <w:szCs w:val="22"/>
          <w:lang w:val="ro-RO"/>
        </w:rPr>
        <w:t>ț</w:t>
      </w:r>
      <w:r w:rsidRPr="00100F1F">
        <w:rPr>
          <w:rFonts w:ascii="Montserrat Light" w:hAnsi="Montserrat Light"/>
          <w:sz w:val="22"/>
          <w:szCs w:val="22"/>
          <w:lang w:val="ro-RO"/>
        </w:rPr>
        <w:t>iile legale a opera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iunilor de încasări </w:t>
      </w:r>
      <w:r w:rsidR="00100F1F">
        <w:rPr>
          <w:rFonts w:ascii="Montserrat Light" w:hAnsi="Montserrat Light"/>
          <w:sz w:val="22"/>
          <w:szCs w:val="22"/>
          <w:lang w:val="ro-RO"/>
        </w:rPr>
        <w:t>ș</w:t>
      </w:r>
      <w:r w:rsidRPr="00100F1F">
        <w:rPr>
          <w:rFonts w:ascii="Montserrat Light" w:hAnsi="Montserrat Light"/>
          <w:sz w:val="22"/>
          <w:szCs w:val="22"/>
          <w:lang w:val="ro-RO"/>
        </w:rPr>
        <w:t>i plă</w:t>
      </w:r>
      <w:r w:rsidR="00100F1F">
        <w:rPr>
          <w:rFonts w:ascii="Montserrat Light" w:hAnsi="Montserrat Light"/>
          <w:sz w:val="22"/>
          <w:szCs w:val="22"/>
          <w:lang w:val="ro-RO"/>
        </w:rPr>
        <w:t>ț</w:t>
      </w:r>
      <w:r w:rsidRPr="00100F1F">
        <w:rPr>
          <w:rFonts w:ascii="Montserrat Light" w:hAnsi="Montserrat Light"/>
          <w:sz w:val="22"/>
          <w:szCs w:val="22"/>
          <w:lang w:val="ro-RO"/>
        </w:rPr>
        <w:t>i în numerar;</w:t>
      </w:r>
    </w:p>
    <w:p w14:paraId="07D442E1" w14:textId="5C1C74FD"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înregistrarea cheltuielilor cu salariile </w:t>
      </w:r>
      <w:r w:rsidR="00100F1F">
        <w:rPr>
          <w:rFonts w:ascii="Montserrat Light" w:hAnsi="Montserrat Light"/>
          <w:sz w:val="22"/>
          <w:szCs w:val="22"/>
          <w:lang w:val="ro-RO"/>
        </w:rPr>
        <w:t>ș</w:t>
      </w:r>
      <w:r w:rsidRPr="00100F1F">
        <w:rPr>
          <w:rFonts w:ascii="Montserrat Light" w:hAnsi="Montserrat Light"/>
          <w:sz w:val="22"/>
          <w:szCs w:val="22"/>
          <w:lang w:val="ro-RO"/>
        </w:rPr>
        <w:t>i a altor cheltuieli materiale;</w:t>
      </w:r>
    </w:p>
    <w:p w14:paraId="75165B19" w14:textId="66C3C295"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verificarea documentelor justificative de cheltuieli sub aspectul formei, con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inutului </w:t>
      </w:r>
      <w:r w:rsidR="00100F1F">
        <w:rPr>
          <w:rFonts w:ascii="Montserrat Light" w:hAnsi="Montserrat Light"/>
          <w:sz w:val="22"/>
          <w:szCs w:val="22"/>
          <w:lang w:val="ro-RO"/>
        </w:rPr>
        <w:t>ș</w:t>
      </w:r>
      <w:r w:rsidRPr="00100F1F">
        <w:rPr>
          <w:rFonts w:ascii="Montserrat Light" w:hAnsi="Montserrat Light"/>
          <w:sz w:val="22"/>
          <w:szCs w:val="22"/>
          <w:lang w:val="ro-RO"/>
        </w:rPr>
        <w:t>i legalită</w:t>
      </w:r>
      <w:r w:rsidR="00100F1F">
        <w:rPr>
          <w:rFonts w:ascii="Montserrat Light" w:hAnsi="Montserrat Light"/>
          <w:sz w:val="22"/>
          <w:szCs w:val="22"/>
          <w:lang w:val="ro-RO"/>
        </w:rPr>
        <w:t>ț</w:t>
      </w:r>
      <w:r w:rsidRPr="00100F1F">
        <w:rPr>
          <w:rFonts w:ascii="Montserrat Light" w:hAnsi="Montserrat Light"/>
          <w:sz w:val="22"/>
          <w:szCs w:val="22"/>
          <w:lang w:val="ro-RO"/>
        </w:rPr>
        <w:t>ii opera</w:t>
      </w:r>
      <w:r w:rsidR="00100F1F">
        <w:rPr>
          <w:rFonts w:ascii="Montserrat Light" w:hAnsi="Montserrat Light"/>
          <w:sz w:val="22"/>
          <w:szCs w:val="22"/>
          <w:lang w:val="ro-RO"/>
        </w:rPr>
        <w:t>ț</w:t>
      </w:r>
      <w:r w:rsidRPr="00100F1F">
        <w:rPr>
          <w:rFonts w:ascii="Montserrat Light" w:hAnsi="Montserrat Light"/>
          <w:sz w:val="22"/>
          <w:szCs w:val="22"/>
          <w:lang w:val="ro-RO"/>
        </w:rPr>
        <w:t>iunilor;</w:t>
      </w:r>
    </w:p>
    <w:p w14:paraId="75B1B21C" w14:textId="153B880E"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întocmirea </w:t>
      </w:r>
      <w:r w:rsidR="00100F1F">
        <w:rPr>
          <w:rFonts w:ascii="Montserrat Light" w:hAnsi="Montserrat Light"/>
          <w:sz w:val="22"/>
          <w:szCs w:val="22"/>
          <w:lang w:val="ro-RO"/>
        </w:rPr>
        <w:t>ș</w:t>
      </w:r>
      <w:r w:rsidRPr="00100F1F">
        <w:rPr>
          <w:rFonts w:ascii="Montserrat Light" w:hAnsi="Montserrat Light"/>
          <w:sz w:val="22"/>
          <w:szCs w:val="22"/>
          <w:lang w:val="ro-RO"/>
        </w:rPr>
        <w:t>i execu</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ia bugetului de venituri </w:t>
      </w:r>
      <w:r w:rsidR="00100F1F">
        <w:rPr>
          <w:rFonts w:ascii="Montserrat Light" w:hAnsi="Montserrat Light"/>
          <w:sz w:val="22"/>
          <w:szCs w:val="22"/>
          <w:lang w:val="ro-RO"/>
        </w:rPr>
        <w:t>ș</w:t>
      </w:r>
      <w:r w:rsidRPr="00100F1F">
        <w:rPr>
          <w:rFonts w:ascii="Montserrat Light" w:hAnsi="Montserrat Light"/>
          <w:sz w:val="22"/>
          <w:szCs w:val="22"/>
          <w:lang w:val="ro-RO"/>
        </w:rPr>
        <w:t>i cheltuieli conform cu prevederile legale;</w:t>
      </w:r>
    </w:p>
    <w:p w14:paraId="3D0AC8E5" w14:textId="1C3D29A3"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bilan</w:t>
      </w:r>
      <w:r w:rsidR="00100F1F">
        <w:rPr>
          <w:rFonts w:ascii="Montserrat Light" w:hAnsi="Montserrat Light"/>
          <w:sz w:val="22"/>
          <w:szCs w:val="22"/>
          <w:lang w:val="ro-RO"/>
        </w:rPr>
        <w:t>ț</w:t>
      </w:r>
      <w:r w:rsidRPr="00100F1F">
        <w:rPr>
          <w:rFonts w:ascii="Montserrat Light" w:hAnsi="Montserrat Light"/>
          <w:sz w:val="22"/>
          <w:szCs w:val="22"/>
          <w:lang w:val="ro-RO"/>
        </w:rPr>
        <w:t>ului contabil;</w:t>
      </w:r>
    </w:p>
    <w:p w14:paraId="61C9C23F" w14:textId="3A323B80" w:rsidR="00F7422C" w:rsidRPr="00100F1F" w:rsidRDefault="00100F1F"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Pr>
          <w:rFonts w:ascii="Montserrat Light" w:hAnsi="Montserrat Light"/>
          <w:sz w:val="22"/>
          <w:szCs w:val="22"/>
          <w:lang w:val="ro-RO"/>
        </w:rPr>
        <w:t>ț</w:t>
      </w:r>
      <w:r w:rsidR="00F7422C" w:rsidRPr="00100F1F">
        <w:rPr>
          <w:rFonts w:ascii="Montserrat Light" w:hAnsi="Montserrat Light"/>
          <w:sz w:val="22"/>
          <w:szCs w:val="22"/>
          <w:lang w:val="ro-RO"/>
        </w:rPr>
        <w:t>inerea eviden</w:t>
      </w:r>
      <w:r>
        <w:rPr>
          <w:rFonts w:ascii="Montserrat Light" w:hAnsi="Montserrat Light"/>
          <w:sz w:val="22"/>
          <w:szCs w:val="22"/>
          <w:lang w:val="ro-RO"/>
        </w:rPr>
        <w:t>ț</w:t>
      </w:r>
      <w:r w:rsidR="00F7422C" w:rsidRPr="00100F1F">
        <w:rPr>
          <w:rFonts w:ascii="Montserrat Light" w:hAnsi="Montserrat Light"/>
          <w:sz w:val="22"/>
          <w:szCs w:val="22"/>
          <w:lang w:val="ro-RO"/>
        </w:rPr>
        <w:t xml:space="preserve">ei contabile a veniturilor </w:t>
      </w:r>
      <w:r>
        <w:rPr>
          <w:rFonts w:ascii="Montserrat Light" w:hAnsi="Montserrat Light"/>
          <w:sz w:val="22"/>
          <w:szCs w:val="22"/>
          <w:lang w:val="ro-RO"/>
        </w:rPr>
        <w:t>ș</w:t>
      </w:r>
      <w:r w:rsidR="00F7422C" w:rsidRPr="00100F1F">
        <w:rPr>
          <w:rFonts w:ascii="Montserrat Light" w:hAnsi="Montserrat Light"/>
          <w:sz w:val="22"/>
          <w:szCs w:val="22"/>
          <w:lang w:val="ro-RO"/>
        </w:rPr>
        <w:t>i cheltuielilor;</w:t>
      </w:r>
    </w:p>
    <w:p w14:paraId="142DC88D" w14:textId="02ACD920"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balan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elor de verificare-analitică </w:t>
      </w:r>
      <w:r w:rsidR="00100F1F">
        <w:rPr>
          <w:rFonts w:ascii="Montserrat Light" w:hAnsi="Montserrat Light"/>
          <w:sz w:val="22"/>
          <w:szCs w:val="22"/>
          <w:lang w:val="ro-RO"/>
        </w:rPr>
        <w:t>ș</w:t>
      </w:r>
      <w:r w:rsidRPr="00100F1F">
        <w:rPr>
          <w:rFonts w:ascii="Montserrat Light" w:hAnsi="Montserrat Light"/>
          <w:sz w:val="22"/>
          <w:szCs w:val="22"/>
          <w:lang w:val="ro-RO"/>
        </w:rPr>
        <w:t>i sintetică-lunară;</w:t>
      </w:r>
    </w:p>
    <w:p w14:paraId="3B737EA6" w14:textId="2836A3D8"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întocmirea situa</w:t>
      </w:r>
      <w:r w:rsidR="00100F1F">
        <w:rPr>
          <w:rFonts w:ascii="Montserrat Light" w:hAnsi="Montserrat Light"/>
          <w:sz w:val="22"/>
          <w:szCs w:val="22"/>
          <w:lang w:val="ro-RO"/>
        </w:rPr>
        <w:t>ț</w:t>
      </w:r>
      <w:r w:rsidRPr="00100F1F">
        <w:rPr>
          <w:rFonts w:ascii="Montserrat Light" w:hAnsi="Montserrat Light"/>
          <w:sz w:val="22"/>
          <w:szCs w:val="22"/>
          <w:lang w:val="ro-RO"/>
        </w:rPr>
        <w:t>iilor solicitate de către organul ierarhic superior, Casa de Asigurări de Sănătate a jude</w:t>
      </w:r>
      <w:r w:rsidR="00100F1F">
        <w:rPr>
          <w:rFonts w:ascii="Montserrat Light" w:hAnsi="Montserrat Light"/>
          <w:sz w:val="22"/>
          <w:szCs w:val="22"/>
          <w:lang w:val="ro-RO"/>
        </w:rPr>
        <w:t>ț</w:t>
      </w:r>
      <w:r w:rsidRPr="00100F1F">
        <w:rPr>
          <w:rFonts w:ascii="Montserrat Light" w:hAnsi="Montserrat Light"/>
          <w:sz w:val="22"/>
          <w:szCs w:val="22"/>
          <w:lang w:val="ro-RO"/>
        </w:rPr>
        <w:t xml:space="preserve">ului Cluj </w:t>
      </w:r>
      <w:r w:rsidR="00100F1F">
        <w:rPr>
          <w:rFonts w:ascii="Montserrat Light" w:hAnsi="Montserrat Light"/>
          <w:sz w:val="22"/>
          <w:szCs w:val="22"/>
          <w:lang w:val="ro-RO"/>
        </w:rPr>
        <w:t>ș</w:t>
      </w:r>
      <w:r w:rsidRPr="00100F1F">
        <w:rPr>
          <w:rFonts w:ascii="Montserrat Light" w:hAnsi="Montserrat Light"/>
          <w:sz w:val="22"/>
          <w:szCs w:val="22"/>
          <w:lang w:val="ro-RO"/>
        </w:rPr>
        <w:t>i Direc</w:t>
      </w:r>
      <w:r w:rsidR="00100F1F">
        <w:rPr>
          <w:rFonts w:ascii="Montserrat Light" w:hAnsi="Montserrat Light"/>
          <w:sz w:val="22"/>
          <w:szCs w:val="22"/>
          <w:lang w:val="ro-RO"/>
        </w:rPr>
        <w:t>ț</w:t>
      </w:r>
      <w:r w:rsidRPr="00100F1F">
        <w:rPr>
          <w:rFonts w:ascii="Montserrat Light" w:hAnsi="Montserrat Light"/>
          <w:sz w:val="22"/>
          <w:szCs w:val="22"/>
          <w:lang w:val="ro-RO"/>
        </w:rPr>
        <w:t>ia de Sănătate Publică a jude</w:t>
      </w:r>
      <w:r w:rsidR="00100F1F">
        <w:rPr>
          <w:rFonts w:ascii="Montserrat Light" w:hAnsi="Montserrat Light"/>
          <w:sz w:val="22"/>
          <w:szCs w:val="22"/>
          <w:lang w:val="ro-RO"/>
        </w:rPr>
        <w:t>ț</w:t>
      </w:r>
      <w:r w:rsidRPr="00100F1F">
        <w:rPr>
          <w:rFonts w:ascii="Montserrat Light" w:hAnsi="Montserrat Light"/>
          <w:sz w:val="22"/>
          <w:szCs w:val="22"/>
          <w:lang w:val="ro-RO"/>
        </w:rPr>
        <w:t>ului Cluj;</w:t>
      </w:r>
    </w:p>
    <w:p w14:paraId="58CE6D56" w14:textId="32C60CE7"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întocmirea raportărilor privind programele de sănătate </w:t>
      </w:r>
      <w:r w:rsidR="00100F1F">
        <w:rPr>
          <w:rFonts w:ascii="Montserrat Light" w:hAnsi="Montserrat Light"/>
          <w:sz w:val="22"/>
          <w:szCs w:val="22"/>
          <w:lang w:val="ro-RO"/>
        </w:rPr>
        <w:t>ș</w:t>
      </w:r>
      <w:r w:rsidRPr="00100F1F">
        <w:rPr>
          <w:rFonts w:ascii="Montserrat Light" w:hAnsi="Montserrat Light"/>
          <w:sz w:val="22"/>
          <w:szCs w:val="22"/>
          <w:lang w:val="ro-RO"/>
        </w:rPr>
        <w:t>i calculul indicatorilor aferen</w:t>
      </w:r>
      <w:r w:rsidR="00100F1F">
        <w:rPr>
          <w:rFonts w:ascii="Montserrat Light" w:hAnsi="Montserrat Light"/>
          <w:sz w:val="22"/>
          <w:szCs w:val="22"/>
          <w:lang w:val="ro-RO"/>
        </w:rPr>
        <w:t>ț</w:t>
      </w:r>
      <w:r w:rsidRPr="00100F1F">
        <w:rPr>
          <w:rFonts w:ascii="Montserrat Light" w:hAnsi="Montserrat Light"/>
          <w:sz w:val="22"/>
          <w:szCs w:val="22"/>
          <w:lang w:val="ro-RO"/>
        </w:rPr>
        <w:t>i acestora;</w:t>
      </w:r>
    </w:p>
    <w:p w14:paraId="02455D94" w14:textId="400FCBD8"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încasarea veniturilor proprii </w:t>
      </w:r>
      <w:r w:rsidR="00100F1F">
        <w:rPr>
          <w:rFonts w:ascii="Montserrat Light" w:hAnsi="Montserrat Light"/>
          <w:sz w:val="22"/>
          <w:szCs w:val="22"/>
          <w:lang w:val="ro-RO"/>
        </w:rPr>
        <w:t>ș</w:t>
      </w:r>
      <w:r w:rsidRPr="00100F1F">
        <w:rPr>
          <w:rFonts w:ascii="Montserrat Light" w:hAnsi="Montserrat Light"/>
          <w:sz w:val="22"/>
          <w:szCs w:val="22"/>
          <w:lang w:val="ro-RO"/>
        </w:rPr>
        <w:t>i urmărirea situa</w:t>
      </w:r>
      <w:r w:rsidR="00100F1F">
        <w:rPr>
          <w:rFonts w:ascii="Montserrat Light" w:hAnsi="Montserrat Light"/>
          <w:sz w:val="22"/>
          <w:szCs w:val="22"/>
          <w:lang w:val="ro-RO"/>
        </w:rPr>
        <w:t>ț</w:t>
      </w:r>
      <w:r w:rsidRPr="00100F1F">
        <w:rPr>
          <w:rFonts w:ascii="Montserrat Light" w:hAnsi="Montserrat Light"/>
          <w:sz w:val="22"/>
          <w:szCs w:val="22"/>
          <w:lang w:val="ro-RO"/>
        </w:rPr>
        <w:t>iei mi</w:t>
      </w:r>
      <w:r w:rsidR="00100F1F">
        <w:rPr>
          <w:rFonts w:ascii="Montserrat Light" w:hAnsi="Montserrat Light"/>
          <w:sz w:val="22"/>
          <w:szCs w:val="22"/>
          <w:lang w:val="ro-RO"/>
        </w:rPr>
        <w:t>ș</w:t>
      </w:r>
      <w:r w:rsidRPr="00100F1F">
        <w:rPr>
          <w:rFonts w:ascii="Montserrat Light" w:hAnsi="Montserrat Light"/>
          <w:sz w:val="22"/>
          <w:szCs w:val="22"/>
          <w:lang w:val="ro-RO"/>
        </w:rPr>
        <w:t>cării acestora;</w:t>
      </w:r>
    </w:p>
    <w:p w14:paraId="3A23A85E" w14:textId="25880FA2"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facturarea serviciilor prestate ter</w:t>
      </w:r>
      <w:r w:rsidR="00100F1F">
        <w:rPr>
          <w:rFonts w:ascii="Montserrat Light" w:hAnsi="Montserrat Light"/>
          <w:sz w:val="22"/>
          <w:szCs w:val="22"/>
          <w:lang w:val="ro-RO"/>
        </w:rPr>
        <w:t>ț</w:t>
      </w:r>
      <w:r w:rsidRPr="00100F1F">
        <w:rPr>
          <w:rFonts w:ascii="Montserrat Light" w:hAnsi="Montserrat Light"/>
          <w:sz w:val="22"/>
          <w:szCs w:val="22"/>
          <w:lang w:val="ro-RO"/>
        </w:rPr>
        <w:t>ilor;</w:t>
      </w:r>
    </w:p>
    <w:p w14:paraId="04FF016F" w14:textId="15D4E447"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verificarea tuturor opera</w:t>
      </w:r>
      <w:r w:rsidR="00100F1F">
        <w:rPr>
          <w:rFonts w:ascii="Montserrat Light" w:hAnsi="Montserrat Light"/>
          <w:sz w:val="22"/>
          <w:szCs w:val="22"/>
          <w:lang w:val="ro-RO"/>
        </w:rPr>
        <w:t>ț</w:t>
      </w:r>
      <w:r w:rsidRPr="00100F1F">
        <w:rPr>
          <w:rFonts w:ascii="Montserrat Light" w:hAnsi="Montserrat Light"/>
          <w:sz w:val="22"/>
          <w:szCs w:val="22"/>
          <w:lang w:val="ro-RO"/>
        </w:rPr>
        <w:t>iunile consemnate de Trezoreria Statului în extrasele de cont;</w:t>
      </w:r>
    </w:p>
    <w:p w14:paraId="45E6BD4A" w14:textId="4FF7EF13"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efectuarea plă</w:t>
      </w:r>
      <w:r w:rsidR="00100F1F">
        <w:rPr>
          <w:rFonts w:ascii="Montserrat Light" w:hAnsi="Montserrat Light"/>
          <w:sz w:val="22"/>
          <w:szCs w:val="22"/>
          <w:lang w:val="ro-RO"/>
        </w:rPr>
        <w:t>ț</w:t>
      </w:r>
      <w:r w:rsidRPr="00100F1F">
        <w:rPr>
          <w:rFonts w:ascii="Montserrat Light" w:hAnsi="Montserrat Light"/>
          <w:sz w:val="22"/>
          <w:szCs w:val="22"/>
          <w:lang w:val="ro-RO"/>
        </w:rPr>
        <w:t>ii drepturilor băne</w:t>
      </w:r>
      <w:r w:rsidR="00100F1F">
        <w:rPr>
          <w:rFonts w:ascii="Montserrat Light" w:hAnsi="Montserrat Light"/>
          <w:sz w:val="22"/>
          <w:szCs w:val="22"/>
          <w:lang w:val="ro-RO"/>
        </w:rPr>
        <w:t>ș</w:t>
      </w:r>
      <w:r w:rsidRPr="00100F1F">
        <w:rPr>
          <w:rFonts w:ascii="Montserrat Light" w:hAnsi="Montserrat Light"/>
          <w:sz w:val="22"/>
          <w:szCs w:val="22"/>
          <w:lang w:val="ro-RO"/>
        </w:rPr>
        <w:t>ti ale salaria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w:t>
      </w:r>
      <w:r w:rsidR="00100F1F">
        <w:rPr>
          <w:rFonts w:ascii="Montserrat Light" w:hAnsi="Montserrat Light"/>
          <w:sz w:val="22"/>
          <w:szCs w:val="22"/>
          <w:lang w:val="ro-RO"/>
        </w:rPr>
        <w:t>ș</w:t>
      </w:r>
      <w:r w:rsidRPr="00100F1F">
        <w:rPr>
          <w:rFonts w:ascii="Montserrat Light" w:hAnsi="Montserrat Light"/>
          <w:sz w:val="22"/>
          <w:szCs w:val="22"/>
          <w:lang w:val="ro-RO"/>
        </w:rPr>
        <w:t>i colaboratorilor;</w:t>
      </w:r>
    </w:p>
    <w:p w14:paraId="3FF8A20A" w14:textId="538448DD"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verificarea </w:t>
      </w:r>
      <w:r w:rsidR="00100F1F">
        <w:rPr>
          <w:rFonts w:ascii="Montserrat Light" w:hAnsi="Montserrat Light"/>
          <w:sz w:val="22"/>
          <w:szCs w:val="22"/>
          <w:lang w:val="ro-RO"/>
        </w:rPr>
        <w:t>ș</w:t>
      </w:r>
      <w:r w:rsidRPr="00100F1F">
        <w:rPr>
          <w:rFonts w:ascii="Montserrat Light" w:hAnsi="Montserrat Light"/>
          <w:sz w:val="22"/>
          <w:szCs w:val="22"/>
          <w:lang w:val="ro-RO"/>
        </w:rPr>
        <w:t>i înregistrarea în contabilitate a documentelor care stau la baza opera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iunilor de încasări </w:t>
      </w:r>
      <w:r w:rsidR="00100F1F">
        <w:rPr>
          <w:rFonts w:ascii="Montserrat Light" w:hAnsi="Montserrat Light"/>
          <w:sz w:val="22"/>
          <w:szCs w:val="22"/>
          <w:lang w:val="ro-RO"/>
        </w:rPr>
        <w:t>ș</w:t>
      </w:r>
      <w:r w:rsidRPr="00100F1F">
        <w:rPr>
          <w:rFonts w:ascii="Montserrat Light" w:hAnsi="Montserrat Light"/>
          <w:sz w:val="22"/>
          <w:szCs w:val="22"/>
          <w:lang w:val="ro-RO"/>
        </w:rPr>
        <w:t>i plă</w:t>
      </w:r>
      <w:r w:rsidR="00100F1F">
        <w:rPr>
          <w:rFonts w:ascii="Montserrat Light" w:hAnsi="Montserrat Light"/>
          <w:sz w:val="22"/>
          <w:szCs w:val="22"/>
          <w:lang w:val="ro-RO"/>
        </w:rPr>
        <w:t>ț</w:t>
      </w:r>
      <w:r w:rsidRPr="00100F1F">
        <w:rPr>
          <w:rFonts w:ascii="Montserrat Light" w:hAnsi="Montserrat Light"/>
          <w:sz w:val="22"/>
          <w:szCs w:val="22"/>
          <w:lang w:val="ro-RO"/>
        </w:rPr>
        <w:t>i;</w:t>
      </w:r>
    </w:p>
    <w:p w14:paraId="406D3186" w14:textId="41E3F9EF"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asigurarea creditelor necesare, corespunzător comenzilor </w:t>
      </w:r>
      <w:r w:rsidR="00100F1F">
        <w:rPr>
          <w:rFonts w:ascii="Montserrat Light" w:hAnsi="Montserrat Light"/>
          <w:sz w:val="22"/>
          <w:szCs w:val="22"/>
          <w:lang w:val="ro-RO"/>
        </w:rPr>
        <w:t>ș</w:t>
      </w:r>
      <w:r w:rsidRPr="00100F1F">
        <w:rPr>
          <w:rFonts w:ascii="Montserrat Light" w:hAnsi="Montserrat Light"/>
          <w:sz w:val="22"/>
          <w:szCs w:val="22"/>
          <w:lang w:val="ro-RO"/>
        </w:rPr>
        <w:t>i contractelor emise, în limita creditelor aprobate;</w:t>
      </w:r>
    </w:p>
    <w:p w14:paraId="3811BDFE" w14:textId="77777777"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urmărirea încasării contravalorii facturilor emise;</w:t>
      </w:r>
    </w:p>
    <w:p w14:paraId="1BB28AB9" w14:textId="08030180" w:rsidR="00F7422C" w:rsidRPr="00100F1F" w:rsidRDefault="00F7422C" w:rsidP="0006228D">
      <w:pPr>
        <w:pStyle w:val="Listparagraf"/>
        <w:numPr>
          <w:ilvl w:val="0"/>
          <w:numId w:val="126"/>
        </w:numPr>
        <w:tabs>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întocmirea facturilor fiscale </w:t>
      </w:r>
      <w:r w:rsidR="00100F1F">
        <w:rPr>
          <w:rFonts w:ascii="Montserrat Light" w:hAnsi="Montserrat Light"/>
          <w:sz w:val="22"/>
          <w:szCs w:val="22"/>
          <w:lang w:val="ro-RO"/>
        </w:rPr>
        <w:t>ș</w:t>
      </w:r>
      <w:r w:rsidRPr="00100F1F">
        <w:rPr>
          <w:rFonts w:ascii="Montserrat Light" w:hAnsi="Montserrat Light"/>
          <w:sz w:val="22"/>
          <w:szCs w:val="22"/>
          <w:lang w:val="ro-RO"/>
        </w:rPr>
        <w:t>i documentelor de plată pentru opera</w:t>
      </w:r>
      <w:r w:rsidR="00100F1F">
        <w:rPr>
          <w:rFonts w:ascii="Montserrat Light" w:hAnsi="Montserrat Light"/>
          <w:sz w:val="22"/>
          <w:szCs w:val="22"/>
          <w:lang w:val="ro-RO"/>
        </w:rPr>
        <w:t>ț</w:t>
      </w:r>
      <w:r w:rsidRPr="00100F1F">
        <w:rPr>
          <w:rFonts w:ascii="Montserrat Light" w:hAnsi="Montserrat Light"/>
          <w:sz w:val="22"/>
          <w:szCs w:val="22"/>
          <w:lang w:val="ro-RO"/>
        </w:rPr>
        <w:t>iunile financiare, potrivit reglementărilor în vigoare;</w:t>
      </w:r>
    </w:p>
    <w:p w14:paraId="2B809FB1" w14:textId="5C14A6FF" w:rsidR="00F7422C" w:rsidRPr="00100F1F" w:rsidRDefault="00F7422C" w:rsidP="0006228D">
      <w:pPr>
        <w:pStyle w:val="Listparagraf"/>
        <w:numPr>
          <w:ilvl w:val="0"/>
          <w:numId w:val="126"/>
        </w:numPr>
        <w:tabs>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urmărirea efectuării controlului preventiv asupra actelor ce intră în competen</w:t>
      </w:r>
      <w:r w:rsidR="00100F1F">
        <w:rPr>
          <w:rFonts w:ascii="Montserrat Light" w:hAnsi="Montserrat Light"/>
          <w:sz w:val="22"/>
          <w:szCs w:val="22"/>
          <w:lang w:val="ro-RO"/>
        </w:rPr>
        <w:t>ț</w:t>
      </w:r>
      <w:r w:rsidRPr="00100F1F">
        <w:rPr>
          <w:rFonts w:ascii="Montserrat Light" w:hAnsi="Montserrat Light"/>
          <w:sz w:val="22"/>
          <w:szCs w:val="22"/>
          <w:lang w:val="ro-RO"/>
        </w:rPr>
        <w:t>a serviciului.</w:t>
      </w:r>
    </w:p>
    <w:p w14:paraId="029378BB" w14:textId="514285F6" w:rsidR="00C274FF" w:rsidRPr="00100F1F" w:rsidRDefault="00C43288" w:rsidP="0006228D">
      <w:pPr>
        <w:tabs>
          <w:tab w:val="left" w:pos="1134"/>
        </w:tabs>
        <w:autoSpaceDE w:val="0"/>
        <w:autoSpaceDN w:val="0"/>
        <w:adjustRightInd w:val="0"/>
        <w:spacing w:after="0" w:line="240" w:lineRule="auto"/>
        <w:jc w:val="both"/>
        <w:rPr>
          <w:rFonts w:ascii="Montserrat Light" w:hAnsi="Montserrat Light"/>
          <w:b/>
          <w:bCs/>
        </w:rPr>
      </w:pPr>
      <w:r w:rsidRPr="00100F1F">
        <w:rPr>
          <w:rFonts w:ascii="Montserrat Light" w:hAnsi="Montserrat Light"/>
          <w:b/>
          <w:lang w:bidi="en-US"/>
        </w:rPr>
        <w:t>Articolul</w:t>
      </w:r>
      <w:r w:rsidRPr="00100F1F">
        <w:rPr>
          <w:rFonts w:ascii="Montserrat Light" w:hAnsi="Montserrat Light"/>
          <w:b/>
          <w:bCs/>
        </w:rPr>
        <w:t xml:space="preserve"> </w:t>
      </w:r>
      <w:r w:rsidR="00C274FF" w:rsidRPr="00100F1F">
        <w:rPr>
          <w:rFonts w:ascii="Montserrat Light" w:hAnsi="Montserrat Light"/>
          <w:b/>
          <w:bCs/>
        </w:rPr>
        <w:t>6</w:t>
      </w:r>
      <w:r w:rsidR="005160B1" w:rsidRPr="00100F1F">
        <w:rPr>
          <w:rFonts w:ascii="Montserrat Light" w:hAnsi="Montserrat Light"/>
          <w:b/>
          <w:bCs/>
        </w:rPr>
        <w:t>4</w:t>
      </w:r>
    </w:p>
    <w:p w14:paraId="007B23E5" w14:textId="73AFFE32" w:rsidR="00F7422C" w:rsidRPr="00100F1F" w:rsidRDefault="00F7422C" w:rsidP="0006228D">
      <w:pPr>
        <w:tabs>
          <w:tab w:val="left" w:pos="1134"/>
        </w:tabs>
        <w:autoSpaceDE w:val="0"/>
        <w:autoSpaceDN w:val="0"/>
        <w:adjustRightInd w:val="0"/>
        <w:spacing w:after="0" w:line="240" w:lineRule="auto"/>
        <w:jc w:val="both"/>
        <w:rPr>
          <w:rFonts w:ascii="Montserrat Light" w:hAnsi="Montserrat Light"/>
          <w:bCs/>
        </w:rPr>
      </w:pPr>
      <w:r w:rsidRPr="00100F1F">
        <w:rPr>
          <w:rFonts w:ascii="Montserrat Light" w:hAnsi="Montserrat Light"/>
          <w:b/>
          <w:bCs/>
        </w:rPr>
        <w:t xml:space="preserve">Compartimentul aprovizionare </w:t>
      </w:r>
      <w:r w:rsidR="00100F1F">
        <w:rPr>
          <w:rFonts w:ascii="Montserrat Light" w:hAnsi="Montserrat Light"/>
          <w:b/>
          <w:bCs/>
        </w:rPr>
        <w:t>ș</w:t>
      </w:r>
      <w:r w:rsidRPr="00100F1F">
        <w:rPr>
          <w:rFonts w:ascii="Montserrat Light" w:hAnsi="Montserrat Light"/>
          <w:b/>
          <w:bCs/>
        </w:rPr>
        <w:t xml:space="preserve">i transport </w:t>
      </w:r>
      <w:r w:rsidRPr="00100F1F">
        <w:rPr>
          <w:rFonts w:ascii="Montserrat Light" w:hAnsi="Montserrat Light"/>
          <w:bCs/>
        </w:rPr>
        <w:t>are următoarele atribu</w:t>
      </w:r>
      <w:r w:rsidR="00100F1F">
        <w:rPr>
          <w:rFonts w:ascii="Montserrat Light" w:hAnsi="Montserrat Light"/>
          <w:bCs/>
        </w:rPr>
        <w:t>ț</w:t>
      </w:r>
      <w:r w:rsidRPr="00100F1F">
        <w:rPr>
          <w:rFonts w:ascii="Montserrat Light" w:hAnsi="Montserrat Light"/>
          <w:bCs/>
        </w:rPr>
        <w:t>ii:</w:t>
      </w:r>
    </w:p>
    <w:p w14:paraId="0F1CAC76" w14:textId="3ED0401B" w:rsidR="00F7422C" w:rsidRPr="00100F1F" w:rsidRDefault="00F7422C" w:rsidP="0006228D">
      <w:pPr>
        <w:numPr>
          <w:ilvl w:val="0"/>
          <w:numId w:val="132"/>
        </w:numPr>
        <w:tabs>
          <w:tab w:val="left" w:pos="567"/>
        </w:tabs>
        <w:autoSpaceDE w:val="0"/>
        <w:autoSpaceDN w:val="0"/>
        <w:spacing w:after="0" w:line="240" w:lineRule="auto"/>
        <w:ind w:left="714" w:hanging="357"/>
        <w:jc w:val="both"/>
        <w:rPr>
          <w:rFonts w:ascii="Montserrat Light" w:eastAsia="Calibri" w:hAnsi="Montserrat Light" w:cs="Times New Roman"/>
        </w:rPr>
      </w:pPr>
      <w:r w:rsidRPr="00100F1F">
        <w:rPr>
          <w:rFonts w:ascii="Montserrat Light" w:eastAsia="Calibri" w:hAnsi="Montserrat Light" w:cs="Times New Roman"/>
        </w:rPr>
        <w:t>asigurarea aprovizionării cu bunuri (utilaje, aparatură, materiale, produse agroalimentare, obiecte de inventar, etc), în condi</w:t>
      </w:r>
      <w:r w:rsidR="00100F1F">
        <w:rPr>
          <w:rFonts w:ascii="Montserrat Light" w:eastAsia="Calibri" w:hAnsi="Montserrat Light" w:cs="Times New Roman"/>
        </w:rPr>
        <w:t>ț</w:t>
      </w:r>
      <w:r w:rsidRPr="00100F1F">
        <w:rPr>
          <w:rFonts w:ascii="Montserrat Light" w:eastAsia="Calibri" w:hAnsi="Montserrat Light" w:cs="Times New Roman"/>
        </w:rPr>
        <w:t>ii de maximă eficien</w:t>
      </w:r>
      <w:r w:rsidR="00100F1F">
        <w:rPr>
          <w:rFonts w:ascii="Montserrat Light" w:eastAsia="Calibri" w:hAnsi="Montserrat Light" w:cs="Times New Roman"/>
        </w:rPr>
        <w:t>ț</w:t>
      </w:r>
      <w:r w:rsidRPr="00100F1F">
        <w:rPr>
          <w:rFonts w:ascii="Montserrat Light" w:eastAsia="Calibri" w:hAnsi="Montserrat Light" w:cs="Times New Roman"/>
        </w:rPr>
        <w:t>ă, cu respectarea mecanismelor economiei de pia</w:t>
      </w:r>
      <w:r w:rsidR="00100F1F">
        <w:rPr>
          <w:rFonts w:ascii="Montserrat Light" w:eastAsia="Calibri" w:hAnsi="Montserrat Light" w:cs="Times New Roman"/>
        </w:rPr>
        <w:t>ț</w:t>
      </w:r>
      <w:r w:rsidRPr="00100F1F">
        <w:rPr>
          <w:rFonts w:ascii="Montserrat Light" w:eastAsia="Calibri" w:hAnsi="Montserrat Light" w:cs="Times New Roman"/>
        </w:rPr>
        <w:t xml:space="preserve">ă </w:t>
      </w:r>
      <w:r w:rsidR="00100F1F">
        <w:rPr>
          <w:rFonts w:ascii="Montserrat Light" w:eastAsia="Calibri" w:hAnsi="Montserrat Light" w:cs="Times New Roman"/>
        </w:rPr>
        <w:t>ș</w:t>
      </w:r>
      <w:r w:rsidRPr="00100F1F">
        <w:rPr>
          <w:rFonts w:ascii="Montserrat Light" w:eastAsia="Calibri" w:hAnsi="Montserrat Light" w:cs="Times New Roman"/>
        </w:rPr>
        <w:t>i legisla</w:t>
      </w:r>
      <w:r w:rsidR="00100F1F">
        <w:rPr>
          <w:rFonts w:ascii="Montserrat Light" w:eastAsia="Calibri" w:hAnsi="Montserrat Light" w:cs="Times New Roman"/>
        </w:rPr>
        <w:t>ț</w:t>
      </w:r>
      <w:r w:rsidRPr="00100F1F">
        <w:rPr>
          <w:rFonts w:ascii="Montserrat Light" w:eastAsia="Calibri" w:hAnsi="Montserrat Light" w:cs="Times New Roman"/>
        </w:rPr>
        <w:t>iei în vigoare;</w:t>
      </w:r>
    </w:p>
    <w:p w14:paraId="5A10DB0C" w14:textId="62B5C5FC" w:rsidR="00F7422C" w:rsidRPr="00100F1F" w:rsidRDefault="00F7422C" w:rsidP="0006228D">
      <w:pPr>
        <w:numPr>
          <w:ilvl w:val="0"/>
          <w:numId w:val="132"/>
        </w:numPr>
        <w:tabs>
          <w:tab w:val="left" w:pos="567"/>
        </w:tabs>
        <w:autoSpaceDE w:val="0"/>
        <w:autoSpaceDN w:val="0"/>
        <w:spacing w:after="0" w:line="240" w:lineRule="auto"/>
        <w:ind w:left="714" w:hanging="357"/>
        <w:jc w:val="both"/>
        <w:rPr>
          <w:rFonts w:ascii="Montserrat Light" w:eastAsia="Calibri" w:hAnsi="Montserrat Light" w:cs="Times New Roman"/>
        </w:rPr>
      </w:pPr>
      <w:r w:rsidRPr="00100F1F">
        <w:rPr>
          <w:rFonts w:ascii="Montserrat Light" w:eastAsia="Calibri" w:hAnsi="Montserrat Light" w:cs="Times New Roman"/>
        </w:rPr>
        <w:t>întocmirea graficului de livrări pentru bunurile necesare unită</w:t>
      </w:r>
      <w:r w:rsidR="00100F1F">
        <w:rPr>
          <w:rFonts w:ascii="Montserrat Light" w:eastAsia="Calibri" w:hAnsi="Montserrat Light" w:cs="Times New Roman"/>
        </w:rPr>
        <w:t>ț</w:t>
      </w:r>
      <w:r w:rsidRPr="00100F1F">
        <w:rPr>
          <w:rFonts w:ascii="Montserrat Light" w:eastAsia="Calibri" w:hAnsi="Montserrat Light" w:cs="Times New Roman"/>
        </w:rPr>
        <w:t>ii;</w:t>
      </w:r>
    </w:p>
    <w:p w14:paraId="53B038D5" w14:textId="2F92F37D" w:rsidR="00F7422C" w:rsidRPr="00100F1F" w:rsidRDefault="00F7422C" w:rsidP="0006228D">
      <w:pPr>
        <w:numPr>
          <w:ilvl w:val="0"/>
          <w:numId w:val="132"/>
        </w:numPr>
        <w:tabs>
          <w:tab w:val="left" w:pos="567"/>
        </w:tabs>
        <w:autoSpaceDE w:val="0"/>
        <w:autoSpaceDN w:val="0"/>
        <w:spacing w:after="0" w:line="240" w:lineRule="auto"/>
        <w:ind w:left="714" w:hanging="357"/>
        <w:jc w:val="both"/>
        <w:rPr>
          <w:rFonts w:ascii="Montserrat Light" w:eastAsia="Calibri" w:hAnsi="Montserrat Light" w:cs="Times New Roman"/>
        </w:rPr>
      </w:pPr>
      <w:r w:rsidRPr="00100F1F">
        <w:rPr>
          <w:rFonts w:ascii="Montserrat Light" w:eastAsia="Calibri" w:hAnsi="Montserrat Light" w:cs="Times New Roman"/>
        </w:rPr>
        <w:t>asigurarea aprovizionării în cele mai bune condi</w:t>
      </w:r>
      <w:r w:rsidR="00100F1F">
        <w:rPr>
          <w:rFonts w:ascii="Montserrat Light" w:eastAsia="Calibri" w:hAnsi="Montserrat Light" w:cs="Times New Roman"/>
        </w:rPr>
        <w:t>ț</w:t>
      </w:r>
      <w:r w:rsidRPr="00100F1F">
        <w:rPr>
          <w:rFonts w:ascii="Montserrat Light" w:eastAsia="Calibri" w:hAnsi="Montserrat Light" w:cs="Times New Roman"/>
        </w:rPr>
        <w:t>ii a unită</w:t>
      </w:r>
      <w:r w:rsidR="00100F1F">
        <w:rPr>
          <w:rFonts w:ascii="Montserrat Light" w:eastAsia="Calibri" w:hAnsi="Montserrat Light" w:cs="Times New Roman"/>
        </w:rPr>
        <w:t>ț</w:t>
      </w:r>
      <w:r w:rsidRPr="00100F1F">
        <w:rPr>
          <w:rFonts w:ascii="Montserrat Light" w:eastAsia="Calibri" w:hAnsi="Montserrat Light" w:cs="Times New Roman"/>
        </w:rPr>
        <w:t>ii cu alimente, materiale, instrumentar, etc.</w:t>
      </w:r>
    </w:p>
    <w:p w14:paraId="2A8120E4" w14:textId="555D7198" w:rsidR="00F7422C" w:rsidRPr="00100F1F" w:rsidRDefault="00F7422C" w:rsidP="0006228D">
      <w:pPr>
        <w:numPr>
          <w:ilvl w:val="0"/>
          <w:numId w:val="132"/>
        </w:numPr>
        <w:tabs>
          <w:tab w:val="left" w:pos="567"/>
        </w:tabs>
        <w:autoSpaceDE w:val="0"/>
        <w:autoSpaceDN w:val="0"/>
        <w:spacing w:after="0" w:line="240" w:lineRule="auto"/>
        <w:ind w:left="714" w:hanging="357"/>
        <w:jc w:val="both"/>
        <w:rPr>
          <w:rFonts w:ascii="Montserrat Light" w:eastAsia="Calibri" w:hAnsi="Montserrat Light" w:cs="Times New Roman"/>
        </w:rPr>
      </w:pPr>
      <w:r w:rsidRPr="00100F1F">
        <w:rPr>
          <w:rFonts w:ascii="Montserrat Light" w:eastAsia="Calibri" w:hAnsi="Montserrat Light" w:cs="Times New Roman"/>
        </w:rPr>
        <w:t>asigurarea recep</w:t>
      </w:r>
      <w:r w:rsidR="00100F1F">
        <w:rPr>
          <w:rFonts w:ascii="Montserrat Light" w:eastAsia="Calibri" w:hAnsi="Montserrat Light" w:cs="Times New Roman"/>
        </w:rPr>
        <w:t>ț</w:t>
      </w:r>
      <w:r w:rsidRPr="00100F1F">
        <w:rPr>
          <w:rFonts w:ascii="Montserrat Light" w:eastAsia="Calibri" w:hAnsi="Montserrat Light" w:cs="Times New Roman"/>
        </w:rPr>
        <w:t xml:space="preserve">ionarii calitative </w:t>
      </w:r>
      <w:r w:rsidR="00100F1F">
        <w:rPr>
          <w:rFonts w:ascii="Montserrat Light" w:eastAsia="Calibri" w:hAnsi="Montserrat Light" w:cs="Times New Roman"/>
        </w:rPr>
        <w:t>ș</w:t>
      </w:r>
      <w:r w:rsidRPr="00100F1F">
        <w:rPr>
          <w:rFonts w:ascii="Montserrat Light" w:eastAsia="Calibri" w:hAnsi="Montserrat Light" w:cs="Times New Roman"/>
        </w:rPr>
        <w:t xml:space="preserve">i cantitative a materialelor, alimentelor, legumelor etc, primite de la furnizori </w:t>
      </w:r>
      <w:r w:rsidR="00100F1F">
        <w:rPr>
          <w:rFonts w:ascii="Montserrat Light" w:eastAsia="Calibri" w:hAnsi="Montserrat Light" w:cs="Times New Roman"/>
        </w:rPr>
        <w:t>ș</w:t>
      </w:r>
      <w:r w:rsidRPr="00100F1F">
        <w:rPr>
          <w:rFonts w:ascii="Montserrat Light" w:eastAsia="Calibri" w:hAnsi="Montserrat Light" w:cs="Times New Roman"/>
        </w:rPr>
        <w:t>i asigurarea transportului acestora în condi</w:t>
      </w:r>
      <w:r w:rsidR="00100F1F">
        <w:rPr>
          <w:rFonts w:ascii="Montserrat Light" w:eastAsia="Calibri" w:hAnsi="Montserrat Light" w:cs="Times New Roman"/>
        </w:rPr>
        <w:t>ț</w:t>
      </w:r>
      <w:r w:rsidRPr="00100F1F">
        <w:rPr>
          <w:rFonts w:ascii="Montserrat Light" w:eastAsia="Calibri" w:hAnsi="Montserrat Light" w:cs="Times New Roman"/>
        </w:rPr>
        <w:t>iile igienico-sanitare stabilite în conformitate cu normele în vigoare;</w:t>
      </w:r>
    </w:p>
    <w:p w14:paraId="36D798AE" w14:textId="128BE8CE" w:rsidR="00F7422C" w:rsidRPr="00100F1F" w:rsidRDefault="00F7422C" w:rsidP="0006228D">
      <w:pPr>
        <w:numPr>
          <w:ilvl w:val="0"/>
          <w:numId w:val="132"/>
        </w:numPr>
        <w:tabs>
          <w:tab w:val="left" w:pos="567"/>
        </w:tabs>
        <w:autoSpaceDE w:val="0"/>
        <w:autoSpaceDN w:val="0"/>
        <w:spacing w:after="0" w:line="240" w:lineRule="auto"/>
        <w:ind w:left="714" w:hanging="357"/>
        <w:jc w:val="both"/>
        <w:rPr>
          <w:rFonts w:ascii="Montserrat Light" w:eastAsia="Calibri" w:hAnsi="Montserrat Light" w:cs="Times New Roman"/>
        </w:rPr>
      </w:pPr>
      <w:r w:rsidRPr="00100F1F">
        <w:rPr>
          <w:rFonts w:ascii="Montserrat Light" w:eastAsia="Calibri" w:hAnsi="Montserrat Light" w:cs="Times New Roman"/>
        </w:rPr>
        <w:t xml:space="preserve">asigurarea manipulării </w:t>
      </w:r>
      <w:r w:rsidR="00100F1F">
        <w:rPr>
          <w:rFonts w:ascii="Montserrat Light" w:eastAsia="Calibri" w:hAnsi="Montserrat Light" w:cs="Times New Roman"/>
        </w:rPr>
        <w:t>ș</w:t>
      </w:r>
      <w:r w:rsidRPr="00100F1F">
        <w:rPr>
          <w:rFonts w:ascii="Montserrat Light" w:eastAsia="Calibri" w:hAnsi="Montserrat Light" w:cs="Times New Roman"/>
        </w:rPr>
        <w:t>i depozitării corespunzătoare a tuturor bunurilor achizi</w:t>
      </w:r>
      <w:r w:rsidR="00100F1F">
        <w:rPr>
          <w:rFonts w:ascii="Montserrat Light" w:eastAsia="Calibri" w:hAnsi="Montserrat Light" w:cs="Times New Roman"/>
        </w:rPr>
        <w:t>ț</w:t>
      </w:r>
      <w:r w:rsidRPr="00100F1F">
        <w:rPr>
          <w:rFonts w:ascii="Montserrat Light" w:eastAsia="Calibri" w:hAnsi="Montserrat Light" w:cs="Times New Roman"/>
        </w:rPr>
        <w:t>ionate;</w:t>
      </w:r>
    </w:p>
    <w:p w14:paraId="08091A7D" w14:textId="3BDC0750" w:rsidR="00F7422C" w:rsidRPr="00100F1F" w:rsidRDefault="00F7422C" w:rsidP="0006228D">
      <w:pPr>
        <w:numPr>
          <w:ilvl w:val="0"/>
          <w:numId w:val="132"/>
        </w:numPr>
        <w:tabs>
          <w:tab w:val="left" w:pos="567"/>
        </w:tabs>
        <w:autoSpaceDE w:val="0"/>
        <w:autoSpaceDN w:val="0"/>
        <w:spacing w:after="0" w:line="240" w:lineRule="auto"/>
        <w:ind w:left="714" w:hanging="357"/>
        <w:jc w:val="both"/>
        <w:rPr>
          <w:rFonts w:ascii="Montserrat Light" w:eastAsia="Calibri" w:hAnsi="Montserrat Light" w:cs="Times New Roman"/>
        </w:rPr>
      </w:pPr>
      <w:r w:rsidRPr="00100F1F">
        <w:rPr>
          <w:rFonts w:ascii="Montserrat Light" w:eastAsia="Calibri" w:hAnsi="Montserrat Light" w:cs="Times New Roman"/>
        </w:rPr>
        <w:t xml:space="preserve">amenajarea depozitelor </w:t>
      </w:r>
      <w:r w:rsidR="00100F1F">
        <w:rPr>
          <w:rFonts w:ascii="Montserrat Light" w:eastAsia="Calibri" w:hAnsi="Montserrat Light" w:cs="Times New Roman"/>
        </w:rPr>
        <w:t>ș</w:t>
      </w:r>
      <w:r w:rsidRPr="00100F1F">
        <w:rPr>
          <w:rFonts w:ascii="Montserrat Light" w:eastAsia="Calibri" w:hAnsi="Montserrat Light" w:cs="Times New Roman"/>
        </w:rPr>
        <w:t xml:space="preserve">i magaziilor conform normelor legale în vigoare </w:t>
      </w:r>
      <w:r w:rsidR="00100F1F">
        <w:rPr>
          <w:rFonts w:ascii="Montserrat Light" w:eastAsia="Calibri" w:hAnsi="Montserrat Light" w:cs="Times New Roman"/>
        </w:rPr>
        <w:t>ș</w:t>
      </w:r>
      <w:r w:rsidRPr="00100F1F">
        <w:rPr>
          <w:rFonts w:ascii="Montserrat Light" w:eastAsia="Calibri" w:hAnsi="Montserrat Light" w:cs="Times New Roman"/>
        </w:rPr>
        <w:t>i organizarea corespunzătoare a activită</w:t>
      </w:r>
      <w:r w:rsidR="00100F1F">
        <w:rPr>
          <w:rFonts w:ascii="Montserrat Light" w:eastAsia="Calibri" w:hAnsi="Montserrat Light" w:cs="Times New Roman"/>
        </w:rPr>
        <w:t>ț</w:t>
      </w:r>
      <w:r w:rsidRPr="00100F1F">
        <w:rPr>
          <w:rFonts w:ascii="Montserrat Light" w:eastAsia="Calibri" w:hAnsi="Montserrat Light" w:cs="Times New Roman"/>
        </w:rPr>
        <w:t>ii în cadrul acestora.</w:t>
      </w:r>
    </w:p>
    <w:p w14:paraId="6049E7A1" w14:textId="49C6908B" w:rsidR="00F7422C" w:rsidRPr="00100F1F" w:rsidRDefault="00F7422C" w:rsidP="0006228D">
      <w:pPr>
        <w:numPr>
          <w:ilvl w:val="0"/>
          <w:numId w:val="132"/>
        </w:numPr>
        <w:tabs>
          <w:tab w:val="left" w:pos="567"/>
          <w:tab w:val="left" w:pos="709"/>
        </w:tabs>
        <w:autoSpaceDE w:val="0"/>
        <w:autoSpaceDN w:val="0"/>
        <w:spacing w:after="0" w:line="240" w:lineRule="auto"/>
        <w:ind w:left="714" w:hanging="357"/>
        <w:rPr>
          <w:rFonts w:ascii="Montserrat Light" w:eastAsia="Calibri" w:hAnsi="Montserrat Light" w:cs="Times New Roman"/>
        </w:rPr>
      </w:pPr>
      <w:r w:rsidRPr="00100F1F">
        <w:rPr>
          <w:rFonts w:ascii="Montserrat Light" w:eastAsia="Calibri" w:hAnsi="Montserrat Light" w:cs="Times New Roman"/>
        </w:rPr>
        <w:t xml:space="preserve">urmărirea exploatării optime a mijloacelor de transport din dotare </w:t>
      </w:r>
      <w:r w:rsidR="00100F1F">
        <w:rPr>
          <w:rFonts w:ascii="Montserrat Light" w:eastAsia="Calibri" w:hAnsi="Montserrat Light" w:cs="Times New Roman"/>
        </w:rPr>
        <w:t>ș</w:t>
      </w:r>
      <w:r w:rsidRPr="00100F1F">
        <w:rPr>
          <w:rFonts w:ascii="Montserrat Light" w:eastAsia="Calibri" w:hAnsi="Montserrat Light" w:cs="Times New Roman"/>
        </w:rPr>
        <w:t>i respectarea normelor legale în vigoare privind efectuarea reviziilor tehnice, repara</w:t>
      </w:r>
      <w:r w:rsidR="00100F1F">
        <w:rPr>
          <w:rFonts w:ascii="Montserrat Light" w:eastAsia="Calibri" w:hAnsi="Montserrat Light" w:cs="Times New Roman"/>
        </w:rPr>
        <w:t>ț</w:t>
      </w:r>
      <w:r w:rsidRPr="00100F1F">
        <w:rPr>
          <w:rFonts w:ascii="Montserrat Light" w:eastAsia="Calibri" w:hAnsi="Montserrat Light" w:cs="Times New Roman"/>
        </w:rPr>
        <w:t>iilor curente, etc;</w:t>
      </w:r>
    </w:p>
    <w:p w14:paraId="0E47EA80" w14:textId="77777777" w:rsidR="00F7422C" w:rsidRPr="00100F1F" w:rsidRDefault="00F7422C" w:rsidP="0006228D">
      <w:pPr>
        <w:numPr>
          <w:ilvl w:val="0"/>
          <w:numId w:val="132"/>
        </w:numPr>
        <w:tabs>
          <w:tab w:val="left" w:pos="567"/>
          <w:tab w:val="left" w:pos="709"/>
        </w:tabs>
        <w:autoSpaceDE w:val="0"/>
        <w:autoSpaceDN w:val="0"/>
        <w:spacing w:after="0" w:line="240" w:lineRule="auto"/>
        <w:ind w:left="714" w:hanging="357"/>
        <w:rPr>
          <w:rFonts w:ascii="Montserrat Light" w:eastAsia="Calibri" w:hAnsi="Montserrat Light" w:cs="Times New Roman"/>
        </w:rPr>
      </w:pPr>
      <w:r w:rsidRPr="00100F1F">
        <w:rPr>
          <w:rFonts w:ascii="Montserrat Light" w:eastAsia="Calibri" w:hAnsi="Montserrat Light" w:cs="Times New Roman"/>
        </w:rPr>
        <w:t>întocmirea FAZ-urilor pentru autoturismul spitalului (calculează consumul lunar de carburant).</w:t>
      </w:r>
    </w:p>
    <w:p w14:paraId="5526430A" w14:textId="041B0F83" w:rsidR="00C274FF" w:rsidRPr="00100F1F" w:rsidRDefault="00C43288" w:rsidP="0006228D">
      <w:pPr>
        <w:pStyle w:val="Indentcorptext2"/>
        <w:tabs>
          <w:tab w:val="left" w:pos="1276"/>
          <w:tab w:val="left" w:pos="1418"/>
        </w:tabs>
        <w:spacing w:after="0" w:line="240" w:lineRule="auto"/>
        <w:ind w:left="0"/>
        <w:jc w:val="both"/>
        <w:rPr>
          <w:rFonts w:ascii="Montserrat Light" w:hAnsi="Montserrat Light"/>
          <w:b/>
          <w:sz w:val="22"/>
          <w:szCs w:val="22"/>
          <w:lang w:val="ro-RO"/>
        </w:rPr>
      </w:pPr>
      <w:r w:rsidRPr="00100F1F">
        <w:rPr>
          <w:rFonts w:ascii="Montserrat Light" w:hAnsi="Montserrat Light"/>
          <w:b/>
          <w:sz w:val="22"/>
          <w:szCs w:val="22"/>
          <w:lang w:val="ro-RO" w:bidi="en-US"/>
        </w:rPr>
        <w:t>Articolul</w:t>
      </w:r>
      <w:r w:rsidRPr="00100F1F">
        <w:rPr>
          <w:rFonts w:ascii="Montserrat Light" w:hAnsi="Montserrat Light"/>
          <w:b/>
          <w:bCs/>
          <w:sz w:val="22"/>
          <w:szCs w:val="22"/>
          <w:lang w:val="ro-RO"/>
        </w:rPr>
        <w:t xml:space="preserve"> </w:t>
      </w:r>
      <w:r w:rsidR="00C274FF" w:rsidRPr="00100F1F">
        <w:rPr>
          <w:rFonts w:ascii="Montserrat Light" w:hAnsi="Montserrat Light"/>
          <w:b/>
          <w:bCs/>
          <w:sz w:val="22"/>
          <w:szCs w:val="22"/>
          <w:lang w:val="ro-RO"/>
        </w:rPr>
        <w:t>6</w:t>
      </w:r>
      <w:r w:rsidR="005160B1" w:rsidRPr="00100F1F">
        <w:rPr>
          <w:rFonts w:ascii="Montserrat Light" w:hAnsi="Montserrat Light"/>
          <w:b/>
          <w:bCs/>
          <w:sz w:val="22"/>
          <w:szCs w:val="22"/>
          <w:lang w:val="ro-RO"/>
        </w:rPr>
        <w:t>5</w:t>
      </w:r>
    </w:p>
    <w:p w14:paraId="77FBF043" w14:textId="6A869BBE" w:rsidR="00F7422C" w:rsidRPr="00100F1F" w:rsidRDefault="00F7422C" w:rsidP="0006228D">
      <w:pPr>
        <w:pStyle w:val="Indentcorptext2"/>
        <w:tabs>
          <w:tab w:val="left" w:pos="1276"/>
          <w:tab w:val="left" w:pos="1418"/>
        </w:tabs>
        <w:spacing w:after="0" w:line="240" w:lineRule="auto"/>
        <w:ind w:left="0"/>
        <w:jc w:val="both"/>
        <w:rPr>
          <w:rFonts w:ascii="Montserrat Light" w:hAnsi="Montserrat Light"/>
          <w:b/>
          <w:bCs/>
          <w:sz w:val="22"/>
          <w:szCs w:val="22"/>
          <w:lang w:val="ro-RO"/>
        </w:rPr>
      </w:pPr>
      <w:r w:rsidRPr="00100F1F">
        <w:rPr>
          <w:rFonts w:ascii="Montserrat Light" w:hAnsi="Montserrat Light"/>
          <w:b/>
          <w:bCs/>
          <w:sz w:val="22"/>
          <w:szCs w:val="22"/>
          <w:lang w:val="ro-RO"/>
        </w:rPr>
        <w:t>Serviciul achizi</w:t>
      </w:r>
      <w:r w:rsidR="00100F1F">
        <w:rPr>
          <w:rFonts w:ascii="Montserrat Light" w:hAnsi="Montserrat Light"/>
          <w:b/>
          <w:bCs/>
          <w:sz w:val="22"/>
          <w:szCs w:val="22"/>
          <w:lang w:val="ro-RO"/>
        </w:rPr>
        <w:t>ț</w:t>
      </w:r>
      <w:r w:rsidRPr="00100F1F">
        <w:rPr>
          <w:rFonts w:ascii="Montserrat Light" w:hAnsi="Montserrat Light"/>
          <w:b/>
          <w:bCs/>
          <w:sz w:val="22"/>
          <w:szCs w:val="22"/>
          <w:lang w:val="ro-RO"/>
        </w:rPr>
        <w:t xml:space="preserve">ii publice, contractare </w:t>
      </w:r>
      <w:r w:rsidR="00100F1F">
        <w:rPr>
          <w:rFonts w:ascii="Montserrat Light" w:hAnsi="Montserrat Light"/>
          <w:b/>
          <w:bCs/>
          <w:sz w:val="22"/>
          <w:szCs w:val="22"/>
          <w:lang w:val="ro-RO"/>
        </w:rPr>
        <w:t>ș</w:t>
      </w:r>
      <w:r w:rsidRPr="00100F1F">
        <w:rPr>
          <w:rFonts w:ascii="Montserrat Light" w:hAnsi="Montserrat Light"/>
          <w:b/>
          <w:bCs/>
          <w:sz w:val="22"/>
          <w:szCs w:val="22"/>
          <w:lang w:val="ro-RO"/>
        </w:rPr>
        <w:t>i management nutri</w:t>
      </w:r>
      <w:r w:rsidR="00100F1F">
        <w:rPr>
          <w:rFonts w:ascii="Montserrat Light" w:hAnsi="Montserrat Light"/>
          <w:b/>
          <w:bCs/>
          <w:sz w:val="22"/>
          <w:szCs w:val="22"/>
          <w:lang w:val="ro-RO"/>
        </w:rPr>
        <w:t>ț</w:t>
      </w:r>
      <w:r w:rsidRPr="00100F1F">
        <w:rPr>
          <w:rFonts w:ascii="Montserrat Light" w:hAnsi="Montserrat Light"/>
          <w:b/>
          <w:bCs/>
          <w:sz w:val="22"/>
          <w:szCs w:val="22"/>
          <w:lang w:val="ro-RO"/>
        </w:rPr>
        <w:t>ional</w:t>
      </w:r>
      <w:r w:rsidR="00E32D23" w:rsidRPr="00100F1F">
        <w:rPr>
          <w:rFonts w:ascii="Montserrat Light" w:hAnsi="Montserrat Light"/>
          <w:b/>
          <w:bCs/>
          <w:sz w:val="22"/>
          <w:szCs w:val="22"/>
          <w:lang w:val="ro-RO"/>
        </w:rPr>
        <w:t xml:space="preserve"> </w:t>
      </w:r>
      <w:r w:rsidR="00E32D23" w:rsidRPr="00100F1F">
        <w:rPr>
          <w:rFonts w:ascii="Montserrat Light" w:hAnsi="Montserrat Light"/>
          <w:sz w:val="22"/>
          <w:szCs w:val="22"/>
          <w:lang w:val="ro-RO"/>
        </w:rPr>
        <w:t>este format din următoarele compartimente:</w:t>
      </w:r>
    </w:p>
    <w:p w14:paraId="341D9173" w14:textId="36AE0F7C" w:rsidR="00E32D23" w:rsidRPr="00100F1F" w:rsidRDefault="00E32D23" w:rsidP="007F28DF">
      <w:pPr>
        <w:pStyle w:val="Indentcorptext2"/>
        <w:numPr>
          <w:ilvl w:val="0"/>
          <w:numId w:val="148"/>
        </w:numPr>
        <w:tabs>
          <w:tab w:val="left" w:pos="1276"/>
          <w:tab w:val="left" w:pos="1418"/>
        </w:tabs>
        <w:spacing w:after="0" w:line="240" w:lineRule="auto"/>
        <w:jc w:val="both"/>
        <w:rPr>
          <w:rFonts w:ascii="Montserrat Light" w:hAnsi="Montserrat Light"/>
          <w:sz w:val="22"/>
          <w:szCs w:val="22"/>
          <w:lang w:val="ro-RO"/>
        </w:rPr>
      </w:pPr>
      <w:r w:rsidRPr="00100F1F">
        <w:rPr>
          <w:rFonts w:ascii="Montserrat Light" w:hAnsi="Montserrat Light"/>
          <w:sz w:val="22"/>
          <w:szCs w:val="22"/>
          <w:lang w:val="ro-RO"/>
        </w:rPr>
        <w:t>Compartimentul achizi</w:t>
      </w:r>
      <w:r w:rsidR="00100F1F">
        <w:rPr>
          <w:rFonts w:ascii="Montserrat Light" w:hAnsi="Montserrat Light"/>
          <w:sz w:val="22"/>
          <w:szCs w:val="22"/>
          <w:lang w:val="ro-RO"/>
        </w:rPr>
        <w:t>ț</w:t>
      </w:r>
      <w:r w:rsidRPr="00100F1F">
        <w:rPr>
          <w:rFonts w:ascii="Montserrat Light" w:hAnsi="Montserrat Light"/>
          <w:sz w:val="22"/>
          <w:szCs w:val="22"/>
          <w:lang w:val="ro-RO"/>
        </w:rPr>
        <w:t>ii publice, contractare;</w:t>
      </w:r>
    </w:p>
    <w:p w14:paraId="5A8EECAC" w14:textId="3D467A32" w:rsidR="00E32D23" w:rsidRPr="00100F1F" w:rsidRDefault="00E32D23" w:rsidP="007F28DF">
      <w:pPr>
        <w:pStyle w:val="Indentcorptext2"/>
        <w:numPr>
          <w:ilvl w:val="0"/>
          <w:numId w:val="148"/>
        </w:numPr>
        <w:tabs>
          <w:tab w:val="left" w:pos="1276"/>
          <w:tab w:val="left" w:pos="1418"/>
        </w:tabs>
        <w:spacing w:after="0" w:line="240" w:lineRule="auto"/>
        <w:jc w:val="both"/>
        <w:rPr>
          <w:rFonts w:ascii="Montserrat Light" w:hAnsi="Montserrat Light"/>
          <w:sz w:val="22"/>
          <w:szCs w:val="22"/>
          <w:lang w:val="ro-RO"/>
        </w:rPr>
      </w:pPr>
      <w:r w:rsidRPr="00100F1F">
        <w:rPr>
          <w:rFonts w:ascii="Montserrat Light" w:hAnsi="Montserrat Light"/>
          <w:sz w:val="22"/>
          <w:szCs w:val="22"/>
          <w:lang w:val="ro-RO"/>
        </w:rPr>
        <w:t>Compartimentul management nutri</w:t>
      </w:r>
      <w:r w:rsidR="00100F1F">
        <w:rPr>
          <w:rFonts w:ascii="Montserrat Light" w:hAnsi="Montserrat Light"/>
          <w:sz w:val="22"/>
          <w:szCs w:val="22"/>
          <w:lang w:val="ro-RO"/>
        </w:rPr>
        <w:t>ț</w:t>
      </w:r>
      <w:r w:rsidRPr="00100F1F">
        <w:rPr>
          <w:rFonts w:ascii="Montserrat Light" w:hAnsi="Montserrat Light"/>
          <w:sz w:val="22"/>
          <w:szCs w:val="22"/>
          <w:lang w:val="ro-RO"/>
        </w:rPr>
        <w:t>ional.</w:t>
      </w:r>
    </w:p>
    <w:p w14:paraId="1799D421" w14:textId="27FA45FF" w:rsidR="00E32D23" w:rsidRPr="00100F1F" w:rsidRDefault="00C43288" w:rsidP="0006228D">
      <w:pPr>
        <w:tabs>
          <w:tab w:val="left" w:pos="1134"/>
          <w:tab w:val="left" w:pos="1276"/>
        </w:tabs>
        <w:autoSpaceDE w:val="0"/>
        <w:autoSpaceDN w:val="0"/>
        <w:spacing w:after="0" w:line="240" w:lineRule="auto"/>
        <w:jc w:val="both"/>
        <w:rPr>
          <w:rFonts w:ascii="Montserrat Light" w:eastAsia="Times New Roman" w:hAnsi="Montserrat Light" w:cs="Times New Roman"/>
          <w:b/>
          <w:bCs/>
        </w:rPr>
      </w:pPr>
      <w:r w:rsidRPr="00100F1F">
        <w:rPr>
          <w:rFonts w:ascii="Montserrat Light" w:hAnsi="Montserrat Light"/>
          <w:b/>
          <w:lang w:bidi="en-US"/>
        </w:rPr>
        <w:lastRenderedPageBreak/>
        <w:t>Articolul</w:t>
      </w:r>
      <w:r w:rsidRPr="00100F1F">
        <w:rPr>
          <w:rFonts w:ascii="Montserrat Light" w:eastAsia="Times New Roman" w:hAnsi="Montserrat Light" w:cs="Times New Roman"/>
          <w:b/>
          <w:bCs/>
        </w:rPr>
        <w:t xml:space="preserve"> </w:t>
      </w:r>
      <w:r w:rsidR="00E32D23" w:rsidRPr="00100F1F">
        <w:rPr>
          <w:rFonts w:ascii="Montserrat Light" w:eastAsia="Times New Roman" w:hAnsi="Montserrat Light" w:cs="Times New Roman"/>
          <w:b/>
          <w:bCs/>
        </w:rPr>
        <w:t>6</w:t>
      </w:r>
      <w:r w:rsidR="005160B1" w:rsidRPr="00100F1F">
        <w:rPr>
          <w:rFonts w:ascii="Montserrat Light" w:eastAsia="Times New Roman" w:hAnsi="Montserrat Light" w:cs="Times New Roman"/>
          <w:b/>
          <w:bCs/>
        </w:rPr>
        <w:t>6</w:t>
      </w:r>
      <w:r w:rsidR="00F7422C" w:rsidRPr="00100F1F">
        <w:rPr>
          <w:rFonts w:ascii="Montserrat Light" w:eastAsia="Times New Roman" w:hAnsi="Montserrat Light" w:cs="Times New Roman"/>
          <w:b/>
          <w:bCs/>
        </w:rPr>
        <w:t xml:space="preserve"> </w:t>
      </w:r>
    </w:p>
    <w:p w14:paraId="173D2A49" w14:textId="35BADA6A" w:rsidR="00F7422C" w:rsidRPr="00100F1F" w:rsidRDefault="00F7422C" w:rsidP="0006228D">
      <w:pPr>
        <w:tabs>
          <w:tab w:val="left" w:pos="1134"/>
          <w:tab w:val="left" w:pos="1276"/>
        </w:tabs>
        <w:autoSpaceDE w:val="0"/>
        <w:autoSpaceDN w:val="0"/>
        <w:spacing w:after="0" w:line="240" w:lineRule="auto"/>
        <w:jc w:val="both"/>
        <w:rPr>
          <w:rFonts w:ascii="Montserrat Light" w:eastAsia="Times New Roman" w:hAnsi="Montserrat Light" w:cs="Times New Roman"/>
          <w:b/>
          <w:bCs/>
        </w:rPr>
      </w:pPr>
      <w:r w:rsidRPr="00100F1F">
        <w:rPr>
          <w:rFonts w:ascii="Montserrat Light" w:eastAsia="Times New Roman" w:hAnsi="Montserrat Light" w:cs="Times New Roman"/>
          <w:b/>
          <w:bCs/>
        </w:rPr>
        <w:t>Compartimentul achizi</w:t>
      </w:r>
      <w:r w:rsidR="00100F1F">
        <w:rPr>
          <w:rFonts w:ascii="Montserrat Light" w:eastAsia="Times New Roman" w:hAnsi="Montserrat Light" w:cs="Times New Roman"/>
          <w:b/>
          <w:bCs/>
        </w:rPr>
        <w:t>ț</w:t>
      </w:r>
      <w:r w:rsidRPr="00100F1F">
        <w:rPr>
          <w:rFonts w:ascii="Montserrat Light" w:eastAsia="Times New Roman" w:hAnsi="Montserrat Light" w:cs="Times New Roman"/>
          <w:b/>
          <w:bCs/>
        </w:rPr>
        <w:t xml:space="preserve">ii publice, contractare </w:t>
      </w:r>
      <w:r w:rsidRPr="00100F1F">
        <w:rPr>
          <w:rFonts w:ascii="Montserrat Light" w:hAnsi="Montserrat Light"/>
          <w:bCs/>
        </w:rPr>
        <w:t>are următoarele atribu</w:t>
      </w:r>
      <w:r w:rsidR="00100F1F">
        <w:rPr>
          <w:rFonts w:ascii="Montserrat Light" w:hAnsi="Montserrat Light"/>
          <w:bCs/>
        </w:rPr>
        <w:t>ț</w:t>
      </w:r>
      <w:r w:rsidRPr="00100F1F">
        <w:rPr>
          <w:rFonts w:ascii="Montserrat Light" w:hAnsi="Montserrat Light"/>
          <w:bCs/>
        </w:rPr>
        <w:t>ii</w:t>
      </w:r>
      <w:r w:rsidRPr="00100F1F">
        <w:rPr>
          <w:rFonts w:ascii="Montserrat Light" w:eastAsia="Times New Roman" w:hAnsi="Montserrat Light" w:cs="Times New Roman"/>
          <w:b/>
          <w:bCs/>
        </w:rPr>
        <w:t>:</w:t>
      </w:r>
    </w:p>
    <w:p w14:paraId="208BF462" w14:textId="208D7479"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 xml:space="preserve">răspunde de întocmirea strategiilor de contractare precum </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i de întocmirea </w:t>
      </w:r>
      <w:r w:rsidR="00100F1F">
        <w:rPr>
          <w:rFonts w:ascii="Montserrat Light" w:eastAsia="Times New Roman" w:hAnsi="Montserrat Light" w:cs="Times New Roman"/>
        </w:rPr>
        <w:t>ș</w:t>
      </w:r>
      <w:r w:rsidRPr="00100F1F">
        <w:rPr>
          <w:rFonts w:ascii="Montserrat Light" w:eastAsia="Times New Roman" w:hAnsi="Montserrat Light" w:cs="Times New Roman"/>
        </w:rPr>
        <w:t>i reactualizările programului anual al achizi</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iilor publice </w:t>
      </w:r>
      <w:r w:rsidR="00100F1F">
        <w:rPr>
          <w:rFonts w:ascii="Montserrat Light" w:eastAsia="Times New Roman" w:hAnsi="Montserrat Light" w:cs="Times New Roman"/>
        </w:rPr>
        <w:t>ț</w:t>
      </w:r>
      <w:r w:rsidRPr="00100F1F">
        <w:rPr>
          <w:rFonts w:ascii="Montserrat Light" w:eastAsia="Times New Roman" w:hAnsi="Montserrat Light" w:cs="Times New Roman"/>
        </w:rPr>
        <w:t>inând cont de necesită</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ile obiective de produse, lucrări </w:t>
      </w:r>
      <w:r w:rsidR="00100F1F">
        <w:rPr>
          <w:rFonts w:ascii="Montserrat Light" w:eastAsia="Times New Roman" w:hAnsi="Montserrat Light" w:cs="Times New Roman"/>
        </w:rPr>
        <w:t>ș</w:t>
      </w:r>
      <w:r w:rsidRPr="00100F1F">
        <w:rPr>
          <w:rFonts w:ascii="Montserrat Light" w:eastAsia="Times New Roman" w:hAnsi="Montserrat Light" w:cs="Times New Roman"/>
        </w:rPr>
        <w:t>i servicii ale sec</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iilor, compartimentelor </w:t>
      </w:r>
      <w:r w:rsidR="00100F1F">
        <w:rPr>
          <w:rFonts w:ascii="Montserrat Light" w:eastAsia="Times New Roman" w:hAnsi="Montserrat Light" w:cs="Times New Roman"/>
        </w:rPr>
        <w:t>ș</w:t>
      </w:r>
      <w:r w:rsidRPr="00100F1F">
        <w:rPr>
          <w:rFonts w:ascii="Montserrat Light" w:eastAsia="Times New Roman" w:hAnsi="Montserrat Light" w:cs="Times New Roman"/>
        </w:rPr>
        <w:t>i serviciilor unită</w:t>
      </w:r>
      <w:r w:rsidR="00100F1F">
        <w:rPr>
          <w:rFonts w:ascii="Montserrat Light" w:eastAsia="Times New Roman" w:hAnsi="Montserrat Light" w:cs="Times New Roman"/>
        </w:rPr>
        <w:t>ț</w:t>
      </w:r>
      <w:r w:rsidRPr="00100F1F">
        <w:rPr>
          <w:rFonts w:ascii="Montserrat Light" w:eastAsia="Times New Roman" w:hAnsi="Montserrat Light" w:cs="Times New Roman"/>
        </w:rPr>
        <w:t>ii;</w:t>
      </w:r>
    </w:p>
    <w:p w14:paraId="342B207B" w14:textId="14C2308E"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răspunde de asigurarea publicită</w:t>
      </w:r>
      <w:r w:rsidR="00100F1F">
        <w:rPr>
          <w:rFonts w:ascii="Montserrat Light" w:eastAsia="Times New Roman" w:hAnsi="Montserrat Light" w:cs="Times New Roman"/>
        </w:rPr>
        <w:t>ț</w:t>
      </w:r>
      <w:r w:rsidRPr="00100F1F">
        <w:rPr>
          <w:rFonts w:ascii="Montserrat Light" w:eastAsia="Times New Roman" w:hAnsi="Montserrat Light" w:cs="Times New Roman"/>
        </w:rPr>
        <w:t>ii procedurilor de achizi</w:t>
      </w:r>
      <w:r w:rsidR="00100F1F">
        <w:rPr>
          <w:rFonts w:ascii="Montserrat Light" w:eastAsia="Times New Roman" w:hAnsi="Montserrat Light" w:cs="Times New Roman"/>
        </w:rPr>
        <w:t>ț</w:t>
      </w:r>
      <w:r w:rsidRPr="00100F1F">
        <w:rPr>
          <w:rFonts w:ascii="Montserrat Light" w:eastAsia="Times New Roman" w:hAnsi="Montserrat Light" w:cs="Times New Roman"/>
        </w:rPr>
        <w:t>ie publică privind atribuirea contractelor de achizi</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ie publică, a contractelor de concesiune de lucrări publice </w:t>
      </w:r>
      <w:r w:rsidR="00100F1F">
        <w:rPr>
          <w:rFonts w:ascii="Montserrat Light" w:eastAsia="Times New Roman" w:hAnsi="Montserrat Light" w:cs="Times New Roman"/>
        </w:rPr>
        <w:t>ș</w:t>
      </w:r>
      <w:r w:rsidRPr="00100F1F">
        <w:rPr>
          <w:rFonts w:ascii="Montserrat Light" w:eastAsia="Times New Roman" w:hAnsi="Montserrat Light" w:cs="Times New Roman"/>
        </w:rPr>
        <w:t>i a contractelor de concesiune de servicii;</w:t>
      </w:r>
    </w:p>
    <w:p w14:paraId="7589D018" w14:textId="54DDB058"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elaborează documenta</w:t>
      </w:r>
      <w:r w:rsidR="00100F1F">
        <w:rPr>
          <w:rFonts w:ascii="Montserrat Light" w:eastAsia="Times New Roman" w:hAnsi="Montserrat Light" w:cs="Times New Roman"/>
        </w:rPr>
        <w:t>ț</w:t>
      </w:r>
      <w:r w:rsidRPr="00100F1F">
        <w:rPr>
          <w:rFonts w:ascii="Montserrat Light" w:eastAsia="Times New Roman" w:hAnsi="Montserrat Light" w:cs="Times New Roman"/>
        </w:rPr>
        <w:t>ia de atribuire a contractului de achizi</w:t>
      </w:r>
      <w:r w:rsidR="00100F1F">
        <w:rPr>
          <w:rFonts w:ascii="Montserrat Light" w:eastAsia="Times New Roman" w:hAnsi="Montserrat Light" w:cs="Times New Roman"/>
        </w:rPr>
        <w:t>ț</w:t>
      </w:r>
      <w:r w:rsidRPr="00100F1F">
        <w:rPr>
          <w:rFonts w:ascii="Montserrat Light" w:eastAsia="Times New Roman" w:hAnsi="Montserrat Light" w:cs="Times New Roman"/>
        </w:rPr>
        <w:t>ie publică;</w:t>
      </w:r>
    </w:p>
    <w:p w14:paraId="43011883" w14:textId="7F84E8F5"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răspunde de etapa chemării la competi</w:t>
      </w:r>
      <w:r w:rsidR="00100F1F">
        <w:rPr>
          <w:rFonts w:ascii="Montserrat Light" w:eastAsia="Times New Roman" w:hAnsi="Montserrat Light" w:cs="Times New Roman"/>
        </w:rPr>
        <w:t>ț</w:t>
      </w:r>
      <w:r w:rsidRPr="00100F1F">
        <w:rPr>
          <w:rFonts w:ascii="Montserrat Light" w:eastAsia="Times New Roman" w:hAnsi="Montserrat Light" w:cs="Times New Roman"/>
        </w:rPr>
        <w:t>ie, recte publicarea anun</w:t>
      </w:r>
      <w:r w:rsidR="00100F1F">
        <w:rPr>
          <w:rFonts w:ascii="Montserrat Light" w:eastAsia="Times New Roman" w:hAnsi="Montserrat Light" w:cs="Times New Roman"/>
        </w:rPr>
        <w:t>ț</w:t>
      </w:r>
      <w:r w:rsidRPr="00100F1F">
        <w:rPr>
          <w:rFonts w:ascii="Montserrat Light" w:eastAsia="Times New Roman" w:hAnsi="Montserrat Light" w:cs="Times New Roman"/>
        </w:rPr>
        <w:t>ului/invita</w:t>
      </w:r>
      <w:r w:rsidR="00100F1F">
        <w:rPr>
          <w:rFonts w:ascii="Montserrat Light" w:eastAsia="Times New Roman" w:hAnsi="Montserrat Light" w:cs="Times New Roman"/>
        </w:rPr>
        <w:t>ț</w:t>
      </w:r>
      <w:r w:rsidRPr="00100F1F">
        <w:rPr>
          <w:rFonts w:ascii="Montserrat Light" w:eastAsia="Times New Roman" w:hAnsi="Montserrat Light" w:cs="Times New Roman"/>
        </w:rPr>
        <w:t>iei de participare, punerea la dispozi</w:t>
      </w:r>
      <w:r w:rsidR="00100F1F">
        <w:rPr>
          <w:rFonts w:ascii="Montserrat Light" w:eastAsia="Times New Roman" w:hAnsi="Montserrat Light" w:cs="Times New Roman"/>
        </w:rPr>
        <w:t>ț</w:t>
      </w:r>
      <w:r w:rsidRPr="00100F1F">
        <w:rPr>
          <w:rFonts w:ascii="Montserrat Light" w:eastAsia="Times New Roman" w:hAnsi="Montserrat Light" w:cs="Times New Roman"/>
        </w:rPr>
        <w:t>ia ofertan</w:t>
      </w:r>
      <w:r w:rsidR="00100F1F">
        <w:rPr>
          <w:rFonts w:ascii="Montserrat Light" w:eastAsia="Times New Roman" w:hAnsi="Montserrat Light" w:cs="Times New Roman"/>
        </w:rPr>
        <w:t>ț</w:t>
      </w:r>
      <w:r w:rsidRPr="00100F1F">
        <w:rPr>
          <w:rFonts w:ascii="Montserrat Light" w:eastAsia="Times New Roman" w:hAnsi="Montserrat Light" w:cs="Times New Roman"/>
        </w:rPr>
        <w:t>ilor a documenta</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iei de atribuire, răspunde la eventualele solicitări de clarificări, ia măsuri pentru respectarea regulilor de participare la procedura </w:t>
      </w:r>
      <w:r w:rsidR="00100F1F">
        <w:rPr>
          <w:rFonts w:ascii="Montserrat Light" w:eastAsia="Times New Roman" w:hAnsi="Montserrat Light" w:cs="Times New Roman"/>
        </w:rPr>
        <w:t>ș</w:t>
      </w:r>
      <w:r w:rsidRPr="00100F1F">
        <w:rPr>
          <w:rFonts w:ascii="Montserrat Light" w:eastAsia="Times New Roman" w:hAnsi="Montserrat Light" w:cs="Times New Roman"/>
        </w:rPr>
        <w:t>i de evitare a conflictului de interese;</w:t>
      </w:r>
    </w:p>
    <w:p w14:paraId="1C1633BB" w14:textId="771A5CD5"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 xml:space="preserve">participă în comisiile de evaluare a ofertelor </w:t>
      </w:r>
      <w:r w:rsidR="00100F1F">
        <w:rPr>
          <w:rFonts w:ascii="Montserrat Light" w:eastAsia="Times New Roman" w:hAnsi="Montserrat Light" w:cs="Times New Roman"/>
        </w:rPr>
        <w:t>ș</w:t>
      </w:r>
      <w:r w:rsidRPr="00100F1F">
        <w:rPr>
          <w:rFonts w:ascii="Montserrat Light" w:eastAsia="Times New Roman" w:hAnsi="Montserrat Light" w:cs="Times New Roman"/>
        </w:rPr>
        <w:t>i răspunde de derularea în bune condi</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ii a procedurii de atribuire (primirea </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i deschiderea ofertelor, examinarea </w:t>
      </w:r>
      <w:r w:rsidR="00100F1F">
        <w:rPr>
          <w:rFonts w:ascii="Montserrat Light" w:eastAsia="Times New Roman" w:hAnsi="Montserrat Light" w:cs="Times New Roman"/>
        </w:rPr>
        <w:t>ș</w:t>
      </w:r>
      <w:r w:rsidRPr="00100F1F">
        <w:rPr>
          <w:rFonts w:ascii="Montserrat Light" w:eastAsia="Times New Roman" w:hAnsi="Montserrat Light" w:cs="Times New Roman"/>
        </w:rPr>
        <w:t>i evaluarea acestora, stabilirea ofertei câ</w:t>
      </w:r>
      <w:r w:rsidR="00100F1F">
        <w:rPr>
          <w:rFonts w:ascii="Montserrat Light" w:eastAsia="Times New Roman" w:hAnsi="Montserrat Light" w:cs="Times New Roman"/>
        </w:rPr>
        <w:t>ș</w:t>
      </w:r>
      <w:r w:rsidRPr="00100F1F">
        <w:rPr>
          <w:rFonts w:ascii="Montserrat Light" w:eastAsia="Times New Roman" w:hAnsi="Montserrat Light" w:cs="Times New Roman"/>
        </w:rPr>
        <w:t>tigătoare);</w:t>
      </w:r>
    </w:p>
    <w:p w14:paraId="1ACB541E" w14:textId="3EF7E735"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întocme</w:t>
      </w:r>
      <w:r w:rsidR="00100F1F">
        <w:rPr>
          <w:rFonts w:ascii="Montserrat Light" w:eastAsia="Times New Roman" w:hAnsi="Montserrat Light" w:cs="Times New Roman"/>
        </w:rPr>
        <w:t>ș</w:t>
      </w:r>
      <w:r w:rsidRPr="00100F1F">
        <w:rPr>
          <w:rFonts w:ascii="Montserrat Light" w:eastAsia="Times New Roman" w:hAnsi="Montserrat Light" w:cs="Times New Roman"/>
        </w:rPr>
        <w:t>te actele legate de finalizarea procedurii prin atribuirea contractului de achizi</w:t>
      </w:r>
      <w:r w:rsidR="00100F1F">
        <w:rPr>
          <w:rFonts w:ascii="Montserrat Light" w:eastAsia="Times New Roman" w:hAnsi="Montserrat Light" w:cs="Times New Roman"/>
        </w:rPr>
        <w:t>ț</w:t>
      </w:r>
      <w:r w:rsidRPr="00100F1F">
        <w:rPr>
          <w:rFonts w:ascii="Montserrat Light" w:eastAsia="Times New Roman" w:hAnsi="Montserrat Light" w:cs="Times New Roman"/>
        </w:rPr>
        <w:t>ie publică (notificarea rezultatului, solu</w:t>
      </w:r>
      <w:r w:rsidR="00100F1F">
        <w:rPr>
          <w:rFonts w:ascii="Montserrat Light" w:eastAsia="Times New Roman" w:hAnsi="Montserrat Light" w:cs="Times New Roman"/>
        </w:rPr>
        <w:t>ț</w:t>
      </w:r>
      <w:r w:rsidRPr="00100F1F">
        <w:rPr>
          <w:rFonts w:ascii="Montserrat Light" w:eastAsia="Times New Roman" w:hAnsi="Montserrat Light" w:cs="Times New Roman"/>
        </w:rPr>
        <w:t>ionarea contesta</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iilor, dacă este cazul, întocmirea </w:t>
      </w:r>
      <w:r w:rsidR="00100F1F">
        <w:rPr>
          <w:rFonts w:ascii="Montserrat Light" w:eastAsia="Times New Roman" w:hAnsi="Montserrat Light" w:cs="Times New Roman"/>
        </w:rPr>
        <w:t>ș</w:t>
      </w:r>
      <w:r w:rsidRPr="00100F1F">
        <w:rPr>
          <w:rFonts w:ascii="Montserrat Light" w:eastAsia="Times New Roman" w:hAnsi="Montserrat Light" w:cs="Times New Roman"/>
        </w:rPr>
        <w:t>i semnarea contractului sau încheierea acordului cadru, transmiterea spre publicare a unui anun</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 de atribuire);</w:t>
      </w:r>
    </w:p>
    <w:p w14:paraId="0566CBCF" w14:textId="54ECFF8A"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 xml:space="preserve">răspunde de definitivarea </w:t>
      </w:r>
      <w:r w:rsidR="00100F1F">
        <w:rPr>
          <w:rFonts w:ascii="Montserrat Light" w:eastAsia="Times New Roman" w:hAnsi="Montserrat Light" w:cs="Times New Roman"/>
        </w:rPr>
        <w:t>ș</w:t>
      </w:r>
      <w:r w:rsidRPr="00100F1F">
        <w:rPr>
          <w:rFonts w:ascii="Montserrat Light" w:eastAsia="Times New Roman" w:hAnsi="Montserrat Light" w:cs="Times New Roman"/>
        </w:rPr>
        <w:t>i completarea dosarului achizi</w:t>
      </w:r>
      <w:r w:rsidR="00100F1F">
        <w:rPr>
          <w:rFonts w:ascii="Montserrat Light" w:eastAsia="Times New Roman" w:hAnsi="Montserrat Light" w:cs="Times New Roman"/>
        </w:rPr>
        <w:t>ț</w:t>
      </w:r>
      <w:r w:rsidRPr="00100F1F">
        <w:rPr>
          <w:rFonts w:ascii="Montserrat Light" w:eastAsia="Times New Roman" w:hAnsi="Montserrat Light" w:cs="Times New Roman"/>
        </w:rPr>
        <w:t>iei publice;</w:t>
      </w:r>
    </w:p>
    <w:p w14:paraId="53A56D8F" w14:textId="4C7660F8" w:rsidR="00F7422C" w:rsidRPr="00100F1F" w:rsidRDefault="00100F1F"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Pr>
          <w:rFonts w:ascii="Montserrat Light" w:eastAsia="Times New Roman" w:hAnsi="Montserrat Light" w:cs="Times New Roman"/>
        </w:rPr>
        <w:t>ț</w:t>
      </w:r>
      <w:r w:rsidR="00F7422C" w:rsidRPr="00100F1F">
        <w:rPr>
          <w:rFonts w:ascii="Montserrat Light" w:eastAsia="Times New Roman" w:hAnsi="Montserrat Light" w:cs="Times New Roman"/>
        </w:rPr>
        <w:t>ine eviden</w:t>
      </w:r>
      <w:r>
        <w:rPr>
          <w:rFonts w:ascii="Montserrat Light" w:eastAsia="Times New Roman" w:hAnsi="Montserrat Light" w:cs="Times New Roman"/>
        </w:rPr>
        <w:t>ț</w:t>
      </w:r>
      <w:r w:rsidR="00F7422C" w:rsidRPr="00100F1F">
        <w:rPr>
          <w:rFonts w:ascii="Montserrat Light" w:eastAsia="Times New Roman" w:hAnsi="Montserrat Light" w:cs="Times New Roman"/>
        </w:rPr>
        <w:t>a garan</w:t>
      </w:r>
      <w:r>
        <w:rPr>
          <w:rFonts w:ascii="Montserrat Light" w:eastAsia="Times New Roman" w:hAnsi="Montserrat Light" w:cs="Times New Roman"/>
        </w:rPr>
        <w:t>ț</w:t>
      </w:r>
      <w:r w:rsidR="00F7422C" w:rsidRPr="00100F1F">
        <w:rPr>
          <w:rFonts w:ascii="Montserrat Light" w:eastAsia="Times New Roman" w:hAnsi="Montserrat Light" w:cs="Times New Roman"/>
        </w:rPr>
        <w:t>iilor de participare, de bună execu</w:t>
      </w:r>
      <w:r>
        <w:rPr>
          <w:rFonts w:ascii="Montserrat Light" w:eastAsia="Times New Roman" w:hAnsi="Montserrat Light" w:cs="Times New Roman"/>
        </w:rPr>
        <w:t>ț</w:t>
      </w:r>
      <w:r w:rsidR="00F7422C" w:rsidRPr="00100F1F">
        <w:rPr>
          <w:rFonts w:ascii="Montserrat Light" w:eastAsia="Times New Roman" w:hAnsi="Montserrat Light" w:cs="Times New Roman"/>
        </w:rPr>
        <w:t xml:space="preserve">ie </w:t>
      </w:r>
      <w:r>
        <w:rPr>
          <w:rFonts w:ascii="Montserrat Light" w:eastAsia="Times New Roman" w:hAnsi="Montserrat Light" w:cs="Times New Roman"/>
        </w:rPr>
        <w:t>ș</w:t>
      </w:r>
      <w:r w:rsidR="00F7422C" w:rsidRPr="00100F1F">
        <w:rPr>
          <w:rFonts w:ascii="Montserrat Light" w:eastAsia="Times New Roman" w:hAnsi="Montserrat Light" w:cs="Times New Roman"/>
        </w:rPr>
        <w:t xml:space="preserve">i de bună conduită </w:t>
      </w:r>
      <w:r>
        <w:rPr>
          <w:rFonts w:ascii="Montserrat Light" w:eastAsia="Times New Roman" w:hAnsi="Montserrat Light" w:cs="Times New Roman"/>
        </w:rPr>
        <w:t>ș</w:t>
      </w:r>
      <w:r w:rsidR="00F7422C" w:rsidRPr="00100F1F">
        <w:rPr>
          <w:rFonts w:ascii="Montserrat Light" w:eastAsia="Times New Roman" w:hAnsi="Montserrat Light" w:cs="Times New Roman"/>
        </w:rPr>
        <w:t>i se preocupă de restituirea acestora;</w:t>
      </w:r>
    </w:p>
    <w:p w14:paraId="0C68EAFB" w14:textId="792BB324"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analizează procesul achizi</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iilor publice </w:t>
      </w:r>
      <w:r w:rsidR="00100F1F">
        <w:rPr>
          <w:rFonts w:ascii="Montserrat Light" w:eastAsia="Times New Roman" w:hAnsi="Montserrat Light" w:cs="Times New Roman"/>
        </w:rPr>
        <w:t>ș</w:t>
      </w:r>
      <w:r w:rsidRPr="00100F1F">
        <w:rPr>
          <w:rFonts w:ascii="Montserrat Light" w:eastAsia="Times New Roman" w:hAnsi="Montserrat Light" w:cs="Times New Roman"/>
        </w:rPr>
        <w:t>i face propuneri de îmbunătă</w:t>
      </w:r>
      <w:r w:rsidR="00100F1F">
        <w:rPr>
          <w:rFonts w:ascii="Montserrat Light" w:eastAsia="Times New Roman" w:hAnsi="Montserrat Light" w:cs="Times New Roman"/>
        </w:rPr>
        <w:t>ț</w:t>
      </w:r>
      <w:r w:rsidRPr="00100F1F">
        <w:rPr>
          <w:rFonts w:ascii="Montserrat Light" w:eastAsia="Times New Roman" w:hAnsi="Montserrat Light" w:cs="Times New Roman"/>
        </w:rPr>
        <w:t>ire;</w:t>
      </w:r>
    </w:p>
    <w:p w14:paraId="300B6578" w14:textId="52C8E251"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răspunde de actualizarea la zi a registrului de contracte de achizi</w:t>
      </w:r>
      <w:r w:rsidR="00100F1F">
        <w:rPr>
          <w:rFonts w:ascii="Montserrat Light" w:eastAsia="Times New Roman" w:hAnsi="Montserrat Light" w:cs="Times New Roman"/>
        </w:rPr>
        <w:t>ț</w:t>
      </w:r>
      <w:r w:rsidRPr="00100F1F">
        <w:rPr>
          <w:rFonts w:ascii="Montserrat Light" w:eastAsia="Times New Roman" w:hAnsi="Montserrat Light" w:cs="Times New Roman"/>
        </w:rPr>
        <w:t>ii publice;</w:t>
      </w:r>
    </w:p>
    <w:p w14:paraId="40406E9B" w14:textId="1B9781CF"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 xml:space="preserve">operează pe SEAP în termen legal </w:t>
      </w:r>
      <w:r w:rsidR="00100F1F">
        <w:rPr>
          <w:rFonts w:ascii="Montserrat Light" w:eastAsia="Times New Roman" w:hAnsi="Montserrat Light" w:cs="Times New Roman"/>
        </w:rPr>
        <w:t>ș</w:t>
      </w:r>
      <w:r w:rsidRPr="00100F1F">
        <w:rPr>
          <w:rFonts w:ascii="Montserrat Light" w:eastAsia="Times New Roman" w:hAnsi="Montserrat Light" w:cs="Times New Roman"/>
        </w:rPr>
        <w:t>i se listează anun</w:t>
      </w:r>
      <w:r w:rsidR="00100F1F">
        <w:rPr>
          <w:rFonts w:ascii="Montserrat Light" w:eastAsia="Times New Roman" w:hAnsi="Montserrat Light" w:cs="Times New Roman"/>
        </w:rPr>
        <w:t>ț</w:t>
      </w:r>
      <w:r w:rsidRPr="00100F1F">
        <w:rPr>
          <w:rFonts w:ascii="Montserrat Light" w:eastAsia="Times New Roman" w:hAnsi="Montserrat Light" w:cs="Times New Roman"/>
        </w:rPr>
        <w:t>urile de atribuire;</w:t>
      </w:r>
    </w:p>
    <w:p w14:paraId="02E00B20" w14:textId="3A648134"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arhivează la dosarul achizi</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iei publice documente constatatoare primare </w:t>
      </w:r>
      <w:r w:rsidR="00100F1F">
        <w:rPr>
          <w:rFonts w:ascii="Montserrat Light" w:eastAsia="Times New Roman" w:hAnsi="Montserrat Light" w:cs="Times New Roman"/>
        </w:rPr>
        <w:t>ș</w:t>
      </w:r>
      <w:r w:rsidRPr="00100F1F">
        <w:rPr>
          <w:rFonts w:ascii="Montserrat Light" w:eastAsia="Times New Roman" w:hAnsi="Montserrat Light" w:cs="Times New Roman"/>
        </w:rPr>
        <w:t>i finale privind îndeplinirea obliga</w:t>
      </w:r>
      <w:r w:rsidR="00100F1F">
        <w:rPr>
          <w:rFonts w:ascii="Montserrat Light" w:eastAsia="Times New Roman" w:hAnsi="Montserrat Light" w:cs="Times New Roman"/>
        </w:rPr>
        <w:t>ț</w:t>
      </w:r>
      <w:r w:rsidRPr="00100F1F">
        <w:rPr>
          <w:rFonts w:ascii="Montserrat Light" w:eastAsia="Times New Roman" w:hAnsi="Montserrat Light" w:cs="Times New Roman"/>
        </w:rPr>
        <w:t>iilor contractuale;</w:t>
      </w:r>
    </w:p>
    <w:p w14:paraId="681783CB" w14:textId="35752C62" w:rsidR="00F7422C" w:rsidRPr="00100F1F" w:rsidRDefault="00F7422C" w:rsidP="0006228D">
      <w:pPr>
        <w:numPr>
          <w:ilvl w:val="0"/>
          <w:numId w:val="133"/>
        </w:numPr>
        <w:tabs>
          <w:tab w:val="left" w:pos="567"/>
        </w:tabs>
        <w:autoSpaceDE w:val="0"/>
        <w:autoSpaceDN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 xml:space="preserve">răspunde de respectarea </w:t>
      </w:r>
      <w:r w:rsidR="00100F1F">
        <w:rPr>
          <w:rFonts w:ascii="Montserrat Light" w:eastAsia="Times New Roman" w:hAnsi="Montserrat Light" w:cs="Times New Roman"/>
        </w:rPr>
        <w:t>ș</w:t>
      </w:r>
      <w:r w:rsidRPr="00100F1F">
        <w:rPr>
          <w:rFonts w:ascii="Montserrat Light" w:eastAsia="Times New Roman" w:hAnsi="Montserrat Light" w:cs="Times New Roman"/>
        </w:rPr>
        <w:t>i aplicarea normelor legale de protec</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ie a muncii </w:t>
      </w:r>
      <w:r w:rsidR="00100F1F">
        <w:rPr>
          <w:rFonts w:ascii="Montserrat Light" w:eastAsia="Times New Roman" w:hAnsi="Montserrat Light" w:cs="Times New Roman"/>
        </w:rPr>
        <w:t>ș</w:t>
      </w:r>
      <w:r w:rsidRPr="00100F1F">
        <w:rPr>
          <w:rFonts w:ascii="Montserrat Light" w:eastAsia="Times New Roman" w:hAnsi="Montserrat Light" w:cs="Times New Roman"/>
        </w:rPr>
        <w:t>i PSI în cadrul activită</w:t>
      </w:r>
      <w:r w:rsidR="00100F1F">
        <w:rPr>
          <w:rFonts w:ascii="Montserrat Light" w:eastAsia="Times New Roman" w:hAnsi="Montserrat Light" w:cs="Times New Roman"/>
        </w:rPr>
        <w:t>ț</w:t>
      </w:r>
      <w:r w:rsidRPr="00100F1F">
        <w:rPr>
          <w:rFonts w:ascii="Montserrat Light" w:eastAsia="Times New Roman" w:hAnsi="Montserrat Light" w:cs="Times New Roman"/>
        </w:rPr>
        <w:t>ilor; răspunde de pregătirea actelor, dosarelor în vederea predării lor la arhivă.</w:t>
      </w:r>
    </w:p>
    <w:p w14:paraId="4AA881DF" w14:textId="3153EB66" w:rsidR="00E32D23" w:rsidRPr="00100F1F" w:rsidRDefault="00C43288" w:rsidP="0006228D">
      <w:pPr>
        <w:pStyle w:val="Frspaiere"/>
        <w:jc w:val="both"/>
        <w:rPr>
          <w:rFonts w:ascii="Montserrat Light" w:hAnsi="Montserrat Light"/>
          <w:b/>
          <w:sz w:val="22"/>
          <w:szCs w:val="22"/>
        </w:rPr>
      </w:pPr>
      <w:r w:rsidRPr="00100F1F">
        <w:rPr>
          <w:rFonts w:ascii="Montserrat Light" w:hAnsi="Montserrat Light"/>
          <w:b/>
          <w:sz w:val="22"/>
          <w:szCs w:val="22"/>
          <w:lang w:bidi="en-US"/>
        </w:rPr>
        <w:t>Articolul</w:t>
      </w:r>
      <w:r w:rsidRPr="00100F1F">
        <w:rPr>
          <w:rFonts w:ascii="Montserrat Light" w:hAnsi="Montserrat Light"/>
          <w:b/>
          <w:sz w:val="22"/>
          <w:szCs w:val="22"/>
        </w:rPr>
        <w:t xml:space="preserve"> </w:t>
      </w:r>
      <w:r w:rsidR="00E32D23" w:rsidRPr="00100F1F">
        <w:rPr>
          <w:rFonts w:ascii="Montserrat Light" w:hAnsi="Montserrat Light"/>
          <w:b/>
          <w:sz w:val="22"/>
          <w:szCs w:val="22"/>
        </w:rPr>
        <w:t>6</w:t>
      </w:r>
      <w:r w:rsidR="005160B1" w:rsidRPr="00100F1F">
        <w:rPr>
          <w:rFonts w:ascii="Montserrat Light" w:hAnsi="Montserrat Light"/>
          <w:b/>
          <w:sz w:val="22"/>
          <w:szCs w:val="22"/>
        </w:rPr>
        <w:t>7</w:t>
      </w:r>
      <w:r w:rsidR="00F7422C" w:rsidRPr="00100F1F">
        <w:rPr>
          <w:rFonts w:ascii="Montserrat Light" w:hAnsi="Montserrat Light"/>
          <w:b/>
          <w:sz w:val="22"/>
          <w:szCs w:val="22"/>
        </w:rPr>
        <w:t xml:space="preserve"> </w:t>
      </w:r>
      <w:bookmarkStart w:id="22" w:name="_Hlk166494298"/>
    </w:p>
    <w:p w14:paraId="6927F34A" w14:textId="28E8C84D" w:rsidR="00F7422C" w:rsidRPr="00100F1F" w:rsidRDefault="00F7422C" w:rsidP="0006228D">
      <w:pPr>
        <w:pStyle w:val="Frspaiere"/>
        <w:jc w:val="both"/>
        <w:rPr>
          <w:rFonts w:ascii="Montserrat Light" w:hAnsi="Montserrat Light"/>
          <w:sz w:val="22"/>
          <w:szCs w:val="22"/>
        </w:rPr>
      </w:pPr>
      <w:r w:rsidRPr="00100F1F">
        <w:rPr>
          <w:rFonts w:ascii="Montserrat Light" w:hAnsi="Montserrat Light"/>
          <w:b/>
          <w:sz w:val="22"/>
          <w:szCs w:val="22"/>
        </w:rPr>
        <w:t>Compartimentul management nutri</w:t>
      </w:r>
      <w:r w:rsidR="00100F1F">
        <w:rPr>
          <w:rFonts w:ascii="Montserrat Light" w:hAnsi="Montserrat Light"/>
          <w:b/>
          <w:sz w:val="22"/>
          <w:szCs w:val="22"/>
        </w:rPr>
        <w:t>ț</w:t>
      </w:r>
      <w:r w:rsidRPr="00100F1F">
        <w:rPr>
          <w:rFonts w:ascii="Montserrat Light" w:hAnsi="Montserrat Light"/>
          <w:b/>
          <w:sz w:val="22"/>
          <w:szCs w:val="22"/>
        </w:rPr>
        <w:t xml:space="preserve">ional </w:t>
      </w:r>
      <w:bookmarkEnd w:id="22"/>
      <w:r w:rsidRPr="00100F1F">
        <w:rPr>
          <w:rFonts w:ascii="Montserrat Light" w:hAnsi="Montserrat Light"/>
          <w:sz w:val="22"/>
          <w:szCs w:val="22"/>
        </w:rPr>
        <w:t>are următoarele atribu</w:t>
      </w:r>
      <w:r w:rsidR="00100F1F">
        <w:rPr>
          <w:rFonts w:ascii="Montserrat Light" w:hAnsi="Montserrat Light"/>
          <w:sz w:val="22"/>
          <w:szCs w:val="22"/>
        </w:rPr>
        <w:t>ț</w:t>
      </w:r>
      <w:r w:rsidRPr="00100F1F">
        <w:rPr>
          <w:rFonts w:ascii="Montserrat Light" w:hAnsi="Montserrat Light"/>
          <w:sz w:val="22"/>
          <w:szCs w:val="22"/>
        </w:rPr>
        <w:t>ii:</w:t>
      </w:r>
    </w:p>
    <w:p w14:paraId="3CAD47FB" w14:textId="56580F99"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organizarea alimenta</w:t>
      </w:r>
      <w:r w:rsidR="00100F1F">
        <w:rPr>
          <w:rFonts w:ascii="Montserrat Light" w:hAnsi="Montserrat Light"/>
          <w:sz w:val="22"/>
          <w:szCs w:val="22"/>
        </w:rPr>
        <w:t>ț</w:t>
      </w:r>
      <w:r w:rsidRPr="00100F1F">
        <w:rPr>
          <w:rFonts w:ascii="Montserrat Light" w:hAnsi="Montserrat Light"/>
          <w:sz w:val="22"/>
          <w:szCs w:val="22"/>
        </w:rPr>
        <w:t>iei ra</w:t>
      </w:r>
      <w:r w:rsidR="00100F1F">
        <w:rPr>
          <w:rFonts w:ascii="Montserrat Light" w:hAnsi="Montserrat Light"/>
          <w:sz w:val="22"/>
          <w:szCs w:val="22"/>
        </w:rPr>
        <w:t>ț</w:t>
      </w:r>
      <w:r w:rsidRPr="00100F1F">
        <w:rPr>
          <w:rFonts w:ascii="Montserrat Light" w:hAnsi="Montserrat Light"/>
          <w:sz w:val="22"/>
          <w:szCs w:val="22"/>
        </w:rPr>
        <w:t xml:space="preserve">ionale a bolnavilor prin realizarea unui număr corespunzător de diete </w:t>
      </w:r>
      <w:r w:rsidR="00100F1F">
        <w:rPr>
          <w:rFonts w:ascii="Montserrat Light" w:hAnsi="Montserrat Light"/>
          <w:sz w:val="22"/>
          <w:szCs w:val="22"/>
        </w:rPr>
        <w:t>ș</w:t>
      </w:r>
      <w:r w:rsidRPr="00100F1F">
        <w:rPr>
          <w:rFonts w:ascii="Montserrat Light" w:hAnsi="Montserrat Light"/>
          <w:sz w:val="22"/>
          <w:szCs w:val="22"/>
        </w:rPr>
        <w:t>i meniuri cât mai variate, în limitele aloca</w:t>
      </w:r>
      <w:r w:rsidR="00100F1F">
        <w:rPr>
          <w:rFonts w:ascii="Montserrat Light" w:hAnsi="Montserrat Light"/>
          <w:sz w:val="22"/>
          <w:szCs w:val="22"/>
        </w:rPr>
        <w:t>ț</w:t>
      </w:r>
      <w:r w:rsidRPr="00100F1F">
        <w:rPr>
          <w:rFonts w:ascii="Montserrat Light" w:hAnsi="Montserrat Light"/>
          <w:sz w:val="22"/>
          <w:szCs w:val="22"/>
        </w:rPr>
        <w:t>iei bugetare;</w:t>
      </w:r>
    </w:p>
    <w:p w14:paraId="5EAF49D0" w14:textId="41CE6B6F"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stabilirea graficului de servire a mesei, în a</w:t>
      </w:r>
      <w:r w:rsidR="00100F1F">
        <w:rPr>
          <w:rFonts w:ascii="Montserrat Light" w:hAnsi="Montserrat Light"/>
          <w:sz w:val="22"/>
          <w:szCs w:val="22"/>
        </w:rPr>
        <w:t>ș</w:t>
      </w:r>
      <w:r w:rsidRPr="00100F1F">
        <w:rPr>
          <w:rFonts w:ascii="Montserrat Light" w:hAnsi="Montserrat Light"/>
          <w:sz w:val="22"/>
          <w:szCs w:val="22"/>
        </w:rPr>
        <w:t>a fel încât să nu se împiedice desfă</w:t>
      </w:r>
      <w:r w:rsidR="00100F1F">
        <w:rPr>
          <w:rFonts w:ascii="Montserrat Light" w:hAnsi="Montserrat Light"/>
          <w:sz w:val="22"/>
          <w:szCs w:val="22"/>
        </w:rPr>
        <w:t>ș</w:t>
      </w:r>
      <w:r w:rsidRPr="00100F1F">
        <w:rPr>
          <w:rFonts w:ascii="Montserrat Light" w:hAnsi="Montserrat Light"/>
          <w:sz w:val="22"/>
          <w:szCs w:val="22"/>
        </w:rPr>
        <w:t>urarea activită</w:t>
      </w:r>
      <w:r w:rsidR="00100F1F">
        <w:rPr>
          <w:rFonts w:ascii="Montserrat Light" w:hAnsi="Montserrat Light"/>
          <w:sz w:val="22"/>
          <w:szCs w:val="22"/>
        </w:rPr>
        <w:t>ț</w:t>
      </w:r>
      <w:r w:rsidRPr="00100F1F">
        <w:rPr>
          <w:rFonts w:ascii="Montserrat Light" w:hAnsi="Montserrat Light"/>
          <w:sz w:val="22"/>
          <w:szCs w:val="22"/>
        </w:rPr>
        <w:t>ii de asisten</w:t>
      </w:r>
      <w:r w:rsidR="00100F1F">
        <w:rPr>
          <w:rFonts w:ascii="Montserrat Light" w:hAnsi="Montserrat Light"/>
          <w:sz w:val="22"/>
          <w:szCs w:val="22"/>
        </w:rPr>
        <w:t>ț</w:t>
      </w:r>
      <w:r w:rsidRPr="00100F1F">
        <w:rPr>
          <w:rFonts w:ascii="Montserrat Light" w:hAnsi="Montserrat Light"/>
          <w:sz w:val="22"/>
          <w:szCs w:val="22"/>
        </w:rPr>
        <w:t>ă de recuperare medicală;</w:t>
      </w:r>
    </w:p>
    <w:p w14:paraId="05AFA468" w14:textId="1F53BFF5"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organizarea depozitării </w:t>
      </w:r>
      <w:r w:rsidR="00100F1F">
        <w:rPr>
          <w:rFonts w:ascii="Montserrat Light" w:hAnsi="Montserrat Light"/>
          <w:sz w:val="22"/>
          <w:szCs w:val="22"/>
        </w:rPr>
        <w:t>ș</w:t>
      </w:r>
      <w:r w:rsidRPr="00100F1F">
        <w:rPr>
          <w:rFonts w:ascii="Montserrat Light" w:hAnsi="Montserrat Light"/>
          <w:sz w:val="22"/>
          <w:szCs w:val="22"/>
        </w:rPr>
        <w:t>i conservării în condi</w:t>
      </w:r>
      <w:r w:rsidR="00100F1F">
        <w:rPr>
          <w:rFonts w:ascii="Montserrat Light" w:hAnsi="Montserrat Light"/>
          <w:sz w:val="22"/>
          <w:szCs w:val="22"/>
        </w:rPr>
        <w:t>ț</w:t>
      </w:r>
      <w:r w:rsidRPr="00100F1F">
        <w:rPr>
          <w:rFonts w:ascii="Montserrat Light" w:hAnsi="Montserrat Light"/>
          <w:sz w:val="22"/>
          <w:szCs w:val="22"/>
        </w:rPr>
        <w:t xml:space="preserve">ii corespunzătoare a alimentelor, legumelor </w:t>
      </w:r>
      <w:r w:rsidR="00100F1F">
        <w:rPr>
          <w:rFonts w:ascii="Montserrat Light" w:hAnsi="Montserrat Light"/>
          <w:sz w:val="22"/>
          <w:szCs w:val="22"/>
        </w:rPr>
        <w:t>ș</w:t>
      </w:r>
      <w:r w:rsidRPr="00100F1F">
        <w:rPr>
          <w:rFonts w:ascii="Montserrat Light" w:hAnsi="Montserrat Light"/>
          <w:sz w:val="22"/>
          <w:szCs w:val="22"/>
        </w:rPr>
        <w:t>i fructelor;</w:t>
      </w:r>
    </w:p>
    <w:p w14:paraId="3E42D637" w14:textId="33C7F0B6"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asigurarea func</w:t>
      </w:r>
      <w:r w:rsidR="00100F1F">
        <w:rPr>
          <w:rFonts w:ascii="Montserrat Light" w:hAnsi="Montserrat Light"/>
          <w:sz w:val="22"/>
          <w:szCs w:val="22"/>
        </w:rPr>
        <w:t>ț</w:t>
      </w:r>
      <w:r w:rsidRPr="00100F1F">
        <w:rPr>
          <w:rFonts w:ascii="Montserrat Light" w:hAnsi="Montserrat Light"/>
          <w:sz w:val="22"/>
          <w:szCs w:val="22"/>
        </w:rPr>
        <w:t>ionalită</w:t>
      </w:r>
      <w:r w:rsidR="00100F1F">
        <w:rPr>
          <w:rFonts w:ascii="Montserrat Light" w:hAnsi="Montserrat Light"/>
          <w:sz w:val="22"/>
          <w:szCs w:val="22"/>
        </w:rPr>
        <w:t>ț</w:t>
      </w:r>
      <w:r w:rsidRPr="00100F1F">
        <w:rPr>
          <w:rFonts w:ascii="Montserrat Light" w:hAnsi="Montserrat Light"/>
          <w:sz w:val="22"/>
          <w:szCs w:val="22"/>
        </w:rPr>
        <w:t>ii în condi</w:t>
      </w:r>
      <w:r w:rsidR="00100F1F">
        <w:rPr>
          <w:rFonts w:ascii="Montserrat Light" w:hAnsi="Montserrat Light"/>
          <w:sz w:val="22"/>
          <w:szCs w:val="22"/>
        </w:rPr>
        <w:t>ț</w:t>
      </w:r>
      <w:r w:rsidRPr="00100F1F">
        <w:rPr>
          <w:rFonts w:ascii="Montserrat Light" w:hAnsi="Montserrat Light"/>
          <w:sz w:val="22"/>
          <w:szCs w:val="22"/>
        </w:rPr>
        <w:t>ii igienice a compartimentelor interioare;</w:t>
      </w:r>
    </w:p>
    <w:p w14:paraId="2520CACF" w14:textId="15EA84FA"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prepararea </w:t>
      </w:r>
      <w:r w:rsidR="00100F1F">
        <w:rPr>
          <w:rFonts w:ascii="Montserrat Light" w:hAnsi="Montserrat Light"/>
          <w:sz w:val="22"/>
          <w:szCs w:val="22"/>
        </w:rPr>
        <w:t>ș</w:t>
      </w:r>
      <w:r w:rsidRPr="00100F1F">
        <w:rPr>
          <w:rFonts w:ascii="Montserrat Light" w:hAnsi="Montserrat Light"/>
          <w:sz w:val="22"/>
          <w:szCs w:val="22"/>
        </w:rPr>
        <w:t>i distribuirea hranei de la bucătărie în sec</w:t>
      </w:r>
      <w:r w:rsidR="00100F1F">
        <w:rPr>
          <w:rFonts w:ascii="Montserrat Light" w:hAnsi="Montserrat Light"/>
          <w:sz w:val="22"/>
          <w:szCs w:val="22"/>
        </w:rPr>
        <w:t>ț</w:t>
      </w:r>
      <w:r w:rsidRPr="00100F1F">
        <w:rPr>
          <w:rFonts w:ascii="Montserrat Light" w:hAnsi="Montserrat Light"/>
          <w:sz w:val="22"/>
          <w:szCs w:val="22"/>
        </w:rPr>
        <w:t xml:space="preserve">ii </w:t>
      </w:r>
      <w:r w:rsidR="00100F1F">
        <w:rPr>
          <w:rFonts w:ascii="Montserrat Light" w:hAnsi="Montserrat Light"/>
          <w:sz w:val="22"/>
          <w:szCs w:val="22"/>
        </w:rPr>
        <w:t>ș</w:t>
      </w:r>
      <w:r w:rsidRPr="00100F1F">
        <w:rPr>
          <w:rFonts w:ascii="Montserrat Light" w:hAnsi="Montserrat Light"/>
          <w:sz w:val="22"/>
          <w:szCs w:val="22"/>
        </w:rPr>
        <w:t>i la bolnavi;</w:t>
      </w:r>
    </w:p>
    <w:p w14:paraId="76111DF8" w14:textId="59FDD49F"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întocmirea foii de alimenta</w:t>
      </w:r>
      <w:r w:rsidR="00100F1F">
        <w:rPr>
          <w:rFonts w:ascii="Montserrat Light" w:hAnsi="Montserrat Light"/>
          <w:sz w:val="22"/>
          <w:szCs w:val="22"/>
        </w:rPr>
        <w:t>ț</w:t>
      </w:r>
      <w:r w:rsidRPr="00100F1F">
        <w:rPr>
          <w:rFonts w:ascii="Montserrat Light" w:hAnsi="Montserrat Light"/>
          <w:sz w:val="22"/>
          <w:szCs w:val="22"/>
        </w:rPr>
        <w:t>ie centralizată pe spital;</w:t>
      </w:r>
    </w:p>
    <w:p w14:paraId="09B7AAD5" w14:textId="45F1BAF3"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analizarea </w:t>
      </w:r>
      <w:r w:rsidR="00100F1F">
        <w:rPr>
          <w:rFonts w:ascii="Montserrat Light" w:hAnsi="Montserrat Light"/>
          <w:sz w:val="22"/>
          <w:szCs w:val="22"/>
        </w:rPr>
        <w:t>ș</w:t>
      </w:r>
      <w:r w:rsidRPr="00100F1F">
        <w:rPr>
          <w:rFonts w:ascii="Montserrat Light" w:hAnsi="Montserrat Light"/>
          <w:sz w:val="22"/>
          <w:szCs w:val="22"/>
        </w:rPr>
        <w:t>i întocmirea meniurilor săptămânale prin comisia de meniuri;</w:t>
      </w:r>
    </w:p>
    <w:p w14:paraId="66216B0B" w14:textId="73EF85C6"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organizarea de controale inopinate atât la blocul alimentar, cât </w:t>
      </w:r>
      <w:r w:rsidR="00100F1F">
        <w:rPr>
          <w:rFonts w:ascii="Montserrat Light" w:hAnsi="Montserrat Light"/>
          <w:sz w:val="22"/>
          <w:szCs w:val="22"/>
        </w:rPr>
        <w:t>ș</w:t>
      </w:r>
      <w:r w:rsidRPr="00100F1F">
        <w:rPr>
          <w:rFonts w:ascii="Montserrat Light" w:hAnsi="Montserrat Light"/>
          <w:sz w:val="22"/>
          <w:szCs w:val="22"/>
        </w:rPr>
        <w:t>i pe sec</w:t>
      </w:r>
      <w:r w:rsidR="00100F1F">
        <w:rPr>
          <w:rFonts w:ascii="Montserrat Light" w:hAnsi="Montserrat Light"/>
          <w:sz w:val="22"/>
          <w:szCs w:val="22"/>
        </w:rPr>
        <w:t>ț</w:t>
      </w:r>
      <w:r w:rsidRPr="00100F1F">
        <w:rPr>
          <w:rFonts w:ascii="Montserrat Light" w:hAnsi="Montserrat Light"/>
          <w:sz w:val="22"/>
          <w:szCs w:val="22"/>
        </w:rPr>
        <w:t>ii, în scopul eliminării sustragerilor de alimente din ra</w:t>
      </w:r>
      <w:r w:rsidR="00100F1F">
        <w:rPr>
          <w:rFonts w:ascii="Montserrat Light" w:hAnsi="Montserrat Light"/>
          <w:sz w:val="22"/>
          <w:szCs w:val="22"/>
        </w:rPr>
        <w:t>ț</w:t>
      </w:r>
      <w:r w:rsidRPr="00100F1F">
        <w:rPr>
          <w:rFonts w:ascii="Montserrat Light" w:hAnsi="Montserrat Light"/>
          <w:sz w:val="22"/>
          <w:szCs w:val="22"/>
        </w:rPr>
        <w:t>ia bolnavilor;</w:t>
      </w:r>
    </w:p>
    <w:p w14:paraId="2B1471A5" w14:textId="6489280C"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asigurarea dotării blocului alimentar cu instala</w:t>
      </w:r>
      <w:r w:rsidR="00100F1F">
        <w:rPr>
          <w:rFonts w:ascii="Montserrat Light" w:hAnsi="Montserrat Light"/>
          <w:sz w:val="22"/>
          <w:szCs w:val="22"/>
        </w:rPr>
        <w:t>ț</w:t>
      </w:r>
      <w:r w:rsidRPr="00100F1F">
        <w:rPr>
          <w:rFonts w:ascii="Montserrat Light" w:hAnsi="Montserrat Light"/>
          <w:sz w:val="22"/>
          <w:szCs w:val="22"/>
        </w:rPr>
        <w:t xml:space="preserve">ii, utilaje </w:t>
      </w:r>
      <w:r w:rsidR="00100F1F">
        <w:rPr>
          <w:rFonts w:ascii="Montserrat Light" w:hAnsi="Montserrat Light"/>
          <w:sz w:val="22"/>
          <w:szCs w:val="22"/>
        </w:rPr>
        <w:t>ș</w:t>
      </w:r>
      <w:r w:rsidRPr="00100F1F">
        <w:rPr>
          <w:rFonts w:ascii="Montserrat Light" w:hAnsi="Montserrat Light"/>
          <w:sz w:val="22"/>
          <w:szCs w:val="22"/>
        </w:rPr>
        <w:t>i inventar gospodăresc;</w:t>
      </w:r>
    </w:p>
    <w:p w14:paraId="4A5888F4" w14:textId="298D664F"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verificarea </w:t>
      </w:r>
      <w:r w:rsidR="00100F1F">
        <w:rPr>
          <w:rFonts w:ascii="Montserrat Light" w:hAnsi="Montserrat Light"/>
          <w:sz w:val="22"/>
          <w:szCs w:val="22"/>
        </w:rPr>
        <w:t>ș</w:t>
      </w:r>
      <w:r w:rsidRPr="00100F1F">
        <w:rPr>
          <w:rFonts w:ascii="Montserrat Light" w:hAnsi="Montserrat Light"/>
          <w:sz w:val="22"/>
          <w:szCs w:val="22"/>
        </w:rPr>
        <w:t>i supravegherea personalului blocului alimentar pentru efectuarea la timp a examenelor medicale periodice obligatorii;</w:t>
      </w:r>
    </w:p>
    <w:p w14:paraId="418AD374" w14:textId="38C3A5E1"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respectarea cu rigurozitate a normelor igienico-sanitare privind aprovizionarea, prepararea </w:t>
      </w:r>
      <w:r w:rsidR="00100F1F">
        <w:rPr>
          <w:rFonts w:ascii="Montserrat Light" w:hAnsi="Montserrat Light"/>
          <w:sz w:val="22"/>
          <w:szCs w:val="22"/>
        </w:rPr>
        <w:t>ș</w:t>
      </w:r>
      <w:r w:rsidRPr="00100F1F">
        <w:rPr>
          <w:rFonts w:ascii="Montserrat Light" w:hAnsi="Montserrat Light"/>
          <w:sz w:val="22"/>
          <w:szCs w:val="22"/>
        </w:rPr>
        <w:t>i distribuirea alimentelor;</w:t>
      </w:r>
    </w:p>
    <w:p w14:paraId="05DEE8AE" w14:textId="6946E20A"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organizarea procesului de spălare </w:t>
      </w:r>
      <w:r w:rsidR="00100F1F">
        <w:rPr>
          <w:rFonts w:ascii="Montserrat Light" w:hAnsi="Montserrat Light"/>
          <w:sz w:val="22"/>
          <w:szCs w:val="22"/>
        </w:rPr>
        <w:t>ș</w:t>
      </w:r>
      <w:r w:rsidRPr="00100F1F">
        <w:rPr>
          <w:rFonts w:ascii="Montserrat Light" w:hAnsi="Montserrat Light"/>
          <w:sz w:val="22"/>
          <w:szCs w:val="22"/>
        </w:rPr>
        <w:t>i dezinfec</w:t>
      </w:r>
      <w:r w:rsidR="00100F1F">
        <w:rPr>
          <w:rFonts w:ascii="Montserrat Light" w:hAnsi="Montserrat Light"/>
          <w:sz w:val="22"/>
          <w:szCs w:val="22"/>
        </w:rPr>
        <w:t>ț</w:t>
      </w:r>
      <w:r w:rsidRPr="00100F1F">
        <w:rPr>
          <w:rFonts w:ascii="Montserrat Light" w:hAnsi="Montserrat Light"/>
          <w:sz w:val="22"/>
          <w:szCs w:val="22"/>
        </w:rPr>
        <w:t xml:space="preserve">ie a veselei, tacâmurilor, utilizate de bolnavi </w:t>
      </w:r>
      <w:r w:rsidR="00100F1F">
        <w:rPr>
          <w:rFonts w:ascii="Montserrat Light" w:hAnsi="Montserrat Light"/>
          <w:sz w:val="22"/>
          <w:szCs w:val="22"/>
        </w:rPr>
        <w:t>ș</w:t>
      </w:r>
      <w:r w:rsidRPr="00100F1F">
        <w:rPr>
          <w:rFonts w:ascii="Montserrat Light" w:hAnsi="Montserrat Light"/>
          <w:sz w:val="22"/>
          <w:szCs w:val="22"/>
        </w:rPr>
        <w:t>i a utilajelor de bucătărie;</w:t>
      </w:r>
    </w:p>
    <w:p w14:paraId="5390FF07" w14:textId="2D8549B0"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 xml:space="preserve">asigurarea colectării </w:t>
      </w:r>
      <w:r w:rsidR="00100F1F">
        <w:rPr>
          <w:rFonts w:ascii="Montserrat Light" w:hAnsi="Montserrat Light"/>
          <w:sz w:val="22"/>
          <w:szCs w:val="22"/>
        </w:rPr>
        <w:t>ș</w:t>
      </w:r>
      <w:r w:rsidRPr="00100F1F">
        <w:rPr>
          <w:rFonts w:ascii="Montserrat Light" w:hAnsi="Montserrat Light"/>
          <w:sz w:val="22"/>
          <w:szCs w:val="22"/>
        </w:rPr>
        <w:t>i evacuării reziduurilor alimentare în condi</w:t>
      </w:r>
      <w:r w:rsidR="00100F1F">
        <w:rPr>
          <w:rFonts w:ascii="Montserrat Light" w:hAnsi="Montserrat Light"/>
          <w:sz w:val="22"/>
          <w:szCs w:val="22"/>
        </w:rPr>
        <w:t>ț</w:t>
      </w:r>
      <w:r w:rsidRPr="00100F1F">
        <w:rPr>
          <w:rFonts w:ascii="Montserrat Light" w:hAnsi="Montserrat Light"/>
          <w:sz w:val="22"/>
          <w:szCs w:val="22"/>
        </w:rPr>
        <w:t>ii corespunzătoare;</w:t>
      </w:r>
    </w:p>
    <w:p w14:paraId="7C9482A3" w14:textId="527AD4A3"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sz w:val="22"/>
          <w:szCs w:val="22"/>
        </w:rPr>
      </w:pPr>
      <w:r w:rsidRPr="00100F1F">
        <w:rPr>
          <w:rFonts w:ascii="Montserrat Light" w:hAnsi="Montserrat Light"/>
          <w:sz w:val="22"/>
          <w:szCs w:val="22"/>
        </w:rPr>
        <w:t>organizarea eviden</w:t>
      </w:r>
      <w:r w:rsidR="00100F1F">
        <w:rPr>
          <w:rFonts w:ascii="Montserrat Light" w:hAnsi="Montserrat Light"/>
          <w:sz w:val="22"/>
          <w:szCs w:val="22"/>
        </w:rPr>
        <w:t>ț</w:t>
      </w:r>
      <w:r w:rsidRPr="00100F1F">
        <w:rPr>
          <w:rFonts w:ascii="Montserrat Light" w:hAnsi="Montserrat Light"/>
          <w:sz w:val="22"/>
          <w:szCs w:val="22"/>
        </w:rPr>
        <w:t xml:space="preserve">ei controlului cantitativ </w:t>
      </w:r>
      <w:r w:rsidR="00100F1F">
        <w:rPr>
          <w:rFonts w:ascii="Montserrat Light" w:hAnsi="Montserrat Light"/>
          <w:sz w:val="22"/>
          <w:szCs w:val="22"/>
        </w:rPr>
        <w:t>ș</w:t>
      </w:r>
      <w:r w:rsidRPr="00100F1F">
        <w:rPr>
          <w:rFonts w:ascii="Montserrat Light" w:hAnsi="Montserrat Light"/>
          <w:sz w:val="22"/>
          <w:szCs w:val="22"/>
        </w:rPr>
        <w:t xml:space="preserve">i calitativ al hranei bolnavilor </w:t>
      </w:r>
      <w:r w:rsidR="00100F1F">
        <w:rPr>
          <w:rFonts w:ascii="Montserrat Light" w:hAnsi="Montserrat Light"/>
          <w:sz w:val="22"/>
          <w:szCs w:val="22"/>
        </w:rPr>
        <w:t>ș</w:t>
      </w:r>
      <w:r w:rsidRPr="00100F1F">
        <w:rPr>
          <w:rFonts w:ascii="Montserrat Light" w:hAnsi="Montserrat Light"/>
          <w:sz w:val="22"/>
          <w:szCs w:val="22"/>
        </w:rPr>
        <w:t>i al modului de eliberare a alimentelor din magazie;</w:t>
      </w:r>
    </w:p>
    <w:p w14:paraId="686491E9" w14:textId="77777777" w:rsidR="00F7422C" w:rsidRPr="00100F1F" w:rsidRDefault="00F7422C" w:rsidP="0006228D">
      <w:pPr>
        <w:pStyle w:val="Frspaiere"/>
        <w:numPr>
          <w:ilvl w:val="0"/>
          <w:numId w:val="129"/>
        </w:numPr>
        <w:tabs>
          <w:tab w:val="left" w:pos="567"/>
        </w:tabs>
        <w:autoSpaceDN w:val="0"/>
        <w:ind w:left="714" w:hanging="357"/>
        <w:jc w:val="both"/>
        <w:rPr>
          <w:rFonts w:ascii="Montserrat Light" w:hAnsi="Montserrat Light"/>
          <w:b/>
          <w:bCs/>
          <w:sz w:val="22"/>
          <w:szCs w:val="22"/>
        </w:rPr>
      </w:pPr>
      <w:r w:rsidRPr="00100F1F">
        <w:rPr>
          <w:rFonts w:ascii="Montserrat Light" w:hAnsi="Montserrat Light"/>
          <w:sz w:val="22"/>
          <w:szCs w:val="22"/>
        </w:rPr>
        <w:t>coordonatorul blocului alimentar propune graficul de lucru al personalului subordine.</w:t>
      </w:r>
    </w:p>
    <w:p w14:paraId="794C15D8" w14:textId="244671D7" w:rsidR="00E32D23" w:rsidRPr="00100F1F" w:rsidRDefault="00C43288" w:rsidP="0006228D">
      <w:pPr>
        <w:pStyle w:val="Frspaiere"/>
        <w:jc w:val="both"/>
        <w:rPr>
          <w:rFonts w:ascii="Montserrat Light" w:hAnsi="Montserrat Light"/>
          <w:b/>
          <w:sz w:val="22"/>
          <w:szCs w:val="22"/>
        </w:rPr>
      </w:pPr>
      <w:r w:rsidRPr="00100F1F">
        <w:rPr>
          <w:rFonts w:ascii="Montserrat Light" w:hAnsi="Montserrat Light"/>
          <w:b/>
          <w:sz w:val="22"/>
          <w:szCs w:val="22"/>
          <w:lang w:bidi="en-US"/>
        </w:rPr>
        <w:lastRenderedPageBreak/>
        <w:t>Articolul</w:t>
      </w:r>
      <w:r w:rsidRPr="00100F1F">
        <w:rPr>
          <w:rFonts w:ascii="Montserrat Light" w:hAnsi="Montserrat Light"/>
          <w:b/>
          <w:bCs/>
          <w:sz w:val="22"/>
          <w:szCs w:val="22"/>
        </w:rPr>
        <w:t xml:space="preserve"> </w:t>
      </w:r>
      <w:r w:rsidR="00E32D23" w:rsidRPr="00100F1F">
        <w:rPr>
          <w:rFonts w:ascii="Montserrat Light" w:hAnsi="Montserrat Light"/>
          <w:b/>
          <w:bCs/>
          <w:sz w:val="22"/>
          <w:szCs w:val="22"/>
        </w:rPr>
        <w:t>6</w:t>
      </w:r>
      <w:r w:rsidR="005160B1" w:rsidRPr="00100F1F">
        <w:rPr>
          <w:rFonts w:ascii="Montserrat Light" w:hAnsi="Montserrat Light"/>
          <w:b/>
          <w:bCs/>
          <w:sz w:val="22"/>
          <w:szCs w:val="22"/>
        </w:rPr>
        <w:t>8</w:t>
      </w:r>
    </w:p>
    <w:p w14:paraId="753E8AA8" w14:textId="7C1EF18F" w:rsidR="00F7422C" w:rsidRPr="00100F1F" w:rsidRDefault="00E32D23" w:rsidP="0006228D">
      <w:pPr>
        <w:pStyle w:val="Frspaiere"/>
        <w:jc w:val="both"/>
        <w:rPr>
          <w:rFonts w:ascii="Montserrat Light" w:hAnsi="Montserrat Light"/>
          <w:sz w:val="22"/>
          <w:szCs w:val="22"/>
        </w:rPr>
      </w:pPr>
      <w:r w:rsidRPr="00100F1F">
        <w:rPr>
          <w:rFonts w:ascii="Montserrat Light" w:hAnsi="Montserrat Light"/>
          <w:b/>
          <w:sz w:val="22"/>
          <w:szCs w:val="22"/>
        </w:rPr>
        <w:t xml:space="preserve">(1) </w:t>
      </w:r>
      <w:r w:rsidR="00F7422C" w:rsidRPr="00100F1F">
        <w:rPr>
          <w:rFonts w:ascii="Montserrat Light" w:hAnsi="Montserrat Light"/>
          <w:b/>
          <w:sz w:val="22"/>
          <w:szCs w:val="22"/>
        </w:rPr>
        <w:t>Servici</w:t>
      </w:r>
      <w:r w:rsidR="00F7422C" w:rsidRPr="00100F1F">
        <w:rPr>
          <w:rFonts w:ascii="Montserrat Light" w:hAnsi="Montserrat Light"/>
          <w:b/>
          <w:bCs/>
          <w:sz w:val="22"/>
          <w:szCs w:val="22"/>
        </w:rPr>
        <w:t xml:space="preserve">ul tehnic administrativ </w:t>
      </w:r>
      <w:r w:rsidR="00F7422C" w:rsidRPr="00100F1F">
        <w:rPr>
          <w:rFonts w:ascii="Montserrat Light" w:hAnsi="Montserrat Light"/>
          <w:bCs/>
          <w:sz w:val="22"/>
          <w:szCs w:val="22"/>
        </w:rPr>
        <w:t>are următoarele atribu</w:t>
      </w:r>
      <w:r w:rsidR="00100F1F">
        <w:rPr>
          <w:rFonts w:ascii="Montserrat Light" w:hAnsi="Montserrat Light"/>
          <w:bCs/>
          <w:sz w:val="22"/>
          <w:szCs w:val="22"/>
        </w:rPr>
        <w:t>ț</w:t>
      </w:r>
      <w:r w:rsidR="00F7422C" w:rsidRPr="00100F1F">
        <w:rPr>
          <w:rFonts w:ascii="Montserrat Light" w:hAnsi="Montserrat Light"/>
          <w:bCs/>
          <w:sz w:val="22"/>
          <w:szCs w:val="22"/>
        </w:rPr>
        <w:t>ii</w:t>
      </w:r>
      <w:r w:rsidRPr="00100F1F">
        <w:rPr>
          <w:rFonts w:ascii="Montserrat Light" w:hAnsi="Montserrat Light"/>
          <w:b/>
          <w:sz w:val="22"/>
          <w:szCs w:val="22"/>
        </w:rPr>
        <w:t xml:space="preserve"> </w:t>
      </w:r>
      <w:r w:rsidRPr="00100F1F">
        <w:rPr>
          <w:rFonts w:ascii="Montserrat Light" w:hAnsi="Montserrat Light"/>
          <w:bCs/>
          <w:sz w:val="22"/>
          <w:szCs w:val="22"/>
        </w:rPr>
        <w:t>în domeniul administrativ</w:t>
      </w:r>
      <w:r w:rsidR="00F7422C" w:rsidRPr="00100F1F">
        <w:rPr>
          <w:rFonts w:ascii="Montserrat Light" w:hAnsi="Montserrat Light"/>
          <w:bCs/>
          <w:sz w:val="22"/>
          <w:szCs w:val="22"/>
        </w:rPr>
        <w:t>:</w:t>
      </w:r>
    </w:p>
    <w:p w14:paraId="51932EA5" w14:textId="7417E0CD"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întocme</w:t>
      </w:r>
      <w:r w:rsidR="00100F1F">
        <w:rPr>
          <w:rFonts w:ascii="Montserrat Light" w:hAnsi="Montserrat Light"/>
        </w:rPr>
        <w:t>ș</w:t>
      </w:r>
      <w:r w:rsidRPr="00100F1F">
        <w:rPr>
          <w:rFonts w:ascii="Montserrat Light" w:hAnsi="Montserrat Light"/>
        </w:rPr>
        <w:t>te propunerile pentru planul de investi</w:t>
      </w:r>
      <w:r w:rsidR="00100F1F">
        <w:rPr>
          <w:rFonts w:ascii="Montserrat Light" w:hAnsi="Montserrat Light"/>
        </w:rPr>
        <w:t>ț</w:t>
      </w:r>
      <w:r w:rsidRPr="00100F1F">
        <w:rPr>
          <w:rFonts w:ascii="Montserrat Light" w:hAnsi="Montserrat Light"/>
        </w:rPr>
        <w:t xml:space="preserve">ii </w:t>
      </w:r>
      <w:r w:rsidR="00100F1F">
        <w:rPr>
          <w:rFonts w:ascii="Montserrat Light" w:hAnsi="Montserrat Light"/>
        </w:rPr>
        <w:t>ș</w:t>
      </w:r>
      <w:r w:rsidRPr="00100F1F">
        <w:rPr>
          <w:rFonts w:ascii="Montserrat Light" w:hAnsi="Montserrat Light"/>
        </w:rPr>
        <w:t>i repara</w:t>
      </w:r>
      <w:r w:rsidR="00100F1F">
        <w:rPr>
          <w:rFonts w:ascii="Montserrat Light" w:hAnsi="Montserrat Light"/>
        </w:rPr>
        <w:t>ț</w:t>
      </w:r>
      <w:r w:rsidRPr="00100F1F">
        <w:rPr>
          <w:rFonts w:ascii="Montserrat Light" w:hAnsi="Montserrat Light"/>
        </w:rPr>
        <w:t>ii capitale pentru imobilele, instala</w:t>
      </w:r>
      <w:r w:rsidR="00100F1F">
        <w:rPr>
          <w:rFonts w:ascii="Montserrat Light" w:hAnsi="Montserrat Light"/>
        </w:rPr>
        <w:t>ț</w:t>
      </w:r>
      <w:r w:rsidRPr="00100F1F">
        <w:rPr>
          <w:rFonts w:ascii="Montserrat Light" w:hAnsi="Montserrat Light"/>
        </w:rPr>
        <w:t xml:space="preserve">iile aferente </w:t>
      </w:r>
      <w:r w:rsidR="00100F1F">
        <w:rPr>
          <w:rFonts w:ascii="Montserrat Light" w:hAnsi="Montserrat Light"/>
        </w:rPr>
        <w:t>ș</w:t>
      </w:r>
      <w:r w:rsidRPr="00100F1F">
        <w:rPr>
          <w:rFonts w:ascii="Montserrat Light" w:hAnsi="Montserrat Light"/>
        </w:rPr>
        <w:t>i celelalte mijloace fixe necesare activită</w:t>
      </w:r>
      <w:r w:rsidR="00100F1F">
        <w:rPr>
          <w:rFonts w:ascii="Montserrat Light" w:hAnsi="Montserrat Light"/>
        </w:rPr>
        <w:t>ț</w:t>
      </w:r>
      <w:r w:rsidRPr="00100F1F">
        <w:rPr>
          <w:rFonts w:ascii="Montserrat Light" w:hAnsi="Montserrat Light"/>
        </w:rPr>
        <w:t>ii administrative a unită</w:t>
      </w:r>
      <w:r w:rsidR="00100F1F">
        <w:rPr>
          <w:rFonts w:ascii="Montserrat Light" w:hAnsi="Montserrat Light"/>
        </w:rPr>
        <w:t>ț</w:t>
      </w:r>
      <w:r w:rsidRPr="00100F1F">
        <w:rPr>
          <w:rFonts w:ascii="Montserrat Light" w:hAnsi="Montserrat Light"/>
        </w:rPr>
        <w:t xml:space="preserve">ii </w:t>
      </w:r>
      <w:r w:rsidR="00100F1F">
        <w:rPr>
          <w:rFonts w:ascii="Montserrat Light" w:hAnsi="Montserrat Light"/>
        </w:rPr>
        <w:t>ș</w:t>
      </w:r>
      <w:r w:rsidRPr="00100F1F">
        <w:rPr>
          <w:rFonts w:ascii="Montserrat Light" w:hAnsi="Montserrat Light"/>
        </w:rPr>
        <w:t>i urmăre</w:t>
      </w:r>
      <w:r w:rsidR="00100F1F">
        <w:rPr>
          <w:rFonts w:ascii="Montserrat Light" w:hAnsi="Montserrat Light"/>
        </w:rPr>
        <w:t>ș</w:t>
      </w:r>
      <w:r w:rsidRPr="00100F1F">
        <w:rPr>
          <w:rFonts w:ascii="Montserrat Light" w:hAnsi="Montserrat Light"/>
        </w:rPr>
        <w:t>te îndeplinirea acestora ;</w:t>
      </w:r>
    </w:p>
    <w:p w14:paraId="167156F8" w14:textId="4AF0A38F"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 xml:space="preserve">participă la întocmirea proiectelor de aprovizionare </w:t>
      </w:r>
      <w:r w:rsidR="00100F1F">
        <w:rPr>
          <w:rFonts w:ascii="Montserrat Light" w:hAnsi="Montserrat Light"/>
        </w:rPr>
        <w:t>ș</w:t>
      </w:r>
      <w:r w:rsidRPr="00100F1F">
        <w:rPr>
          <w:rFonts w:ascii="Montserrat Light" w:hAnsi="Montserrat Light"/>
        </w:rPr>
        <w:t>i a celor de repara</w:t>
      </w:r>
      <w:r w:rsidR="00100F1F">
        <w:rPr>
          <w:rFonts w:ascii="Montserrat Light" w:hAnsi="Montserrat Light"/>
        </w:rPr>
        <w:t>ț</w:t>
      </w:r>
      <w:r w:rsidRPr="00100F1F">
        <w:rPr>
          <w:rFonts w:ascii="Montserrat Light" w:hAnsi="Montserrat Light"/>
        </w:rPr>
        <w:t xml:space="preserve">ii curente </w:t>
      </w:r>
      <w:r w:rsidR="00100F1F">
        <w:rPr>
          <w:rFonts w:ascii="Montserrat Light" w:hAnsi="Montserrat Light"/>
        </w:rPr>
        <w:t>ș</w:t>
      </w:r>
      <w:r w:rsidRPr="00100F1F">
        <w:rPr>
          <w:rFonts w:ascii="Montserrat Light" w:hAnsi="Montserrat Light"/>
        </w:rPr>
        <w:t>i capitale;</w:t>
      </w:r>
    </w:p>
    <w:p w14:paraId="15223892" w14:textId="781A0778"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întocme</w:t>
      </w:r>
      <w:r w:rsidR="00100F1F">
        <w:rPr>
          <w:rFonts w:ascii="Montserrat Light" w:hAnsi="Montserrat Light"/>
        </w:rPr>
        <w:t>ș</w:t>
      </w:r>
      <w:r w:rsidRPr="00100F1F">
        <w:rPr>
          <w:rFonts w:ascii="Montserrat Light" w:hAnsi="Montserrat Light"/>
        </w:rPr>
        <w:t>te planul de între</w:t>
      </w:r>
      <w:r w:rsidR="00100F1F">
        <w:rPr>
          <w:rFonts w:ascii="Montserrat Light" w:hAnsi="Montserrat Light"/>
        </w:rPr>
        <w:t>ț</w:t>
      </w:r>
      <w:r w:rsidRPr="00100F1F">
        <w:rPr>
          <w:rFonts w:ascii="Montserrat Light" w:hAnsi="Montserrat Light"/>
        </w:rPr>
        <w:t xml:space="preserve">inere </w:t>
      </w:r>
      <w:r w:rsidR="00100F1F">
        <w:rPr>
          <w:rFonts w:ascii="Montserrat Light" w:hAnsi="Montserrat Light"/>
        </w:rPr>
        <w:t>ș</w:t>
      </w:r>
      <w:r w:rsidRPr="00100F1F">
        <w:rPr>
          <w:rFonts w:ascii="Montserrat Light" w:hAnsi="Montserrat Light"/>
        </w:rPr>
        <w:t>i repara</w:t>
      </w:r>
      <w:r w:rsidR="00100F1F">
        <w:rPr>
          <w:rFonts w:ascii="Montserrat Light" w:hAnsi="Montserrat Light"/>
        </w:rPr>
        <w:t>ț</w:t>
      </w:r>
      <w:r w:rsidRPr="00100F1F">
        <w:rPr>
          <w:rFonts w:ascii="Montserrat Light" w:hAnsi="Montserrat Light"/>
        </w:rPr>
        <w:t>ii curente sau construc</w:t>
      </w:r>
      <w:r w:rsidR="00100F1F">
        <w:rPr>
          <w:rFonts w:ascii="Montserrat Light" w:hAnsi="Montserrat Light"/>
        </w:rPr>
        <w:t>ț</w:t>
      </w:r>
      <w:r w:rsidRPr="00100F1F">
        <w:rPr>
          <w:rFonts w:ascii="Montserrat Light" w:hAnsi="Montserrat Light"/>
        </w:rPr>
        <w:t>ii al clădirilor, pe care îl supune spre aprobare managerului unită</w:t>
      </w:r>
      <w:r w:rsidR="00100F1F">
        <w:rPr>
          <w:rFonts w:ascii="Montserrat Light" w:hAnsi="Montserrat Light"/>
        </w:rPr>
        <w:t>ț</w:t>
      </w:r>
      <w:r w:rsidRPr="00100F1F">
        <w:rPr>
          <w:rFonts w:ascii="Montserrat Light" w:hAnsi="Montserrat Light"/>
        </w:rPr>
        <w:t xml:space="preserve">ii </w:t>
      </w:r>
      <w:r w:rsidR="00100F1F">
        <w:rPr>
          <w:rFonts w:ascii="Montserrat Light" w:hAnsi="Montserrat Light"/>
        </w:rPr>
        <w:t>ș</w:t>
      </w:r>
      <w:r w:rsidRPr="00100F1F">
        <w:rPr>
          <w:rFonts w:ascii="Montserrat Light" w:hAnsi="Montserrat Light"/>
        </w:rPr>
        <w:t>i comitetului director;</w:t>
      </w:r>
    </w:p>
    <w:p w14:paraId="5CE0EFA9" w14:textId="4FA22AE6"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 xml:space="preserve">asigură </w:t>
      </w:r>
      <w:r w:rsidR="00100F1F">
        <w:rPr>
          <w:rFonts w:ascii="Montserrat Light" w:hAnsi="Montserrat Light"/>
        </w:rPr>
        <w:t>ș</w:t>
      </w:r>
      <w:r w:rsidRPr="00100F1F">
        <w:rPr>
          <w:rFonts w:ascii="Montserrat Light" w:hAnsi="Montserrat Light"/>
        </w:rPr>
        <w:t xml:space="preserve">i răspunde de montarea </w:t>
      </w:r>
      <w:r w:rsidR="00100F1F">
        <w:rPr>
          <w:rFonts w:ascii="Montserrat Light" w:hAnsi="Montserrat Light"/>
        </w:rPr>
        <w:t>ș</w:t>
      </w:r>
      <w:r w:rsidRPr="00100F1F">
        <w:rPr>
          <w:rFonts w:ascii="Montserrat Light" w:hAnsi="Montserrat Light"/>
        </w:rPr>
        <w:t>i func</w:t>
      </w:r>
      <w:r w:rsidR="00100F1F">
        <w:rPr>
          <w:rFonts w:ascii="Montserrat Light" w:hAnsi="Montserrat Light"/>
        </w:rPr>
        <w:t>ț</w:t>
      </w:r>
      <w:r w:rsidRPr="00100F1F">
        <w:rPr>
          <w:rFonts w:ascii="Montserrat Light" w:hAnsi="Montserrat Light"/>
        </w:rPr>
        <w:t>ionarea instala</w:t>
      </w:r>
      <w:r w:rsidR="00100F1F">
        <w:rPr>
          <w:rFonts w:ascii="Montserrat Light" w:hAnsi="Montserrat Light"/>
        </w:rPr>
        <w:t>ț</w:t>
      </w:r>
      <w:r w:rsidRPr="00100F1F">
        <w:rPr>
          <w:rFonts w:ascii="Montserrat Light" w:hAnsi="Montserrat Light"/>
        </w:rPr>
        <w:t xml:space="preserve">iilor de semnalizare </w:t>
      </w:r>
      <w:r w:rsidR="00100F1F">
        <w:rPr>
          <w:rFonts w:ascii="Montserrat Light" w:hAnsi="Montserrat Light"/>
        </w:rPr>
        <w:t>ș</w:t>
      </w:r>
      <w:r w:rsidRPr="00100F1F">
        <w:rPr>
          <w:rFonts w:ascii="Montserrat Light" w:hAnsi="Montserrat Light"/>
        </w:rPr>
        <w:t>i avertizare pe căile de acces din incinta spitalului;</w:t>
      </w:r>
    </w:p>
    <w:p w14:paraId="731513EB" w14:textId="165F7E99" w:rsidR="00F7422C" w:rsidRPr="00100F1F" w:rsidRDefault="00F7422C" w:rsidP="0006228D">
      <w:pPr>
        <w:numPr>
          <w:ilvl w:val="0"/>
          <w:numId w:val="127"/>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 xml:space="preserve">analizează, face propuneri </w:t>
      </w:r>
      <w:r w:rsidR="00100F1F">
        <w:rPr>
          <w:rFonts w:ascii="Montserrat Light" w:hAnsi="Montserrat Light"/>
        </w:rPr>
        <w:t>ș</w:t>
      </w:r>
      <w:r w:rsidRPr="00100F1F">
        <w:rPr>
          <w:rFonts w:ascii="Montserrat Light" w:hAnsi="Montserrat Light"/>
        </w:rPr>
        <w:t>i ia măsuri pentru utilizarea ra</w:t>
      </w:r>
      <w:r w:rsidR="00100F1F">
        <w:rPr>
          <w:rFonts w:ascii="Montserrat Light" w:hAnsi="Montserrat Light"/>
        </w:rPr>
        <w:t>ț</w:t>
      </w:r>
      <w:r w:rsidRPr="00100F1F">
        <w:rPr>
          <w:rFonts w:ascii="Montserrat Light" w:hAnsi="Montserrat Light"/>
        </w:rPr>
        <w:t>ională a materialelor de consum cu caracter administrativ;</w:t>
      </w:r>
    </w:p>
    <w:p w14:paraId="3C01D81D" w14:textId="49D744FE"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asigură ob</w:t>
      </w:r>
      <w:r w:rsidR="00100F1F">
        <w:rPr>
          <w:rFonts w:ascii="Montserrat Light" w:hAnsi="Montserrat Light"/>
        </w:rPr>
        <w:t>ț</w:t>
      </w:r>
      <w:r w:rsidRPr="00100F1F">
        <w:rPr>
          <w:rFonts w:ascii="Montserrat Light" w:hAnsi="Montserrat Light"/>
        </w:rPr>
        <w:t>inerea în timp util a tuturor autoriza</w:t>
      </w:r>
      <w:r w:rsidR="00100F1F">
        <w:rPr>
          <w:rFonts w:ascii="Montserrat Light" w:hAnsi="Montserrat Light"/>
        </w:rPr>
        <w:t>ț</w:t>
      </w:r>
      <w:r w:rsidRPr="00100F1F">
        <w:rPr>
          <w:rFonts w:ascii="Montserrat Light" w:hAnsi="Montserrat Light"/>
        </w:rPr>
        <w:t>iilor necesare bunei func</w:t>
      </w:r>
      <w:r w:rsidR="00100F1F">
        <w:rPr>
          <w:rFonts w:ascii="Montserrat Light" w:hAnsi="Montserrat Light"/>
        </w:rPr>
        <w:t>ț</w:t>
      </w:r>
      <w:r w:rsidRPr="00100F1F">
        <w:rPr>
          <w:rFonts w:ascii="Montserrat Light" w:hAnsi="Montserrat Light"/>
        </w:rPr>
        <w:t>ionări a unită</w:t>
      </w:r>
      <w:r w:rsidR="00100F1F">
        <w:rPr>
          <w:rFonts w:ascii="Montserrat Light" w:hAnsi="Montserrat Light"/>
        </w:rPr>
        <w:t>ț</w:t>
      </w:r>
      <w:r w:rsidRPr="00100F1F">
        <w:rPr>
          <w:rFonts w:ascii="Montserrat Light" w:hAnsi="Montserrat Light"/>
        </w:rPr>
        <w:t xml:space="preserve">ii, prin </w:t>
      </w:r>
      <w:r w:rsidR="00100F1F">
        <w:rPr>
          <w:rFonts w:ascii="Montserrat Light" w:hAnsi="Montserrat Light"/>
        </w:rPr>
        <w:t>ț</w:t>
      </w:r>
      <w:r w:rsidRPr="00100F1F">
        <w:rPr>
          <w:rFonts w:ascii="Montserrat Light" w:hAnsi="Montserrat Light"/>
        </w:rPr>
        <w:t>inerea unei eviden</w:t>
      </w:r>
      <w:r w:rsidR="00100F1F">
        <w:rPr>
          <w:rFonts w:ascii="Montserrat Light" w:hAnsi="Montserrat Light"/>
        </w:rPr>
        <w:t>ț</w:t>
      </w:r>
      <w:r w:rsidRPr="00100F1F">
        <w:rPr>
          <w:rFonts w:ascii="Montserrat Light" w:hAnsi="Montserrat Light"/>
        </w:rPr>
        <w:t>e stricte a termenelor de valabilitate a celor existente, răspunzând direct de consecin</w:t>
      </w:r>
      <w:r w:rsidR="00100F1F">
        <w:rPr>
          <w:rFonts w:ascii="Montserrat Light" w:hAnsi="Montserrat Light"/>
        </w:rPr>
        <w:t>ț</w:t>
      </w:r>
      <w:r w:rsidRPr="00100F1F">
        <w:rPr>
          <w:rFonts w:ascii="Montserrat Light" w:hAnsi="Montserrat Light"/>
        </w:rPr>
        <w:t>ele absen</w:t>
      </w:r>
      <w:r w:rsidR="00100F1F">
        <w:rPr>
          <w:rFonts w:ascii="Montserrat Light" w:hAnsi="Montserrat Light"/>
        </w:rPr>
        <w:t>ț</w:t>
      </w:r>
      <w:r w:rsidRPr="00100F1F">
        <w:rPr>
          <w:rFonts w:ascii="Montserrat Light" w:hAnsi="Montserrat Light"/>
        </w:rPr>
        <w:t>ei lor;</w:t>
      </w:r>
    </w:p>
    <w:p w14:paraId="2DCC9505" w14:textId="08900CDA"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asigură între</w:t>
      </w:r>
      <w:r w:rsidR="00100F1F">
        <w:rPr>
          <w:rFonts w:ascii="Montserrat Light" w:hAnsi="Montserrat Light"/>
        </w:rPr>
        <w:t>ț</w:t>
      </w:r>
      <w:r w:rsidRPr="00100F1F">
        <w:rPr>
          <w:rFonts w:ascii="Montserrat Light" w:hAnsi="Montserrat Light"/>
        </w:rPr>
        <w:t>inerea spa</w:t>
      </w:r>
      <w:r w:rsidR="00100F1F">
        <w:rPr>
          <w:rFonts w:ascii="Montserrat Light" w:hAnsi="Montserrat Light"/>
        </w:rPr>
        <w:t>ț</w:t>
      </w:r>
      <w:r w:rsidRPr="00100F1F">
        <w:rPr>
          <w:rFonts w:ascii="Montserrat Light" w:hAnsi="Montserrat Light"/>
        </w:rPr>
        <w:t xml:space="preserve">iilor verzi, </w:t>
      </w:r>
      <w:r w:rsidR="00100F1F">
        <w:rPr>
          <w:rFonts w:ascii="Montserrat Light" w:hAnsi="Montserrat Light"/>
        </w:rPr>
        <w:t>ș</w:t>
      </w:r>
      <w:r w:rsidRPr="00100F1F">
        <w:rPr>
          <w:rFonts w:ascii="Montserrat Light" w:hAnsi="Montserrat Light"/>
        </w:rPr>
        <w:t xml:space="preserve">i a căilor de acces, precum </w:t>
      </w:r>
      <w:r w:rsidR="00100F1F">
        <w:rPr>
          <w:rFonts w:ascii="Montserrat Light" w:hAnsi="Montserrat Light"/>
        </w:rPr>
        <w:t>ș</w:t>
      </w:r>
      <w:r w:rsidRPr="00100F1F">
        <w:rPr>
          <w:rFonts w:ascii="Montserrat Light" w:hAnsi="Montserrat Light"/>
        </w:rPr>
        <w:t>i deszăpezirea acestora;</w:t>
      </w:r>
    </w:p>
    <w:p w14:paraId="1C7DBB68" w14:textId="568C4CF7"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organizează păstrarea în bune condi</w:t>
      </w:r>
      <w:r w:rsidR="00100F1F">
        <w:rPr>
          <w:rFonts w:ascii="Montserrat Light" w:hAnsi="Montserrat Light"/>
        </w:rPr>
        <w:t>ț</w:t>
      </w:r>
      <w:r w:rsidRPr="00100F1F">
        <w:rPr>
          <w:rFonts w:ascii="Montserrat Light" w:hAnsi="Montserrat Light"/>
        </w:rPr>
        <w:t>ii a arhivei unită</w:t>
      </w:r>
      <w:r w:rsidR="00100F1F">
        <w:rPr>
          <w:rFonts w:ascii="Montserrat Light" w:hAnsi="Montserrat Light"/>
        </w:rPr>
        <w:t>ț</w:t>
      </w:r>
      <w:r w:rsidRPr="00100F1F">
        <w:rPr>
          <w:rFonts w:ascii="Montserrat Light" w:hAnsi="Montserrat Light"/>
        </w:rPr>
        <w:t>ii;</w:t>
      </w:r>
    </w:p>
    <w:p w14:paraId="1E8B4F6A" w14:textId="212352C3"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controlează îndeplinirea atribu</w:t>
      </w:r>
      <w:r w:rsidR="00100F1F">
        <w:rPr>
          <w:rFonts w:ascii="Montserrat Light" w:hAnsi="Montserrat Light"/>
        </w:rPr>
        <w:t>ț</w:t>
      </w:r>
      <w:r w:rsidRPr="00100F1F">
        <w:rPr>
          <w:rFonts w:ascii="Montserrat Light" w:hAnsi="Montserrat Light"/>
        </w:rPr>
        <w:t>iilor de pază ale firmei aflate sub contract;</w:t>
      </w:r>
    </w:p>
    <w:p w14:paraId="245BB38C" w14:textId="1B8E4D1C"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 xml:space="preserve">asigură întocmirea caietului de sarcini </w:t>
      </w:r>
      <w:r w:rsidR="00100F1F">
        <w:rPr>
          <w:rFonts w:ascii="Montserrat Light" w:hAnsi="Montserrat Light"/>
        </w:rPr>
        <w:t>ș</w:t>
      </w:r>
      <w:r w:rsidRPr="00100F1F">
        <w:rPr>
          <w:rFonts w:ascii="Montserrat Light" w:hAnsi="Montserrat Light"/>
        </w:rPr>
        <w:t>i desfă</w:t>
      </w:r>
      <w:r w:rsidR="00100F1F">
        <w:rPr>
          <w:rFonts w:ascii="Montserrat Light" w:hAnsi="Montserrat Light"/>
        </w:rPr>
        <w:t>ș</w:t>
      </w:r>
      <w:r w:rsidRPr="00100F1F">
        <w:rPr>
          <w:rFonts w:ascii="Montserrat Light" w:hAnsi="Montserrat Light"/>
        </w:rPr>
        <w:t>urarea conform cu prevederile legale a licita</w:t>
      </w:r>
      <w:r w:rsidR="00100F1F">
        <w:rPr>
          <w:rFonts w:ascii="Montserrat Light" w:hAnsi="Montserrat Light"/>
        </w:rPr>
        <w:t>ț</w:t>
      </w:r>
      <w:r w:rsidRPr="00100F1F">
        <w:rPr>
          <w:rFonts w:ascii="Montserrat Light" w:hAnsi="Montserrat Light"/>
        </w:rPr>
        <w:t>iilor;</w:t>
      </w:r>
    </w:p>
    <w:p w14:paraId="6D03BFAC" w14:textId="7D6DBBF9" w:rsidR="00F7422C" w:rsidRPr="00100F1F" w:rsidRDefault="00F7422C" w:rsidP="0006228D">
      <w:pPr>
        <w:numPr>
          <w:ilvl w:val="0"/>
          <w:numId w:val="127"/>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urmăre</w:t>
      </w:r>
      <w:r w:rsidR="00100F1F">
        <w:rPr>
          <w:rFonts w:ascii="Montserrat Light" w:hAnsi="Montserrat Light"/>
        </w:rPr>
        <w:t>ș</w:t>
      </w:r>
      <w:r w:rsidRPr="00100F1F">
        <w:rPr>
          <w:rFonts w:ascii="Montserrat Light" w:hAnsi="Montserrat Light"/>
        </w:rPr>
        <w:t xml:space="preserve">te încheierea, modificarea </w:t>
      </w:r>
      <w:r w:rsidR="00100F1F">
        <w:rPr>
          <w:rFonts w:ascii="Montserrat Light" w:hAnsi="Montserrat Light"/>
        </w:rPr>
        <w:t>ș</w:t>
      </w:r>
      <w:r w:rsidRPr="00100F1F">
        <w:rPr>
          <w:rFonts w:ascii="Montserrat Light" w:hAnsi="Montserrat Light"/>
        </w:rPr>
        <w:t>i executarea contractelor încheiate;</w:t>
      </w:r>
    </w:p>
    <w:p w14:paraId="43DD2411" w14:textId="650EA338" w:rsidR="00F7422C" w:rsidRPr="00100F1F" w:rsidRDefault="00F7422C" w:rsidP="0006228D">
      <w:pPr>
        <w:numPr>
          <w:ilvl w:val="0"/>
          <w:numId w:val="127"/>
        </w:numPr>
        <w:tabs>
          <w:tab w:val="left" w:pos="567"/>
        </w:tabs>
        <w:autoSpaceDN w:val="0"/>
        <w:spacing w:after="0" w:line="240" w:lineRule="auto"/>
        <w:ind w:left="714" w:hanging="357"/>
        <w:jc w:val="both"/>
        <w:rPr>
          <w:rFonts w:ascii="Montserrat Light" w:hAnsi="Montserrat Light"/>
        </w:rPr>
      </w:pPr>
      <w:r w:rsidRPr="00100F1F">
        <w:rPr>
          <w:rFonts w:ascii="Montserrat Light" w:hAnsi="Montserrat Light"/>
        </w:rPr>
        <w:t>întocme</w:t>
      </w:r>
      <w:r w:rsidR="00100F1F">
        <w:rPr>
          <w:rFonts w:ascii="Montserrat Light" w:hAnsi="Montserrat Light"/>
        </w:rPr>
        <w:t>ș</w:t>
      </w:r>
      <w:r w:rsidRPr="00100F1F">
        <w:rPr>
          <w:rFonts w:ascii="Montserrat Light" w:hAnsi="Montserrat Light"/>
        </w:rPr>
        <w:t xml:space="preserve">te </w:t>
      </w:r>
      <w:r w:rsidR="00100F1F">
        <w:rPr>
          <w:rFonts w:ascii="Montserrat Light" w:hAnsi="Montserrat Light"/>
        </w:rPr>
        <w:t>ș</w:t>
      </w:r>
      <w:r w:rsidRPr="00100F1F">
        <w:rPr>
          <w:rFonts w:ascii="Montserrat Light" w:hAnsi="Montserrat Light"/>
        </w:rPr>
        <w:t>i comunică serviciilor implicate informa</w:t>
      </w:r>
      <w:r w:rsidR="00100F1F">
        <w:rPr>
          <w:rFonts w:ascii="Montserrat Light" w:hAnsi="Montserrat Light"/>
        </w:rPr>
        <w:t>ț</w:t>
      </w:r>
      <w:r w:rsidRPr="00100F1F">
        <w:rPr>
          <w:rFonts w:ascii="Montserrat Light" w:hAnsi="Montserrat Light"/>
        </w:rPr>
        <w:t>iile privind obliga</w:t>
      </w:r>
      <w:r w:rsidR="00100F1F">
        <w:rPr>
          <w:rFonts w:ascii="Montserrat Light" w:hAnsi="Montserrat Light"/>
        </w:rPr>
        <w:t>ț</w:t>
      </w:r>
      <w:r w:rsidRPr="00100F1F">
        <w:rPr>
          <w:rFonts w:ascii="Montserrat Light" w:hAnsi="Montserrat Light"/>
        </w:rPr>
        <w:t>iile rezultate din contracte;</w:t>
      </w:r>
    </w:p>
    <w:p w14:paraId="15BD8050" w14:textId="601E97DA"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stabile</w:t>
      </w:r>
      <w:r w:rsidR="00100F1F">
        <w:rPr>
          <w:rFonts w:ascii="Montserrat Light" w:hAnsi="Montserrat Light"/>
        </w:rPr>
        <w:t>ș</w:t>
      </w:r>
      <w:r w:rsidRPr="00100F1F">
        <w:rPr>
          <w:rFonts w:ascii="Montserrat Light" w:hAnsi="Montserrat Light"/>
        </w:rPr>
        <w:t>te necesarul de produse în vederea unei bune administrări a patrimoniului, asigurând la timp partea corespunzătoare a planului de achizi</w:t>
      </w:r>
      <w:r w:rsidR="00100F1F">
        <w:rPr>
          <w:rFonts w:ascii="Montserrat Light" w:hAnsi="Montserrat Light"/>
        </w:rPr>
        <w:t>ț</w:t>
      </w:r>
      <w:r w:rsidRPr="00100F1F">
        <w:rPr>
          <w:rFonts w:ascii="Montserrat Light" w:hAnsi="Montserrat Light"/>
        </w:rPr>
        <w:t>ii;</w:t>
      </w:r>
    </w:p>
    <w:p w14:paraId="21F03244" w14:textId="75CBE8CC" w:rsidR="00F7422C" w:rsidRPr="00100F1F" w:rsidRDefault="00F7422C" w:rsidP="0006228D">
      <w:pPr>
        <w:numPr>
          <w:ilvl w:val="0"/>
          <w:numId w:val="127"/>
        </w:numPr>
        <w:tabs>
          <w:tab w:val="left" w:pos="567"/>
        </w:tabs>
        <w:autoSpaceDE w:val="0"/>
        <w:autoSpaceDN w:val="0"/>
        <w:adjustRightInd w:val="0"/>
        <w:spacing w:after="0" w:line="240" w:lineRule="auto"/>
        <w:ind w:left="714" w:hanging="357"/>
        <w:jc w:val="both"/>
        <w:rPr>
          <w:rFonts w:ascii="Montserrat Light" w:hAnsi="Montserrat Light"/>
        </w:rPr>
      </w:pPr>
      <w:r w:rsidRPr="00100F1F">
        <w:rPr>
          <w:rFonts w:ascii="Montserrat Light" w:hAnsi="Montserrat Light"/>
        </w:rPr>
        <w:t>urmăre</w:t>
      </w:r>
      <w:r w:rsidR="00100F1F">
        <w:rPr>
          <w:rFonts w:ascii="Montserrat Light" w:hAnsi="Montserrat Light"/>
        </w:rPr>
        <w:t>ș</w:t>
      </w:r>
      <w:r w:rsidRPr="00100F1F">
        <w:rPr>
          <w:rFonts w:ascii="Montserrat Light" w:hAnsi="Montserrat Light"/>
        </w:rPr>
        <w:t>te efectuarea controlului preventiv asupra actelor ce intră în competen</w:t>
      </w:r>
      <w:r w:rsidR="00100F1F">
        <w:rPr>
          <w:rFonts w:ascii="Montserrat Light" w:hAnsi="Montserrat Light"/>
        </w:rPr>
        <w:t>ț</w:t>
      </w:r>
      <w:r w:rsidRPr="00100F1F">
        <w:rPr>
          <w:rFonts w:ascii="Montserrat Light" w:hAnsi="Montserrat Light"/>
        </w:rPr>
        <w:t>a serviciului.</w:t>
      </w:r>
    </w:p>
    <w:p w14:paraId="16C50CD5" w14:textId="4B1F5109" w:rsidR="00F7422C" w:rsidRPr="00100F1F" w:rsidRDefault="00F7422C" w:rsidP="0006228D">
      <w:pPr>
        <w:adjustRightInd w:val="0"/>
        <w:spacing w:after="0" w:line="240" w:lineRule="auto"/>
        <w:jc w:val="both"/>
        <w:rPr>
          <w:rFonts w:ascii="Montserrat Light" w:hAnsi="Montserrat Light"/>
          <w:b/>
          <w:bCs/>
        </w:rPr>
      </w:pPr>
      <w:r w:rsidRPr="00100F1F">
        <w:rPr>
          <w:rFonts w:ascii="Montserrat Light" w:hAnsi="Montserrat Light"/>
          <w:b/>
        </w:rPr>
        <w:t xml:space="preserve">(2) </w:t>
      </w:r>
      <w:r w:rsidR="00E32D23" w:rsidRPr="00100F1F">
        <w:rPr>
          <w:rFonts w:ascii="Montserrat Light" w:hAnsi="Montserrat Light"/>
          <w:b/>
        </w:rPr>
        <w:t>Servici</w:t>
      </w:r>
      <w:r w:rsidR="00E32D23" w:rsidRPr="00100F1F">
        <w:rPr>
          <w:rFonts w:ascii="Montserrat Light" w:hAnsi="Montserrat Light"/>
          <w:b/>
          <w:bCs/>
        </w:rPr>
        <w:t xml:space="preserve">ul tehnic administrativ </w:t>
      </w:r>
      <w:r w:rsidR="00E32D23" w:rsidRPr="00100F1F">
        <w:rPr>
          <w:rFonts w:ascii="Montserrat Light" w:hAnsi="Montserrat Light"/>
          <w:bCs/>
        </w:rPr>
        <w:t>are următoarele atribu</w:t>
      </w:r>
      <w:r w:rsidR="00100F1F">
        <w:rPr>
          <w:rFonts w:ascii="Montserrat Light" w:hAnsi="Montserrat Light"/>
          <w:bCs/>
        </w:rPr>
        <w:t>ț</w:t>
      </w:r>
      <w:r w:rsidR="00E32D23" w:rsidRPr="00100F1F">
        <w:rPr>
          <w:rFonts w:ascii="Montserrat Light" w:hAnsi="Montserrat Light"/>
          <w:bCs/>
        </w:rPr>
        <w:t>ii</w:t>
      </w:r>
      <w:r w:rsidR="00E32D23" w:rsidRPr="00100F1F">
        <w:rPr>
          <w:rFonts w:ascii="Montserrat Light" w:hAnsi="Montserrat Light"/>
          <w:b/>
        </w:rPr>
        <w:t xml:space="preserve"> </w:t>
      </w:r>
      <w:r w:rsidR="00E32D23" w:rsidRPr="00100F1F">
        <w:rPr>
          <w:rFonts w:ascii="Montserrat Light" w:hAnsi="Montserrat Light"/>
          <w:bCs/>
        </w:rPr>
        <w:t xml:space="preserve">în domeniul </w:t>
      </w:r>
      <w:r w:rsidRPr="00100F1F">
        <w:rPr>
          <w:rFonts w:ascii="Montserrat Light" w:hAnsi="Montserrat Light"/>
        </w:rPr>
        <w:t>tehnic</w:t>
      </w:r>
      <w:r w:rsidR="00E32D23" w:rsidRPr="00100F1F">
        <w:rPr>
          <w:rFonts w:ascii="Montserrat Light" w:hAnsi="Montserrat Light"/>
        </w:rPr>
        <w:t>:</w:t>
      </w:r>
    </w:p>
    <w:p w14:paraId="208A0EB6" w14:textId="78CB3412"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efectuează lucrări de repara</w:t>
      </w:r>
      <w:r w:rsidR="00100F1F">
        <w:rPr>
          <w:rFonts w:ascii="Montserrat Light" w:hAnsi="Montserrat Light"/>
          <w:sz w:val="22"/>
          <w:szCs w:val="22"/>
          <w:lang w:val="ro-RO"/>
        </w:rPr>
        <w:t>ț</w:t>
      </w:r>
      <w:r w:rsidRPr="00100F1F">
        <w:rPr>
          <w:rFonts w:ascii="Montserrat Light" w:hAnsi="Montserrat Light"/>
          <w:sz w:val="22"/>
          <w:szCs w:val="22"/>
          <w:lang w:val="ro-RO"/>
        </w:rPr>
        <w:t>ii curente, zugrăveli, între</w:t>
      </w:r>
      <w:r w:rsidR="00100F1F">
        <w:rPr>
          <w:rFonts w:ascii="Montserrat Light" w:hAnsi="Montserrat Light"/>
          <w:sz w:val="22"/>
          <w:szCs w:val="22"/>
          <w:lang w:val="ro-RO"/>
        </w:rPr>
        <w:t>ț</w:t>
      </w:r>
      <w:r w:rsidRPr="00100F1F">
        <w:rPr>
          <w:rFonts w:ascii="Montserrat Light" w:hAnsi="Montserrat Light"/>
          <w:sz w:val="22"/>
          <w:szCs w:val="22"/>
          <w:lang w:val="ro-RO"/>
        </w:rPr>
        <w:t>inere mobilier;</w:t>
      </w:r>
    </w:p>
    <w:p w14:paraId="6B6332F5" w14:textId="71B8E286"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între</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inerea obiectelor tehnico-sanitare în baza referatelor de necesitate semnate de către </w:t>
      </w:r>
      <w:r w:rsidR="00100F1F">
        <w:rPr>
          <w:rFonts w:ascii="Montserrat Light" w:hAnsi="Montserrat Light"/>
          <w:sz w:val="22"/>
          <w:szCs w:val="22"/>
          <w:lang w:val="ro-RO"/>
        </w:rPr>
        <w:t>ș</w:t>
      </w:r>
      <w:r w:rsidRPr="00100F1F">
        <w:rPr>
          <w:rFonts w:ascii="Montserrat Light" w:hAnsi="Montserrat Light"/>
          <w:sz w:val="22"/>
          <w:szCs w:val="22"/>
          <w:lang w:val="ro-RO"/>
        </w:rPr>
        <w:t>eful de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compartiment sau serviciu, vizate </w:t>
      </w:r>
      <w:r w:rsidR="00100F1F">
        <w:rPr>
          <w:rFonts w:ascii="Montserrat Light" w:hAnsi="Montserrat Light"/>
          <w:sz w:val="22"/>
          <w:szCs w:val="22"/>
          <w:lang w:val="ro-RO"/>
        </w:rPr>
        <w:t>ș</w:t>
      </w:r>
      <w:r w:rsidRPr="00100F1F">
        <w:rPr>
          <w:rFonts w:ascii="Montserrat Light" w:hAnsi="Montserrat Light"/>
          <w:sz w:val="22"/>
          <w:szCs w:val="22"/>
          <w:lang w:val="ro-RO"/>
        </w:rPr>
        <w:t>i aprobate de către conducerea unită</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57A6CED9" w14:textId="4D0B56F3"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urmăre</w:t>
      </w:r>
      <w:r w:rsidR="00100F1F">
        <w:rPr>
          <w:rFonts w:ascii="Montserrat Light" w:hAnsi="Montserrat Light"/>
          <w:sz w:val="22"/>
          <w:szCs w:val="22"/>
          <w:lang w:val="ro-RO"/>
        </w:rPr>
        <w:t>ș</w:t>
      </w:r>
      <w:r w:rsidRPr="00100F1F">
        <w:rPr>
          <w:rFonts w:ascii="Montserrat Light" w:hAnsi="Montserrat Light"/>
          <w:sz w:val="22"/>
          <w:szCs w:val="22"/>
          <w:lang w:val="ro-RO"/>
        </w:rPr>
        <w:t>te efectuarea de repara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i de investi</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conform graficului, verificând calitativ </w:t>
      </w:r>
      <w:r w:rsidR="00100F1F">
        <w:rPr>
          <w:rFonts w:ascii="Montserrat Light" w:hAnsi="Montserrat Light"/>
          <w:sz w:val="22"/>
          <w:szCs w:val="22"/>
          <w:lang w:val="ro-RO"/>
        </w:rPr>
        <w:t>ș</w:t>
      </w:r>
      <w:r w:rsidRPr="00100F1F">
        <w:rPr>
          <w:rFonts w:ascii="Montserrat Light" w:hAnsi="Montserrat Light"/>
          <w:sz w:val="22"/>
          <w:szCs w:val="22"/>
          <w:lang w:val="ro-RO"/>
        </w:rPr>
        <w:t>i cantitativ lucrările executate de salaria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din </w:t>
      </w:r>
      <w:r w:rsidR="00944449" w:rsidRPr="00100F1F">
        <w:rPr>
          <w:rFonts w:ascii="Montserrat Light" w:hAnsi="Montserrat Light"/>
          <w:sz w:val="22"/>
          <w:szCs w:val="22"/>
          <w:lang w:val="ro-RO"/>
        </w:rPr>
        <w:t>compartimentul</w:t>
      </w:r>
      <w:r w:rsidRPr="00100F1F">
        <w:rPr>
          <w:rFonts w:ascii="Montserrat Light" w:hAnsi="Montserrat Light"/>
          <w:sz w:val="22"/>
          <w:szCs w:val="22"/>
          <w:lang w:val="ro-RO"/>
        </w:rPr>
        <w:t xml:space="preserve"> tehnic sau de către ter</w:t>
      </w:r>
      <w:r w:rsidR="00100F1F">
        <w:rPr>
          <w:rFonts w:ascii="Montserrat Light" w:hAnsi="Montserrat Light"/>
          <w:sz w:val="22"/>
          <w:szCs w:val="22"/>
          <w:lang w:val="ro-RO"/>
        </w:rPr>
        <w:t>ț</w:t>
      </w:r>
      <w:r w:rsidRPr="00100F1F">
        <w:rPr>
          <w:rFonts w:ascii="Montserrat Light" w:hAnsi="Montserrat Light"/>
          <w:sz w:val="22"/>
          <w:szCs w:val="22"/>
          <w:lang w:val="ro-RO"/>
        </w:rPr>
        <w:t>i;</w:t>
      </w:r>
    </w:p>
    <w:p w14:paraId="355A3FC3" w14:textId="524B4C61"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buna între</w:t>
      </w:r>
      <w:r w:rsidR="00100F1F">
        <w:rPr>
          <w:rFonts w:ascii="Montserrat Light" w:hAnsi="Montserrat Light"/>
          <w:sz w:val="22"/>
          <w:szCs w:val="22"/>
          <w:lang w:val="ro-RO"/>
        </w:rPr>
        <w:t>ț</w:t>
      </w:r>
      <w:r w:rsidRPr="00100F1F">
        <w:rPr>
          <w:rFonts w:ascii="Montserrat Light" w:hAnsi="Montserrat Light"/>
          <w:sz w:val="22"/>
          <w:szCs w:val="22"/>
          <w:lang w:val="ro-RO"/>
        </w:rPr>
        <w:t>inere a clădirilor, aparatelor, instala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w:t>
      </w:r>
      <w:r w:rsidR="00100F1F">
        <w:rPr>
          <w:rFonts w:ascii="Montserrat Light" w:hAnsi="Montserrat Light"/>
          <w:sz w:val="22"/>
          <w:szCs w:val="22"/>
          <w:lang w:val="ro-RO"/>
        </w:rPr>
        <w:t>ș</w:t>
      </w:r>
      <w:r w:rsidRPr="00100F1F">
        <w:rPr>
          <w:rFonts w:ascii="Montserrat Light" w:hAnsi="Montserrat Light"/>
          <w:sz w:val="22"/>
          <w:szCs w:val="22"/>
          <w:lang w:val="ro-RO"/>
        </w:rPr>
        <w:t>i utilajelor;</w:t>
      </w:r>
    </w:p>
    <w:p w14:paraId="624CE904" w14:textId="16C5CA2A"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condi</w:t>
      </w:r>
      <w:r w:rsidR="00100F1F">
        <w:rPr>
          <w:rFonts w:ascii="Montserrat Light" w:hAnsi="Montserrat Light"/>
          <w:sz w:val="22"/>
          <w:szCs w:val="22"/>
          <w:lang w:val="ro-RO"/>
        </w:rPr>
        <w:t>ț</w:t>
      </w:r>
      <w:r w:rsidRPr="00100F1F">
        <w:rPr>
          <w:rFonts w:ascii="Montserrat Light" w:hAnsi="Montserrat Light"/>
          <w:sz w:val="22"/>
          <w:szCs w:val="22"/>
          <w:lang w:val="ro-RO"/>
        </w:rPr>
        <w:t>ii privind montajul instala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utilajelor în unitate în conformitate cu metodologia </w:t>
      </w:r>
      <w:r w:rsidR="00100F1F">
        <w:rPr>
          <w:rFonts w:ascii="Montserrat Light" w:hAnsi="Montserrat Light"/>
          <w:sz w:val="22"/>
          <w:szCs w:val="22"/>
          <w:lang w:val="ro-RO"/>
        </w:rPr>
        <w:t>ș</w:t>
      </w:r>
      <w:r w:rsidRPr="00100F1F">
        <w:rPr>
          <w:rFonts w:ascii="Montserrat Light" w:hAnsi="Montserrat Light"/>
          <w:sz w:val="22"/>
          <w:szCs w:val="22"/>
          <w:lang w:val="ro-RO"/>
        </w:rPr>
        <w:t>i competen</w:t>
      </w:r>
      <w:r w:rsidR="00100F1F">
        <w:rPr>
          <w:rFonts w:ascii="Montserrat Light" w:hAnsi="Montserrat Light"/>
          <w:sz w:val="22"/>
          <w:szCs w:val="22"/>
          <w:lang w:val="ro-RO"/>
        </w:rPr>
        <w:t>ț</w:t>
      </w:r>
      <w:r w:rsidRPr="00100F1F">
        <w:rPr>
          <w:rFonts w:ascii="Montserrat Light" w:hAnsi="Montserrat Light"/>
          <w:sz w:val="22"/>
          <w:szCs w:val="22"/>
          <w:lang w:val="ro-RO"/>
        </w:rPr>
        <w:t>ele stabilite;</w:t>
      </w:r>
    </w:p>
    <w:p w14:paraId="3BF900F8" w14:textId="641C10D5"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stabile</w:t>
      </w:r>
      <w:r w:rsidR="00100F1F">
        <w:rPr>
          <w:rFonts w:ascii="Montserrat Light" w:hAnsi="Montserrat Light"/>
          <w:sz w:val="22"/>
          <w:szCs w:val="22"/>
          <w:lang w:val="ro-RO"/>
        </w:rPr>
        <w:t>ș</w:t>
      </w:r>
      <w:r w:rsidRPr="00100F1F">
        <w:rPr>
          <w:rFonts w:ascii="Montserrat Light" w:hAnsi="Montserrat Light"/>
          <w:sz w:val="22"/>
          <w:szCs w:val="22"/>
          <w:lang w:val="ro-RO"/>
        </w:rPr>
        <w:t>te necesarul de materiale de între</w:t>
      </w:r>
      <w:r w:rsidR="00100F1F">
        <w:rPr>
          <w:rFonts w:ascii="Montserrat Light" w:hAnsi="Montserrat Light"/>
          <w:sz w:val="22"/>
          <w:szCs w:val="22"/>
          <w:lang w:val="ro-RO"/>
        </w:rPr>
        <w:t>ț</w:t>
      </w:r>
      <w:r w:rsidRPr="00100F1F">
        <w:rPr>
          <w:rFonts w:ascii="Montserrat Light" w:hAnsi="Montserrat Light"/>
          <w:sz w:val="22"/>
          <w:szCs w:val="22"/>
          <w:lang w:val="ro-RO"/>
        </w:rPr>
        <w:t>inere, asigurând realizarea la timp a păr</w:t>
      </w:r>
      <w:r w:rsidR="00100F1F">
        <w:rPr>
          <w:rFonts w:ascii="Montserrat Light" w:hAnsi="Montserrat Light"/>
          <w:sz w:val="22"/>
          <w:szCs w:val="22"/>
          <w:lang w:val="ro-RO"/>
        </w:rPr>
        <w:t>ț</w:t>
      </w:r>
      <w:r w:rsidRPr="00100F1F">
        <w:rPr>
          <w:rFonts w:ascii="Montserrat Light" w:hAnsi="Montserrat Light"/>
          <w:sz w:val="22"/>
          <w:szCs w:val="22"/>
          <w:lang w:val="ro-RO"/>
        </w:rPr>
        <w:t>ii corespunzătoare a Planului anual de achizi</w:t>
      </w:r>
      <w:r w:rsidR="00100F1F">
        <w:rPr>
          <w:rFonts w:ascii="Montserrat Light" w:hAnsi="Montserrat Light"/>
          <w:sz w:val="22"/>
          <w:szCs w:val="22"/>
          <w:lang w:val="ro-RO"/>
        </w:rPr>
        <w:t>ț</w:t>
      </w:r>
      <w:r w:rsidRPr="00100F1F">
        <w:rPr>
          <w:rFonts w:ascii="Montserrat Light" w:hAnsi="Montserrat Light"/>
          <w:sz w:val="22"/>
          <w:szCs w:val="22"/>
          <w:lang w:val="ro-RO"/>
        </w:rPr>
        <w:t>ii;</w:t>
      </w:r>
    </w:p>
    <w:p w14:paraId="5AA705BB" w14:textId="53A5C966"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asigură buna organizare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gospodărire a atelierului tehnic </w:t>
      </w:r>
      <w:r w:rsidR="00100F1F">
        <w:rPr>
          <w:rFonts w:ascii="Montserrat Light" w:hAnsi="Montserrat Light"/>
          <w:sz w:val="22"/>
          <w:szCs w:val="22"/>
          <w:lang w:val="ro-RO"/>
        </w:rPr>
        <w:t>ș</w:t>
      </w:r>
      <w:r w:rsidRPr="00100F1F">
        <w:rPr>
          <w:rFonts w:ascii="Montserrat Light" w:hAnsi="Montserrat Light"/>
          <w:sz w:val="22"/>
          <w:szCs w:val="22"/>
          <w:lang w:val="ro-RO"/>
        </w:rPr>
        <w:t>i răspund de personalul aflat în subordine;</w:t>
      </w:r>
    </w:p>
    <w:p w14:paraId="5493B664" w14:textId="713BF263"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ia măsuri pentru îndeplinirea </w:t>
      </w:r>
      <w:r w:rsidR="00100F1F">
        <w:rPr>
          <w:rFonts w:ascii="Montserrat Light" w:hAnsi="Montserrat Light"/>
          <w:sz w:val="22"/>
          <w:szCs w:val="22"/>
          <w:lang w:val="ro-RO"/>
        </w:rPr>
        <w:t>ș</w:t>
      </w:r>
      <w:r w:rsidRPr="00100F1F">
        <w:rPr>
          <w:rFonts w:ascii="Montserrat Light" w:hAnsi="Montserrat Light"/>
          <w:sz w:val="22"/>
          <w:szCs w:val="22"/>
          <w:lang w:val="ro-RO"/>
        </w:rPr>
        <w:t>i respectarea normelor de protec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a muncii </w:t>
      </w:r>
      <w:r w:rsidR="00100F1F">
        <w:rPr>
          <w:rFonts w:ascii="Montserrat Light" w:hAnsi="Montserrat Light"/>
          <w:sz w:val="22"/>
          <w:szCs w:val="22"/>
          <w:lang w:val="ro-RO"/>
        </w:rPr>
        <w:t>ș</w:t>
      </w:r>
      <w:r w:rsidRPr="00100F1F">
        <w:rPr>
          <w:rFonts w:ascii="Montserrat Light" w:hAnsi="Montserrat Light"/>
          <w:sz w:val="22"/>
          <w:szCs w:val="22"/>
          <w:lang w:val="ro-RO"/>
        </w:rPr>
        <w:t>i de prevenire a incendiilor;</w:t>
      </w:r>
    </w:p>
    <w:p w14:paraId="41C903E7" w14:textId="53F6A021"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răspunde de efectuarea periodică a verificării instala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electrice </w:t>
      </w:r>
      <w:r w:rsidR="00100F1F">
        <w:rPr>
          <w:rFonts w:ascii="Montserrat Light" w:hAnsi="Montserrat Light"/>
          <w:sz w:val="22"/>
          <w:szCs w:val="22"/>
          <w:lang w:val="ro-RO"/>
        </w:rPr>
        <w:t>ș</w:t>
      </w:r>
      <w:r w:rsidRPr="00100F1F">
        <w:rPr>
          <w:rFonts w:ascii="Montserrat Light" w:hAnsi="Montserrat Light"/>
          <w:sz w:val="22"/>
          <w:szCs w:val="22"/>
          <w:lang w:val="ro-RO"/>
        </w:rPr>
        <w:t>i tehnice, pentru desfă</w:t>
      </w:r>
      <w:r w:rsidR="00100F1F">
        <w:rPr>
          <w:rFonts w:ascii="Montserrat Light" w:hAnsi="Montserrat Light"/>
          <w:sz w:val="22"/>
          <w:szCs w:val="22"/>
          <w:lang w:val="ro-RO"/>
        </w:rPr>
        <w:t>ș</w:t>
      </w:r>
      <w:r w:rsidRPr="00100F1F">
        <w:rPr>
          <w:rFonts w:ascii="Montserrat Light" w:hAnsi="Montserrat Light"/>
          <w:sz w:val="22"/>
          <w:szCs w:val="22"/>
          <w:lang w:val="ro-RO"/>
        </w:rPr>
        <w:t>urarea activită</w:t>
      </w:r>
      <w:r w:rsidR="00100F1F">
        <w:rPr>
          <w:rFonts w:ascii="Montserrat Light" w:hAnsi="Montserrat Light"/>
          <w:sz w:val="22"/>
          <w:szCs w:val="22"/>
          <w:lang w:val="ro-RO"/>
        </w:rPr>
        <w:t>ț</w:t>
      </w:r>
      <w:r w:rsidRPr="00100F1F">
        <w:rPr>
          <w:rFonts w:ascii="Montserrat Light" w:hAnsi="Montserrat Light"/>
          <w:sz w:val="22"/>
          <w:szCs w:val="22"/>
          <w:lang w:val="ro-RO"/>
        </w:rPr>
        <w:t>ii în condi</w:t>
      </w:r>
      <w:r w:rsidR="00100F1F">
        <w:rPr>
          <w:rFonts w:ascii="Montserrat Light" w:hAnsi="Montserrat Light"/>
          <w:sz w:val="22"/>
          <w:szCs w:val="22"/>
          <w:lang w:val="ro-RO"/>
        </w:rPr>
        <w:t>ț</w:t>
      </w:r>
      <w:r w:rsidRPr="00100F1F">
        <w:rPr>
          <w:rFonts w:ascii="Montserrat Light" w:hAnsi="Montserrat Light"/>
          <w:sz w:val="22"/>
          <w:szCs w:val="22"/>
          <w:lang w:val="ro-RO"/>
        </w:rPr>
        <w:t>ii optime;</w:t>
      </w:r>
    </w:p>
    <w:p w14:paraId="57A78C22" w14:textId="75F350E6"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întocme</w:t>
      </w:r>
      <w:r w:rsidR="00100F1F">
        <w:rPr>
          <w:rFonts w:ascii="Montserrat Light" w:hAnsi="Montserrat Light"/>
          <w:sz w:val="22"/>
          <w:szCs w:val="22"/>
          <w:lang w:val="ro-RO"/>
        </w:rPr>
        <w:t>ș</w:t>
      </w:r>
      <w:r w:rsidRPr="00100F1F">
        <w:rPr>
          <w:rFonts w:ascii="Montserrat Light" w:hAnsi="Montserrat Light"/>
          <w:sz w:val="22"/>
          <w:szCs w:val="22"/>
          <w:lang w:val="ro-RO"/>
        </w:rPr>
        <w:t>te calculul pentru utilită</w:t>
      </w:r>
      <w:r w:rsidR="00100F1F">
        <w:rPr>
          <w:rFonts w:ascii="Montserrat Light" w:hAnsi="Montserrat Light"/>
          <w:sz w:val="22"/>
          <w:szCs w:val="22"/>
          <w:lang w:val="ro-RO"/>
        </w:rPr>
        <w:t>ț</w:t>
      </w:r>
      <w:r w:rsidRPr="00100F1F">
        <w:rPr>
          <w:rFonts w:ascii="Montserrat Light" w:hAnsi="Montserrat Light"/>
          <w:sz w:val="22"/>
          <w:szCs w:val="22"/>
          <w:lang w:val="ro-RO"/>
        </w:rPr>
        <w:t>i consemnate de consumatorii afla</w:t>
      </w:r>
      <w:r w:rsidR="00100F1F">
        <w:rPr>
          <w:rFonts w:ascii="Montserrat Light" w:hAnsi="Montserrat Light"/>
          <w:sz w:val="22"/>
          <w:szCs w:val="22"/>
          <w:lang w:val="ro-RO"/>
        </w:rPr>
        <w:t>ț</w:t>
      </w:r>
      <w:r w:rsidRPr="00100F1F">
        <w:rPr>
          <w:rFonts w:ascii="Montserrat Light" w:hAnsi="Montserrat Light"/>
          <w:sz w:val="22"/>
          <w:szCs w:val="22"/>
          <w:lang w:val="ro-RO"/>
        </w:rPr>
        <w:t>i în administrarea spitalului;</w:t>
      </w:r>
    </w:p>
    <w:p w14:paraId="51B7DEAD" w14:textId="082817D5"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urmăre</w:t>
      </w:r>
      <w:r w:rsidR="00100F1F">
        <w:rPr>
          <w:rFonts w:ascii="Montserrat Light" w:hAnsi="Montserrat Light"/>
          <w:sz w:val="22"/>
          <w:szCs w:val="22"/>
          <w:lang w:val="ro-RO"/>
        </w:rPr>
        <w:t>ș</w:t>
      </w:r>
      <w:r w:rsidRPr="00100F1F">
        <w:rPr>
          <w:rFonts w:ascii="Montserrat Light" w:hAnsi="Montserrat Light"/>
          <w:sz w:val="22"/>
          <w:szCs w:val="22"/>
          <w:lang w:val="ro-RO"/>
        </w:rPr>
        <w:t>te existen</w:t>
      </w:r>
      <w:r w:rsidR="00100F1F">
        <w:rPr>
          <w:rFonts w:ascii="Montserrat Light" w:hAnsi="Montserrat Light"/>
          <w:sz w:val="22"/>
          <w:szCs w:val="22"/>
          <w:lang w:val="ro-RO"/>
        </w:rPr>
        <w:t>ț</w:t>
      </w:r>
      <w:r w:rsidRPr="00100F1F">
        <w:rPr>
          <w:rFonts w:ascii="Montserrat Light" w:hAnsi="Montserrat Light"/>
          <w:sz w:val="22"/>
          <w:szCs w:val="22"/>
          <w:lang w:val="ro-RO"/>
        </w:rPr>
        <w:t>a autoriza</w:t>
      </w:r>
      <w:r w:rsidR="00100F1F">
        <w:rPr>
          <w:rFonts w:ascii="Montserrat Light" w:hAnsi="Montserrat Light"/>
          <w:sz w:val="22"/>
          <w:szCs w:val="22"/>
          <w:lang w:val="ro-RO"/>
        </w:rPr>
        <w:t>ț</w:t>
      </w:r>
      <w:r w:rsidRPr="00100F1F">
        <w:rPr>
          <w:rFonts w:ascii="Montserrat Light" w:hAnsi="Montserrat Light"/>
          <w:sz w:val="22"/>
          <w:szCs w:val="22"/>
          <w:lang w:val="ro-RO"/>
        </w:rPr>
        <w:t>iei de func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ionare ISCIR </w:t>
      </w:r>
      <w:r w:rsidR="00100F1F">
        <w:rPr>
          <w:rFonts w:ascii="Montserrat Light" w:hAnsi="Montserrat Light"/>
          <w:sz w:val="22"/>
          <w:szCs w:val="22"/>
          <w:lang w:val="ro-RO"/>
        </w:rPr>
        <w:t>ș</w:t>
      </w:r>
      <w:r w:rsidRPr="00100F1F">
        <w:rPr>
          <w:rFonts w:ascii="Montserrat Light" w:hAnsi="Montserrat Light"/>
          <w:sz w:val="22"/>
          <w:szCs w:val="22"/>
          <w:lang w:val="ro-RO"/>
        </w:rPr>
        <w:t>i a valabilită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acesteia pentru centrala termică </w:t>
      </w:r>
      <w:r w:rsidR="00100F1F">
        <w:rPr>
          <w:rFonts w:ascii="Montserrat Light" w:hAnsi="Montserrat Light"/>
          <w:sz w:val="22"/>
          <w:szCs w:val="22"/>
          <w:lang w:val="ro-RO"/>
        </w:rPr>
        <w:t>ș</w:t>
      </w:r>
      <w:r w:rsidRPr="00100F1F">
        <w:rPr>
          <w:rFonts w:ascii="Montserrat Light" w:hAnsi="Montserrat Light"/>
          <w:sz w:val="22"/>
          <w:szCs w:val="22"/>
          <w:lang w:val="ro-RO"/>
        </w:rPr>
        <w:t>i lifturile din cadrul unită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precum </w:t>
      </w:r>
      <w:r w:rsidR="00100F1F">
        <w:rPr>
          <w:rFonts w:ascii="Montserrat Light" w:hAnsi="Montserrat Light"/>
          <w:sz w:val="22"/>
          <w:szCs w:val="22"/>
          <w:lang w:val="ro-RO"/>
        </w:rPr>
        <w:t>ș</w:t>
      </w:r>
      <w:r w:rsidRPr="00100F1F">
        <w:rPr>
          <w:rFonts w:ascii="Montserrat Light" w:hAnsi="Montserrat Light"/>
          <w:sz w:val="22"/>
          <w:szCs w:val="22"/>
          <w:lang w:val="ro-RO"/>
        </w:rPr>
        <w:t>i reactualizarea acestora;</w:t>
      </w:r>
    </w:p>
    <w:p w14:paraId="15E66306" w14:textId="43E19181"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întocme</w:t>
      </w:r>
      <w:r w:rsidR="00100F1F">
        <w:rPr>
          <w:rFonts w:ascii="Montserrat Light" w:hAnsi="Montserrat Light"/>
          <w:sz w:val="22"/>
          <w:szCs w:val="22"/>
          <w:lang w:val="ro-RO"/>
        </w:rPr>
        <w:t>ș</w:t>
      </w:r>
      <w:r w:rsidRPr="00100F1F">
        <w:rPr>
          <w:rFonts w:ascii="Montserrat Light" w:hAnsi="Montserrat Light"/>
          <w:sz w:val="22"/>
          <w:szCs w:val="22"/>
          <w:lang w:val="ro-RO"/>
        </w:rPr>
        <w:t>te documenta</w:t>
      </w:r>
      <w:r w:rsidR="00100F1F">
        <w:rPr>
          <w:rFonts w:ascii="Montserrat Light" w:hAnsi="Montserrat Light"/>
          <w:sz w:val="22"/>
          <w:szCs w:val="22"/>
          <w:lang w:val="ro-RO"/>
        </w:rPr>
        <w:t>ț</w:t>
      </w:r>
      <w:r w:rsidRPr="00100F1F">
        <w:rPr>
          <w:rFonts w:ascii="Montserrat Light" w:hAnsi="Montserrat Light"/>
          <w:sz w:val="22"/>
          <w:szCs w:val="22"/>
          <w:lang w:val="ro-RO"/>
        </w:rPr>
        <w:t>ia necesară în vederea ob</w:t>
      </w:r>
      <w:r w:rsidR="00100F1F">
        <w:rPr>
          <w:rFonts w:ascii="Montserrat Light" w:hAnsi="Montserrat Light"/>
          <w:sz w:val="22"/>
          <w:szCs w:val="22"/>
          <w:lang w:val="ro-RO"/>
        </w:rPr>
        <w:t>ț</w:t>
      </w:r>
      <w:r w:rsidRPr="00100F1F">
        <w:rPr>
          <w:rFonts w:ascii="Montserrat Light" w:hAnsi="Montserrat Light"/>
          <w:sz w:val="22"/>
          <w:szCs w:val="22"/>
          <w:lang w:val="ro-RO"/>
        </w:rPr>
        <w:t>inerii autoriza</w:t>
      </w:r>
      <w:r w:rsidR="00100F1F">
        <w:rPr>
          <w:rFonts w:ascii="Montserrat Light" w:hAnsi="Montserrat Light"/>
          <w:sz w:val="22"/>
          <w:szCs w:val="22"/>
          <w:lang w:val="ro-RO"/>
        </w:rPr>
        <w:t>ț</w:t>
      </w:r>
      <w:r w:rsidRPr="00100F1F">
        <w:rPr>
          <w:rFonts w:ascii="Montserrat Light" w:hAnsi="Montserrat Light"/>
          <w:sz w:val="22"/>
          <w:szCs w:val="22"/>
          <w:lang w:val="ro-RO"/>
        </w:rPr>
        <w:t>iilor necesare conform legii în vigoare;</w:t>
      </w:r>
    </w:p>
    <w:p w14:paraId="42719E4B" w14:textId="0CEC6160"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întocme</w:t>
      </w:r>
      <w:r w:rsidR="00100F1F">
        <w:rPr>
          <w:rFonts w:ascii="Montserrat Light" w:hAnsi="Montserrat Light"/>
          <w:sz w:val="22"/>
          <w:szCs w:val="22"/>
          <w:lang w:val="ro-RO"/>
        </w:rPr>
        <w:t>ș</w:t>
      </w:r>
      <w:r w:rsidRPr="00100F1F">
        <w:rPr>
          <w:rFonts w:ascii="Montserrat Light" w:hAnsi="Montserrat Light"/>
          <w:sz w:val="22"/>
          <w:szCs w:val="22"/>
          <w:lang w:val="ro-RO"/>
        </w:rPr>
        <w:t>te documenta</w:t>
      </w:r>
      <w:r w:rsidR="00100F1F">
        <w:rPr>
          <w:rFonts w:ascii="Montserrat Light" w:hAnsi="Montserrat Light"/>
          <w:sz w:val="22"/>
          <w:szCs w:val="22"/>
          <w:lang w:val="ro-RO"/>
        </w:rPr>
        <w:t>ț</w:t>
      </w:r>
      <w:r w:rsidRPr="00100F1F">
        <w:rPr>
          <w:rFonts w:ascii="Montserrat Light" w:hAnsi="Montserrat Light"/>
          <w:sz w:val="22"/>
          <w:szCs w:val="22"/>
          <w:lang w:val="ro-RO"/>
        </w:rPr>
        <w:t>ia tehnică necesară în vederea ini</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ierii </w:t>
      </w:r>
      <w:r w:rsidR="00100F1F">
        <w:rPr>
          <w:rFonts w:ascii="Montserrat Light" w:hAnsi="Montserrat Light"/>
          <w:sz w:val="22"/>
          <w:szCs w:val="22"/>
          <w:lang w:val="ro-RO"/>
        </w:rPr>
        <w:t>ș</w:t>
      </w:r>
      <w:r w:rsidRPr="00100F1F">
        <w:rPr>
          <w:rFonts w:ascii="Montserrat Light" w:hAnsi="Montserrat Light"/>
          <w:sz w:val="22"/>
          <w:szCs w:val="22"/>
          <w:lang w:val="ro-RO"/>
        </w:rPr>
        <w:t>i desfă</w:t>
      </w:r>
      <w:r w:rsidR="00100F1F">
        <w:rPr>
          <w:rFonts w:ascii="Montserrat Light" w:hAnsi="Montserrat Light"/>
          <w:sz w:val="22"/>
          <w:szCs w:val="22"/>
          <w:lang w:val="ro-RO"/>
        </w:rPr>
        <w:t>ș</w:t>
      </w:r>
      <w:r w:rsidRPr="00100F1F">
        <w:rPr>
          <w:rFonts w:ascii="Montserrat Light" w:hAnsi="Montserrat Light"/>
          <w:sz w:val="22"/>
          <w:szCs w:val="22"/>
          <w:lang w:val="ro-RO"/>
        </w:rPr>
        <w:t>urării procedeelor de achizi</w:t>
      </w:r>
      <w:r w:rsidR="00100F1F">
        <w:rPr>
          <w:rFonts w:ascii="Montserrat Light" w:hAnsi="Montserrat Light"/>
          <w:sz w:val="22"/>
          <w:szCs w:val="22"/>
          <w:lang w:val="ro-RO"/>
        </w:rPr>
        <w:t>ț</w:t>
      </w:r>
      <w:r w:rsidRPr="00100F1F">
        <w:rPr>
          <w:rFonts w:ascii="Montserrat Light" w:hAnsi="Montserrat Light"/>
          <w:sz w:val="22"/>
          <w:szCs w:val="22"/>
          <w:lang w:val="ro-RO"/>
        </w:rPr>
        <w:t>ie publică referitoare la domeniul lor de activitate;</w:t>
      </w:r>
    </w:p>
    <w:p w14:paraId="1BD2772B" w14:textId="02CEE556"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lastRenderedPageBreak/>
        <w:t>coordonează echipele de lucru astfel încât în cazul deficien</w:t>
      </w:r>
      <w:r w:rsidR="00100F1F">
        <w:rPr>
          <w:rFonts w:ascii="Montserrat Light" w:hAnsi="Montserrat Light"/>
          <w:sz w:val="22"/>
          <w:szCs w:val="22"/>
          <w:lang w:val="ro-RO"/>
        </w:rPr>
        <w:t>ț</w:t>
      </w:r>
      <w:r w:rsidRPr="00100F1F">
        <w:rPr>
          <w:rFonts w:ascii="Montserrat Light" w:hAnsi="Montserrat Light"/>
          <w:sz w:val="22"/>
          <w:szCs w:val="22"/>
          <w:lang w:val="ro-RO"/>
        </w:rPr>
        <w:t>elor intervenite în mod nea</w:t>
      </w:r>
      <w:r w:rsidR="00100F1F">
        <w:rPr>
          <w:rFonts w:ascii="Montserrat Light" w:hAnsi="Montserrat Light"/>
          <w:sz w:val="22"/>
          <w:szCs w:val="22"/>
          <w:lang w:val="ro-RO"/>
        </w:rPr>
        <w:t>ș</w:t>
      </w:r>
      <w:r w:rsidRPr="00100F1F">
        <w:rPr>
          <w:rFonts w:ascii="Montserrat Light" w:hAnsi="Montserrat Light"/>
          <w:sz w:val="22"/>
          <w:szCs w:val="22"/>
          <w:lang w:val="ro-RO"/>
        </w:rPr>
        <w:t>teptat să se poată interveni în timpul cel mai scurt pentru remedierea acestora;</w:t>
      </w:r>
    </w:p>
    <w:p w14:paraId="743270E1" w14:textId="0C520582"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asigură introducerea în Planul anual de achizi</w:t>
      </w:r>
      <w:r w:rsidR="00100F1F">
        <w:rPr>
          <w:rFonts w:ascii="Montserrat Light" w:hAnsi="Montserrat Light"/>
          <w:sz w:val="22"/>
          <w:szCs w:val="22"/>
          <w:lang w:val="ro-RO"/>
        </w:rPr>
        <w:t>ț</w:t>
      </w:r>
      <w:r w:rsidRPr="00100F1F">
        <w:rPr>
          <w:rFonts w:ascii="Montserrat Light" w:hAnsi="Montserrat Light"/>
          <w:sz w:val="22"/>
          <w:szCs w:val="22"/>
          <w:lang w:val="ro-RO"/>
        </w:rPr>
        <w:t>ii a tuturor necesită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ilor de service </w:t>
      </w:r>
      <w:r w:rsidR="00100F1F">
        <w:rPr>
          <w:rFonts w:ascii="Montserrat Light" w:hAnsi="Montserrat Light"/>
          <w:sz w:val="22"/>
          <w:szCs w:val="22"/>
          <w:lang w:val="ro-RO"/>
        </w:rPr>
        <w:t>ș</w:t>
      </w:r>
      <w:r w:rsidRPr="00100F1F">
        <w:rPr>
          <w:rFonts w:ascii="Montserrat Light" w:hAnsi="Montserrat Light"/>
          <w:sz w:val="22"/>
          <w:szCs w:val="22"/>
          <w:lang w:val="ro-RO"/>
        </w:rPr>
        <w:t>i autorizare pentru toată aparatura existentă în patrimoniul spitalului;</w:t>
      </w:r>
    </w:p>
    <w:p w14:paraId="4E2153C9" w14:textId="30E61806" w:rsidR="00F7422C" w:rsidRPr="00100F1F" w:rsidRDefault="00F7422C" w:rsidP="0006228D">
      <w:pPr>
        <w:pStyle w:val="Listparagraf"/>
        <w:numPr>
          <w:ilvl w:val="0"/>
          <w:numId w:val="128"/>
        </w:numPr>
        <w:tabs>
          <w:tab w:val="left" w:pos="426"/>
          <w:tab w:val="left" w:pos="567"/>
        </w:tabs>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urmăre</w:t>
      </w:r>
      <w:r w:rsidR="00100F1F">
        <w:rPr>
          <w:rFonts w:ascii="Montserrat Light" w:hAnsi="Montserrat Light"/>
          <w:sz w:val="22"/>
          <w:szCs w:val="22"/>
          <w:lang w:val="ro-RO"/>
        </w:rPr>
        <w:t>ș</w:t>
      </w:r>
      <w:r w:rsidRPr="00100F1F">
        <w:rPr>
          <w:rFonts w:ascii="Montserrat Light" w:hAnsi="Montserrat Light"/>
          <w:sz w:val="22"/>
          <w:szCs w:val="22"/>
          <w:lang w:val="ro-RO"/>
        </w:rPr>
        <w:t>te efectuarea controlului preventiv asupra actelor ce intră în competen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a </w:t>
      </w:r>
      <w:r w:rsidR="00944449" w:rsidRPr="00100F1F">
        <w:rPr>
          <w:rFonts w:ascii="Montserrat Light" w:hAnsi="Montserrat Light"/>
          <w:sz w:val="22"/>
          <w:szCs w:val="22"/>
          <w:lang w:val="ro-RO"/>
        </w:rPr>
        <w:t>serviciului</w:t>
      </w:r>
      <w:r w:rsidRPr="00100F1F">
        <w:rPr>
          <w:rFonts w:ascii="Montserrat Light" w:hAnsi="Montserrat Light"/>
          <w:sz w:val="22"/>
          <w:szCs w:val="22"/>
          <w:lang w:val="ro-RO"/>
        </w:rPr>
        <w:t>;</w:t>
      </w:r>
    </w:p>
    <w:p w14:paraId="6F981D29" w14:textId="391BBEDA" w:rsidR="00F7422C" w:rsidRPr="00100F1F" w:rsidRDefault="00F7422C" w:rsidP="0006228D">
      <w:pPr>
        <w:pStyle w:val="Listparagraf"/>
        <w:numPr>
          <w:ilvl w:val="0"/>
          <w:numId w:val="128"/>
        </w:numPr>
        <w:tabs>
          <w:tab w:val="left" w:pos="426"/>
          <w:tab w:val="left" w:pos="567"/>
        </w:tabs>
        <w:autoSpaceDN w:val="0"/>
        <w:ind w:left="714" w:hanging="357"/>
        <w:jc w:val="both"/>
        <w:rPr>
          <w:rFonts w:ascii="Montserrat Light" w:hAnsi="Montserrat Light"/>
          <w:sz w:val="22"/>
          <w:szCs w:val="22"/>
          <w:lang w:val="ro-RO"/>
        </w:rPr>
      </w:pPr>
      <w:r w:rsidRPr="00100F1F">
        <w:rPr>
          <w:rFonts w:ascii="Montserrat Light" w:hAnsi="Montserrat Light"/>
          <w:sz w:val="22"/>
          <w:szCs w:val="22"/>
          <w:lang w:val="ro-RO"/>
        </w:rPr>
        <w:t>stabile</w:t>
      </w:r>
      <w:r w:rsidR="00100F1F">
        <w:rPr>
          <w:rFonts w:ascii="Montserrat Light" w:hAnsi="Montserrat Light"/>
          <w:sz w:val="22"/>
          <w:szCs w:val="22"/>
          <w:lang w:val="ro-RO"/>
        </w:rPr>
        <w:t>ș</w:t>
      </w:r>
      <w:r w:rsidRPr="00100F1F">
        <w:rPr>
          <w:rFonts w:ascii="Montserrat Light" w:hAnsi="Montserrat Light"/>
          <w:sz w:val="22"/>
          <w:szCs w:val="22"/>
          <w:lang w:val="ro-RO"/>
        </w:rPr>
        <w:t>te cauzele degradării sau distrugerii construc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sau utilajelor </w:t>
      </w:r>
      <w:r w:rsidR="00100F1F">
        <w:rPr>
          <w:rFonts w:ascii="Montserrat Light" w:hAnsi="Montserrat Light"/>
          <w:sz w:val="22"/>
          <w:szCs w:val="22"/>
          <w:lang w:val="ro-RO"/>
        </w:rPr>
        <w:t>ș</w:t>
      </w:r>
      <w:r w:rsidRPr="00100F1F">
        <w:rPr>
          <w:rFonts w:ascii="Montserrat Light" w:hAnsi="Montserrat Light"/>
          <w:sz w:val="22"/>
          <w:szCs w:val="22"/>
          <w:lang w:val="ro-RO"/>
        </w:rPr>
        <w:t>i propune măsuri corespunzătoare pentru remedierea acestora.</w:t>
      </w:r>
    </w:p>
    <w:p w14:paraId="39A39140" w14:textId="4D13B018" w:rsidR="00F7422C" w:rsidRPr="00100F1F" w:rsidRDefault="00F7422C" w:rsidP="0006228D">
      <w:pPr>
        <w:pStyle w:val="Frspaiere"/>
        <w:jc w:val="both"/>
        <w:rPr>
          <w:rFonts w:ascii="Montserrat Light" w:hAnsi="Montserrat Light"/>
          <w:sz w:val="22"/>
          <w:szCs w:val="22"/>
        </w:rPr>
      </w:pPr>
      <w:r w:rsidRPr="00100F1F">
        <w:rPr>
          <w:rFonts w:ascii="Montserrat Light" w:hAnsi="Montserrat Light"/>
          <w:b/>
          <w:bCs/>
          <w:sz w:val="22"/>
          <w:szCs w:val="22"/>
        </w:rPr>
        <w:t>(3)</w:t>
      </w:r>
      <w:r w:rsidRPr="00100F1F">
        <w:rPr>
          <w:rFonts w:ascii="Montserrat Light" w:hAnsi="Montserrat Light"/>
          <w:sz w:val="22"/>
          <w:szCs w:val="22"/>
        </w:rPr>
        <w:t xml:space="preserve"> Serviciul tehnic administrativ răspunde </w:t>
      </w:r>
      <w:r w:rsidR="00100F1F">
        <w:rPr>
          <w:rFonts w:ascii="Montserrat Light" w:hAnsi="Montserrat Light"/>
          <w:sz w:val="22"/>
          <w:szCs w:val="22"/>
        </w:rPr>
        <w:t>ș</w:t>
      </w:r>
      <w:r w:rsidRPr="00100F1F">
        <w:rPr>
          <w:rFonts w:ascii="Montserrat Light" w:hAnsi="Montserrat Light"/>
          <w:sz w:val="22"/>
          <w:szCs w:val="22"/>
        </w:rPr>
        <w:t>i coordonează întreaga activitate din:</w:t>
      </w:r>
    </w:p>
    <w:p w14:paraId="78A83356" w14:textId="3C956ED5" w:rsidR="00F7422C" w:rsidRPr="00100F1F" w:rsidRDefault="00F7422C" w:rsidP="007F28DF">
      <w:pPr>
        <w:pStyle w:val="Frspaiere"/>
        <w:numPr>
          <w:ilvl w:val="0"/>
          <w:numId w:val="149"/>
        </w:numPr>
        <w:autoSpaceDN w:val="0"/>
        <w:jc w:val="both"/>
        <w:rPr>
          <w:rFonts w:ascii="Montserrat Light" w:hAnsi="Montserrat Light"/>
          <w:sz w:val="22"/>
          <w:szCs w:val="22"/>
        </w:rPr>
      </w:pPr>
      <w:r w:rsidRPr="00100F1F">
        <w:rPr>
          <w:rFonts w:ascii="Montserrat Light" w:hAnsi="Montserrat Light"/>
          <w:sz w:val="22"/>
          <w:szCs w:val="22"/>
        </w:rPr>
        <w:t>Forma</w:t>
      </w:r>
      <w:r w:rsidR="00100F1F">
        <w:rPr>
          <w:rFonts w:ascii="Montserrat Light" w:hAnsi="Montserrat Light"/>
          <w:sz w:val="22"/>
          <w:szCs w:val="22"/>
        </w:rPr>
        <w:t>ț</w:t>
      </w:r>
      <w:r w:rsidRPr="00100F1F">
        <w:rPr>
          <w:rFonts w:ascii="Montserrat Light" w:hAnsi="Montserrat Light"/>
          <w:sz w:val="22"/>
          <w:szCs w:val="22"/>
        </w:rPr>
        <w:t>ia de între</w:t>
      </w:r>
      <w:r w:rsidR="00100F1F">
        <w:rPr>
          <w:rFonts w:ascii="Montserrat Light" w:hAnsi="Montserrat Light"/>
          <w:sz w:val="22"/>
          <w:szCs w:val="22"/>
        </w:rPr>
        <w:t>ț</w:t>
      </w:r>
      <w:r w:rsidRPr="00100F1F">
        <w:rPr>
          <w:rFonts w:ascii="Montserrat Light" w:hAnsi="Montserrat Light"/>
          <w:sz w:val="22"/>
          <w:szCs w:val="22"/>
        </w:rPr>
        <w:t xml:space="preserve">inere clădiri </w:t>
      </w:r>
      <w:r w:rsidR="00100F1F">
        <w:rPr>
          <w:rFonts w:ascii="Montserrat Light" w:hAnsi="Montserrat Light"/>
          <w:sz w:val="22"/>
          <w:szCs w:val="22"/>
        </w:rPr>
        <w:t>ș</w:t>
      </w:r>
      <w:r w:rsidRPr="00100F1F">
        <w:rPr>
          <w:rFonts w:ascii="Montserrat Light" w:hAnsi="Montserrat Light"/>
          <w:sz w:val="22"/>
          <w:szCs w:val="22"/>
        </w:rPr>
        <w:t>i repara</w:t>
      </w:r>
      <w:r w:rsidR="00100F1F">
        <w:rPr>
          <w:rFonts w:ascii="Montserrat Light" w:hAnsi="Montserrat Light"/>
          <w:sz w:val="22"/>
          <w:szCs w:val="22"/>
        </w:rPr>
        <w:t>ț</w:t>
      </w:r>
      <w:r w:rsidRPr="00100F1F">
        <w:rPr>
          <w:rFonts w:ascii="Montserrat Light" w:hAnsi="Montserrat Light"/>
          <w:sz w:val="22"/>
          <w:szCs w:val="22"/>
        </w:rPr>
        <w:t>ii</w:t>
      </w:r>
      <w:r w:rsidR="00677440" w:rsidRPr="00100F1F">
        <w:rPr>
          <w:rFonts w:ascii="Montserrat Light" w:hAnsi="Montserrat Light"/>
          <w:sz w:val="22"/>
          <w:szCs w:val="22"/>
        </w:rPr>
        <w:t>;</w:t>
      </w:r>
    </w:p>
    <w:p w14:paraId="67C65FCD" w14:textId="315BB265" w:rsidR="00F7422C" w:rsidRPr="00100F1F" w:rsidRDefault="00F7422C" w:rsidP="007F28DF">
      <w:pPr>
        <w:pStyle w:val="Frspaiere"/>
        <w:numPr>
          <w:ilvl w:val="0"/>
          <w:numId w:val="149"/>
        </w:numPr>
        <w:autoSpaceDN w:val="0"/>
        <w:jc w:val="both"/>
        <w:rPr>
          <w:rFonts w:ascii="Montserrat Light" w:hAnsi="Montserrat Light"/>
          <w:sz w:val="22"/>
          <w:szCs w:val="22"/>
        </w:rPr>
      </w:pPr>
      <w:r w:rsidRPr="00100F1F">
        <w:rPr>
          <w:rFonts w:ascii="Montserrat Light" w:hAnsi="Montserrat Light"/>
          <w:sz w:val="22"/>
          <w:szCs w:val="22"/>
        </w:rPr>
        <w:t>Centrala termică</w:t>
      </w:r>
      <w:r w:rsidR="00677440" w:rsidRPr="00100F1F">
        <w:rPr>
          <w:rFonts w:ascii="Montserrat Light" w:hAnsi="Montserrat Light"/>
          <w:sz w:val="22"/>
          <w:szCs w:val="22"/>
        </w:rPr>
        <w:t>;</w:t>
      </w:r>
    </w:p>
    <w:p w14:paraId="47366DC7" w14:textId="5A50C147" w:rsidR="00F7422C" w:rsidRPr="00100F1F" w:rsidRDefault="00F7422C" w:rsidP="007F28DF">
      <w:pPr>
        <w:pStyle w:val="Frspaiere"/>
        <w:numPr>
          <w:ilvl w:val="0"/>
          <w:numId w:val="149"/>
        </w:numPr>
        <w:autoSpaceDN w:val="0"/>
        <w:jc w:val="both"/>
        <w:rPr>
          <w:rFonts w:ascii="Montserrat Light" w:hAnsi="Montserrat Light"/>
          <w:sz w:val="22"/>
          <w:szCs w:val="22"/>
        </w:rPr>
      </w:pPr>
      <w:r w:rsidRPr="00100F1F">
        <w:rPr>
          <w:rFonts w:ascii="Montserrat Light" w:hAnsi="Montserrat Light"/>
          <w:sz w:val="22"/>
          <w:szCs w:val="22"/>
        </w:rPr>
        <w:t>Deservire lift</w:t>
      </w:r>
      <w:r w:rsidR="00677440" w:rsidRPr="00100F1F">
        <w:rPr>
          <w:rFonts w:ascii="Montserrat Light" w:hAnsi="Montserrat Light"/>
          <w:sz w:val="22"/>
          <w:szCs w:val="22"/>
        </w:rPr>
        <w:t>;</w:t>
      </w:r>
    </w:p>
    <w:p w14:paraId="0E1E4CEE" w14:textId="2EB8EEE4" w:rsidR="00F7422C" w:rsidRPr="00100F1F" w:rsidRDefault="00F7422C" w:rsidP="007F28DF">
      <w:pPr>
        <w:pStyle w:val="Frspaiere"/>
        <w:numPr>
          <w:ilvl w:val="0"/>
          <w:numId w:val="149"/>
        </w:numPr>
        <w:autoSpaceDN w:val="0"/>
        <w:jc w:val="both"/>
        <w:rPr>
          <w:rFonts w:ascii="Montserrat Light" w:hAnsi="Montserrat Light"/>
          <w:sz w:val="22"/>
          <w:szCs w:val="22"/>
        </w:rPr>
      </w:pPr>
      <w:r w:rsidRPr="00100F1F">
        <w:rPr>
          <w:rFonts w:ascii="Montserrat Light" w:hAnsi="Montserrat Light"/>
          <w:sz w:val="22"/>
          <w:szCs w:val="22"/>
        </w:rPr>
        <w:t>Sta</w:t>
      </w:r>
      <w:r w:rsidR="00100F1F">
        <w:rPr>
          <w:rFonts w:ascii="Montserrat Light" w:hAnsi="Montserrat Light"/>
          <w:sz w:val="22"/>
          <w:szCs w:val="22"/>
        </w:rPr>
        <w:t>ț</w:t>
      </w:r>
      <w:r w:rsidRPr="00100F1F">
        <w:rPr>
          <w:rFonts w:ascii="Montserrat Light" w:hAnsi="Montserrat Light"/>
          <w:sz w:val="22"/>
          <w:szCs w:val="22"/>
        </w:rPr>
        <w:t>ia centrală de oxigen</w:t>
      </w:r>
      <w:r w:rsidR="00677440" w:rsidRPr="00100F1F">
        <w:rPr>
          <w:rFonts w:ascii="Montserrat Light" w:hAnsi="Montserrat Light"/>
          <w:sz w:val="22"/>
          <w:szCs w:val="22"/>
        </w:rPr>
        <w:t>;</w:t>
      </w:r>
    </w:p>
    <w:p w14:paraId="3B79ED93" w14:textId="7A5BB9C4" w:rsidR="00F7422C" w:rsidRPr="00100F1F" w:rsidRDefault="00F7422C" w:rsidP="007F28DF">
      <w:pPr>
        <w:pStyle w:val="Frspaiere"/>
        <w:numPr>
          <w:ilvl w:val="0"/>
          <w:numId w:val="149"/>
        </w:numPr>
        <w:autoSpaceDN w:val="0"/>
        <w:jc w:val="both"/>
        <w:rPr>
          <w:rFonts w:ascii="Montserrat Light" w:hAnsi="Montserrat Light"/>
          <w:sz w:val="22"/>
          <w:szCs w:val="22"/>
        </w:rPr>
      </w:pPr>
      <w:r w:rsidRPr="00100F1F">
        <w:rPr>
          <w:rFonts w:ascii="Montserrat Light" w:hAnsi="Montserrat Light"/>
          <w:sz w:val="22"/>
          <w:szCs w:val="22"/>
        </w:rPr>
        <w:t>Grupul electrogen</w:t>
      </w:r>
      <w:r w:rsidR="00677440" w:rsidRPr="00100F1F">
        <w:rPr>
          <w:rFonts w:ascii="Montserrat Light" w:hAnsi="Montserrat Light"/>
          <w:sz w:val="22"/>
          <w:szCs w:val="22"/>
        </w:rPr>
        <w:t>;</w:t>
      </w:r>
    </w:p>
    <w:p w14:paraId="2571AA3C" w14:textId="12DB7F24" w:rsidR="0004014D" w:rsidRPr="00100F1F" w:rsidRDefault="0004014D" w:rsidP="007F28DF">
      <w:pPr>
        <w:pStyle w:val="Listparagraf"/>
        <w:numPr>
          <w:ilvl w:val="0"/>
          <w:numId w:val="149"/>
        </w:numPr>
        <w:rPr>
          <w:rFonts w:ascii="Montserrat Light" w:hAnsi="Montserrat Light"/>
          <w:sz w:val="22"/>
          <w:szCs w:val="22"/>
          <w:lang w:val="ro-RO"/>
        </w:rPr>
      </w:pPr>
      <w:bookmarkStart w:id="23" w:name="_Toc166252661"/>
      <w:r w:rsidRPr="00100F1F">
        <w:rPr>
          <w:rFonts w:ascii="Montserrat Light" w:hAnsi="Montserrat Light"/>
          <w:sz w:val="22"/>
          <w:szCs w:val="22"/>
          <w:lang w:val="ro-RO"/>
        </w:rPr>
        <w:t xml:space="preserve">Grupurile generatoare aferente spitalului </w:t>
      </w:r>
      <w:r w:rsidR="00100F1F">
        <w:rPr>
          <w:rFonts w:ascii="Montserrat Light" w:hAnsi="Montserrat Light"/>
          <w:sz w:val="22"/>
          <w:szCs w:val="22"/>
          <w:lang w:val="ro-RO"/>
        </w:rPr>
        <w:t>ș</w:t>
      </w:r>
      <w:r w:rsidRPr="00100F1F">
        <w:rPr>
          <w:rFonts w:ascii="Montserrat Light" w:hAnsi="Montserrat Light"/>
          <w:sz w:val="22"/>
          <w:szCs w:val="22"/>
          <w:lang w:val="ro-RO"/>
        </w:rPr>
        <w:t>i postul Trafo;</w:t>
      </w:r>
    </w:p>
    <w:p w14:paraId="149C90F2" w14:textId="40525ABC" w:rsidR="0004014D" w:rsidRPr="00100F1F" w:rsidRDefault="0004014D" w:rsidP="007F28DF">
      <w:pPr>
        <w:pStyle w:val="Listparagraf"/>
        <w:numPr>
          <w:ilvl w:val="0"/>
          <w:numId w:val="149"/>
        </w:numPr>
        <w:rPr>
          <w:rFonts w:ascii="Montserrat Light" w:hAnsi="Montserrat Light"/>
          <w:sz w:val="22"/>
          <w:szCs w:val="22"/>
          <w:lang w:val="ro-RO"/>
        </w:rPr>
      </w:pPr>
      <w:r w:rsidRPr="00100F1F">
        <w:rPr>
          <w:rFonts w:ascii="Montserrat Light" w:hAnsi="Montserrat Light"/>
          <w:sz w:val="22"/>
          <w:szCs w:val="22"/>
          <w:lang w:val="ro-RO"/>
        </w:rPr>
        <w:t>Sta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ia de compresoare </w:t>
      </w:r>
      <w:r w:rsidR="00100F1F">
        <w:rPr>
          <w:rFonts w:ascii="Montserrat Light" w:hAnsi="Montserrat Light"/>
          <w:sz w:val="22"/>
          <w:szCs w:val="22"/>
          <w:lang w:val="ro-RO"/>
        </w:rPr>
        <w:t>ș</w:t>
      </w:r>
      <w:r w:rsidRPr="00100F1F">
        <w:rPr>
          <w:rFonts w:ascii="Montserrat Light" w:hAnsi="Montserrat Light"/>
          <w:sz w:val="22"/>
          <w:szCs w:val="22"/>
          <w:lang w:val="ro-RO"/>
        </w:rPr>
        <w:t>i de vacuum;</w:t>
      </w:r>
    </w:p>
    <w:p w14:paraId="557162E3" w14:textId="0C19F486" w:rsidR="0004014D" w:rsidRPr="00100F1F" w:rsidRDefault="0004014D" w:rsidP="007F28DF">
      <w:pPr>
        <w:pStyle w:val="Listparagraf"/>
        <w:numPr>
          <w:ilvl w:val="0"/>
          <w:numId w:val="149"/>
        </w:numPr>
        <w:rPr>
          <w:rFonts w:ascii="Montserrat Light" w:hAnsi="Montserrat Light"/>
          <w:sz w:val="22"/>
          <w:szCs w:val="22"/>
          <w:lang w:val="ro-RO"/>
        </w:rPr>
      </w:pPr>
      <w:r w:rsidRPr="00100F1F">
        <w:rPr>
          <w:rFonts w:ascii="Montserrat Light" w:hAnsi="Montserrat Light"/>
          <w:sz w:val="22"/>
          <w:szCs w:val="22"/>
          <w:lang w:val="ro-RO"/>
        </w:rPr>
        <w:t xml:space="preserve">Centralele de </w:t>
      </w:r>
      <w:r w:rsidR="00100F1F" w:rsidRPr="00100F1F">
        <w:rPr>
          <w:rFonts w:ascii="Montserrat Light" w:hAnsi="Montserrat Light"/>
          <w:sz w:val="22"/>
          <w:szCs w:val="22"/>
          <w:lang w:val="ro-RO"/>
        </w:rPr>
        <w:t>ventilație</w:t>
      </w:r>
      <w:r w:rsidRPr="00100F1F">
        <w:rPr>
          <w:rFonts w:ascii="Montserrat Light" w:hAnsi="Montserrat Light"/>
          <w:sz w:val="22"/>
          <w:szCs w:val="22"/>
          <w:lang w:val="ro-RO"/>
        </w:rPr>
        <w:t xml:space="preserv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de climatizare aferente la ATI </w:t>
      </w:r>
      <w:r w:rsidR="00100F1F">
        <w:rPr>
          <w:rFonts w:ascii="Montserrat Light" w:hAnsi="Montserrat Light"/>
          <w:sz w:val="22"/>
          <w:szCs w:val="22"/>
          <w:lang w:val="ro-RO"/>
        </w:rPr>
        <w:t>ș</w:t>
      </w:r>
      <w:r w:rsidRPr="00100F1F">
        <w:rPr>
          <w:rFonts w:ascii="Montserrat Light" w:hAnsi="Montserrat Light"/>
          <w:sz w:val="22"/>
          <w:szCs w:val="22"/>
          <w:lang w:val="ro-RO"/>
        </w:rPr>
        <w:t>i Blocul Operator;</w:t>
      </w:r>
    </w:p>
    <w:p w14:paraId="79EB8989" w14:textId="06EFE05C" w:rsidR="0004014D" w:rsidRPr="00100F1F" w:rsidRDefault="0004014D" w:rsidP="007F28DF">
      <w:pPr>
        <w:pStyle w:val="Listparagraf"/>
        <w:numPr>
          <w:ilvl w:val="0"/>
          <w:numId w:val="149"/>
        </w:numPr>
        <w:rPr>
          <w:rFonts w:ascii="Montserrat Light" w:hAnsi="Montserrat Light"/>
          <w:sz w:val="22"/>
          <w:szCs w:val="22"/>
          <w:lang w:val="ro-RO"/>
        </w:rPr>
      </w:pPr>
      <w:r w:rsidRPr="00100F1F">
        <w:rPr>
          <w:rFonts w:ascii="Montserrat Light" w:hAnsi="Montserrat Light"/>
          <w:sz w:val="22"/>
          <w:szCs w:val="22"/>
          <w:lang w:val="ro-RO"/>
        </w:rPr>
        <w:t xml:space="preserve">Sistemul de control acces bariere, paza spitalului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sistemul video aferent incintei </w:t>
      </w:r>
      <w:r w:rsidR="00100F1F">
        <w:rPr>
          <w:rFonts w:ascii="Montserrat Light" w:hAnsi="Montserrat Light"/>
          <w:sz w:val="22"/>
          <w:szCs w:val="22"/>
          <w:lang w:val="ro-RO"/>
        </w:rPr>
        <w:t>ș</w:t>
      </w:r>
      <w:r w:rsidRPr="00100F1F">
        <w:rPr>
          <w:rFonts w:ascii="Montserrat Light" w:hAnsi="Montserrat Light"/>
          <w:sz w:val="22"/>
          <w:szCs w:val="22"/>
          <w:lang w:val="ro-RO"/>
        </w:rPr>
        <w:t>i intrărilor în clădirile spitalului;</w:t>
      </w:r>
    </w:p>
    <w:p w14:paraId="5C083C43" w14:textId="0E06E88E" w:rsidR="0004014D" w:rsidRPr="00100F1F" w:rsidRDefault="0004014D" w:rsidP="007F28DF">
      <w:pPr>
        <w:pStyle w:val="Listparagraf"/>
        <w:numPr>
          <w:ilvl w:val="0"/>
          <w:numId w:val="149"/>
        </w:numPr>
        <w:rPr>
          <w:rFonts w:ascii="Montserrat Light" w:hAnsi="Montserrat Light"/>
          <w:sz w:val="22"/>
          <w:szCs w:val="22"/>
          <w:lang w:val="ro-RO"/>
        </w:rPr>
      </w:pPr>
      <w:r w:rsidRPr="00100F1F">
        <w:rPr>
          <w:rFonts w:ascii="Montserrat Light" w:hAnsi="Montserrat Light"/>
          <w:sz w:val="22"/>
          <w:szCs w:val="22"/>
          <w:lang w:val="ro-RO"/>
        </w:rPr>
        <w:t xml:space="preserve">Centrala telefonică, serviciile de telefonie </w:t>
      </w:r>
      <w:r w:rsidR="00100F1F">
        <w:rPr>
          <w:rFonts w:ascii="Montserrat Light" w:hAnsi="Montserrat Light"/>
          <w:sz w:val="22"/>
          <w:szCs w:val="22"/>
          <w:lang w:val="ro-RO"/>
        </w:rPr>
        <w:t>ș</w:t>
      </w:r>
      <w:r w:rsidRPr="00100F1F">
        <w:rPr>
          <w:rFonts w:ascii="Montserrat Light" w:hAnsi="Montserrat Light"/>
          <w:sz w:val="22"/>
          <w:szCs w:val="22"/>
          <w:lang w:val="ro-RO"/>
        </w:rPr>
        <w:t>i serviciul de TV din spital.</w:t>
      </w:r>
    </w:p>
    <w:p w14:paraId="48F4ED91" w14:textId="2250ECF9" w:rsidR="005B72CC" w:rsidRPr="00100F1F" w:rsidRDefault="00162D3C" w:rsidP="0006228D">
      <w:pPr>
        <w:pStyle w:val="Titlu2"/>
        <w:spacing w:before="0" w:after="0" w:line="240" w:lineRule="auto"/>
        <w:rPr>
          <w:szCs w:val="22"/>
          <w:lang w:val="ro-RO"/>
        </w:rPr>
      </w:pPr>
      <w:r w:rsidRPr="00100F1F">
        <w:rPr>
          <w:szCs w:val="22"/>
          <w:lang w:val="ro-RO"/>
        </w:rPr>
        <w:t>CAP</w:t>
      </w:r>
      <w:r w:rsidR="00B77781" w:rsidRPr="00100F1F">
        <w:rPr>
          <w:szCs w:val="22"/>
          <w:lang w:val="ro-RO"/>
        </w:rPr>
        <w:t>ITOLUL</w:t>
      </w:r>
      <w:r w:rsidRPr="00100F1F">
        <w:rPr>
          <w:szCs w:val="22"/>
          <w:lang w:val="ro-RO"/>
        </w:rPr>
        <w:t xml:space="preserve"> V</w:t>
      </w:r>
      <w:r w:rsidR="00893402" w:rsidRPr="00100F1F">
        <w:rPr>
          <w:szCs w:val="22"/>
          <w:lang w:val="ro-RO"/>
        </w:rPr>
        <w:t>II</w:t>
      </w:r>
      <w:r w:rsidR="00283C69" w:rsidRPr="00100F1F">
        <w:rPr>
          <w:szCs w:val="22"/>
          <w:lang w:val="ro-RO"/>
        </w:rPr>
        <w:t>I</w:t>
      </w:r>
      <w:r w:rsidR="00C37E59" w:rsidRPr="00100F1F">
        <w:rPr>
          <w:szCs w:val="22"/>
          <w:lang w:val="ro-RO"/>
        </w:rPr>
        <w:tab/>
      </w:r>
      <w:r w:rsidRPr="00100F1F">
        <w:rPr>
          <w:szCs w:val="22"/>
          <w:lang w:val="ro-RO"/>
        </w:rPr>
        <w:t>CONSILII, COMITETE</w:t>
      </w:r>
      <w:r w:rsidR="00893402" w:rsidRPr="00100F1F">
        <w:rPr>
          <w:szCs w:val="22"/>
          <w:lang w:val="ro-RO"/>
        </w:rPr>
        <w:t xml:space="preserve">, </w:t>
      </w:r>
      <w:r w:rsidR="009F0008" w:rsidRPr="00100F1F">
        <w:rPr>
          <w:szCs w:val="22"/>
          <w:lang w:val="ro-RO"/>
        </w:rPr>
        <w:t xml:space="preserve">COMISII, </w:t>
      </w:r>
      <w:r w:rsidR="00893402" w:rsidRPr="00100F1F">
        <w:rPr>
          <w:szCs w:val="22"/>
          <w:lang w:val="ro-RO"/>
        </w:rPr>
        <w:t>ALTE STRUCTURI CU ACTIVITATE TEMPORARĂ SAU</w:t>
      </w:r>
      <w:r w:rsidR="00F07483" w:rsidRPr="00100F1F">
        <w:rPr>
          <w:szCs w:val="22"/>
          <w:lang w:val="ro-RO"/>
        </w:rPr>
        <w:t xml:space="preserve"> </w:t>
      </w:r>
      <w:r w:rsidR="00893402" w:rsidRPr="00100F1F">
        <w:rPr>
          <w:szCs w:val="22"/>
          <w:lang w:val="ro-RO"/>
        </w:rPr>
        <w:t>PERMANENTĂ</w:t>
      </w:r>
      <w:bookmarkEnd w:id="16"/>
      <w:bookmarkEnd w:id="23"/>
    </w:p>
    <w:p w14:paraId="074567F5" w14:textId="765F00C2" w:rsidR="00BF7705" w:rsidRPr="00100F1F" w:rsidRDefault="00A0171C" w:rsidP="0006228D">
      <w:pPr>
        <w:widowControl w:val="0"/>
        <w:overflowPunct w:val="0"/>
        <w:autoSpaceDE w:val="0"/>
        <w:autoSpaceDN w:val="0"/>
        <w:adjustRightInd w:val="0"/>
        <w:spacing w:after="0" w:line="240" w:lineRule="auto"/>
        <w:jc w:val="both"/>
        <w:rPr>
          <w:rFonts w:ascii="Montserrat Light" w:eastAsia="Times New Roman" w:hAnsi="Montserrat Light" w:cs="Times New Roman"/>
          <w:b/>
          <w:lang w:bidi="en-US"/>
        </w:rPr>
      </w:pPr>
      <w:r w:rsidRPr="00100F1F">
        <w:rPr>
          <w:rFonts w:ascii="Montserrat Light" w:eastAsia="Times New Roman" w:hAnsi="Montserrat Light" w:cs="Times New Roman"/>
          <w:b/>
          <w:lang w:bidi="en-US"/>
        </w:rPr>
        <w:t>Articolul</w:t>
      </w:r>
      <w:r w:rsidR="00162D3C" w:rsidRPr="00100F1F">
        <w:rPr>
          <w:rFonts w:ascii="Montserrat Light" w:eastAsia="Times New Roman" w:hAnsi="Montserrat Light" w:cs="Times New Roman"/>
          <w:b/>
          <w:lang w:bidi="en-US"/>
        </w:rPr>
        <w:t xml:space="preserve"> </w:t>
      </w:r>
      <w:r w:rsidR="005160B1" w:rsidRPr="00100F1F">
        <w:rPr>
          <w:rFonts w:ascii="Montserrat Light" w:eastAsia="Times New Roman" w:hAnsi="Montserrat Light" w:cs="Times New Roman"/>
          <w:b/>
          <w:lang w:bidi="en-US"/>
        </w:rPr>
        <w:t>6</w:t>
      </w:r>
      <w:r w:rsidR="002B47A1" w:rsidRPr="00100F1F">
        <w:rPr>
          <w:rFonts w:ascii="Montserrat Light" w:eastAsia="Times New Roman" w:hAnsi="Montserrat Light" w:cs="Times New Roman"/>
          <w:b/>
          <w:lang w:bidi="en-US"/>
        </w:rPr>
        <w:t>9</w:t>
      </w:r>
    </w:p>
    <w:p w14:paraId="1ACC5F61" w14:textId="28BF0793" w:rsidR="00162D3C" w:rsidRPr="00100F1F" w:rsidRDefault="00162D3C" w:rsidP="0006228D">
      <w:pPr>
        <w:widowControl w:val="0"/>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Cs/>
          <w:lang w:bidi="en-US"/>
        </w:rPr>
        <w:t xml:space="preserve">În cadrul Spitalului Clinic de </w:t>
      </w:r>
      <w:r w:rsidR="002B47A1" w:rsidRPr="00100F1F">
        <w:rPr>
          <w:rFonts w:ascii="Montserrat Light" w:eastAsia="Times New Roman" w:hAnsi="Montserrat Light" w:cs="Times New Roman"/>
          <w:bCs/>
          <w:lang w:bidi="en-US"/>
        </w:rPr>
        <w:t xml:space="preserve">Recuperare </w:t>
      </w:r>
      <w:r w:rsidRPr="00100F1F">
        <w:rPr>
          <w:rFonts w:ascii="Montserrat Light" w:eastAsia="Times New Roman" w:hAnsi="Montserrat Light" w:cs="Times New Roman"/>
          <w:bCs/>
          <w:lang w:bidi="en-US"/>
        </w:rPr>
        <w:t>Cluj</w:t>
      </w:r>
      <w:r w:rsidR="002B47A1" w:rsidRPr="00100F1F">
        <w:rPr>
          <w:rFonts w:ascii="Montserrat Light" w:eastAsia="Times New Roman" w:hAnsi="Montserrat Light" w:cs="Times New Roman"/>
          <w:bCs/>
          <w:lang w:bidi="en-US"/>
        </w:rPr>
        <w:t>-</w:t>
      </w:r>
      <w:r w:rsidRPr="00100F1F">
        <w:rPr>
          <w:rFonts w:ascii="Montserrat Light" w:eastAsia="Times New Roman" w:hAnsi="Montserrat Light" w:cs="Times New Roman"/>
          <w:bCs/>
          <w:lang w:bidi="en-US"/>
        </w:rPr>
        <w:t>Napoca, conform prevederilor legale, func</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ionează următoarele consilii: consiliul medical; consiliul etic; consiliul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tiin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ific.</w:t>
      </w:r>
    </w:p>
    <w:p w14:paraId="2926C4D3" w14:textId="1B3CF7FB" w:rsidR="00BE3230" w:rsidRPr="00100F1F" w:rsidRDefault="00A0171C"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5160B1" w:rsidRPr="00100F1F">
        <w:rPr>
          <w:rFonts w:ascii="Montserrat Light" w:eastAsia="Times New Roman" w:hAnsi="Montserrat Light" w:cs="Times New Roman"/>
          <w:b/>
          <w:bCs/>
          <w:lang w:bidi="en-US"/>
        </w:rPr>
        <w:t>70</w:t>
      </w:r>
    </w:p>
    <w:p w14:paraId="2D73BE11" w14:textId="26CD32E8" w:rsidR="00162D3C" w:rsidRPr="00100F1F" w:rsidRDefault="00162D3C" w:rsidP="0006228D">
      <w:pPr>
        <w:spacing w:after="0" w:line="240" w:lineRule="auto"/>
        <w:jc w:val="both"/>
        <w:rPr>
          <w:rFonts w:ascii="Montserrat Light" w:eastAsia="Times New Roman" w:hAnsi="Montserrat Light" w:cs="Times New Roman"/>
          <w:b/>
          <w:lang w:bidi="en-US"/>
        </w:rPr>
      </w:pPr>
      <w:r w:rsidRPr="00100F1F">
        <w:rPr>
          <w:rFonts w:ascii="Montserrat Light" w:eastAsia="Times New Roman" w:hAnsi="Montserrat Light" w:cs="Times New Roman"/>
          <w:b/>
          <w:lang w:bidi="en-US"/>
        </w:rPr>
        <w:t>Consiliul medical</w:t>
      </w:r>
    </w:p>
    <w:p w14:paraId="4C4F63FF" w14:textId="3E93AB8A" w:rsidR="00162D3C" w:rsidRPr="00100F1F" w:rsidRDefault="00162D3C"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Cs/>
          <w:lang w:bidi="en-US"/>
        </w:rPr>
        <w:t>Cadrul legislativ</w:t>
      </w:r>
      <w:r w:rsidRPr="00100F1F">
        <w:rPr>
          <w:rFonts w:ascii="Montserrat Light" w:eastAsia="Times New Roman" w:hAnsi="Montserrat Light" w:cs="Times New Roman"/>
          <w:b/>
          <w:bCs/>
          <w:lang w:bidi="en-US"/>
        </w:rPr>
        <w:t xml:space="preserve">: </w:t>
      </w:r>
      <w:r w:rsidRPr="00100F1F">
        <w:rPr>
          <w:rFonts w:ascii="Montserrat Light" w:eastAsia="Times New Roman" w:hAnsi="Montserrat Light" w:cs="Times New Roman"/>
          <w:lang w:bidi="en-US"/>
        </w:rPr>
        <w:t>Legea nr.</w:t>
      </w:r>
      <w:r w:rsidR="003F4413"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lang w:bidi="en-US"/>
        </w:rPr>
        <w:t>95/2006 privind reforma în domeniul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republicată, cu modificările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completările ulterioare, Ordinul </w:t>
      </w:r>
      <w:r w:rsidR="006C3BFB" w:rsidRPr="00100F1F">
        <w:rPr>
          <w:rFonts w:ascii="Montserrat Light" w:eastAsia="Times New Roman" w:hAnsi="Montserrat Light" w:cs="Times New Roman"/>
          <w:lang w:bidi="en-US"/>
        </w:rPr>
        <w:t>ministerului</w:t>
      </w:r>
      <w:r w:rsidR="00781628" w:rsidRPr="00100F1F">
        <w:rPr>
          <w:rFonts w:ascii="Montserrat Light" w:eastAsia="Times New Roman" w:hAnsi="Montserrat Light" w:cs="Times New Roman"/>
          <w:lang w:bidi="en-US"/>
        </w:rPr>
        <w:t xml:space="preserve"> </w:t>
      </w:r>
      <w:r w:rsidR="006C3BFB" w:rsidRPr="00100F1F">
        <w:rPr>
          <w:rFonts w:ascii="Montserrat Light" w:eastAsia="Times New Roman" w:hAnsi="Montserrat Light" w:cs="Times New Roman"/>
          <w:lang w:bidi="en-US"/>
        </w:rPr>
        <w:t>s</w:t>
      </w:r>
      <w:r w:rsidRPr="00100F1F">
        <w:rPr>
          <w:rFonts w:ascii="Montserrat Light" w:eastAsia="Times New Roman" w:hAnsi="Montserrat Light" w:cs="Times New Roman"/>
          <w:lang w:bidi="en-US"/>
        </w:rPr>
        <w:t>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publice nr. 863/2004 pentru</w:t>
      </w:r>
      <w:r w:rsidRPr="00100F1F">
        <w:rPr>
          <w:rFonts w:ascii="Montserrat Light" w:eastAsia="Times New Roman" w:hAnsi="Montserrat Light" w:cs="Times New Roman"/>
          <w:b/>
          <w:bCs/>
          <w:lang w:bidi="en-US"/>
        </w:rPr>
        <w:t xml:space="preserve"> </w:t>
      </w:r>
      <w:r w:rsidRPr="00100F1F">
        <w:rPr>
          <w:rFonts w:ascii="Montserrat Light" w:eastAsia="Times New Roman" w:hAnsi="Montserrat Light" w:cs="Times New Roman"/>
          <w:lang w:bidi="en-US"/>
        </w:rPr>
        <w:t>aprobarea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competen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elor consiliului medical al spitalelor; </w:t>
      </w:r>
    </w:p>
    <w:p w14:paraId="1CBC14F7" w14:textId="2BCB7971" w:rsidR="00162D3C" w:rsidRPr="00100F1F" w:rsidRDefault="00162D3C"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În cadrul spitalului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ionează un consiliu medical al cărui pre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edinte este directorul medical.</w:t>
      </w:r>
    </w:p>
    <w:p w14:paraId="767D0DB6" w14:textId="51189442" w:rsidR="00162D3C" w:rsidRPr="00100F1F" w:rsidRDefault="00162D3C" w:rsidP="0006228D">
      <w:pPr>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Cs/>
          <w:lang w:bidi="en-US"/>
        </w:rPr>
        <w:t>Componen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a: </w:t>
      </w:r>
      <w:r w:rsidR="002B47A1" w:rsidRPr="00100F1F">
        <w:rPr>
          <w:rFonts w:ascii="Montserrat Light" w:eastAsia="Times New Roman" w:hAnsi="Montserrat Light" w:cs="Times New Roman"/>
          <w:bCs/>
          <w:lang w:bidi="en-US"/>
        </w:rPr>
        <w:t xml:space="preserve">manager, </w:t>
      </w:r>
      <w:r w:rsidRPr="00100F1F">
        <w:rPr>
          <w:rFonts w:ascii="Montserrat Light" w:eastAsia="Times New Roman" w:hAnsi="Montserrat Light" w:cs="Times New Roman"/>
          <w:lang w:bidi="en-US"/>
        </w:rPr>
        <w:t xml:space="preserve">director medical,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efii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 xml:space="preserve">laboratoare, farmacistul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ef, </w:t>
      </w:r>
      <w:r w:rsidR="002B47A1" w:rsidRPr="00100F1F">
        <w:rPr>
          <w:rFonts w:ascii="Montserrat Light" w:eastAsia="Times New Roman" w:hAnsi="Montserrat Light" w:cs="Times New Roman"/>
          <w:lang w:bidi="en-US"/>
        </w:rPr>
        <w:t>directorul de îngrijiri</w:t>
      </w:r>
      <w:r w:rsidRPr="00100F1F">
        <w:rPr>
          <w:rFonts w:ascii="Montserrat Light" w:eastAsia="Times New Roman" w:hAnsi="Montserrat Light" w:cs="Times New Roman"/>
          <w:lang w:bidi="en-US"/>
        </w:rPr>
        <w:t xml:space="preserve">, secretar. </w:t>
      </w:r>
    </w:p>
    <w:p w14:paraId="3683F1FC" w14:textId="749DDB73" w:rsidR="00162D3C" w:rsidRPr="00100F1F" w:rsidRDefault="00162D3C" w:rsidP="0006228D">
      <w:pPr>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Cs/>
          <w:lang w:bidi="en-US"/>
        </w:rPr>
        <w:t>Atribu</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iile consiliului medical</w:t>
      </w:r>
      <w:r w:rsidRPr="00100F1F">
        <w:rPr>
          <w:rFonts w:ascii="Montserrat Light" w:eastAsia="Times New Roman" w:hAnsi="Montserrat Light" w:cs="Times New Roman"/>
          <w:b/>
          <w:bCs/>
          <w:lang w:bidi="en-US"/>
        </w:rPr>
        <w:t xml:space="preserve"> </w:t>
      </w:r>
      <w:r w:rsidRPr="00100F1F">
        <w:rPr>
          <w:rFonts w:ascii="Montserrat Light" w:eastAsia="Times New Roman" w:hAnsi="Montserrat Light" w:cs="Times New Roman"/>
          <w:lang w:bidi="en-US"/>
        </w:rPr>
        <w:t>sunt stabilite prin Ordinul</w:t>
      </w:r>
      <w:r w:rsidRPr="00100F1F">
        <w:rPr>
          <w:rFonts w:ascii="Montserrat Light" w:eastAsia="Times New Roman" w:hAnsi="Montserrat Light" w:cs="Times New Roman"/>
          <w:b/>
          <w:bCs/>
          <w:lang w:bidi="en-US"/>
        </w:rPr>
        <w:t xml:space="preserve"> </w:t>
      </w:r>
      <w:r w:rsidR="006C3BFB" w:rsidRPr="00100F1F">
        <w:rPr>
          <w:rFonts w:ascii="Montserrat Light" w:eastAsia="Times New Roman" w:hAnsi="Montserrat Light" w:cs="Times New Roman"/>
          <w:lang w:bidi="en-US"/>
        </w:rPr>
        <w:t>ministerului</w:t>
      </w:r>
      <w:r w:rsidRPr="00100F1F">
        <w:rPr>
          <w:rFonts w:ascii="Montserrat Light" w:eastAsia="Times New Roman" w:hAnsi="Montserrat Light" w:cs="Times New Roman"/>
          <w:lang w:bidi="en-US"/>
        </w:rPr>
        <w:t xml:space="preserve">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r w:rsidRPr="00100F1F">
        <w:rPr>
          <w:rFonts w:ascii="Montserrat Light" w:eastAsia="Times New Roman" w:hAnsi="Montserrat Light" w:cs="Times New Roman"/>
          <w:b/>
          <w:bCs/>
          <w:lang w:bidi="en-US"/>
        </w:rPr>
        <w:t xml:space="preserve"> </w:t>
      </w:r>
      <w:r w:rsidRPr="00100F1F">
        <w:rPr>
          <w:rFonts w:ascii="Montserrat Light" w:eastAsia="Times New Roman" w:hAnsi="Montserrat Light" w:cs="Times New Roman"/>
          <w:lang w:bidi="en-US"/>
        </w:rPr>
        <w:t xml:space="preserve">publice nr. 863/2004, astfel: </w:t>
      </w:r>
    </w:p>
    <w:p w14:paraId="68884F2A" w14:textId="3A21017F" w:rsidR="00162D3C" w:rsidRPr="00100F1F" w:rsidRDefault="00162D3C" w:rsidP="0006228D">
      <w:pPr>
        <w:numPr>
          <w:ilvl w:val="0"/>
          <w:numId w:val="11"/>
        </w:numPr>
        <w:tabs>
          <w:tab w:val="left" w:pos="567"/>
        </w:tabs>
        <w:spacing w:after="0" w:line="240" w:lineRule="auto"/>
        <w:ind w:left="714" w:hanging="357"/>
        <w:jc w:val="both"/>
        <w:rPr>
          <w:rFonts w:ascii="Montserrat Light" w:eastAsia="Times New Roman" w:hAnsi="Montserrat Light" w:cs="Times New Roman"/>
          <w:lang w:bidi="en-US"/>
        </w:rPr>
      </w:pPr>
      <w:bookmarkStart w:id="24" w:name="page254"/>
      <w:bookmarkEnd w:id="24"/>
      <w:r w:rsidRPr="00100F1F">
        <w:rPr>
          <w:rFonts w:ascii="Montserrat Light" w:eastAsia="Times New Roman" w:hAnsi="Montserrat Light" w:cs="Times New Roman"/>
          <w:lang w:bidi="en-US"/>
        </w:rPr>
        <w:t>evaluează necesarul de servicii medicale al popula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deservite de spital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face propuneri pentru elaborarea: planului de dezvoltare a spitalului, pe perioada mandatului</w:t>
      </w:r>
      <w:r w:rsidR="00CF245F"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lang w:bidi="en-US"/>
        </w:rPr>
        <w:t>planului anual de furnizare de servicii medicale al spitalului</w:t>
      </w:r>
      <w:r w:rsidR="00CF245F"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lang w:bidi="en-US"/>
        </w:rPr>
        <w:t>planului anual de achizi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publice, cu privire la achizi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de aparatură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echipamente medicale, medicamente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materiale sanitare; </w:t>
      </w:r>
    </w:p>
    <w:p w14:paraId="5051F505" w14:textId="71275640" w:rsidR="00162D3C" w:rsidRPr="00100F1F" w:rsidRDefault="00162D3C" w:rsidP="0006228D">
      <w:pPr>
        <w:numPr>
          <w:ilvl w:val="0"/>
          <w:numId w:val="11"/>
        </w:numPr>
        <w:tabs>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face propuneri Comitetului Director în vederea elaborării bugetului de venituri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cheltuieli al spitalului; </w:t>
      </w:r>
    </w:p>
    <w:p w14:paraId="733196D5" w14:textId="6F1795F4" w:rsidR="00162D3C" w:rsidRPr="00100F1F" w:rsidRDefault="00162D3C" w:rsidP="0006228D">
      <w:pPr>
        <w:numPr>
          <w:ilvl w:val="0"/>
          <w:numId w:val="11"/>
        </w:numPr>
        <w:tabs>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participă la elaborarea regulamentului de organizare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 regulamentului intern ale spitalului; </w:t>
      </w:r>
    </w:p>
    <w:p w14:paraId="5074574C" w14:textId="1CCB4900" w:rsidR="00162D3C" w:rsidRPr="00100F1F" w:rsidRDefault="00162D3C" w:rsidP="0006228D">
      <w:pPr>
        <w:numPr>
          <w:ilvl w:val="0"/>
          <w:numId w:val="11"/>
        </w:numPr>
        <w:tabs>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oară activitate de evaluare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monitorizare a calită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eficien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medicale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urate în spital, inclusiv: </w:t>
      </w:r>
    </w:p>
    <w:p w14:paraId="1A45EA6F" w14:textId="29AE9A9D" w:rsidR="00162D3C" w:rsidRPr="00100F1F" w:rsidRDefault="00162D3C" w:rsidP="007F28DF">
      <w:pPr>
        <w:pStyle w:val="Listparagraf"/>
        <w:numPr>
          <w:ilvl w:val="0"/>
          <w:numId w:val="150"/>
        </w:numPr>
        <w:tabs>
          <w:tab w:val="left" w:pos="1134"/>
        </w:tabs>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evaluează satisfac</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ia pacien</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 xml:space="preserve">ilor care beneficiază de servicii în cadrul spitalului sau în ambulatoriul de specialitate integrat al acestuia; </w:t>
      </w:r>
    </w:p>
    <w:p w14:paraId="073F666A" w14:textId="63FB5DBA" w:rsidR="00162D3C" w:rsidRPr="00100F1F" w:rsidRDefault="00162D3C" w:rsidP="007F28DF">
      <w:pPr>
        <w:pStyle w:val="Listparagraf"/>
        <w:numPr>
          <w:ilvl w:val="0"/>
          <w:numId w:val="150"/>
        </w:numPr>
        <w:tabs>
          <w:tab w:val="left" w:pos="1134"/>
        </w:tabs>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monitorizează principalii indicatori de performan</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 xml:space="preserve">ă în activitatea medicală; </w:t>
      </w:r>
    </w:p>
    <w:p w14:paraId="2648ABEE" w14:textId="79900953" w:rsidR="00162D3C" w:rsidRPr="00100F1F" w:rsidRDefault="00162D3C" w:rsidP="007F28DF">
      <w:pPr>
        <w:pStyle w:val="Listparagraf"/>
        <w:numPr>
          <w:ilvl w:val="0"/>
          <w:numId w:val="150"/>
        </w:numPr>
        <w:tabs>
          <w:tab w:val="left" w:pos="1134"/>
        </w:tabs>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 xml:space="preserve">supraveghează, previne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limitează infec</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iile asociate asisten</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 xml:space="preserve">ei medicale. </w:t>
      </w:r>
    </w:p>
    <w:p w14:paraId="4CF87E82" w14:textId="6BE8B742"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stabile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reguli privind activitatea profesională, protocoalele de practică medicală la nivelul spitalului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răspunde de aplicarea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respectarea acestora; </w:t>
      </w:r>
    </w:p>
    <w:p w14:paraId="741A3224" w14:textId="664EC986" w:rsidR="00162D3C" w:rsidRPr="00100F1F" w:rsidRDefault="002B47A1"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   </w:t>
      </w:r>
      <w:r w:rsidR="00162D3C" w:rsidRPr="00100F1F">
        <w:rPr>
          <w:rFonts w:ascii="Montserrat Light" w:eastAsia="Times New Roman" w:hAnsi="Montserrat Light" w:cs="Times New Roman"/>
          <w:lang w:bidi="en-US"/>
        </w:rPr>
        <w:t>elaborează planul anual de îmbunătă</w:t>
      </w:r>
      <w:r w:rsidR="00100F1F">
        <w:rPr>
          <w:rFonts w:ascii="Montserrat Light" w:eastAsia="Times New Roman" w:hAnsi="Montserrat Light" w:cs="Times New Roman"/>
          <w:lang w:bidi="en-US"/>
        </w:rPr>
        <w:t>ț</w:t>
      </w:r>
      <w:r w:rsidR="00162D3C" w:rsidRPr="00100F1F">
        <w:rPr>
          <w:rFonts w:ascii="Montserrat Light" w:eastAsia="Times New Roman" w:hAnsi="Montserrat Light" w:cs="Times New Roman"/>
          <w:lang w:bidi="en-US"/>
        </w:rPr>
        <w:t>ire a calită</w:t>
      </w:r>
      <w:r w:rsidR="00100F1F">
        <w:rPr>
          <w:rFonts w:ascii="Montserrat Light" w:eastAsia="Times New Roman" w:hAnsi="Montserrat Light" w:cs="Times New Roman"/>
          <w:lang w:bidi="en-US"/>
        </w:rPr>
        <w:t>ț</w:t>
      </w:r>
      <w:r w:rsidR="00162D3C" w:rsidRPr="00100F1F">
        <w:rPr>
          <w:rFonts w:ascii="Montserrat Light" w:eastAsia="Times New Roman" w:hAnsi="Montserrat Light" w:cs="Times New Roman"/>
          <w:lang w:bidi="en-US"/>
        </w:rPr>
        <w:t xml:space="preserve">ii serviciilor medicale furnizate de spital, pe care îl supune spre aprobare managerului; </w:t>
      </w:r>
    </w:p>
    <w:p w14:paraId="2C028504" w14:textId="69D2DC3F"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înaintează managerului propuneri cu caracter organizatoric pentru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medicale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urate la nivelul spitalului; </w:t>
      </w:r>
    </w:p>
    <w:p w14:paraId="77B5C0B1" w14:textId="2BB64706"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evaluează necesarul de personal medical al fiecărei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ii/laborator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face propuneri comitetului director pentru elaborarea strategiei de personal a spitalului; </w:t>
      </w:r>
    </w:p>
    <w:p w14:paraId="12AE4921" w14:textId="3CDE7F1B"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evaluează necesarul liniilor de gardă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face propuneri managerului cu privire la structura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numărul acestora la nivelul spitalului, după caz; </w:t>
      </w:r>
    </w:p>
    <w:p w14:paraId="43383029" w14:textId="3E1B23C0"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participă la stabilirea fi</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elor posturilor personalului medical angajat; </w:t>
      </w:r>
    </w:p>
    <w:p w14:paraId="5D9C5F12" w14:textId="0E32E55A"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înaintează managerului propuneri pentru elaborarea planului de formare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perfec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ionare continuă a personalului medico-sanitar; </w:t>
      </w:r>
    </w:p>
    <w:p w14:paraId="52F82EFF" w14:textId="5AA26A8C"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face propuneri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monitorizează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de educa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cercetare medicală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urate la nivelul spitalului, în colaborare cu institu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acreditate; </w:t>
      </w:r>
    </w:p>
    <w:p w14:paraId="162FD756" w14:textId="48E2B00C"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reprezintă spitalul în rela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cu organiza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profesionale din </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ară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din străinătate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facilitează accesul personalului medical la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medicale de ultima oră; </w:t>
      </w:r>
    </w:p>
    <w:p w14:paraId="4464CAE5" w14:textId="0019C9AC"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asigură respectarea normelor de etică profesională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deontologie medicală la nivelul spitalului, colaborând cu Colegiul Medicilor din România; </w:t>
      </w:r>
    </w:p>
    <w:p w14:paraId="69C8860F" w14:textId="6287FBF4"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răspunde de acreditarea personalului medical al spitalului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acreditarea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medicale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urate în spital, în conformitate cu legisla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în vigoare; </w:t>
      </w:r>
    </w:p>
    <w:p w14:paraId="4CCBE99B" w14:textId="59ADC0A9"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analizează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ia decizii în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existen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unor cazuri medicale deosebite (de exemplu, cazuri foarte complicate care necesită o durată de spitalizare mult prelungită, mor</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subite etc.); </w:t>
      </w:r>
    </w:p>
    <w:p w14:paraId="45CDB853" w14:textId="17687373"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participă, alături de manager, la organizarea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în caz de dezastre, epidemii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în alte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speciale; </w:t>
      </w:r>
    </w:p>
    <w:p w14:paraId="002519E7" w14:textId="2572CD32"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bookmarkStart w:id="25" w:name="page255"/>
      <w:bookmarkEnd w:id="25"/>
      <w:r w:rsidRPr="00100F1F">
        <w:rPr>
          <w:rFonts w:ascii="Montserrat Light" w:eastAsia="Times New Roman" w:hAnsi="Montserrat Light" w:cs="Times New Roman"/>
          <w:lang w:bidi="en-US"/>
        </w:rPr>
        <w:t>stabile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coordonatele principale privind consumul medicamentelor la nivelul spitalului, în vederea unei utilizări judicioase a fondurilor spitalului, prevenirii polipragmaziei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rezisten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la medicamente; </w:t>
      </w:r>
    </w:p>
    <w:p w14:paraId="2A5F6CEA" w14:textId="31DA38E4"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supervizează respectarea prevederilor în vigoare, referitoare la documenta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medicală a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trata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asigurarea confiden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datelor medicale, constituirea arhivei spitalului; </w:t>
      </w:r>
    </w:p>
    <w:p w14:paraId="29E2171D" w14:textId="1E48D6C7"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avizează utilizarea bazei de date medicale a spitalului pentru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de cercetare medicală,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legii; </w:t>
      </w:r>
    </w:p>
    <w:p w14:paraId="619D8E0C" w14:textId="78BB45E3" w:rsidR="00162D3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analizează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solu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ionează sugestiile, sesizările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reclama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trata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în spital, referitoare la activitatea medicală a spitalului; </w:t>
      </w:r>
    </w:p>
    <w:p w14:paraId="20AD5A12" w14:textId="0A53496A" w:rsidR="008415DC" w:rsidRPr="00100F1F" w:rsidRDefault="00162D3C" w:rsidP="0006228D">
      <w:pPr>
        <w:numPr>
          <w:ilvl w:val="0"/>
          <w:numId w:val="11"/>
        </w:numPr>
        <w:tabs>
          <w:tab w:val="left" w:pos="426"/>
          <w:tab w:val="left" w:pos="567"/>
        </w:tabs>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elaborează raportul anual de activitate medicală a spitalului, în conformitate cu legisla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în vigoare.</w:t>
      </w:r>
    </w:p>
    <w:p w14:paraId="4E5993BC" w14:textId="7FB972E6" w:rsidR="008415DC" w:rsidRPr="00100F1F" w:rsidRDefault="00162D3C" w:rsidP="0006228D">
      <w:pPr>
        <w:tabs>
          <w:tab w:val="left" w:pos="720"/>
          <w:tab w:val="left" w:pos="1134"/>
        </w:tabs>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(5)</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ile de la lit. a) – g) sunt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urate în colaborare cu nucleul de calitate,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cu Compartimentul de prevenire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de la nivelul spitalului.</w:t>
      </w:r>
    </w:p>
    <w:p w14:paraId="5970AC50" w14:textId="69E000C5" w:rsidR="00BF7705" w:rsidRPr="00100F1F" w:rsidRDefault="00A0171C" w:rsidP="0006228D">
      <w:pPr>
        <w:tabs>
          <w:tab w:val="left" w:pos="720"/>
          <w:tab w:val="left" w:pos="1134"/>
        </w:tabs>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5160B1" w:rsidRPr="00100F1F">
        <w:rPr>
          <w:rFonts w:ascii="Montserrat Light" w:eastAsia="Times New Roman" w:hAnsi="Montserrat Light" w:cs="Times New Roman"/>
          <w:b/>
          <w:bCs/>
          <w:lang w:bidi="en-US"/>
        </w:rPr>
        <w:t>71</w:t>
      </w:r>
    </w:p>
    <w:p w14:paraId="62DB27D5" w14:textId="656B1E27" w:rsidR="008415DC" w:rsidRPr="00100F1F" w:rsidRDefault="00162D3C" w:rsidP="0006228D">
      <w:pPr>
        <w:tabs>
          <w:tab w:val="left" w:pos="720"/>
          <w:tab w:val="left" w:pos="1134"/>
        </w:tabs>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Consiliul etic</w:t>
      </w:r>
    </w:p>
    <w:p w14:paraId="769595B2" w14:textId="46A5C37F" w:rsidR="008415DC" w:rsidRPr="00100F1F" w:rsidRDefault="00162D3C" w:rsidP="0006228D">
      <w:pPr>
        <w:tabs>
          <w:tab w:val="left" w:pos="720"/>
          <w:tab w:val="left" w:pos="1134"/>
        </w:tabs>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 xml:space="preserve">Cadru legislativ: Ordinul </w:t>
      </w:r>
      <w:r w:rsidR="006C3BFB" w:rsidRPr="00100F1F">
        <w:rPr>
          <w:rFonts w:ascii="Montserrat Light" w:eastAsia="Times New Roman" w:hAnsi="Montserrat Light" w:cs="Times New Roman"/>
          <w:lang w:bidi="en-US"/>
        </w:rPr>
        <w:t>ministrului</w:t>
      </w:r>
      <w:r w:rsidRPr="00100F1F">
        <w:rPr>
          <w:rFonts w:ascii="Montserrat Light" w:eastAsia="Times New Roman" w:hAnsi="Montserrat Light" w:cs="Times New Roman"/>
          <w:lang w:bidi="en-US"/>
        </w:rPr>
        <w:t xml:space="preserve"> </w:t>
      </w:r>
      <w:r w:rsidR="006C3BFB" w:rsidRPr="00100F1F">
        <w:rPr>
          <w:rFonts w:ascii="Montserrat Light" w:eastAsia="Times New Roman" w:hAnsi="Montserrat Light" w:cs="Times New Roman"/>
          <w:lang w:bidi="en-US"/>
        </w:rPr>
        <w:t>s</w:t>
      </w:r>
      <w:r w:rsidRPr="00100F1F">
        <w:rPr>
          <w:rFonts w:ascii="Montserrat Light" w:eastAsia="Times New Roman" w:hAnsi="Montserrat Light" w:cs="Times New Roman"/>
          <w:lang w:bidi="en-US"/>
        </w:rPr>
        <w:t>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nr. 1502/2016</w:t>
      </w:r>
      <w:r w:rsidRPr="00100F1F">
        <w:rPr>
          <w:rFonts w:ascii="Montserrat Light" w:eastAsia="Times New Roman" w:hAnsi="Montserrat Light" w:cs="Times New Roman"/>
          <w:shd w:val="clear" w:color="auto" w:fill="FFFFFF"/>
          <w:lang w:bidi="en-US"/>
        </w:rPr>
        <w:t xml:space="preserve"> pentru aprobarea componen</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 xml:space="preserve">ei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i a atribu</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iilor consiliului etic ce func</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ionează în cadrul spitalelor.</w:t>
      </w:r>
    </w:p>
    <w:p w14:paraId="044CF829" w14:textId="084FB4BA" w:rsidR="00162D3C" w:rsidRPr="00100F1F" w:rsidRDefault="00162D3C" w:rsidP="0006228D">
      <w:pPr>
        <w:tabs>
          <w:tab w:val="left" w:pos="720"/>
          <w:tab w:val="left" w:pos="1134"/>
        </w:tabs>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 xml:space="preserve">Consiliul etic este desemnat de către </w:t>
      </w:r>
      <w:r w:rsidR="00203E80" w:rsidRPr="00100F1F">
        <w:rPr>
          <w:rFonts w:ascii="Montserrat Light" w:eastAsia="Times New Roman" w:hAnsi="Montserrat Light" w:cs="Times New Roman"/>
          <w:lang w:bidi="en-US"/>
        </w:rPr>
        <w:t>m</w:t>
      </w:r>
      <w:r w:rsidRPr="00100F1F">
        <w:rPr>
          <w:rFonts w:ascii="Montserrat Light" w:eastAsia="Times New Roman" w:hAnsi="Montserrat Light" w:cs="Times New Roman"/>
          <w:lang w:bidi="en-US"/>
        </w:rPr>
        <w:t>anager prin decizie de constituire, se întocmesc declara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individuale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este format din 7 membri, cu următoarea reprezentare:</w:t>
      </w:r>
    </w:p>
    <w:p w14:paraId="17D8FD1C" w14:textId="77777777" w:rsidR="00162D3C" w:rsidRPr="00100F1F" w:rsidRDefault="00162D3C" w:rsidP="0006228D">
      <w:pPr>
        <w:numPr>
          <w:ilvl w:val="0"/>
          <w:numId w:val="12"/>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100F1F">
        <w:rPr>
          <w:rFonts w:ascii="Montserrat Light" w:eastAsia="Calibri" w:hAnsi="Montserrat Light" w:cs="Times New Roman"/>
          <w:lang w:bidi="en-US"/>
        </w:rPr>
        <w:t>un reprezentant ales al corpului medical al spitalului, din personalul cu integrare clinică;</w:t>
      </w:r>
    </w:p>
    <w:p w14:paraId="7A72E832" w14:textId="2A4FAAF0" w:rsidR="00162D3C" w:rsidRPr="00100F1F" w:rsidRDefault="00162D3C" w:rsidP="0006228D">
      <w:pPr>
        <w:numPr>
          <w:ilvl w:val="0"/>
          <w:numId w:val="12"/>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100F1F">
        <w:rPr>
          <w:rFonts w:ascii="Montserrat Light" w:eastAsia="Calibri" w:hAnsi="Montserrat Light" w:cs="Times New Roman"/>
          <w:lang w:bidi="en-US"/>
        </w:rPr>
        <w:t>3 reprezentan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 ale</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ai corpului medical al spitalului, altul decât personalul cu integrare clinică;</w:t>
      </w:r>
    </w:p>
    <w:p w14:paraId="2542BBE1" w14:textId="38F0481F" w:rsidR="00162D3C" w:rsidRPr="00100F1F" w:rsidRDefault="00162D3C" w:rsidP="0006228D">
      <w:pPr>
        <w:numPr>
          <w:ilvl w:val="0"/>
          <w:numId w:val="12"/>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100F1F">
        <w:rPr>
          <w:rFonts w:ascii="Montserrat Light" w:eastAsia="Calibri" w:hAnsi="Montserrat Light" w:cs="Times New Roman"/>
          <w:lang w:bidi="en-US"/>
        </w:rPr>
        <w:t>2 reprezentan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 ale</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i ai asisten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 xml:space="preserve">ilor medicali din spital (este incompatibil cu rolul de asistent </w:t>
      </w:r>
      <w:r w:rsidR="00100F1F">
        <w:rPr>
          <w:rFonts w:ascii="Montserrat Light" w:eastAsia="Calibri" w:hAnsi="Montserrat Light" w:cs="Times New Roman"/>
          <w:lang w:bidi="en-US"/>
        </w:rPr>
        <w:t>ș</w:t>
      </w:r>
      <w:r w:rsidRPr="00100F1F">
        <w:rPr>
          <w:rFonts w:ascii="Montserrat Light" w:eastAsia="Calibri" w:hAnsi="Montserrat Light" w:cs="Times New Roman"/>
          <w:lang w:bidi="en-US"/>
        </w:rPr>
        <w:t>ef al spitalului);</w:t>
      </w:r>
    </w:p>
    <w:p w14:paraId="67006A9C" w14:textId="3957DE00" w:rsidR="008415DC" w:rsidRPr="00100F1F" w:rsidRDefault="00162D3C" w:rsidP="0006228D">
      <w:pPr>
        <w:numPr>
          <w:ilvl w:val="0"/>
          <w:numId w:val="12"/>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100F1F">
        <w:rPr>
          <w:rFonts w:ascii="Montserrat Light" w:eastAsia="Calibri" w:hAnsi="Montserrat Light" w:cs="Times New Roman"/>
          <w:lang w:bidi="en-US"/>
        </w:rPr>
        <w:t>un reprezentant ales al asocia</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iilor de pacien</w:t>
      </w:r>
      <w:r w:rsidR="00100F1F">
        <w:rPr>
          <w:rFonts w:ascii="Montserrat Light" w:eastAsia="Calibri" w:hAnsi="Montserrat Light" w:cs="Times New Roman"/>
          <w:lang w:bidi="en-US"/>
        </w:rPr>
        <w:t>ț</w:t>
      </w:r>
      <w:r w:rsidRPr="00100F1F">
        <w:rPr>
          <w:rFonts w:ascii="Montserrat Light" w:eastAsia="Calibri" w:hAnsi="Montserrat Light" w:cs="Times New Roman"/>
          <w:lang w:bidi="en-US"/>
        </w:rPr>
        <w:t>i.</w:t>
      </w:r>
    </w:p>
    <w:p w14:paraId="60A2BFBB" w14:textId="57B808EA" w:rsidR="008415DC" w:rsidRPr="00100F1F" w:rsidRDefault="00162D3C" w:rsidP="0006228D">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Consiliul etic este condus de un pre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edinte ales prin vot secret dintre membrii acestuia.</w:t>
      </w:r>
    </w:p>
    <w:p w14:paraId="31A3684C" w14:textId="57397195" w:rsidR="008415DC" w:rsidRPr="00100F1F" w:rsidRDefault="00162D3C" w:rsidP="0006228D">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rPr>
        <w:t xml:space="preserve">Consilierul juridic va asigura suportul legislativ pentru activitatea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onsiliului etic al spitalului, fără drept de vot.</w:t>
      </w:r>
    </w:p>
    <w:p w14:paraId="751A4DDE" w14:textId="1404F3C1" w:rsidR="008415DC" w:rsidRPr="00100F1F" w:rsidRDefault="00162D3C" w:rsidP="0006228D">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100F1F">
        <w:rPr>
          <w:rFonts w:ascii="Montserrat Light" w:eastAsia="Times New Roman" w:hAnsi="Montserrat Light" w:cs="Times New Roman"/>
          <w:b/>
          <w:bCs/>
          <w:lang w:bidi="en-US"/>
        </w:rPr>
        <w:t>(5)</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rPr>
        <w:t xml:space="preserve">Secretarul </w:t>
      </w:r>
      <w:r w:rsidR="00D82493" w:rsidRPr="00100F1F">
        <w:rPr>
          <w:rFonts w:ascii="Montserrat Light" w:eastAsia="Times New Roman" w:hAnsi="Montserrat Light" w:cs="Times New Roman"/>
        </w:rPr>
        <w:t>c</w:t>
      </w:r>
      <w:r w:rsidRPr="00100F1F">
        <w:rPr>
          <w:rFonts w:ascii="Montserrat Light" w:eastAsia="Times New Roman" w:hAnsi="Montserrat Light" w:cs="Times New Roman"/>
        </w:rPr>
        <w:t xml:space="preserve">onsiliului etic este un angajat cu studii superioare, desemnat prin decizia managerului să sprijine activitatea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onsiliului etic, fără a avea drept de vot.</w:t>
      </w:r>
    </w:p>
    <w:p w14:paraId="3F29AF55" w14:textId="244AF88D" w:rsidR="008415DC" w:rsidRPr="00100F1F" w:rsidRDefault="00162D3C" w:rsidP="0006228D">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100F1F">
        <w:rPr>
          <w:rFonts w:ascii="Montserrat Light" w:eastAsia="Times New Roman" w:hAnsi="Montserrat Light" w:cs="Times New Roman"/>
          <w:b/>
          <w:bCs/>
          <w:lang w:bidi="en-US"/>
        </w:rPr>
        <w:t>(6)</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rPr>
        <w:t xml:space="preserve">Membrii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 xml:space="preserve">onsiliului etic, precum secretarul </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i consilierul juridic beneficiază, cu prioritate, de instruire în domeniul eticii </w:t>
      </w:r>
      <w:r w:rsidR="00100F1F">
        <w:rPr>
          <w:rFonts w:ascii="Montserrat Light" w:eastAsia="Times New Roman" w:hAnsi="Montserrat Light" w:cs="Times New Roman"/>
        </w:rPr>
        <w:t>ș</w:t>
      </w:r>
      <w:r w:rsidRPr="00100F1F">
        <w:rPr>
          <w:rFonts w:ascii="Montserrat Light" w:eastAsia="Times New Roman" w:hAnsi="Montserrat Light" w:cs="Times New Roman"/>
        </w:rPr>
        <w:t>i integrită</w:t>
      </w:r>
      <w:r w:rsidR="00100F1F">
        <w:rPr>
          <w:rFonts w:ascii="Montserrat Light" w:eastAsia="Times New Roman" w:hAnsi="Montserrat Light" w:cs="Times New Roman"/>
        </w:rPr>
        <w:t>ț</w:t>
      </w:r>
      <w:r w:rsidRPr="00100F1F">
        <w:rPr>
          <w:rFonts w:ascii="Montserrat Light" w:eastAsia="Times New Roman" w:hAnsi="Montserrat Light" w:cs="Times New Roman"/>
        </w:rPr>
        <w:t>ii din partea Ministerului Sănătă</w:t>
      </w:r>
      <w:r w:rsidR="00100F1F">
        <w:rPr>
          <w:rFonts w:ascii="Montserrat Light" w:eastAsia="Times New Roman" w:hAnsi="Montserrat Light" w:cs="Times New Roman"/>
        </w:rPr>
        <w:t>ț</w:t>
      </w:r>
      <w:r w:rsidRPr="00100F1F">
        <w:rPr>
          <w:rFonts w:ascii="Montserrat Light" w:eastAsia="Times New Roman" w:hAnsi="Montserrat Light" w:cs="Times New Roman"/>
        </w:rPr>
        <w:t>ii.</w:t>
      </w:r>
    </w:p>
    <w:p w14:paraId="6EAE5E99" w14:textId="6AB5050B" w:rsidR="00162D3C" w:rsidRPr="00100F1F" w:rsidRDefault="00162D3C" w:rsidP="0006228D">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100F1F">
        <w:rPr>
          <w:rFonts w:ascii="Montserrat Light" w:eastAsia="Times New Roman" w:hAnsi="Montserrat Light" w:cs="Times New Roman"/>
          <w:b/>
          <w:bCs/>
          <w:lang w:bidi="en-US"/>
        </w:rPr>
        <w:lastRenderedPageBreak/>
        <w:t>(7)</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w:t>
      </w:r>
      <w:r w:rsidR="00EA6FE6" w:rsidRPr="00100F1F">
        <w:rPr>
          <w:rFonts w:ascii="Montserrat Light" w:eastAsia="Times New Roman" w:hAnsi="Montserrat Light" w:cs="Times New Roman"/>
          <w:lang w:bidi="en-US"/>
        </w:rPr>
        <w:t>c</w:t>
      </w:r>
      <w:r w:rsidRPr="00100F1F">
        <w:rPr>
          <w:rFonts w:ascii="Montserrat Light" w:eastAsia="Times New Roman" w:hAnsi="Montserrat Light" w:cs="Times New Roman"/>
          <w:lang w:bidi="en-US"/>
        </w:rPr>
        <w:t>onsiliului etic sunt:</w:t>
      </w:r>
    </w:p>
    <w:p w14:paraId="326FF43E" w14:textId="1C35D757" w:rsidR="00162D3C" w:rsidRPr="00100F1F" w:rsidRDefault="00162D3C" w:rsidP="0006228D">
      <w:pPr>
        <w:numPr>
          <w:ilvl w:val="0"/>
          <w:numId w:val="13"/>
        </w:numPr>
        <w:tabs>
          <w:tab w:val="left" w:pos="567"/>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 xml:space="preserve">promovează valorile etice medicale </w:t>
      </w:r>
      <w:r w:rsidR="00100F1F">
        <w:rPr>
          <w:rFonts w:ascii="Montserrat Light" w:eastAsia="Times New Roman" w:hAnsi="Montserrat Light" w:cs="Times New Roman"/>
        </w:rPr>
        <w:t>ș</w:t>
      </w:r>
      <w:r w:rsidRPr="00100F1F">
        <w:rPr>
          <w:rFonts w:ascii="Montserrat Light" w:eastAsia="Times New Roman" w:hAnsi="Montserrat Light" w:cs="Times New Roman"/>
        </w:rPr>
        <w:t>i organiza</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ionale în rândul personalului medico-sanitar, auxiliar </w:t>
      </w:r>
      <w:r w:rsidR="00100F1F">
        <w:rPr>
          <w:rFonts w:ascii="Montserrat Light" w:eastAsia="Times New Roman" w:hAnsi="Montserrat Light" w:cs="Times New Roman"/>
        </w:rPr>
        <w:t>ș</w:t>
      </w:r>
      <w:r w:rsidRPr="00100F1F">
        <w:rPr>
          <w:rFonts w:ascii="Montserrat Light" w:eastAsia="Times New Roman" w:hAnsi="Montserrat Light" w:cs="Times New Roman"/>
        </w:rPr>
        <w:t>i administrativ al spitalului;</w:t>
      </w:r>
    </w:p>
    <w:p w14:paraId="0BF9AE4A" w14:textId="21B14F80" w:rsidR="00162D3C" w:rsidRPr="00100F1F" w:rsidRDefault="00162D3C" w:rsidP="0006228D">
      <w:pPr>
        <w:numPr>
          <w:ilvl w:val="0"/>
          <w:numId w:val="13"/>
        </w:numPr>
        <w:tabs>
          <w:tab w:val="left" w:pos="567"/>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 xml:space="preserve">identifică </w:t>
      </w:r>
      <w:r w:rsidR="00100F1F">
        <w:rPr>
          <w:rFonts w:ascii="Montserrat Light" w:eastAsia="Times New Roman" w:hAnsi="Montserrat Light" w:cs="Times New Roman"/>
        </w:rPr>
        <w:t>ș</w:t>
      </w:r>
      <w:r w:rsidRPr="00100F1F">
        <w:rPr>
          <w:rFonts w:ascii="Montserrat Light" w:eastAsia="Times New Roman" w:hAnsi="Montserrat Light" w:cs="Times New Roman"/>
        </w:rPr>
        <w:t>i analizează vulnerabilită</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ile etice </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i propune managerului adoptarea </w:t>
      </w:r>
      <w:r w:rsidR="00100F1F">
        <w:rPr>
          <w:rFonts w:ascii="Montserrat Light" w:eastAsia="Times New Roman" w:hAnsi="Montserrat Light" w:cs="Times New Roman"/>
        </w:rPr>
        <w:t>ș</w:t>
      </w:r>
      <w:r w:rsidRPr="00100F1F">
        <w:rPr>
          <w:rFonts w:ascii="Montserrat Light" w:eastAsia="Times New Roman" w:hAnsi="Montserrat Light" w:cs="Times New Roman"/>
        </w:rPr>
        <w:t>i implementarea măsurilor de preven</w:t>
      </w:r>
      <w:r w:rsidR="00100F1F">
        <w:rPr>
          <w:rFonts w:ascii="Montserrat Light" w:eastAsia="Times New Roman" w:hAnsi="Montserrat Light" w:cs="Times New Roman"/>
        </w:rPr>
        <w:t>ț</w:t>
      </w:r>
      <w:r w:rsidRPr="00100F1F">
        <w:rPr>
          <w:rFonts w:ascii="Montserrat Light" w:eastAsia="Times New Roman" w:hAnsi="Montserrat Light" w:cs="Times New Roman"/>
        </w:rPr>
        <w:t>ie a acestora la nivelul spitalului;</w:t>
      </w:r>
    </w:p>
    <w:p w14:paraId="04A01677" w14:textId="13682D43" w:rsidR="00162D3C" w:rsidRPr="00100F1F" w:rsidRDefault="00162D3C" w:rsidP="0006228D">
      <w:pPr>
        <w:numPr>
          <w:ilvl w:val="0"/>
          <w:numId w:val="13"/>
        </w:numPr>
        <w:tabs>
          <w:tab w:val="left" w:pos="567"/>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prime</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te din partea managerului spitalului sesizările adresate direct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 xml:space="preserve">onsiliului etic </w:t>
      </w:r>
      <w:r w:rsidR="00100F1F">
        <w:rPr>
          <w:rFonts w:ascii="Montserrat Light" w:eastAsia="Times New Roman" w:hAnsi="Montserrat Light" w:cs="Times New Roman"/>
        </w:rPr>
        <w:t>ș</w:t>
      </w:r>
      <w:r w:rsidRPr="00100F1F">
        <w:rPr>
          <w:rFonts w:ascii="Montserrat Light" w:eastAsia="Times New Roman" w:hAnsi="Montserrat Light" w:cs="Times New Roman"/>
        </w:rPr>
        <w:t>i alte sesizări transmise spitalului care con</w:t>
      </w:r>
      <w:r w:rsidR="00100F1F">
        <w:rPr>
          <w:rFonts w:ascii="Montserrat Light" w:eastAsia="Times New Roman" w:hAnsi="Montserrat Light" w:cs="Times New Roman"/>
        </w:rPr>
        <w:t>ț</w:t>
      </w:r>
      <w:r w:rsidRPr="00100F1F">
        <w:rPr>
          <w:rFonts w:ascii="Montserrat Light" w:eastAsia="Times New Roman" w:hAnsi="Montserrat Light" w:cs="Times New Roman"/>
        </w:rPr>
        <w:t>in spe</w:t>
      </w:r>
      <w:r w:rsidR="00100F1F">
        <w:rPr>
          <w:rFonts w:ascii="Montserrat Light" w:eastAsia="Times New Roman" w:hAnsi="Montserrat Light" w:cs="Times New Roman"/>
        </w:rPr>
        <w:t>ț</w:t>
      </w:r>
      <w:r w:rsidRPr="00100F1F">
        <w:rPr>
          <w:rFonts w:ascii="Montserrat Light" w:eastAsia="Times New Roman" w:hAnsi="Montserrat Light" w:cs="Times New Roman"/>
        </w:rPr>
        <w:t>e ce cad în atribu</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iile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onsiliului;</w:t>
      </w:r>
    </w:p>
    <w:p w14:paraId="2E1EF394" w14:textId="6C0DFA14" w:rsidR="00162D3C" w:rsidRPr="00100F1F" w:rsidRDefault="00162D3C" w:rsidP="0006228D">
      <w:pPr>
        <w:numPr>
          <w:ilvl w:val="0"/>
          <w:numId w:val="13"/>
        </w:numPr>
        <w:tabs>
          <w:tab w:val="left" w:pos="567"/>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analizează, cu scopul de a determina existen</w:t>
      </w:r>
      <w:r w:rsidR="00100F1F">
        <w:rPr>
          <w:rFonts w:ascii="Montserrat Light" w:eastAsia="Times New Roman" w:hAnsi="Montserrat Light" w:cs="Times New Roman"/>
        </w:rPr>
        <w:t>ț</w:t>
      </w:r>
      <w:r w:rsidRPr="00100F1F">
        <w:rPr>
          <w:rFonts w:ascii="Montserrat Light" w:eastAsia="Times New Roman" w:hAnsi="Montserrat Light" w:cs="Times New Roman"/>
        </w:rPr>
        <w:t>a unui incident de etică sau a unei vulnerabilită</w:t>
      </w:r>
      <w:r w:rsidR="00100F1F">
        <w:rPr>
          <w:rFonts w:ascii="Montserrat Light" w:eastAsia="Times New Roman" w:hAnsi="Montserrat Light" w:cs="Times New Roman"/>
        </w:rPr>
        <w:t>ț</w:t>
      </w:r>
      <w:r w:rsidRPr="00100F1F">
        <w:rPr>
          <w:rFonts w:ascii="Montserrat Light" w:eastAsia="Times New Roman" w:hAnsi="Montserrat Light" w:cs="Times New Roman"/>
        </w:rPr>
        <w:t>i etice, spe</w:t>
      </w:r>
      <w:r w:rsidR="00100F1F">
        <w:rPr>
          <w:rFonts w:ascii="Montserrat Light" w:eastAsia="Times New Roman" w:hAnsi="Montserrat Light" w:cs="Times New Roman"/>
        </w:rPr>
        <w:t>ț</w:t>
      </w:r>
      <w:r w:rsidRPr="00100F1F">
        <w:rPr>
          <w:rFonts w:ascii="Montserrat Light" w:eastAsia="Times New Roman" w:hAnsi="Montserrat Light" w:cs="Times New Roman"/>
        </w:rPr>
        <w:t>ele ce privesc:</w:t>
      </w:r>
      <w:r w:rsidR="00CF245F" w:rsidRPr="00100F1F">
        <w:rPr>
          <w:rFonts w:ascii="Montserrat Light" w:eastAsia="Times New Roman" w:hAnsi="Montserrat Light" w:cs="Times New Roman"/>
        </w:rPr>
        <w:t xml:space="preserve"> </w:t>
      </w:r>
      <w:r w:rsidRPr="00100F1F">
        <w:rPr>
          <w:rFonts w:ascii="Montserrat Light" w:eastAsia="Times New Roman" w:hAnsi="Montserrat Light" w:cs="Times New Roman"/>
        </w:rPr>
        <w:t>cazurile de încălcare a principiilor morale sau deontologice în rela</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ia pacient - cadru medico-sanitar </w:t>
      </w:r>
      <w:r w:rsidR="00100F1F">
        <w:rPr>
          <w:rFonts w:ascii="Montserrat Light" w:eastAsia="Times New Roman" w:hAnsi="Montserrat Light" w:cs="Times New Roman"/>
        </w:rPr>
        <w:t>ș</w:t>
      </w:r>
      <w:r w:rsidRPr="00100F1F">
        <w:rPr>
          <w:rFonts w:ascii="Montserrat Light" w:eastAsia="Times New Roman" w:hAnsi="Montserrat Light" w:cs="Times New Roman"/>
        </w:rPr>
        <w:t>i auxiliar din cadrul spitalului, prevăzute în legisla</w:t>
      </w:r>
      <w:r w:rsidR="00100F1F">
        <w:rPr>
          <w:rFonts w:ascii="Montserrat Light" w:eastAsia="Times New Roman" w:hAnsi="Montserrat Light" w:cs="Times New Roman"/>
        </w:rPr>
        <w:t>ț</w:t>
      </w:r>
      <w:r w:rsidRPr="00100F1F">
        <w:rPr>
          <w:rFonts w:ascii="Montserrat Light" w:eastAsia="Times New Roman" w:hAnsi="Montserrat Light" w:cs="Times New Roman"/>
        </w:rPr>
        <w:t>ia specifică</w:t>
      </w:r>
      <w:r w:rsidR="00CF245F" w:rsidRPr="00100F1F">
        <w:rPr>
          <w:rFonts w:ascii="Montserrat Light" w:eastAsia="Times New Roman" w:hAnsi="Montserrat Light" w:cs="Times New Roman"/>
        </w:rPr>
        <w:t xml:space="preserve">, </w:t>
      </w:r>
      <w:r w:rsidRPr="00100F1F">
        <w:rPr>
          <w:rFonts w:ascii="Montserrat Light" w:eastAsia="Times New Roman" w:hAnsi="Montserrat Light" w:cs="Times New Roman"/>
        </w:rPr>
        <w:t>încălcarea drepturilor pacien</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ilor de către personalul medico-sanitar </w:t>
      </w:r>
      <w:r w:rsidR="00100F1F">
        <w:rPr>
          <w:rFonts w:ascii="Montserrat Light" w:eastAsia="Times New Roman" w:hAnsi="Montserrat Light" w:cs="Times New Roman"/>
        </w:rPr>
        <w:t>ș</w:t>
      </w:r>
      <w:r w:rsidRPr="00100F1F">
        <w:rPr>
          <w:rFonts w:ascii="Montserrat Light" w:eastAsia="Times New Roman" w:hAnsi="Montserrat Light" w:cs="Times New Roman"/>
        </w:rPr>
        <w:t>i auxiliar, prevăzute în legisla</w:t>
      </w:r>
      <w:r w:rsidR="00100F1F">
        <w:rPr>
          <w:rFonts w:ascii="Montserrat Light" w:eastAsia="Times New Roman" w:hAnsi="Montserrat Light" w:cs="Times New Roman"/>
        </w:rPr>
        <w:t>ț</w:t>
      </w:r>
      <w:r w:rsidRPr="00100F1F">
        <w:rPr>
          <w:rFonts w:ascii="Montserrat Light" w:eastAsia="Times New Roman" w:hAnsi="Montserrat Light" w:cs="Times New Roman"/>
        </w:rPr>
        <w:t>ia specifică</w:t>
      </w:r>
      <w:r w:rsidR="00CF245F" w:rsidRPr="00100F1F">
        <w:rPr>
          <w:rFonts w:ascii="Montserrat Light" w:eastAsia="Times New Roman" w:hAnsi="Montserrat Light" w:cs="Times New Roman"/>
        </w:rPr>
        <w:t xml:space="preserve">, </w:t>
      </w:r>
      <w:r w:rsidRPr="00100F1F">
        <w:rPr>
          <w:rFonts w:ascii="Montserrat Light" w:eastAsia="Times New Roman" w:hAnsi="Montserrat Light" w:cs="Times New Roman"/>
        </w:rPr>
        <w:t>abuzuri săvâr</w:t>
      </w:r>
      <w:r w:rsidR="00100F1F">
        <w:rPr>
          <w:rFonts w:ascii="Montserrat Light" w:eastAsia="Times New Roman" w:hAnsi="Montserrat Light" w:cs="Times New Roman"/>
        </w:rPr>
        <w:t>ș</w:t>
      </w:r>
      <w:r w:rsidRPr="00100F1F">
        <w:rPr>
          <w:rFonts w:ascii="Montserrat Light" w:eastAsia="Times New Roman" w:hAnsi="Montserrat Light" w:cs="Times New Roman"/>
        </w:rPr>
        <w:t>ite de către pacien</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 sau personalul medical asupra personalului medico-sanitar </w:t>
      </w:r>
      <w:r w:rsidR="00100F1F">
        <w:rPr>
          <w:rFonts w:ascii="Montserrat Light" w:eastAsia="Times New Roman" w:hAnsi="Montserrat Light" w:cs="Times New Roman"/>
        </w:rPr>
        <w:t>ș</w:t>
      </w:r>
      <w:r w:rsidRPr="00100F1F">
        <w:rPr>
          <w:rFonts w:ascii="Montserrat Light" w:eastAsia="Times New Roman" w:hAnsi="Montserrat Light" w:cs="Times New Roman"/>
        </w:rPr>
        <w:t>i auxiliar, prevăzute în legisla</w:t>
      </w:r>
      <w:r w:rsidR="00100F1F">
        <w:rPr>
          <w:rFonts w:ascii="Montserrat Light" w:eastAsia="Times New Roman" w:hAnsi="Montserrat Light" w:cs="Times New Roman"/>
        </w:rPr>
        <w:t>ț</w:t>
      </w:r>
      <w:r w:rsidRPr="00100F1F">
        <w:rPr>
          <w:rFonts w:ascii="Montserrat Light" w:eastAsia="Times New Roman" w:hAnsi="Montserrat Light" w:cs="Times New Roman"/>
        </w:rPr>
        <w:t>ia specifică</w:t>
      </w:r>
      <w:r w:rsidR="00CF245F" w:rsidRPr="00100F1F">
        <w:rPr>
          <w:rFonts w:ascii="Montserrat Light" w:eastAsia="Times New Roman" w:hAnsi="Montserrat Light" w:cs="Times New Roman"/>
        </w:rPr>
        <w:t xml:space="preserve">, </w:t>
      </w:r>
      <w:r w:rsidRPr="00100F1F">
        <w:rPr>
          <w:rFonts w:ascii="Montserrat Light" w:eastAsia="Times New Roman" w:hAnsi="Montserrat Light" w:cs="Times New Roman"/>
        </w:rPr>
        <w:t>nerespectarea demnită</w:t>
      </w:r>
      <w:r w:rsidR="00100F1F">
        <w:rPr>
          <w:rFonts w:ascii="Montserrat Light" w:eastAsia="Times New Roman" w:hAnsi="Montserrat Light" w:cs="Times New Roman"/>
        </w:rPr>
        <w:t>ț</w:t>
      </w:r>
      <w:r w:rsidRPr="00100F1F">
        <w:rPr>
          <w:rFonts w:ascii="Montserrat Light" w:eastAsia="Times New Roman" w:hAnsi="Montserrat Light" w:cs="Times New Roman"/>
        </w:rPr>
        <w:t>ii umane;</w:t>
      </w:r>
    </w:p>
    <w:p w14:paraId="74733ECB" w14:textId="58C460A9" w:rsidR="00162D3C" w:rsidRPr="00100F1F" w:rsidRDefault="00162D3C" w:rsidP="0006228D">
      <w:pPr>
        <w:pStyle w:val="Listparagraf"/>
        <w:numPr>
          <w:ilvl w:val="0"/>
          <w:numId w:val="13"/>
        </w:numPr>
        <w:tabs>
          <w:tab w:val="left" w:pos="567"/>
        </w:tabs>
        <w:autoSpaceDE w:val="0"/>
        <w:autoSpaceDN w:val="0"/>
        <w:adjustRightInd w:val="0"/>
        <w:ind w:left="714" w:hanging="357"/>
        <w:jc w:val="both"/>
        <w:rPr>
          <w:rFonts w:ascii="Montserrat Light" w:eastAsia="Times New Roman" w:hAnsi="Montserrat Light" w:cs="Times New Roman"/>
          <w:sz w:val="22"/>
          <w:szCs w:val="22"/>
          <w:lang w:val="ro-RO"/>
        </w:rPr>
      </w:pPr>
      <w:r w:rsidRPr="00100F1F">
        <w:rPr>
          <w:rFonts w:ascii="Montserrat Light" w:eastAsia="Times New Roman" w:hAnsi="Montserrat Light" w:cs="Times New Roman"/>
          <w:sz w:val="22"/>
          <w:szCs w:val="22"/>
          <w:lang w:val="ro-RO"/>
        </w:rPr>
        <w:t>emite avize etice, ca urmare a analizei situa</w:t>
      </w:r>
      <w:r w:rsidR="00100F1F">
        <w:rPr>
          <w:rFonts w:ascii="Montserrat Light" w:eastAsia="Times New Roman" w:hAnsi="Montserrat Light" w:cs="Times New Roman"/>
          <w:sz w:val="22"/>
          <w:szCs w:val="22"/>
          <w:lang w:val="ro-RO"/>
        </w:rPr>
        <w:t>ț</w:t>
      </w:r>
      <w:r w:rsidRPr="00100F1F">
        <w:rPr>
          <w:rFonts w:ascii="Montserrat Light" w:eastAsia="Times New Roman" w:hAnsi="Montserrat Light" w:cs="Times New Roman"/>
          <w:sz w:val="22"/>
          <w:szCs w:val="22"/>
          <w:lang w:val="ro-RO"/>
        </w:rPr>
        <w:t>iilor definite de lit. d);</w:t>
      </w:r>
    </w:p>
    <w:p w14:paraId="043CDD46" w14:textId="4E13E48B" w:rsidR="00162D3C" w:rsidRPr="00100F1F" w:rsidRDefault="00C43288" w:rsidP="0006228D">
      <w:pPr>
        <w:numPr>
          <w:ilvl w:val="0"/>
          <w:numId w:val="13"/>
        </w:numPr>
        <w:tabs>
          <w:tab w:val="left" w:pos="567"/>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 xml:space="preserve">   </w:t>
      </w:r>
      <w:r w:rsidR="00162D3C" w:rsidRPr="00100F1F">
        <w:rPr>
          <w:rFonts w:ascii="Montserrat Light" w:eastAsia="Times New Roman" w:hAnsi="Montserrat Light" w:cs="Times New Roman"/>
        </w:rPr>
        <w:t>sesizează organele abilitate ale statului ori de câte ori consideră că aspectele unei spe</w:t>
      </w:r>
      <w:r w:rsidR="00100F1F">
        <w:rPr>
          <w:rFonts w:ascii="Montserrat Light" w:eastAsia="Times New Roman" w:hAnsi="Montserrat Light" w:cs="Times New Roman"/>
        </w:rPr>
        <w:t>ț</w:t>
      </w:r>
      <w:r w:rsidR="00162D3C" w:rsidRPr="00100F1F">
        <w:rPr>
          <w:rFonts w:ascii="Montserrat Light" w:eastAsia="Times New Roman" w:hAnsi="Montserrat Light" w:cs="Times New Roman"/>
        </w:rPr>
        <w:t>e pot face obiectul unei infrac</w:t>
      </w:r>
      <w:r w:rsidR="00100F1F">
        <w:rPr>
          <w:rFonts w:ascii="Montserrat Light" w:eastAsia="Times New Roman" w:hAnsi="Montserrat Light" w:cs="Times New Roman"/>
        </w:rPr>
        <w:t>ț</w:t>
      </w:r>
      <w:r w:rsidR="00162D3C" w:rsidRPr="00100F1F">
        <w:rPr>
          <w:rFonts w:ascii="Montserrat Light" w:eastAsia="Times New Roman" w:hAnsi="Montserrat Light" w:cs="Times New Roman"/>
        </w:rPr>
        <w:t>iuni, dacă acestea nu au fost sesizate de reprezentan</w:t>
      </w:r>
      <w:r w:rsidR="00100F1F">
        <w:rPr>
          <w:rFonts w:ascii="Montserrat Light" w:eastAsia="Times New Roman" w:hAnsi="Montserrat Light" w:cs="Times New Roman"/>
        </w:rPr>
        <w:t>ț</w:t>
      </w:r>
      <w:r w:rsidR="00162D3C" w:rsidRPr="00100F1F">
        <w:rPr>
          <w:rFonts w:ascii="Montserrat Light" w:eastAsia="Times New Roman" w:hAnsi="Montserrat Light" w:cs="Times New Roman"/>
        </w:rPr>
        <w:t>ii spitalului sau de către petent;</w:t>
      </w:r>
    </w:p>
    <w:p w14:paraId="2E016CB8" w14:textId="75AE93EC" w:rsidR="00162D3C" w:rsidRPr="00100F1F" w:rsidRDefault="00162D3C" w:rsidP="0006228D">
      <w:pPr>
        <w:numPr>
          <w:ilvl w:val="0"/>
          <w:numId w:val="13"/>
        </w:numPr>
        <w:tabs>
          <w:tab w:val="left" w:pos="567"/>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sesizează Colegiul Medicilor ori de câte ori consideră că aspectele unei spe</w:t>
      </w:r>
      <w:r w:rsidR="00100F1F">
        <w:rPr>
          <w:rFonts w:ascii="Montserrat Light" w:eastAsia="Times New Roman" w:hAnsi="Montserrat Light" w:cs="Times New Roman"/>
        </w:rPr>
        <w:t>ț</w:t>
      </w:r>
      <w:r w:rsidRPr="00100F1F">
        <w:rPr>
          <w:rFonts w:ascii="Montserrat Light" w:eastAsia="Times New Roman" w:hAnsi="Montserrat Light" w:cs="Times New Roman"/>
        </w:rPr>
        <w:t>e pot face obiectul unei situa</w:t>
      </w:r>
      <w:r w:rsidR="00100F1F">
        <w:rPr>
          <w:rFonts w:ascii="Montserrat Light" w:eastAsia="Times New Roman" w:hAnsi="Montserrat Light" w:cs="Times New Roman"/>
        </w:rPr>
        <w:t>ț</w:t>
      </w:r>
      <w:r w:rsidRPr="00100F1F">
        <w:rPr>
          <w:rFonts w:ascii="Montserrat Light" w:eastAsia="Times New Roman" w:hAnsi="Montserrat Light" w:cs="Times New Roman"/>
        </w:rPr>
        <w:t>ii de malpraxis;</w:t>
      </w:r>
    </w:p>
    <w:p w14:paraId="07B4A1B8" w14:textId="7AD5C27C" w:rsidR="00162D3C" w:rsidRPr="00100F1F" w:rsidRDefault="00162D3C" w:rsidP="0006228D">
      <w:pPr>
        <w:numPr>
          <w:ilvl w:val="0"/>
          <w:numId w:val="13"/>
        </w:numPr>
        <w:tabs>
          <w:tab w:val="left" w:pos="567"/>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 xml:space="preserve">asigură informarea managerului </w:t>
      </w:r>
      <w:r w:rsidR="00100F1F">
        <w:rPr>
          <w:rFonts w:ascii="Montserrat Light" w:eastAsia="Times New Roman" w:hAnsi="Montserrat Light" w:cs="Times New Roman"/>
        </w:rPr>
        <w:t>ș</w:t>
      </w:r>
      <w:r w:rsidRPr="00100F1F">
        <w:rPr>
          <w:rFonts w:ascii="Montserrat Light" w:eastAsia="Times New Roman" w:hAnsi="Montserrat Light" w:cs="Times New Roman"/>
        </w:rPr>
        <w:t>i a Compartimentului de integritate din cadrul Ministerului Sănătă</w:t>
      </w:r>
      <w:r w:rsidR="00100F1F">
        <w:rPr>
          <w:rFonts w:ascii="Montserrat Light" w:eastAsia="Times New Roman" w:hAnsi="Montserrat Light" w:cs="Times New Roman"/>
        </w:rPr>
        <w:t>ț</w:t>
      </w:r>
      <w:r w:rsidRPr="00100F1F">
        <w:rPr>
          <w:rFonts w:ascii="Montserrat Light" w:eastAsia="Times New Roman" w:hAnsi="Montserrat Light" w:cs="Times New Roman"/>
        </w:rPr>
        <w:t>ii privind con</w:t>
      </w:r>
      <w:r w:rsidR="00100F1F">
        <w:rPr>
          <w:rFonts w:ascii="Montserrat Light" w:eastAsia="Times New Roman" w:hAnsi="Montserrat Light" w:cs="Times New Roman"/>
        </w:rPr>
        <w:t>ț</w:t>
      </w:r>
      <w:r w:rsidRPr="00100F1F">
        <w:rPr>
          <w:rFonts w:ascii="Montserrat Light" w:eastAsia="Times New Roman" w:hAnsi="Montserrat Light" w:cs="Times New Roman"/>
        </w:rPr>
        <w:t>inutul avizului etic. Managerul poartă răspunderea punerii în aplicare a solu</w:t>
      </w:r>
      <w:r w:rsidR="00100F1F">
        <w:rPr>
          <w:rFonts w:ascii="Montserrat Light" w:eastAsia="Times New Roman" w:hAnsi="Montserrat Light" w:cs="Times New Roman"/>
        </w:rPr>
        <w:t>ț</w:t>
      </w:r>
      <w:r w:rsidRPr="00100F1F">
        <w:rPr>
          <w:rFonts w:ascii="Montserrat Light" w:eastAsia="Times New Roman" w:hAnsi="Montserrat Light" w:cs="Times New Roman"/>
        </w:rPr>
        <w:t>iilor stabilite de avizul etic;</w:t>
      </w:r>
    </w:p>
    <w:p w14:paraId="37ACBF46" w14:textId="224783D5" w:rsidR="00162D3C" w:rsidRPr="00100F1F" w:rsidRDefault="00162D3C" w:rsidP="0006228D">
      <w:pPr>
        <w:numPr>
          <w:ilvl w:val="0"/>
          <w:numId w:val="13"/>
        </w:numPr>
        <w:tabs>
          <w:tab w:val="left" w:pos="709"/>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întocme</w:t>
      </w:r>
      <w:r w:rsidR="00100F1F">
        <w:rPr>
          <w:rFonts w:ascii="Montserrat Light" w:eastAsia="Times New Roman" w:hAnsi="Montserrat Light" w:cs="Times New Roman"/>
        </w:rPr>
        <w:t>ș</w:t>
      </w:r>
      <w:r w:rsidRPr="00100F1F">
        <w:rPr>
          <w:rFonts w:ascii="Montserrat Light" w:eastAsia="Times New Roman" w:hAnsi="Montserrat Light" w:cs="Times New Roman"/>
        </w:rPr>
        <w:t>te con</w:t>
      </w:r>
      <w:r w:rsidR="00100F1F">
        <w:rPr>
          <w:rFonts w:ascii="Montserrat Light" w:eastAsia="Times New Roman" w:hAnsi="Montserrat Light" w:cs="Times New Roman"/>
        </w:rPr>
        <w:t>ț</w:t>
      </w:r>
      <w:r w:rsidRPr="00100F1F">
        <w:rPr>
          <w:rFonts w:ascii="Montserrat Light" w:eastAsia="Times New Roman" w:hAnsi="Montserrat Light" w:cs="Times New Roman"/>
        </w:rPr>
        <w:t>inutul comunicărilor adresate peten</w:t>
      </w:r>
      <w:r w:rsidR="00100F1F">
        <w:rPr>
          <w:rFonts w:ascii="Montserrat Light" w:eastAsia="Times New Roman" w:hAnsi="Montserrat Light" w:cs="Times New Roman"/>
        </w:rPr>
        <w:t>ț</w:t>
      </w:r>
      <w:r w:rsidRPr="00100F1F">
        <w:rPr>
          <w:rFonts w:ascii="Montserrat Light" w:eastAsia="Times New Roman" w:hAnsi="Montserrat Light" w:cs="Times New Roman"/>
        </w:rPr>
        <w:t>ilor, ca răspuns la sesizările acestora;</w:t>
      </w:r>
    </w:p>
    <w:p w14:paraId="7932B971" w14:textId="4909F5F2" w:rsidR="00162D3C" w:rsidRPr="00100F1F" w:rsidRDefault="00162D3C" w:rsidP="0006228D">
      <w:pPr>
        <w:numPr>
          <w:ilvl w:val="0"/>
          <w:numId w:val="13"/>
        </w:numPr>
        <w:tabs>
          <w:tab w:val="left" w:pos="709"/>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emite hotărâri cu caracter general ce vizează spitalul;</w:t>
      </w:r>
    </w:p>
    <w:p w14:paraId="2A011C2A" w14:textId="0E2F532A" w:rsidR="00162D3C" w:rsidRPr="00100F1F" w:rsidRDefault="00162D3C" w:rsidP="0006228D">
      <w:pPr>
        <w:numPr>
          <w:ilvl w:val="0"/>
          <w:numId w:val="13"/>
        </w:numPr>
        <w:tabs>
          <w:tab w:val="left" w:pos="567"/>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aprobă con</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inutul rapoartelor întocmite semestrial </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i anual de secretarul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onsiliului etic;</w:t>
      </w:r>
    </w:p>
    <w:p w14:paraId="07A23155" w14:textId="6A859358" w:rsidR="00162D3C" w:rsidRPr="00100F1F" w:rsidRDefault="00162D3C" w:rsidP="0006228D">
      <w:pPr>
        <w:numPr>
          <w:ilvl w:val="0"/>
          <w:numId w:val="13"/>
        </w:numPr>
        <w:tabs>
          <w:tab w:val="left" w:pos="709"/>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analizează rezultatele implementării mecanismului de feedback al pacientului;</w:t>
      </w:r>
    </w:p>
    <w:p w14:paraId="744B3496" w14:textId="35542467" w:rsidR="00162D3C" w:rsidRPr="00100F1F" w:rsidRDefault="00162D3C" w:rsidP="0006228D">
      <w:pPr>
        <w:numPr>
          <w:ilvl w:val="0"/>
          <w:numId w:val="13"/>
        </w:numPr>
        <w:tabs>
          <w:tab w:val="left" w:pos="567"/>
          <w:tab w:val="left" w:pos="993"/>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 xml:space="preserve">analizează </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i avizează </w:t>
      </w:r>
      <w:r w:rsidR="00EA6FE6" w:rsidRPr="00100F1F">
        <w:rPr>
          <w:rFonts w:ascii="Montserrat Light" w:eastAsia="Times New Roman" w:hAnsi="Montserrat Light" w:cs="Times New Roman"/>
        </w:rPr>
        <w:t>r</w:t>
      </w:r>
      <w:r w:rsidRPr="00100F1F">
        <w:rPr>
          <w:rFonts w:ascii="Montserrat Light" w:eastAsia="Times New Roman" w:hAnsi="Montserrat Light" w:cs="Times New Roman"/>
        </w:rPr>
        <w:t xml:space="preserve">egulamentul intern al spitalului </w:t>
      </w:r>
      <w:r w:rsidR="00100F1F">
        <w:rPr>
          <w:rFonts w:ascii="Montserrat Light" w:eastAsia="Times New Roman" w:hAnsi="Montserrat Light" w:cs="Times New Roman"/>
        </w:rPr>
        <w:t>ș</w:t>
      </w:r>
      <w:r w:rsidRPr="00100F1F">
        <w:rPr>
          <w:rFonts w:ascii="Montserrat Light" w:eastAsia="Times New Roman" w:hAnsi="Montserrat Light" w:cs="Times New Roman"/>
        </w:rPr>
        <w:t>i face propuneri pentru îmbunătă</w:t>
      </w:r>
      <w:r w:rsidR="00100F1F">
        <w:rPr>
          <w:rFonts w:ascii="Montserrat Light" w:eastAsia="Times New Roman" w:hAnsi="Montserrat Light" w:cs="Times New Roman"/>
        </w:rPr>
        <w:t>ț</w:t>
      </w:r>
      <w:r w:rsidRPr="00100F1F">
        <w:rPr>
          <w:rFonts w:ascii="Montserrat Light" w:eastAsia="Times New Roman" w:hAnsi="Montserrat Light" w:cs="Times New Roman"/>
        </w:rPr>
        <w:t>irea acestuia;</w:t>
      </w:r>
    </w:p>
    <w:p w14:paraId="042D4CDE" w14:textId="7B67EB99" w:rsidR="00162D3C" w:rsidRPr="00100F1F" w:rsidRDefault="00162D3C" w:rsidP="0006228D">
      <w:pPr>
        <w:numPr>
          <w:ilvl w:val="0"/>
          <w:numId w:val="13"/>
        </w:numPr>
        <w:tabs>
          <w:tab w:val="left" w:pos="567"/>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analizează din punctul de vedere al vulnerabilită</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ilor etice </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i de integritate </w:t>
      </w:r>
      <w:r w:rsidR="00100F1F">
        <w:rPr>
          <w:rFonts w:ascii="Montserrat Light" w:eastAsia="Times New Roman" w:hAnsi="Montserrat Light" w:cs="Times New Roman"/>
        </w:rPr>
        <w:t>ș</w:t>
      </w:r>
      <w:r w:rsidRPr="00100F1F">
        <w:rPr>
          <w:rFonts w:ascii="Montserrat Light" w:eastAsia="Times New Roman" w:hAnsi="Montserrat Light" w:cs="Times New Roman"/>
        </w:rPr>
        <w:t>i al respectării drepturilor pacien</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ilor </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i oferă un aviz consultativ consilierului </w:t>
      </w:r>
      <w:r w:rsidR="00100F1F">
        <w:rPr>
          <w:rFonts w:ascii="Montserrat Light" w:eastAsia="Times New Roman" w:hAnsi="Montserrat Light" w:cs="Times New Roman"/>
        </w:rPr>
        <w:t>ș</w:t>
      </w:r>
      <w:r w:rsidRPr="00100F1F">
        <w:rPr>
          <w:rFonts w:ascii="Montserrat Light" w:eastAsia="Times New Roman" w:hAnsi="Montserrat Light" w:cs="Times New Roman"/>
        </w:rPr>
        <w:t>i /sau comisiei de etică din cadrul spitalului, pentru fiecare studiu clinic desfă</w:t>
      </w:r>
      <w:r w:rsidR="00100F1F">
        <w:rPr>
          <w:rFonts w:ascii="Montserrat Light" w:eastAsia="Times New Roman" w:hAnsi="Montserrat Light" w:cs="Times New Roman"/>
        </w:rPr>
        <w:t>ș</w:t>
      </w:r>
      <w:r w:rsidRPr="00100F1F">
        <w:rPr>
          <w:rFonts w:ascii="Montserrat Light" w:eastAsia="Times New Roman" w:hAnsi="Montserrat Light" w:cs="Times New Roman"/>
        </w:rPr>
        <w:t>urat în cadrul spitalului;</w:t>
      </w:r>
    </w:p>
    <w:p w14:paraId="21565D12" w14:textId="3B746FAF" w:rsidR="008415DC" w:rsidRPr="00100F1F" w:rsidRDefault="00162D3C" w:rsidP="0006228D">
      <w:pPr>
        <w:numPr>
          <w:ilvl w:val="0"/>
          <w:numId w:val="13"/>
        </w:numPr>
        <w:tabs>
          <w:tab w:val="left" w:pos="567"/>
        </w:tabs>
        <w:autoSpaceDE w:val="0"/>
        <w:autoSpaceDN w:val="0"/>
        <w:adjustRightInd w:val="0"/>
        <w:spacing w:after="0" w:line="240" w:lineRule="auto"/>
        <w:ind w:left="714" w:hanging="357"/>
        <w:jc w:val="both"/>
        <w:rPr>
          <w:rFonts w:ascii="Montserrat Light" w:eastAsia="Times New Roman" w:hAnsi="Montserrat Light" w:cs="Times New Roman"/>
        </w:rPr>
      </w:pPr>
      <w:r w:rsidRPr="00100F1F">
        <w:rPr>
          <w:rFonts w:ascii="Montserrat Light" w:eastAsia="Times New Roman" w:hAnsi="Montserrat Light" w:cs="Times New Roman"/>
        </w:rPr>
        <w:t>oferă, la cerere, consiliere de etică pacien</w:t>
      </w:r>
      <w:r w:rsidR="00100F1F">
        <w:rPr>
          <w:rFonts w:ascii="Montserrat Light" w:eastAsia="Times New Roman" w:hAnsi="Montserrat Light" w:cs="Times New Roman"/>
        </w:rPr>
        <w:t>ț</w:t>
      </w:r>
      <w:r w:rsidRPr="00100F1F">
        <w:rPr>
          <w:rFonts w:ascii="Montserrat Light" w:eastAsia="Times New Roman" w:hAnsi="Montserrat Light" w:cs="Times New Roman"/>
        </w:rPr>
        <w:t>ilor, apar</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inătorilor, personalului medico-sanitar </w:t>
      </w:r>
      <w:r w:rsidR="00100F1F">
        <w:rPr>
          <w:rFonts w:ascii="Montserrat Light" w:eastAsia="Times New Roman" w:hAnsi="Montserrat Light" w:cs="Times New Roman"/>
        </w:rPr>
        <w:t>ș</w:t>
      </w:r>
      <w:r w:rsidRPr="00100F1F">
        <w:rPr>
          <w:rFonts w:ascii="Montserrat Light" w:eastAsia="Times New Roman" w:hAnsi="Montserrat Light" w:cs="Times New Roman"/>
        </w:rPr>
        <w:t>i auxiliar.</w:t>
      </w:r>
    </w:p>
    <w:p w14:paraId="13F67DA4" w14:textId="113F4705" w:rsidR="008415DC" w:rsidRPr="00100F1F" w:rsidRDefault="00162D3C" w:rsidP="0006228D">
      <w:pPr>
        <w:tabs>
          <w:tab w:val="left" w:pos="1134"/>
        </w:tabs>
        <w:autoSpaceDE w:val="0"/>
        <w:autoSpaceDN w:val="0"/>
        <w:adjustRightInd w:val="0"/>
        <w:spacing w:after="0" w:line="240" w:lineRule="auto"/>
        <w:jc w:val="both"/>
        <w:rPr>
          <w:rFonts w:ascii="Montserrat Light" w:eastAsia="Times New Roman" w:hAnsi="Montserrat Light" w:cs="Times New Roman"/>
        </w:rPr>
      </w:pPr>
      <w:r w:rsidRPr="00100F1F">
        <w:rPr>
          <w:rFonts w:ascii="Montserrat Light" w:eastAsia="Times New Roman" w:hAnsi="Montserrat Light" w:cs="Times New Roman"/>
          <w:b/>
          <w:bCs/>
          <w:lang w:bidi="en-US"/>
        </w:rPr>
        <w:t>(8)</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rPr>
        <w:t xml:space="preserve">Consiliul etic poate solicita documente </w:t>
      </w:r>
      <w:r w:rsidR="00100F1F">
        <w:rPr>
          <w:rFonts w:ascii="Montserrat Light" w:eastAsia="Times New Roman" w:hAnsi="Montserrat Light" w:cs="Times New Roman"/>
        </w:rPr>
        <w:t>ș</w:t>
      </w:r>
      <w:r w:rsidRPr="00100F1F">
        <w:rPr>
          <w:rFonts w:ascii="Montserrat Light" w:eastAsia="Times New Roman" w:hAnsi="Montserrat Light" w:cs="Times New Roman"/>
        </w:rPr>
        <w:t>i informa</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ii în legătură cu cauza supusă analizei </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i poate invita la </w:t>
      </w:r>
      <w:r w:rsidR="00100F1F">
        <w:rPr>
          <w:rFonts w:ascii="Montserrat Light" w:eastAsia="Times New Roman" w:hAnsi="Montserrat Light" w:cs="Times New Roman"/>
        </w:rPr>
        <w:t>ș</w:t>
      </w:r>
      <w:r w:rsidRPr="00100F1F">
        <w:rPr>
          <w:rFonts w:ascii="Montserrat Light" w:eastAsia="Times New Roman" w:hAnsi="Montserrat Light" w:cs="Times New Roman"/>
        </w:rPr>
        <w:t>edin</w:t>
      </w:r>
      <w:r w:rsidR="00100F1F">
        <w:rPr>
          <w:rFonts w:ascii="Montserrat Light" w:eastAsia="Times New Roman" w:hAnsi="Montserrat Light" w:cs="Times New Roman"/>
        </w:rPr>
        <w:t>ț</w:t>
      </w:r>
      <w:r w:rsidRPr="00100F1F">
        <w:rPr>
          <w:rFonts w:ascii="Montserrat Light" w:eastAsia="Times New Roman" w:hAnsi="Montserrat Light" w:cs="Times New Roman"/>
        </w:rPr>
        <w:t>ele sale persoane care pot să contribuie la solu</w:t>
      </w:r>
      <w:r w:rsidR="00100F1F">
        <w:rPr>
          <w:rFonts w:ascii="Montserrat Light" w:eastAsia="Times New Roman" w:hAnsi="Montserrat Light" w:cs="Times New Roman"/>
        </w:rPr>
        <w:t>ț</w:t>
      </w:r>
      <w:r w:rsidRPr="00100F1F">
        <w:rPr>
          <w:rFonts w:ascii="Montserrat Light" w:eastAsia="Times New Roman" w:hAnsi="Montserrat Light" w:cs="Times New Roman"/>
        </w:rPr>
        <w:t>ionarea spe</w:t>
      </w:r>
      <w:r w:rsidR="00100F1F">
        <w:rPr>
          <w:rFonts w:ascii="Montserrat Light" w:eastAsia="Times New Roman" w:hAnsi="Montserrat Light" w:cs="Times New Roman"/>
        </w:rPr>
        <w:t>ț</w:t>
      </w:r>
      <w:r w:rsidRPr="00100F1F">
        <w:rPr>
          <w:rFonts w:ascii="Montserrat Light" w:eastAsia="Times New Roman" w:hAnsi="Montserrat Light" w:cs="Times New Roman"/>
        </w:rPr>
        <w:t>ei prezentate.</w:t>
      </w:r>
    </w:p>
    <w:p w14:paraId="4F8DFAA2" w14:textId="244FBFC2" w:rsidR="00FF7C38" w:rsidRPr="00100F1F" w:rsidRDefault="00162D3C" w:rsidP="0006228D">
      <w:pPr>
        <w:tabs>
          <w:tab w:val="left" w:pos="1134"/>
        </w:tabs>
        <w:autoSpaceDE w:val="0"/>
        <w:autoSpaceDN w:val="0"/>
        <w:adjustRightInd w:val="0"/>
        <w:spacing w:after="0" w:line="240" w:lineRule="auto"/>
        <w:jc w:val="both"/>
        <w:rPr>
          <w:rFonts w:ascii="Montserrat Light" w:eastAsia="Times New Roman" w:hAnsi="Montserrat Light" w:cs="Times New Roman"/>
        </w:rPr>
      </w:pPr>
      <w:r w:rsidRPr="00100F1F">
        <w:rPr>
          <w:rFonts w:ascii="Montserrat Light" w:eastAsia="Times New Roman" w:hAnsi="Montserrat Light" w:cs="Times New Roman"/>
          <w:b/>
          <w:bCs/>
          <w:lang w:bidi="en-US"/>
        </w:rPr>
        <w:t>(9)</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Cs/>
          <w:lang w:bidi="en-US"/>
        </w:rPr>
        <w:t xml:space="preserve">Modul de lucru: </w:t>
      </w:r>
      <w:r w:rsidRPr="00100F1F">
        <w:rPr>
          <w:rFonts w:ascii="Montserrat Light" w:eastAsia="Times New Roman" w:hAnsi="Montserrat Light" w:cs="Times New Roman"/>
        </w:rPr>
        <w:t>Consiliul etic se întrune</w:t>
      </w:r>
      <w:r w:rsidR="00100F1F">
        <w:rPr>
          <w:rFonts w:ascii="Montserrat Light" w:eastAsia="Times New Roman" w:hAnsi="Montserrat Light" w:cs="Times New Roman"/>
        </w:rPr>
        <w:t>ș</w:t>
      </w:r>
      <w:r w:rsidRPr="00100F1F">
        <w:rPr>
          <w:rFonts w:ascii="Montserrat Light" w:eastAsia="Times New Roman" w:hAnsi="Montserrat Light" w:cs="Times New Roman"/>
        </w:rPr>
        <w:t>te lunar sau ori de câte ori apar noi sesizări ce necesită analiză de urgen</w:t>
      </w:r>
      <w:r w:rsidR="00100F1F">
        <w:rPr>
          <w:rFonts w:ascii="Montserrat Light" w:eastAsia="Times New Roman" w:hAnsi="Montserrat Light" w:cs="Times New Roman"/>
        </w:rPr>
        <w:t>ț</w:t>
      </w:r>
      <w:r w:rsidRPr="00100F1F">
        <w:rPr>
          <w:rFonts w:ascii="Montserrat Light" w:eastAsia="Times New Roman" w:hAnsi="Montserrat Light" w:cs="Times New Roman"/>
        </w:rPr>
        <w:t>ă, la convocarea managerului, a pre</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edintelui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onsiliului sau a cel pu</w:t>
      </w:r>
      <w:r w:rsidR="00100F1F">
        <w:rPr>
          <w:rFonts w:ascii="Montserrat Light" w:eastAsia="Times New Roman" w:hAnsi="Montserrat Light" w:cs="Times New Roman"/>
        </w:rPr>
        <w:t>ț</w:t>
      </w:r>
      <w:r w:rsidRPr="00100F1F">
        <w:rPr>
          <w:rFonts w:ascii="Montserrat Light" w:eastAsia="Times New Roman" w:hAnsi="Montserrat Light" w:cs="Times New Roman"/>
        </w:rPr>
        <w:t>in 4 dintre membrii acestuia.</w:t>
      </w:r>
      <w:r w:rsidRPr="00100F1F">
        <w:rPr>
          <w:rFonts w:ascii="Montserrat Light" w:eastAsia="Times New Roman" w:hAnsi="Montserrat Light" w:cs="Times New Roman"/>
          <w:bCs/>
          <w:lang w:bidi="en-US"/>
        </w:rPr>
        <w:t xml:space="preserve"> </w:t>
      </w:r>
      <w:r w:rsidR="00100F1F">
        <w:rPr>
          <w:rFonts w:ascii="Montserrat Light" w:eastAsia="Times New Roman" w:hAnsi="Montserrat Light" w:cs="Times New Roman"/>
        </w:rPr>
        <w:t>Ș</w:t>
      </w:r>
      <w:r w:rsidRPr="00100F1F">
        <w:rPr>
          <w:rFonts w:ascii="Montserrat Light" w:eastAsia="Times New Roman" w:hAnsi="Montserrat Light" w:cs="Times New Roman"/>
        </w:rPr>
        <w:t>edin</w:t>
      </w:r>
      <w:r w:rsidR="00100F1F">
        <w:rPr>
          <w:rFonts w:ascii="Montserrat Light" w:eastAsia="Times New Roman" w:hAnsi="Montserrat Light" w:cs="Times New Roman"/>
        </w:rPr>
        <w:t>ț</w:t>
      </w:r>
      <w:r w:rsidRPr="00100F1F">
        <w:rPr>
          <w:rFonts w:ascii="Montserrat Light" w:eastAsia="Times New Roman" w:hAnsi="Montserrat Light" w:cs="Times New Roman"/>
        </w:rPr>
        <w:t>ele sunt conduse de către pre</w:t>
      </w:r>
      <w:r w:rsidR="00100F1F">
        <w:rPr>
          <w:rFonts w:ascii="Montserrat Light" w:eastAsia="Times New Roman" w:hAnsi="Montserrat Light" w:cs="Times New Roman"/>
        </w:rPr>
        <w:t>ș</w:t>
      </w:r>
      <w:r w:rsidRPr="00100F1F">
        <w:rPr>
          <w:rFonts w:ascii="Montserrat Light" w:eastAsia="Times New Roman" w:hAnsi="Montserrat Light" w:cs="Times New Roman"/>
        </w:rPr>
        <w:t>edinte sau, în lipsa acestuia, de către persoana (pre</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edinte de </w:t>
      </w:r>
      <w:r w:rsidR="00100F1F">
        <w:rPr>
          <w:rFonts w:ascii="Montserrat Light" w:eastAsia="Times New Roman" w:hAnsi="Montserrat Light" w:cs="Times New Roman"/>
        </w:rPr>
        <w:t>ș</w:t>
      </w:r>
      <w:r w:rsidRPr="00100F1F">
        <w:rPr>
          <w:rFonts w:ascii="Montserrat Light" w:eastAsia="Times New Roman" w:hAnsi="Montserrat Light" w:cs="Times New Roman"/>
        </w:rPr>
        <w:t>edin</w:t>
      </w:r>
      <w:r w:rsidR="00100F1F">
        <w:rPr>
          <w:rFonts w:ascii="Montserrat Light" w:eastAsia="Times New Roman" w:hAnsi="Montserrat Light" w:cs="Times New Roman"/>
        </w:rPr>
        <w:t>ț</w:t>
      </w:r>
      <w:r w:rsidRPr="00100F1F">
        <w:rPr>
          <w:rFonts w:ascii="Montserrat Light" w:eastAsia="Times New Roman" w:hAnsi="Montserrat Light" w:cs="Times New Roman"/>
        </w:rPr>
        <w:t>ă) decisă prin votul secret al membrilor prezen</w:t>
      </w:r>
      <w:r w:rsidR="00100F1F">
        <w:rPr>
          <w:rFonts w:ascii="Montserrat Light" w:eastAsia="Times New Roman" w:hAnsi="Montserrat Light" w:cs="Times New Roman"/>
        </w:rPr>
        <w:t>ț</w:t>
      </w:r>
      <w:r w:rsidRPr="00100F1F">
        <w:rPr>
          <w:rFonts w:ascii="Montserrat Light" w:eastAsia="Times New Roman" w:hAnsi="Montserrat Light" w:cs="Times New Roman"/>
        </w:rPr>
        <w:t>i.</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rPr>
        <w:t xml:space="preserve">Cvorumul </w:t>
      </w:r>
      <w:r w:rsidR="00100F1F">
        <w:rPr>
          <w:rFonts w:ascii="Montserrat Light" w:eastAsia="Times New Roman" w:hAnsi="Montserrat Light" w:cs="Times New Roman"/>
        </w:rPr>
        <w:t>ș</w:t>
      </w:r>
      <w:r w:rsidRPr="00100F1F">
        <w:rPr>
          <w:rFonts w:ascii="Montserrat Light" w:eastAsia="Times New Roman" w:hAnsi="Montserrat Light" w:cs="Times New Roman"/>
        </w:rPr>
        <w:t>edin</w:t>
      </w:r>
      <w:r w:rsidR="00100F1F">
        <w:rPr>
          <w:rFonts w:ascii="Montserrat Light" w:eastAsia="Times New Roman" w:hAnsi="Montserrat Light" w:cs="Times New Roman"/>
        </w:rPr>
        <w:t>ț</w:t>
      </w:r>
      <w:r w:rsidRPr="00100F1F">
        <w:rPr>
          <w:rFonts w:ascii="Montserrat Light" w:eastAsia="Times New Roman" w:hAnsi="Montserrat Light" w:cs="Times New Roman"/>
        </w:rPr>
        <w:t>elor se asigură prin prezen</w:t>
      </w:r>
      <w:r w:rsidR="00100F1F">
        <w:rPr>
          <w:rFonts w:ascii="Montserrat Light" w:eastAsia="Times New Roman" w:hAnsi="Montserrat Light" w:cs="Times New Roman"/>
        </w:rPr>
        <w:t>ț</w:t>
      </w:r>
      <w:r w:rsidRPr="00100F1F">
        <w:rPr>
          <w:rFonts w:ascii="Montserrat Light" w:eastAsia="Times New Roman" w:hAnsi="Montserrat Light" w:cs="Times New Roman"/>
        </w:rPr>
        <w:t>a a cel pu</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in 5 dintre membrii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onsiliului etic, inclusiv pre</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edintele de </w:t>
      </w:r>
      <w:r w:rsidR="00100F1F">
        <w:rPr>
          <w:rFonts w:ascii="Montserrat Light" w:eastAsia="Times New Roman" w:hAnsi="Montserrat Light" w:cs="Times New Roman"/>
        </w:rPr>
        <w:t>ș</w:t>
      </w:r>
      <w:r w:rsidRPr="00100F1F">
        <w:rPr>
          <w:rFonts w:ascii="Montserrat Light" w:eastAsia="Times New Roman" w:hAnsi="Montserrat Light" w:cs="Times New Roman"/>
        </w:rPr>
        <w:t>edin</w:t>
      </w:r>
      <w:r w:rsidR="00100F1F">
        <w:rPr>
          <w:rFonts w:ascii="Montserrat Light" w:eastAsia="Times New Roman" w:hAnsi="Montserrat Light" w:cs="Times New Roman"/>
        </w:rPr>
        <w:t>ț</w:t>
      </w:r>
      <w:r w:rsidRPr="00100F1F">
        <w:rPr>
          <w:rFonts w:ascii="Montserrat Light" w:eastAsia="Times New Roman" w:hAnsi="Montserrat Light" w:cs="Times New Roman"/>
        </w:rPr>
        <w:t>ă.</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rPr>
        <w:t>Prezen</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a membrilor la </w:t>
      </w:r>
      <w:r w:rsidR="00100F1F">
        <w:rPr>
          <w:rFonts w:ascii="Montserrat Light" w:eastAsia="Times New Roman" w:hAnsi="Montserrat Light" w:cs="Times New Roman"/>
        </w:rPr>
        <w:t>ș</w:t>
      </w:r>
      <w:r w:rsidRPr="00100F1F">
        <w:rPr>
          <w:rFonts w:ascii="Montserrat Light" w:eastAsia="Times New Roman" w:hAnsi="Montserrat Light" w:cs="Times New Roman"/>
        </w:rPr>
        <w:t>edin</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ele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onsiliului etic se confirmă secretarului cu cel pu</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in o zi înainte de </w:t>
      </w:r>
      <w:r w:rsidR="00100F1F">
        <w:rPr>
          <w:rFonts w:ascii="Montserrat Light" w:eastAsia="Times New Roman" w:hAnsi="Montserrat Light" w:cs="Times New Roman"/>
        </w:rPr>
        <w:t>ș</w:t>
      </w:r>
      <w:r w:rsidRPr="00100F1F">
        <w:rPr>
          <w:rFonts w:ascii="Montserrat Light" w:eastAsia="Times New Roman" w:hAnsi="Montserrat Light" w:cs="Times New Roman"/>
        </w:rPr>
        <w:t>edin</w:t>
      </w:r>
      <w:r w:rsidR="00100F1F">
        <w:rPr>
          <w:rFonts w:ascii="Montserrat Light" w:eastAsia="Times New Roman" w:hAnsi="Montserrat Light" w:cs="Times New Roman"/>
        </w:rPr>
        <w:t>ț</w:t>
      </w:r>
      <w:r w:rsidRPr="00100F1F">
        <w:rPr>
          <w:rFonts w:ascii="Montserrat Light" w:eastAsia="Times New Roman" w:hAnsi="Montserrat Light" w:cs="Times New Roman"/>
        </w:rPr>
        <w:t>ă. În cazul absen</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ei unuia dintre membrii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onsiliului, secretarul solicită prezen</w:t>
      </w:r>
      <w:r w:rsidR="00100F1F">
        <w:rPr>
          <w:rFonts w:ascii="Montserrat Light" w:eastAsia="Times New Roman" w:hAnsi="Montserrat Light" w:cs="Times New Roman"/>
        </w:rPr>
        <w:t>ț</w:t>
      </w:r>
      <w:r w:rsidRPr="00100F1F">
        <w:rPr>
          <w:rFonts w:ascii="Montserrat Light" w:eastAsia="Times New Roman" w:hAnsi="Montserrat Light" w:cs="Times New Roman"/>
        </w:rPr>
        <w:t>a membrului supleant respectiv.</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rPr>
        <w:t xml:space="preserve">Deciziile se adoptă prin vot secret, cu majoritate simplă. În cazul în care în urma votului membrilor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onsiliului etic se înregistrează o situa</w:t>
      </w:r>
      <w:r w:rsidR="00100F1F">
        <w:rPr>
          <w:rFonts w:ascii="Montserrat Light" w:eastAsia="Times New Roman" w:hAnsi="Montserrat Light" w:cs="Times New Roman"/>
        </w:rPr>
        <w:t>ț</w:t>
      </w:r>
      <w:r w:rsidRPr="00100F1F">
        <w:rPr>
          <w:rFonts w:ascii="Montserrat Light" w:eastAsia="Times New Roman" w:hAnsi="Montserrat Light" w:cs="Times New Roman"/>
        </w:rPr>
        <w:t>ie de paritate, votul pre</w:t>
      </w:r>
      <w:r w:rsidR="00100F1F">
        <w:rPr>
          <w:rFonts w:ascii="Montserrat Light" w:eastAsia="Times New Roman" w:hAnsi="Montserrat Light" w:cs="Times New Roman"/>
        </w:rPr>
        <w:t>ș</w:t>
      </w:r>
      <w:r w:rsidRPr="00100F1F">
        <w:rPr>
          <w:rFonts w:ascii="Montserrat Light" w:eastAsia="Times New Roman" w:hAnsi="Montserrat Light" w:cs="Times New Roman"/>
        </w:rPr>
        <w:t>edintelui este decisiv.</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rPr>
        <w:t xml:space="preserve">Exprimarea votului se poate face "pentru" sau "împotriva" variantelor de decizii propuse în cadrul </w:t>
      </w:r>
      <w:r w:rsidR="00100F1F">
        <w:rPr>
          <w:rFonts w:ascii="Montserrat Light" w:eastAsia="Times New Roman" w:hAnsi="Montserrat Light" w:cs="Times New Roman"/>
        </w:rPr>
        <w:t>ș</w:t>
      </w:r>
      <w:r w:rsidRPr="00100F1F">
        <w:rPr>
          <w:rFonts w:ascii="Montserrat Light" w:eastAsia="Times New Roman" w:hAnsi="Montserrat Light" w:cs="Times New Roman"/>
        </w:rPr>
        <w:t>edin</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ei </w:t>
      </w:r>
      <w:r w:rsidR="00EA6FE6" w:rsidRPr="00100F1F">
        <w:rPr>
          <w:rFonts w:ascii="Montserrat Light" w:eastAsia="Times New Roman" w:hAnsi="Montserrat Light" w:cs="Times New Roman"/>
        </w:rPr>
        <w:t>c</w:t>
      </w:r>
      <w:r w:rsidRPr="00100F1F">
        <w:rPr>
          <w:rFonts w:ascii="Montserrat Light" w:eastAsia="Times New Roman" w:hAnsi="Montserrat Light" w:cs="Times New Roman"/>
        </w:rPr>
        <w:t>onsiliului etic. Se întocme</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te un proces-verbal de </w:t>
      </w:r>
      <w:r w:rsidR="00100F1F">
        <w:rPr>
          <w:rFonts w:ascii="Montserrat Light" w:eastAsia="Times New Roman" w:hAnsi="Montserrat Light" w:cs="Times New Roman"/>
        </w:rPr>
        <w:t>ș</w:t>
      </w:r>
      <w:r w:rsidRPr="00100F1F">
        <w:rPr>
          <w:rFonts w:ascii="Montserrat Light" w:eastAsia="Times New Roman" w:hAnsi="Montserrat Light" w:cs="Times New Roman"/>
        </w:rPr>
        <w:t>edin</w:t>
      </w:r>
      <w:r w:rsidR="00100F1F">
        <w:rPr>
          <w:rFonts w:ascii="Montserrat Light" w:eastAsia="Times New Roman" w:hAnsi="Montserrat Light" w:cs="Times New Roman"/>
        </w:rPr>
        <w:t>ț</w:t>
      </w:r>
      <w:r w:rsidRPr="00100F1F">
        <w:rPr>
          <w:rFonts w:ascii="Montserrat Light" w:eastAsia="Times New Roman" w:hAnsi="Montserrat Light" w:cs="Times New Roman"/>
        </w:rPr>
        <w:t>ă.</w:t>
      </w:r>
      <w:bookmarkStart w:id="26" w:name="_Hlk147473433"/>
    </w:p>
    <w:p w14:paraId="75029CF9" w14:textId="1A743F1A" w:rsidR="00FF7C38" w:rsidRPr="00100F1F" w:rsidRDefault="00FF7C38" w:rsidP="0006228D">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5160B1" w:rsidRPr="00100F1F">
        <w:rPr>
          <w:rFonts w:ascii="Montserrat Light" w:eastAsia="Times New Roman" w:hAnsi="Montserrat Light" w:cs="Times New Roman"/>
          <w:b/>
          <w:bCs/>
          <w:lang w:bidi="en-US"/>
        </w:rPr>
        <w:t>7</w:t>
      </w:r>
      <w:r w:rsidR="00C43288" w:rsidRPr="00100F1F">
        <w:rPr>
          <w:rFonts w:ascii="Montserrat Light" w:eastAsia="Times New Roman" w:hAnsi="Montserrat Light" w:cs="Times New Roman"/>
          <w:b/>
          <w:bCs/>
          <w:lang w:bidi="en-US"/>
        </w:rPr>
        <w:t>2</w:t>
      </w:r>
    </w:p>
    <w:p w14:paraId="32005368" w14:textId="12D9AC2F" w:rsidR="00CD339F" w:rsidRPr="00100F1F" w:rsidRDefault="00CD339F" w:rsidP="0006228D">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Consiliul </w:t>
      </w:r>
      <w:r w:rsidR="00100F1F">
        <w:rPr>
          <w:rFonts w:ascii="Montserrat Light" w:eastAsia="Times New Roman" w:hAnsi="Montserrat Light" w:cs="Times New Roman"/>
          <w:b/>
          <w:bCs/>
          <w:lang w:bidi="en-US"/>
        </w:rPr>
        <w:t>ș</w:t>
      </w:r>
      <w:r w:rsidRPr="00100F1F">
        <w:rPr>
          <w:rFonts w:ascii="Montserrat Light" w:eastAsia="Times New Roman" w:hAnsi="Montserrat Light" w:cs="Times New Roman"/>
          <w:b/>
          <w:bCs/>
          <w:lang w:bidi="en-US"/>
        </w:rPr>
        <w:t>tiin</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ific</w:t>
      </w:r>
    </w:p>
    <w:p w14:paraId="004CE9DB" w14:textId="274BF419" w:rsidR="00FF7C38" w:rsidRPr="00100F1F" w:rsidRDefault="00FF7C38" w:rsidP="0006228D">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lang w:bidi="en-US"/>
        </w:rPr>
        <w:t xml:space="preserve"> Componen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consiliului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ific se stabilesc prin decizie internă a managerului. </w:t>
      </w:r>
    </w:p>
    <w:p w14:paraId="21B43188" w14:textId="5E073881" w:rsidR="00FF7C38" w:rsidRPr="00100F1F" w:rsidRDefault="00FF7C38" w:rsidP="0006228D">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lastRenderedPageBreak/>
        <w:t>(2)</w:t>
      </w:r>
      <w:r w:rsidRPr="00100F1F">
        <w:rPr>
          <w:rFonts w:ascii="Montserrat Light" w:eastAsia="Times New Roman" w:hAnsi="Montserrat Light" w:cs="Times New Roman"/>
          <w:lang w:bidi="en-US"/>
        </w:rPr>
        <w:t xml:space="preserve"> Componen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 consiliului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ific:</w:t>
      </w:r>
    </w:p>
    <w:p w14:paraId="18DCE003" w14:textId="2D984E97" w:rsidR="00FF7C38" w:rsidRPr="00100F1F" w:rsidRDefault="00FF7C38" w:rsidP="0006228D">
      <w:pPr>
        <w:widowControl w:val="0"/>
        <w:numPr>
          <w:ilvl w:val="0"/>
          <w:numId w:val="37"/>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edinte;</w:t>
      </w:r>
    </w:p>
    <w:p w14:paraId="6C8A9E64" w14:textId="21BD7CF2" w:rsidR="00FF7C38" w:rsidRPr="00100F1F" w:rsidRDefault="00FF7C38" w:rsidP="0006228D">
      <w:pPr>
        <w:widowControl w:val="0"/>
        <w:numPr>
          <w:ilvl w:val="0"/>
          <w:numId w:val="37"/>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membri: medicii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w:t>
      </w:r>
      <w:r w:rsidR="00C43288" w:rsidRPr="00100F1F">
        <w:rPr>
          <w:rFonts w:ascii="Montserrat Light" w:eastAsia="Times New Roman" w:hAnsi="Montserrat Light" w:cs="Times New Roman"/>
          <w:lang w:bidi="en-US"/>
        </w:rPr>
        <w:t xml:space="preserve">anestezie </w:t>
      </w:r>
      <w:r w:rsidRPr="00100F1F">
        <w:rPr>
          <w:rFonts w:ascii="Montserrat Light" w:eastAsia="Times New Roman" w:hAnsi="Montserrat Light" w:cs="Times New Roman"/>
          <w:lang w:bidi="en-US"/>
        </w:rPr>
        <w:t xml:space="preserve">terapie intensivă, medic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ef laborator analize medicale, medic </w:t>
      </w:r>
      <w:r w:rsidR="00C43288" w:rsidRPr="00100F1F">
        <w:rPr>
          <w:rFonts w:ascii="Montserrat Light" w:eastAsia="Times New Roman" w:hAnsi="Montserrat Light" w:cs="Times New Roman"/>
          <w:lang w:bidi="en-US"/>
        </w:rPr>
        <w:t xml:space="preserve">coordonator </w:t>
      </w:r>
      <w:r w:rsidRPr="00100F1F">
        <w:rPr>
          <w:rFonts w:ascii="Montserrat Light" w:eastAsia="Times New Roman" w:hAnsi="Montserrat Light" w:cs="Times New Roman"/>
          <w:lang w:bidi="en-US"/>
        </w:rPr>
        <w:t xml:space="preserve">ambulatoriul integrat, </w:t>
      </w:r>
      <w:r w:rsidR="00C43288" w:rsidRPr="00100F1F">
        <w:rPr>
          <w:rFonts w:ascii="Montserrat Light" w:eastAsia="Times New Roman" w:hAnsi="Montserrat Light" w:cs="Times New Roman"/>
          <w:lang w:bidi="en-US"/>
        </w:rPr>
        <w:t>director îngrijiri</w:t>
      </w:r>
      <w:r w:rsidRPr="00100F1F">
        <w:rPr>
          <w:rFonts w:ascii="Montserrat Light" w:eastAsia="Times New Roman" w:hAnsi="Montserrat Light" w:cs="Times New Roman"/>
          <w:lang w:bidi="en-US"/>
        </w:rPr>
        <w:t>;</w:t>
      </w:r>
    </w:p>
    <w:p w14:paraId="1CEB5139" w14:textId="77777777" w:rsidR="00FF7C38" w:rsidRPr="00100F1F" w:rsidRDefault="00FF7C38" w:rsidP="0006228D">
      <w:pPr>
        <w:widowControl w:val="0"/>
        <w:numPr>
          <w:ilvl w:val="0"/>
          <w:numId w:val="37"/>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secretar. </w:t>
      </w:r>
    </w:p>
    <w:p w14:paraId="0A97CAF5" w14:textId="28F5AD14" w:rsidR="00FF7C38" w:rsidRPr="00100F1F" w:rsidRDefault="00FF7C38" w:rsidP="0006228D">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lang w:bidi="en-US"/>
        </w:rPr>
        <w:t xml:space="preserve">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consiliului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ific sunt următoarele:</w:t>
      </w:r>
    </w:p>
    <w:p w14:paraId="7C51C4E9" w14:textId="619341EF" w:rsidR="00FF7C38" w:rsidRPr="00100F1F" w:rsidRDefault="00FF7C38" w:rsidP="0006228D">
      <w:pPr>
        <w:widowControl w:val="0"/>
        <w:numPr>
          <w:ilvl w:val="0"/>
          <w:numId w:val="38"/>
        </w:numPr>
        <w:tabs>
          <w:tab w:val="left" w:pos="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dezbate problemele importante privind activitatea de cercetare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ifică din cadrul structurilor de cercetare ale spitalului;</w:t>
      </w:r>
    </w:p>
    <w:p w14:paraId="67FC096A" w14:textId="77777777" w:rsidR="00FF7C38" w:rsidRPr="00100F1F" w:rsidRDefault="00FF7C38" w:rsidP="0006228D">
      <w:pPr>
        <w:widowControl w:val="0"/>
        <w:numPr>
          <w:ilvl w:val="0"/>
          <w:numId w:val="38"/>
        </w:numPr>
        <w:tabs>
          <w:tab w:val="left" w:pos="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coordonează activitatea nucleelor de cercetare existente în structura spitalului;</w:t>
      </w:r>
    </w:p>
    <w:p w14:paraId="4B022191" w14:textId="0ACFF239" w:rsidR="00FF7C38" w:rsidRPr="00100F1F" w:rsidRDefault="00FF7C38" w:rsidP="0006228D">
      <w:pPr>
        <w:widowControl w:val="0"/>
        <w:numPr>
          <w:ilvl w:val="0"/>
          <w:numId w:val="38"/>
        </w:numPr>
        <w:tabs>
          <w:tab w:val="left" w:pos="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asigură planificarea strategică în domeniul de componen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 definind obiectivele strategice ale cercetării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ifice medicale din spital;</w:t>
      </w:r>
    </w:p>
    <w:p w14:paraId="2BCE8D65" w14:textId="11555332" w:rsidR="00FF7C38" w:rsidRPr="00100F1F" w:rsidRDefault="00FF7C38" w:rsidP="0006228D">
      <w:pPr>
        <w:widowControl w:val="0"/>
        <w:numPr>
          <w:ilvl w:val="0"/>
          <w:numId w:val="38"/>
        </w:numPr>
        <w:tabs>
          <w:tab w:val="left" w:pos="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aplică, monitorizează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evaluează politicile necesare realizării obiectivelor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ionale privind cercetarea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ifică medicală;</w:t>
      </w:r>
    </w:p>
    <w:p w14:paraId="2E132DBD" w14:textId="497687A6" w:rsidR="00FF7C38" w:rsidRPr="00100F1F" w:rsidRDefault="00FF7C38" w:rsidP="0006228D">
      <w:pPr>
        <w:widowControl w:val="0"/>
        <w:numPr>
          <w:ilvl w:val="0"/>
          <w:numId w:val="38"/>
        </w:numPr>
        <w:tabs>
          <w:tab w:val="left" w:pos="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asigură implicarea colectivelor cu activitate de cercetare medicală în cre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terea vizibilită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ifice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implicit medicale a spitalului;</w:t>
      </w:r>
    </w:p>
    <w:p w14:paraId="30CE8187" w14:textId="2430202C" w:rsidR="00FF7C38" w:rsidRPr="00100F1F" w:rsidRDefault="00FF7C38" w:rsidP="0006228D">
      <w:pPr>
        <w:widowControl w:val="0"/>
        <w:numPr>
          <w:ilvl w:val="0"/>
          <w:numId w:val="38"/>
        </w:numPr>
        <w:tabs>
          <w:tab w:val="left" w:pos="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fundamentează, elaborează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actualizează anual a politicilor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strategiilor în domeniul cercetării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ifice medicale din cadrul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clinice ale spitalului;</w:t>
      </w:r>
    </w:p>
    <w:p w14:paraId="7D4BF806" w14:textId="23F30E45" w:rsidR="00FF7C38" w:rsidRPr="00100F1F" w:rsidRDefault="00FF7C38" w:rsidP="0006228D">
      <w:pPr>
        <w:widowControl w:val="0"/>
        <w:numPr>
          <w:ilvl w:val="0"/>
          <w:numId w:val="38"/>
        </w:numPr>
        <w:tabs>
          <w:tab w:val="left" w:pos="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asigură dezvoltarea resursei umane înalt performante a spitalului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promovarea cercetării de excelen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în domeniile medicale prioritare la nivel european;</w:t>
      </w:r>
    </w:p>
    <w:p w14:paraId="1B2852F1" w14:textId="5CBC2C99" w:rsidR="00FF7C38" w:rsidRPr="00100F1F" w:rsidRDefault="00FF7C38" w:rsidP="0006228D">
      <w:pPr>
        <w:widowControl w:val="0"/>
        <w:numPr>
          <w:ilvl w:val="0"/>
          <w:numId w:val="38"/>
        </w:numPr>
        <w:tabs>
          <w:tab w:val="left" w:pos="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identifică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atrage resursele de finan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are interne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externe.</w:t>
      </w:r>
    </w:p>
    <w:p w14:paraId="25E514DC" w14:textId="03053694" w:rsidR="00C43288" w:rsidRPr="00100F1F" w:rsidRDefault="009F0008" w:rsidP="0006228D">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5160B1" w:rsidRPr="00100F1F">
        <w:rPr>
          <w:rFonts w:ascii="Montserrat Light" w:eastAsia="Times New Roman" w:hAnsi="Montserrat Light" w:cs="Times New Roman"/>
          <w:b/>
          <w:bCs/>
          <w:lang w:bidi="en-US"/>
        </w:rPr>
        <w:t>7</w:t>
      </w:r>
      <w:r w:rsidR="00C43288" w:rsidRPr="00100F1F">
        <w:rPr>
          <w:rFonts w:ascii="Montserrat Light" w:eastAsia="Times New Roman" w:hAnsi="Montserrat Light" w:cs="Times New Roman"/>
          <w:b/>
          <w:bCs/>
          <w:lang w:bidi="en-US"/>
        </w:rPr>
        <w:t xml:space="preserve">3 </w:t>
      </w:r>
    </w:p>
    <w:p w14:paraId="0C8C73F7" w14:textId="781AB029" w:rsidR="009F0008" w:rsidRPr="00100F1F" w:rsidRDefault="009F0008" w:rsidP="0006228D">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Comitetul de prevenire a infec</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iilor asociate asisten</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ei medicale</w:t>
      </w:r>
    </w:p>
    <w:p w14:paraId="03498B06" w14:textId="5B6743C9" w:rsidR="009F0008" w:rsidRPr="00100F1F" w:rsidRDefault="009F0008" w:rsidP="0006228D">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Cs/>
          <w:lang w:bidi="en-US"/>
        </w:rPr>
        <w:t xml:space="preserve">Cadru legislativ: </w:t>
      </w:r>
      <w:r w:rsidRPr="00100F1F">
        <w:rPr>
          <w:rFonts w:ascii="Montserrat Light" w:eastAsia="Times New Roman" w:hAnsi="Montserrat Light" w:cs="Times New Roman"/>
          <w:lang w:bidi="en-US"/>
        </w:rPr>
        <w:t>Ordinul ministrului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nr. 1101/2016</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shd w:val="clear" w:color="auto" w:fill="FFFFFF"/>
          <w:lang w:bidi="en-US"/>
        </w:rPr>
        <w:t xml:space="preserve">privind aprobarea Normelor de supraveghere, prevenire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i limitare a infec</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iilor asociate asisten</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ei medicale în unită</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ile sanitare, actualizat;</w:t>
      </w:r>
    </w:p>
    <w:p w14:paraId="376712D0" w14:textId="5C26AE6C" w:rsidR="009F0008" w:rsidRPr="00100F1F" w:rsidRDefault="009F0008" w:rsidP="0006228D">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Cs/>
          <w:lang w:bidi="en-US"/>
        </w:rPr>
        <w:t xml:space="preserve">Scop: </w:t>
      </w:r>
      <w:r w:rsidRPr="00100F1F">
        <w:rPr>
          <w:rFonts w:ascii="Montserrat Light" w:eastAsia="Times New Roman" w:hAnsi="Montserrat Light" w:cs="Times New Roman"/>
          <w:lang w:bidi="en-US"/>
        </w:rPr>
        <w:t xml:space="preserve">Prevenirea, supravegherea, prevenirea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limitarea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084980CC" w14:textId="092BD4B1" w:rsidR="009F0008" w:rsidRPr="00100F1F" w:rsidRDefault="009F0008"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Componen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eful compartimentului de prevenire a infec</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iilor asociate asisten</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ei medicale, medicul responsabil de politica de utilizare a antibioticelor, directorul medical, farmacistul, medicul de laborator, to</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 xml:space="preserve">i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efii de sec</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 xml:space="preserve">ie, </w:t>
      </w:r>
      <w:r w:rsidR="00C43288" w:rsidRPr="00100F1F">
        <w:rPr>
          <w:rFonts w:ascii="Montserrat Light" w:eastAsia="Times New Roman" w:hAnsi="Montserrat Light" w:cs="Times New Roman"/>
          <w:shd w:val="clear" w:color="auto" w:fill="FFFFFF"/>
          <w:lang w:bidi="en-US"/>
        </w:rPr>
        <w:t>director de îngrijiri</w:t>
      </w:r>
      <w:r w:rsidRPr="00100F1F">
        <w:rPr>
          <w:rFonts w:ascii="Montserrat Light" w:eastAsia="Times New Roman" w:hAnsi="Montserrat Light" w:cs="Times New Roman"/>
          <w:shd w:val="clear" w:color="auto" w:fill="FFFFFF"/>
          <w:lang w:bidi="en-US"/>
        </w:rPr>
        <w:t xml:space="preserve">. Comitetul este condus de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eful serviciului/coordonatorul compartimentului de prevenire a infec</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iilor asociate asisten</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 xml:space="preserve">ei medicale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i are obliga</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ia de a se întâlni trimestrial sau la nevoie pentru analiza situa</w:t>
      </w:r>
      <w:r w:rsidR="00100F1F">
        <w:rPr>
          <w:rFonts w:ascii="Montserrat Light" w:eastAsia="Times New Roman" w:hAnsi="Montserrat Light" w:cs="Times New Roman"/>
          <w:shd w:val="clear" w:color="auto" w:fill="FFFFFF"/>
          <w:lang w:bidi="en-US"/>
        </w:rPr>
        <w:t>ț</w:t>
      </w:r>
      <w:r w:rsidRPr="00100F1F">
        <w:rPr>
          <w:rFonts w:ascii="Montserrat Light" w:eastAsia="Times New Roman" w:hAnsi="Montserrat Light" w:cs="Times New Roman"/>
          <w:shd w:val="clear" w:color="auto" w:fill="FFFFFF"/>
          <w:lang w:bidi="en-US"/>
        </w:rPr>
        <w:t xml:space="preserve">iei </w:t>
      </w:r>
      <w:r w:rsidR="00100F1F">
        <w:rPr>
          <w:rFonts w:ascii="Montserrat Light" w:eastAsia="Times New Roman" w:hAnsi="Montserrat Light" w:cs="Times New Roman"/>
          <w:shd w:val="clear" w:color="auto" w:fill="FFFFFF"/>
          <w:lang w:bidi="en-US"/>
        </w:rPr>
        <w:t>ș</w:t>
      </w:r>
      <w:r w:rsidRPr="00100F1F">
        <w:rPr>
          <w:rFonts w:ascii="Montserrat Light" w:eastAsia="Times New Roman" w:hAnsi="Montserrat Light" w:cs="Times New Roman"/>
          <w:shd w:val="clear" w:color="auto" w:fill="FFFFFF"/>
          <w:lang w:bidi="en-US"/>
        </w:rPr>
        <w:t>i elaborarea de propuneri către comitetul director.</w:t>
      </w:r>
    </w:p>
    <w:p w14:paraId="06DEC451" w14:textId="2309F1AC" w:rsidR="009F0008"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Cs/>
          <w:lang w:bidi="en-US"/>
        </w:rPr>
        <w:t>Atribu</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ii: </w:t>
      </w:r>
    </w:p>
    <w:p w14:paraId="2B1DFF5D" w14:textId="3DDCA1D0"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elaborează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înaintează spre aprobare comitetului director planul anual de activitate pentru supravegherea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controlul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p>
    <w:p w14:paraId="38DA6582" w14:textId="18EF2413"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monitorizează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de implementare în activitate a prevederilor planului anual de activitate pentru supravegherea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controlul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p>
    <w:p w14:paraId="2D74F416" w14:textId="758CD7B4"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îndeplinirea obiectivelor planului de activitate, 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rezultatele ob</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inute, eficien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economică a măsurilor;</w:t>
      </w:r>
    </w:p>
    <w:p w14:paraId="7AC4AAE2" w14:textId="20A06A45"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face propuneri privind necesarul de dezinfectante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materiale de cură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enie/sanitare, necesar derulării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fundamentate prin planul anual de activitate pentru supravegherea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controlul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irea continuă a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urare 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dotării tehnico-materiale necesare evitării sau diminuării</w:t>
      </w:r>
      <w:r w:rsidRPr="00100F1F">
        <w:rPr>
          <w:rFonts w:ascii="Montserrat Light" w:eastAsia="Times New Roman" w:hAnsi="Montserrat Light" w:cs="Times New Roman"/>
          <w:strike/>
          <w:lang w:bidi="en-US"/>
        </w:rPr>
        <w:t xml:space="preserve"> </w:t>
      </w:r>
      <w:r w:rsidRPr="00100F1F">
        <w:rPr>
          <w:rFonts w:ascii="Montserrat Light" w:eastAsia="Times New Roman" w:hAnsi="Montserrat Light" w:cs="Times New Roman"/>
          <w:lang w:bidi="en-US"/>
        </w:rPr>
        <w:t>riscului pentru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w:t>
      </w:r>
    </w:p>
    <w:p w14:paraId="65DC9776" w14:textId="4FD24F17"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asigurarea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de igienă, privind cazarea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alimenta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w:t>
      </w:r>
    </w:p>
    <w:p w14:paraId="5AAB7158" w14:textId="355B8107"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organizarea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ionarea sistemului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 pentru înregistrarea, stocarea, prelucrarea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transmiterea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privind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p>
    <w:p w14:paraId="7E2810E3" w14:textId="57D79EED"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înaintează propunerile de activitate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achizi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cuprinse în planul anual al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pentru supravegherea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controlul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managerului/comitetului director;</w:t>
      </w:r>
    </w:p>
    <w:p w14:paraId="621CBF16" w14:textId="4AD41BB5"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respectarea normativelor cuprinse în planul anual de activitate pentru supravegherea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controlul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de la </w:t>
      </w:r>
      <w:r w:rsidRPr="00100F1F">
        <w:rPr>
          <w:rFonts w:ascii="Montserrat Light" w:eastAsia="Times New Roman" w:hAnsi="Montserrat Light" w:cs="Times New Roman"/>
          <w:lang w:bidi="en-US"/>
        </w:rPr>
        <w:lastRenderedPageBreak/>
        <w:t>nivelul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serviciilor din spital, în colaborare cu responsabilul coordonator al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specifice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cu medicii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 de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w:t>
      </w:r>
    </w:p>
    <w:p w14:paraId="03DB9B1E" w14:textId="4F1298B0" w:rsidR="009F0008" w:rsidRPr="00100F1F" w:rsidRDefault="009F0008" w:rsidP="0006228D">
      <w:pPr>
        <w:widowControl w:val="0"/>
        <w:numPr>
          <w:ilvl w:val="0"/>
          <w:numId w:val="42"/>
        </w:numPr>
        <w:tabs>
          <w:tab w:val="clear" w:pos="1080"/>
          <w:tab w:val="left" w:pos="709"/>
          <w:tab w:val="left" w:pos="851"/>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verifică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eviden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 internă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transmise 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aloanelor ierarhice, conform legii sau la solicitare legală, aferente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de supraveghere, depistare, diagnostic, investigare epidemiologică,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măsurile de control al focarului de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asociată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din spital; </w:t>
      </w:r>
    </w:p>
    <w:p w14:paraId="1ADA857F" w14:textId="24CC95DF"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propune managerului/comitetului director, expertize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investiga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externe, consiliere profesională de specialitate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interven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în focarele de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asociată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p>
    <w:p w14:paraId="4C402A6F" w14:textId="0101E649"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asigură utilizarea în activitatea curentă, la toate componentele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medicale de preven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diagnostic, tratament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recuperare, a procedurilor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tehnicilor prevăzute în protocoalele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a standardelor de sterilizare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sterilitate, asepsie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antisepsie, respectiv a normelor privind cazarea, alimenta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de igienă oferite pe perioada îngrijirilor acordate; </w:t>
      </w:r>
    </w:p>
    <w:p w14:paraId="54A8C13C" w14:textId="0E894530"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asigurarea aplicării precau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iunilor universale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izolare specială a bolnavilor;</w:t>
      </w:r>
    </w:p>
    <w:p w14:paraId="6909FDA0" w14:textId="25275F15" w:rsidR="009F0008" w:rsidRPr="00100F1F" w:rsidRDefault="009F0008" w:rsidP="0006228D">
      <w:pPr>
        <w:widowControl w:val="0"/>
        <w:numPr>
          <w:ilvl w:val="0"/>
          <w:numId w:val="42"/>
        </w:numPr>
        <w:tabs>
          <w:tab w:val="clear" w:pos="1080"/>
          <w:tab w:val="left" w:pos="709"/>
          <w:tab w:val="left" w:pos="993"/>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evaluează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monitorizează respectarea comportamentului igienic al personalului din spital, a respectării regulilor de tehnică aseptică de către acestea; </w:t>
      </w:r>
    </w:p>
    <w:p w14:paraId="3F53D35E" w14:textId="6B76828D"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monitorizează circula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germenilor în spital, men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ine legătura cu laboratorul de microbiologie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sesizând orice modificare; </w:t>
      </w:r>
    </w:p>
    <w:p w14:paraId="0DE09ABD" w14:textId="584AADF8"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monitorizează respectarea circuitelor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ionale din spital/sec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în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de specific; </w:t>
      </w:r>
    </w:p>
    <w:p w14:paraId="7C9CF31D" w14:textId="61754D1B"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monitorizează respectarea stării de cură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enie din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de respectarea normelor de igienă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antiepidemice; </w:t>
      </w:r>
    </w:p>
    <w:p w14:paraId="2C27910E" w14:textId="04A972F0"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înaintează propuneri comitetului director cu privire la planificarea aprovizionării cu materiale necesare prevenirii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inerii stării de igienă; </w:t>
      </w:r>
    </w:p>
    <w:p w14:paraId="04F480C2" w14:textId="041F5CA0"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monitorizează respectarea măsurilor de asepsie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antisepsie; </w:t>
      </w:r>
    </w:p>
    <w:p w14:paraId="32FC4E92" w14:textId="72B84601"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monitorizează igiena bolnavilor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înso</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itorilor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face educa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sanitară a acestora; </w:t>
      </w:r>
    </w:p>
    <w:p w14:paraId="145F0471" w14:textId="4D73A7B7"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instruie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personalul din spitalului asupra </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inutei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comportamentului igienic,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asupra respectării normelor de tehnică aseptică; </w:t>
      </w:r>
    </w:p>
    <w:p w14:paraId="1C3A2EE1" w14:textId="78FD5DB8"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frecven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medicale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evaluează factorii de risc; </w:t>
      </w:r>
    </w:p>
    <w:p w14:paraId="7F2540AE" w14:textId="23F2BC7A" w:rsidR="009F0008" w:rsidRPr="00100F1F" w:rsidRDefault="009F0008" w:rsidP="0006228D">
      <w:pPr>
        <w:widowControl w:val="0"/>
        <w:numPr>
          <w:ilvl w:val="0"/>
          <w:numId w:val="42"/>
        </w:numPr>
        <w:tabs>
          <w:tab w:val="clear" w:pos="1080"/>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evaluează/urmăre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te/instruie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personalul privind utilizarea obligatorie în activitatea curentă, la toate componentele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medicale de preven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diagnostic, tratament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recuperare, a procedurilor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tehnicilor prevăzute în protocoalele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a standardelor de sterilizare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sterilitate, asepsie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antisepsie, respectiv a normelor privind cazarea, alimenta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de igienă oferite pe perioada îngrijirilor acordate, cu respectarea normelor tehnice privind cură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area, dezinfec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sterilizarea în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ile sanitare conform Ordinul ministrului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nr. 1761/2021;</w:t>
      </w:r>
    </w:p>
    <w:p w14:paraId="532F5656" w14:textId="16F889B6" w:rsidR="009F0008"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(5)</w:t>
      </w:r>
      <w:r w:rsidRPr="00100F1F">
        <w:rPr>
          <w:rFonts w:ascii="Montserrat Light" w:eastAsia="Times New Roman" w:hAnsi="Montserrat Light" w:cs="Times New Roman"/>
          <w:lang w:bidi="en-US"/>
        </w:rPr>
        <w:t xml:space="preserve"> Comitetul de prevenire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se va întruni ori de câte ori este nevoie, dar nu mai pu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 de o dată pe trimestru.</w:t>
      </w:r>
    </w:p>
    <w:p w14:paraId="5A0FF649" w14:textId="4354D4A8" w:rsidR="009F0008"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(6)</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Cs/>
          <w:lang w:bidi="en-US"/>
        </w:rPr>
        <w:t xml:space="preserve">Mod de lucru: </w:t>
      </w:r>
      <w:r w:rsidRPr="00100F1F">
        <w:rPr>
          <w:rFonts w:ascii="Montserrat Light" w:eastAsia="Times New Roman" w:hAnsi="Montserrat Light" w:cs="Times New Roman"/>
          <w:lang w:bidi="en-US"/>
        </w:rPr>
        <w:t>Comitetul de prevenire a infec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asociate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medicale se va întruni ori de câte ori este nevoie, dar nu mai pu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 de o dată pe trimestru. La sfâr</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it se vor consemna într-un proces verbal problemele discutate.</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Procesul-verbal va fi înaintat managerului spitalului, în vederea luării măsurilor ce se impun în conformitate cu legisla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în vigoare. </w:t>
      </w:r>
    </w:p>
    <w:p w14:paraId="31682E94" w14:textId="0DA5CEE2" w:rsidR="009F0008"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5160B1" w:rsidRPr="00100F1F">
        <w:rPr>
          <w:rFonts w:ascii="Montserrat Light" w:eastAsia="Times New Roman" w:hAnsi="Montserrat Light" w:cs="Times New Roman"/>
          <w:b/>
          <w:bCs/>
          <w:lang w:bidi="en-US"/>
        </w:rPr>
        <w:t>7</w:t>
      </w:r>
      <w:r w:rsidR="005967CC" w:rsidRPr="00100F1F">
        <w:rPr>
          <w:rFonts w:ascii="Montserrat Light" w:eastAsia="Times New Roman" w:hAnsi="Montserrat Light" w:cs="Times New Roman"/>
          <w:b/>
          <w:bCs/>
          <w:lang w:bidi="en-US"/>
        </w:rPr>
        <w:t>4</w:t>
      </w:r>
    </w:p>
    <w:p w14:paraId="04CFB85D" w14:textId="48AA4B8B" w:rsidR="009F0008"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Comitetul de securitate </w:t>
      </w:r>
      <w:r w:rsidR="00100F1F">
        <w:rPr>
          <w:rFonts w:ascii="Montserrat Light" w:eastAsia="Times New Roman" w:hAnsi="Montserrat Light" w:cs="Times New Roman"/>
          <w:b/>
          <w:bCs/>
          <w:lang w:bidi="en-US"/>
        </w:rPr>
        <w:t>ș</w:t>
      </w:r>
      <w:r w:rsidRPr="00100F1F">
        <w:rPr>
          <w:rFonts w:ascii="Montserrat Light" w:eastAsia="Times New Roman" w:hAnsi="Montserrat Light" w:cs="Times New Roman"/>
          <w:b/>
          <w:bCs/>
          <w:lang w:bidi="en-US"/>
        </w:rPr>
        <w:t xml:space="preserve">i sănătate în muncă </w:t>
      </w:r>
    </w:p>
    <w:p w14:paraId="2FE07E09" w14:textId="35D5779C" w:rsidR="009F0008"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lang w:bidi="en-US"/>
        </w:rPr>
        <w:t>(1)</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b/>
          <w:bCs/>
          <w:lang w:bidi="en-US"/>
        </w:rPr>
        <w:t>Cadrul legislativ:</w:t>
      </w:r>
      <w:r w:rsidRPr="00100F1F">
        <w:rPr>
          <w:rFonts w:ascii="Montserrat Light" w:eastAsia="Times New Roman" w:hAnsi="Montserrat Light" w:cs="Times New Roman"/>
          <w:bCs/>
          <w:lang w:bidi="en-US"/>
        </w:rPr>
        <w:t xml:space="preserve"> Constituit în cadrul Spitalului Clinic de </w:t>
      </w:r>
      <w:r w:rsidR="005967CC" w:rsidRPr="00100F1F">
        <w:rPr>
          <w:rFonts w:ascii="Montserrat Light" w:eastAsia="Times New Roman" w:hAnsi="Montserrat Light" w:cs="Times New Roman"/>
          <w:bCs/>
          <w:lang w:bidi="en-US"/>
        </w:rPr>
        <w:t>Recuperare</w:t>
      </w:r>
      <w:r w:rsidRPr="00100F1F">
        <w:rPr>
          <w:rFonts w:ascii="Montserrat Light" w:eastAsia="Times New Roman" w:hAnsi="Montserrat Light" w:cs="Times New Roman"/>
          <w:bCs/>
          <w:lang w:bidi="en-US"/>
        </w:rPr>
        <w:t xml:space="preserve"> Cluj-Napoca, în baza Legii nr. 319/2006 a securită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ii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sănătă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ii în muncă, cu modificările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completările ulterioare.</w:t>
      </w:r>
    </w:p>
    <w:p w14:paraId="524FE63A" w14:textId="050EB5C3" w:rsidR="009F0008"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lang w:bidi="en-US"/>
        </w:rPr>
        <w:t>(2)</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b/>
          <w:bCs/>
          <w:lang w:bidi="en-US"/>
        </w:rPr>
        <w:t>Componen</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 xml:space="preserve">a: </w:t>
      </w:r>
    </w:p>
    <w:p w14:paraId="1BDB3790" w14:textId="7AF6DB51" w:rsidR="00C41405" w:rsidRPr="00100F1F" w:rsidRDefault="00060A91" w:rsidP="0006228D">
      <w:pPr>
        <w:spacing w:after="0" w:line="240" w:lineRule="auto"/>
        <w:ind w:left="714" w:hanging="357"/>
        <w:jc w:val="both"/>
        <w:rPr>
          <w:rFonts w:ascii="Montserrat Light" w:hAnsi="Montserrat Light" w:cstheme="minorHAnsi"/>
        </w:rPr>
      </w:pPr>
      <w:r w:rsidRPr="00100F1F">
        <w:rPr>
          <w:rFonts w:ascii="Montserrat Light" w:hAnsi="Montserrat Light" w:cstheme="minorHAnsi"/>
          <w:b/>
        </w:rPr>
        <w:t>a)</w:t>
      </w:r>
      <w:r w:rsidR="00B650C0" w:rsidRPr="00100F1F">
        <w:rPr>
          <w:rFonts w:ascii="Montserrat Light" w:hAnsi="Montserrat Light" w:cstheme="minorHAnsi"/>
          <w:b/>
        </w:rPr>
        <w:t xml:space="preserve"> </w:t>
      </w:r>
      <w:r w:rsidR="00B650C0" w:rsidRPr="00100F1F">
        <w:rPr>
          <w:rFonts w:ascii="Montserrat Light" w:hAnsi="Montserrat Light" w:cstheme="minorHAnsi"/>
        </w:rPr>
        <w:t>manager</w:t>
      </w:r>
      <w:r w:rsidRPr="00100F1F">
        <w:rPr>
          <w:rFonts w:ascii="Montserrat Light" w:hAnsi="Montserrat Light" w:cstheme="minorHAnsi"/>
        </w:rPr>
        <w:t xml:space="preserve"> – pre</w:t>
      </w:r>
      <w:r w:rsidR="00100F1F">
        <w:rPr>
          <w:rFonts w:ascii="Montserrat Light" w:hAnsi="Montserrat Light" w:cstheme="minorHAnsi"/>
        </w:rPr>
        <w:t>ș</w:t>
      </w:r>
      <w:r w:rsidRPr="00100F1F">
        <w:rPr>
          <w:rFonts w:ascii="Montserrat Light" w:hAnsi="Montserrat Light" w:cstheme="minorHAnsi"/>
        </w:rPr>
        <w:t>edinte</w:t>
      </w:r>
    </w:p>
    <w:p w14:paraId="6FCD5183" w14:textId="5BB241FF" w:rsidR="00060A91" w:rsidRPr="00100F1F" w:rsidRDefault="00060A91" w:rsidP="0006228D">
      <w:pPr>
        <w:spacing w:after="0" w:line="240" w:lineRule="auto"/>
        <w:ind w:left="714" w:hanging="357"/>
        <w:jc w:val="both"/>
        <w:rPr>
          <w:rFonts w:ascii="Montserrat Light" w:hAnsi="Montserrat Light" w:cstheme="minorHAnsi"/>
        </w:rPr>
      </w:pPr>
      <w:r w:rsidRPr="00100F1F">
        <w:rPr>
          <w:rFonts w:ascii="Montserrat Light" w:hAnsi="Montserrat Light" w:cstheme="minorHAnsi"/>
          <w:b/>
        </w:rPr>
        <w:t>b)</w:t>
      </w:r>
      <w:r w:rsidRPr="00100F1F">
        <w:rPr>
          <w:rFonts w:ascii="Montserrat Light" w:hAnsi="Montserrat Light" w:cstheme="minorHAnsi"/>
        </w:rPr>
        <w:t xml:space="preserve"> reprezentan</w:t>
      </w:r>
      <w:r w:rsidR="00100F1F">
        <w:rPr>
          <w:rFonts w:ascii="Montserrat Light" w:hAnsi="Montserrat Light" w:cstheme="minorHAnsi"/>
        </w:rPr>
        <w:t>ț</w:t>
      </w:r>
      <w:r w:rsidRPr="00100F1F">
        <w:rPr>
          <w:rFonts w:ascii="Montserrat Light" w:hAnsi="Montserrat Light" w:cstheme="minorHAnsi"/>
        </w:rPr>
        <w:t>i ai angajatorului cu atribu</w:t>
      </w:r>
      <w:r w:rsidR="00100F1F">
        <w:rPr>
          <w:rFonts w:ascii="Montserrat Light" w:hAnsi="Montserrat Light" w:cstheme="minorHAnsi"/>
        </w:rPr>
        <w:t>ț</w:t>
      </w:r>
      <w:r w:rsidRPr="00100F1F">
        <w:rPr>
          <w:rFonts w:ascii="Montserrat Light" w:hAnsi="Montserrat Light" w:cstheme="minorHAnsi"/>
        </w:rPr>
        <w:t>ii de securitate</w:t>
      </w:r>
      <w:r w:rsidR="00100F1F">
        <w:rPr>
          <w:rFonts w:ascii="Montserrat Light" w:hAnsi="Montserrat Light" w:cstheme="minorHAnsi"/>
        </w:rPr>
        <w:t xml:space="preserve"> și </w:t>
      </w:r>
      <w:r w:rsidRPr="00100F1F">
        <w:rPr>
          <w:rFonts w:ascii="Montserrat Light" w:hAnsi="Montserrat Light" w:cstheme="minorHAnsi"/>
        </w:rPr>
        <w:t>sănătate în muncă – 3 membri</w:t>
      </w:r>
    </w:p>
    <w:p w14:paraId="32BCF505" w14:textId="2C174F4D" w:rsidR="00060A91" w:rsidRPr="00100F1F" w:rsidRDefault="00060A91" w:rsidP="0006228D">
      <w:pPr>
        <w:spacing w:after="0" w:line="240" w:lineRule="auto"/>
        <w:ind w:left="714" w:hanging="357"/>
        <w:jc w:val="both"/>
        <w:rPr>
          <w:rFonts w:ascii="Montserrat Light" w:hAnsi="Montserrat Light" w:cstheme="minorHAnsi"/>
        </w:rPr>
      </w:pPr>
      <w:r w:rsidRPr="00100F1F">
        <w:rPr>
          <w:rFonts w:ascii="Montserrat Light" w:hAnsi="Montserrat Light" w:cstheme="minorHAnsi"/>
          <w:b/>
        </w:rPr>
        <w:lastRenderedPageBreak/>
        <w:t>c)</w:t>
      </w:r>
      <w:r w:rsidRPr="00100F1F">
        <w:rPr>
          <w:rFonts w:ascii="Montserrat Light" w:hAnsi="Montserrat Light" w:cstheme="minorHAnsi"/>
        </w:rPr>
        <w:t xml:space="preserve"> reprezentan</w:t>
      </w:r>
      <w:r w:rsidR="00100F1F">
        <w:rPr>
          <w:rFonts w:ascii="Montserrat Light" w:hAnsi="Montserrat Light" w:cstheme="minorHAnsi"/>
        </w:rPr>
        <w:t>ț</w:t>
      </w:r>
      <w:r w:rsidRPr="00100F1F">
        <w:rPr>
          <w:rFonts w:ascii="Montserrat Light" w:hAnsi="Montserrat Light" w:cstheme="minorHAnsi"/>
        </w:rPr>
        <w:t>i ai salaria</w:t>
      </w:r>
      <w:r w:rsidR="00100F1F">
        <w:rPr>
          <w:rFonts w:ascii="Montserrat Light" w:hAnsi="Montserrat Light" w:cstheme="minorHAnsi"/>
        </w:rPr>
        <w:t>ț</w:t>
      </w:r>
      <w:r w:rsidRPr="00100F1F">
        <w:rPr>
          <w:rFonts w:ascii="Montserrat Light" w:hAnsi="Montserrat Light" w:cstheme="minorHAnsi"/>
        </w:rPr>
        <w:t xml:space="preserve">ilor </w:t>
      </w:r>
      <w:r w:rsidRPr="00100F1F">
        <w:rPr>
          <w:rFonts w:ascii="Montserrat Light" w:eastAsia="ArialMT" w:hAnsi="Montserrat Light" w:cstheme="minorHAnsi"/>
        </w:rPr>
        <w:t>cu răspunderi specifice în domeniul securită</w:t>
      </w:r>
      <w:r w:rsidR="00100F1F">
        <w:rPr>
          <w:rFonts w:ascii="Montserrat Light" w:eastAsia="ArialMT" w:hAnsi="Montserrat Light" w:cstheme="minorHAnsi"/>
        </w:rPr>
        <w:t>ț</w:t>
      </w:r>
      <w:r w:rsidRPr="00100F1F">
        <w:rPr>
          <w:rFonts w:ascii="Montserrat Light" w:eastAsia="ArialMT" w:hAnsi="Montserrat Light" w:cstheme="minorHAnsi"/>
        </w:rPr>
        <w:t xml:space="preserve">ii </w:t>
      </w:r>
      <w:r w:rsidR="00100F1F">
        <w:rPr>
          <w:rFonts w:ascii="Montserrat Light" w:eastAsia="ArialMT" w:hAnsi="Montserrat Light" w:cstheme="minorHAnsi"/>
        </w:rPr>
        <w:t>ș</w:t>
      </w:r>
      <w:r w:rsidRPr="00100F1F">
        <w:rPr>
          <w:rFonts w:ascii="Montserrat Light" w:eastAsia="ArialMT" w:hAnsi="Montserrat Light" w:cstheme="minorHAnsi"/>
        </w:rPr>
        <w:t>i sănătă</w:t>
      </w:r>
      <w:r w:rsidR="00100F1F">
        <w:rPr>
          <w:rFonts w:ascii="Montserrat Light" w:eastAsia="ArialMT" w:hAnsi="Montserrat Light" w:cstheme="minorHAnsi"/>
        </w:rPr>
        <w:t>ț</w:t>
      </w:r>
      <w:r w:rsidRPr="00100F1F">
        <w:rPr>
          <w:rFonts w:ascii="Montserrat Light" w:eastAsia="ArialMT" w:hAnsi="Montserrat Light" w:cstheme="minorHAnsi"/>
        </w:rPr>
        <w:t>ii lucrătorilor</w:t>
      </w:r>
      <w:r w:rsidRPr="00100F1F">
        <w:rPr>
          <w:rFonts w:ascii="Montserrat Light" w:hAnsi="Montserrat Light" w:cstheme="minorHAnsi"/>
        </w:rPr>
        <w:t xml:space="preserve"> – 4 membri</w:t>
      </w:r>
    </w:p>
    <w:p w14:paraId="16107FFC" w14:textId="2F69ED7F" w:rsidR="00060A91" w:rsidRPr="00100F1F" w:rsidRDefault="00060A91" w:rsidP="0006228D">
      <w:pPr>
        <w:spacing w:after="0" w:line="240" w:lineRule="auto"/>
        <w:ind w:left="714" w:hanging="357"/>
        <w:jc w:val="both"/>
        <w:rPr>
          <w:rFonts w:ascii="Montserrat Light" w:hAnsi="Montserrat Light" w:cstheme="minorHAnsi"/>
        </w:rPr>
      </w:pPr>
      <w:r w:rsidRPr="00100F1F">
        <w:rPr>
          <w:rFonts w:ascii="Montserrat Light" w:hAnsi="Montserrat Light" w:cstheme="minorHAnsi"/>
          <w:b/>
        </w:rPr>
        <w:t>d)</w:t>
      </w:r>
      <w:r w:rsidRPr="00100F1F">
        <w:rPr>
          <w:rFonts w:ascii="Montserrat Light" w:hAnsi="Montserrat Light" w:cstheme="minorHAnsi"/>
        </w:rPr>
        <w:t xml:space="preserve"> medicul de medicina muncii</w:t>
      </w:r>
    </w:p>
    <w:p w14:paraId="3C78C1B4" w14:textId="360F7D31" w:rsidR="00060A91" w:rsidRPr="00100F1F" w:rsidRDefault="00060A91" w:rsidP="0006228D">
      <w:pPr>
        <w:autoSpaceDE w:val="0"/>
        <w:autoSpaceDN w:val="0"/>
        <w:adjustRightInd w:val="0"/>
        <w:spacing w:after="0" w:line="240" w:lineRule="auto"/>
        <w:jc w:val="both"/>
        <w:rPr>
          <w:rFonts w:ascii="Montserrat Light" w:eastAsia="ArialMT" w:hAnsi="Montserrat Light" w:cstheme="minorHAnsi"/>
        </w:rPr>
      </w:pPr>
      <w:r w:rsidRPr="00100F1F">
        <w:rPr>
          <w:rFonts w:ascii="Montserrat Light" w:eastAsia="ArialMT" w:hAnsi="Montserrat Light" w:cstheme="minorHAnsi"/>
        </w:rPr>
        <w:t xml:space="preserve">Membrii comitetului de securitate </w:t>
      </w:r>
      <w:r w:rsidR="00100F1F">
        <w:rPr>
          <w:rFonts w:ascii="Montserrat Light" w:eastAsia="ArialMT" w:hAnsi="Montserrat Light" w:cstheme="minorHAnsi"/>
        </w:rPr>
        <w:t>ș</w:t>
      </w:r>
      <w:r w:rsidRPr="00100F1F">
        <w:rPr>
          <w:rFonts w:ascii="Montserrat Light" w:eastAsia="ArialMT" w:hAnsi="Montserrat Light" w:cstheme="minorHAnsi"/>
        </w:rPr>
        <w:t>i sănătate în muncă se nominalizează prin decizie scrisă a pre</w:t>
      </w:r>
      <w:r w:rsidR="00100F1F">
        <w:rPr>
          <w:rFonts w:ascii="Montserrat Light" w:eastAsia="ArialMT" w:hAnsi="Montserrat Light" w:cstheme="minorHAnsi"/>
        </w:rPr>
        <w:t>ș</w:t>
      </w:r>
      <w:r w:rsidRPr="00100F1F">
        <w:rPr>
          <w:rFonts w:ascii="Montserrat Light" w:eastAsia="ArialMT" w:hAnsi="Montserrat Light" w:cstheme="minorHAnsi"/>
        </w:rPr>
        <w:t>edintelui acestuia, iar componen</w:t>
      </w:r>
      <w:r w:rsidR="00100F1F">
        <w:rPr>
          <w:rFonts w:ascii="Montserrat Light" w:eastAsia="ArialMT" w:hAnsi="Montserrat Light" w:cstheme="minorHAnsi"/>
        </w:rPr>
        <w:t>ț</w:t>
      </w:r>
      <w:r w:rsidRPr="00100F1F">
        <w:rPr>
          <w:rFonts w:ascii="Montserrat Light" w:eastAsia="ArialMT" w:hAnsi="Montserrat Light" w:cstheme="minorHAnsi"/>
        </w:rPr>
        <w:t>a comitetului va fi adusă la cuno</w:t>
      </w:r>
      <w:r w:rsidR="00100F1F">
        <w:rPr>
          <w:rFonts w:ascii="Montserrat Light" w:eastAsia="ArialMT" w:hAnsi="Montserrat Light" w:cstheme="minorHAnsi"/>
        </w:rPr>
        <w:t>ș</w:t>
      </w:r>
      <w:r w:rsidRPr="00100F1F">
        <w:rPr>
          <w:rFonts w:ascii="Montserrat Light" w:eastAsia="ArialMT" w:hAnsi="Montserrat Light" w:cstheme="minorHAnsi"/>
        </w:rPr>
        <w:t>tin</w:t>
      </w:r>
      <w:r w:rsidR="00100F1F">
        <w:rPr>
          <w:rFonts w:ascii="Montserrat Light" w:eastAsia="ArialMT" w:hAnsi="Montserrat Light" w:cstheme="minorHAnsi"/>
        </w:rPr>
        <w:t>ț</w:t>
      </w:r>
      <w:r w:rsidRPr="00100F1F">
        <w:rPr>
          <w:rFonts w:ascii="Montserrat Light" w:eastAsia="ArialMT" w:hAnsi="Montserrat Light" w:cstheme="minorHAnsi"/>
        </w:rPr>
        <w:t>ă tuturor lucrătorilor.</w:t>
      </w:r>
    </w:p>
    <w:p w14:paraId="6EF10827" w14:textId="64B238C9" w:rsidR="009F0008"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lang w:bidi="en-US"/>
        </w:rPr>
        <w:t>(3)</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b/>
          <w:bCs/>
          <w:lang w:bidi="en-US"/>
        </w:rPr>
        <w:t>Scop:</w:t>
      </w:r>
      <w:r w:rsidRPr="00100F1F">
        <w:rPr>
          <w:rFonts w:ascii="Montserrat Light" w:eastAsia="Times New Roman" w:hAnsi="Montserrat Light" w:cs="Times New Roman"/>
          <w:bCs/>
          <w:lang w:bidi="en-US"/>
        </w:rPr>
        <w:t xml:space="preserve"> stabile</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te principiile generale referitoare la prevenirea riscurilor profesionale, protec</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ia sănătă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ii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securitatea lucrătorilor, eliminarea factorilor de risc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accidentare, informarea, consultarea, participarea echilibrată potrivit legii, instruirea lucrătorilor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a reprezentan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ilor lor, precum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direc</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iile generale pentru implementarea acestor principii. </w:t>
      </w:r>
    </w:p>
    <w:p w14:paraId="2FD2B9DA" w14:textId="5BB7BA3B" w:rsidR="009F0008"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lang w:bidi="en-US"/>
        </w:rPr>
        <w:t>(4)</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b/>
          <w:bCs/>
          <w:lang w:bidi="en-US"/>
        </w:rPr>
        <w:t>Atribu</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ii:</w:t>
      </w:r>
    </w:p>
    <w:p w14:paraId="4230B96F" w14:textId="1DB8F22B"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 xml:space="preserve">analizează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i face propuneri privind politica de securitate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i sănătate în muncă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i planul de prevenire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protec</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ie, conform regulamentului intern sau regulamentului de organizare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func</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ionare;</w:t>
      </w:r>
    </w:p>
    <w:p w14:paraId="6246BDF9" w14:textId="1D322D1D"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urmăre</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te realizarea planului de prevenire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protec</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ie, inclusiv alocarea mijloacelor necesare realizării prevederilor lui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eficien</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a acestora din punct de vedere al îmbunătă</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irii condi</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iilor de muncă;</w:t>
      </w:r>
    </w:p>
    <w:p w14:paraId="4EF2F3D0" w14:textId="46EDB2C3"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analizează introducerea de noi tehnologii, alegerea echipamentelor, luând în considerare consecin</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ele asupra securită</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ii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sănătă</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ii, lucrătorilor,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face propuneri în situa</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ia constatării anumitor deficien</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e;</w:t>
      </w:r>
    </w:p>
    <w:p w14:paraId="59806427" w14:textId="06D34D8C"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analizează alegerea, cumpărarea, între</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inerea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utilizarea echipamentelor de muncă, a echipamentelor de protec</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ie colectivă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individuală;</w:t>
      </w:r>
    </w:p>
    <w:p w14:paraId="2D8F1418" w14:textId="5F892CFF"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analizează modul de îndeplinire a atribu</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iilor ce revin serviciului extern de prevenire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protec</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ie, precum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men</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inerea sau, dacă este cazul, înlocuirea acestuia;</w:t>
      </w:r>
    </w:p>
    <w:p w14:paraId="6502B415" w14:textId="197D4A90"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 xml:space="preserve">propune măsuri de amenajare a locurilor de muncă, </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inând seama de prezen</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a grupurilor sensibile la riscuri specifice;</w:t>
      </w:r>
    </w:p>
    <w:p w14:paraId="33C381E4" w14:textId="196EA4C3"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analizează cererile formulate de lucrători privind condi</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iile de muncă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modul în care î</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îndeplinesc atribu</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iile persoanele desemnate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i/sau serviciul extern;</w:t>
      </w:r>
    </w:p>
    <w:p w14:paraId="6E5ACFC2" w14:textId="41DD4098"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urmăre</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te modul în care se aplică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i se respectă reglementările legale privind securitatea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i sănătatea în muncă, măsurile dispuse de inspectorul de muncă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inspectorii sanitari;</w:t>
      </w:r>
    </w:p>
    <w:p w14:paraId="2CE12DB4" w14:textId="10EC01F8"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 xml:space="preserve">analizează propunerile lucrătorilor privind prevenirea accidentelor de muncă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a îmbolnăvirilor profesionale;</w:t>
      </w:r>
    </w:p>
    <w:p w14:paraId="55A31F57" w14:textId="6AF6C37B"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 xml:space="preserve">precum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pentru îmbunătă</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irea condi</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iilor de muncă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i propune introducerea acestora în planul de prevenire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protec</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ie;</w:t>
      </w:r>
    </w:p>
    <w:p w14:paraId="6DF63B59" w14:textId="5EA48E7E"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 xml:space="preserve">analizează cauzele producerii accidentelor de muncă, îmbolnăvirilor profesionale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i evenimentelor produse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poate propune măsuri tehnice în completarea măsurilor dispuse în urma cercetării;</w:t>
      </w:r>
    </w:p>
    <w:p w14:paraId="1A4FB102" w14:textId="638BCBDE"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efectuează verificări proprii privind aplicarea instruc</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iunilor proprii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i a celor de lucru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face un raport scris privind constatările făcute;</w:t>
      </w:r>
    </w:p>
    <w:p w14:paraId="7E464DF3" w14:textId="5693BEE0" w:rsidR="009F0008" w:rsidRPr="00100F1F" w:rsidRDefault="009F0008" w:rsidP="0006228D">
      <w:pPr>
        <w:pStyle w:val="Listparagraf"/>
        <w:widowControl w:val="0"/>
        <w:numPr>
          <w:ilvl w:val="0"/>
          <w:numId w:val="53"/>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bCs/>
          <w:sz w:val="22"/>
          <w:szCs w:val="22"/>
          <w:lang w:val="ro-RO" w:bidi="en-US"/>
        </w:rPr>
        <w:t xml:space="preserve">dezbate raportul scris, prezentat comitetului de securitate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sănătate în muncă de către conducătorul unită</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ii cel pu</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in o dată pe an, cu privire la situa</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ia securită</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ii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sănătă</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ii în muncă, la ac</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iunile care au fost întreprinse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la eficien</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 xml:space="preserve">a acestora în anul încheiat, precum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 xml:space="preserve">i propunerile pentru planul de prevenire </w:t>
      </w:r>
      <w:r w:rsidR="00100F1F">
        <w:rPr>
          <w:rFonts w:ascii="Montserrat Light" w:eastAsia="Times New Roman" w:hAnsi="Montserrat Light" w:cs="Times New Roman"/>
          <w:bCs/>
          <w:sz w:val="22"/>
          <w:szCs w:val="22"/>
          <w:lang w:val="ro-RO" w:bidi="en-US"/>
        </w:rPr>
        <w:t>ș</w:t>
      </w:r>
      <w:r w:rsidRPr="00100F1F">
        <w:rPr>
          <w:rFonts w:ascii="Montserrat Light" w:eastAsia="Times New Roman" w:hAnsi="Montserrat Light" w:cs="Times New Roman"/>
          <w:bCs/>
          <w:sz w:val="22"/>
          <w:szCs w:val="22"/>
          <w:lang w:val="ro-RO" w:bidi="en-US"/>
        </w:rPr>
        <w:t>i protec</w:t>
      </w:r>
      <w:r w:rsidR="00100F1F">
        <w:rPr>
          <w:rFonts w:ascii="Montserrat Light" w:eastAsia="Times New Roman" w:hAnsi="Montserrat Light" w:cs="Times New Roman"/>
          <w:bCs/>
          <w:sz w:val="22"/>
          <w:szCs w:val="22"/>
          <w:lang w:val="ro-RO" w:bidi="en-US"/>
        </w:rPr>
        <w:t>ț</w:t>
      </w:r>
      <w:r w:rsidRPr="00100F1F">
        <w:rPr>
          <w:rFonts w:ascii="Montserrat Light" w:eastAsia="Times New Roman" w:hAnsi="Montserrat Light" w:cs="Times New Roman"/>
          <w:bCs/>
          <w:sz w:val="22"/>
          <w:szCs w:val="22"/>
          <w:lang w:val="ro-RO" w:bidi="en-US"/>
        </w:rPr>
        <w:t>ie ce se va realiza în anul următor.</w:t>
      </w:r>
    </w:p>
    <w:p w14:paraId="06679A8E" w14:textId="7A456C11" w:rsidR="00060A91"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lang w:bidi="en-US"/>
        </w:rPr>
        <w:t>(5)</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b/>
          <w:bCs/>
          <w:lang w:bidi="en-US"/>
        </w:rPr>
        <w:t>Mod de lucru:</w:t>
      </w:r>
      <w:r w:rsidRPr="00100F1F">
        <w:rPr>
          <w:rFonts w:ascii="Montserrat Light" w:eastAsia="Times New Roman" w:hAnsi="Montserrat Light" w:cs="Times New Roman"/>
          <w:bCs/>
          <w:lang w:bidi="en-US"/>
        </w:rPr>
        <w:t xml:space="preserve"> </w:t>
      </w:r>
      <w:r w:rsidR="00060A91" w:rsidRPr="00100F1F">
        <w:rPr>
          <w:rFonts w:ascii="Montserrat Light" w:eastAsia="ArialMT" w:hAnsi="Montserrat Light" w:cstheme="minorHAnsi"/>
        </w:rPr>
        <w:t xml:space="preserve">Comitetul de securitate </w:t>
      </w:r>
      <w:r w:rsidR="00100F1F">
        <w:rPr>
          <w:rFonts w:ascii="Montserrat Light" w:eastAsia="ArialMT" w:hAnsi="Montserrat Light" w:cstheme="minorHAnsi"/>
        </w:rPr>
        <w:t>ș</w:t>
      </w:r>
      <w:r w:rsidR="00060A91" w:rsidRPr="00100F1F">
        <w:rPr>
          <w:rFonts w:ascii="Montserrat Light" w:eastAsia="ArialMT" w:hAnsi="Montserrat Light" w:cstheme="minorHAnsi"/>
        </w:rPr>
        <w:t>i sănătate în muncă se  întrune</w:t>
      </w:r>
      <w:r w:rsidR="00100F1F">
        <w:rPr>
          <w:rFonts w:ascii="Montserrat Light" w:eastAsia="ArialMT" w:hAnsi="Montserrat Light" w:cstheme="minorHAnsi"/>
        </w:rPr>
        <w:t>ș</w:t>
      </w:r>
      <w:r w:rsidR="00060A91" w:rsidRPr="00100F1F">
        <w:rPr>
          <w:rFonts w:ascii="Montserrat Light" w:eastAsia="ArialMT" w:hAnsi="Montserrat Light" w:cstheme="minorHAnsi"/>
        </w:rPr>
        <w:t>te cel pu</w:t>
      </w:r>
      <w:r w:rsidR="00100F1F">
        <w:rPr>
          <w:rFonts w:ascii="Montserrat Light" w:eastAsia="ArialMT" w:hAnsi="Montserrat Light" w:cstheme="minorHAnsi"/>
        </w:rPr>
        <w:t>ț</w:t>
      </w:r>
      <w:r w:rsidR="00060A91" w:rsidRPr="00100F1F">
        <w:rPr>
          <w:rFonts w:ascii="Montserrat Light" w:eastAsia="ArialMT" w:hAnsi="Montserrat Light" w:cstheme="minorHAnsi"/>
        </w:rPr>
        <w:t xml:space="preserve">in o dată pe trimestru </w:t>
      </w:r>
      <w:r w:rsidR="00100F1F">
        <w:rPr>
          <w:rFonts w:ascii="Montserrat Light" w:eastAsia="ArialMT" w:hAnsi="Montserrat Light" w:cstheme="minorHAnsi"/>
        </w:rPr>
        <w:t>ș</w:t>
      </w:r>
      <w:r w:rsidR="00060A91" w:rsidRPr="00100F1F">
        <w:rPr>
          <w:rFonts w:ascii="Montserrat Light" w:eastAsia="ArialMT" w:hAnsi="Montserrat Light" w:cstheme="minorHAnsi"/>
        </w:rPr>
        <w:t xml:space="preserve">i ori de câte ori este necesar. </w:t>
      </w:r>
      <w:r w:rsidRPr="00100F1F">
        <w:rPr>
          <w:rFonts w:ascii="Montserrat Light" w:eastAsia="Times New Roman" w:hAnsi="Montserrat Light" w:cs="Times New Roman"/>
          <w:bCs/>
          <w:lang w:bidi="en-US"/>
        </w:rPr>
        <w:t xml:space="preserve">Secretarul comitetului de securitate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sănătate în muncă convoacă în scris membrii comitetului cu cel pu</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in 5 zile înainte de data întrunirii, indicând locul, data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ora stabilită. </w:t>
      </w:r>
    </w:p>
    <w:p w14:paraId="1CA37A30" w14:textId="35A9ADC9" w:rsidR="00060A91" w:rsidRPr="00100F1F" w:rsidRDefault="00060A91" w:rsidP="0006228D">
      <w:pPr>
        <w:autoSpaceDE w:val="0"/>
        <w:autoSpaceDN w:val="0"/>
        <w:adjustRightInd w:val="0"/>
        <w:spacing w:after="0" w:line="240" w:lineRule="auto"/>
        <w:jc w:val="both"/>
        <w:rPr>
          <w:rFonts w:ascii="Montserrat Light" w:eastAsia="ArialMT" w:hAnsi="Montserrat Light" w:cstheme="minorHAnsi"/>
        </w:rPr>
      </w:pPr>
      <w:r w:rsidRPr="00100F1F">
        <w:rPr>
          <w:rFonts w:ascii="Montserrat Light" w:eastAsia="ArialMT" w:hAnsi="Montserrat Light" w:cstheme="minorHAnsi"/>
        </w:rPr>
        <w:t>Ordinea de zi a fiecărei întruniri este stabilită de către pre</w:t>
      </w:r>
      <w:r w:rsidR="00100F1F">
        <w:rPr>
          <w:rFonts w:ascii="Montserrat Light" w:eastAsia="ArialMT" w:hAnsi="Montserrat Light" w:cstheme="minorHAnsi"/>
        </w:rPr>
        <w:t>ș</w:t>
      </w:r>
      <w:r w:rsidRPr="00100F1F">
        <w:rPr>
          <w:rFonts w:ascii="Montserrat Light" w:eastAsia="ArialMT" w:hAnsi="Montserrat Light" w:cstheme="minorHAnsi"/>
        </w:rPr>
        <w:t xml:space="preserve">edinte </w:t>
      </w:r>
      <w:r w:rsidR="00100F1F">
        <w:rPr>
          <w:rFonts w:ascii="Montserrat Light" w:eastAsia="ArialMT" w:hAnsi="Montserrat Light" w:cstheme="minorHAnsi"/>
        </w:rPr>
        <w:t>ș</w:t>
      </w:r>
      <w:r w:rsidRPr="00100F1F">
        <w:rPr>
          <w:rFonts w:ascii="Montserrat Light" w:eastAsia="ArialMT" w:hAnsi="Montserrat Light" w:cstheme="minorHAnsi"/>
        </w:rPr>
        <w:t>i secretar, cu consultarea reprezentan</w:t>
      </w:r>
      <w:r w:rsidR="00100F1F">
        <w:rPr>
          <w:rFonts w:ascii="Montserrat Light" w:eastAsia="ArialMT" w:hAnsi="Montserrat Light" w:cstheme="minorHAnsi"/>
        </w:rPr>
        <w:t>ț</w:t>
      </w:r>
      <w:r w:rsidRPr="00100F1F">
        <w:rPr>
          <w:rFonts w:ascii="Montserrat Light" w:eastAsia="ArialMT" w:hAnsi="Montserrat Light" w:cstheme="minorHAnsi"/>
        </w:rPr>
        <w:t xml:space="preserve">ilor lucrătorilor, </w:t>
      </w:r>
      <w:r w:rsidR="00100F1F">
        <w:rPr>
          <w:rFonts w:ascii="Montserrat Light" w:eastAsia="ArialMT" w:hAnsi="Montserrat Light" w:cstheme="minorHAnsi"/>
        </w:rPr>
        <w:t>ș</w:t>
      </w:r>
      <w:r w:rsidRPr="00100F1F">
        <w:rPr>
          <w:rFonts w:ascii="Montserrat Light" w:eastAsia="ArialMT" w:hAnsi="Montserrat Light" w:cstheme="minorHAnsi"/>
        </w:rPr>
        <w:t xml:space="preserve">i este transmisă membrilor comitetului de securitate </w:t>
      </w:r>
      <w:r w:rsidR="00100F1F">
        <w:rPr>
          <w:rFonts w:ascii="Montserrat Light" w:eastAsia="ArialMT" w:hAnsi="Montserrat Light" w:cstheme="minorHAnsi"/>
        </w:rPr>
        <w:t>ș</w:t>
      </w:r>
      <w:r w:rsidRPr="00100F1F">
        <w:rPr>
          <w:rFonts w:ascii="Montserrat Light" w:eastAsia="ArialMT" w:hAnsi="Montserrat Light" w:cstheme="minorHAnsi"/>
        </w:rPr>
        <w:t>i sănătate în muncă, inspectoratului teritorial de muncă cu cel pu</w:t>
      </w:r>
      <w:r w:rsidR="00100F1F">
        <w:rPr>
          <w:rFonts w:ascii="Montserrat Light" w:eastAsia="ArialMT" w:hAnsi="Montserrat Light" w:cstheme="minorHAnsi"/>
        </w:rPr>
        <w:t>ț</w:t>
      </w:r>
      <w:r w:rsidRPr="00100F1F">
        <w:rPr>
          <w:rFonts w:ascii="Montserrat Light" w:eastAsia="ArialMT" w:hAnsi="Montserrat Light" w:cstheme="minorHAnsi"/>
        </w:rPr>
        <w:t>in 5 zile înaintea datei stabilite pentru întrunirea comitetului</w:t>
      </w:r>
      <w:r w:rsidRPr="00100F1F">
        <w:rPr>
          <w:rFonts w:ascii="Montserrat Light" w:eastAsia="ArialMT" w:hAnsi="Montserrat Light" w:cs="ArialMT"/>
        </w:rPr>
        <w:t>.</w:t>
      </w:r>
    </w:p>
    <w:p w14:paraId="46934DC4" w14:textId="553DEE93" w:rsidR="00060A91" w:rsidRPr="00100F1F" w:rsidRDefault="00060A91" w:rsidP="0006228D">
      <w:pPr>
        <w:spacing w:after="0" w:line="240" w:lineRule="auto"/>
        <w:jc w:val="both"/>
        <w:rPr>
          <w:rFonts w:ascii="Montserrat Light" w:eastAsia="ArialMT" w:hAnsi="Montserrat Light" w:cstheme="minorHAnsi"/>
        </w:rPr>
      </w:pPr>
      <w:r w:rsidRPr="00100F1F">
        <w:rPr>
          <w:rFonts w:ascii="Montserrat Light" w:eastAsia="ArialMT" w:hAnsi="Montserrat Light" w:cstheme="minorHAnsi"/>
        </w:rPr>
        <w:t xml:space="preserve">La întrunirile comitetului de securitate </w:t>
      </w:r>
      <w:r w:rsidR="00100F1F">
        <w:rPr>
          <w:rFonts w:ascii="Montserrat Light" w:eastAsia="ArialMT" w:hAnsi="Montserrat Light" w:cstheme="minorHAnsi"/>
        </w:rPr>
        <w:t>ș</w:t>
      </w:r>
      <w:r w:rsidRPr="00100F1F">
        <w:rPr>
          <w:rFonts w:ascii="Montserrat Light" w:eastAsia="ArialMT" w:hAnsi="Montserrat Light" w:cstheme="minorHAnsi"/>
        </w:rPr>
        <w:t>i sănătate în muncă pot participa inspectori de muncă.</w:t>
      </w:r>
    </w:p>
    <w:p w14:paraId="1C1B393D" w14:textId="5E60A178" w:rsidR="00060A91" w:rsidRPr="00100F1F" w:rsidRDefault="00060A91" w:rsidP="0006228D">
      <w:pPr>
        <w:autoSpaceDE w:val="0"/>
        <w:autoSpaceDN w:val="0"/>
        <w:adjustRightInd w:val="0"/>
        <w:spacing w:after="0" w:line="240" w:lineRule="auto"/>
        <w:jc w:val="both"/>
        <w:rPr>
          <w:rFonts w:ascii="Montserrat Light" w:eastAsia="ArialMT" w:hAnsi="Montserrat Light" w:cstheme="minorHAnsi"/>
        </w:rPr>
      </w:pPr>
      <w:r w:rsidRPr="00100F1F">
        <w:rPr>
          <w:rFonts w:ascii="Montserrat Light" w:eastAsia="ArialMT" w:hAnsi="Montserrat Light" w:cstheme="minorHAnsi"/>
        </w:rPr>
        <w:t xml:space="preserve">Comitetul de securitate </w:t>
      </w:r>
      <w:r w:rsidR="00100F1F">
        <w:rPr>
          <w:rFonts w:ascii="Montserrat Light" w:eastAsia="ArialMT" w:hAnsi="Montserrat Light" w:cstheme="minorHAnsi"/>
        </w:rPr>
        <w:t>ș</w:t>
      </w:r>
      <w:r w:rsidRPr="00100F1F">
        <w:rPr>
          <w:rFonts w:ascii="Montserrat Light" w:eastAsia="ArialMT" w:hAnsi="Montserrat Light" w:cstheme="minorHAnsi"/>
        </w:rPr>
        <w:t>i sănătate în muncă este legal întrunit dacă sunt prezen</w:t>
      </w:r>
      <w:r w:rsidR="00100F1F">
        <w:rPr>
          <w:rFonts w:ascii="Montserrat Light" w:eastAsia="ArialMT" w:hAnsi="Montserrat Light" w:cstheme="minorHAnsi"/>
        </w:rPr>
        <w:t>ț</w:t>
      </w:r>
      <w:r w:rsidRPr="00100F1F">
        <w:rPr>
          <w:rFonts w:ascii="Montserrat Light" w:eastAsia="ArialMT" w:hAnsi="Montserrat Light" w:cstheme="minorHAnsi"/>
        </w:rPr>
        <w:t>i cel pu</w:t>
      </w:r>
      <w:r w:rsidR="00100F1F">
        <w:rPr>
          <w:rFonts w:ascii="Montserrat Light" w:eastAsia="ArialMT" w:hAnsi="Montserrat Light" w:cstheme="minorHAnsi"/>
        </w:rPr>
        <w:t>ț</w:t>
      </w:r>
      <w:r w:rsidRPr="00100F1F">
        <w:rPr>
          <w:rFonts w:ascii="Montserrat Light" w:eastAsia="ArialMT" w:hAnsi="Montserrat Light" w:cstheme="minorHAnsi"/>
        </w:rPr>
        <w:t>in jumătate plus unu din numărul membrilor săi.</w:t>
      </w:r>
    </w:p>
    <w:p w14:paraId="6D513DDC" w14:textId="185401E1" w:rsidR="00060A91" w:rsidRPr="00100F1F" w:rsidRDefault="00060A91" w:rsidP="0006228D">
      <w:pPr>
        <w:autoSpaceDE w:val="0"/>
        <w:autoSpaceDN w:val="0"/>
        <w:adjustRightInd w:val="0"/>
        <w:spacing w:after="0" w:line="240" w:lineRule="auto"/>
        <w:jc w:val="both"/>
        <w:rPr>
          <w:rFonts w:ascii="Montserrat Light" w:hAnsi="Montserrat Light" w:cstheme="minorHAnsi"/>
        </w:rPr>
      </w:pPr>
      <w:r w:rsidRPr="00100F1F">
        <w:rPr>
          <w:rFonts w:ascii="Montserrat Light" w:eastAsia="ArialMT" w:hAnsi="Montserrat Light" w:cstheme="minorHAnsi"/>
        </w:rPr>
        <w:lastRenderedPageBreak/>
        <w:t xml:space="preserve">Comitetul de securitate </w:t>
      </w:r>
      <w:r w:rsidR="00100F1F">
        <w:rPr>
          <w:rFonts w:ascii="Montserrat Light" w:eastAsia="ArialMT" w:hAnsi="Montserrat Light" w:cstheme="minorHAnsi"/>
        </w:rPr>
        <w:t>ș</w:t>
      </w:r>
      <w:r w:rsidRPr="00100F1F">
        <w:rPr>
          <w:rFonts w:ascii="Montserrat Light" w:eastAsia="ArialMT" w:hAnsi="Montserrat Light" w:cstheme="minorHAnsi"/>
        </w:rPr>
        <w:t>i sănătate în muncă convine cu votul a cel pu</w:t>
      </w:r>
      <w:r w:rsidR="00100F1F">
        <w:rPr>
          <w:rFonts w:ascii="Montserrat Light" w:eastAsia="ArialMT" w:hAnsi="Montserrat Light" w:cstheme="minorHAnsi"/>
        </w:rPr>
        <w:t>ț</w:t>
      </w:r>
      <w:r w:rsidRPr="00100F1F">
        <w:rPr>
          <w:rFonts w:ascii="Montserrat Light" w:eastAsia="ArialMT" w:hAnsi="Montserrat Light" w:cstheme="minorHAnsi"/>
        </w:rPr>
        <w:t>in două treimi din numărul membrilor prezen</w:t>
      </w:r>
      <w:r w:rsidR="00100F1F">
        <w:rPr>
          <w:rFonts w:ascii="Montserrat Light" w:eastAsia="ArialMT" w:hAnsi="Montserrat Light" w:cstheme="minorHAnsi"/>
        </w:rPr>
        <w:t>ț</w:t>
      </w:r>
      <w:r w:rsidRPr="00100F1F">
        <w:rPr>
          <w:rFonts w:ascii="Montserrat Light" w:eastAsia="ArialMT" w:hAnsi="Montserrat Light" w:cstheme="minorHAnsi"/>
        </w:rPr>
        <w:t>i.</w:t>
      </w:r>
    </w:p>
    <w:p w14:paraId="6A295444" w14:textId="23E5764F" w:rsidR="009F0008" w:rsidRPr="00100F1F" w:rsidRDefault="009F0008"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Cs/>
          <w:lang w:bidi="en-US"/>
        </w:rPr>
        <w:t xml:space="preserve">La fiecare întrunire secretarul comitetului de securitate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sănătate în muncă încheie un proces verbal care va fi semnat de către to</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 membrii comitetului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care va fi prezentat spre viză managerului spitalului. Secretarul comitetului de securitate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sănătate în muncă transmite Inspectoratului Teritorial de Muncă, în termen de 10 zile de la data întrunirii, o copie a procesului - verbal încheiat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afi</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ează la loc vizibil în spital o copie după acesta. Comitetul de securitate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sănătate în muncă exercită atribu</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iile prevăzute la </w:t>
      </w:r>
      <w:r w:rsidR="005160B1" w:rsidRPr="00100F1F">
        <w:rPr>
          <w:rFonts w:ascii="Montserrat Light" w:eastAsia="Times New Roman" w:hAnsi="Montserrat Light" w:cs="Times New Roman"/>
          <w:bCs/>
          <w:lang w:bidi="en-US"/>
        </w:rPr>
        <w:t>a</w:t>
      </w:r>
      <w:r w:rsidRPr="00100F1F">
        <w:rPr>
          <w:rFonts w:ascii="Montserrat Light" w:eastAsia="Times New Roman" w:hAnsi="Montserrat Light" w:cs="Times New Roman"/>
          <w:bCs/>
          <w:lang w:bidi="en-US"/>
        </w:rPr>
        <w:t xml:space="preserve">rticolul 67 din HG 1425/2006 privind normele metodologice de aplicare a prevederilor Legii nr. 319/2006. </w:t>
      </w:r>
    </w:p>
    <w:p w14:paraId="0C3B370C" w14:textId="6D021C73" w:rsidR="001019B1" w:rsidRPr="00100F1F" w:rsidRDefault="00A0171C" w:rsidP="0006228D">
      <w:pPr>
        <w:tabs>
          <w:tab w:val="left" w:pos="1134"/>
        </w:tabs>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Articolul</w:t>
      </w:r>
      <w:r w:rsidR="008415DC" w:rsidRPr="00100F1F">
        <w:rPr>
          <w:rFonts w:ascii="Montserrat Light" w:eastAsia="Times New Roman" w:hAnsi="Montserrat Light" w:cs="Times New Roman"/>
          <w:b/>
          <w:bCs/>
          <w:lang w:bidi="en-US"/>
        </w:rPr>
        <w:t xml:space="preserve"> </w:t>
      </w:r>
      <w:r w:rsidR="00D43A2D" w:rsidRPr="00100F1F">
        <w:rPr>
          <w:rFonts w:ascii="Montserrat Light" w:eastAsia="Times New Roman" w:hAnsi="Montserrat Light" w:cs="Times New Roman"/>
          <w:b/>
          <w:bCs/>
          <w:lang w:bidi="en-US"/>
        </w:rPr>
        <w:t>7</w:t>
      </w:r>
      <w:r w:rsidR="005967CC" w:rsidRPr="00100F1F">
        <w:rPr>
          <w:rFonts w:ascii="Montserrat Light" w:eastAsia="Times New Roman" w:hAnsi="Montserrat Light" w:cs="Times New Roman"/>
          <w:b/>
          <w:bCs/>
          <w:lang w:bidi="en-US"/>
        </w:rPr>
        <w:t>5</w:t>
      </w:r>
    </w:p>
    <w:bookmarkEnd w:id="26"/>
    <w:p w14:paraId="526D8BF3" w14:textId="7FEB6C69" w:rsidR="008415DC" w:rsidRPr="00100F1F" w:rsidRDefault="00162D3C" w:rsidP="0006228D">
      <w:pPr>
        <w:tabs>
          <w:tab w:val="left" w:pos="1134"/>
        </w:tabs>
        <w:spacing w:after="0" w:line="240" w:lineRule="auto"/>
        <w:jc w:val="both"/>
        <w:rPr>
          <w:rFonts w:ascii="Montserrat Light" w:eastAsia="Times New Roman" w:hAnsi="Montserrat Light" w:cs="Times New Roman"/>
          <w:lang w:eastAsia="x-none"/>
        </w:rPr>
      </w:pPr>
      <w:r w:rsidRPr="00100F1F">
        <w:rPr>
          <w:rFonts w:ascii="Montserrat Light" w:eastAsia="Times New Roman" w:hAnsi="Montserrat Light" w:cs="Times New Roman"/>
          <w:bCs/>
          <w:lang w:bidi="en-US"/>
        </w:rPr>
        <w:t>În vederea monitorizării permanente a calită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 serviciilor medicale furnizate asigura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ilor, la nivelul spitalului func</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ionează anumite comisii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comitete specifice, constituite conform legisla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iei în vigoare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w:t>
      </w:r>
      <w:r w:rsidRPr="00100F1F">
        <w:rPr>
          <w:rFonts w:ascii="Montserrat Light" w:eastAsia="Times New Roman" w:hAnsi="Montserrat Light" w:cs="Times New Roman"/>
          <w:lang w:bidi="en-US"/>
        </w:rPr>
        <w:t xml:space="preserve">a Ordinului </w:t>
      </w:r>
      <w:r w:rsidR="006C3BFB" w:rsidRPr="00100F1F">
        <w:rPr>
          <w:rFonts w:ascii="Montserrat Light" w:eastAsia="Times New Roman" w:hAnsi="Montserrat Light" w:cs="Times New Roman"/>
          <w:lang w:bidi="en-US"/>
        </w:rPr>
        <w:t>ministrului</w:t>
      </w:r>
      <w:r w:rsidR="00781628" w:rsidRPr="00100F1F">
        <w:rPr>
          <w:rFonts w:ascii="Montserrat Light" w:eastAsia="Times New Roman" w:hAnsi="Montserrat Light" w:cs="Times New Roman"/>
          <w:lang w:bidi="en-US"/>
        </w:rPr>
        <w:t xml:space="preserve"> </w:t>
      </w:r>
      <w:r w:rsidR="006C3BFB" w:rsidRPr="00100F1F">
        <w:rPr>
          <w:rFonts w:ascii="Montserrat Light" w:eastAsia="Times New Roman" w:hAnsi="Montserrat Light" w:cs="Times New Roman"/>
          <w:lang w:bidi="en-US"/>
        </w:rPr>
        <w:t>s</w:t>
      </w:r>
      <w:r w:rsidRPr="00100F1F">
        <w:rPr>
          <w:rFonts w:ascii="Montserrat Light" w:eastAsia="Times New Roman" w:hAnsi="Montserrat Light" w:cs="Times New Roman"/>
          <w:lang w:bidi="en-US"/>
        </w:rPr>
        <w:t>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nr. 921/2006 pentru stabilirea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6C3BFB" w:rsidRPr="00100F1F">
        <w:rPr>
          <w:rFonts w:ascii="Montserrat Light" w:eastAsia="Times New Roman" w:hAnsi="Montserrat Light" w:cs="Times New Roman"/>
          <w:lang w:bidi="en-US"/>
        </w:rPr>
        <w:t>c</w:t>
      </w:r>
      <w:r w:rsidRPr="00100F1F">
        <w:rPr>
          <w:rFonts w:ascii="Montserrat Light" w:eastAsia="Times New Roman" w:hAnsi="Montserrat Light" w:cs="Times New Roman"/>
          <w:lang w:bidi="en-US"/>
        </w:rPr>
        <w:t xml:space="preserve">omitetului </w:t>
      </w:r>
      <w:r w:rsidR="006C3BFB" w:rsidRPr="00100F1F">
        <w:rPr>
          <w:rFonts w:ascii="Montserrat Light" w:eastAsia="Times New Roman" w:hAnsi="Montserrat Light" w:cs="Times New Roman"/>
          <w:lang w:bidi="en-US"/>
        </w:rPr>
        <w:t>d</w:t>
      </w:r>
      <w:r w:rsidRPr="00100F1F">
        <w:rPr>
          <w:rFonts w:ascii="Montserrat Light" w:eastAsia="Times New Roman" w:hAnsi="Montserrat Light" w:cs="Times New Roman"/>
          <w:lang w:bidi="en-US"/>
        </w:rPr>
        <w:t>irector din cadrul spitalului public</w:t>
      </w:r>
      <w:r w:rsidRPr="00100F1F">
        <w:rPr>
          <w:rFonts w:ascii="Montserrat Light" w:eastAsia="Times New Roman" w:hAnsi="Montserrat Light" w:cs="Times New Roman"/>
          <w:bCs/>
          <w:lang w:bidi="en-US"/>
        </w:rPr>
        <w:t>. Pentru desfă</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urarea corespunzătoare a activită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 managerul spitalului poate înfiin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a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alte comisii permanente sau temporare.</w:t>
      </w:r>
    </w:p>
    <w:p w14:paraId="6C66436F" w14:textId="78137EA8" w:rsidR="004B020A" w:rsidRPr="00100F1F" w:rsidRDefault="004B020A" w:rsidP="0006228D">
      <w:pPr>
        <w:tabs>
          <w:tab w:val="left" w:pos="1134"/>
        </w:tabs>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 xml:space="preserve">Articolul </w:t>
      </w:r>
      <w:r w:rsidR="00D43A2D" w:rsidRPr="00100F1F">
        <w:rPr>
          <w:rFonts w:ascii="Montserrat Light" w:eastAsia="Times New Roman" w:hAnsi="Montserrat Light" w:cs="Times New Roman"/>
          <w:b/>
          <w:bCs/>
          <w:lang w:bidi="en-US"/>
        </w:rPr>
        <w:t>7</w:t>
      </w:r>
      <w:r w:rsidR="005967CC" w:rsidRPr="00100F1F">
        <w:rPr>
          <w:rFonts w:ascii="Montserrat Light" w:eastAsia="Times New Roman" w:hAnsi="Montserrat Light" w:cs="Times New Roman"/>
          <w:b/>
          <w:bCs/>
          <w:lang w:bidi="en-US"/>
        </w:rPr>
        <w:t>6</w:t>
      </w:r>
    </w:p>
    <w:p w14:paraId="6401BC66" w14:textId="65142765" w:rsidR="004B020A" w:rsidRPr="00100F1F" w:rsidRDefault="004B020A" w:rsidP="0006228D">
      <w:pPr>
        <w:pStyle w:val="Listparagraf"/>
        <w:tabs>
          <w:tab w:val="left" w:pos="1134"/>
        </w:tabs>
        <w:autoSpaceDE w:val="0"/>
        <w:autoSpaceDN w:val="0"/>
        <w:adjustRightInd w:val="0"/>
        <w:ind w:left="0"/>
        <w:jc w:val="both"/>
        <w:rPr>
          <w:rFonts w:ascii="Montserrat Light" w:eastAsia="Times New Roman" w:hAnsi="Montserrat Light" w:cs="Lao UI"/>
          <w:b/>
          <w:bCs/>
          <w:sz w:val="22"/>
          <w:szCs w:val="22"/>
          <w:lang w:val="ro-RO" w:bidi="en-US"/>
        </w:rPr>
      </w:pPr>
      <w:r w:rsidRPr="00100F1F">
        <w:rPr>
          <w:rFonts w:ascii="Montserrat Light" w:eastAsia="Times New Roman" w:hAnsi="Montserrat Light" w:cs="Lao UI"/>
          <w:b/>
          <w:bCs/>
          <w:sz w:val="22"/>
          <w:szCs w:val="22"/>
          <w:lang w:val="ro-RO" w:bidi="en-US"/>
        </w:rPr>
        <w:t xml:space="preserve">Comisia de monitorizare </w:t>
      </w:r>
      <w:r w:rsidR="00B650C0" w:rsidRPr="00100F1F">
        <w:rPr>
          <w:rFonts w:ascii="Montserrat Light" w:eastAsia="Times New Roman" w:hAnsi="Montserrat Light" w:cs="Lao UI"/>
          <w:b/>
          <w:bCs/>
          <w:sz w:val="22"/>
          <w:szCs w:val="22"/>
          <w:lang w:val="ro-RO" w:bidi="en-US"/>
        </w:rPr>
        <w:t>(control intern managerial)</w:t>
      </w:r>
    </w:p>
    <w:p w14:paraId="31A58F57" w14:textId="11D5F3BE" w:rsidR="004B020A" w:rsidRPr="00100F1F" w:rsidRDefault="004B020A"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Lao UI"/>
          <w:lang w:bidi="en-US"/>
        </w:rPr>
      </w:pPr>
      <w:r w:rsidRPr="00100F1F">
        <w:rPr>
          <w:rFonts w:ascii="Montserrat Light" w:eastAsia="Times New Roman" w:hAnsi="Montserrat Light" w:cs="Lao UI"/>
          <w:b/>
          <w:lang w:bidi="en-US"/>
        </w:rPr>
        <w:t>(1)</w:t>
      </w:r>
      <w:r w:rsidRPr="00100F1F">
        <w:rPr>
          <w:rFonts w:ascii="Montserrat Light" w:eastAsia="Times New Roman" w:hAnsi="Montserrat Light" w:cs="Lao UI"/>
          <w:bCs/>
          <w:lang w:bidi="en-US"/>
        </w:rPr>
        <w:t xml:space="preserve"> </w:t>
      </w:r>
      <w:r w:rsidRPr="00100F1F">
        <w:rPr>
          <w:rFonts w:ascii="Montserrat Light" w:eastAsia="Times New Roman" w:hAnsi="Montserrat Light" w:cs="Lao UI"/>
          <w:b/>
          <w:bCs/>
          <w:lang w:bidi="en-US"/>
        </w:rPr>
        <w:t>Cadrul legislativ:</w:t>
      </w:r>
      <w:r w:rsidRPr="00100F1F">
        <w:rPr>
          <w:rFonts w:ascii="Montserrat Light" w:eastAsia="Times New Roman" w:hAnsi="Montserrat Light" w:cs="Lao UI"/>
          <w:bCs/>
          <w:lang w:bidi="en-US"/>
        </w:rPr>
        <w:t xml:space="preserve"> </w:t>
      </w:r>
      <w:r w:rsidRPr="00100F1F">
        <w:rPr>
          <w:rFonts w:ascii="Montserrat Light" w:eastAsia="Times New Roman" w:hAnsi="Montserrat Light" w:cs="Lao UI"/>
          <w:lang w:bidi="en-US"/>
        </w:rPr>
        <w:t>Constituit</w:t>
      </w:r>
      <w:r w:rsidRPr="00100F1F">
        <w:rPr>
          <w:rFonts w:ascii="Montserrat Light" w:eastAsia="Times New Roman" w:hAnsi="Montserrat Light" w:cs="Calibri"/>
          <w:lang w:bidi="en-US"/>
        </w:rPr>
        <w:t>ă</w:t>
      </w:r>
      <w:r w:rsidRPr="00100F1F">
        <w:rPr>
          <w:rFonts w:ascii="Montserrat Light" w:eastAsia="Times New Roman" w:hAnsi="Montserrat Light" w:cs="Lao UI"/>
          <w:lang w:bidi="en-US"/>
        </w:rPr>
        <w:t xml:space="preserve"> în cadrul Spitalului Clinic de </w:t>
      </w:r>
      <w:r w:rsidR="005967CC" w:rsidRPr="00100F1F">
        <w:rPr>
          <w:rFonts w:ascii="Montserrat Light" w:eastAsia="Times New Roman" w:hAnsi="Montserrat Light" w:cs="Lao UI"/>
          <w:lang w:bidi="en-US"/>
        </w:rPr>
        <w:t>Recuperare</w:t>
      </w:r>
      <w:r w:rsidRPr="00100F1F">
        <w:rPr>
          <w:rFonts w:ascii="Montserrat Light" w:eastAsia="Times New Roman" w:hAnsi="Montserrat Light" w:cs="Lao UI"/>
          <w:lang w:bidi="en-US"/>
        </w:rPr>
        <w:t xml:space="preserve"> Cluj-Napoca, în baza </w:t>
      </w:r>
      <w:r w:rsidRPr="00100F1F">
        <w:rPr>
          <w:rFonts w:ascii="Montserrat Light" w:hAnsi="Montserrat Light"/>
        </w:rPr>
        <w:t xml:space="preserve">Ordinului Secretariatului General al Guvernului nr. 600/2018 privind aprobarea Codului controlului intern managerial al </w:t>
      </w:r>
      <w:r w:rsidR="00F7613D" w:rsidRPr="00100F1F">
        <w:rPr>
          <w:rFonts w:ascii="Montserrat Light" w:hAnsi="Montserrat Light"/>
        </w:rPr>
        <w:t>entită</w:t>
      </w:r>
      <w:r w:rsidR="00100F1F">
        <w:rPr>
          <w:rFonts w:ascii="Montserrat Light" w:hAnsi="Montserrat Light"/>
        </w:rPr>
        <w:t>ț</w:t>
      </w:r>
      <w:r w:rsidR="00F7613D" w:rsidRPr="00100F1F">
        <w:rPr>
          <w:rFonts w:ascii="Montserrat Light" w:hAnsi="Montserrat Light"/>
        </w:rPr>
        <w:t>ilor</w:t>
      </w:r>
      <w:r w:rsidRPr="00100F1F">
        <w:rPr>
          <w:rFonts w:ascii="Montserrat Light" w:hAnsi="Montserrat Light"/>
        </w:rPr>
        <w:t xml:space="preserve"> publice</w:t>
      </w:r>
      <w:r w:rsidR="00930F60" w:rsidRPr="00100F1F">
        <w:rPr>
          <w:rFonts w:ascii="Montserrat Light" w:hAnsi="Montserrat Light"/>
        </w:rPr>
        <w:t xml:space="preserve">. </w:t>
      </w:r>
      <w:r w:rsidR="00930F60" w:rsidRPr="00100F1F">
        <w:rPr>
          <w:rFonts w:ascii="Montserrat Light" w:hAnsi="Montserrat Light"/>
          <w:shd w:val="clear" w:color="auto" w:fill="FFFFFF"/>
        </w:rPr>
        <w:t>Comisia de monitorizare este formată din conducătorii structurilor de conducere,</w:t>
      </w:r>
      <w:r w:rsidR="00C242EB">
        <w:rPr>
          <w:rFonts w:ascii="Montserrat Light" w:hAnsi="Montserrat Light"/>
          <w:shd w:val="clear" w:color="auto" w:fill="FFFFFF"/>
        </w:rPr>
        <w:t xml:space="preserve"> </w:t>
      </w:r>
      <w:r w:rsidR="00930F60" w:rsidRPr="00100F1F">
        <w:rPr>
          <w:rFonts w:ascii="Montserrat Light" w:hAnsi="Montserrat Light"/>
          <w:shd w:val="clear" w:color="auto" w:fill="FFFFFF"/>
        </w:rPr>
        <w:t>cu excep</w:t>
      </w:r>
      <w:r w:rsidR="00100F1F">
        <w:rPr>
          <w:rFonts w:ascii="Montserrat Light" w:hAnsi="Montserrat Light"/>
          <w:shd w:val="clear" w:color="auto" w:fill="FFFFFF"/>
        </w:rPr>
        <w:t>ț</w:t>
      </w:r>
      <w:r w:rsidR="00930F60" w:rsidRPr="00100F1F">
        <w:rPr>
          <w:rFonts w:ascii="Montserrat Light" w:hAnsi="Montserrat Light"/>
          <w:shd w:val="clear" w:color="auto" w:fill="FFFFFF"/>
        </w:rPr>
        <w:t>ia compartimentului de audit public intern, desemna</w:t>
      </w:r>
      <w:r w:rsidR="00100F1F">
        <w:rPr>
          <w:rFonts w:ascii="Montserrat Light" w:hAnsi="Montserrat Light"/>
          <w:shd w:val="clear" w:color="auto" w:fill="FFFFFF"/>
        </w:rPr>
        <w:t>ț</w:t>
      </w:r>
      <w:r w:rsidR="00930F60" w:rsidRPr="00100F1F">
        <w:rPr>
          <w:rFonts w:ascii="Montserrat Light" w:hAnsi="Montserrat Light"/>
          <w:shd w:val="clear" w:color="auto" w:fill="FFFFFF"/>
        </w:rPr>
        <w:t>i prin decizie internă de către manager.</w:t>
      </w:r>
    </w:p>
    <w:p w14:paraId="3778C0DE" w14:textId="4DF52890" w:rsidR="004B020A" w:rsidRPr="00100F1F" w:rsidRDefault="004B020A" w:rsidP="0006228D">
      <w:pPr>
        <w:tabs>
          <w:tab w:val="left" w:pos="1134"/>
        </w:tabs>
        <w:spacing w:after="0" w:line="240" w:lineRule="auto"/>
        <w:jc w:val="both"/>
        <w:rPr>
          <w:rFonts w:ascii="Montserrat Light" w:eastAsia="Times New Roman" w:hAnsi="Montserrat Light" w:cs="Lao UI"/>
          <w:b/>
        </w:rPr>
      </w:pPr>
      <w:r w:rsidRPr="00100F1F">
        <w:rPr>
          <w:rFonts w:ascii="Montserrat Light" w:eastAsia="Times New Roman" w:hAnsi="Montserrat Light" w:cs="Lao UI"/>
          <w:b/>
          <w:bCs/>
        </w:rPr>
        <w:t>(2)</w:t>
      </w:r>
      <w:r w:rsidRPr="00100F1F">
        <w:rPr>
          <w:rFonts w:ascii="Montserrat Light" w:eastAsia="Times New Roman" w:hAnsi="Montserrat Light" w:cs="Lao UI"/>
        </w:rPr>
        <w:t xml:space="preserve"> </w:t>
      </w:r>
      <w:r w:rsidRPr="00100F1F">
        <w:rPr>
          <w:rFonts w:ascii="Montserrat Light" w:eastAsia="Times New Roman" w:hAnsi="Montserrat Light" w:cs="Lao UI"/>
          <w:b/>
        </w:rPr>
        <w:t>Atribu</w:t>
      </w:r>
      <w:r w:rsidR="00100F1F">
        <w:rPr>
          <w:rFonts w:ascii="Montserrat Light" w:eastAsia="Times New Roman" w:hAnsi="Montserrat Light" w:cs="Calibri"/>
          <w:b/>
        </w:rPr>
        <w:t>ț</w:t>
      </w:r>
      <w:r w:rsidRPr="00100F1F">
        <w:rPr>
          <w:rFonts w:ascii="Montserrat Light" w:eastAsia="Times New Roman" w:hAnsi="Montserrat Light" w:cs="Lao UI"/>
          <w:b/>
        </w:rPr>
        <w:t>ii:</w:t>
      </w:r>
    </w:p>
    <w:p w14:paraId="2E8BCA55" w14:textId="558337D1" w:rsidR="004B020A" w:rsidRPr="00100F1F" w:rsidRDefault="00EB0F09" w:rsidP="0006228D">
      <w:pPr>
        <w:pStyle w:val="Listparagraf"/>
        <w:numPr>
          <w:ilvl w:val="0"/>
          <w:numId w:val="41"/>
        </w:numPr>
        <w:tabs>
          <w:tab w:val="left" w:pos="1134"/>
        </w:tabs>
        <w:ind w:left="720"/>
        <w:jc w:val="both"/>
        <w:rPr>
          <w:rFonts w:ascii="Montserrat Light" w:hAnsi="Montserrat Light" w:cs="Lao UI"/>
          <w:sz w:val="22"/>
          <w:szCs w:val="22"/>
          <w:lang w:val="ro-RO"/>
        </w:rPr>
      </w:pPr>
      <w:r w:rsidRPr="00100F1F">
        <w:rPr>
          <w:rFonts w:ascii="Montserrat Light" w:hAnsi="Montserrat Light" w:cs="Lao UI"/>
          <w:sz w:val="22"/>
          <w:szCs w:val="22"/>
          <w:lang w:val="ro-RO"/>
        </w:rPr>
        <w:t>a</w:t>
      </w:r>
      <w:r w:rsidR="004B020A" w:rsidRPr="00100F1F">
        <w:rPr>
          <w:rFonts w:ascii="Montserrat Light" w:hAnsi="Montserrat Light" w:cs="Lao UI"/>
          <w:sz w:val="22"/>
          <w:szCs w:val="22"/>
          <w:lang w:val="ro-RO"/>
        </w:rPr>
        <w:t>sigur</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 xml:space="preserve"> monitorizarea, coordonarea </w:t>
      </w:r>
      <w:r w:rsidR="00100F1F">
        <w:rPr>
          <w:rFonts w:ascii="Montserrat Light" w:hAnsi="Montserrat Light" w:cs="Calibri"/>
          <w:sz w:val="22"/>
          <w:szCs w:val="22"/>
          <w:lang w:val="ro-RO"/>
        </w:rPr>
        <w:t>ș</w:t>
      </w:r>
      <w:r w:rsidR="004B020A" w:rsidRPr="00100F1F">
        <w:rPr>
          <w:rFonts w:ascii="Montserrat Light" w:hAnsi="Montserrat Light" w:cs="Lao UI"/>
          <w:sz w:val="22"/>
          <w:szCs w:val="22"/>
          <w:lang w:val="ro-RO"/>
        </w:rPr>
        <w:t>i îndrumarea metodologic</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 xml:space="preserve"> a implement</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 xml:space="preserve">rii </w:t>
      </w:r>
      <w:r w:rsidR="00100F1F">
        <w:rPr>
          <w:rFonts w:ascii="Montserrat Light" w:hAnsi="Montserrat Light" w:cs="Calibri"/>
          <w:sz w:val="22"/>
          <w:szCs w:val="22"/>
          <w:lang w:val="ro-RO"/>
        </w:rPr>
        <w:t>ș</w:t>
      </w:r>
      <w:r w:rsidR="004B020A" w:rsidRPr="00100F1F">
        <w:rPr>
          <w:rFonts w:ascii="Montserrat Light" w:hAnsi="Montserrat Light" w:cs="Lao UI"/>
          <w:sz w:val="22"/>
          <w:szCs w:val="22"/>
          <w:lang w:val="ro-RO"/>
        </w:rPr>
        <w:t>i dezvolt</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rii sistemului de control intern managerial,</w:t>
      </w:r>
    </w:p>
    <w:p w14:paraId="43DDF5DF" w14:textId="6873F2AB" w:rsidR="004B020A" w:rsidRPr="00100F1F" w:rsidRDefault="00EB0F09" w:rsidP="0006228D">
      <w:pPr>
        <w:pStyle w:val="Listparagraf"/>
        <w:numPr>
          <w:ilvl w:val="0"/>
          <w:numId w:val="41"/>
        </w:numPr>
        <w:autoSpaceDE w:val="0"/>
        <w:autoSpaceDN w:val="0"/>
        <w:adjustRightInd w:val="0"/>
        <w:ind w:left="720"/>
        <w:jc w:val="both"/>
        <w:rPr>
          <w:rFonts w:ascii="Montserrat Light" w:hAnsi="Montserrat Light" w:cs="Lao UI"/>
          <w:sz w:val="22"/>
          <w:szCs w:val="22"/>
          <w:lang w:val="ro-RO"/>
        </w:rPr>
      </w:pPr>
      <w:r w:rsidRPr="00100F1F">
        <w:rPr>
          <w:rFonts w:ascii="Montserrat Light" w:hAnsi="Montserrat Light" w:cs="Lao UI"/>
          <w:sz w:val="22"/>
          <w:szCs w:val="22"/>
          <w:lang w:val="ro-RO"/>
        </w:rPr>
        <w:t>c</w:t>
      </w:r>
      <w:r w:rsidR="004B020A" w:rsidRPr="00100F1F">
        <w:rPr>
          <w:rFonts w:ascii="Montserrat Light" w:hAnsi="Montserrat Light" w:cs="Lao UI"/>
          <w:sz w:val="22"/>
          <w:szCs w:val="22"/>
          <w:lang w:val="ro-RO"/>
        </w:rPr>
        <w:t>oordoneaz</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 xml:space="preserve"> procesul de actualizare:</w:t>
      </w:r>
    </w:p>
    <w:p w14:paraId="352E416E" w14:textId="18C835E2" w:rsidR="004B020A" w:rsidRPr="00100F1F" w:rsidRDefault="004B020A" w:rsidP="007F28DF">
      <w:pPr>
        <w:pStyle w:val="Listparagraf"/>
        <w:numPr>
          <w:ilvl w:val="0"/>
          <w:numId w:val="160"/>
        </w:numPr>
        <w:autoSpaceDE w:val="0"/>
        <w:autoSpaceDN w:val="0"/>
        <w:adjustRightInd w:val="0"/>
        <w:jc w:val="both"/>
        <w:rPr>
          <w:rFonts w:ascii="Montserrat Light" w:hAnsi="Montserrat Light" w:cs="Lao UI"/>
          <w:sz w:val="22"/>
          <w:szCs w:val="22"/>
          <w:lang w:val="ro-RO"/>
        </w:rPr>
      </w:pPr>
      <w:r w:rsidRPr="00100F1F">
        <w:rPr>
          <w:rFonts w:ascii="Montserrat Light" w:hAnsi="Montserrat Light" w:cs="Lao UI"/>
          <w:sz w:val="22"/>
          <w:szCs w:val="22"/>
          <w:lang w:val="ro-RO"/>
        </w:rPr>
        <w:t xml:space="preserve">a obiectivelor generale </w:t>
      </w:r>
      <w:r w:rsidR="00100F1F">
        <w:rPr>
          <w:rFonts w:ascii="Montserrat Light" w:hAnsi="Montserrat Light" w:cs="Calibri"/>
          <w:sz w:val="22"/>
          <w:szCs w:val="22"/>
          <w:lang w:val="ro-RO"/>
        </w:rPr>
        <w:t>ș</w:t>
      </w:r>
      <w:r w:rsidRPr="00100F1F">
        <w:rPr>
          <w:rFonts w:ascii="Montserrat Light" w:hAnsi="Montserrat Light" w:cs="Lao UI"/>
          <w:sz w:val="22"/>
          <w:szCs w:val="22"/>
          <w:lang w:val="ro-RO"/>
        </w:rPr>
        <w:t xml:space="preserve">i </w:t>
      </w:r>
      <w:r w:rsidR="00C20278" w:rsidRPr="00100F1F">
        <w:rPr>
          <w:rFonts w:ascii="Montserrat Light" w:hAnsi="Montserrat Light" w:cs="Lao UI"/>
          <w:sz w:val="22"/>
          <w:szCs w:val="22"/>
          <w:lang w:val="ro-RO"/>
        </w:rPr>
        <w:t>specifice;</w:t>
      </w:r>
      <w:r w:rsidRPr="00100F1F">
        <w:rPr>
          <w:rFonts w:ascii="Montserrat Light" w:hAnsi="Montserrat Light" w:cs="Lao UI"/>
          <w:sz w:val="22"/>
          <w:szCs w:val="22"/>
          <w:lang w:val="ro-RO"/>
        </w:rPr>
        <w:t xml:space="preserve"> </w:t>
      </w:r>
    </w:p>
    <w:p w14:paraId="4A90F57F" w14:textId="1E6BADA9" w:rsidR="004B020A" w:rsidRPr="00100F1F" w:rsidRDefault="004B020A" w:rsidP="007F28DF">
      <w:pPr>
        <w:pStyle w:val="Listparagraf"/>
        <w:numPr>
          <w:ilvl w:val="0"/>
          <w:numId w:val="160"/>
        </w:numPr>
        <w:autoSpaceDE w:val="0"/>
        <w:autoSpaceDN w:val="0"/>
        <w:adjustRightInd w:val="0"/>
        <w:jc w:val="both"/>
        <w:rPr>
          <w:rFonts w:ascii="Montserrat Light" w:hAnsi="Montserrat Light" w:cs="Lao UI"/>
          <w:sz w:val="22"/>
          <w:szCs w:val="22"/>
          <w:lang w:val="ro-RO"/>
        </w:rPr>
      </w:pPr>
      <w:r w:rsidRPr="00100F1F">
        <w:rPr>
          <w:rFonts w:ascii="Montserrat Light" w:hAnsi="Montserrat Light" w:cs="Lao UI"/>
          <w:sz w:val="22"/>
          <w:szCs w:val="22"/>
          <w:lang w:val="ro-RO"/>
        </w:rPr>
        <w:t>a activit</w:t>
      </w:r>
      <w:r w:rsidRPr="00100F1F">
        <w:rPr>
          <w:rFonts w:ascii="Montserrat Light" w:hAnsi="Montserrat Light" w:cs="Calibri"/>
          <w:sz w:val="22"/>
          <w:szCs w:val="22"/>
          <w:lang w:val="ro-RO"/>
        </w:rPr>
        <w:t>ă</w:t>
      </w:r>
      <w:r w:rsidR="00100F1F">
        <w:rPr>
          <w:rFonts w:ascii="Montserrat Light" w:hAnsi="Montserrat Light" w:cs="Calibri"/>
          <w:sz w:val="22"/>
          <w:szCs w:val="22"/>
          <w:lang w:val="ro-RO"/>
        </w:rPr>
        <w:t>ț</w:t>
      </w:r>
      <w:r w:rsidRPr="00100F1F">
        <w:rPr>
          <w:rFonts w:ascii="Montserrat Light" w:hAnsi="Montserrat Light" w:cs="Lao UI"/>
          <w:sz w:val="22"/>
          <w:szCs w:val="22"/>
          <w:lang w:val="ro-RO"/>
        </w:rPr>
        <w:t xml:space="preserve">ilor </w:t>
      </w:r>
      <w:r w:rsidR="00C20278" w:rsidRPr="00100F1F">
        <w:rPr>
          <w:rFonts w:ascii="Montserrat Light" w:hAnsi="Montserrat Light" w:cs="Lao UI"/>
          <w:sz w:val="22"/>
          <w:szCs w:val="22"/>
          <w:lang w:val="ro-RO"/>
        </w:rPr>
        <w:t>procedurale;</w:t>
      </w:r>
      <w:r w:rsidRPr="00100F1F">
        <w:rPr>
          <w:rFonts w:ascii="Montserrat Light" w:hAnsi="Montserrat Light" w:cs="Lao UI"/>
          <w:sz w:val="22"/>
          <w:szCs w:val="22"/>
          <w:lang w:val="ro-RO"/>
        </w:rPr>
        <w:t xml:space="preserve"> </w:t>
      </w:r>
    </w:p>
    <w:p w14:paraId="3626EF7D" w14:textId="360FC425" w:rsidR="004B020A" w:rsidRPr="00100F1F" w:rsidRDefault="004B020A" w:rsidP="007F28DF">
      <w:pPr>
        <w:pStyle w:val="Listparagraf"/>
        <w:numPr>
          <w:ilvl w:val="0"/>
          <w:numId w:val="160"/>
        </w:numPr>
        <w:autoSpaceDE w:val="0"/>
        <w:autoSpaceDN w:val="0"/>
        <w:adjustRightInd w:val="0"/>
        <w:jc w:val="both"/>
        <w:rPr>
          <w:rFonts w:ascii="Montserrat Light" w:hAnsi="Montserrat Light" w:cs="Lao UI"/>
          <w:sz w:val="22"/>
          <w:szCs w:val="22"/>
          <w:lang w:val="ro-RO"/>
        </w:rPr>
      </w:pPr>
      <w:r w:rsidRPr="00100F1F">
        <w:rPr>
          <w:rFonts w:ascii="Montserrat Light" w:hAnsi="Montserrat Light" w:cs="Lao UI"/>
          <w:sz w:val="22"/>
          <w:szCs w:val="22"/>
          <w:lang w:val="ro-RO"/>
        </w:rPr>
        <w:t>a procesului de gestionare a riscurilor</w:t>
      </w:r>
      <w:r w:rsidR="00C20278" w:rsidRPr="00100F1F">
        <w:rPr>
          <w:rFonts w:ascii="Montserrat Light" w:hAnsi="Montserrat Light" w:cs="Lao UI"/>
          <w:sz w:val="22"/>
          <w:szCs w:val="22"/>
          <w:lang w:val="ro-RO"/>
        </w:rPr>
        <w:t>;</w:t>
      </w:r>
      <w:r w:rsidRPr="00100F1F">
        <w:rPr>
          <w:rFonts w:ascii="Montserrat Light" w:hAnsi="Montserrat Light" w:cs="Lao UI"/>
          <w:sz w:val="22"/>
          <w:szCs w:val="22"/>
          <w:lang w:val="ro-RO"/>
        </w:rPr>
        <w:t xml:space="preserve"> </w:t>
      </w:r>
    </w:p>
    <w:p w14:paraId="0EBE6CE6" w14:textId="15E0693E" w:rsidR="004B020A" w:rsidRPr="00100F1F" w:rsidRDefault="004B020A" w:rsidP="007F28DF">
      <w:pPr>
        <w:pStyle w:val="Listparagraf"/>
        <w:numPr>
          <w:ilvl w:val="0"/>
          <w:numId w:val="160"/>
        </w:numPr>
        <w:autoSpaceDE w:val="0"/>
        <w:autoSpaceDN w:val="0"/>
        <w:adjustRightInd w:val="0"/>
        <w:jc w:val="both"/>
        <w:rPr>
          <w:rFonts w:ascii="Montserrat Light" w:hAnsi="Montserrat Light" w:cs="Lao UI"/>
          <w:sz w:val="22"/>
          <w:szCs w:val="22"/>
          <w:lang w:val="ro-RO"/>
        </w:rPr>
      </w:pPr>
      <w:r w:rsidRPr="00100F1F">
        <w:rPr>
          <w:rFonts w:ascii="Montserrat Light" w:hAnsi="Montserrat Light" w:cs="Lao UI"/>
          <w:sz w:val="22"/>
          <w:szCs w:val="22"/>
          <w:lang w:val="ro-RO"/>
        </w:rPr>
        <w:t>a sistemului de monitorizare a performan</w:t>
      </w:r>
      <w:r w:rsidR="00100F1F">
        <w:rPr>
          <w:rFonts w:ascii="Montserrat Light" w:hAnsi="Montserrat Light" w:cs="Calibri"/>
          <w:sz w:val="22"/>
          <w:szCs w:val="22"/>
          <w:lang w:val="ro-RO"/>
        </w:rPr>
        <w:t>ț</w:t>
      </w:r>
      <w:r w:rsidRPr="00100F1F">
        <w:rPr>
          <w:rFonts w:ascii="Montserrat Light" w:hAnsi="Montserrat Light" w:cs="Lao UI"/>
          <w:sz w:val="22"/>
          <w:szCs w:val="22"/>
          <w:lang w:val="ro-RO"/>
        </w:rPr>
        <w:t>elor</w:t>
      </w:r>
      <w:r w:rsidR="00C20278" w:rsidRPr="00100F1F">
        <w:rPr>
          <w:rFonts w:ascii="Montserrat Light" w:hAnsi="Montserrat Light" w:cs="Lao UI"/>
          <w:sz w:val="22"/>
          <w:szCs w:val="22"/>
          <w:lang w:val="ro-RO"/>
        </w:rPr>
        <w:t>;</w:t>
      </w:r>
      <w:r w:rsidRPr="00100F1F">
        <w:rPr>
          <w:rFonts w:ascii="Montserrat Light" w:hAnsi="Montserrat Light" w:cs="Lao UI"/>
          <w:sz w:val="22"/>
          <w:szCs w:val="22"/>
          <w:lang w:val="ro-RO"/>
        </w:rPr>
        <w:t xml:space="preserve"> </w:t>
      </w:r>
    </w:p>
    <w:p w14:paraId="3A6468E8" w14:textId="6619B851" w:rsidR="004B020A" w:rsidRPr="00100F1F" w:rsidRDefault="004B020A" w:rsidP="007F28DF">
      <w:pPr>
        <w:pStyle w:val="Listparagraf"/>
        <w:numPr>
          <w:ilvl w:val="0"/>
          <w:numId w:val="160"/>
        </w:numPr>
        <w:autoSpaceDE w:val="0"/>
        <w:autoSpaceDN w:val="0"/>
        <w:adjustRightInd w:val="0"/>
        <w:jc w:val="both"/>
        <w:rPr>
          <w:rFonts w:ascii="Montserrat Light" w:hAnsi="Montserrat Light" w:cs="Lao UI"/>
          <w:sz w:val="22"/>
          <w:szCs w:val="22"/>
          <w:lang w:val="ro-RO"/>
        </w:rPr>
      </w:pPr>
      <w:r w:rsidRPr="00100F1F">
        <w:rPr>
          <w:rFonts w:ascii="Montserrat Light" w:hAnsi="Montserrat Light" w:cs="Lao UI"/>
          <w:sz w:val="22"/>
          <w:szCs w:val="22"/>
          <w:lang w:val="ro-RO"/>
        </w:rPr>
        <w:t>a situa</w:t>
      </w:r>
      <w:r w:rsidR="00100F1F">
        <w:rPr>
          <w:rFonts w:ascii="Montserrat Light" w:hAnsi="Montserrat Light" w:cs="Calibri"/>
          <w:sz w:val="22"/>
          <w:szCs w:val="22"/>
          <w:lang w:val="ro-RO"/>
        </w:rPr>
        <w:t>ț</w:t>
      </w:r>
      <w:r w:rsidRPr="00100F1F">
        <w:rPr>
          <w:rFonts w:ascii="Montserrat Light" w:hAnsi="Montserrat Light" w:cs="Lao UI"/>
          <w:sz w:val="22"/>
          <w:szCs w:val="22"/>
          <w:lang w:val="ro-RO"/>
        </w:rPr>
        <w:t>iei procedurilor</w:t>
      </w:r>
      <w:r w:rsidR="00C20278" w:rsidRPr="00100F1F">
        <w:rPr>
          <w:rFonts w:ascii="Montserrat Light" w:hAnsi="Montserrat Light" w:cs="Lao UI"/>
          <w:sz w:val="22"/>
          <w:szCs w:val="22"/>
          <w:lang w:val="ro-RO"/>
        </w:rPr>
        <w:t>;</w:t>
      </w:r>
      <w:r w:rsidRPr="00100F1F">
        <w:rPr>
          <w:rFonts w:ascii="Montserrat Light" w:hAnsi="Montserrat Light" w:cs="Lao UI"/>
          <w:sz w:val="22"/>
          <w:szCs w:val="22"/>
          <w:lang w:val="ro-RO"/>
        </w:rPr>
        <w:t xml:space="preserve"> </w:t>
      </w:r>
    </w:p>
    <w:p w14:paraId="39194C58" w14:textId="33876DB5" w:rsidR="004B020A" w:rsidRPr="00100F1F" w:rsidRDefault="004B020A" w:rsidP="007F28DF">
      <w:pPr>
        <w:pStyle w:val="Listparagraf"/>
        <w:numPr>
          <w:ilvl w:val="0"/>
          <w:numId w:val="160"/>
        </w:numPr>
        <w:autoSpaceDE w:val="0"/>
        <w:autoSpaceDN w:val="0"/>
        <w:adjustRightInd w:val="0"/>
        <w:jc w:val="both"/>
        <w:rPr>
          <w:rFonts w:ascii="Montserrat Light" w:hAnsi="Montserrat Light" w:cs="Lao UI"/>
          <w:sz w:val="22"/>
          <w:szCs w:val="22"/>
          <w:lang w:val="ro-RO"/>
        </w:rPr>
      </w:pPr>
      <w:r w:rsidRPr="00100F1F">
        <w:rPr>
          <w:rFonts w:ascii="Montserrat Light" w:hAnsi="Montserrat Light" w:cs="Lao UI"/>
          <w:sz w:val="22"/>
          <w:szCs w:val="22"/>
          <w:lang w:val="ro-RO"/>
        </w:rPr>
        <w:t xml:space="preserve">a sistemului de monitorizare </w:t>
      </w:r>
      <w:r w:rsidR="00100F1F">
        <w:rPr>
          <w:rFonts w:ascii="Montserrat Light" w:hAnsi="Montserrat Light" w:cs="Calibri"/>
          <w:sz w:val="22"/>
          <w:szCs w:val="22"/>
          <w:lang w:val="ro-RO"/>
        </w:rPr>
        <w:t>ș</w:t>
      </w:r>
      <w:r w:rsidRPr="00100F1F">
        <w:rPr>
          <w:rFonts w:ascii="Montserrat Light" w:hAnsi="Montserrat Light" w:cs="Lao UI"/>
          <w:sz w:val="22"/>
          <w:szCs w:val="22"/>
          <w:lang w:val="ro-RO"/>
        </w:rPr>
        <w:t>i de raportare, respectiv informare c</w:t>
      </w:r>
      <w:r w:rsidRPr="00100F1F">
        <w:rPr>
          <w:rFonts w:ascii="Montserrat Light" w:hAnsi="Montserrat Light" w:cs="Calibri"/>
          <w:sz w:val="22"/>
          <w:szCs w:val="22"/>
          <w:lang w:val="ro-RO"/>
        </w:rPr>
        <w:t>ă</w:t>
      </w:r>
      <w:r w:rsidRPr="00100F1F">
        <w:rPr>
          <w:rFonts w:ascii="Montserrat Light" w:hAnsi="Montserrat Light" w:cs="Lao UI"/>
          <w:sz w:val="22"/>
          <w:szCs w:val="22"/>
          <w:lang w:val="ro-RO"/>
        </w:rPr>
        <w:t>tre conduc</w:t>
      </w:r>
      <w:r w:rsidRPr="00100F1F">
        <w:rPr>
          <w:rFonts w:ascii="Montserrat Light" w:hAnsi="Montserrat Light" w:cs="Calibri"/>
          <w:sz w:val="22"/>
          <w:szCs w:val="22"/>
          <w:lang w:val="ro-RO"/>
        </w:rPr>
        <w:t>ă</w:t>
      </w:r>
      <w:r w:rsidRPr="00100F1F">
        <w:rPr>
          <w:rFonts w:ascii="Montserrat Light" w:hAnsi="Montserrat Light" w:cs="Lao UI"/>
          <w:sz w:val="22"/>
          <w:szCs w:val="22"/>
          <w:lang w:val="ro-RO"/>
        </w:rPr>
        <w:t>torul entit</w:t>
      </w:r>
      <w:r w:rsidRPr="00100F1F">
        <w:rPr>
          <w:rFonts w:ascii="Montserrat Light" w:hAnsi="Montserrat Light" w:cs="Calibri"/>
          <w:sz w:val="22"/>
          <w:szCs w:val="22"/>
          <w:lang w:val="ro-RO"/>
        </w:rPr>
        <w:t>ă</w:t>
      </w:r>
      <w:r w:rsidR="00100F1F">
        <w:rPr>
          <w:rFonts w:ascii="Montserrat Light" w:hAnsi="Montserrat Light" w:cs="Calibri"/>
          <w:sz w:val="22"/>
          <w:szCs w:val="22"/>
          <w:lang w:val="ro-RO"/>
        </w:rPr>
        <w:t>ț</w:t>
      </w:r>
      <w:r w:rsidRPr="00100F1F">
        <w:rPr>
          <w:rFonts w:ascii="Montserrat Light" w:hAnsi="Montserrat Light" w:cs="Lao UI"/>
          <w:sz w:val="22"/>
          <w:szCs w:val="22"/>
          <w:lang w:val="ro-RO"/>
        </w:rPr>
        <w:t>ii publice.</w:t>
      </w:r>
    </w:p>
    <w:p w14:paraId="1A92B16D" w14:textId="29392358" w:rsidR="004B020A" w:rsidRPr="00100F1F" w:rsidRDefault="00EB0F09" w:rsidP="0006228D">
      <w:pPr>
        <w:pStyle w:val="Listparagraf"/>
        <w:numPr>
          <w:ilvl w:val="0"/>
          <w:numId w:val="41"/>
        </w:numPr>
        <w:tabs>
          <w:tab w:val="left" w:pos="1134"/>
        </w:tabs>
        <w:ind w:left="720"/>
        <w:jc w:val="both"/>
        <w:rPr>
          <w:rFonts w:ascii="Montserrat Light" w:hAnsi="Montserrat Light" w:cs="Lao UI"/>
          <w:sz w:val="22"/>
          <w:szCs w:val="22"/>
          <w:lang w:val="ro-RO"/>
        </w:rPr>
      </w:pPr>
      <w:r w:rsidRPr="00100F1F">
        <w:rPr>
          <w:rFonts w:ascii="Montserrat Light" w:hAnsi="Montserrat Light" w:cs="Lao UI"/>
          <w:sz w:val="22"/>
          <w:szCs w:val="22"/>
          <w:lang w:val="ro-RO"/>
        </w:rPr>
        <w:t>e</w:t>
      </w:r>
      <w:r w:rsidR="004B020A" w:rsidRPr="00100F1F">
        <w:rPr>
          <w:rFonts w:ascii="Montserrat Light" w:hAnsi="Montserrat Light" w:cs="Lao UI"/>
          <w:sz w:val="22"/>
          <w:szCs w:val="22"/>
          <w:lang w:val="ro-RO"/>
        </w:rPr>
        <w:t>laboreaz</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 xml:space="preserve"> </w:t>
      </w:r>
      <w:r w:rsidRPr="00100F1F">
        <w:rPr>
          <w:rFonts w:ascii="Montserrat Light" w:hAnsi="Montserrat Light" w:cs="Lao UI"/>
          <w:sz w:val="22"/>
          <w:szCs w:val="22"/>
          <w:lang w:val="ro-RO"/>
        </w:rPr>
        <w:t>p</w:t>
      </w:r>
      <w:r w:rsidR="004B020A" w:rsidRPr="00100F1F">
        <w:rPr>
          <w:rFonts w:ascii="Montserrat Light" w:hAnsi="Montserrat Light" w:cs="Lao UI"/>
          <w:sz w:val="22"/>
          <w:szCs w:val="22"/>
          <w:lang w:val="ro-RO"/>
        </w:rPr>
        <w:t>rogramul de dezvoltare a sistemului de control intern managerial, care se actualizeaz</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 xml:space="preserve"> </w:t>
      </w:r>
      <w:r w:rsidR="00C20278" w:rsidRPr="00100F1F">
        <w:rPr>
          <w:rFonts w:ascii="Montserrat Light" w:hAnsi="Montserrat Light" w:cs="Lao UI"/>
          <w:sz w:val="22"/>
          <w:szCs w:val="22"/>
          <w:lang w:val="ro-RO"/>
        </w:rPr>
        <w:t>anual;</w:t>
      </w:r>
    </w:p>
    <w:p w14:paraId="08AD53D4" w14:textId="615022AA" w:rsidR="004B020A" w:rsidRPr="00100F1F" w:rsidRDefault="00EB0F09" w:rsidP="0006228D">
      <w:pPr>
        <w:pStyle w:val="Listparagraf"/>
        <w:numPr>
          <w:ilvl w:val="0"/>
          <w:numId w:val="41"/>
        </w:numPr>
        <w:tabs>
          <w:tab w:val="left" w:pos="1134"/>
        </w:tabs>
        <w:ind w:left="720"/>
        <w:jc w:val="both"/>
        <w:rPr>
          <w:rFonts w:ascii="Montserrat Light" w:hAnsi="Montserrat Light" w:cs="Lao UI"/>
          <w:sz w:val="22"/>
          <w:szCs w:val="22"/>
          <w:lang w:val="ro-RO"/>
        </w:rPr>
      </w:pPr>
      <w:r w:rsidRPr="00100F1F">
        <w:rPr>
          <w:rFonts w:ascii="Montserrat Light" w:eastAsia="Times New Roman" w:hAnsi="Montserrat Light" w:cs="Lao UI"/>
          <w:sz w:val="22"/>
          <w:szCs w:val="22"/>
          <w:lang w:val="ro-RO"/>
        </w:rPr>
        <w:t>c</w:t>
      </w:r>
      <w:r w:rsidR="004B020A" w:rsidRPr="00100F1F">
        <w:rPr>
          <w:rFonts w:ascii="Montserrat Light" w:eastAsia="Times New Roman" w:hAnsi="Montserrat Light" w:cs="Lao UI"/>
          <w:sz w:val="22"/>
          <w:szCs w:val="22"/>
          <w:lang w:val="ro-RO"/>
        </w:rPr>
        <w:t>oordoneaz</w:t>
      </w:r>
      <w:r w:rsidR="004B020A" w:rsidRPr="00100F1F">
        <w:rPr>
          <w:rFonts w:ascii="Montserrat Light" w:eastAsia="Times New Roman" w:hAnsi="Montserrat Light" w:cs="Calibri"/>
          <w:sz w:val="22"/>
          <w:szCs w:val="22"/>
          <w:lang w:val="ro-RO"/>
        </w:rPr>
        <w:t>ă</w:t>
      </w:r>
      <w:r w:rsidR="004B020A" w:rsidRPr="00100F1F">
        <w:rPr>
          <w:rFonts w:ascii="Montserrat Light" w:eastAsia="Times New Roman" w:hAnsi="Montserrat Light" w:cs="Lao UI"/>
          <w:sz w:val="22"/>
          <w:szCs w:val="22"/>
          <w:lang w:val="ro-RO"/>
        </w:rPr>
        <w:t xml:space="preserve"> </w:t>
      </w:r>
      <w:r w:rsidR="004B020A" w:rsidRPr="00100F1F">
        <w:rPr>
          <w:rFonts w:ascii="Montserrat Light" w:hAnsi="Montserrat Light" w:cs="Lao UI"/>
          <w:sz w:val="22"/>
          <w:szCs w:val="22"/>
          <w:lang w:val="ro-RO"/>
        </w:rPr>
        <w:t>procesul de management al riscurilor</w:t>
      </w:r>
    </w:p>
    <w:p w14:paraId="7C75AC73" w14:textId="0824BC54" w:rsidR="004B020A" w:rsidRPr="00100F1F" w:rsidRDefault="00EB0F09" w:rsidP="0006228D">
      <w:pPr>
        <w:pStyle w:val="Listparagraf"/>
        <w:numPr>
          <w:ilvl w:val="0"/>
          <w:numId w:val="41"/>
        </w:numPr>
        <w:tabs>
          <w:tab w:val="left" w:pos="1134"/>
        </w:tabs>
        <w:ind w:left="720"/>
        <w:jc w:val="both"/>
        <w:rPr>
          <w:rFonts w:ascii="Montserrat Light" w:eastAsia="Times New Roman" w:hAnsi="Montserrat Light" w:cs="Lao UI"/>
          <w:sz w:val="22"/>
          <w:szCs w:val="22"/>
          <w:lang w:val="ro-RO"/>
        </w:rPr>
      </w:pPr>
      <w:r w:rsidRPr="00100F1F">
        <w:rPr>
          <w:rFonts w:ascii="Montserrat Light" w:hAnsi="Montserrat Light" w:cs="Lao UI"/>
          <w:sz w:val="22"/>
          <w:szCs w:val="22"/>
          <w:lang w:val="ro-RO"/>
        </w:rPr>
        <w:t>a</w:t>
      </w:r>
      <w:r w:rsidR="004B020A" w:rsidRPr="00100F1F">
        <w:rPr>
          <w:rFonts w:ascii="Montserrat Light" w:hAnsi="Montserrat Light" w:cs="Lao UI"/>
          <w:sz w:val="22"/>
          <w:szCs w:val="22"/>
          <w:lang w:val="ro-RO"/>
        </w:rPr>
        <w:t>nalizeaz</w:t>
      </w:r>
      <w:r w:rsidR="00F7613D" w:rsidRPr="00100F1F">
        <w:rPr>
          <w:rFonts w:ascii="Montserrat Light" w:hAnsi="Montserrat Light" w:cs="Lao UI"/>
          <w:sz w:val="22"/>
          <w:szCs w:val="22"/>
          <w:lang w:val="ro-RO"/>
        </w:rPr>
        <w:t>ă</w:t>
      </w:r>
      <w:r w:rsidR="004B020A" w:rsidRPr="00100F1F">
        <w:rPr>
          <w:rFonts w:ascii="Montserrat Light" w:hAnsi="Montserrat Light" w:cs="Lao UI"/>
          <w:sz w:val="22"/>
          <w:szCs w:val="22"/>
          <w:lang w:val="ro-RO"/>
        </w:rPr>
        <w:t xml:space="preserve"> </w:t>
      </w:r>
      <w:r w:rsidRPr="00100F1F">
        <w:rPr>
          <w:rFonts w:ascii="Montserrat Light" w:hAnsi="Montserrat Light" w:cs="Lao UI"/>
          <w:sz w:val="22"/>
          <w:szCs w:val="22"/>
          <w:lang w:val="ro-RO"/>
        </w:rPr>
        <w:t>p</w:t>
      </w:r>
      <w:r w:rsidR="004B020A" w:rsidRPr="00100F1F">
        <w:rPr>
          <w:rFonts w:ascii="Montserrat Light" w:hAnsi="Montserrat Light" w:cs="Lao UI"/>
          <w:sz w:val="22"/>
          <w:szCs w:val="22"/>
          <w:lang w:val="ro-RO"/>
        </w:rPr>
        <w:t>lanul de implementare a m</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surilor de control pentru riscurile semnificative la nivelul entit</w:t>
      </w:r>
      <w:r w:rsidR="004B020A" w:rsidRPr="00100F1F">
        <w:rPr>
          <w:rFonts w:ascii="Montserrat Light" w:hAnsi="Montserrat Light" w:cs="Calibri"/>
          <w:sz w:val="22"/>
          <w:szCs w:val="22"/>
          <w:lang w:val="ro-RO"/>
        </w:rPr>
        <w:t>ă</w:t>
      </w:r>
      <w:r w:rsidR="00100F1F">
        <w:rPr>
          <w:rFonts w:ascii="Montserrat Light" w:hAnsi="Montserrat Light" w:cs="Calibri"/>
          <w:sz w:val="22"/>
          <w:szCs w:val="22"/>
          <w:lang w:val="ro-RO"/>
        </w:rPr>
        <w:t>ț</w:t>
      </w:r>
      <w:r w:rsidR="004B020A" w:rsidRPr="00100F1F">
        <w:rPr>
          <w:rFonts w:ascii="Montserrat Light" w:hAnsi="Montserrat Light" w:cs="Lao UI"/>
          <w:sz w:val="22"/>
          <w:szCs w:val="22"/>
          <w:lang w:val="ro-RO"/>
        </w:rPr>
        <w:t>ii publice</w:t>
      </w:r>
    </w:p>
    <w:p w14:paraId="5F865BF6" w14:textId="0B6AD7FB" w:rsidR="004B020A" w:rsidRPr="00100F1F" w:rsidRDefault="00EB0F09" w:rsidP="0006228D">
      <w:pPr>
        <w:pStyle w:val="Listparagraf"/>
        <w:numPr>
          <w:ilvl w:val="0"/>
          <w:numId w:val="41"/>
        </w:numPr>
        <w:tabs>
          <w:tab w:val="left" w:pos="1134"/>
        </w:tabs>
        <w:ind w:left="720"/>
        <w:jc w:val="both"/>
        <w:rPr>
          <w:rFonts w:ascii="Montserrat Light" w:hAnsi="Montserrat Light" w:cs="Lao UI"/>
          <w:sz w:val="22"/>
          <w:szCs w:val="22"/>
          <w:lang w:val="ro-RO"/>
        </w:rPr>
      </w:pPr>
      <w:r w:rsidRPr="00100F1F">
        <w:rPr>
          <w:rFonts w:ascii="Montserrat Light" w:hAnsi="Montserrat Light" w:cs="Lao UI"/>
          <w:sz w:val="22"/>
          <w:szCs w:val="22"/>
          <w:lang w:val="ro-RO"/>
        </w:rPr>
        <w:t>î</w:t>
      </w:r>
      <w:r w:rsidR="004B020A" w:rsidRPr="00100F1F">
        <w:rPr>
          <w:rFonts w:ascii="Montserrat Light" w:hAnsi="Montserrat Light" w:cs="Lao UI"/>
          <w:sz w:val="22"/>
          <w:szCs w:val="22"/>
          <w:lang w:val="ro-RO"/>
        </w:rPr>
        <w:t>ntocme</w:t>
      </w:r>
      <w:r w:rsidR="00100F1F">
        <w:rPr>
          <w:rFonts w:ascii="Montserrat Light" w:hAnsi="Montserrat Light" w:cs="Lao UI"/>
          <w:sz w:val="22"/>
          <w:szCs w:val="22"/>
          <w:lang w:val="ro-RO"/>
        </w:rPr>
        <w:t>ș</w:t>
      </w:r>
      <w:r w:rsidR="004B020A" w:rsidRPr="00100F1F">
        <w:rPr>
          <w:rFonts w:ascii="Montserrat Light" w:hAnsi="Montserrat Light" w:cs="Lao UI"/>
          <w:sz w:val="22"/>
          <w:szCs w:val="22"/>
          <w:lang w:val="ro-RO"/>
        </w:rPr>
        <w:t>te situa</w:t>
      </w:r>
      <w:r w:rsidR="00100F1F">
        <w:rPr>
          <w:rFonts w:ascii="Montserrat Light" w:hAnsi="Montserrat Light" w:cs="Calibri"/>
          <w:sz w:val="22"/>
          <w:szCs w:val="22"/>
          <w:lang w:val="ro-RO"/>
        </w:rPr>
        <w:t>ț</w:t>
      </w:r>
      <w:r w:rsidR="004B020A" w:rsidRPr="00100F1F">
        <w:rPr>
          <w:rFonts w:ascii="Montserrat Light" w:hAnsi="Montserrat Light" w:cs="Lao UI"/>
          <w:sz w:val="22"/>
          <w:szCs w:val="22"/>
          <w:lang w:val="ro-RO"/>
        </w:rPr>
        <w:t>ii centralizatoare anuale, privind stadiul implement</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 xml:space="preserve">rii </w:t>
      </w:r>
      <w:r w:rsidR="00100F1F">
        <w:rPr>
          <w:rFonts w:ascii="Montserrat Light" w:hAnsi="Montserrat Light" w:cs="Calibri"/>
          <w:sz w:val="22"/>
          <w:szCs w:val="22"/>
          <w:lang w:val="ro-RO"/>
        </w:rPr>
        <w:t>ș</w:t>
      </w:r>
      <w:r w:rsidR="004B020A" w:rsidRPr="00100F1F">
        <w:rPr>
          <w:rFonts w:ascii="Montserrat Light" w:hAnsi="Montserrat Light" w:cs="Lao UI"/>
          <w:sz w:val="22"/>
          <w:szCs w:val="22"/>
          <w:lang w:val="ro-RO"/>
        </w:rPr>
        <w:t>i dezvolt</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rii sistemului de control intern managerial, care se transmit Consiliului Jude</w:t>
      </w:r>
      <w:r w:rsidR="00100F1F">
        <w:rPr>
          <w:rFonts w:ascii="Montserrat Light" w:hAnsi="Montserrat Light" w:cs="Calibri"/>
          <w:sz w:val="22"/>
          <w:szCs w:val="22"/>
          <w:lang w:val="ro-RO"/>
        </w:rPr>
        <w:t>ț</w:t>
      </w:r>
      <w:r w:rsidR="004B020A" w:rsidRPr="00100F1F">
        <w:rPr>
          <w:rFonts w:ascii="Montserrat Light" w:hAnsi="Montserrat Light" w:cs="Lao UI"/>
          <w:sz w:val="22"/>
          <w:szCs w:val="22"/>
          <w:lang w:val="ro-RO"/>
        </w:rPr>
        <w:t>ean Cluj, cu încadrarea în termenele prev</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zute de legisla</w:t>
      </w:r>
      <w:r w:rsidR="00100F1F">
        <w:rPr>
          <w:rFonts w:ascii="Montserrat Light" w:hAnsi="Montserrat Light" w:cs="Calibri"/>
          <w:sz w:val="22"/>
          <w:szCs w:val="22"/>
          <w:lang w:val="ro-RO"/>
        </w:rPr>
        <w:t>ț</w:t>
      </w:r>
      <w:r w:rsidR="004B020A" w:rsidRPr="00100F1F">
        <w:rPr>
          <w:rFonts w:ascii="Montserrat Light" w:hAnsi="Montserrat Light" w:cs="Lao UI"/>
          <w:sz w:val="22"/>
          <w:szCs w:val="22"/>
          <w:lang w:val="ro-RO"/>
        </w:rPr>
        <w:t xml:space="preserve">ia </w:t>
      </w:r>
      <w:r w:rsidR="00F7613D" w:rsidRPr="00100F1F">
        <w:rPr>
          <w:rFonts w:ascii="Montserrat Light" w:hAnsi="Montserrat Light" w:cs="Calibri"/>
          <w:sz w:val="22"/>
          <w:szCs w:val="22"/>
          <w:lang w:val="ro-RO"/>
        </w:rPr>
        <w:t>î</w:t>
      </w:r>
      <w:r w:rsidR="004B020A" w:rsidRPr="00100F1F">
        <w:rPr>
          <w:rFonts w:ascii="Montserrat Light" w:hAnsi="Montserrat Light" w:cs="Lao UI"/>
          <w:sz w:val="22"/>
          <w:szCs w:val="22"/>
          <w:lang w:val="ro-RO"/>
        </w:rPr>
        <w:t>n vigoare.</w:t>
      </w:r>
    </w:p>
    <w:p w14:paraId="773F2B4A" w14:textId="4219EAA8" w:rsidR="004B020A" w:rsidRPr="00100F1F" w:rsidRDefault="00EB0F09" w:rsidP="0006228D">
      <w:pPr>
        <w:pStyle w:val="Listparagraf"/>
        <w:numPr>
          <w:ilvl w:val="0"/>
          <w:numId w:val="41"/>
        </w:numPr>
        <w:tabs>
          <w:tab w:val="left" w:pos="1134"/>
        </w:tabs>
        <w:ind w:left="720"/>
        <w:jc w:val="both"/>
        <w:rPr>
          <w:rFonts w:ascii="Montserrat Light" w:hAnsi="Montserrat Light" w:cs="Lao UI"/>
          <w:sz w:val="22"/>
          <w:szCs w:val="22"/>
          <w:lang w:val="ro-RO"/>
        </w:rPr>
      </w:pPr>
      <w:r w:rsidRPr="00100F1F">
        <w:rPr>
          <w:rFonts w:ascii="Montserrat Light" w:hAnsi="Montserrat Light" w:cs="Lao UI"/>
          <w:sz w:val="22"/>
          <w:szCs w:val="22"/>
          <w:lang w:val="ro-RO"/>
        </w:rPr>
        <w:t>a</w:t>
      </w:r>
      <w:r w:rsidR="004B020A" w:rsidRPr="00100F1F">
        <w:rPr>
          <w:rFonts w:ascii="Montserrat Light" w:hAnsi="Montserrat Light" w:cs="Lao UI"/>
          <w:sz w:val="22"/>
          <w:szCs w:val="22"/>
          <w:lang w:val="ro-RO"/>
        </w:rPr>
        <w:t>nalizeaz</w:t>
      </w:r>
      <w:r w:rsidR="004B020A" w:rsidRPr="00100F1F">
        <w:rPr>
          <w:rFonts w:ascii="Montserrat Light" w:hAnsi="Montserrat Light" w:cs="Calibri"/>
          <w:sz w:val="22"/>
          <w:szCs w:val="22"/>
          <w:lang w:val="ro-RO"/>
        </w:rPr>
        <w:t>ă</w:t>
      </w:r>
      <w:r w:rsidR="004B020A" w:rsidRPr="00100F1F">
        <w:rPr>
          <w:rFonts w:ascii="Montserrat Light" w:hAnsi="Montserrat Light" w:cs="Lao UI"/>
          <w:sz w:val="22"/>
          <w:szCs w:val="22"/>
          <w:lang w:val="ro-RO"/>
        </w:rPr>
        <w:t xml:space="preserve"> </w:t>
      </w:r>
      <w:r w:rsidRPr="00100F1F">
        <w:rPr>
          <w:rFonts w:ascii="Montserrat Light" w:hAnsi="Montserrat Light" w:cs="Lao UI"/>
          <w:sz w:val="22"/>
          <w:szCs w:val="22"/>
          <w:lang w:val="ro-RO"/>
        </w:rPr>
        <w:t>r</w:t>
      </w:r>
      <w:r w:rsidR="004B020A" w:rsidRPr="00100F1F">
        <w:rPr>
          <w:rFonts w:ascii="Montserrat Light" w:hAnsi="Montserrat Light" w:cs="Lao UI"/>
          <w:sz w:val="22"/>
          <w:szCs w:val="22"/>
          <w:lang w:val="ro-RO"/>
        </w:rPr>
        <w:t xml:space="preserve">aportul anual asupra sistemului de control intern managerial, elaborate de managerul </w:t>
      </w:r>
      <w:r w:rsidR="005967CC" w:rsidRPr="00100F1F">
        <w:rPr>
          <w:rFonts w:ascii="Montserrat Light" w:hAnsi="Montserrat Light" w:cs="Lao UI"/>
          <w:sz w:val="22"/>
          <w:szCs w:val="22"/>
          <w:lang w:val="ro-RO"/>
        </w:rPr>
        <w:t>SCR</w:t>
      </w:r>
      <w:r w:rsidR="004B020A" w:rsidRPr="00100F1F">
        <w:rPr>
          <w:rFonts w:ascii="Montserrat Light" w:hAnsi="Montserrat Light" w:cs="Lao UI"/>
          <w:sz w:val="22"/>
          <w:szCs w:val="22"/>
          <w:lang w:val="ro-RO"/>
        </w:rPr>
        <w:t>.</w:t>
      </w:r>
    </w:p>
    <w:p w14:paraId="1FA4BD11" w14:textId="2CC33892" w:rsidR="00930F60" w:rsidRPr="00100F1F" w:rsidRDefault="00930F60" w:rsidP="0006228D">
      <w:pPr>
        <w:tabs>
          <w:tab w:val="left" w:pos="1134"/>
        </w:tabs>
        <w:spacing w:after="0" w:line="240" w:lineRule="auto"/>
        <w:jc w:val="both"/>
        <w:rPr>
          <w:rFonts w:ascii="Montserrat Light" w:hAnsi="Montserrat Light"/>
          <w:shd w:val="clear" w:color="auto" w:fill="FFFFFF"/>
        </w:rPr>
      </w:pPr>
      <w:r w:rsidRPr="00100F1F">
        <w:rPr>
          <w:rFonts w:ascii="Montserrat Light" w:hAnsi="Montserrat Light"/>
          <w:b/>
          <w:shd w:val="clear" w:color="auto" w:fill="FFFFFF"/>
        </w:rPr>
        <w:t>(3) Mod de lucru</w:t>
      </w:r>
      <w:r w:rsidRPr="00100F1F">
        <w:rPr>
          <w:rFonts w:ascii="Montserrat Light" w:hAnsi="Montserrat Light"/>
          <w:shd w:val="clear" w:color="auto" w:fill="FFFFFF"/>
        </w:rPr>
        <w:t xml:space="preserve">: Modul de organizare </w:t>
      </w:r>
      <w:r w:rsidR="00100F1F">
        <w:rPr>
          <w:rFonts w:ascii="Montserrat Light" w:hAnsi="Montserrat Light"/>
          <w:shd w:val="clear" w:color="auto" w:fill="FFFFFF"/>
        </w:rPr>
        <w:t>ș</w:t>
      </w:r>
      <w:r w:rsidRPr="00100F1F">
        <w:rPr>
          <w:rFonts w:ascii="Montserrat Light" w:hAnsi="Montserrat Light"/>
          <w:shd w:val="clear" w:color="auto" w:fill="FFFFFF"/>
        </w:rPr>
        <w:t>i de lucru al Comisiei de monitorizare se află în responsabilitatea pre</w:t>
      </w:r>
      <w:r w:rsidR="00100F1F">
        <w:rPr>
          <w:rFonts w:ascii="Montserrat Light" w:hAnsi="Montserrat Light"/>
          <w:shd w:val="clear" w:color="auto" w:fill="FFFFFF"/>
        </w:rPr>
        <w:t>ș</w:t>
      </w:r>
      <w:r w:rsidRPr="00100F1F">
        <w:rPr>
          <w:rFonts w:ascii="Montserrat Light" w:hAnsi="Montserrat Light"/>
          <w:shd w:val="clear" w:color="auto" w:fill="FFFFFF"/>
        </w:rPr>
        <w:t xml:space="preserve">edintelui acesteia </w:t>
      </w:r>
      <w:r w:rsidR="00100F1F">
        <w:rPr>
          <w:rFonts w:ascii="Montserrat Light" w:hAnsi="Montserrat Light"/>
          <w:shd w:val="clear" w:color="auto" w:fill="FFFFFF"/>
        </w:rPr>
        <w:t>ș</w:t>
      </w:r>
      <w:r w:rsidRPr="00100F1F">
        <w:rPr>
          <w:rFonts w:ascii="Montserrat Light" w:hAnsi="Montserrat Light"/>
          <w:shd w:val="clear" w:color="auto" w:fill="FFFFFF"/>
        </w:rPr>
        <w:t>i se stabile</w:t>
      </w:r>
      <w:r w:rsidR="00100F1F">
        <w:rPr>
          <w:rFonts w:ascii="Montserrat Light" w:hAnsi="Montserrat Light"/>
          <w:shd w:val="clear" w:color="auto" w:fill="FFFFFF"/>
        </w:rPr>
        <w:t>ș</w:t>
      </w:r>
      <w:r w:rsidRPr="00100F1F">
        <w:rPr>
          <w:rFonts w:ascii="Montserrat Light" w:hAnsi="Montserrat Light"/>
          <w:shd w:val="clear" w:color="auto" w:fill="FFFFFF"/>
        </w:rPr>
        <w:t>te în func</w:t>
      </w:r>
      <w:r w:rsidR="00100F1F">
        <w:rPr>
          <w:rFonts w:ascii="Montserrat Light" w:hAnsi="Montserrat Light"/>
          <w:shd w:val="clear" w:color="auto" w:fill="FFFFFF"/>
        </w:rPr>
        <w:t>ț</w:t>
      </w:r>
      <w:r w:rsidRPr="00100F1F">
        <w:rPr>
          <w:rFonts w:ascii="Montserrat Light" w:hAnsi="Montserrat Light"/>
          <w:shd w:val="clear" w:color="auto" w:fill="FFFFFF"/>
        </w:rPr>
        <w:t xml:space="preserve">ie de volumul </w:t>
      </w:r>
      <w:r w:rsidR="00100F1F">
        <w:rPr>
          <w:rFonts w:ascii="Montserrat Light" w:hAnsi="Montserrat Light"/>
          <w:shd w:val="clear" w:color="auto" w:fill="FFFFFF"/>
        </w:rPr>
        <w:t>ș</w:t>
      </w:r>
      <w:r w:rsidRPr="00100F1F">
        <w:rPr>
          <w:rFonts w:ascii="Montserrat Light" w:hAnsi="Montserrat Light"/>
          <w:shd w:val="clear" w:color="auto" w:fill="FFFFFF"/>
        </w:rPr>
        <w:t xml:space="preserve">i de complexitatea proceselor </w:t>
      </w:r>
      <w:r w:rsidR="00100F1F">
        <w:rPr>
          <w:rFonts w:ascii="Montserrat Light" w:hAnsi="Montserrat Light"/>
          <w:shd w:val="clear" w:color="auto" w:fill="FFFFFF"/>
        </w:rPr>
        <w:t>ș</w:t>
      </w:r>
      <w:r w:rsidRPr="00100F1F">
        <w:rPr>
          <w:rFonts w:ascii="Montserrat Light" w:hAnsi="Montserrat Light"/>
          <w:shd w:val="clear" w:color="auto" w:fill="FFFFFF"/>
        </w:rPr>
        <w:t>i activită</w:t>
      </w:r>
      <w:r w:rsidR="00100F1F">
        <w:rPr>
          <w:rFonts w:ascii="Montserrat Light" w:hAnsi="Montserrat Light"/>
          <w:shd w:val="clear" w:color="auto" w:fill="FFFFFF"/>
        </w:rPr>
        <w:t>ț</w:t>
      </w:r>
      <w:r w:rsidRPr="00100F1F">
        <w:rPr>
          <w:rFonts w:ascii="Montserrat Light" w:hAnsi="Montserrat Light"/>
          <w:shd w:val="clear" w:color="auto" w:fill="FFFFFF"/>
        </w:rPr>
        <w:t xml:space="preserve">ilor, pe baza Regulamentului de organizare </w:t>
      </w:r>
      <w:r w:rsidR="00100F1F">
        <w:rPr>
          <w:rFonts w:ascii="Montserrat Light" w:hAnsi="Montserrat Light"/>
          <w:shd w:val="clear" w:color="auto" w:fill="FFFFFF"/>
        </w:rPr>
        <w:t>ș</w:t>
      </w:r>
      <w:r w:rsidRPr="00100F1F">
        <w:rPr>
          <w:rFonts w:ascii="Montserrat Light" w:hAnsi="Montserrat Light"/>
          <w:shd w:val="clear" w:color="auto" w:fill="FFFFFF"/>
        </w:rPr>
        <w:t>i func</w:t>
      </w:r>
      <w:r w:rsidR="00100F1F">
        <w:rPr>
          <w:rFonts w:ascii="Montserrat Light" w:hAnsi="Montserrat Light"/>
          <w:shd w:val="clear" w:color="auto" w:fill="FFFFFF"/>
        </w:rPr>
        <w:t>ț</w:t>
      </w:r>
      <w:r w:rsidRPr="00100F1F">
        <w:rPr>
          <w:rFonts w:ascii="Montserrat Light" w:hAnsi="Montserrat Light"/>
          <w:shd w:val="clear" w:color="auto" w:fill="FFFFFF"/>
        </w:rPr>
        <w:t>ionare al Comisiei, care se actualizează ori de câte ori este cazul. Pre</w:t>
      </w:r>
      <w:r w:rsidR="00100F1F">
        <w:rPr>
          <w:rFonts w:ascii="Montserrat Light" w:hAnsi="Montserrat Light"/>
          <w:shd w:val="clear" w:color="auto" w:fill="FFFFFF"/>
        </w:rPr>
        <w:t>ș</w:t>
      </w:r>
      <w:r w:rsidRPr="00100F1F">
        <w:rPr>
          <w:rFonts w:ascii="Montserrat Light" w:hAnsi="Montserrat Light"/>
          <w:shd w:val="clear" w:color="auto" w:fill="FFFFFF"/>
        </w:rPr>
        <w:t xml:space="preserve">edintele Comisiei de monitorizare asigură conducerea </w:t>
      </w:r>
      <w:r w:rsidR="00100F1F">
        <w:rPr>
          <w:rFonts w:ascii="Montserrat Light" w:hAnsi="Montserrat Light"/>
          <w:shd w:val="clear" w:color="auto" w:fill="FFFFFF"/>
        </w:rPr>
        <w:t>ș</w:t>
      </w:r>
      <w:r w:rsidRPr="00100F1F">
        <w:rPr>
          <w:rFonts w:ascii="Montserrat Light" w:hAnsi="Montserrat Light"/>
          <w:shd w:val="clear" w:color="auto" w:fill="FFFFFF"/>
        </w:rPr>
        <w:t>edin</w:t>
      </w:r>
      <w:r w:rsidR="00100F1F">
        <w:rPr>
          <w:rFonts w:ascii="Montserrat Light" w:hAnsi="Montserrat Light"/>
          <w:shd w:val="clear" w:color="auto" w:fill="FFFFFF"/>
        </w:rPr>
        <w:t>ț</w:t>
      </w:r>
      <w:r w:rsidRPr="00100F1F">
        <w:rPr>
          <w:rFonts w:ascii="Montserrat Light" w:hAnsi="Montserrat Light"/>
          <w:shd w:val="clear" w:color="auto" w:fill="FFFFFF"/>
        </w:rPr>
        <w:t xml:space="preserve">elor, conform ordinii de zi, </w:t>
      </w:r>
      <w:r w:rsidR="00100F1F">
        <w:rPr>
          <w:rFonts w:ascii="Montserrat Light" w:hAnsi="Montserrat Light"/>
          <w:shd w:val="clear" w:color="auto" w:fill="FFFFFF"/>
        </w:rPr>
        <w:t>ș</w:t>
      </w:r>
      <w:r w:rsidRPr="00100F1F">
        <w:rPr>
          <w:rFonts w:ascii="Montserrat Light" w:hAnsi="Montserrat Light"/>
          <w:shd w:val="clear" w:color="auto" w:fill="FFFFFF"/>
        </w:rPr>
        <w:t xml:space="preserve">i aprobă minutele </w:t>
      </w:r>
      <w:r w:rsidR="00100F1F">
        <w:rPr>
          <w:rFonts w:ascii="Montserrat Light" w:hAnsi="Montserrat Light"/>
          <w:shd w:val="clear" w:color="auto" w:fill="FFFFFF"/>
        </w:rPr>
        <w:t>ș</w:t>
      </w:r>
      <w:r w:rsidRPr="00100F1F">
        <w:rPr>
          <w:rFonts w:ascii="Montserrat Light" w:hAnsi="Montserrat Light"/>
          <w:shd w:val="clear" w:color="auto" w:fill="FFFFFF"/>
        </w:rPr>
        <w:t>edin</w:t>
      </w:r>
      <w:r w:rsidR="00100F1F">
        <w:rPr>
          <w:rFonts w:ascii="Montserrat Light" w:hAnsi="Montserrat Light"/>
          <w:shd w:val="clear" w:color="auto" w:fill="FFFFFF"/>
        </w:rPr>
        <w:t>ț</w:t>
      </w:r>
      <w:r w:rsidRPr="00100F1F">
        <w:rPr>
          <w:rFonts w:ascii="Montserrat Light" w:hAnsi="Montserrat Light"/>
          <w:shd w:val="clear" w:color="auto" w:fill="FFFFFF"/>
        </w:rPr>
        <w:t xml:space="preserve">elor </w:t>
      </w:r>
      <w:r w:rsidR="00100F1F">
        <w:rPr>
          <w:rFonts w:ascii="Montserrat Light" w:hAnsi="Montserrat Light"/>
          <w:shd w:val="clear" w:color="auto" w:fill="FFFFFF"/>
        </w:rPr>
        <w:t>ș</w:t>
      </w:r>
      <w:r w:rsidRPr="00100F1F">
        <w:rPr>
          <w:rFonts w:ascii="Montserrat Light" w:hAnsi="Montserrat Light"/>
          <w:shd w:val="clear" w:color="auto" w:fill="FFFFFF"/>
        </w:rPr>
        <w:t>i, după caz, hotărârile acestora. În func</w:t>
      </w:r>
      <w:r w:rsidR="00100F1F">
        <w:rPr>
          <w:rFonts w:ascii="Montserrat Light" w:hAnsi="Montserrat Light"/>
          <w:shd w:val="clear" w:color="auto" w:fill="FFFFFF"/>
        </w:rPr>
        <w:t>ț</w:t>
      </w:r>
      <w:r w:rsidRPr="00100F1F">
        <w:rPr>
          <w:rFonts w:ascii="Montserrat Light" w:hAnsi="Montserrat Light"/>
          <w:shd w:val="clear" w:color="auto" w:fill="FFFFFF"/>
        </w:rPr>
        <w:t xml:space="preserve">ie de tematica ordinii de zi a </w:t>
      </w:r>
      <w:r w:rsidR="00100F1F">
        <w:rPr>
          <w:rFonts w:ascii="Montserrat Light" w:hAnsi="Montserrat Light"/>
          <w:shd w:val="clear" w:color="auto" w:fill="FFFFFF"/>
        </w:rPr>
        <w:t>ș</w:t>
      </w:r>
      <w:r w:rsidRPr="00100F1F">
        <w:rPr>
          <w:rFonts w:ascii="Montserrat Light" w:hAnsi="Montserrat Light"/>
          <w:shd w:val="clear" w:color="auto" w:fill="FFFFFF"/>
        </w:rPr>
        <w:t>edin</w:t>
      </w:r>
      <w:r w:rsidR="00100F1F">
        <w:rPr>
          <w:rFonts w:ascii="Montserrat Light" w:hAnsi="Montserrat Light"/>
          <w:shd w:val="clear" w:color="auto" w:fill="FFFFFF"/>
        </w:rPr>
        <w:t>ț</w:t>
      </w:r>
      <w:r w:rsidRPr="00100F1F">
        <w:rPr>
          <w:rFonts w:ascii="Montserrat Light" w:hAnsi="Montserrat Light"/>
          <w:shd w:val="clear" w:color="auto" w:fill="FFFFFF"/>
        </w:rPr>
        <w:t>elor, la solicitarea pre</w:t>
      </w:r>
      <w:r w:rsidR="00100F1F">
        <w:rPr>
          <w:rFonts w:ascii="Montserrat Light" w:hAnsi="Montserrat Light"/>
          <w:shd w:val="clear" w:color="auto" w:fill="FFFFFF"/>
        </w:rPr>
        <w:t>ș</w:t>
      </w:r>
      <w:r w:rsidRPr="00100F1F">
        <w:rPr>
          <w:rFonts w:ascii="Montserrat Light" w:hAnsi="Montserrat Light"/>
          <w:shd w:val="clear" w:color="auto" w:fill="FFFFFF"/>
        </w:rPr>
        <w:t xml:space="preserve">edintelui Comisiei de monitorizare pot participa </w:t>
      </w:r>
      <w:r w:rsidR="00100F1F">
        <w:rPr>
          <w:rFonts w:ascii="Montserrat Light" w:hAnsi="Montserrat Light"/>
          <w:shd w:val="clear" w:color="auto" w:fill="FFFFFF"/>
        </w:rPr>
        <w:t>ș</w:t>
      </w:r>
      <w:r w:rsidRPr="00100F1F">
        <w:rPr>
          <w:rFonts w:ascii="Montserrat Light" w:hAnsi="Montserrat Light"/>
          <w:shd w:val="clear" w:color="auto" w:fill="FFFFFF"/>
        </w:rPr>
        <w:t>i alte persoane în calitate de invita</w:t>
      </w:r>
      <w:r w:rsidR="00100F1F">
        <w:rPr>
          <w:rFonts w:ascii="Montserrat Light" w:hAnsi="Montserrat Light"/>
          <w:shd w:val="clear" w:color="auto" w:fill="FFFFFF"/>
        </w:rPr>
        <w:t>ț</w:t>
      </w:r>
      <w:r w:rsidRPr="00100F1F">
        <w:rPr>
          <w:rFonts w:ascii="Montserrat Light" w:hAnsi="Montserrat Light"/>
          <w:shd w:val="clear" w:color="auto" w:fill="FFFFFF"/>
        </w:rPr>
        <w:t>i.</w:t>
      </w:r>
    </w:p>
    <w:p w14:paraId="40D7A144" w14:textId="4E1BCBF5" w:rsidR="001019B1" w:rsidRPr="00100F1F" w:rsidRDefault="00A0171C" w:rsidP="0006228D">
      <w:pPr>
        <w:tabs>
          <w:tab w:val="left" w:pos="1134"/>
        </w:tabs>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D43A2D" w:rsidRPr="00100F1F">
        <w:rPr>
          <w:rFonts w:ascii="Montserrat Light" w:eastAsia="Times New Roman" w:hAnsi="Montserrat Light" w:cs="Times New Roman"/>
          <w:b/>
          <w:bCs/>
          <w:lang w:bidi="en-US"/>
        </w:rPr>
        <w:t>7</w:t>
      </w:r>
      <w:r w:rsidR="005967CC" w:rsidRPr="00100F1F">
        <w:rPr>
          <w:rFonts w:ascii="Montserrat Light" w:eastAsia="Times New Roman" w:hAnsi="Montserrat Light" w:cs="Times New Roman"/>
          <w:b/>
          <w:bCs/>
          <w:lang w:bidi="en-US"/>
        </w:rPr>
        <w:t>7</w:t>
      </w:r>
    </w:p>
    <w:p w14:paraId="5F888F04" w14:textId="29805083" w:rsidR="00583933" w:rsidRPr="00100F1F" w:rsidRDefault="00583933" w:rsidP="0006228D">
      <w:pPr>
        <w:tabs>
          <w:tab w:val="left" w:pos="1134"/>
        </w:tabs>
        <w:spacing w:after="0" w:line="240" w:lineRule="auto"/>
        <w:jc w:val="both"/>
        <w:rPr>
          <w:rFonts w:ascii="Montserrat Light" w:eastAsia="Times New Roman" w:hAnsi="Montserrat Light"/>
          <w:lang w:eastAsia="x-none"/>
        </w:rPr>
      </w:pPr>
      <w:r w:rsidRPr="00100F1F">
        <w:rPr>
          <w:rFonts w:ascii="Montserrat Light" w:eastAsia="Times New Roman" w:hAnsi="Montserrat Light"/>
          <w:b/>
          <w:bCs/>
          <w:lang w:bidi="en-US"/>
        </w:rPr>
        <w:t>Comisia de analiză a deceselor intra spitalice</w:t>
      </w:r>
      <w:r w:rsidR="00100F1F">
        <w:rPr>
          <w:rFonts w:ascii="Montserrat Light" w:eastAsia="Times New Roman" w:hAnsi="Montserrat Light"/>
          <w:b/>
          <w:bCs/>
          <w:lang w:bidi="en-US"/>
        </w:rPr>
        <w:t>ș</w:t>
      </w:r>
      <w:r w:rsidRPr="00100F1F">
        <w:rPr>
          <w:rFonts w:ascii="Montserrat Light" w:eastAsia="Times New Roman" w:hAnsi="Montserrat Light"/>
          <w:b/>
          <w:bCs/>
          <w:lang w:bidi="en-US"/>
        </w:rPr>
        <w:t>ti</w:t>
      </w:r>
    </w:p>
    <w:p w14:paraId="14E37522" w14:textId="4423E45F" w:rsidR="00583933" w:rsidRPr="00100F1F" w:rsidRDefault="00583933" w:rsidP="0006228D">
      <w:pPr>
        <w:tabs>
          <w:tab w:val="left" w:pos="1134"/>
        </w:tabs>
        <w:spacing w:after="0" w:line="240" w:lineRule="auto"/>
        <w:jc w:val="both"/>
        <w:rPr>
          <w:rFonts w:ascii="Montserrat Light" w:eastAsia="Times New Roman" w:hAnsi="Montserrat Light"/>
          <w:lang w:eastAsia="x-none"/>
        </w:rPr>
      </w:pPr>
      <w:r w:rsidRPr="00100F1F">
        <w:rPr>
          <w:rFonts w:ascii="Montserrat Light" w:eastAsia="Times New Roman" w:hAnsi="Montserrat Light"/>
          <w:b/>
          <w:lang w:bidi="en-US"/>
        </w:rPr>
        <w:t>(1)</w:t>
      </w:r>
      <w:r w:rsidRPr="00100F1F">
        <w:rPr>
          <w:rFonts w:ascii="Montserrat Light" w:eastAsia="Times New Roman" w:hAnsi="Montserrat Light"/>
          <w:bCs/>
          <w:lang w:bidi="en-US"/>
        </w:rPr>
        <w:t xml:space="preserve"> </w:t>
      </w:r>
      <w:r w:rsidRPr="00100F1F">
        <w:rPr>
          <w:rFonts w:ascii="Montserrat Light" w:eastAsia="Times New Roman" w:hAnsi="Montserrat Light"/>
          <w:b/>
          <w:bCs/>
          <w:lang w:bidi="en-US"/>
        </w:rPr>
        <w:t>Cadru legislativ</w:t>
      </w:r>
      <w:r w:rsidRPr="00100F1F">
        <w:rPr>
          <w:rFonts w:ascii="Montserrat Light" w:eastAsia="Times New Roman" w:hAnsi="Montserrat Light"/>
          <w:b/>
          <w:lang w:bidi="en-US"/>
        </w:rPr>
        <w:t>:</w:t>
      </w:r>
      <w:r w:rsidRPr="00100F1F">
        <w:rPr>
          <w:rFonts w:ascii="Montserrat Light" w:eastAsia="Times New Roman" w:hAnsi="Montserrat Light"/>
          <w:lang w:bidi="en-US"/>
        </w:rPr>
        <w:t xml:space="preserve"> În conformitate cu Legea nr. 95/2006 privind reforma în</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domeniul sănătă</w:t>
      </w:r>
      <w:r w:rsidR="00100F1F">
        <w:rPr>
          <w:rFonts w:ascii="Montserrat Light" w:eastAsia="Times New Roman" w:hAnsi="Montserrat Light"/>
          <w:lang w:bidi="en-US"/>
        </w:rPr>
        <w:t>ț</w:t>
      </w:r>
      <w:r w:rsidRPr="00100F1F">
        <w:rPr>
          <w:rFonts w:ascii="Montserrat Light" w:eastAsia="Times New Roman" w:hAnsi="Montserrat Light"/>
          <w:lang w:bidi="en-US"/>
        </w:rPr>
        <w:t>ii, s-a constituit Comisia de analiză a deceselor intra spitalice</w:t>
      </w:r>
      <w:r w:rsidR="00100F1F">
        <w:rPr>
          <w:rFonts w:ascii="Montserrat Light" w:eastAsia="Times New Roman" w:hAnsi="Montserrat Light"/>
          <w:lang w:bidi="en-US"/>
        </w:rPr>
        <w:t>ș</w:t>
      </w:r>
      <w:r w:rsidRPr="00100F1F">
        <w:rPr>
          <w:rFonts w:ascii="Montserrat Light" w:eastAsia="Times New Roman" w:hAnsi="Montserrat Light"/>
          <w:lang w:bidi="en-US"/>
        </w:rPr>
        <w:t>ti, având componen</w:t>
      </w:r>
      <w:r w:rsidR="00100F1F">
        <w:rPr>
          <w:rFonts w:ascii="Montserrat Light" w:eastAsia="Times New Roman" w:hAnsi="Montserrat Light"/>
          <w:lang w:bidi="en-US"/>
        </w:rPr>
        <w:t>ț</w:t>
      </w:r>
      <w:r w:rsidRPr="00100F1F">
        <w:rPr>
          <w:rFonts w:ascii="Montserrat Light" w:eastAsia="Times New Roman" w:hAnsi="Montserrat Light"/>
          <w:lang w:bidi="en-US"/>
        </w:rPr>
        <w:t>a:</w:t>
      </w:r>
    </w:p>
    <w:p w14:paraId="7511434F" w14:textId="165DDD5C" w:rsidR="00583933" w:rsidRPr="00100F1F" w:rsidRDefault="00583933" w:rsidP="007F28DF">
      <w:pPr>
        <w:pStyle w:val="Listparagraf"/>
        <w:widowControl w:val="0"/>
        <w:numPr>
          <w:ilvl w:val="0"/>
          <w:numId w:val="153"/>
        </w:numPr>
        <w:tabs>
          <w:tab w:val="left" w:pos="1134"/>
        </w:tabs>
        <w:overflowPunct w:val="0"/>
        <w:autoSpaceDE w:val="0"/>
        <w:autoSpaceDN w:val="0"/>
        <w:adjustRightInd w:val="0"/>
        <w:ind w:left="720"/>
        <w:jc w:val="both"/>
        <w:rPr>
          <w:rFonts w:ascii="Montserrat Light" w:eastAsia="Times New Roman" w:hAnsi="Montserrat Light"/>
          <w:sz w:val="22"/>
          <w:szCs w:val="22"/>
          <w:lang w:val="ro-RO" w:eastAsia="ro-RO" w:bidi="en-US"/>
        </w:rPr>
      </w:pPr>
      <w:r w:rsidRPr="00100F1F">
        <w:rPr>
          <w:rFonts w:ascii="Montserrat Light" w:eastAsia="Times New Roman" w:hAnsi="Montserrat Light"/>
          <w:sz w:val="22"/>
          <w:szCs w:val="22"/>
          <w:lang w:val="ro-RO" w:bidi="en-US"/>
        </w:rPr>
        <w:t>director medical – pre</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edinte</w:t>
      </w:r>
    </w:p>
    <w:p w14:paraId="3250231D" w14:textId="22342D2B" w:rsidR="00583933" w:rsidRPr="00100F1F" w:rsidRDefault="00100F1F" w:rsidP="007F28DF">
      <w:pPr>
        <w:pStyle w:val="Listparagraf"/>
        <w:widowControl w:val="0"/>
        <w:numPr>
          <w:ilvl w:val="0"/>
          <w:numId w:val="153"/>
        </w:numPr>
        <w:tabs>
          <w:tab w:val="left" w:pos="1134"/>
        </w:tabs>
        <w:overflowPunct w:val="0"/>
        <w:autoSpaceDE w:val="0"/>
        <w:autoSpaceDN w:val="0"/>
        <w:adjustRightInd w:val="0"/>
        <w:ind w:left="720"/>
        <w:jc w:val="both"/>
        <w:rPr>
          <w:rFonts w:ascii="Montserrat Light" w:eastAsia="Times New Roman" w:hAnsi="Montserrat Light"/>
          <w:sz w:val="22"/>
          <w:szCs w:val="22"/>
          <w:lang w:val="ro-RO" w:bidi="en-US"/>
        </w:rPr>
      </w:pPr>
      <w:r>
        <w:rPr>
          <w:rFonts w:ascii="Montserrat Light" w:eastAsia="Times New Roman" w:hAnsi="Montserrat Light"/>
          <w:sz w:val="22"/>
          <w:szCs w:val="22"/>
          <w:lang w:val="ro-RO" w:bidi="en-US"/>
        </w:rPr>
        <w:lastRenderedPageBreak/>
        <w:t>ș</w:t>
      </w:r>
      <w:r w:rsidR="00583933" w:rsidRPr="00100F1F">
        <w:rPr>
          <w:rFonts w:ascii="Montserrat Light" w:eastAsia="Times New Roman" w:hAnsi="Montserrat Light"/>
          <w:sz w:val="22"/>
          <w:szCs w:val="22"/>
          <w:lang w:val="ro-RO" w:bidi="en-US"/>
        </w:rPr>
        <w:t>efi de sec</w:t>
      </w:r>
      <w:r>
        <w:rPr>
          <w:rFonts w:ascii="Montserrat Light" w:eastAsia="Times New Roman" w:hAnsi="Montserrat Light"/>
          <w:sz w:val="22"/>
          <w:szCs w:val="22"/>
          <w:lang w:val="ro-RO" w:bidi="en-US"/>
        </w:rPr>
        <w:t>ț</w:t>
      </w:r>
      <w:r w:rsidR="00583933" w:rsidRPr="00100F1F">
        <w:rPr>
          <w:rFonts w:ascii="Montserrat Light" w:eastAsia="Times New Roman" w:hAnsi="Montserrat Light"/>
          <w:sz w:val="22"/>
          <w:szCs w:val="22"/>
          <w:lang w:val="ro-RO" w:bidi="en-US"/>
        </w:rPr>
        <w:t>ie – membri</w:t>
      </w:r>
    </w:p>
    <w:p w14:paraId="475FDB4A" w14:textId="77777777" w:rsidR="00583933" w:rsidRPr="00100F1F" w:rsidRDefault="00583933" w:rsidP="007F28DF">
      <w:pPr>
        <w:pStyle w:val="Listparagraf"/>
        <w:widowControl w:val="0"/>
        <w:numPr>
          <w:ilvl w:val="0"/>
          <w:numId w:val="153"/>
        </w:numPr>
        <w:tabs>
          <w:tab w:val="left" w:pos="1134"/>
        </w:tabs>
        <w:overflowPunct w:val="0"/>
        <w:autoSpaceDE w:val="0"/>
        <w:autoSpaceDN w:val="0"/>
        <w:adjustRightInd w:val="0"/>
        <w:ind w:left="720"/>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 xml:space="preserve">asistent SMCSS - secretar </w:t>
      </w:r>
    </w:p>
    <w:p w14:paraId="436C71DC" w14:textId="3C7F6D93" w:rsidR="00583933" w:rsidRPr="00100F1F" w:rsidRDefault="00583933"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lang w:bidi="en-US"/>
        </w:rPr>
      </w:pPr>
      <w:r w:rsidRPr="00100F1F">
        <w:rPr>
          <w:rFonts w:ascii="Montserrat Light" w:eastAsia="Times New Roman" w:hAnsi="Montserrat Light"/>
          <w:b/>
          <w:bCs/>
          <w:lang w:bidi="en-US"/>
        </w:rPr>
        <w:t>(2)</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Scop:</w:t>
      </w:r>
      <w:r w:rsidRPr="00100F1F">
        <w:rPr>
          <w:rFonts w:ascii="Montserrat Light" w:eastAsia="Times New Roman" w:hAnsi="Montserrat Light"/>
          <w:bCs/>
          <w:lang w:bidi="en-US"/>
        </w:rPr>
        <w:t xml:space="preserve"> v</w:t>
      </w:r>
      <w:r w:rsidRPr="00100F1F">
        <w:rPr>
          <w:rFonts w:ascii="Montserrat Light" w:eastAsia="Times New Roman" w:hAnsi="Montserrat Light"/>
          <w:lang w:bidi="en-US"/>
        </w:rPr>
        <w:t>erificarea concordan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ei între diagnosticele clinice </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i anatomo-patologice. </w:t>
      </w:r>
    </w:p>
    <w:p w14:paraId="3258E5CE" w14:textId="0701787D" w:rsidR="00583933" w:rsidRPr="00100F1F" w:rsidRDefault="00583933"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lang w:bidi="en-US"/>
        </w:rPr>
      </w:pPr>
      <w:r w:rsidRPr="00100F1F">
        <w:rPr>
          <w:rFonts w:ascii="Montserrat Light" w:eastAsia="Times New Roman" w:hAnsi="Montserrat Light"/>
          <w:b/>
          <w:bCs/>
          <w:lang w:bidi="en-US"/>
        </w:rPr>
        <w:t>(3)</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Atribu</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 xml:space="preserve">iile </w:t>
      </w:r>
      <w:r w:rsidRPr="00100F1F">
        <w:rPr>
          <w:rFonts w:ascii="Montserrat Light" w:eastAsia="Times New Roman" w:hAnsi="Montserrat Light"/>
          <w:b/>
          <w:lang w:bidi="en-US"/>
        </w:rPr>
        <w:t>comisiei de analiză</w:t>
      </w:r>
      <w:r w:rsidRPr="00100F1F">
        <w:rPr>
          <w:rFonts w:ascii="Montserrat Light" w:eastAsia="Times New Roman" w:hAnsi="Montserrat Light"/>
          <w:b/>
          <w:bCs/>
          <w:lang w:bidi="en-US"/>
        </w:rPr>
        <w:t xml:space="preserve"> </w:t>
      </w:r>
      <w:r w:rsidRPr="00100F1F">
        <w:rPr>
          <w:rFonts w:ascii="Montserrat Light" w:eastAsia="Times New Roman" w:hAnsi="Montserrat Light"/>
          <w:b/>
          <w:lang w:bidi="en-US"/>
        </w:rPr>
        <w:t>a deceselor intra spitalice</w:t>
      </w:r>
      <w:r w:rsidR="00100F1F">
        <w:rPr>
          <w:rFonts w:ascii="Montserrat Light" w:eastAsia="Times New Roman" w:hAnsi="Montserrat Light"/>
          <w:b/>
          <w:lang w:bidi="en-US"/>
        </w:rPr>
        <w:t>ș</w:t>
      </w:r>
      <w:r w:rsidRPr="00100F1F">
        <w:rPr>
          <w:rFonts w:ascii="Montserrat Light" w:eastAsia="Times New Roman" w:hAnsi="Montserrat Light"/>
          <w:b/>
          <w:lang w:bidi="en-US"/>
        </w:rPr>
        <w:t xml:space="preserve">ti </w:t>
      </w:r>
      <w:r w:rsidRPr="00100F1F">
        <w:rPr>
          <w:rFonts w:ascii="Montserrat Light" w:eastAsia="Times New Roman" w:hAnsi="Montserrat Light"/>
          <w:lang w:bidi="en-US"/>
        </w:rPr>
        <w:t>sunt :</w:t>
      </w:r>
      <w:r w:rsidRPr="00100F1F">
        <w:rPr>
          <w:rFonts w:ascii="Montserrat Light" w:eastAsia="Times New Roman" w:hAnsi="Montserrat Light"/>
          <w:bCs/>
          <w:lang w:bidi="en-US"/>
        </w:rPr>
        <w:t xml:space="preserve"> </w:t>
      </w:r>
    </w:p>
    <w:p w14:paraId="1774E45C" w14:textId="078D34A3" w:rsidR="00583933" w:rsidRPr="00100F1F" w:rsidRDefault="00583933" w:rsidP="007F28DF">
      <w:pPr>
        <w:pStyle w:val="Listparagraf"/>
        <w:widowControl w:val="0"/>
        <w:numPr>
          <w:ilvl w:val="0"/>
          <w:numId w:val="154"/>
        </w:numPr>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analizarea deceselor care au avut loc în semestrul anterior – numărul total de decese, numărul deceselor survenite în 24 de ore de la internare, interven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ie chirurgicală, investiga</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ie, numărul deceselor intraoperatorii;</w:t>
      </w:r>
    </w:p>
    <w:p w14:paraId="7A694CB3" w14:textId="3E597C61" w:rsidR="00583933" w:rsidRPr="00100F1F" w:rsidRDefault="00583933" w:rsidP="007F28DF">
      <w:pPr>
        <w:pStyle w:val="Listparagraf"/>
        <w:widowControl w:val="0"/>
        <w:numPr>
          <w:ilvl w:val="0"/>
          <w:numId w:val="154"/>
        </w:numPr>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analizează datele medicale ob</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inute din FOCG, investiga</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 xml:space="preserve">iile paraclinice, diagnosticul anatomopatologic necroptic (macroscopic </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i histopatologic)</w:t>
      </w:r>
    </w:p>
    <w:p w14:paraId="34B06078" w14:textId="40CAB78B" w:rsidR="00583933" w:rsidRPr="00100F1F" w:rsidRDefault="00583933" w:rsidP="007F28DF">
      <w:pPr>
        <w:pStyle w:val="Listparagraf"/>
        <w:widowControl w:val="0"/>
        <w:numPr>
          <w:ilvl w:val="0"/>
          <w:numId w:val="154"/>
        </w:numPr>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eviden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iază gradul de concordan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 xml:space="preserve">ă diagnostică între diagnosticul de internare, diagnosticul de externare </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i final (anatomo-patologic) având ca scop cre</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terea gradului de concordan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 xml:space="preserve">ă diagnostică; </w:t>
      </w:r>
    </w:p>
    <w:p w14:paraId="6D71B5BB" w14:textId="0815526B" w:rsidR="00583933" w:rsidRPr="00100F1F" w:rsidRDefault="00583933" w:rsidP="007F28DF">
      <w:pPr>
        <w:pStyle w:val="Listparagraf"/>
        <w:widowControl w:val="0"/>
        <w:numPr>
          <w:ilvl w:val="0"/>
          <w:numId w:val="154"/>
        </w:numPr>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realizează o statistică a deceselor din spital pe sec</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 xml:space="preserve">ii </w:t>
      </w:r>
      <w:r w:rsidR="00100F1F">
        <w:rPr>
          <w:rFonts w:ascii="Montserrat Light" w:eastAsia="Times New Roman" w:hAnsi="Montserrat Light"/>
          <w:sz w:val="22"/>
          <w:szCs w:val="22"/>
          <w:lang w:val="ro-RO" w:bidi="en-US"/>
        </w:rPr>
        <w:t>ș</w:t>
      </w:r>
      <w:r w:rsidRPr="00100F1F">
        <w:rPr>
          <w:rFonts w:ascii="Montserrat Light" w:eastAsia="Times New Roman" w:hAnsi="Montserrat Light"/>
          <w:sz w:val="22"/>
          <w:szCs w:val="22"/>
          <w:lang w:val="ro-RO" w:bidi="en-US"/>
        </w:rPr>
        <w:t>i al numărului de necropsii în raport cu numărul de internări din spital, eviden</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 xml:space="preserve">iind totodată patologia cea mai frecventă a deceselor; </w:t>
      </w:r>
    </w:p>
    <w:p w14:paraId="3E55B47B" w14:textId="1197122A" w:rsidR="00583933" w:rsidRPr="00100F1F" w:rsidRDefault="00583933" w:rsidP="007F28DF">
      <w:pPr>
        <w:pStyle w:val="Listparagraf"/>
        <w:widowControl w:val="0"/>
        <w:numPr>
          <w:ilvl w:val="0"/>
          <w:numId w:val="154"/>
        </w:numPr>
        <w:overflowPunct w:val="0"/>
        <w:autoSpaceDE w:val="0"/>
        <w:autoSpaceDN w:val="0"/>
        <w:adjustRightInd w:val="0"/>
        <w:ind w:left="714" w:hanging="357"/>
        <w:jc w:val="both"/>
        <w:rPr>
          <w:rFonts w:ascii="Montserrat Light" w:eastAsia="Times New Roman" w:hAnsi="Montserrat Light"/>
          <w:sz w:val="22"/>
          <w:szCs w:val="22"/>
          <w:lang w:val="ro-RO" w:bidi="en-US"/>
        </w:rPr>
      </w:pPr>
      <w:r w:rsidRPr="00100F1F">
        <w:rPr>
          <w:rFonts w:ascii="Montserrat Light" w:eastAsia="Times New Roman" w:hAnsi="Montserrat Light"/>
          <w:sz w:val="22"/>
          <w:szCs w:val="22"/>
          <w:lang w:val="ro-RO" w:bidi="en-US"/>
        </w:rPr>
        <w:t>întocmirea unui raport de analiză a deceselor din spital , raport care va fi înaintat păr</w:t>
      </w:r>
      <w:r w:rsidR="00100F1F">
        <w:rPr>
          <w:rFonts w:ascii="Montserrat Light" w:eastAsia="Times New Roman" w:hAnsi="Montserrat Light"/>
          <w:sz w:val="22"/>
          <w:szCs w:val="22"/>
          <w:lang w:val="ro-RO" w:bidi="en-US"/>
        </w:rPr>
        <w:t>ț</w:t>
      </w:r>
      <w:r w:rsidRPr="00100F1F">
        <w:rPr>
          <w:rFonts w:ascii="Montserrat Light" w:eastAsia="Times New Roman" w:hAnsi="Montserrat Light"/>
          <w:sz w:val="22"/>
          <w:szCs w:val="22"/>
          <w:lang w:val="ro-RO" w:bidi="en-US"/>
        </w:rPr>
        <w:t>ilor interesate – Consiliul Medical, Consiliul Etic, Comitetul Director.</w:t>
      </w:r>
    </w:p>
    <w:p w14:paraId="78F99BBC" w14:textId="3D10CBAC" w:rsidR="00583933" w:rsidRPr="00100F1F" w:rsidRDefault="00583933"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lang w:bidi="en-US"/>
        </w:rPr>
      </w:pPr>
      <w:r w:rsidRPr="00100F1F">
        <w:rPr>
          <w:rFonts w:ascii="Montserrat Light" w:eastAsia="Times New Roman" w:hAnsi="Montserrat Light"/>
          <w:b/>
          <w:bCs/>
          <w:lang w:bidi="en-US"/>
        </w:rPr>
        <w:t>(4)</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Modul de lucru:</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Comisia de analiză a deceselor intra spitalice</w:t>
      </w:r>
      <w:r w:rsidR="00100F1F">
        <w:rPr>
          <w:rFonts w:ascii="Montserrat Light" w:eastAsia="Times New Roman" w:hAnsi="Montserrat Light"/>
          <w:lang w:bidi="en-US"/>
        </w:rPr>
        <w:t>ș</w:t>
      </w:r>
      <w:r w:rsidRPr="00100F1F">
        <w:rPr>
          <w:rFonts w:ascii="Montserrat Light" w:eastAsia="Times New Roman" w:hAnsi="Montserrat Light"/>
          <w:lang w:bidi="en-US"/>
        </w:rPr>
        <w:t>ti î</w:t>
      </w:r>
      <w:r w:rsidR="00100F1F">
        <w:rPr>
          <w:rFonts w:ascii="Montserrat Light" w:eastAsia="Times New Roman" w:hAnsi="Montserrat Light"/>
          <w:lang w:bidi="en-US"/>
        </w:rPr>
        <w:t>ș</w:t>
      </w:r>
      <w:r w:rsidRPr="00100F1F">
        <w:rPr>
          <w:rFonts w:ascii="Montserrat Light" w:eastAsia="Times New Roman" w:hAnsi="Montserrat Light"/>
          <w:lang w:bidi="en-US"/>
        </w:rPr>
        <w:t>i desfă</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oară activitatea în </w:t>
      </w:r>
      <w:r w:rsidR="00100F1F">
        <w:rPr>
          <w:rFonts w:ascii="Montserrat Light" w:eastAsia="Times New Roman" w:hAnsi="Montserrat Light"/>
          <w:lang w:bidi="en-US"/>
        </w:rPr>
        <w:t>ș</w:t>
      </w:r>
      <w:r w:rsidRPr="00100F1F">
        <w:rPr>
          <w:rFonts w:ascii="Montserrat Light" w:eastAsia="Times New Roman" w:hAnsi="Montserrat Light"/>
          <w:lang w:bidi="en-US"/>
        </w:rPr>
        <w:t>edin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e ordinare semestriale </w:t>
      </w:r>
      <w:r w:rsidR="00100F1F">
        <w:rPr>
          <w:rFonts w:ascii="Montserrat Light" w:eastAsia="Times New Roman" w:hAnsi="Montserrat Light"/>
          <w:lang w:bidi="en-US"/>
        </w:rPr>
        <w:t>ș</w:t>
      </w:r>
      <w:r w:rsidRPr="00100F1F">
        <w:rPr>
          <w:rFonts w:ascii="Montserrat Light" w:eastAsia="Times New Roman" w:hAnsi="Montserrat Light"/>
          <w:lang w:bidi="en-US"/>
        </w:rPr>
        <w:t>i extraordinare.</w:t>
      </w:r>
      <w:bookmarkStart w:id="27" w:name="page258"/>
      <w:bookmarkEnd w:id="27"/>
      <w:r w:rsidRPr="00100F1F">
        <w:rPr>
          <w:rFonts w:ascii="Montserrat Light" w:eastAsia="Times New Roman" w:hAnsi="Montserrat Light"/>
          <w:lang w:bidi="en-US"/>
        </w:rPr>
        <w:t xml:space="preserve"> Prezen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a  membrilor la comisie este obligatorie. Toate datele </w:t>
      </w:r>
      <w:r w:rsidR="00100F1F">
        <w:rPr>
          <w:rFonts w:ascii="Montserrat Light" w:eastAsia="Times New Roman" w:hAnsi="Montserrat Light"/>
          <w:lang w:bidi="en-US"/>
        </w:rPr>
        <w:t>ș</w:t>
      </w:r>
      <w:r w:rsidRPr="00100F1F">
        <w:rPr>
          <w:rFonts w:ascii="Montserrat Light" w:eastAsia="Times New Roman" w:hAnsi="Montserrat Light"/>
          <w:lang w:bidi="en-US"/>
        </w:rPr>
        <w:t>i problemele discutate vor fi consemnate de către secretarul comisiei într-un proces verbal care va fi prezentat pentru viză managerului. Toate datele cu privire la activitatea comisiei vor fi consemnate în registrul de eviden</w:t>
      </w:r>
      <w:r w:rsidR="00100F1F">
        <w:rPr>
          <w:rFonts w:ascii="Montserrat Light" w:eastAsia="Times New Roman" w:hAnsi="Montserrat Light"/>
          <w:lang w:bidi="en-US"/>
        </w:rPr>
        <w:t>ț</w:t>
      </w:r>
      <w:r w:rsidRPr="00100F1F">
        <w:rPr>
          <w:rFonts w:ascii="Montserrat Light" w:eastAsia="Times New Roman" w:hAnsi="Montserrat Light"/>
          <w:lang w:bidi="en-US"/>
        </w:rPr>
        <w:t>ă a comisiei.</w:t>
      </w:r>
    </w:p>
    <w:p w14:paraId="3AA9C69D" w14:textId="25AFFE19" w:rsidR="00E469DA" w:rsidRPr="00100F1F" w:rsidRDefault="00A0171C"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D43A2D" w:rsidRPr="00100F1F">
        <w:rPr>
          <w:rFonts w:ascii="Montserrat Light" w:eastAsia="Times New Roman" w:hAnsi="Montserrat Light" w:cs="Times New Roman"/>
          <w:b/>
          <w:bCs/>
          <w:lang w:bidi="en-US"/>
        </w:rPr>
        <w:t>7</w:t>
      </w:r>
      <w:r w:rsidR="005967CC" w:rsidRPr="00100F1F">
        <w:rPr>
          <w:rFonts w:ascii="Montserrat Light" w:eastAsia="Times New Roman" w:hAnsi="Montserrat Light" w:cs="Times New Roman"/>
          <w:b/>
          <w:bCs/>
          <w:lang w:bidi="en-US"/>
        </w:rPr>
        <w:t>8</w:t>
      </w:r>
    </w:p>
    <w:p w14:paraId="5FDDD7E1" w14:textId="77777777" w:rsidR="00F30481" w:rsidRPr="00100F1F" w:rsidRDefault="00F30481"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Comisia de cercetare disciplinară prealabilă</w:t>
      </w:r>
    </w:p>
    <w:p w14:paraId="5CAFB9D7" w14:textId="40D36B5B" w:rsidR="00F30481" w:rsidRPr="00100F1F" w:rsidRDefault="00F30481" w:rsidP="0006228D">
      <w:pPr>
        <w:widowControl w:val="0"/>
        <w:tabs>
          <w:tab w:val="num" w:pos="708"/>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
          <w:bCs/>
          <w:lang w:bidi="en-US"/>
        </w:rPr>
        <w:t>Cadrul legislativ</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ionează</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în conformitate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din Legea nr. 53/2003 - Codul Muncii, republicată, cu modificările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completările ulterioare, prevederile Contractului Colectiv de Muncă  încheiat la nivelul spitalului, prevederile Regulamentului intern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altor reglementări interne aprobate la nivelul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sanitare.  </w:t>
      </w:r>
    </w:p>
    <w:p w14:paraId="5C79448C" w14:textId="57F47E96" w:rsidR="00F30481" w:rsidRPr="00100F1F" w:rsidRDefault="00F3048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b/>
          <w:lang w:bidi="en-US"/>
        </w:rPr>
        <w:t xml:space="preserve"> Componen</w:t>
      </w:r>
      <w:r w:rsidR="00100F1F">
        <w:rPr>
          <w:rFonts w:ascii="Montserrat Light" w:eastAsia="Times New Roman" w:hAnsi="Montserrat Light" w:cs="Times New Roman"/>
          <w:b/>
          <w:lang w:bidi="en-US"/>
        </w:rPr>
        <w:t>ț</w:t>
      </w:r>
      <w:r w:rsidRPr="00100F1F">
        <w:rPr>
          <w:rFonts w:ascii="Montserrat Light" w:eastAsia="Times New Roman" w:hAnsi="Montserrat Light" w:cs="Times New Roman"/>
          <w:b/>
          <w:lang w:bidi="en-US"/>
        </w:rPr>
        <w:t>a Comisiei de cercetare disciplinară prealabilă</w:t>
      </w:r>
      <w:r w:rsidRPr="00100F1F">
        <w:rPr>
          <w:rFonts w:ascii="Montserrat Light" w:eastAsia="Times New Roman" w:hAnsi="Montserrat Light" w:cs="Times New Roman"/>
          <w:lang w:bidi="en-US"/>
        </w:rPr>
        <w:t xml:space="preserve">  este stabilită de conducătorul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prin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de declan</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are a cercetării disciplinare prealabile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de numire a comisiei de cercetare disciplinară prealabilă, conform prevederilor Codului Muncii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Regulamentului inte</w:t>
      </w:r>
      <w:r w:rsidR="00C242EB">
        <w:rPr>
          <w:rFonts w:ascii="Montserrat Light" w:eastAsia="Times New Roman" w:hAnsi="Montserrat Light" w:cs="Times New Roman"/>
          <w:lang w:bidi="en-US"/>
        </w:rPr>
        <w:t>r</w:t>
      </w:r>
      <w:r w:rsidRPr="00100F1F">
        <w:rPr>
          <w:rFonts w:ascii="Montserrat Light" w:eastAsia="Times New Roman" w:hAnsi="Montserrat Light" w:cs="Times New Roman"/>
          <w:lang w:bidi="en-US"/>
        </w:rPr>
        <w:t>n al spitalului.</w:t>
      </w:r>
    </w:p>
    <w:p w14:paraId="334787BA" w14:textId="05A02FAF" w:rsidR="00F30481" w:rsidRPr="00100F1F" w:rsidRDefault="00F3048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
          <w:bCs/>
          <w:lang w:bidi="en-US"/>
        </w:rPr>
        <w:t>Scop:</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Cercetarea disciplinară</w:t>
      </w:r>
      <w:r w:rsidRPr="00100F1F">
        <w:rPr>
          <w:rFonts w:ascii="Montserrat Light" w:eastAsia="Times New Roman" w:hAnsi="Montserrat Light" w:cs="Times New Roman"/>
          <w:bCs/>
          <w:lang w:bidi="en-US"/>
        </w:rPr>
        <w:t xml:space="preserve"> prealabilă </w:t>
      </w:r>
      <w:r w:rsidRPr="00100F1F">
        <w:rPr>
          <w:rFonts w:ascii="Montserrat Light" w:eastAsia="Times New Roman" w:hAnsi="Montserrat Light" w:cs="Times New Roman"/>
          <w:lang w:bidi="en-US"/>
        </w:rPr>
        <w:t>a abaterilor  disciplinare,</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săvâr</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ite de salaria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spitalului, definite ca fapte în legătură cu munca, sarcinile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de serviciu,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care constau într-o ac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iune sau inac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iune săvâr</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ită cu vinovă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de către personalul spitalului, prin care acesta a încălcat normele legale, Regulament intern, contractul individual de muncă, contractul colectiv de muncă, alte reglementări interne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legale 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efilor ierarhici. Cercetarea disciplinară prealabilă se finalizează prin propunerea formulată de comisie, a aplicării, după caz, unei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iuni disciplinare dintre cele reglementate de Codul Muncii, de către managerul spitalului.  </w:t>
      </w:r>
    </w:p>
    <w:p w14:paraId="5A2EAE61" w14:textId="72DCDC44" w:rsidR="00F30481" w:rsidRPr="00100F1F" w:rsidRDefault="00F30481"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b/>
          <w:lang w:bidi="en-US"/>
        </w:rPr>
        <w:t xml:space="preserve"> Principalele </w:t>
      </w:r>
      <w:r w:rsidRPr="00100F1F">
        <w:rPr>
          <w:rFonts w:ascii="Montserrat Light" w:eastAsia="Times New Roman" w:hAnsi="Montserrat Light" w:cs="Times New Roman"/>
          <w:b/>
          <w:bCs/>
          <w:lang w:bidi="en-US"/>
        </w:rPr>
        <w:t>atribu</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ii</w:t>
      </w:r>
      <w:r w:rsidRPr="00100F1F">
        <w:rPr>
          <w:rFonts w:ascii="Montserrat Light" w:eastAsia="Times New Roman" w:hAnsi="Montserrat Light" w:cs="Times New Roman"/>
          <w:b/>
          <w:lang w:bidi="en-US"/>
        </w:rPr>
        <w:t xml:space="preserve"> ale Comisiei de disciplină</w:t>
      </w:r>
      <w:r w:rsidRPr="00100F1F">
        <w:rPr>
          <w:rFonts w:ascii="Montserrat Light" w:eastAsia="Times New Roman" w:hAnsi="Montserrat Light" w:cs="Times New Roman"/>
          <w:lang w:bidi="en-US"/>
        </w:rPr>
        <w:t xml:space="preserve"> sunt</w:t>
      </w:r>
      <w:r w:rsidRPr="00100F1F">
        <w:rPr>
          <w:rFonts w:ascii="Montserrat Light" w:eastAsia="Times New Roman" w:hAnsi="Montserrat Light" w:cs="Times New Roman"/>
          <w:bCs/>
          <w:lang w:bidi="en-US"/>
        </w:rPr>
        <w:t>:</w:t>
      </w:r>
    </w:p>
    <w:p w14:paraId="4BE4A7D6" w14:textId="7CB13B53" w:rsidR="00F30481" w:rsidRPr="00100F1F" w:rsidRDefault="00F30481" w:rsidP="0006228D">
      <w:pPr>
        <w:widowControl w:val="0"/>
        <w:numPr>
          <w:ilvl w:val="0"/>
          <w:numId w:val="10"/>
        </w:numPr>
        <w:tabs>
          <w:tab w:val="left" w:pos="709"/>
        </w:tabs>
        <w:autoSpaceDE w:val="0"/>
        <w:autoSpaceDN w:val="0"/>
        <w:adjustRightInd w:val="0"/>
        <w:spacing w:after="0" w:line="240" w:lineRule="auto"/>
        <w:ind w:left="714" w:hanging="357"/>
        <w:jc w:val="both"/>
        <w:rPr>
          <w:rFonts w:ascii="Montserrat Light" w:eastAsia="Times New Roman" w:hAnsi="Montserrat Light" w:cs="Times New Roman"/>
          <w:bCs/>
          <w:lang w:bidi="en-US"/>
        </w:rPr>
      </w:pPr>
      <w:r w:rsidRPr="00100F1F">
        <w:rPr>
          <w:rFonts w:ascii="Montserrat Light" w:eastAsia="Times New Roman" w:hAnsi="Montserrat Light" w:cs="Times New Roman"/>
          <w:bCs/>
          <w:lang w:bidi="en-US"/>
        </w:rPr>
        <w:t>î</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desfă</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oară activitatea în baza unei sesizări în limitele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raportat la obiectul acesteia, cu respectarea principiilor  legalită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 prezum</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iei de nevinovă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ie, garantării dreptului la apărare, obiectivită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 celerită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 contradictorialită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ii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propor</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ionalită</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ii în analiza faptelor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luarea deciziilor;</w:t>
      </w:r>
    </w:p>
    <w:p w14:paraId="1E07AC76" w14:textId="7B16A130" w:rsidR="00F30481" w:rsidRPr="00100F1F" w:rsidRDefault="00F30481" w:rsidP="0006228D">
      <w:pPr>
        <w:widowControl w:val="0"/>
        <w:numPr>
          <w:ilvl w:val="0"/>
          <w:numId w:val="10"/>
        </w:numPr>
        <w:tabs>
          <w:tab w:val="left" w:pos="709"/>
        </w:tabs>
        <w:autoSpaceDE w:val="0"/>
        <w:autoSpaceDN w:val="0"/>
        <w:adjustRightInd w:val="0"/>
        <w:spacing w:after="0" w:line="240" w:lineRule="auto"/>
        <w:ind w:left="714" w:hanging="357"/>
        <w:jc w:val="both"/>
        <w:rPr>
          <w:rFonts w:ascii="Montserrat Light" w:hAnsi="Montserrat Light" w:cs="Times New Roman"/>
        </w:rPr>
      </w:pPr>
      <w:r w:rsidRPr="00100F1F">
        <w:rPr>
          <w:rFonts w:ascii="Montserrat Light" w:eastAsia="Times New Roman" w:hAnsi="Montserrat Light" w:cs="Times New Roman"/>
          <w:bCs/>
          <w:lang w:bidi="en-US"/>
        </w:rPr>
        <w:t>refuzul unui membru de a-</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exprima opinia sau ab</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inerea de la vot constituie abatere disciplinară; </w:t>
      </w:r>
    </w:p>
    <w:p w14:paraId="276FFE0A" w14:textId="5A2EDC5E" w:rsidR="00F30481" w:rsidRPr="00100F1F" w:rsidRDefault="00F30481" w:rsidP="0006228D">
      <w:pPr>
        <w:pStyle w:val="Listparagraf"/>
        <w:widowControl w:val="0"/>
        <w:numPr>
          <w:ilvl w:val="0"/>
          <w:numId w:val="10"/>
        </w:numPr>
        <w:tabs>
          <w:tab w:val="left" w:pos="709"/>
        </w:tabs>
        <w:overflowPunct w:val="0"/>
        <w:autoSpaceDE w:val="0"/>
        <w:autoSpaceDN w:val="0"/>
        <w:adjustRightInd w:val="0"/>
        <w:ind w:left="714" w:hanging="357"/>
        <w:jc w:val="both"/>
        <w:rPr>
          <w:rFonts w:ascii="Montserrat Light" w:eastAsia="Times New Roman" w:hAnsi="Montserrat Light" w:cs="Times New Roman"/>
          <w:strike/>
          <w:sz w:val="22"/>
          <w:szCs w:val="22"/>
          <w:lang w:val="ro-RO" w:bidi="en-US"/>
        </w:rPr>
      </w:pPr>
      <w:r w:rsidRPr="00100F1F">
        <w:rPr>
          <w:rFonts w:ascii="Montserrat Light" w:hAnsi="Montserrat Light" w:cs="Times New Roman"/>
          <w:sz w:val="22"/>
          <w:szCs w:val="22"/>
          <w:lang w:val="ro-RO"/>
        </w:rPr>
        <w:t>în vederea desfă</w:t>
      </w:r>
      <w:r w:rsidR="00100F1F">
        <w:rPr>
          <w:rFonts w:ascii="Montserrat Light" w:hAnsi="Montserrat Light" w:cs="Times New Roman"/>
          <w:sz w:val="22"/>
          <w:szCs w:val="22"/>
          <w:lang w:val="ro-RO"/>
        </w:rPr>
        <w:t>ș</w:t>
      </w:r>
      <w:r w:rsidRPr="00100F1F">
        <w:rPr>
          <w:rFonts w:ascii="Montserrat Light" w:hAnsi="Montserrat Light" w:cs="Times New Roman"/>
          <w:sz w:val="22"/>
          <w:szCs w:val="22"/>
          <w:lang w:val="ro-RO"/>
        </w:rPr>
        <w:t>urării cercetării disciplinare prealabile, salariatul va fi convocat în scris de către, de către pre</w:t>
      </w:r>
      <w:r w:rsidR="00100F1F">
        <w:rPr>
          <w:rFonts w:ascii="Montserrat Light" w:hAnsi="Montserrat Light" w:cs="Times New Roman"/>
          <w:sz w:val="22"/>
          <w:szCs w:val="22"/>
          <w:lang w:val="ro-RO"/>
        </w:rPr>
        <w:t>ș</w:t>
      </w:r>
      <w:r w:rsidRPr="00100F1F">
        <w:rPr>
          <w:rFonts w:ascii="Montserrat Light" w:hAnsi="Montserrat Light" w:cs="Times New Roman"/>
          <w:sz w:val="22"/>
          <w:szCs w:val="22"/>
          <w:lang w:val="ro-RO"/>
        </w:rPr>
        <w:t xml:space="preserve">edintele comisiei precizându-se obiectul, data, ora </w:t>
      </w:r>
      <w:r w:rsidR="00100F1F">
        <w:rPr>
          <w:rFonts w:ascii="Montserrat Light" w:hAnsi="Montserrat Light" w:cs="Times New Roman"/>
          <w:sz w:val="22"/>
          <w:szCs w:val="22"/>
          <w:lang w:val="ro-RO"/>
        </w:rPr>
        <w:t>ș</w:t>
      </w:r>
      <w:r w:rsidRPr="00100F1F">
        <w:rPr>
          <w:rFonts w:ascii="Montserrat Light" w:hAnsi="Montserrat Light" w:cs="Times New Roman"/>
          <w:sz w:val="22"/>
          <w:szCs w:val="22"/>
          <w:lang w:val="ro-RO"/>
        </w:rPr>
        <w:t>i locul întrevederii.</w:t>
      </w:r>
    </w:p>
    <w:p w14:paraId="0E7190F0" w14:textId="02E23A17" w:rsidR="00F30481" w:rsidRPr="00100F1F" w:rsidRDefault="00F30481" w:rsidP="0006228D">
      <w:pPr>
        <w:widowControl w:val="0"/>
        <w:numPr>
          <w:ilvl w:val="0"/>
          <w:numId w:val="10"/>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neprezentarea salariatului la convocarea făcută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prevăzute, fără un motiv obiectiv dă dreptul Comisiei de disciplină să dispună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ionarea, fără efectuarea cercetării disciplinare prealabile, întocmindu-se în acest sens proces-verbal în care se va consemna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neprezentarea salariatului;</w:t>
      </w:r>
    </w:p>
    <w:p w14:paraId="35D20FB8" w14:textId="7D09B9C4" w:rsidR="00F30481" w:rsidRPr="00100F1F" w:rsidRDefault="00F30481" w:rsidP="0006228D">
      <w:pPr>
        <w:widowControl w:val="0"/>
        <w:numPr>
          <w:ilvl w:val="0"/>
          <w:numId w:val="10"/>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în cursul cercetării disciplinare salariatul are dreptul să formuleze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să sus</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ină toate apărările în favoarea sa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să ofere </w:t>
      </w:r>
      <w:bookmarkStart w:id="28" w:name="page263"/>
      <w:bookmarkEnd w:id="28"/>
      <w:r w:rsidRPr="00100F1F">
        <w:rPr>
          <w:rFonts w:ascii="Montserrat Light" w:eastAsia="Times New Roman" w:hAnsi="Montserrat Light" w:cs="Times New Roman"/>
          <w:lang w:bidi="en-US"/>
        </w:rPr>
        <w:t xml:space="preserve">Comisiei de disciplina sau persoanei  împuternicite să realizeze cercetarea, toate probele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motiva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pe care le </w:t>
      </w:r>
      <w:r w:rsidRPr="00100F1F">
        <w:rPr>
          <w:rFonts w:ascii="Montserrat Light" w:eastAsia="Times New Roman" w:hAnsi="Montserrat Light" w:cs="Times New Roman"/>
          <w:lang w:bidi="en-US"/>
        </w:rPr>
        <w:lastRenderedPageBreak/>
        <w:t xml:space="preserve">consideră necesare,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dreptul să fie asistat, la cererea sa, de către un consultant extern specializat în legisla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muncii sau de către un reprezentant al sindicatului al cărui membru este;</w:t>
      </w:r>
    </w:p>
    <w:p w14:paraId="56B1D917" w14:textId="25B21F87" w:rsidR="00F30481" w:rsidRPr="00100F1F" w:rsidRDefault="00F30481" w:rsidP="0006228D">
      <w:pPr>
        <w:widowControl w:val="0"/>
        <w:numPr>
          <w:ilvl w:val="0"/>
          <w:numId w:val="10"/>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comisia de cercetare disciplinara se întrune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de câte ori este nevoie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întocme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câte un proces verbal al </w:t>
      </w:r>
      <w:r w:rsidR="00C242EB" w:rsidRPr="00100F1F">
        <w:rPr>
          <w:rFonts w:ascii="Montserrat Light" w:eastAsia="Times New Roman" w:hAnsi="Montserrat Light" w:cs="Times New Roman"/>
          <w:lang w:bidi="en-US"/>
        </w:rPr>
        <w:t>fiecărei</w:t>
      </w:r>
      <w:r w:rsidRPr="00100F1F">
        <w:rPr>
          <w:rFonts w:ascii="Montserrat Light" w:eastAsia="Times New Roman" w:hAnsi="Montserrat Light" w:cs="Times New Roman"/>
          <w:lang w:bidi="en-US"/>
        </w:rPr>
        <w:t xml:space="preserve"> </w:t>
      </w:r>
      <w:r w:rsidR="00C242EB">
        <w:rPr>
          <w:rFonts w:ascii="Montserrat Light" w:eastAsia="Times New Roman" w:hAnsi="Montserrat Light" w:cs="Times New Roman"/>
          <w:lang w:bidi="en-US"/>
        </w:rPr>
        <w:t>ș</w:t>
      </w:r>
      <w:r w:rsidR="00C242EB" w:rsidRPr="00100F1F">
        <w:rPr>
          <w:rFonts w:ascii="Montserrat Light" w:eastAsia="Times New Roman" w:hAnsi="Montserrat Light" w:cs="Times New Roman"/>
          <w:lang w:bidi="en-US"/>
        </w:rPr>
        <w:t>edințe</w:t>
      </w:r>
      <w:r w:rsidRPr="00100F1F">
        <w:rPr>
          <w:rFonts w:ascii="Montserrat Light" w:eastAsia="Times New Roman" w:hAnsi="Montserrat Light" w:cs="Times New Roman"/>
          <w:lang w:bidi="en-US"/>
        </w:rPr>
        <w:t xml:space="preserve"> în care se men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ionează persoanele prezente, subiectul întrunirii, ordinea de zi a întrunirii, concluziile preliminare, data </w:t>
      </w:r>
      <w:r w:rsidR="00C242EB" w:rsidRPr="00100F1F">
        <w:rPr>
          <w:rFonts w:ascii="Montserrat Light" w:eastAsia="Times New Roman" w:hAnsi="Montserrat Light" w:cs="Times New Roman"/>
          <w:lang w:bidi="en-US"/>
        </w:rPr>
        <w:t>următoarei</w:t>
      </w:r>
      <w:r w:rsidRPr="00100F1F">
        <w:rPr>
          <w:rFonts w:ascii="Montserrat Light" w:eastAsia="Times New Roman" w:hAnsi="Montserrat Light" w:cs="Times New Roman"/>
          <w:lang w:bidi="en-US"/>
        </w:rPr>
        <w:t xml:space="preserve"> întruniri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semnăturile persoanelor prezente la întrunire; </w:t>
      </w:r>
    </w:p>
    <w:p w14:paraId="7FE219A0" w14:textId="6485F671" w:rsidR="00F30481" w:rsidRPr="00100F1F" w:rsidRDefault="00F30481" w:rsidP="0006228D">
      <w:pPr>
        <w:widowControl w:val="0"/>
        <w:numPr>
          <w:ilvl w:val="0"/>
          <w:numId w:val="10"/>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la finalizarea cercetării disciplinare prealabile, în baza probelor administrate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sus</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inerilor păr</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implicate, consemnate în procesele verbale de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edin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Comisia va întocmi, în spiritul principiului evaluării obiective, bazate pe dovezi, Raportul de finalizare a cercetării disciplinare prealabile, din care să reiasă dacă fapta cercetată constituie sau nu abatere disciplinară, conform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Codului Muncii. În cadrul Raportului de finalizare a cercetării disciplinare prealabile Comisia va propune managerului spitalului, după caz, fie aplicarea unei anumite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 disciplinare dintre cele prevăzute de lege fie va propune neaplicarea niciunei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 dacă acuza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formulată la adresa salariatului cercetat disciplinare este neîntemeiată. Raportul de finalizare a cercetării disciplinare prealabile se comunică managerului spitalului în vederea luării unei decizii. Managerul dispune aplicarea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iunii disciplinare printr-o decizie emisă în formă scrisă, în termen de 30 de zile calendaristice de la data luării la cuno</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despre săvâr</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irea abaterii disciplinare, dar nu mai târziu de 6 luni de la data săvâr</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irii faptei;</w:t>
      </w:r>
    </w:p>
    <w:p w14:paraId="1FFDF9E6" w14:textId="1A557388" w:rsidR="00F30481" w:rsidRPr="00100F1F" w:rsidRDefault="00F3048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lang w:bidi="en-US"/>
        </w:rPr>
        <w:t>(5)</w:t>
      </w:r>
      <w:r w:rsidRPr="00100F1F">
        <w:rPr>
          <w:rFonts w:ascii="Montserrat Light" w:eastAsia="Times New Roman" w:hAnsi="Montserrat Light" w:cs="Times New Roman"/>
          <w:lang w:bidi="en-US"/>
        </w:rPr>
        <w:t xml:space="preserve"> Comisia are obliga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de a-</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ura activitatea cu respectarea următoarei proceduri: </w:t>
      </w:r>
    </w:p>
    <w:p w14:paraId="6D68C03F" w14:textId="77777777" w:rsidR="00F30481" w:rsidRPr="00100F1F" w:rsidRDefault="00F30481" w:rsidP="0006228D">
      <w:pPr>
        <w:widowControl w:val="0"/>
        <w:numPr>
          <w:ilvl w:val="0"/>
          <w:numId w:val="14"/>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îl convoacă în scris pe salariatul cercetat; </w:t>
      </w:r>
    </w:p>
    <w:p w14:paraId="66A42CF7" w14:textId="6E6B874E" w:rsidR="00F30481" w:rsidRPr="00100F1F" w:rsidRDefault="00F30481" w:rsidP="0006228D">
      <w:pPr>
        <w:widowControl w:val="0"/>
        <w:numPr>
          <w:ilvl w:val="0"/>
          <w:numId w:val="14"/>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convocarea va cuprinde cel pu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 obiectul, data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locul întrevederii; </w:t>
      </w:r>
    </w:p>
    <w:p w14:paraId="435DF824" w14:textId="19010B2C" w:rsidR="00F30481" w:rsidRPr="00100F1F" w:rsidRDefault="00F30481" w:rsidP="0006228D">
      <w:pPr>
        <w:widowControl w:val="0"/>
        <w:numPr>
          <w:ilvl w:val="0"/>
          <w:numId w:val="14"/>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în cadrul cercetării se vor stabili faptele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urmările acestora, împrejurările în care au fost săvâr</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ite,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orice date concludente pe baza cărora să se poată stabili existen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sau inexisten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vinovă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w:t>
      </w:r>
    </w:p>
    <w:p w14:paraId="070552F3" w14:textId="7B204345" w:rsidR="00F30481" w:rsidRPr="00100F1F" w:rsidRDefault="00F3048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(6)</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Activitatea de cercetare a abaterii disciplinare impune stabilirea următoarelor aspecte:</w:t>
      </w:r>
    </w:p>
    <w:p w14:paraId="724BEDE5" w14:textId="6DC57969" w:rsidR="00F30481" w:rsidRPr="00100F1F" w:rsidRDefault="00F30481" w:rsidP="0006228D">
      <w:pPr>
        <w:widowControl w:val="0"/>
        <w:numPr>
          <w:ilvl w:val="0"/>
          <w:numId w:val="15"/>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împrejurările în care fapta a fost săvâr</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ită; </w:t>
      </w:r>
    </w:p>
    <w:p w14:paraId="65F25E2E" w14:textId="0481A3DD" w:rsidR="00F30481" w:rsidRPr="00100F1F" w:rsidRDefault="00F30481" w:rsidP="0006228D">
      <w:pPr>
        <w:widowControl w:val="0"/>
        <w:numPr>
          <w:ilvl w:val="0"/>
          <w:numId w:val="15"/>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gradul de vinovă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al salariatului;</w:t>
      </w:r>
    </w:p>
    <w:p w14:paraId="1E13EB72" w14:textId="22E99E8B" w:rsidR="00F30481" w:rsidRPr="00100F1F" w:rsidRDefault="00F30481" w:rsidP="0006228D">
      <w:pPr>
        <w:widowControl w:val="0"/>
        <w:numPr>
          <w:ilvl w:val="0"/>
          <w:numId w:val="15"/>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consecin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ele abaterii disciplinare; </w:t>
      </w:r>
    </w:p>
    <w:p w14:paraId="7D3C3AFE" w14:textId="77777777" w:rsidR="00F30481" w:rsidRPr="00100F1F" w:rsidRDefault="00F30481" w:rsidP="0006228D">
      <w:pPr>
        <w:widowControl w:val="0"/>
        <w:numPr>
          <w:ilvl w:val="0"/>
          <w:numId w:val="15"/>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comportarea generală în serviciu a salariatului; </w:t>
      </w:r>
    </w:p>
    <w:p w14:paraId="0AB02687" w14:textId="35607C6C" w:rsidR="00F30481" w:rsidRPr="00100F1F" w:rsidRDefault="00F30481" w:rsidP="0006228D">
      <w:pPr>
        <w:widowControl w:val="0"/>
        <w:numPr>
          <w:ilvl w:val="0"/>
          <w:numId w:val="15"/>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eventualele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 disciplinare suferite anterior de acesta;</w:t>
      </w:r>
    </w:p>
    <w:p w14:paraId="22C2AD16" w14:textId="36652BC9" w:rsidR="00F30481" w:rsidRPr="00100F1F" w:rsidRDefault="00F3048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(7)</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Salariatul are dreptul de a cunoa</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toate actele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faptele cercetării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să solicite în apărare probele pe care le consideră necesare.</w:t>
      </w:r>
    </w:p>
    <w:p w14:paraId="2176E6A2" w14:textId="6C9B476F" w:rsidR="00F30481" w:rsidRPr="00100F1F" w:rsidRDefault="00F3048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(8)</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Comisia propune aplicarea sau neaplicarea unei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 disciplinare după finalizarea cercetării.</w:t>
      </w:r>
    </w:p>
    <w:p w14:paraId="697A8CD2" w14:textId="522739D4" w:rsidR="00F30481" w:rsidRPr="00100F1F" w:rsidRDefault="00F3048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bookmarkStart w:id="29" w:name="page264"/>
      <w:bookmarkEnd w:id="29"/>
      <w:r w:rsidRPr="00100F1F">
        <w:rPr>
          <w:rFonts w:ascii="Montserrat Light" w:eastAsia="Times New Roman" w:hAnsi="Montserrat Light" w:cs="Times New Roman"/>
          <w:b/>
          <w:bCs/>
          <w:lang w:bidi="en-US"/>
        </w:rPr>
        <w:t>(9)</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La stabilirea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iunii se va </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ine seama de cauzele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gravitatea faptei, de împrejurările în care fapta a fost comisă, de gradul de vinovă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a salariatului, de eventualele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 disciplinare suferite anterior de acesta.</w:t>
      </w:r>
    </w:p>
    <w:p w14:paraId="1D79486E" w14:textId="6D1F07EA" w:rsidR="00F30481" w:rsidRPr="00100F1F" w:rsidRDefault="00F3048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(10)</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În baza propunerii comisiei de disciplină angajatorul va emite decizia de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ionare.</w:t>
      </w:r>
    </w:p>
    <w:p w14:paraId="50DC6C44" w14:textId="0B59685B" w:rsidR="00F30481" w:rsidRPr="00100F1F" w:rsidRDefault="00F3048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002B20CA"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iunile disciplinare pe care le poate aplica angajatorul în cazul în care salariatul săvâr</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o abatere disciplinară sunt:</w:t>
      </w:r>
    </w:p>
    <w:p w14:paraId="33325168" w14:textId="77777777" w:rsidR="00F30481" w:rsidRPr="00100F1F" w:rsidRDefault="00F30481" w:rsidP="0006228D">
      <w:pPr>
        <w:widowControl w:val="0"/>
        <w:numPr>
          <w:ilvl w:val="0"/>
          <w:numId w:val="16"/>
        </w:numPr>
        <w:tabs>
          <w:tab w:val="clear" w:pos="108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avertismentul scris; </w:t>
      </w:r>
    </w:p>
    <w:p w14:paraId="2C69E16B" w14:textId="60CA2FEC" w:rsidR="00F30481" w:rsidRPr="00100F1F" w:rsidRDefault="00F30481" w:rsidP="0006228D">
      <w:pPr>
        <w:widowControl w:val="0"/>
        <w:numPr>
          <w:ilvl w:val="0"/>
          <w:numId w:val="16"/>
        </w:numPr>
        <w:tabs>
          <w:tab w:val="clear" w:pos="108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retrogradarea din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cu acordarea salariului corespunzător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în care s-a dispus retrogradarea, pentru o durată ce nu poate depă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60 de zile; </w:t>
      </w:r>
    </w:p>
    <w:p w14:paraId="74F98927" w14:textId="77777777" w:rsidR="00F30481" w:rsidRPr="00100F1F" w:rsidRDefault="00F30481" w:rsidP="0006228D">
      <w:pPr>
        <w:widowControl w:val="0"/>
        <w:numPr>
          <w:ilvl w:val="0"/>
          <w:numId w:val="16"/>
        </w:numPr>
        <w:tabs>
          <w:tab w:val="clear" w:pos="108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reducerea salariului de bază pe o durată de 1 - 3 luni cu 5 - 10%; </w:t>
      </w:r>
    </w:p>
    <w:p w14:paraId="240FA1B8" w14:textId="4F75B862" w:rsidR="00F30481" w:rsidRPr="00100F1F" w:rsidRDefault="00F30481" w:rsidP="0006228D">
      <w:pPr>
        <w:widowControl w:val="0"/>
        <w:numPr>
          <w:ilvl w:val="0"/>
          <w:numId w:val="16"/>
        </w:numPr>
        <w:tabs>
          <w:tab w:val="clear" w:pos="108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reducerea salariului de bază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i/sau, după caz,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indemniza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de conducere pe o perioadă de 1 - 3 luni cu 5 - 10%; </w:t>
      </w:r>
    </w:p>
    <w:p w14:paraId="06BBCFC3" w14:textId="77777777" w:rsidR="00F30481" w:rsidRPr="00100F1F" w:rsidRDefault="00F30481" w:rsidP="0006228D">
      <w:pPr>
        <w:widowControl w:val="0"/>
        <w:numPr>
          <w:ilvl w:val="0"/>
          <w:numId w:val="16"/>
        </w:numPr>
        <w:tabs>
          <w:tab w:val="clear" w:pos="108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desfacerea disciplinară a contractului individual de muncă. </w:t>
      </w:r>
    </w:p>
    <w:p w14:paraId="6E1E1CFE" w14:textId="1DDCA7AF" w:rsidR="00F30481" w:rsidRPr="00100F1F" w:rsidRDefault="00F3048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002B20CA"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 xml:space="preserve">În activitatea sa, comisia de disciplină va respecta prevederile art. 247-252 din Legea nr. 53/2003 - Codul Muncii, republicată, cu modificările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completările ulterioare.</w:t>
      </w:r>
    </w:p>
    <w:p w14:paraId="144B1C1C" w14:textId="783F6980" w:rsidR="00F30481" w:rsidRPr="00100F1F" w:rsidRDefault="002B20CA" w:rsidP="0006228D">
      <w:pPr>
        <w:widowControl w:val="0"/>
        <w:tabs>
          <w:tab w:val="num" w:pos="70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 xml:space="preserve">(13) </w:t>
      </w:r>
      <w:r w:rsidR="00F30481" w:rsidRPr="00100F1F">
        <w:rPr>
          <w:rFonts w:ascii="Montserrat Light" w:eastAsia="Times New Roman" w:hAnsi="Montserrat Light" w:cs="Times New Roman"/>
          <w:lang w:bidi="en-US"/>
        </w:rPr>
        <w:t>Decizia de sanc</w:t>
      </w:r>
      <w:r w:rsidR="00100F1F">
        <w:rPr>
          <w:rFonts w:ascii="Montserrat Light" w:eastAsia="Times New Roman" w:hAnsi="Montserrat Light" w:cs="Times New Roman"/>
          <w:lang w:bidi="en-US"/>
        </w:rPr>
        <w:t>ț</w:t>
      </w:r>
      <w:r w:rsidR="00F30481" w:rsidRPr="00100F1F">
        <w:rPr>
          <w:rFonts w:ascii="Montserrat Light" w:eastAsia="Times New Roman" w:hAnsi="Montserrat Light" w:cs="Times New Roman"/>
          <w:lang w:bidi="en-US"/>
        </w:rPr>
        <w:t>ionare disciplinară, sub sanc</w:t>
      </w:r>
      <w:r w:rsidR="00100F1F">
        <w:rPr>
          <w:rFonts w:ascii="Montserrat Light" w:eastAsia="Times New Roman" w:hAnsi="Montserrat Light" w:cs="Times New Roman"/>
          <w:lang w:bidi="en-US"/>
        </w:rPr>
        <w:t>ț</w:t>
      </w:r>
      <w:r w:rsidR="00F30481" w:rsidRPr="00100F1F">
        <w:rPr>
          <w:rFonts w:ascii="Montserrat Light" w:eastAsia="Times New Roman" w:hAnsi="Montserrat Light" w:cs="Times New Roman"/>
          <w:lang w:bidi="en-US"/>
        </w:rPr>
        <w:t>iunea nulită</w:t>
      </w:r>
      <w:r w:rsidR="00100F1F">
        <w:rPr>
          <w:rFonts w:ascii="Montserrat Light" w:eastAsia="Times New Roman" w:hAnsi="Montserrat Light" w:cs="Times New Roman"/>
          <w:lang w:bidi="en-US"/>
        </w:rPr>
        <w:t>ț</w:t>
      </w:r>
      <w:r w:rsidR="00F30481" w:rsidRPr="00100F1F">
        <w:rPr>
          <w:rFonts w:ascii="Montserrat Light" w:eastAsia="Times New Roman" w:hAnsi="Montserrat Light" w:cs="Times New Roman"/>
          <w:lang w:bidi="en-US"/>
        </w:rPr>
        <w:t>ii, va con</w:t>
      </w:r>
      <w:r w:rsidR="00100F1F">
        <w:rPr>
          <w:rFonts w:ascii="Montserrat Light" w:eastAsia="Times New Roman" w:hAnsi="Montserrat Light" w:cs="Times New Roman"/>
          <w:lang w:bidi="en-US"/>
        </w:rPr>
        <w:t>ț</w:t>
      </w:r>
      <w:r w:rsidR="00F30481" w:rsidRPr="00100F1F">
        <w:rPr>
          <w:rFonts w:ascii="Montserrat Light" w:eastAsia="Times New Roman" w:hAnsi="Montserrat Light" w:cs="Times New Roman"/>
          <w:lang w:bidi="en-US"/>
        </w:rPr>
        <w:t>ine următoarele elemente:</w:t>
      </w:r>
    </w:p>
    <w:p w14:paraId="20821DF0" w14:textId="77777777" w:rsidR="00F30481" w:rsidRPr="00100F1F" w:rsidRDefault="00F30481" w:rsidP="0006228D">
      <w:pPr>
        <w:widowControl w:val="0"/>
        <w:numPr>
          <w:ilvl w:val="0"/>
          <w:numId w:val="138"/>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descrierea faptei care constituie abatere disciplinară;</w:t>
      </w:r>
    </w:p>
    <w:p w14:paraId="3AC349C5" w14:textId="77777777" w:rsidR="00F30481" w:rsidRPr="00100F1F" w:rsidRDefault="00F30481" w:rsidP="0006228D">
      <w:pPr>
        <w:widowControl w:val="0"/>
        <w:numPr>
          <w:ilvl w:val="0"/>
          <w:numId w:val="138"/>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precizarea prevederilor din statutul de personal, regulamentul intern sau contractul colectiv de muncă aplicabil, contractului individual de muncă, care au fost încălcate de salariat;</w:t>
      </w:r>
    </w:p>
    <w:p w14:paraId="70F1CC47" w14:textId="4D87F74F" w:rsidR="00F30481" w:rsidRPr="00100F1F" w:rsidRDefault="00F30481" w:rsidP="0006228D">
      <w:pPr>
        <w:widowControl w:val="0"/>
        <w:numPr>
          <w:ilvl w:val="0"/>
          <w:numId w:val="138"/>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motivele pentru care au fost înlăturate apărările formulate de salariat în timpul cercetării disciplinare prealabile sau motivele pentru care,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prevăzute la art. 251 alin. (3) din Codul Muncii, nu a fost efectuată cercetarea;</w:t>
      </w:r>
    </w:p>
    <w:p w14:paraId="0736A51A" w14:textId="2A045FE6" w:rsidR="00F30481" w:rsidRPr="00100F1F" w:rsidRDefault="00F30481" w:rsidP="0006228D">
      <w:pPr>
        <w:widowControl w:val="0"/>
        <w:numPr>
          <w:ilvl w:val="0"/>
          <w:numId w:val="138"/>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temeiul de drept în baza căruia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iunea disciplinară se aplică;</w:t>
      </w:r>
    </w:p>
    <w:p w14:paraId="566879BC" w14:textId="15F5E5A1" w:rsidR="00F30481" w:rsidRPr="00100F1F" w:rsidRDefault="00F30481" w:rsidP="0006228D">
      <w:pPr>
        <w:widowControl w:val="0"/>
        <w:numPr>
          <w:ilvl w:val="0"/>
          <w:numId w:val="138"/>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termenul în care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iunea poate fi contestată;</w:t>
      </w:r>
    </w:p>
    <w:p w14:paraId="01131058" w14:textId="46644941" w:rsidR="00F30481" w:rsidRPr="00100F1F" w:rsidRDefault="00F30481" w:rsidP="0006228D">
      <w:pPr>
        <w:widowControl w:val="0"/>
        <w:numPr>
          <w:ilvl w:val="0"/>
          <w:numId w:val="138"/>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instan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competentă la care sanc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iunea poate fi contestată.</w:t>
      </w:r>
    </w:p>
    <w:p w14:paraId="5366BAC9" w14:textId="336C2B11" w:rsidR="00F30481" w:rsidRPr="00100F1F" w:rsidRDefault="002B20CA"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 xml:space="preserve">(14) </w:t>
      </w:r>
      <w:r w:rsidR="00F30481" w:rsidRPr="00100F1F">
        <w:rPr>
          <w:rFonts w:ascii="Montserrat Light" w:eastAsia="Times New Roman" w:hAnsi="Montserrat Light" w:cs="Times New Roman"/>
          <w:lang w:bidi="en-US"/>
        </w:rPr>
        <w:t>Decizia de sanc</w:t>
      </w:r>
      <w:r w:rsidR="00100F1F">
        <w:rPr>
          <w:rFonts w:ascii="Montserrat Light" w:eastAsia="Times New Roman" w:hAnsi="Montserrat Light" w:cs="Times New Roman"/>
          <w:lang w:bidi="en-US"/>
        </w:rPr>
        <w:t>ț</w:t>
      </w:r>
      <w:r w:rsidR="00F30481" w:rsidRPr="00100F1F">
        <w:rPr>
          <w:rFonts w:ascii="Montserrat Light" w:eastAsia="Times New Roman" w:hAnsi="Montserrat Light" w:cs="Times New Roman"/>
          <w:lang w:bidi="en-US"/>
        </w:rPr>
        <w:t xml:space="preserve">ionare se comunică salariatului în cel mult 5 zile calendaristice de la data emiterii </w:t>
      </w:r>
      <w:r w:rsidR="00100F1F">
        <w:rPr>
          <w:rFonts w:ascii="Montserrat Light" w:eastAsia="Times New Roman" w:hAnsi="Montserrat Light" w:cs="Times New Roman"/>
          <w:lang w:bidi="en-US"/>
        </w:rPr>
        <w:t>ș</w:t>
      </w:r>
      <w:r w:rsidR="00F30481" w:rsidRPr="00100F1F">
        <w:rPr>
          <w:rFonts w:ascii="Montserrat Light" w:eastAsia="Times New Roman" w:hAnsi="Montserrat Light" w:cs="Times New Roman"/>
          <w:lang w:bidi="en-US"/>
        </w:rPr>
        <w:t>i produce efecte de la data comunicării.</w:t>
      </w:r>
    </w:p>
    <w:p w14:paraId="0E52308A" w14:textId="6D53C2B9" w:rsidR="00E469DA" w:rsidRPr="00100F1F" w:rsidRDefault="00A0171C"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D43A2D" w:rsidRPr="00100F1F">
        <w:rPr>
          <w:rFonts w:ascii="Montserrat Light" w:eastAsia="Times New Roman" w:hAnsi="Montserrat Light" w:cs="Times New Roman"/>
          <w:b/>
          <w:bCs/>
          <w:lang w:bidi="en-US"/>
        </w:rPr>
        <w:t>7</w:t>
      </w:r>
      <w:r w:rsidR="005967CC" w:rsidRPr="00100F1F">
        <w:rPr>
          <w:rFonts w:ascii="Montserrat Light" w:eastAsia="Times New Roman" w:hAnsi="Montserrat Light" w:cs="Times New Roman"/>
          <w:b/>
          <w:bCs/>
          <w:lang w:bidi="en-US"/>
        </w:rPr>
        <w:t>9</w:t>
      </w:r>
    </w:p>
    <w:p w14:paraId="24E8FFD9" w14:textId="07205707" w:rsidR="00583933" w:rsidRPr="00100F1F" w:rsidRDefault="00583933" w:rsidP="0006228D">
      <w:pPr>
        <w:widowControl w:val="0"/>
        <w:tabs>
          <w:tab w:val="left" w:pos="1134"/>
        </w:tabs>
        <w:autoSpaceDE w:val="0"/>
        <w:autoSpaceDN w:val="0"/>
        <w:adjustRightInd w:val="0"/>
        <w:spacing w:after="0" w:line="240" w:lineRule="auto"/>
        <w:jc w:val="both"/>
        <w:rPr>
          <w:rFonts w:ascii="Montserrat Light" w:eastAsia="Times New Roman" w:hAnsi="Montserrat Light"/>
          <w:b/>
          <w:bCs/>
          <w:lang w:bidi="en-US"/>
        </w:rPr>
      </w:pPr>
      <w:r w:rsidRPr="00100F1F">
        <w:rPr>
          <w:rFonts w:ascii="Montserrat Light" w:eastAsia="Times New Roman" w:hAnsi="Montserrat Light"/>
          <w:b/>
          <w:bCs/>
          <w:lang w:bidi="en-US"/>
        </w:rPr>
        <w:t>Comisia de Farmacovigilen</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 xml:space="preserve">ă </w:t>
      </w:r>
      <w:r w:rsidR="00100F1F">
        <w:rPr>
          <w:rFonts w:ascii="Montserrat Light" w:eastAsia="Times New Roman" w:hAnsi="Montserrat Light"/>
          <w:b/>
          <w:lang w:bidi="en-US"/>
        </w:rPr>
        <w:t>ș</w:t>
      </w:r>
      <w:r w:rsidRPr="00100F1F">
        <w:rPr>
          <w:rFonts w:ascii="Montserrat Light" w:eastAsia="Times New Roman" w:hAnsi="Montserrat Light"/>
          <w:b/>
          <w:lang w:bidi="en-US"/>
        </w:rPr>
        <w:t>i strategie terapeutică</w:t>
      </w:r>
    </w:p>
    <w:p w14:paraId="19AC007A" w14:textId="0A471279" w:rsidR="00583933" w:rsidRPr="00100F1F" w:rsidRDefault="00583933"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lang w:bidi="en-US"/>
        </w:rPr>
      </w:pPr>
      <w:r w:rsidRPr="00100F1F">
        <w:rPr>
          <w:rFonts w:ascii="Montserrat Light" w:eastAsia="Times New Roman" w:hAnsi="Montserrat Light"/>
          <w:b/>
          <w:lang w:bidi="en-US"/>
        </w:rPr>
        <w:t>(1)</w:t>
      </w:r>
      <w:r w:rsidRPr="00100F1F">
        <w:rPr>
          <w:rFonts w:ascii="Montserrat Light" w:eastAsia="Times New Roman" w:hAnsi="Montserrat Light"/>
          <w:bCs/>
          <w:lang w:bidi="en-US"/>
        </w:rPr>
        <w:t xml:space="preserve"> </w:t>
      </w:r>
      <w:r w:rsidRPr="00100F1F">
        <w:rPr>
          <w:rFonts w:ascii="Montserrat Light" w:eastAsia="Times New Roman" w:hAnsi="Montserrat Light"/>
          <w:b/>
          <w:bCs/>
          <w:lang w:bidi="en-US"/>
        </w:rPr>
        <w:t>Cadrul legislativ:</w:t>
      </w:r>
      <w:r w:rsidRPr="00100F1F">
        <w:rPr>
          <w:rFonts w:ascii="Montserrat Light" w:eastAsia="Times New Roman" w:hAnsi="Montserrat Light"/>
          <w:bCs/>
          <w:lang w:bidi="en-US"/>
        </w:rPr>
        <w:t xml:space="preserve"> Legea nr. 95/2006 privind reforma sănătă</w:t>
      </w:r>
      <w:r w:rsidR="00100F1F">
        <w:rPr>
          <w:rFonts w:ascii="Montserrat Light" w:eastAsia="Times New Roman" w:hAnsi="Montserrat Light"/>
          <w:bCs/>
          <w:lang w:bidi="en-US"/>
        </w:rPr>
        <w:t>ț</w:t>
      </w:r>
      <w:r w:rsidRPr="00100F1F">
        <w:rPr>
          <w:rFonts w:ascii="Montserrat Light" w:eastAsia="Times New Roman" w:hAnsi="Montserrat Light"/>
          <w:bCs/>
          <w:lang w:bidi="en-US"/>
        </w:rPr>
        <w:t xml:space="preserve">ii modificată </w:t>
      </w:r>
      <w:r w:rsidR="00100F1F">
        <w:rPr>
          <w:rFonts w:ascii="Montserrat Light" w:eastAsia="Times New Roman" w:hAnsi="Montserrat Light"/>
          <w:bCs/>
          <w:lang w:bidi="en-US"/>
        </w:rPr>
        <w:t>ș</w:t>
      </w:r>
      <w:r w:rsidRPr="00100F1F">
        <w:rPr>
          <w:rFonts w:ascii="Montserrat Light" w:eastAsia="Times New Roman" w:hAnsi="Montserrat Light"/>
          <w:bCs/>
          <w:lang w:bidi="en-US"/>
        </w:rPr>
        <w:t xml:space="preserve">i completată, </w:t>
      </w:r>
      <w:r w:rsidRPr="00100F1F">
        <w:rPr>
          <w:rFonts w:ascii="Montserrat Light" w:eastAsia="Times New Roman" w:hAnsi="Montserrat Light"/>
          <w:lang w:bidi="en-US"/>
        </w:rPr>
        <w:t>Ordinul ministrului sănătă</w:t>
      </w:r>
      <w:r w:rsidR="00100F1F">
        <w:rPr>
          <w:rFonts w:ascii="Montserrat Light" w:eastAsia="Times New Roman" w:hAnsi="Montserrat Light"/>
          <w:lang w:bidi="en-US"/>
        </w:rPr>
        <w:t>ț</w:t>
      </w:r>
      <w:r w:rsidRPr="00100F1F">
        <w:rPr>
          <w:rFonts w:ascii="Montserrat Light" w:eastAsia="Times New Roman" w:hAnsi="Montserrat Light"/>
          <w:lang w:bidi="en-US"/>
        </w:rPr>
        <w:t>ii nr. 444/2019 pentru aprobarea</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Normelor privind înfiin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area, organizarea </w:t>
      </w:r>
      <w:r w:rsidR="00100F1F">
        <w:rPr>
          <w:rFonts w:ascii="Montserrat Light" w:eastAsia="Times New Roman" w:hAnsi="Montserrat Light"/>
          <w:lang w:bidi="en-US"/>
        </w:rPr>
        <w:t>ș</w:t>
      </w:r>
      <w:r w:rsidRPr="00100F1F">
        <w:rPr>
          <w:rFonts w:ascii="Montserrat Light" w:eastAsia="Times New Roman" w:hAnsi="Montserrat Light"/>
          <w:lang w:bidi="en-US"/>
        </w:rPr>
        <w:t>i func</w:t>
      </w:r>
      <w:r w:rsidR="00100F1F">
        <w:rPr>
          <w:rFonts w:ascii="Montserrat Light" w:eastAsia="Times New Roman" w:hAnsi="Montserrat Light"/>
          <w:lang w:bidi="en-US"/>
        </w:rPr>
        <w:t>ț</w:t>
      </w:r>
      <w:r w:rsidRPr="00100F1F">
        <w:rPr>
          <w:rFonts w:ascii="Montserrat Light" w:eastAsia="Times New Roman" w:hAnsi="Montserrat Light"/>
          <w:lang w:bidi="en-US"/>
        </w:rPr>
        <w:t>ionarea unită</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ilor farmaceutice, cu modificările </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i completările ulterioare. </w:t>
      </w:r>
    </w:p>
    <w:p w14:paraId="769AF739" w14:textId="044BE14D" w:rsidR="00583933" w:rsidRPr="00100F1F" w:rsidRDefault="00583933"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bCs/>
          <w:lang w:bidi="en-US"/>
        </w:rPr>
      </w:pPr>
      <w:r w:rsidRPr="00100F1F">
        <w:rPr>
          <w:rFonts w:ascii="Montserrat Light" w:eastAsia="Times New Roman" w:hAnsi="Montserrat Light"/>
          <w:b/>
          <w:bCs/>
          <w:lang w:bidi="en-US"/>
        </w:rPr>
        <w:t>(2)</w:t>
      </w:r>
      <w:r w:rsidRPr="00100F1F">
        <w:rPr>
          <w:rFonts w:ascii="Montserrat Light" w:eastAsia="Times New Roman" w:hAnsi="Montserrat Light"/>
          <w:lang w:bidi="en-US"/>
        </w:rPr>
        <w:t xml:space="preserve"> </w:t>
      </w:r>
      <w:r w:rsidRPr="00100F1F">
        <w:rPr>
          <w:rFonts w:ascii="Montserrat Light" w:eastAsia="Times New Roman" w:hAnsi="Montserrat Light"/>
          <w:b/>
          <w:lang w:bidi="en-US"/>
        </w:rPr>
        <w:t>Componen</w:t>
      </w:r>
      <w:r w:rsidR="00100F1F">
        <w:rPr>
          <w:rFonts w:ascii="Montserrat Light" w:eastAsia="Times New Roman" w:hAnsi="Montserrat Light"/>
          <w:b/>
          <w:lang w:bidi="en-US"/>
        </w:rPr>
        <w:t>ț</w:t>
      </w:r>
      <w:r w:rsidRPr="00100F1F">
        <w:rPr>
          <w:rFonts w:ascii="Montserrat Light" w:eastAsia="Times New Roman" w:hAnsi="Montserrat Light"/>
          <w:b/>
          <w:lang w:bidi="en-US"/>
        </w:rPr>
        <w:t>a Comisiei de Farmacovigilen</w:t>
      </w:r>
      <w:r w:rsidR="00100F1F">
        <w:rPr>
          <w:rFonts w:ascii="Montserrat Light" w:eastAsia="Times New Roman" w:hAnsi="Montserrat Light"/>
          <w:b/>
          <w:lang w:bidi="en-US"/>
        </w:rPr>
        <w:t>ț</w:t>
      </w:r>
      <w:r w:rsidRPr="00100F1F">
        <w:rPr>
          <w:rFonts w:ascii="Montserrat Light" w:eastAsia="Times New Roman" w:hAnsi="Montserrat Light"/>
          <w:b/>
          <w:lang w:bidi="en-US"/>
        </w:rPr>
        <w:t xml:space="preserve">ă </w:t>
      </w:r>
      <w:r w:rsidR="00100F1F">
        <w:rPr>
          <w:rFonts w:ascii="Montserrat Light" w:eastAsia="Times New Roman" w:hAnsi="Montserrat Light"/>
          <w:b/>
          <w:lang w:bidi="en-US"/>
        </w:rPr>
        <w:t>ș</w:t>
      </w:r>
      <w:r w:rsidRPr="00100F1F">
        <w:rPr>
          <w:rFonts w:ascii="Montserrat Light" w:eastAsia="Times New Roman" w:hAnsi="Montserrat Light"/>
          <w:b/>
          <w:lang w:bidi="en-US"/>
        </w:rPr>
        <w:t>i strategie terapeutică</w:t>
      </w:r>
      <w:r w:rsidRPr="00100F1F">
        <w:rPr>
          <w:rFonts w:ascii="Montserrat Light" w:eastAsia="Times New Roman" w:hAnsi="Montserrat Light"/>
          <w:lang w:bidi="en-US"/>
        </w:rPr>
        <w:t>:</w:t>
      </w:r>
    </w:p>
    <w:p w14:paraId="320B3AAC" w14:textId="50AAB3F0" w:rsidR="00583933" w:rsidRPr="00100F1F" w:rsidRDefault="00583933" w:rsidP="0006228D">
      <w:pPr>
        <w:widowControl w:val="0"/>
        <w:numPr>
          <w:ilvl w:val="0"/>
          <w:numId w:val="39"/>
        </w:numPr>
        <w:tabs>
          <w:tab w:val="left" w:pos="1134"/>
        </w:tabs>
        <w:overflowPunct w:val="0"/>
        <w:autoSpaceDE w:val="0"/>
        <w:autoSpaceDN w:val="0"/>
        <w:adjustRightInd w:val="0"/>
        <w:spacing w:after="0" w:line="240" w:lineRule="auto"/>
        <w:ind w:left="720"/>
        <w:jc w:val="both"/>
        <w:rPr>
          <w:rFonts w:ascii="Montserrat Light" w:eastAsia="Times New Roman" w:hAnsi="Montserrat Light"/>
          <w:lang w:bidi="en-US"/>
        </w:rPr>
      </w:pPr>
      <w:r w:rsidRPr="00100F1F">
        <w:rPr>
          <w:rFonts w:ascii="Montserrat Light" w:eastAsia="Times New Roman" w:hAnsi="Montserrat Light"/>
          <w:lang w:bidi="en-US"/>
        </w:rPr>
        <w:t>director medical - pre</w:t>
      </w:r>
      <w:r w:rsidR="00100F1F">
        <w:rPr>
          <w:rFonts w:ascii="Montserrat Light" w:eastAsia="Times New Roman" w:hAnsi="Montserrat Light"/>
          <w:lang w:bidi="en-US"/>
        </w:rPr>
        <w:t>ș</w:t>
      </w:r>
      <w:r w:rsidRPr="00100F1F">
        <w:rPr>
          <w:rFonts w:ascii="Montserrat Light" w:eastAsia="Times New Roman" w:hAnsi="Montserrat Light"/>
          <w:lang w:bidi="en-US"/>
        </w:rPr>
        <w:t>edinte</w:t>
      </w:r>
    </w:p>
    <w:p w14:paraId="73D6A0CA" w14:textId="2675B9C4" w:rsidR="00583933" w:rsidRPr="00100F1F" w:rsidRDefault="00583933" w:rsidP="0006228D">
      <w:pPr>
        <w:widowControl w:val="0"/>
        <w:numPr>
          <w:ilvl w:val="0"/>
          <w:numId w:val="39"/>
        </w:numPr>
        <w:tabs>
          <w:tab w:val="left" w:pos="1134"/>
        </w:tabs>
        <w:overflowPunct w:val="0"/>
        <w:autoSpaceDE w:val="0"/>
        <w:autoSpaceDN w:val="0"/>
        <w:adjustRightInd w:val="0"/>
        <w:spacing w:after="0" w:line="240" w:lineRule="auto"/>
        <w:ind w:left="720"/>
        <w:jc w:val="both"/>
        <w:rPr>
          <w:rFonts w:ascii="Montserrat Light" w:eastAsia="Times New Roman" w:hAnsi="Montserrat Light"/>
          <w:bCs/>
          <w:lang w:bidi="en-US"/>
        </w:rPr>
      </w:pPr>
      <w:r w:rsidRPr="00100F1F">
        <w:rPr>
          <w:rFonts w:ascii="Montserrat Light" w:eastAsia="Times New Roman" w:hAnsi="Montserrat Light"/>
          <w:lang w:bidi="en-US"/>
        </w:rPr>
        <w:t xml:space="preserve">membri – farmacist </w:t>
      </w:r>
      <w:r w:rsidR="00100F1F">
        <w:rPr>
          <w:rFonts w:ascii="Montserrat Light" w:eastAsia="Times New Roman" w:hAnsi="Montserrat Light"/>
          <w:lang w:bidi="en-US"/>
        </w:rPr>
        <w:t>ș</w:t>
      </w:r>
      <w:r w:rsidRPr="00100F1F">
        <w:rPr>
          <w:rFonts w:ascii="Montserrat Light" w:eastAsia="Times New Roman" w:hAnsi="Montserrat Light"/>
          <w:lang w:bidi="en-US"/>
        </w:rPr>
        <w:t>ef, medici din fiecare specialitate, farmacist clinician</w:t>
      </w:r>
    </w:p>
    <w:p w14:paraId="0BE34A17" w14:textId="77777777" w:rsidR="00583933" w:rsidRPr="00100F1F" w:rsidRDefault="00583933" w:rsidP="0006228D">
      <w:pPr>
        <w:widowControl w:val="0"/>
        <w:numPr>
          <w:ilvl w:val="0"/>
          <w:numId w:val="39"/>
        </w:numPr>
        <w:tabs>
          <w:tab w:val="left" w:pos="1134"/>
        </w:tabs>
        <w:overflowPunct w:val="0"/>
        <w:autoSpaceDE w:val="0"/>
        <w:autoSpaceDN w:val="0"/>
        <w:adjustRightInd w:val="0"/>
        <w:spacing w:after="0" w:line="240" w:lineRule="auto"/>
        <w:ind w:left="720"/>
        <w:jc w:val="both"/>
        <w:rPr>
          <w:rFonts w:ascii="Montserrat Light" w:eastAsia="Times New Roman" w:hAnsi="Montserrat Light"/>
          <w:bCs/>
          <w:lang w:bidi="en-US"/>
        </w:rPr>
      </w:pPr>
      <w:r w:rsidRPr="00100F1F">
        <w:rPr>
          <w:rFonts w:ascii="Montserrat Light" w:eastAsia="Times New Roman" w:hAnsi="Montserrat Light"/>
          <w:lang w:bidi="en-US"/>
        </w:rPr>
        <w:t>secretar – farmacist</w:t>
      </w:r>
    </w:p>
    <w:p w14:paraId="299E0CA1" w14:textId="77777777" w:rsidR="00583933" w:rsidRPr="00100F1F" w:rsidRDefault="00583933" w:rsidP="0006228D">
      <w:pPr>
        <w:widowControl w:val="0"/>
        <w:numPr>
          <w:ilvl w:val="0"/>
          <w:numId w:val="39"/>
        </w:numPr>
        <w:tabs>
          <w:tab w:val="left" w:pos="1134"/>
        </w:tabs>
        <w:overflowPunct w:val="0"/>
        <w:autoSpaceDE w:val="0"/>
        <w:autoSpaceDN w:val="0"/>
        <w:adjustRightInd w:val="0"/>
        <w:spacing w:after="0" w:line="240" w:lineRule="auto"/>
        <w:ind w:left="720"/>
        <w:jc w:val="both"/>
        <w:rPr>
          <w:rFonts w:ascii="Montserrat Light" w:eastAsia="Times New Roman" w:hAnsi="Montserrat Light"/>
          <w:bCs/>
          <w:lang w:bidi="en-US"/>
        </w:rPr>
      </w:pPr>
      <w:r w:rsidRPr="00100F1F">
        <w:rPr>
          <w:rFonts w:ascii="Montserrat Light" w:eastAsia="Times New Roman" w:hAnsi="Montserrat Light"/>
          <w:bCs/>
          <w:lang w:bidi="en-US"/>
        </w:rPr>
        <w:t>invitat permanent - manager</w:t>
      </w:r>
    </w:p>
    <w:p w14:paraId="2F573FC6" w14:textId="46CDAA10" w:rsidR="00583933" w:rsidRPr="00100F1F" w:rsidRDefault="00583933" w:rsidP="0006228D">
      <w:pPr>
        <w:widowControl w:val="0"/>
        <w:tabs>
          <w:tab w:val="num" w:pos="700"/>
          <w:tab w:val="left" w:pos="1134"/>
        </w:tabs>
        <w:overflowPunct w:val="0"/>
        <w:autoSpaceDE w:val="0"/>
        <w:autoSpaceDN w:val="0"/>
        <w:adjustRightInd w:val="0"/>
        <w:spacing w:after="0" w:line="240" w:lineRule="auto"/>
        <w:jc w:val="both"/>
        <w:rPr>
          <w:rFonts w:ascii="Montserrat Light" w:eastAsia="Times New Roman" w:hAnsi="Montserrat Light"/>
          <w:bCs/>
          <w:lang w:bidi="en-US"/>
        </w:rPr>
      </w:pPr>
      <w:r w:rsidRPr="00100F1F">
        <w:rPr>
          <w:rFonts w:ascii="Montserrat Light" w:eastAsia="Times New Roman" w:hAnsi="Montserrat Light"/>
          <w:b/>
          <w:bCs/>
          <w:lang w:bidi="en-US"/>
        </w:rPr>
        <w:t>(3)</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Scop:</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 xml:space="preserve">Optimizarea utilizării medicamentelor, precum </w:t>
      </w:r>
      <w:r w:rsidR="00100F1F">
        <w:rPr>
          <w:rFonts w:ascii="Montserrat Light" w:eastAsia="Times New Roman" w:hAnsi="Montserrat Light"/>
          <w:lang w:bidi="en-US"/>
        </w:rPr>
        <w:t>ș</w:t>
      </w:r>
      <w:r w:rsidRPr="00100F1F">
        <w:rPr>
          <w:rFonts w:ascii="Montserrat Light" w:eastAsia="Times New Roman" w:hAnsi="Montserrat Light"/>
          <w:lang w:bidi="en-US"/>
        </w:rPr>
        <w:t>i folosirea judicioasă a</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fondurilor băne</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ti destinate medicamentelor </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i materialelor sanitare, la nivelul spitalului. </w:t>
      </w:r>
    </w:p>
    <w:p w14:paraId="41366D1D" w14:textId="776DB0AE" w:rsidR="00583933" w:rsidRPr="00100F1F" w:rsidRDefault="00583933" w:rsidP="0006228D">
      <w:pPr>
        <w:widowControl w:val="0"/>
        <w:tabs>
          <w:tab w:val="num" w:pos="700"/>
          <w:tab w:val="left" w:pos="1134"/>
        </w:tabs>
        <w:overflowPunct w:val="0"/>
        <w:autoSpaceDE w:val="0"/>
        <w:autoSpaceDN w:val="0"/>
        <w:adjustRightInd w:val="0"/>
        <w:spacing w:after="0" w:line="240" w:lineRule="auto"/>
        <w:jc w:val="both"/>
        <w:rPr>
          <w:rFonts w:ascii="Montserrat Light" w:eastAsia="Times New Roman" w:hAnsi="Montserrat Light"/>
          <w:bCs/>
          <w:lang w:bidi="en-US"/>
        </w:rPr>
      </w:pPr>
      <w:r w:rsidRPr="00100F1F">
        <w:rPr>
          <w:rFonts w:ascii="Montserrat Light" w:eastAsia="Times New Roman" w:hAnsi="Montserrat Light"/>
          <w:b/>
          <w:bCs/>
          <w:lang w:bidi="en-US"/>
        </w:rPr>
        <w:t>(4)</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Atribu</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 xml:space="preserve">iile </w:t>
      </w:r>
      <w:r w:rsidRPr="00100F1F">
        <w:rPr>
          <w:rFonts w:ascii="Montserrat Light" w:eastAsia="Times New Roman" w:hAnsi="Montserrat Light"/>
          <w:b/>
          <w:lang w:bidi="en-US"/>
        </w:rPr>
        <w:t>Comisiei de Farmacovigilen</w:t>
      </w:r>
      <w:r w:rsidR="00100F1F">
        <w:rPr>
          <w:rFonts w:ascii="Montserrat Light" w:eastAsia="Times New Roman" w:hAnsi="Montserrat Light"/>
          <w:b/>
          <w:lang w:bidi="en-US"/>
        </w:rPr>
        <w:t>ț</w:t>
      </w:r>
      <w:r w:rsidRPr="00100F1F">
        <w:rPr>
          <w:rFonts w:ascii="Montserrat Light" w:eastAsia="Times New Roman" w:hAnsi="Montserrat Light"/>
          <w:b/>
          <w:lang w:bidi="en-US"/>
        </w:rPr>
        <w:t xml:space="preserve">ă </w:t>
      </w:r>
      <w:r w:rsidR="00100F1F">
        <w:rPr>
          <w:rFonts w:ascii="Montserrat Light" w:eastAsia="Times New Roman" w:hAnsi="Montserrat Light"/>
          <w:b/>
          <w:lang w:bidi="en-US"/>
        </w:rPr>
        <w:t>ș</w:t>
      </w:r>
      <w:r w:rsidRPr="00100F1F">
        <w:rPr>
          <w:rFonts w:ascii="Montserrat Light" w:eastAsia="Times New Roman" w:hAnsi="Montserrat Light"/>
          <w:b/>
          <w:lang w:bidi="en-US"/>
        </w:rPr>
        <w:t>i strategie terapeutică</w:t>
      </w:r>
      <w:r w:rsidRPr="00100F1F">
        <w:rPr>
          <w:rFonts w:ascii="Montserrat Light" w:eastAsia="Times New Roman" w:hAnsi="Montserrat Light"/>
          <w:lang w:bidi="en-US"/>
        </w:rPr>
        <w:t xml:space="preserve"> sunt:</w:t>
      </w:r>
      <w:r w:rsidRPr="00100F1F">
        <w:rPr>
          <w:rFonts w:ascii="Montserrat Light" w:eastAsia="Times New Roman" w:hAnsi="Montserrat Light"/>
          <w:bCs/>
          <w:lang w:bidi="en-US"/>
        </w:rPr>
        <w:t xml:space="preserve"> </w:t>
      </w:r>
    </w:p>
    <w:p w14:paraId="6004D7BC" w14:textId="5381AC5C"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analizează cazurile de reac</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ii adverse </w:t>
      </w:r>
      <w:r w:rsidR="00100F1F">
        <w:rPr>
          <w:rFonts w:ascii="Montserrat Light" w:eastAsia="Times New Roman" w:hAnsi="Montserrat Light"/>
          <w:lang w:bidi="en-US"/>
        </w:rPr>
        <w:t>ș</w:t>
      </w:r>
      <w:r w:rsidRPr="00100F1F">
        <w:rPr>
          <w:rFonts w:ascii="Montserrat Light" w:eastAsia="Times New Roman" w:hAnsi="Montserrat Light"/>
          <w:lang w:bidi="en-US"/>
        </w:rPr>
        <w:t>i urmăre</w:t>
      </w:r>
      <w:r w:rsidR="00100F1F">
        <w:rPr>
          <w:rFonts w:ascii="Montserrat Light" w:eastAsia="Times New Roman" w:hAnsi="Montserrat Light"/>
          <w:lang w:bidi="en-US"/>
        </w:rPr>
        <w:t>ș</w:t>
      </w:r>
      <w:r w:rsidRPr="00100F1F">
        <w:rPr>
          <w:rFonts w:ascii="Montserrat Light" w:eastAsia="Times New Roman" w:hAnsi="Montserrat Light"/>
          <w:lang w:bidi="en-US"/>
        </w:rPr>
        <w:t>te întocmirea fi</w:t>
      </w:r>
      <w:r w:rsidR="00100F1F">
        <w:rPr>
          <w:rFonts w:ascii="Montserrat Light" w:eastAsia="Times New Roman" w:hAnsi="Montserrat Light"/>
          <w:lang w:bidi="en-US"/>
        </w:rPr>
        <w:t>ș</w:t>
      </w:r>
      <w:r w:rsidRPr="00100F1F">
        <w:rPr>
          <w:rFonts w:ascii="Montserrat Light" w:eastAsia="Times New Roman" w:hAnsi="Montserrat Light"/>
          <w:lang w:bidi="en-US"/>
        </w:rPr>
        <w:t>elor de reac</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ii adverse </w:t>
      </w:r>
      <w:r w:rsidR="00100F1F">
        <w:rPr>
          <w:rFonts w:ascii="Montserrat Light" w:eastAsia="Times New Roman" w:hAnsi="Montserrat Light"/>
          <w:lang w:bidi="en-US"/>
        </w:rPr>
        <w:t>ș</w:t>
      </w:r>
      <w:r w:rsidRPr="00100F1F">
        <w:rPr>
          <w:rFonts w:ascii="Montserrat Light" w:eastAsia="Times New Roman" w:hAnsi="Montserrat Light"/>
          <w:lang w:bidi="en-US"/>
        </w:rPr>
        <w:t>i propune metode mai bune de diagnostic al reac</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iilor adverse; </w:t>
      </w:r>
    </w:p>
    <w:p w14:paraId="34D53E36" w14:textId="0B0706A9"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monitorizarea frecven</w:t>
      </w:r>
      <w:r w:rsidR="00100F1F">
        <w:rPr>
          <w:rFonts w:ascii="Montserrat Light" w:eastAsia="Times New Roman" w:hAnsi="Montserrat Light"/>
          <w:lang w:bidi="en-US"/>
        </w:rPr>
        <w:t>ț</w:t>
      </w:r>
      <w:r w:rsidRPr="00100F1F">
        <w:rPr>
          <w:rFonts w:ascii="Montserrat Light" w:eastAsia="Times New Roman" w:hAnsi="Montserrat Light"/>
          <w:lang w:bidi="en-US"/>
        </w:rPr>
        <w:t>ei reac</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iilor adverse cunoscute; </w:t>
      </w:r>
    </w:p>
    <w:p w14:paraId="73C05B35" w14:textId="07B9AAEA"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 xml:space="preserve">identifică factorii de risc </w:t>
      </w:r>
      <w:r w:rsidR="00100F1F">
        <w:rPr>
          <w:rFonts w:ascii="Montserrat Light" w:eastAsia="Times New Roman" w:hAnsi="Montserrat Light"/>
          <w:lang w:bidi="en-US"/>
        </w:rPr>
        <w:t>ș</w:t>
      </w:r>
      <w:r w:rsidRPr="00100F1F">
        <w:rPr>
          <w:rFonts w:ascii="Montserrat Light" w:eastAsia="Times New Roman" w:hAnsi="Montserrat Light"/>
          <w:lang w:bidi="en-US"/>
        </w:rPr>
        <w:t>i mecanismele fundamentale ale reac</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iilor adverse; </w:t>
      </w:r>
    </w:p>
    <w:p w14:paraId="3577E5EF" w14:textId="0B1C5D42"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verificarea utilizării ra</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ionale </w:t>
      </w:r>
      <w:r w:rsidR="00100F1F">
        <w:rPr>
          <w:rFonts w:ascii="Montserrat Light" w:eastAsia="Times New Roman" w:hAnsi="Montserrat Light"/>
          <w:lang w:bidi="en-US"/>
        </w:rPr>
        <w:t>ș</w:t>
      </w:r>
      <w:r w:rsidRPr="00100F1F">
        <w:rPr>
          <w:rFonts w:ascii="Montserrat Light" w:eastAsia="Times New Roman" w:hAnsi="Montserrat Light"/>
          <w:lang w:bidi="en-US"/>
        </w:rPr>
        <w:t>i în siguran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ă a produselor medicamentoase; </w:t>
      </w:r>
    </w:p>
    <w:p w14:paraId="53BCC808" w14:textId="5A1E0EA3"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 xml:space="preserve">poate solicita rapoarte periodice de la </w:t>
      </w:r>
      <w:r w:rsidR="00100F1F">
        <w:rPr>
          <w:rFonts w:ascii="Montserrat Light" w:eastAsia="Times New Roman" w:hAnsi="Montserrat Light"/>
          <w:lang w:bidi="en-US"/>
        </w:rPr>
        <w:t>ș</w:t>
      </w:r>
      <w:r w:rsidRPr="00100F1F">
        <w:rPr>
          <w:rFonts w:ascii="Montserrat Light" w:eastAsia="Times New Roman" w:hAnsi="Montserrat Light"/>
          <w:lang w:bidi="en-US"/>
        </w:rPr>
        <w:t>efii de sec</w:t>
      </w:r>
      <w:r w:rsidR="00100F1F">
        <w:rPr>
          <w:rFonts w:ascii="Montserrat Light" w:eastAsia="Times New Roman" w:hAnsi="Montserrat Light"/>
          <w:lang w:bidi="en-US"/>
        </w:rPr>
        <w:t>ț</w:t>
      </w:r>
      <w:r w:rsidRPr="00100F1F">
        <w:rPr>
          <w:rFonts w:ascii="Montserrat Light" w:eastAsia="Times New Roman" w:hAnsi="Montserrat Light"/>
          <w:lang w:bidi="en-US"/>
        </w:rPr>
        <w:t>ie privind administrarea de medicamente în func</w:t>
      </w:r>
      <w:r w:rsidR="00100F1F">
        <w:rPr>
          <w:rFonts w:ascii="Montserrat Light" w:eastAsia="Times New Roman" w:hAnsi="Montserrat Light"/>
          <w:lang w:bidi="en-US"/>
        </w:rPr>
        <w:t>ț</w:t>
      </w:r>
      <w:r w:rsidRPr="00100F1F">
        <w:rPr>
          <w:rFonts w:ascii="Montserrat Light" w:eastAsia="Times New Roman" w:hAnsi="Montserrat Light"/>
          <w:lang w:bidi="en-US"/>
        </w:rPr>
        <w:t>ie de inciden</w:t>
      </w:r>
      <w:r w:rsidR="00100F1F">
        <w:rPr>
          <w:rFonts w:ascii="Montserrat Light" w:eastAsia="Times New Roman" w:hAnsi="Montserrat Light"/>
          <w:lang w:bidi="en-US"/>
        </w:rPr>
        <w:t>ț</w:t>
      </w:r>
      <w:r w:rsidRPr="00100F1F">
        <w:rPr>
          <w:rFonts w:ascii="Montserrat Light" w:eastAsia="Times New Roman" w:hAnsi="Montserrat Light"/>
          <w:lang w:bidi="en-US"/>
        </w:rPr>
        <w:t>a diferitelor afec</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iuni; </w:t>
      </w:r>
    </w:p>
    <w:p w14:paraId="0C52BC51" w14:textId="16A624CC"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întocme</w:t>
      </w:r>
      <w:r w:rsidR="00100F1F">
        <w:rPr>
          <w:rFonts w:ascii="Montserrat Light" w:eastAsia="Times New Roman" w:hAnsi="Montserrat Light"/>
          <w:lang w:bidi="en-US"/>
        </w:rPr>
        <w:t>ș</w:t>
      </w:r>
      <w:r w:rsidRPr="00100F1F">
        <w:rPr>
          <w:rFonts w:ascii="Montserrat Light" w:eastAsia="Times New Roman" w:hAnsi="Montserrat Light"/>
          <w:lang w:bidi="en-US"/>
        </w:rPr>
        <w:t>te rapoarte scrise către Comitetul Director cu privire la activitatea desfă</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urată </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i prezintă informări care vor fi adresate Consiliului Medical; </w:t>
      </w:r>
    </w:p>
    <w:p w14:paraId="5D0F27FF" w14:textId="7EDE5D41"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recomandă achizi</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ionarea </w:t>
      </w:r>
      <w:r w:rsidR="00100F1F">
        <w:rPr>
          <w:rFonts w:ascii="Montserrat Light" w:eastAsia="Times New Roman" w:hAnsi="Montserrat Light"/>
          <w:lang w:bidi="en-US"/>
        </w:rPr>
        <w:t>ș</w:t>
      </w:r>
      <w:r w:rsidRPr="00100F1F">
        <w:rPr>
          <w:rFonts w:ascii="Montserrat Light" w:eastAsia="Times New Roman" w:hAnsi="Montserrat Light"/>
          <w:lang w:bidi="en-US"/>
        </w:rPr>
        <w:t>i difuzarea, la cererea sec</w:t>
      </w:r>
      <w:r w:rsidR="00100F1F">
        <w:rPr>
          <w:rFonts w:ascii="Montserrat Light" w:eastAsia="Times New Roman" w:hAnsi="Montserrat Light"/>
          <w:lang w:bidi="en-US"/>
        </w:rPr>
        <w:t>ț</w:t>
      </w:r>
      <w:r w:rsidRPr="00100F1F">
        <w:rPr>
          <w:rFonts w:ascii="Montserrat Light" w:eastAsia="Times New Roman" w:hAnsi="Montserrat Light"/>
          <w:lang w:bidi="en-US"/>
        </w:rPr>
        <w:t>iilor, a buletinelor de farmacovigilen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ă; </w:t>
      </w:r>
      <w:bookmarkStart w:id="30" w:name="page256"/>
      <w:bookmarkEnd w:id="30"/>
    </w:p>
    <w:p w14:paraId="297E40CC" w14:textId="6B2AD4CE"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eastAsia="x-none"/>
        </w:rPr>
        <w:t>identificarea</w:t>
      </w:r>
      <w:r w:rsidR="00100F1F">
        <w:rPr>
          <w:rFonts w:ascii="Montserrat Light" w:eastAsia="Times New Roman" w:hAnsi="Montserrat Light"/>
          <w:lang w:eastAsia="x-none"/>
        </w:rPr>
        <w:t xml:space="preserve"> și </w:t>
      </w:r>
      <w:r w:rsidRPr="00100F1F">
        <w:rPr>
          <w:rFonts w:ascii="Montserrat Light" w:eastAsia="Times New Roman" w:hAnsi="Montserrat Light"/>
          <w:lang w:eastAsia="x-none"/>
        </w:rPr>
        <w:t>cuantificarea reac</w:t>
      </w:r>
      <w:r w:rsidR="00100F1F">
        <w:rPr>
          <w:rFonts w:ascii="Montserrat Light" w:eastAsia="Times New Roman" w:hAnsi="Montserrat Light"/>
          <w:lang w:eastAsia="x-none"/>
        </w:rPr>
        <w:t>ț</w:t>
      </w:r>
      <w:r w:rsidRPr="00100F1F">
        <w:rPr>
          <w:rFonts w:ascii="Montserrat Light" w:eastAsia="Times New Roman" w:hAnsi="Montserrat Light"/>
          <w:lang w:eastAsia="x-none"/>
        </w:rPr>
        <w:t>iilor adverse necunoscute</w:t>
      </w:r>
      <w:r w:rsidR="00914DF5" w:rsidRPr="00100F1F">
        <w:rPr>
          <w:rFonts w:ascii="Montserrat Light" w:eastAsia="Times New Roman" w:hAnsi="Montserrat Light"/>
          <w:lang w:eastAsia="x-none"/>
        </w:rPr>
        <w:t>;</w:t>
      </w:r>
    </w:p>
    <w:p w14:paraId="6B889FCF" w14:textId="614202C3"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eastAsia="x-none"/>
        </w:rPr>
        <w:t>monitorizarea frecventei reac</w:t>
      </w:r>
      <w:r w:rsidR="00100F1F">
        <w:rPr>
          <w:rFonts w:ascii="Montserrat Light" w:eastAsia="Times New Roman" w:hAnsi="Montserrat Light"/>
          <w:lang w:eastAsia="x-none"/>
        </w:rPr>
        <w:t>ț</w:t>
      </w:r>
      <w:r w:rsidRPr="00100F1F">
        <w:rPr>
          <w:rFonts w:ascii="Montserrat Light" w:eastAsia="Times New Roman" w:hAnsi="Montserrat Light"/>
          <w:lang w:eastAsia="x-none"/>
        </w:rPr>
        <w:t>iilor adverse cunoscute</w:t>
      </w:r>
      <w:r w:rsidR="00914DF5" w:rsidRPr="00100F1F">
        <w:rPr>
          <w:rFonts w:ascii="Montserrat Light" w:eastAsia="Times New Roman" w:hAnsi="Montserrat Light"/>
          <w:lang w:eastAsia="x-none"/>
        </w:rPr>
        <w:t>;</w:t>
      </w:r>
    </w:p>
    <w:p w14:paraId="7367AFE6" w14:textId="4FC01302"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eastAsia="x-none"/>
        </w:rPr>
        <w:t>monitorizarea continuă a siguran</w:t>
      </w:r>
      <w:r w:rsidR="00100F1F">
        <w:rPr>
          <w:rFonts w:ascii="Montserrat Light" w:eastAsia="Times New Roman" w:hAnsi="Montserrat Light"/>
          <w:lang w:eastAsia="x-none"/>
        </w:rPr>
        <w:t>ț</w:t>
      </w:r>
      <w:r w:rsidRPr="00100F1F">
        <w:rPr>
          <w:rFonts w:ascii="Montserrat Light" w:eastAsia="Times New Roman" w:hAnsi="Montserrat Light"/>
          <w:lang w:eastAsia="x-none"/>
        </w:rPr>
        <w:t>ei unui medicament, pe toata durata administrării lui, pentru a se asigura că raportul risc asociat/beneficiu este acceptabil</w:t>
      </w:r>
      <w:r w:rsidR="00914DF5" w:rsidRPr="00100F1F">
        <w:rPr>
          <w:rFonts w:ascii="Montserrat Light" w:eastAsia="Times New Roman" w:hAnsi="Montserrat Light"/>
          <w:lang w:eastAsia="x-none"/>
        </w:rPr>
        <w:t>;</w:t>
      </w:r>
    </w:p>
    <w:p w14:paraId="6BD3F361" w14:textId="783FFB52"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eastAsia="x-none"/>
        </w:rPr>
        <w:t xml:space="preserve">analiza </w:t>
      </w:r>
      <w:r w:rsidR="00100F1F">
        <w:rPr>
          <w:rFonts w:ascii="Montserrat Light" w:eastAsia="Times New Roman" w:hAnsi="Montserrat Light"/>
          <w:lang w:eastAsia="x-none"/>
        </w:rPr>
        <w:t>ș</w:t>
      </w:r>
      <w:r w:rsidRPr="00100F1F">
        <w:rPr>
          <w:rFonts w:ascii="Montserrat Light" w:eastAsia="Times New Roman" w:hAnsi="Montserrat Light"/>
          <w:lang w:eastAsia="x-none"/>
        </w:rPr>
        <w:t>i diseminarea informa</w:t>
      </w:r>
      <w:r w:rsidR="00100F1F">
        <w:rPr>
          <w:rFonts w:ascii="Montserrat Light" w:eastAsia="Times New Roman" w:hAnsi="Montserrat Light"/>
          <w:lang w:eastAsia="x-none"/>
        </w:rPr>
        <w:t>ț</w:t>
      </w:r>
      <w:r w:rsidRPr="00100F1F">
        <w:rPr>
          <w:rFonts w:ascii="Montserrat Light" w:eastAsia="Times New Roman" w:hAnsi="Montserrat Light"/>
          <w:lang w:eastAsia="x-none"/>
        </w:rPr>
        <w:t>iilor necesare prescrierii corecte</w:t>
      </w:r>
      <w:r w:rsidR="00100F1F">
        <w:rPr>
          <w:rFonts w:ascii="Montserrat Light" w:eastAsia="Times New Roman" w:hAnsi="Montserrat Light"/>
          <w:lang w:eastAsia="x-none"/>
        </w:rPr>
        <w:t xml:space="preserve"> și </w:t>
      </w:r>
      <w:r w:rsidRPr="00100F1F">
        <w:rPr>
          <w:rFonts w:ascii="Montserrat Light" w:eastAsia="Times New Roman" w:hAnsi="Montserrat Light"/>
          <w:lang w:eastAsia="x-none"/>
        </w:rPr>
        <w:t>reglementarii circula</w:t>
      </w:r>
      <w:r w:rsidR="00100F1F">
        <w:rPr>
          <w:rFonts w:ascii="Montserrat Light" w:eastAsia="Times New Roman" w:hAnsi="Montserrat Light"/>
          <w:lang w:eastAsia="x-none"/>
        </w:rPr>
        <w:t>ț</w:t>
      </w:r>
      <w:r w:rsidRPr="00100F1F">
        <w:rPr>
          <w:rFonts w:ascii="Montserrat Light" w:eastAsia="Times New Roman" w:hAnsi="Montserrat Light"/>
          <w:lang w:eastAsia="x-none"/>
        </w:rPr>
        <w:t>iei produselor medicamentoase</w:t>
      </w:r>
      <w:r w:rsidR="00914DF5" w:rsidRPr="00100F1F">
        <w:rPr>
          <w:rFonts w:ascii="Montserrat Light" w:eastAsia="Times New Roman" w:hAnsi="Montserrat Light"/>
          <w:lang w:eastAsia="x-none"/>
        </w:rPr>
        <w:t>;</w:t>
      </w:r>
    </w:p>
    <w:p w14:paraId="3D2CAE93" w14:textId="1C2303B8" w:rsidR="00583933" w:rsidRPr="00100F1F" w:rsidRDefault="00583933" w:rsidP="0006228D">
      <w:pPr>
        <w:widowControl w:val="0"/>
        <w:numPr>
          <w:ilvl w:val="0"/>
          <w:numId w:val="17"/>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eastAsia="x-none"/>
        </w:rPr>
        <w:t>centralizarea raportărilor reac</w:t>
      </w:r>
      <w:r w:rsidR="00100F1F">
        <w:rPr>
          <w:rFonts w:ascii="Montserrat Light" w:eastAsia="Times New Roman" w:hAnsi="Montserrat Light"/>
          <w:lang w:eastAsia="x-none"/>
        </w:rPr>
        <w:t>ț</w:t>
      </w:r>
      <w:r w:rsidRPr="00100F1F">
        <w:rPr>
          <w:rFonts w:ascii="Montserrat Light" w:eastAsia="Times New Roman" w:hAnsi="Montserrat Light"/>
          <w:lang w:eastAsia="x-none"/>
        </w:rPr>
        <w:t>iilor adverse către Agen</w:t>
      </w:r>
      <w:r w:rsidR="00100F1F">
        <w:rPr>
          <w:rFonts w:ascii="Montserrat Light" w:eastAsia="Times New Roman" w:hAnsi="Montserrat Light"/>
          <w:lang w:eastAsia="x-none"/>
        </w:rPr>
        <w:t>ț</w:t>
      </w:r>
      <w:r w:rsidRPr="00100F1F">
        <w:rPr>
          <w:rFonts w:ascii="Montserrat Light" w:eastAsia="Times New Roman" w:hAnsi="Montserrat Light"/>
          <w:lang w:eastAsia="x-none"/>
        </w:rPr>
        <w:t>ia Na</w:t>
      </w:r>
      <w:r w:rsidR="00100F1F">
        <w:rPr>
          <w:rFonts w:ascii="Montserrat Light" w:eastAsia="Times New Roman" w:hAnsi="Montserrat Light"/>
          <w:lang w:eastAsia="x-none"/>
        </w:rPr>
        <w:t>ț</w:t>
      </w:r>
      <w:r w:rsidRPr="00100F1F">
        <w:rPr>
          <w:rFonts w:ascii="Montserrat Light" w:eastAsia="Times New Roman" w:hAnsi="Montserrat Light"/>
          <w:lang w:eastAsia="x-none"/>
        </w:rPr>
        <w:t xml:space="preserve">ională a Medicamentului </w:t>
      </w:r>
      <w:r w:rsidR="00100F1F">
        <w:rPr>
          <w:rFonts w:ascii="Montserrat Light" w:eastAsia="Times New Roman" w:hAnsi="Montserrat Light"/>
          <w:lang w:eastAsia="x-none"/>
        </w:rPr>
        <w:t>ș</w:t>
      </w:r>
      <w:r w:rsidRPr="00100F1F">
        <w:rPr>
          <w:rFonts w:ascii="Montserrat Light" w:eastAsia="Times New Roman" w:hAnsi="Montserrat Light"/>
          <w:lang w:eastAsia="x-none"/>
        </w:rPr>
        <w:t>i a Dispozitivelor Medicale</w:t>
      </w:r>
      <w:r w:rsidR="00914DF5" w:rsidRPr="00100F1F">
        <w:rPr>
          <w:rFonts w:ascii="Montserrat Light" w:eastAsia="Times New Roman" w:hAnsi="Montserrat Light"/>
          <w:lang w:eastAsia="x-none"/>
        </w:rPr>
        <w:t>.</w:t>
      </w:r>
    </w:p>
    <w:p w14:paraId="76320B40" w14:textId="16E91560" w:rsidR="00583933" w:rsidRPr="00100F1F" w:rsidRDefault="00583933" w:rsidP="0006228D">
      <w:pPr>
        <w:tabs>
          <w:tab w:val="left" w:pos="1134"/>
        </w:tabs>
        <w:spacing w:after="0" w:line="240" w:lineRule="auto"/>
        <w:jc w:val="both"/>
        <w:rPr>
          <w:rFonts w:ascii="Montserrat Light" w:eastAsia="Times New Roman" w:hAnsi="Montserrat Light"/>
          <w:lang w:bidi="en-US"/>
        </w:rPr>
      </w:pPr>
      <w:r w:rsidRPr="00100F1F">
        <w:rPr>
          <w:rFonts w:ascii="Montserrat Light" w:eastAsia="Times New Roman" w:hAnsi="Montserrat Light"/>
          <w:b/>
          <w:bCs/>
          <w:lang w:bidi="en-US"/>
        </w:rPr>
        <w:t>(6)</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Modul de lucru:</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Comisia Farmacovigilen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ă  </w:t>
      </w:r>
      <w:r w:rsidR="00100F1F">
        <w:rPr>
          <w:rFonts w:ascii="Montserrat Light" w:eastAsia="Times New Roman" w:hAnsi="Montserrat Light"/>
          <w:lang w:bidi="en-US"/>
        </w:rPr>
        <w:t>ș</w:t>
      </w:r>
      <w:r w:rsidRPr="00100F1F">
        <w:rPr>
          <w:rFonts w:ascii="Montserrat Light" w:eastAsia="Times New Roman" w:hAnsi="Montserrat Light"/>
          <w:lang w:bidi="en-US"/>
        </w:rPr>
        <w:t>i strategie terapeutică se va întruni cel pu</w:t>
      </w:r>
      <w:r w:rsidR="00100F1F">
        <w:rPr>
          <w:rFonts w:ascii="Montserrat Light" w:eastAsia="Times New Roman" w:hAnsi="Montserrat Light"/>
          <w:lang w:bidi="en-US"/>
        </w:rPr>
        <w:t>ț</w:t>
      </w:r>
      <w:r w:rsidRPr="00100F1F">
        <w:rPr>
          <w:rFonts w:ascii="Montserrat Light" w:eastAsia="Times New Roman" w:hAnsi="Montserrat Light"/>
          <w:lang w:bidi="en-US"/>
        </w:rPr>
        <w:t>in o dată pe trimestru, sau ori de câte ori este nevoie.</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Cvorumul de lucru este de jumătate plus unu din numărul total al membrilor, iar deciziile se iau cu majoritatea simplă a celor prezen</w:t>
      </w:r>
      <w:r w:rsidR="00100F1F">
        <w:rPr>
          <w:rFonts w:ascii="Montserrat Light" w:eastAsia="Times New Roman" w:hAnsi="Montserrat Light"/>
          <w:lang w:bidi="en-US"/>
        </w:rPr>
        <w:t>ț</w:t>
      </w:r>
      <w:r w:rsidRPr="00100F1F">
        <w:rPr>
          <w:rFonts w:ascii="Montserrat Light" w:eastAsia="Times New Roman" w:hAnsi="Montserrat Light"/>
          <w:lang w:bidi="en-US"/>
        </w:rPr>
        <w:t>i.</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 xml:space="preserve">Toate datele </w:t>
      </w:r>
      <w:r w:rsidR="00100F1F">
        <w:rPr>
          <w:rFonts w:ascii="Montserrat Light" w:eastAsia="Times New Roman" w:hAnsi="Montserrat Light"/>
          <w:lang w:bidi="en-US"/>
        </w:rPr>
        <w:t>ș</w:t>
      </w:r>
      <w:r w:rsidRPr="00100F1F">
        <w:rPr>
          <w:rFonts w:ascii="Montserrat Light" w:eastAsia="Times New Roman" w:hAnsi="Montserrat Light"/>
          <w:lang w:bidi="en-US"/>
        </w:rPr>
        <w:t>i problemele discutate vor fi consemnate de către secretarul comisiei într-un proces verbal care va fi prezentat pentru viză managerului.</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Toate datele cu privire la activitatea comisiei vor fi consemnate în registrul de eviden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ă a comisiei. </w:t>
      </w:r>
    </w:p>
    <w:p w14:paraId="62C2E00A" w14:textId="7C571273" w:rsidR="00583933" w:rsidRPr="00100F1F" w:rsidRDefault="00583933" w:rsidP="0006228D">
      <w:pPr>
        <w:tabs>
          <w:tab w:val="left" w:pos="1134"/>
        </w:tabs>
        <w:spacing w:after="0" w:line="240" w:lineRule="auto"/>
        <w:jc w:val="both"/>
        <w:rPr>
          <w:rFonts w:ascii="Montserrat Light" w:eastAsia="Times New Roman" w:hAnsi="Montserrat Light"/>
          <w:b/>
          <w:lang w:eastAsia="x-none"/>
        </w:rPr>
      </w:pPr>
      <w:r w:rsidRPr="00100F1F">
        <w:rPr>
          <w:rFonts w:ascii="Montserrat Light" w:eastAsia="Times New Roman" w:hAnsi="Montserrat Light"/>
          <w:b/>
          <w:lang w:eastAsia="x-none"/>
        </w:rPr>
        <w:t>Articolul 80</w:t>
      </w:r>
    </w:p>
    <w:p w14:paraId="6919DD6F" w14:textId="77777777" w:rsidR="00583933" w:rsidRPr="00100F1F" w:rsidRDefault="00583933" w:rsidP="0006228D">
      <w:pPr>
        <w:widowControl w:val="0"/>
        <w:tabs>
          <w:tab w:val="left" w:pos="1134"/>
        </w:tabs>
        <w:autoSpaceDE w:val="0"/>
        <w:autoSpaceDN w:val="0"/>
        <w:adjustRightInd w:val="0"/>
        <w:spacing w:after="0" w:line="240" w:lineRule="auto"/>
        <w:jc w:val="both"/>
        <w:rPr>
          <w:rFonts w:ascii="Montserrat Light" w:eastAsia="Times New Roman" w:hAnsi="Montserrat Light"/>
          <w:b/>
          <w:bCs/>
          <w:lang w:bidi="en-US"/>
        </w:rPr>
      </w:pPr>
      <w:r w:rsidRPr="00100F1F">
        <w:rPr>
          <w:rFonts w:ascii="Montserrat Light" w:eastAsia="Times New Roman" w:hAnsi="Montserrat Light"/>
          <w:b/>
          <w:bCs/>
          <w:lang w:bidi="en-US"/>
        </w:rPr>
        <w:t xml:space="preserve">Comisia Medicamentului: </w:t>
      </w:r>
    </w:p>
    <w:p w14:paraId="2050EA8E" w14:textId="1821F0BD" w:rsidR="00583933" w:rsidRPr="00100F1F" w:rsidRDefault="00583933"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lang w:bidi="en-US"/>
        </w:rPr>
      </w:pPr>
      <w:r w:rsidRPr="00100F1F">
        <w:rPr>
          <w:rFonts w:ascii="Montserrat Light" w:eastAsia="Times New Roman" w:hAnsi="Montserrat Light"/>
          <w:b/>
          <w:lang w:bidi="en-US"/>
        </w:rPr>
        <w:t>(1)</w:t>
      </w:r>
      <w:r w:rsidRPr="00100F1F">
        <w:rPr>
          <w:rFonts w:ascii="Montserrat Light" w:eastAsia="Times New Roman" w:hAnsi="Montserrat Light"/>
          <w:bCs/>
          <w:lang w:bidi="en-US"/>
        </w:rPr>
        <w:t xml:space="preserve"> </w:t>
      </w:r>
      <w:r w:rsidRPr="00100F1F">
        <w:rPr>
          <w:rFonts w:ascii="Montserrat Light" w:eastAsia="Times New Roman" w:hAnsi="Montserrat Light"/>
          <w:b/>
          <w:bCs/>
          <w:lang w:bidi="en-US"/>
        </w:rPr>
        <w:t>Cadrul legislativ:</w:t>
      </w:r>
      <w:r w:rsidRPr="00100F1F">
        <w:rPr>
          <w:rFonts w:ascii="Montserrat Light" w:eastAsia="Times New Roman" w:hAnsi="Montserrat Light"/>
          <w:bCs/>
          <w:lang w:bidi="en-US"/>
        </w:rPr>
        <w:t xml:space="preserve"> Legea nr. 95/2006 privind reforma sănătă</w:t>
      </w:r>
      <w:r w:rsidR="00100F1F">
        <w:rPr>
          <w:rFonts w:ascii="Montserrat Light" w:eastAsia="Times New Roman" w:hAnsi="Montserrat Light"/>
          <w:bCs/>
          <w:lang w:bidi="en-US"/>
        </w:rPr>
        <w:t>ț</w:t>
      </w:r>
      <w:r w:rsidRPr="00100F1F">
        <w:rPr>
          <w:rFonts w:ascii="Montserrat Light" w:eastAsia="Times New Roman" w:hAnsi="Montserrat Light"/>
          <w:bCs/>
          <w:lang w:bidi="en-US"/>
        </w:rPr>
        <w:t xml:space="preserve">ii modificată </w:t>
      </w:r>
      <w:r w:rsidR="00100F1F">
        <w:rPr>
          <w:rFonts w:ascii="Montserrat Light" w:eastAsia="Times New Roman" w:hAnsi="Montserrat Light"/>
          <w:bCs/>
          <w:lang w:bidi="en-US"/>
        </w:rPr>
        <w:t>ș</w:t>
      </w:r>
      <w:r w:rsidRPr="00100F1F">
        <w:rPr>
          <w:rFonts w:ascii="Montserrat Light" w:eastAsia="Times New Roman" w:hAnsi="Montserrat Light"/>
          <w:bCs/>
          <w:lang w:bidi="en-US"/>
        </w:rPr>
        <w:t xml:space="preserve">i completată, </w:t>
      </w:r>
      <w:r w:rsidRPr="00100F1F">
        <w:rPr>
          <w:rFonts w:ascii="Montserrat Light" w:eastAsia="Times New Roman" w:hAnsi="Montserrat Light"/>
          <w:lang w:bidi="en-US"/>
        </w:rPr>
        <w:t>Ordinul ministrului sănătă</w:t>
      </w:r>
      <w:r w:rsidR="00100F1F">
        <w:rPr>
          <w:rFonts w:ascii="Montserrat Light" w:eastAsia="Times New Roman" w:hAnsi="Montserrat Light"/>
          <w:lang w:bidi="en-US"/>
        </w:rPr>
        <w:t>ț</w:t>
      </w:r>
      <w:r w:rsidRPr="00100F1F">
        <w:rPr>
          <w:rFonts w:ascii="Montserrat Light" w:eastAsia="Times New Roman" w:hAnsi="Montserrat Light"/>
          <w:lang w:bidi="en-US"/>
        </w:rPr>
        <w:t>ii nr. 444/2019 pentru aprobarea</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Normelor privind înfiin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area, organizarea </w:t>
      </w:r>
      <w:r w:rsidR="00100F1F">
        <w:rPr>
          <w:rFonts w:ascii="Montserrat Light" w:eastAsia="Times New Roman" w:hAnsi="Montserrat Light"/>
          <w:lang w:bidi="en-US"/>
        </w:rPr>
        <w:t>ș</w:t>
      </w:r>
      <w:r w:rsidRPr="00100F1F">
        <w:rPr>
          <w:rFonts w:ascii="Montserrat Light" w:eastAsia="Times New Roman" w:hAnsi="Montserrat Light"/>
          <w:lang w:bidi="en-US"/>
        </w:rPr>
        <w:t>i func</w:t>
      </w:r>
      <w:r w:rsidR="00100F1F">
        <w:rPr>
          <w:rFonts w:ascii="Montserrat Light" w:eastAsia="Times New Roman" w:hAnsi="Montserrat Light"/>
          <w:lang w:bidi="en-US"/>
        </w:rPr>
        <w:t>ț</w:t>
      </w:r>
      <w:r w:rsidRPr="00100F1F">
        <w:rPr>
          <w:rFonts w:ascii="Montserrat Light" w:eastAsia="Times New Roman" w:hAnsi="Montserrat Light"/>
          <w:lang w:bidi="en-US"/>
        </w:rPr>
        <w:t>ionarea unită</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ilor farmaceutice, cu modificările </w:t>
      </w:r>
      <w:r w:rsidR="00100F1F">
        <w:rPr>
          <w:rFonts w:ascii="Montserrat Light" w:eastAsia="Times New Roman" w:hAnsi="Montserrat Light"/>
          <w:lang w:bidi="en-US"/>
        </w:rPr>
        <w:lastRenderedPageBreak/>
        <w:t>ș</w:t>
      </w:r>
      <w:r w:rsidRPr="00100F1F">
        <w:rPr>
          <w:rFonts w:ascii="Montserrat Light" w:eastAsia="Times New Roman" w:hAnsi="Montserrat Light"/>
          <w:lang w:bidi="en-US"/>
        </w:rPr>
        <w:t xml:space="preserve">i completările ulterioare. </w:t>
      </w:r>
    </w:p>
    <w:p w14:paraId="5B430D65" w14:textId="5EA06609" w:rsidR="00583933" w:rsidRPr="00100F1F" w:rsidRDefault="00583933"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bCs/>
          <w:lang w:bidi="en-US"/>
        </w:rPr>
      </w:pPr>
      <w:r w:rsidRPr="00100F1F">
        <w:rPr>
          <w:rFonts w:ascii="Montserrat Light" w:eastAsia="Times New Roman" w:hAnsi="Montserrat Light"/>
          <w:b/>
          <w:bCs/>
          <w:lang w:bidi="en-US"/>
        </w:rPr>
        <w:t>(2)</w:t>
      </w:r>
      <w:r w:rsidRPr="00100F1F">
        <w:rPr>
          <w:rFonts w:ascii="Montserrat Light" w:eastAsia="Times New Roman" w:hAnsi="Montserrat Light"/>
          <w:lang w:bidi="en-US"/>
        </w:rPr>
        <w:t xml:space="preserve"> </w:t>
      </w:r>
      <w:r w:rsidRPr="00100F1F">
        <w:rPr>
          <w:rFonts w:ascii="Montserrat Light" w:eastAsia="Times New Roman" w:hAnsi="Montserrat Light"/>
          <w:b/>
          <w:lang w:bidi="en-US"/>
        </w:rPr>
        <w:t>Componen</w:t>
      </w:r>
      <w:r w:rsidR="00100F1F">
        <w:rPr>
          <w:rFonts w:ascii="Montserrat Light" w:eastAsia="Times New Roman" w:hAnsi="Montserrat Light"/>
          <w:b/>
          <w:lang w:bidi="en-US"/>
        </w:rPr>
        <w:t>ț</w:t>
      </w:r>
      <w:r w:rsidRPr="00100F1F">
        <w:rPr>
          <w:rFonts w:ascii="Montserrat Light" w:eastAsia="Times New Roman" w:hAnsi="Montserrat Light"/>
          <w:b/>
          <w:lang w:bidi="en-US"/>
        </w:rPr>
        <w:t>a Comisiei Medicamentului</w:t>
      </w:r>
      <w:r w:rsidRPr="00100F1F">
        <w:rPr>
          <w:rFonts w:ascii="Montserrat Light" w:eastAsia="Times New Roman" w:hAnsi="Montserrat Light"/>
          <w:lang w:bidi="en-US"/>
        </w:rPr>
        <w:t>:</w:t>
      </w:r>
    </w:p>
    <w:p w14:paraId="3665C44B" w14:textId="1FD55859" w:rsidR="00583933" w:rsidRPr="00100F1F" w:rsidRDefault="00583933" w:rsidP="007F28DF">
      <w:pPr>
        <w:widowControl w:val="0"/>
        <w:numPr>
          <w:ilvl w:val="0"/>
          <w:numId w:val="155"/>
        </w:numPr>
        <w:tabs>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 xml:space="preserve"> director medical - pre</w:t>
      </w:r>
      <w:r w:rsidR="00100F1F">
        <w:rPr>
          <w:rFonts w:ascii="Montserrat Light" w:eastAsia="Times New Roman" w:hAnsi="Montserrat Light"/>
          <w:lang w:bidi="en-US"/>
        </w:rPr>
        <w:t>ș</w:t>
      </w:r>
      <w:r w:rsidRPr="00100F1F">
        <w:rPr>
          <w:rFonts w:ascii="Montserrat Light" w:eastAsia="Times New Roman" w:hAnsi="Montserrat Light"/>
          <w:lang w:bidi="en-US"/>
        </w:rPr>
        <w:t>edinte</w:t>
      </w:r>
    </w:p>
    <w:p w14:paraId="79283A99" w14:textId="0A325476" w:rsidR="00583933" w:rsidRPr="00100F1F" w:rsidRDefault="00583933" w:rsidP="007F28DF">
      <w:pPr>
        <w:widowControl w:val="0"/>
        <w:numPr>
          <w:ilvl w:val="0"/>
          <w:numId w:val="155"/>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bCs/>
          <w:lang w:bidi="en-US"/>
        </w:rPr>
      </w:pPr>
      <w:r w:rsidRPr="00100F1F">
        <w:rPr>
          <w:rFonts w:ascii="Montserrat Light" w:eastAsia="Times New Roman" w:hAnsi="Montserrat Light"/>
          <w:lang w:bidi="en-US"/>
        </w:rPr>
        <w:t xml:space="preserve">membri – farmacist </w:t>
      </w:r>
      <w:r w:rsidR="00100F1F">
        <w:rPr>
          <w:rFonts w:ascii="Montserrat Light" w:eastAsia="Times New Roman" w:hAnsi="Montserrat Light"/>
          <w:lang w:bidi="en-US"/>
        </w:rPr>
        <w:t>ș</w:t>
      </w:r>
      <w:r w:rsidRPr="00100F1F">
        <w:rPr>
          <w:rFonts w:ascii="Montserrat Light" w:eastAsia="Times New Roman" w:hAnsi="Montserrat Light"/>
          <w:lang w:bidi="en-US"/>
        </w:rPr>
        <w:t>ef, medici din fiecare specialitate, farmacist clinician, medic infec</w:t>
      </w:r>
      <w:r w:rsidR="00100F1F">
        <w:rPr>
          <w:rFonts w:ascii="Montserrat Light" w:eastAsia="Times New Roman" w:hAnsi="Montserrat Light"/>
          <w:lang w:bidi="en-US"/>
        </w:rPr>
        <w:t>ț</w:t>
      </w:r>
      <w:r w:rsidRPr="00100F1F">
        <w:rPr>
          <w:rFonts w:ascii="Montserrat Light" w:eastAsia="Times New Roman" w:hAnsi="Montserrat Light"/>
          <w:lang w:bidi="en-US"/>
        </w:rPr>
        <w:t>ionist, dir</w:t>
      </w:r>
      <w:r w:rsidR="00C242EB">
        <w:rPr>
          <w:rFonts w:ascii="Montserrat Light" w:eastAsia="Times New Roman" w:hAnsi="Montserrat Light"/>
          <w:lang w:bidi="en-US"/>
        </w:rPr>
        <w:t>ector</w:t>
      </w:r>
      <w:r w:rsidRPr="00100F1F">
        <w:rPr>
          <w:rFonts w:ascii="Montserrat Light" w:eastAsia="Times New Roman" w:hAnsi="Montserrat Light"/>
          <w:lang w:bidi="en-US"/>
        </w:rPr>
        <w:t xml:space="preserve"> financiar</w:t>
      </w:r>
    </w:p>
    <w:p w14:paraId="175CF91E" w14:textId="77777777" w:rsidR="00583933" w:rsidRPr="00100F1F" w:rsidRDefault="00583933" w:rsidP="007F28DF">
      <w:pPr>
        <w:widowControl w:val="0"/>
        <w:numPr>
          <w:ilvl w:val="0"/>
          <w:numId w:val="155"/>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bCs/>
          <w:lang w:bidi="en-US"/>
        </w:rPr>
      </w:pPr>
      <w:r w:rsidRPr="00100F1F">
        <w:rPr>
          <w:rFonts w:ascii="Montserrat Light" w:eastAsia="Times New Roman" w:hAnsi="Montserrat Light"/>
          <w:lang w:bidi="en-US"/>
        </w:rPr>
        <w:t>secretar – farmacist</w:t>
      </w:r>
    </w:p>
    <w:p w14:paraId="64CDBF59" w14:textId="77777777" w:rsidR="00583933" w:rsidRPr="00100F1F" w:rsidRDefault="00583933" w:rsidP="007F28DF">
      <w:pPr>
        <w:widowControl w:val="0"/>
        <w:numPr>
          <w:ilvl w:val="0"/>
          <w:numId w:val="155"/>
        </w:numPr>
        <w:tabs>
          <w:tab w:val="left" w:pos="1134"/>
        </w:tabs>
        <w:overflowPunct w:val="0"/>
        <w:autoSpaceDE w:val="0"/>
        <w:autoSpaceDN w:val="0"/>
        <w:adjustRightInd w:val="0"/>
        <w:spacing w:after="0" w:line="240" w:lineRule="auto"/>
        <w:ind w:left="714" w:hanging="357"/>
        <w:jc w:val="both"/>
        <w:rPr>
          <w:rFonts w:ascii="Montserrat Light" w:eastAsia="Times New Roman" w:hAnsi="Montserrat Light"/>
          <w:bCs/>
          <w:lang w:bidi="en-US"/>
        </w:rPr>
      </w:pPr>
      <w:r w:rsidRPr="00100F1F">
        <w:rPr>
          <w:rFonts w:ascii="Montserrat Light" w:eastAsia="Times New Roman" w:hAnsi="Montserrat Light"/>
          <w:bCs/>
          <w:lang w:bidi="en-US"/>
        </w:rPr>
        <w:t>invitat permanent - manager</w:t>
      </w:r>
    </w:p>
    <w:p w14:paraId="4432B62A" w14:textId="566CB9E5" w:rsidR="00583933" w:rsidRPr="00100F1F" w:rsidRDefault="00583933" w:rsidP="0006228D">
      <w:pPr>
        <w:widowControl w:val="0"/>
        <w:tabs>
          <w:tab w:val="num" w:pos="700"/>
          <w:tab w:val="left" w:pos="1134"/>
        </w:tabs>
        <w:overflowPunct w:val="0"/>
        <w:autoSpaceDE w:val="0"/>
        <w:autoSpaceDN w:val="0"/>
        <w:adjustRightInd w:val="0"/>
        <w:spacing w:after="0" w:line="240" w:lineRule="auto"/>
        <w:jc w:val="both"/>
        <w:rPr>
          <w:rFonts w:ascii="Montserrat Light" w:eastAsia="Times New Roman" w:hAnsi="Montserrat Light"/>
          <w:bCs/>
          <w:lang w:bidi="en-US"/>
        </w:rPr>
      </w:pPr>
      <w:r w:rsidRPr="00100F1F">
        <w:rPr>
          <w:rFonts w:ascii="Montserrat Light" w:eastAsia="Times New Roman" w:hAnsi="Montserrat Light"/>
          <w:b/>
          <w:bCs/>
          <w:lang w:bidi="en-US"/>
        </w:rPr>
        <w:t>(3)</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Scop:</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 xml:space="preserve">Optimizarea utilizării medicamentelor, precum </w:t>
      </w:r>
      <w:r w:rsidR="00100F1F">
        <w:rPr>
          <w:rFonts w:ascii="Montserrat Light" w:eastAsia="Times New Roman" w:hAnsi="Montserrat Light"/>
          <w:lang w:bidi="en-US"/>
        </w:rPr>
        <w:t>ș</w:t>
      </w:r>
      <w:r w:rsidRPr="00100F1F">
        <w:rPr>
          <w:rFonts w:ascii="Montserrat Light" w:eastAsia="Times New Roman" w:hAnsi="Montserrat Light"/>
          <w:lang w:bidi="en-US"/>
        </w:rPr>
        <w:t>i folosirea judicioasă a</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fondurilor băne</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ti destinate medicamentelor </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i materialelor sanitare, la nivelul spitalului. </w:t>
      </w:r>
    </w:p>
    <w:p w14:paraId="68833442" w14:textId="3A57EC94" w:rsidR="00583933" w:rsidRPr="00100F1F" w:rsidRDefault="00583933" w:rsidP="0006228D">
      <w:pPr>
        <w:widowControl w:val="0"/>
        <w:tabs>
          <w:tab w:val="num" w:pos="700"/>
          <w:tab w:val="left" w:pos="1134"/>
        </w:tabs>
        <w:overflowPunct w:val="0"/>
        <w:autoSpaceDE w:val="0"/>
        <w:autoSpaceDN w:val="0"/>
        <w:adjustRightInd w:val="0"/>
        <w:spacing w:after="0" w:line="240" w:lineRule="auto"/>
        <w:jc w:val="both"/>
        <w:rPr>
          <w:rFonts w:ascii="Montserrat Light" w:eastAsia="Times New Roman" w:hAnsi="Montserrat Light"/>
          <w:bCs/>
          <w:lang w:bidi="en-US"/>
        </w:rPr>
      </w:pPr>
      <w:r w:rsidRPr="00100F1F">
        <w:rPr>
          <w:rFonts w:ascii="Montserrat Light" w:eastAsia="Times New Roman" w:hAnsi="Montserrat Light"/>
          <w:b/>
          <w:bCs/>
          <w:lang w:bidi="en-US"/>
        </w:rPr>
        <w:t>(4)</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Atribu</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 xml:space="preserve">iile </w:t>
      </w:r>
      <w:r w:rsidRPr="00100F1F">
        <w:rPr>
          <w:rFonts w:ascii="Montserrat Light" w:eastAsia="Times New Roman" w:hAnsi="Montserrat Light"/>
          <w:b/>
          <w:lang w:bidi="en-US"/>
        </w:rPr>
        <w:t xml:space="preserve">Comisiei Medicamentului </w:t>
      </w:r>
      <w:r w:rsidRPr="00100F1F">
        <w:rPr>
          <w:rFonts w:ascii="Montserrat Light" w:eastAsia="Times New Roman" w:hAnsi="Montserrat Light"/>
          <w:lang w:bidi="en-US"/>
        </w:rPr>
        <w:t>sunt:</w:t>
      </w:r>
      <w:r w:rsidRPr="00100F1F">
        <w:rPr>
          <w:rFonts w:ascii="Montserrat Light" w:eastAsia="Times New Roman" w:hAnsi="Montserrat Light"/>
          <w:bCs/>
          <w:lang w:bidi="en-US"/>
        </w:rPr>
        <w:t xml:space="preserve"> </w:t>
      </w:r>
    </w:p>
    <w:p w14:paraId="0F9ECA28" w14:textId="4FF21037" w:rsidR="00583933" w:rsidRPr="00100F1F" w:rsidRDefault="00583933" w:rsidP="007F28DF">
      <w:pPr>
        <w:pStyle w:val="Listparagraf"/>
        <w:numPr>
          <w:ilvl w:val="0"/>
          <w:numId w:val="15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analizează consumul de medicamente </w:t>
      </w:r>
      <w:r w:rsidR="00914DF5" w:rsidRPr="00100F1F">
        <w:rPr>
          <w:rFonts w:ascii="Montserrat Light" w:hAnsi="Montserrat Light"/>
          <w:sz w:val="22"/>
          <w:szCs w:val="22"/>
          <w:lang w:val="ro-RO"/>
        </w:rPr>
        <w:t>î</w:t>
      </w:r>
      <w:r w:rsidRPr="00100F1F">
        <w:rPr>
          <w:rFonts w:ascii="Montserrat Light" w:hAnsi="Montserrat Light"/>
          <w:sz w:val="22"/>
          <w:szCs w:val="22"/>
          <w:lang w:val="ro-RO"/>
        </w:rPr>
        <w:t>n trimestrul IV sau ori de c</w:t>
      </w:r>
      <w:r w:rsidR="00914DF5" w:rsidRPr="00100F1F">
        <w:rPr>
          <w:rFonts w:ascii="Montserrat Light" w:hAnsi="Montserrat Light"/>
          <w:sz w:val="22"/>
          <w:szCs w:val="22"/>
          <w:lang w:val="ro-RO"/>
        </w:rPr>
        <w:t>â</w:t>
      </w:r>
      <w:r w:rsidRPr="00100F1F">
        <w:rPr>
          <w:rFonts w:ascii="Montserrat Light" w:hAnsi="Montserrat Light"/>
          <w:sz w:val="22"/>
          <w:szCs w:val="22"/>
          <w:lang w:val="ro-RO"/>
        </w:rPr>
        <w:t xml:space="preserve">te ori este nevoie </w:t>
      </w:r>
      <w:r w:rsidR="00100F1F">
        <w:rPr>
          <w:rFonts w:ascii="Montserrat Light" w:hAnsi="Montserrat Light"/>
          <w:sz w:val="22"/>
          <w:szCs w:val="22"/>
          <w:lang w:val="ro-RO"/>
        </w:rPr>
        <w:t>ș</w:t>
      </w:r>
      <w:r w:rsidRPr="00100F1F">
        <w:rPr>
          <w:rFonts w:ascii="Montserrat Light" w:hAnsi="Montserrat Light"/>
          <w:sz w:val="22"/>
          <w:szCs w:val="22"/>
          <w:lang w:val="ro-RO"/>
        </w:rPr>
        <w:t>i actualizeaz</w:t>
      </w:r>
      <w:r w:rsidR="00914DF5" w:rsidRPr="00100F1F">
        <w:rPr>
          <w:rFonts w:ascii="Montserrat Light" w:hAnsi="Montserrat Light"/>
          <w:sz w:val="22"/>
          <w:szCs w:val="22"/>
          <w:lang w:val="ro-RO"/>
        </w:rPr>
        <w:t>ă</w:t>
      </w:r>
      <w:r w:rsidRPr="00100F1F">
        <w:rPr>
          <w:rFonts w:ascii="Montserrat Light" w:hAnsi="Montserrat Light"/>
          <w:sz w:val="22"/>
          <w:szCs w:val="22"/>
          <w:lang w:val="ro-RO"/>
        </w:rPr>
        <w:t xml:space="preserve"> lista de medicamente în func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de necesitate pentru </w:t>
      </w:r>
      <w:r w:rsidR="00C242EB" w:rsidRPr="00100F1F">
        <w:rPr>
          <w:rFonts w:ascii="Montserrat Light" w:hAnsi="Montserrat Light"/>
          <w:sz w:val="22"/>
          <w:szCs w:val="22"/>
          <w:lang w:val="ro-RO"/>
        </w:rPr>
        <w:t>următorul</w:t>
      </w:r>
      <w:r w:rsidRPr="00100F1F">
        <w:rPr>
          <w:rFonts w:ascii="Montserrat Light" w:hAnsi="Montserrat Light"/>
          <w:sz w:val="22"/>
          <w:szCs w:val="22"/>
          <w:lang w:val="ro-RO"/>
        </w:rPr>
        <w:t xml:space="preserve"> an;</w:t>
      </w:r>
    </w:p>
    <w:p w14:paraId="790DAFAC" w14:textId="4CDBF485" w:rsidR="00583933" w:rsidRPr="00100F1F" w:rsidRDefault="00583933" w:rsidP="007F28DF">
      <w:pPr>
        <w:pStyle w:val="Listparagraf"/>
        <w:numPr>
          <w:ilvl w:val="0"/>
          <w:numId w:val="15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comisia analizează periodic împreuna cu </w:t>
      </w:r>
      <w:r w:rsidR="00100F1F">
        <w:rPr>
          <w:rFonts w:ascii="Montserrat Light" w:hAnsi="Montserrat Light"/>
          <w:sz w:val="22"/>
          <w:szCs w:val="22"/>
          <w:lang w:val="ro-RO"/>
        </w:rPr>
        <w:t>ș</w:t>
      </w:r>
      <w:r w:rsidRPr="00100F1F">
        <w:rPr>
          <w:rFonts w:ascii="Montserrat Light" w:hAnsi="Montserrat Light"/>
          <w:sz w:val="22"/>
          <w:szCs w:val="22"/>
          <w:lang w:val="ro-RO"/>
        </w:rPr>
        <w:t>efii de sec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rapoartele privind consumul </w:t>
      </w:r>
      <w:r w:rsidR="00100F1F">
        <w:rPr>
          <w:rFonts w:ascii="Montserrat Light" w:hAnsi="Montserrat Light"/>
          <w:sz w:val="22"/>
          <w:szCs w:val="22"/>
          <w:lang w:val="ro-RO"/>
        </w:rPr>
        <w:t>ș</w:t>
      </w:r>
      <w:r w:rsidRPr="00100F1F">
        <w:rPr>
          <w:rFonts w:ascii="Montserrat Light" w:hAnsi="Montserrat Light"/>
          <w:sz w:val="22"/>
          <w:szCs w:val="22"/>
          <w:lang w:val="ro-RO"/>
        </w:rPr>
        <w:t>i administrarea de medicamente</w:t>
      </w:r>
      <w:r w:rsidR="00100F1F">
        <w:rPr>
          <w:rFonts w:ascii="Montserrat Light" w:hAnsi="Montserrat Light"/>
          <w:sz w:val="22"/>
          <w:szCs w:val="22"/>
          <w:lang w:val="ro-RO"/>
        </w:rPr>
        <w:t xml:space="preserve"> și </w:t>
      </w:r>
      <w:r w:rsidRPr="00100F1F">
        <w:rPr>
          <w:rFonts w:ascii="Montserrat Light" w:hAnsi="Montserrat Light"/>
          <w:sz w:val="22"/>
          <w:szCs w:val="22"/>
          <w:lang w:val="ro-RO"/>
        </w:rPr>
        <w:t>materiale sanitare, în func</w:t>
      </w:r>
      <w:r w:rsidR="00100F1F">
        <w:rPr>
          <w:rFonts w:ascii="Montserrat Light" w:hAnsi="Montserrat Light"/>
          <w:sz w:val="22"/>
          <w:szCs w:val="22"/>
          <w:lang w:val="ro-RO"/>
        </w:rPr>
        <w:t>ț</w:t>
      </w:r>
      <w:r w:rsidRPr="00100F1F">
        <w:rPr>
          <w:rFonts w:ascii="Montserrat Light" w:hAnsi="Montserrat Light"/>
          <w:sz w:val="22"/>
          <w:szCs w:val="22"/>
          <w:lang w:val="ro-RO"/>
        </w:rPr>
        <w:t>ie de inciden</w:t>
      </w:r>
      <w:r w:rsidR="00100F1F">
        <w:rPr>
          <w:rFonts w:ascii="Montserrat Light" w:hAnsi="Montserrat Light"/>
          <w:sz w:val="22"/>
          <w:szCs w:val="22"/>
          <w:lang w:val="ro-RO"/>
        </w:rPr>
        <w:t>ț</w:t>
      </w:r>
      <w:r w:rsidRPr="00100F1F">
        <w:rPr>
          <w:rFonts w:ascii="Montserrat Light" w:hAnsi="Montserrat Light"/>
          <w:sz w:val="22"/>
          <w:szCs w:val="22"/>
          <w:lang w:val="ro-RO"/>
        </w:rPr>
        <w:t>a diferitelor afec</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iuni </w:t>
      </w:r>
      <w:r w:rsidR="00100F1F">
        <w:rPr>
          <w:rFonts w:ascii="Montserrat Light" w:hAnsi="Montserrat Light"/>
          <w:sz w:val="22"/>
          <w:szCs w:val="22"/>
          <w:lang w:val="ro-RO"/>
        </w:rPr>
        <w:t>ș</w:t>
      </w:r>
      <w:r w:rsidRPr="00100F1F">
        <w:rPr>
          <w:rFonts w:ascii="Montserrat Light" w:hAnsi="Montserrat Light"/>
          <w:sz w:val="22"/>
          <w:szCs w:val="22"/>
          <w:lang w:val="ro-RO"/>
        </w:rPr>
        <w:t>i încadrarea în bugetul alocat;</w:t>
      </w:r>
    </w:p>
    <w:p w14:paraId="6DC9A6C1" w14:textId="1AC454BE" w:rsidR="00583933" w:rsidRPr="00100F1F" w:rsidRDefault="00583933" w:rsidP="007F28DF">
      <w:pPr>
        <w:pStyle w:val="Listparagraf"/>
        <w:numPr>
          <w:ilvl w:val="0"/>
          <w:numId w:val="15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În situa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ia în care se constată un consum abuziv de medicamente, solicită medicului curant justificarea acestuia </w:t>
      </w:r>
      <w:r w:rsidR="00100F1F">
        <w:rPr>
          <w:rFonts w:ascii="Montserrat Light" w:hAnsi="Montserrat Light"/>
          <w:sz w:val="22"/>
          <w:szCs w:val="22"/>
          <w:lang w:val="ro-RO"/>
        </w:rPr>
        <w:t>ș</w:t>
      </w:r>
      <w:r w:rsidRPr="00100F1F">
        <w:rPr>
          <w:rFonts w:ascii="Montserrat Light" w:hAnsi="Montserrat Light"/>
          <w:sz w:val="22"/>
          <w:szCs w:val="22"/>
          <w:lang w:val="ro-RO"/>
        </w:rPr>
        <w:t>i analizează aceste justificări;</w:t>
      </w:r>
    </w:p>
    <w:p w14:paraId="1E2633CB" w14:textId="3839EB00" w:rsidR="00583933" w:rsidRPr="00100F1F" w:rsidRDefault="00583933" w:rsidP="007F28DF">
      <w:pPr>
        <w:pStyle w:val="Listparagraf"/>
        <w:numPr>
          <w:ilvl w:val="0"/>
          <w:numId w:val="15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comisia poate dispune întreruperea administrării de medicamente cu regim special în cazul </w:t>
      </w:r>
      <w:r w:rsidR="00914DF5" w:rsidRPr="00100F1F">
        <w:rPr>
          <w:rFonts w:ascii="Montserrat Light" w:hAnsi="Montserrat Light"/>
          <w:sz w:val="22"/>
          <w:szCs w:val="22"/>
          <w:lang w:val="ro-RO"/>
        </w:rPr>
        <w:t>î</w:t>
      </w:r>
      <w:r w:rsidRPr="00100F1F">
        <w:rPr>
          <w:rFonts w:ascii="Montserrat Light" w:hAnsi="Montserrat Light"/>
          <w:sz w:val="22"/>
          <w:szCs w:val="22"/>
          <w:lang w:val="ro-RO"/>
        </w:rPr>
        <w:t xml:space="preserve">n care acel tratament se consideră inutil </w:t>
      </w:r>
      <w:r w:rsidR="00100F1F">
        <w:rPr>
          <w:rFonts w:ascii="Montserrat Light" w:hAnsi="Montserrat Light"/>
          <w:sz w:val="22"/>
          <w:szCs w:val="22"/>
          <w:lang w:val="ro-RO"/>
        </w:rPr>
        <w:t>ș</w:t>
      </w:r>
      <w:r w:rsidRPr="00100F1F">
        <w:rPr>
          <w:rFonts w:ascii="Montserrat Light" w:hAnsi="Montserrat Light"/>
          <w:sz w:val="22"/>
          <w:szCs w:val="22"/>
          <w:lang w:val="ro-RO"/>
        </w:rPr>
        <w:t>i costisitor;</w:t>
      </w:r>
    </w:p>
    <w:p w14:paraId="6C251302" w14:textId="1A27702C" w:rsidR="00583933" w:rsidRPr="00100F1F" w:rsidRDefault="00583933" w:rsidP="007F28DF">
      <w:pPr>
        <w:pStyle w:val="Listparagraf"/>
        <w:numPr>
          <w:ilvl w:val="0"/>
          <w:numId w:val="15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comisia analizează oricând necesarul </w:t>
      </w:r>
      <w:r w:rsidR="00100F1F">
        <w:rPr>
          <w:rFonts w:ascii="Montserrat Light" w:hAnsi="Montserrat Light"/>
          <w:sz w:val="22"/>
          <w:szCs w:val="22"/>
          <w:lang w:val="ro-RO"/>
        </w:rPr>
        <w:t>ș</w:t>
      </w:r>
      <w:r w:rsidRPr="00100F1F">
        <w:rPr>
          <w:rFonts w:ascii="Montserrat Light" w:hAnsi="Montserrat Light"/>
          <w:sz w:val="22"/>
          <w:szCs w:val="22"/>
          <w:lang w:val="ro-RO"/>
        </w:rPr>
        <w:t>i oportunitatea achizi</w:t>
      </w:r>
      <w:r w:rsidR="00100F1F">
        <w:rPr>
          <w:rFonts w:ascii="Montserrat Light" w:hAnsi="Montserrat Light"/>
          <w:sz w:val="22"/>
          <w:szCs w:val="22"/>
          <w:lang w:val="ro-RO"/>
        </w:rPr>
        <w:t>ț</w:t>
      </w:r>
      <w:r w:rsidRPr="00100F1F">
        <w:rPr>
          <w:rFonts w:ascii="Montserrat Light" w:hAnsi="Montserrat Light"/>
          <w:sz w:val="22"/>
          <w:szCs w:val="22"/>
          <w:lang w:val="ro-RO"/>
        </w:rPr>
        <w:t>iei de medicamente noi,</w:t>
      </w:r>
      <w:r w:rsidR="00914DF5" w:rsidRPr="00100F1F">
        <w:rPr>
          <w:rFonts w:ascii="Montserrat Light" w:hAnsi="Montserrat Light"/>
          <w:sz w:val="22"/>
          <w:szCs w:val="22"/>
          <w:lang w:val="ro-RO"/>
        </w:rPr>
        <w:t xml:space="preserve"> </w:t>
      </w:r>
      <w:r w:rsidRPr="00100F1F">
        <w:rPr>
          <w:rFonts w:ascii="Montserrat Light" w:hAnsi="Montserrat Light"/>
          <w:sz w:val="22"/>
          <w:szCs w:val="22"/>
          <w:lang w:val="ro-RO"/>
        </w:rPr>
        <w:t>solicitate conform referatelor pentru achizi</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ie medicament nou; în urma aprobării de către comisie, farmacistul </w:t>
      </w:r>
      <w:r w:rsidR="00100F1F">
        <w:rPr>
          <w:rFonts w:ascii="Montserrat Light" w:hAnsi="Montserrat Light"/>
          <w:sz w:val="22"/>
          <w:szCs w:val="22"/>
          <w:lang w:val="ro-RO"/>
        </w:rPr>
        <w:t>ș</w:t>
      </w:r>
      <w:r w:rsidRPr="00100F1F">
        <w:rPr>
          <w:rFonts w:ascii="Montserrat Light" w:hAnsi="Montserrat Light"/>
          <w:sz w:val="22"/>
          <w:szCs w:val="22"/>
          <w:lang w:val="ro-RO"/>
        </w:rPr>
        <w:t>ef face propuneri conducerii pentru introducerea în planul anual de achizi</w:t>
      </w:r>
      <w:r w:rsidR="00100F1F">
        <w:rPr>
          <w:rFonts w:ascii="Montserrat Light" w:hAnsi="Montserrat Light"/>
          <w:sz w:val="22"/>
          <w:szCs w:val="22"/>
          <w:lang w:val="ro-RO"/>
        </w:rPr>
        <w:t>ț</w:t>
      </w:r>
      <w:r w:rsidRPr="00100F1F">
        <w:rPr>
          <w:rFonts w:ascii="Montserrat Light" w:hAnsi="Montserrat Light"/>
          <w:sz w:val="22"/>
          <w:szCs w:val="22"/>
          <w:lang w:val="ro-RO"/>
        </w:rPr>
        <w:t>ii publice de medicamente;</w:t>
      </w:r>
    </w:p>
    <w:p w14:paraId="17304E86" w14:textId="13E48FC8" w:rsidR="00583933" w:rsidRPr="00100F1F" w:rsidRDefault="00583933" w:rsidP="007F28DF">
      <w:pPr>
        <w:pStyle w:val="Listparagraf"/>
        <w:numPr>
          <w:ilvl w:val="0"/>
          <w:numId w:val="15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referatele de urgen</w:t>
      </w:r>
      <w:r w:rsidR="00100F1F">
        <w:rPr>
          <w:rFonts w:ascii="Montserrat Light" w:hAnsi="Montserrat Light"/>
          <w:sz w:val="22"/>
          <w:szCs w:val="22"/>
          <w:lang w:val="ro-RO"/>
        </w:rPr>
        <w:t>ț</w:t>
      </w:r>
      <w:r w:rsidRPr="00100F1F">
        <w:rPr>
          <w:rFonts w:ascii="Montserrat Light" w:hAnsi="Montserrat Light"/>
          <w:sz w:val="22"/>
          <w:szCs w:val="22"/>
          <w:lang w:val="ro-RO"/>
        </w:rPr>
        <w:t>ă pentru medicamente</w:t>
      </w:r>
      <w:r w:rsidR="00100F1F">
        <w:rPr>
          <w:rFonts w:ascii="Montserrat Light" w:hAnsi="Montserrat Light"/>
          <w:sz w:val="22"/>
          <w:szCs w:val="22"/>
          <w:lang w:val="ro-RO"/>
        </w:rPr>
        <w:t xml:space="preserve"> și </w:t>
      </w:r>
      <w:r w:rsidRPr="00100F1F">
        <w:rPr>
          <w:rFonts w:ascii="Montserrat Light" w:hAnsi="Montserrat Light"/>
          <w:sz w:val="22"/>
          <w:szCs w:val="22"/>
          <w:lang w:val="ro-RO"/>
        </w:rPr>
        <w:t>materiale sanitare se vor înregistra la secretariatul unită</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se vor înainta </w:t>
      </w:r>
      <w:r w:rsidR="00914DF5" w:rsidRPr="00100F1F">
        <w:rPr>
          <w:rFonts w:ascii="Montserrat Light" w:hAnsi="Montserrat Light"/>
          <w:sz w:val="22"/>
          <w:szCs w:val="22"/>
          <w:lang w:val="ro-RO"/>
        </w:rPr>
        <w:t>d</w:t>
      </w:r>
      <w:r w:rsidRPr="00100F1F">
        <w:rPr>
          <w:rFonts w:ascii="Montserrat Light" w:hAnsi="Montserrat Light"/>
          <w:sz w:val="22"/>
          <w:szCs w:val="22"/>
          <w:lang w:val="ro-RO"/>
        </w:rPr>
        <w:t xml:space="preserve">irectorului </w:t>
      </w:r>
      <w:r w:rsidR="00914DF5" w:rsidRPr="00100F1F">
        <w:rPr>
          <w:rFonts w:ascii="Montserrat Light" w:hAnsi="Montserrat Light"/>
          <w:sz w:val="22"/>
          <w:szCs w:val="22"/>
          <w:lang w:val="ro-RO"/>
        </w:rPr>
        <w:t>m</w:t>
      </w:r>
      <w:r w:rsidRPr="00100F1F">
        <w:rPr>
          <w:rFonts w:ascii="Montserrat Light" w:hAnsi="Montserrat Light"/>
          <w:sz w:val="22"/>
          <w:szCs w:val="22"/>
          <w:lang w:val="ro-RO"/>
        </w:rPr>
        <w:t>edical/</w:t>
      </w:r>
      <w:r w:rsidR="00914DF5" w:rsidRPr="00100F1F">
        <w:rPr>
          <w:rFonts w:ascii="Montserrat Light" w:hAnsi="Montserrat Light"/>
          <w:sz w:val="22"/>
          <w:szCs w:val="22"/>
          <w:lang w:val="ro-RO"/>
        </w:rPr>
        <w:t>m</w:t>
      </w:r>
      <w:r w:rsidRPr="00100F1F">
        <w:rPr>
          <w:rFonts w:ascii="Montserrat Light" w:hAnsi="Montserrat Light"/>
          <w:sz w:val="22"/>
          <w:szCs w:val="22"/>
          <w:lang w:val="ro-RO"/>
        </w:rPr>
        <w:t>anagerului pentru analizarea oportunită</w:t>
      </w:r>
      <w:r w:rsidR="00100F1F">
        <w:rPr>
          <w:rFonts w:ascii="Montserrat Light" w:hAnsi="Montserrat Light"/>
          <w:sz w:val="22"/>
          <w:szCs w:val="22"/>
          <w:lang w:val="ro-RO"/>
        </w:rPr>
        <w:t>ț</w:t>
      </w:r>
      <w:r w:rsidRPr="00100F1F">
        <w:rPr>
          <w:rFonts w:ascii="Montserrat Light" w:hAnsi="Montserrat Light"/>
          <w:sz w:val="22"/>
          <w:szCs w:val="22"/>
          <w:lang w:val="ro-RO"/>
        </w:rPr>
        <w:t>ii introducerii lor în necesarul estimativ; dacă este aprobat referatul de achizi</w:t>
      </w:r>
      <w:r w:rsidR="00100F1F">
        <w:rPr>
          <w:rFonts w:ascii="Montserrat Light" w:hAnsi="Montserrat Light"/>
          <w:sz w:val="22"/>
          <w:szCs w:val="22"/>
          <w:lang w:val="ro-RO"/>
        </w:rPr>
        <w:t>ț</w:t>
      </w:r>
      <w:r w:rsidRPr="00100F1F">
        <w:rPr>
          <w:rFonts w:ascii="Montserrat Light" w:hAnsi="Montserrat Light"/>
          <w:sz w:val="22"/>
          <w:szCs w:val="22"/>
          <w:lang w:val="ro-RO"/>
        </w:rPr>
        <w:t>i</w:t>
      </w:r>
      <w:r w:rsidR="00914DF5" w:rsidRPr="00100F1F">
        <w:rPr>
          <w:rFonts w:ascii="Montserrat Light" w:hAnsi="Montserrat Light"/>
          <w:sz w:val="22"/>
          <w:szCs w:val="22"/>
          <w:lang w:val="ro-RO"/>
        </w:rPr>
        <w:t xml:space="preserve">e </w:t>
      </w:r>
      <w:r w:rsidRPr="00100F1F">
        <w:rPr>
          <w:rFonts w:ascii="Montserrat Light" w:hAnsi="Montserrat Light"/>
          <w:sz w:val="22"/>
          <w:szCs w:val="22"/>
          <w:lang w:val="ro-RO"/>
        </w:rPr>
        <w:t>va urma circuitul de aprobare al referatelor de necesitate pana la SAPCAT.</w:t>
      </w:r>
    </w:p>
    <w:p w14:paraId="669E7A23" w14:textId="587087BE" w:rsidR="00583933" w:rsidRPr="00100F1F" w:rsidRDefault="00583933" w:rsidP="007F28DF">
      <w:pPr>
        <w:pStyle w:val="Listparagraf"/>
        <w:numPr>
          <w:ilvl w:val="0"/>
          <w:numId w:val="15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verificarea periodică sau la solicitarea conducerii a cheltuielilor pentru medicamente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dispozitive medicale </w:t>
      </w:r>
      <w:r w:rsidR="00100F1F">
        <w:rPr>
          <w:rFonts w:ascii="Montserrat Light" w:hAnsi="Montserrat Light"/>
          <w:sz w:val="22"/>
          <w:szCs w:val="22"/>
          <w:lang w:val="ro-RO"/>
        </w:rPr>
        <w:t>ș</w:t>
      </w:r>
      <w:r w:rsidRPr="00100F1F">
        <w:rPr>
          <w:rFonts w:ascii="Montserrat Light" w:hAnsi="Montserrat Light"/>
          <w:sz w:val="22"/>
          <w:szCs w:val="22"/>
          <w:lang w:val="ro-RO"/>
        </w:rPr>
        <w:t xml:space="preserve">i analiza lor </w:t>
      </w:r>
      <w:r w:rsidR="005C025E" w:rsidRPr="00100F1F">
        <w:rPr>
          <w:rFonts w:ascii="Montserrat Light" w:hAnsi="Montserrat Light"/>
          <w:sz w:val="22"/>
          <w:szCs w:val="22"/>
          <w:lang w:val="ro-RO"/>
        </w:rPr>
        <w:t>î</w:t>
      </w:r>
      <w:r w:rsidRPr="00100F1F">
        <w:rPr>
          <w:rFonts w:ascii="Montserrat Light" w:hAnsi="Montserrat Light"/>
          <w:sz w:val="22"/>
          <w:szCs w:val="22"/>
          <w:lang w:val="ro-RO"/>
        </w:rPr>
        <w:t>n raport cu situa</w:t>
      </w:r>
      <w:r w:rsidR="00100F1F">
        <w:rPr>
          <w:rFonts w:ascii="Montserrat Light" w:hAnsi="Montserrat Light"/>
          <w:sz w:val="22"/>
          <w:szCs w:val="22"/>
          <w:lang w:val="ro-RO"/>
        </w:rPr>
        <w:t>ț</w:t>
      </w:r>
      <w:r w:rsidRPr="00100F1F">
        <w:rPr>
          <w:rFonts w:ascii="Montserrat Light" w:hAnsi="Montserrat Light"/>
          <w:sz w:val="22"/>
          <w:szCs w:val="22"/>
          <w:lang w:val="ro-RO"/>
        </w:rPr>
        <w:t>ia financiară;</w:t>
      </w:r>
    </w:p>
    <w:p w14:paraId="3CAA0E62" w14:textId="126D86BF" w:rsidR="00583933" w:rsidRPr="00100F1F" w:rsidRDefault="00583933" w:rsidP="007F28DF">
      <w:pPr>
        <w:pStyle w:val="Listparagraf"/>
        <w:numPr>
          <w:ilvl w:val="0"/>
          <w:numId w:val="156"/>
        </w:numPr>
        <w:autoSpaceDE w:val="0"/>
        <w:autoSpaceDN w:val="0"/>
        <w:adjustRightInd w:val="0"/>
        <w:ind w:left="714" w:hanging="357"/>
        <w:jc w:val="both"/>
        <w:rPr>
          <w:rFonts w:ascii="Montserrat Light" w:hAnsi="Montserrat Light"/>
          <w:sz w:val="22"/>
          <w:szCs w:val="22"/>
          <w:lang w:val="ro-RO"/>
        </w:rPr>
      </w:pPr>
      <w:r w:rsidRPr="00100F1F">
        <w:rPr>
          <w:rFonts w:ascii="Montserrat Light" w:hAnsi="Montserrat Light"/>
          <w:sz w:val="22"/>
          <w:szCs w:val="22"/>
          <w:lang w:val="ro-RO"/>
        </w:rPr>
        <w:t xml:space="preserve"> analiza justificării tratamentului </w:t>
      </w:r>
      <w:r w:rsidR="00100F1F">
        <w:rPr>
          <w:rFonts w:ascii="Montserrat Light" w:hAnsi="Montserrat Light"/>
          <w:sz w:val="22"/>
          <w:szCs w:val="22"/>
          <w:lang w:val="ro-RO"/>
        </w:rPr>
        <w:t>ș</w:t>
      </w:r>
      <w:r w:rsidRPr="00100F1F">
        <w:rPr>
          <w:rFonts w:ascii="Montserrat Light" w:hAnsi="Montserrat Light"/>
          <w:sz w:val="22"/>
          <w:szCs w:val="22"/>
          <w:lang w:val="ro-RO"/>
        </w:rPr>
        <w:t>i difuzarea informa</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iilor necesare prescrierii corecte, evitării polipragmaziei </w:t>
      </w:r>
      <w:r w:rsidR="00100F1F">
        <w:rPr>
          <w:rFonts w:ascii="Montserrat Light" w:hAnsi="Montserrat Light"/>
          <w:sz w:val="22"/>
          <w:szCs w:val="22"/>
          <w:lang w:val="ro-RO"/>
        </w:rPr>
        <w:t>ș</w:t>
      </w:r>
      <w:r w:rsidRPr="00100F1F">
        <w:rPr>
          <w:rFonts w:ascii="Montserrat Light" w:hAnsi="Montserrat Light"/>
          <w:sz w:val="22"/>
          <w:szCs w:val="22"/>
          <w:lang w:val="ro-RO"/>
        </w:rPr>
        <w:t>i reglementării circula</w:t>
      </w:r>
      <w:r w:rsidR="00100F1F">
        <w:rPr>
          <w:rFonts w:ascii="Montserrat Light" w:hAnsi="Montserrat Light"/>
          <w:sz w:val="22"/>
          <w:szCs w:val="22"/>
          <w:lang w:val="ro-RO"/>
        </w:rPr>
        <w:t>ț</w:t>
      </w:r>
      <w:r w:rsidRPr="00100F1F">
        <w:rPr>
          <w:rFonts w:ascii="Montserrat Light" w:hAnsi="Montserrat Light"/>
          <w:sz w:val="22"/>
          <w:szCs w:val="22"/>
          <w:lang w:val="ro-RO"/>
        </w:rPr>
        <w:t>iei produselor farmaceutice;</w:t>
      </w:r>
    </w:p>
    <w:p w14:paraId="107235C3" w14:textId="6BE9BC27" w:rsidR="00583933" w:rsidRPr="00100F1F" w:rsidRDefault="00583933" w:rsidP="0006228D">
      <w:pPr>
        <w:tabs>
          <w:tab w:val="left" w:pos="1134"/>
        </w:tabs>
        <w:spacing w:after="0" w:line="240" w:lineRule="auto"/>
        <w:jc w:val="both"/>
        <w:rPr>
          <w:rFonts w:ascii="Montserrat Light" w:eastAsia="Times New Roman" w:hAnsi="Montserrat Light"/>
          <w:lang w:eastAsia="x-none"/>
        </w:rPr>
      </w:pPr>
      <w:r w:rsidRPr="00100F1F">
        <w:rPr>
          <w:rFonts w:ascii="Montserrat Light" w:eastAsia="Times New Roman" w:hAnsi="Montserrat Light"/>
          <w:b/>
          <w:bCs/>
          <w:lang w:bidi="en-US"/>
        </w:rPr>
        <w:t>(5)</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Modul de lucru:</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Comisia Medicamentului se va întruni cel pu</w:t>
      </w:r>
      <w:r w:rsidR="00100F1F">
        <w:rPr>
          <w:rFonts w:ascii="Montserrat Light" w:eastAsia="Times New Roman" w:hAnsi="Montserrat Light"/>
          <w:lang w:bidi="en-US"/>
        </w:rPr>
        <w:t>ț</w:t>
      </w:r>
      <w:r w:rsidRPr="00100F1F">
        <w:rPr>
          <w:rFonts w:ascii="Montserrat Light" w:eastAsia="Times New Roman" w:hAnsi="Montserrat Light"/>
          <w:lang w:bidi="en-US"/>
        </w:rPr>
        <w:t>in o dată pe trimestru, lunar sau ori de câte ori este nevoie.</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 xml:space="preserve">Cvorumul de lucru al Comisia Medicamentului </w:t>
      </w:r>
      <w:r w:rsidR="00100F1F">
        <w:rPr>
          <w:rFonts w:ascii="Montserrat Light" w:eastAsia="Times New Roman" w:hAnsi="Montserrat Light"/>
          <w:lang w:bidi="en-US"/>
        </w:rPr>
        <w:t>ș</w:t>
      </w:r>
      <w:r w:rsidRPr="00100F1F">
        <w:rPr>
          <w:rFonts w:ascii="Montserrat Light" w:eastAsia="Times New Roman" w:hAnsi="Montserrat Light"/>
          <w:lang w:bidi="en-US"/>
        </w:rPr>
        <w:t>i de Farmacovigilen</w:t>
      </w:r>
      <w:r w:rsidR="00100F1F">
        <w:rPr>
          <w:rFonts w:ascii="Montserrat Light" w:eastAsia="Times New Roman" w:hAnsi="Montserrat Light"/>
          <w:lang w:bidi="en-US"/>
        </w:rPr>
        <w:t>ț</w:t>
      </w:r>
      <w:r w:rsidRPr="00100F1F">
        <w:rPr>
          <w:rFonts w:ascii="Montserrat Light" w:eastAsia="Times New Roman" w:hAnsi="Montserrat Light"/>
          <w:lang w:bidi="en-US"/>
        </w:rPr>
        <w:t>ă este de jumătate plus unu din numărul total al membrilor, iar deciziile se iau cu majoritatea simplă a celor prezen</w:t>
      </w:r>
      <w:r w:rsidR="00100F1F">
        <w:rPr>
          <w:rFonts w:ascii="Montserrat Light" w:eastAsia="Times New Roman" w:hAnsi="Montserrat Light"/>
          <w:lang w:bidi="en-US"/>
        </w:rPr>
        <w:t>ț</w:t>
      </w:r>
      <w:r w:rsidRPr="00100F1F">
        <w:rPr>
          <w:rFonts w:ascii="Montserrat Light" w:eastAsia="Times New Roman" w:hAnsi="Montserrat Light"/>
          <w:lang w:bidi="en-US"/>
        </w:rPr>
        <w:t>i.</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 xml:space="preserve">Toate datele </w:t>
      </w:r>
      <w:r w:rsidR="00100F1F">
        <w:rPr>
          <w:rFonts w:ascii="Montserrat Light" w:eastAsia="Times New Roman" w:hAnsi="Montserrat Light"/>
          <w:lang w:bidi="en-US"/>
        </w:rPr>
        <w:t>ș</w:t>
      </w:r>
      <w:r w:rsidRPr="00100F1F">
        <w:rPr>
          <w:rFonts w:ascii="Montserrat Light" w:eastAsia="Times New Roman" w:hAnsi="Montserrat Light"/>
          <w:lang w:bidi="en-US"/>
        </w:rPr>
        <w:t>i problemele discutate vor fi consemnate de către secretarul comisiei într-un proces verbal care va fi prezentat pentru viză managerului.</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Toate datele cu privire la activitatea comisiei vor fi consemnate în registrul de eviden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ă a comisiei. </w:t>
      </w:r>
    </w:p>
    <w:p w14:paraId="480A84A7" w14:textId="53008117" w:rsidR="00E469DA" w:rsidRPr="00100F1F" w:rsidRDefault="00A0171C"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D43A2D" w:rsidRPr="00100F1F">
        <w:rPr>
          <w:rFonts w:ascii="Montserrat Light" w:eastAsia="Times New Roman" w:hAnsi="Montserrat Light" w:cs="Times New Roman"/>
          <w:b/>
          <w:bCs/>
          <w:lang w:bidi="en-US"/>
        </w:rPr>
        <w:t>8</w:t>
      </w:r>
      <w:r w:rsidR="00487C85" w:rsidRPr="00100F1F">
        <w:rPr>
          <w:rFonts w:ascii="Montserrat Light" w:eastAsia="Times New Roman" w:hAnsi="Montserrat Light" w:cs="Times New Roman"/>
          <w:b/>
          <w:bCs/>
          <w:lang w:bidi="en-US"/>
        </w:rPr>
        <w:t>1</w:t>
      </w:r>
    </w:p>
    <w:p w14:paraId="154FF74F" w14:textId="2AB1EB7D" w:rsidR="00F62F3D" w:rsidRPr="00100F1F" w:rsidRDefault="00F62F3D"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b/>
          <w:bCs/>
          <w:lang w:bidi="en-US"/>
        </w:rPr>
      </w:pPr>
      <w:r w:rsidRPr="00100F1F">
        <w:rPr>
          <w:rFonts w:ascii="Montserrat Light" w:eastAsia="Times New Roman" w:hAnsi="Montserrat Light"/>
          <w:b/>
          <w:bCs/>
          <w:lang w:bidi="en-US"/>
        </w:rPr>
        <w:t>Comisia de siguran</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ă a alimentului</w:t>
      </w:r>
    </w:p>
    <w:p w14:paraId="37CF4972" w14:textId="4B14E51A" w:rsidR="00F62F3D" w:rsidRPr="00100F1F" w:rsidRDefault="00F62F3D" w:rsidP="0006228D">
      <w:pPr>
        <w:widowControl w:val="0"/>
        <w:tabs>
          <w:tab w:val="left" w:pos="720"/>
          <w:tab w:val="num" w:pos="1080"/>
          <w:tab w:val="left" w:pos="1134"/>
        </w:tabs>
        <w:overflowPunct w:val="0"/>
        <w:autoSpaceDE w:val="0"/>
        <w:autoSpaceDN w:val="0"/>
        <w:adjustRightInd w:val="0"/>
        <w:spacing w:after="0" w:line="240" w:lineRule="auto"/>
        <w:jc w:val="both"/>
        <w:rPr>
          <w:rFonts w:ascii="Montserrat Light" w:eastAsia="Times New Roman" w:hAnsi="Montserrat Light"/>
          <w:lang w:bidi="en-US"/>
        </w:rPr>
      </w:pPr>
      <w:r w:rsidRPr="00100F1F">
        <w:rPr>
          <w:rFonts w:ascii="Montserrat Light" w:eastAsia="Times New Roman" w:hAnsi="Montserrat Light"/>
          <w:b/>
          <w:bCs/>
          <w:lang w:bidi="en-US"/>
        </w:rPr>
        <w:t>(1)</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Cadru legislativ</w:t>
      </w:r>
      <w:r w:rsidRPr="00100F1F">
        <w:rPr>
          <w:rFonts w:ascii="Montserrat Light" w:eastAsia="Times New Roman" w:hAnsi="Montserrat Light"/>
          <w:b/>
          <w:lang w:bidi="en-US"/>
        </w:rPr>
        <w:t>:</w:t>
      </w:r>
      <w:r w:rsidRPr="00100F1F">
        <w:rPr>
          <w:rFonts w:ascii="Montserrat Light" w:eastAsia="Times New Roman" w:hAnsi="Montserrat Light"/>
          <w:lang w:bidi="en-US"/>
        </w:rPr>
        <w:t xml:space="preserve"> În conformitate cu Legea nr. 95/2006 privind reforma în</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domeniul sănătă</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ii, republicată, cu modificările </w:t>
      </w:r>
      <w:r w:rsidR="00100F1F">
        <w:rPr>
          <w:rFonts w:ascii="Montserrat Light" w:eastAsia="Times New Roman" w:hAnsi="Montserrat Light"/>
          <w:lang w:bidi="en-US"/>
        </w:rPr>
        <w:t>ș</w:t>
      </w:r>
      <w:r w:rsidRPr="00100F1F">
        <w:rPr>
          <w:rFonts w:ascii="Montserrat Light" w:eastAsia="Times New Roman" w:hAnsi="Montserrat Light"/>
          <w:lang w:bidi="en-US"/>
        </w:rPr>
        <w:t>i completările ulterioare, a Ordinului ministrului sănătă</w:t>
      </w:r>
      <w:r w:rsidR="00100F1F">
        <w:rPr>
          <w:rFonts w:ascii="Montserrat Light" w:eastAsia="Times New Roman" w:hAnsi="Montserrat Light"/>
          <w:lang w:bidi="en-US"/>
        </w:rPr>
        <w:t>ț</w:t>
      </w:r>
      <w:r w:rsidRPr="00100F1F">
        <w:rPr>
          <w:rFonts w:ascii="Montserrat Light" w:eastAsia="Times New Roman" w:hAnsi="Montserrat Light"/>
          <w:lang w:bidi="en-US"/>
        </w:rPr>
        <w:t>ii nr. 921/2006 pentru stabilirea atribu</w:t>
      </w:r>
      <w:r w:rsidR="00100F1F">
        <w:rPr>
          <w:rFonts w:ascii="Montserrat Light" w:eastAsia="Times New Roman" w:hAnsi="Montserrat Light"/>
          <w:lang w:bidi="en-US"/>
        </w:rPr>
        <w:t>ț</w:t>
      </w:r>
      <w:r w:rsidRPr="00100F1F">
        <w:rPr>
          <w:rFonts w:ascii="Montserrat Light" w:eastAsia="Times New Roman" w:hAnsi="Montserrat Light"/>
          <w:lang w:bidi="en-US"/>
        </w:rPr>
        <w:t>iilor comitetului director din cadrul spitalului public s-a constituit comisia de siguran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ă a alimentului. </w:t>
      </w:r>
    </w:p>
    <w:p w14:paraId="264179A6" w14:textId="3E05DD46" w:rsidR="00F62F3D" w:rsidRPr="00100F1F" w:rsidRDefault="00F62F3D" w:rsidP="0006228D">
      <w:pPr>
        <w:widowControl w:val="0"/>
        <w:tabs>
          <w:tab w:val="left" w:pos="720"/>
          <w:tab w:val="num" w:pos="1080"/>
          <w:tab w:val="left" w:pos="1134"/>
        </w:tabs>
        <w:overflowPunct w:val="0"/>
        <w:autoSpaceDE w:val="0"/>
        <w:autoSpaceDN w:val="0"/>
        <w:adjustRightInd w:val="0"/>
        <w:spacing w:after="0" w:line="240" w:lineRule="auto"/>
        <w:jc w:val="both"/>
        <w:rPr>
          <w:rFonts w:ascii="Montserrat Light" w:eastAsia="Times New Roman" w:hAnsi="Montserrat Light"/>
          <w:bCs/>
          <w:lang w:bidi="en-US"/>
        </w:rPr>
      </w:pPr>
      <w:r w:rsidRPr="00100F1F">
        <w:rPr>
          <w:rFonts w:ascii="Montserrat Light" w:eastAsia="Times New Roman" w:hAnsi="Montserrat Light"/>
          <w:b/>
          <w:lang w:bidi="en-US"/>
        </w:rPr>
        <w:t>(2)</w:t>
      </w:r>
      <w:r w:rsidRPr="00100F1F">
        <w:rPr>
          <w:rFonts w:ascii="Montserrat Light" w:eastAsia="Times New Roman" w:hAnsi="Montserrat Light"/>
          <w:bCs/>
          <w:lang w:bidi="en-US"/>
        </w:rPr>
        <w:t xml:space="preserve"> </w:t>
      </w:r>
      <w:r w:rsidRPr="00100F1F">
        <w:rPr>
          <w:rFonts w:ascii="Montserrat Light" w:eastAsia="Times New Roman" w:hAnsi="Montserrat Light"/>
          <w:b/>
          <w:bCs/>
          <w:lang w:bidi="en-US"/>
        </w:rPr>
        <w:t>Componen</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a:</w:t>
      </w:r>
    </w:p>
    <w:p w14:paraId="38E4A9F9" w14:textId="2B10BA5A" w:rsidR="00F62F3D" w:rsidRPr="00100F1F" w:rsidRDefault="00F62F3D" w:rsidP="0006228D">
      <w:pPr>
        <w:widowControl w:val="0"/>
        <w:numPr>
          <w:ilvl w:val="0"/>
          <w:numId w:val="49"/>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director de îngrijiri– pre</w:t>
      </w:r>
      <w:r w:rsidR="00100F1F">
        <w:rPr>
          <w:rFonts w:ascii="Montserrat Light" w:eastAsia="Times New Roman" w:hAnsi="Montserrat Light"/>
          <w:bCs/>
          <w:lang w:bidi="en-US"/>
        </w:rPr>
        <w:t>ș</w:t>
      </w:r>
      <w:r w:rsidRPr="00100F1F">
        <w:rPr>
          <w:rFonts w:ascii="Montserrat Light" w:eastAsia="Times New Roman" w:hAnsi="Montserrat Light"/>
          <w:bCs/>
          <w:lang w:bidi="en-US"/>
        </w:rPr>
        <w:t>edinte</w:t>
      </w:r>
    </w:p>
    <w:p w14:paraId="3759990A" w14:textId="48C5C5A7" w:rsidR="00F62F3D" w:rsidRPr="00100F1F" w:rsidRDefault="00F62F3D" w:rsidP="0006228D">
      <w:pPr>
        <w:widowControl w:val="0"/>
        <w:numPr>
          <w:ilvl w:val="0"/>
          <w:numId w:val="49"/>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asistent de nutri</w:t>
      </w:r>
      <w:r w:rsidR="00100F1F">
        <w:rPr>
          <w:rFonts w:ascii="Montserrat Light" w:eastAsia="Times New Roman" w:hAnsi="Montserrat Light"/>
          <w:bCs/>
          <w:lang w:bidi="en-US"/>
        </w:rPr>
        <w:t>ț</w:t>
      </w:r>
      <w:r w:rsidRPr="00100F1F">
        <w:rPr>
          <w:rFonts w:ascii="Montserrat Light" w:eastAsia="Times New Roman" w:hAnsi="Montserrat Light"/>
          <w:bCs/>
          <w:lang w:bidi="en-US"/>
        </w:rPr>
        <w:t xml:space="preserve">ie </w:t>
      </w:r>
      <w:r w:rsidR="00100F1F">
        <w:rPr>
          <w:rFonts w:ascii="Montserrat Light" w:eastAsia="Times New Roman" w:hAnsi="Montserrat Light"/>
          <w:bCs/>
          <w:lang w:bidi="en-US"/>
        </w:rPr>
        <w:t>ș</w:t>
      </w:r>
      <w:r w:rsidRPr="00100F1F">
        <w:rPr>
          <w:rFonts w:ascii="Montserrat Light" w:eastAsia="Times New Roman" w:hAnsi="Montserrat Light"/>
          <w:bCs/>
          <w:lang w:bidi="en-US"/>
        </w:rPr>
        <w:t>i dietetică licen</w:t>
      </w:r>
      <w:r w:rsidR="00100F1F">
        <w:rPr>
          <w:rFonts w:ascii="Montserrat Light" w:eastAsia="Times New Roman" w:hAnsi="Montserrat Light"/>
          <w:bCs/>
          <w:lang w:bidi="en-US"/>
        </w:rPr>
        <w:t>ț</w:t>
      </w:r>
      <w:r w:rsidRPr="00100F1F">
        <w:rPr>
          <w:rFonts w:ascii="Montserrat Light" w:eastAsia="Times New Roman" w:hAnsi="Montserrat Light"/>
          <w:bCs/>
          <w:lang w:bidi="en-US"/>
        </w:rPr>
        <w:t>iat  – membru</w:t>
      </w:r>
    </w:p>
    <w:p w14:paraId="0350D779" w14:textId="383D1581" w:rsidR="00F62F3D" w:rsidRPr="00100F1F" w:rsidRDefault="00100F1F" w:rsidP="0006228D">
      <w:pPr>
        <w:widowControl w:val="0"/>
        <w:numPr>
          <w:ilvl w:val="0"/>
          <w:numId w:val="49"/>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bCs/>
          <w:lang w:bidi="en-US"/>
        </w:rPr>
      </w:pPr>
      <w:r>
        <w:rPr>
          <w:rFonts w:ascii="Montserrat Light" w:eastAsia="Times New Roman" w:hAnsi="Montserrat Light"/>
          <w:bCs/>
          <w:lang w:bidi="en-US"/>
        </w:rPr>
        <w:t>ș</w:t>
      </w:r>
      <w:r w:rsidR="00F62F3D" w:rsidRPr="00100F1F">
        <w:rPr>
          <w:rFonts w:ascii="Montserrat Light" w:eastAsia="Times New Roman" w:hAnsi="Montserrat Light"/>
          <w:bCs/>
          <w:lang w:bidi="en-US"/>
        </w:rPr>
        <w:t>ef SAPCAT  – membru</w:t>
      </w:r>
    </w:p>
    <w:p w14:paraId="4F66F155" w14:textId="77777777" w:rsidR="00F62F3D" w:rsidRPr="00100F1F" w:rsidRDefault="00F62F3D" w:rsidP="0006228D">
      <w:pPr>
        <w:widowControl w:val="0"/>
        <w:numPr>
          <w:ilvl w:val="0"/>
          <w:numId w:val="49"/>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ec. SAPCAT  – membru</w:t>
      </w:r>
    </w:p>
    <w:p w14:paraId="3B452272" w14:textId="77777777" w:rsidR="00F62F3D" w:rsidRPr="00100F1F" w:rsidRDefault="00F62F3D" w:rsidP="0006228D">
      <w:pPr>
        <w:widowControl w:val="0"/>
        <w:numPr>
          <w:ilvl w:val="0"/>
          <w:numId w:val="49"/>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bucătar gr IV – membru</w:t>
      </w:r>
    </w:p>
    <w:p w14:paraId="664754B7" w14:textId="0D71CE80" w:rsidR="00F62F3D" w:rsidRPr="00100F1F" w:rsidRDefault="00F62F3D" w:rsidP="0006228D">
      <w:pPr>
        <w:widowControl w:val="0"/>
        <w:numPr>
          <w:ilvl w:val="0"/>
          <w:numId w:val="49"/>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 xml:space="preserve">referent </w:t>
      </w:r>
      <w:r w:rsidR="00583933" w:rsidRPr="00100F1F">
        <w:rPr>
          <w:rFonts w:ascii="Montserrat Light" w:eastAsia="Times New Roman" w:hAnsi="Montserrat Light"/>
          <w:bCs/>
          <w:lang w:bidi="en-US"/>
        </w:rPr>
        <w:t>Compartiment Rela</w:t>
      </w:r>
      <w:r w:rsidR="00100F1F">
        <w:rPr>
          <w:rFonts w:ascii="Montserrat Light" w:eastAsia="Times New Roman" w:hAnsi="Montserrat Light"/>
          <w:bCs/>
          <w:lang w:bidi="en-US"/>
        </w:rPr>
        <w:t>ț</w:t>
      </w:r>
      <w:r w:rsidR="00583933" w:rsidRPr="00100F1F">
        <w:rPr>
          <w:rFonts w:ascii="Montserrat Light" w:eastAsia="Times New Roman" w:hAnsi="Montserrat Light"/>
          <w:bCs/>
          <w:lang w:bidi="en-US"/>
        </w:rPr>
        <w:t>ii Publice</w:t>
      </w:r>
      <w:r w:rsidRPr="00100F1F">
        <w:rPr>
          <w:rFonts w:ascii="Montserrat Light" w:eastAsia="Times New Roman" w:hAnsi="Montserrat Light"/>
          <w:bCs/>
          <w:lang w:bidi="en-US"/>
        </w:rPr>
        <w:t xml:space="preserve"> - membru</w:t>
      </w:r>
    </w:p>
    <w:p w14:paraId="5989E07F" w14:textId="77777777" w:rsidR="00F62F3D" w:rsidRPr="00100F1F" w:rsidRDefault="00F62F3D" w:rsidP="0006228D">
      <w:pPr>
        <w:widowControl w:val="0"/>
        <w:numPr>
          <w:ilvl w:val="0"/>
          <w:numId w:val="49"/>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asistent igienă - secretar</w:t>
      </w:r>
    </w:p>
    <w:p w14:paraId="1976572F" w14:textId="2451AA09" w:rsidR="00F62F3D" w:rsidRPr="00100F1F" w:rsidRDefault="00F62F3D" w:rsidP="0006228D">
      <w:pPr>
        <w:widowControl w:val="0"/>
        <w:tabs>
          <w:tab w:val="left" w:pos="1134"/>
        </w:tabs>
        <w:overflowPunct w:val="0"/>
        <w:autoSpaceDE w:val="0"/>
        <w:autoSpaceDN w:val="0"/>
        <w:adjustRightInd w:val="0"/>
        <w:spacing w:after="0" w:line="240" w:lineRule="auto"/>
        <w:jc w:val="both"/>
        <w:rPr>
          <w:rFonts w:ascii="Montserrat Light" w:hAnsi="Montserrat Light"/>
          <w:shd w:val="clear" w:color="auto" w:fill="FFFFFF"/>
        </w:rPr>
      </w:pPr>
      <w:r w:rsidRPr="00100F1F">
        <w:rPr>
          <w:rFonts w:ascii="Montserrat Light" w:eastAsia="Times New Roman" w:hAnsi="Montserrat Light"/>
          <w:b/>
          <w:bCs/>
          <w:lang w:bidi="en-US"/>
        </w:rPr>
        <w:t>(3)</w:t>
      </w:r>
      <w:r w:rsidRPr="00100F1F">
        <w:rPr>
          <w:rFonts w:ascii="Montserrat Light" w:eastAsia="Times New Roman" w:hAnsi="Montserrat Light"/>
          <w:b/>
          <w:lang w:bidi="en-US"/>
        </w:rPr>
        <w:t xml:space="preserve"> </w:t>
      </w:r>
      <w:r w:rsidRPr="00100F1F">
        <w:rPr>
          <w:rFonts w:ascii="Montserrat Light" w:hAnsi="Montserrat Light"/>
          <w:shd w:val="clear" w:color="auto" w:fill="FFFFFF"/>
        </w:rPr>
        <w:t xml:space="preserve">are sarcina de a analiza sistemul de prescriere </w:t>
      </w:r>
      <w:r w:rsidR="00100F1F">
        <w:rPr>
          <w:rFonts w:ascii="Montserrat Light" w:hAnsi="Montserrat Light"/>
          <w:shd w:val="clear" w:color="auto" w:fill="FFFFFF"/>
        </w:rPr>
        <w:t>ș</w:t>
      </w:r>
      <w:r w:rsidRPr="00100F1F">
        <w:rPr>
          <w:rFonts w:ascii="Montserrat Light" w:hAnsi="Montserrat Light"/>
          <w:shd w:val="clear" w:color="auto" w:fill="FFFFFF"/>
        </w:rPr>
        <w:t xml:space="preserve">i distribuire a diferitelor regimuri </w:t>
      </w:r>
      <w:r w:rsidRPr="00100F1F">
        <w:rPr>
          <w:rFonts w:ascii="Montserrat Light" w:hAnsi="Montserrat Light"/>
        </w:rPr>
        <w:t>dietetice</w:t>
      </w:r>
      <w:r w:rsidRPr="00100F1F">
        <w:rPr>
          <w:rFonts w:ascii="Montserrat Light" w:hAnsi="Montserrat Light"/>
          <w:shd w:val="clear" w:color="auto" w:fill="FFFFFF"/>
        </w:rPr>
        <w:t>, propunând adaptarea lor la necesită</w:t>
      </w:r>
      <w:r w:rsidR="00100F1F">
        <w:rPr>
          <w:rFonts w:ascii="Montserrat Light" w:hAnsi="Montserrat Light"/>
          <w:shd w:val="clear" w:color="auto" w:fill="FFFFFF"/>
        </w:rPr>
        <w:t>ț</w:t>
      </w:r>
      <w:r w:rsidRPr="00100F1F">
        <w:rPr>
          <w:rFonts w:ascii="Montserrat Light" w:hAnsi="Montserrat Light"/>
          <w:shd w:val="clear" w:color="auto" w:fill="FFFFFF"/>
        </w:rPr>
        <w:t>ile reale.</w:t>
      </w:r>
    </w:p>
    <w:p w14:paraId="6BFB60E4" w14:textId="04599334" w:rsidR="00F62F3D" w:rsidRPr="00100F1F" w:rsidRDefault="00F62F3D"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bCs/>
          <w:lang w:bidi="en-US"/>
        </w:rPr>
      </w:pPr>
      <w:r w:rsidRPr="00100F1F">
        <w:rPr>
          <w:rFonts w:ascii="Montserrat Light" w:eastAsia="Times New Roman" w:hAnsi="Montserrat Light"/>
          <w:b/>
          <w:bCs/>
          <w:lang w:bidi="en-US"/>
        </w:rPr>
        <w:lastRenderedPageBreak/>
        <w:t>(4)</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Atribu</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 xml:space="preserve">iile </w:t>
      </w:r>
      <w:r w:rsidRPr="00100F1F">
        <w:rPr>
          <w:rFonts w:ascii="Montserrat Light" w:eastAsia="Times New Roman" w:hAnsi="Montserrat Light"/>
          <w:b/>
          <w:lang w:bidi="en-US"/>
        </w:rPr>
        <w:t>Comisiei</w:t>
      </w:r>
      <w:r w:rsidRPr="00100F1F">
        <w:rPr>
          <w:rFonts w:ascii="Montserrat Light" w:eastAsia="Times New Roman" w:hAnsi="Montserrat Light"/>
          <w:b/>
          <w:bCs/>
          <w:lang w:bidi="en-US"/>
        </w:rPr>
        <w:t xml:space="preserve"> </w:t>
      </w:r>
      <w:r w:rsidRPr="00100F1F">
        <w:rPr>
          <w:rFonts w:ascii="Montserrat Light" w:eastAsia="Times New Roman" w:hAnsi="Montserrat Light"/>
          <w:b/>
          <w:lang w:bidi="en-US"/>
        </w:rPr>
        <w:t>de siguran</w:t>
      </w:r>
      <w:r w:rsidR="00100F1F">
        <w:rPr>
          <w:rFonts w:ascii="Montserrat Light" w:eastAsia="Times New Roman" w:hAnsi="Montserrat Light"/>
          <w:b/>
          <w:lang w:bidi="en-US"/>
        </w:rPr>
        <w:t>ț</w:t>
      </w:r>
      <w:r w:rsidRPr="00100F1F">
        <w:rPr>
          <w:rFonts w:ascii="Montserrat Light" w:eastAsia="Times New Roman" w:hAnsi="Montserrat Light"/>
          <w:b/>
          <w:lang w:bidi="en-US"/>
        </w:rPr>
        <w:t>ă a alimentului</w:t>
      </w:r>
      <w:r w:rsidRPr="00100F1F">
        <w:rPr>
          <w:rFonts w:ascii="Montserrat Light" w:eastAsia="Times New Roman" w:hAnsi="Montserrat Light"/>
          <w:lang w:bidi="en-US"/>
        </w:rPr>
        <w:t xml:space="preserve"> sunt:</w:t>
      </w:r>
      <w:r w:rsidRPr="00100F1F">
        <w:rPr>
          <w:rFonts w:ascii="Montserrat Light" w:eastAsia="Times New Roman" w:hAnsi="Montserrat Light"/>
          <w:bCs/>
          <w:lang w:bidi="en-US"/>
        </w:rPr>
        <w:t xml:space="preserve"> </w:t>
      </w:r>
    </w:p>
    <w:p w14:paraId="25C0FB39" w14:textId="2C9D652D"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coordonarea activită</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ilor de organizare </w:t>
      </w:r>
      <w:r w:rsidR="00100F1F">
        <w:rPr>
          <w:rFonts w:ascii="Montserrat Light" w:eastAsia="Times New Roman" w:hAnsi="Montserrat Light"/>
          <w:lang w:bidi="en-US"/>
        </w:rPr>
        <w:t>ș</w:t>
      </w:r>
      <w:r w:rsidRPr="00100F1F">
        <w:rPr>
          <w:rFonts w:ascii="Montserrat Light" w:eastAsia="Times New Roman" w:hAnsi="Montserrat Light"/>
          <w:lang w:bidi="en-US"/>
        </w:rPr>
        <w:t>i control a alimenta</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iei la nivelul întregului spital; </w:t>
      </w:r>
    </w:p>
    <w:p w14:paraId="77727EDD" w14:textId="77A377D1"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stabile</w:t>
      </w:r>
      <w:r w:rsidR="00100F1F">
        <w:rPr>
          <w:rFonts w:ascii="Montserrat Light" w:eastAsia="Times New Roman" w:hAnsi="Montserrat Light"/>
          <w:lang w:bidi="en-US"/>
        </w:rPr>
        <w:t>ș</w:t>
      </w:r>
      <w:r w:rsidRPr="00100F1F">
        <w:rPr>
          <w:rFonts w:ascii="Montserrat Light" w:eastAsia="Times New Roman" w:hAnsi="Montserrat Light"/>
          <w:lang w:bidi="en-US"/>
        </w:rPr>
        <w:t>te strategia de achizi</w:t>
      </w:r>
      <w:r w:rsidR="00100F1F">
        <w:rPr>
          <w:rFonts w:ascii="Montserrat Light" w:eastAsia="Times New Roman" w:hAnsi="Montserrat Light"/>
          <w:lang w:bidi="en-US"/>
        </w:rPr>
        <w:t>ț</w:t>
      </w:r>
      <w:r w:rsidRPr="00100F1F">
        <w:rPr>
          <w:rFonts w:ascii="Montserrat Light" w:eastAsia="Times New Roman" w:hAnsi="Montserrat Light"/>
          <w:lang w:bidi="en-US"/>
        </w:rPr>
        <w:t>ii a alimentelor în func</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ie de planul de diete </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i meniuri </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i de bugetul alocat; </w:t>
      </w:r>
    </w:p>
    <w:p w14:paraId="7E79D739" w14:textId="7171CC03"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asigurarea stabilirii, implementării, men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inerii </w:t>
      </w:r>
      <w:r w:rsidR="00100F1F">
        <w:rPr>
          <w:rFonts w:ascii="Montserrat Light" w:eastAsia="Times New Roman" w:hAnsi="Montserrat Light"/>
          <w:lang w:bidi="en-US"/>
        </w:rPr>
        <w:t>ș</w:t>
      </w:r>
      <w:r w:rsidRPr="00100F1F">
        <w:rPr>
          <w:rFonts w:ascii="Montserrat Light" w:eastAsia="Times New Roman" w:hAnsi="Montserrat Light"/>
          <w:lang w:bidi="en-US"/>
        </w:rPr>
        <w:t>i actualizării proceselor necesare sistemului de management al siguran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ei alimentului; </w:t>
      </w:r>
    </w:p>
    <w:p w14:paraId="23429820" w14:textId="1464E367"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raportarea cu o</w:t>
      </w:r>
      <w:r w:rsidR="00C242EB">
        <w:rPr>
          <w:rFonts w:ascii="Montserrat Light" w:eastAsia="Times New Roman" w:hAnsi="Montserrat Light"/>
          <w:lang w:bidi="en-US"/>
        </w:rPr>
        <w:t xml:space="preserve"> </w:t>
      </w:r>
      <w:r w:rsidRPr="00100F1F">
        <w:rPr>
          <w:rFonts w:ascii="Montserrat Light" w:eastAsia="Times New Roman" w:hAnsi="Montserrat Light"/>
          <w:lang w:bidi="en-US"/>
        </w:rPr>
        <w:t>privire la func</w:t>
      </w:r>
      <w:r w:rsidR="00100F1F">
        <w:rPr>
          <w:rFonts w:ascii="Montserrat Light" w:eastAsia="Times New Roman" w:hAnsi="Montserrat Light"/>
          <w:lang w:bidi="en-US"/>
        </w:rPr>
        <w:t>ț</w:t>
      </w:r>
      <w:r w:rsidRPr="00100F1F">
        <w:rPr>
          <w:rFonts w:ascii="Montserrat Light" w:eastAsia="Times New Roman" w:hAnsi="Montserrat Light"/>
          <w:lang w:bidi="en-US"/>
        </w:rPr>
        <w:t>ionarea, eficien</w:t>
      </w:r>
      <w:r w:rsidR="00100F1F">
        <w:rPr>
          <w:rFonts w:ascii="Montserrat Light" w:eastAsia="Times New Roman" w:hAnsi="Montserrat Light"/>
          <w:lang w:bidi="en-US"/>
        </w:rPr>
        <w:t>ț</w:t>
      </w:r>
      <w:r w:rsidRPr="00100F1F">
        <w:rPr>
          <w:rFonts w:ascii="Montserrat Light" w:eastAsia="Times New Roman" w:hAnsi="Montserrat Light"/>
          <w:lang w:bidi="en-US"/>
        </w:rPr>
        <w:t>a, gradul de adecvare a sistemului de management al siguran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ei alimentelor </w:t>
      </w:r>
      <w:r w:rsidR="00100F1F">
        <w:rPr>
          <w:rFonts w:ascii="Montserrat Light" w:eastAsia="Times New Roman" w:hAnsi="Montserrat Light"/>
          <w:lang w:bidi="en-US"/>
        </w:rPr>
        <w:t>ș</w:t>
      </w:r>
      <w:r w:rsidRPr="00100F1F">
        <w:rPr>
          <w:rFonts w:ascii="Montserrat Light" w:eastAsia="Times New Roman" w:hAnsi="Montserrat Light"/>
          <w:lang w:bidi="en-US"/>
        </w:rPr>
        <w:t>i necesitatea de îmbunătă</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ire; </w:t>
      </w:r>
    </w:p>
    <w:p w14:paraId="4CD2C530" w14:textId="22B2923B"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asigurarea promovării în cadrul spitalului a con</w:t>
      </w:r>
      <w:r w:rsidR="00100F1F">
        <w:rPr>
          <w:rFonts w:ascii="Montserrat Light" w:eastAsia="Times New Roman" w:hAnsi="Montserrat Light"/>
          <w:lang w:bidi="en-US"/>
        </w:rPr>
        <w:t>ș</w:t>
      </w:r>
      <w:r w:rsidRPr="00100F1F">
        <w:rPr>
          <w:rFonts w:ascii="Montserrat Light" w:eastAsia="Times New Roman" w:hAnsi="Montserrat Light"/>
          <w:lang w:bidi="en-US"/>
        </w:rPr>
        <w:t>tientizării cerin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elor pacientului </w:t>
      </w:r>
      <w:r w:rsidR="00100F1F">
        <w:rPr>
          <w:rFonts w:ascii="Montserrat Light" w:eastAsia="Times New Roman" w:hAnsi="Montserrat Light"/>
          <w:lang w:bidi="en-US"/>
        </w:rPr>
        <w:t>ș</w:t>
      </w:r>
      <w:r w:rsidRPr="00100F1F">
        <w:rPr>
          <w:rFonts w:ascii="Montserrat Light" w:eastAsia="Times New Roman" w:hAnsi="Montserrat Light"/>
          <w:lang w:bidi="en-US"/>
        </w:rPr>
        <w:t>i a siguran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ei alimentului; </w:t>
      </w:r>
    </w:p>
    <w:p w14:paraId="4CE399CE" w14:textId="5878E8ED"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verificarea</w:t>
      </w:r>
      <w:r w:rsidR="00100F1F">
        <w:rPr>
          <w:rFonts w:ascii="Montserrat Light" w:eastAsia="Times New Roman" w:hAnsi="Montserrat Light"/>
          <w:lang w:bidi="en-US"/>
        </w:rPr>
        <w:t xml:space="preserve"> și </w:t>
      </w:r>
      <w:r w:rsidRPr="00100F1F">
        <w:rPr>
          <w:rFonts w:ascii="Montserrat Light" w:eastAsia="Times New Roman" w:hAnsi="Montserrat Light"/>
          <w:lang w:bidi="en-US"/>
        </w:rPr>
        <w:t xml:space="preserve">analiza  procedurilor </w:t>
      </w:r>
      <w:r w:rsidR="00100F1F">
        <w:rPr>
          <w:rFonts w:ascii="Montserrat Light" w:eastAsia="Times New Roman" w:hAnsi="Montserrat Light"/>
          <w:lang w:bidi="en-US"/>
        </w:rPr>
        <w:t>ș</w:t>
      </w:r>
      <w:r w:rsidRPr="00100F1F">
        <w:rPr>
          <w:rFonts w:ascii="Montserrat Light" w:eastAsia="Times New Roman" w:hAnsi="Montserrat Light"/>
          <w:lang w:bidi="en-US"/>
        </w:rPr>
        <w:t>i a documenta</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iei existente; </w:t>
      </w:r>
    </w:p>
    <w:p w14:paraId="529045BB" w14:textId="230F3B48"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coordonarea elaborării procedurilor specifice de siguran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ă alimentară; </w:t>
      </w:r>
    </w:p>
    <w:p w14:paraId="03D0053B" w14:textId="7AE963D0"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 xml:space="preserve">identificarea punctelor critice </w:t>
      </w:r>
      <w:r w:rsidR="00100F1F">
        <w:rPr>
          <w:rFonts w:ascii="Montserrat Light" w:eastAsia="Times New Roman" w:hAnsi="Montserrat Light"/>
          <w:lang w:bidi="en-US"/>
        </w:rPr>
        <w:t>ș</w:t>
      </w:r>
      <w:r w:rsidRPr="00100F1F">
        <w:rPr>
          <w:rFonts w:ascii="Montserrat Light" w:eastAsia="Times New Roman" w:hAnsi="Montserrat Light"/>
          <w:lang w:bidi="en-US"/>
        </w:rPr>
        <w:t>i a punctelor critice de control pe fiecare etapă de proces implicată în siguran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a alimentului; </w:t>
      </w:r>
    </w:p>
    <w:p w14:paraId="5E656A4B" w14:textId="366BD9AD"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 xml:space="preserve">analiza </w:t>
      </w:r>
      <w:r w:rsidR="00100F1F">
        <w:rPr>
          <w:rFonts w:ascii="Montserrat Light" w:eastAsia="Times New Roman" w:hAnsi="Montserrat Light"/>
          <w:lang w:bidi="en-US"/>
        </w:rPr>
        <w:t>ș</w:t>
      </w:r>
      <w:r w:rsidRPr="00100F1F">
        <w:rPr>
          <w:rFonts w:ascii="Montserrat Light" w:eastAsia="Times New Roman" w:hAnsi="Montserrat Light"/>
          <w:lang w:bidi="en-US"/>
        </w:rPr>
        <w:t>i monitorizarea riscurilor legate de siguran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a alimentului, riscuri înregistrate în Registrul de riscuri de la nivelul Blocului Alimentar; </w:t>
      </w:r>
    </w:p>
    <w:p w14:paraId="73ABB27C" w14:textId="79872D48"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întocmirea documenta</w:t>
      </w:r>
      <w:r w:rsidR="00100F1F">
        <w:rPr>
          <w:rFonts w:ascii="Montserrat Light" w:eastAsia="Times New Roman" w:hAnsi="Montserrat Light"/>
          <w:lang w:bidi="en-US"/>
        </w:rPr>
        <w:t>ț</w:t>
      </w:r>
      <w:r w:rsidRPr="00100F1F">
        <w:rPr>
          <w:rFonts w:ascii="Montserrat Light" w:eastAsia="Times New Roman" w:hAnsi="Montserrat Light"/>
          <w:lang w:bidi="en-US"/>
        </w:rPr>
        <w:t>iei HACCP.</w:t>
      </w:r>
    </w:p>
    <w:p w14:paraId="1CEB26D3" w14:textId="77777777" w:rsidR="00F62F3D" w:rsidRPr="00100F1F" w:rsidRDefault="00F62F3D" w:rsidP="0006228D">
      <w:pPr>
        <w:widowControl w:val="0"/>
        <w:numPr>
          <w:ilvl w:val="0"/>
          <w:numId w:val="18"/>
        </w:numPr>
        <w:tabs>
          <w:tab w:val="clear" w:pos="1080"/>
          <w:tab w:val="left" w:pos="426"/>
          <w:tab w:val="left" w:pos="709"/>
        </w:tabs>
        <w:overflowPunct w:val="0"/>
        <w:autoSpaceDE w:val="0"/>
        <w:autoSpaceDN w:val="0"/>
        <w:adjustRightInd w:val="0"/>
        <w:spacing w:after="0" w:line="240" w:lineRule="auto"/>
        <w:ind w:left="714" w:hanging="357"/>
        <w:jc w:val="both"/>
        <w:rPr>
          <w:rFonts w:ascii="Montserrat Light" w:eastAsia="Times New Roman" w:hAnsi="Montserrat Light"/>
          <w:lang w:bidi="en-US"/>
        </w:rPr>
      </w:pPr>
      <w:r w:rsidRPr="00100F1F">
        <w:rPr>
          <w:rFonts w:ascii="Montserrat Light" w:eastAsia="Times New Roman" w:hAnsi="Montserrat Light"/>
          <w:lang w:bidi="en-US"/>
        </w:rPr>
        <w:t>verifică efectuarea controalelor medicale periodice de către personalul angajat la  blocul alimentar.</w:t>
      </w:r>
    </w:p>
    <w:p w14:paraId="0BBEFAB7" w14:textId="1E855A42" w:rsidR="00162D3C" w:rsidRPr="00100F1F" w:rsidRDefault="00162D3C"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AD230B" w:rsidRPr="00100F1F">
        <w:rPr>
          <w:rFonts w:ascii="Montserrat Light" w:eastAsia="Times New Roman" w:hAnsi="Montserrat Light" w:cs="Times New Roman"/>
          <w:b/>
          <w:bCs/>
          <w:lang w:bidi="en-US"/>
        </w:rPr>
        <w:t>5</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
          <w:bCs/>
          <w:lang w:bidi="en-US"/>
        </w:rPr>
        <w:t>Modul de lucru</w:t>
      </w:r>
      <w:r w:rsidRPr="00100F1F">
        <w:rPr>
          <w:rFonts w:ascii="Montserrat Light" w:eastAsia="Times New Roman" w:hAnsi="Montserrat Light" w:cs="Times New Roman"/>
          <w:bCs/>
          <w:lang w:bidi="en-US"/>
        </w:rPr>
        <w:t>:</w:t>
      </w:r>
      <w:r w:rsidRPr="00100F1F">
        <w:rPr>
          <w:rFonts w:ascii="Montserrat Light" w:eastAsia="Times New Roman" w:hAnsi="Montserrat Light" w:cs="Times New Roman"/>
          <w:lang w:bidi="en-US"/>
        </w:rPr>
        <w:t xml:space="preserve"> Comisia se va întruni cel pu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in o dată pe trimestru, lunar sau ori de câte ori va fi nevoie.</w:t>
      </w:r>
      <w:bookmarkStart w:id="31" w:name="page259"/>
      <w:bookmarkEnd w:id="31"/>
      <w:r w:rsidRPr="00100F1F">
        <w:rPr>
          <w:rFonts w:ascii="Montserrat Light" w:eastAsia="Times New Roman" w:hAnsi="Montserrat Light" w:cs="Times New Roman"/>
          <w:lang w:bidi="en-US"/>
        </w:rPr>
        <w:t xml:space="preserve"> Cvorumul de lucru al Comisiei de alimenta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dietă este de jumătate plus unu din numărul total al membrilor, iar deciziile se iau cu majoritatea simplă a celor prezen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Colaborează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furnizează date celorlalte comisii medicale. Toate datele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problemele discutate vor fi consemnate de către secretarul comisiei într-un proces verbal care va fi prezentat pentru viză managerului. Toate datele cu privire la activitatea comisiei vor fi consemnate în registrul de eviden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 a comisiei. </w:t>
      </w:r>
    </w:p>
    <w:p w14:paraId="747BA405" w14:textId="24C4D685" w:rsidR="00E469DA" w:rsidRPr="00100F1F" w:rsidRDefault="00A0171C"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D43A2D" w:rsidRPr="00100F1F">
        <w:rPr>
          <w:rFonts w:ascii="Montserrat Light" w:eastAsia="Times New Roman" w:hAnsi="Montserrat Light" w:cs="Times New Roman"/>
          <w:b/>
          <w:bCs/>
          <w:lang w:bidi="en-US"/>
        </w:rPr>
        <w:t>8</w:t>
      </w:r>
      <w:r w:rsidR="00487C85" w:rsidRPr="00100F1F">
        <w:rPr>
          <w:rFonts w:ascii="Montserrat Light" w:eastAsia="Times New Roman" w:hAnsi="Montserrat Light" w:cs="Times New Roman"/>
          <w:b/>
          <w:bCs/>
          <w:lang w:bidi="en-US"/>
        </w:rPr>
        <w:t>2</w:t>
      </w:r>
    </w:p>
    <w:p w14:paraId="159F2171" w14:textId="60FBE99B" w:rsidR="00583933" w:rsidRPr="00100F1F" w:rsidRDefault="00583933" w:rsidP="0006228D">
      <w:pPr>
        <w:widowControl w:val="0"/>
        <w:tabs>
          <w:tab w:val="left" w:pos="1134"/>
        </w:tabs>
        <w:autoSpaceDE w:val="0"/>
        <w:autoSpaceDN w:val="0"/>
        <w:adjustRightInd w:val="0"/>
        <w:spacing w:after="0" w:line="240" w:lineRule="auto"/>
        <w:jc w:val="both"/>
        <w:rPr>
          <w:rFonts w:ascii="Montserrat Light" w:eastAsia="Times New Roman" w:hAnsi="Montserrat Light"/>
          <w:lang w:bidi="en-US"/>
        </w:rPr>
      </w:pPr>
      <w:r w:rsidRPr="00100F1F">
        <w:rPr>
          <w:rFonts w:ascii="Montserrat Light" w:eastAsia="Times New Roman" w:hAnsi="Montserrat Light"/>
          <w:b/>
          <w:bCs/>
          <w:lang w:bidi="en-US"/>
        </w:rPr>
        <w:t xml:space="preserve">Comisia de transfuzie </w:t>
      </w:r>
      <w:r w:rsidR="00100F1F">
        <w:rPr>
          <w:rFonts w:ascii="Montserrat Light" w:eastAsia="Times New Roman" w:hAnsi="Montserrat Light"/>
          <w:b/>
          <w:bCs/>
          <w:lang w:bidi="en-US"/>
        </w:rPr>
        <w:t>ș</w:t>
      </w:r>
      <w:r w:rsidRPr="00100F1F">
        <w:rPr>
          <w:rFonts w:ascii="Montserrat Light" w:eastAsia="Times New Roman" w:hAnsi="Montserrat Light"/>
          <w:b/>
          <w:bCs/>
          <w:lang w:bidi="en-US"/>
        </w:rPr>
        <w:t>i hemovigilen</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ă</w:t>
      </w:r>
    </w:p>
    <w:p w14:paraId="14D2AF6A" w14:textId="183D70BD" w:rsidR="00583933" w:rsidRPr="00100F1F" w:rsidRDefault="00583933" w:rsidP="0006228D">
      <w:pPr>
        <w:tabs>
          <w:tab w:val="left" w:pos="1134"/>
        </w:tabs>
        <w:spacing w:after="0" w:line="240" w:lineRule="auto"/>
        <w:jc w:val="both"/>
        <w:rPr>
          <w:rFonts w:ascii="Montserrat Light" w:eastAsia="Times New Roman" w:hAnsi="Montserrat Light"/>
          <w:bCs/>
          <w:lang w:bidi="en-US"/>
        </w:rPr>
      </w:pPr>
      <w:r w:rsidRPr="00100F1F">
        <w:rPr>
          <w:rFonts w:ascii="Montserrat Light" w:eastAsia="Times New Roman" w:hAnsi="Montserrat Light"/>
          <w:b/>
          <w:bCs/>
          <w:lang w:bidi="en-US"/>
        </w:rPr>
        <w:t>(1)</w:t>
      </w:r>
      <w:r w:rsidRPr="00100F1F">
        <w:rPr>
          <w:rFonts w:ascii="Montserrat Light" w:eastAsia="Times New Roman" w:hAnsi="Montserrat Light"/>
          <w:b/>
          <w:lang w:bidi="en-US"/>
        </w:rPr>
        <w:t xml:space="preserve"> </w:t>
      </w:r>
      <w:r w:rsidRPr="00100F1F">
        <w:rPr>
          <w:rFonts w:ascii="Montserrat Light" w:eastAsia="Times New Roman" w:hAnsi="Montserrat Light"/>
          <w:bCs/>
          <w:lang w:bidi="en-US"/>
        </w:rPr>
        <w:t xml:space="preserve">Cadru legislativ: </w:t>
      </w:r>
      <w:r w:rsidRPr="00100F1F">
        <w:rPr>
          <w:rFonts w:ascii="Montserrat Light" w:eastAsia="Times New Roman" w:hAnsi="Montserrat Light"/>
          <w:lang w:bidi="en-US"/>
        </w:rPr>
        <w:t>Ordinul ministrului sănătă</w:t>
      </w:r>
      <w:r w:rsidR="00100F1F">
        <w:rPr>
          <w:rFonts w:ascii="Montserrat Light" w:eastAsia="Times New Roman" w:hAnsi="Montserrat Light"/>
          <w:lang w:bidi="en-US"/>
        </w:rPr>
        <w:t>ț</w:t>
      </w:r>
      <w:r w:rsidRPr="00100F1F">
        <w:rPr>
          <w:rFonts w:ascii="Montserrat Light" w:eastAsia="Times New Roman" w:hAnsi="Montserrat Light"/>
          <w:lang w:bidi="en-US"/>
        </w:rPr>
        <w:t>ii nr. 1224/2006</w:t>
      </w:r>
      <w:r w:rsidRPr="00100F1F">
        <w:rPr>
          <w:rFonts w:ascii="Montserrat Light" w:eastAsia="Times New Roman" w:hAnsi="Montserrat Light"/>
          <w:shd w:val="clear" w:color="auto" w:fill="FFFFFF"/>
          <w:lang w:bidi="en-US"/>
        </w:rPr>
        <w:t xml:space="preserve"> pentru aprobarea normelor privind activitatea UTS din spitale </w:t>
      </w:r>
      <w:r w:rsidR="00100F1F">
        <w:rPr>
          <w:rFonts w:ascii="Montserrat Light" w:eastAsia="Times New Roman" w:hAnsi="Montserrat Light"/>
          <w:shd w:val="clear" w:color="auto" w:fill="FFFFFF"/>
          <w:lang w:bidi="en-US"/>
        </w:rPr>
        <w:t>ș</w:t>
      </w:r>
      <w:r w:rsidRPr="00100F1F">
        <w:rPr>
          <w:rFonts w:ascii="Montserrat Light" w:eastAsia="Times New Roman" w:hAnsi="Montserrat Light"/>
          <w:shd w:val="clear" w:color="auto" w:fill="FFFFFF"/>
          <w:lang w:bidi="en-US"/>
        </w:rPr>
        <w:t xml:space="preserve">i </w:t>
      </w:r>
      <w:r w:rsidRPr="00100F1F">
        <w:rPr>
          <w:rFonts w:ascii="Montserrat Light" w:eastAsia="Times New Roman" w:hAnsi="Montserrat Light"/>
          <w:lang w:bidi="en-US"/>
        </w:rPr>
        <w:t>Ordinul ministrului sănătă</w:t>
      </w:r>
      <w:r w:rsidR="00100F1F">
        <w:rPr>
          <w:rFonts w:ascii="Montserrat Light" w:eastAsia="Times New Roman" w:hAnsi="Montserrat Light"/>
          <w:lang w:bidi="en-US"/>
        </w:rPr>
        <w:t>ț</w:t>
      </w:r>
      <w:r w:rsidRPr="00100F1F">
        <w:rPr>
          <w:rFonts w:ascii="Montserrat Light" w:eastAsia="Times New Roman" w:hAnsi="Montserrat Light"/>
          <w:lang w:bidi="en-US"/>
        </w:rPr>
        <w:t>ii nr. 1228/2006</w:t>
      </w:r>
      <w:r w:rsidRPr="00100F1F">
        <w:rPr>
          <w:rFonts w:ascii="Montserrat Light" w:eastAsia="Times New Roman" w:hAnsi="Montserrat Light"/>
          <w:shd w:val="clear" w:color="auto" w:fill="FFFFFF"/>
          <w:lang w:bidi="en-US"/>
        </w:rPr>
        <w:t xml:space="preserve"> pentru aprobarea normelor privind organizarea sistemului de hemovigilen</w:t>
      </w:r>
      <w:r w:rsidR="00100F1F">
        <w:rPr>
          <w:rFonts w:ascii="Montserrat Light" w:eastAsia="Times New Roman" w:hAnsi="Montserrat Light"/>
          <w:shd w:val="clear" w:color="auto" w:fill="FFFFFF"/>
          <w:lang w:bidi="en-US"/>
        </w:rPr>
        <w:t>ț</w:t>
      </w:r>
      <w:r w:rsidRPr="00100F1F">
        <w:rPr>
          <w:rFonts w:ascii="Montserrat Light" w:eastAsia="Times New Roman" w:hAnsi="Montserrat Light"/>
          <w:shd w:val="clear" w:color="auto" w:fill="FFFFFF"/>
          <w:lang w:bidi="en-US"/>
        </w:rPr>
        <w:t>ă, de asigurare a trasabilită</w:t>
      </w:r>
      <w:r w:rsidR="00100F1F">
        <w:rPr>
          <w:rFonts w:ascii="Montserrat Light" w:eastAsia="Times New Roman" w:hAnsi="Montserrat Light"/>
          <w:shd w:val="clear" w:color="auto" w:fill="FFFFFF"/>
          <w:lang w:bidi="en-US"/>
        </w:rPr>
        <w:t>ț</w:t>
      </w:r>
      <w:r w:rsidRPr="00100F1F">
        <w:rPr>
          <w:rFonts w:ascii="Montserrat Light" w:eastAsia="Times New Roman" w:hAnsi="Montserrat Light"/>
          <w:shd w:val="clear" w:color="auto" w:fill="FFFFFF"/>
          <w:lang w:bidi="en-US"/>
        </w:rPr>
        <w:t xml:space="preserve">ii, precum </w:t>
      </w:r>
      <w:r w:rsidR="00100F1F">
        <w:rPr>
          <w:rFonts w:ascii="Montserrat Light" w:eastAsia="Times New Roman" w:hAnsi="Montserrat Light"/>
          <w:shd w:val="clear" w:color="auto" w:fill="FFFFFF"/>
          <w:lang w:bidi="en-US"/>
        </w:rPr>
        <w:t>ș</w:t>
      </w:r>
      <w:r w:rsidRPr="00100F1F">
        <w:rPr>
          <w:rFonts w:ascii="Montserrat Light" w:eastAsia="Times New Roman" w:hAnsi="Montserrat Light"/>
          <w:shd w:val="clear" w:color="auto" w:fill="FFFFFF"/>
          <w:lang w:bidi="en-US"/>
        </w:rPr>
        <w:t xml:space="preserve">i a regulamentului privind sistemul de înregistrare </w:t>
      </w:r>
      <w:r w:rsidR="00100F1F">
        <w:rPr>
          <w:rFonts w:ascii="Montserrat Light" w:eastAsia="Times New Roman" w:hAnsi="Montserrat Light"/>
          <w:shd w:val="clear" w:color="auto" w:fill="FFFFFF"/>
          <w:lang w:bidi="en-US"/>
        </w:rPr>
        <w:t>ș</w:t>
      </w:r>
      <w:r w:rsidRPr="00100F1F">
        <w:rPr>
          <w:rFonts w:ascii="Montserrat Light" w:eastAsia="Times New Roman" w:hAnsi="Montserrat Light"/>
          <w:shd w:val="clear" w:color="auto" w:fill="FFFFFF"/>
          <w:lang w:bidi="en-US"/>
        </w:rPr>
        <w:t>i raportare în cazul apari</w:t>
      </w:r>
      <w:r w:rsidR="00100F1F">
        <w:rPr>
          <w:rFonts w:ascii="Montserrat Light" w:eastAsia="Times New Roman" w:hAnsi="Montserrat Light"/>
          <w:shd w:val="clear" w:color="auto" w:fill="FFFFFF"/>
          <w:lang w:bidi="en-US"/>
        </w:rPr>
        <w:t>ț</w:t>
      </w:r>
      <w:r w:rsidRPr="00100F1F">
        <w:rPr>
          <w:rFonts w:ascii="Montserrat Light" w:eastAsia="Times New Roman" w:hAnsi="Montserrat Light"/>
          <w:shd w:val="clear" w:color="auto" w:fill="FFFFFF"/>
          <w:lang w:bidi="en-US"/>
        </w:rPr>
        <w:t xml:space="preserve">iei de incidente </w:t>
      </w:r>
      <w:r w:rsidR="00100F1F">
        <w:rPr>
          <w:rFonts w:ascii="Montserrat Light" w:eastAsia="Times New Roman" w:hAnsi="Montserrat Light"/>
          <w:shd w:val="clear" w:color="auto" w:fill="FFFFFF"/>
          <w:lang w:bidi="en-US"/>
        </w:rPr>
        <w:t>ș</w:t>
      </w:r>
      <w:r w:rsidRPr="00100F1F">
        <w:rPr>
          <w:rFonts w:ascii="Montserrat Light" w:eastAsia="Times New Roman" w:hAnsi="Montserrat Light"/>
          <w:shd w:val="clear" w:color="auto" w:fill="FFFFFF"/>
          <w:lang w:bidi="en-US"/>
        </w:rPr>
        <w:t>i reac</w:t>
      </w:r>
      <w:r w:rsidR="00100F1F">
        <w:rPr>
          <w:rFonts w:ascii="Montserrat Light" w:eastAsia="Times New Roman" w:hAnsi="Montserrat Light"/>
          <w:shd w:val="clear" w:color="auto" w:fill="FFFFFF"/>
          <w:lang w:bidi="en-US"/>
        </w:rPr>
        <w:t>ț</w:t>
      </w:r>
      <w:r w:rsidRPr="00100F1F">
        <w:rPr>
          <w:rFonts w:ascii="Montserrat Light" w:eastAsia="Times New Roman" w:hAnsi="Montserrat Light"/>
          <w:shd w:val="clear" w:color="auto" w:fill="FFFFFF"/>
          <w:lang w:bidi="en-US"/>
        </w:rPr>
        <w:t xml:space="preserve">ii adverse severe legate de colectarea </w:t>
      </w:r>
      <w:r w:rsidR="00100F1F">
        <w:rPr>
          <w:rFonts w:ascii="Montserrat Light" w:eastAsia="Times New Roman" w:hAnsi="Montserrat Light"/>
          <w:shd w:val="clear" w:color="auto" w:fill="FFFFFF"/>
          <w:lang w:bidi="en-US"/>
        </w:rPr>
        <w:t>ș</w:t>
      </w:r>
      <w:r w:rsidRPr="00100F1F">
        <w:rPr>
          <w:rFonts w:ascii="Montserrat Light" w:eastAsia="Times New Roman" w:hAnsi="Montserrat Light"/>
          <w:shd w:val="clear" w:color="auto" w:fill="FFFFFF"/>
          <w:lang w:bidi="en-US"/>
        </w:rPr>
        <w:t xml:space="preserve">i administrarea de sânge </w:t>
      </w:r>
      <w:r w:rsidR="00100F1F">
        <w:rPr>
          <w:rFonts w:ascii="Montserrat Light" w:eastAsia="Times New Roman" w:hAnsi="Montserrat Light"/>
          <w:shd w:val="clear" w:color="auto" w:fill="FFFFFF"/>
          <w:lang w:bidi="en-US"/>
        </w:rPr>
        <w:t>ș</w:t>
      </w:r>
      <w:r w:rsidRPr="00100F1F">
        <w:rPr>
          <w:rFonts w:ascii="Montserrat Light" w:eastAsia="Times New Roman" w:hAnsi="Montserrat Light"/>
          <w:shd w:val="clear" w:color="auto" w:fill="FFFFFF"/>
          <w:lang w:bidi="en-US"/>
        </w:rPr>
        <w:t>i de componente sanguine umane</w:t>
      </w:r>
      <w:r w:rsidRPr="00100F1F">
        <w:rPr>
          <w:rFonts w:ascii="Montserrat Light" w:eastAsia="Times New Roman" w:hAnsi="Montserrat Light"/>
          <w:lang w:bidi="en-US"/>
        </w:rPr>
        <w:t xml:space="preserve">, cu modificările </w:t>
      </w:r>
      <w:r w:rsidR="00100F1F">
        <w:rPr>
          <w:rFonts w:ascii="Montserrat Light" w:eastAsia="Times New Roman" w:hAnsi="Montserrat Light"/>
          <w:lang w:bidi="en-US"/>
        </w:rPr>
        <w:t>ș</w:t>
      </w:r>
      <w:r w:rsidRPr="00100F1F">
        <w:rPr>
          <w:rFonts w:ascii="Montserrat Light" w:eastAsia="Times New Roman" w:hAnsi="Montserrat Light"/>
          <w:lang w:bidi="en-US"/>
        </w:rPr>
        <w:t>i completările ulterioare; Legea nr. 282/2005 privind organizarea activită</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ii de transfuzie sanguină, donarea de sânge </w:t>
      </w:r>
      <w:r w:rsidR="00100F1F">
        <w:rPr>
          <w:rFonts w:ascii="Montserrat Light" w:eastAsia="Times New Roman" w:hAnsi="Montserrat Light"/>
          <w:lang w:bidi="en-US"/>
        </w:rPr>
        <w:t>ș</w:t>
      </w:r>
      <w:r w:rsidRPr="00100F1F">
        <w:rPr>
          <w:rFonts w:ascii="Montserrat Light" w:eastAsia="Times New Roman" w:hAnsi="Montserrat Light"/>
          <w:lang w:bidi="en-US"/>
        </w:rPr>
        <w:t xml:space="preserve">i componente sanguine de origine umană, precum </w:t>
      </w:r>
      <w:r w:rsidR="00100F1F">
        <w:rPr>
          <w:rFonts w:ascii="Montserrat Light" w:eastAsia="Times New Roman" w:hAnsi="Montserrat Light"/>
          <w:lang w:bidi="en-US"/>
        </w:rPr>
        <w:t>ș</w:t>
      </w:r>
      <w:r w:rsidRPr="00100F1F">
        <w:rPr>
          <w:rFonts w:ascii="Montserrat Light" w:eastAsia="Times New Roman" w:hAnsi="Montserrat Light"/>
          <w:lang w:bidi="en-US"/>
        </w:rPr>
        <w:t>i asigurarea calită</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ii </w:t>
      </w:r>
      <w:r w:rsidR="00100F1F">
        <w:rPr>
          <w:rFonts w:ascii="Montserrat Light" w:eastAsia="Times New Roman" w:hAnsi="Montserrat Light"/>
          <w:lang w:bidi="en-US"/>
        </w:rPr>
        <w:t>ș</w:t>
      </w:r>
      <w:r w:rsidRPr="00100F1F">
        <w:rPr>
          <w:rFonts w:ascii="Montserrat Light" w:eastAsia="Times New Roman" w:hAnsi="Montserrat Light"/>
          <w:lang w:bidi="en-US"/>
        </w:rPr>
        <w:t>i securită</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ii sanitare, în vederea utilizării lor terapeutice, republicată, cu modificările </w:t>
      </w:r>
      <w:r w:rsidR="00100F1F">
        <w:rPr>
          <w:rFonts w:ascii="Montserrat Light" w:eastAsia="Times New Roman" w:hAnsi="Montserrat Light"/>
          <w:lang w:bidi="en-US"/>
        </w:rPr>
        <w:t>ș</w:t>
      </w:r>
      <w:r w:rsidRPr="00100F1F">
        <w:rPr>
          <w:rFonts w:ascii="Montserrat Light" w:eastAsia="Times New Roman" w:hAnsi="Montserrat Light"/>
          <w:lang w:bidi="en-US"/>
        </w:rPr>
        <w:t>i completările ulterioare; Legea nr.</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95/2006 privind reforma în domeniul sănătă</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ii, republicată, cu modificările </w:t>
      </w:r>
      <w:r w:rsidR="00100F1F">
        <w:rPr>
          <w:rFonts w:ascii="Montserrat Light" w:eastAsia="Times New Roman" w:hAnsi="Montserrat Light"/>
          <w:lang w:bidi="en-US"/>
        </w:rPr>
        <w:t>ș</w:t>
      </w:r>
      <w:r w:rsidRPr="00100F1F">
        <w:rPr>
          <w:rFonts w:ascii="Montserrat Light" w:eastAsia="Times New Roman" w:hAnsi="Montserrat Light"/>
          <w:lang w:bidi="en-US"/>
        </w:rPr>
        <w:t>i completările ulterioare.</w:t>
      </w:r>
    </w:p>
    <w:p w14:paraId="71A0344C" w14:textId="79F9DDC0" w:rsidR="00583933" w:rsidRPr="00100F1F" w:rsidRDefault="00583933" w:rsidP="0006228D">
      <w:pPr>
        <w:pStyle w:val="Frspaiere"/>
        <w:jc w:val="both"/>
        <w:rPr>
          <w:rFonts w:ascii="Montserrat Light" w:hAnsi="Montserrat Light"/>
          <w:sz w:val="22"/>
          <w:szCs w:val="22"/>
          <w:lang w:bidi="en-US"/>
        </w:rPr>
      </w:pPr>
      <w:r w:rsidRPr="00100F1F">
        <w:rPr>
          <w:rFonts w:ascii="Montserrat Light" w:hAnsi="Montserrat Light"/>
          <w:b/>
          <w:bCs/>
          <w:sz w:val="22"/>
          <w:szCs w:val="22"/>
          <w:lang w:bidi="en-US"/>
        </w:rPr>
        <w:t>(2)</w:t>
      </w:r>
      <w:r w:rsidRPr="00100F1F">
        <w:rPr>
          <w:rFonts w:ascii="Montserrat Light" w:hAnsi="Montserrat Light"/>
          <w:sz w:val="22"/>
          <w:szCs w:val="22"/>
          <w:lang w:bidi="en-US"/>
        </w:rPr>
        <w:t xml:space="preserve"> Componen</w:t>
      </w:r>
      <w:r w:rsidR="00100F1F">
        <w:rPr>
          <w:rFonts w:ascii="Montserrat Light" w:hAnsi="Montserrat Light"/>
          <w:sz w:val="22"/>
          <w:szCs w:val="22"/>
          <w:lang w:bidi="en-US"/>
        </w:rPr>
        <w:t>ț</w:t>
      </w:r>
      <w:r w:rsidRPr="00100F1F">
        <w:rPr>
          <w:rFonts w:ascii="Montserrat Light" w:hAnsi="Montserrat Light"/>
          <w:sz w:val="22"/>
          <w:szCs w:val="22"/>
          <w:lang w:bidi="en-US"/>
        </w:rPr>
        <w:t xml:space="preserve">a: </w:t>
      </w:r>
    </w:p>
    <w:p w14:paraId="2A0329B1" w14:textId="2AFC82B6" w:rsidR="00583933" w:rsidRPr="00100F1F" w:rsidRDefault="00583933" w:rsidP="007F28DF">
      <w:pPr>
        <w:pStyle w:val="Frspaiere"/>
        <w:numPr>
          <w:ilvl w:val="0"/>
          <w:numId w:val="158"/>
        </w:numPr>
        <w:jc w:val="both"/>
        <w:rPr>
          <w:rFonts w:ascii="Montserrat Light" w:hAnsi="Montserrat Light"/>
          <w:sz w:val="22"/>
          <w:szCs w:val="22"/>
          <w:shd w:val="clear" w:color="auto" w:fill="FFFFFF"/>
        </w:rPr>
      </w:pPr>
      <w:r w:rsidRPr="00100F1F">
        <w:rPr>
          <w:rStyle w:val="slitbdy"/>
          <w:rFonts w:ascii="Montserrat Light" w:hAnsi="Montserrat Light"/>
          <w:sz w:val="22"/>
          <w:szCs w:val="22"/>
        </w:rPr>
        <w:t>medicul coordonator al unită</w:t>
      </w:r>
      <w:r w:rsidR="00100F1F">
        <w:rPr>
          <w:rStyle w:val="slitbdy"/>
          <w:rFonts w:ascii="Montserrat Light" w:hAnsi="Montserrat Light"/>
          <w:sz w:val="22"/>
          <w:szCs w:val="22"/>
        </w:rPr>
        <w:t>ț</w:t>
      </w:r>
      <w:r w:rsidRPr="00100F1F">
        <w:rPr>
          <w:rStyle w:val="slitbdy"/>
          <w:rFonts w:ascii="Montserrat Light" w:hAnsi="Montserrat Light"/>
          <w:sz w:val="22"/>
          <w:szCs w:val="22"/>
        </w:rPr>
        <w:t>ii de transfuzie sanguină din spital, care îndepline</w:t>
      </w:r>
      <w:r w:rsidR="00100F1F">
        <w:rPr>
          <w:rStyle w:val="slitbdy"/>
          <w:rFonts w:ascii="Montserrat Light" w:hAnsi="Montserrat Light"/>
          <w:sz w:val="22"/>
          <w:szCs w:val="22"/>
        </w:rPr>
        <w:t>ș</w:t>
      </w:r>
      <w:r w:rsidRPr="00100F1F">
        <w:rPr>
          <w:rStyle w:val="slitbdy"/>
          <w:rFonts w:ascii="Montserrat Light" w:hAnsi="Montserrat Light"/>
          <w:sz w:val="22"/>
          <w:szCs w:val="22"/>
        </w:rPr>
        <w:t>te func</w:t>
      </w:r>
      <w:r w:rsidR="00100F1F">
        <w:rPr>
          <w:rStyle w:val="slitbdy"/>
          <w:rFonts w:ascii="Montserrat Light" w:hAnsi="Montserrat Light"/>
          <w:sz w:val="22"/>
          <w:szCs w:val="22"/>
        </w:rPr>
        <w:t>ț</w:t>
      </w:r>
      <w:r w:rsidRPr="00100F1F">
        <w:rPr>
          <w:rStyle w:val="slitbdy"/>
          <w:rFonts w:ascii="Montserrat Light" w:hAnsi="Montserrat Light"/>
          <w:sz w:val="22"/>
          <w:szCs w:val="22"/>
        </w:rPr>
        <w:t>ia de pre</w:t>
      </w:r>
      <w:r w:rsidR="00100F1F">
        <w:rPr>
          <w:rStyle w:val="slitbdy"/>
          <w:rFonts w:ascii="Montserrat Light" w:hAnsi="Montserrat Light"/>
          <w:sz w:val="22"/>
          <w:szCs w:val="22"/>
        </w:rPr>
        <w:t>ș</w:t>
      </w:r>
      <w:r w:rsidRPr="00100F1F">
        <w:rPr>
          <w:rStyle w:val="slitbdy"/>
          <w:rFonts w:ascii="Montserrat Light" w:hAnsi="Montserrat Light"/>
          <w:sz w:val="22"/>
          <w:szCs w:val="22"/>
        </w:rPr>
        <w:t>edinte;</w:t>
      </w:r>
    </w:p>
    <w:p w14:paraId="56633C4C" w14:textId="78DD4E03" w:rsidR="00583933" w:rsidRPr="00100F1F" w:rsidRDefault="00583933" w:rsidP="007F28DF">
      <w:pPr>
        <w:pStyle w:val="Frspaiere"/>
        <w:numPr>
          <w:ilvl w:val="0"/>
          <w:numId w:val="158"/>
        </w:numPr>
        <w:jc w:val="both"/>
        <w:rPr>
          <w:rFonts w:ascii="Montserrat Light" w:hAnsi="Montserrat Light"/>
          <w:sz w:val="22"/>
          <w:szCs w:val="22"/>
          <w:shd w:val="clear" w:color="auto" w:fill="FFFFFF"/>
        </w:rPr>
      </w:pPr>
      <w:r w:rsidRPr="00100F1F">
        <w:rPr>
          <w:rStyle w:val="slitbdy"/>
          <w:rFonts w:ascii="Montserrat Light" w:hAnsi="Montserrat Light"/>
          <w:sz w:val="22"/>
          <w:szCs w:val="22"/>
        </w:rPr>
        <w:t>reprezentan</w:t>
      </w:r>
      <w:r w:rsidR="00100F1F">
        <w:rPr>
          <w:rStyle w:val="slitbdy"/>
          <w:rFonts w:ascii="Montserrat Light" w:hAnsi="Montserrat Light"/>
          <w:sz w:val="22"/>
          <w:szCs w:val="22"/>
        </w:rPr>
        <w:t>ț</w:t>
      </w:r>
      <w:r w:rsidRPr="00100F1F">
        <w:rPr>
          <w:rStyle w:val="slitbdy"/>
          <w:rFonts w:ascii="Montserrat Light" w:hAnsi="Montserrat Light"/>
          <w:sz w:val="22"/>
          <w:szCs w:val="22"/>
        </w:rPr>
        <w:t>i ai principalelor sec</w:t>
      </w:r>
      <w:r w:rsidR="00100F1F">
        <w:rPr>
          <w:rStyle w:val="slitbdy"/>
          <w:rFonts w:ascii="Montserrat Light" w:hAnsi="Montserrat Light"/>
          <w:sz w:val="22"/>
          <w:szCs w:val="22"/>
        </w:rPr>
        <w:t>ț</w:t>
      </w:r>
      <w:r w:rsidRPr="00100F1F">
        <w:rPr>
          <w:rStyle w:val="slitbdy"/>
          <w:rFonts w:ascii="Montserrat Light" w:hAnsi="Montserrat Light"/>
          <w:sz w:val="22"/>
          <w:szCs w:val="22"/>
        </w:rPr>
        <w:t>ii utilizatoare de terapie transfuzională din spital;</w:t>
      </w:r>
    </w:p>
    <w:p w14:paraId="380D1703" w14:textId="78728ADA" w:rsidR="00583933" w:rsidRPr="00100F1F" w:rsidRDefault="00583933" w:rsidP="007F28DF">
      <w:pPr>
        <w:pStyle w:val="Frspaiere"/>
        <w:numPr>
          <w:ilvl w:val="0"/>
          <w:numId w:val="158"/>
        </w:numPr>
        <w:jc w:val="both"/>
        <w:rPr>
          <w:rFonts w:ascii="Montserrat Light" w:hAnsi="Montserrat Light"/>
          <w:sz w:val="22"/>
          <w:szCs w:val="22"/>
          <w:shd w:val="clear" w:color="auto" w:fill="FFFFFF"/>
        </w:rPr>
      </w:pPr>
      <w:r w:rsidRPr="00100F1F">
        <w:rPr>
          <w:rStyle w:val="slitbdy"/>
          <w:rFonts w:ascii="Montserrat Light" w:hAnsi="Montserrat Light"/>
          <w:sz w:val="22"/>
          <w:szCs w:val="22"/>
        </w:rPr>
        <w:t>un reprezentant al farmaciei spitalului;</w:t>
      </w:r>
    </w:p>
    <w:p w14:paraId="69389B0A" w14:textId="5733B2D7" w:rsidR="00583933" w:rsidRPr="00100F1F" w:rsidRDefault="00583933" w:rsidP="007F28DF">
      <w:pPr>
        <w:pStyle w:val="Frspaiere"/>
        <w:numPr>
          <w:ilvl w:val="0"/>
          <w:numId w:val="158"/>
        </w:numPr>
        <w:jc w:val="both"/>
        <w:rPr>
          <w:rFonts w:ascii="Montserrat Light" w:hAnsi="Montserrat Light"/>
          <w:sz w:val="22"/>
          <w:szCs w:val="22"/>
          <w:shd w:val="clear" w:color="auto" w:fill="FFFFFF"/>
        </w:rPr>
      </w:pPr>
      <w:r w:rsidRPr="00100F1F">
        <w:rPr>
          <w:rStyle w:val="slitbdy"/>
          <w:rFonts w:ascii="Montserrat Light" w:hAnsi="Montserrat Light"/>
          <w:sz w:val="22"/>
          <w:szCs w:val="22"/>
        </w:rPr>
        <w:t>un reprezentant al serviciului administrativ-financiar;</w:t>
      </w:r>
    </w:p>
    <w:p w14:paraId="208DF78D" w14:textId="267C9AAC" w:rsidR="00583933" w:rsidRPr="00100F1F" w:rsidRDefault="00583933" w:rsidP="007F28DF">
      <w:pPr>
        <w:pStyle w:val="Frspaiere"/>
        <w:numPr>
          <w:ilvl w:val="0"/>
          <w:numId w:val="158"/>
        </w:numPr>
        <w:jc w:val="both"/>
        <w:rPr>
          <w:rFonts w:ascii="Montserrat Light" w:hAnsi="Montserrat Light"/>
          <w:sz w:val="22"/>
          <w:szCs w:val="22"/>
          <w:shd w:val="clear" w:color="auto" w:fill="FFFFFF"/>
        </w:rPr>
      </w:pPr>
      <w:r w:rsidRPr="00100F1F">
        <w:rPr>
          <w:rStyle w:val="slitbdy"/>
          <w:rFonts w:ascii="Montserrat Light" w:hAnsi="Montserrat Light"/>
          <w:sz w:val="22"/>
          <w:szCs w:val="22"/>
        </w:rPr>
        <w:t>un reprezentant al centrului de transfuzie sanguină teritorial.</w:t>
      </w:r>
    </w:p>
    <w:p w14:paraId="015E9060" w14:textId="65B33307" w:rsidR="00583933" w:rsidRPr="00100F1F" w:rsidRDefault="00583933" w:rsidP="0006228D">
      <w:pPr>
        <w:widowControl w:val="0"/>
        <w:tabs>
          <w:tab w:val="num" w:pos="0"/>
          <w:tab w:val="left" w:pos="1134"/>
        </w:tabs>
        <w:overflowPunct w:val="0"/>
        <w:autoSpaceDE w:val="0"/>
        <w:autoSpaceDN w:val="0"/>
        <w:adjustRightInd w:val="0"/>
        <w:spacing w:after="0" w:line="240" w:lineRule="auto"/>
        <w:jc w:val="both"/>
        <w:rPr>
          <w:rFonts w:ascii="Montserrat Light" w:eastAsia="Times New Roman" w:hAnsi="Montserrat Light"/>
          <w:bCs/>
          <w:lang w:bidi="en-US"/>
        </w:rPr>
      </w:pPr>
      <w:r w:rsidRPr="00100F1F">
        <w:rPr>
          <w:rFonts w:ascii="Montserrat Light" w:eastAsia="Times New Roman" w:hAnsi="Montserrat Light"/>
          <w:b/>
          <w:lang w:bidi="en-US"/>
        </w:rPr>
        <w:t>(3)</w:t>
      </w:r>
      <w:r w:rsidRPr="00100F1F">
        <w:rPr>
          <w:rFonts w:ascii="Montserrat Light" w:eastAsia="Times New Roman" w:hAnsi="Montserrat Light"/>
          <w:bCs/>
          <w:lang w:bidi="en-US"/>
        </w:rPr>
        <w:t xml:space="preserve"> </w:t>
      </w:r>
      <w:r w:rsidRPr="00100F1F">
        <w:rPr>
          <w:rFonts w:ascii="Montserrat Light" w:eastAsia="Times New Roman" w:hAnsi="Montserrat Light"/>
          <w:b/>
          <w:bCs/>
          <w:lang w:bidi="en-US"/>
        </w:rPr>
        <w:t>Scop:</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Monitorizarea nivelului de asigurare a securită</w:t>
      </w:r>
      <w:r w:rsidR="00100F1F">
        <w:rPr>
          <w:rFonts w:ascii="Montserrat Light" w:eastAsia="Times New Roman" w:hAnsi="Montserrat Light"/>
          <w:lang w:bidi="en-US"/>
        </w:rPr>
        <w:t>ț</w:t>
      </w:r>
      <w:r w:rsidRPr="00100F1F">
        <w:rPr>
          <w:rFonts w:ascii="Montserrat Light" w:eastAsia="Times New Roman" w:hAnsi="Montserrat Light"/>
          <w:lang w:bidi="en-US"/>
        </w:rPr>
        <w:t>ii transfuzionale la</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nivelul spitalului.</w:t>
      </w:r>
    </w:p>
    <w:p w14:paraId="23D5768A" w14:textId="381DFB4B" w:rsidR="00583933" w:rsidRPr="00100F1F" w:rsidRDefault="00583933" w:rsidP="0006228D">
      <w:pPr>
        <w:widowControl w:val="0"/>
        <w:tabs>
          <w:tab w:val="num" w:pos="700"/>
          <w:tab w:val="left" w:pos="1134"/>
        </w:tabs>
        <w:overflowPunct w:val="0"/>
        <w:autoSpaceDE w:val="0"/>
        <w:autoSpaceDN w:val="0"/>
        <w:adjustRightInd w:val="0"/>
        <w:spacing w:after="0" w:line="240" w:lineRule="auto"/>
        <w:jc w:val="both"/>
        <w:rPr>
          <w:rFonts w:ascii="Montserrat Light" w:eastAsia="Times New Roman" w:hAnsi="Montserrat Light"/>
          <w:lang w:bidi="en-US"/>
        </w:rPr>
      </w:pPr>
      <w:r w:rsidRPr="00100F1F">
        <w:rPr>
          <w:rFonts w:ascii="Montserrat Light" w:eastAsia="Times New Roman" w:hAnsi="Montserrat Light"/>
          <w:b/>
          <w:bCs/>
          <w:lang w:bidi="en-US"/>
        </w:rPr>
        <w:t>(4)</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Atribu</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ii:</w:t>
      </w:r>
      <w:r w:rsidRPr="00100F1F">
        <w:rPr>
          <w:rFonts w:ascii="Montserrat Light" w:eastAsia="Times New Roman" w:hAnsi="Montserrat Light"/>
          <w:bCs/>
          <w:lang w:bidi="en-US"/>
        </w:rPr>
        <w:t xml:space="preserve"> </w:t>
      </w:r>
    </w:p>
    <w:p w14:paraId="4F31406F" w14:textId="7B338142" w:rsidR="00583933" w:rsidRPr="00100F1F" w:rsidRDefault="00583933" w:rsidP="007F28DF">
      <w:pPr>
        <w:pStyle w:val="Frspaiere"/>
        <w:numPr>
          <w:ilvl w:val="0"/>
          <w:numId w:val="157"/>
        </w:numPr>
        <w:jc w:val="both"/>
        <w:rPr>
          <w:rFonts w:ascii="Montserrat Light" w:hAnsi="Montserrat Light"/>
          <w:sz w:val="22"/>
          <w:szCs w:val="22"/>
          <w:shd w:val="clear" w:color="auto" w:fill="FFFFFF"/>
        </w:rPr>
      </w:pPr>
      <w:r w:rsidRPr="00100F1F">
        <w:rPr>
          <w:rStyle w:val="slitbdy"/>
          <w:rFonts w:ascii="Montserrat Light" w:hAnsi="Montserrat Light"/>
          <w:sz w:val="22"/>
          <w:szCs w:val="22"/>
        </w:rPr>
        <w:t>monitorizarea nivelului de asigurare a securită</w:t>
      </w:r>
      <w:r w:rsidR="00100F1F">
        <w:rPr>
          <w:rStyle w:val="slitbdy"/>
          <w:rFonts w:ascii="Montserrat Light" w:hAnsi="Montserrat Light"/>
          <w:sz w:val="22"/>
          <w:szCs w:val="22"/>
        </w:rPr>
        <w:t>ț</w:t>
      </w:r>
      <w:r w:rsidRPr="00100F1F">
        <w:rPr>
          <w:rStyle w:val="slitbdy"/>
          <w:rFonts w:ascii="Montserrat Light" w:hAnsi="Montserrat Light"/>
          <w:sz w:val="22"/>
          <w:szCs w:val="22"/>
        </w:rPr>
        <w:t>ii transfuzionale la nivelul spitalului;</w:t>
      </w:r>
    </w:p>
    <w:p w14:paraId="2F81BF6D" w14:textId="2ECBA20D" w:rsidR="00583933" w:rsidRPr="00100F1F" w:rsidRDefault="00583933" w:rsidP="007F28DF">
      <w:pPr>
        <w:pStyle w:val="Frspaiere"/>
        <w:numPr>
          <w:ilvl w:val="0"/>
          <w:numId w:val="157"/>
        </w:numPr>
        <w:jc w:val="both"/>
        <w:rPr>
          <w:rFonts w:ascii="Montserrat Light" w:hAnsi="Montserrat Light"/>
          <w:sz w:val="22"/>
          <w:szCs w:val="22"/>
          <w:shd w:val="clear" w:color="auto" w:fill="FFFFFF"/>
        </w:rPr>
      </w:pPr>
      <w:r w:rsidRPr="00100F1F">
        <w:rPr>
          <w:rStyle w:val="slitbdy"/>
          <w:rFonts w:ascii="Montserrat Light" w:hAnsi="Montserrat Light"/>
          <w:sz w:val="22"/>
          <w:szCs w:val="22"/>
        </w:rPr>
        <w:t xml:space="preserve">elaborarea </w:t>
      </w:r>
      <w:r w:rsidR="00100F1F">
        <w:rPr>
          <w:rStyle w:val="slitbdy"/>
          <w:rFonts w:ascii="Montserrat Light" w:hAnsi="Montserrat Light"/>
          <w:sz w:val="22"/>
          <w:szCs w:val="22"/>
        </w:rPr>
        <w:t>ș</w:t>
      </w:r>
      <w:r w:rsidRPr="00100F1F">
        <w:rPr>
          <w:rStyle w:val="slitbdy"/>
          <w:rFonts w:ascii="Montserrat Light" w:hAnsi="Montserrat Light"/>
          <w:sz w:val="22"/>
          <w:szCs w:val="22"/>
        </w:rPr>
        <w:t>i implementarea documenta</w:t>
      </w:r>
      <w:r w:rsidR="00100F1F">
        <w:rPr>
          <w:rStyle w:val="slitbdy"/>
          <w:rFonts w:ascii="Montserrat Light" w:hAnsi="Montserrat Light"/>
          <w:sz w:val="22"/>
          <w:szCs w:val="22"/>
        </w:rPr>
        <w:t>ț</w:t>
      </w:r>
      <w:r w:rsidRPr="00100F1F">
        <w:rPr>
          <w:rStyle w:val="slitbdy"/>
          <w:rFonts w:ascii="Montserrat Light" w:hAnsi="Montserrat Light"/>
          <w:sz w:val="22"/>
          <w:szCs w:val="22"/>
        </w:rPr>
        <w:t xml:space="preserve">iei necesare aplicării în practica din spital a ghidurilor de utilizare clinică a sângelui total </w:t>
      </w:r>
      <w:r w:rsidR="00100F1F">
        <w:rPr>
          <w:rStyle w:val="slitbdy"/>
          <w:rFonts w:ascii="Montserrat Light" w:hAnsi="Montserrat Light"/>
          <w:sz w:val="22"/>
          <w:szCs w:val="22"/>
        </w:rPr>
        <w:t>ș</w:t>
      </w:r>
      <w:r w:rsidRPr="00100F1F">
        <w:rPr>
          <w:rStyle w:val="slitbdy"/>
          <w:rFonts w:ascii="Montserrat Light" w:hAnsi="Montserrat Light"/>
          <w:sz w:val="22"/>
          <w:szCs w:val="22"/>
        </w:rPr>
        <w:t>i a componentelor sanguine;</w:t>
      </w:r>
    </w:p>
    <w:p w14:paraId="1F997358" w14:textId="5160EFCC" w:rsidR="00583933" w:rsidRPr="00100F1F" w:rsidRDefault="00583933" w:rsidP="007F28DF">
      <w:pPr>
        <w:pStyle w:val="Frspaiere"/>
        <w:numPr>
          <w:ilvl w:val="0"/>
          <w:numId w:val="157"/>
        </w:numPr>
        <w:jc w:val="both"/>
        <w:rPr>
          <w:rFonts w:ascii="Montserrat Light" w:hAnsi="Montserrat Light"/>
          <w:sz w:val="22"/>
          <w:szCs w:val="22"/>
          <w:shd w:val="clear" w:color="auto" w:fill="FFFFFF"/>
        </w:rPr>
      </w:pPr>
      <w:r w:rsidRPr="00100F1F">
        <w:rPr>
          <w:rStyle w:val="slitbdy"/>
          <w:rFonts w:ascii="Montserrat Light" w:hAnsi="Montserrat Light"/>
          <w:sz w:val="22"/>
          <w:szCs w:val="22"/>
        </w:rPr>
        <w:t>evaluarea nivelului de pregătire profesională în domeniul transfuziei sanguine a tuturor categoriilor de personal implicate în activitatea de transfuzie sanguină din spital;</w:t>
      </w:r>
    </w:p>
    <w:p w14:paraId="5CEABA07" w14:textId="5F4C2B17" w:rsidR="00583933" w:rsidRPr="00100F1F" w:rsidRDefault="00583933" w:rsidP="007F28DF">
      <w:pPr>
        <w:pStyle w:val="Frspaiere"/>
        <w:numPr>
          <w:ilvl w:val="0"/>
          <w:numId w:val="157"/>
        </w:numPr>
        <w:jc w:val="both"/>
        <w:rPr>
          <w:rFonts w:ascii="Montserrat Light" w:hAnsi="Montserrat Light"/>
          <w:sz w:val="22"/>
          <w:szCs w:val="22"/>
          <w:shd w:val="clear" w:color="auto" w:fill="FFFFFF"/>
        </w:rPr>
      </w:pPr>
      <w:r w:rsidRPr="00100F1F">
        <w:rPr>
          <w:rStyle w:val="slitbdy"/>
          <w:rFonts w:ascii="Montserrat Light" w:hAnsi="Montserrat Light"/>
          <w:sz w:val="22"/>
          <w:szCs w:val="22"/>
        </w:rPr>
        <w:lastRenderedPageBreak/>
        <w:t>monitorizarea utilizării corecte a terapiei transfuzionale în sec</w:t>
      </w:r>
      <w:r w:rsidR="00100F1F">
        <w:rPr>
          <w:rStyle w:val="slitbdy"/>
          <w:rFonts w:ascii="Montserrat Light" w:hAnsi="Montserrat Light"/>
          <w:sz w:val="22"/>
          <w:szCs w:val="22"/>
        </w:rPr>
        <w:t>ț</w:t>
      </w:r>
      <w:r w:rsidRPr="00100F1F">
        <w:rPr>
          <w:rStyle w:val="slitbdy"/>
          <w:rFonts w:ascii="Montserrat Light" w:hAnsi="Montserrat Light"/>
          <w:sz w:val="22"/>
          <w:szCs w:val="22"/>
        </w:rPr>
        <w:t>iile spitalului;</w:t>
      </w:r>
    </w:p>
    <w:p w14:paraId="33EF8E30" w14:textId="170C71EA" w:rsidR="00583933" w:rsidRPr="00100F1F" w:rsidRDefault="00583933" w:rsidP="007F28DF">
      <w:pPr>
        <w:pStyle w:val="Frspaiere"/>
        <w:numPr>
          <w:ilvl w:val="0"/>
          <w:numId w:val="157"/>
        </w:numPr>
        <w:jc w:val="both"/>
        <w:rPr>
          <w:rStyle w:val="slitbdy"/>
          <w:rFonts w:ascii="Montserrat Light" w:hAnsi="Montserrat Light"/>
          <w:sz w:val="22"/>
          <w:szCs w:val="22"/>
          <w:shd w:val="clear" w:color="auto" w:fill="FFFFFF"/>
        </w:rPr>
      </w:pPr>
      <w:r w:rsidRPr="00100F1F">
        <w:rPr>
          <w:rStyle w:val="slitbdy"/>
          <w:rFonts w:ascii="Montserrat Light" w:hAnsi="Montserrat Light"/>
          <w:sz w:val="22"/>
          <w:szCs w:val="22"/>
        </w:rPr>
        <w:t xml:space="preserve">organizarea </w:t>
      </w:r>
      <w:r w:rsidR="00100F1F">
        <w:rPr>
          <w:rStyle w:val="slitbdy"/>
          <w:rFonts w:ascii="Montserrat Light" w:hAnsi="Montserrat Light"/>
          <w:sz w:val="22"/>
          <w:szCs w:val="22"/>
        </w:rPr>
        <w:t>ș</w:t>
      </w:r>
      <w:r w:rsidRPr="00100F1F">
        <w:rPr>
          <w:rStyle w:val="slitbdy"/>
          <w:rFonts w:ascii="Montserrat Light" w:hAnsi="Montserrat Light"/>
          <w:sz w:val="22"/>
          <w:szCs w:val="22"/>
        </w:rPr>
        <w:t>i monitorizarea func</w:t>
      </w:r>
      <w:r w:rsidR="00100F1F">
        <w:rPr>
          <w:rStyle w:val="slitbdy"/>
          <w:rFonts w:ascii="Montserrat Light" w:hAnsi="Montserrat Light"/>
          <w:sz w:val="22"/>
          <w:szCs w:val="22"/>
        </w:rPr>
        <w:t>ț</w:t>
      </w:r>
      <w:r w:rsidRPr="00100F1F">
        <w:rPr>
          <w:rStyle w:val="slitbdy"/>
          <w:rFonts w:ascii="Montserrat Light" w:hAnsi="Montserrat Light"/>
          <w:sz w:val="22"/>
          <w:szCs w:val="22"/>
        </w:rPr>
        <w:t>ionării sistemului de hemovigilen</w:t>
      </w:r>
      <w:r w:rsidR="00100F1F">
        <w:rPr>
          <w:rStyle w:val="slitbdy"/>
          <w:rFonts w:ascii="Montserrat Light" w:hAnsi="Montserrat Light"/>
          <w:sz w:val="22"/>
          <w:szCs w:val="22"/>
        </w:rPr>
        <w:t>ț</w:t>
      </w:r>
      <w:r w:rsidRPr="00100F1F">
        <w:rPr>
          <w:rStyle w:val="slitbdy"/>
          <w:rFonts w:ascii="Montserrat Light" w:hAnsi="Montserrat Light"/>
          <w:sz w:val="22"/>
          <w:szCs w:val="22"/>
        </w:rPr>
        <w:t xml:space="preserve">ă la nivelul spitalului </w:t>
      </w:r>
      <w:r w:rsidR="00100F1F">
        <w:rPr>
          <w:rStyle w:val="slitbdy"/>
          <w:rFonts w:ascii="Montserrat Light" w:hAnsi="Montserrat Light"/>
          <w:sz w:val="22"/>
          <w:szCs w:val="22"/>
        </w:rPr>
        <w:t>ș</w:t>
      </w:r>
      <w:r w:rsidRPr="00100F1F">
        <w:rPr>
          <w:rStyle w:val="slitbdy"/>
          <w:rFonts w:ascii="Montserrat Light" w:hAnsi="Montserrat Light"/>
          <w:sz w:val="22"/>
          <w:szCs w:val="22"/>
        </w:rPr>
        <w:t>i colaborarea cu centrul de transfuzie teritorial în analiza reac</w:t>
      </w:r>
      <w:r w:rsidR="00100F1F">
        <w:rPr>
          <w:rStyle w:val="slitbdy"/>
          <w:rFonts w:ascii="Montserrat Light" w:hAnsi="Montserrat Light"/>
          <w:sz w:val="22"/>
          <w:szCs w:val="22"/>
        </w:rPr>
        <w:t>ț</w:t>
      </w:r>
      <w:r w:rsidRPr="00100F1F">
        <w:rPr>
          <w:rStyle w:val="slitbdy"/>
          <w:rFonts w:ascii="Montserrat Light" w:hAnsi="Montserrat Light"/>
          <w:sz w:val="22"/>
          <w:szCs w:val="22"/>
        </w:rPr>
        <w:t xml:space="preserve">iilor </w:t>
      </w:r>
      <w:r w:rsidR="00100F1F">
        <w:rPr>
          <w:rStyle w:val="slitbdy"/>
          <w:rFonts w:ascii="Montserrat Light" w:hAnsi="Montserrat Light"/>
          <w:sz w:val="22"/>
          <w:szCs w:val="22"/>
        </w:rPr>
        <w:t>ș</w:t>
      </w:r>
      <w:r w:rsidRPr="00100F1F">
        <w:rPr>
          <w:rStyle w:val="slitbdy"/>
          <w:rFonts w:ascii="Montserrat Light" w:hAnsi="Montserrat Light"/>
          <w:sz w:val="22"/>
          <w:szCs w:val="22"/>
        </w:rPr>
        <w:t>i incidentelor adverse severe;</w:t>
      </w:r>
    </w:p>
    <w:p w14:paraId="082E93A5" w14:textId="5286F987" w:rsidR="00583933" w:rsidRPr="00100F1F" w:rsidRDefault="00583933" w:rsidP="0006228D">
      <w:pPr>
        <w:widowControl w:val="0"/>
        <w:tabs>
          <w:tab w:val="left" w:pos="0"/>
          <w:tab w:val="left" w:pos="993"/>
        </w:tabs>
        <w:overflowPunct w:val="0"/>
        <w:autoSpaceDE w:val="0"/>
        <w:autoSpaceDN w:val="0"/>
        <w:adjustRightInd w:val="0"/>
        <w:spacing w:after="0" w:line="240" w:lineRule="auto"/>
        <w:ind w:left="360"/>
        <w:jc w:val="both"/>
        <w:rPr>
          <w:rFonts w:ascii="Montserrat Light" w:eastAsia="Times New Roman" w:hAnsi="Montserrat Light"/>
          <w:lang w:bidi="en-US"/>
        </w:rPr>
      </w:pPr>
      <w:r w:rsidRPr="00100F1F">
        <w:rPr>
          <w:rStyle w:val="slitttl1"/>
          <w:rFonts w:ascii="Montserrat Light" w:eastAsia="Times New Roman" w:hAnsi="Montserrat Light"/>
          <w:vanish w:val="0"/>
          <w:color w:val="auto"/>
          <w:sz w:val="22"/>
          <w:szCs w:val="22"/>
          <w:specVanish w:val="0"/>
        </w:rPr>
        <w:t xml:space="preserve">f) </w:t>
      </w:r>
      <w:r w:rsidRPr="00100F1F">
        <w:rPr>
          <w:rStyle w:val="slitbdy"/>
          <w:rFonts w:ascii="Montserrat Light" w:eastAsia="Times New Roman" w:hAnsi="Montserrat Light"/>
        </w:rPr>
        <w:t xml:space="preserve">elaborarea </w:t>
      </w:r>
      <w:r w:rsidR="00100F1F">
        <w:rPr>
          <w:rStyle w:val="slitbdy"/>
          <w:rFonts w:ascii="Montserrat Light" w:eastAsia="Times New Roman" w:hAnsi="Montserrat Light"/>
        </w:rPr>
        <w:t>ș</w:t>
      </w:r>
      <w:r w:rsidRPr="00100F1F">
        <w:rPr>
          <w:rStyle w:val="slitbdy"/>
          <w:rFonts w:ascii="Montserrat Light" w:eastAsia="Times New Roman" w:hAnsi="Montserrat Light"/>
        </w:rPr>
        <w:t>i implementarea, în colaborare cu responsabilul cu asigurarea calită</w:t>
      </w:r>
      <w:r w:rsidR="00100F1F">
        <w:rPr>
          <w:rStyle w:val="slitbdy"/>
          <w:rFonts w:ascii="Montserrat Light" w:eastAsia="Times New Roman" w:hAnsi="Montserrat Light"/>
        </w:rPr>
        <w:t>ț</w:t>
      </w:r>
      <w:r w:rsidRPr="00100F1F">
        <w:rPr>
          <w:rStyle w:val="slitbdy"/>
          <w:rFonts w:ascii="Montserrat Light" w:eastAsia="Times New Roman" w:hAnsi="Montserrat Light"/>
        </w:rPr>
        <w:t xml:space="preserve">ii din spital, a sistemului de calitate în unitatea de transfuzie sanguină din spital </w:t>
      </w:r>
      <w:r w:rsidR="00100F1F">
        <w:rPr>
          <w:rStyle w:val="slitbdy"/>
          <w:rFonts w:ascii="Montserrat Light" w:eastAsia="Times New Roman" w:hAnsi="Montserrat Light"/>
        </w:rPr>
        <w:t>ș</w:t>
      </w:r>
      <w:r w:rsidRPr="00100F1F">
        <w:rPr>
          <w:rStyle w:val="slitbdy"/>
          <w:rFonts w:ascii="Montserrat Light" w:eastAsia="Times New Roman" w:hAnsi="Montserrat Light"/>
        </w:rPr>
        <w:t>i la nivelul sec</w:t>
      </w:r>
      <w:r w:rsidR="00100F1F">
        <w:rPr>
          <w:rStyle w:val="slitbdy"/>
          <w:rFonts w:ascii="Montserrat Light" w:eastAsia="Times New Roman" w:hAnsi="Montserrat Light"/>
        </w:rPr>
        <w:t>ț</w:t>
      </w:r>
      <w:r w:rsidRPr="00100F1F">
        <w:rPr>
          <w:rStyle w:val="slitbdy"/>
          <w:rFonts w:ascii="Montserrat Light" w:eastAsia="Times New Roman" w:hAnsi="Montserrat Light"/>
        </w:rPr>
        <w:t>iilor, privind activitatea de transfuzie sanguină</w:t>
      </w:r>
      <w:r w:rsidRPr="00100F1F">
        <w:rPr>
          <w:rFonts w:ascii="Montserrat Light" w:eastAsia="Times New Roman" w:hAnsi="Montserrat Light"/>
          <w:lang w:bidi="en-US"/>
        </w:rPr>
        <w:t xml:space="preserve"> </w:t>
      </w:r>
    </w:p>
    <w:p w14:paraId="7DE2CA00" w14:textId="3F749B0B" w:rsidR="00583933" w:rsidRPr="00100F1F" w:rsidRDefault="00583933" w:rsidP="0006228D">
      <w:pPr>
        <w:widowControl w:val="0"/>
        <w:tabs>
          <w:tab w:val="left" w:pos="0"/>
          <w:tab w:val="left" w:pos="709"/>
        </w:tabs>
        <w:overflowPunct w:val="0"/>
        <w:autoSpaceDE w:val="0"/>
        <w:autoSpaceDN w:val="0"/>
        <w:adjustRightInd w:val="0"/>
        <w:spacing w:after="0" w:line="240" w:lineRule="auto"/>
        <w:jc w:val="both"/>
        <w:rPr>
          <w:rFonts w:ascii="Montserrat Light" w:eastAsia="Times New Roman" w:hAnsi="Montserrat Light"/>
          <w:lang w:bidi="en-US"/>
        </w:rPr>
      </w:pPr>
      <w:r w:rsidRPr="00100F1F">
        <w:rPr>
          <w:rFonts w:ascii="Montserrat Light" w:eastAsia="Times New Roman" w:hAnsi="Montserrat Light"/>
          <w:b/>
          <w:bCs/>
          <w:lang w:bidi="en-US"/>
        </w:rPr>
        <w:t>(5)</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Mod de lucru:</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Comisia se va întruni de 2 ori pe an pentru evaluarea sistemului de hemovigilen</w:t>
      </w:r>
      <w:r w:rsidR="00100F1F">
        <w:rPr>
          <w:rFonts w:ascii="Montserrat Light" w:eastAsia="Times New Roman" w:hAnsi="Montserrat Light"/>
          <w:lang w:bidi="en-US"/>
        </w:rPr>
        <w:t>ț</w:t>
      </w:r>
      <w:r w:rsidRPr="00100F1F">
        <w:rPr>
          <w:rFonts w:ascii="Montserrat Light" w:eastAsia="Times New Roman" w:hAnsi="Montserrat Light"/>
          <w:lang w:bidi="en-US"/>
        </w:rPr>
        <w:t>ă sau ori de câte ori va fi nevoie.</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 xml:space="preserve">Colaborează </w:t>
      </w:r>
      <w:r w:rsidR="00100F1F">
        <w:rPr>
          <w:rFonts w:ascii="Montserrat Light" w:eastAsia="Times New Roman" w:hAnsi="Montserrat Light"/>
          <w:lang w:bidi="en-US"/>
        </w:rPr>
        <w:t>ș</w:t>
      </w:r>
      <w:r w:rsidRPr="00100F1F">
        <w:rPr>
          <w:rFonts w:ascii="Montserrat Light" w:eastAsia="Times New Roman" w:hAnsi="Montserrat Light"/>
          <w:lang w:bidi="en-US"/>
        </w:rPr>
        <w:t>i furnizează date celorlalte comisii medicale, Colegiului medicilor sau organelor de cercetare judiciară.</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 xml:space="preserve">Toate datele </w:t>
      </w:r>
      <w:r w:rsidR="00100F1F">
        <w:rPr>
          <w:rFonts w:ascii="Montserrat Light" w:eastAsia="Times New Roman" w:hAnsi="Montserrat Light"/>
          <w:lang w:bidi="en-US"/>
        </w:rPr>
        <w:t>ș</w:t>
      </w:r>
      <w:r w:rsidRPr="00100F1F">
        <w:rPr>
          <w:rFonts w:ascii="Montserrat Light" w:eastAsia="Times New Roman" w:hAnsi="Montserrat Light"/>
          <w:lang w:bidi="en-US"/>
        </w:rPr>
        <w:t>i problemele discutate vor fi consemnate de către secretarul comisiei într-un proces verbal care va fi prezentat pentru viza managerului. Toate datele cu privire la activitatea comisiei vor fi consemnate în registrul de eviden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ă a comisiei. </w:t>
      </w:r>
    </w:p>
    <w:p w14:paraId="19BC4561" w14:textId="2AAC06F1"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D43A2D" w:rsidRPr="00100F1F">
        <w:rPr>
          <w:rFonts w:ascii="Montserrat Light" w:eastAsia="Times New Roman" w:hAnsi="Montserrat Light" w:cs="Times New Roman"/>
          <w:b/>
          <w:bCs/>
          <w:lang w:bidi="en-US"/>
        </w:rPr>
        <w:t>8</w:t>
      </w:r>
      <w:r w:rsidR="00487C85" w:rsidRPr="00100F1F">
        <w:rPr>
          <w:rFonts w:ascii="Montserrat Light" w:eastAsia="Times New Roman" w:hAnsi="Montserrat Light" w:cs="Times New Roman"/>
          <w:b/>
          <w:bCs/>
          <w:lang w:bidi="en-US"/>
        </w:rPr>
        <w:t>3</w:t>
      </w:r>
    </w:p>
    <w:p w14:paraId="66BE68C3" w14:textId="77777777"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Comisia de analiză DRG </w:t>
      </w:r>
    </w:p>
    <w:p w14:paraId="31C5E878" w14:textId="736FB615"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lang w:bidi="en-US"/>
        </w:rPr>
        <w:t>(1)</w:t>
      </w:r>
      <w:r w:rsidR="00416A3F"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Cs/>
          <w:lang w:bidi="en-US"/>
        </w:rPr>
        <w:t xml:space="preserve">Cadrul legislativ: </w:t>
      </w:r>
      <w:r w:rsidRPr="00100F1F">
        <w:rPr>
          <w:rFonts w:ascii="Montserrat Light" w:eastAsia="Times New Roman" w:hAnsi="Montserrat Light" w:cs="Times New Roman"/>
          <w:lang w:bidi="en-US"/>
        </w:rPr>
        <w:t xml:space="preserve">Constituit în cadrul Spitalului Clinic de </w:t>
      </w:r>
      <w:r w:rsidR="00C71979" w:rsidRPr="00100F1F">
        <w:rPr>
          <w:rFonts w:ascii="Montserrat Light" w:eastAsia="Times New Roman" w:hAnsi="Montserrat Light" w:cs="Times New Roman"/>
          <w:lang w:bidi="en-US"/>
        </w:rPr>
        <w:t>Recuperare</w:t>
      </w:r>
      <w:r w:rsidRPr="00100F1F">
        <w:rPr>
          <w:rFonts w:ascii="Montserrat Light" w:eastAsia="Times New Roman" w:hAnsi="Montserrat Light" w:cs="Times New Roman"/>
          <w:lang w:bidi="en-US"/>
        </w:rPr>
        <w:t xml:space="preserve"> Cluj-Napoca în baza</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 xml:space="preserve">prevederilor legale privind implementarea DRG. </w:t>
      </w:r>
    </w:p>
    <w:p w14:paraId="1073FF17" w14:textId="25A9DE3E"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(2)</w:t>
      </w:r>
      <w:r w:rsidR="00416A3F" w:rsidRPr="00100F1F">
        <w:rPr>
          <w:rFonts w:ascii="Montserrat Light" w:eastAsia="Times New Roman" w:hAnsi="Montserrat Light" w:cs="Times New Roman"/>
          <w:b/>
          <w:bCs/>
          <w:lang w:bidi="en-US"/>
        </w:rPr>
        <w:t xml:space="preserve"> </w:t>
      </w:r>
      <w:r w:rsidRPr="00100F1F">
        <w:rPr>
          <w:rFonts w:ascii="Montserrat Light" w:eastAsia="Times New Roman" w:hAnsi="Montserrat Light" w:cs="Times New Roman"/>
          <w:lang w:bidi="en-US"/>
        </w:rPr>
        <w:t>Componen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 </w:t>
      </w:r>
    </w:p>
    <w:p w14:paraId="4D0DD15F" w14:textId="2319E6FF" w:rsidR="004130F1" w:rsidRPr="00100F1F" w:rsidRDefault="004D121F" w:rsidP="0006228D">
      <w:pPr>
        <w:widowControl w:val="0"/>
        <w:numPr>
          <w:ilvl w:val="0"/>
          <w:numId w:val="5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director medical – pre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edinte</w:t>
      </w:r>
    </w:p>
    <w:p w14:paraId="2626164F" w14:textId="2FFD1B3A" w:rsidR="004130F1" w:rsidRPr="00100F1F" w:rsidRDefault="004D121F" w:rsidP="0006228D">
      <w:pPr>
        <w:widowControl w:val="0"/>
        <w:numPr>
          <w:ilvl w:val="0"/>
          <w:numId w:val="5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1 medic specialist – membru</w:t>
      </w:r>
    </w:p>
    <w:p w14:paraId="1C0A405C" w14:textId="11CB7827" w:rsidR="00565BCF" w:rsidRPr="00100F1F" w:rsidRDefault="00100F1F" w:rsidP="0006228D">
      <w:pPr>
        <w:widowControl w:val="0"/>
        <w:numPr>
          <w:ilvl w:val="0"/>
          <w:numId w:val="5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Pr>
          <w:rFonts w:ascii="Montserrat Light" w:eastAsia="Times New Roman" w:hAnsi="Montserrat Light" w:cs="Times New Roman"/>
          <w:lang w:bidi="en-US"/>
        </w:rPr>
        <w:t>ș</w:t>
      </w:r>
      <w:r w:rsidR="00565BCF" w:rsidRPr="00100F1F">
        <w:rPr>
          <w:rFonts w:ascii="Montserrat Light" w:eastAsia="Times New Roman" w:hAnsi="Montserrat Light" w:cs="Times New Roman"/>
          <w:lang w:bidi="en-US"/>
        </w:rPr>
        <w:t xml:space="preserve">eful Serviciului de Evaluare </w:t>
      </w:r>
      <w:r>
        <w:rPr>
          <w:rFonts w:ascii="Montserrat Light" w:eastAsia="Times New Roman" w:hAnsi="Montserrat Light" w:cs="Times New Roman"/>
          <w:lang w:bidi="en-US"/>
        </w:rPr>
        <w:t>ș</w:t>
      </w:r>
      <w:r w:rsidR="00565BCF" w:rsidRPr="00100F1F">
        <w:rPr>
          <w:rFonts w:ascii="Montserrat Light" w:eastAsia="Times New Roman" w:hAnsi="Montserrat Light" w:cs="Times New Roman"/>
          <w:lang w:bidi="en-US"/>
        </w:rPr>
        <w:t>i Statistică Medicală</w:t>
      </w:r>
    </w:p>
    <w:p w14:paraId="1E32A4A6" w14:textId="69AF44AE" w:rsidR="004130F1" w:rsidRPr="00100F1F" w:rsidRDefault="00565BCF" w:rsidP="0006228D">
      <w:pPr>
        <w:widowControl w:val="0"/>
        <w:numPr>
          <w:ilvl w:val="0"/>
          <w:numId w:val="5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100F1F">
        <w:rPr>
          <w:rFonts w:ascii="Montserrat Light" w:eastAsia="Times New Roman" w:hAnsi="Montserrat Light" w:cs="Times New Roman"/>
          <w:lang w:bidi="en-US"/>
        </w:rPr>
        <w:t xml:space="preserve">invitat: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eful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clinice</w:t>
      </w:r>
    </w:p>
    <w:p w14:paraId="17E346E1" w14:textId="704EF5E9"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
          <w:bCs/>
          <w:lang w:bidi="en-US"/>
        </w:rPr>
        <w:t>Scop:</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colectarea sistematică de informa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cu privire la activitatea spitalicească,</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 xml:space="preserve">analiza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utilizarea acestora în vederea cre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terii eficacită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calită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eficien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îngrijirilor oferite pacien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spitaliza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 </w:t>
      </w:r>
    </w:p>
    <w:p w14:paraId="0522DFA9" w14:textId="72736563"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(4) Atribu</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ii:</w:t>
      </w:r>
      <w:r w:rsidRPr="00100F1F">
        <w:rPr>
          <w:rFonts w:ascii="Montserrat Light" w:eastAsia="Times New Roman" w:hAnsi="Montserrat Light" w:cs="Times New Roman"/>
          <w:bCs/>
          <w:lang w:bidi="en-US"/>
        </w:rPr>
        <w:t xml:space="preserve"> </w:t>
      </w:r>
    </w:p>
    <w:p w14:paraId="25EB1988" w14:textId="3C18643B" w:rsidR="004130F1" w:rsidRPr="00100F1F" w:rsidRDefault="004130F1" w:rsidP="0006228D">
      <w:pPr>
        <w:widowControl w:val="0"/>
        <w:numPr>
          <w:ilvl w:val="0"/>
          <w:numId w:val="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analizează toate cazurile nevalidate, iar cele care pot fi revalidate sunt transmise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în vederea remedierii deficien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transmiterii lor </w:t>
      </w:r>
      <w:r w:rsidR="00C71979" w:rsidRPr="00100F1F">
        <w:rPr>
          <w:rFonts w:ascii="Montserrat Light" w:eastAsia="Times New Roman" w:hAnsi="Montserrat Light" w:cs="Times New Roman"/>
          <w:lang w:bidi="en-US"/>
        </w:rPr>
        <w:t>Serviciului</w:t>
      </w:r>
      <w:r w:rsidRPr="00100F1F">
        <w:rPr>
          <w:rFonts w:ascii="Montserrat Light" w:eastAsia="Times New Roman" w:hAnsi="Montserrat Light" w:cs="Times New Roman"/>
          <w:lang w:bidi="en-US"/>
        </w:rPr>
        <w:t xml:space="preserve"> de </w:t>
      </w:r>
      <w:r w:rsidR="00C71979" w:rsidRPr="00100F1F">
        <w:rPr>
          <w:rFonts w:ascii="Montserrat Light" w:eastAsia="Times New Roman" w:hAnsi="Montserrat Light" w:cs="Times New Roman"/>
          <w:lang w:bidi="en-US"/>
        </w:rPr>
        <w:t xml:space="preserve">Evaluare </w:t>
      </w:r>
      <w:r w:rsidR="00100F1F">
        <w:rPr>
          <w:rFonts w:ascii="Montserrat Light" w:eastAsia="Times New Roman" w:hAnsi="Montserrat Light" w:cs="Times New Roman"/>
          <w:lang w:bidi="en-US"/>
        </w:rPr>
        <w:t>ș</w:t>
      </w:r>
      <w:r w:rsidR="00C71979" w:rsidRPr="00100F1F">
        <w:rPr>
          <w:rFonts w:ascii="Montserrat Light" w:eastAsia="Times New Roman" w:hAnsi="Montserrat Light" w:cs="Times New Roman"/>
          <w:lang w:bidi="en-US"/>
        </w:rPr>
        <w:t xml:space="preserve">i </w:t>
      </w:r>
      <w:r w:rsidRPr="00100F1F">
        <w:rPr>
          <w:rFonts w:ascii="Montserrat Light" w:eastAsia="Times New Roman" w:hAnsi="Montserrat Light" w:cs="Times New Roman"/>
          <w:lang w:bidi="en-US"/>
        </w:rPr>
        <w:t xml:space="preserve">Statistică </w:t>
      </w:r>
      <w:r w:rsidR="00C71979" w:rsidRPr="00100F1F">
        <w:rPr>
          <w:rFonts w:ascii="Montserrat Light" w:eastAsia="Times New Roman" w:hAnsi="Montserrat Light" w:cs="Times New Roman"/>
          <w:lang w:bidi="en-US"/>
        </w:rPr>
        <w:t>medicală</w:t>
      </w:r>
      <w:r w:rsidRPr="00100F1F">
        <w:rPr>
          <w:rFonts w:ascii="Montserrat Light" w:eastAsia="Times New Roman" w:hAnsi="Montserrat Light" w:cs="Times New Roman"/>
          <w:lang w:bidi="en-US"/>
        </w:rPr>
        <w:t xml:space="preserve"> pentru raportarea acestora spre revalidare; </w:t>
      </w:r>
    </w:p>
    <w:p w14:paraId="473F46A8" w14:textId="211CAC2F" w:rsidR="004130F1" w:rsidRPr="00100F1F" w:rsidRDefault="004130F1" w:rsidP="0006228D">
      <w:pPr>
        <w:widowControl w:val="0"/>
        <w:numPr>
          <w:ilvl w:val="0"/>
          <w:numId w:val="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analizează modul de codificare în vederea îmbunătă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irii indicelui de complexitate; </w:t>
      </w:r>
    </w:p>
    <w:p w14:paraId="6186631C" w14:textId="77777777" w:rsidR="004130F1" w:rsidRPr="00100F1F" w:rsidRDefault="004130F1" w:rsidP="0006228D">
      <w:pPr>
        <w:widowControl w:val="0"/>
        <w:numPr>
          <w:ilvl w:val="0"/>
          <w:numId w:val="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analiza corectitudinii codificării în sistem D.R.G.;</w:t>
      </w:r>
    </w:p>
    <w:p w14:paraId="7B951F55" w14:textId="77777777" w:rsidR="004130F1" w:rsidRPr="00100F1F" w:rsidRDefault="004130F1" w:rsidP="0006228D">
      <w:pPr>
        <w:widowControl w:val="0"/>
        <w:numPr>
          <w:ilvl w:val="0"/>
          <w:numId w:val="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colaborarea cu persoanele/firma implicată în auditarea pentru sistemul D.R.G.; </w:t>
      </w:r>
    </w:p>
    <w:p w14:paraId="22DFEAE1" w14:textId="782D751B" w:rsidR="004130F1" w:rsidRPr="00100F1F" w:rsidRDefault="004130F1" w:rsidP="0006228D">
      <w:pPr>
        <w:widowControl w:val="0"/>
        <w:numPr>
          <w:ilvl w:val="0"/>
          <w:numId w:val="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implementarea măsurilor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corecturilor sugerate de auditorul D.R.G.;</w:t>
      </w:r>
    </w:p>
    <w:p w14:paraId="03427BE7" w14:textId="77777777" w:rsidR="004130F1" w:rsidRPr="00100F1F" w:rsidRDefault="004130F1" w:rsidP="0006228D">
      <w:pPr>
        <w:widowControl w:val="0"/>
        <w:numPr>
          <w:ilvl w:val="0"/>
          <w:numId w:val="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instruirea permanentă a personalului medical implicat în codificarea în sistem D.R.G.; </w:t>
      </w:r>
    </w:p>
    <w:p w14:paraId="28980F4E" w14:textId="2D46A75B" w:rsidR="004130F1" w:rsidRPr="00100F1F" w:rsidRDefault="004130F1" w:rsidP="0006228D">
      <w:pPr>
        <w:widowControl w:val="0"/>
        <w:numPr>
          <w:ilvl w:val="0"/>
          <w:numId w:val="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corectarea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completarea datelor necompletate din foile de observa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pentru ob</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inerea unui procentaj maxim pentru cazul respectiv în sistem D.R.G.; </w:t>
      </w:r>
    </w:p>
    <w:p w14:paraId="6C8FFAA1" w14:textId="790A4BC8" w:rsidR="004130F1" w:rsidRPr="00100F1F" w:rsidRDefault="004130F1" w:rsidP="0006228D">
      <w:pPr>
        <w:widowControl w:val="0"/>
        <w:numPr>
          <w:ilvl w:val="0"/>
          <w:numId w:val="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implementarea, sistematizarea, prelucrarea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evaluarea măsurilor pentru cre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terea numărului cazurilor care beneficiază de spitalizare de zi în conformitate cu Ordinul Casei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ionale a Asigurărilor de Sănătate; </w:t>
      </w:r>
    </w:p>
    <w:p w14:paraId="6A8ED46B" w14:textId="5DF2338A" w:rsidR="004130F1" w:rsidRPr="00100F1F" w:rsidRDefault="004130F1" w:rsidP="0006228D">
      <w:pPr>
        <w:widowControl w:val="0"/>
        <w:numPr>
          <w:ilvl w:val="0"/>
          <w:numId w:val="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urmărirea concordan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ei între indicele de concordan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 a diagnosticului la internare cu diagnosticul la externare. </w:t>
      </w:r>
    </w:p>
    <w:p w14:paraId="069D45E8" w14:textId="6F6D22EE" w:rsidR="00583933"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(5)</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
          <w:bCs/>
          <w:lang w:bidi="en-US"/>
        </w:rPr>
        <w:t>Mod de lucru:</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Comisia D.R.G. se va întruni ori de câte ori este nevoie, în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de specificul cazurilor, dar nu mai pu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in de o dată pe trimestru. Propunerile consemnate în procesele verbale 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edin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elor Comisiei D.R.G. vor fi înaintate spre analiză </w:t>
      </w:r>
      <w:r w:rsidR="00D82493" w:rsidRPr="00100F1F">
        <w:rPr>
          <w:rFonts w:ascii="Montserrat Light" w:eastAsia="Times New Roman" w:hAnsi="Montserrat Light" w:cs="Times New Roman"/>
          <w:lang w:bidi="en-US"/>
        </w:rPr>
        <w:t>c</w:t>
      </w:r>
      <w:r w:rsidRPr="00100F1F">
        <w:rPr>
          <w:rFonts w:ascii="Montserrat Light" w:eastAsia="Times New Roman" w:hAnsi="Montserrat Light" w:cs="Times New Roman"/>
          <w:lang w:bidi="en-US"/>
        </w:rPr>
        <w:t>onsiliul</w:t>
      </w:r>
      <w:r w:rsidR="00D82493" w:rsidRPr="00100F1F">
        <w:rPr>
          <w:rFonts w:ascii="Montserrat Light" w:eastAsia="Times New Roman" w:hAnsi="Montserrat Light" w:cs="Times New Roman"/>
          <w:lang w:bidi="en-US"/>
        </w:rPr>
        <w:t>ui</w:t>
      </w:r>
      <w:r w:rsidRPr="00100F1F">
        <w:rPr>
          <w:rFonts w:ascii="Montserrat Light" w:eastAsia="Times New Roman" w:hAnsi="Montserrat Light" w:cs="Times New Roman"/>
          <w:lang w:bidi="en-US"/>
        </w:rPr>
        <w:t xml:space="preserve"> </w:t>
      </w:r>
      <w:r w:rsidR="00D82493" w:rsidRPr="00100F1F">
        <w:rPr>
          <w:rFonts w:ascii="Montserrat Light" w:eastAsia="Times New Roman" w:hAnsi="Montserrat Light" w:cs="Times New Roman"/>
          <w:lang w:bidi="en-US"/>
        </w:rPr>
        <w:t>m</w:t>
      </w:r>
      <w:r w:rsidRPr="00100F1F">
        <w:rPr>
          <w:rFonts w:ascii="Montserrat Light" w:eastAsia="Times New Roman" w:hAnsi="Montserrat Light" w:cs="Times New Roman"/>
          <w:lang w:bidi="en-US"/>
        </w:rPr>
        <w:t>edical.</w:t>
      </w:r>
    </w:p>
    <w:p w14:paraId="79F92201" w14:textId="3B0E6A83" w:rsidR="004130F1" w:rsidRPr="00100F1F" w:rsidRDefault="004130F1"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D43A2D" w:rsidRPr="00100F1F">
        <w:rPr>
          <w:rFonts w:ascii="Montserrat Light" w:eastAsia="Times New Roman" w:hAnsi="Montserrat Light" w:cs="Times New Roman"/>
          <w:b/>
          <w:bCs/>
          <w:lang w:bidi="en-US"/>
        </w:rPr>
        <w:t>8</w:t>
      </w:r>
      <w:r w:rsidR="00487C85" w:rsidRPr="00100F1F">
        <w:rPr>
          <w:rFonts w:ascii="Montserrat Light" w:eastAsia="Times New Roman" w:hAnsi="Montserrat Light" w:cs="Times New Roman"/>
          <w:b/>
          <w:bCs/>
          <w:lang w:bidi="en-US"/>
        </w:rPr>
        <w:t>4</w:t>
      </w:r>
    </w:p>
    <w:p w14:paraId="659A67FD" w14:textId="77777777" w:rsidR="004130F1" w:rsidRPr="00100F1F" w:rsidRDefault="004130F1"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Comisia pentru probleme de apărare</w:t>
      </w:r>
    </w:p>
    <w:p w14:paraId="6F9436D7" w14:textId="1386EAF1"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lang w:bidi="en-US"/>
        </w:rPr>
        <w:t>(1)</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b/>
          <w:bCs/>
          <w:lang w:bidi="en-US"/>
        </w:rPr>
        <w:t>Cadrul legislativ:</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 xml:space="preserve">Constituită în cadrul Spitalului Clinic de </w:t>
      </w:r>
      <w:r w:rsidR="00C71979" w:rsidRPr="00100F1F">
        <w:rPr>
          <w:rFonts w:ascii="Montserrat Light" w:eastAsia="Times New Roman" w:hAnsi="Montserrat Light" w:cs="Times New Roman"/>
          <w:lang w:bidi="en-US"/>
        </w:rPr>
        <w:t>Recuperare</w:t>
      </w:r>
      <w:r w:rsidRPr="00100F1F">
        <w:rPr>
          <w:rFonts w:ascii="Montserrat Light" w:eastAsia="Times New Roman" w:hAnsi="Montserrat Light" w:cs="Times New Roman"/>
          <w:lang w:bidi="en-US"/>
        </w:rPr>
        <w:t xml:space="preserve"> Cluj-Napoca, în baza Legii 477/2003 privind pregătirea economiei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a teritoriului pentru apărare,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Normelor metodologice de aplicare a Legii 477/2003 aprobate prin HG nr. 370/2004 actualizată. </w:t>
      </w:r>
    </w:p>
    <w:p w14:paraId="2408BF75" w14:textId="2D326EBE"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b/>
          <w:lang w:bidi="en-US"/>
        </w:rPr>
        <w:t>Componen</w:t>
      </w:r>
      <w:r w:rsidR="00100F1F">
        <w:rPr>
          <w:rFonts w:ascii="Montserrat Light" w:eastAsia="Times New Roman" w:hAnsi="Montserrat Light" w:cs="Times New Roman"/>
          <w:b/>
          <w:lang w:bidi="en-US"/>
        </w:rPr>
        <w:t>ț</w:t>
      </w:r>
      <w:r w:rsidRPr="00100F1F">
        <w:rPr>
          <w:rFonts w:ascii="Montserrat Light" w:eastAsia="Times New Roman" w:hAnsi="Montserrat Light" w:cs="Times New Roman"/>
          <w:b/>
          <w:lang w:bidi="en-US"/>
        </w:rPr>
        <w:t>a:</w:t>
      </w:r>
      <w:r w:rsidRPr="00100F1F">
        <w:rPr>
          <w:rFonts w:ascii="Montserrat Light" w:eastAsia="Times New Roman" w:hAnsi="Montserrat Light" w:cs="Times New Roman"/>
          <w:lang w:bidi="en-US"/>
        </w:rPr>
        <w:t xml:space="preserve"> </w:t>
      </w:r>
    </w:p>
    <w:p w14:paraId="7EA5ADF6" w14:textId="41C4569A" w:rsidR="004130F1" w:rsidRPr="00100F1F" w:rsidRDefault="004D121F" w:rsidP="0006228D">
      <w:pPr>
        <w:widowControl w:val="0"/>
        <w:numPr>
          <w:ilvl w:val="0"/>
          <w:numId w:val="4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manager – pre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edinte</w:t>
      </w:r>
    </w:p>
    <w:p w14:paraId="350FBAFE" w14:textId="73981982" w:rsidR="004130F1" w:rsidRPr="00100F1F" w:rsidRDefault="004D121F" w:rsidP="0006228D">
      <w:pPr>
        <w:widowControl w:val="0"/>
        <w:numPr>
          <w:ilvl w:val="0"/>
          <w:numId w:val="4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100F1F">
        <w:rPr>
          <w:rFonts w:ascii="Montserrat Light" w:eastAsia="Times New Roman" w:hAnsi="Montserrat Light" w:cs="Times New Roman"/>
          <w:lang w:bidi="en-US"/>
        </w:rPr>
        <w:t>director financiar-contabil – membru</w:t>
      </w:r>
    </w:p>
    <w:p w14:paraId="3785693B" w14:textId="0C2E39A7" w:rsidR="004130F1" w:rsidRPr="00100F1F" w:rsidRDefault="00100F1F" w:rsidP="0006228D">
      <w:pPr>
        <w:widowControl w:val="0"/>
        <w:numPr>
          <w:ilvl w:val="0"/>
          <w:numId w:val="4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Pr>
          <w:rFonts w:ascii="Montserrat Light" w:eastAsia="Times New Roman" w:hAnsi="Montserrat Light" w:cs="Times New Roman"/>
          <w:lang w:bidi="en-US"/>
        </w:rPr>
        <w:t>ș</w:t>
      </w:r>
      <w:r w:rsidR="004D121F" w:rsidRPr="00100F1F">
        <w:rPr>
          <w:rFonts w:ascii="Montserrat Light" w:eastAsia="Times New Roman" w:hAnsi="Montserrat Light" w:cs="Times New Roman"/>
          <w:lang w:bidi="en-US"/>
        </w:rPr>
        <w:t xml:space="preserve">ef Serviciu </w:t>
      </w:r>
      <w:r w:rsidR="00C71979" w:rsidRPr="00100F1F">
        <w:rPr>
          <w:rFonts w:ascii="Montserrat Light" w:eastAsia="Times New Roman" w:hAnsi="Montserrat Light" w:cs="Times New Roman"/>
          <w:lang w:bidi="en-US"/>
        </w:rPr>
        <w:t>Tehnic-</w:t>
      </w:r>
      <w:r w:rsidR="004D121F" w:rsidRPr="00100F1F">
        <w:rPr>
          <w:rFonts w:ascii="Montserrat Light" w:eastAsia="Times New Roman" w:hAnsi="Montserrat Light" w:cs="Times New Roman"/>
          <w:lang w:bidi="en-US"/>
        </w:rPr>
        <w:t>Administrativ – membru</w:t>
      </w:r>
    </w:p>
    <w:p w14:paraId="1422D6CD" w14:textId="4A40FEEA" w:rsidR="004130F1" w:rsidRPr="00100F1F" w:rsidRDefault="00100F1F" w:rsidP="0006228D">
      <w:pPr>
        <w:widowControl w:val="0"/>
        <w:numPr>
          <w:ilvl w:val="0"/>
          <w:numId w:val="4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Pr>
          <w:rFonts w:ascii="Montserrat Light" w:eastAsia="Times New Roman" w:hAnsi="Montserrat Light" w:cs="Times New Roman"/>
          <w:lang w:bidi="en-US"/>
        </w:rPr>
        <w:t>ș</w:t>
      </w:r>
      <w:r w:rsidR="004D121F" w:rsidRPr="00100F1F">
        <w:rPr>
          <w:rFonts w:ascii="Montserrat Light" w:eastAsia="Times New Roman" w:hAnsi="Montserrat Light" w:cs="Times New Roman"/>
          <w:lang w:bidi="en-US"/>
        </w:rPr>
        <w:t>ef Serviciu RUNOS – membru</w:t>
      </w:r>
    </w:p>
    <w:p w14:paraId="17972C33" w14:textId="584FBF53" w:rsidR="004130F1" w:rsidRPr="00100F1F" w:rsidRDefault="004D121F" w:rsidP="0006228D">
      <w:pPr>
        <w:widowControl w:val="0"/>
        <w:numPr>
          <w:ilvl w:val="0"/>
          <w:numId w:val="4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100F1F">
        <w:rPr>
          <w:rFonts w:ascii="Montserrat Light" w:eastAsia="Times New Roman" w:hAnsi="Montserrat Light" w:cs="Times New Roman"/>
          <w:lang w:bidi="en-US"/>
        </w:rPr>
        <w:t>consilier juridic - secretar</w:t>
      </w:r>
    </w:p>
    <w:p w14:paraId="1D875D12" w14:textId="31488D37"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lastRenderedPageBreak/>
        <w:t>(3)</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
          <w:bCs/>
          <w:lang w:bidi="en-US"/>
        </w:rPr>
        <w:t>Scop:</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 xml:space="preserve">organizează, coordonează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îndrumă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ile spitalului</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referitoare la pregătirea economiei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teritoriului pentru apărare ce se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oară în cadrul Spitalului Clinic de </w:t>
      </w:r>
      <w:r w:rsidR="0084494C" w:rsidRPr="00100F1F">
        <w:rPr>
          <w:rFonts w:ascii="Montserrat Light" w:eastAsia="Times New Roman" w:hAnsi="Montserrat Light" w:cs="Times New Roman"/>
          <w:lang w:bidi="en-US"/>
        </w:rPr>
        <w:t>Recuperare</w:t>
      </w:r>
      <w:r w:rsidRPr="00100F1F">
        <w:rPr>
          <w:rFonts w:ascii="Montserrat Light" w:eastAsia="Times New Roman" w:hAnsi="Montserrat Light" w:cs="Times New Roman"/>
          <w:lang w:bidi="en-US"/>
        </w:rPr>
        <w:t xml:space="preserve"> Cluj-Napoca, conform legii. </w:t>
      </w:r>
    </w:p>
    <w:p w14:paraId="6D0A4C62" w14:textId="6E9EFEA6"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
          <w:bCs/>
          <w:lang w:bidi="en-US"/>
        </w:rPr>
        <w:t>Atribu</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 xml:space="preserve">ii: </w:t>
      </w:r>
    </w:p>
    <w:p w14:paraId="3F214B6E" w14:textId="7A6CD1E4" w:rsidR="004130F1" w:rsidRPr="00100F1F" w:rsidRDefault="004130F1" w:rsidP="0006228D">
      <w:pPr>
        <w:pStyle w:val="Listparagraf"/>
        <w:widowControl w:val="0"/>
        <w:numPr>
          <w:ilvl w:val="1"/>
          <w:numId w:val="54"/>
        </w:numPr>
        <w:tabs>
          <w:tab w:val="left" w:pos="709"/>
        </w:tabs>
        <w:overflowPunct w:val="0"/>
        <w:autoSpaceDE w:val="0"/>
        <w:autoSpaceDN w:val="0"/>
        <w:adjustRightInd w:val="0"/>
        <w:ind w:left="714" w:hanging="357"/>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stabile</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te măsurile tehnico-organizatorice pentru spital, în caz</w:t>
      </w:r>
      <w:r w:rsidRPr="00100F1F">
        <w:rPr>
          <w:rFonts w:ascii="Montserrat Light" w:eastAsia="Times New Roman" w:hAnsi="Montserrat Light" w:cs="Times New Roman"/>
          <w:bCs/>
          <w:sz w:val="22"/>
          <w:szCs w:val="22"/>
          <w:lang w:val="ro-RO" w:bidi="en-US"/>
        </w:rPr>
        <w:t xml:space="preserve"> </w:t>
      </w:r>
      <w:r w:rsidRPr="00100F1F">
        <w:rPr>
          <w:rFonts w:ascii="Montserrat Light" w:eastAsia="Times New Roman" w:hAnsi="Montserrat Light" w:cs="Times New Roman"/>
          <w:sz w:val="22"/>
          <w:szCs w:val="22"/>
          <w:lang w:val="ro-RO" w:bidi="en-US"/>
        </w:rPr>
        <w:t xml:space="preserve">de mobilizare,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responsabilită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ile ce revin compartimentelor func</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 xml:space="preserve">ionale ale acestuia; </w:t>
      </w:r>
    </w:p>
    <w:p w14:paraId="7B57904D" w14:textId="409D50F0" w:rsidR="004130F1" w:rsidRPr="00100F1F" w:rsidRDefault="004130F1" w:rsidP="0006228D">
      <w:pPr>
        <w:pStyle w:val="Listparagraf"/>
        <w:widowControl w:val="0"/>
        <w:numPr>
          <w:ilvl w:val="1"/>
          <w:numId w:val="54"/>
        </w:numPr>
        <w:tabs>
          <w:tab w:val="left" w:pos="709"/>
        </w:tabs>
        <w:overflowPunct w:val="0"/>
        <w:autoSpaceDE w:val="0"/>
        <w:autoSpaceDN w:val="0"/>
        <w:adjustRightInd w:val="0"/>
        <w:ind w:left="714" w:hanging="357"/>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 xml:space="preserve">gestionează documentele de mobilizare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planul spitalului în conformitate cu Planul na</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ional de mobilizare a economiei na</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 xml:space="preserve">ionale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 xml:space="preserve">i a teritoriului pentru apărare; </w:t>
      </w:r>
    </w:p>
    <w:p w14:paraId="6947D5E7" w14:textId="5944FE77" w:rsidR="004130F1" w:rsidRPr="00100F1F" w:rsidRDefault="004130F1" w:rsidP="0006228D">
      <w:pPr>
        <w:pStyle w:val="Listparagraf"/>
        <w:widowControl w:val="0"/>
        <w:numPr>
          <w:ilvl w:val="1"/>
          <w:numId w:val="54"/>
        </w:numPr>
        <w:tabs>
          <w:tab w:val="left" w:pos="709"/>
        </w:tabs>
        <w:overflowPunct w:val="0"/>
        <w:autoSpaceDE w:val="0"/>
        <w:autoSpaceDN w:val="0"/>
        <w:adjustRightInd w:val="0"/>
        <w:ind w:left="714" w:hanging="357"/>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controlează întreaga pregătire de mobilizare, activită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ile privind capacită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 xml:space="preserve">ile de apărare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rezervele de mobilizare, modul de desfă</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 xml:space="preserve">urare a lucrărilor, măsurilor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ac</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iunilor cuprinse în documentele de mobilizare, derularea contractelor referitoare la pregătirea pentru apărare, modul de cheltuire a fondurilor alocate din buget în acest scop;</w:t>
      </w:r>
    </w:p>
    <w:p w14:paraId="03E5E98B" w14:textId="0C3F60F2" w:rsidR="004130F1" w:rsidRPr="00100F1F" w:rsidRDefault="004130F1" w:rsidP="0006228D">
      <w:pPr>
        <w:pStyle w:val="Listparagraf"/>
        <w:widowControl w:val="0"/>
        <w:numPr>
          <w:ilvl w:val="1"/>
          <w:numId w:val="54"/>
        </w:numPr>
        <w:tabs>
          <w:tab w:val="left" w:pos="709"/>
        </w:tabs>
        <w:overflowPunct w:val="0"/>
        <w:autoSpaceDE w:val="0"/>
        <w:autoSpaceDN w:val="0"/>
        <w:adjustRightInd w:val="0"/>
        <w:ind w:left="714" w:hanging="357"/>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 xml:space="preserve">elaborează propunerile pentru proiectele planului de mobilizare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planului de pregătire;</w:t>
      </w:r>
    </w:p>
    <w:p w14:paraId="263D3F2E" w14:textId="4F80708C" w:rsidR="004130F1" w:rsidRPr="00100F1F" w:rsidRDefault="004130F1" w:rsidP="0006228D">
      <w:pPr>
        <w:pStyle w:val="Listparagraf"/>
        <w:widowControl w:val="0"/>
        <w:numPr>
          <w:ilvl w:val="1"/>
          <w:numId w:val="54"/>
        </w:numPr>
        <w:tabs>
          <w:tab w:val="left" w:pos="709"/>
        </w:tabs>
        <w:overflowPunct w:val="0"/>
        <w:autoSpaceDE w:val="0"/>
        <w:autoSpaceDN w:val="0"/>
        <w:adjustRightInd w:val="0"/>
        <w:ind w:left="714" w:hanging="357"/>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 xml:space="preserve">analizează anual, în primul trimestru, stadiul pregătirii de mobilizare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stabile</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 xml:space="preserve">te măsurile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ac</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iunile necesare pentru îmbunătă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irea acestuia;</w:t>
      </w:r>
    </w:p>
    <w:p w14:paraId="16AD9EB5" w14:textId="43E37DC0" w:rsidR="004130F1" w:rsidRPr="00100F1F" w:rsidRDefault="004130F1" w:rsidP="0006228D">
      <w:pPr>
        <w:pStyle w:val="Listparagraf"/>
        <w:widowControl w:val="0"/>
        <w:numPr>
          <w:ilvl w:val="1"/>
          <w:numId w:val="54"/>
        </w:numPr>
        <w:tabs>
          <w:tab w:val="left" w:pos="709"/>
        </w:tabs>
        <w:overflowPunct w:val="0"/>
        <w:autoSpaceDE w:val="0"/>
        <w:autoSpaceDN w:val="0"/>
        <w:adjustRightInd w:val="0"/>
        <w:ind w:left="714" w:hanging="357"/>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întocme</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 xml:space="preserve">te propuneri privind alocarea anuală a fondurilor necesare măsurilor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ac</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iunilor de pregătire pentru apărare;</w:t>
      </w:r>
    </w:p>
    <w:p w14:paraId="1DAE34D0" w14:textId="2BD64E1D" w:rsidR="004130F1" w:rsidRPr="00100F1F" w:rsidRDefault="004130F1" w:rsidP="0006228D">
      <w:pPr>
        <w:pStyle w:val="Listparagraf"/>
        <w:widowControl w:val="0"/>
        <w:numPr>
          <w:ilvl w:val="1"/>
          <w:numId w:val="54"/>
        </w:numPr>
        <w:tabs>
          <w:tab w:val="left" w:pos="709"/>
        </w:tabs>
        <w:overflowPunct w:val="0"/>
        <w:autoSpaceDE w:val="0"/>
        <w:autoSpaceDN w:val="0"/>
        <w:adjustRightInd w:val="0"/>
        <w:ind w:left="714" w:hanging="357"/>
        <w:jc w:val="both"/>
        <w:rPr>
          <w:rFonts w:ascii="Montserrat Light" w:eastAsia="Times New Roman" w:hAnsi="Montserrat Light" w:cs="Times New Roman"/>
          <w:bCs/>
          <w:sz w:val="22"/>
          <w:szCs w:val="22"/>
          <w:lang w:val="ro-RO" w:bidi="en-US"/>
        </w:rPr>
      </w:pPr>
      <w:r w:rsidRPr="00100F1F">
        <w:rPr>
          <w:rFonts w:ascii="Montserrat Light" w:eastAsia="Times New Roman" w:hAnsi="Montserrat Light" w:cs="Times New Roman"/>
          <w:sz w:val="22"/>
          <w:szCs w:val="22"/>
          <w:lang w:val="ro-RO" w:bidi="en-US"/>
        </w:rPr>
        <w:t xml:space="preserve">exercită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alte atribu</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ii considerate necesare în acest domeniu.</w:t>
      </w:r>
    </w:p>
    <w:p w14:paraId="3F2CC5BC" w14:textId="71D9E3D0" w:rsidR="004130F1" w:rsidRPr="00100F1F" w:rsidRDefault="004130F1"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(5)</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b/>
          <w:bCs/>
          <w:lang w:bidi="en-US"/>
        </w:rPr>
        <w:t>Mod de lucru:</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Comisia</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pentru problema de apărare</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se va întruni ori de</w:t>
      </w:r>
      <w:r w:rsidRPr="00100F1F">
        <w:rPr>
          <w:rFonts w:ascii="Montserrat Light" w:eastAsia="Times New Roman" w:hAnsi="Montserrat Light" w:cs="Times New Roman"/>
          <w:bCs/>
          <w:lang w:bidi="en-US"/>
        </w:rPr>
        <w:t xml:space="preserve"> </w:t>
      </w:r>
      <w:r w:rsidRPr="00100F1F">
        <w:rPr>
          <w:rFonts w:ascii="Montserrat Light" w:eastAsia="Times New Roman" w:hAnsi="Montserrat Light" w:cs="Times New Roman"/>
          <w:lang w:bidi="en-US"/>
        </w:rPr>
        <w:t xml:space="preserve">câte ori este nevoie,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trimestrial. Persoanele care fac parte din Comisia pentru Probleme de Apărare vor fi autorizate pentru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urarea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cu caracter secret, conform legii. </w:t>
      </w:r>
    </w:p>
    <w:p w14:paraId="7F89C8CC" w14:textId="5E273481" w:rsidR="004130F1" w:rsidRPr="00100F1F" w:rsidRDefault="004130F1" w:rsidP="0006228D">
      <w:pPr>
        <w:tabs>
          <w:tab w:val="left" w:pos="1134"/>
        </w:tabs>
        <w:spacing w:after="0" w:line="240" w:lineRule="auto"/>
        <w:jc w:val="both"/>
        <w:rPr>
          <w:rFonts w:ascii="Montserrat Light" w:eastAsia="Times New Roman" w:hAnsi="Montserrat Light" w:cs="Times New Roman"/>
          <w:b/>
        </w:rPr>
      </w:pPr>
      <w:r w:rsidRPr="00100F1F">
        <w:rPr>
          <w:rFonts w:ascii="Montserrat Light" w:eastAsia="Times New Roman" w:hAnsi="Montserrat Light" w:cs="Times New Roman"/>
          <w:b/>
        </w:rPr>
        <w:t xml:space="preserve">Articolul </w:t>
      </w:r>
      <w:r w:rsidR="00D43A2D" w:rsidRPr="00100F1F">
        <w:rPr>
          <w:rFonts w:ascii="Montserrat Light" w:eastAsia="Times New Roman" w:hAnsi="Montserrat Light" w:cs="Times New Roman"/>
          <w:b/>
        </w:rPr>
        <w:t>8</w:t>
      </w:r>
      <w:r w:rsidR="00487C85" w:rsidRPr="00100F1F">
        <w:rPr>
          <w:rFonts w:ascii="Montserrat Light" w:eastAsia="Times New Roman" w:hAnsi="Montserrat Light" w:cs="Times New Roman"/>
          <w:b/>
        </w:rPr>
        <w:t>5</w:t>
      </w:r>
    </w:p>
    <w:p w14:paraId="463BA76D" w14:textId="2584537D" w:rsidR="00583933" w:rsidRPr="00100F1F" w:rsidRDefault="00583933" w:rsidP="0006228D">
      <w:pPr>
        <w:tabs>
          <w:tab w:val="left" w:pos="1134"/>
        </w:tabs>
        <w:spacing w:after="0" w:line="240" w:lineRule="auto"/>
        <w:jc w:val="both"/>
        <w:rPr>
          <w:rFonts w:ascii="Montserrat Light" w:eastAsia="Times New Roman" w:hAnsi="Montserrat Light"/>
          <w:b/>
          <w:lang w:bidi="en-US"/>
        </w:rPr>
      </w:pPr>
      <w:r w:rsidRPr="00100F1F">
        <w:rPr>
          <w:rFonts w:ascii="Montserrat Light" w:eastAsia="Times New Roman" w:hAnsi="Montserrat Light"/>
          <w:b/>
          <w:lang w:bidi="en-US"/>
        </w:rPr>
        <w:t xml:space="preserve">Comisia de Monitorizare a Consumului de Biocide </w:t>
      </w:r>
      <w:r w:rsidR="00100F1F">
        <w:rPr>
          <w:rFonts w:ascii="Montserrat Light" w:eastAsia="Times New Roman" w:hAnsi="Montserrat Light"/>
          <w:b/>
          <w:lang w:bidi="en-US"/>
        </w:rPr>
        <w:t>ș</w:t>
      </w:r>
      <w:r w:rsidRPr="00100F1F">
        <w:rPr>
          <w:rFonts w:ascii="Montserrat Light" w:eastAsia="Times New Roman" w:hAnsi="Montserrat Light"/>
          <w:b/>
          <w:lang w:bidi="en-US"/>
        </w:rPr>
        <w:t>i Materiale Sanitare necesare prevenirii IAAM.</w:t>
      </w:r>
    </w:p>
    <w:p w14:paraId="7992E333" w14:textId="349845F0" w:rsidR="00583933" w:rsidRPr="00100F1F" w:rsidRDefault="00583933" w:rsidP="0006228D">
      <w:pPr>
        <w:tabs>
          <w:tab w:val="left" w:pos="1134"/>
        </w:tabs>
        <w:spacing w:after="0" w:line="240" w:lineRule="auto"/>
        <w:jc w:val="both"/>
        <w:rPr>
          <w:rFonts w:ascii="Montserrat Light" w:eastAsia="Times New Roman" w:hAnsi="Montserrat Light"/>
          <w:b/>
          <w:lang w:bidi="en-US"/>
        </w:rPr>
      </w:pPr>
      <w:r w:rsidRPr="00100F1F">
        <w:rPr>
          <w:rFonts w:ascii="Montserrat Light" w:eastAsia="Times New Roman" w:hAnsi="Montserrat Light"/>
          <w:b/>
          <w:lang w:bidi="en-US"/>
        </w:rPr>
        <w:t xml:space="preserve">(1) Cadru legislativ </w:t>
      </w:r>
      <w:r w:rsidRPr="00100F1F">
        <w:rPr>
          <w:rFonts w:ascii="Montserrat Light" w:eastAsia="Times New Roman" w:hAnsi="Montserrat Light"/>
          <w:bCs/>
          <w:lang w:bidi="en-US"/>
        </w:rPr>
        <w:t xml:space="preserve">– Constituită în conformitate cu Ordinul MS nr. 1101 din 2016 privind aprobarea Normelor de supraveghere, prevenire </w:t>
      </w:r>
      <w:r w:rsidR="00100F1F">
        <w:rPr>
          <w:rFonts w:ascii="Montserrat Light" w:eastAsia="Times New Roman" w:hAnsi="Montserrat Light"/>
          <w:bCs/>
          <w:lang w:bidi="en-US"/>
        </w:rPr>
        <w:t>ș</w:t>
      </w:r>
      <w:r w:rsidRPr="00100F1F">
        <w:rPr>
          <w:rFonts w:ascii="Montserrat Light" w:eastAsia="Times New Roman" w:hAnsi="Montserrat Light"/>
          <w:bCs/>
          <w:lang w:bidi="en-US"/>
        </w:rPr>
        <w:t>i limitare a infec</w:t>
      </w:r>
      <w:r w:rsidR="00100F1F">
        <w:rPr>
          <w:rFonts w:ascii="Montserrat Light" w:eastAsia="Times New Roman" w:hAnsi="Montserrat Light"/>
          <w:bCs/>
          <w:lang w:bidi="en-US"/>
        </w:rPr>
        <w:t>ț</w:t>
      </w:r>
      <w:r w:rsidRPr="00100F1F">
        <w:rPr>
          <w:rFonts w:ascii="Montserrat Light" w:eastAsia="Times New Roman" w:hAnsi="Montserrat Light"/>
          <w:bCs/>
          <w:lang w:bidi="en-US"/>
        </w:rPr>
        <w:t>iilor asociate asisten</w:t>
      </w:r>
      <w:r w:rsidR="00100F1F">
        <w:rPr>
          <w:rFonts w:ascii="Montserrat Light" w:eastAsia="Times New Roman" w:hAnsi="Montserrat Light"/>
          <w:bCs/>
          <w:lang w:bidi="en-US"/>
        </w:rPr>
        <w:t>ț</w:t>
      </w:r>
      <w:r w:rsidRPr="00100F1F">
        <w:rPr>
          <w:rFonts w:ascii="Montserrat Light" w:eastAsia="Times New Roman" w:hAnsi="Montserrat Light"/>
          <w:bCs/>
          <w:lang w:bidi="en-US"/>
        </w:rPr>
        <w:t>ei medicale în unită</w:t>
      </w:r>
      <w:r w:rsidR="00100F1F">
        <w:rPr>
          <w:rFonts w:ascii="Montserrat Light" w:eastAsia="Times New Roman" w:hAnsi="Montserrat Light"/>
          <w:bCs/>
          <w:lang w:bidi="en-US"/>
        </w:rPr>
        <w:t>ț</w:t>
      </w:r>
      <w:r w:rsidRPr="00100F1F">
        <w:rPr>
          <w:rFonts w:ascii="Montserrat Light" w:eastAsia="Times New Roman" w:hAnsi="Montserrat Light"/>
          <w:bCs/>
          <w:lang w:bidi="en-US"/>
        </w:rPr>
        <w:t>ile sanitare</w:t>
      </w:r>
      <w:r w:rsidRPr="00100F1F">
        <w:rPr>
          <w:rFonts w:ascii="Montserrat Light" w:eastAsia="Times New Roman" w:hAnsi="Montserrat Light"/>
          <w:b/>
          <w:lang w:bidi="en-US"/>
        </w:rPr>
        <w:t xml:space="preserve"> </w:t>
      </w:r>
    </w:p>
    <w:p w14:paraId="13231D3B" w14:textId="3ACE822B" w:rsidR="00583933" w:rsidRPr="00100F1F" w:rsidRDefault="00583933" w:rsidP="0006228D">
      <w:pPr>
        <w:tabs>
          <w:tab w:val="left" w:pos="1134"/>
        </w:tabs>
        <w:spacing w:after="0" w:line="240" w:lineRule="auto"/>
        <w:jc w:val="both"/>
        <w:rPr>
          <w:rFonts w:ascii="Montserrat Light" w:eastAsia="Times New Roman" w:hAnsi="Montserrat Light"/>
          <w:b/>
          <w:bCs/>
          <w:lang w:bidi="en-US"/>
        </w:rPr>
      </w:pPr>
      <w:r w:rsidRPr="00100F1F">
        <w:rPr>
          <w:rFonts w:ascii="Montserrat Light" w:eastAsia="Times New Roman" w:hAnsi="Montserrat Light"/>
          <w:b/>
          <w:bCs/>
          <w:lang w:bidi="en-US"/>
        </w:rPr>
        <w:t>(2) Componen</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a Comisiei:</w:t>
      </w:r>
    </w:p>
    <w:p w14:paraId="45252418" w14:textId="6A972C00" w:rsidR="00583933" w:rsidRPr="00100F1F" w:rsidRDefault="00583933" w:rsidP="007F28DF">
      <w:pPr>
        <w:numPr>
          <w:ilvl w:val="0"/>
          <w:numId w:val="159"/>
        </w:numPr>
        <w:tabs>
          <w:tab w:val="left" w:pos="1134"/>
        </w:tabs>
        <w:spacing w:after="0" w:line="240" w:lineRule="auto"/>
        <w:jc w:val="both"/>
        <w:rPr>
          <w:rFonts w:ascii="Montserrat Light" w:eastAsia="Times New Roman" w:hAnsi="Montserrat Light"/>
          <w:bCs/>
          <w:lang w:bidi="en-US"/>
        </w:rPr>
      </w:pPr>
      <w:r w:rsidRPr="00100F1F">
        <w:rPr>
          <w:rFonts w:ascii="Montserrat Light" w:eastAsia="Times New Roman" w:hAnsi="Montserrat Light"/>
          <w:bCs/>
          <w:lang w:bidi="en-US"/>
        </w:rPr>
        <w:t>pre</w:t>
      </w:r>
      <w:r w:rsidR="00100F1F">
        <w:rPr>
          <w:rFonts w:ascii="Montserrat Light" w:eastAsia="Times New Roman" w:hAnsi="Montserrat Light"/>
          <w:bCs/>
          <w:lang w:bidi="en-US"/>
        </w:rPr>
        <w:t>ș</w:t>
      </w:r>
      <w:r w:rsidRPr="00100F1F">
        <w:rPr>
          <w:rFonts w:ascii="Montserrat Light" w:eastAsia="Times New Roman" w:hAnsi="Montserrat Light"/>
          <w:bCs/>
          <w:lang w:bidi="en-US"/>
        </w:rPr>
        <w:t>edinte – director medical</w:t>
      </w:r>
    </w:p>
    <w:p w14:paraId="3CE68762" w14:textId="79AB2EB6" w:rsidR="00583933" w:rsidRPr="00100F1F" w:rsidRDefault="00583933" w:rsidP="007F28DF">
      <w:pPr>
        <w:numPr>
          <w:ilvl w:val="0"/>
          <w:numId w:val="159"/>
        </w:numPr>
        <w:tabs>
          <w:tab w:val="left" w:pos="1134"/>
        </w:tabs>
        <w:spacing w:after="0" w:line="240" w:lineRule="auto"/>
        <w:jc w:val="both"/>
        <w:rPr>
          <w:rFonts w:ascii="Montserrat Light" w:eastAsia="Times New Roman" w:hAnsi="Montserrat Light"/>
          <w:bCs/>
          <w:lang w:bidi="en-US"/>
        </w:rPr>
      </w:pPr>
      <w:r w:rsidRPr="00100F1F">
        <w:rPr>
          <w:rFonts w:ascii="Montserrat Light" w:eastAsia="Times New Roman" w:hAnsi="Montserrat Light"/>
          <w:bCs/>
          <w:lang w:bidi="en-US"/>
        </w:rPr>
        <w:t xml:space="preserve">membri – medic epidemiolog, asistent CPIAAM, director îngrijiri, </w:t>
      </w:r>
      <w:r w:rsidR="00100F1F">
        <w:rPr>
          <w:rFonts w:ascii="Montserrat Light" w:eastAsia="Times New Roman" w:hAnsi="Montserrat Light"/>
          <w:bCs/>
          <w:lang w:bidi="en-US"/>
        </w:rPr>
        <w:t>ș</w:t>
      </w:r>
      <w:r w:rsidRPr="00100F1F">
        <w:rPr>
          <w:rFonts w:ascii="Montserrat Light" w:eastAsia="Times New Roman" w:hAnsi="Montserrat Light"/>
          <w:bCs/>
          <w:lang w:bidi="en-US"/>
        </w:rPr>
        <w:t>ef SAPCAT, ec. SAPCAT</w:t>
      </w:r>
    </w:p>
    <w:p w14:paraId="72E48C32" w14:textId="77777777" w:rsidR="00583933" w:rsidRPr="00100F1F" w:rsidRDefault="00583933" w:rsidP="007F28DF">
      <w:pPr>
        <w:numPr>
          <w:ilvl w:val="0"/>
          <w:numId w:val="159"/>
        </w:numPr>
        <w:tabs>
          <w:tab w:val="left" w:pos="1134"/>
        </w:tabs>
        <w:spacing w:after="0" w:line="240" w:lineRule="auto"/>
        <w:jc w:val="both"/>
        <w:rPr>
          <w:rFonts w:ascii="Montserrat Light" w:eastAsia="Times New Roman" w:hAnsi="Montserrat Light"/>
          <w:bCs/>
          <w:lang w:bidi="en-US"/>
        </w:rPr>
      </w:pPr>
      <w:r w:rsidRPr="00100F1F">
        <w:rPr>
          <w:rFonts w:ascii="Montserrat Light" w:eastAsia="Times New Roman" w:hAnsi="Montserrat Light"/>
          <w:bCs/>
          <w:lang w:bidi="en-US"/>
        </w:rPr>
        <w:t>secretar – asistent CPIAAM</w:t>
      </w:r>
    </w:p>
    <w:p w14:paraId="44E352F3" w14:textId="77777777" w:rsidR="00583933" w:rsidRPr="00100F1F" w:rsidRDefault="00583933" w:rsidP="007F28DF">
      <w:pPr>
        <w:numPr>
          <w:ilvl w:val="0"/>
          <w:numId w:val="159"/>
        </w:numPr>
        <w:tabs>
          <w:tab w:val="left" w:pos="1134"/>
        </w:tabs>
        <w:spacing w:after="0" w:line="240" w:lineRule="auto"/>
        <w:jc w:val="both"/>
        <w:rPr>
          <w:rFonts w:ascii="Montserrat Light" w:eastAsia="Times New Roman" w:hAnsi="Montserrat Light"/>
          <w:bCs/>
          <w:lang w:bidi="en-US"/>
        </w:rPr>
      </w:pPr>
      <w:r w:rsidRPr="00100F1F">
        <w:rPr>
          <w:rFonts w:ascii="Montserrat Light" w:eastAsia="Times New Roman" w:hAnsi="Montserrat Light"/>
          <w:bCs/>
          <w:lang w:bidi="en-US"/>
        </w:rPr>
        <w:t>invitat permanent-manager</w:t>
      </w:r>
    </w:p>
    <w:p w14:paraId="5FF2069F" w14:textId="2BA15CF3" w:rsidR="00583933" w:rsidRPr="00100F1F" w:rsidRDefault="00583933" w:rsidP="0006228D">
      <w:pPr>
        <w:tabs>
          <w:tab w:val="left" w:pos="1134"/>
        </w:tabs>
        <w:spacing w:after="0" w:line="240" w:lineRule="auto"/>
        <w:jc w:val="both"/>
        <w:rPr>
          <w:rFonts w:ascii="Montserrat Light" w:eastAsia="Times New Roman" w:hAnsi="Montserrat Light"/>
          <w:b/>
          <w:bCs/>
          <w:lang w:bidi="en-US"/>
        </w:rPr>
      </w:pPr>
      <w:r w:rsidRPr="00100F1F">
        <w:rPr>
          <w:rFonts w:ascii="Montserrat Light" w:eastAsia="Times New Roman" w:hAnsi="Montserrat Light"/>
          <w:b/>
          <w:bCs/>
          <w:lang w:bidi="en-US"/>
        </w:rPr>
        <w:t>(3)Principalele atribu</w:t>
      </w:r>
      <w:r w:rsidR="00100F1F">
        <w:rPr>
          <w:rFonts w:ascii="Montserrat Light" w:eastAsia="Times New Roman" w:hAnsi="Montserrat Light"/>
          <w:b/>
          <w:bCs/>
          <w:lang w:bidi="en-US"/>
        </w:rPr>
        <w:t>ț</w:t>
      </w:r>
      <w:r w:rsidRPr="00100F1F">
        <w:rPr>
          <w:rFonts w:ascii="Montserrat Light" w:eastAsia="Times New Roman" w:hAnsi="Montserrat Light"/>
          <w:b/>
          <w:bCs/>
          <w:lang w:bidi="en-US"/>
        </w:rPr>
        <w:t xml:space="preserve">ii ale Comisiei de biocide </w:t>
      </w:r>
      <w:r w:rsidR="00100F1F">
        <w:rPr>
          <w:rFonts w:ascii="Montserrat Light" w:eastAsia="Times New Roman" w:hAnsi="Montserrat Light"/>
          <w:b/>
          <w:bCs/>
          <w:lang w:bidi="en-US"/>
        </w:rPr>
        <w:t>ș</w:t>
      </w:r>
      <w:r w:rsidRPr="00100F1F">
        <w:rPr>
          <w:rFonts w:ascii="Montserrat Light" w:eastAsia="Times New Roman" w:hAnsi="Montserrat Light"/>
          <w:b/>
          <w:bCs/>
          <w:lang w:bidi="en-US"/>
        </w:rPr>
        <w:t>i materiale sanitare necesare prevenirii IAAM:</w:t>
      </w:r>
    </w:p>
    <w:p w14:paraId="62F4F380" w14:textId="73755417" w:rsidR="00583933" w:rsidRPr="00100F1F" w:rsidRDefault="00583933" w:rsidP="0006228D">
      <w:pPr>
        <w:numPr>
          <w:ilvl w:val="0"/>
          <w:numId w:val="33"/>
        </w:numPr>
        <w:tabs>
          <w:tab w:val="left" w:pos="1134"/>
        </w:tabs>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realizează fundamentarea necesarului de dezinfectan</w:t>
      </w:r>
      <w:r w:rsidR="00100F1F">
        <w:rPr>
          <w:rFonts w:ascii="Montserrat Light" w:eastAsia="Times New Roman" w:hAnsi="Montserrat Light"/>
          <w:bCs/>
          <w:lang w:bidi="en-US"/>
        </w:rPr>
        <w:t>ț</w:t>
      </w:r>
      <w:r w:rsidRPr="00100F1F">
        <w:rPr>
          <w:rFonts w:ascii="Montserrat Light" w:eastAsia="Times New Roman" w:hAnsi="Montserrat Light"/>
          <w:bCs/>
          <w:lang w:bidi="en-US"/>
        </w:rPr>
        <w:t xml:space="preserve">i (biocide)  </w:t>
      </w:r>
      <w:r w:rsidR="00100F1F">
        <w:rPr>
          <w:rFonts w:ascii="Montserrat Light" w:eastAsia="Times New Roman" w:hAnsi="Montserrat Light"/>
          <w:bCs/>
          <w:lang w:bidi="en-US"/>
        </w:rPr>
        <w:t>ș</w:t>
      </w:r>
      <w:r w:rsidRPr="00100F1F">
        <w:rPr>
          <w:rFonts w:ascii="Montserrat Light" w:eastAsia="Times New Roman" w:hAnsi="Montserrat Light"/>
          <w:bCs/>
          <w:lang w:bidi="en-US"/>
        </w:rPr>
        <w:t xml:space="preserve">i de materiale în vederea prevenirii IAAM; monitorizarea consumului de biocide </w:t>
      </w:r>
      <w:r w:rsidR="00100F1F">
        <w:rPr>
          <w:rFonts w:ascii="Montserrat Light" w:eastAsia="Times New Roman" w:hAnsi="Montserrat Light"/>
          <w:bCs/>
          <w:lang w:bidi="en-US"/>
        </w:rPr>
        <w:t>ș</w:t>
      </w:r>
      <w:r w:rsidRPr="00100F1F">
        <w:rPr>
          <w:rFonts w:ascii="Montserrat Light" w:eastAsia="Times New Roman" w:hAnsi="Montserrat Light"/>
          <w:bCs/>
          <w:lang w:bidi="en-US"/>
        </w:rPr>
        <w:t>i materiale sanitare utilizate în spital;</w:t>
      </w:r>
    </w:p>
    <w:p w14:paraId="6A2E6B5C" w14:textId="0A36B7B9" w:rsidR="00583933" w:rsidRPr="00100F1F" w:rsidRDefault="00583933" w:rsidP="0006228D">
      <w:pPr>
        <w:numPr>
          <w:ilvl w:val="0"/>
          <w:numId w:val="33"/>
        </w:numPr>
        <w:tabs>
          <w:tab w:val="left" w:pos="1134"/>
        </w:tabs>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stabile</w:t>
      </w:r>
      <w:r w:rsidR="00100F1F">
        <w:rPr>
          <w:rFonts w:ascii="Montserrat Light" w:eastAsia="Times New Roman" w:hAnsi="Montserrat Light"/>
          <w:bCs/>
          <w:lang w:bidi="en-US"/>
        </w:rPr>
        <w:t>ș</w:t>
      </w:r>
      <w:r w:rsidRPr="00100F1F">
        <w:rPr>
          <w:rFonts w:ascii="Montserrat Light" w:eastAsia="Times New Roman" w:hAnsi="Montserrat Light"/>
          <w:bCs/>
          <w:lang w:bidi="en-US"/>
        </w:rPr>
        <w:t xml:space="preserve">te tipul </w:t>
      </w:r>
      <w:r w:rsidR="00100F1F">
        <w:rPr>
          <w:rFonts w:ascii="Montserrat Light" w:eastAsia="Times New Roman" w:hAnsi="Montserrat Light"/>
          <w:bCs/>
          <w:lang w:bidi="en-US"/>
        </w:rPr>
        <w:t>ș</w:t>
      </w:r>
      <w:r w:rsidRPr="00100F1F">
        <w:rPr>
          <w:rFonts w:ascii="Montserrat Light" w:eastAsia="Times New Roman" w:hAnsi="Montserrat Light"/>
          <w:bCs/>
          <w:lang w:bidi="en-US"/>
        </w:rPr>
        <w:t>i cantitatea de biocide în func</w:t>
      </w:r>
      <w:r w:rsidR="00100F1F">
        <w:rPr>
          <w:rFonts w:ascii="Montserrat Light" w:eastAsia="Times New Roman" w:hAnsi="Montserrat Light"/>
          <w:bCs/>
          <w:lang w:bidi="en-US"/>
        </w:rPr>
        <w:t>ț</w:t>
      </w:r>
      <w:r w:rsidRPr="00100F1F">
        <w:rPr>
          <w:rFonts w:ascii="Montserrat Light" w:eastAsia="Times New Roman" w:hAnsi="Montserrat Light"/>
          <w:bCs/>
          <w:lang w:bidi="en-US"/>
        </w:rPr>
        <w:t>ie de specificul  sec</w:t>
      </w:r>
      <w:r w:rsidR="00100F1F">
        <w:rPr>
          <w:rFonts w:ascii="Montserrat Light" w:eastAsia="Times New Roman" w:hAnsi="Montserrat Light"/>
          <w:bCs/>
          <w:lang w:bidi="en-US"/>
        </w:rPr>
        <w:t>ț</w:t>
      </w:r>
      <w:r w:rsidRPr="00100F1F">
        <w:rPr>
          <w:rFonts w:ascii="Montserrat Light" w:eastAsia="Times New Roman" w:hAnsi="Montserrat Light"/>
          <w:bCs/>
          <w:lang w:bidi="en-US"/>
        </w:rPr>
        <w:t xml:space="preserve">iei </w:t>
      </w:r>
      <w:r w:rsidR="00100F1F">
        <w:rPr>
          <w:rFonts w:ascii="Montserrat Light" w:eastAsia="Times New Roman" w:hAnsi="Montserrat Light"/>
          <w:bCs/>
          <w:lang w:bidi="en-US"/>
        </w:rPr>
        <w:t>ș</w:t>
      </w:r>
      <w:r w:rsidRPr="00100F1F">
        <w:rPr>
          <w:rFonts w:ascii="Montserrat Light" w:eastAsia="Times New Roman" w:hAnsi="Montserrat Light"/>
          <w:bCs/>
          <w:lang w:bidi="en-US"/>
        </w:rPr>
        <w:t>i nivelul de dezinfec</w:t>
      </w:r>
      <w:r w:rsidR="00100F1F">
        <w:rPr>
          <w:rFonts w:ascii="Montserrat Light" w:eastAsia="Times New Roman" w:hAnsi="Montserrat Light"/>
          <w:bCs/>
          <w:lang w:bidi="en-US"/>
        </w:rPr>
        <w:t>ț</w:t>
      </w:r>
      <w:r w:rsidRPr="00100F1F">
        <w:rPr>
          <w:rFonts w:ascii="Montserrat Light" w:eastAsia="Times New Roman" w:hAnsi="Montserrat Light"/>
          <w:bCs/>
          <w:lang w:bidi="en-US"/>
        </w:rPr>
        <w:t>ie necesar,</w:t>
      </w:r>
    </w:p>
    <w:p w14:paraId="11D99DEA" w14:textId="415CEFFD" w:rsidR="00583933" w:rsidRPr="00100F1F" w:rsidRDefault="00583933" w:rsidP="0006228D">
      <w:pPr>
        <w:numPr>
          <w:ilvl w:val="0"/>
          <w:numId w:val="33"/>
        </w:numPr>
        <w:tabs>
          <w:tab w:val="left" w:pos="1134"/>
        </w:tabs>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respectarea legisla</w:t>
      </w:r>
      <w:r w:rsidR="00100F1F">
        <w:rPr>
          <w:rFonts w:ascii="Montserrat Light" w:eastAsia="Times New Roman" w:hAnsi="Montserrat Light"/>
          <w:bCs/>
          <w:lang w:bidi="en-US"/>
        </w:rPr>
        <w:t>ț</w:t>
      </w:r>
      <w:r w:rsidRPr="00100F1F">
        <w:rPr>
          <w:rFonts w:ascii="Montserrat Light" w:eastAsia="Times New Roman" w:hAnsi="Montserrat Light"/>
          <w:bCs/>
          <w:lang w:bidi="en-US"/>
        </w:rPr>
        <w:t>iei în vigoare cu privire la  procedurile de achizi</w:t>
      </w:r>
      <w:r w:rsidR="00100F1F">
        <w:rPr>
          <w:rFonts w:ascii="Montserrat Light" w:eastAsia="Times New Roman" w:hAnsi="Montserrat Light"/>
          <w:bCs/>
          <w:lang w:bidi="en-US"/>
        </w:rPr>
        <w:t>ț</w:t>
      </w:r>
      <w:r w:rsidRPr="00100F1F">
        <w:rPr>
          <w:rFonts w:ascii="Montserrat Light" w:eastAsia="Times New Roman" w:hAnsi="Montserrat Light"/>
          <w:bCs/>
          <w:lang w:bidi="en-US"/>
        </w:rPr>
        <w:t>ie;</w:t>
      </w:r>
    </w:p>
    <w:p w14:paraId="648BC64A" w14:textId="38C156E4" w:rsidR="00583933" w:rsidRPr="00100F1F" w:rsidRDefault="00583933" w:rsidP="0006228D">
      <w:pPr>
        <w:numPr>
          <w:ilvl w:val="0"/>
          <w:numId w:val="33"/>
        </w:numPr>
        <w:tabs>
          <w:tab w:val="left" w:pos="1134"/>
        </w:tabs>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stabilirea documenta</w:t>
      </w:r>
      <w:r w:rsidR="00100F1F">
        <w:rPr>
          <w:rFonts w:ascii="Montserrat Light" w:eastAsia="Times New Roman" w:hAnsi="Montserrat Light"/>
          <w:bCs/>
          <w:lang w:bidi="en-US"/>
        </w:rPr>
        <w:t>ț</w:t>
      </w:r>
      <w:r w:rsidRPr="00100F1F">
        <w:rPr>
          <w:rFonts w:ascii="Montserrat Light" w:eastAsia="Times New Roman" w:hAnsi="Montserrat Light"/>
          <w:bCs/>
          <w:lang w:bidi="en-US"/>
        </w:rPr>
        <w:t>iei conform normativelor în vigoare cu privire la achizi</w:t>
      </w:r>
      <w:r w:rsidR="00100F1F">
        <w:rPr>
          <w:rFonts w:ascii="Montserrat Light" w:eastAsia="Times New Roman" w:hAnsi="Montserrat Light"/>
          <w:bCs/>
          <w:lang w:bidi="en-US"/>
        </w:rPr>
        <w:t>ț</w:t>
      </w:r>
      <w:r w:rsidRPr="00100F1F">
        <w:rPr>
          <w:rFonts w:ascii="Montserrat Light" w:eastAsia="Times New Roman" w:hAnsi="Montserrat Light"/>
          <w:bCs/>
          <w:lang w:bidi="en-US"/>
        </w:rPr>
        <w:t xml:space="preserve">ia biocidelor </w:t>
      </w:r>
      <w:r w:rsidR="00100F1F">
        <w:rPr>
          <w:rFonts w:ascii="Montserrat Light" w:eastAsia="Times New Roman" w:hAnsi="Montserrat Light"/>
          <w:bCs/>
          <w:lang w:bidi="en-US"/>
        </w:rPr>
        <w:t>ș</w:t>
      </w:r>
      <w:r w:rsidRPr="00100F1F">
        <w:rPr>
          <w:rFonts w:ascii="Montserrat Light" w:eastAsia="Times New Roman" w:hAnsi="Montserrat Light"/>
          <w:bCs/>
          <w:lang w:bidi="en-US"/>
        </w:rPr>
        <w:t xml:space="preserve">i </w:t>
      </w:r>
      <w:r w:rsidR="00C242EB" w:rsidRPr="00100F1F">
        <w:rPr>
          <w:rFonts w:ascii="Montserrat Light" w:eastAsia="Times New Roman" w:hAnsi="Montserrat Light"/>
          <w:bCs/>
          <w:lang w:bidi="en-US"/>
        </w:rPr>
        <w:t>materialelor</w:t>
      </w:r>
      <w:r w:rsidRPr="00100F1F">
        <w:rPr>
          <w:rFonts w:ascii="Montserrat Light" w:eastAsia="Times New Roman" w:hAnsi="Montserrat Light"/>
          <w:bCs/>
          <w:lang w:bidi="en-US"/>
        </w:rPr>
        <w:t xml:space="preserve"> pentru prevenirea IAAM</w:t>
      </w:r>
    </w:p>
    <w:p w14:paraId="6142EC22" w14:textId="546E5811" w:rsidR="00583933" w:rsidRPr="00100F1F" w:rsidRDefault="00583933" w:rsidP="0006228D">
      <w:pPr>
        <w:numPr>
          <w:ilvl w:val="0"/>
          <w:numId w:val="33"/>
        </w:numPr>
        <w:tabs>
          <w:tab w:val="left" w:pos="1134"/>
        </w:tabs>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analiza consumului de biocide în diferite situa</w:t>
      </w:r>
      <w:r w:rsidR="00100F1F">
        <w:rPr>
          <w:rFonts w:ascii="Montserrat Light" w:eastAsia="Times New Roman" w:hAnsi="Montserrat Light"/>
          <w:bCs/>
          <w:lang w:bidi="en-US"/>
        </w:rPr>
        <w:t>ț</w:t>
      </w:r>
      <w:r w:rsidRPr="00100F1F">
        <w:rPr>
          <w:rFonts w:ascii="Montserrat Light" w:eastAsia="Times New Roman" w:hAnsi="Montserrat Light"/>
          <w:bCs/>
          <w:lang w:bidi="en-US"/>
        </w:rPr>
        <w:t xml:space="preserve">ii de risc epidemiologic </w:t>
      </w:r>
      <w:r w:rsidR="00100F1F">
        <w:rPr>
          <w:rFonts w:ascii="Montserrat Light" w:eastAsia="Times New Roman" w:hAnsi="Montserrat Light"/>
          <w:bCs/>
          <w:lang w:bidi="en-US"/>
        </w:rPr>
        <w:t>ș</w:t>
      </w:r>
      <w:r w:rsidRPr="00100F1F">
        <w:rPr>
          <w:rFonts w:ascii="Montserrat Light" w:eastAsia="Times New Roman" w:hAnsi="Montserrat Light"/>
          <w:bCs/>
          <w:lang w:bidi="en-US"/>
        </w:rPr>
        <w:t>i ajustarea necesarului în func</w:t>
      </w:r>
      <w:r w:rsidR="00100F1F">
        <w:rPr>
          <w:rFonts w:ascii="Montserrat Light" w:eastAsia="Times New Roman" w:hAnsi="Montserrat Light"/>
          <w:bCs/>
          <w:lang w:bidi="en-US"/>
        </w:rPr>
        <w:t>ț</w:t>
      </w:r>
      <w:r w:rsidRPr="00100F1F">
        <w:rPr>
          <w:rFonts w:ascii="Montserrat Light" w:eastAsia="Times New Roman" w:hAnsi="Montserrat Light"/>
          <w:bCs/>
          <w:lang w:bidi="en-US"/>
        </w:rPr>
        <w:t>ie de aceste situa</w:t>
      </w:r>
      <w:r w:rsidR="00100F1F">
        <w:rPr>
          <w:rFonts w:ascii="Montserrat Light" w:eastAsia="Times New Roman" w:hAnsi="Montserrat Light"/>
          <w:bCs/>
          <w:lang w:bidi="en-US"/>
        </w:rPr>
        <w:t>ț</w:t>
      </w:r>
      <w:r w:rsidRPr="00100F1F">
        <w:rPr>
          <w:rFonts w:ascii="Montserrat Light" w:eastAsia="Times New Roman" w:hAnsi="Montserrat Light"/>
          <w:bCs/>
          <w:lang w:bidi="en-US"/>
        </w:rPr>
        <w:t>ii;</w:t>
      </w:r>
    </w:p>
    <w:p w14:paraId="5F69B9BA" w14:textId="77777777" w:rsidR="00583933" w:rsidRPr="00100F1F" w:rsidRDefault="00583933" w:rsidP="0006228D">
      <w:pPr>
        <w:numPr>
          <w:ilvl w:val="0"/>
          <w:numId w:val="33"/>
        </w:numPr>
        <w:tabs>
          <w:tab w:val="left" w:pos="1134"/>
        </w:tabs>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 xml:space="preserve">întocmirea Raportului anual referitor la Consumul de biocide realizat / consumul de biocide planificat </w:t>
      </w:r>
    </w:p>
    <w:p w14:paraId="76070B8E" w14:textId="10CC6920" w:rsidR="00583933" w:rsidRPr="00100F1F" w:rsidRDefault="00583933" w:rsidP="0006228D">
      <w:pPr>
        <w:numPr>
          <w:ilvl w:val="0"/>
          <w:numId w:val="33"/>
        </w:numPr>
        <w:tabs>
          <w:tab w:val="left" w:pos="1134"/>
        </w:tabs>
        <w:spacing w:after="0" w:line="240" w:lineRule="auto"/>
        <w:ind w:left="720"/>
        <w:contextualSpacing/>
        <w:jc w:val="both"/>
        <w:rPr>
          <w:rFonts w:ascii="Montserrat Light" w:eastAsia="Times New Roman" w:hAnsi="Montserrat Light"/>
          <w:bCs/>
          <w:lang w:bidi="en-US"/>
        </w:rPr>
      </w:pPr>
      <w:r w:rsidRPr="00100F1F">
        <w:rPr>
          <w:rFonts w:ascii="Montserrat Light" w:eastAsia="Times New Roman" w:hAnsi="Montserrat Light"/>
          <w:bCs/>
          <w:lang w:bidi="en-US"/>
        </w:rPr>
        <w:t>analiza eficien</w:t>
      </w:r>
      <w:r w:rsidR="00100F1F">
        <w:rPr>
          <w:rFonts w:ascii="Montserrat Light" w:eastAsia="Times New Roman" w:hAnsi="Montserrat Light"/>
          <w:bCs/>
          <w:lang w:bidi="en-US"/>
        </w:rPr>
        <w:t>ț</w:t>
      </w:r>
      <w:r w:rsidRPr="00100F1F">
        <w:rPr>
          <w:rFonts w:ascii="Montserrat Light" w:eastAsia="Times New Roman" w:hAnsi="Montserrat Light"/>
          <w:bCs/>
          <w:lang w:bidi="en-US"/>
        </w:rPr>
        <w:t>ei diferitelor tipuri de produse biocide.</w:t>
      </w:r>
    </w:p>
    <w:p w14:paraId="07533183" w14:textId="3D6C961A" w:rsidR="00583933" w:rsidRPr="00100F1F" w:rsidRDefault="00583933"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lang w:bidi="en-US"/>
        </w:rPr>
      </w:pPr>
      <w:r w:rsidRPr="00100F1F">
        <w:rPr>
          <w:rFonts w:ascii="Montserrat Light" w:eastAsia="Times New Roman" w:hAnsi="Montserrat Light"/>
          <w:b/>
          <w:bCs/>
          <w:lang w:bidi="en-US"/>
        </w:rPr>
        <w:t>(5)</w:t>
      </w:r>
      <w:r w:rsidRPr="00100F1F">
        <w:rPr>
          <w:rFonts w:ascii="Montserrat Light" w:eastAsia="Times New Roman" w:hAnsi="Montserrat Light"/>
          <w:b/>
          <w:lang w:bidi="en-US"/>
        </w:rPr>
        <w:t xml:space="preserve"> </w:t>
      </w:r>
      <w:r w:rsidRPr="00100F1F">
        <w:rPr>
          <w:rFonts w:ascii="Montserrat Light" w:eastAsia="Times New Roman" w:hAnsi="Montserrat Light"/>
          <w:b/>
          <w:bCs/>
          <w:lang w:bidi="en-US"/>
        </w:rPr>
        <w:t>Mod de lucru:</w:t>
      </w:r>
      <w:r w:rsidRPr="00100F1F">
        <w:rPr>
          <w:rFonts w:ascii="Montserrat Light" w:eastAsia="Times New Roman" w:hAnsi="Montserrat Light"/>
          <w:bCs/>
          <w:lang w:bidi="en-US"/>
        </w:rPr>
        <w:t xml:space="preserve"> </w:t>
      </w:r>
      <w:r w:rsidRPr="00100F1F">
        <w:rPr>
          <w:rFonts w:ascii="Montserrat Light" w:eastAsia="Times New Roman" w:hAnsi="Montserrat Light"/>
          <w:lang w:bidi="en-US"/>
        </w:rPr>
        <w:t>Comisia se va întruni trimestrial sau ori de câte ori este nevoie, dar obligatoriu  în situa</w:t>
      </w:r>
      <w:r w:rsidR="00100F1F">
        <w:rPr>
          <w:rFonts w:ascii="Montserrat Light" w:eastAsia="Times New Roman" w:hAnsi="Montserrat Light"/>
          <w:lang w:bidi="en-US"/>
        </w:rPr>
        <w:t>ț</w:t>
      </w:r>
      <w:r w:rsidRPr="00100F1F">
        <w:rPr>
          <w:rFonts w:ascii="Montserrat Light" w:eastAsia="Times New Roman" w:hAnsi="Montserrat Light"/>
          <w:lang w:bidi="en-US"/>
        </w:rPr>
        <w:t>ii deosebite pentru analiza situa</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iei epidemiologice  deosebite. Propunerile consemnate în procesele verbale ale </w:t>
      </w:r>
      <w:r w:rsidR="00100F1F">
        <w:rPr>
          <w:rFonts w:ascii="Montserrat Light" w:eastAsia="Times New Roman" w:hAnsi="Montserrat Light"/>
          <w:lang w:bidi="en-US"/>
        </w:rPr>
        <w:t>ș</w:t>
      </w:r>
      <w:r w:rsidRPr="00100F1F">
        <w:rPr>
          <w:rFonts w:ascii="Montserrat Light" w:eastAsia="Times New Roman" w:hAnsi="Montserrat Light"/>
          <w:lang w:bidi="en-US"/>
        </w:rPr>
        <w:t>edin</w:t>
      </w:r>
      <w:r w:rsidR="00100F1F">
        <w:rPr>
          <w:rFonts w:ascii="Montserrat Light" w:eastAsia="Times New Roman" w:hAnsi="Montserrat Light"/>
          <w:lang w:bidi="en-US"/>
        </w:rPr>
        <w:t>ț</w:t>
      </w:r>
      <w:r w:rsidRPr="00100F1F">
        <w:rPr>
          <w:rFonts w:ascii="Montserrat Light" w:eastAsia="Times New Roman" w:hAnsi="Montserrat Light"/>
          <w:lang w:bidi="en-US"/>
        </w:rPr>
        <w:t xml:space="preserve">elor Comisiei  </w:t>
      </w:r>
      <w:r w:rsidR="00100F1F">
        <w:rPr>
          <w:rFonts w:ascii="Montserrat Light" w:eastAsia="Times New Roman" w:hAnsi="Montserrat Light"/>
          <w:lang w:bidi="en-US"/>
        </w:rPr>
        <w:t>ș</w:t>
      </w:r>
      <w:r w:rsidRPr="00100F1F">
        <w:rPr>
          <w:rFonts w:ascii="Montserrat Light" w:eastAsia="Times New Roman" w:hAnsi="Montserrat Light"/>
          <w:lang w:bidi="en-US"/>
        </w:rPr>
        <w:t>i vor fi înaintate spre analiză consiliului medical.</w:t>
      </w:r>
    </w:p>
    <w:p w14:paraId="1D9F29DC" w14:textId="6B75BFE8" w:rsidR="00583933" w:rsidRPr="00100F1F" w:rsidRDefault="00583933" w:rsidP="0006228D">
      <w:pPr>
        <w:tabs>
          <w:tab w:val="left" w:pos="1134"/>
        </w:tabs>
        <w:spacing w:after="0" w:line="240" w:lineRule="auto"/>
        <w:jc w:val="both"/>
        <w:rPr>
          <w:rFonts w:ascii="Montserrat Light" w:eastAsia="Times New Roman" w:hAnsi="Montserrat Light" w:cs="Times New Roman"/>
          <w:b/>
        </w:rPr>
      </w:pPr>
      <w:r w:rsidRPr="00100F1F">
        <w:rPr>
          <w:rFonts w:ascii="Montserrat Light" w:eastAsia="Times New Roman" w:hAnsi="Montserrat Light" w:cs="Times New Roman"/>
          <w:b/>
        </w:rPr>
        <w:t>Articolul 8</w:t>
      </w:r>
      <w:r w:rsidR="00487C85" w:rsidRPr="00100F1F">
        <w:rPr>
          <w:rFonts w:ascii="Montserrat Light" w:eastAsia="Times New Roman" w:hAnsi="Montserrat Light" w:cs="Times New Roman"/>
          <w:b/>
        </w:rPr>
        <w:t>6</w:t>
      </w:r>
    </w:p>
    <w:p w14:paraId="7E15AA65" w14:textId="77777777" w:rsidR="00583933" w:rsidRPr="00100F1F" w:rsidRDefault="00583933" w:rsidP="0006228D">
      <w:pPr>
        <w:tabs>
          <w:tab w:val="left" w:pos="1134"/>
        </w:tabs>
        <w:spacing w:after="0" w:line="240" w:lineRule="auto"/>
        <w:jc w:val="both"/>
        <w:rPr>
          <w:rFonts w:ascii="Montserrat Light" w:eastAsia="Times New Roman" w:hAnsi="Montserrat Light" w:cs="Times New Roman"/>
          <w:b/>
          <w:lang w:bidi="en-US"/>
        </w:rPr>
      </w:pPr>
      <w:r w:rsidRPr="00100F1F">
        <w:rPr>
          <w:rFonts w:ascii="Montserrat Light" w:eastAsia="Times New Roman" w:hAnsi="Montserrat Light" w:cs="Times New Roman"/>
          <w:b/>
          <w:lang w:bidi="en-US"/>
        </w:rPr>
        <w:t>Comisia Paritară</w:t>
      </w:r>
    </w:p>
    <w:p w14:paraId="2036DDDA" w14:textId="3C33636F" w:rsidR="00583933" w:rsidRPr="00100F1F" w:rsidRDefault="00583933"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lang w:bidi="en-US"/>
        </w:rPr>
        <w:t>(1)</w:t>
      </w:r>
      <w:r w:rsidRPr="00100F1F">
        <w:rPr>
          <w:rFonts w:ascii="Montserrat Light" w:eastAsia="Times New Roman" w:hAnsi="Montserrat Light" w:cs="Times New Roman"/>
          <w:bCs/>
          <w:lang w:bidi="en-US"/>
        </w:rPr>
        <w:t xml:space="preserve"> Cadrul legislativ: </w:t>
      </w:r>
      <w:r w:rsidRPr="00100F1F">
        <w:rPr>
          <w:rFonts w:ascii="Montserrat Light" w:eastAsia="Times New Roman" w:hAnsi="Montserrat Light" w:cs="Times New Roman"/>
          <w:lang w:bidi="en-US"/>
        </w:rPr>
        <w:t xml:space="preserve">Constituită în cadrul Spitalului Clinic de Recuperare Cluj-Napoca, în  </w:t>
      </w:r>
      <w:r w:rsidRPr="00100F1F">
        <w:rPr>
          <w:rFonts w:ascii="Montserrat Light" w:eastAsia="Times New Roman" w:hAnsi="Montserrat Light" w:cs="Times New Roman"/>
          <w:lang w:bidi="en-US"/>
        </w:rPr>
        <w:lastRenderedPageBreak/>
        <w:t>conformitate cu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iile Contractului Colectiv de Muncă la Nivel de Sector de Negociere Colectivă Sănătate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Contractului Colectiv de Muncă la nivel de Spitalul Clinic de Recuperare Cluj-Napoca, în vigoare.</w:t>
      </w:r>
    </w:p>
    <w:p w14:paraId="73E9C318" w14:textId="64004231" w:rsidR="00583933" w:rsidRPr="00100F1F" w:rsidRDefault="00583933"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lang w:bidi="en-US"/>
        </w:rPr>
        <w:t xml:space="preserve"> Componen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3 reprezentan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ai Spitalului Spitalul Clinic de Recuperare Cluj-Napoca desemna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prin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a managerului spitalului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3 reprezentan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ai organiza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sindicale semnatare a Contractului Colectiv de Muncă la nivel de Spitalul Clinic de Recuperare Cluj-Napoca, desemna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de organiza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sindicală. </w:t>
      </w:r>
      <w:r w:rsidRPr="00100F1F" w:rsidDel="00931BDC">
        <w:rPr>
          <w:rFonts w:ascii="Montserrat Light" w:eastAsia="Times New Roman" w:hAnsi="Montserrat Light" w:cs="Times New Roman"/>
          <w:lang w:bidi="en-US"/>
        </w:rPr>
        <w:t xml:space="preserve"> </w:t>
      </w:r>
    </w:p>
    <w:p w14:paraId="69EE53D2" w14:textId="26956833" w:rsidR="00583933" w:rsidRPr="00100F1F" w:rsidRDefault="00583933" w:rsidP="0006228D">
      <w:pPr>
        <w:tabs>
          <w:tab w:val="left" w:pos="1134"/>
          <w:tab w:val="left" w:pos="6825"/>
        </w:tabs>
        <w:spacing w:after="0" w:line="240" w:lineRule="auto"/>
        <w:jc w:val="both"/>
        <w:rPr>
          <w:rFonts w:ascii="Montserrat Light" w:eastAsia="Times New Roman" w:hAnsi="Montserrat Light" w:cs="Times New Roman"/>
          <w:bCs/>
          <w:lang w:bidi="en-US"/>
        </w:rPr>
      </w:pPr>
      <w:r w:rsidRPr="00100F1F">
        <w:rPr>
          <w:rFonts w:ascii="Montserrat Light" w:eastAsia="Times New Roman" w:hAnsi="Montserrat Light" w:cs="Times New Roman"/>
          <w:b/>
          <w:lang w:bidi="en-US"/>
        </w:rPr>
        <w:t>(3)</w:t>
      </w:r>
      <w:r w:rsidRPr="00100F1F">
        <w:rPr>
          <w:rFonts w:ascii="Montserrat Light" w:eastAsia="Times New Roman" w:hAnsi="Montserrat Light" w:cs="Times New Roman"/>
          <w:bCs/>
          <w:lang w:bidi="en-US"/>
        </w:rPr>
        <w:t xml:space="preserve"> Principalele atribu</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 ale comisiei paritare:</w:t>
      </w:r>
    </w:p>
    <w:p w14:paraId="771292E6" w14:textId="6466FBF9" w:rsidR="00583933" w:rsidRPr="00100F1F" w:rsidRDefault="00583933" w:rsidP="0006228D">
      <w:pPr>
        <w:numPr>
          <w:ilvl w:val="0"/>
          <w:numId w:val="21"/>
        </w:numPr>
        <w:tabs>
          <w:tab w:val="left" w:pos="1134"/>
        </w:tabs>
        <w:spacing w:after="0" w:line="240" w:lineRule="auto"/>
        <w:ind w:left="720"/>
        <w:contextualSpacing/>
        <w:jc w:val="both"/>
        <w:rPr>
          <w:rFonts w:ascii="Montserrat Light" w:hAnsi="Montserrat Light" w:cs="Times New Roman"/>
        </w:rPr>
      </w:pPr>
      <w:r w:rsidRPr="00100F1F">
        <w:rPr>
          <w:rFonts w:ascii="Montserrat Light" w:hAnsi="Montserrat Light" w:cs="Times New Roman"/>
        </w:rPr>
        <w:t>solu</w:t>
      </w:r>
      <w:r w:rsidR="00100F1F">
        <w:rPr>
          <w:rFonts w:ascii="Montserrat Light" w:hAnsi="Montserrat Light" w:cs="Times New Roman"/>
        </w:rPr>
        <w:t>ț</w:t>
      </w:r>
      <w:r w:rsidRPr="00100F1F">
        <w:rPr>
          <w:rFonts w:ascii="Montserrat Light" w:hAnsi="Montserrat Light" w:cs="Times New Roman"/>
        </w:rPr>
        <w:t xml:space="preserve">ionarea pe cale amiabilă a litigiilor intervenite cu ocazia interpretării </w:t>
      </w:r>
      <w:r w:rsidR="00100F1F">
        <w:rPr>
          <w:rFonts w:ascii="Montserrat Light" w:hAnsi="Montserrat Light" w:cs="Times New Roman"/>
        </w:rPr>
        <w:t>ș</w:t>
      </w:r>
      <w:r w:rsidRPr="00100F1F">
        <w:rPr>
          <w:rFonts w:ascii="Montserrat Light" w:hAnsi="Montserrat Light" w:cs="Times New Roman"/>
        </w:rPr>
        <w:t>i aplicării prevederilor Contractului Colectiv de Muncă la nivel de Spitalul Clinic de Recuperare Cluj-Napoca;</w:t>
      </w:r>
    </w:p>
    <w:p w14:paraId="1E9A8C2D" w14:textId="08CA2641" w:rsidR="00583933" w:rsidRPr="00100F1F" w:rsidRDefault="00583933" w:rsidP="0006228D">
      <w:pPr>
        <w:numPr>
          <w:ilvl w:val="0"/>
          <w:numId w:val="21"/>
        </w:numPr>
        <w:tabs>
          <w:tab w:val="left" w:pos="1134"/>
        </w:tabs>
        <w:spacing w:after="0" w:line="240" w:lineRule="auto"/>
        <w:ind w:left="720"/>
        <w:contextualSpacing/>
        <w:jc w:val="both"/>
        <w:rPr>
          <w:rFonts w:ascii="Montserrat Light" w:hAnsi="Montserrat Light" w:cs="Times New Roman"/>
        </w:rPr>
      </w:pPr>
      <w:r w:rsidRPr="00100F1F">
        <w:rPr>
          <w:rFonts w:ascii="Montserrat Light" w:hAnsi="Montserrat Light" w:cs="Times New Roman"/>
        </w:rPr>
        <w:t xml:space="preserve">examinarea/reexaminarea </w:t>
      </w:r>
      <w:r w:rsidR="00100F1F">
        <w:rPr>
          <w:rFonts w:ascii="Montserrat Light" w:hAnsi="Montserrat Light" w:cs="Times New Roman"/>
        </w:rPr>
        <w:t>ș</w:t>
      </w:r>
      <w:r w:rsidRPr="00100F1F">
        <w:rPr>
          <w:rFonts w:ascii="Montserrat Light" w:hAnsi="Montserrat Light" w:cs="Times New Roman"/>
        </w:rPr>
        <w:t>i solu</w:t>
      </w:r>
      <w:r w:rsidR="00100F1F">
        <w:rPr>
          <w:rFonts w:ascii="Montserrat Light" w:hAnsi="Montserrat Light" w:cs="Times New Roman"/>
        </w:rPr>
        <w:t>ț</w:t>
      </w:r>
      <w:r w:rsidRPr="00100F1F">
        <w:rPr>
          <w:rFonts w:ascii="Montserrat Light" w:hAnsi="Montserrat Light" w:cs="Times New Roman"/>
        </w:rPr>
        <w:t>ionarea divergen</w:t>
      </w:r>
      <w:r w:rsidR="00100F1F">
        <w:rPr>
          <w:rFonts w:ascii="Montserrat Light" w:hAnsi="Montserrat Light" w:cs="Times New Roman"/>
        </w:rPr>
        <w:t>ț</w:t>
      </w:r>
      <w:r w:rsidRPr="00100F1F">
        <w:rPr>
          <w:rFonts w:ascii="Montserrat Light" w:hAnsi="Montserrat Light" w:cs="Times New Roman"/>
        </w:rPr>
        <w:t xml:space="preserve">elor privind necesarul de personal la nivelul Spitalul Clinic de Recuperare Cluj-Napoca, rezultat </w:t>
      </w:r>
      <w:r w:rsidR="00100F1F">
        <w:rPr>
          <w:rFonts w:ascii="Montserrat Light" w:hAnsi="Montserrat Light" w:cs="Times New Roman"/>
        </w:rPr>
        <w:t>ș</w:t>
      </w:r>
      <w:r w:rsidRPr="00100F1F">
        <w:rPr>
          <w:rFonts w:ascii="Montserrat Light" w:hAnsi="Montserrat Light" w:cs="Times New Roman"/>
        </w:rPr>
        <w:t>i stabilit în urma analizelor interne la nivelul spitalului.</w:t>
      </w:r>
    </w:p>
    <w:p w14:paraId="2A004F53" w14:textId="467B1EC0" w:rsidR="00583933" w:rsidRPr="00100F1F" w:rsidRDefault="00583933" w:rsidP="0006228D">
      <w:pPr>
        <w:numPr>
          <w:ilvl w:val="0"/>
          <w:numId w:val="21"/>
        </w:numPr>
        <w:tabs>
          <w:tab w:val="left" w:pos="1134"/>
        </w:tabs>
        <w:spacing w:after="0" w:line="240" w:lineRule="auto"/>
        <w:ind w:left="720"/>
        <w:contextualSpacing/>
        <w:jc w:val="both"/>
        <w:rPr>
          <w:rFonts w:ascii="Montserrat Light" w:hAnsi="Montserrat Light" w:cs="Times New Roman"/>
        </w:rPr>
      </w:pPr>
      <w:r w:rsidRPr="00100F1F">
        <w:rPr>
          <w:rFonts w:ascii="Montserrat Light" w:hAnsi="Montserrat Light" w:cs="Times New Roman"/>
        </w:rPr>
        <w:t xml:space="preserve">consultarea </w:t>
      </w:r>
      <w:r w:rsidR="00100F1F">
        <w:rPr>
          <w:rFonts w:ascii="Montserrat Light" w:hAnsi="Montserrat Light" w:cs="Times New Roman"/>
        </w:rPr>
        <w:t>ș</w:t>
      </w:r>
      <w:r w:rsidRPr="00100F1F">
        <w:rPr>
          <w:rFonts w:ascii="Montserrat Light" w:hAnsi="Montserrat Light" w:cs="Times New Roman"/>
        </w:rPr>
        <w:t>i informarea reciprocă, în cadrul întrunirilor comisiei, cu privire la situa</w:t>
      </w:r>
      <w:r w:rsidR="00100F1F">
        <w:rPr>
          <w:rFonts w:ascii="Montserrat Light" w:hAnsi="Montserrat Light" w:cs="Times New Roman"/>
        </w:rPr>
        <w:t>ț</w:t>
      </w:r>
      <w:r w:rsidRPr="00100F1F">
        <w:rPr>
          <w:rFonts w:ascii="Montserrat Light" w:hAnsi="Montserrat Light" w:cs="Times New Roman"/>
        </w:rPr>
        <w:t>iile referitoare la rela</w:t>
      </w:r>
      <w:r w:rsidR="00100F1F">
        <w:rPr>
          <w:rFonts w:ascii="Montserrat Light" w:hAnsi="Montserrat Light" w:cs="Times New Roman"/>
        </w:rPr>
        <w:t>ț</w:t>
      </w:r>
      <w:r w:rsidRPr="00100F1F">
        <w:rPr>
          <w:rFonts w:ascii="Montserrat Light" w:hAnsi="Montserrat Light" w:cs="Times New Roman"/>
        </w:rPr>
        <w:t>iile de muncă;</w:t>
      </w:r>
    </w:p>
    <w:p w14:paraId="68EFE6BC" w14:textId="45537C07" w:rsidR="00583933" w:rsidRPr="00100F1F" w:rsidRDefault="00583933" w:rsidP="0006228D">
      <w:pPr>
        <w:numPr>
          <w:ilvl w:val="0"/>
          <w:numId w:val="21"/>
        </w:numPr>
        <w:tabs>
          <w:tab w:val="left" w:pos="1134"/>
        </w:tabs>
        <w:spacing w:after="0" w:line="240" w:lineRule="auto"/>
        <w:ind w:left="720"/>
        <w:contextualSpacing/>
        <w:jc w:val="both"/>
        <w:rPr>
          <w:rFonts w:ascii="Montserrat Light" w:hAnsi="Montserrat Light" w:cs="Times New Roman"/>
        </w:rPr>
      </w:pPr>
      <w:r w:rsidRPr="00100F1F">
        <w:rPr>
          <w:rFonts w:ascii="Montserrat Light" w:hAnsi="Montserrat Light" w:cs="Times New Roman"/>
        </w:rPr>
        <w:t>interpretarea prevederilor contractului colectiv de muncă, în aplicare, în func</w:t>
      </w:r>
      <w:r w:rsidR="00100F1F">
        <w:rPr>
          <w:rFonts w:ascii="Montserrat Light" w:hAnsi="Montserrat Light" w:cs="Times New Roman"/>
        </w:rPr>
        <w:t>ț</w:t>
      </w:r>
      <w:r w:rsidRPr="00100F1F">
        <w:rPr>
          <w:rFonts w:ascii="Montserrat Light" w:hAnsi="Montserrat Light" w:cs="Times New Roman"/>
        </w:rPr>
        <w:t>ie de condi</w:t>
      </w:r>
      <w:r w:rsidR="00100F1F">
        <w:rPr>
          <w:rFonts w:ascii="Montserrat Light" w:hAnsi="Montserrat Light" w:cs="Times New Roman"/>
        </w:rPr>
        <w:t>ț</w:t>
      </w:r>
      <w:r w:rsidRPr="00100F1F">
        <w:rPr>
          <w:rFonts w:ascii="Montserrat Light" w:hAnsi="Montserrat Light" w:cs="Times New Roman"/>
        </w:rPr>
        <w:t xml:space="preserve">iile concrete </w:t>
      </w:r>
      <w:r w:rsidR="00100F1F">
        <w:rPr>
          <w:rFonts w:ascii="Montserrat Light" w:hAnsi="Montserrat Light" w:cs="Times New Roman"/>
        </w:rPr>
        <w:t>ș</w:t>
      </w:r>
      <w:r w:rsidRPr="00100F1F">
        <w:rPr>
          <w:rFonts w:ascii="Montserrat Light" w:hAnsi="Montserrat Light" w:cs="Times New Roman"/>
        </w:rPr>
        <w:t>i de posibilită</w:t>
      </w:r>
      <w:r w:rsidR="00100F1F">
        <w:rPr>
          <w:rFonts w:ascii="Montserrat Light" w:hAnsi="Montserrat Light" w:cs="Times New Roman"/>
        </w:rPr>
        <w:t>ț</w:t>
      </w:r>
      <w:r w:rsidRPr="00100F1F">
        <w:rPr>
          <w:rFonts w:ascii="Montserrat Light" w:hAnsi="Montserrat Light" w:cs="Times New Roman"/>
        </w:rPr>
        <w:t>ile spitalului, la solicitarea uneia dintre păr</w:t>
      </w:r>
      <w:r w:rsidR="00100F1F">
        <w:rPr>
          <w:rFonts w:ascii="Montserrat Light" w:hAnsi="Montserrat Light" w:cs="Times New Roman"/>
        </w:rPr>
        <w:t>ț</w:t>
      </w:r>
      <w:r w:rsidRPr="00100F1F">
        <w:rPr>
          <w:rFonts w:ascii="Montserrat Light" w:hAnsi="Montserrat Light" w:cs="Times New Roman"/>
        </w:rPr>
        <w:t>i;</w:t>
      </w:r>
    </w:p>
    <w:p w14:paraId="5673B45B" w14:textId="12FFFB50" w:rsidR="00583933" w:rsidRPr="00100F1F" w:rsidRDefault="00583933" w:rsidP="0006228D">
      <w:pPr>
        <w:numPr>
          <w:ilvl w:val="0"/>
          <w:numId w:val="21"/>
        </w:numPr>
        <w:tabs>
          <w:tab w:val="left" w:pos="1134"/>
        </w:tabs>
        <w:spacing w:after="0" w:line="240" w:lineRule="auto"/>
        <w:ind w:left="720"/>
        <w:contextualSpacing/>
        <w:jc w:val="both"/>
        <w:rPr>
          <w:rFonts w:ascii="Montserrat Light" w:hAnsi="Montserrat Light" w:cs="Times New Roman"/>
        </w:rPr>
      </w:pPr>
      <w:r w:rsidRPr="00100F1F">
        <w:rPr>
          <w:rFonts w:ascii="Montserrat Light" w:hAnsi="Montserrat Light" w:cs="Times New Roman"/>
        </w:rPr>
        <w:t xml:space="preserve">urmărirea realizării </w:t>
      </w:r>
      <w:r w:rsidR="00100F1F">
        <w:rPr>
          <w:rFonts w:ascii="Montserrat Light" w:hAnsi="Montserrat Light" w:cs="Times New Roman"/>
        </w:rPr>
        <w:t>ș</w:t>
      </w:r>
      <w:r w:rsidRPr="00100F1F">
        <w:rPr>
          <w:rFonts w:ascii="Montserrat Light" w:hAnsi="Montserrat Light" w:cs="Times New Roman"/>
        </w:rPr>
        <w:t>i respectării contractului colectiv de muncă încheiat la nivelul spitalului, propunerea de măsuri de îmbunătă</w:t>
      </w:r>
      <w:r w:rsidR="00100F1F">
        <w:rPr>
          <w:rFonts w:ascii="Montserrat Light" w:hAnsi="Montserrat Light" w:cs="Times New Roman"/>
        </w:rPr>
        <w:t>ț</w:t>
      </w:r>
      <w:r w:rsidRPr="00100F1F">
        <w:rPr>
          <w:rFonts w:ascii="Montserrat Light" w:hAnsi="Montserrat Light" w:cs="Times New Roman"/>
        </w:rPr>
        <w:t>ire a activită</w:t>
      </w:r>
      <w:r w:rsidR="00100F1F">
        <w:rPr>
          <w:rFonts w:ascii="Montserrat Light" w:hAnsi="Montserrat Light" w:cs="Times New Roman"/>
        </w:rPr>
        <w:t>ț</w:t>
      </w:r>
      <w:r w:rsidRPr="00100F1F">
        <w:rPr>
          <w:rFonts w:ascii="Montserrat Light" w:hAnsi="Montserrat Light" w:cs="Times New Roman"/>
        </w:rPr>
        <w:t xml:space="preserve">ii spitalului sau propunerea de modificări a unor prevederi ale contractului colectiv de muncă încheiat la nivelul spitalului. </w:t>
      </w:r>
    </w:p>
    <w:p w14:paraId="2FDADCC7" w14:textId="4B4AAE5F" w:rsidR="00583933" w:rsidRPr="00100F1F" w:rsidRDefault="00583933" w:rsidP="0006228D">
      <w:pPr>
        <w:tabs>
          <w:tab w:val="left" w:pos="1134"/>
        </w:tabs>
        <w:spacing w:after="0" w:line="240" w:lineRule="auto"/>
        <w:contextualSpacing/>
        <w:jc w:val="both"/>
        <w:rPr>
          <w:rFonts w:ascii="Montserrat Light" w:hAnsi="Montserrat Light" w:cs="Times New Roman"/>
        </w:rPr>
      </w:pPr>
      <w:r w:rsidRPr="00100F1F">
        <w:rPr>
          <w:rFonts w:ascii="Montserrat Light" w:hAnsi="Montserrat Light" w:cs="Times New Roman"/>
          <w:b/>
          <w:bCs/>
        </w:rPr>
        <w:t xml:space="preserve">(4) </w:t>
      </w:r>
      <w:r w:rsidRPr="00100F1F">
        <w:rPr>
          <w:rFonts w:ascii="Montserrat Light" w:hAnsi="Montserrat Light" w:cs="Times New Roman"/>
        </w:rPr>
        <w:t xml:space="preserve">Comisia se va întruni la cererea oricăruia dintre membrii săi, în termen de maximum 15 zile lucrătoare de la formularea cererii </w:t>
      </w:r>
      <w:r w:rsidR="00100F1F">
        <w:rPr>
          <w:rFonts w:ascii="Montserrat Light" w:hAnsi="Montserrat Light" w:cs="Times New Roman"/>
        </w:rPr>
        <w:t>ș</w:t>
      </w:r>
      <w:r w:rsidRPr="00100F1F">
        <w:rPr>
          <w:rFonts w:ascii="Montserrat Light" w:hAnsi="Montserrat Light" w:cs="Times New Roman"/>
        </w:rPr>
        <w:t>i va adopta hotărâri valabile prin unanimitate, în prezen</w:t>
      </w:r>
      <w:r w:rsidR="00100F1F">
        <w:rPr>
          <w:rFonts w:ascii="Montserrat Light" w:hAnsi="Montserrat Light" w:cs="Times New Roman"/>
        </w:rPr>
        <w:t>ț</w:t>
      </w:r>
      <w:r w:rsidRPr="00100F1F">
        <w:rPr>
          <w:rFonts w:ascii="Montserrat Light" w:hAnsi="Montserrat Light" w:cs="Times New Roman"/>
        </w:rPr>
        <w:t>a a 3/4 din numărul total al membrilor.</w:t>
      </w:r>
    </w:p>
    <w:p w14:paraId="7A549056" w14:textId="0B64F4CD" w:rsidR="00583933" w:rsidRPr="00100F1F" w:rsidRDefault="00583933" w:rsidP="0006228D">
      <w:pPr>
        <w:tabs>
          <w:tab w:val="left" w:pos="1134"/>
        </w:tabs>
        <w:spacing w:after="0" w:line="240" w:lineRule="auto"/>
        <w:contextualSpacing/>
        <w:jc w:val="both"/>
        <w:rPr>
          <w:rFonts w:ascii="Montserrat Light" w:hAnsi="Montserrat Light" w:cs="Times New Roman"/>
        </w:rPr>
      </w:pPr>
      <w:r w:rsidRPr="00100F1F">
        <w:rPr>
          <w:rFonts w:ascii="Montserrat Light" w:hAnsi="Montserrat Light" w:cs="Times New Roman"/>
          <w:b/>
          <w:bCs/>
        </w:rPr>
        <w:t>(5)</w:t>
      </w:r>
      <w:r w:rsidRPr="00100F1F">
        <w:rPr>
          <w:rFonts w:ascii="Montserrat Light" w:hAnsi="Montserrat Light" w:cs="Times New Roman"/>
        </w:rPr>
        <w:t xml:space="preserve"> Comisia va fi prezidată, prin rota</w:t>
      </w:r>
      <w:r w:rsidR="00100F1F">
        <w:rPr>
          <w:rFonts w:ascii="Montserrat Light" w:hAnsi="Montserrat Light" w:cs="Times New Roman"/>
        </w:rPr>
        <w:t>ț</w:t>
      </w:r>
      <w:r w:rsidRPr="00100F1F">
        <w:rPr>
          <w:rFonts w:ascii="Montserrat Light" w:hAnsi="Montserrat Light" w:cs="Times New Roman"/>
        </w:rPr>
        <w:t>ie, de către un reprezentant al fiecărei păr</w:t>
      </w:r>
      <w:r w:rsidR="00100F1F">
        <w:rPr>
          <w:rFonts w:ascii="Montserrat Light" w:hAnsi="Montserrat Light" w:cs="Times New Roman"/>
        </w:rPr>
        <w:t>ț</w:t>
      </w:r>
      <w:r w:rsidRPr="00100F1F">
        <w:rPr>
          <w:rFonts w:ascii="Montserrat Light" w:hAnsi="Montserrat Light" w:cs="Times New Roman"/>
        </w:rPr>
        <w:t xml:space="preserve">i, ales în </w:t>
      </w:r>
      <w:r w:rsidR="00100F1F">
        <w:rPr>
          <w:rFonts w:ascii="Montserrat Light" w:hAnsi="Montserrat Light" w:cs="Times New Roman"/>
        </w:rPr>
        <w:t>ș</w:t>
      </w:r>
      <w:r w:rsidRPr="00100F1F">
        <w:rPr>
          <w:rFonts w:ascii="Montserrat Light" w:hAnsi="Montserrat Light" w:cs="Times New Roman"/>
        </w:rPr>
        <w:t>edin</w:t>
      </w:r>
      <w:r w:rsidR="00100F1F">
        <w:rPr>
          <w:rFonts w:ascii="Montserrat Light" w:hAnsi="Montserrat Light" w:cs="Times New Roman"/>
        </w:rPr>
        <w:t>ț</w:t>
      </w:r>
      <w:r w:rsidRPr="00100F1F">
        <w:rPr>
          <w:rFonts w:ascii="Montserrat Light" w:hAnsi="Montserrat Light" w:cs="Times New Roman"/>
        </w:rPr>
        <w:t>a respectivă.</w:t>
      </w:r>
    </w:p>
    <w:p w14:paraId="19322F7A" w14:textId="175D83E8" w:rsidR="00583933" w:rsidRPr="00100F1F" w:rsidRDefault="00583933" w:rsidP="0006228D">
      <w:pPr>
        <w:tabs>
          <w:tab w:val="left" w:pos="1134"/>
        </w:tabs>
        <w:spacing w:after="0" w:line="240" w:lineRule="auto"/>
        <w:contextualSpacing/>
        <w:jc w:val="both"/>
        <w:rPr>
          <w:rFonts w:ascii="Montserrat Light" w:hAnsi="Montserrat Light" w:cs="Times New Roman"/>
        </w:rPr>
      </w:pPr>
      <w:r w:rsidRPr="00100F1F">
        <w:rPr>
          <w:rFonts w:ascii="Montserrat Light" w:hAnsi="Montserrat Light" w:cs="Times New Roman"/>
          <w:b/>
          <w:bCs/>
        </w:rPr>
        <w:t>(6)</w:t>
      </w:r>
      <w:r w:rsidRPr="00100F1F">
        <w:rPr>
          <w:rFonts w:ascii="Montserrat Light" w:hAnsi="Montserrat Light" w:cs="Times New Roman"/>
        </w:rPr>
        <w:t xml:space="preserve"> Hotărârea adoptată potrivit alin. (4) are putere obligatorie pentru păr</w:t>
      </w:r>
      <w:r w:rsidR="00100F1F">
        <w:rPr>
          <w:rFonts w:ascii="Montserrat Light" w:hAnsi="Montserrat Light" w:cs="Times New Roman"/>
        </w:rPr>
        <w:t>ț</w:t>
      </w:r>
      <w:r w:rsidRPr="00100F1F">
        <w:rPr>
          <w:rFonts w:ascii="Montserrat Light" w:hAnsi="Montserrat Light" w:cs="Times New Roman"/>
        </w:rPr>
        <w:t>ile contractante.</w:t>
      </w:r>
    </w:p>
    <w:p w14:paraId="35541517" w14:textId="77777777" w:rsidR="00583933" w:rsidRPr="00100F1F" w:rsidRDefault="00583933" w:rsidP="0006228D">
      <w:pPr>
        <w:tabs>
          <w:tab w:val="left" w:pos="1134"/>
        </w:tabs>
        <w:spacing w:after="0" w:line="240" w:lineRule="auto"/>
        <w:contextualSpacing/>
        <w:jc w:val="both"/>
        <w:rPr>
          <w:rFonts w:ascii="Montserrat Light" w:hAnsi="Montserrat Light" w:cs="Times New Roman"/>
        </w:rPr>
      </w:pPr>
      <w:r w:rsidRPr="00100F1F">
        <w:rPr>
          <w:rFonts w:ascii="Montserrat Light" w:hAnsi="Montserrat Light" w:cs="Times New Roman"/>
          <w:b/>
          <w:bCs/>
        </w:rPr>
        <w:t>(7)</w:t>
      </w:r>
      <w:r w:rsidRPr="00100F1F">
        <w:rPr>
          <w:rFonts w:ascii="Montserrat Light" w:hAnsi="Montserrat Light" w:cs="Times New Roman"/>
        </w:rPr>
        <w:t xml:space="preserve"> Secretariatul comisiei este asigurat de Spitalul Clinic de Recuperare Cluj-Napoca.</w:t>
      </w:r>
    </w:p>
    <w:p w14:paraId="001A33A1" w14:textId="6018FC73" w:rsidR="004130F1" w:rsidRPr="00100F1F" w:rsidRDefault="004130F1" w:rsidP="0006228D">
      <w:pPr>
        <w:spacing w:after="0" w:line="240" w:lineRule="auto"/>
        <w:jc w:val="both"/>
        <w:rPr>
          <w:rFonts w:ascii="Montserrat Light" w:eastAsia="Arial" w:hAnsi="Montserrat Light" w:cs="Times New Roman"/>
          <w:b/>
          <w:bCs/>
        </w:rPr>
      </w:pPr>
      <w:r w:rsidRPr="00100F1F">
        <w:rPr>
          <w:rFonts w:ascii="Montserrat Light" w:eastAsia="Arial" w:hAnsi="Montserrat Light" w:cs="Times New Roman"/>
          <w:b/>
          <w:bCs/>
        </w:rPr>
        <w:t xml:space="preserve">Articolul </w:t>
      </w:r>
      <w:r w:rsidR="00D43A2D" w:rsidRPr="00100F1F">
        <w:rPr>
          <w:rFonts w:ascii="Montserrat Light" w:eastAsia="Arial" w:hAnsi="Montserrat Light" w:cs="Times New Roman"/>
          <w:b/>
          <w:bCs/>
        </w:rPr>
        <w:t>8</w:t>
      </w:r>
      <w:r w:rsidR="00487C85" w:rsidRPr="00100F1F">
        <w:rPr>
          <w:rFonts w:ascii="Montserrat Light" w:eastAsia="Arial" w:hAnsi="Montserrat Light" w:cs="Times New Roman"/>
          <w:b/>
          <w:bCs/>
        </w:rPr>
        <w:t>7</w:t>
      </w:r>
    </w:p>
    <w:p w14:paraId="083B6528" w14:textId="0C038B09" w:rsidR="004130F1" w:rsidRPr="00100F1F" w:rsidRDefault="004130F1" w:rsidP="0006228D">
      <w:pPr>
        <w:spacing w:after="0" w:line="240" w:lineRule="auto"/>
        <w:jc w:val="both"/>
        <w:rPr>
          <w:rFonts w:ascii="Montserrat Light" w:eastAsia="Arial" w:hAnsi="Montserrat Light" w:cs="Times New Roman"/>
          <w:lang w:bidi="en-US"/>
        </w:rPr>
      </w:pPr>
      <w:r w:rsidRPr="00100F1F">
        <w:rPr>
          <w:rFonts w:ascii="Montserrat Light" w:eastAsia="Arial" w:hAnsi="Montserrat Light" w:cs="Times New Roman"/>
          <w:b/>
          <w:bCs/>
          <w:lang w:bidi="en-US"/>
        </w:rPr>
        <w:t xml:space="preserve">Comisia de </w:t>
      </w:r>
      <w:r w:rsidR="00CA6D07" w:rsidRPr="00100F1F">
        <w:rPr>
          <w:rFonts w:ascii="Montserrat Light" w:eastAsia="Arial" w:hAnsi="Montserrat Light" w:cs="Times New Roman"/>
          <w:b/>
          <w:bCs/>
          <w:lang w:bidi="en-US"/>
        </w:rPr>
        <w:t>concurs</w:t>
      </w:r>
      <w:r w:rsidRPr="00100F1F">
        <w:rPr>
          <w:rFonts w:ascii="Montserrat Light" w:eastAsia="Arial" w:hAnsi="Montserrat Light" w:cs="Times New Roman"/>
          <w:b/>
          <w:bCs/>
          <w:lang w:bidi="en-US"/>
        </w:rPr>
        <w:t xml:space="preserve"> </w:t>
      </w:r>
      <w:r w:rsidR="00100F1F">
        <w:rPr>
          <w:rFonts w:ascii="Montserrat Light" w:eastAsia="Arial" w:hAnsi="Montserrat Light" w:cs="Times New Roman"/>
          <w:b/>
          <w:bCs/>
          <w:lang w:bidi="en-US"/>
        </w:rPr>
        <w:t>ș</w:t>
      </w:r>
      <w:r w:rsidRPr="00100F1F">
        <w:rPr>
          <w:rFonts w:ascii="Montserrat Light" w:eastAsia="Arial" w:hAnsi="Montserrat Light" w:cs="Times New Roman"/>
          <w:b/>
          <w:bCs/>
          <w:lang w:bidi="en-US"/>
        </w:rPr>
        <w:t xml:space="preserve">i promovare a personalului </w:t>
      </w:r>
      <w:r w:rsidR="00100F1F">
        <w:rPr>
          <w:rFonts w:ascii="Montserrat Light" w:eastAsia="Arial" w:hAnsi="Montserrat Light" w:cs="Times New Roman"/>
          <w:b/>
          <w:bCs/>
          <w:lang w:bidi="en-US"/>
        </w:rPr>
        <w:t>ș</w:t>
      </w:r>
      <w:r w:rsidRPr="00100F1F">
        <w:rPr>
          <w:rFonts w:ascii="Montserrat Light" w:eastAsia="Arial" w:hAnsi="Montserrat Light" w:cs="Times New Roman"/>
          <w:b/>
          <w:bCs/>
          <w:lang w:bidi="en-US"/>
        </w:rPr>
        <w:t>i comisia de solu</w:t>
      </w:r>
      <w:r w:rsidR="00100F1F">
        <w:rPr>
          <w:rFonts w:ascii="Montserrat Light" w:eastAsia="Arial" w:hAnsi="Montserrat Light" w:cs="Times New Roman"/>
          <w:b/>
          <w:bCs/>
          <w:lang w:bidi="en-US"/>
        </w:rPr>
        <w:t>ț</w:t>
      </w:r>
      <w:r w:rsidRPr="00100F1F">
        <w:rPr>
          <w:rFonts w:ascii="Montserrat Light" w:eastAsia="Arial" w:hAnsi="Montserrat Light" w:cs="Times New Roman"/>
          <w:b/>
          <w:bCs/>
          <w:lang w:bidi="en-US"/>
        </w:rPr>
        <w:t>ionare a contesta</w:t>
      </w:r>
      <w:r w:rsidR="00100F1F">
        <w:rPr>
          <w:rFonts w:ascii="Montserrat Light" w:eastAsia="Arial" w:hAnsi="Montserrat Light" w:cs="Times New Roman"/>
          <w:b/>
          <w:bCs/>
          <w:lang w:bidi="en-US"/>
        </w:rPr>
        <w:t>ț</w:t>
      </w:r>
      <w:r w:rsidRPr="00100F1F">
        <w:rPr>
          <w:rFonts w:ascii="Montserrat Light" w:eastAsia="Arial" w:hAnsi="Montserrat Light" w:cs="Times New Roman"/>
          <w:b/>
          <w:bCs/>
          <w:lang w:bidi="en-US"/>
        </w:rPr>
        <w:t>iilor</w:t>
      </w:r>
      <w:r w:rsidRPr="00100F1F">
        <w:rPr>
          <w:rFonts w:ascii="Montserrat Light" w:eastAsia="Arial" w:hAnsi="Montserrat Light" w:cs="Times New Roman"/>
          <w:lang w:bidi="en-US"/>
        </w:rPr>
        <w:t xml:space="preserve">: </w:t>
      </w:r>
    </w:p>
    <w:p w14:paraId="5A5EE001" w14:textId="5FB1F128" w:rsidR="00CA6D07" w:rsidRPr="00100F1F" w:rsidRDefault="00CA6D07" w:rsidP="0006228D">
      <w:pPr>
        <w:spacing w:after="0" w:line="240" w:lineRule="auto"/>
        <w:jc w:val="both"/>
        <w:rPr>
          <w:rFonts w:ascii="Montserrat Light" w:eastAsia="Arial" w:hAnsi="Montserrat Light" w:cs="Times New Roman"/>
          <w:lang w:bidi="en-US"/>
        </w:rPr>
      </w:pPr>
      <w:r w:rsidRPr="00100F1F">
        <w:rPr>
          <w:rFonts w:ascii="Montserrat Light" w:eastAsia="Arial" w:hAnsi="Montserrat Light" w:cs="Times New Roman"/>
          <w:lang w:bidi="en-US"/>
        </w:rPr>
        <w:t>Comisiile de concurs/promovare/solu</w:t>
      </w:r>
      <w:r w:rsidR="00100F1F">
        <w:rPr>
          <w:rFonts w:ascii="Montserrat Light" w:eastAsia="Arial" w:hAnsi="Montserrat Light" w:cs="Times New Roman"/>
          <w:lang w:bidi="en-US"/>
        </w:rPr>
        <w:t>ț</w:t>
      </w:r>
      <w:r w:rsidRPr="00100F1F">
        <w:rPr>
          <w:rFonts w:ascii="Montserrat Light" w:eastAsia="Arial" w:hAnsi="Montserrat Light" w:cs="Times New Roman"/>
          <w:lang w:bidi="en-US"/>
        </w:rPr>
        <w:t>ionare a contesta</w:t>
      </w:r>
      <w:r w:rsidR="00100F1F">
        <w:rPr>
          <w:rFonts w:ascii="Montserrat Light" w:eastAsia="Arial" w:hAnsi="Montserrat Light" w:cs="Times New Roman"/>
          <w:lang w:bidi="en-US"/>
        </w:rPr>
        <w:t>ț</w:t>
      </w:r>
      <w:r w:rsidRPr="00100F1F">
        <w:rPr>
          <w:rFonts w:ascii="Montserrat Light" w:eastAsia="Arial" w:hAnsi="Montserrat Light" w:cs="Times New Roman"/>
          <w:lang w:bidi="en-US"/>
        </w:rPr>
        <w:t>iilor sunt stabilite prin decizie managerială la propunerile structurilor în cauză.</w:t>
      </w:r>
    </w:p>
    <w:p w14:paraId="69A475D0" w14:textId="0FC326E0" w:rsidR="004130F1" w:rsidRPr="00100F1F" w:rsidRDefault="004130F1" w:rsidP="0006228D">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lang w:bidi="en-US"/>
        </w:rPr>
        <w:t xml:space="preserve"> Comisia de concurs are următoarele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principale:</w:t>
      </w:r>
    </w:p>
    <w:p w14:paraId="6548A350" w14:textId="252A5494" w:rsidR="004130F1" w:rsidRPr="00100F1F" w:rsidRDefault="004130F1" w:rsidP="0006228D">
      <w:pPr>
        <w:numPr>
          <w:ilvl w:val="0"/>
          <w:numId w:val="51"/>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selectează dosarele de concurs ale candida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w:t>
      </w:r>
    </w:p>
    <w:p w14:paraId="2EAE2129" w14:textId="48BA75CE" w:rsidR="004130F1" w:rsidRPr="00100F1F" w:rsidRDefault="004130F1" w:rsidP="0006228D">
      <w:pPr>
        <w:numPr>
          <w:ilvl w:val="0"/>
          <w:numId w:val="51"/>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stabile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subiectele pentru proba scrisă;</w:t>
      </w:r>
    </w:p>
    <w:p w14:paraId="693AE75A" w14:textId="1437F70B" w:rsidR="004130F1" w:rsidRPr="00100F1F" w:rsidRDefault="004130F1" w:rsidP="0006228D">
      <w:pPr>
        <w:numPr>
          <w:ilvl w:val="0"/>
          <w:numId w:val="51"/>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stabile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planul probei practice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realizează proba practică;</w:t>
      </w:r>
    </w:p>
    <w:p w14:paraId="13CA5026" w14:textId="6AC0CA5E" w:rsidR="004130F1" w:rsidRPr="00100F1F" w:rsidRDefault="004130F1" w:rsidP="0006228D">
      <w:pPr>
        <w:numPr>
          <w:ilvl w:val="0"/>
          <w:numId w:val="51"/>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stabile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planul interviului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realizează interviul;</w:t>
      </w:r>
    </w:p>
    <w:p w14:paraId="53717D39" w14:textId="01F397A5" w:rsidR="004130F1" w:rsidRPr="00100F1F" w:rsidRDefault="004130F1" w:rsidP="0006228D">
      <w:pPr>
        <w:numPr>
          <w:ilvl w:val="0"/>
          <w:numId w:val="51"/>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notează pentru fiecare candidat proba scrisă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i/sau proba practică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interviul;</w:t>
      </w:r>
    </w:p>
    <w:p w14:paraId="43DDCF1F" w14:textId="408FB45D" w:rsidR="004130F1" w:rsidRPr="00100F1F" w:rsidRDefault="004130F1" w:rsidP="0006228D">
      <w:pPr>
        <w:numPr>
          <w:ilvl w:val="0"/>
          <w:numId w:val="51"/>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transmite secretarului comisiei rezultatele concursului pentru a fi comunicate candida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w:t>
      </w:r>
    </w:p>
    <w:p w14:paraId="2F5FA2D1" w14:textId="0F690DFC" w:rsidR="004130F1" w:rsidRPr="00100F1F" w:rsidRDefault="004130F1" w:rsidP="0006228D">
      <w:pPr>
        <w:numPr>
          <w:ilvl w:val="0"/>
          <w:numId w:val="51"/>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semnează procesele-verbale întocmite de secretarul comisiei după fiecare etapă de concurs,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raportul final al concursului.</w:t>
      </w:r>
    </w:p>
    <w:p w14:paraId="02F5FB81" w14:textId="7A950E77" w:rsidR="004130F1" w:rsidRPr="00100F1F" w:rsidRDefault="004130F1" w:rsidP="0006228D">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lang w:bidi="en-US"/>
        </w:rPr>
        <w:t xml:space="preserve"> Comisia de solu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ionare a contesta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are următoarele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principale:</w:t>
      </w:r>
    </w:p>
    <w:p w14:paraId="31BE3398" w14:textId="7F98506F" w:rsidR="004130F1" w:rsidRPr="00100F1F" w:rsidRDefault="004130F1" w:rsidP="0006228D">
      <w:pPr>
        <w:numPr>
          <w:ilvl w:val="0"/>
          <w:numId w:val="52"/>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solu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ionează contesta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depuse de candida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cu privire la selec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ia dosarelor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cu privire la notarea probei scrise, probei practice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interviului;</w:t>
      </w:r>
    </w:p>
    <w:p w14:paraId="68CE1CBE" w14:textId="2459A688" w:rsidR="004130F1" w:rsidRPr="00100F1F" w:rsidRDefault="004130F1" w:rsidP="0006228D">
      <w:pPr>
        <w:numPr>
          <w:ilvl w:val="0"/>
          <w:numId w:val="52"/>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transmite secretarului comisiei rezultatele contesta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pentru a fi comunicate candida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w:t>
      </w:r>
    </w:p>
    <w:p w14:paraId="111D3468" w14:textId="5B0CE031" w:rsidR="00710A39" w:rsidRPr="00100F1F" w:rsidRDefault="00D5301A" w:rsidP="0006228D">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D43A2D" w:rsidRPr="00100F1F">
        <w:rPr>
          <w:rFonts w:ascii="Montserrat Light" w:eastAsia="Times New Roman" w:hAnsi="Montserrat Light" w:cs="Times New Roman"/>
          <w:b/>
          <w:bCs/>
          <w:lang w:bidi="en-US"/>
        </w:rPr>
        <w:t>8</w:t>
      </w:r>
      <w:r w:rsidR="00487C85" w:rsidRPr="00100F1F">
        <w:rPr>
          <w:rFonts w:ascii="Montserrat Light" w:eastAsia="Times New Roman" w:hAnsi="Montserrat Light" w:cs="Times New Roman"/>
          <w:b/>
          <w:bCs/>
          <w:lang w:bidi="en-US"/>
        </w:rPr>
        <w:t>8</w:t>
      </w:r>
    </w:p>
    <w:p w14:paraId="35DD39CC" w14:textId="26E4954A" w:rsidR="00523190" w:rsidRPr="00100F1F" w:rsidRDefault="00523190" w:rsidP="0006228D">
      <w:pPr>
        <w:tabs>
          <w:tab w:val="left" w:pos="1134"/>
        </w:tabs>
        <w:autoSpaceDE w:val="0"/>
        <w:autoSpaceDN w:val="0"/>
        <w:adjustRightInd w:val="0"/>
        <w:spacing w:after="0" w:line="240" w:lineRule="auto"/>
        <w:jc w:val="both"/>
        <w:rPr>
          <w:rFonts w:ascii="Montserrat Light" w:hAnsi="Montserrat Light"/>
        </w:rPr>
      </w:pPr>
      <w:r w:rsidRPr="00100F1F">
        <w:rPr>
          <w:rFonts w:ascii="Montserrat Light" w:eastAsia="Times New Roman" w:hAnsi="Montserrat Light" w:cs="Times New Roman"/>
          <w:b/>
          <w:bCs/>
          <w:lang w:bidi="en-US"/>
        </w:rPr>
        <w:t xml:space="preserve">(1) Comisia de evaluare </w:t>
      </w:r>
      <w:r w:rsidR="00100F1F">
        <w:rPr>
          <w:rFonts w:ascii="Montserrat Light" w:eastAsia="Times New Roman" w:hAnsi="Montserrat Light" w:cs="Times New Roman"/>
          <w:b/>
          <w:bCs/>
          <w:lang w:bidi="en-US"/>
        </w:rPr>
        <w:t>ș</w:t>
      </w:r>
      <w:r w:rsidRPr="00100F1F">
        <w:rPr>
          <w:rFonts w:ascii="Montserrat Light" w:eastAsia="Times New Roman" w:hAnsi="Montserrat Light" w:cs="Times New Roman"/>
          <w:b/>
          <w:bCs/>
          <w:lang w:bidi="en-US"/>
        </w:rPr>
        <w:t>i inventariere a bunurilor primite cu titlu gratuit</w:t>
      </w:r>
      <w:r w:rsidRPr="00100F1F">
        <w:rPr>
          <w:rFonts w:ascii="Montserrat Light" w:eastAsia="Times New Roman" w:hAnsi="Montserrat Light" w:cs="Times New Roman"/>
          <w:lang w:bidi="en-US"/>
        </w:rPr>
        <w:t xml:space="preserve"> în cadrul unor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de protocol în exercitarea mandatului sau a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de către angaja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spitalului este constituită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oară activitatea în baza Legii nr. 251/2004 </w:t>
      </w:r>
      <w:r w:rsidRPr="00100F1F">
        <w:rPr>
          <w:rFonts w:ascii="Montserrat Light" w:hAnsi="Montserrat Light"/>
        </w:rPr>
        <w:t>privind unele măsuri referitoare la bunurile primite cu titlu gratuit cu prilejul unor ac</w:t>
      </w:r>
      <w:r w:rsidR="00100F1F">
        <w:rPr>
          <w:rFonts w:ascii="Montserrat Light" w:hAnsi="Montserrat Light"/>
        </w:rPr>
        <w:t>ț</w:t>
      </w:r>
      <w:r w:rsidRPr="00100F1F">
        <w:rPr>
          <w:rFonts w:ascii="Montserrat Light" w:hAnsi="Montserrat Light"/>
        </w:rPr>
        <w:t>iuni de protocol în exercitarea mandatului sau a func</w:t>
      </w:r>
      <w:r w:rsidR="00100F1F">
        <w:rPr>
          <w:rFonts w:ascii="Montserrat Light" w:hAnsi="Montserrat Light"/>
        </w:rPr>
        <w:t>ț</w:t>
      </w:r>
      <w:r w:rsidRPr="00100F1F">
        <w:rPr>
          <w:rFonts w:ascii="Montserrat Light" w:hAnsi="Montserrat Light"/>
        </w:rPr>
        <w:t xml:space="preserve">iei </w:t>
      </w:r>
      <w:r w:rsidR="00100F1F">
        <w:rPr>
          <w:rFonts w:ascii="Montserrat Light" w:hAnsi="Montserrat Light"/>
        </w:rPr>
        <w:t>ș</w:t>
      </w:r>
      <w:r w:rsidRPr="00100F1F">
        <w:rPr>
          <w:rFonts w:ascii="Montserrat Light" w:hAnsi="Montserrat Light"/>
        </w:rPr>
        <w:t>i a H.G. nr. 1126/2004, pentru aprobarea Regulamentului de punere în aplicare a Legii nr. 251/2004 privind unele măsuri referitoare la bunurile primite cu titlu gratuit cu prilejul unor ac</w:t>
      </w:r>
      <w:r w:rsidR="00100F1F">
        <w:rPr>
          <w:rFonts w:ascii="Montserrat Light" w:hAnsi="Montserrat Light"/>
        </w:rPr>
        <w:t>ț</w:t>
      </w:r>
      <w:r w:rsidRPr="00100F1F">
        <w:rPr>
          <w:rFonts w:ascii="Montserrat Light" w:hAnsi="Montserrat Light"/>
        </w:rPr>
        <w:t>iuni de protocol în exercitarea mandatului sau a func</w:t>
      </w:r>
      <w:r w:rsidR="00100F1F">
        <w:rPr>
          <w:rFonts w:ascii="Montserrat Light" w:hAnsi="Montserrat Light"/>
        </w:rPr>
        <w:t>ț</w:t>
      </w:r>
      <w:r w:rsidRPr="00100F1F">
        <w:rPr>
          <w:rFonts w:ascii="Montserrat Light" w:hAnsi="Montserrat Light"/>
        </w:rPr>
        <w:t>iei.</w:t>
      </w:r>
    </w:p>
    <w:p w14:paraId="02FF0707" w14:textId="0114DBB0" w:rsidR="00523190" w:rsidRPr="00100F1F" w:rsidRDefault="00523190" w:rsidP="0006228D">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lastRenderedPageBreak/>
        <w:t>(2)</w:t>
      </w:r>
      <w:r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b/>
          <w:lang w:bidi="en-US"/>
        </w:rPr>
        <w:t>Comisia are următoarele atribu</w:t>
      </w:r>
      <w:r w:rsidR="00100F1F">
        <w:rPr>
          <w:rFonts w:ascii="Montserrat Light" w:eastAsia="Times New Roman" w:hAnsi="Montserrat Light" w:cs="Times New Roman"/>
          <w:b/>
          <w:lang w:bidi="en-US"/>
        </w:rPr>
        <w:t>ț</w:t>
      </w:r>
      <w:r w:rsidRPr="00100F1F">
        <w:rPr>
          <w:rFonts w:ascii="Montserrat Light" w:eastAsia="Times New Roman" w:hAnsi="Montserrat Light" w:cs="Times New Roman"/>
          <w:b/>
          <w:lang w:bidi="en-US"/>
        </w:rPr>
        <w:t>ii:</w:t>
      </w:r>
    </w:p>
    <w:p w14:paraId="0CBD48B3" w14:textId="19EF0E8F" w:rsidR="00523190" w:rsidRPr="00100F1F" w:rsidRDefault="00523190" w:rsidP="0006228D">
      <w:pPr>
        <w:pStyle w:val="Listparagraf"/>
        <w:numPr>
          <w:ilvl w:val="2"/>
          <w:numId w:val="59"/>
        </w:numPr>
        <w:tabs>
          <w:tab w:val="left" w:pos="1134"/>
        </w:tabs>
        <w:autoSpaceDE w:val="0"/>
        <w:autoSpaceDN w:val="0"/>
        <w:adjustRightInd w:val="0"/>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 xml:space="preserve">înregistrează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 xml:space="preserve">i </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ine eviden</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 xml:space="preserve">a statistică, cantitativă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valorică a bunurilor primite cu titlu gratuit cu prilejul unor ac</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iuni de protocol în exercitarea mandatului sau a func</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iei;</w:t>
      </w:r>
    </w:p>
    <w:p w14:paraId="549AB480" w14:textId="5642A1CF" w:rsidR="00523190" w:rsidRPr="00100F1F" w:rsidRDefault="00523190" w:rsidP="0006228D">
      <w:pPr>
        <w:pStyle w:val="Listparagraf"/>
        <w:numPr>
          <w:ilvl w:val="2"/>
          <w:numId w:val="59"/>
        </w:numPr>
        <w:tabs>
          <w:tab w:val="left" w:pos="1134"/>
        </w:tabs>
        <w:autoSpaceDE w:val="0"/>
        <w:autoSpaceDN w:val="0"/>
        <w:adjustRightInd w:val="0"/>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 xml:space="preserve"> evaluează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inventariază bunurile;</w:t>
      </w:r>
    </w:p>
    <w:p w14:paraId="4E0B692F" w14:textId="77777777" w:rsidR="00523190" w:rsidRPr="00100F1F" w:rsidRDefault="00523190" w:rsidP="0006228D">
      <w:pPr>
        <w:pStyle w:val="Listparagraf"/>
        <w:numPr>
          <w:ilvl w:val="2"/>
          <w:numId w:val="59"/>
        </w:numPr>
        <w:tabs>
          <w:tab w:val="left" w:pos="1134"/>
        </w:tabs>
        <w:autoSpaceDE w:val="0"/>
        <w:autoSpaceDN w:val="0"/>
        <w:adjustRightInd w:val="0"/>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restituie primitorului bunurile a căror valoare este sub 200 euro;</w:t>
      </w:r>
    </w:p>
    <w:p w14:paraId="26CF00B3" w14:textId="76566D5E" w:rsidR="00523190" w:rsidRPr="00100F1F" w:rsidRDefault="00523190" w:rsidP="0006228D">
      <w:pPr>
        <w:pStyle w:val="Listparagraf"/>
        <w:numPr>
          <w:ilvl w:val="2"/>
          <w:numId w:val="59"/>
        </w:numPr>
        <w:tabs>
          <w:tab w:val="left" w:pos="1134"/>
        </w:tabs>
        <w:autoSpaceDE w:val="0"/>
        <w:autoSpaceDN w:val="0"/>
        <w:adjustRightInd w:val="0"/>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aprobă păstrarea de către primitor a bunurilor cu o valoare mai mare de 200 euro, cu condi</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ia achitării de către acesta a diferen</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ei de pre</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w:t>
      </w:r>
    </w:p>
    <w:p w14:paraId="6E5A9796" w14:textId="36C121F5" w:rsidR="00523190" w:rsidRPr="00100F1F" w:rsidRDefault="00523190" w:rsidP="0006228D">
      <w:pPr>
        <w:pStyle w:val="Listparagraf"/>
        <w:numPr>
          <w:ilvl w:val="2"/>
          <w:numId w:val="59"/>
        </w:numPr>
        <w:tabs>
          <w:tab w:val="left" w:pos="1134"/>
        </w:tabs>
        <w:autoSpaceDE w:val="0"/>
        <w:autoSpaceDN w:val="0"/>
        <w:adjustRightInd w:val="0"/>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propune, după caz, păstrarea bunurilor în patrimoniul unită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ii, transmiterea cu titlu gratuit a bunurilor rămase în patrimoniul unită</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ii către o institu</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ie publică de profil sau vânzarea prin licita</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ie a acestor bunuri;</w:t>
      </w:r>
    </w:p>
    <w:p w14:paraId="2476370D" w14:textId="076B32A1" w:rsidR="00523190" w:rsidRPr="00100F1F" w:rsidRDefault="00523190" w:rsidP="0006228D">
      <w:pPr>
        <w:pStyle w:val="Listparagraf"/>
        <w:numPr>
          <w:ilvl w:val="2"/>
          <w:numId w:val="59"/>
        </w:numPr>
        <w:tabs>
          <w:tab w:val="left" w:pos="1134"/>
        </w:tabs>
        <w:autoSpaceDE w:val="0"/>
        <w:autoSpaceDN w:val="0"/>
        <w:adjustRightInd w:val="0"/>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 xml:space="preserve">ia măsuri pentru publicarea listei cuprinzând bunurile depuse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destina</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ia acestora, în condi</w:t>
      </w:r>
      <w:r w:rsidR="00100F1F">
        <w:rPr>
          <w:rFonts w:ascii="Montserrat Light" w:eastAsia="Times New Roman" w:hAnsi="Montserrat Light" w:cs="Times New Roman"/>
          <w:sz w:val="22"/>
          <w:szCs w:val="22"/>
          <w:lang w:val="ro-RO" w:bidi="en-US"/>
        </w:rPr>
        <w:t>ț</w:t>
      </w:r>
      <w:r w:rsidRPr="00100F1F">
        <w:rPr>
          <w:rFonts w:ascii="Montserrat Light" w:eastAsia="Times New Roman" w:hAnsi="Montserrat Light" w:cs="Times New Roman"/>
          <w:sz w:val="22"/>
          <w:szCs w:val="22"/>
          <w:lang w:val="ro-RO" w:bidi="en-US"/>
        </w:rPr>
        <w:t>iile legii;</w:t>
      </w:r>
    </w:p>
    <w:p w14:paraId="662AB461" w14:textId="3603E6DE" w:rsidR="00523190" w:rsidRPr="00100F1F" w:rsidRDefault="00523190" w:rsidP="0006228D">
      <w:pPr>
        <w:pStyle w:val="Listparagraf"/>
        <w:numPr>
          <w:ilvl w:val="2"/>
          <w:numId w:val="59"/>
        </w:numPr>
        <w:tabs>
          <w:tab w:val="left" w:pos="1134"/>
        </w:tabs>
        <w:autoSpaceDE w:val="0"/>
        <w:autoSpaceDN w:val="0"/>
        <w:adjustRightInd w:val="0"/>
        <w:jc w:val="both"/>
        <w:rPr>
          <w:rFonts w:ascii="Montserrat Light" w:eastAsia="Times New Roman" w:hAnsi="Montserrat Light" w:cs="Times New Roman"/>
          <w:sz w:val="22"/>
          <w:szCs w:val="22"/>
          <w:lang w:val="ro-RO" w:bidi="en-US"/>
        </w:rPr>
      </w:pPr>
      <w:r w:rsidRPr="00100F1F">
        <w:rPr>
          <w:rFonts w:ascii="Montserrat Light" w:eastAsia="Times New Roman" w:hAnsi="Montserrat Light" w:cs="Times New Roman"/>
          <w:sz w:val="22"/>
          <w:szCs w:val="22"/>
          <w:lang w:val="ro-RO" w:bidi="en-US"/>
        </w:rPr>
        <w:t xml:space="preserve">asigură, prin grija compartimentelor de specialitate, păstrarea </w:t>
      </w:r>
      <w:r w:rsidR="00100F1F">
        <w:rPr>
          <w:rFonts w:ascii="Montserrat Light" w:eastAsia="Times New Roman" w:hAnsi="Montserrat Light" w:cs="Times New Roman"/>
          <w:sz w:val="22"/>
          <w:szCs w:val="22"/>
          <w:lang w:val="ro-RO" w:bidi="en-US"/>
        </w:rPr>
        <w:t>ș</w:t>
      </w:r>
      <w:r w:rsidRPr="00100F1F">
        <w:rPr>
          <w:rFonts w:ascii="Montserrat Light" w:eastAsia="Times New Roman" w:hAnsi="Montserrat Light" w:cs="Times New Roman"/>
          <w:sz w:val="22"/>
          <w:szCs w:val="22"/>
          <w:lang w:val="ro-RO" w:bidi="en-US"/>
        </w:rPr>
        <w:t>i securitatea bunurilor.</w:t>
      </w:r>
    </w:p>
    <w:p w14:paraId="518111F1" w14:textId="10AFE192" w:rsidR="00710A39" w:rsidRPr="00100F1F" w:rsidRDefault="00B30805" w:rsidP="0006228D">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D43A2D" w:rsidRPr="00100F1F">
        <w:rPr>
          <w:rFonts w:ascii="Montserrat Light" w:eastAsia="Times New Roman" w:hAnsi="Montserrat Light" w:cs="Times New Roman"/>
          <w:b/>
          <w:bCs/>
          <w:lang w:bidi="en-US"/>
        </w:rPr>
        <w:t>8</w:t>
      </w:r>
      <w:r w:rsidR="00487C85" w:rsidRPr="00100F1F">
        <w:rPr>
          <w:rFonts w:ascii="Montserrat Light" w:eastAsia="Times New Roman" w:hAnsi="Montserrat Light" w:cs="Times New Roman"/>
          <w:b/>
          <w:bCs/>
          <w:lang w:bidi="en-US"/>
        </w:rPr>
        <w:t>9</w:t>
      </w:r>
    </w:p>
    <w:p w14:paraId="5D5C21AE" w14:textId="26D22815" w:rsidR="001E5F02" w:rsidRPr="00100F1F" w:rsidRDefault="001E5F02" w:rsidP="0006228D">
      <w:pPr>
        <w:shd w:val="clear" w:color="auto" w:fill="FFFFFF"/>
        <w:autoSpaceDE w:val="0"/>
        <w:autoSpaceDN w:val="0"/>
        <w:adjustRightInd w:val="0"/>
        <w:spacing w:after="0" w:line="240" w:lineRule="auto"/>
        <w:jc w:val="both"/>
        <w:rPr>
          <w:rFonts w:ascii="Montserrat Light" w:hAnsi="Montserrat Light"/>
          <w:shd w:val="clear" w:color="auto" w:fill="FFFFFF"/>
        </w:rPr>
      </w:pPr>
      <w:r w:rsidRPr="00100F1F">
        <w:rPr>
          <w:rFonts w:ascii="Montserrat Light" w:eastAsia="Times New Roman" w:hAnsi="Montserrat Light" w:cs="Times New Roman"/>
          <w:b/>
          <w:bCs/>
        </w:rPr>
        <w:t xml:space="preserve">(1) Comisia de primire </w:t>
      </w:r>
      <w:r w:rsidR="00100F1F">
        <w:rPr>
          <w:rFonts w:ascii="Montserrat Light" w:eastAsia="Times New Roman" w:hAnsi="Montserrat Light" w:cs="Times New Roman"/>
          <w:b/>
          <w:bCs/>
        </w:rPr>
        <w:t>ș</w:t>
      </w:r>
      <w:r w:rsidRPr="00100F1F">
        <w:rPr>
          <w:rFonts w:ascii="Montserrat Light" w:eastAsia="Times New Roman" w:hAnsi="Montserrat Light" w:cs="Times New Roman"/>
          <w:b/>
          <w:bCs/>
        </w:rPr>
        <w:t>i de solu</w:t>
      </w:r>
      <w:r w:rsidR="00100F1F">
        <w:rPr>
          <w:rFonts w:ascii="Montserrat Light" w:eastAsia="Times New Roman" w:hAnsi="Montserrat Light" w:cs="Times New Roman"/>
          <w:b/>
          <w:bCs/>
        </w:rPr>
        <w:t>ț</w:t>
      </w:r>
      <w:r w:rsidRPr="00100F1F">
        <w:rPr>
          <w:rFonts w:ascii="Montserrat Light" w:eastAsia="Times New Roman" w:hAnsi="Montserrat Light" w:cs="Times New Roman"/>
          <w:b/>
          <w:bCs/>
        </w:rPr>
        <w:t xml:space="preserve">ionare a </w:t>
      </w:r>
      <w:r w:rsidRPr="00100F1F">
        <w:rPr>
          <w:rFonts w:ascii="Montserrat Light" w:eastAsia="Times New Roman" w:hAnsi="Montserrat Light" w:cs="Times New Roman"/>
          <w:b/>
          <w:bCs/>
          <w:shd w:val="clear" w:color="auto" w:fill="FFFFFF"/>
        </w:rPr>
        <w:t xml:space="preserve">plângerilor/sesizărilor pentru </w:t>
      </w:r>
      <w:r w:rsidRPr="00100F1F">
        <w:rPr>
          <w:rFonts w:ascii="Montserrat Light" w:hAnsi="Montserrat Light"/>
          <w:b/>
          <w:bCs/>
          <w:shd w:val="clear" w:color="auto" w:fill="FFFFFF"/>
        </w:rPr>
        <w:t>cazurile de hăr</w:t>
      </w:r>
      <w:r w:rsidR="00100F1F">
        <w:rPr>
          <w:rFonts w:ascii="Montserrat Light" w:hAnsi="Montserrat Light"/>
          <w:b/>
          <w:bCs/>
          <w:shd w:val="clear" w:color="auto" w:fill="FFFFFF"/>
        </w:rPr>
        <w:t>ț</w:t>
      </w:r>
      <w:r w:rsidRPr="00100F1F">
        <w:rPr>
          <w:rFonts w:ascii="Montserrat Light" w:hAnsi="Montserrat Light"/>
          <w:b/>
          <w:bCs/>
          <w:shd w:val="clear" w:color="auto" w:fill="FFFFFF"/>
        </w:rPr>
        <w:t xml:space="preserve">uire pe criteriul de sex </w:t>
      </w:r>
      <w:r w:rsidR="00100F1F">
        <w:rPr>
          <w:rFonts w:ascii="Montserrat Light" w:hAnsi="Montserrat Light"/>
          <w:b/>
          <w:bCs/>
          <w:shd w:val="clear" w:color="auto" w:fill="FFFFFF"/>
        </w:rPr>
        <w:t>ș</w:t>
      </w:r>
      <w:r w:rsidRPr="00100F1F">
        <w:rPr>
          <w:rFonts w:ascii="Montserrat Light" w:hAnsi="Montserrat Light"/>
          <w:b/>
          <w:bCs/>
          <w:shd w:val="clear" w:color="auto" w:fill="FFFFFF"/>
        </w:rPr>
        <w:t>i hăr</w:t>
      </w:r>
      <w:r w:rsidR="00100F1F">
        <w:rPr>
          <w:rFonts w:ascii="Montserrat Light" w:hAnsi="Montserrat Light"/>
          <w:b/>
          <w:bCs/>
          <w:shd w:val="clear" w:color="auto" w:fill="FFFFFF"/>
        </w:rPr>
        <w:t>ț</w:t>
      </w:r>
      <w:r w:rsidRPr="00100F1F">
        <w:rPr>
          <w:rFonts w:ascii="Montserrat Light" w:hAnsi="Montserrat Light"/>
          <w:b/>
          <w:bCs/>
          <w:shd w:val="clear" w:color="auto" w:fill="FFFFFF"/>
        </w:rPr>
        <w:t xml:space="preserve">uire morală la locul de muncă </w:t>
      </w:r>
      <w:r w:rsidRPr="00100F1F">
        <w:rPr>
          <w:rFonts w:ascii="Montserrat Light" w:hAnsi="Montserrat Light"/>
          <w:shd w:val="clear" w:color="auto" w:fill="FFFFFF"/>
        </w:rPr>
        <w:t>este constituită în baza prevederilor Hotărârii de Guvern nr. 592/2021 privind aprobarea Strategiei na</w:t>
      </w:r>
      <w:r w:rsidR="00100F1F">
        <w:rPr>
          <w:rFonts w:ascii="Montserrat Light" w:hAnsi="Montserrat Light"/>
          <w:shd w:val="clear" w:color="auto" w:fill="FFFFFF"/>
        </w:rPr>
        <w:t>ț</w:t>
      </w:r>
      <w:r w:rsidRPr="00100F1F">
        <w:rPr>
          <w:rFonts w:ascii="Montserrat Light" w:hAnsi="Montserrat Light"/>
          <w:shd w:val="clear" w:color="auto" w:fill="FFFFFF"/>
        </w:rPr>
        <w:t xml:space="preserve">ionale pentru prevenirea </w:t>
      </w:r>
      <w:r w:rsidR="00100F1F">
        <w:rPr>
          <w:rFonts w:ascii="Montserrat Light" w:hAnsi="Montserrat Light"/>
          <w:shd w:val="clear" w:color="auto" w:fill="FFFFFF"/>
        </w:rPr>
        <w:t>ș</w:t>
      </w:r>
      <w:r w:rsidRPr="00100F1F">
        <w:rPr>
          <w:rFonts w:ascii="Montserrat Light" w:hAnsi="Montserrat Light"/>
          <w:shd w:val="clear" w:color="auto" w:fill="FFFFFF"/>
        </w:rPr>
        <w:t>i combaterea violen</w:t>
      </w:r>
      <w:r w:rsidR="00100F1F">
        <w:rPr>
          <w:rFonts w:ascii="Montserrat Light" w:hAnsi="Montserrat Light"/>
          <w:shd w:val="clear" w:color="auto" w:fill="FFFFFF"/>
        </w:rPr>
        <w:t>ț</w:t>
      </w:r>
      <w:r w:rsidRPr="00100F1F">
        <w:rPr>
          <w:rFonts w:ascii="Montserrat Light" w:hAnsi="Montserrat Light"/>
          <w:shd w:val="clear" w:color="auto" w:fill="FFFFFF"/>
        </w:rPr>
        <w:t xml:space="preserve">ei sexuale ”SINERGIE” 2021-2030 </w:t>
      </w:r>
      <w:r w:rsidR="00100F1F">
        <w:rPr>
          <w:rFonts w:ascii="Montserrat Light" w:hAnsi="Montserrat Light"/>
          <w:shd w:val="clear" w:color="auto" w:fill="FFFFFF"/>
        </w:rPr>
        <w:t>ș</w:t>
      </w:r>
      <w:r w:rsidRPr="00100F1F">
        <w:rPr>
          <w:rFonts w:ascii="Montserrat Light" w:hAnsi="Montserrat Light"/>
          <w:shd w:val="clear" w:color="auto" w:fill="FFFFFF"/>
        </w:rPr>
        <w:t>i a Planului de ac</w:t>
      </w:r>
      <w:r w:rsidR="00100F1F">
        <w:rPr>
          <w:rFonts w:ascii="Montserrat Light" w:hAnsi="Montserrat Light"/>
          <w:shd w:val="clear" w:color="auto" w:fill="FFFFFF"/>
        </w:rPr>
        <w:t>ț</w:t>
      </w:r>
      <w:r w:rsidRPr="00100F1F">
        <w:rPr>
          <w:rFonts w:ascii="Montserrat Light" w:hAnsi="Montserrat Light"/>
          <w:shd w:val="clear" w:color="auto" w:fill="FFFFFF"/>
        </w:rPr>
        <w:t>iuni pentru implementarea Strategiei na</w:t>
      </w:r>
      <w:r w:rsidR="00100F1F">
        <w:rPr>
          <w:rFonts w:ascii="Montserrat Light" w:hAnsi="Montserrat Light"/>
          <w:shd w:val="clear" w:color="auto" w:fill="FFFFFF"/>
        </w:rPr>
        <w:t>ț</w:t>
      </w:r>
      <w:r w:rsidRPr="00100F1F">
        <w:rPr>
          <w:rFonts w:ascii="Montserrat Light" w:hAnsi="Montserrat Light"/>
          <w:shd w:val="clear" w:color="auto" w:fill="FFFFFF"/>
        </w:rPr>
        <w:t xml:space="preserve">ionale pentru prevenirea </w:t>
      </w:r>
      <w:r w:rsidR="00100F1F">
        <w:rPr>
          <w:rFonts w:ascii="Montserrat Light" w:hAnsi="Montserrat Light"/>
          <w:shd w:val="clear" w:color="auto" w:fill="FFFFFF"/>
        </w:rPr>
        <w:t>ș</w:t>
      </w:r>
      <w:r w:rsidRPr="00100F1F">
        <w:rPr>
          <w:rFonts w:ascii="Montserrat Light" w:hAnsi="Montserrat Light"/>
          <w:shd w:val="clear" w:color="auto" w:fill="FFFFFF"/>
        </w:rPr>
        <w:t>i combaterea violen</w:t>
      </w:r>
      <w:r w:rsidR="00100F1F">
        <w:rPr>
          <w:rFonts w:ascii="Montserrat Light" w:hAnsi="Montserrat Light"/>
          <w:shd w:val="clear" w:color="auto" w:fill="FFFFFF"/>
        </w:rPr>
        <w:t>ț</w:t>
      </w:r>
      <w:r w:rsidRPr="00100F1F">
        <w:rPr>
          <w:rFonts w:ascii="Montserrat Light" w:hAnsi="Montserrat Light"/>
          <w:shd w:val="clear" w:color="auto" w:fill="FFFFFF"/>
        </w:rPr>
        <w:t xml:space="preserve">ei sexuale ”SINERGIE” </w:t>
      </w:r>
      <w:r w:rsidR="00100F1F">
        <w:rPr>
          <w:rFonts w:ascii="Montserrat Light" w:hAnsi="Montserrat Light"/>
          <w:shd w:val="clear" w:color="auto" w:fill="FFFFFF"/>
        </w:rPr>
        <w:t>ș</w:t>
      </w:r>
      <w:r w:rsidRPr="00100F1F">
        <w:rPr>
          <w:rFonts w:ascii="Montserrat Light" w:hAnsi="Montserrat Light"/>
          <w:shd w:val="clear" w:color="auto" w:fill="FFFFFF"/>
        </w:rPr>
        <w:t xml:space="preserve">i a prevederilor Hotărârii de Guvern nr. 970/2023 pentru aprobarea </w:t>
      </w:r>
      <w:hyperlink r:id="rId14" w:anchor="A0" w:tgtFrame="_blank" w:history="1">
        <w:r w:rsidRPr="00100F1F">
          <w:rPr>
            <w:rStyle w:val="Hyperlink"/>
            <w:rFonts w:ascii="Montserrat Light" w:hAnsi="Montserrat Light"/>
            <w:color w:val="auto"/>
            <w:u w:val="none"/>
            <w:shd w:val="clear" w:color="auto" w:fill="FFFFFF"/>
          </w:rPr>
          <w:t>Metodologiei</w:t>
        </w:r>
      </w:hyperlink>
      <w:r w:rsidRPr="00100F1F">
        <w:rPr>
          <w:rFonts w:ascii="Montserrat Light" w:hAnsi="Montserrat Light"/>
          <w:shd w:val="clear" w:color="auto" w:fill="FFFFFF"/>
        </w:rPr>
        <w:t xml:space="preserve"> privind prevenirea </w:t>
      </w:r>
      <w:r w:rsidR="00100F1F">
        <w:rPr>
          <w:rFonts w:ascii="Montserrat Light" w:hAnsi="Montserrat Light"/>
          <w:shd w:val="clear" w:color="auto" w:fill="FFFFFF"/>
        </w:rPr>
        <w:t>ș</w:t>
      </w:r>
      <w:r w:rsidRPr="00100F1F">
        <w:rPr>
          <w:rFonts w:ascii="Montserrat Light" w:hAnsi="Montserrat Light"/>
          <w:shd w:val="clear" w:color="auto" w:fill="FFFFFF"/>
        </w:rPr>
        <w:t>i combaterea hăr</w:t>
      </w:r>
      <w:r w:rsidR="00100F1F">
        <w:rPr>
          <w:rFonts w:ascii="Montserrat Light" w:hAnsi="Montserrat Light"/>
          <w:shd w:val="clear" w:color="auto" w:fill="FFFFFF"/>
        </w:rPr>
        <w:t>ț</w:t>
      </w:r>
      <w:r w:rsidRPr="00100F1F">
        <w:rPr>
          <w:rFonts w:ascii="Montserrat Light" w:hAnsi="Montserrat Light"/>
          <w:shd w:val="clear" w:color="auto" w:fill="FFFFFF"/>
        </w:rPr>
        <w:t xml:space="preserve">uirii pe criteriul de sex, precum </w:t>
      </w:r>
      <w:r w:rsidR="00100F1F">
        <w:rPr>
          <w:rFonts w:ascii="Montserrat Light" w:hAnsi="Montserrat Light"/>
          <w:shd w:val="clear" w:color="auto" w:fill="FFFFFF"/>
        </w:rPr>
        <w:t>ș</w:t>
      </w:r>
      <w:r w:rsidRPr="00100F1F">
        <w:rPr>
          <w:rFonts w:ascii="Montserrat Light" w:hAnsi="Montserrat Light"/>
          <w:shd w:val="clear" w:color="auto" w:fill="FFFFFF"/>
        </w:rPr>
        <w:t>i a hăr</w:t>
      </w:r>
      <w:r w:rsidR="00100F1F">
        <w:rPr>
          <w:rFonts w:ascii="Montserrat Light" w:hAnsi="Montserrat Light"/>
          <w:shd w:val="clear" w:color="auto" w:fill="FFFFFF"/>
        </w:rPr>
        <w:t>ț</w:t>
      </w:r>
      <w:r w:rsidRPr="00100F1F">
        <w:rPr>
          <w:rFonts w:ascii="Montserrat Light" w:hAnsi="Montserrat Light"/>
          <w:shd w:val="clear" w:color="auto" w:fill="FFFFFF"/>
        </w:rPr>
        <w:t xml:space="preserve">uirii morale la locul de muncă, </w:t>
      </w:r>
      <w:r w:rsidR="00100F1F">
        <w:rPr>
          <w:rFonts w:ascii="Montserrat Light" w:hAnsi="Montserrat Light"/>
          <w:shd w:val="clear" w:color="auto" w:fill="FFFFFF"/>
        </w:rPr>
        <w:t>ș</w:t>
      </w:r>
      <w:r w:rsidRPr="00100F1F">
        <w:rPr>
          <w:rFonts w:ascii="Montserrat Light" w:hAnsi="Montserrat Light"/>
          <w:shd w:val="clear" w:color="auto" w:fill="FFFFFF"/>
        </w:rPr>
        <w:t xml:space="preserve">i are </w:t>
      </w:r>
      <w:r w:rsidRPr="00100F1F">
        <w:rPr>
          <w:rFonts w:ascii="Montserrat Light" w:eastAsia="Times New Roman" w:hAnsi="Montserrat Light" w:cs="Times New Roman"/>
          <w:lang w:bidi="en-US"/>
        </w:rPr>
        <w:t>următoarele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w:t>
      </w:r>
    </w:p>
    <w:p w14:paraId="3284FCA2" w14:textId="77777777"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hAnsi="Montserrat Light"/>
          <w:sz w:val="22"/>
          <w:szCs w:val="22"/>
          <w:lang w:val="ro-RO"/>
        </w:rPr>
        <w:t>este numită prin decizie emisă de manager;</w:t>
      </w:r>
    </w:p>
    <w:p w14:paraId="32DCA653" w14:textId="44D71760"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hAnsi="Montserrat Light"/>
          <w:sz w:val="22"/>
          <w:szCs w:val="22"/>
          <w:lang w:val="ro-RO"/>
        </w:rPr>
        <w:t xml:space="preserve">asigură informarea oricărui salariat, referitor la politicile </w:t>
      </w:r>
      <w:r w:rsidR="00100F1F">
        <w:rPr>
          <w:rFonts w:ascii="Montserrat Light" w:hAnsi="Montserrat Light"/>
          <w:sz w:val="22"/>
          <w:szCs w:val="22"/>
          <w:lang w:val="ro-RO"/>
        </w:rPr>
        <w:t>ș</w:t>
      </w:r>
      <w:r w:rsidRPr="00100F1F">
        <w:rPr>
          <w:rFonts w:ascii="Montserrat Light" w:hAnsi="Montserrat Light"/>
          <w:sz w:val="22"/>
          <w:szCs w:val="22"/>
          <w:lang w:val="ro-RO"/>
        </w:rPr>
        <w:t>i legisla</w:t>
      </w:r>
      <w:r w:rsidR="00100F1F">
        <w:rPr>
          <w:rFonts w:ascii="Montserrat Light" w:hAnsi="Montserrat Light"/>
          <w:sz w:val="22"/>
          <w:szCs w:val="22"/>
          <w:lang w:val="ro-RO"/>
        </w:rPr>
        <w:t>ț</w:t>
      </w:r>
      <w:r w:rsidRPr="00100F1F">
        <w:rPr>
          <w:rFonts w:ascii="Montserrat Light" w:hAnsi="Montserrat Light"/>
          <w:sz w:val="22"/>
          <w:szCs w:val="22"/>
          <w:lang w:val="ro-RO"/>
        </w:rPr>
        <w:t>ia în vigoare;</w:t>
      </w:r>
    </w:p>
    <w:p w14:paraId="55E57EF7" w14:textId="166DF4C3"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hAnsi="Montserrat Light"/>
          <w:sz w:val="22"/>
          <w:szCs w:val="22"/>
          <w:lang w:val="ro-RO"/>
        </w:rPr>
        <w:t xml:space="preserve">asigură suport </w:t>
      </w:r>
      <w:r w:rsidR="00100F1F">
        <w:rPr>
          <w:rFonts w:ascii="Montserrat Light" w:hAnsi="Montserrat Light"/>
          <w:sz w:val="22"/>
          <w:szCs w:val="22"/>
          <w:lang w:val="ro-RO"/>
        </w:rPr>
        <w:t>ș</w:t>
      </w:r>
      <w:r w:rsidRPr="00100F1F">
        <w:rPr>
          <w:rFonts w:ascii="Montserrat Light" w:hAnsi="Montserrat Light"/>
          <w:sz w:val="22"/>
          <w:szCs w:val="22"/>
          <w:lang w:val="ro-RO"/>
        </w:rPr>
        <w:t>i consiliere pentru angaja</w:t>
      </w:r>
      <w:r w:rsidR="00100F1F">
        <w:rPr>
          <w:rFonts w:ascii="Montserrat Light" w:hAnsi="Montserrat Light"/>
          <w:sz w:val="22"/>
          <w:szCs w:val="22"/>
          <w:lang w:val="ro-RO"/>
        </w:rPr>
        <w:t>ț</w:t>
      </w:r>
      <w:r w:rsidRPr="00100F1F">
        <w:rPr>
          <w:rFonts w:ascii="Montserrat Light" w:hAnsi="Montserrat Light"/>
          <w:sz w:val="22"/>
          <w:szCs w:val="22"/>
          <w:lang w:val="ro-RO"/>
        </w:rPr>
        <w:t>ii afecta</w:t>
      </w:r>
      <w:r w:rsidR="00100F1F">
        <w:rPr>
          <w:rFonts w:ascii="Montserrat Light" w:hAnsi="Montserrat Light"/>
          <w:sz w:val="22"/>
          <w:szCs w:val="22"/>
          <w:lang w:val="ro-RO"/>
        </w:rPr>
        <w:t>ț</w:t>
      </w:r>
      <w:r w:rsidRPr="00100F1F">
        <w:rPr>
          <w:rFonts w:ascii="Montserrat Light" w:hAnsi="Montserrat Light"/>
          <w:sz w:val="22"/>
          <w:szCs w:val="22"/>
          <w:lang w:val="ro-RO"/>
        </w:rPr>
        <w:t>i de un incident de tip hăr</w:t>
      </w:r>
      <w:r w:rsidR="00100F1F">
        <w:rPr>
          <w:rFonts w:ascii="Montserrat Light" w:hAnsi="Montserrat Light"/>
          <w:sz w:val="22"/>
          <w:szCs w:val="22"/>
          <w:lang w:val="ro-RO"/>
        </w:rPr>
        <w:t>ț</w:t>
      </w:r>
      <w:r w:rsidRPr="00100F1F">
        <w:rPr>
          <w:rFonts w:ascii="Montserrat Light" w:hAnsi="Montserrat Light"/>
          <w:sz w:val="22"/>
          <w:szCs w:val="22"/>
          <w:lang w:val="ro-RO"/>
        </w:rPr>
        <w:t>uire, situa</w:t>
      </w:r>
      <w:r w:rsidR="00100F1F">
        <w:rPr>
          <w:rFonts w:ascii="Montserrat Light" w:hAnsi="Montserrat Light"/>
          <w:sz w:val="22"/>
          <w:szCs w:val="22"/>
          <w:lang w:val="ro-RO"/>
        </w:rPr>
        <w:t>ț</w:t>
      </w:r>
      <w:r w:rsidRPr="00100F1F">
        <w:rPr>
          <w:rFonts w:ascii="Montserrat Light" w:hAnsi="Montserrat Light"/>
          <w:sz w:val="22"/>
          <w:szCs w:val="22"/>
          <w:lang w:val="ro-RO"/>
        </w:rPr>
        <w:t>iile expuse fiind confiden</w:t>
      </w:r>
      <w:r w:rsidR="00100F1F">
        <w:rPr>
          <w:rFonts w:ascii="Montserrat Light" w:hAnsi="Montserrat Light"/>
          <w:sz w:val="22"/>
          <w:szCs w:val="22"/>
          <w:lang w:val="ro-RO"/>
        </w:rPr>
        <w:t>ț</w:t>
      </w:r>
      <w:r w:rsidRPr="00100F1F">
        <w:rPr>
          <w:rFonts w:ascii="Montserrat Light" w:hAnsi="Montserrat Light"/>
          <w:sz w:val="22"/>
          <w:szCs w:val="22"/>
          <w:lang w:val="ro-RO"/>
        </w:rPr>
        <w:t xml:space="preserve">iale </w:t>
      </w:r>
      <w:r w:rsidR="00100F1F">
        <w:rPr>
          <w:rFonts w:ascii="Montserrat Light" w:hAnsi="Montserrat Light"/>
          <w:sz w:val="22"/>
          <w:szCs w:val="22"/>
          <w:lang w:val="ro-RO"/>
        </w:rPr>
        <w:t>ș</w:t>
      </w:r>
      <w:r w:rsidRPr="00100F1F">
        <w:rPr>
          <w:rFonts w:ascii="Montserrat Light" w:hAnsi="Montserrat Light"/>
          <w:sz w:val="22"/>
          <w:szCs w:val="22"/>
          <w:lang w:val="ro-RO"/>
        </w:rPr>
        <w:t>i analizate cu aten</w:t>
      </w:r>
      <w:r w:rsidR="00100F1F">
        <w:rPr>
          <w:rFonts w:ascii="Montserrat Light" w:hAnsi="Montserrat Light"/>
          <w:sz w:val="22"/>
          <w:szCs w:val="22"/>
          <w:lang w:val="ro-RO"/>
        </w:rPr>
        <w:t>ț</w:t>
      </w:r>
      <w:r w:rsidRPr="00100F1F">
        <w:rPr>
          <w:rFonts w:ascii="Montserrat Light" w:hAnsi="Montserrat Light"/>
          <w:sz w:val="22"/>
          <w:szCs w:val="22"/>
          <w:lang w:val="ro-RO"/>
        </w:rPr>
        <w:t>ia cuvenită;;</w:t>
      </w:r>
    </w:p>
    <w:p w14:paraId="6044A823" w14:textId="5521CF40"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hAnsi="Montserrat Light"/>
          <w:sz w:val="22"/>
          <w:szCs w:val="22"/>
          <w:lang w:val="ro-RO"/>
        </w:rPr>
        <w:t>păstrează o eviden</w:t>
      </w:r>
      <w:r w:rsidR="00100F1F">
        <w:rPr>
          <w:rFonts w:ascii="Montserrat Light" w:hAnsi="Montserrat Light"/>
          <w:sz w:val="22"/>
          <w:szCs w:val="22"/>
          <w:lang w:val="ro-RO"/>
        </w:rPr>
        <w:t>ț</w:t>
      </w:r>
      <w:r w:rsidRPr="00100F1F">
        <w:rPr>
          <w:rFonts w:ascii="Montserrat Light" w:hAnsi="Montserrat Light"/>
          <w:sz w:val="22"/>
          <w:szCs w:val="22"/>
          <w:lang w:val="ro-RO"/>
        </w:rPr>
        <w:t>ă a tuturor discu</w:t>
      </w:r>
      <w:r w:rsidR="00100F1F">
        <w:rPr>
          <w:rFonts w:ascii="Montserrat Light" w:hAnsi="Montserrat Light"/>
          <w:sz w:val="22"/>
          <w:szCs w:val="22"/>
          <w:lang w:val="ro-RO"/>
        </w:rPr>
        <w:t>ț</w:t>
      </w:r>
      <w:r w:rsidRPr="00100F1F">
        <w:rPr>
          <w:rFonts w:ascii="Montserrat Light" w:hAnsi="Montserrat Light"/>
          <w:sz w:val="22"/>
          <w:szCs w:val="22"/>
          <w:lang w:val="ro-RO"/>
        </w:rPr>
        <w:t>iilor;</w:t>
      </w:r>
    </w:p>
    <w:p w14:paraId="44F341D2" w14:textId="48F3391E"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hAnsi="Montserrat Light"/>
          <w:sz w:val="22"/>
          <w:szCs w:val="22"/>
          <w:lang w:val="ro-RO"/>
        </w:rPr>
        <w:t>asigură confiden</w:t>
      </w:r>
      <w:r w:rsidR="00100F1F">
        <w:rPr>
          <w:rFonts w:ascii="Montserrat Light" w:hAnsi="Montserrat Light"/>
          <w:sz w:val="22"/>
          <w:szCs w:val="22"/>
          <w:lang w:val="ro-RO"/>
        </w:rPr>
        <w:t>ț</w:t>
      </w:r>
      <w:r w:rsidRPr="00100F1F">
        <w:rPr>
          <w:rFonts w:ascii="Montserrat Light" w:hAnsi="Montserrat Light"/>
          <w:sz w:val="22"/>
          <w:szCs w:val="22"/>
          <w:lang w:val="ro-RO"/>
        </w:rPr>
        <w:t>ialitatea tuturor documentelor referitoare la cazul de reclama</w:t>
      </w:r>
      <w:r w:rsidR="00100F1F">
        <w:rPr>
          <w:rFonts w:ascii="Montserrat Light" w:hAnsi="Montserrat Light"/>
          <w:sz w:val="22"/>
          <w:szCs w:val="22"/>
          <w:lang w:val="ro-RO"/>
        </w:rPr>
        <w:t>ț</w:t>
      </w:r>
      <w:r w:rsidRPr="00100F1F">
        <w:rPr>
          <w:rFonts w:ascii="Montserrat Light" w:hAnsi="Montserrat Light"/>
          <w:sz w:val="22"/>
          <w:szCs w:val="22"/>
          <w:lang w:val="ro-RO"/>
        </w:rPr>
        <w:t>ie;</w:t>
      </w:r>
    </w:p>
    <w:p w14:paraId="4330FFD6" w14:textId="6864ECC4"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hAnsi="Montserrat Light"/>
          <w:sz w:val="22"/>
          <w:szCs w:val="22"/>
          <w:lang w:val="ro-RO"/>
        </w:rPr>
        <w:t>participă nemijlocit la solu</w:t>
      </w:r>
      <w:r w:rsidR="00100F1F">
        <w:rPr>
          <w:rFonts w:ascii="Montserrat Light" w:hAnsi="Montserrat Light"/>
          <w:sz w:val="22"/>
          <w:szCs w:val="22"/>
          <w:lang w:val="ro-RO"/>
        </w:rPr>
        <w:t>ț</w:t>
      </w:r>
      <w:r w:rsidRPr="00100F1F">
        <w:rPr>
          <w:rFonts w:ascii="Montserrat Light" w:hAnsi="Montserrat Light"/>
          <w:sz w:val="22"/>
          <w:szCs w:val="22"/>
          <w:lang w:val="ro-RO"/>
        </w:rPr>
        <w:t>ionarea plângerilor formulate de salaria</w:t>
      </w:r>
      <w:r w:rsidR="00100F1F">
        <w:rPr>
          <w:rFonts w:ascii="Montserrat Light" w:hAnsi="Montserrat Light"/>
          <w:sz w:val="22"/>
          <w:szCs w:val="22"/>
          <w:lang w:val="ro-RO"/>
        </w:rPr>
        <w:t>ț</w:t>
      </w:r>
      <w:r w:rsidRPr="00100F1F">
        <w:rPr>
          <w:rFonts w:ascii="Montserrat Light" w:hAnsi="Montserrat Light"/>
          <w:sz w:val="22"/>
          <w:szCs w:val="22"/>
          <w:lang w:val="ro-RO"/>
        </w:rPr>
        <w:t>i, în legătură cu situa</w:t>
      </w:r>
      <w:r w:rsidR="00100F1F">
        <w:rPr>
          <w:rFonts w:ascii="Montserrat Light" w:hAnsi="Montserrat Light"/>
          <w:sz w:val="22"/>
          <w:szCs w:val="22"/>
          <w:lang w:val="ro-RO"/>
        </w:rPr>
        <w:t>ț</w:t>
      </w:r>
      <w:r w:rsidRPr="00100F1F">
        <w:rPr>
          <w:rFonts w:ascii="Montserrat Light" w:hAnsi="Montserrat Light"/>
          <w:sz w:val="22"/>
          <w:szCs w:val="22"/>
          <w:lang w:val="ro-RO"/>
        </w:rPr>
        <w:t>iile de comportament necorespunzător, indiferent dacă aceste plângeri sunt formale sau informale;</w:t>
      </w:r>
      <w:r w:rsidRPr="00100F1F">
        <w:rPr>
          <w:rFonts w:ascii="Montserrat Light" w:eastAsia="Calibri" w:hAnsi="Montserrat Light"/>
          <w:sz w:val="22"/>
          <w:szCs w:val="22"/>
          <w:lang w:val="ro-RO"/>
        </w:rPr>
        <w:t>;</w:t>
      </w:r>
    </w:p>
    <w:p w14:paraId="49D399D2" w14:textId="07922813"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eastAsia="Calibri" w:hAnsi="Montserrat Light"/>
          <w:sz w:val="22"/>
          <w:szCs w:val="22"/>
          <w:lang w:val="ro-RO"/>
        </w:rPr>
        <w:t xml:space="preserve">intervievează separat victima </w:t>
      </w:r>
      <w:r w:rsidR="00100F1F">
        <w:rPr>
          <w:rFonts w:ascii="Montserrat Light" w:eastAsia="Calibri" w:hAnsi="Montserrat Light"/>
          <w:sz w:val="22"/>
          <w:szCs w:val="22"/>
          <w:lang w:val="ro-RO"/>
        </w:rPr>
        <w:t>ș</w:t>
      </w:r>
      <w:r w:rsidRPr="00100F1F">
        <w:rPr>
          <w:rFonts w:ascii="Montserrat Light" w:eastAsia="Calibri" w:hAnsi="Montserrat Light"/>
          <w:sz w:val="22"/>
          <w:szCs w:val="22"/>
          <w:lang w:val="ro-RO"/>
        </w:rPr>
        <w:t>i persoana acuzată, sau alte păr</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i ter</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e acuzate;</w:t>
      </w:r>
    </w:p>
    <w:p w14:paraId="55C0E867" w14:textId="72762084"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eastAsia="Calibri" w:hAnsi="Montserrat Light"/>
          <w:sz w:val="22"/>
          <w:szCs w:val="22"/>
          <w:lang w:val="ro-RO"/>
        </w:rPr>
        <w:t>cooperează cu angaja</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ii în toate situa</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iile în care ace</w:t>
      </w:r>
      <w:r w:rsidR="00100F1F">
        <w:rPr>
          <w:rFonts w:ascii="Montserrat Light" w:eastAsia="Calibri" w:hAnsi="Montserrat Light"/>
          <w:sz w:val="22"/>
          <w:szCs w:val="22"/>
          <w:lang w:val="ro-RO"/>
        </w:rPr>
        <w:t>ș</w:t>
      </w:r>
      <w:r w:rsidRPr="00100F1F">
        <w:rPr>
          <w:rFonts w:ascii="Montserrat Light" w:eastAsia="Calibri" w:hAnsi="Montserrat Light"/>
          <w:sz w:val="22"/>
          <w:szCs w:val="22"/>
          <w:lang w:val="ro-RO"/>
        </w:rPr>
        <w:t>tia sunt solicita</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i să furnizeze informa</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ii relevante pentru solu</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ionarea unui caz de hăr</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uire;</w:t>
      </w:r>
    </w:p>
    <w:p w14:paraId="64A08C76" w14:textId="46920925"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eastAsia="Calibri" w:hAnsi="Montserrat Light"/>
          <w:sz w:val="22"/>
          <w:szCs w:val="22"/>
          <w:lang w:val="ro-RO"/>
        </w:rPr>
        <w:t>gestionează procesul de solu</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 xml:space="preserve">ionare a plângerilor </w:t>
      </w:r>
      <w:r w:rsidR="00100F1F">
        <w:rPr>
          <w:rFonts w:ascii="Montserrat Light" w:eastAsia="Calibri" w:hAnsi="Montserrat Light"/>
          <w:sz w:val="22"/>
          <w:szCs w:val="22"/>
          <w:lang w:val="ro-RO"/>
        </w:rPr>
        <w:t>ș</w:t>
      </w:r>
      <w:r w:rsidRPr="00100F1F">
        <w:rPr>
          <w:rFonts w:ascii="Montserrat Light" w:eastAsia="Calibri" w:hAnsi="Montserrat Light"/>
          <w:sz w:val="22"/>
          <w:szCs w:val="22"/>
          <w:lang w:val="ro-RO"/>
        </w:rPr>
        <w:t>i/sau măsurilor disciplinare;</w:t>
      </w:r>
    </w:p>
    <w:p w14:paraId="7E396AEC" w14:textId="7AF0E65D"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eastAsia="Calibri" w:hAnsi="Montserrat Light"/>
          <w:sz w:val="22"/>
          <w:szCs w:val="22"/>
          <w:lang w:val="ro-RO"/>
        </w:rPr>
        <w:t>întocme</w:t>
      </w:r>
      <w:r w:rsidR="00100F1F">
        <w:rPr>
          <w:rFonts w:ascii="Montserrat Light" w:eastAsia="Calibri" w:hAnsi="Montserrat Light"/>
          <w:sz w:val="22"/>
          <w:szCs w:val="22"/>
          <w:lang w:val="ro-RO"/>
        </w:rPr>
        <w:t>ș</w:t>
      </w:r>
      <w:r w:rsidRPr="00100F1F">
        <w:rPr>
          <w:rFonts w:ascii="Montserrat Light" w:eastAsia="Calibri" w:hAnsi="Montserrat Light"/>
          <w:sz w:val="22"/>
          <w:szCs w:val="22"/>
          <w:lang w:val="ro-RO"/>
        </w:rPr>
        <w:t xml:space="preserve">te raportul de caz </w:t>
      </w:r>
      <w:r w:rsidR="00100F1F">
        <w:rPr>
          <w:rFonts w:ascii="Montserrat Light" w:eastAsia="Calibri" w:hAnsi="Montserrat Light"/>
          <w:sz w:val="22"/>
          <w:szCs w:val="22"/>
          <w:lang w:val="ro-RO"/>
        </w:rPr>
        <w:t>ș</w:t>
      </w:r>
      <w:r w:rsidRPr="00100F1F">
        <w:rPr>
          <w:rFonts w:ascii="Montserrat Light" w:eastAsia="Calibri" w:hAnsi="Montserrat Light"/>
          <w:sz w:val="22"/>
          <w:szCs w:val="22"/>
          <w:lang w:val="ro-RO"/>
        </w:rPr>
        <w:t xml:space="preserve">i un raport cu </w:t>
      </w:r>
      <w:r w:rsidR="004C1525" w:rsidRPr="00100F1F">
        <w:rPr>
          <w:rFonts w:ascii="Montserrat Light" w:eastAsia="Calibri" w:hAnsi="Montserrat Light"/>
          <w:sz w:val="22"/>
          <w:szCs w:val="22"/>
          <w:lang w:val="ro-RO"/>
        </w:rPr>
        <w:t>soluționarea</w:t>
      </w:r>
      <w:r w:rsidRPr="00100F1F">
        <w:rPr>
          <w:rFonts w:ascii="Montserrat Light" w:eastAsia="Calibri" w:hAnsi="Montserrat Light"/>
          <w:sz w:val="22"/>
          <w:szCs w:val="22"/>
          <w:lang w:val="ro-RO"/>
        </w:rPr>
        <w:t xml:space="preserve"> plângerii/sesizării ;</w:t>
      </w:r>
    </w:p>
    <w:p w14:paraId="7BC7DAB0" w14:textId="0EF5E40B" w:rsidR="001E5F02" w:rsidRPr="00100F1F" w:rsidRDefault="001E5F02" w:rsidP="0006228D">
      <w:pPr>
        <w:pStyle w:val="NormalWeb"/>
        <w:numPr>
          <w:ilvl w:val="0"/>
          <w:numId w:val="56"/>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100F1F">
        <w:rPr>
          <w:rFonts w:ascii="Montserrat Light" w:eastAsia="Calibri" w:hAnsi="Montserrat Light"/>
          <w:sz w:val="22"/>
          <w:szCs w:val="22"/>
          <w:lang w:val="ro-RO"/>
        </w:rPr>
        <w:t>comunică managerului toate situa</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iile de tip hăr</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uire care îi sunt aduse la cuno</w:t>
      </w:r>
      <w:r w:rsidR="00100F1F">
        <w:rPr>
          <w:rFonts w:ascii="Montserrat Light" w:eastAsia="Calibri" w:hAnsi="Montserrat Light"/>
          <w:sz w:val="22"/>
          <w:szCs w:val="22"/>
          <w:lang w:val="ro-RO"/>
        </w:rPr>
        <w:t>ș</w:t>
      </w:r>
      <w:r w:rsidRPr="00100F1F">
        <w:rPr>
          <w:rFonts w:ascii="Montserrat Light" w:eastAsia="Calibri" w:hAnsi="Montserrat Light"/>
          <w:sz w:val="22"/>
          <w:szCs w:val="22"/>
          <w:lang w:val="ro-RO"/>
        </w:rPr>
        <w:t>tin</w:t>
      </w:r>
      <w:r w:rsidR="00100F1F">
        <w:rPr>
          <w:rFonts w:ascii="Montserrat Light" w:eastAsia="Calibri" w:hAnsi="Montserrat Light"/>
          <w:sz w:val="22"/>
          <w:szCs w:val="22"/>
          <w:lang w:val="ro-RO"/>
        </w:rPr>
        <w:t>ț</w:t>
      </w:r>
      <w:r w:rsidRPr="00100F1F">
        <w:rPr>
          <w:rFonts w:ascii="Montserrat Light" w:eastAsia="Calibri" w:hAnsi="Montserrat Light"/>
          <w:sz w:val="22"/>
          <w:szCs w:val="22"/>
          <w:lang w:val="ro-RO"/>
        </w:rPr>
        <w:t>ă;</w:t>
      </w:r>
    </w:p>
    <w:p w14:paraId="3D1D94FD" w14:textId="5CEC3880" w:rsidR="001E5F02" w:rsidRPr="00100F1F" w:rsidRDefault="001E5F02" w:rsidP="0006228D">
      <w:pPr>
        <w:shd w:val="clear" w:color="auto" w:fill="FFFFFF"/>
        <w:autoSpaceDE w:val="0"/>
        <w:autoSpaceDN w:val="0"/>
        <w:adjustRightInd w:val="0"/>
        <w:spacing w:after="0" w:line="240" w:lineRule="auto"/>
        <w:jc w:val="both"/>
        <w:rPr>
          <w:rFonts w:ascii="Montserrat Light" w:eastAsia="Times New Roman" w:hAnsi="Montserrat Light" w:cs="Times New Roman"/>
        </w:rPr>
      </w:pPr>
      <w:r w:rsidRPr="00100F1F">
        <w:rPr>
          <w:rFonts w:ascii="Montserrat Light" w:eastAsia="Calibri" w:hAnsi="Montserrat Light"/>
          <w:b/>
          <w:bCs/>
        </w:rPr>
        <w:t>(2)</w:t>
      </w:r>
      <w:r w:rsidRPr="00100F1F">
        <w:rPr>
          <w:rFonts w:ascii="Montserrat Light" w:eastAsia="Calibri" w:hAnsi="Montserrat Light"/>
        </w:rPr>
        <w:t xml:space="preserve"> </w:t>
      </w:r>
      <w:r w:rsidRPr="00100F1F">
        <w:rPr>
          <w:rFonts w:ascii="Montserrat Light" w:eastAsia="Calibri" w:hAnsi="Montserrat Light"/>
          <w:b/>
        </w:rPr>
        <w:t>Mod de lucru:</w:t>
      </w:r>
      <w:r w:rsidRPr="00100F1F">
        <w:rPr>
          <w:rFonts w:ascii="Montserrat Light" w:eastAsia="Calibri" w:hAnsi="Montserrat Light"/>
        </w:rPr>
        <w:t xml:space="preserve"> după primirea plângerii/sesizării, comisia va demara realizarea unui raport de caz în maxim 7 zile lucrătoare de la depunerea acesteia. Raportul de caz va con</w:t>
      </w:r>
      <w:r w:rsidR="00100F1F">
        <w:rPr>
          <w:rFonts w:ascii="Montserrat Light" w:eastAsia="Calibri" w:hAnsi="Montserrat Light"/>
        </w:rPr>
        <w:t>ț</w:t>
      </w:r>
      <w:r w:rsidRPr="00100F1F">
        <w:rPr>
          <w:rFonts w:ascii="Montserrat Light" w:eastAsia="Calibri" w:hAnsi="Montserrat Light"/>
        </w:rPr>
        <w:t xml:space="preserve">ine datele din plângere, datele rezultate din procesul de îndrumare </w:t>
      </w:r>
      <w:r w:rsidR="00100F1F">
        <w:rPr>
          <w:rFonts w:ascii="Montserrat Light" w:eastAsia="Calibri" w:hAnsi="Montserrat Light"/>
        </w:rPr>
        <w:t>ș</w:t>
      </w:r>
      <w:r w:rsidRPr="00100F1F">
        <w:rPr>
          <w:rFonts w:ascii="Montserrat Light" w:eastAsia="Calibri" w:hAnsi="Montserrat Light"/>
        </w:rPr>
        <w:t xml:space="preserve">i consiliere a victimei </w:t>
      </w:r>
      <w:r w:rsidR="00100F1F">
        <w:rPr>
          <w:rFonts w:ascii="Montserrat Light" w:eastAsia="Calibri" w:hAnsi="Montserrat Light"/>
        </w:rPr>
        <w:t>ș</w:t>
      </w:r>
      <w:r w:rsidRPr="00100F1F">
        <w:rPr>
          <w:rFonts w:ascii="Montserrat Light" w:eastAsia="Calibri" w:hAnsi="Montserrat Light"/>
        </w:rPr>
        <w:t xml:space="preserve">i datele rezultate din procesul de audiere </w:t>
      </w:r>
      <w:r w:rsidR="00100F1F">
        <w:rPr>
          <w:rFonts w:ascii="Montserrat Light" w:eastAsia="Calibri" w:hAnsi="Montserrat Light"/>
        </w:rPr>
        <w:t>ș</w:t>
      </w:r>
      <w:r w:rsidRPr="00100F1F">
        <w:rPr>
          <w:rFonts w:ascii="Montserrat Light" w:eastAsia="Calibri" w:hAnsi="Montserrat Light"/>
        </w:rPr>
        <w:t>i consiliere a persoanei acuzate. Apoi, raportul de caz va fi înaintat în func</w:t>
      </w:r>
      <w:r w:rsidR="00100F1F">
        <w:rPr>
          <w:rFonts w:ascii="Montserrat Light" w:eastAsia="Calibri" w:hAnsi="Montserrat Light"/>
        </w:rPr>
        <w:t>ț</w:t>
      </w:r>
      <w:r w:rsidRPr="00100F1F">
        <w:rPr>
          <w:rFonts w:ascii="Montserrat Light" w:eastAsia="Calibri" w:hAnsi="Montserrat Light"/>
        </w:rPr>
        <w:t xml:space="preserve">ie de măsurile dispuse Serviciului RUNOS </w:t>
      </w:r>
      <w:r w:rsidR="00100F1F">
        <w:rPr>
          <w:rFonts w:ascii="Montserrat Light" w:eastAsia="Calibri" w:hAnsi="Montserrat Light"/>
        </w:rPr>
        <w:t>ș</w:t>
      </w:r>
      <w:r w:rsidRPr="00100F1F">
        <w:rPr>
          <w:rFonts w:ascii="Montserrat Light" w:eastAsia="Calibri" w:hAnsi="Montserrat Light"/>
        </w:rPr>
        <w:t xml:space="preserve">i conducerii spitalului în vederea luării unei decizii. </w:t>
      </w:r>
      <w:r w:rsidRPr="00100F1F">
        <w:rPr>
          <w:rFonts w:ascii="Montserrat Light" w:eastAsia="Times New Roman" w:hAnsi="Montserrat Light" w:cs="Times New Roman"/>
        </w:rPr>
        <w:t>Solu</w:t>
      </w:r>
      <w:r w:rsidR="00100F1F">
        <w:rPr>
          <w:rFonts w:ascii="Montserrat Light" w:eastAsia="Times New Roman" w:hAnsi="Montserrat Light" w:cs="Times New Roman"/>
        </w:rPr>
        <w:t>ț</w:t>
      </w:r>
      <w:r w:rsidRPr="00100F1F">
        <w:rPr>
          <w:rFonts w:ascii="Montserrat Light" w:eastAsia="Times New Roman" w:hAnsi="Montserrat Light" w:cs="Times New Roman"/>
        </w:rPr>
        <w:t>ionarea plângerii/sesizării reprezintă etapa finală, în cadrul căreia comisia întocme</w:t>
      </w:r>
      <w:r w:rsidR="00100F1F">
        <w:rPr>
          <w:rFonts w:ascii="Montserrat Light" w:eastAsia="Times New Roman" w:hAnsi="Montserrat Light" w:cs="Times New Roman"/>
        </w:rPr>
        <w:t>ș</w:t>
      </w:r>
      <w:r w:rsidRPr="00100F1F">
        <w:rPr>
          <w:rFonts w:ascii="Montserrat Light" w:eastAsia="Times New Roman" w:hAnsi="Montserrat Light" w:cs="Times New Roman"/>
        </w:rPr>
        <w:t>te un raport final prin care detaliază investiga</w:t>
      </w:r>
      <w:r w:rsidR="00100F1F">
        <w:rPr>
          <w:rFonts w:ascii="Montserrat Light" w:eastAsia="Times New Roman" w:hAnsi="Montserrat Light" w:cs="Times New Roman"/>
        </w:rPr>
        <w:t>ț</w:t>
      </w:r>
      <w:r w:rsidRPr="00100F1F">
        <w:rPr>
          <w:rFonts w:ascii="Montserrat Light" w:eastAsia="Times New Roman" w:hAnsi="Montserrat Light" w:cs="Times New Roman"/>
        </w:rPr>
        <w:t xml:space="preserve">iile, constatările </w:t>
      </w:r>
      <w:r w:rsidR="00100F1F">
        <w:rPr>
          <w:rFonts w:ascii="Montserrat Light" w:eastAsia="Times New Roman" w:hAnsi="Montserrat Light" w:cs="Times New Roman"/>
        </w:rPr>
        <w:t>ș</w:t>
      </w:r>
      <w:r w:rsidRPr="00100F1F">
        <w:rPr>
          <w:rFonts w:ascii="Montserrat Light" w:eastAsia="Times New Roman" w:hAnsi="Montserrat Light" w:cs="Times New Roman"/>
        </w:rPr>
        <w:t xml:space="preserve">i măsurile propuse, după caz, </w:t>
      </w:r>
      <w:r w:rsidR="00100F1F">
        <w:rPr>
          <w:rFonts w:ascii="Montserrat Light" w:eastAsia="Times New Roman" w:hAnsi="Montserrat Light" w:cs="Times New Roman"/>
        </w:rPr>
        <w:t>ș</w:t>
      </w:r>
      <w:r w:rsidRPr="00100F1F">
        <w:rPr>
          <w:rFonts w:ascii="Montserrat Light" w:eastAsia="Times New Roman" w:hAnsi="Montserrat Light" w:cs="Times New Roman"/>
        </w:rPr>
        <w:t>i pe care îl va înainta conducerii spitalului.</w:t>
      </w:r>
    </w:p>
    <w:p w14:paraId="7A9FF4BD" w14:textId="18C1B831" w:rsidR="004130F1" w:rsidRPr="00100F1F" w:rsidRDefault="00267F62" w:rsidP="0006228D">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 xml:space="preserve">Articolul </w:t>
      </w:r>
      <w:r w:rsidR="00487C85" w:rsidRPr="00100F1F">
        <w:rPr>
          <w:rFonts w:ascii="Montserrat Light" w:eastAsia="Times New Roman" w:hAnsi="Montserrat Light" w:cs="Times New Roman"/>
          <w:b/>
          <w:bCs/>
          <w:lang w:bidi="en-US"/>
        </w:rPr>
        <w:t>90</w:t>
      </w:r>
    </w:p>
    <w:p w14:paraId="2200400E" w14:textId="4A2731DD" w:rsidR="00162D3C" w:rsidRPr="00100F1F" w:rsidRDefault="00162D3C"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Celula de urgen</w:t>
      </w:r>
      <w:r w:rsidR="00100F1F">
        <w:rPr>
          <w:rFonts w:ascii="Montserrat Light" w:eastAsia="Times New Roman" w:hAnsi="Montserrat Light" w:cs="Times New Roman"/>
          <w:b/>
          <w:bCs/>
          <w:lang w:bidi="en-US"/>
        </w:rPr>
        <w:t>ț</w:t>
      </w:r>
      <w:r w:rsidRPr="00100F1F">
        <w:rPr>
          <w:rFonts w:ascii="Montserrat Light" w:eastAsia="Times New Roman" w:hAnsi="Montserrat Light" w:cs="Times New Roman"/>
          <w:b/>
          <w:bCs/>
          <w:lang w:bidi="en-US"/>
        </w:rPr>
        <w:t xml:space="preserve">ă </w:t>
      </w:r>
    </w:p>
    <w:p w14:paraId="7EA62865" w14:textId="675BAE36" w:rsidR="00162D3C" w:rsidRPr="00100F1F" w:rsidRDefault="00162D3C"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00686880" w:rsidRPr="00100F1F">
        <w:rPr>
          <w:rFonts w:ascii="Montserrat Light" w:eastAsia="Times New Roman" w:hAnsi="Montserrat Light" w:cs="Times New Roman"/>
          <w:b/>
          <w:bCs/>
          <w:lang w:bidi="en-US"/>
        </w:rPr>
        <w:t xml:space="preserve"> </w:t>
      </w:r>
      <w:r w:rsidRPr="00100F1F">
        <w:rPr>
          <w:rFonts w:ascii="Montserrat Light" w:eastAsia="Times New Roman" w:hAnsi="Montserrat Light" w:cs="Times New Roman"/>
          <w:lang w:bidi="en-US"/>
        </w:rPr>
        <w:t xml:space="preserve">Cadrul legislativ: Prevederile </w:t>
      </w:r>
      <w:r w:rsidR="00463423" w:rsidRPr="00100F1F">
        <w:rPr>
          <w:rFonts w:ascii="Montserrat Light" w:eastAsia="Times New Roman" w:hAnsi="Montserrat Light" w:cs="Times New Roman"/>
          <w:lang w:bidi="en-US"/>
        </w:rPr>
        <w:t>a</w:t>
      </w:r>
      <w:r w:rsidR="00A0171C" w:rsidRPr="00100F1F">
        <w:rPr>
          <w:rFonts w:ascii="Montserrat Light" w:eastAsia="Times New Roman" w:hAnsi="Montserrat Light" w:cs="Times New Roman"/>
          <w:lang w:bidi="en-US"/>
        </w:rPr>
        <w:t>rt</w:t>
      </w:r>
      <w:r w:rsidR="005E4104" w:rsidRPr="00100F1F">
        <w:rPr>
          <w:rFonts w:ascii="Montserrat Light" w:eastAsia="Times New Roman" w:hAnsi="Montserrat Light" w:cs="Times New Roman"/>
          <w:lang w:bidi="en-US"/>
        </w:rPr>
        <w:t>.</w:t>
      </w:r>
      <w:r w:rsidRPr="00100F1F">
        <w:rPr>
          <w:rFonts w:ascii="Montserrat Light" w:eastAsia="Times New Roman" w:hAnsi="Montserrat Light" w:cs="Times New Roman"/>
          <w:lang w:bidi="en-US"/>
        </w:rPr>
        <w:t xml:space="preserve"> 10 din Legea Protec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Civile nr. 481/2004,</w:t>
      </w:r>
      <w:r w:rsidR="00463423"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lang w:bidi="en-US"/>
        </w:rPr>
        <w:t xml:space="preserve">publicată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prevederile Legii nr. 95/2006 privind reforma în domeniul sănătă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republicată, cu modificările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completările ulterioare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 prevederilor legale privind Sistemul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 de Management al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 </w:t>
      </w:r>
    </w:p>
    <w:p w14:paraId="4768A1F1" w14:textId="3A9B6463" w:rsidR="00162D3C" w:rsidRPr="00100F1F" w:rsidRDefault="00162D3C"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lang w:bidi="en-US"/>
        </w:rPr>
        <w:t xml:space="preserve"> Componen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a: </w:t>
      </w:r>
    </w:p>
    <w:p w14:paraId="02DA6477" w14:textId="3795324C" w:rsidR="00651C6E" w:rsidRPr="00100F1F" w:rsidRDefault="004F675D" w:rsidP="0006228D">
      <w:pPr>
        <w:pStyle w:val="Listparagraf"/>
        <w:numPr>
          <w:ilvl w:val="0"/>
          <w:numId w:val="137"/>
        </w:numPr>
        <w:rPr>
          <w:rFonts w:ascii="Montserrat Light" w:hAnsi="Montserrat Light" w:cs="Courier New"/>
          <w:sz w:val="22"/>
          <w:szCs w:val="22"/>
          <w:shd w:val="clear" w:color="auto" w:fill="FFFFFF"/>
          <w:lang w:val="ro-RO"/>
        </w:rPr>
      </w:pPr>
      <w:r w:rsidRPr="00100F1F">
        <w:rPr>
          <w:rFonts w:ascii="Montserrat Light" w:hAnsi="Montserrat Light" w:cs="Courier New"/>
          <w:sz w:val="22"/>
          <w:szCs w:val="22"/>
          <w:shd w:val="clear" w:color="auto" w:fill="FFFFFF"/>
          <w:lang w:val="ro-RO"/>
        </w:rPr>
        <w:t>manager – pre</w:t>
      </w:r>
      <w:r w:rsidR="00100F1F">
        <w:rPr>
          <w:rFonts w:ascii="Montserrat Light" w:hAnsi="Montserrat Light" w:cs="Courier New"/>
          <w:sz w:val="22"/>
          <w:szCs w:val="22"/>
          <w:shd w:val="clear" w:color="auto" w:fill="FFFFFF"/>
          <w:lang w:val="ro-RO"/>
        </w:rPr>
        <w:t>ș</w:t>
      </w:r>
      <w:r w:rsidRPr="00100F1F">
        <w:rPr>
          <w:rFonts w:ascii="Montserrat Light" w:hAnsi="Montserrat Light" w:cs="Courier New"/>
          <w:sz w:val="22"/>
          <w:szCs w:val="22"/>
          <w:shd w:val="clear" w:color="auto" w:fill="FFFFFF"/>
          <w:lang w:val="ro-RO"/>
        </w:rPr>
        <w:t>edinte</w:t>
      </w:r>
    </w:p>
    <w:p w14:paraId="47551AAE" w14:textId="2009267E" w:rsidR="00651C6E" w:rsidRPr="00100F1F" w:rsidRDefault="004F675D" w:rsidP="0006228D">
      <w:pPr>
        <w:pStyle w:val="Listparagraf"/>
        <w:numPr>
          <w:ilvl w:val="0"/>
          <w:numId w:val="137"/>
        </w:numPr>
        <w:rPr>
          <w:rFonts w:ascii="Montserrat Light" w:hAnsi="Montserrat Light" w:cs="Courier New"/>
          <w:sz w:val="22"/>
          <w:szCs w:val="22"/>
          <w:shd w:val="clear" w:color="auto" w:fill="FFFFFF"/>
          <w:lang w:val="ro-RO"/>
        </w:rPr>
      </w:pPr>
      <w:r w:rsidRPr="00100F1F">
        <w:rPr>
          <w:rFonts w:ascii="Montserrat Light" w:hAnsi="Montserrat Light" w:cs="Courier New"/>
          <w:sz w:val="22"/>
          <w:szCs w:val="22"/>
          <w:shd w:val="clear" w:color="auto" w:fill="FFFFFF"/>
          <w:lang w:val="ro-RO"/>
        </w:rPr>
        <w:t>director medical – vicepre</w:t>
      </w:r>
      <w:r w:rsidR="00100F1F">
        <w:rPr>
          <w:rFonts w:ascii="Montserrat Light" w:hAnsi="Montserrat Light" w:cs="Courier New"/>
          <w:sz w:val="22"/>
          <w:szCs w:val="22"/>
          <w:shd w:val="clear" w:color="auto" w:fill="FFFFFF"/>
          <w:lang w:val="ro-RO"/>
        </w:rPr>
        <w:t>ș</w:t>
      </w:r>
      <w:r w:rsidRPr="00100F1F">
        <w:rPr>
          <w:rFonts w:ascii="Montserrat Light" w:hAnsi="Montserrat Light" w:cs="Courier New"/>
          <w:sz w:val="22"/>
          <w:szCs w:val="22"/>
          <w:shd w:val="clear" w:color="auto" w:fill="FFFFFF"/>
          <w:lang w:val="ro-RO"/>
        </w:rPr>
        <w:t>edinte</w:t>
      </w:r>
    </w:p>
    <w:p w14:paraId="326D2992" w14:textId="2FACC42F" w:rsidR="00651C6E" w:rsidRPr="00100F1F" w:rsidRDefault="00100F1F" w:rsidP="0006228D">
      <w:pPr>
        <w:pStyle w:val="Listparagraf"/>
        <w:numPr>
          <w:ilvl w:val="0"/>
          <w:numId w:val="137"/>
        </w:numPr>
        <w:rPr>
          <w:rFonts w:ascii="Montserrat Light" w:hAnsi="Montserrat Light" w:cs="Courier New"/>
          <w:sz w:val="22"/>
          <w:szCs w:val="22"/>
          <w:shd w:val="clear" w:color="auto" w:fill="FFFFFF"/>
          <w:lang w:val="ro-RO"/>
        </w:rPr>
      </w:pPr>
      <w:r>
        <w:rPr>
          <w:rFonts w:ascii="Montserrat Light" w:hAnsi="Montserrat Light" w:cs="Courier New"/>
          <w:sz w:val="22"/>
          <w:szCs w:val="22"/>
          <w:shd w:val="clear" w:color="auto" w:fill="FFFFFF"/>
          <w:lang w:val="ro-RO"/>
        </w:rPr>
        <w:lastRenderedPageBreak/>
        <w:t>ș</w:t>
      </w:r>
      <w:r w:rsidR="004F675D" w:rsidRPr="00100F1F">
        <w:rPr>
          <w:rFonts w:ascii="Montserrat Light" w:hAnsi="Montserrat Light" w:cs="Courier New"/>
          <w:sz w:val="22"/>
          <w:szCs w:val="22"/>
          <w:shd w:val="clear" w:color="auto" w:fill="FFFFFF"/>
          <w:lang w:val="ro-RO"/>
        </w:rPr>
        <w:t>ef Serviciu</w:t>
      </w:r>
      <w:r w:rsidR="00651C6E" w:rsidRPr="00100F1F">
        <w:rPr>
          <w:rFonts w:ascii="Montserrat Light" w:hAnsi="Montserrat Light" w:cs="Courier New"/>
          <w:sz w:val="22"/>
          <w:szCs w:val="22"/>
          <w:shd w:val="clear" w:color="auto" w:fill="FFFFFF"/>
          <w:lang w:val="ro-RO"/>
        </w:rPr>
        <w:t>l</w:t>
      </w:r>
      <w:r w:rsidR="004F675D" w:rsidRPr="00100F1F">
        <w:rPr>
          <w:rFonts w:ascii="Montserrat Light" w:hAnsi="Montserrat Light" w:cs="Courier New"/>
          <w:sz w:val="22"/>
          <w:szCs w:val="22"/>
          <w:shd w:val="clear" w:color="auto" w:fill="FFFFFF"/>
          <w:lang w:val="ro-RO"/>
        </w:rPr>
        <w:t xml:space="preserve"> Managementul Calit</w:t>
      </w:r>
      <w:r w:rsidR="00651C6E" w:rsidRPr="00100F1F">
        <w:rPr>
          <w:rFonts w:ascii="Montserrat Light" w:hAnsi="Montserrat Light" w:cs="Courier New"/>
          <w:sz w:val="22"/>
          <w:szCs w:val="22"/>
          <w:shd w:val="clear" w:color="auto" w:fill="FFFFFF"/>
          <w:lang w:val="ro-RO"/>
        </w:rPr>
        <w:t>ă</w:t>
      </w:r>
      <w:r>
        <w:rPr>
          <w:rFonts w:ascii="Montserrat Light" w:hAnsi="Montserrat Light" w:cs="Courier New"/>
          <w:sz w:val="22"/>
          <w:szCs w:val="22"/>
          <w:shd w:val="clear" w:color="auto" w:fill="FFFFFF"/>
          <w:lang w:val="ro-RO"/>
        </w:rPr>
        <w:t>ț</w:t>
      </w:r>
      <w:r w:rsidR="004F675D" w:rsidRPr="00100F1F">
        <w:rPr>
          <w:rFonts w:ascii="Montserrat Light" w:hAnsi="Montserrat Light" w:cs="Courier New"/>
          <w:sz w:val="22"/>
          <w:szCs w:val="22"/>
          <w:shd w:val="clear" w:color="auto" w:fill="FFFFFF"/>
          <w:lang w:val="ro-RO"/>
        </w:rPr>
        <w:t>ii</w:t>
      </w:r>
      <w:r w:rsidR="00651C6E" w:rsidRPr="00100F1F">
        <w:rPr>
          <w:rFonts w:ascii="Montserrat Light" w:hAnsi="Montserrat Light" w:cs="Courier New"/>
          <w:sz w:val="22"/>
          <w:szCs w:val="22"/>
          <w:shd w:val="clear" w:color="auto" w:fill="FFFFFF"/>
          <w:lang w:val="ro-RO"/>
        </w:rPr>
        <w:t xml:space="preserve"> Serviciilor de Sănătate</w:t>
      </w:r>
      <w:r w:rsidR="004F675D" w:rsidRPr="00100F1F">
        <w:rPr>
          <w:rFonts w:ascii="Montserrat Light" w:hAnsi="Montserrat Light" w:cs="Courier New"/>
          <w:sz w:val="22"/>
          <w:szCs w:val="22"/>
          <w:shd w:val="clear" w:color="auto" w:fill="FFFFFF"/>
          <w:lang w:val="ro-RO"/>
        </w:rPr>
        <w:t xml:space="preserve"> – vicepre</w:t>
      </w:r>
      <w:r>
        <w:rPr>
          <w:rFonts w:ascii="Montserrat Light" w:hAnsi="Montserrat Light" w:cs="Courier New"/>
          <w:sz w:val="22"/>
          <w:szCs w:val="22"/>
          <w:shd w:val="clear" w:color="auto" w:fill="FFFFFF"/>
          <w:lang w:val="ro-RO"/>
        </w:rPr>
        <w:t>ș</w:t>
      </w:r>
      <w:r w:rsidR="004F675D" w:rsidRPr="00100F1F">
        <w:rPr>
          <w:rFonts w:ascii="Montserrat Light" w:hAnsi="Montserrat Light" w:cs="Courier New"/>
          <w:sz w:val="22"/>
          <w:szCs w:val="22"/>
          <w:shd w:val="clear" w:color="auto" w:fill="FFFFFF"/>
          <w:lang w:val="ro-RO"/>
        </w:rPr>
        <w:t>edinte</w:t>
      </w:r>
    </w:p>
    <w:p w14:paraId="6459072F" w14:textId="1E896DD9" w:rsidR="00651C6E" w:rsidRPr="00100F1F" w:rsidRDefault="00651C6E" w:rsidP="0006228D">
      <w:pPr>
        <w:pStyle w:val="Listparagraf"/>
        <w:numPr>
          <w:ilvl w:val="0"/>
          <w:numId w:val="137"/>
        </w:numPr>
        <w:rPr>
          <w:rFonts w:ascii="Montserrat Light" w:hAnsi="Montserrat Light" w:cs="Courier New"/>
          <w:sz w:val="22"/>
          <w:szCs w:val="22"/>
          <w:shd w:val="clear" w:color="auto" w:fill="FFFFFF"/>
          <w:lang w:val="ro-RO"/>
        </w:rPr>
      </w:pPr>
      <w:r w:rsidRPr="00100F1F">
        <w:rPr>
          <w:rFonts w:ascii="Montserrat Light" w:hAnsi="Montserrat Light" w:cs="Courier New"/>
          <w:sz w:val="22"/>
          <w:szCs w:val="22"/>
          <w:shd w:val="clear" w:color="auto" w:fill="FFFFFF"/>
          <w:lang w:val="ro-RO"/>
        </w:rPr>
        <w:t xml:space="preserve">medic specialist/medic de gardă/agent de pază pe schimb </w:t>
      </w:r>
    </w:p>
    <w:p w14:paraId="4F82610A" w14:textId="1246913E" w:rsidR="00651C6E" w:rsidRPr="00100F1F" w:rsidRDefault="004F675D" w:rsidP="0006228D">
      <w:pPr>
        <w:pStyle w:val="Listparagraf"/>
        <w:numPr>
          <w:ilvl w:val="0"/>
          <w:numId w:val="137"/>
        </w:numPr>
        <w:rPr>
          <w:rFonts w:ascii="Montserrat Light" w:hAnsi="Montserrat Light" w:cs="Courier New"/>
          <w:sz w:val="22"/>
          <w:szCs w:val="22"/>
          <w:shd w:val="clear" w:color="auto" w:fill="FFFFFF"/>
          <w:lang w:val="ro-RO"/>
        </w:rPr>
      </w:pPr>
      <w:r w:rsidRPr="00100F1F">
        <w:rPr>
          <w:rFonts w:ascii="Montserrat Light" w:hAnsi="Montserrat Light" w:cs="Courier New"/>
          <w:sz w:val="22"/>
          <w:szCs w:val="22"/>
          <w:lang w:val="ro-RO"/>
        </w:rPr>
        <w:t>Responsabil S.S.M.,</w:t>
      </w:r>
      <w:r w:rsidR="00651C6E" w:rsidRPr="00100F1F">
        <w:rPr>
          <w:rFonts w:ascii="Montserrat Light" w:hAnsi="Montserrat Light" w:cs="Courier New"/>
          <w:sz w:val="22"/>
          <w:szCs w:val="22"/>
          <w:lang w:val="ro-RO"/>
        </w:rPr>
        <w:t xml:space="preserve"> </w:t>
      </w:r>
      <w:r w:rsidRPr="00100F1F">
        <w:rPr>
          <w:rFonts w:ascii="Montserrat Light" w:hAnsi="Montserrat Light" w:cs="Courier New"/>
          <w:sz w:val="22"/>
          <w:szCs w:val="22"/>
          <w:lang w:val="ro-RO"/>
        </w:rPr>
        <w:t xml:space="preserve">S.U. - </w:t>
      </w:r>
      <w:r w:rsidRPr="00100F1F">
        <w:rPr>
          <w:rFonts w:ascii="Montserrat Light" w:hAnsi="Montserrat Light" w:cs="Courier New"/>
          <w:sz w:val="22"/>
          <w:szCs w:val="22"/>
          <w:shd w:val="clear" w:color="auto" w:fill="FFFFFF"/>
          <w:lang w:val="ro-RO"/>
        </w:rPr>
        <w:t>Inspector protec</w:t>
      </w:r>
      <w:r w:rsidR="00100F1F">
        <w:rPr>
          <w:rFonts w:ascii="Montserrat Light" w:hAnsi="Montserrat Light" w:cs="Courier New"/>
          <w:sz w:val="22"/>
          <w:szCs w:val="22"/>
          <w:shd w:val="clear" w:color="auto" w:fill="FFFFFF"/>
          <w:lang w:val="ro-RO"/>
        </w:rPr>
        <w:t>ț</w:t>
      </w:r>
      <w:r w:rsidRPr="00100F1F">
        <w:rPr>
          <w:rFonts w:ascii="Montserrat Light" w:hAnsi="Montserrat Light" w:cs="Courier New"/>
          <w:sz w:val="22"/>
          <w:szCs w:val="22"/>
          <w:shd w:val="clear" w:color="auto" w:fill="FFFFFF"/>
          <w:lang w:val="ro-RO"/>
        </w:rPr>
        <w:t>ie civilă</w:t>
      </w:r>
    </w:p>
    <w:p w14:paraId="7112E236" w14:textId="77777777" w:rsidR="00651C6E" w:rsidRPr="00100F1F" w:rsidRDefault="004F675D" w:rsidP="0006228D">
      <w:pPr>
        <w:pStyle w:val="Listparagraf"/>
        <w:numPr>
          <w:ilvl w:val="0"/>
          <w:numId w:val="137"/>
        </w:numPr>
        <w:rPr>
          <w:rFonts w:ascii="Montserrat Light" w:hAnsi="Montserrat Light" w:cs="Courier New"/>
          <w:sz w:val="22"/>
          <w:szCs w:val="22"/>
          <w:shd w:val="clear" w:color="auto" w:fill="FFFFFF"/>
          <w:lang w:val="ro-RO"/>
        </w:rPr>
      </w:pPr>
      <w:r w:rsidRPr="00100F1F">
        <w:rPr>
          <w:rFonts w:ascii="Montserrat Light" w:hAnsi="Montserrat Light" w:cs="Courier New"/>
          <w:sz w:val="22"/>
          <w:szCs w:val="22"/>
          <w:shd w:val="clear" w:color="auto" w:fill="FFFFFF"/>
          <w:lang w:val="ro-RO"/>
        </w:rPr>
        <w:t>director financiar-contabil – membru</w:t>
      </w:r>
    </w:p>
    <w:p w14:paraId="396CEF61" w14:textId="77777777" w:rsidR="00651C6E" w:rsidRPr="00100F1F" w:rsidRDefault="004F675D" w:rsidP="0006228D">
      <w:pPr>
        <w:pStyle w:val="Listparagraf"/>
        <w:numPr>
          <w:ilvl w:val="0"/>
          <w:numId w:val="137"/>
        </w:numPr>
        <w:rPr>
          <w:rFonts w:ascii="Montserrat Light" w:hAnsi="Montserrat Light" w:cs="Courier New"/>
          <w:sz w:val="22"/>
          <w:szCs w:val="22"/>
          <w:shd w:val="clear" w:color="auto" w:fill="FFFFFF"/>
          <w:lang w:val="ro-RO"/>
        </w:rPr>
      </w:pPr>
      <w:r w:rsidRPr="00100F1F">
        <w:rPr>
          <w:rFonts w:ascii="Montserrat Light" w:hAnsi="Montserrat Light" w:cs="Courier New"/>
          <w:sz w:val="22"/>
          <w:szCs w:val="22"/>
          <w:shd w:val="clear" w:color="auto" w:fill="FFFFFF"/>
          <w:lang w:val="ro-RO"/>
        </w:rPr>
        <w:t>director îngrijiri – membru</w:t>
      </w:r>
    </w:p>
    <w:p w14:paraId="06423F57" w14:textId="1A683408" w:rsidR="00651C6E" w:rsidRPr="00100F1F" w:rsidRDefault="004F675D" w:rsidP="0006228D">
      <w:pPr>
        <w:pStyle w:val="Listparagraf"/>
        <w:numPr>
          <w:ilvl w:val="0"/>
          <w:numId w:val="137"/>
        </w:numPr>
        <w:rPr>
          <w:rFonts w:ascii="Montserrat Light" w:hAnsi="Montserrat Light" w:cs="Courier New"/>
          <w:sz w:val="22"/>
          <w:szCs w:val="22"/>
          <w:shd w:val="clear" w:color="auto" w:fill="FFFFFF"/>
          <w:lang w:val="ro-RO"/>
        </w:rPr>
      </w:pPr>
      <w:r w:rsidRPr="00100F1F">
        <w:rPr>
          <w:rFonts w:ascii="Montserrat Light" w:hAnsi="Montserrat Light" w:cs="Courier New"/>
          <w:sz w:val="22"/>
          <w:szCs w:val="22"/>
          <w:shd w:val="clear" w:color="auto" w:fill="FFFFFF"/>
          <w:lang w:val="ro-RO"/>
        </w:rPr>
        <w:t xml:space="preserve">farmacist </w:t>
      </w:r>
      <w:r w:rsidR="00100F1F">
        <w:rPr>
          <w:rFonts w:ascii="Montserrat Light" w:hAnsi="Montserrat Light" w:cs="Courier New"/>
          <w:sz w:val="22"/>
          <w:szCs w:val="22"/>
          <w:shd w:val="clear" w:color="auto" w:fill="FFFFFF"/>
          <w:lang w:val="ro-RO"/>
        </w:rPr>
        <w:t>ș</w:t>
      </w:r>
      <w:r w:rsidRPr="00100F1F">
        <w:rPr>
          <w:rFonts w:ascii="Montserrat Light" w:hAnsi="Montserrat Light" w:cs="Courier New"/>
          <w:sz w:val="22"/>
          <w:szCs w:val="22"/>
          <w:shd w:val="clear" w:color="auto" w:fill="FFFFFF"/>
          <w:lang w:val="ro-RO"/>
        </w:rPr>
        <w:t xml:space="preserve">ef </w:t>
      </w:r>
      <w:r w:rsidR="00651C6E" w:rsidRPr="00100F1F">
        <w:rPr>
          <w:rFonts w:ascii="Montserrat Light" w:hAnsi="Montserrat Light" w:cs="Courier New"/>
          <w:sz w:val="22"/>
          <w:szCs w:val="22"/>
          <w:shd w:val="clear" w:color="auto" w:fill="FFFFFF"/>
          <w:lang w:val="ro-RO"/>
        </w:rPr>
        <w:t>–</w:t>
      </w:r>
      <w:r w:rsidRPr="00100F1F">
        <w:rPr>
          <w:rFonts w:ascii="Montserrat Light" w:hAnsi="Montserrat Light" w:cs="Courier New"/>
          <w:sz w:val="22"/>
          <w:szCs w:val="22"/>
          <w:shd w:val="clear" w:color="auto" w:fill="FFFFFF"/>
          <w:lang w:val="ro-RO"/>
        </w:rPr>
        <w:t xml:space="preserve"> membru</w:t>
      </w:r>
    </w:p>
    <w:p w14:paraId="3A8C79DE" w14:textId="78C2A40C" w:rsidR="00651C6E" w:rsidRPr="00100F1F" w:rsidRDefault="00100F1F" w:rsidP="0006228D">
      <w:pPr>
        <w:pStyle w:val="Listparagraf"/>
        <w:numPr>
          <w:ilvl w:val="0"/>
          <w:numId w:val="137"/>
        </w:numPr>
        <w:rPr>
          <w:rFonts w:ascii="Montserrat Light" w:hAnsi="Montserrat Light" w:cs="Courier New"/>
          <w:sz w:val="22"/>
          <w:szCs w:val="22"/>
          <w:shd w:val="clear" w:color="auto" w:fill="FFFFFF"/>
          <w:lang w:val="ro-RO"/>
        </w:rPr>
      </w:pPr>
      <w:r>
        <w:rPr>
          <w:rFonts w:ascii="Montserrat Light" w:hAnsi="Montserrat Light" w:cs="Courier New"/>
          <w:sz w:val="22"/>
          <w:szCs w:val="22"/>
          <w:shd w:val="clear" w:color="auto" w:fill="FFFFFF"/>
          <w:lang w:val="ro-RO"/>
        </w:rPr>
        <w:t>ș</w:t>
      </w:r>
      <w:r w:rsidR="004F675D" w:rsidRPr="00100F1F">
        <w:rPr>
          <w:rFonts w:ascii="Montserrat Light" w:hAnsi="Montserrat Light" w:cs="Courier New"/>
          <w:sz w:val="22"/>
          <w:szCs w:val="22"/>
          <w:shd w:val="clear" w:color="auto" w:fill="FFFFFF"/>
          <w:lang w:val="ro-RO"/>
        </w:rPr>
        <w:t xml:space="preserve">ef Serviciu RUNOS </w:t>
      </w:r>
      <w:r>
        <w:rPr>
          <w:rFonts w:ascii="Montserrat Light" w:hAnsi="Montserrat Light" w:cs="Courier New"/>
          <w:sz w:val="22"/>
          <w:szCs w:val="22"/>
          <w:shd w:val="clear" w:color="auto" w:fill="FFFFFF"/>
          <w:lang w:val="ro-RO"/>
        </w:rPr>
        <w:t>ș</w:t>
      </w:r>
      <w:r w:rsidR="004F675D" w:rsidRPr="00100F1F">
        <w:rPr>
          <w:rFonts w:ascii="Montserrat Light" w:hAnsi="Montserrat Light" w:cs="Courier New"/>
          <w:sz w:val="22"/>
          <w:szCs w:val="22"/>
          <w:shd w:val="clear" w:color="auto" w:fill="FFFFFF"/>
          <w:lang w:val="ro-RO"/>
        </w:rPr>
        <w:t xml:space="preserve">i RP </w:t>
      </w:r>
      <w:r w:rsidR="00651C6E" w:rsidRPr="00100F1F">
        <w:rPr>
          <w:rFonts w:ascii="Montserrat Light" w:hAnsi="Montserrat Light" w:cs="Courier New"/>
          <w:sz w:val="22"/>
          <w:szCs w:val="22"/>
          <w:shd w:val="clear" w:color="auto" w:fill="FFFFFF"/>
          <w:lang w:val="ro-RO"/>
        </w:rPr>
        <w:t>–</w:t>
      </w:r>
      <w:r w:rsidR="004F675D" w:rsidRPr="00100F1F">
        <w:rPr>
          <w:rFonts w:ascii="Montserrat Light" w:hAnsi="Montserrat Light" w:cs="Courier New"/>
          <w:sz w:val="22"/>
          <w:szCs w:val="22"/>
          <w:shd w:val="clear" w:color="auto" w:fill="FFFFFF"/>
          <w:lang w:val="ro-RO"/>
        </w:rPr>
        <w:t xml:space="preserve"> membru</w:t>
      </w:r>
    </w:p>
    <w:p w14:paraId="7B71352A" w14:textId="008373B8" w:rsidR="00651C6E" w:rsidRPr="00100F1F" w:rsidRDefault="00100F1F" w:rsidP="0006228D">
      <w:pPr>
        <w:pStyle w:val="Listparagraf"/>
        <w:numPr>
          <w:ilvl w:val="0"/>
          <w:numId w:val="137"/>
        </w:numPr>
        <w:rPr>
          <w:rFonts w:ascii="Montserrat Light" w:hAnsi="Montserrat Light" w:cs="Courier New"/>
          <w:sz w:val="22"/>
          <w:szCs w:val="22"/>
          <w:shd w:val="clear" w:color="auto" w:fill="FFFFFF"/>
          <w:lang w:val="ro-RO"/>
        </w:rPr>
      </w:pPr>
      <w:r>
        <w:rPr>
          <w:rFonts w:ascii="Montserrat Light" w:hAnsi="Montserrat Light" w:cs="Courier New"/>
          <w:sz w:val="22"/>
          <w:szCs w:val="22"/>
          <w:shd w:val="clear" w:color="auto" w:fill="FFFFFF"/>
          <w:lang w:val="ro-RO"/>
        </w:rPr>
        <w:t>ș</w:t>
      </w:r>
      <w:r w:rsidR="004F675D" w:rsidRPr="00100F1F">
        <w:rPr>
          <w:rFonts w:ascii="Montserrat Light" w:hAnsi="Montserrat Light" w:cs="Courier New"/>
          <w:sz w:val="22"/>
          <w:szCs w:val="22"/>
          <w:shd w:val="clear" w:color="auto" w:fill="FFFFFF"/>
          <w:lang w:val="ro-RO"/>
        </w:rPr>
        <w:t>ef Serviciu Tehnic – membru</w:t>
      </w:r>
    </w:p>
    <w:p w14:paraId="3B212F4C" w14:textId="311B8CE8" w:rsidR="00651C6E" w:rsidRPr="00100F1F" w:rsidRDefault="00100F1F" w:rsidP="0006228D">
      <w:pPr>
        <w:pStyle w:val="Listparagraf"/>
        <w:numPr>
          <w:ilvl w:val="0"/>
          <w:numId w:val="137"/>
        </w:numPr>
        <w:rPr>
          <w:rFonts w:ascii="Montserrat Light" w:hAnsi="Montserrat Light" w:cs="Courier New"/>
          <w:sz w:val="22"/>
          <w:szCs w:val="22"/>
          <w:shd w:val="clear" w:color="auto" w:fill="FFFFFF"/>
          <w:lang w:val="ro-RO"/>
        </w:rPr>
      </w:pPr>
      <w:r>
        <w:rPr>
          <w:rFonts w:ascii="Montserrat Light" w:hAnsi="Montserrat Light" w:cs="Courier New"/>
          <w:sz w:val="22"/>
          <w:szCs w:val="22"/>
          <w:shd w:val="clear" w:color="auto" w:fill="FFFFFF"/>
          <w:lang w:val="ro-RO"/>
        </w:rPr>
        <w:t>ș</w:t>
      </w:r>
      <w:r w:rsidR="004F675D" w:rsidRPr="00100F1F">
        <w:rPr>
          <w:rFonts w:ascii="Montserrat Light" w:hAnsi="Montserrat Light" w:cs="Courier New"/>
          <w:sz w:val="22"/>
          <w:szCs w:val="22"/>
          <w:shd w:val="clear" w:color="auto" w:fill="FFFFFF"/>
          <w:lang w:val="ro-RO"/>
        </w:rPr>
        <w:t>ef S.A.P.C.A.T. – membru</w:t>
      </w:r>
    </w:p>
    <w:p w14:paraId="7314AE46" w14:textId="63732417" w:rsidR="00651C6E" w:rsidRPr="00100F1F" w:rsidRDefault="00100F1F" w:rsidP="0006228D">
      <w:pPr>
        <w:pStyle w:val="Listparagraf"/>
        <w:numPr>
          <w:ilvl w:val="0"/>
          <w:numId w:val="137"/>
        </w:numPr>
        <w:rPr>
          <w:rFonts w:ascii="Montserrat Light" w:hAnsi="Montserrat Light" w:cs="Courier New"/>
          <w:sz w:val="22"/>
          <w:szCs w:val="22"/>
          <w:shd w:val="clear" w:color="auto" w:fill="FFFFFF"/>
          <w:lang w:val="ro-RO"/>
        </w:rPr>
      </w:pPr>
      <w:r>
        <w:rPr>
          <w:rFonts w:ascii="Montserrat Light" w:hAnsi="Montserrat Light" w:cs="Courier New"/>
          <w:sz w:val="22"/>
          <w:szCs w:val="22"/>
          <w:shd w:val="clear" w:color="auto" w:fill="FFFFFF"/>
          <w:lang w:val="ro-RO"/>
        </w:rPr>
        <w:t>ș</w:t>
      </w:r>
      <w:r w:rsidR="004F675D" w:rsidRPr="00100F1F">
        <w:rPr>
          <w:rFonts w:ascii="Montserrat Light" w:hAnsi="Montserrat Light" w:cs="Courier New"/>
          <w:sz w:val="22"/>
          <w:szCs w:val="22"/>
          <w:shd w:val="clear" w:color="auto" w:fill="FFFFFF"/>
          <w:lang w:val="ro-RO"/>
        </w:rPr>
        <w:t>ef Serviciu Informatic – membru</w:t>
      </w:r>
    </w:p>
    <w:p w14:paraId="2FBA4FE7" w14:textId="77777777" w:rsidR="00651C6E" w:rsidRPr="00100F1F" w:rsidRDefault="004F675D" w:rsidP="0006228D">
      <w:pPr>
        <w:pStyle w:val="Listparagraf"/>
        <w:numPr>
          <w:ilvl w:val="0"/>
          <w:numId w:val="137"/>
        </w:numPr>
        <w:rPr>
          <w:rFonts w:ascii="Montserrat Light" w:hAnsi="Montserrat Light" w:cs="Courier New"/>
          <w:sz w:val="22"/>
          <w:szCs w:val="22"/>
          <w:shd w:val="clear" w:color="auto" w:fill="FFFFFF"/>
          <w:lang w:val="ro-RO"/>
        </w:rPr>
      </w:pPr>
      <w:r w:rsidRPr="00100F1F">
        <w:rPr>
          <w:rFonts w:ascii="Montserrat Light" w:hAnsi="Montserrat Light" w:cs="Courier New"/>
          <w:sz w:val="22"/>
          <w:szCs w:val="22"/>
          <w:shd w:val="clear" w:color="auto" w:fill="FFFFFF"/>
          <w:lang w:val="ro-RO"/>
        </w:rPr>
        <w:t>economist S.A.P.C.A.T. – membru</w:t>
      </w:r>
    </w:p>
    <w:p w14:paraId="060A7B83" w14:textId="77777777" w:rsidR="00651C6E" w:rsidRPr="00100F1F" w:rsidRDefault="004F675D" w:rsidP="0006228D">
      <w:pPr>
        <w:pStyle w:val="Listparagraf"/>
        <w:numPr>
          <w:ilvl w:val="0"/>
          <w:numId w:val="137"/>
        </w:numPr>
        <w:rPr>
          <w:rFonts w:ascii="Montserrat Light" w:hAnsi="Montserrat Light" w:cs="Courier New"/>
          <w:sz w:val="22"/>
          <w:szCs w:val="22"/>
          <w:shd w:val="clear" w:color="auto" w:fill="FFFFFF"/>
          <w:lang w:val="ro-RO"/>
        </w:rPr>
      </w:pPr>
      <w:r w:rsidRPr="00100F1F">
        <w:rPr>
          <w:rFonts w:ascii="Montserrat Light" w:hAnsi="Montserrat Light" w:cs="Courier New"/>
          <w:sz w:val="22"/>
          <w:szCs w:val="22"/>
          <w:shd w:val="clear" w:color="auto" w:fill="FFFFFF"/>
          <w:lang w:val="ro-RO"/>
        </w:rPr>
        <w:t>inginer Serviciu Tehnic – membru</w:t>
      </w:r>
    </w:p>
    <w:p w14:paraId="065E8FCC" w14:textId="51680BA0" w:rsidR="004F675D" w:rsidRPr="00100F1F" w:rsidRDefault="00100F1F" w:rsidP="0006228D">
      <w:pPr>
        <w:pStyle w:val="Listparagraf"/>
        <w:numPr>
          <w:ilvl w:val="0"/>
          <w:numId w:val="137"/>
        </w:numPr>
        <w:rPr>
          <w:rFonts w:ascii="Montserrat Light" w:hAnsi="Montserrat Light" w:cs="Courier New"/>
          <w:sz w:val="22"/>
          <w:szCs w:val="22"/>
          <w:shd w:val="clear" w:color="auto" w:fill="FFFFFF"/>
          <w:lang w:val="ro-RO"/>
        </w:rPr>
      </w:pPr>
      <w:r>
        <w:rPr>
          <w:rFonts w:ascii="Montserrat Light" w:hAnsi="Montserrat Light" w:cs="Courier New"/>
          <w:sz w:val="22"/>
          <w:szCs w:val="22"/>
          <w:shd w:val="clear" w:color="auto" w:fill="FFFFFF"/>
          <w:lang w:val="ro-RO"/>
        </w:rPr>
        <w:t>ș</w:t>
      </w:r>
      <w:r w:rsidR="004F675D" w:rsidRPr="00100F1F">
        <w:rPr>
          <w:rFonts w:ascii="Montserrat Light" w:hAnsi="Montserrat Light" w:cs="Courier New"/>
          <w:sz w:val="22"/>
          <w:szCs w:val="22"/>
          <w:shd w:val="clear" w:color="auto" w:fill="FFFFFF"/>
          <w:lang w:val="ro-RO"/>
        </w:rPr>
        <w:t>ef sec</w:t>
      </w:r>
      <w:r>
        <w:rPr>
          <w:rFonts w:ascii="Montserrat Light" w:hAnsi="Montserrat Light" w:cs="Courier New"/>
          <w:sz w:val="22"/>
          <w:szCs w:val="22"/>
          <w:shd w:val="clear" w:color="auto" w:fill="FFFFFF"/>
          <w:lang w:val="ro-RO"/>
        </w:rPr>
        <w:t>ț</w:t>
      </w:r>
      <w:r w:rsidR="004F675D" w:rsidRPr="00100F1F">
        <w:rPr>
          <w:rFonts w:ascii="Montserrat Light" w:hAnsi="Montserrat Light" w:cs="Courier New"/>
          <w:sz w:val="22"/>
          <w:szCs w:val="22"/>
          <w:shd w:val="clear" w:color="auto" w:fill="FFFFFF"/>
          <w:lang w:val="ro-RO"/>
        </w:rPr>
        <w:t xml:space="preserve">ie/medic coordonator/medic primar - membru </w:t>
      </w:r>
    </w:p>
    <w:p w14:paraId="52EB1810" w14:textId="545D429C" w:rsidR="00162D3C" w:rsidRPr="00100F1F" w:rsidRDefault="00162D3C"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lang w:bidi="en-US"/>
        </w:rPr>
        <w:t xml:space="preserve"> Scop: prevenirea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gestionarea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 asigurarea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coordonarea resurselor umane, materiale, financiare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altă natură necesare restabilirii stării de normalitate. Celula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se activează în cazul iminen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i/sau producerii unor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 sau dezastre ce afectează </w:t>
      </w:r>
      <w:r w:rsidR="00816193" w:rsidRPr="00100F1F">
        <w:rPr>
          <w:rFonts w:ascii="Montserrat Light" w:eastAsia="Times New Roman" w:hAnsi="Montserrat Light" w:cs="Times New Roman"/>
          <w:lang w:bidi="en-US"/>
        </w:rPr>
        <w:t>unitatea</w:t>
      </w:r>
      <w:r w:rsidRPr="00100F1F">
        <w:rPr>
          <w:rFonts w:ascii="Montserrat Light" w:eastAsia="Times New Roman" w:hAnsi="Montserrat Light" w:cs="Times New Roman"/>
          <w:lang w:bidi="en-US"/>
        </w:rPr>
        <w:t xml:space="preserve"> central a spitalului.</w:t>
      </w:r>
    </w:p>
    <w:p w14:paraId="2006FAE0" w14:textId="7835F772" w:rsidR="00162D3C" w:rsidRPr="00100F1F" w:rsidRDefault="00162D3C" w:rsidP="0006228D">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lang w:bidi="en-US"/>
        </w:rPr>
        <w:t xml:space="preserve">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p>
    <w:p w14:paraId="46D32DC7" w14:textId="4839734D" w:rsidR="00162D3C" w:rsidRPr="00100F1F" w:rsidRDefault="00162D3C" w:rsidP="0006228D">
      <w:pPr>
        <w:widowControl w:val="0"/>
        <w:numPr>
          <w:ilvl w:val="0"/>
          <w:numId w:val="20"/>
        </w:numPr>
        <w:tabs>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100F1F">
        <w:rPr>
          <w:rFonts w:ascii="Montserrat Light" w:eastAsia="Times New Roman" w:hAnsi="Montserrat Light" w:cs="Times New Roman"/>
          <w:bCs/>
          <w:lang w:bidi="en-US"/>
        </w:rPr>
        <w:t>elaborează planul de ac</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iune pentru situa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ii speciale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asisten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a medicală în caz de război, dezastre, atacuri teroriste, conflicte sociale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alte situa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 de criză tine legătura opera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ională cu Comitetul ministerial/Inspectoratul General pentru Situa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 de Urgen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ă în situa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 de urgen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ă în vederea gestionării acestora conform competen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ei; </w:t>
      </w:r>
    </w:p>
    <w:p w14:paraId="2E90134B" w14:textId="7F2C2EAD" w:rsidR="00162D3C" w:rsidRPr="00100F1F" w:rsidRDefault="00162D3C" w:rsidP="0006228D">
      <w:pPr>
        <w:widowControl w:val="0"/>
        <w:numPr>
          <w:ilvl w:val="0"/>
          <w:numId w:val="20"/>
        </w:numPr>
        <w:tabs>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100F1F">
        <w:rPr>
          <w:rFonts w:ascii="Montserrat Light" w:eastAsia="Times New Roman" w:hAnsi="Montserrat Light" w:cs="Times New Roman"/>
          <w:bCs/>
          <w:lang w:bidi="en-US"/>
        </w:rPr>
        <w:t>asigură managementul situa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iilor de urgen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ă pe nivelul domeniului de competen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ă, dispunând de infrastructura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de resursele necesare din punct de vedere al serviciilor medicale; </w:t>
      </w:r>
    </w:p>
    <w:p w14:paraId="68410294" w14:textId="5212E522" w:rsidR="00162D3C" w:rsidRPr="00100F1F" w:rsidRDefault="00162D3C" w:rsidP="0006228D">
      <w:pPr>
        <w:widowControl w:val="0"/>
        <w:numPr>
          <w:ilvl w:val="0"/>
          <w:numId w:val="20"/>
        </w:numPr>
        <w:tabs>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100F1F">
        <w:rPr>
          <w:rFonts w:ascii="Montserrat Light" w:eastAsia="Times New Roman" w:hAnsi="Montserrat Light" w:cs="Times New Roman"/>
          <w:bCs/>
          <w:lang w:bidi="en-US"/>
        </w:rPr>
        <w:t xml:space="preserve">identifică, înregistrează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evaluează tipurile de risc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factorii determinan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 ai acestora, în</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tiin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ează factorii interesa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 avertizarea popula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iei, limitarea, înlăturarea sau contracararea factorilor de risc, precum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efectele negative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impactul produs de evenimentele excep</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 xml:space="preserve">ionale respective; </w:t>
      </w:r>
    </w:p>
    <w:p w14:paraId="3202BBF7" w14:textId="3926AD18" w:rsidR="007E11EB" w:rsidRPr="00100F1F" w:rsidRDefault="00162D3C" w:rsidP="0006228D">
      <w:pPr>
        <w:widowControl w:val="0"/>
        <w:numPr>
          <w:ilvl w:val="0"/>
          <w:numId w:val="20"/>
        </w:numPr>
        <w:tabs>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100F1F">
        <w:rPr>
          <w:rFonts w:ascii="Montserrat Light" w:eastAsia="Times New Roman" w:hAnsi="Montserrat Light" w:cs="Times New Roman"/>
          <w:bCs/>
          <w:lang w:bidi="en-US"/>
        </w:rPr>
        <w:t>ac</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ionează, în timp oportun, împreună cu structurile specializate în scopul prevenirii agravării situa</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iei de urgen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ă, limitării sau înlăturării, după caz, a consecin</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elor acesteia.</w:t>
      </w:r>
    </w:p>
    <w:p w14:paraId="055D1B97" w14:textId="5AB5F099" w:rsidR="00162D3C" w:rsidRPr="00100F1F" w:rsidRDefault="00162D3C" w:rsidP="0006228D">
      <w:pPr>
        <w:widowControl w:val="0"/>
        <w:tabs>
          <w:tab w:val="left" w:pos="1134"/>
        </w:tabs>
        <w:autoSpaceDE w:val="0"/>
        <w:autoSpaceDN w:val="0"/>
        <w:adjustRightInd w:val="0"/>
        <w:spacing w:after="0" w:line="240" w:lineRule="auto"/>
        <w:contextualSpacing/>
        <w:jc w:val="both"/>
        <w:rPr>
          <w:rFonts w:ascii="Montserrat Light" w:eastAsia="Times New Roman" w:hAnsi="Montserrat Light" w:cs="Times New Roman"/>
          <w:bCs/>
          <w:lang w:bidi="en-US"/>
        </w:rPr>
      </w:pPr>
      <w:r w:rsidRPr="00100F1F">
        <w:rPr>
          <w:rFonts w:ascii="Montserrat Light" w:eastAsia="Times New Roman" w:hAnsi="Montserrat Light" w:cs="Times New Roman"/>
          <w:b/>
          <w:bCs/>
          <w:lang w:bidi="en-US"/>
        </w:rPr>
        <w:t>(5)</w:t>
      </w:r>
      <w:r w:rsidRPr="00100F1F">
        <w:rPr>
          <w:rFonts w:ascii="Montserrat Light" w:eastAsia="Times New Roman" w:hAnsi="Montserrat Light" w:cs="Times New Roman"/>
          <w:lang w:bidi="en-US"/>
        </w:rPr>
        <w:t xml:space="preserve"> Principiile managementului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sunt:</w:t>
      </w:r>
    </w:p>
    <w:p w14:paraId="5FF82E32" w14:textId="5A2F57AD" w:rsidR="00162D3C" w:rsidRPr="00100F1F" w:rsidRDefault="00162D3C" w:rsidP="0006228D">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previziunea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prevenirea; </w:t>
      </w:r>
    </w:p>
    <w:p w14:paraId="4F1112CC" w14:textId="68F58158" w:rsidR="00162D3C" w:rsidRPr="00100F1F" w:rsidRDefault="00162D3C" w:rsidP="0006228D">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prioritatea protec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salvării vie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oamenilor; </w:t>
      </w:r>
    </w:p>
    <w:p w14:paraId="5D0B05C2" w14:textId="3B354B02" w:rsidR="00162D3C" w:rsidRPr="00100F1F" w:rsidRDefault="00162D3C" w:rsidP="0006228D">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respectarea drepturilor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libertă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fundamentale ale omului; </w:t>
      </w:r>
    </w:p>
    <w:p w14:paraId="0AE8C1AA" w14:textId="6193DF90" w:rsidR="00162D3C" w:rsidRPr="00100F1F" w:rsidRDefault="00162D3C" w:rsidP="0006228D">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asumarea responsabilită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gestionării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de către autorită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ile administra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iei publice; </w:t>
      </w:r>
    </w:p>
    <w:p w14:paraId="1E5A5699" w14:textId="1B0AEBEF" w:rsidR="00162D3C" w:rsidRPr="00100F1F" w:rsidRDefault="00162D3C" w:rsidP="0006228D">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cooperarea la nivel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 regional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interna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ional cu organisme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organiza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similare; </w:t>
      </w:r>
    </w:p>
    <w:p w14:paraId="0AB8FC22" w14:textId="4F171602" w:rsidR="00162D3C" w:rsidRPr="00100F1F" w:rsidRDefault="00162D3C" w:rsidP="0006228D">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transparen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urate pentru gestionarea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 astfel încât acestea să nu conducă la agravarea efectelor produse; </w:t>
      </w:r>
    </w:p>
    <w:p w14:paraId="75AD61F1" w14:textId="636323CC" w:rsidR="00162D3C" w:rsidRPr="00100F1F" w:rsidRDefault="00162D3C" w:rsidP="0006228D">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continuitatea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gradualitatea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de gestionare a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de la nivelul autorită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administra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publice locale până la nivelul autorită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ilor administra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publice centrale, în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de amploarea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de intensitatea acestora; </w:t>
      </w:r>
    </w:p>
    <w:p w14:paraId="6632DF3D" w14:textId="43136F9D" w:rsidR="007E11EB" w:rsidRPr="00100F1F" w:rsidRDefault="00162D3C" w:rsidP="0006228D">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operativitatea, conlucrarea activă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subordonarea ierarhică a componentelor Sistemului Na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w:t>
      </w:r>
    </w:p>
    <w:p w14:paraId="0713DDA5" w14:textId="3047FC27" w:rsidR="00162D3C" w:rsidRPr="00100F1F" w:rsidRDefault="00162D3C"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(6)</w:t>
      </w:r>
      <w:r w:rsidRPr="00100F1F">
        <w:rPr>
          <w:rFonts w:ascii="Montserrat Light" w:eastAsia="Times New Roman" w:hAnsi="Montserrat Light" w:cs="Times New Roman"/>
          <w:lang w:bidi="en-US"/>
        </w:rPr>
        <w:t xml:space="preserve"> Pe durata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iilor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sau a stărilor poten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ial generatoare de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se întreprind, în condi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legii, după caz, ac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iuni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măsuri pentru:</w:t>
      </w:r>
    </w:p>
    <w:p w14:paraId="202ABDFD" w14:textId="48FCE296" w:rsidR="00162D3C" w:rsidRPr="00100F1F" w:rsidRDefault="00162D3C" w:rsidP="0006228D">
      <w:pPr>
        <w:widowControl w:val="0"/>
        <w:numPr>
          <w:ilvl w:val="0"/>
          <w:numId w:val="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avertizarea popula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iei, institu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iilor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economici din zonele de pericol; </w:t>
      </w:r>
    </w:p>
    <w:p w14:paraId="22C74B7C" w14:textId="5797647A" w:rsidR="00162D3C" w:rsidRPr="00100F1F" w:rsidRDefault="00162D3C" w:rsidP="0006228D">
      <w:pPr>
        <w:widowControl w:val="0"/>
        <w:numPr>
          <w:ilvl w:val="0"/>
          <w:numId w:val="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 xml:space="preserve">punerea în aplicare a măsurilor de prevenire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de protec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specifice tipurilor de risc;</w:t>
      </w:r>
    </w:p>
    <w:p w14:paraId="52A78CD7" w14:textId="3D1F7D8C" w:rsidR="00162D3C" w:rsidRPr="00100F1F" w:rsidRDefault="00162D3C" w:rsidP="0006228D">
      <w:pPr>
        <w:widowControl w:val="0"/>
        <w:numPr>
          <w:ilvl w:val="0"/>
          <w:numId w:val="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interven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 operativă în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de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ie, pentru limitarea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înlăturarea efectelor negative;</w:t>
      </w:r>
    </w:p>
    <w:p w14:paraId="00D3082C" w14:textId="63F7DCC3" w:rsidR="00162D3C" w:rsidRPr="00100F1F" w:rsidRDefault="00162D3C" w:rsidP="0006228D">
      <w:pPr>
        <w:widowControl w:val="0"/>
        <w:numPr>
          <w:ilvl w:val="0"/>
          <w:numId w:val="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acordarea de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medicală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w:t>
      </w:r>
    </w:p>
    <w:p w14:paraId="3AED4153" w14:textId="7B28567D" w:rsidR="00162D3C" w:rsidRPr="00100F1F" w:rsidRDefault="00162D3C" w:rsidP="0006228D">
      <w:pPr>
        <w:widowControl w:val="0"/>
        <w:numPr>
          <w:ilvl w:val="0"/>
          <w:numId w:val="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informează prin centrul opera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ional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ean privind stările poten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ial generatoare de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iminen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a amenin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ării acestora;</w:t>
      </w:r>
    </w:p>
    <w:p w14:paraId="3AEFCF9E" w14:textId="414186C0" w:rsidR="00162D3C" w:rsidRPr="00100F1F" w:rsidRDefault="00162D3C" w:rsidP="0006228D">
      <w:pPr>
        <w:widowControl w:val="0"/>
        <w:numPr>
          <w:ilvl w:val="0"/>
          <w:numId w:val="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lastRenderedPageBreak/>
        <w:t>evaluează situa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produse, stabile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măsuri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iuni specifice pentru gestionarea acestora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urmăre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îndeplinirea lor;</w:t>
      </w:r>
    </w:p>
    <w:p w14:paraId="1CFCA3C3" w14:textId="65695F45" w:rsidR="00162D3C" w:rsidRPr="00100F1F" w:rsidRDefault="00162D3C" w:rsidP="0006228D">
      <w:pPr>
        <w:widowControl w:val="0"/>
        <w:numPr>
          <w:ilvl w:val="0"/>
          <w:numId w:val="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informează comitetul jude</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ean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consiliul local asupra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desfă</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urate; </w:t>
      </w:r>
    </w:p>
    <w:p w14:paraId="5FDCF702" w14:textId="3D765308" w:rsidR="007E11EB" w:rsidRPr="00100F1F" w:rsidRDefault="00162D3C" w:rsidP="0006228D">
      <w:pPr>
        <w:widowControl w:val="0"/>
        <w:numPr>
          <w:ilvl w:val="0"/>
          <w:numId w:val="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100F1F">
        <w:rPr>
          <w:rFonts w:ascii="Montserrat Light" w:eastAsia="Times New Roman" w:hAnsi="Montserrat Light" w:cs="Times New Roman"/>
          <w:lang w:bidi="en-US"/>
        </w:rPr>
        <w:t>îndepline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te orice alte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sarcini stabilite de lege sau de organismele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organele abilitate.</w:t>
      </w:r>
    </w:p>
    <w:p w14:paraId="17C0B892" w14:textId="13F00D82" w:rsidR="00162D3C" w:rsidRPr="00100F1F" w:rsidRDefault="00162D3C" w:rsidP="0006228D">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(7)</w:t>
      </w:r>
      <w:r w:rsidRPr="00100F1F">
        <w:rPr>
          <w:rFonts w:ascii="Montserrat Light" w:eastAsia="Times New Roman" w:hAnsi="Montserrat Light" w:cs="Times New Roman"/>
          <w:lang w:bidi="en-US"/>
        </w:rPr>
        <w:t xml:space="preserve"> </w:t>
      </w:r>
      <w:r w:rsidRPr="00100F1F">
        <w:rPr>
          <w:rFonts w:ascii="Montserrat Light" w:eastAsia="Times New Roman" w:hAnsi="Montserrat Light" w:cs="Times New Roman"/>
          <w:b/>
          <w:lang w:bidi="en-US"/>
        </w:rPr>
        <w:t>Mod de lucru:</w:t>
      </w:r>
      <w:r w:rsidRPr="00100F1F">
        <w:rPr>
          <w:rFonts w:ascii="Montserrat Light" w:eastAsia="Times New Roman" w:hAnsi="Montserrat Light" w:cs="Times New Roman"/>
          <w:lang w:bidi="en-US"/>
        </w:rPr>
        <w:t xml:space="preserve"> Celula de urgen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ă se va întruni ori de câte ori este nevoie, în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ie de specificul cazurilor.</w:t>
      </w:r>
    </w:p>
    <w:p w14:paraId="3487E49B" w14:textId="29F85530" w:rsidR="005C004C" w:rsidRPr="00100F1F" w:rsidRDefault="00A0171C" w:rsidP="0006228D">
      <w:pPr>
        <w:tabs>
          <w:tab w:val="left" w:pos="1134"/>
        </w:tabs>
        <w:spacing w:after="0" w:line="240" w:lineRule="auto"/>
        <w:jc w:val="both"/>
        <w:rPr>
          <w:rFonts w:ascii="Montserrat Light" w:eastAsia="Times New Roman" w:hAnsi="Montserrat Light" w:cs="Times New Roman"/>
          <w:b/>
        </w:rPr>
      </w:pPr>
      <w:r w:rsidRPr="00100F1F">
        <w:rPr>
          <w:rFonts w:ascii="Montserrat Light" w:eastAsia="Times New Roman" w:hAnsi="Montserrat Light" w:cs="Times New Roman"/>
          <w:b/>
        </w:rPr>
        <w:t>Articolul</w:t>
      </w:r>
      <w:r w:rsidR="00162D3C" w:rsidRPr="00100F1F">
        <w:rPr>
          <w:rFonts w:ascii="Montserrat Light" w:eastAsia="Times New Roman" w:hAnsi="Montserrat Light" w:cs="Times New Roman"/>
          <w:b/>
        </w:rPr>
        <w:t xml:space="preserve"> </w:t>
      </w:r>
      <w:r w:rsidR="00D43A2D" w:rsidRPr="00100F1F">
        <w:rPr>
          <w:rFonts w:ascii="Montserrat Light" w:eastAsia="Times New Roman" w:hAnsi="Montserrat Light" w:cs="Times New Roman"/>
          <w:b/>
        </w:rPr>
        <w:t>9</w:t>
      </w:r>
      <w:r w:rsidR="00487C85" w:rsidRPr="00100F1F">
        <w:rPr>
          <w:rFonts w:ascii="Montserrat Light" w:eastAsia="Times New Roman" w:hAnsi="Montserrat Light" w:cs="Times New Roman"/>
          <w:b/>
        </w:rPr>
        <w:t>1</w:t>
      </w:r>
    </w:p>
    <w:p w14:paraId="1BD3CFFC" w14:textId="5091B822" w:rsidR="00162D3C" w:rsidRPr="00100F1F" w:rsidRDefault="005C004C" w:rsidP="0006228D">
      <w:pPr>
        <w:tabs>
          <w:tab w:val="left" w:pos="1134"/>
        </w:tabs>
        <w:spacing w:after="0" w:line="240" w:lineRule="auto"/>
        <w:jc w:val="both"/>
        <w:rPr>
          <w:rFonts w:ascii="Montserrat Light" w:eastAsia="Times New Roman" w:hAnsi="Montserrat Light" w:cs="Times New Roman"/>
          <w:b/>
        </w:rPr>
      </w:pPr>
      <w:r w:rsidRPr="00100F1F">
        <w:rPr>
          <w:rFonts w:ascii="Montserrat Light" w:eastAsia="Times New Roman" w:hAnsi="Montserrat Light" w:cs="Times New Roman"/>
          <w:b/>
        </w:rPr>
        <w:t>E</w:t>
      </w:r>
      <w:r w:rsidR="00162D3C" w:rsidRPr="00100F1F">
        <w:rPr>
          <w:rFonts w:ascii="Montserrat Light" w:eastAsia="Times New Roman" w:hAnsi="Montserrat Light" w:cs="Times New Roman"/>
          <w:b/>
        </w:rPr>
        <w:t>chipa de coordonare a activită</w:t>
      </w:r>
      <w:r w:rsidR="00100F1F">
        <w:rPr>
          <w:rFonts w:ascii="Montserrat Light" w:eastAsia="Times New Roman" w:hAnsi="Montserrat Light" w:cs="Times New Roman"/>
          <w:b/>
        </w:rPr>
        <w:t>ț</w:t>
      </w:r>
      <w:r w:rsidR="00162D3C" w:rsidRPr="00100F1F">
        <w:rPr>
          <w:rFonts w:ascii="Montserrat Light" w:eastAsia="Times New Roman" w:hAnsi="Montserrat Light" w:cs="Times New Roman"/>
          <w:b/>
        </w:rPr>
        <w:t xml:space="preserve">ilor de implementare a standardelor de acreditare în Spitalul Clinic de </w:t>
      </w:r>
      <w:r w:rsidR="0084494C" w:rsidRPr="00100F1F">
        <w:rPr>
          <w:rFonts w:ascii="Montserrat Light" w:eastAsia="Times New Roman" w:hAnsi="Montserrat Light" w:cs="Times New Roman"/>
          <w:b/>
        </w:rPr>
        <w:t>Recuperare</w:t>
      </w:r>
      <w:r w:rsidR="00162D3C" w:rsidRPr="00100F1F">
        <w:rPr>
          <w:rFonts w:ascii="Montserrat Light" w:eastAsia="Times New Roman" w:hAnsi="Montserrat Light" w:cs="Times New Roman"/>
          <w:b/>
        </w:rPr>
        <w:t xml:space="preserve"> Cluj</w:t>
      </w:r>
      <w:r w:rsidR="00010429" w:rsidRPr="00100F1F">
        <w:rPr>
          <w:rFonts w:ascii="Montserrat Light" w:eastAsia="Times New Roman" w:hAnsi="Montserrat Light" w:cs="Times New Roman"/>
          <w:b/>
        </w:rPr>
        <w:t>-Napoca</w:t>
      </w:r>
      <w:r w:rsidR="00162D3C" w:rsidRPr="00100F1F">
        <w:rPr>
          <w:rFonts w:ascii="Montserrat Light" w:eastAsia="Times New Roman" w:hAnsi="Montserrat Light" w:cs="Times New Roman"/>
          <w:b/>
        </w:rPr>
        <w:t xml:space="preserve"> </w:t>
      </w:r>
    </w:p>
    <w:p w14:paraId="7CB2845F" w14:textId="24A206D2" w:rsidR="00565BCF" w:rsidRPr="00100F1F" w:rsidRDefault="00565BCF" w:rsidP="0006228D">
      <w:pPr>
        <w:pStyle w:val="yiv5799121863ydp6b1ce950msonormal"/>
        <w:shd w:val="clear" w:color="auto" w:fill="FFFFFF"/>
        <w:spacing w:before="0" w:beforeAutospacing="0" w:after="0" w:afterAutospacing="0"/>
        <w:jc w:val="both"/>
        <w:rPr>
          <w:rFonts w:ascii="Montserrat Light" w:hAnsi="Montserrat Light"/>
          <w:bCs/>
          <w:sz w:val="22"/>
          <w:szCs w:val="22"/>
        </w:rPr>
      </w:pPr>
      <w:r w:rsidRPr="00100F1F">
        <w:rPr>
          <w:rFonts w:ascii="Montserrat Light" w:hAnsi="Montserrat Light"/>
          <w:b/>
          <w:bCs/>
          <w:sz w:val="22"/>
          <w:szCs w:val="22"/>
        </w:rPr>
        <w:t xml:space="preserve">(1) Cadrul legislativ: </w:t>
      </w:r>
      <w:r w:rsidRPr="00100F1F">
        <w:rPr>
          <w:rFonts w:ascii="Montserrat Light" w:hAnsi="Montserrat Light"/>
          <w:bCs/>
          <w:sz w:val="22"/>
          <w:szCs w:val="22"/>
        </w:rPr>
        <w:t xml:space="preserve">Constituită în cadrul Spitalului Clinic de Recuperare Cluj-Napoca, în baza Legii 95/2006 republicată cu modificările </w:t>
      </w:r>
      <w:r w:rsidR="00100F1F">
        <w:rPr>
          <w:rFonts w:ascii="Montserrat Light" w:hAnsi="Montserrat Light"/>
          <w:bCs/>
          <w:sz w:val="22"/>
          <w:szCs w:val="22"/>
        </w:rPr>
        <w:t>ș</w:t>
      </w:r>
      <w:r w:rsidRPr="00100F1F">
        <w:rPr>
          <w:rFonts w:ascii="Montserrat Light" w:hAnsi="Montserrat Light"/>
          <w:bCs/>
          <w:sz w:val="22"/>
          <w:szCs w:val="22"/>
        </w:rPr>
        <w:t xml:space="preserve">i completările ulterioare </w:t>
      </w:r>
      <w:r w:rsidR="00100F1F">
        <w:rPr>
          <w:rFonts w:ascii="Montserrat Light" w:hAnsi="Montserrat Light"/>
          <w:bCs/>
          <w:sz w:val="22"/>
          <w:szCs w:val="22"/>
        </w:rPr>
        <w:t>ș</w:t>
      </w:r>
      <w:r w:rsidRPr="00100F1F">
        <w:rPr>
          <w:rFonts w:ascii="Montserrat Light" w:hAnsi="Montserrat Light"/>
          <w:bCs/>
          <w:sz w:val="22"/>
          <w:szCs w:val="22"/>
        </w:rPr>
        <w:t>i a Ordinul ministerului sănătă</w:t>
      </w:r>
      <w:r w:rsidR="00100F1F">
        <w:rPr>
          <w:rFonts w:ascii="Montserrat Light" w:hAnsi="Montserrat Light"/>
          <w:bCs/>
          <w:sz w:val="22"/>
          <w:szCs w:val="22"/>
        </w:rPr>
        <w:t>ț</w:t>
      </w:r>
      <w:r w:rsidRPr="00100F1F">
        <w:rPr>
          <w:rFonts w:ascii="Montserrat Light" w:hAnsi="Montserrat Light"/>
          <w:bCs/>
          <w:sz w:val="22"/>
          <w:szCs w:val="22"/>
        </w:rPr>
        <w:t xml:space="preserve">ii nr. 446/2017 privind aprobarea standardelor, procedurii </w:t>
      </w:r>
      <w:r w:rsidR="00100F1F">
        <w:rPr>
          <w:rFonts w:ascii="Montserrat Light" w:hAnsi="Montserrat Light"/>
          <w:bCs/>
          <w:sz w:val="22"/>
          <w:szCs w:val="22"/>
        </w:rPr>
        <w:t>ș</w:t>
      </w:r>
      <w:r w:rsidRPr="00100F1F">
        <w:rPr>
          <w:rFonts w:ascii="Montserrat Light" w:hAnsi="Montserrat Light"/>
          <w:bCs/>
          <w:sz w:val="22"/>
          <w:szCs w:val="22"/>
        </w:rPr>
        <w:t>i metodologiei de evaluare</w:t>
      </w:r>
      <w:r w:rsidR="00100F1F">
        <w:rPr>
          <w:rFonts w:ascii="Montserrat Light" w:hAnsi="Montserrat Light"/>
          <w:bCs/>
          <w:sz w:val="22"/>
          <w:szCs w:val="22"/>
        </w:rPr>
        <w:t xml:space="preserve"> și </w:t>
      </w:r>
      <w:r w:rsidRPr="00100F1F">
        <w:rPr>
          <w:rFonts w:ascii="Montserrat Light" w:hAnsi="Montserrat Light"/>
          <w:bCs/>
          <w:sz w:val="22"/>
          <w:szCs w:val="22"/>
        </w:rPr>
        <w:t>acreditare a spitalului.</w:t>
      </w:r>
    </w:p>
    <w:p w14:paraId="678D1C8E" w14:textId="270F7F22" w:rsidR="00565BCF" w:rsidRPr="00100F1F" w:rsidRDefault="00565BCF" w:rsidP="0006228D">
      <w:pPr>
        <w:pStyle w:val="yiv5799121863ydp6b1ce950msonormal"/>
        <w:shd w:val="clear" w:color="auto" w:fill="FFFFFF"/>
        <w:spacing w:before="0" w:beforeAutospacing="0" w:after="0" w:afterAutospacing="0"/>
        <w:jc w:val="both"/>
        <w:rPr>
          <w:rFonts w:ascii="Montserrat Light" w:hAnsi="Montserrat Light"/>
          <w:bCs/>
          <w:sz w:val="22"/>
          <w:szCs w:val="22"/>
        </w:rPr>
      </w:pPr>
      <w:r w:rsidRPr="00100F1F">
        <w:rPr>
          <w:rFonts w:ascii="Montserrat Light" w:hAnsi="Montserrat Light"/>
          <w:b/>
          <w:bCs/>
          <w:sz w:val="22"/>
          <w:szCs w:val="22"/>
        </w:rPr>
        <w:t>(2)</w:t>
      </w:r>
      <w:r w:rsidR="005C025E" w:rsidRPr="00100F1F">
        <w:rPr>
          <w:rFonts w:ascii="Montserrat Light" w:hAnsi="Montserrat Light"/>
          <w:b/>
          <w:bCs/>
          <w:sz w:val="22"/>
          <w:szCs w:val="22"/>
        </w:rPr>
        <w:t xml:space="preserve"> </w:t>
      </w:r>
      <w:r w:rsidRPr="00100F1F">
        <w:rPr>
          <w:rFonts w:ascii="Montserrat Light" w:hAnsi="Montserrat Light"/>
          <w:b/>
          <w:bCs/>
          <w:sz w:val="22"/>
          <w:szCs w:val="22"/>
        </w:rPr>
        <w:t>Componen</w:t>
      </w:r>
      <w:r w:rsidR="00100F1F">
        <w:rPr>
          <w:rFonts w:ascii="Montserrat Light" w:hAnsi="Montserrat Light"/>
          <w:b/>
          <w:bCs/>
          <w:sz w:val="22"/>
          <w:szCs w:val="22"/>
        </w:rPr>
        <w:t>ț</w:t>
      </w:r>
      <w:r w:rsidRPr="00100F1F">
        <w:rPr>
          <w:rFonts w:ascii="Montserrat Light" w:hAnsi="Montserrat Light"/>
          <w:b/>
          <w:bCs/>
          <w:sz w:val="22"/>
          <w:szCs w:val="22"/>
        </w:rPr>
        <w:t xml:space="preserve">a: </w:t>
      </w:r>
      <w:r w:rsidRPr="00100F1F">
        <w:rPr>
          <w:rFonts w:ascii="Montserrat Light" w:hAnsi="Montserrat Light"/>
          <w:bCs/>
          <w:sz w:val="22"/>
          <w:szCs w:val="22"/>
        </w:rPr>
        <w:t xml:space="preserve">Echipa este formata din </w:t>
      </w:r>
      <w:r w:rsidR="00C242EB" w:rsidRPr="00100F1F">
        <w:rPr>
          <w:rFonts w:ascii="Montserrat Light" w:hAnsi="Montserrat Light"/>
          <w:bCs/>
          <w:sz w:val="22"/>
          <w:szCs w:val="22"/>
        </w:rPr>
        <w:t>conducătorii</w:t>
      </w:r>
      <w:r w:rsidRPr="00100F1F">
        <w:rPr>
          <w:rFonts w:ascii="Montserrat Light" w:hAnsi="Montserrat Light"/>
          <w:bCs/>
          <w:sz w:val="22"/>
          <w:szCs w:val="22"/>
        </w:rPr>
        <w:t xml:space="preserve"> structurilor de conducere (</w:t>
      </w:r>
      <w:r w:rsidR="00100F1F">
        <w:rPr>
          <w:rFonts w:ascii="Montserrat Light" w:hAnsi="Montserrat Light"/>
          <w:bCs/>
          <w:sz w:val="22"/>
          <w:szCs w:val="22"/>
        </w:rPr>
        <w:t>ș</w:t>
      </w:r>
      <w:r w:rsidRPr="00100F1F">
        <w:rPr>
          <w:rFonts w:ascii="Montserrat Light" w:hAnsi="Montserrat Light"/>
          <w:bCs/>
          <w:sz w:val="22"/>
          <w:szCs w:val="22"/>
        </w:rPr>
        <w:t>efi sec</w:t>
      </w:r>
      <w:r w:rsidR="00100F1F">
        <w:rPr>
          <w:rFonts w:ascii="Montserrat Light" w:hAnsi="Montserrat Light"/>
          <w:bCs/>
          <w:sz w:val="22"/>
          <w:szCs w:val="22"/>
        </w:rPr>
        <w:t>ț</w:t>
      </w:r>
      <w:r w:rsidRPr="00100F1F">
        <w:rPr>
          <w:rFonts w:ascii="Montserrat Light" w:hAnsi="Montserrat Light"/>
          <w:bCs/>
          <w:sz w:val="22"/>
          <w:szCs w:val="22"/>
        </w:rPr>
        <w:t xml:space="preserve">ii, coordonatori </w:t>
      </w:r>
      <w:r w:rsidR="00100F1F">
        <w:rPr>
          <w:rFonts w:ascii="Montserrat Light" w:hAnsi="Montserrat Light"/>
          <w:bCs/>
          <w:sz w:val="22"/>
          <w:szCs w:val="22"/>
        </w:rPr>
        <w:t>ș</w:t>
      </w:r>
      <w:r w:rsidRPr="00100F1F">
        <w:rPr>
          <w:rFonts w:ascii="Montserrat Light" w:hAnsi="Montserrat Light"/>
          <w:bCs/>
          <w:sz w:val="22"/>
          <w:szCs w:val="22"/>
        </w:rPr>
        <w:t>i medici speciali</w:t>
      </w:r>
      <w:r w:rsidR="00100F1F">
        <w:rPr>
          <w:rFonts w:ascii="Montserrat Light" w:hAnsi="Montserrat Light"/>
          <w:bCs/>
          <w:sz w:val="22"/>
          <w:szCs w:val="22"/>
        </w:rPr>
        <w:t>ș</w:t>
      </w:r>
      <w:r w:rsidRPr="00100F1F">
        <w:rPr>
          <w:rFonts w:ascii="Montserrat Light" w:hAnsi="Montserrat Light"/>
          <w:bCs/>
          <w:sz w:val="22"/>
          <w:szCs w:val="22"/>
        </w:rPr>
        <w:t>ti, asisten</w:t>
      </w:r>
      <w:r w:rsidR="00100F1F">
        <w:rPr>
          <w:rFonts w:ascii="Montserrat Light" w:hAnsi="Montserrat Light"/>
          <w:bCs/>
          <w:sz w:val="22"/>
          <w:szCs w:val="22"/>
        </w:rPr>
        <w:t>ț</w:t>
      </w:r>
      <w:r w:rsidRPr="00100F1F">
        <w:rPr>
          <w:rFonts w:ascii="Montserrat Light" w:hAnsi="Montserrat Light"/>
          <w:bCs/>
          <w:sz w:val="22"/>
          <w:szCs w:val="22"/>
        </w:rPr>
        <w:t xml:space="preserve">i medicali </w:t>
      </w:r>
      <w:r w:rsidR="00100F1F">
        <w:rPr>
          <w:rFonts w:ascii="Montserrat Light" w:hAnsi="Montserrat Light"/>
          <w:bCs/>
          <w:sz w:val="22"/>
          <w:szCs w:val="22"/>
        </w:rPr>
        <w:t>ș</w:t>
      </w:r>
      <w:r w:rsidRPr="00100F1F">
        <w:rPr>
          <w:rFonts w:ascii="Montserrat Light" w:hAnsi="Montserrat Light"/>
          <w:bCs/>
          <w:sz w:val="22"/>
          <w:szCs w:val="22"/>
        </w:rPr>
        <w:t>efi sec</w:t>
      </w:r>
      <w:r w:rsidR="00100F1F">
        <w:rPr>
          <w:rFonts w:ascii="Montserrat Light" w:hAnsi="Montserrat Light"/>
          <w:bCs/>
          <w:sz w:val="22"/>
          <w:szCs w:val="22"/>
        </w:rPr>
        <w:t>ț</w:t>
      </w:r>
      <w:r w:rsidRPr="00100F1F">
        <w:rPr>
          <w:rFonts w:ascii="Montserrat Light" w:hAnsi="Montserrat Light"/>
          <w:bCs/>
          <w:sz w:val="22"/>
          <w:szCs w:val="22"/>
        </w:rPr>
        <w:t xml:space="preserve">ii, director îngrijiri, </w:t>
      </w:r>
      <w:r w:rsidR="00100F1F">
        <w:rPr>
          <w:rFonts w:ascii="Montserrat Light" w:hAnsi="Montserrat Light"/>
          <w:bCs/>
          <w:sz w:val="22"/>
          <w:szCs w:val="22"/>
        </w:rPr>
        <w:t>ș</w:t>
      </w:r>
      <w:r w:rsidRPr="00100F1F">
        <w:rPr>
          <w:rFonts w:ascii="Montserrat Light" w:hAnsi="Montserrat Light"/>
          <w:bCs/>
          <w:sz w:val="22"/>
          <w:szCs w:val="22"/>
        </w:rPr>
        <w:t xml:space="preserve">efi compartimente, </w:t>
      </w:r>
      <w:r w:rsidR="00100F1F">
        <w:rPr>
          <w:rFonts w:ascii="Montserrat Light" w:hAnsi="Montserrat Light"/>
          <w:bCs/>
          <w:sz w:val="22"/>
          <w:szCs w:val="22"/>
        </w:rPr>
        <w:t>ș</w:t>
      </w:r>
      <w:r w:rsidRPr="00100F1F">
        <w:rPr>
          <w:rFonts w:ascii="Montserrat Light" w:hAnsi="Montserrat Light"/>
          <w:bCs/>
          <w:sz w:val="22"/>
          <w:szCs w:val="22"/>
        </w:rPr>
        <w:t xml:space="preserve">i secretar) </w:t>
      </w:r>
      <w:r w:rsidR="00C242EB" w:rsidRPr="00100F1F">
        <w:rPr>
          <w:rFonts w:ascii="Montserrat Light" w:hAnsi="Montserrat Light"/>
          <w:bCs/>
          <w:sz w:val="22"/>
          <w:szCs w:val="22"/>
        </w:rPr>
        <w:t>desemnați</w:t>
      </w:r>
      <w:r w:rsidRPr="00100F1F">
        <w:rPr>
          <w:rFonts w:ascii="Montserrat Light" w:hAnsi="Montserrat Light"/>
          <w:bCs/>
          <w:sz w:val="22"/>
          <w:szCs w:val="22"/>
        </w:rPr>
        <w:t xml:space="preserve"> prin decizie intern</w:t>
      </w:r>
      <w:r w:rsidR="00C242EB">
        <w:rPr>
          <w:rFonts w:ascii="Montserrat Light" w:hAnsi="Montserrat Light"/>
          <w:bCs/>
          <w:sz w:val="22"/>
          <w:szCs w:val="22"/>
        </w:rPr>
        <w:t>ă</w:t>
      </w:r>
      <w:r w:rsidRPr="00100F1F">
        <w:rPr>
          <w:rFonts w:ascii="Montserrat Light" w:hAnsi="Montserrat Light"/>
          <w:bCs/>
          <w:sz w:val="22"/>
          <w:szCs w:val="22"/>
        </w:rPr>
        <w:t xml:space="preserve"> de </w:t>
      </w:r>
      <w:r w:rsidR="00C242EB" w:rsidRPr="00100F1F">
        <w:rPr>
          <w:rFonts w:ascii="Montserrat Light" w:hAnsi="Montserrat Light"/>
          <w:bCs/>
          <w:sz w:val="22"/>
          <w:szCs w:val="22"/>
        </w:rPr>
        <w:t>către</w:t>
      </w:r>
      <w:r w:rsidRPr="00100F1F">
        <w:rPr>
          <w:rFonts w:ascii="Montserrat Light" w:hAnsi="Montserrat Light"/>
          <w:bCs/>
          <w:sz w:val="22"/>
          <w:szCs w:val="22"/>
        </w:rPr>
        <w:t xml:space="preserve"> manager.</w:t>
      </w:r>
    </w:p>
    <w:p w14:paraId="2B8D7118" w14:textId="212AF3B2" w:rsidR="00565BCF" w:rsidRPr="00100F1F" w:rsidRDefault="00565BCF" w:rsidP="0006228D">
      <w:pPr>
        <w:pStyle w:val="yiv5799121863ydp6b1ce950msonormal"/>
        <w:shd w:val="clear" w:color="auto" w:fill="FFFFFF"/>
        <w:spacing w:before="0" w:beforeAutospacing="0" w:after="0" w:afterAutospacing="0"/>
        <w:jc w:val="both"/>
        <w:rPr>
          <w:rFonts w:ascii="Montserrat Light" w:hAnsi="Montserrat Light"/>
          <w:b/>
          <w:bCs/>
          <w:sz w:val="22"/>
          <w:szCs w:val="22"/>
        </w:rPr>
      </w:pPr>
      <w:r w:rsidRPr="00100F1F">
        <w:rPr>
          <w:rFonts w:ascii="Montserrat Light" w:hAnsi="Montserrat Light"/>
          <w:b/>
          <w:bCs/>
          <w:sz w:val="22"/>
          <w:szCs w:val="22"/>
        </w:rPr>
        <w:t>(3)</w:t>
      </w:r>
      <w:r w:rsidR="005C025E" w:rsidRPr="00100F1F">
        <w:rPr>
          <w:rFonts w:ascii="Montserrat Light" w:hAnsi="Montserrat Light"/>
          <w:b/>
          <w:bCs/>
          <w:sz w:val="22"/>
          <w:szCs w:val="22"/>
        </w:rPr>
        <w:t xml:space="preserve"> </w:t>
      </w:r>
      <w:r w:rsidRPr="00100F1F">
        <w:rPr>
          <w:rFonts w:ascii="Montserrat Light" w:hAnsi="Montserrat Light"/>
          <w:b/>
          <w:bCs/>
          <w:sz w:val="22"/>
          <w:szCs w:val="22"/>
        </w:rPr>
        <w:t>Atribu</w:t>
      </w:r>
      <w:r w:rsidR="00100F1F">
        <w:rPr>
          <w:rFonts w:ascii="Montserrat Light" w:hAnsi="Montserrat Light"/>
          <w:b/>
          <w:bCs/>
          <w:sz w:val="22"/>
          <w:szCs w:val="22"/>
        </w:rPr>
        <w:t>ț</w:t>
      </w:r>
      <w:r w:rsidRPr="00100F1F">
        <w:rPr>
          <w:rFonts w:ascii="Montserrat Light" w:hAnsi="Montserrat Light"/>
          <w:b/>
          <w:bCs/>
          <w:sz w:val="22"/>
          <w:szCs w:val="22"/>
        </w:rPr>
        <w:t>ii:</w:t>
      </w:r>
    </w:p>
    <w:p w14:paraId="6C3862B5" w14:textId="28154748"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 xml:space="preserve">coordonează implementarea strategiilor </w:t>
      </w:r>
      <w:r w:rsidR="00100F1F">
        <w:rPr>
          <w:rFonts w:ascii="Montserrat Light" w:hAnsi="Montserrat Light"/>
          <w:bCs/>
          <w:sz w:val="22"/>
          <w:szCs w:val="22"/>
        </w:rPr>
        <w:t>ș</w:t>
      </w:r>
      <w:r w:rsidRPr="00100F1F">
        <w:rPr>
          <w:rFonts w:ascii="Montserrat Light" w:hAnsi="Montserrat Light"/>
          <w:bCs/>
          <w:sz w:val="22"/>
          <w:szCs w:val="22"/>
        </w:rPr>
        <w:t>i obiectivelor referitoare la managementul calită</w:t>
      </w:r>
      <w:r w:rsidR="00100F1F">
        <w:rPr>
          <w:rFonts w:ascii="Montserrat Light" w:hAnsi="Montserrat Light"/>
          <w:bCs/>
          <w:sz w:val="22"/>
          <w:szCs w:val="22"/>
        </w:rPr>
        <w:t>ț</w:t>
      </w:r>
      <w:r w:rsidRPr="00100F1F">
        <w:rPr>
          <w:rFonts w:ascii="Montserrat Light" w:hAnsi="Montserrat Light"/>
          <w:bCs/>
          <w:sz w:val="22"/>
          <w:szCs w:val="22"/>
        </w:rPr>
        <w:t>ii declarate de conducerea institu</w:t>
      </w:r>
      <w:r w:rsidR="00100F1F">
        <w:rPr>
          <w:rFonts w:ascii="Montserrat Light" w:hAnsi="Montserrat Light"/>
          <w:bCs/>
          <w:sz w:val="22"/>
          <w:szCs w:val="22"/>
        </w:rPr>
        <w:t>ț</w:t>
      </w:r>
      <w:r w:rsidRPr="00100F1F">
        <w:rPr>
          <w:rFonts w:ascii="Montserrat Light" w:hAnsi="Montserrat Light"/>
          <w:bCs/>
          <w:sz w:val="22"/>
          <w:szCs w:val="22"/>
        </w:rPr>
        <w:t>iei;</w:t>
      </w:r>
    </w:p>
    <w:p w14:paraId="4A2FB469" w14:textId="1B8B44C7"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coordonează proiectarea, documentarea, implementarea, men</w:t>
      </w:r>
      <w:r w:rsidR="00100F1F">
        <w:rPr>
          <w:rFonts w:ascii="Montserrat Light" w:hAnsi="Montserrat Light"/>
          <w:bCs/>
          <w:sz w:val="22"/>
          <w:szCs w:val="22"/>
        </w:rPr>
        <w:t>ț</w:t>
      </w:r>
      <w:r w:rsidRPr="00100F1F">
        <w:rPr>
          <w:rFonts w:ascii="Montserrat Light" w:hAnsi="Montserrat Light"/>
          <w:bCs/>
          <w:sz w:val="22"/>
          <w:szCs w:val="22"/>
        </w:rPr>
        <w:t>inerea, îmbunătă</w:t>
      </w:r>
      <w:r w:rsidR="00100F1F">
        <w:rPr>
          <w:rFonts w:ascii="Montserrat Light" w:hAnsi="Montserrat Light"/>
          <w:bCs/>
          <w:sz w:val="22"/>
          <w:szCs w:val="22"/>
        </w:rPr>
        <w:t>ț</w:t>
      </w:r>
      <w:r w:rsidRPr="00100F1F">
        <w:rPr>
          <w:rFonts w:ascii="Montserrat Light" w:hAnsi="Montserrat Light"/>
          <w:bCs/>
          <w:sz w:val="22"/>
          <w:szCs w:val="22"/>
        </w:rPr>
        <w:t xml:space="preserve">irea </w:t>
      </w:r>
      <w:r w:rsidR="00100F1F">
        <w:rPr>
          <w:rFonts w:ascii="Montserrat Light" w:hAnsi="Montserrat Light"/>
          <w:bCs/>
          <w:sz w:val="22"/>
          <w:szCs w:val="22"/>
        </w:rPr>
        <w:t>ș</w:t>
      </w:r>
      <w:r w:rsidRPr="00100F1F">
        <w:rPr>
          <w:rFonts w:ascii="Montserrat Light" w:hAnsi="Montserrat Light"/>
          <w:bCs/>
          <w:sz w:val="22"/>
          <w:szCs w:val="22"/>
        </w:rPr>
        <w:t>i raportarea Sistemului de management al calită</w:t>
      </w:r>
      <w:r w:rsidR="00100F1F">
        <w:rPr>
          <w:rFonts w:ascii="Montserrat Light" w:hAnsi="Montserrat Light"/>
          <w:bCs/>
          <w:sz w:val="22"/>
          <w:szCs w:val="22"/>
        </w:rPr>
        <w:t>ț</w:t>
      </w:r>
      <w:r w:rsidRPr="00100F1F">
        <w:rPr>
          <w:rFonts w:ascii="Montserrat Light" w:hAnsi="Montserrat Light"/>
          <w:bCs/>
          <w:sz w:val="22"/>
          <w:szCs w:val="22"/>
        </w:rPr>
        <w:t>ii, în concordan</w:t>
      </w:r>
      <w:r w:rsidR="00100F1F">
        <w:rPr>
          <w:rFonts w:ascii="Montserrat Light" w:hAnsi="Montserrat Light"/>
          <w:bCs/>
          <w:sz w:val="22"/>
          <w:szCs w:val="22"/>
        </w:rPr>
        <w:t>ț</w:t>
      </w:r>
      <w:r w:rsidRPr="00100F1F">
        <w:rPr>
          <w:rFonts w:ascii="Montserrat Light" w:hAnsi="Montserrat Light"/>
          <w:bCs/>
          <w:sz w:val="22"/>
          <w:szCs w:val="22"/>
        </w:rPr>
        <w:t>ă cu cerin</w:t>
      </w:r>
      <w:r w:rsidR="00100F1F">
        <w:rPr>
          <w:rFonts w:ascii="Montserrat Light" w:hAnsi="Montserrat Light"/>
          <w:bCs/>
          <w:sz w:val="22"/>
          <w:szCs w:val="22"/>
        </w:rPr>
        <w:t>ț</w:t>
      </w:r>
      <w:r w:rsidRPr="00100F1F">
        <w:rPr>
          <w:rFonts w:ascii="Montserrat Light" w:hAnsi="Montserrat Light"/>
          <w:bCs/>
          <w:sz w:val="22"/>
          <w:szCs w:val="22"/>
        </w:rPr>
        <w:t>ele cu obiectivele stabilite de conducerea institu</w:t>
      </w:r>
      <w:r w:rsidR="00100F1F">
        <w:rPr>
          <w:rFonts w:ascii="Montserrat Light" w:hAnsi="Montserrat Light"/>
          <w:bCs/>
          <w:sz w:val="22"/>
          <w:szCs w:val="22"/>
        </w:rPr>
        <w:t>ț</w:t>
      </w:r>
      <w:r w:rsidRPr="00100F1F">
        <w:rPr>
          <w:rFonts w:ascii="Montserrat Light" w:hAnsi="Montserrat Light"/>
          <w:bCs/>
          <w:sz w:val="22"/>
          <w:szCs w:val="22"/>
        </w:rPr>
        <w:t>iei;</w:t>
      </w:r>
    </w:p>
    <w:p w14:paraId="23290753" w14:textId="78F7F470"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coordonează implementarea în institu</w:t>
      </w:r>
      <w:r w:rsidR="00100F1F">
        <w:rPr>
          <w:rFonts w:ascii="Montserrat Light" w:hAnsi="Montserrat Light"/>
          <w:bCs/>
          <w:sz w:val="22"/>
          <w:szCs w:val="22"/>
        </w:rPr>
        <w:t>ț</w:t>
      </w:r>
      <w:r w:rsidRPr="00100F1F">
        <w:rPr>
          <w:rFonts w:ascii="Montserrat Light" w:hAnsi="Montserrat Light"/>
          <w:bCs/>
          <w:sz w:val="22"/>
          <w:szCs w:val="22"/>
        </w:rPr>
        <w:t>ie a Sistemului de management al calită</w:t>
      </w:r>
      <w:r w:rsidR="00100F1F">
        <w:rPr>
          <w:rFonts w:ascii="Montserrat Light" w:hAnsi="Montserrat Light"/>
          <w:bCs/>
          <w:sz w:val="22"/>
          <w:szCs w:val="22"/>
        </w:rPr>
        <w:t>ț</w:t>
      </w:r>
      <w:r w:rsidRPr="00100F1F">
        <w:rPr>
          <w:rFonts w:ascii="Montserrat Light" w:hAnsi="Montserrat Light"/>
          <w:bCs/>
          <w:sz w:val="22"/>
          <w:szCs w:val="22"/>
        </w:rPr>
        <w:t>ii conform cerin</w:t>
      </w:r>
      <w:r w:rsidR="00100F1F">
        <w:rPr>
          <w:rFonts w:ascii="Montserrat Light" w:hAnsi="Montserrat Light"/>
          <w:bCs/>
          <w:sz w:val="22"/>
          <w:szCs w:val="22"/>
        </w:rPr>
        <w:t>ț</w:t>
      </w:r>
      <w:r w:rsidRPr="00100F1F">
        <w:rPr>
          <w:rFonts w:ascii="Montserrat Light" w:hAnsi="Montserrat Light"/>
          <w:bCs/>
          <w:sz w:val="22"/>
          <w:szCs w:val="22"/>
        </w:rPr>
        <w:t xml:space="preserve">elor standardului ISO 9001:2015 </w:t>
      </w:r>
      <w:r w:rsidR="00100F1F">
        <w:rPr>
          <w:rFonts w:ascii="Montserrat Light" w:hAnsi="Montserrat Light"/>
          <w:bCs/>
          <w:sz w:val="22"/>
          <w:szCs w:val="22"/>
        </w:rPr>
        <w:t>ș</w:t>
      </w:r>
      <w:r w:rsidRPr="00100F1F">
        <w:rPr>
          <w:rFonts w:ascii="Montserrat Light" w:hAnsi="Montserrat Light"/>
          <w:bCs/>
          <w:sz w:val="22"/>
          <w:szCs w:val="22"/>
        </w:rPr>
        <w:t>i a standardelor ANMCS, în vederea realizării serviciilor conforme de către personalul implicat;</w:t>
      </w:r>
    </w:p>
    <w:p w14:paraId="780AB332" w14:textId="1FE7DFC5"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colaborează cu toate structurile institu</w:t>
      </w:r>
      <w:r w:rsidR="00100F1F">
        <w:rPr>
          <w:rFonts w:ascii="Montserrat Light" w:hAnsi="Montserrat Light"/>
          <w:bCs/>
          <w:sz w:val="22"/>
          <w:szCs w:val="22"/>
        </w:rPr>
        <w:t>ț</w:t>
      </w:r>
      <w:r w:rsidRPr="00100F1F">
        <w:rPr>
          <w:rFonts w:ascii="Montserrat Light" w:hAnsi="Montserrat Light"/>
          <w:bCs/>
          <w:sz w:val="22"/>
          <w:szCs w:val="22"/>
        </w:rPr>
        <w:t>iei în vederea îmbunătă</w:t>
      </w:r>
      <w:r w:rsidR="00100F1F">
        <w:rPr>
          <w:rFonts w:ascii="Montserrat Light" w:hAnsi="Montserrat Light"/>
          <w:bCs/>
          <w:sz w:val="22"/>
          <w:szCs w:val="22"/>
        </w:rPr>
        <w:t>ț</w:t>
      </w:r>
      <w:r w:rsidRPr="00100F1F">
        <w:rPr>
          <w:rFonts w:ascii="Montserrat Light" w:hAnsi="Montserrat Light"/>
          <w:bCs/>
          <w:sz w:val="22"/>
          <w:szCs w:val="22"/>
        </w:rPr>
        <w:t>irii continue a sistemului de management al calită</w:t>
      </w:r>
      <w:r w:rsidR="00100F1F">
        <w:rPr>
          <w:rFonts w:ascii="Montserrat Light" w:hAnsi="Montserrat Light"/>
          <w:bCs/>
          <w:sz w:val="22"/>
          <w:szCs w:val="22"/>
        </w:rPr>
        <w:t>ț</w:t>
      </w:r>
      <w:r w:rsidRPr="00100F1F">
        <w:rPr>
          <w:rFonts w:ascii="Montserrat Light" w:hAnsi="Montserrat Light"/>
          <w:bCs/>
          <w:sz w:val="22"/>
          <w:szCs w:val="22"/>
        </w:rPr>
        <w:t>ii;</w:t>
      </w:r>
    </w:p>
    <w:p w14:paraId="4D898045" w14:textId="694483EC"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acordă consiliere specifică personalului din institu</w:t>
      </w:r>
      <w:r w:rsidR="00100F1F">
        <w:rPr>
          <w:rFonts w:ascii="Montserrat Light" w:hAnsi="Montserrat Light"/>
          <w:bCs/>
          <w:sz w:val="22"/>
          <w:szCs w:val="22"/>
        </w:rPr>
        <w:t>ț</w:t>
      </w:r>
      <w:r w:rsidRPr="00100F1F">
        <w:rPr>
          <w:rFonts w:ascii="Montserrat Light" w:hAnsi="Montserrat Light"/>
          <w:bCs/>
          <w:sz w:val="22"/>
          <w:szCs w:val="22"/>
        </w:rPr>
        <w:t>ie în probleme privind managementul calită</w:t>
      </w:r>
      <w:r w:rsidR="00100F1F">
        <w:rPr>
          <w:rFonts w:ascii="Montserrat Light" w:hAnsi="Montserrat Light"/>
          <w:bCs/>
          <w:sz w:val="22"/>
          <w:szCs w:val="22"/>
        </w:rPr>
        <w:t>ț</w:t>
      </w:r>
      <w:r w:rsidRPr="00100F1F">
        <w:rPr>
          <w:rFonts w:ascii="Montserrat Light" w:hAnsi="Montserrat Light"/>
          <w:bCs/>
          <w:sz w:val="22"/>
          <w:szCs w:val="22"/>
        </w:rPr>
        <w:t>ii;</w:t>
      </w:r>
    </w:p>
    <w:p w14:paraId="2F0AC1B1" w14:textId="77CAE9D4"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 xml:space="preserve">asistă </w:t>
      </w:r>
      <w:r w:rsidR="00100F1F">
        <w:rPr>
          <w:rFonts w:ascii="Montserrat Light" w:hAnsi="Montserrat Light"/>
          <w:bCs/>
          <w:sz w:val="22"/>
          <w:szCs w:val="22"/>
        </w:rPr>
        <w:t>ș</w:t>
      </w:r>
      <w:r w:rsidRPr="00100F1F">
        <w:rPr>
          <w:rFonts w:ascii="Montserrat Light" w:hAnsi="Montserrat Light"/>
          <w:bCs/>
          <w:sz w:val="22"/>
          <w:szCs w:val="22"/>
        </w:rPr>
        <w:t>i răspunde tuturor solicitărilor conducerii institu</w:t>
      </w:r>
      <w:r w:rsidR="00100F1F">
        <w:rPr>
          <w:rFonts w:ascii="Montserrat Light" w:hAnsi="Montserrat Light"/>
          <w:bCs/>
          <w:sz w:val="22"/>
          <w:szCs w:val="22"/>
        </w:rPr>
        <w:t>ț</w:t>
      </w:r>
      <w:r w:rsidRPr="00100F1F">
        <w:rPr>
          <w:rFonts w:ascii="Montserrat Light" w:hAnsi="Montserrat Light"/>
          <w:bCs/>
          <w:sz w:val="22"/>
          <w:szCs w:val="22"/>
        </w:rPr>
        <w:t>iei în domeniul managementului calită</w:t>
      </w:r>
      <w:r w:rsidR="00100F1F">
        <w:rPr>
          <w:rFonts w:ascii="Montserrat Light" w:hAnsi="Montserrat Light"/>
          <w:bCs/>
          <w:sz w:val="22"/>
          <w:szCs w:val="22"/>
        </w:rPr>
        <w:t>ț</w:t>
      </w:r>
      <w:r w:rsidRPr="00100F1F">
        <w:rPr>
          <w:rFonts w:ascii="Montserrat Light" w:hAnsi="Montserrat Light"/>
          <w:bCs/>
          <w:sz w:val="22"/>
          <w:szCs w:val="22"/>
        </w:rPr>
        <w:t>ii;</w:t>
      </w:r>
    </w:p>
    <w:p w14:paraId="4AB568FC" w14:textId="527C9D0F"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raportează în permanen</w:t>
      </w:r>
      <w:r w:rsidR="00100F1F">
        <w:rPr>
          <w:rFonts w:ascii="Montserrat Light" w:hAnsi="Montserrat Light"/>
          <w:bCs/>
          <w:sz w:val="22"/>
          <w:szCs w:val="22"/>
        </w:rPr>
        <w:t>ț</w:t>
      </w:r>
      <w:r w:rsidRPr="00100F1F">
        <w:rPr>
          <w:rFonts w:ascii="Montserrat Light" w:hAnsi="Montserrat Light"/>
          <w:bCs/>
          <w:sz w:val="22"/>
          <w:szCs w:val="22"/>
        </w:rPr>
        <w:t>ă conducerii institu</w:t>
      </w:r>
      <w:r w:rsidR="00100F1F">
        <w:rPr>
          <w:rFonts w:ascii="Montserrat Light" w:hAnsi="Montserrat Light"/>
          <w:bCs/>
          <w:sz w:val="22"/>
          <w:szCs w:val="22"/>
        </w:rPr>
        <w:t>ț</w:t>
      </w:r>
      <w:r w:rsidRPr="00100F1F">
        <w:rPr>
          <w:rFonts w:ascii="Montserrat Light" w:hAnsi="Montserrat Light"/>
          <w:bCs/>
          <w:sz w:val="22"/>
          <w:szCs w:val="22"/>
        </w:rPr>
        <w:t>iei despre func</w:t>
      </w:r>
      <w:r w:rsidR="00100F1F">
        <w:rPr>
          <w:rFonts w:ascii="Montserrat Light" w:hAnsi="Montserrat Light"/>
          <w:bCs/>
          <w:sz w:val="22"/>
          <w:szCs w:val="22"/>
        </w:rPr>
        <w:t>ț</w:t>
      </w:r>
      <w:r w:rsidRPr="00100F1F">
        <w:rPr>
          <w:rFonts w:ascii="Montserrat Light" w:hAnsi="Montserrat Light"/>
          <w:bCs/>
          <w:sz w:val="22"/>
          <w:szCs w:val="22"/>
        </w:rPr>
        <w:t>ionarea Sistemului de management al calită</w:t>
      </w:r>
      <w:r w:rsidR="00100F1F">
        <w:rPr>
          <w:rFonts w:ascii="Montserrat Light" w:hAnsi="Montserrat Light"/>
          <w:bCs/>
          <w:sz w:val="22"/>
          <w:szCs w:val="22"/>
        </w:rPr>
        <w:t>ț</w:t>
      </w:r>
      <w:r w:rsidRPr="00100F1F">
        <w:rPr>
          <w:rFonts w:ascii="Montserrat Light" w:hAnsi="Montserrat Light"/>
          <w:bCs/>
          <w:sz w:val="22"/>
          <w:szCs w:val="22"/>
        </w:rPr>
        <w:t xml:space="preserve">ii </w:t>
      </w:r>
      <w:r w:rsidR="00100F1F">
        <w:rPr>
          <w:rFonts w:ascii="Montserrat Light" w:hAnsi="Montserrat Light"/>
          <w:bCs/>
          <w:sz w:val="22"/>
          <w:szCs w:val="22"/>
        </w:rPr>
        <w:t>ș</w:t>
      </w:r>
      <w:r w:rsidRPr="00100F1F">
        <w:rPr>
          <w:rFonts w:ascii="Montserrat Light" w:hAnsi="Montserrat Light"/>
          <w:bCs/>
          <w:sz w:val="22"/>
          <w:szCs w:val="22"/>
        </w:rPr>
        <w:t>i face propuneri de îmbunătă</w:t>
      </w:r>
      <w:r w:rsidR="00100F1F">
        <w:rPr>
          <w:rFonts w:ascii="Montserrat Light" w:hAnsi="Montserrat Light"/>
          <w:bCs/>
          <w:sz w:val="22"/>
          <w:szCs w:val="22"/>
        </w:rPr>
        <w:t>ț</w:t>
      </w:r>
      <w:r w:rsidRPr="00100F1F">
        <w:rPr>
          <w:rFonts w:ascii="Montserrat Light" w:hAnsi="Montserrat Light"/>
          <w:bCs/>
          <w:sz w:val="22"/>
          <w:szCs w:val="22"/>
        </w:rPr>
        <w:t>ire a acestuia;</w:t>
      </w:r>
    </w:p>
    <w:p w14:paraId="2C89628A" w14:textId="4040397F"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 xml:space="preserve">coordonează </w:t>
      </w:r>
      <w:r w:rsidR="00100F1F">
        <w:rPr>
          <w:rFonts w:ascii="Montserrat Light" w:hAnsi="Montserrat Light"/>
          <w:bCs/>
          <w:sz w:val="22"/>
          <w:szCs w:val="22"/>
        </w:rPr>
        <w:t>ș</w:t>
      </w:r>
      <w:r w:rsidRPr="00100F1F">
        <w:rPr>
          <w:rFonts w:ascii="Montserrat Light" w:hAnsi="Montserrat Light"/>
          <w:bCs/>
          <w:sz w:val="22"/>
          <w:szCs w:val="22"/>
        </w:rPr>
        <w:t>i urmăre</w:t>
      </w:r>
      <w:r w:rsidR="00100F1F">
        <w:rPr>
          <w:rFonts w:ascii="Montserrat Light" w:hAnsi="Montserrat Light"/>
          <w:bCs/>
          <w:sz w:val="22"/>
          <w:szCs w:val="22"/>
        </w:rPr>
        <w:t>ș</w:t>
      </w:r>
      <w:r w:rsidRPr="00100F1F">
        <w:rPr>
          <w:rFonts w:ascii="Montserrat Light" w:hAnsi="Montserrat Light"/>
          <w:bCs/>
          <w:sz w:val="22"/>
          <w:szCs w:val="22"/>
        </w:rPr>
        <w:t>te întocmirea, revizuirea, distribuirea controlată, men</w:t>
      </w:r>
      <w:r w:rsidR="00100F1F">
        <w:rPr>
          <w:rFonts w:ascii="Montserrat Light" w:hAnsi="Montserrat Light"/>
          <w:bCs/>
          <w:sz w:val="22"/>
          <w:szCs w:val="22"/>
        </w:rPr>
        <w:t>ț</w:t>
      </w:r>
      <w:r w:rsidRPr="00100F1F">
        <w:rPr>
          <w:rFonts w:ascii="Montserrat Light" w:hAnsi="Montserrat Light"/>
          <w:bCs/>
          <w:sz w:val="22"/>
          <w:szCs w:val="22"/>
        </w:rPr>
        <w:t>inerea reviziilor documentelor calită</w:t>
      </w:r>
      <w:r w:rsidR="00100F1F">
        <w:rPr>
          <w:rFonts w:ascii="Montserrat Light" w:hAnsi="Montserrat Light"/>
          <w:bCs/>
          <w:sz w:val="22"/>
          <w:szCs w:val="22"/>
        </w:rPr>
        <w:t>ț</w:t>
      </w:r>
      <w:r w:rsidRPr="00100F1F">
        <w:rPr>
          <w:rFonts w:ascii="Montserrat Light" w:hAnsi="Montserrat Light"/>
          <w:bCs/>
          <w:sz w:val="22"/>
          <w:szCs w:val="22"/>
        </w:rPr>
        <w:t>ii;</w:t>
      </w:r>
    </w:p>
    <w:p w14:paraId="2D961D8D" w14:textId="14600920"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urmăre</w:t>
      </w:r>
      <w:r w:rsidR="00100F1F">
        <w:rPr>
          <w:rFonts w:ascii="Montserrat Light" w:hAnsi="Montserrat Light"/>
          <w:bCs/>
          <w:sz w:val="22"/>
          <w:szCs w:val="22"/>
        </w:rPr>
        <w:t>ș</w:t>
      </w:r>
      <w:r w:rsidRPr="00100F1F">
        <w:rPr>
          <w:rFonts w:ascii="Montserrat Light" w:hAnsi="Montserrat Light"/>
          <w:bCs/>
          <w:sz w:val="22"/>
          <w:szCs w:val="22"/>
        </w:rPr>
        <w:t>te</w:t>
      </w:r>
      <w:r w:rsidR="00100F1F">
        <w:rPr>
          <w:rFonts w:ascii="Montserrat Light" w:hAnsi="Montserrat Light"/>
          <w:bCs/>
          <w:sz w:val="22"/>
          <w:szCs w:val="22"/>
        </w:rPr>
        <w:t xml:space="preserve"> și </w:t>
      </w:r>
      <w:r w:rsidRPr="00100F1F">
        <w:rPr>
          <w:rFonts w:ascii="Montserrat Light" w:hAnsi="Montserrat Light"/>
          <w:bCs/>
          <w:sz w:val="22"/>
          <w:szCs w:val="22"/>
        </w:rPr>
        <w:t>avizează actualizarea documentelor de asigurare a calită</w:t>
      </w:r>
      <w:r w:rsidR="00100F1F">
        <w:rPr>
          <w:rFonts w:ascii="Montserrat Light" w:hAnsi="Montserrat Light"/>
          <w:bCs/>
          <w:sz w:val="22"/>
          <w:szCs w:val="22"/>
        </w:rPr>
        <w:t>ț</w:t>
      </w:r>
      <w:r w:rsidRPr="00100F1F">
        <w:rPr>
          <w:rFonts w:ascii="Montserrat Light" w:hAnsi="Montserrat Light"/>
          <w:bCs/>
          <w:sz w:val="22"/>
          <w:szCs w:val="22"/>
        </w:rPr>
        <w:t>ii, în func</w:t>
      </w:r>
      <w:r w:rsidR="00100F1F">
        <w:rPr>
          <w:rFonts w:ascii="Montserrat Light" w:hAnsi="Montserrat Light"/>
          <w:bCs/>
          <w:sz w:val="22"/>
          <w:szCs w:val="22"/>
        </w:rPr>
        <w:t>ț</w:t>
      </w:r>
      <w:r w:rsidRPr="00100F1F">
        <w:rPr>
          <w:rFonts w:ascii="Montserrat Light" w:hAnsi="Montserrat Light"/>
          <w:bCs/>
          <w:sz w:val="22"/>
          <w:szCs w:val="22"/>
        </w:rPr>
        <w:t xml:space="preserve">ie de dinamica structurii organizatorice </w:t>
      </w:r>
      <w:r w:rsidR="00100F1F">
        <w:rPr>
          <w:rFonts w:ascii="Montserrat Light" w:hAnsi="Montserrat Light"/>
          <w:bCs/>
          <w:sz w:val="22"/>
          <w:szCs w:val="22"/>
        </w:rPr>
        <w:t>ș</w:t>
      </w:r>
      <w:r w:rsidRPr="00100F1F">
        <w:rPr>
          <w:rFonts w:ascii="Montserrat Light" w:hAnsi="Montserrat Light"/>
          <w:bCs/>
          <w:sz w:val="22"/>
          <w:szCs w:val="22"/>
        </w:rPr>
        <w:t>i func</w:t>
      </w:r>
      <w:r w:rsidR="00100F1F">
        <w:rPr>
          <w:rFonts w:ascii="Montserrat Light" w:hAnsi="Montserrat Light"/>
          <w:bCs/>
          <w:sz w:val="22"/>
          <w:szCs w:val="22"/>
        </w:rPr>
        <w:t>ț</w:t>
      </w:r>
      <w:r w:rsidRPr="00100F1F">
        <w:rPr>
          <w:rFonts w:ascii="Montserrat Light" w:hAnsi="Montserrat Light"/>
          <w:bCs/>
          <w:sz w:val="22"/>
          <w:szCs w:val="22"/>
        </w:rPr>
        <w:t xml:space="preserve">ionale </w:t>
      </w:r>
      <w:r w:rsidR="00100F1F">
        <w:rPr>
          <w:rFonts w:ascii="Montserrat Light" w:hAnsi="Montserrat Light"/>
          <w:bCs/>
          <w:sz w:val="22"/>
          <w:szCs w:val="22"/>
        </w:rPr>
        <w:t>ș</w:t>
      </w:r>
      <w:r w:rsidRPr="00100F1F">
        <w:rPr>
          <w:rFonts w:ascii="Montserrat Light" w:hAnsi="Montserrat Light"/>
          <w:bCs/>
          <w:sz w:val="22"/>
          <w:szCs w:val="22"/>
        </w:rPr>
        <w:t>i a cerin</w:t>
      </w:r>
      <w:r w:rsidR="00100F1F">
        <w:rPr>
          <w:rFonts w:ascii="Montserrat Light" w:hAnsi="Montserrat Light"/>
          <w:bCs/>
          <w:sz w:val="22"/>
          <w:szCs w:val="22"/>
        </w:rPr>
        <w:t>ț</w:t>
      </w:r>
      <w:r w:rsidRPr="00100F1F">
        <w:rPr>
          <w:rFonts w:ascii="Montserrat Light" w:hAnsi="Montserrat Light"/>
          <w:bCs/>
          <w:sz w:val="22"/>
          <w:szCs w:val="22"/>
        </w:rPr>
        <w:t>elor specifice;</w:t>
      </w:r>
    </w:p>
    <w:p w14:paraId="72F886C2" w14:textId="7E7AEDAF"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ini</w:t>
      </w:r>
      <w:r w:rsidR="00100F1F">
        <w:rPr>
          <w:rFonts w:ascii="Montserrat Light" w:hAnsi="Montserrat Light"/>
          <w:bCs/>
          <w:sz w:val="22"/>
          <w:szCs w:val="22"/>
        </w:rPr>
        <w:t>ț</w:t>
      </w:r>
      <w:r w:rsidRPr="00100F1F">
        <w:rPr>
          <w:rFonts w:ascii="Montserrat Light" w:hAnsi="Montserrat Light"/>
          <w:bCs/>
          <w:sz w:val="22"/>
          <w:szCs w:val="22"/>
        </w:rPr>
        <w:t xml:space="preserve">iază </w:t>
      </w:r>
      <w:r w:rsidR="00100F1F">
        <w:rPr>
          <w:rFonts w:ascii="Montserrat Light" w:hAnsi="Montserrat Light"/>
          <w:bCs/>
          <w:sz w:val="22"/>
          <w:szCs w:val="22"/>
        </w:rPr>
        <w:t>ș</w:t>
      </w:r>
      <w:r w:rsidRPr="00100F1F">
        <w:rPr>
          <w:rFonts w:ascii="Montserrat Light" w:hAnsi="Montserrat Light"/>
          <w:bCs/>
          <w:sz w:val="22"/>
          <w:szCs w:val="22"/>
        </w:rPr>
        <w:t>i monitorizează ac</w:t>
      </w:r>
      <w:r w:rsidR="00100F1F">
        <w:rPr>
          <w:rFonts w:ascii="Montserrat Light" w:hAnsi="Montserrat Light"/>
          <w:bCs/>
          <w:sz w:val="22"/>
          <w:szCs w:val="22"/>
        </w:rPr>
        <w:t>ț</w:t>
      </w:r>
      <w:r w:rsidRPr="00100F1F">
        <w:rPr>
          <w:rFonts w:ascii="Montserrat Light" w:hAnsi="Montserrat Light"/>
          <w:bCs/>
          <w:sz w:val="22"/>
          <w:szCs w:val="22"/>
        </w:rPr>
        <w:t xml:space="preserve">iunile corective </w:t>
      </w:r>
      <w:r w:rsidR="00100F1F">
        <w:rPr>
          <w:rFonts w:ascii="Montserrat Light" w:hAnsi="Montserrat Light"/>
          <w:bCs/>
          <w:sz w:val="22"/>
          <w:szCs w:val="22"/>
        </w:rPr>
        <w:t>ș</w:t>
      </w:r>
      <w:r w:rsidRPr="00100F1F">
        <w:rPr>
          <w:rFonts w:ascii="Montserrat Light" w:hAnsi="Montserrat Light"/>
          <w:bCs/>
          <w:sz w:val="22"/>
          <w:szCs w:val="22"/>
        </w:rPr>
        <w:t xml:space="preserve">i de prevenire pentru dezvoltarea </w:t>
      </w:r>
      <w:r w:rsidR="00100F1F">
        <w:rPr>
          <w:rFonts w:ascii="Montserrat Light" w:hAnsi="Montserrat Light"/>
          <w:bCs/>
          <w:sz w:val="22"/>
          <w:szCs w:val="22"/>
        </w:rPr>
        <w:t>ș</w:t>
      </w:r>
      <w:r w:rsidRPr="00100F1F">
        <w:rPr>
          <w:rFonts w:ascii="Montserrat Light" w:hAnsi="Montserrat Light"/>
          <w:bCs/>
          <w:sz w:val="22"/>
          <w:szCs w:val="22"/>
        </w:rPr>
        <w:t>i îmbunătă</w:t>
      </w:r>
      <w:r w:rsidR="00100F1F">
        <w:rPr>
          <w:rFonts w:ascii="Montserrat Light" w:hAnsi="Montserrat Light"/>
          <w:bCs/>
          <w:sz w:val="22"/>
          <w:szCs w:val="22"/>
        </w:rPr>
        <w:t>ț</w:t>
      </w:r>
      <w:r w:rsidRPr="00100F1F">
        <w:rPr>
          <w:rFonts w:ascii="Montserrat Light" w:hAnsi="Montserrat Light"/>
          <w:bCs/>
          <w:sz w:val="22"/>
          <w:szCs w:val="22"/>
        </w:rPr>
        <w:t>irea sistemului de management al calită</w:t>
      </w:r>
      <w:r w:rsidR="00100F1F">
        <w:rPr>
          <w:rFonts w:ascii="Montserrat Light" w:hAnsi="Montserrat Light"/>
          <w:bCs/>
          <w:sz w:val="22"/>
          <w:szCs w:val="22"/>
        </w:rPr>
        <w:t>ț</w:t>
      </w:r>
      <w:r w:rsidRPr="00100F1F">
        <w:rPr>
          <w:rFonts w:ascii="Montserrat Light" w:hAnsi="Montserrat Light"/>
          <w:bCs/>
          <w:sz w:val="22"/>
          <w:szCs w:val="22"/>
        </w:rPr>
        <w:t>ii;</w:t>
      </w:r>
    </w:p>
    <w:p w14:paraId="4356A6D4" w14:textId="2BDF1F51"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ini</w:t>
      </w:r>
      <w:r w:rsidR="00100F1F">
        <w:rPr>
          <w:rFonts w:ascii="Montserrat Light" w:hAnsi="Montserrat Light"/>
          <w:bCs/>
          <w:sz w:val="22"/>
          <w:szCs w:val="22"/>
        </w:rPr>
        <w:t>ț</w:t>
      </w:r>
      <w:r w:rsidRPr="00100F1F">
        <w:rPr>
          <w:rFonts w:ascii="Montserrat Light" w:hAnsi="Montserrat Light"/>
          <w:bCs/>
          <w:sz w:val="22"/>
          <w:szCs w:val="22"/>
        </w:rPr>
        <w:t xml:space="preserve">iază </w:t>
      </w:r>
      <w:r w:rsidR="00100F1F">
        <w:rPr>
          <w:rFonts w:ascii="Montserrat Light" w:hAnsi="Montserrat Light"/>
          <w:bCs/>
          <w:sz w:val="22"/>
          <w:szCs w:val="22"/>
        </w:rPr>
        <w:t>ș</w:t>
      </w:r>
      <w:r w:rsidRPr="00100F1F">
        <w:rPr>
          <w:rFonts w:ascii="Montserrat Light" w:hAnsi="Montserrat Light"/>
          <w:bCs/>
          <w:sz w:val="22"/>
          <w:szCs w:val="22"/>
        </w:rPr>
        <w:t>i participă la analiza anuală a Sistemului de management al calită</w:t>
      </w:r>
      <w:r w:rsidR="00100F1F">
        <w:rPr>
          <w:rFonts w:ascii="Montserrat Light" w:hAnsi="Montserrat Light"/>
          <w:bCs/>
          <w:sz w:val="22"/>
          <w:szCs w:val="22"/>
        </w:rPr>
        <w:t>ț</w:t>
      </w:r>
      <w:r w:rsidRPr="00100F1F">
        <w:rPr>
          <w:rFonts w:ascii="Montserrat Light" w:hAnsi="Montserrat Light"/>
          <w:bCs/>
          <w:sz w:val="22"/>
          <w:szCs w:val="22"/>
        </w:rPr>
        <w:t>ii, efectuată de conducerea institu</w:t>
      </w:r>
      <w:r w:rsidR="00100F1F">
        <w:rPr>
          <w:rFonts w:ascii="Montserrat Light" w:hAnsi="Montserrat Light"/>
          <w:bCs/>
          <w:sz w:val="22"/>
          <w:szCs w:val="22"/>
        </w:rPr>
        <w:t>ț</w:t>
      </w:r>
      <w:r w:rsidRPr="00100F1F">
        <w:rPr>
          <w:rFonts w:ascii="Montserrat Light" w:hAnsi="Montserrat Light"/>
          <w:bCs/>
          <w:sz w:val="22"/>
          <w:szCs w:val="22"/>
        </w:rPr>
        <w:t>iei;</w:t>
      </w:r>
    </w:p>
    <w:p w14:paraId="6E4AF1A6" w14:textId="10C80A45"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î</w:t>
      </w:r>
      <w:r w:rsidR="00100F1F">
        <w:rPr>
          <w:rFonts w:ascii="Montserrat Light" w:hAnsi="Montserrat Light"/>
          <w:bCs/>
          <w:sz w:val="22"/>
          <w:szCs w:val="22"/>
        </w:rPr>
        <w:t>ș</w:t>
      </w:r>
      <w:r w:rsidRPr="00100F1F">
        <w:rPr>
          <w:rFonts w:ascii="Montserrat Light" w:hAnsi="Montserrat Light"/>
          <w:bCs/>
          <w:sz w:val="22"/>
          <w:szCs w:val="22"/>
        </w:rPr>
        <w:t>i îmbunătă</w:t>
      </w:r>
      <w:r w:rsidR="00100F1F">
        <w:rPr>
          <w:rFonts w:ascii="Montserrat Light" w:hAnsi="Montserrat Light"/>
          <w:bCs/>
          <w:sz w:val="22"/>
          <w:szCs w:val="22"/>
        </w:rPr>
        <w:t>ț</w:t>
      </w:r>
      <w:r w:rsidRPr="00100F1F">
        <w:rPr>
          <w:rFonts w:ascii="Montserrat Light" w:hAnsi="Montserrat Light"/>
          <w:bCs/>
          <w:sz w:val="22"/>
          <w:szCs w:val="22"/>
        </w:rPr>
        <w:t>esc în permanen</w:t>
      </w:r>
      <w:r w:rsidR="00100F1F">
        <w:rPr>
          <w:rFonts w:ascii="Montserrat Light" w:hAnsi="Montserrat Light"/>
          <w:bCs/>
          <w:sz w:val="22"/>
          <w:szCs w:val="22"/>
        </w:rPr>
        <w:t>ț</w:t>
      </w:r>
      <w:r w:rsidRPr="00100F1F">
        <w:rPr>
          <w:rFonts w:ascii="Montserrat Light" w:hAnsi="Montserrat Light"/>
          <w:bCs/>
          <w:sz w:val="22"/>
          <w:szCs w:val="22"/>
        </w:rPr>
        <w:t>ă cuno</w:t>
      </w:r>
      <w:r w:rsidR="00100F1F">
        <w:rPr>
          <w:rFonts w:ascii="Montserrat Light" w:hAnsi="Montserrat Light"/>
          <w:bCs/>
          <w:sz w:val="22"/>
          <w:szCs w:val="22"/>
        </w:rPr>
        <w:t>ș</w:t>
      </w:r>
      <w:r w:rsidRPr="00100F1F">
        <w:rPr>
          <w:rFonts w:ascii="Montserrat Light" w:hAnsi="Montserrat Light"/>
          <w:bCs/>
          <w:sz w:val="22"/>
          <w:szCs w:val="22"/>
        </w:rPr>
        <w:t>tin</w:t>
      </w:r>
      <w:r w:rsidR="00100F1F">
        <w:rPr>
          <w:rFonts w:ascii="Montserrat Light" w:hAnsi="Montserrat Light"/>
          <w:bCs/>
          <w:sz w:val="22"/>
          <w:szCs w:val="22"/>
        </w:rPr>
        <w:t>ț</w:t>
      </w:r>
      <w:r w:rsidRPr="00100F1F">
        <w:rPr>
          <w:rFonts w:ascii="Montserrat Light" w:hAnsi="Montserrat Light"/>
          <w:bCs/>
          <w:sz w:val="22"/>
          <w:szCs w:val="22"/>
        </w:rPr>
        <w:t>ele, abilită</w:t>
      </w:r>
      <w:r w:rsidR="00100F1F">
        <w:rPr>
          <w:rFonts w:ascii="Montserrat Light" w:hAnsi="Montserrat Light"/>
          <w:bCs/>
          <w:sz w:val="22"/>
          <w:szCs w:val="22"/>
        </w:rPr>
        <w:t>ț</w:t>
      </w:r>
      <w:r w:rsidRPr="00100F1F">
        <w:rPr>
          <w:rFonts w:ascii="Montserrat Light" w:hAnsi="Montserrat Light"/>
          <w:bCs/>
          <w:sz w:val="22"/>
          <w:szCs w:val="22"/>
        </w:rPr>
        <w:t xml:space="preserve">ile </w:t>
      </w:r>
      <w:r w:rsidR="00100F1F">
        <w:rPr>
          <w:rFonts w:ascii="Montserrat Light" w:hAnsi="Montserrat Light"/>
          <w:bCs/>
          <w:sz w:val="22"/>
          <w:szCs w:val="22"/>
        </w:rPr>
        <w:t>ș</w:t>
      </w:r>
      <w:r w:rsidRPr="00100F1F">
        <w:rPr>
          <w:rFonts w:ascii="Montserrat Light" w:hAnsi="Montserrat Light"/>
          <w:bCs/>
          <w:sz w:val="22"/>
          <w:szCs w:val="22"/>
        </w:rPr>
        <w:t>i valorile în cadrul formării profesionale continue;</w:t>
      </w:r>
    </w:p>
    <w:p w14:paraId="4C2556F4" w14:textId="314B7836"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 xml:space="preserve">colaborează la elaborarea Programului anual de instruire privind calitatea </w:t>
      </w:r>
      <w:r w:rsidR="00100F1F">
        <w:rPr>
          <w:rFonts w:ascii="Montserrat Light" w:hAnsi="Montserrat Light"/>
          <w:bCs/>
          <w:sz w:val="22"/>
          <w:szCs w:val="22"/>
        </w:rPr>
        <w:t>ș</w:t>
      </w:r>
      <w:r w:rsidRPr="00100F1F">
        <w:rPr>
          <w:rFonts w:ascii="Montserrat Light" w:hAnsi="Montserrat Light"/>
          <w:bCs/>
          <w:sz w:val="22"/>
          <w:szCs w:val="22"/>
        </w:rPr>
        <w:t>i organizează instruiri interne;</w:t>
      </w:r>
    </w:p>
    <w:p w14:paraId="4F85ACFA" w14:textId="7753E57B"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 xml:space="preserve">colaborează cu Serviciul RUNOS </w:t>
      </w:r>
      <w:r w:rsidR="00100F1F">
        <w:rPr>
          <w:rFonts w:ascii="Montserrat Light" w:hAnsi="Montserrat Light"/>
          <w:bCs/>
          <w:sz w:val="22"/>
          <w:szCs w:val="22"/>
        </w:rPr>
        <w:t>ș</w:t>
      </w:r>
      <w:r w:rsidRPr="00100F1F">
        <w:rPr>
          <w:rFonts w:ascii="Montserrat Light" w:hAnsi="Montserrat Light"/>
          <w:bCs/>
          <w:sz w:val="22"/>
          <w:szCs w:val="22"/>
        </w:rPr>
        <w:t>i Rela</w:t>
      </w:r>
      <w:r w:rsidR="00100F1F">
        <w:rPr>
          <w:rFonts w:ascii="Montserrat Light" w:hAnsi="Montserrat Light"/>
          <w:bCs/>
          <w:sz w:val="22"/>
          <w:szCs w:val="22"/>
        </w:rPr>
        <w:t>ț</w:t>
      </w:r>
      <w:r w:rsidRPr="00100F1F">
        <w:rPr>
          <w:rFonts w:ascii="Montserrat Light" w:hAnsi="Montserrat Light"/>
          <w:bCs/>
          <w:sz w:val="22"/>
          <w:szCs w:val="22"/>
        </w:rPr>
        <w:t>ii cu Publicul la men</w:t>
      </w:r>
      <w:r w:rsidR="00100F1F">
        <w:rPr>
          <w:rFonts w:ascii="Montserrat Light" w:hAnsi="Montserrat Light"/>
          <w:bCs/>
          <w:sz w:val="22"/>
          <w:szCs w:val="22"/>
        </w:rPr>
        <w:t>ț</w:t>
      </w:r>
      <w:r w:rsidRPr="00100F1F">
        <w:rPr>
          <w:rFonts w:ascii="Montserrat Light" w:hAnsi="Montserrat Light"/>
          <w:bCs/>
          <w:sz w:val="22"/>
          <w:szCs w:val="22"/>
        </w:rPr>
        <w:t>inerea evidentei instruirii personalului de conducere, execu</w:t>
      </w:r>
      <w:r w:rsidR="00100F1F">
        <w:rPr>
          <w:rFonts w:ascii="Montserrat Light" w:hAnsi="Montserrat Light"/>
          <w:bCs/>
          <w:sz w:val="22"/>
          <w:szCs w:val="22"/>
        </w:rPr>
        <w:t>ț</w:t>
      </w:r>
      <w:r w:rsidRPr="00100F1F">
        <w:rPr>
          <w:rFonts w:ascii="Montserrat Light" w:hAnsi="Montserrat Light"/>
          <w:bCs/>
          <w:sz w:val="22"/>
          <w:szCs w:val="22"/>
        </w:rPr>
        <w:t xml:space="preserve">ie </w:t>
      </w:r>
      <w:r w:rsidR="00100F1F">
        <w:rPr>
          <w:rFonts w:ascii="Montserrat Light" w:hAnsi="Montserrat Light"/>
          <w:bCs/>
          <w:sz w:val="22"/>
          <w:szCs w:val="22"/>
        </w:rPr>
        <w:t>ș</w:t>
      </w:r>
      <w:r w:rsidRPr="00100F1F">
        <w:rPr>
          <w:rFonts w:ascii="Montserrat Light" w:hAnsi="Montserrat Light"/>
          <w:bCs/>
          <w:sz w:val="22"/>
          <w:szCs w:val="22"/>
        </w:rPr>
        <w:t>i a auditorilor interni pentru îmbunătă</w:t>
      </w:r>
      <w:r w:rsidR="00100F1F">
        <w:rPr>
          <w:rFonts w:ascii="Montserrat Light" w:hAnsi="Montserrat Light"/>
          <w:bCs/>
          <w:sz w:val="22"/>
          <w:szCs w:val="22"/>
        </w:rPr>
        <w:t>ț</w:t>
      </w:r>
      <w:r w:rsidRPr="00100F1F">
        <w:rPr>
          <w:rFonts w:ascii="Montserrat Light" w:hAnsi="Montserrat Light"/>
          <w:bCs/>
          <w:sz w:val="22"/>
          <w:szCs w:val="22"/>
        </w:rPr>
        <w:t>irea sistemului de management al calită</w:t>
      </w:r>
      <w:r w:rsidR="00100F1F">
        <w:rPr>
          <w:rFonts w:ascii="Montserrat Light" w:hAnsi="Montserrat Light"/>
          <w:bCs/>
          <w:sz w:val="22"/>
          <w:szCs w:val="22"/>
        </w:rPr>
        <w:t>ț</w:t>
      </w:r>
      <w:r w:rsidRPr="00100F1F">
        <w:rPr>
          <w:rFonts w:ascii="Montserrat Light" w:hAnsi="Montserrat Light"/>
          <w:bCs/>
          <w:sz w:val="22"/>
          <w:szCs w:val="22"/>
        </w:rPr>
        <w:t>ii;</w:t>
      </w:r>
    </w:p>
    <w:p w14:paraId="5649C098" w14:textId="1B8A3D0A"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 xml:space="preserve">pregătesc </w:t>
      </w:r>
      <w:r w:rsidR="00100F1F">
        <w:rPr>
          <w:rFonts w:ascii="Montserrat Light" w:hAnsi="Montserrat Light"/>
          <w:bCs/>
          <w:sz w:val="22"/>
          <w:szCs w:val="22"/>
        </w:rPr>
        <w:t>ș</w:t>
      </w:r>
      <w:r w:rsidRPr="00100F1F">
        <w:rPr>
          <w:rFonts w:ascii="Montserrat Light" w:hAnsi="Montserrat Light"/>
          <w:bCs/>
          <w:sz w:val="22"/>
          <w:szCs w:val="22"/>
        </w:rPr>
        <w:t>i analizează Planul anual al managementului calită</w:t>
      </w:r>
      <w:r w:rsidR="00100F1F">
        <w:rPr>
          <w:rFonts w:ascii="Montserrat Light" w:hAnsi="Montserrat Light"/>
          <w:bCs/>
          <w:sz w:val="22"/>
          <w:szCs w:val="22"/>
        </w:rPr>
        <w:t>ț</w:t>
      </w:r>
      <w:r w:rsidRPr="00100F1F">
        <w:rPr>
          <w:rFonts w:ascii="Montserrat Light" w:hAnsi="Montserrat Light"/>
          <w:bCs/>
          <w:sz w:val="22"/>
          <w:szCs w:val="22"/>
        </w:rPr>
        <w:t>ii;</w:t>
      </w:r>
    </w:p>
    <w:p w14:paraId="666E75E3" w14:textId="15D81961"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fac propuneri de îmbunătă</w:t>
      </w:r>
      <w:r w:rsidR="00100F1F">
        <w:rPr>
          <w:rFonts w:ascii="Montserrat Light" w:hAnsi="Montserrat Light"/>
          <w:bCs/>
          <w:sz w:val="22"/>
          <w:szCs w:val="22"/>
        </w:rPr>
        <w:t>ț</w:t>
      </w:r>
      <w:r w:rsidRPr="00100F1F">
        <w:rPr>
          <w:rFonts w:ascii="Montserrat Light" w:hAnsi="Montserrat Light"/>
          <w:bCs/>
          <w:sz w:val="22"/>
          <w:szCs w:val="22"/>
        </w:rPr>
        <w:t>ire a documentelor Sistemului de management al calită</w:t>
      </w:r>
      <w:r w:rsidR="00100F1F">
        <w:rPr>
          <w:rFonts w:ascii="Montserrat Light" w:hAnsi="Montserrat Light"/>
          <w:bCs/>
          <w:sz w:val="22"/>
          <w:szCs w:val="22"/>
        </w:rPr>
        <w:t>ț</w:t>
      </w:r>
      <w:r w:rsidRPr="00100F1F">
        <w:rPr>
          <w:rFonts w:ascii="Montserrat Light" w:hAnsi="Montserrat Light"/>
          <w:bCs/>
          <w:sz w:val="22"/>
          <w:szCs w:val="22"/>
        </w:rPr>
        <w:t>ii;</w:t>
      </w:r>
    </w:p>
    <w:p w14:paraId="36AD6A2B" w14:textId="3F0D70EF"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coordonează implementarea instrumentelor de asigurare a calită</w:t>
      </w:r>
      <w:r w:rsidR="00100F1F">
        <w:rPr>
          <w:rFonts w:ascii="Montserrat Light" w:hAnsi="Montserrat Light"/>
          <w:bCs/>
          <w:sz w:val="22"/>
          <w:szCs w:val="22"/>
        </w:rPr>
        <w:t>ț</w:t>
      </w:r>
      <w:r w:rsidRPr="00100F1F">
        <w:rPr>
          <w:rFonts w:ascii="Montserrat Light" w:hAnsi="Montserrat Light"/>
          <w:bCs/>
          <w:sz w:val="22"/>
          <w:szCs w:val="22"/>
        </w:rPr>
        <w:t xml:space="preserve">ii </w:t>
      </w:r>
      <w:r w:rsidR="00100F1F">
        <w:rPr>
          <w:rFonts w:ascii="Montserrat Light" w:hAnsi="Montserrat Light"/>
          <w:bCs/>
          <w:sz w:val="22"/>
          <w:szCs w:val="22"/>
        </w:rPr>
        <w:t>ș</w:t>
      </w:r>
      <w:r w:rsidRPr="00100F1F">
        <w:rPr>
          <w:rFonts w:ascii="Montserrat Light" w:hAnsi="Montserrat Light"/>
          <w:bCs/>
          <w:sz w:val="22"/>
          <w:szCs w:val="22"/>
        </w:rPr>
        <w:t>i de evaluare a serviciilor oferite;</w:t>
      </w:r>
    </w:p>
    <w:p w14:paraId="35CED242" w14:textId="7A5BCCD4"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participă la analiza primară a posibilelor neconformită</w:t>
      </w:r>
      <w:r w:rsidR="00100F1F">
        <w:rPr>
          <w:rFonts w:ascii="Montserrat Light" w:hAnsi="Montserrat Light"/>
          <w:bCs/>
          <w:sz w:val="22"/>
          <w:szCs w:val="22"/>
        </w:rPr>
        <w:t>ț</w:t>
      </w:r>
      <w:r w:rsidRPr="00100F1F">
        <w:rPr>
          <w:rFonts w:ascii="Montserrat Light" w:hAnsi="Montserrat Light"/>
          <w:bCs/>
          <w:sz w:val="22"/>
          <w:szCs w:val="22"/>
        </w:rPr>
        <w:t xml:space="preserve">i, a serviciilor neconforme </w:t>
      </w:r>
      <w:r w:rsidR="00100F1F">
        <w:rPr>
          <w:rFonts w:ascii="Montserrat Light" w:hAnsi="Montserrat Light"/>
          <w:bCs/>
          <w:sz w:val="22"/>
          <w:szCs w:val="22"/>
        </w:rPr>
        <w:t>ș</w:t>
      </w:r>
      <w:r w:rsidRPr="00100F1F">
        <w:rPr>
          <w:rFonts w:ascii="Montserrat Light" w:hAnsi="Montserrat Light"/>
          <w:bCs/>
          <w:sz w:val="22"/>
          <w:szCs w:val="22"/>
        </w:rPr>
        <w:t>i reclama</w:t>
      </w:r>
      <w:r w:rsidR="00100F1F">
        <w:rPr>
          <w:rFonts w:ascii="Montserrat Light" w:hAnsi="Montserrat Light"/>
          <w:bCs/>
          <w:sz w:val="22"/>
          <w:szCs w:val="22"/>
        </w:rPr>
        <w:t>ț</w:t>
      </w:r>
      <w:r w:rsidRPr="00100F1F">
        <w:rPr>
          <w:rFonts w:ascii="Montserrat Light" w:hAnsi="Montserrat Light"/>
          <w:bCs/>
          <w:sz w:val="22"/>
          <w:szCs w:val="22"/>
        </w:rPr>
        <w:t xml:space="preserve">ii pentru validarea sau invalidarea lor </w:t>
      </w:r>
      <w:r w:rsidR="00100F1F">
        <w:rPr>
          <w:rFonts w:ascii="Montserrat Light" w:hAnsi="Montserrat Light"/>
          <w:bCs/>
          <w:sz w:val="22"/>
          <w:szCs w:val="22"/>
        </w:rPr>
        <w:t>ș</w:t>
      </w:r>
      <w:r w:rsidRPr="00100F1F">
        <w:rPr>
          <w:rFonts w:ascii="Montserrat Light" w:hAnsi="Montserrat Light"/>
          <w:bCs/>
          <w:sz w:val="22"/>
          <w:szCs w:val="22"/>
        </w:rPr>
        <w:t>i stabile</w:t>
      </w:r>
      <w:r w:rsidR="00100F1F">
        <w:rPr>
          <w:rFonts w:ascii="Montserrat Light" w:hAnsi="Montserrat Light"/>
          <w:bCs/>
          <w:sz w:val="22"/>
          <w:szCs w:val="22"/>
        </w:rPr>
        <w:t>ș</w:t>
      </w:r>
      <w:r w:rsidRPr="00100F1F">
        <w:rPr>
          <w:rFonts w:ascii="Montserrat Light" w:hAnsi="Montserrat Light"/>
          <w:bCs/>
          <w:sz w:val="22"/>
          <w:szCs w:val="22"/>
        </w:rPr>
        <w:t>te modul de tratare a neconformită</w:t>
      </w:r>
      <w:r w:rsidR="00100F1F">
        <w:rPr>
          <w:rFonts w:ascii="Montserrat Light" w:hAnsi="Montserrat Light"/>
          <w:bCs/>
          <w:sz w:val="22"/>
          <w:szCs w:val="22"/>
        </w:rPr>
        <w:t>ț</w:t>
      </w:r>
      <w:r w:rsidRPr="00100F1F">
        <w:rPr>
          <w:rFonts w:ascii="Montserrat Light" w:hAnsi="Montserrat Light"/>
          <w:bCs/>
          <w:sz w:val="22"/>
          <w:szCs w:val="22"/>
        </w:rPr>
        <w:t>ilor;</w:t>
      </w:r>
    </w:p>
    <w:p w14:paraId="5A64F143" w14:textId="60213104"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lastRenderedPageBreak/>
        <w:t>colaborează cu personalul din toate structurile institu</w:t>
      </w:r>
      <w:r w:rsidR="00100F1F">
        <w:rPr>
          <w:rFonts w:ascii="Montserrat Light" w:hAnsi="Montserrat Light"/>
          <w:bCs/>
          <w:sz w:val="22"/>
          <w:szCs w:val="22"/>
        </w:rPr>
        <w:t>ț</w:t>
      </w:r>
      <w:r w:rsidRPr="00100F1F">
        <w:rPr>
          <w:rFonts w:ascii="Montserrat Light" w:hAnsi="Montserrat Light"/>
          <w:bCs/>
          <w:sz w:val="22"/>
          <w:szCs w:val="22"/>
        </w:rPr>
        <w:t>iei în vederea îmbunătă</w:t>
      </w:r>
      <w:r w:rsidR="00100F1F">
        <w:rPr>
          <w:rFonts w:ascii="Montserrat Light" w:hAnsi="Montserrat Light"/>
          <w:bCs/>
          <w:sz w:val="22"/>
          <w:szCs w:val="22"/>
        </w:rPr>
        <w:t>ț</w:t>
      </w:r>
      <w:r w:rsidRPr="00100F1F">
        <w:rPr>
          <w:rFonts w:ascii="Montserrat Light" w:hAnsi="Montserrat Light"/>
          <w:bCs/>
          <w:sz w:val="22"/>
          <w:szCs w:val="22"/>
        </w:rPr>
        <w:t>irii continue a sistemului de management al calită</w:t>
      </w:r>
      <w:r w:rsidR="00100F1F">
        <w:rPr>
          <w:rFonts w:ascii="Montserrat Light" w:hAnsi="Montserrat Light"/>
          <w:bCs/>
          <w:sz w:val="22"/>
          <w:szCs w:val="22"/>
        </w:rPr>
        <w:t>ț</w:t>
      </w:r>
      <w:r w:rsidRPr="00100F1F">
        <w:rPr>
          <w:rFonts w:ascii="Montserrat Light" w:hAnsi="Montserrat Light"/>
          <w:bCs/>
          <w:sz w:val="22"/>
          <w:szCs w:val="22"/>
        </w:rPr>
        <w:t>ii;</w:t>
      </w:r>
    </w:p>
    <w:p w14:paraId="6D887586" w14:textId="7C63EFAF"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participă la auditurile de calitate efectuate de reprezentan</w:t>
      </w:r>
      <w:r w:rsidR="00100F1F">
        <w:rPr>
          <w:rFonts w:ascii="Montserrat Light" w:hAnsi="Montserrat Light"/>
          <w:bCs/>
          <w:sz w:val="22"/>
          <w:szCs w:val="22"/>
        </w:rPr>
        <w:t>ț</w:t>
      </w:r>
      <w:r w:rsidRPr="00100F1F">
        <w:rPr>
          <w:rFonts w:ascii="Montserrat Light" w:hAnsi="Montserrat Light"/>
          <w:bCs/>
          <w:sz w:val="22"/>
          <w:szCs w:val="22"/>
        </w:rPr>
        <w:t>ii organismelor de evaluare externă;</w:t>
      </w:r>
    </w:p>
    <w:p w14:paraId="27117BE2" w14:textId="0CC18BF1"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transmit, pentru implementare, în documentele specifice managementului calită</w:t>
      </w:r>
      <w:r w:rsidR="00100F1F">
        <w:rPr>
          <w:rFonts w:ascii="Montserrat Light" w:hAnsi="Montserrat Light"/>
          <w:bCs/>
          <w:sz w:val="22"/>
          <w:szCs w:val="22"/>
        </w:rPr>
        <w:t>ț</w:t>
      </w:r>
      <w:r w:rsidRPr="00100F1F">
        <w:rPr>
          <w:rFonts w:ascii="Montserrat Light" w:hAnsi="Montserrat Light"/>
          <w:bCs/>
          <w:sz w:val="22"/>
          <w:szCs w:val="22"/>
        </w:rPr>
        <w:t>ii, modificările propuse în urma auditării;</w:t>
      </w:r>
    </w:p>
    <w:p w14:paraId="64CA5DA6" w14:textId="31233CCB"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coordonează analize efectuate de conducere cu privire la eficacitatea sistemului de management al calită</w:t>
      </w:r>
      <w:r w:rsidR="00100F1F">
        <w:rPr>
          <w:rFonts w:ascii="Montserrat Light" w:hAnsi="Montserrat Light"/>
          <w:bCs/>
          <w:sz w:val="22"/>
          <w:szCs w:val="22"/>
        </w:rPr>
        <w:t>ț</w:t>
      </w:r>
      <w:r w:rsidRPr="00100F1F">
        <w:rPr>
          <w:rFonts w:ascii="Montserrat Light" w:hAnsi="Montserrat Light"/>
          <w:bCs/>
          <w:sz w:val="22"/>
          <w:szCs w:val="22"/>
        </w:rPr>
        <w:t xml:space="preserve">ii </w:t>
      </w:r>
      <w:r w:rsidR="00100F1F">
        <w:rPr>
          <w:rFonts w:ascii="Montserrat Light" w:hAnsi="Montserrat Light"/>
          <w:bCs/>
          <w:sz w:val="22"/>
          <w:szCs w:val="22"/>
        </w:rPr>
        <w:t>ș</w:t>
      </w:r>
      <w:r w:rsidRPr="00100F1F">
        <w:rPr>
          <w:rFonts w:ascii="Montserrat Light" w:hAnsi="Montserrat Light"/>
          <w:bCs/>
          <w:sz w:val="22"/>
          <w:szCs w:val="22"/>
        </w:rPr>
        <w:t>i modul de finalizare a ac</w:t>
      </w:r>
      <w:r w:rsidR="00100F1F">
        <w:rPr>
          <w:rFonts w:ascii="Montserrat Light" w:hAnsi="Montserrat Light"/>
          <w:bCs/>
          <w:sz w:val="22"/>
          <w:szCs w:val="22"/>
        </w:rPr>
        <w:t>ț</w:t>
      </w:r>
      <w:r w:rsidRPr="00100F1F">
        <w:rPr>
          <w:rFonts w:ascii="Montserrat Light" w:hAnsi="Montserrat Light"/>
          <w:bCs/>
          <w:sz w:val="22"/>
          <w:szCs w:val="22"/>
        </w:rPr>
        <w:t xml:space="preserve">iunilor corective rezultate ca urmare a auditurilor interne </w:t>
      </w:r>
      <w:r w:rsidR="00100F1F">
        <w:rPr>
          <w:rFonts w:ascii="Montserrat Light" w:hAnsi="Montserrat Light"/>
          <w:bCs/>
          <w:sz w:val="22"/>
          <w:szCs w:val="22"/>
        </w:rPr>
        <w:t>ș</w:t>
      </w:r>
      <w:r w:rsidRPr="00100F1F">
        <w:rPr>
          <w:rFonts w:ascii="Montserrat Light" w:hAnsi="Montserrat Light"/>
          <w:bCs/>
          <w:sz w:val="22"/>
          <w:szCs w:val="22"/>
        </w:rPr>
        <w:t>i externe;</w:t>
      </w:r>
    </w:p>
    <w:p w14:paraId="42778D42" w14:textId="223D4A5E"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urmăresc implementarea ac</w:t>
      </w:r>
      <w:r w:rsidR="00100F1F">
        <w:rPr>
          <w:rFonts w:ascii="Montserrat Light" w:hAnsi="Montserrat Light"/>
          <w:bCs/>
          <w:sz w:val="22"/>
          <w:szCs w:val="22"/>
        </w:rPr>
        <w:t>ț</w:t>
      </w:r>
      <w:r w:rsidRPr="00100F1F">
        <w:rPr>
          <w:rFonts w:ascii="Montserrat Light" w:hAnsi="Montserrat Light"/>
          <w:bCs/>
          <w:sz w:val="22"/>
          <w:szCs w:val="22"/>
        </w:rPr>
        <w:t xml:space="preserve">iunilor corective </w:t>
      </w:r>
      <w:r w:rsidR="00100F1F">
        <w:rPr>
          <w:rFonts w:ascii="Montserrat Light" w:hAnsi="Montserrat Light"/>
          <w:bCs/>
          <w:sz w:val="22"/>
          <w:szCs w:val="22"/>
        </w:rPr>
        <w:t>ș</w:t>
      </w:r>
      <w:r w:rsidRPr="00100F1F">
        <w:rPr>
          <w:rFonts w:ascii="Montserrat Light" w:hAnsi="Montserrat Light"/>
          <w:bCs/>
          <w:sz w:val="22"/>
          <w:szCs w:val="22"/>
        </w:rPr>
        <w:t>i a solu</w:t>
      </w:r>
      <w:r w:rsidR="00100F1F">
        <w:rPr>
          <w:rFonts w:ascii="Montserrat Light" w:hAnsi="Montserrat Light"/>
          <w:bCs/>
          <w:sz w:val="22"/>
          <w:szCs w:val="22"/>
        </w:rPr>
        <w:t>ț</w:t>
      </w:r>
      <w:r w:rsidRPr="00100F1F">
        <w:rPr>
          <w:rFonts w:ascii="Montserrat Light" w:hAnsi="Montserrat Light"/>
          <w:bCs/>
          <w:sz w:val="22"/>
          <w:szCs w:val="22"/>
        </w:rPr>
        <w:t xml:space="preserve">iilor rezultate din rapoartele de neconformitate </w:t>
      </w:r>
      <w:r w:rsidR="00100F1F">
        <w:rPr>
          <w:rFonts w:ascii="Montserrat Light" w:hAnsi="Montserrat Light"/>
          <w:bCs/>
          <w:sz w:val="22"/>
          <w:szCs w:val="22"/>
        </w:rPr>
        <w:t>ș</w:t>
      </w:r>
      <w:r w:rsidRPr="00100F1F">
        <w:rPr>
          <w:rFonts w:ascii="Montserrat Light" w:hAnsi="Montserrat Light"/>
          <w:bCs/>
          <w:sz w:val="22"/>
          <w:szCs w:val="22"/>
        </w:rPr>
        <w:t>i ac</w:t>
      </w:r>
      <w:r w:rsidR="00100F1F">
        <w:rPr>
          <w:rFonts w:ascii="Montserrat Light" w:hAnsi="Montserrat Light"/>
          <w:bCs/>
          <w:sz w:val="22"/>
          <w:szCs w:val="22"/>
        </w:rPr>
        <w:t>ț</w:t>
      </w:r>
      <w:r w:rsidRPr="00100F1F">
        <w:rPr>
          <w:rFonts w:ascii="Montserrat Light" w:hAnsi="Montserrat Light"/>
          <w:bCs/>
          <w:sz w:val="22"/>
          <w:szCs w:val="22"/>
        </w:rPr>
        <w:t xml:space="preserve">iuni corective, precum </w:t>
      </w:r>
      <w:r w:rsidR="00100F1F">
        <w:rPr>
          <w:rFonts w:ascii="Montserrat Light" w:hAnsi="Montserrat Light"/>
          <w:bCs/>
          <w:sz w:val="22"/>
          <w:szCs w:val="22"/>
        </w:rPr>
        <w:t>ș</w:t>
      </w:r>
      <w:r w:rsidRPr="00100F1F">
        <w:rPr>
          <w:rFonts w:ascii="Montserrat Light" w:hAnsi="Montserrat Light"/>
          <w:bCs/>
          <w:sz w:val="22"/>
          <w:szCs w:val="22"/>
        </w:rPr>
        <w:t>i din rapoartele de audit;</w:t>
      </w:r>
    </w:p>
    <w:p w14:paraId="7F7302A7" w14:textId="48766844"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desfă</w:t>
      </w:r>
      <w:r w:rsidR="00100F1F">
        <w:rPr>
          <w:rFonts w:ascii="Montserrat Light" w:hAnsi="Montserrat Light"/>
          <w:bCs/>
          <w:sz w:val="22"/>
          <w:szCs w:val="22"/>
        </w:rPr>
        <w:t>ș</w:t>
      </w:r>
      <w:r w:rsidRPr="00100F1F">
        <w:rPr>
          <w:rFonts w:ascii="Montserrat Light" w:hAnsi="Montserrat Light"/>
          <w:bCs/>
          <w:sz w:val="22"/>
          <w:szCs w:val="22"/>
        </w:rPr>
        <w:t>oară activită</w:t>
      </w:r>
      <w:r w:rsidR="00100F1F">
        <w:rPr>
          <w:rFonts w:ascii="Montserrat Light" w:hAnsi="Montserrat Light"/>
          <w:bCs/>
          <w:sz w:val="22"/>
          <w:szCs w:val="22"/>
        </w:rPr>
        <w:t>ț</w:t>
      </w:r>
      <w:r w:rsidRPr="00100F1F">
        <w:rPr>
          <w:rFonts w:ascii="Montserrat Light" w:hAnsi="Montserrat Light"/>
          <w:bCs/>
          <w:sz w:val="22"/>
          <w:szCs w:val="22"/>
        </w:rPr>
        <w:t>i necesare în vederea certificării conformită</w:t>
      </w:r>
      <w:r w:rsidR="00100F1F">
        <w:rPr>
          <w:rFonts w:ascii="Montserrat Light" w:hAnsi="Montserrat Light"/>
          <w:bCs/>
          <w:sz w:val="22"/>
          <w:szCs w:val="22"/>
        </w:rPr>
        <w:t>ț</w:t>
      </w:r>
      <w:r w:rsidRPr="00100F1F">
        <w:rPr>
          <w:rFonts w:ascii="Montserrat Light" w:hAnsi="Montserrat Light"/>
          <w:bCs/>
          <w:sz w:val="22"/>
          <w:szCs w:val="22"/>
        </w:rPr>
        <w:t>ii Sistemului de management al calită</w:t>
      </w:r>
      <w:r w:rsidR="00100F1F">
        <w:rPr>
          <w:rFonts w:ascii="Montserrat Light" w:hAnsi="Montserrat Light"/>
          <w:bCs/>
          <w:sz w:val="22"/>
          <w:szCs w:val="22"/>
        </w:rPr>
        <w:t>ț</w:t>
      </w:r>
      <w:r w:rsidRPr="00100F1F">
        <w:rPr>
          <w:rFonts w:ascii="Montserrat Light" w:hAnsi="Montserrat Light"/>
          <w:bCs/>
          <w:sz w:val="22"/>
          <w:szCs w:val="22"/>
        </w:rPr>
        <w:t>ii cu cerin</w:t>
      </w:r>
      <w:r w:rsidR="00100F1F">
        <w:rPr>
          <w:rFonts w:ascii="Montserrat Light" w:hAnsi="Montserrat Light"/>
          <w:bCs/>
          <w:sz w:val="22"/>
          <w:szCs w:val="22"/>
        </w:rPr>
        <w:t>ț</w:t>
      </w:r>
      <w:r w:rsidRPr="00100F1F">
        <w:rPr>
          <w:rFonts w:ascii="Montserrat Light" w:hAnsi="Montserrat Light"/>
          <w:bCs/>
          <w:sz w:val="22"/>
          <w:szCs w:val="22"/>
        </w:rPr>
        <w:t>ele stabilite prin ISO 9001:2015/ SR EN 15224:2017;</w:t>
      </w:r>
    </w:p>
    <w:p w14:paraId="7A39AD29" w14:textId="64BE2B9D"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 xml:space="preserve">pregătesc documentele specifice </w:t>
      </w:r>
      <w:r w:rsidR="00100F1F">
        <w:rPr>
          <w:rFonts w:ascii="Montserrat Light" w:hAnsi="Montserrat Light"/>
          <w:bCs/>
          <w:sz w:val="22"/>
          <w:szCs w:val="22"/>
        </w:rPr>
        <w:t>ș</w:t>
      </w:r>
      <w:r w:rsidRPr="00100F1F">
        <w:rPr>
          <w:rFonts w:ascii="Montserrat Light" w:hAnsi="Montserrat Light"/>
          <w:bCs/>
          <w:sz w:val="22"/>
          <w:szCs w:val="22"/>
        </w:rPr>
        <w:t>i participă la analiza de management privind func</w:t>
      </w:r>
      <w:r w:rsidR="00100F1F">
        <w:rPr>
          <w:rFonts w:ascii="Montserrat Light" w:hAnsi="Montserrat Light"/>
          <w:bCs/>
          <w:sz w:val="22"/>
          <w:szCs w:val="22"/>
        </w:rPr>
        <w:t>ț</w:t>
      </w:r>
      <w:r w:rsidRPr="00100F1F">
        <w:rPr>
          <w:rFonts w:ascii="Montserrat Light" w:hAnsi="Montserrat Light"/>
          <w:bCs/>
          <w:sz w:val="22"/>
          <w:szCs w:val="22"/>
        </w:rPr>
        <w:t xml:space="preserve">ionarea, eficacitatea </w:t>
      </w:r>
      <w:r w:rsidR="00100F1F">
        <w:rPr>
          <w:rFonts w:ascii="Montserrat Light" w:hAnsi="Montserrat Light"/>
          <w:bCs/>
          <w:sz w:val="22"/>
          <w:szCs w:val="22"/>
        </w:rPr>
        <w:t>ș</w:t>
      </w:r>
      <w:r w:rsidRPr="00100F1F">
        <w:rPr>
          <w:rFonts w:ascii="Montserrat Light" w:hAnsi="Montserrat Light"/>
          <w:bCs/>
          <w:sz w:val="22"/>
          <w:szCs w:val="22"/>
        </w:rPr>
        <w:t>i eficien</w:t>
      </w:r>
      <w:r w:rsidR="00100F1F">
        <w:rPr>
          <w:rFonts w:ascii="Montserrat Light" w:hAnsi="Montserrat Light"/>
          <w:bCs/>
          <w:sz w:val="22"/>
          <w:szCs w:val="22"/>
        </w:rPr>
        <w:t>ț</w:t>
      </w:r>
      <w:r w:rsidRPr="00100F1F">
        <w:rPr>
          <w:rFonts w:ascii="Montserrat Light" w:hAnsi="Montserrat Light"/>
          <w:bCs/>
          <w:sz w:val="22"/>
          <w:szCs w:val="22"/>
        </w:rPr>
        <w:t>a Sistemului de management al calită</w:t>
      </w:r>
      <w:r w:rsidR="00100F1F">
        <w:rPr>
          <w:rFonts w:ascii="Montserrat Light" w:hAnsi="Montserrat Light"/>
          <w:bCs/>
          <w:sz w:val="22"/>
          <w:szCs w:val="22"/>
        </w:rPr>
        <w:t>ț</w:t>
      </w:r>
      <w:r w:rsidRPr="00100F1F">
        <w:rPr>
          <w:rFonts w:ascii="Montserrat Light" w:hAnsi="Montserrat Light"/>
          <w:bCs/>
          <w:sz w:val="22"/>
          <w:szCs w:val="22"/>
        </w:rPr>
        <w:t>ii;</w:t>
      </w:r>
    </w:p>
    <w:p w14:paraId="11B4FEB3" w14:textId="71CB0502"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centralizează sistematic informa</w:t>
      </w:r>
      <w:r w:rsidR="00100F1F">
        <w:rPr>
          <w:rFonts w:ascii="Montserrat Light" w:hAnsi="Montserrat Light"/>
          <w:bCs/>
          <w:sz w:val="22"/>
          <w:szCs w:val="22"/>
        </w:rPr>
        <w:t>ț</w:t>
      </w:r>
      <w:r w:rsidRPr="00100F1F">
        <w:rPr>
          <w:rFonts w:ascii="Montserrat Light" w:hAnsi="Montserrat Light"/>
          <w:bCs/>
          <w:sz w:val="22"/>
          <w:szCs w:val="22"/>
        </w:rPr>
        <w:t>iile primite prin intermediul chestionarelor, referitoare la evaluarea satisfac</w:t>
      </w:r>
      <w:r w:rsidR="00100F1F">
        <w:rPr>
          <w:rFonts w:ascii="Montserrat Light" w:hAnsi="Montserrat Light"/>
          <w:bCs/>
          <w:sz w:val="22"/>
          <w:szCs w:val="22"/>
        </w:rPr>
        <w:t>ț</w:t>
      </w:r>
      <w:r w:rsidRPr="00100F1F">
        <w:rPr>
          <w:rFonts w:ascii="Montserrat Light" w:hAnsi="Montserrat Light"/>
          <w:bCs/>
          <w:sz w:val="22"/>
          <w:szCs w:val="22"/>
        </w:rPr>
        <w:t>iei pacientului/apar</w:t>
      </w:r>
      <w:r w:rsidR="00100F1F">
        <w:rPr>
          <w:rFonts w:ascii="Montserrat Light" w:hAnsi="Montserrat Light"/>
          <w:bCs/>
          <w:sz w:val="22"/>
          <w:szCs w:val="22"/>
        </w:rPr>
        <w:t>ț</w:t>
      </w:r>
      <w:r w:rsidRPr="00100F1F">
        <w:rPr>
          <w:rFonts w:ascii="Montserrat Light" w:hAnsi="Montserrat Light"/>
          <w:bCs/>
          <w:sz w:val="22"/>
          <w:szCs w:val="22"/>
        </w:rPr>
        <w:t xml:space="preserve">inătorului, </w:t>
      </w:r>
      <w:r w:rsidR="00100F1F">
        <w:rPr>
          <w:rFonts w:ascii="Montserrat Light" w:hAnsi="Montserrat Light"/>
          <w:bCs/>
          <w:sz w:val="22"/>
          <w:szCs w:val="22"/>
        </w:rPr>
        <w:t>ș</w:t>
      </w:r>
      <w:r w:rsidRPr="00100F1F">
        <w:rPr>
          <w:rFonts w:ascii="Montserrat Light" w:hAnsi="Montserrat Light"/>
          <w:bCs/>
          <w:sz w:val="22"/>
          <w:szCs w:val="22"/>
        </w:rPr>
        <w:t>i identifică modalită</w:t>
      </w:r>
      <w:r w:rsidR="00100F1F">
        <w:rPr>
          <w:rFonts w:ascii="Montserrat Light" w:hAnsi="Montserrat Light"/>
          <w:bCs/>
          <w:sz w:val="22"/>
          <w:szCs w:val="22"/>
        </w:rPr>
        <w:t>ț</w:t>
      </w:r>
      <w:r w:rsidRPr="00100F1F">
        <w:rPr>
          <w:rFonts w:ascii="Montserrat Light" w:hAnsi="Montserrat Light"/>
          <w:bCs/>
          <w:sz w:val="22"/>
          <w:szCs w:val="22"/>
        </w:rPr>
        <w:t>i eficiente de monitorizare a satisfac</w:t>
      </w:r>
      <w:r w:rsidR="00100F1F">
        <w:rPr>
          <w:rFonts w:ascii="Montserrat Light" w:hAnsi="Montserrat Light"/>
          <w:bCs/>
          <w:sz w:val="22"/>
          <w:szCs w:val="22"/>
        </w:rPr>
        <w:t>ț</w:t>
      </w:r>
      <w:r w:rsidRPr="00100F1F">
        <w:rPr>
          <w:rFonts w:ascii="Montserrat Light" w:hAnsi="Montserrat Light"/>
          <w:bCs/>
          <w:sz w:val="22"/>
          <w:szCs w:val="22"/>
        </w:rPr>
        <w:t>iei acestuia;</w:t>
      </w:r>
    </w:p>
    <w:p w14:paraId="679BD5CB" w14:textId="509D0F59"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 xml:space="preserve">întocmesc anual analiza </w:t>
      </w:r>
      <w:r w:rsidR="00100F1F">
        <w:rPr>
          <w:rFonts w:ascii="Montserrat Light" w:hAnsi="Montserrat Light"/>
          <w:bCs/>
          <w:sz w:val="22"/>
          <w:szCs w:val="22"/>
        </w:rPr>
        <w:t>ș</w:t>
      </w:r>
      <w:r w:rsidRPr="00100F1F">
        <w:rPr>
          <w:rFonts w:ascii="Montserrat Light" w:hAnsi="Montserrat Light"/>
          <w:bCs/>
          <w:sz w:val="22"/>
          <w:szCs w:val="22"/>
        </w:rPr>
        <w:t>i evaluarea gradului de satisfac</w:t>
      </w:r>
      <w:r w:rsidR="00100F1F">
        <w:rPr>
          <w:rFonts w:ascii="Montserrat Light" w:hAnsi="Montserrat Light"/>
          <w:bCs/>
          <w:sz w:val="22"/>
          <w:szCs w:val="22"/>
        </w:rPr>
        <w:t>ț</w:t>
      </w:r>
      <w:r w:rsidRPr="00100F1F">
        <w:rPr>
          <w:rFonts w:ascii="Montserrat Light" w:hAnsi="Montserrat Light"/>
          <w:bCs/>
          <w:sz w:val="22"/>
          <w:szCs w:val="22"/>
        </w:rPr>
        <w:t>ie a pacien</w:t>
      </w:r>
      <w:r w:rsidR="00100F1F">
        <w:rPr>
          <w:rFonts w:ascii="Montserrat Light" w:hAnsi="Montserrat Light"/>
          <w:bCs/>
          <w:sz w:val="22"/>
          <w:szCs w:val="22"/>
        </w:rPr>
        <w:t>ț</w:t>
      </w:r>
      <w:r w:rsidRPr="00100F1F">
        <w:rPr>
          <w:rFonts w:ascii="Montserrat Light" w:hAnsi="Montserrat Light"/>
          <w:bCs/>
          <w:sz w:val="22"/>
          <w:szCs w:val="22"/>
        </w:rPr>
        <w:t xml:space="preserve">ilor </w:t>
      </w:r>
      <w:r w:rsidR="00100F1F">
        <w:rPr>
          <w:rFonts w:ascii="Montserrat Light" w:hAnsi="Montserrat Light"/>
          <w:bCs/>
          <w:sz w:val="22"/>
          <w:szCs w:val="22"/>
        </w:rPr>
        <w:t>ș</w:t>
      </w:r>
      <w:r w:rsidRPr="00100F1F">
        <w:rPr>
          <w:rFonts w:ascii="Montserrat Light" w:hAnsi="Montserrat Light"/>
          <w:bCs/>
          <w:sz w:val="22"/>
          <w:szCs w:val="22"/>
        </w:rPr>
        <w:t>i le înaintează conducerii institu</w:t>
      </w:r>
      <w:r w:rsidR="00100F1F">
        <w:rPr>
          <w:rFonts w:ascii="Montserrat Light" w:hAnsi="Montserrat Light"/>
          <w:bCs/>
          <w:sz w:val="22"/>
          <w:szCs w:val="22"/>
        </w:rPr>
        <w:t>ț</w:t>
      </w:r>
      <w:r w:rsidRPr="00100F1F">
        <w:rPr>
          <w:rFonts w:ascii="Montserrat Light" w:hAnsi="Montserrat Light"/>
          <w:bCs/>
          <w:sz w:val="22"/>
          <w:szCs w:val="22"/>
        </w:rPr>
        <w:t xml:space="preserve">iei pentru propunerea </w:t>
      </w:r>
      <w:r w:rsidR="00100F1F">
        <w:rPr>
          <w:rFonts w:ascii="Montserrat Light" w:hAnsi="Montserrat Light"/>
          <w:bCs/>
          <w:sz w:val="22"/>
          <w:szCs w:val="22"/>
        </w:rPr>
        <w:t>ș</w:t>
      </w:r>
      <w:r w:rsidRPr="00100F1F">
        <w:rPr>
          <w:rFonts w:ascii="Montserrat Light" w:hAnsi="Montserrat Light"/>
          <w:bCs/>
          <w:sz w:val="22"/>
          <w:szCs w:val="22"/>
        </w:rPr>
        <w:t>i luarea măsurilor de îmbunătă</w:t>
      </w:r>
      <w:r w:rsidR="00100F1F">
        <w:rPr>
          <w:rFonts w:ascii="Montserrat Light" w:hAnsi="Montserrat Light"/>
          <w:bCs/>
          <w:sz w:val="22"/>
          <w:szCs w:val="22"/>
        </w:rPr>
        <w:t>ț</w:t>
      </w:r>
      <w:r w:rsidRPr="00100F1F">
        <w:rPr>
          <w:rFonts w:ascii="Montserrat Light" w:hAnsi="Montserrat Light"/>
          <w:bCs/>
          <w:sz w:val="22"/>
          <w:szCs w:val="22"/>
        </w:rPr>
        <w:t>ire a gradului de satisfac</w:t>
      </w:r>
      <w:r w:rsidR="00100F1F">
        <w:rPr>
          <w:rFonts w:ascii="Montserrat Light" w:hAnsi="Montserrat Light"/>
          <w:bCs/>
          <w:sz w:val="22"/>
          <w:szCs w:val="22"/>
        </w:rPr>
        <w:t>ț</w:t>
      </w:r>
      <w:r w:rsidRPr="00100F1F">
        <w:rPr>
          <w:rFonts w:ascii="Montserrat Light" w:hAnsi="Montserrat Light"/>
          <w:bCs/>
          <w:sz w:val="22"/>
          <w:szCs w:val="22"/>
        </w:rPr>
        <w:t>ie;</w:t>
      </w:r>
    </w:p>
    <w:p w14:paraId="6065B27F" w14:textId="3C57A853"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 xml:space="preserve">asigură </w:t>
      </w:r>
      <w:r w:rsidR="00100F1F">
        <w:rPr>
          <w:rFonts w:ascii="Montserrat Light" w:hAnsi="Montserrat Light"/>
          <w:bCs/>
          <w:sz w:val="22"/>
          <w:szCs w:val="22"/>
        </w:rPr>
        <w:t>ș</w:t>
      </w:r>
      <w:r w:rsidRPr="00100F1F">
        <w:rPr>
          <w:rFonts w:ascii="Montserrat Light" w:hAnsi="Montserrat Light"/>
          <w:bCs/>
          <w:sz w:val="22"/>
          <w:szCs w:val="22"/>
        </w:rPr>
        <w:t>i respectă confiden</w:t>
      </w:r>
      <w:r w:rsidR="00100F1F">
        <w:rPr>
          <w:rFonts w:ascii="Montserrat Light" w:hAnsi="Montserrat Light"/>
          <w:bCs/>
          <w:sz w:val="22"/>
          <w:szCs w:val="22"/>
        </w:rPr>
        <w:t>ț</w:t>
      </w:r>
      <w:r w:rsidRPr="00100F1F">
        <w:rPr>
          <w:rFonts w:ascii="Montserrat Light" w:hAnsi="Montserrat Light"/>
          <w:bCs/>
          <w:sz w:val="22"/>
          <w:szCs w:val="22"/>
        </w:rPr>
        <w:t>ialitatea datelor, a informa</w:t>
      </w:r>
      <w:r w:rsidR="00100F1F">
        <w:rPr>
          <w:rFonts w:ascii="Montserrat Light" w:hAnsi="Montserrat Light"/>
          <w:bCs/>
          <w:sz w:val="22"/>
          <w:szCs w:val="22"/>
        </w:rPr>
        <w:t>ț</w:t>
      </w:r>
      <w:r w:rsidRPr="00100F1F">
        <w:rPr>
          <w:rFonts w:ascii="Montserrat Light" w:hAnsi="Montserrat Light"/>
          <w:bCs/>
          <w:sz w:val="22"/>
          <w:szCs w:val="22"/>
        </w:rPr>
        <w:t xml:space="preserve">iilor </w:t>
      </w:r>
      <w:r w:rsidR="00100F1F">
        <w:rPr>
          <w:rFonts w:ascii="Montserrat Light" w:hAnsi="Montserrat Light"/>
          <w:bCs/>
          <w:sz w:val="22"/>
          <w:szCs w:val="22"/>
        </w:rPr>
        <w:t>ș</w:t>
      </w:r>
      <w:r w:rsidRPr="00100F1F">
        <w:rPr>
          <w:rFonts w:ascii="Montserrat Light" w:hAnsi="Montserrat Light"/>
          <w:bCs/>
          <w:sz w:val="22"/>
          <w:szCs w:val="22"/>
        </w:rPr>
        <w:t xml:space="preserve">i a documentelor utilizate în conformitate cu normele legale privind secretul </w:t>
      </w:r>
      <w:r w:rsidR="00100F1F">
        <w:rPr>
          <w:rFonts w:ascii="Montserrat Light" w:hAnsi="Montserrat Light"/>
          <w:bCs/>
          <w:sz w:val="22"/>
          <w:szCs w:val="22"/>
        </w:rPr>
        <w:t>ș</w:t>
      </w:r>
      <w:r w:rsidRPr="00100F1F">
        <w:rPr>
          <w:rFonts w:ascii="Montserrat Light" w:hAnsi="Montserrat Light"/>
          <w:bCs/>
          <w:sz w:val="22"/>
          <w:szCs w:val="22"/>
        </w:rPr>
        <w:t>i confiden</w:t>
      </w:r>
      <w:r w:rsidR="00100F1F">
        <w:rPr>
          <w:rFonts w:ascii="Montserrat Light" w:hAnsi="Montserrat Light"/>
          <w:bCs/>
          <w:sz w:val="22"/>
          <w:szCs w:val="22"/>
        </w:rPr>
        <w:t>ț</w:t>
      </w:r>
      <w:r w:rsidRPr="00100F1F">
        <w:rPr>
          <w:rFonts w:ascii="Montserrat Light" w:hAnsi="Montserrat Light"/>
          <w:bCs/>
          <w:sz w:val="22"/>
          <w:szCs w:val="22"/>
        </w:rPr>
        <w:t xml:space="preserve">ialitatea datelor </w:t>
      </w:r>
      <w:r w:rsidR="00100F1F">
        <w:rPr>
          <w:rFonts w:ascii="Montserrat Light" w:hAnsi="Montserrat Light"/>
          <w:bCs/>
          <w:sz w:val="22"/>
          <w:szCs w:val="22"/>
        </w:rPr>
        <w:t>ș</w:t>
      </w:r>
      <w:r w:rsidRPr="00100F1F">
        <w:rPr>
          <w:rFonts w:ascii="Montserrat Light" w:hAnsi="Montserrat Light"/>
          <w:bCs/>
          <w:sz w:val="22"/>
          <w:szCs w:val="22"/>
        </w:rPr>
        <w:t>i informa</w:t>
      </w:r>
      <w:r w:rsidR="00100F1F">
        <w:rPr>
          <w:rFonts w:ascii="Montserrat Light" w:hAnsi="Montserrat Light"/>
          <w:bCs/>
          <w:sz w:val="22"/>
          <w:szCs w:val="22"/>
        </w:rPr>
        <w:t>ț</w:t>
      </w:r>
      <w:r w:rsidRPr="00100F1F">
        <w:rPr>
          <w:rFonts w:ascii="Montserrat Light" w:hAnsi="Montserrat Light"/>
          <w:bCs/>
          <w:sz w:val="22"/>
          <w:szCs w:val="22"/>
        </w:rPr>
        <w:t>iilor;</w:t>
      </w:r>
    </w:p>
    <w:p w14:paraId="387DA59A" w14:textId="0B874652" w:rsidR="00565BCF" w:rsidRPr="00100F1F" w:rsidRDefault="00565BCF" w:rsidP="007F28DF">
      <w:pPr>
        <w:pStyle w:val="yiv5799121863ydp6b1ce950msonormal"/>
        <w:numPr>
          <w:ilvl w:val="0"/>
          <w:numId w:val="161"/>
        </w:numPr>
        <w:shd w:val="clear" w:color="auto" w:fill="FFFFFF"/>
        <w:spacing w:before="0" w:beforeAutospacing="0" w:after="0" w:afterAutospacing="0"/>
        <w:ind w:left="714" w:hanging="357"/>
        <w:jc w:val="both"/>
        <w:rPr>
          <w:rFonts w:ascii="Montserrat Light" w:hAnsi="Montserrat Light"/>
          <w:bCs/>
          <w:sz w:val="22"/>
          <w:szCs w:val="22"/>
        </w:rPr>
      </w:pPr>
      <w:r w:rsidRPr="00100F1F">
        <w:rPr>
          <w:rFonts w:ascii="Montserrat Light" w:hAnsi="Montserrat Light"/>
          <w:bCs/>
          <w:sz w:val="22"/>
          <w:szCs w:val="22"/>
        </w:rPr>
        <w:t>îndepline</w:t>
      </w:r>
      <w:r w:rsidR="00100F1F">
        <w:rPr>
          <w:rFonts w:ascii="Montserrat Light" w:hAnsi="Montserrat Light"/>
          <w:bCs/>
          <w:sz w:val="22"/>
          <w:szCs w:val="22"/>
        </w:rPr>
        <w:t>ș</w:t>
      </w:r>
      <w:r w:rsidRPr="00100F1F">
        <w:rPr>
          <w:rFonts w:ascii="Montserrat Light" w:hAnsi="Montserrat Light"/>
          <w:bCs/>
          <w:sz w:val="22"/>
          <w:szCs w:val="22"/>
        </w:rPr>
        <w:t>te alte atribu</w:t>
      </w:r>
      <w:r w:rsidR="00100F1F">
        <w:rPr>
          <w:rFonts w:ascii="Montserrat Light" w:hAnsi="Montserrat Light"/>
          <w:bCs/>
          <w:sz w:val="22"/>
          <w:szCs w:val="22"/>
        </w:rPr>
        <w:t>ț</w:t>
      </w:r>
      <w:r w:rsidRPr="00100F1F">
        <w:rPr>
          <w:rFonts w:ascii="Montserrat Light" w:hAnsi="Montserrat Light"/>
          <w:bCs/>
          <w:sz w:val="22"/>
          <w:szCs w:val="22"/>
        </w:rPr>
        <w:t>ii încredin</w:t>
      </w:r>
      <w:r w:rsidR="00100F1F">
        <w:rPr>
          <w:rFonts w:ascii="Montserrat Light" w:hAnsi="Montserrat Light"/>
          <w:bCs/>
          <w:sz w:val="22"/>
          <w:szCs w:val="22"/>
        </w:rPr>
        <w:t>ț</w:t>
      </w:r>
      <w:r w:rsidRPr="00100F1F">
        <w:rPr>
          <w:rFonts w:ascii="Montserrat Light" w:hAnsi="Montserrat Light"/>
          <w:bCs/>
          <w:sz w:val="22"/>
          <w:szCs w:val="22"/>
        </w:rPr>
        <w:t>ate de conducerea institu</w:t>
      </w:r>
      <w:r w:rsidR="00100F1F">
        <w:rPr>
          <w:rFonts w:ascii="Montserrat Light" w:hAnsi="Montserrat Light"/>
          <w:bCs/>
          <w:sz w:val="22"/>
          <w:szCs w:val="22"/>
        </w:rPr>
        <w:t>ț</w:t>
      </w:r>
      <w:r w:rsidRPr="00100F1F">
        <w:rPr>
          <w:rFonts w:ascii="Montserrat Light" w:hAnsi="Montserrat Light"/>
          <w:bCs/>
          <w:sz w:val="22"/>
          <w:szCs w:val="22"/>
        </w:rPr>
        <w:t>iei, în domeniul de competen</w:t>
      </w:r>
      <w:r w:rsidR="00100F1F">
        <w:rPr>
          <w:rFonts w:ascii="Montserrat Light" w:hAnsi="Montserrat Light"/>
          <w:bCs/>
          <w:sz w:val="22"/>
          <w:szCs w:val="22"/>
        </w:rPr>
        <w:t>ț</w:t>
      </w:r>
      <w:r w:rsidRPr="00100F1F">
        <w:rPr>
          <w:rFonts w:ascii="Montserrat Light" w:hAnsi="Montserrat Light"/>
          <w:bCs/>
          <w:sz w:val="22"/>
          <w:szCs w:val="22"/>
        </w:rPr>
        <w:t>ă, în condi</w:t>
      </w:r>
      <w:r w:rsidR="00100F1F">
        <w:rPr>
          <w:rFonts w:ascii="Montserrat Light" w:hAnsi="Montserrat Light"/>
          <w:bCs/>
          <w:sz w:val="22"/>
          <w:szCs w:val="22"/>
        </w:rPr>
        <w:t>ț</w:t>
      </w:r>
      <w:r w:rsidRPr="00100F1F">
        <w:rPr>
          <w:rFonts w:ascii="Montserrat Light" w:hAnsi="Montserrat Light"/>
          <w:bCs/>
          <w:sz w:val="22"/>
          <w:szCs w:val="22"/>
        </w:rPr>
        <w:t xml:space="preserve">iile </w:t>
      </w:r>
      <w:r w:rsidR="00100F1F">
        <w:rPr>
          <w:rFonts w:ascii="Montserrat Light" w:hAnsi="Montserrat Light"/>
          <w:bCs/>
          <w:sz w:val="22"/>
          <w:szCs w:val="22"/>
        </w:rPr>
        <w:t>ș</w:t>
      </w:r>
      <w:r w:rsidRPr="00100F1F">
        <w:rPr>
          <w:rFonts w:ascii="Montserrat Light" w:hAnsi="Montserrat Light"/>
          <w:bCs/>
          <w:sz w:val="22"/>
          <w:szCs w:val="22"/>
        </w:rPr>
        <w:t>i cu respectarea cadrului legal în vigoare.</w:t>
      </w:r>
    </w:p>
    <w:p w14:paraId="04567CC6" w14:textId="3D07E2D7" w:rsidR="00565BCF" w:rsidRPr="00100F1F" w:rsidRDefault="00565BCF" w:rsidP="0006228D">
      <w:pPr>
        <w:pStyle w:val="yiv5799121863ydp6b1ce950msonormal"/>
        <w:shd w:val="clear" w:color="auto" w:fill="FFFFFF"/>
        <w:spacing w:before="0" w:beforeAutospacing="0" w:after="0" w:afterAutospacing="0"/>
        <w:jc w:val="both"/>
        <w:rPr>
          <w:rFonts w:ascii="Montserrat Light" w:hAnsi="Montserrat Light"/>
          <w:bCs/>
          <w:sz w:val="22"/>
          <w:szCs w:val="22"/>
        </w:rPr>
      </w:pPr>
      <w:r w:rsidRPr="00100F1F">
        <w:rPr>
          <w:rFonts w:ascii="Montserrat Light" w:hAnsi="Montserrat Light"/>
          <w:b/>
          <w:bCs/>
          <w:sz w:val="22"/>
          <w:szCs w:val="22"/>
        </w:rPr>
        <w:t xml:space="preserve">(4) Mod de lucru: </w:t>
      </w:r>
      <w:r w:rsidRPr="00100F1F">
        <w:rPr>
          <w:rFonts w:ascii="Montserrat Light" w:hAnsi="Montserrat Light"/>
          <w:bCs/>
          <w:sz w:val="22"/>
          <w:szCs w:val="22"/>
        </w:rPr>
        <w:t xml:space="preserve">Comisia lucrează în echipe /grupuri de lucru, iar întâlnirile de lucru ale echipelor fiind stabilite la </w:t>
      </w:r>
      <w:r w:rsidR="00100F1F">
        <w:rPr>
          <w:rFonts w:ascii="Montserrat Light" w:hAnsi="Montserrat Light"/>
          <w:bCs/>
          <w:sz w:val="22"/>
          <w:szCs w:val="22"/>
        </w:rPr>
        <w:t>ș</w:t>
      </w:r>
      <w:r w:rsidRPr="00100F1F">
        <w:rPr>
          <w:rFonts w:ascii="Montserrat Light" w:hAnsi="Montserrat Light"/>
          <w:bCs/>
          <w:sz w:val="22"/>
          <w:szCs w:val="22"/>
        </w:rPr>
        <w:t>edin</w:t>
      </w:r>
      <w:r w:rsidR="00100F1F">
        <w:rPr>
          <w:rFonts w:ascii="Montserrat Light" w:hAnsi="Montserrat Light"/>
          <w:bCs/>
          <w:sz w:val="22"/>
          <w:szCs w:val="22"/>
        </w:rPr>
        <w:t>ț</w:t>
      </w:r>
      <w:r w:rsidRPr="00100F1F">
        <w:rPr>
          <w:rFonts w:ascii="Montserrat Light" w:hAnsi="Montserrat Light"/>
          <w:bCs/>
          <w:sz w:val="22"/>
          <w:szCs w:val="22"/>
        </w:rPr>
        <w:t>a anterioară pentru cea</w:t>
      </w:r>
      <w:r w:rsidR="004C1525">
        <w:rPr>
          <w:rFonts w:ascii="Montserrat Light" w:hAnsi="Montserrat Light"/>
          <w:bCs/>
          <w:sz w:val="22"/>
          <w:szCs w:val="22"/>
        </w:rPr>
        <w:t xml:space="preserve"> </w:t>
      </w:r>
      <w:r w:rsidRPr="00100F1F">
        <w:rPr>
          <w:rFonts w:ascii="Montserrat Light" w:hAnsi="Montserrat Light"/>
          <w:bCs/>
          <w:sz w:val="22"/>
          <w:szCs w:val="22"/>
        </w:rPr>
        <w:t>următoare. Pre</w:t>
      </w:r>
      <w:r w:rsidR="00100F1F">
        <w:rPr>
          <w:rFonts w:ascii="Montserrat Light" w:hAnsi="Montserrat Light"/>
          <w:bCs/>
          <w:sz w:val="22"/>
          <w:szCs w:val="22"/>
        </w:rPr>
        <w:t>ș</w:t>
      </w:r>
      <w:r w:rsidRPr="00100F1F">
        <w:rPr>
          <w:rFonts w:ascii="Montserrat Light" w:hAnsi="Montserrat Light"/>
          <w:bCs/>
          <w:sz w:val="22"/>
          <w:szCs w:val="22"/>
        </w:rPr>
        <w:t xml:space="preserve">edintele convoacă (prin secretar) echipa, prin mijloace electronice. Consilierile care au loc între membrii echipei </w:t>
      </w:r>
      <w:r w:rsidR="00100F1F">
        <w:rPr>
          <w:rFonts w:ascii="Montserrat Light" w:hAnsi="Montserrat Light"/>
          <w:bCs/>
          <w:sz w:val="22"/>
          <w:szCs w:val="22"/>
        </w:rPr>
        <w:t>ș</w:t>
      </w:r>
      <w:r w:rsidRPr="00100F1F">
        <w:rPr>
          <w:rFonts w:ascii="Montserrat Light" w:hAnsi="Montserrat Light"/>
          <w:bCs/>
          <w:sz w:val="22"/>
          <w:szCs w:val="22"/>
        </w:rPr>
        <w:t>i un reprezentat din SMCSSI vor fi consemnate în Registrul Comisiei.</w:t>
      </w:r>
    </w:p>
    <w:p w14:paraId="04FD6CD5" w14:textId="72962AF8" w:rsidR="00565BCF" w:rsidRPr="00100F1F" w:rsidRDefault="00565BCF" w:rsidP="0006228D">
      <w:pPr>
        <w:pStyle w:val="yiv5799121863ydp6b1ce950msonormal"/>
        <w:shd w:val="clear" w:color="auto" w:fill="FFFFFF"/>
        <w:spacing w:before="0" w:beforeAutospacing="0" w:after="0" w:afterAutospacing="0"/>
        <w:jc w:val="both"/>
        <w:rPr>
          <w:rFonts w:ascii="Montserrat Light" w:hAnsi="Montserrat Light"/>
          <w:bCs/>
          <w:sz w:val="22"/>
          <w:szCs w:val="22"/>
        </w:rPr>
      </w:pPr>
      <w:r w:rsidRPr="00100F1F">
        <w:rPr>
          <w:rFonts w:ascii="Montserrat Light" w:hAnsi="Montserrat Light"/>
          <w:bCs/>
          <w:sz w:val="22"/>
          <w:szCs w:val="22"/>
        </w:rPr>
        <w:t>Întâlnirile de lucru s</w:t>
      </w:r>
      <w:r w:rsidR="001E66E5" w:rsidRPr="00100F1F">
        <w:rPr>
          <w:rFonts w:ascii="Montserrat Light" w:hAnsi="Montserrat Light"/>
          <w:bCs/>
          <w:sz w:val="22"/>
          <w:szCs w:val="22"/>
        </w:rPr>
        <w:t>ă</w:t>
      </w:r>
      <w:r w:rsidRPr="00100F1F">
        <w:rPr>
          <w:rFonts w:ascii="Montserrat Light" w:hAnsi="Montserrat Light"/>
          <w:bCs/>
          <w:sz w:val="22"/>
          <w:szCs w:val="22"/>
        </w:rPr>
        <w:t>pt</w:t>
      </w:r>
      <w:r w:rsidR="001E66E5" w:rsidRPr="00100F1F">
        <w:rPr>
          <w:rFonts w:ascii="Montserrat Light" w:hAnsi="Montserrat Light"/>
          <w:bCs/>
          <w:sz w:val="22"/>
          <w:szCs w:val="22"/>
        </w:rPr>
        <w:t>ă</w:t>
      </w:r>
      <w:r w:rsidRPr="00100F1F">
        <w:rPr>
          <w:rFonts w:ascii="Montserrat Light" w:hAnsi="Montserrat Light"/>
          <w:bCs/>
          <w:sz w:val="22"/>
          <w:szCs w:val="22"/>
        </w:rPr>
        <w:t>m</w:t>
      </w:r>
      <w:r w:rsidR="001E66E5" w:rsidRPr="00100F1F">
        <w:rPr>
          <w:rFonts w:ascii="Montserrat Light" w:hAnsi="Montserrat Light"/>
          <w:bCs/>
          <w:sz w:val="22"/>
          <w:szCs w:val="22"/>
        </w:rPr>
        <w:t>â</w:t>
      </w:r>
      <w:r w:rsidRPr="00100F1F">
        <w:rPr>
          <w:rFonts w:ascii="Montserrat Light" w:hAnsi="Montserrat Light"/>
          <w:bCs/>
          <w:sz w:val="22"/>
          <w:szCs w:val="22"/>
        </w:rPr>
        <w:t>nale: ziua întâlnirii se stabile</w:t>
      </w:r>
      <w:r w:rsidR="00100F1F">
        <w:rPr>
          <w:rFonts w:ascii="Montserrat Light" w:hAnsi="Montserrat Light"/>
          <w:bCs/>
          <w:sz w:val="22"/>
          <w:szCs w:val="22"/>
        </w:rPr>
        <w:t>ș</w:t>
      </w:r>
      <w:r w:rsidRPr="00100F1F">
        <w:rPr>
          <w:rFonts w:ascii="Montserrat Light" w:hAnsi="Montserrat Light"/>
          <w:bCs/>
          <w:sz w:val="22"/>
          <w:szCs w:val="22"/>
        </w:rPr>
        <w:t>te de comun acord prin mijloace electronice (telefonic, email etc). Participan</w:t>
      </w:r>
      <w:r w:rsidR="00100F1F">
        <w:rPr>
          <w:rFonts w:ascii="Montserrat Light" w:hAnsi="Montserrat Light"/>
          <w:bCs/>
          <w:sz w:val="22"/>
          <w:szCs w:val="22"/>
        </w:rPr>
        <w:t>ț</w:t>
      </w:r>
      <w:r w:rsidRPr="00100F1F">
        <w:rPr>
          <w:rFonts w:ascii="Montserrat Light" w:hAnsi="Montserrat Light"/>
          <w:bCs/>
          <w:sz w:val="22"/>
          <w:szCs w:val="22"/>
        </w:rPr>
        <w:t xml:space="preserve">ii: </w:t>
      </w:r>
      <w:r w:rsidR="00100F1F">
        <w:rPr>
          <w:rFonts w:ascii="Montserrat Light" w:hAnsi="Montserrat Light"/>
          <w:bCs/>
          <w:sz w:val="22"/>
          <w:szCs w:val="22"/>
        </w:rPr>
        <w:t>ș</w:t>
      </w:r>
      <w:r w:rsidRPr="00100F1F">
        <w:rPr>
          <w:rFonts w:ascii="Montserrat Light" w:hAnsi="Montserrat Light"/>
          <w:bCs/>
          <w:sz w:val="22"/>
          <w:szCs w:val="22"/>
        </w:rPr>
        <w:t>efi de sec</w:t>
      </w:r>
      <w:r w:rsidR="00100F1F">
        <w:rPr>
          <w:rFonts w:ascii="Montserrat Light" w:hAnsi="Montserrat Light"/>
          <w:bCs/>
          <w:sz w:val="22"/>
          <w:szCs w:val="22"/>
        </w:rPr>
        <w:t>ț</w:t>
      </w:r>
      <w:r w:rsidRPr="00100F1F">
        <w:rPr>
          <w:rFonts w:ascii="Montserrat Light" w:hAnsi="Montserrat Light"/>
          <w:bCs/>
          <w:sz w:val="22"/>
          <w:szCs w:val="22"/>
        </w:rPr>
        <w:t>ie, structuri medicale/nemedicale, coordonatorii reprezentan</w:t>
      </w:r>
      <w:r w:rsidR="00100F1F">
        <w:rPr>
          <w:rFonts w:ascii="Montserrat Light" w:hAnsi="Montserrat Light"/>
          <w:bCs/>
          <w:sz w:val="22"/>
          <w:szCs w:val="22"/>
        </w:rPr>
        <w:t>ț</w:t>
      </w:r>
      <w:r w:rsidRPr="00100F1F">
        <w:rPr>
          <w:rFonts w:ascii="Montserrat Light" w:hAnsi="Montserrat Light"/>
          <w:bCs/>
          <w:sz w:val="22"/>
          <w:szCs w:val="22"/>
        </w:rPr>
        <w:t>i ai sec</w:t>
      </w:r>
      <w:r w:rsidR="00100F1F">
        <w:rPr>
          <w:rFonts w:ascii="Montserrat Light" w:hAnsi="Montserrat Light"/>
          <w:bCs/>
          <w:sz w:val="22"/>
          <w:szCs w:val="22"/>
        </w:rPr>
        <w:t>ț</w:t>
      </w:r>
      <w:r w:rsidRPr="00100F1F">
        <w:rPr>
          <w:rFonts w:ascii="Montserrat Light" w:hAnsi="Montserrat Light"/>
          <w:bCs/>
          <w:sz w:val="22"/>
          <w:szCs w:val="22"/>
        </w:rPr>
        <w:t xml:space="preserve">iilor, asistentele </w:t>
      </w:r>
      <w:r w:rsidR="00100F1F">
        <w:rPr>
          <w:rFonts w:ascii="Montserrat Light" w:hAnsi="Montserrat Light"/>
          <w:bCs/>
          <w:sz w:val="22"/>
          <w:szCs w:val="22"/>
        </w:rPr>
        <w:t>ș</w:t>
      </w:r>
      <w:r w:rsidRPr="00100F1F">
        <w:rPr>
          <w:rFonts w:ascii="Montserrat Light" w:hAnsi="Montserrat Light"/>
          <w:bCs/>
          <w:sz w:val="22"/>
          <w:szCs w:val="22"/>
        </w:rPr>
        <w:t>efe ale sec</w:t>
      </w:r>
      <w:r w:rsidR="00100F1F">
        <w:rPr>
          <w:rFonts w:ascii="Montserrat Light" w:hAnsi="Montserrat Light"/>
          <w:bCs/>
          <w:sz w:val="22"/>
          <w:szCs w:val="22"/>
        </w:rPr>
        <w:t>ț</w:t>
      </w:r>
      <w:r w:rsidRPr="00100F1F">
        <w:rPr>
          <w:rFonts w:ascii="Montserrat Light" w:hAnsi="Montserrat Light"/>
          <w:bCs/>
          <w:sz w:val="22"/>
          <w:szCs w:val="22"/>
        </w:rPr>
        <w:t>iilor – pe grupuri sau împreun</w:t>
      </w:r>
      <w:r w:rsidR="001E66E5" w:rsidRPr="00100F1F">
        <w:rPr>
          <w:rFonts w:ascii="Montserrat Light" w:hAnsi="Montserrat Light"/>
          <w:bCs/>
          <w:sz w:val="22"/>
          <w:szCs w:val="22"/>
        </w:rPr>
        <w:t>ă</w:t>
      </w:r>
      <w:r w:rsidRPr="00100F1F">
        <w:rPr>
          <w:rFonts w:ascii="Montserrat Light" w:hAnsi="Montserrat Light"/>
          <w:bCs/>
          <w:sz w:val="22"/>
          <w:szCs w:val="22"/>
        </w:rPr>
        <w:t xml:space="preserve"> când este cazul. Se discut</w:t>
      </w:r>
      <w:r w:rsidR="001E66E5" w:rsidRPr="00100F1F">
        <w:rPr>
          <w:rFonts w:ascii="Montserrat Light" w:hAnsi="Montserrat Light"/>
          <w:bCs/>
          <w:sz w:val="22"/>
          <w:szCs w:val="22"/>
        </w:rPr>
        <w:t>ă</w:t>
      </w:r>
      <w:r w:rsidRPr="00100F1F">
        <w:rPr>
          <w:rFonts w:ascii="Montserrat Light" w:hAnsi="Montserrat Light"/>
          <w:bCs/>
          <w:sz w:val="22"/>
          <w:szCs w:val="22"/>
        </w:rPr>
        <w:t xml:space="preserve"> stadiul ac</w:t>
      </w:r>
      <w:r w:rsidR="00100F1F">
        <w:rPr>
          <w:rFonts w:ascii="Montserrat Light" w:hAnsi="Montserrat Light"/>
          <w:bCs/>
          <w:sz w:val="22"/>
          <w:szCs w:val="22"/>
        </w:rPr>
        <w:t>ț</w:t>
      </w:r>
      <w:r w:rsidRPr="00100F1F">
        <w:rPr>
          <w:rFonts w:ascii="Montserrat Light" w:hAnsi="Montserrat Light"/>
          <w:bCs/>
          <w:sz w:val="22"/>
          <w:szCs w:val="22"/>
        </w:rPr>
        <w:t xml:space="preserve">iunilor stabilite anterior, precum </w:t>
      </w:r>
      <w:r w:rsidR="00100F1F">
        <w:rPr>
          <w:rFonts w:ascii="Montserrat Light" w:hAnsi="Montserrat Light"/>
          <w:bCs/>
          <w:sz w:val="22"/>
          <w:szCs w:val="22"/>
        </w:rPr>
        <w:t>ș</w:t>
      </w:r>
      <w:r w:rsidRPr="00100F1F">
        <w:rPr>
          <w:rFonts w:ascii="Montserrat Light" w:hAnsi="Montserrat Light"/>
          <w:bCs/>
          <w:sz w:val="22"/>
          <w:szCs w:val="22"/>
        </w:rPr>
        <w:t xml:space="preserve">i stadiul de implementare a standardelor, se stabilesc termeni </w:t>
      </w:r>
      <w:r w:rsidR="00100F1F">
        <w:rPr>
          <w:rFonts w:ascii="Montserrat Light" w:hAnsi="Montserrat Light"/>
          <w:bCs/>
          <w:sz w:val="22"/>
          <w:szCs w:val="22"/>
        </w:rPr>
        <w:t>ș</w:t>
      </w:r>
      <w:r w:rsidRPr="00100F1F">
        <w:rPr>
          <w:rFonts w:ascii="Montserrat Light" w:hAnsi="Montserrat Light"/>
          <w:bCs/>
          <w:sz w:val="22"/>
          <w:szCs w:val="22"/>
        </w:rPr>
        <w:t>i responsabili. S.M.C.S.S.</w:t>
      </w:r>
      <w:r w:rsidR="001E66E5" w:rsidRPr="00100F1F">
        <w:rPr>
          <w:rFonts w:ascii="Montserrat Light" w:hAnsi="Montserrat Light"/>
          <w:bCs/>
          <w:sz w:val="22"/>
          <w:szCs w:val="22"/>
        </w:rPr>
        <w:t>I.</w:t>
      </w:r>
      <w:r w:rsidRPr="00100F1F">
        <w:rPr>
          <w:rFonts w:ascii="Montserrat Light" w:hAnsi="Montserrat Light"/>
          <w:bCs/>
          <w:sz w:val="22"/>
          <w:szCs w:val="22"/>
        </w:rPr>
        <w:t xml:space="preserve"> oferă participan</w:t>
      </w:r>
      <w:r w:rsidR="00100F1F">
        <w:rPr>
          <w:rFonts w:ascii="Montserrat Light" w:hAnsi="Montserrat Light"/>
          <w:bCs/>
          <w:sz w:val="22"/>
          <w:szCs w:val="22"/>
        </w:rPr>
        <w:t>ț</w:t>
      </w:r>
      <w:r w:rsidRPr="00100F1F">
        <w:rPr>
          <w:rFonts w:ascii="Montserrat Light" w:hAnsi="Montserrat Light"/>
          <w:bCs/>
          <w:sz w:val="22"/>
          <w:szCs w:val="22"/>
        </w:rPr>
        <w:t>ilor suportul necesar implementării ac</w:t>
      </w:r>
      <w:r w:rsidR="00100F1F">
        <w:rPr>
          <w:rFonts w:ascii="Montserrat Light" w:hAnsi="Montserrat Light"/>
          <w:bCs/>
          <w:sz w:val="22"/>
          <w:szCs w:val="22"/>
        </w:rPr>
        <w:t>ț</w:t>
      </w:r>
      <w:r w:rsidRPr="00100F1F">
        <w:rPr>
          <w:rFonts w:ascii="Montserrat Light" w:hAnsi="Montserrat Light"/>
          <w:bCs/>
          <w:sz w:val="22"/>
          <w:szCs w:val="22"/>
        </w:rPr>
        <w:t>iunilor (cadrul de reglementare, materiale tipărite daca este cazul).</w:t>
      </w:r>
    </w:p>
    <w:p w14:paraId="0944E400" w14:textId="73C9B4A1" w:rsidR="00565BCF" w:rsidRPr="00100F1F" w:rsidRDefault="00565BCF" w:rsidP="0006228D">
      <w:pPr>
        <w:pStyle w:val="yiv5799121863ydp6b1ce950msonormal"/>
        <w:shd w:val="clear" w:color="auto" w:fill="FFFFFF"/>
        <w:spacing w:before="0" w:beforeAutospacing="0" w:after="0" w:afterAutospacing="0"/>
        <w:jc w:val="both"/>
        <w:rPr>
          <w:rFonts w:ascii="Montserrat Light" w:hAnsi="Montserrat Light"/>
          <w:bCs/>
          <w:sz w:val="22"/>
          <w:szCs w:val="22"/>
        </w:rPr>
      </w:pPr>
      <w:r w:rsidRPr="00100F1F">
        <w:rPr>
          <w:rFonts w:ascii="Montserrat Light" w:hAnsi="Montserrat Light"/>
          <w:bCs/>
          <w:sz w:val="22"/>
          <w:szCs w:val="22"/>
        </w:rPr>
        <w:t>Întâlnirile de lucru lunare: se evalu</w:t>
      </w:r>
      <w:r w:rsidR="00C242EB">
        <w:rPr>
          <w:rFonts w:ascii="Montserrat Light" w:hAnsi="Montserrat Light"/>
          <w:bCs/>
          <w:sz w:val="22"/>
          <w:szCs w:val="22"/>
        </w:rPr>
        <w:t>e</w:t>
      </w:r>
      <w:r w:rsidRPr="00100F1F">
        <w:rPr>
          <w:rFonts w:ascii="Montserrat Light" w:hAnsi="Montserrat Light"/>
          <w:bCs/>
          <w:sz w:val="22"/>
          <w:szCs w:val="22"/>
        </w:rPr>
        <w:t>az</w:t>
      </w:r>
      <w:r w:rsidR="001E66E5" w:rsidRPr="00100F1F">
        <w:rPr>
          <w:rFonts w:ascii="Montserrat Light" w:hAnsi="Montserrat Light"/>
          <w:bCs/>
          <w:sz w:val="22"/>
          <w:szCs w:val="22"/>
        </w:rPr>
        <w:t>ă</w:t>
      </w:r>
      <w:r w:rsidRPr="00100F1F">
        <w:rPr>
          <w:rFonts w:ascii="Montserrat Light" w:hAnsi="Montserrat Light"/>
          <w:bCs/>
          <w:sz w:val="22"/>
          <w:szCs w:val="22"/>
        </w:rPr>
        <w:t xml:space="preserve"> stadiul de implementare al ac</w:t>
      </w:r>
      <w:r w:rsidR="00100F1F">
        <w:rPr>
          <w:rFonts w:ascii="Montserrat Light" w:hAnsi="Montserrat Light"/>
          <w:bCs/>
          <w:sz w:val="22"/>
          <w:szCs w:val="22"/>
        </w:rPr>
        <w:t>ț</w:t>
      </w:r>
      <w:r w:rsidRPr="00100F1F">
        <w:rPr>
          <w:rFonts w:ascii="Montserrat Light" w:hAnsi="Montserrat Light"/>
          <w:bCs/>
          <w:sz w:val="22"/>
          <w:szCs w:val="22"/>
        </w:rPr>
        <w:t xml:space="preserve">iunilor propuse (progrese, puncte critice, încadrarea </w:t>
      </w:r>
      <w:r w:rsidR="001E66E5" w:rsidRPr="00100F1F">
        <w:rPr>
          <w:rFonts w:ascii="Montserrat Light" w:hAnsi="Montserrat Light"/>
          <w:bCs/>
          <w:sz w:val="22"/>
          <w:szCs w:val="22"/>
        </w:rPr>
        <w:t>î</w:t>
      </w:r>
      <w:r w:rsidRPr="00100F1F">
        <w:rPr>
          <w:rFonts w:ascii="Montserrat Light" w:hAnsi="Montserrat Light"/>
          <w:bCs/>
          <w:sz w:val="22"/>
          <w:szCs w:val="22"/>
        </w:rPr>
        <w:t>n termenele stabilite), se stabile</w:t>
      </w:r>
      <w:r w:rsidR="00100F1F">
        <w:rPr>
          <w:rFonts w:ascii="Montserrat Light" w:hAnsi="Montserrat Light"/>
          <w:bCs/>
          <w:sz w:val="22"/>
          <w:szCs w:val="22"/>
        </w:rPr>
        <w:t>ș</w:t>
      </w:r>
      <w:r w:rsidRPr="00100F1F">
        <w:rPr>
          <w:rFonts w:ascii="Montserrat Light" w:hAnsi="Montserrat Light"/>
          <w:bCs/>
          <w:sz w:val="22"/>
          <w:szCs w:val="22"/>
        </w:rPr>
        <w:t>te conduita în continuare.</w:t>
      </w:r>
    </w:p>
    <w:p w14:paraId="32EB8574" w14:textId="05FB5645" w:rsidR="00565BCF" w:rsidRPr="00100F1F" w:rsidRDefault="00565BCF" w:rsidP="0006228D">
      <w:pPr>
        <w:pStyle w:val="yiv5799121863ydp6b1ce950msonormal"/>
        <w:shd w:val="clear" w:color="auto" w:fill="FFFFFF"/>
        <w:spacing w:before="0" w:beforeAutospacing="0" w:after="0" w:afterAutospacing="0"/>
        <w:jc w:val="both"/>
        <w:rPr>
          <w:rFonts w:ascii="Montserrat Light" w:hAnsi="Montserrat Light"/>
          <w:bCs/>
          <w:sz w:val="22"/>
          <w:szCs w:val="22"/>
        </w:rPr>
      </w:pPr>
      <w:r w:rsidRPr="00100F1F">
        <w:rPr>
          <w:rFonts w:ascii="Montserrat Light" w:hAnsi="Montserrat Light"/>
          <w:bCs/>
          <w:sz w:val="22"/>
          <w:szCs w:val="22"/>
        </w:rPr>
        <w:t>Întâlnirile Excep</w:t>
      </w:r>
      <w:r w:rsidR="00100F1F">
        <w:rPr>
          <w:rFonts w:ascii="Montserrat Light" w:hAnsi="Montserrat Light"/>
          <w:bCs/>
          <w:sz w:val="22"/>
          <w:szCs w:val="22"/>
        </w:rPr>
        <w:t>ț</w:t>
      </w:r>
      <w:r w:rsidRPr="00100F1F">
        <w:rPr>
          <w:rFonts w:ascii="Montserrat Light" w:hAnsi="Montserrat Light"/>
          <w:bCs/>
          <w:sz w:val="22"/>
          <w:szCs w:val="22"/>
        </w:rPr>
        <w:t>ionale: dac</w:t>
      </w:r>
      <w:r w:rsidR="001E66E5" w:rsidRPr="00100F1F">
        <w:rPr>
          <w:rFonts w:ascii="Montserrat Light" w:hAnsi="Montserrat Light"/>
          <w:bCs/>
          <w:sz w:val="22"/>
          <w:szCs w:val="22"/>
        </w:rPr>
        <w:t>ă</w:t>
      </w:r>
      <w:r w:rsidRPr="00100F1F">
        <w:rPr>
          <w:rFonts w:ascii="Montserrat Light" w:hAnsi="Montserrat Light"/>
          <w:bCs/>
          <w:sz w:val="22"/>
          <w:szCs w:val="22"/>
        </w:rPr>
        <w:t xml:space="preserve"> intervin modificări neprevăzute/situa</w:t>
      </w:r>
      <w:r w:rsidR="00100F1F">
        <w:rPr>
          <w:rFonts w:ascii="Montserrat Light" w:hAnsi="Montserrat Light"/>
          <w:bCs/>
          <w:sz w:val="22"/>
          <w:szCs w:val="22"/>
        </w:rPr>
        <w:t>ț</w:t>
      </w:r>
      <w:r w:rsidRPr="00100F1F">
        <w:rPr>
          <w:rFonts w:ascii="Montserrat Light" w:hAnsi="Montserrat Light"/>
          <w:bCs/>
          <w:sz w:val="22"/>
          <w:szCs w:val="22"/>
        </w:rPr>
        <w:t>ii urgente</w:t>
      </w:r>
      <w:r w:rsidR="001E66E5" w:rsidRPr="00100F1F">
        <w:rPr>
          <w:rFonts w:ascii="Montserrat Light" w:hAnsi="Montserrat Light"/>
          <w:bCs/>
          <w:sz w:val="22"/>
          <w:szCs w:val="22"/>
        </w:rPr>
        <w:t>.</w:t>
      </w:r>
    </w:p>
    <w:p w14:paraId="106B887D" w14:textId="4132C9AA" w:rsidR="00565BCF" w:rsidRPr="00100F1F" w:rsidRDefault="00565BCF" w:rsidP="0006228D">
      <w:pPr>
        <w:pStyle w:val="yiv5799121863ydp6b1ce950msonormal"/>
        <w:shd w:val="clear" w:color="auto" w:fill="FFFFFF"/>
        <w:spacing w:before="0" w:beforeAutospacing="0" w:after="0" w:afterAutospacing="0"/>
        <w:jc w:val="both"/>
        <w:rPr>
          <w:rFonts w:ascii="Montserrat Light" w:hAnsi="Montserrat Light"/>
          <w:bCs/>
          <w:sz w:val="22"/>
          <w:szCs w:val="22"/>
        </w:rPr>
      </w:pPr>
      <w:r w:rsidRPr="00100F1F">
        <w:rPr>
          <w:rFonts w:ascii="Montserrat Light" w:hAnsi="Montserrat Light"/>
          <w:bCs/>
          <w:sz w:val="22"/>
          <w:szCs w:val="22"/>
        </w:rPr>
        <w:t>Fiecare întâlnire de lucru se va desfă</w:t>
      </w:r>
      <w:r w:rsidR="00100F1F">
        <w:rPr>
          <w:rFonts w:ascii="Montserrat Light" w:hAnsi="Montserrat Light"/>
          <w:bCs/>
          <w:sz w:val="22"/>
          <w:szCs w:val="22"/>
        </w:rPr>
        <w:t>ș</w:t>
      </w:r>
      <w:r w:rsidRPr="00100F1F">
        <w:rPr>
          <w:rFonts w:ascii="Montserrat Light" w:hAnsi="Montserrat Light"/>
          <w:bCs/>
          <w:sz w:val="22"/>
          <w:szCs w:val="22"/>
        </w:rPr>
        <w:t>ura pe baza unui Plan de discu</w:t>
      </w:r>
      <w:r w:rsidR="00100F1F">
        <w:rPr>
          <w:rFonts w:ascii="Montserrat Light" w:hAnsi="Montserrat Light"/>
          <w:bCs/>
          <w:sz w:val="22"/>
          <w:szCs w:val="22"/>
        </w:rPr>
        <w:t>ț</w:t>
      </w:r>
      <w:r w:rsidRPr="00100F1F">
        <w:rPr>
          <w:rFonts w:ascii="Montserrat Light" w:hAnsi="Montserrat Light"/>
          <w:bCs/>
          <w:sz w:val="22"/>
          <w:szCs w:val="22"/>
        </w:rPr>
        <w:t>ii stabilit de comun acord la întâlnirea anterioar</w:t>
      </w:r>
      <w:r w:rsidR="001E66E5" w:rsidRPr="00100F1F">
        <w:rPr>
          <w:rFonts w:ascii="Montserrat Light" w:hAnsi="Montserrat Light"/>
          <w:bCs/>
          <w:sz w:val="22"/>
          <w:szCs w:val="22"/>
        </w:rPr>
        <w:t>ă</w:t>
      </w:r>
      <w:r w:rsidRPr="00100F1F">
        <w:rPr>
          <w:rFonts w:ascii="Montserrat Light" w:hAnsi="Montserrat Light"/>
          <w:bCs/>
          <w:sz w:val="22"/>
          <w:szCs w:val="22"/>
        </w:rPr>
        <w:t>.</w:t>
      </w:r>
    </w:p>
    <w:p w14:paraId="5F694856" w14:textId="77777777" w:rsidR="00565BCF" w:rsidRPr="00100F1F" w:rsidRDefault="00565BCF" w:rsidP="0006228D">
      <w:pPr>
        <w:pStyle w:val="Listparagraf"/>
        <w:ind w:left="0"/>
        <w:jc w:val="both"/>
        <w:rPr>
          <w:rFonts w:ascii="Montserrat Light" w:hAnsi="Montserrat Light"/>
          <w:bCs/>
          <w:sz w:val="22"/>
          <w:szCs w:val="22"/>
          <w:shd w:val="clear" w:color="auto" w:fill="FFFFFF"/>
          <w:lang w:val="ro-RO"/>
        </w:rPr>
      </w:pPr>
      <w:r w:rsidRPr="00100F1F">
        <w:rPr>
          <w:rFonts w:ascii="Montserrat Light" w:hAnsi="Montserrat Light"/>
          <w:bCs/>
          <w:sz w:val="22"/>
          <w:szCs w:val="22"/>
          <w:shd w:val="clear" w:color="auto" w:fill="FFFFFF"/>
          <w:lang w:val="ro-RO"/>
        </w:rPr>
        <w:t>Temele de activitate vor fi grupate pe standarde de acreditare/procese, iar în cadrul unui grup analizele vor fi centrate pe standardele alocate grupului respectiv.</w:t>
      </w:r>
    </w:p>
    <w:p w14:paraId="7B3DE107" w14:textId="1EBD887D" w:rsidR="0091054B" w:rsidRPr="00100F1F" w:rsidRDefault="003F4413" w:rsidP="0006228D">
      <w:pPr>
        <w:pStyle w:val="Listparagraf"/>
        <w:ind w:left="0"/>
        <w:jc w:val="both"/>
        <w:rPr>
          <w:rFonts w:ascii="Montserrat Light" w:eastAsia="Arial" w:hAnsi="Montserrat Light" w:cs="Arial"/>
          <w:b/>
          <w:bCs/>
          <w:sz w:val="22"/>
          <w:szCs w:val="22"/>
          <w:lang w:val="ro-RO"/>
        </w:rPr>
      </w:pPr>
      <w:r w:rsidRPr="00100F1F">
        <w:rPr>
          <w:rFonts w:ascii="Montserrat Light" w:eastAsia="Arial" w:hAnsi="Montserrat Light" w:cs="Arial"/>
          <w:b/>
          <w:bCs/>
          <w:sz w:val="22"/>
          <w:szCs w:val="22"/>
          <w:lang w:val="ro-RO"/>
        </w:rPr>
        <w:t xml:space="preserve">Articolul </w:t>
      </w:r>
      <w:r w:rsidR="00D43A2D" w:rsidRPr="00100F1F">
        <w:rPr>
          <w:rFonts w:ascii="Montserrat Light" w:eastAsia="Arial" w:hAnsi="Montserrat Light" w:cs="Arial"/>
          <w:b/>
          <w:bCs/>
          <w:sz w:val="22"/>
          <w:szCs w:val="22"/>
          <w:lang w:val="ro-RO"/>
        </w:rPr>
        <w:t>9</w:t>
      </w:r>
      <w:r w:rsidR="00487C85" w:rsidRPr="00100F1F">
        <w:rPr>
          <w:rFonts w:ascii="Montserrat Light" w:eastAsia="Arial" w:hAnsi="Montserrat Light" w:cs="Arial"/>
          <w:b/>
          <w:bCs/>
          <w:sz w:val="22"/>
          <w:szCs w:val="22"/>
          <w:lang w:val="ro-RO"/>
        </w:rPr>
        <w:t>2</w:t>
      </w:r>
    </w:p>
    <w:p w14:paraId="5F033F36" w14:textId="4B09F490" w:rsidR="00283498" w:rsidRPr="00100F1F" w:rsidRDefault="00283498" w:rsidP="0006228D">
      <w:pPr>
        <w:tabs>
          <w:tab w:val="left" w:pos="720"/>
        </w:tabs>
        <w:spacing w:after="0" w:line="240" w:lineRule="auto"/>
        <w:jc w:val="both"/>
        <w:rPr>
          <w:rFonts w:ascii="Montserrat Light" w:eastAsia="Arial" w:hAnsi="Montserrat Light" w:cs="Arial"/>
          <w:bCs/>
        </w:rPr>
      </w:pPr>
      <w:r w:rsidRPr="00100F1F">
        <w:rPr>
          <w:rFonts w:ascii="Montserrat Light" w:eastAsia="Arial" w:hAnsi="Montserrat Light" w:cs="Arial"/>
          <w:b/>
        </w:rPr>
        <w:t>(1) Grupul de lucru pentru implementarea metodologiei standard de evaluare a riscurilor de corup</w:t>
      </w:r>
      <w:r w:rsidR="00100F1F">
        <w:rPr>
          <w:rFonts w:ascii="Montserrat Light" w:eastAsia="Arial" w:hAnsi="Montserrat Light" w:cs="Arial"/>
          <w:b/>
        </w:rPr>
        <w:t>ț</w:t>
      </w:r>
      <w:r w:rsidRPr="00100F1F">
        <w:rPr>
          <w:rFonts w:ascii="Montserrat Light" w:eastAsia="Arial" w:hAnsi="Montserrat Light" w:cs="Arial"/>
          <w:b/>
        </w:rPr>
        <w:t>ie</w:t>
      </w:r>
      <w:r w:rsidRPr="00100F1F">
        <w:rPr>
          <w:rFonts w:ascii="Montserrat Light" w:eastAsia="Arial" w:hAnsi="Montserrat Light" w:cs="Arial"/>
          <w:bCs/>
        </w:rPr>
        <w:t xml:space="preserve">, denumit </w:t>
      </w:r>
      <w:r w:rsidR="004C1525">
        <w:rPr>
          <w:rFonts w:ascii="Montserrat Light" w:eastAsia="Arial" w:hAnsi="Montserrat Light" w:cs="Arial"/>
          <w:bCs/>
        </w:rPr>
        <w:t>î</w:t>
      </w:r>
      <w:r w:rsidRPr="00100F1F">
        <w:rPr>
          <w:rFonts w:ascii="Montserrat Light" w:eastAsia="Arial" w:hAnsi="Montserrat Light" w:cs="Arial"/>
          <w:bCs/>
        </w:rPr>
        <w:t>n continuare grup de lucru este constituit, prin dispozi</w:t>
      </w:r>
      <w:r w:rsidR="00100F1F">
        <w:rPr>
          <w:rFonts w:ascii="Montserrat Light" w:eastAsia="Arial" w:hAnsi="Montserrat Light" w:cs="Arial"/>
          <w:bCs/>
        </w:rPr>
        <w:t>ț</w:t>
      </w:r>
      <w:r w:rsidRPr="00100F1F">
        <w:rPr>
          <w:rFonts w:ascii="Montserrat Light" w:eastAsia="Arial" w:hAnsi="Montserrat Light" w:cs="Arial"/>
          <w:bCs/>
        </w:rPr>
        <w:t>ie a managerului spitalului, în temeiul dispozi</w:t>
      </w:r>
      <w:r w:rsidR="00100F1F">
        <w:rPr>
          <w:rFonts w:ascii="Montserrat Light" w:eastAsia="Arial" w:hAnsi="Montserrat Light" w:cs="Arial"/>
          <w:bCs/>
        </w:rPr>
        <w:t>ț</w:t>
      </w:r>
      <w:r w:rsidRPr="00100F1F">
        <w:rPr>
          <w:rFonts w:ascii="Montserrat Light" w:eastAsia="Arial" w:hAnsi="Montserrat Light" w:cs="Arial"/>
          <w:bCs/>
        </w:rPr>
        <w:t xml:space="preserve">iilor H.G. nr. 599/2018 </w:t>
      </w:r>
      <w:r w:rsidR="00100F1F">
        <w:rPr>
          <w:rFonts w:ascii="Montserrat Light" w:eastAsia="Arial" w:hAnsi="Montserrat Light" w:cs="Arial"/>
          <w:bCs/>
        </w:rPr>
        <w:t>ș</w:t>
      </w:r>
      <w:r w:rsidRPr="00100F1F">
        <w:rPr>
          <w:rFonts w:ascii="Montserrat Light" w:eastAsia="Arial" w:hAnsi="Montserrat Light" w:cs="Arial"/>
          <w:bCs/>
        </w:rPr>
        <w:t>i func</w:t>
      </w:r>
      <w:r w:rsidR="00100F1F">
        <w:rPr>
          <w:rFonts w:ascii="Montserrat Light" w:eastAsia="Arial" w:hAnsi="Montserrat Light" w:cs="Arial"/>
          <w:bCs/>
        </w:rPr>
        <w:t>ț</w:t>
      </w:r>
      <w:r w:rsidRPr="00100F1F">
        <w:rPr>
          <w:rFonts w:ascii="Montserrat Light" w:eastAsia="Arial" w:hAnsi="Montserrat Light" w:cs="Arial"/>
          <w:bCs/>
        </w:rPr>
        <w:t>ionează pe principiul impar</w:t>
      </w:r>
      <w:r w:rsidR="00100F1F">
        <w:rPr>
          <w:rFonts w:ascii="Montserrat Light" w:eastAsia="Arial" w:hAnsi="Montserrat Light" w:cs="Arial"/>
          <w:bCs/>
        </w:rPr>
        <w:t>ț</w:t>
      </w:r>
      <w:r w:rsidRPr="00100F1F">
        <w:rPr>
          <w:rFonts w:ascii="Montserrat Light" w:eastAsia="Arial" w:hAnsi="Montserrat Light" w:cs="Arial"/>
          <w:bCs/>
        </w:rPr>
        <w:t>ialită</w:t>
      </w:r>
      <w:r w:rsidR="00100F1F">
        <w:rPr>
          <w:rFonts w:ascii="Montserrat Light" w:eastAsia="Arial" w:hAnsi="Montserrat Light" w:cs="Arial"/>
          <w:bCs/>
        </w:rPr>
        <w:t>ț</w:t>
      </w:r>
      <w:r w:rsidRPr="00100F1F">
        <w:rPr>
          <w:rFonts w:ascii="Montserrat Light" w:eastAsia="Arial" w:hAnsi="Montserrat Light" w:cs="Arial"/>
          <w:bCs/>
        </w:rPr>
        <w:t xml:space="preserve">ii </w:t>
      </w:r>
      <w:r w:rsidR="00100F1F">
        <w:rPr>
          <w:rFonts w:ascii="Montserrat Light" w:eastAsia="Arial" w:hAnsi="Montserrat Light" w:cs="Arial"/>
          <w:bCs/>
        </w:rPr>
        <w:t>ș</w:t>
      </w:r>
      <w:r w:rsidRPr="00100F1F">
        <w:rPr>
          <w:rFonts w:ascii="Montserrat Light" w:eastAsia="Arial" w:hAnsi="Montserrat Light" w:cs="Arial"/>
          <w:bCs/>
        </w:rPr>
        <w:t>i independen</w:t>
      </w:r>
      <w:r w:rsidR="00100F1F">
        <w:rPr>
          <w:rFonts w:ascii="Montserrat Light" w:eastAsia="Arial" w:hAnsi="Montserrat Light" w:cs="Arial"/>
          <w:bCs/>
        </w:rPr>
        <w:t>ț</w:t>
      </w:r>
      <w:r w:rsidRPr="00100F1F">
        <w:rPr>
          <w:rFonts w:ascii="Montserrat Light" w:eastAsia="Arial" w:hAnsi="Montserrat Light" w:cs="Arial"/>
          <w:bCs/>
        </w:rPr>
        <w:t>ei, având următoarele atribu</w:t>
      </w:r>
      <w:r w:rsidR="00100F1F">
        <w:rPr>
          <w:rFonts w:ascii="Montserrat Light" w:eastAsia="Arial" w:hAnsi="Montserrat Light" w:cs="Arial"/>
          <w:bCs/>
        </w:rPr>
        <w:t>ț</w:t>
      </w:r>
      <w:r w:rsidRPr="00100F1F">
        <w:rPr>
          <w:rFonts w:ascii="Montserrat Light" w:eastAsia="Arial" w:hAnsi="Montserrat Light" w:cs="Arial"/>
          <w:bCs/>
        </w:rPr>
        <w:t>ii esen</w:t>
      </w:r>
      <w:r w:rsidR="00100F1F">
        <w:rPr>
          <w:rFonts w:ascii="Montserrat Light" w:eastAsia="Arial" w:hAnsi="Montserrat Light" w:cs="Arial"/>
          <w:bCs/>
        </w:rPr>
        <w:t>ț</w:t>
      </w:r>
      <w:r w:rsidRPr="00100F1F">
        <w:rPr>
          <w:rFonts w:ascii="Montserrat Light" w:eastAsia="Arial" w:hAnsi="Montserrat Light" w:cs="Arial"/>
          <w:bCs/>
        </w:rPr>
        <w:t>iale:</w:t>
      </w:r>
    </w:p>
    <w:p w14:paraId="1A9CF6B3" w14:textId="4F9EB646" w:rsidR="00283498" w:rsidRPr="00100F1F" w:rsidRDefault="00283498" w:rsidP="0006228D">
      <w:pPr>
        <w:pStyle w:val="Listparagraf"/>
        <w:numPr>
          <w:ilvl w:val="0"/>
          <w:numId w:val="60"/>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 xml:space="preserve">identificarea </w:t>
      </w:r>
      <w:r w:rsidR="00100F1F">
        <w:rPr>
          <w:rFonts w:ascii="Montserrat Light" w:eastAsia="Arial" w:hAnsi="Montserrat Light" w:cs="Arial"/>
          <w:bCs/>
          <w:sz w:val="22"/>
          <w:szCs w:val="22"/>
          <w:lang w:val="ro-RO"/>
        </w:rPr>
        <w:t>ș</w:t>
      </w:r>
      <w:r w:rsidRPr="00100F1F">
        <w:rPr>
          <w:rFonts w:ascii="Montserrat Light" w:eastAsia="Arial" w:hAnsi="Montserrat Light" w:cs="Arial"/>
          <w:bCs/>
          <w:sz w:val="22"/>
          <w:szCs w:val="22"/>
          <w:lang w:val="ro-RO"/>
        </w:rPr>
        <w:t>i descrierea riscurilor de corup</w:t>
      </w:r>
      <w:r w:rsidR="00100F1F">
        <w:rPr>
          <w:rFonts w:ascii="Montserrat Light" w:eastAsia="Arial" w:hAnsi="Montserrat Light" w:cs="Arial"/>
          <w:bCs/>
          <w:sz w:val="22"/>
          <w:szCs w:val="22"/>
          <w:lang w:val="ro-RO"/>
        </w:rPr>
        <w:t>ț</w:t>
      </w:r>
      <w:r w:rsidRPr="00100F1F">
        <w:rPr>
          <w:rFonts w:ascii="Montserrat Light" w:eastAsia="Arial" w:hAnsi="Montserrat Light" w:cs="Arial"/>
          <w:bCs/>
          <w:sz w:val="22"/>
          <w:szCs w:val="22"/>
          <w:lang w:val="ro-RO"/>
        </w:rPr>
        <w:t>ie;</w:t>
      </w:r>
    </w:p>
    <w:p w14:paraId="12B10314" w14:textId="4E0A6EC4" w:rsidR="00283498" w:rsidRPr="00100F1F" w:rsidRDefault="00283498" w:rsidP="0006228D">
      <w:pPr>
        <w:pStyle w:val="Listparagraf"/>
        <w:numPr>
          <w:ilvl w:val="0"/>
          <w:numId w:val="60"/>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evaluarea riscurilor de corup</w:t>
      </w:r>
      <w:r w:rsidR="00100F1F">
        <w:rPr>
          <w:rFonts w:ascii="Montserrat Light" w:eastAsia="Arial" w:hAnsi="Montserrat Light" w:cs="Arial"/>
          <w:bCs/>
          <w:sz w:val="22"/>
          <w:szCs w:val="22"/>
          <w:lang w:val="ro-RO"/>
        </w:rPr>
        <w:t>ț</w:t>
      </w:r>
      <w:r w:rsidRPr="00100F1F">
        <w:rPr>
          <w:rFonts w:ascii="Montserrat Light" w:eastAsia="Arial" w:hAnsi="Montserrat Light" w:cs="Arial"/>
          <w:bCs/>
          <w:sz w:val="22"/>
          <w:szCs w:val="22"/>
          <w:lang w:val="ro-RO"/>
        </w:rPr>
        <w:t>ie;</w:t>
      </w:r>
    </w:p>
    <w:p w14:paraId="2BCFC5C6" w14:textId="4CDC5828" w:rsidR="00283498" w:rsidRPr="00100F1F" w:rsidRDefault="00283498" w:rsidP="0006228D">
      <w:pPr>
        <w:pStyle w:val="Listparagraf"/>
        <w:numPr>
          <w:ilvl w:val="0"/>
          <w:numId w:val="60"/>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stabilirea măsurilor de interven</w:t>
      </w:r>
      <w:r w:rsidR="00100F1F">
        <w:rPr>
          <w:rFonts w:ascii="Montserrat Light" w:eastAsia="Arial" w:hAnsi="Montserrat Light" w:cs="Arial"/>
          <w:bCs/>
          <w:sz w:val="22"/>
          <w:szCs w:val="22"/>
          <w:lang w:val="ro-RO"/>
        </w:rPr>
        <w:t>ț</w:t>
      </w:r>
      <w:r w:rsidRPr="00100F1F">
        <w:rPr>
          <w:rFonts w:ascii="Montserrat Light" w:eastAsia="Arial" w:hAnsi="Montserrat Light" w:cs="Arial"/>
          <w:bCs/>
          <w:sz w:val="22"/>
          <w:szCs w:val="22"/>
          <w:lang w:val="ro-RO"/>
        </w:rPr>
        <w:t>ie;</w:t>
      </w:r>
    </w:p>
    <w:p w14:paraId="5CE2F68C" w14:textId="6C8957CC" w:rsidR="00283498" w:rsidRPr="00100F1F" w:rsidRDefault="00283498" w:rsidP="0006228D">
      <w:pPr>
        <w:pStyle w:val="Listparagraf"/>
        <w:numPr>
          <w:ilvl w:val="0"/>
          <w:numId w:val="60"/>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completarea registrului riscurilor de corup</w:t>
      </w:r>
      <w:r w:rsidR="00100F1F">
        <w:rPr>
          <w:rFonts w:ascii="Montserrat Light" w:eastAsia="Arial" w:hAnsi="Montserrat Light" w:cs="Arial"/>
          <w:bCs/>
          <w:sz w:val="22"/>
          <w:szCs w:val="22"/>
          <w:lang w:val="ro-RO"/>
        </w:rPr>
        <w:t>ț</w:t>
      </w:r>
      <w:r w:rsidRPr="00100F1F">
        <w:rPr>
          <w:rFonts w:ascii="Montserrat Light" w:eastAsia="Arial" w:hAnsi="Montserrat Light" w:cs="Arial"/>
          <w:bCs/>
          <w:sz w:val="22"/>
          <w:szCs w:val="22"/>
          <w:lang w:val="ro-RO"/>
        </w:rPr>
        <w:t>ie;</w:t>
      </w:r>
    </w:p>
    <w:p w14:paraId="0A194CDA" w14:textId="621DB941" w:rsidR="00283498" w:rsidRPr="00100F1F" w:rsidRDefault="00283498" w:rsidP="0006228D">
      <w:pPr>
        <w:pStyle w:val="Listparagraf"/>
        <w:numPr>
          <w:ilvl w:val="0"/>
          <w:numId w:val="60"/>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 xml:space="preserve">monitorizarea </w:t>
      </w:r>
      <w:r w:rsidR="00100F1F">
        <w:rPr>
          <w:rFonts w:ascii="Montserrat Light" w:eastAsia="Arial" w:hAnsi="Montserrat Light" w:cs="Arial"/>
          <w:bCs/>
          <w:sz w:val="22"/>
          <w:szCs w:val="22"/>
          <w:lang w:val="ro-RO"/>
        </w:rPr>
        <w:t>ș</w:t>
      </w:r>
      <w:r w:rsidRPr="00100F1F">
        <w:rPr>
          <w:rFonts w:ascii="Montserrat Light" w:eastAsia="Arial" w:hAnsi="Montserrat Light" w:cs="Arial"/>
          <w:bCs/>
          <w:sz w:val="22"/>
          <w:szCs w:val="22"/>
          <w:lang w:val="ro-RO"/>
        </w:rPr>
        <w:t>i revizuirea riscurilor de corup</w:t>
      </w:r>
      <w:r w:rsidR="00100F1F">
        <w:rPr>
          <w:rFonts w:ascii="Montserrat Light" w:eastAsia="Arial" w:hAnsi="Montserrat Light" w:cs="Arial"/>
          <w:bCs/>
          <w:sz w:val="22"/>
          <w:szCs w:val="22"/>
          <w:lang w:val="ro-RO"/>
        </w:rPr>
        <w:t>ț</w:t>
      </w:r>
      <w:r w:rsidRPr="00100F1F">
        <w:rPr>
          <w:rFonts w:ascii="Montserrat Light" w:eastAsia="Arial" w:hAnsi="Montserrat Light" w:cs="Arial"/>
          <w:bCs/>
          <w:sz w:val="22"/>
          <w:szCs w:val="22"/>
          <w:lang w:val="ro-RO"/>
        </w:rPr>
        <w:t>ie.</w:t>
      </w:r>
    </w:p>
    <w:p w14:paraId="07A60191" w14:textId="328E4972" w:rsidR="00283498" w:rsidRPr="00100F1F" w:rsidRDefault="00283498" w:rsidP="0006228D">
      <w:pPr>
        <w:tabs>
          <w:tab w:val="left" w:pos="720"/>
        </w:tabs>
        <w:spacing w:after="0" w:line="240" w:lineRule="auto"/>
        <w:jc w:val="both"/>
        <w:rPr>
          <w:rFonts w:ascii="Montserrat Light" w:eastAsia="Arial" w:hAnsi="Montserrat Light" w:cs="Arial"/>
          <w:bCs/>
        </w:rPr>
      </w:pPr>
      <w:r w:rsidRPr="00100F1F">
        <w:rPr>
          <w:rFonts w:ascii="Montserrat Light" w:eastAsia="Arial" w:hAnsi="Montserrat Light" w:cs="Arial"/>
          <w:b/>
        </w:rPr>
        <w:t>(2)</w:t>
      </w:r>
      <w:r w:rsidRPr="00100F1F">
        <w:rPr>
          <w:rFonts w:ascii="Montserrat Light" w:eastAsia="Arial" w:hAnsi="Montserrat Light" w:cs="Arial"/>
          <w:bCs/>
        </w:rPr>
        <w:t xml:space="preserve"> Din componen</w:t>
      </w:r>
      <w:r w:rsidR="00100F1F">
        <w:rPr>
          <w:rFonts w:ascii="Montserrat Light" w:eastAsia="Arial" w:hAnsi="Montserrat Light" w:cs="Arial"/>
          <w:bCs/>
        </w:rPr>
        <w:t>ț</w:t>
      </w:r>
      <w:r w:rsidRPr="00100F1F">
        <w:rPr>
          <w:rFonts w:ascii="Montserrat Light" w:eastAsia="Arial" w:hAnsi="Montserrat Light" w:cs="Arial"/>
          <w:bCs/>
        </w:rPr>
        <w:t>a grupului de lucru fac parte:</w:t>
      </w:r>
    </w:p>
    <w:p w14:paraId="0696DE43" w14:textId="53B5D59D" w:rsidR="00283498" w:rsidRPr="00100F1F" w:rsidRDefault="00283498" w:rsidP="0006228D">
      <w:pPr>
        <w:pStyle w:val="Listparagraf"/>
        <w:numPr>
          <w:ilvl w:val="0"/>
          <w:numId w:val="48"/>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lastRenderedPageBreak/>
        <w:t xml:space="preserve">o persoană din conducerea spitalului - în calitate de </w:t>
      </w:r>
      <w:r w:rsidR="00100F1F">
        <w:rPr>
          <w:rFonts w:ascii="Montserrat Light" w:eastAsia="Arial" w:hAnsi="Montserrat Light" w:cs="Arial"/>
          <w:bCs/>
          <w:sz w:val="22"/>
          <w:szCs w:val="22"/>
          <w:lang w:val="ro-RO"/>
        </w:rPr>
        <w:t>ș</w:t>
      </w:r>
      <w:r w:rsidRPr="00100F1F">
        <w:rPr>
          <w:rFonts w:ascii="Montserrat Light" w:eastAsia="Arial" w:hAnsi="Montserrat Light" w:cs="Arial"/>
          <w:bCs/>
          <w:sz w:val="22"/>
          <w:szCs w:val="22"/>
          <w:lang w:val="ro-RO"/>
        </w:rPr>
        <w:t>ef al grupului de lucru;</w:t>
      </w:r>
    </w:p>
    <w:p w14:paraId="64D967DC" w14:textId="3E030308" w:rsidR="00283498" w:rsidRPr="00100F1F" w:rsidRDefault="00283498" w:rsidP="0006228D">
      <w:pPr>
        <w:pStyle w:val="Listparagraf"/>
        <w:numPr>
          <w:ilvl w:val="0"/>
          <w:numId w:val="48"/>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conducătorii sau reprezentan</w:t>
      </w:r>
      <w:r w:rsidR="00100F1F">
        <w:rPr>
          <w:rFonts w:ascii="Montserrat Light" w:eastAsia="Arial" w:hAnsi="Montserrat Light" w:cs="Arial"/>
          <w:bCs/>
          <w:sz w:val="22"/>
          <w:szCs w:val="22"/>
          <w:lang w:val="ro-RO"/>
        </w:rPr>
        <w:t>ț</w:t>
      </w:r>
      <w:r w:rsidRPr="00100F1F">
        <w:rPr>
          <w:rFonts w:ascii="Montserrat Light" w:eastAsia="Arial" w:hAnsi="Montserrat Light" w:cs="Arial"/>
          <w:bCs/>
          <w:sz w:val="22"/>
          <w:szCs w:val="22"/>
          <w:lang w:val="ro-RO"/>
        </w:rPr>
        <w:t>ii structurilor care se ocupă de următoarele activită</w:t>
      </w:r>
      <w:r w:rsidR="00100F1F">
        <w:rPr>
          <w:rFonts w:ascii="Montserrat Light" w:eastAsia="Arial" w:hAnsi="Montserrat Light" w:cs="Arial"/>
          <w:bCs/>
          <w:sz w:val="22"/>
          <w:szCs w:val="22"/>
          <w:lang w:val="ro-RO"/>
        </w:rPr>
        <w:t>ț</w:t>
      </w:r>
      <w:r w:rsidRPr="00100F1F">
        <w:rPr>
          <w:rFonts w:ascii="Montserrat Light" w:eastAsia="Arial" w:hAnsi="Montserrat Light" w:cs="Arial"/>
          <w:bCs/>
          <w:sz w:val="22"/>
          <w:szCs w:val="22"/>
          <w:lang w:val="ro-RO"/>
        </w:rPr>
        <w:t>i: integritate, control intern, răspundere disciplinară, audit intern, resurse umane, control intern managerial, achizi</w:t>
      </w:r>
      <w:r w:rsidR="00100F1F">
        <w:rPr>
          <w:rFonts w:ascii="Montserrat Light" w:eastAsia="Arial" w:hAnsi="Montserrat Light" w:cs="Arial"/>
          <w:bCs/>
          <w:sz w:val="22"/>
          <w:szCs w:val="22"/>
          <w:lang w:val="ro-RO"/>
        </w:rPr>
        <w:t>ț</w:t>
      </w:r>
      <w:r w:rsidRPr="00100F1F">
        <w:rPr>
          <w:rFonts w:ascii="Montserrat Light" w:eastAsia="Arial" w:hAnsi="Montserrat Light" w:cs="Arial"/>
          <w:bCs/>
          <w:sz w:val="22"/>
          <w:szCs w:val="22"/>
          <w:lang w:val="ro-RO"/>
        </w:rPr>
        <w:t>ii publice, gestionarea mijloacelor financiare - în calitate de membri ai grupului de lucru;</w:t>
      </w:r>
    </w:p>
    <w:p w14:paraId="0372539E" w14:textId="4464D51C" w:rsidR="00283498" w:rsidRPr="00100F1F" w:rsidRDefault="00283498" w:rsidP="0006228D">
      <w:pPr>
        <w:tabs>
          <w:tab w:val="left" w:pos="720"/>
        </w:tabs>
        <w:spacing w:after="0" w:line="240" w:lineRule="auto"/>
        <w:jc w:val="both"/>
        <w:rPr>
          <w:rFonts w:ascii="Montserrat Light" w:eastAsia="Arial" w:hAnsi="Montserrat Light" w:cs="Arial"/>
          <w:bCs/>
        </w:rPr>
      </w:pPr>
      <w:r w:rsidRPr="00100F1F">
        <w:rPr>
          <w:rFonts w:ascii="Montserrat Light" w:eastAsia="Arial" w:hAnsi="Montserrat Light" w:cs="Arial"/>
          <w:b/>
        </w:rPr>
        <w:t>(3)</w:t>
      </w:r>
      <w:r w:rsidRPr="00100F1F">
        <w:rPr>
          <w:rFonts w:ascii="Montserrat Light" w:eastAsia="Arial" w:hAnsi="Montserrat Light" w:cs="Arial"/>
          <w:bCs/>
        </w:rPr>
        <w:t xml:space="preserve"> Prin actul de constituire a grupului de lucru se desemnează </w:t>
      </w:r>
      <w:r w:rsidR="00100F1F">
        <w:rPr>
          <w:rFonts w:ascii="Montserrat Light" w:eastAsia="Arial" w:hAnsi="Montserrat Light" w:cs="Arial"/>
          <w:bCs/>
        </w:rPr>
        <w:t>ș</w:t>
      </w:r>
      <w:r w:rsidRPr="00100F1F">
        <w:rPr>
          <w:rFonts w:ascii="Montserrat Light" w:eastAsia="Arial" w:hAnsi="Montserrat Light" w:cs="Arial"/>
          <w:bCs/>
        </w:rPr>
        <w:t>i secretarul acestuia.</w:t>
      </w:r>
    </w:p>
    <w:p w14:paraId="7B31250E" w14:textId="28C68CE5" w:rsidR="00CA784D" w:rsidRPr="00100F1F" w:rsidRDefault="00CA784D" w:rsidP="0006228D">
      <w:pPr>
        <w:tabs>
          <w:tab w:val="left" w:pos="720"/>
        </w:tabs>
        <w:spacing w:after="0" w:line="240" w:lineRule="auto"/>
        <w:jc w:val="both"/>
        <w:rPr>
          <w:rFonts w:ascii="Montserrat Light" w:eastAsia="Arial" w:hAnsi="Montserrat Light" w:cs="Arial"/>
          <w:b/>
          <w:bCs/>
        </w:rPr>
      </w:pPr>
      <w:r w:rsidRPr="00100F1F">
        <w:rPr>
          <w:rFonts w:ascii="Montserrat Light" w:eastAsia="Arial" w:hAnsi="Montserrat Light" w:cs="Arial"/>
          <w:b/>
          <w:bCs/>
        </w:rPr>
        <w:t xml:space="preserve">Articolul </w:t>
      </w:r>
      <w:r w:rsidR="00D43A2D" w:rsidRPr="00100F1F">
        <w:rPr>
          <w:rFonts w:ascii="Montserrat Light" w:eastAsia="Arial" w:hAnsi="Montserrat Light" w:cs="Arial"/>
          <w:b/>
          <w:bCs/>
        </w:rPr>
        <w:t>9</w:t>
      </w:r>
      <w:r w:rsidR="00487C85" w:rsidRPr="00100F1F">
        <w:rPr>
          <w:rFonts w:ascii="Montserrat Light" w:eastAsia="Arial" w:hAnsi="Montserrat Light" w:cs="Arial"/>
          <w:b/>
          <w:bCs/>
        </w:rPr>
        <w:t>3</w:t>
      </w:r>
    </w:p>
    <w:p w14:paraId="27678AD1" w14:textId="09501F4D" w:rsidR="00CA784D" w:rsidRPr="00100F1F" w:rsidRDefault="00CA784D" w:rsidP="0006228D">
      <w:pPr>
        <w:tabs>
          <w:tab w:val="left" w:pos="720"/>
        </w:tabs>
        <w:spacing w:after="0" w:line="240" w:lineRule="auto"/>
        <w:jc w:val="both"/>
        <w:rPr>
          <w:rFonts w:ascii="Montserrat Light" w:eastAsia="Arial" w:hAnsi="Montserrat Light" w:cs="Arial"/>
          <w:b/>
          <w:bCs/>
        </w:rPr>
      </w:pPr>
      <w:r w:rsidRPr="00100F1F">
        <w:rPr>
          <w:rFonts w:ascii="Montserrat Light" w:eastAsia="Arial" w:hAnsi="Montserrat Light" w:cs="Arial"/>
          <w:b/>
          <w:bCs/>
        </w:rPr>
        <w:t>Comisia de etică, evaluare</w:t>
      </w:r>
      <w:r w:rsidR="00100F1F">
        <w:rPr>
          <w:rFonts w:ascii="Montserrat Light" w:eastAsia="Arial" w:hAnsi="Montserrat Light" w:cs="Arial"/>
          <w:b/>
          <w:bCs/>
        </w:rPr>
        <w:t xml:space="preserve"> și </w:t>
      </w:r>
      <w:r w:rsidRPr="00100F1F">
        <w:rPr>
          <w:rFonts w:ascii="Montserrat Light" w:eastAsia="Arial" w:hAnsi="Montserrat Light" w:cs="Arial"/>
          <w:b/>
          <w:bCs/>
        </w:rPr>
        <w:t>asigurare a calită</w:t>
      </w:r>
      <w:r w:rsidR="00100F1F">
        <w:rPr>
          <w:rFonts w:ascii="Montserrat Light" w:eastAsia="Arial" w:hAnsi="Montserrat Light" w:cs="Arial"/>
          <w:b/>
          <w:bCs/>
        </w:rPr>
        <w:t>ț</w:t>
      </w:r>
      <w:r w:rsidRPr="00100F1F">
        <w:rPr>
          <w:rFonts w:ascii="Montserrat Light" w:eastAsia="Arial" w:hAnsi="Montserrat Light" w:cs="Arial"/>
          <w:b/>
          <w:bCs/>
        </w:rPr>
        <w:t>ii studiilor clinice</w:t>
      </w:r>
    </w:p>
    <w:p w14:paraId="4A4529CD" w14:textId="082687E2" w:rsidR="00CA784D" w:rsidRPr="00100F1F" w:rsidRDefault="00CA784D" w:rsidP="0006228D">
      <w:pPr>
        <w:tabs>
          <w:tab w:val="left" w:pos="720"/>
        </w:tabs>
        <w:spacing w:after="0" w:line="240" w:lineRule="auto"/>
        <w:jc w:val="both"/>
        <w:rPr>
          <w:rFonts w:ascii="Montserrat Light" w:eastAsia="Arial" w:hAnsi="Montserrat Light" w:cs="Arial"/>
          <w:bCs/>
        </w:rPr>
      </w:pPr>
      <w:r w:rsidRPr="00100F1F">
        <w:rPr>
          <w:rFonts w:ascii="Montserrat Light" w:eastAsia="Arial" w:hAnsi="Montserrat Light" w:cs="Arial"/>
          <w:bCs/>
        </w:rPr>
        <w:t xml:space="preserve">(1) Este un organ independent, compus din </w:t>
      </w:r>
      <w:r w:rsidR="00C242EB" w:rsidRPr="00100F1F">
        <w:rPr>
          <w:rFonts w:ascii="Montserrat Light" w:eastAsia="Arial" w:hAnsi="Montserrat Light" w:cs="Arial"/>
          <w:bCs/>
        </w:rPr>
        <w:t>profesioniști</w:t>
      </w:r>
      <w:r w:rsidRPr="00100F1F">
        <w:rPr>
          <w:rFonts w:ascii="Montserrat Light" w:eastAsia="Arial" w:hAnsi="Montserrat Light" w:cs="Arial"/>
          <w:bCs/>
        </w:rPr>
        <w:t xml:space="preserve"> din domeniul sănătă</w:t>
      </w:r>
      <w:r w:rsidR="00100F1F">
        <w:rPr>
          <w:rFonts w:ascii="Montserrat Light" w:eastAsia="Arial" w:hAnsi="Montserrat Light" w:cs="Arial"/>
          <w:bCs/>
        </w:rPr>
        <w:t>ț</w:t>
      </w:r>
      <w:r w:rsidRPr="00100F1F">
        <w:rPr>
          <w:rFonts w:ascii="Montserrat Light" w:eastAsia="Arial" w:hAnsi="Montserrat Light" w:cs="Arial"/>
          <w:bCs/>
        </w:rPr>
        <w:t xml:space="preserve">ii </w:t>
      </w:r>
      <w:r w:rsidR="00100F1F">
        <w:rPr>
          <w:rFonts w:ascii="Montserrat Light" w:eastAsia="Arial" w:hAnsi="Montserrat Light" w:cs="Arial"/>
          <w:bCs/>
        </w:rPr>
        <w:t>ș</w:t>
      </w:r>
      <w:r w:rsidRPr="00100F1F">
        <w:rPr>
          <w:rFonts w:ascii="Montserrat Light" w:eastAsia="Arial" w:hAnsi="Montserrat Light" w:cs="Arial"/>
          <w:bCs/>
        </w:rPr>
        <w:t>i din membri care nu sunt medici, însărcinat cu protejarea drepturilor, siguran</w:t>
      </w:r>
      <w:r w:rsidR="00100F1F">
        <w:rPr>
          <w:rFonts w:ascii="Montserrat Light" w:eastAsia="Arial" w:hAnsi="Montserrat Light" w:cs="Arial"/>
          <w:bCs/>
        </w:rPr>
        <w:t>ț</w:t>
      </w:r>
      <w:r w:rsidRPr="00100F1F">
        <w:rPr>
          <w:rFonts w:ascii="Montserrat Light" w:eastAsia="Arial" w:hAnsi="Montserrat Light" w:cs="Arial"/>
          <w:bCs/>
        </w:rPr>
        <w:t xml:space="preserve">ei </w:t>
      </w:r>
      <w:r w:rsidR="00100F1F">
        <w:rPr>
          <w:rFonts w:ascii="Montserrat Light" w:eastAsia="Arial" w:hAnsi="Montserrat Light" w:cs="Arial"/>
          <w:bCs/>
        </w:rPr>
        <w:t>ș</w:t>
      </w:r>
      <w:r w:rsidRPr="00100F1F">
        <w:rPr>
          <w:rFonts w:ascii="Montserrat Light" w:eastAsia="Arial" w:hAnsi="Montserrat Light" w:cs="Arial"/>
          <w:bCs/>
        </w:rPr>
        <w:t>i stării de bine a participan</w:t>
      </w:r>
      <w:r w:rsidR="00100F1F">
        <w:rPr>
          <w:rFonts w:ascii="Montserrat Light" w:eastAsia="Arial" w:hAnsi="Montserrat Light" w:cs="Arial"/>
          <w:bCs/>
        </w:rPr>
        <w:t>ț</w:t>
      </w:r>
      <w:r w:rsidRPr="00100F1F">
        <w:rPr>
          <w:rFonts w:ascii="Montserrat Light" w:eastAsia="Arial" w:hAnsi="Montserrat Light" w:cs="Arial"/>
          <w:bCs/>
        </w:rPr>
        <w:t xml:space="preserve">ilor la un studiu </w:t>
      </w:r>
      <w:r w:rsidR="00100F1F">
        <w:rPr>
          <w:rFonts w:ascii="Montserrat Light" w:eastAsia="Arial" w:hAnsi="Montserrat Light" w:cs="Arial"/>
          <w:bCs/>
        </w:rPr>
        <w:t>ș</w:t>
      </w:r>
      <w:r w:rsidRPr="00100F1F">
        <w:rPr>
          <w:rFonts w:ascii="Montserrat Light" w:eastAsia="Arial" w:hAnsi="Montserrat Light" w:cs="Arial"/>
          <w:bCs/>
        </w:rPr>
        <w:t>i cu asigurarea publicului cu privire la aceasta protec</w:t>
      </w:r>
      <w:r w:rsidR="00100F1F">
        <w:rPr>
          <w:rFonts w:ascii="Montserrat Light" w:eastAsia="Arial" w:hAnsi="Montserrat Light" w:cs="Arial"/>
          <w:bCs/>
        </w:rPr>
        <w:t>ț</w:t>
      </w:r>
      <w:r w:rsidRPr="00100F1F">
        <w:rPr>
          <w:rFonts w:ascii="Montserrat Light" w:eastAsia="Arial" w:hAnsi="Montserrat Light" w:cs="Arial"/>
          <w:bCs/>
        </w:rPr>
        <w:t xml:space="preserve">ie, în special prin formularea unei opinii asupra protocolului studiului, aptitudinilor investigatorilor </w:t>
      </w:r>
      <w:r w:rsidR="00100F1F">
        <w:rPr>
          <w:rFonts w:ascii="Montserrat Light" w:eastAsia="Arial" w:hAnsi="Montserrat Light" w:cs="Arial"/>
          <w:bCs/>
        </w:rPr>
        <w:t>ș</w:t>
      </w:r>
      <w:r w:rsidRPr="00100F1F">
        <w:rPr>
          <w:rFonts w:ascii="Montserrat Light" w:eastAsia="Arial" w:hAnsi="Montserrat Light" w:cs="Arial"/>
          <w:bCs/>
        </w:rPr>
        <w:t xml:space="preserve">i </w:t>
      </w:r>
      <w:r w:rsidR="00C242EB" w:rsidRPr="00100F1F">
        <w:rPr>
          <w:rFonts w:ascii="Montserrat Light" w:eastAsia="Arial" w:hAnsi="Montserrat Light" w:cs="Arial"/>
          <w:bCs/>
        </w:rPr>
        <w:t>adecvării</w:t>
      </w:r>
      <w:r w:rsidRPr="00100F1F">
        <w:rPr>
          <w:rFonts w:ascii="Montserrat Light" w:eastAsia="Arial" w:hAnsi="Montserrat Light" w:cs="Arial"/>
          <w:bCs/>
        </w:rPr>
        <w:t xml:space="preserve"> facilită</w:t>
      </w:r>
      <w:r w:rsidR="00100F1F">
        <w:rPr>
          <w:rFonts w:ascii="Montserrat Light" w:eastAsia="Arial" w:hAnsi="Montserrat Light" w:cs="Arial"/>
          <w:bCs/>
        </w:rPr>
        <w:t>ț</w:t>
      </w:r>
      <w:r w:rsidRPr="00100F1F">
        <w:rPr>
          <w:rFonts w:ascii="Montserrat Light" w:eastAsia="Arial" w:hAnsi="Montserrat Light" w:cs="Arial"/>
          <w:bCs/>
        </w:rPr>
        <w:t xml:space="preserve">ilor, precum </w:t>
      </w:r>
      <w:r w:rsidR="00100F1F">
        <w:rPr>
          <w:rFonts w:ascii="Montserrat Light" w:eastAsia="Arial" w:hAnsi="Montserrat Light" w:cs="Arial"/>
          <w:bCs/>
        </w:rPr>
        <w:t>ș</w:t>
      </w:r>
      <w:r w:rsidRPr="00100F1F">
        <w:rPr>
          <w:rFonts w:ascii="Montserrat Light" w:eastAsia="Arial" w:hAnsi="Montserrat Light" w:cs="Arial"/>
          <w:bCs/>
        </w:rPr>
        <w:t xml:space="preserve">i asupra metodelor </w:t>
      </w:r>
      <w:r w:rsidR="00100F1F">
        <w:rPr>
          <w:rFonts w:ascii="Montserrat Light" w:eastAsia="Arial" w:hAnsi="Montserrat Light" w:cs="Arial"/>
          <w:bCs/>
        </w:rPr>
        <w:t>ș</w:t>
      </w:r>
      <w:r w:rsidRPr="00100F1F">
        <w:rPr>
          <w:rFonts w:ascii="Montserrat Light" w:eastAsia="Arial" w:hAnsi="Montserrat Light" w:cs="Arial"/>
          <w:bCs/>
        </w:rPr>
        <w:t>i documentelor care ar trebui utilizate pentru informarea participan</w:t>
      </w:r>
      <w:r w:rsidR="00100F1F">
        <w:rPr>
          <w:rFonts w:ascii="Montserrat Light" w:eastAsia="Arial" w:hAnsi="Montserrat Light" w:cs="Arial"/>
          <w:bCs/>
        </w:rPr>
        <w:t>ț</w:t>
      </w:r>
      <w:r w:rsidRPr="00100F1F">
        <w:rPr>
          <w:rFonts w:ascii="Montserrat Light" w:eastAsia="Arial" w:hAnsi="Montserrat Light" w:cs="Arial"/>
          <w:bCs/>
        </w:rPr>
        <w:t>ilor la studiu, în vederea ob</w:t>
      </w:r>
      <w:r w:rsidR="00100F1F">
        <w:rPr>
          <w:rFonts w:ascii="Montserrat Light" w:eastAsia="Arial" w:hAnsi="Montserrat Light" w:cs="Arial"/>
          <w:bCs/>
        </w:rPr>
        <w:t>ț</w:t>
      </w:r>
      <w:r w:rsidRPr="00100F1F">
        <w:rPr>
          <w:rFonts w:ascii="Montserrat Light" w:eastAsia="Arial" w:hAnsi="Montserrat Light" w:cs="Arial"/>
          <w:bCs/>
        </w:rPr>
        <w:t>inerii consim</w:t>
      </w:r>
      <w:r w:rsidR="00100F1F">
        <w:rPr>
          <w:rFonts w:ascii="Montserrat Light" w:eastAsia="Arial" w:hAnsi="Montserrat Light" w:cs="Arial"/>
          <w:bCs/>
        </w:rPr>
        <w:t>ț</w:t>
      </w:r>
      <w:r w:rsidRPr="00100F1F">
        <w:rPr>
          <w:rFonts w:ascii="Montserrat Light" w:eastAsia="Arial" w:hAnsi="Montserrat Light" w:cs="Arial"/>
          <w:bCs/>
        </w:rPr>
        <w:t>ământului lor exprimat în cuno</w:t>
      </w:r>
      <w:r w:rsidR="00100F1F">
        <w:rPr>
          <w:rFonts w:ascii="Montserrat Light" w:eastAsia="Arial" w:hAnsi="Montserrat Light" w:cs="Arial"/>
          <w:bCs/>
        </w:rPr>
        <w:t>ș</w:t>
      </w:r>
      <w:r w:rsidRPr="00100F1F">
        <w:rPr>
          <w:rFonts w:ascii="Montserrat Light" w:eastAsia="Arial" w:hAnsi="Montserrat Light" w:cs="Arial"/>
          <w:bCs/>
        </w:rPr>
        <w:t>tin</w:t>
      </w:r>
      <w:r w:rsidR="00100F1F">
        <w:rPr>
          <w:rFonts w:ascii="Montserrat Light" w:eastAsia="Arial" w:hAnsi="Montserrat Light" w:cs="Arial"/>
          <w:bCs/>
        </w:rPr>
        <w:t>ț</w:t>
      </w:r>
      <w:r w:rsidRPr="00100F1F">
        <w:rPr>
          <w:rFonts w:ascii="Montserrat Light" w:eastAsia="Arial" w:hAnsi="Montserrat Light" w:cs="Arial"/>
          <w:bCs/>
        </w:rPr>
        <w:t>a de cauza.</w:t>
      </w:r>
    </w:p>
    <w:p w14:paraId="5A6167F3" w14:textId="353DF64A" w:rsidR="00CA784D" w:rsidRPr="00100F1F" w:rsidRDefault="00CA784D" w:rsidP="0006228D">
      <w:pPr>
        <w:tabs>
          <w:tab w:val="left" w:pos="720"/>
        </w:tabs>
        <w:spacing w:after="0" w:line="240" w:lineRule="auto"/>
        <w:jc w:val="both"/>
        <w:rPr>
          <w:rFonts w:ascii="Montserrat Light" w:eastAsia="Arial" w:hAnsi="Montserrat Light" w:cs="Arial"/>
          <w:bCs/>
        </w:rPr>
      </w:pPr>
      <w:r w:rsidRPr="00100F1F">
        <w:rPr>
          <w:rFonts w:ascii="Montserrat Light" w:eastAsia="Arial" w:hAnsi="Montserrat Light" w:cs="Arial"/>
          <w:bCs/>
        </w:rPr>
        <w:t xml:space="preserve">(2) Modul de organizare </w:t>
      </w:r>
      <w:r w:rsidR="00100F1F">
        <w:rPr>
          <w:rFonts w:ascii="Montserrat Light" w:eastAsia="Arial" w:hAnsi="Montserrat Light" w:cs="Arial"/>
          <w:bCs/>
        </w:rPr>
        <w:t>ș</w:t>
      </w:r>
      <w:r w:rsidRPr="00100F1F">
        <w:rPr>
          <w:rFonts w:ascii="Montserrat Light" w:eastAsia="Arial" w:hAnsi="Montserrat Light" w:cs="Arial"/>
          <w:bCs/>
        </w:rPr>
        <w:t>i func</w:t>
      </w:r>
      <w:r w:rsidR="00100F1F">
        <w:rPr>
          <w:rFonts w:ascii="Montserrat Light" w:eastAsia="Arial" w:hAnsi="Montserrat Light" w:cs="Arial"/>
          <w:bCs/>
        </w:rPr>
        <w:t>ț</w:t>
      </w:r>
      <w:r w:rsidRPr="00100F1F">
        <w:rPr>
          <w:rFonts w:ascii="Montserrat Light" w:eastAsia="Arial" w:hAnsi="Montserrat Light" w:cs="Arial"/>
          <w:bCs/>
        </w:rPr>
        <w:t xml:space="preserve">ionarea a comisiei este prevăzut în Regulamentul privind modul de organizare </w:t>
      </w:r>
      <w:r w:rsidR="00100F1F">
        <w:rPr>
          <w:rFonts w:ascii="Montserrat Light" w:eastAsia="Arial" w:hAnsi="Montserrat Light" w:cs="Arial"/>
          <w:bCs/>
        </w:rPr>
        <w:t>ș</w:t>
      </w:r>
      <w:r w:rsidRPr="00100F1F">
        <w:rPr>
          <w:rFonts w:ascii="Montserrat Light" w:eastAsia="Arial" w:hAnsi="Montserrat Light" w:cs="Arial"/>
          <w:bCs/>
        </w:rPr>
        <w:t>i func</w:t>
      </w:r>
      <w:r w:rsidR="00100F1F">
        <w:rPr>
          <w:rFonts w:ascii="Montserrat Light" w:eastAsia="Arial" w:hAnsi="Montserrat Light" w:cs="Arial"/>
          <w:bCs/>
        </w:rPr>
        <w:t>ț</w:t>
      </w:r>
      <w:r w:rsidRPr="00100F1F">
        <w:rPr>
          <w:rFonts w:ascii="Montserrat Light" w:eastAsia="Arial" w:hAnsi="Montserrat Light" w:cs="Arial"/>
          <w:bCs/>
        </w:rPr>
        <w:t>ionare al Comisiei de etică, evaluare</w:t>
      </w:r>
      <w:r w:rsidR="00100F1F">
        <w:rPr>
          <w:rFonts w:ascii="Montserrat Light" w:eastAsia="Arial" w:hAnsi="Montserrat Light" w:cs="Arial"/>
          <w:bCs/>
        </w:rPr>
        <w:t xml:space="preserve"> și </w:t>
      </w:r>
      <w:r w:rsidRPr="00100F1F">
        <w:rPr>
          <w:rFonts w:ascii="Montserrat Light" w:eastAsia="Arial" w:hAnsi="Montserrat Light" w:cs="Arial"/>
          <w:bCs/>
        </w:rPr>
        <w:t>asigurare a calită</w:t>
      </w:r>
      <w:r w:rsidR="00100F1F">
        <w:rPr>
          <w:rFonts w:ascii="Montserrat Light" w:eastAsia="Arial" w:hAnsi="Montserrat Light" w:cs="Arial"/>
          <w:bCs/>
        </w:rPr>
        <w:t>ț</w:t>
      </w:r>
      <w:r w:rsidRPr="00100F1F">
        <w:rPr>
          <w:rFonts w:ascii="Montserrat Light" w:eastAsia="Arial" w:hAnsi="Montserrat Light" w:cs="Arial"/>
          <w:bCs/>
        </w:rPr>
        <w:t>ii studiilor clinice aprobat de managerul spitalului.</w:t>
      </w:r>
    </w:p>
    <w:p w14:paraId="65DDC43F" w14:textId="0C85437C" w:rsidR="00CA784D" w:rsidRPr="00100F1F" w:rsidRDefault="00CA784D" w:rsidP="0006228D">
      <w:pPr>
        <w:tabs>
          <w:tab w:val="left" w:pos="720"/>
        </w:tabs>
        <w:spacing w:after="0" w:line="240" w:lineRule="auto"/>
        <w:jc w:val="both"/>
        <w:rPr>
          <w:rFonts w:ascii="Montserrat Light" w:eastAsia="Arial" w:hAnsi="Montserrat Light" w:cs="Arial"/>
          <w:bCs/>
        </w:rPr>
      </w:pPr>
      <w:r w:rsidRPr="00100F1F">
        <w:rPr>
          <w:rFonts w:ascii="Montserrat Light" w:eastAsia="Arial" w:hAnsi="Montserrat Light" w:cs="Arial"/>
          <w:bCs/>
        </w:rPr>
        <w:t>(2) Comisia este numită prin dispozi</w:t>
      </w:r>
      <w:r w:rsidR="00100F1F">
        <w:rPr>
          <w:rFonts w:ascii="Montserrat Light" w:eastAsia="Arial" w:hAnsi="Montserrat Light" w:cs="Arial"/>
          <w:bCs/>
        </w:rPr>
        <w:t>ț</w:t>
      </w:r>
      <w:r w:rsidRPr="00100F1F">
        <w:rPr>
          <w:rFonts w:ascii="Montserrat Light" w:eastAsia="Arial" w:hAnsi="Montserrat Light" w:cs="Arial"/>
          <w:bCs/>
        </w:rPr>
        <w:t xml:space="preserve">ie a managerului spitalului, este compusă din medici </w:t>
      </w:r>
      <w:r w:rsidR="00100F1F">
        <w:rPr>
          <w:rFonts w:ascii="Montserrat Light" w:eastAsia="Arial" w:hAnsi="Montserrat Light" w:cs="Arial"/>
          <w:bCs/>
        </w:rPr>
        <w:t>ș</w:t>
      </w:r>
      <w:r w:rsidRPr="00100F1F">
        <w:rPr>
          <w:rFonts w:ascii="Montserrat Light" w:eastAsia="Arial" w:hAnsi="Montserrat Light" w:cs="Arial"/>
          <w:bCs/>
        </w:rPr>
        <w:t>efi de sec</w:t>
      </w:r>
      <w:r w:rsidR="00100F1F">
        <w:rPr>
          <w:rFonts w:ascii="Montserrat Light" w:eastAsia="Arial" w:hAnsi="Montserrat Light" w:cs="Arial"/>
          <w:bCs/>
        </w:rPr>
        <w:t>ț</w:t>
      </w:r>
      <w:r w:rsidRPr="00100F1F">
        <w:rPr>
          <w:rFonts w:ascii="Montserrat Light" w:eastAsia="Arial" w:hAnsi="Montserrat Light" w:cs="Arial"/>
          <w:bCs/>
        </w:rPr>
        <w:t xml:space="preserve">ie cadre didactice universitare </w:t>
      </w:r>
      <w:r w:rsidR="00100F1F">
        <w:rPr>
          <w:rFonts w:ascii="Montserrat Light" w:eastAsia="Arial" w:hAnsi="Montserrat Light" w:cs="Arial"/>
          <w:bCs/>
        </w:rPr>
        <w:t>ș</w:t>
      </w:r>
      <w:r w:rsidRPr="00100F1F">
        <w:rPr>
          <w:rFonts w:ascii="Montserrat Light" w:eastAsia="Arial" w:hAnsi="Montserrat Light" w:cs="Arial"/>
          <w:bCs/>
        </w:rPr>
        <w:t xml:space="preserve">i consilierul juridic </w:t>
      </w:r>
      <w:r w:rsidR="00100F1F">
        <w:rPr>
          <w:rFonts w:ascii="Montserrat Light" w:eastAsia="Arial" w:hAnsi="Montserrat Light" w:cs="Arial"/>
          <w:bCs/>
        </w:rPr>
        <w:t>ș</w:t>
      </w:r>
      <w:r w:rsidRPr="00100F1F">
        <w:rPr>
          <w:rFonts w:ascii="Montserrat Light" w:eastAsia="Arial" w:hAnsi="Montserrat Light" w:cs="Arial"/>
          <w:bCs/>
        </w:rPr>
        <w:t>i are următoarele atribu</w:t>
      </w:r>
      <w:r w:rsidR="00100F1F">
        <w:rPr>
          <w:rFonts w:ascii="Montserrat Light" w:eastAsia="Arial" w:hAnsi="Montserrat Light" w:cs="Arial"/>
          <w:bCs/>
        </w:rPr>
        <w:t>ț</w:t>
      </w:r>
      <w:r w:rsidRPr="00100F1F">
        <w:rPr>
          <w:rFonts w:ascii="Montserrat Light" w:eastAsia="Arial" w:hAnsi="Montserrat Light" w:cs="Arial"/>
          <w:bCs/>
        </w:rPr>
        <w:t>ii principale:</w:t>
      </w:r>
    </w:p>
    <w:p w14:paraId="07BE7F1B" w14:textId="506BB0A6" w:rsidR="00CA784D" w:rsidRPr="00100F1F" w:rsidRDefault="00CA784D" w:rsidP="0006228D">
      <w:pPr>
        <w:pStyle w:val="Listparagraf"/>
        <w:numPr>
          <w:ilvl w:val="0"/>
          <w:numId w:val="139"/>
        </w:numPr>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prime</w:t>
      </w:r>
      <w:r w:rsidR="00100F1F">
        <w:rPr>
          <w:rFonts w:ascii="Montserrat Light" w:eastAsia="Arial" w:hAnsi="Montserrat Light" w:cs="Arial"/>
          <w:bCs/>
          <w:sz w:val="22"/>
          <w:szCs w:val="22"/>
          <w:lang w:val="ro-RO"/>
        </w:rPr>
        <w:t>ș</w:t>
      </w:r>
      <w:r w:rsidRPr="00100F1F">
        <w:rPr>
          <w:rFonts w:ascii="Montserrat Light" w:eastAsia="Arial" w:hAnsi="Montserrat Light" w:cs="Arial"/>
          <w:bCs/>
          <w:sz w:val="22"/>
          <w:szCs w:val="22"/>
          <w:lang w:val="ro-RO"/>
        </w:rPr>
        <w:t>te, spre analiză proiectele studiilor clinice;</w:t>
      </w:r>
    </w:p>
    <w:p w14:paraId="321ED699" w14:textId="19B44765" w:rsidR="00CA784D" w:rsidRPr="00100F1F" w:rsidRDefault="00100F1F" w:rsidP="0006228D">
      <w:pPr>
        <w:pStyle w:val="Listparagraf"/>
        <w:numPr>
          <w:ilvl w:val="0"/>
          <w:numId w:val="139"/>
        </w:numPr>
        <w:tabs>
          <w:tab w:val="left" w:pos="720"/>
        </w:tabs>
        <w:jc w:val="both"/>
        <w:rPr>
          <w:rFonts w:ascii="Montserrat Light" w:eastAsia="Arial" w:hAnsi="Montserrat Light" w:cs="Arial"/>
          <w:bCs/>
          <w:sz w:val="22"/>
          <w:szCs w:val="22"/>
          <w:lang w:val="ro-RO"/>
        </w:rPr>
      </w:pPr>
      <w:r>
        <w:rPr>
          <w:rFonts w:ascii="Montserrat Light" w:eastAsia="Arial" w:hAnsi="Montserrat Light" w:cs="Arial"/>
          <w:bCs/>
          <w:sz w:val="22"/>
          <w:szCs w:val="22"/>
          <w:lang w:val="ro-RO"/>
        </w:rPr>
        <w:t>ț</w:t>
      </w:r>
      <w:r w:rsidR="00CA784D" w:rsidRPr="00100F1F">
        <w:rPr>
          <w:rFonts w:ascii="Montserrat Light" w:eastAsia="Arial" w:hAnsi="Montserrat Light" w:cs="Arial"/>
          <w:bCs/>
          <w:sz w:val="22"/>
          <w:szCs w:val="22"/>
          <w:lang w:val="ro-RO"/>
        </w:rPr>
        <w:t>ine eviden</w:t>
      </w:r>
      <w:r>
        <w:rPr>
          <w:rFonts w:ascii="Montserrat Light" w:eastAsia="Arial" w:hAnsi="Montserrat Light" w:cs="Arial"/>
          <w:bCs/>
          <w:sz w:val="22"/>
          <w:szCs w:val="22"/>
          <w:lang w:val="ro-RO"/>
        </w:rPr>
        <w:t>ț</w:t>
      </w:r>
      <w:r w:rsidR="00CA784D" w:rsidRPr="00100F1F">
        <w:rPr>
          <w:rFonts w:ascii="Montserrat Light" w:eastAsia="Arial" w:hAnsi="Montserrat Light" w:cs="Arial"/>
          <w:bCs/>
          <w:sz w:val="22"/>
          <w:szCs w:val="22"/>
          <w:lang w:val="ro-RO"/>
        </w:rPr>
        <w:t>a studiilor clinice cu beneficiu terapeutic desfă</w:t>
      </w:r>
      <w:r>
        <w:rPr>
          <w:rFonts w:ascii="Montserrat Light" w:eastAsia="Arial" w:hAnsi="Montserrat Light" w:cs="Arial"/>
          <w:bCs/>
          <w:sz w:val="22"/>
          <w:szCs w:val="22"/>
          <w:lang w:val="ro-RO"/>
        </w:rPr>
        <w:t>ș</w:t>
      </w:r>
      <w:r w:rsidR="00CA784D" w:rsidRPr="00100F1F">
        <w:rPr>
          <w:rFonts w:ascii="Montserrat Light" w:eastAsia="Arial" w:hAnsi="Montserrat Light" w:cs="Arial"/>
          <w:bCs/>
          <w:sz w:val="22"/>
          <w:szCs w:val="22"/>
          <w:lang w:val="ro-RO"/>
        </w:rPr>
        <w:t>urate în spital, specifice fiecărei sec</w:t>
      </w:r>
      <w:r>
        <w:rPr>
          <w:rFonts w:ascii="Montserrat Light" w:eastAsia="Arial" w:hAnsi="Montserrat Light" w:cs="Arial"/>
          <w:bCs/>
          <w:sz w:val="22"/>
          <w:szCs w:val="22"/>
          <w:lang w:val="ro-RO"/>
        </w:rPr>
        <w:t>ț</w:t>
      </w:r>
      <w:r w:rsidR="00CA784D" w:rsidRPr="00100F1F">
        <w:rPr>
          <w:rFonts w:ascii="Montserrat Light" w:eastAsia="Arial" w:hAnsi="Montserrat Light" w:cs="Arial"/>
          <w:bCs/>
          <w:sz w:val="22"/>
          <w:szCs w:val="22"/>
          <w:lang w:val="ro-RO"/>
        </w:rPr>
        <w:t xml:space="preserve">ii în parte, inclusiv studiile clinice în domeniul fiziokinetoterapiei, balneologiei </w:t>
      </w:r>
      <w:r>
        <w:rPr>
          <w:rFonts w:ascii="Montserrat Light" w:eastAsia="Arial" w:hAnsi="Montserrat Light" w:cs="Arial"/>
          <w:bCs/>
          <w:sz w:val="22"/>
          <w:szCs w:val="22"/>
          <w:lang w:val="ro-RO"/>
        </w:rPr>
        <w:t>ș</w:t>
      </w:r>
      <w:r w:rsidR="00CA784D" w:rsidRPr="00100F1F">
        <w:rPr>
          <w:rFonts w:ascii="Montserrat Light" w:eastAsia="Arial" w:hAnsi="Montserrat Light" w:cs="Arial"/>
          <w:bCs/>
          <w:sz w:val="22"/>
          <w:szCs w:val="22"/>
          <w:lang w:val="ro-RO"/>
        </w:rPr>
        <w:t>i recuperării medicale;</w:t>
      </w:r>
    </w:p>
    <w:p w14:paraId="641B705D" w14:textId="77777777" w:rsidR="00CA784D" w:rsidRPr="00100F1F" w:rsidRDefault="00CA784D" w:rsidP="0006228D">
      <w:pPr>
        <w:pStyle w:val="Listparagraf"/>
        <w:numPr>
          <w:ilvl w:val="0"/>
          <w:numId w:val="139"/>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analizează respectarea regulilor de etică a cercetării;</w:t>
      </w:r>
    </w:p>
    <w:p w14:paraId="0BB29640" w14:textId="5851E49E" w:rsidR="00CA784D" w:rsidRPr="00100F1F" w:rsidRDefault="00CA784D" w:rsidP="0006228D">
      <w:pPr>
        <w:pStyle w:val="Listparagraf"/>
        <w:numPr>
          <w:ilvl w:val="0"/>
          <w:numId w:val="139"/>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 xml:space="preserve">analizează respectarea drepturilor pacientului </w:t>
      </w:r>
      <w:r w:rsidR="00100F1F">
        <w:rPr>
          <w:rFonts w:ascii="Montserrat Light" w:eastAsia="Arial" w:hAnsi="Montserrat Light" w:cs="Arial"/>
          <w:bCs/>
          <w:sz w:val="22"/>
          <w:szCs w:val="22"/>
          <w:lang w:val="ro-RO"/>
        </w:rPr>
        <w:t>ș</w:t>
      </w:r>
      <w:r w:rsidRPr="00100F1F">
        <w:rPr>
          <w:rFonts w:ascii="Montserrat Light" w:eastAsia="Arial" w:hAnsi="Montserrat Light" w:cs="Arial"/>
          <w:bCs/>
          <w:sz w:val="22"/>
          <w:szCs w:val="22"/>
          <w:lang w:val="ro-RO"/>
        </w:rPr>
        <w:t>i a confiden</w:t>
      </w:r>
      <w:r w:rsidR="00100F1F">
        <w:rPr>
          <w:rFonts w:ascii="Montserrat Light" w:eastAsia="Arial" w:hAnsi="Montserrat Light" w:cs="Arial"/>
          <w:bCs/>
          <w:sz w:val="22"/>
          <w:szCs w:val="22"/>
          <w:lang w:val="ro-RO"/>
        </w:rPr>
        <w:t>ț</w:t>
      </w:r>
      <w:r w:rsidRPr="00100F1F">
        <w:rPr>
          <w:rFonts w:ascii="Montserrat Light" w:eastAsia="Arial" w:hAnsi="Montserrat Light" w:cs="Arial"/>
          <w:bCs/>
          <w:sz w:val="22"/>
          <w:szCs w:val="22"/>
          <w:lang w:val="ro-RO"/>
        </w:rPr>
        <w:t>ialită</w:t>
      </w:r>
      <w:r w:rsidR="00100F1F">
        <w:rPr>
          <w:rFonts w:ascii="Montserrat Light" w:eastAsia="Arial" w:hAnsi="Montserrat Light" w:cs="Arial"/>
          <w:bCs/>
          <w:sz w:val="22"/>
          <w:szCs w:val="22"/>
          <w:lang w:val="ro-RO"/>
        </w:rPr>
        <w:t>ț</w:t>
      </w:r>
      <w:r w:rsidRPr="00100F1F">
        <w:rPr>
          <w:rFonts w:ascii="Montserrat Light" w:eastAsia="Arial" w:hAnsi="Montserrat Light" w:cs="Arial"/>
          <w:bCs/>
          <w:sz w:val="22"/>
          <w:szCs w:val="22"/>
          <w:lang w:val="ro-RO"/>
        </w:rPr>
        <w:t>ii datelor personale ale acestuia;</w:t>
      </w:r>
    </w:p>
    <w:p w14:paraId="5D3ACF65" w14:textId="4869ABCB" w:rsidR="00CA784D" w:rsidRPr="00100F1F" w:rsidRDefault="00CA784D" w:rsidP="0006228D">
      <w:pPr>
        <w:pStyle w:val="Listparagraf"/>
        <w:numPr>
          <w:ilvl w:val="0"/>
          <w:numId w:val="139"/>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prime</w:t>
      </w:r>
      <w:r w:rsidR="00100F1F">
        <w:rPr>
          <w:rFonts w:ascii="Montserrat Light" w:eastAsia="Arial" w:hAnsi="Montserrat Light" w:cs="Arial"/>
          <w:bCs/>
          <w:sz w:val="22"/>
          <w:szCs w:val="22"/>
          <w:lang w:val="ro-RO"/>
        </w:rPr>
        <w:t>ș</w:t>
      </w:r>
      <w:r w:rsidRPr="00100F1F">
        <w:rPr>
          <w:rFonts w:ascii="Montserrat Light" w:eastAsia="Arial" w:hAnsi="Montserrat Light" w:cs="Arial"/>
          <w:bCs/>
          <w:sz w:val="22"/>
          <w:szCs w:val="22"/>
          <w:lang w:val="ro-RO"/>
        </w:rPr>
        <w:t xml:space="preserve">te </w:t>
      </w:r>
      <w:r w:rsidR="00100F1F">
        <w:rPr>
          <w:rFonts w:ascii="Montserrat Light" w:eastAsia="Arial" w:hAnsi="Montserrat Light" w:cs="Arial"/>
          <w:bCs/>
          <w:sz w:val="22"/>
          <w:szCs w:val="22"/>
          <w:lang w:val="ro-RO"/>
        </w:rPr>
        <w:t>ș</w:t>
      </w:r>
      <w:r w:rsidRPr="00100F1F">
        <w:rPr>
          <w:rFonts w:ascii="Montserrat Light" w:eastAsia="Arial" w:hAnsi="Montserrat Light" w:cs="Arial"/>
          <w:bCs/>
          <w:sz w:val="22"/>
          <w:szCs w:val="22"/>
          <w:lang w:val="ro-RO"/>
        </w:rPr>
        <w:t>i analizează documentele anexate cererii formulate de investigatorul principal;</w:t>
      </w:r>
    </w:p>
    <w:p w14:paraId="34332DBC" w14:textId="5733387A" w:rsidR="00CA784D" w:rsidRPr="00100F1F" w:rsidRDefault="00CA784D" w:rsidP="0006228D">
      <w:pPr>
        <w:pStyle w:val="Listparagraf"/>
        <w:numPr>
          <w:ilvl w:val="0"/>
          <w:numId w:val="139"/>
        </w:numPr>
        <w:tabs>
          <w:tab w:val="left" w:pos="720"/>
        </w:tabs>
        <w:jc w:val="both"/>
        <w:rPr>
          <w:rFonts w:ascii="Montserrat Light" w:eastAsia="Arial" w:hAnsi="Montserrat Light" w:cs="Arial"/>
          <w:bCs/>
          <w:sz w:val="22"/>
          <w:szCs w:val="22"/>
          <w:lang w:val="ro-RO"/>
        </w:rPr>
      </w:pPr>
      <w:r w:rsidRPr="00100F1F">
        <w:rPr>
          <w:rFonts w:ascii="Montserrat Light" w:eastAsia="Arial" w:hAnsi="Montserrat Light" w:cs="Arial"/>
          <w:bCs/>
          <w:sz w:val="22"/>
          <w:szCs w:val="22"/>
          <w:lang w:val="ro-RO"/>
        </w:rPr>
        <w:t>emite avizele etice care permit desfă</w:t>
      </w:r>
      <w:r w:rsidR="00100F1F">
        <w:rPr>
          <w:rFonts w:ascii="Montserrat Light" w:eastAsia="Arial" w:hAnsi="Montserrat Light" w:cs="Arial"/>
          <w:bCs/>
          <w:sz w:val="22"/>
          <w:szCs w:val="22"/>
          <w:lang w:val="ro-RO"/>
        </w:rPr>
        <w:t>ș</w:t>
      </w:r>
      <w:r w:rsidRPr="00100F1F">
        <w:rPr>
          <w:rFonts w:ascii="Montserrat Light" w:eastAsia="Arial" w:hAnsi="Montserrat Light" w:cs="Arial"/>
          <w:bCs/>
          <w:sz w:val="22"/>
          <w:szCs w:val="22"/>
          <w:lang w:val="ro-RO"/>
        </w:rPr>
        <w:t>urarea studiului clinic la nivelul spitalului.</w:t>
      </w:r>
    </w:p>
    <w:p w14:paraId="3E2DA3B7" w14:textId="77777777" w:rsidR="00CA784D" w:rsidRPr="00100F1F" w:rsidRDefault="00CA784D" w:rsidP="0006228D">
      <w:pPr>
        <w:tabs>
          <w:tab w:val="left" w:pos="720"/>
        </w:tabs>
        <w:spacing w:after="0" w:line="240" w:lineRule="auto"/>
        <w:jc w:val="both"/>
        <w:rPr>
          <w:rFonts w:ascii="Montserrat Light" w:eastAsia="Arial" w:hAnsi="Montserrat Light" w:cs="Arial"/>
          <w:bCs/>
        </w:rPr>
      </w:pPr>
    </w:p>
    <w:p w14:paraId="641C774C" w14:textId="3F1DD44D" w:rsidR="00C37E59" w:rsidRPr="00100F1F" w:rsidRDefault="00BE0CEA" w:rsidP="0006228D">
      <w:pPr>
        <w:pStyle w:val="Titlu2"/>
        <w:spacing w:before="0" w:after="0" w:line="240" w:lineRule="auto"/>
        <w:rPr>
          <w:rFonts w:eastAsiaTheme="minorHAnsi" w:cstheme="minorBidi"/>
          <w:szCs w:val="22"/>
          <w:lang w:val="ro-RO" w:bidi="en-US"/>
        </w:rPr>
      </w:pPr>
      <w:bookmarkStart w:id="32" w:name="_Toc166252662"/>
      <w:r w:rsidRPr="00100F1F">
        <w:rPr>
          <w:szCs w:val="22"/>
          <w:lang w:val="ro-RO" w:bidi="en-US"/>
        </w:rPr>
        <w:t>CAP</w:t>
      </w:r>
      <w:r w:rsidR="00B77781" w:rsidRPr="00100F1F">
        <w:rPr>
          <w:szCs w:val="22"/>
          <w:lang w:val="ro-RO" w:bidi="en-US"/>
        </w:rPr>
        <w:t>ITOLUL</w:t>
      </w:r>
      <w:r w:rsidRPr="00100F1F">
        <w:rPr>
          <w:szCs w:val="22"/>
          <w:lang w:val="ro-RO" w:bidi="en-US"/>
        </w:rPr>
        <w:t xml:space="preserve"> </w:t>
      </w:r>
      <w:r w:rsidR="00065E26" w:rsidRPr="00100F1F">
        <w:rPr>
          <w:szCs w:val="22"/>
          <w:lang w:val="ro-RO" w:bidi="en-US"/>
        </w:rPr>
        <w:t>IX</w:t>
      </w:r>
      <w:r w:rsidR="00C37E59" w:rsidRPr="00100F1F">
        <w:rPr>
          <w:szCs w:val="22"/>
          <w:lang w:val="ro-RO" w:bidi="en-US"/>
        </w:rPr>
        <w:tab/>
      </w:r>
      <w:r w:rsidRPr="00100F1F">
        <w:rPr>
          <w:szCs w:val="22"/>
          <w:lang w:val="ro-RO"/>
        </w:rPr>
        <w:t>DISPOZI</w:t>
      </w:r>
      <w:r w:rsidR="00100F1F">
        <w:rPr>
          <w:szCs w:val="22"/>
          <w:lang w:val="ro-RO"/>
        </w:rPr>
        <w:t>Ț</w:t>
      </w:r>
      <w:r w:rsidRPr="00100F1F">
        <w:rPr>
          <w:szCs w:val="22"/>
          <w:lang w:val="ro-RO"/>
        </w:rPr>
        <w:t>II FINALE</w:t>
      </w:r>
      <w:bookmarkEnd w:id="32"/>
    </w:p>
    <w:p w14:paraId="33500D0F" w14:textId="069CAEB9" w:rsidR="0011044C" w:rsidRPr="00100F1F" w:rsidRDefault="00A0171C" w:rsidP="0006228D">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D43A2D" w:rsidRPr="00100F1F">
        <w:rPr>
          <w:rFonts w:ascii="Montserrat Light" w:eastAsia="Times New Roman" w:hAnsi="Montserrat Light" w:cs="Times New Roman"/>
          <w:b/>
          <w:bCs/>
          <w:lang w:bidi="en-US"/>
        </w:rPr>
        <w:t>9</w:t>
      </w:r>
      <w:r w:rsidR="00487C85" w:rsidRPr="00100F1F">
        <w:rPr>
          <w:rFonts w:ascii="Montserrat Light" w:eastAsia="Times New Roman" w:hAnsi="Montserrat Light" w:cs="Times New Roman"/>
          <w:b/>
          <w:bCs/>
          <w:lang w:bidi="en-US"/>
        </w:rPr>
        <w:t>4</w:t>
      </w:r>
    </w:p>
    <w:p w14:paraId="01D6F4A5" w14:textId="462FBA2B" w:rsidR="00F86BCD" w:rsidRPr="00100F1F" w:rsidRDefault="00162D3C" w:rsidP="0006228D">
      <w:pPr>
        <w:tabs>
          <w:tab w:val="left" w:pos="1134"/>
        </w:tabs>
        <w:autoSpaceDE w:val="0"/>
        <w:autoSpaceDN w:val="0"/>
        <w:adjustRightInd w:val="0"/>
        <w:spacing w:after="0" w:line="240" w:lineRule="auto"/>
        <w:jc w:val="both"/>
        <w:rPr>
          <w:rFonts w:ascii="Montserrat Light" w:eastAsia="Times New Roman" w:hAnsi="Montserrat Light" w:cs="Courier New"/>
          <w:lang w:bidi="en-US"/>
        </w:rPr>
      </w:pPr>
      <w:r w:rsidRPr="00100F1F">
        <w:rPr>
          <w:rFonts w:ascii="Montserrat Light" w:eastAsia="Times New Roman" w:hAnsi="Montserrat Light" w:cs="Times New Roman"/>
          <w:lang w:bidi="en-US"/>
        </w:rPr>
        <w:t>Programul de lucru al</w:t>
      </w:r>
      <w:r w:rsidR="006E1A19" w:rsidRPr="00100F1F">
        <w:rPr>
          <w:rFonts w:ascii="Montserrat Light" w:eastAsia="Times New Roman" w:hAnsi="Montserrat Light" w:cs="Times New Roman"/>
          <w:lang w:bidi="en-US"/>
        </w:rPr>
        <w:t xml:space="preserve"> medicilor,</w:t>
      </w:r>
      <w:r w:rsidRPr="00100F1F">
        <w:rPr>
          <w:rFonts w:ascii="Montserrat Light" w:eastAsia="Times New Roman" w:hAnsi="Montserrat Light" w:cs="Times New Roman"/>
          <w:lang w:bidi="en-US"/>
        </w:rPr>
        <w:t xml:space="preserve"> asisten</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medicali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 personalului sanitar auxiliar se stabile</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te conform prevederilor </w:t>
      </w:r>
      <w:r w:rsidR="004E18BC" w:rsidRPr="00100F1F">
        <w:rPr>
          <w:rFonts w:ascii="Montserrat Light" w:eastAsia="Times New Roman" w:hAnsi="Montserrat Light" w:cs="Times New Roman"/>
          <w:lang w:bidi="en-US"/>
        </w:rPr>
        <w:t>a</w:t>
      </w:r>
      <w:r w:rsidR="00A0171C" w:rsidRPr="00100F1F">
        <w:rPr>
          <w:rFonts w:ascii="Montserrat Light" w:eastAsia="Times New Roman" w:hAnsi="Montserrat Light" w:cs="Times New Roman"/>
          <w:lang w:bidi="en-US"/>
        </w:rPr>
        <w:t>rt</w:t>
      </w:r>
      <w:r w:rsidR="004E18BC" w:rsidRPr="00100F1F">
        <w:rPr>
          <w:rFonts w:ascii="Montserrat Light" w:eastAsia="Times New Roman" w:hAnsi="Montserrat Light" w:cs="Times New Roman"/>
          <w:lang w:bidi="en-US"/>
        </w:rPr>
        <w:t>.</w:t>
      </w:r>
      <w:r w:rsidRPr="00100F1F">
        <w:rPr>
          <w:rFonts w:ascii="Montserrat Light" w:eastAsia="Times New Roman" w:hAnsi="Montserrat Light" w:cs="Times New Roman"/>
          <w:lang w:bidi="en-US"/>
        </w:rPr>
        <w:t xml:space="preserve"> 9 - 10 din Ordinul </w:t>
      </w:r>
      <w:r w:rsidR="003A5172" w:rsidRPr="00100F1F">
        <w:rPr>
          <w:rFonts w:ascii="Montserrat Light" w:eastAsia="Times New Roman" w:hAnsi="Montserrat Light" w:cs="Times New Roman"/>
          <w:lang w:bidi="en-US"/>
        </w:rPr>
        <w:t>ministerului</w:t>
      </w:r>
      <w:r w:rsidR="00BD187F" w:rsidRPr="00100F1F">
        <w:rPr>
          <w:rFonts w:ascii="Montserrat Light" w:eastAsia="Times New Roman" w:hAnsi="Montserrat Light" w:cs="Times New Roman"/>
          <w:lang w:bidi="en-US"/>
        </w:rPr>
        <w:t xml:space="preserve"> </w:t>
      </w:r>
      <w:r w:rsidR="003A5172" w:rsidRPr="00100F1F">
        <w:rPr>
          <w:rFonts w:ascii="Montserrat Light" w:eastAsia="Times New Roman" w:hAnsi="Montserrat Light" w:cs="Times New Roman"/>
          <w:lang w:bidi="en-US"/>
        </w:rPr>
        <w:t>s</w:t>
      </w:r>
      <w:r w:rsidRPr="00100F1F">
        <w:rPr>
          <w:rFonts w:ascii="Montserrat Light" w:eastAsia="Times New Roman" w:hAnsi="Montserrat Light" w:cs="Times New Roman"/>
          <w:lang w:bidi="en-US"/>
        </w:rPr>
        <w:t>ănătă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nr. 870/2004</w:t>
      </w:r>
      <w:r w:rsidR="004E18BC" w:rsidRPr="00100F1F">
        <w:rPr>
          <w:rFonts w:ascii="Montserrat Light" w:eastAsia="Times New Roman" w:hAnsi="Montserrat Light" w:cs="Times New Roman"/>
          <w:lang w:bidi="en-US"/>
        </w:rPr>
        <w:t>,</w:t>
      </w:r>
      <w:r w:rsidRPr="00100F1F">
        <w:rPr>
          <w:rFonts w:ascii="Montserrat Light" w:eastAsia="Times New Roman" w:hAnsi="Montserrat Light" w:cs="Times New Roman"/>
          <w:lang w:bidi="en-US"/>
        </w:rPr>
        <w:t xml:space="preserve"> cu modificările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completările ulterioare.</w:t>
      </w:r>
    </w:p>
    <w:p w14:paraId="239105D9" w14:textId="2B38C424" w:rsidR="0011044C" w:rsidRPr="00100F1F" w:rsidRDefault="00A0171C" w:rsidP="0006228D">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D43A2D" w:rsidRPr="00100F1F">
        <w:rPr>
          <w:rFonts w:ascii="Montserrat Light" w:eastAsia="Times New Roman" w:hAnsi="Montserrat Light" w:cs="Times New Roman"/>
          <w:b/>
          <w:bCs/>
          <w:lang w:bidi="en-US"/>
        </w:rPr>
        <w:t>9</w:t>
      </w:r>
      <w:r w:rsidR="00487C85" w:rsidRPr="00100F1F">
        <w:rPr>
          <w:rFonts w:ascii="Montserrat Light" w:eastAsia="Times New Roman" w:hAnsi="Montserrat Light" w:cs="Times New Roman"/>
          <w:b/>
          <w:bCs/>
          <w:lang w:bidi="en-US"/>
        </w:rPr>
        <w:t>5</w:t>
      </w:r>
    </w:p>
    <w:p w14:paraId="23931DDF" w14:textId="6AC0588A" w:rsidR="00F86BCD" w:rsidRPr="00100F1F" w:rsidRDefault="00162D3C" w:rsidP="0006228D">
      <w:pPr>
        <w:tabs>
          <w:tab w:val="left" w:pos="1134"/>
        </w:tabs>
        <w:autoSpaceDE w:val="0"/>
        <w:autoSpaceDN w:val="0"/>
        <w:adjustRightInd w:val="0"/>
        <w:spacing w:after="0" w:line="240" w:lineRule="auto"/>
        <w:jc w:val="both"/>
        <w:rPr>
          <w:rFonts w:ascii="Montserrat Light" w:eastAsia="Times New Roman" w:hAnsi="Montserrat Light" w:cs="Courier New"/>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Prevederile prezentului regulament se completează cu orice alte dispozi</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 legale care privesc activită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ile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ilor sanitare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ale personalului din aceste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w:t>
      </w:r>
    </w:p>
    <w:p w14:paraId="6CAFC324" w14:textId="46169763" w:rsidR="00F86BCD" w:rsidRPr="00100F1F" w:rsidRDefault="00162D3C" w:rsidP="0006228D">
      <w:pPr>
        <w:tabs>
          <w:tab w:val="left" w:pos="1134"/>
        </w:tabs>
        <w:autoSpaceDE w:val="0"/>
        <w:autoSpaceDN w:val="0"/>
        <w:adjustRightInd w:val="0"/>
        <w:spacing w:after="0" w:line="240" w:lineRule="auto"/>
        <w:jc w:val="both"/>
        <w:rPr>
          <w:rFonts w:ascii="Montserrat Light" w:eastAsia="Times New Roman" w:hAnsi="Montserrat Light" w:cs="Courier New"/>
          <w:lang w:bidi="en-US"/>
        </w:rPr>
      </w:pPr>
      <w:r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 xml:space="preserve">Prevederile prezentului </w:t>
      </w:r>
      <w:r w:rsidR="004E18BC" w:rsidRPr="00100F1F">
        <w:rPr>
          <w:rFonts w:ascii="Montserrat Light" w:eastAsia="Times New Roman" w:hAnsi="Montserrat Light" w:cs="Times New Roman"/>
          <w:lang w:bidi="en-US"/>
        </w:rPr>
        <w:t>r</w:t>
      </w:r>
      <w:r w:rsidRPr="00100F1F">
        <w:rPr>
          <w:rFonts w:ascii="Montserrat Light" w:eastAsia="Times New Roman" w:hAnsi="Montserrat Light" w:cs="Times New Roman"/>
          <w:lang w:bidi="en-US"/>
        </w:rPr>
        <w:t xml:space="preserve">egulament sunt obligatorii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vor fi cunoscute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aplicate corespunzător de către to</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 salaria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spitalului. În acest sens, </w:t>
      </w:r>
      <w:r w:rsidR="004E18BC" w:rsidRPr="00100F1F">
        <w:rPr>
          <w:rFonts w:ascii="Montserrat Light" w:eastAsia="Times New Roman" w:hAnsi="Montserrat Light" w:cs="Times New Roman"/>
          <w:lang w:bidi="en-US"/>
        </w:rPr>
        <w:t>r</w:t>
      </w:r>
      <w:r w:rsidRPr="00100F1F">
        <w:rPr>
          <w:rFonts w:ascii="Montserrat Light" w:eastAsia="Times New Roman" w:hAnsi="Montserrat Light" w:cs="Times New Roman"/>
          <w:lang w:bidi="en-US"/>
        </w:rPr>
        <w:t xml:space="preserve">egulamentul de organizare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func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ionare al spitalului se va difuza în sec</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compartimente.</w:t>
      </w:r>
    </w:p>
    <w:p w14:paraId="40E97CFE" w14:textId="375954ED" w:rsidR="0011044C" w:rsidRPr="00100F1F" w:rsidRDefault="00A0171C" w:rsidP="0006228D">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100F1F">
        <w:rPr>
          <w:rFonts w:ascii="Montserrat Light" w:eastAsia="Times New Roman" w:hAnsi="Montserrat Light" w:cs="Times New Roman"/>
          <w:b/>
          <w:bCs/>
          <w:lang w:bidi="en-US"/>
        </w:rPr>
        <w:t>Articolul</w:t>
      </w:r>
      <w:r w:rsidR="00162D3C" w:rsidRPr="00100F1F">
        <w:rPr>
          <w:rFonts w:ascii="Montserrat Light" w:eastAsia="Times New Roman" w:hAnsi="Montserrat Light" w:cs="Times New Roman"/>
          <w:b/>
          <w:bCs/>
          <w:lang w:bidi="en-US"/>
        </w:rPr>
        <w:t xml:space="preserve"> </w:t>
      </w:r>
      <w:r w:rsidR="00D43A2D" w:rsidRPr="00100F1F">
        <w:rPr>
          <w:rFonts w:ascii="Montserrat Light" w:eastAsia="Times New Roman" w:hAnsi="Montserrat Light" w:cs="Times New Roman"/>
          <w:b/>
          <w:bCs/>
          <w:lang w:bidi="en-US"/>
        </w:rPr>
        <w:t>9</w:t>
      </w:r>
      <w:r w:rsidR="00487C85" w:rsidRPr="00100F1F">
        <w:rPr>
          <w:rFonts w:ascii="Montserrat Light" w:eastAsia="Times New Roman" w:hAnsi="Montserrat Light" w:cs="Times New Roman"/>
          <w:b/>
          <w:bCs/>
          <w:lang w:bidi="en-US"/>
        </w:rPr>
        <w:t>6</w:t>
      </w:r>
    </w:p>
    <w:p w14:paraId="5B2AABFC" w14:textId="677DB4D4" w:rsidR="00197C4B" w:rsidRPr="00100F1F" w:rsidRDefault="00686880" w:rsidP="0006228D">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(1)</w:t>
      </w:r>
      <w:r w:rsidRPr="00100F1F">
        <w:rPr>
          <w:rFonts w:ascii="Montserrat Light" w:eastAsia="Times New Roman" w:hAnsi="Montserrat Light" w:cs="Times New Roman"/>
          <w:lang w:bidi="en-US"/>
        </w:rPr>
        <w:t xml:space="preserve"> </w:t>
      </w:r>
      <w:r w:rsidR="00162D3C" w:rsidRPr="00100F1F">
        <w:rPr>
          <w:rFonts w:ascii="Montserrat Light" w:eastAsia="Times New Roman" w:hAnsi="Montserrat Light" w:cs="Times New Roman"/>
          <w:lang w:bidi="en-US"/>
        </w:rPr>
        <w:t>Nerespectarea dispozi</w:t>
      </w:r>
      <w:r w:rsidR="00100F1F">
        <w:rPr>
          <w:rFonts w:ascii="Montserrat Light" w:eastAsia="Times New Roman" w:hAnsi="Montserrat Light" w:cs="Times New Roman"/>
          <w:lang w:bidi="en-US"/>
        </w:rPr>
        <w:t>ț</w:t>
      </w:r>
      <w:r w:rsidR="00162D3C" w:rsidRPr="00100F1F">
        <w:rPr>
          <w:rFonts w:ascii="Montserrat Light" w:eastAsia="Times New Roman" w:hAnsi="Montserrat Light" w:cs="Times New Roman"/>
          <w:lang w:bidi="en-US"/>
        </w:rPr>
        <w:t xml:space="preserve">iilor legale </w:t>
      </w:r>
      <w:r w:rsidR="00100F1F">
        <w:rPr>
          <w:rFonts w:ascii="Montserrat Light" w:eastAsia="Times New Roman" w:hAnsi="Montserrat Light" w:cs="Times New Roman"/>
          <w:lang w:bidi="en-US"/>
        </w:rPr>
        <w:t>ș</w:t>
      </w:r>
      <w:r w:rsidR="00162D3C" w:rsidRPr="00100F1F">
        <w:rPr>
          <w:rFonts w:ascii="Montserrat Light" w:eastAsia="Times New Roman" w:hAnsi="Montserrat Light" w:cs="Times New Roman"/>
          <w:lang w:bidi="en-US"/>
        </w:rPr>
        <w:t xml:space="preserve">i a regulamentului de organizare </w:t>
      </w:r>
      <w:r w:rsidR="00100F1F">
        <w:rPr>
          <w:rFonts w:ascii="Montserrat Light" w:eastAsia="Times New Roman" w:hAnsi="Montserrat Light" w:cs="Times New Roman"/>
          <w:lang w:bidi="en-US"/>
        </w:rPr>
        <w:t>ș</w:t>
      </w:r>
      <w:r w:rsidR="00162D3C" w:rsidRPr="00100F1F">
        <w:rPr>
          <w:rFonts w:ascii="Montserrat Light" w:eastAsia="Times New Roman" w:hAnsi="Montserrat Light" w:cs="Times New Roman"/>
          <w:lang w:bidi="en-US"/>
        </w:rPr>
        <w:t>i func</w:t>
      </w:r>
      <w:r w:rsidR="00100F1F">
        <w:rPr>
          <w:rFonts w:ascii="Montserrat Light" w:eastAsia="Times New Roman" w:hAnsi="Montserrat Light" w:cs="Times New Roman"/>
          <w:lang w:bidi="en-US"/>
        </w:rPr>
        <w:t>ț</w:t>
      </w:r>
      <w:r w:rsidR="00162D3C" w:rsidRPr="00100F1F">
        <w:rPr>
          <w:rFonts w:ascii="Montserrat Light" w:eastAsia="Times New Roman" w:hAnsi="Montserrat Light" w:cs="Times New Roman"/>
          <w:lang w:bidi="en-US"/>
        </w:rPr>
        <w:t>ionare al spitalului atrage răspunderea disciplinară, materială, civilă, contraven</w:t>
      </w:r>
      <w:r w:rsidR="00100F1F">
        <w:rPr>
          <w:rFonts w:ascii="Montserrat Light" w:eastAsia="Times New Roman" w:hAnsi="Montserrat Light" w:cs="Times New Roman"/>
          <w:lang w:bidi="en-US"/>
        </w:rPr>
        <w:t>ț</w:t>
      </w:r>
      <w:r w:rsidR="00162D3C" w:rsidRPr="00100F1F">
        <w:rPr>
          <w:rFonts w:ascii="Montserrat Light" w:eastAsia="Times New Roman" w:hAnsi="Montserrat Light" w:cs="Times New Roman"/>
          <w:lang w:bidi="en-US"/>
        </w:rPr>
        <w:t xml:space="preserve">ională, după caz, penală a persoanelor vinovate. </w:t>
      </w:r>
    </w:p>
    <w:p w14:paraId="0297CEDF" w14:textId="70F57977" w:rsidR="004E18BC" w:rsidRPr="00100F1F" w:rsidRDefault="00162D3C" w:rsidP="0006228D">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100F1F">
        <w:rPr>
          <w:rFonts w:ascii="Montserrat Light" w:eastAsia="Times New Roman" w:hAnsi="Montserrat Light" w:cs="Times New Roman"/>
          <w:b/>
          <w:bCs/>
          <w:lang w:bidi="en-US"/>
        </w:rPr>
        <w:t>(</w:t>
      </w:r>
      <w:r w:rsidR="004E18BC" w:rsidRPr="00100F1F">
        <w:rPr>
          <w:rFonts w:ascii="Montserrat Light" w:eastAsia="Times New Roman" w:hAnsi="Montserrat Light" w:cs="Times New Roman"/>
          <w:b/>
          <w:bCs/>
          <w:lang w:bidi="en-US"/>
        </w:rPr>
        <w:t>2</w:t>
      </w:r>
      <w:r w:rsidRPr="00100F1F">
        <w:rPr>
          <w:rFonts w:ascii="Montserrat Light" w:eastAsia="Times New Roman" w:hAnsi="Montserrat Light" w:cs="Times New Roman"/>
          <w:b/>
          <w:bCs/>
          <w:lang w:bidi="en-US"/>
        </w:rPr>
        <w:t>)</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Rela</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de muncă sunt reglementate de Codul Muncii aprobat prin</w:t>
      </w:r>
      <w:r w:rsidRPr="00100F1F">
        <w:rPr>
          <w:rFonts w:ascii="Montserrat Light" w:eastAsia="Times New Roman" w:hAnsi="Montserrat Light" w:cs="Times New Roman"/>
          <w:b/>
          <w:bCs/>
          <w:lang w:bidi="en-US"/>
        </w:rPr>
        <w:t xml:space="preserve"> </w:t>
      </w:r>
      <w:r w:rsidRPr="00100F1F">
        <w:rPr>
          <w:rFonts w:ascii="Montserrat Light" w:eastAsia="Times New Roman" w:hAnsi="Montserrat Light" w:cs="Times New Roman"/>
          <w:bCs/>
          <w:lang w:bidi="en-US"/>
        </w:rPr>
        <w:t xml:space="preserve">Legea 53/2003, republicată, cu modificările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 xml:space="preserve">i completările ulterioare precum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de </w:t>
      </w:r>
      <w:r w:rsidR="004E18BC" w:rsidRPr="00100F1F">
        <w:rPr>
          <w:rFonts w:ascii="Montserrat Light" w:eastAsia="Times New Roman" w:hAnsi="Montserrat Light" w:cs="Times New Roman"/>
          <w:lang w:bidi="en-US"/>
        </w:rPr>
        <w:t>c</w:t>
      </w:r>
      <w:r w:rsidRPr="00100F1F">
        <w:rPr>
          <w:rFonts w:ascii="Montserrat Light" w:eastAsia="Times New Roman" w:hAnsi="Montserrat Light" w:cs="Times New Roman"/>
          <w:lang w:bidi="en-US"/>
        </w:rPr>
        <w:t xml:space="preserve">ontractul </w:t>
      </w:r>
      <w:r w:rsidR="004E18BC" w:rsidRPr="00100F1F">
        <w:rPr>
          <w:rFonts w:ascii="Montserrat Light" w:eastAsia="Times New Roman" w:hAnsi="Montserrat Light" w:cs="Times New Roman"/>
          <w:lang w:bidi="en-US"/>
        </w:rPr>
        <w:t>c</w:t>
      </w:r>
      <w:r w:rsidRPr="00100F1F">
        <w:rPr>
          <w:rFonts w:ascii="Montserrat Light" w:eastAsia="Times New Roman" w:hAnsi="Montserrat Light" w:cs="Times New Roman"/>
          <w:lang w:bidi="en-US"/>
        </w:rPr>
        <w:t xml:space="preserve">olectiv de </w:t>
      </w:r>
      <w:r w:rsidR="004E18BC" w:rsidRPr="00100F1F">
        <w:rPr>
          <w:rFonts w:ascii="Montserrat Light" w:eastAsia="Times New Roman" w:hAnsi="Montserrat Light" w:cs="Times New Roman"/>
          <w:lang w:bidi="en-US"/>
        </w:rPr>
        <w:t>m</w:t>
      </w:r>
      <w:r w:rsidRPr="00100F1F">
        <w:rPr>
          <w:rFonts w:ascii="Montserrat Light" w:eastAsia="Times New Roman" w:hAnsi="Montserrat Light" w:cs="Times New Roman"/>
          <w:lang w:bidi="en-US"/>
        </w:rPr>
        <w:t xml:space="preserve">uncă la nivel de ramură sanitară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 xml:space="preserve">i </w:t>
      </w:r>
      <w:r w:rsidR="004E18BC" w:rsidRPr="00100F1F">
        <w:rPr>
          <w:rFonts w:ascii="Montserrat Light" w:eastAsia="Times New Roman" w:hAnsi="Montserrat Light" w:cs="Times New Roman"/>
          <w:lang w:bidi="en-US"/>
        </w:rPr>
        <w:t>r</w:t>
      </w:r>
      <w:r w:rsidRPr="00100F1F">
        <w:rPr>
          <w:rFonts w:ascii="Montserrat Light" w:eastAsia="Times New Roman" w:hAnsi="Montserrat Light" w:cs="Times New Roman"/>
          <w:lang w:bidi="en-US"/>
        </w:rPr>
        <w:t xml:space="preserve">egulamentul </w:t>
      </w:r>
      <w:r w:rsidR="004E18BC" w:rsidRPr="00100F1F">
        <w:rPr>
          <w:rFonts w:ascii="Montserrat Light" w:eastAsia="Times New Roman" w:hAnsi="Montserrat Light" w:cs="Times New Roman"/>
          <w:lang w:bidi="en-US"/>
        </w:rPr>
        <w:t>i</w:t>
      </w:r>
      <w:r w:rsidRPr="00100F1F">
        <w:rPr>
          <w:rFonts w:ascii="Montserrat Light" w:eastAsia="Times New Roman" w:hAnsi="Montserrat Light" w:cs="Times New Roman"/>
          <w:lang w:bidi="en-US"/>
        </w:rPr>
        <w:t>ntern.</w:t>
      </w:r>
    </w:p>
    <w:p w14:paraId="737ADE71" w14:textId="1560B490" w:rsidR="00F86BCD" w:rsidRPr="00100F1F" w:rsidRDefault="004E18BC" w:rsidP="0006228D">
      <w:pPr>
        <w:tabs>
          <w:tab w:val="left" w:pos="1134"/>
        </w:tabs>
        <w:autoSpaceDE w:val="0"/>
        <w:autoSpaceDN w:val="0"/>
        <w:adjustRightInd w:val="0"/>
        <w:spacing w:after="0" w:line="240" w:lineRule="auto"/>
        <w:jc w:val="both"/>
        <w:rPr>
          <w:rFonts w:ascii="Montserrat Light" w:eastAsia="Times New Roman" w:hAnsi="Montserrat Light" w:cs="Courier New"/>
          <w:lang w:bidi="en-US"/>
        </w:rPr>
      </w:pPr>
      <w:r w:rsidRPr="00100F1F">
        <w:rPr>
          <w:rFonts w:ascii="Montserrat Light" w:eastAsia="Times New Roman" w:hAnsi="Montserrat Light" w:cs="Times New Roman"/>
          <w:b/>
          <w:bCs/>
          <w:lang w:bidi="en-US"/>
        </w:rPr>
        <w:t>(3)</w:t>
      </w:r>
      <w:r w:rsidRPr="00100F1F">
        <w:rPr>
          <w:rFonts w:ascii="Montserrat Light" w:eastAsia="Times New Roman" w:hAnsi="Montserrat Light" w:cs="Times New Roman"/>
          <w:lang w:bidi="en-US"/>
        </w:rPr>
        <w:t xml:space="preserve"> </w:t>
      </w:r>
      <w:r w:rsidR="00162D3C" w:rsidRPr="00100F1F">
        <w:rPr>
          <w:rFonts w:ascii="Montserrat Light" w:eastAsia="Times New Roman" w:hAnsi="Montserrat Light" w:cs="Times New Roman"/>
          <w:lang w:bidi="en-US"/>
        </w:rPr>
        <w:t>Personalul încadrat are obliga</w:t>
      </w:r>
      <w:r w:rsidR="00100F1F">
        <w:rPr>
          <w:rFonts w:ascii="Montserrat Light" w:eastAsia="Times New Roman" w:hAnsi="Montserrat Light" w:cs="Times New Roman"/>
          <w:lang w:bidi="en-US"/>
        </w:rPr>
        <w:t>ț</w:t>
      </w:r>
      <w:r w:rsidR="00162D3C" w:rsidRPr="00100F1F">
        <w:rPr>
          <w:rFonts w:ascii="Montserrat Light" w:eastAsia="Times New Roman" w:hAnsi="Montserrat Light" w:cs="Times New Roman"/>
          <w:lang w:bidi="en-US"/>
        </w:rPr>
        <w:t>ia să respecte prevederile contractului cadru privind condi</w:t>
      </w:r>
      <w:r w:rsidR="00100F1F">
        <w:rPr>
          <w:rFonts w:ascii="Montserrat Light" w:eastAsia="Times New Roman" w:hAnsi="Montserrat Light" w:cs="Times New Roman"/>
          <w:lang w:bidi="en-US"/>
        </w:rPr>
        <w:t>ț</w:t>
      </w:r>
      <w:r w:rsidR="00162D3C" w:rsidRPr="00100F1F">
        <w:rPr>
          <w:rFonts w:ascii="Montserrat Light" w:eastAsia="Times New Roman" w:hAnsi="Montserrat Light" w:cs="Times New Roman"/>
          <w:lang w:bidi="en-US"/>
        </w:rPr>
        <w:t>iile acordării asisten</w:t>
      </w:r>
      <w:r w:rsidR="00100F1F">
        <w:rPr>
          <w:rFonts w:ascii="Montserrat Light" w:eastAsia="Times New Roman" w:hAnsi="Montserrat Light" w:cs="Times New Roman"/>
          <w:lang w:bidi="en-US"/>
        </w:rPr>
        <w:t>ț</w:t>
      </w:r>
      <w:r w:rsidR="00162D3C" w:rsidRPr="00100F1F">
        <w:rPr>
          <w:rFonts w:ascii="Montserrat Light" w:eastAsia="Times New Roman" w:hAnsi="Montserrat Light" w:cs="Times New Roman"/>
          <w:lang w:bidi="en-US"/>
        </w:rPr>
        <w:t xml:space="preserve">ei medicale în cadrul sistemului de asigurări sociale de sănătate </w:t>
      </w:r>
      <w:r w:rsidR="00100F1F">
        <w:rPr>
          <w:rFonts w:ascii="Montserrat Light" w:eastAsia="Times New Roman" w:hAnsi="Montserrat Light" w:cs="Times New Roman"/>
          <w:lang w:bidi="en-US"/>
        </w:rPr>
        <w:t>ș</w:t>
      </w:r>
      <w:r w:rsidR="00162D3C" w:rsidRPr="00100F1F">
        <w:rPr>
          <w:rFonts w:ascii="Montserrat Light" w:eastAsia="Times New Roman" w:hAnsi="Montserrat Light" w:cs="Times New Roman"/>
          <w:lang w:bidi="en-US"/>
        </w:rPr>
        <w:t>i a normelor de aplicare, în caz contrar acesta va fi sanc</w:t>
      </w:r>
      <w:r w:rsidR="00100F1F">
        <w:rPr>
          <w:rFonts w:ascii="Montserrat Light" w:eastAsia="Times New Roman" w:hAnsi="Montserrat Light" w:cs="Times New Roman"/>
          <w:lang w:bidi="en-US"/>
        </w:rPr>
        <w:t>ț</w:t>
      </w:r>
      <w:r w:rsidR="00162D3C" w:rsidRPr="00100F1F">
        <w:rPr>
          <w:rFonts w:ascii="Montserrat Light" w:eastAsia="Times New Roman" w:hAnsi="Montserrat Light" w:cs="Times New Roman"/>
          <w:lang w:bidi="en-US"/>
        </w:rPr>
        <w:t xml:space="preserve">ionat disciplinar </w:t>
      </w:r>
      <w:r w:rsidR="00100F1F">
        <w:rPr>
          <w:rFonts w:ascii="Montserrat Light" w:eastAsia="Times New Roman" w:hAnsi="Montserrat Light" w:cs="Times New Roman"/>
          <w:lang w:bidi="en-US"/>
        </w:rPr>
        <w:t>ș</w:t>
      </w:r>
      <w:r w:rsidR="00162D3C" w:rsidRPr="00100F1F">
        <w:rPr>
          <w:rFonts w:ascii="Montserrat Light" w:eastAsia="Times New Roman" w:hAnsi="Montserrat Light" w:cs="Times New Roman"/>
          <w:lang w:bidi="en-US"/>
        </w:rPr>
        <w:t xml:space="preserve">i va răspunde patrimonial pentru pagubele materiale produse angajatorului din vina </w:t>
      </w:r>
      <w:r w:rsidR="00100F1F">
        <w:rPr>
          <w:rFonts w:ascii="Montserrat Light" w:eastAsia="Times New Roman" w:hAnsi="Montserrat Light" w:cs="Times New Roman"/>
          <w:lang w:bidi="en-US"/>
        </w:rPr>
        <w:t>ș</w:t>
      </w:r>
      <w:r w:rsidR="00162D3C" w:rsidRPr="00100F1F">
        <w:rPr>
          <w:rFonts w:ascii="Montserrat Light" w:eastAsia="Times New Roman" w:hAnsi="Montserrat Light" w:cs="Times New Roman"/>
          <w:lang w:bidi="en-US"/>
        </w:rPr>
        <w:t xml:space="preserve">i în legătură cu munca lor conform </w:t>
      </w:r>
      <w:r w:rsidRPr="00100F1F">
        <w:rPr>
          <w:rFonts w:ascii="Montserrat Light" w:eastAsia="Times New Roman" w:hAnsi="Montserrat Light" w:cs="Times New Roman"/>
          <w:lang w:bidi="en-US"/>
        </w:rPr>
        <w:t>r</w:t>
      </w:r>
      <w:r w:rsidR="00162D3C" w:rsidRPr="00100F1F">
        <w:rPr>
          <w:rFonts w:ascii="Montserrat Light" w:eastAsia="Times New Roman" w:hAnsi="Montserrat Light" w:cs="Times New Roman"/>
          <w:lang w:bidi="en-US"/>
        </w:rPr>
        <w:t xml:space="preserve">egulamentului </w:t>
      </w:r>
      <w:r w:rsidRPr="00100F1F">
        <w:rPr>
          <w:rFonts w:ascii="Montserrat Light" w:eastAsia="Times New Roman" w:hAnsi="Montserrat Light" w:cs="Times New Roman"/>
          <w:lang w:bidi="en-US"/>
        </w:rPr>
        <w:t>i</w:t>
      </w:r>
      <w:r w:rsidR="00162D3C" w:rsidRPr="00100F1F">
        <w:rPr>
          <w:rFonts w:ascii="Montserrat Light" w:eastAsia="Times New Roman" w:hAnsi="Montserrat Light" w:cs="Times New Roman"/>
          <w:lang w:bidi="en-US"/>
        </w:rPr>
        <w:t xml:space="preserve">ntern, Codului Muncii </w:t>
      </w:r>
      <w:r w:rsidR="00100F1F">
        <w:rPr>
          <w:rFonts w:ascii="Montserrat Light" w:eastAsia="Times New Roman" w:hAnsi="Montserrat Light" w:cs="Times New Roman"/>
          <w:lang w:bidi="en-US"/>
        </w:rPr>
        <w:t>ș</w:t>
      </w:r>
      <w:r w:rsidR="00162D3C" w:rsidRPr="00100F1F">
        <w:rPr>
          <w:rFonts w:ascii="Montserrat Light" w:eastAsia="Times New Roman" w:hAnsi="Montserrat Light" w:cs="Times New Roman"/>
          <w:lang w:bidi="en-US"/>
        </w:rPr>
        <w:t>i principiilor răspunderii civile contractuale.</w:t>
      </w:r>
    </w:p>
    <w:p w14:paraId="25219CB7" w14:textId="34B2166B" w:rsidR="00162D3C" w:rsidRPr="00100F1F" w:rsidRDefault="00162D3C" w:rsidP="0006228D">
      <w:pPr>
        <w:tabs>
          <w:tab w:val="left" w:pos="1134"/>
        </w:tabs>
        <w:autoSpaceDE w:val="0"/>
        <w:autoSpaceDN w:val="0"/>
        <w:adjustRightInd w:val="0"/>
        <w:spacing w:after="0" w:line="240" w:lineRule="auto"/>
        <w:jc w:val="both"/>
        <w:rPr>
          <w:rFonts w:ascii="Montserrat Light" w:eastAsia="Times New Roman" w:hAnsi="Montserrat Light" w:cs="Courier New"/>
          <w:lang w:bidi="en-US"/>
        </w:rPr>
      </w:pPr>
      <w:r w:rsidRPr="00100F1F">
        <w:rPr>
          <w:rFonts w:ascii="Montserrat Light" w:eastAsia="Times New Roman" w:hAnsi="Montserrat Light" w:cs="Times New Roman"/>
          <w:b/>
          <w:bCs/>
          <w:lang w:bidi="en-US"/>
        </w:rPr>
        <w:t>(4)</w:t>
      </w:r>
      <w:r w:rsidRPr="00100F1F">
        <w:rPr>
          <w:rFonts w:ascii="Montserrat Light" w:eastAsia="Times New Roman" w:hAnsi="Montserrat Light" w:cs="Times New Roman"/>
          <w:b/>
          <w:lang w:bidi="en-US"/>
        </w:rPr>
        <w:t xml:space="preserve"> </w:t>
      </w:r>
      <w:r w:rsidRPr="00100F1F">
        <w:rPr>
          <w:rFonts w:ascii="Montserrat Light" w:eastAsia="Times New Roman" w:hAnsi="Montserrat Light" w:cs="Times New Roman"/>
          <w:lang w:bidi="en-US"/>
        </w:rPr>
        <w:t xml:space="preserve">Orice modificări intervenite în structura </w:t>
      </w:r>
      <w:r w:rsidR="00100F1F">
        <w:rPr>
          <w:rFonts w:ascii="Montserrat Light" w:eastAsia="Times New Roman" w:hAnsi="Montserrat Light" w:cs="Times New Roman"/>
          <w:lang w:bidi="en-US"/>
        </w:rPr>
        <w:t>ș</w:t>
      </w:r>
      <w:r w:rsidRPr="00100F1F">
        <w:rPr>
          <w:rFonts w:ascii="Montserrat Light" w:eastAsia="Times New Roman" w:hAnsi="Montserrat Light" w:cs="Times New Roman"/>
          <w:lang w:bidi="en-US"/>
        </w:rPr>
        <w:t>i atribu</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iile unită</w:t>
      </w:r>
      <w:r w:rsidR="00100F1F">
        <w:rPr>
          <w:rFonts w:ascii="Montserrat Light" w:eastAsia="Times New Roman" w:hAnsi="Montserrat Light" w:cs="Times New Roman"/>
          <w:lang w:bidi="en-US"/>
        </w:rPr>
        <w:t>ț</w:t>
      </w:r>
      <w:r w:rsidRPr="00100F1F">
        <w:rPr>
          <w:rFonts w:ascii="Montserrat Light" w:eastAsia="Times New Roman" w:hAnsi="Montserrat Light" w:cs="Times New Roman"/>
          <w:lang w:bidi="en-US"/>
        </w:rPr>
        <w:t xml:space="preserve">ii, se vor consemna în </w:t>
      </w:r>
      <w:r w:rsidR="004E18BC" w:rsidRPr="00100F1F">
        <w:rPr>
          <w:rFonts w:ascii="Montserrat Light" w:eastAsia="Times New Roman" w:hAnsi="Montserrat Light" w:cs="Times New Roman"/>
          <w:bCs/>
          <w:lang w:bidi="en-US"/>
        </w:rPr>
        <w:t>r</w:t>
      </w:r>
      <w:r w:rsidRPr="00100F1F">
        <w:rPr>
          <w:rFonts w:ascii="Montserrat Light" w:eastAsia="Times New Roman" w:hAnsi="Montserrat Light" w:cs="Times New Roman"/>
          <w:bCs/>
          <w:lang w:bidi="en-US"/>
        </w:rPr>
        <w:t>egulamentul de organizare</w:t>
      </w:r>
      <w:r w:rsidRPr="00100F1F">
        <w:rPr>
          <w:rFonts w:ascii="Montserrat Light" w:eastAsia="Times New Roman" w:hAnsi="Montserrat Light" w:cs="Times New Roman"/>
          <w:lang w:bidi="en-US"/>
        </w:rPr>
        <w:t xml:space="preserve"> </w:t>
      </w:r>
      <w:r w:rsidR="00100F1F">
        <w:rPr>
          <w:rFonts w:ascii="Montserrat Light" w:eastAsia="Times New Roman" w:hAnsi="Montserrat Light" w:cs="Times New Roman"/>
          <w:bCs/>
          <w:lang w:bidi="en-US"/>
        </w:rPr>
        <w:t>ș</w:t>
      </w:r>
      <w:r w:rsidRPr="00100F1F">
        <w:rPr>
          <w:rFonts w:ascii="Montserrat Light" w:eastAsia="Times New Roman" w:hAnsi="Montserrat Light" w:cs="Times New Roman"/>
          <w:bCs/>
          <w:lang w:bidi="en-US"/>
        </w:rPr>
        <w:t>i func</w:t>
      </w:r>
      <w:r w:rsidR="00100F1F">
        <w:rPr>
          <w:rFonts w:ascii="Montserrat Light" w:eastAsia="Times New Roman" w:hAnsi="Montserrat Light" w:cs="Times New Roman"/>
          <w:bCs/>
          <w:lang w:bidi="en-US"/>
        </w:rPr>
        <w:t>ț</w:t>
      </w:r>
      <w:r w:rsidRPr="00100F1F">
        <w:rPr>
          <w:rFonts w:ascii="Montserrat Light" w:eastAsia="Times New Roman" w:hAnsi="Montserrat Light" w:cs="Times New Roman"/>
          <w:bCs/>
          <w:lang w:bidi="en-US"/>
        </w:rPr>
        <w:t>ionare al spitalului</w:t>
      </w:r>
      <w:r w:rsidRPr="00100F1F">
        <w:rPr>
          <w:rFonts w:ascii="Montserrat Light" w:eastAsia="Times New Roman" w:hAnsi="Montserrat Light" w:cs="Times New Roman"/>
          <w:lang w:bidi="en-US"/>
        </w:rPr>
        <w:t>.</w:t>
      </w:r>
    </w:p>
    <w:p w14:paraId="1585E56F" w14:textId="77777777" w:rsidR="00162D3C" w:rsidRPr="00100F1F" w:rsidRDefault="00162D3C" w:rsidP="0006228D">
      <w:pPr>
        <w:widowControl w:val="0"/>
        <w:autoSpaceDE w:val="0"/>
        <w:autoSpaceDN w:val="0"/>
        <w:adjustRightInd w:val="0"/>
        <w:spacing w:after="0" w:line="240" w:lineRule="auto"/>
        <w:ind w:firstLine="720"/>
        <w:jc w:val="both"/>
        <w:rPr>
          <w:rFonts w:ascii="Montserrat Light" w:eastAsia="Times New Roman" w:hAnsi="Montserrat Light" w:cs="Times New Roman"/>
          <w:lang w:bidi="en-US"/>
        </w:rPr>
      </w:pPr>
    </w:p>
    <w:bookmarkEnd w:id="0"/>
    <w:p w14:paraId="44B4C014" w14:textId="77777777" w:rsidR="00377503" w:rsidRPr="00100F1F" w:rsidRDefault="00377503" w:rsidP="0006228D">
      <w:pPr>
        <w:widowControl w:val="0"/>
        <w:autoSpaceDE w:val="0"/>
        <w:autoSpaceDN w:val="0"/>
        <w:adjustRightInd w:val="0"/>
        <w:spacing w:after="0" w:line="240" w:lineRule="auto"/>
        <w:ind w:firstLine="720"/>
        <w:jc w:val="center"/>
        <w:rPr>
          <w:rFonts w:ascii="Montserrat Light" w:eastAsia="Times New Roman" w:hAnsi="Montserrat Light" w:cs="Times New Roman"/>
          <w:b/>
          <w:bCs/>
          <w:lang w:bidi="en-US"/>
        </w:rPr>
      </w:pPr>
    </w:p>
    <w:p w14:paraId="65398D90" w14:textId="331D1443" w:rsidR="00377503" w:rsidRPr="00100F1F" w:rsidRDefault="009B3372" w:rsidP="0006228D">
      <w:pPr>
        <w:spacing w:after="0" w:line="240" w:lineRule="auto"/>
        <w:ind w:left="4956" w:firstLine="708"/>
        <w:rPr>
          <w:rFonts w:ascii="Montserrat" w:eastAsia="Arial" w:hAnsi="Montserrat" w:cs="Arial"/>
          <w:b/>
          <w:bCs/>
          <w:lang w:eastAsia="ro-RO"/>
        </w:rPr>
      </w:pPr>
      <w:r w:rsidRPr="00100F1F">
        <w:rPr>
          <w:rFonts w:ascii="Montserrat" w:eastAsia="Arial" w:hAnsi="Montserrat" w:cs="Arial"/>
          <w:b/>
          <w:bCs/>
          <w:lang w:eastAsia="ro-RO"/>
        </w:rPr>
        <w:t xml:space="preserve">   </w:t>
      </w:r>
      <w:r w:rsidR="00377503" w:rsidRPr="00100F1F">
        <w:rPr>
          <w:rFonts w:ascii="Montserrat" w:eastAsia="Arial" w:hAnsi="Montserrat" w:cs="Arial"/>
          <w:b/>
          <w:bCs/>
          <w:lang w:eastAsia="ro-RO"/>
        </w:rPr>
        <w:t>Contrasemnează:</w:t>
      </w:r>
    </w:p>
    <w:p w14:paraId="6BF8C665" w14:textId="30864E1C" w:rsidR="00377503" w:rsidRPr="00100F1F" w:rsidRDefault="00377503" w:rsidP="0006228D">
      <w:pPr>
        <w:spacing w:after="0" w:line="240" w:lineRule="auto"/>
        <w:rPr>
          <w:rFonts w:ascii="Montserrat" w:eastAsia="Arial" w:hAnsi="Montserrat" w:cs="Arial"/>
          <w:b/>
          <w:bCs/>
          <w:lang w:eastAsia="ro-RO"/>
        </w:rPr>
      </w:pPr>
      <w:bookmarkStart w:id="33" w:name="_Hlk53658535"/>
      <w:r w:rsidRPr="00100F1F">
        <w:rPr>
          <w:rFonts w:ascii="Montserrat" w:eastAsia="Arial" w:hAnsi="Montserrat" w:cs="Arial"/>
          <w:b/>
          <w:bCs/>
          <w:lang w:eastAsia="ro-RO"/>
        </w:rPr>
        <w:t xml:space="preserve">    </w:t>
      </w:r>
      <w:r w:rsidR="009B3372" w:rsidRPr="00100F1F">
        <w:rPr>
          <w:rFonts w:ascii="Montserrat" w:eastAsia="Arial" w:hAnsi="Montserrat" w:cs="Arial"/>
          <w:b/>
          <w:bCs/>
          <w:lang w:eastAsia="ro-RO"/>
        </w:rPr>
        <w:t xml:space="preserve"> </w:t>
      </w:r>
      <w:r w:rsidRPr="00100F1F">
        <w:rPr>
          <w:rFonts w:ascii="Montserrat" w:eastAsia="Arial" w:hAnsi="Montserrat" w:cs="Arial"/>
          <w:b/>
          <w:bCs/>
          <w:lang w:eastAsia="ro-RO"/>
        </w:rPr>
        <w:t>PRE</w:t>
      </w:r>
      <w:r w:rsidR="00100F1F">
        <w:rPr>
          <w:rFonts w:ascii="Montserrat" w:eastAsia="Arial" w:hAnsi="Montserrat" w:cs="Arial"/>
          <w:b/>
          <w:bCs/>
          <w:lang w:eastAsia="ro-RO"/>
        </w:rPr>
        <w:t>Ș</w:t>
      </w:r>
      <w:r w:rsidRPr="00100F1F">
        <w:rPr>
          <w:rFonts w:ascii="Montserrat" w:eastAsia="Arial" w:hAnsi="Montserrat" w:cs="Arial"/>
          <w:b/>
          <w:bCs/>
          <w:lang w:eastAsia="ro-RO"/>
        </w:rPr>
        <w:t>EDINTE,</w:t>
      </w:r>
      <w:r w:rsidRPr="00100F1F">
        <w:rPr>
          <w:rFonts w:ascii="Montserrat" w:eastAsia="Arial" w:hAnsi="Montserrat" w:cs="Arial"/>
          <w:b/>
          <w:bCs/>
          <w:lang w:eastAsia="ro-RO"/>
        </w:rPr>
        <w:tab/>
        <w:t xml:space="preserve">  </w:t>
      </w:r>
      <w:r w:rsidRPr="00100F1F">
        <w:rPr>
          <w:rFonts w:ascii="Montserrat" w:eastAsia="Arial" w:hAnsi="Montserrat" w:cs="Arial"/>
          <w:b/>
          <w:bCs/>
          <w:lang w:eastAsia="ro-RO"/>
        </w:rPr>
        <w:tab/>
      </w:r>
      <w:r w:rsidRPr="00100F1F">
        <w:rPr>
          <w:rFonts w:ascii="Montserrat" w:eastAsia="Arial" w:hAnsi="Montserrat" w:cs="Arial"/>
          <w:b/>
          <w:bCs/>
          <w:lang w:eastAsia="ro-RO"/>
        </w:rPr>
        <w:tab/>
      </w:r>
      <w:r w:rsidRPr="00100F1F">
        <w:rPr>
          <w:rFonts w:ascii="Montserrat" w:eastAsia="Arial" w:hAnsi="Montserrat" w:cs="Arial"/>
          <w:b/>
          <w:bCs/>
          <w:lang w:eastAsia="ro-RO"/>
        </w:rPr>
        <w:tab/>
      </w:r>
      <w:r w:rsidR="00C37E59" w:rsidRPr="00100F1F">
        <w:rPr>
          <w:rFonts w:ascii="Montserrat" w:eastAsia="Arial" w:hAnsi="Montserrat" w:cs="Arial"/>
          <w:b/>
          <w:bCs/>
          <w:lang w:eastAsia="ro-RO"/>
        </w:rPr>
        <w:tab/>
      </w:r>
      <w:r w:rsidR="007732E6" w:rsidRPr="00100F1F">
        <w:rPr>
          <w:rFonts w:ascii="Montserrat" w:eastAsia="Times New Roman" w:hAnsi="Montserrat" w:cs="Times New Roman"/>
          <w:b/>
          <w:bCs/>
          <w:lang w:eastAsia="ar-SA"/>
        </w:rPr>
        <w:t>SECRETAR GENERAL AL JUDE</w:t>
      </w:r>
      <w:r w:rsidR="00100F1F">
        <w:rPr>
          <w:rFonts w:ascii="Montserrat" w:eastAsia="Times New Roman" w:hAnsi="Montserrat" w:cs="Times New Roman"/>
          <w:b/>
          <w:bCs/>
          <w:lang w:eastAsia="ar-SA"/>
        </w:rPr>
        <w:t>Ț</w:t>
      </w:r>
      <w:r w:rsidR="007732E6" w:rsidRPr="00100F1F">
        <w:rPr>
          <w:rFonts w:ascii="Montserrat" w:eastAsia="Times New Roman" w:hAnsi="Montserrat" w:cs="Times New Roman"/>
          <w:b/>
          <w:bCs/>
          <w:lang w:eastAsia="ar-SA"/>
        </w:rPr>
        <w:t>ULUI</w:t>
      </w:r>
    </w:p>
    <w:p w14:paraId="41DFFEE9" w14:textId="6BF014AC" w:rsidR="00377503" w:rsidRPr="00100F1F" w:rsidRDefault="00377503" w:rsidP="0006228D">
      <w:pPr>
        <w:suppressAutoHyphens/>
        <w:spacing w:after="0" w:line="240" w:lineRule="auto"/>
        <w:rPr>
          <w:rFonts w:ascii="Montserrat" w:eastAsia="Times New Roman" w:hAnsi="Montserrat" w:cs="Times New Roman"/>
          <w:b/>
          <w:bCs/>
          <w:lang w:eastAsia="ar-SA"/>
        </w:rPr>
      </w:pPr>
      <w:r w:rsidRPr="00100F1F">
        <w:rPr>
          <w:rFonts w:ascii="Montserrat" w:eastAsia="Times New Roman" w:hAnsi="Montserrat" w:cs="Times New Roman"/>
          <w:b/>
          <w:bCs/>
          <w:lang w:eastAsia="ar-SA"/>
        </w:rPr>
        <w:t xml:space="preserve">     </w:t>
      </w:r>
      <w:r w:rsidR="009B3372" w:rsidRPr="00100F1F">
        <w:rPr>
          <w:rFonts w:ascii="Montserrat" w:eastAsia="Times New Roman" w:hAnsi="Montserrat" w:cs="Times New Roman"/>
          <w:b/>
          <w:bCs/>
          <w:lang w:eastAsia="ar-SA"/>
        </w:rPr>
        <w:t xml:space="preserve">     </w:t>
      </w:r>
      <w:r w:rsidRPr="00100F1F">
        <w:rPr>
          <w:rFonts w:ascii="Montserrat" w:eastAsia="Times New Roman" w:hAnsi="Montserrat" w:cs="Times New Roman"/>
          <w:b/>
          <w:bCs/>
          <w:lang w:eastAsia="ar-SA"/>
        </w:rPr>
        <w:t>Alin Ti</w:t>
      </w:r>
      <w:r w:rsidR="00100F1F">
        <w:rPr>
          <w:rFonts w:ascii="Montserrat" w:eastAsia="Times New Roman" w:hAnsi="Montserrat" w:cs="Times New Roman"/>
          <w:b/>
          <w:bCs/>
          <w:lang w:eastAsia="ar-SA"/>
        </w:rPr>
        <w:t>ș</w:t>
      </w:r>
      <w:r w:rsidRPr="00100F1F">
        <w:rPr>
          <w:rFonts w:ascii="Montserrat" w:eastAsia="Times New Roman" w:hAnsi="Montserrat" w:cs="Times New Roman"/>
          <w:b/>
          <w:bCs/>
          <w:lang w:eastAsia="ar-SA"/>
        </w:rPr>
        <w:t xml:space="preserve">e </w:t>
      </w:r>
      <w:r w:rsidRPr="00100F1F">
        <w:rPr>
          <w:rFonts w:ascii="Montserrat" w:eastAsia="Times New Roman" w:hAnsi="Montserrat" w:cs="Times New Roman"/>
          <w:b/>
          <w:bCs/>
          <w:lang w:eastAsia="ar-SA"/>
        </w:rPr>
        <w:tab/>
      </w:r>
      <w:r w:rsidRPr="00100F1F">
        <w:rPr>
          <w:rFonts w:ascii="Montserrat" w:eastAsia="Times New Roman" w:hAnsi="Montserrat" w:cs="Times New Roman"/>
          <w:b/>
          <w:bCs/>
          <w:lang w:eastAsia="ar-SA"/>
        </w:rPr>
        <w:tab/>
      </w:r>
      <w:r w:rsidRPr="00100F1F">
        <w:rPr>
          <w:rFonts w:ascii="Montserrat" w:eastAsia="Times New Roman" w:hAnsi="Montserrat" w:cs="Times New Roman"/>
          <w:b/>
          <w:bCs/>
          <w:lang w:eastAsia="ar-SA"/>
        </w:rPr>
        <w:tab/>
      </w:r>
      <w:r w:rsidR="00C37E59" w:rsidRPr="00100F1F">
        <w:rPr>
          <w:rFonts w:ascii="Montserrat" w:eastAsia="Times New Roman" w:hAnsi="Montserrat" w:cs="Times New Roman"/>
          <w:b/>
          <w:bCs/>
          <w:lang w:eastAsia="ar-SA"/>
        </w:rPr>
        <w:tab/>
      </w:r>
      <w:r w:rsidR="00C37E59" w:rsidRPr="00100F1F">
        <w:rPr>
          <w:rFonts w:ascii="Montserrat" w:eastAsia="Times New Roman" w:hAnsi="Montserrat" w:cs="Times New Roman"/>
          <w:b/>
          <w:bCs/>
          <w:lang w:eastAsia="ar-SA"/>
        </w:rPr>
        <w:tab/>
      </w:r>
      <w:r w:rsidR="00C37E59" w:rsidRPr="00100F1F">
        <w:rPr>
          <w:rFonts w:ascii="Montserrat" w:eastAsia="Times New Roman" w:hAnsi="Montserrat" w:cs="Times New Roman"/>
          <w:b/>
          <w:bCs/>
          <w:lang w:eastAsia="ar-SA"/>
        </w:rPr>
        <w:tab/>
      </w:r>
      <w:r w:rsidR="009B3372" w:rsidRPr="00100F1F">
        <w:rPr>
          <w:rFonts w:ascii="Montserrat" w:eastAsia="Times New Roman" w:hAnsi="Montserrat" w:cs="Times New Roman"/>
          <w:b/>
          <w:bCs/>
          <w:lang w:eastAsia="ar-SA"/>
        </w:rPr>
        <w:t xml:space="preserve">      </w:t>
      </w:r>
      <w:r w:rsidR="007732E6" w:rsidRPr="00100F1F">
        <w:rPr>
          <w:rFonts w:ascii="Montserrat" w:eastAsia="Times New Roman" w:hAnsi="Montserrat" w:cs="Times New Roman"/>
          <w:b/>
          <w:bCs/>
          <w:lang w:eastAsia="ar-SA"/>
        </w:rPr>
        <w:t xml:space="preserve">     Simona Gaci</w:t>
      </w:r>
    </w:p>
    <w:bookmarkEnd w:id="33"/>
    <w:p w14:paraId="2C3AB14D" w14:textId="091A1633" w:rsidR="00377503" w:rsidRPr="00100F1F" w:rsidRDefault="009B3372" w:rsidP="0006228D">
      <w:pPr>
        <w:spacing w:after="0" w:line="240" w:lineRule="auto"/>
        <w:jc w:val="center"/>
        <w:rPr>
          <w:rFonts w:ascii="Montserrat" w:hAnsi="Montserrat"/>
        </w:rPr>
      </w:pPr>
      <w:r w:rsidRPr="00100F1F">
        <w:rPr>
          <w:rFonts w:ascii="Montserrat" w:hAnsi="Montserrat"/>
        </w:rPr>
        <w:t xml:space="preserve"> </w:t>
      </w:r>
    </w:p>
    <w:p w14:paraId="6963D2E4" w14:textId="77777777" w:rsidR="006A5B8D" w:rsidRPr="00100F1F" w:rsidRDefault="006A5B8D" w:rsidP="0006228D">
      <w:pPr>
        <w:adjustRightInd w:val="0"/>
        <w:spacing w:after="0" w:line="240" w:lineRule="auto"/>
        <w:jc w:val="both"/>
        <w:rPr>
          <w:rFonts w:ascii="Montserrat Light" w:hAnsi="Montserrat Light"/>
        </w:rPr>
      </w:pPr>
    </w:p>
    <w:sectPr w:rsidR="006A5B8D" w:rsidRPr="00100F1F" w:rsidSect="00E231C5">
      <w:footerReference w:type="default" r:id="rId15"/>
      <w:headerReference w:type="first" r:id="rId16"/>
      <w:footerReference w:type="first" r:id="rId17"/>
      <w:pgSz w:w="11909" w:h="16834" w:code="9"/>
      <w:pgMar w:top="484" w:right="680" w:bottom="270" w:left="1871" w:header="180" w:footer="25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7837" w14:textId="77777777" w:rsidR="00503A39" w:rsidRPr="00100F1F" w:rsidRDefault="00503A39">
      <w:pPr>
        <w:spacing w:after="0" w:line="240" w:lineRule="auto"/>
      </w:pPr>
      <w:r w:rsidRPr="00100F1F">
        <w:separator/>
      </w:r>
    </w:p>
  </w:endnote>
  <w:endnote w:type="continuationSeparator" w:id="0">
    <w:p w14:paraId="71452272" w14:textId="77777777" w:rsidR="00503A39" w:rsidRPr="00100F1F" w:rsidRDefault="00503A39">
      <w:pPr>
        <w:spacing w:after="0" w:line="240" w:lineRule="auto"/>
      </w:pPr>
      <w:r w:rsidRPr="00100F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Light">
    <w:panose1 w:val="000004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tserrat">
    <w:panose1 w:val="00000800000000000000"/>
    <w:charset w:val="00"/>
    <w:family w:val="auto"/>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Mongolian Baiti">
    <w:panose1 w:val="03000500000000000000"/>
    <w:charset w:val="00"/>
    <w:family w:val="script"/>
    <w:pitch w:val="variable"/>
    <w:sig w:usb0="80000023" w:usb1="00000000" w:usb2="0002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2139562363"/>
      <w:docPartObj>
        <w:docPartGallery w:val="Page Numbers (Bottom of Page)"/>
        <w:docPartUnique/>
      </w:docPartObj>
    </w:sdtPr>
    <w:sdtEndPr>
      <w:rPr>
        <w:rFonts w:ascii="Montserrat Light" w:hAnsi="Montserrat Light"/>
        <w:sz w:val="16"/>
        <w:szCs w:val="16"/>
      </w:rPr>
    </w:sdtEndPr>
    <w:sdtContent>
      <w:p w14:paraId="49D4F4C5" w14:textId="3943CA56" w:rsidR="00CE0849" w:rsidRPr="00100F1F" w:rsidRDefault="00CE0849" w:rsidP="00FA2C0D">
        <w:pPr>
          <w:pStyle w:val="Subsol"/>
          <w:jc w:val="center"/>
          <w:rPr>
            <w:rFonts w:ascii="Montserrat Light" w:hAnsi="Montserrat Light"/>
            <w:sz w:val="16"/>
            <w:szCs w:val="16"/>
            <w:lang w:val="ro-RO"/>
          </w:rPr>
        </w:pPr>
        <w:r w:rsidRPr="00100F1F">
          <w:rPr>
            <w:rFonts w:ascii="Montserrat Light" w:hAnsi="Montserrat Light"/>
            <w:sz w:val="16"/>
            <w:szCs w:val="16"/>
            <w:lang w:val="ro-RO"/>
          </w:rPr>
          <w:fldChar w:fldCharType="begin"/>
        </w:r>
        <w:r w:rsidRPr="00100F1F">
          <w:rPr>
            <w:rFonts w:ascii="Montserrat Light" w:hAnsi="Montserrat Light"/>
            <w:sz w:val="16"/>
            <w:szCs w:val="16"/>
            <w:lang w:val="ro-RO"/>
          </w:rPr>
          <w:instrText xml:space="preserve"> PAGE   \* MERGEFORMAT </w:instrText>
        </w:r>
        <w:r w:rsidRPr="00100F1F">
          <w:rPr>
            <w:rFonts w:ascii="Montserrat Light" w:hAnsi="Montserrat Light"/>
            <w:sz w:val="16"/>
            <w:szCs w:val="16"/>
            <w:lang w:val="ro-RO"/>
          </w:rPr>
          <w:fldChar w:fldCharType="separate"/>
        </w:r>
        <w:r w:rsidRPr="00100F1F">
          <w:rPr>
            <w:rFonts w:ascii="Montserrat Light" w:hAnsi="Montserrat Light"/>
            <w:sz w:val="16"/>
            <w:szCs w:val="16"/>
            <w:lang w:val="ro-RO"/>
          </w:rPr>
          <w:t>2</w:t>
        </w:r>
        <w:r w:rsidRPr="00100F1F">
          <w:rPr>
            <w:rFonts w:ascii="Montserrat Light" w:hAnsi="Montserrat Light"/>
            <w:sz w:val="16"/>
            <w:szCs w:val="16"/>
            <w:lang w:val="ro-R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9076" w14:textId="1CA5108A" w:rsidR="00CE0849" w:rsidRPr="00100F1F" w:rsidRDefault="00CE0849" w:rsidP="00E231C5">
    <w:pPr>
      <w:pStyle w:val="Subsol"/>
      <w:jc w:val="center"/>
      <w:rPr>
        <w:lang w:val="ro-RO"/>
      </w:rPr>
    </w:pPr>
    <w:r w:rsidRPr="00100F1F">
      <w:rPr>
        <w:rFonts w:ascii="Montserrat Light" w:hAnsi="Montserrat Light"/>
        <w:sz w:val="16"/>
        <w:szCs w:val="16"/>
        <w:lang w:val="ro-RO"/>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3D1C" w14:textId="77777777" w:rsidR="00503A39" w:rsidRPr="00100F1F" w:rsidRDefault="00503A39">
      <w:pPr>
        <w:spacing w:after="0" w:line="240" w:lineRule="auto"/>
      </w:pPr>
      <w:r w:rsidRPr="00100F1F">
        <w:separator/>
      </w:r>
    </w:p>
  </w:footnote>
  <w:footnote w:type="continuationSeparator" w:id="0">
    <w:p w14:paraId="20AD5E64" w14:textId="77777777" w:rsidR="00503A39" w:rsidRPr="00100F1F" w:rsidRDefault="00503A39">
      <w:pPr>
        <w:spacing w:after="0" w:line="240" w:lineRule="auto"/>
      </w:pPr>
      <w:r w:rsidRPr="00100F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B769" w14:textId="2BD3DF39" w:rsidR="00CE0849" w:rsidRPr="00100F1F" w:rsidRDefault="00CE0849" w:rsidP="0049428C">
    <w:pPr>
      <w:pStyle w:val="Antet"/>
      <w:jc w:val="cent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5A3"/>
    <w:multiLevelType w:val="hybridMultilevel"/>
    <w:tmpl w:val="F48E8A06"/>
    <w:lvl w:ilvl="0" w:tplc="AE9406C4">
      <w:start w:val="1"/>
      <w:numFmt w:val="lowerLetter"/>
      <w:lvlText w:val="%1)"/>
      <w:lvlJc w:val="left"/>
      <w:pPr>
        <w:ind w:left="851" w:hanging="360"/>
      </w:pPr>
      <w:rPr>
        <w:rFonts w:ascii="Montserrat Light" w:eastAsia="Times New Roman" w:hAnsi="Montserrat Light" w:cs="Times New Roman"/>
        <w:b/>
        <w:bCs w:val="0"/>
      </w:rPr>
    </w:lvl>
    <w:lvl w:ilvl="1" w:tplc="FFFFFFFF">
      <w:start w:val="1"/>
      <w:numFmt w:val="lowerLetter"/>
      <w:lvlText w:val="%2."/>
      <w:lvlJc w:val="left"/>
      <w:pPr>
        <w:ind w:left="1571" w:hanging="360"/>
      </w:pPr>
    </w:lvl>
    <w:lvl w:ilvl="2" w:tplc="FFFFFFFF">
      <w:start w:val="1"/>
      <w:numFmt w:val="lowerRoman"/>
      <w:lvlText w:val="%3."/>
      <w:lvlJc w:val="right"/>
      <w:pPr>
        <w:ind w:left="2291" w:hanging="180"/>
      </w:pPr>
    </w:lvl>
    <w:lvl w:ilvl="3" w:tplc="FFFFFFFF">
      <w:start w:val="1"/>
      <w:numFmt w:val="decimal"/>
      <w:lvlText w:val="%4."/>
      <w:lvlJc w:val="left"/>
      <w:pPr>
        <w:ind w:left="3011" w:hanging="360"/>
      </w:pPr>
    </w:lvl>
    <w:lvl w:ilvl="4" w:tplc="FFFFFFFF">
      <w:start w:val="1"/>
      <w:numFmt w:val="lowerLetter"/>
      <w:lvlText w:val="%5."/>
      <w:lvlJc w:val="left"/>
      <w:pPr>
        <w:ind w:left="3731" w:hanging="360"/>
      </w:pPr>
    </w:lvl>
    <w:lvl w:ilvl="5" w:tplc="FFFFFFFF">
      <w:start w:val="1"/>
      <w:numFmt w:val="lowerRoman"/>
      <w:lvlText w:val="%6."/>
      <w:lvlJc w:val="right"/>
      <w:pPr>
        <w:ind w:left="4451" w:hanging="180"/>
      </w:pPr>
    </w:lvl>
    <w:lvl w:ilvl="6" w:tplc="FFFFFFFF">
      <w:start w:val="1"/>
      <w:numFmt w:val="decimal"/>
      <w:lvlText w:val="%7."/>
      <w:lvlJc w:val="left"/>
      <w:pPr>
        <w:ind w:left="5171" w:hanging="360"/>
      </w:pPr>
    </w:lvl>
    <w:lvl w:ilvl="7" w:tplc="FFFFFFFF">
      <w:start w:val="1"/>
      <w:numFmt w:val="lowerLetter"/>
      <w:lvlText w:val="%8."/>
      <w:lvlJc w:val="left"/>
      <w:pPr>
        <w:ind w:left="5891" w:hanging="360"/>
      </w:pPr>
    </w:lvl>
    <w:lvl w:ilvl="8" w:tplc="FFFFFFFF">
      <w:start w:val="1"/>
      <w:numFmt w:val="lowerRoman"/>
      <w:lvlText w:val="%9."/>
      <w:lvlJc w:val="right"/>
      <w:pPr>
        <w:ind w:left="6611" w:hanging="180"/>
      </w:pPr>
    </w:lvl>
  </w:abstractNum>
  <w:abstractNum w:abstractNumId="1" w15:restartNumberingAfterBreak="0">
    <w:nsid w:val="02925BEF"/>
    <w:multiLevelType w:val="hybridMultilevel"/>
    <w:tmpl w:val="72C80248"/>
    <w:lvl w:ilvl="0" w:tplc="E500D128">
      <w:start w:val="1"/>
      <w:numFmt w:val="lowerLetter"/>
      <w:lvlText w:val="%1)"/>
      <w:lvlJc w:val="left"/>
      <w:pPr>
        <w:ind w:left="2062" w:hanging="360"/>
      </w:pPr>
      <w:rPr>
        <w:b/>
      </w:rPr>
    </w:lvl>
    <w:lvl w:ilvl="1" w:tplc="04090003">
      <w:start w:val="1"/>
      <w:numFmt w:val="bullet"/>
      <w:lvlText w:val="o"/>
      <w:lvlJc w:val="left"/>
      <w:pPr>
        <w:ind w:left="2782" w:hanging="360"/>
      </w:pPr>
      <w:rPr>
        <w:rFonts w:ascii="Courier New" w:hAnsi="Courier New" w:cs="Courier New" w:hint="default"/>
      </w:rPr>
    </w:lvl>
    <w:lvl w:ilvl="2" w:tplc="04090005">
      <w:start w:val="1"/>
      <w:numFmt w:val="bullet"/>
      <w:lvlText w:val=""/>
      <w:lvlJc w:val="left"/>
      <w:pPr>
        <w:ind w:left="3502" w:hanging="360"/>
      </w:pPr>
      <w:rPr>
        <w:rFonts w:ascii="Wingdings" w:hAnsi="Wingdings" w:hint="default"/>
      </w:rPr>
    </w:lvl>
    <w:lvl w:ilvl="3" w:tplc="04090001">
      <w:start w:val="1"/>
      <w:numFmt w:val="bullet"/>
      <w:lvlText w:val=""/>
      <w:lvlJc w:val="left"/>
      <w:pPr>
        <w:ind w:left="4222" w:hanging="360"/>
      </w:pPr>
      <w:rPr>
        <w:rFonts w:ascii="Symbol" w:hAnsi="Symbol" w:hint="default"/>
      </w:rPr>
    </w:lvl>
    <w:lvl w:ilvl="4" w:tplc="04090003">
      <w:start w:val="1"/>
      <w:numFmt w:val="bullet"/>
      <w:lvlText w:val="o"/>
      <w:lvlJc w:val="left"/>
      <w:pPr>
        <w:ind w:left="4942" w:hanging="360"/>
      </w:pPr>
      <w:rPr>
        <w:rFonts w:ascii="Courier New" w:hAnsi="Courier New" w:cs="Courier New" w:hint="default"/>
      </w:rPr>
    </w:lvl>
    <w:lvl w:ilvl="5" w:tplc="04090005">
      <w:start w:val="1"/>
      <w:numFmt w:val="bullet"/>
      <w:lvlText w:val=""/>
      <w:lvlJc w:val="left"/>
      <w:pPr>
        <w:ind w:left="5662" w:hanging="360"/>
      </w:pPr>
      <w:rPr>
        <w:rFonts w:ascii="Wingdings" w:hAnsi="Wingdings" w:hint="default"/>
      </w:rPr>
    </w:lvl>
    <w:lvl w:ilvl="6" w:tplc="04090001">
      <w:start w:val="1"/>
      <w:numFmt w:val="bullet"/>
      <w:lvlText w:val=""/>
      <w:lvlJc w:val="left"/>
      <w:pPr>
        <w:ind w:left="6382" w:hanging="360"/>
      </w:pPr>
      <w:rPr>
        <w:rFonts w:ascii="Symbol" w:hAnsi="Symbol" w:hint="default"/>
      </w:rPr>
    </w:lvl>
    <w:lvl w:ilvl="7" w:tplc="04090003">
      <w:start w:val="1"/>
      <w:numFmt w:val="bullet"/>
      <w:lvlText w:val="o"/>
      <w:lvlJc w:val="left"/>
      <w:pPr>
        <w:ind w:left="7102" w:hanging="360"/>
      </w:pPr>
      <w:rPr>
        <w:rFonts w:ascii="Courier New" w:hAnsi="Courier New" w:cs="Courier New" w:hint="default"/>
      </w:rPr>
    </w:lvl>
    <w:lvl w:ilvl="8" w:tplc="04090005">
      <w:start w:val="1"/>
      <w:numFmt w:val="bullet"/>
      <w:lvlText w:val=""/>
      <w:lvlJc w:val="left"/>
      <w:pPr>
        <w:ind w:left="7822" w:hanging="360"/>
      </w:pPr>
      <w:rPr>
        <w:rFonts w:ascii="Wingdings" w:hAnsi="Wingdings" w:hint="default"/>
      </w:rPr>
    </w:lvl>
  </w:abstractNum>
  <w:abstractNum w:abstractNumId="2" w15:restartNumberingAfterBreak="0">
    <w:nsid w:val="04975116"/>
    <w:multiLevelType w:val="multilevel"/>
    <w:tmpl w:val="E42284DC"/>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5931B64"/>
    <w:multiLevelType w:val="hybridMultilevel"/>
    <w:tmpl w:val="756296B0"/>
    <w:lvl w:ilvl="0" w:tplc="55E81A20">
      <w:start w:val="1"/>
      <w:numFmt w:val="lowerLetter"/>
      <w:lvlText w:val="%1)"/>
      <w:lvlJc w:val="left"/>
      <w:pPr>
        <w:ind w:left="1080" w:hanging="360"/>
      </w:pPr>
      <w:rPr>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7673D6D"/>
    <w:multiLevelType w:val="hybridMultilevel"/>
    <w:tmpl w:val="8BF23054"/>
    <w:lvl w:ilvl="0" w:tplc="97844DC0">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 w15:restartNumberingAfterBreak="0">
    <w:nsid w:val="098E5021"/>
    <w:multiLevelType w:val="hybridMultilevel"/>
    <w:tmpl w:val="1DEA0980"/>
    <w:lvl w:ilvl="0" w:tplc="C3E6F68C">
      <w:start w:val="1"/>
      <w:numFmt w:val="lowerLetter"/>
      <w:lvlText w:val="%1)"/>
      <w:lvlJc w:val="left"/>
      <w:pPr>
        <w:ind w:left="1080" w:hanging="360"/>
      </w:pPr>
      <w:rPr>
        <w:rFonts w:ascii="Montserrat Light" w:eastAsia="Times New Roman" w:hAnsi="Montserrat Light" w:cs="Times New Roman"/>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0BC003B5"/>
    <w:multiLevelType w:val="hybridMultilevel"/>
    <w:tmpl w:val="405C7372"/>
    <w:lvl w:ilvl="0" w:tplc="648A75D2">
      <w:start w:val="1"/>
      <w:numFmt w:val="lowerLetter"/>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C24408"/>
    <w:multiLevelType w:val="hybridMultilevel"/>
    <w:tmpl w:val="445028F0"/>
    <w:lvl w:ilvl="0" w:tplc="ED125DF6">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8" w15:restartNumberingAfterBreak="0">
    <w:nsid w:val="0FF30230"/>
    <w:multiLevelType w:val="hybridMultilevel"/>
    <w:tmpl w:val="96942426"/>
    <w:lvl w:ilvl="0" w:tplc="4DA083C4">
      <w:start w:val="1"/>
      <w:numFmt w:val="lowerLetter"/>
      <w:lvlText w:val="%1)"/>
      <w:lvlJc w:val="left"/>
      <w:pPr>
        <w:ind w:left="810" w:hanging="360"/>
      </w:pPr>
      <w:rPr>
        <w:b/>
        <w:bCs/>
      </w:rPr>
    </w:lvl>
    <w:lvl w:ilvl="1" w:tplc="FFFFFFFF">
      <w:start w:val="1"/>
      <w:numFmt w:val="lowerLetter"/>
      <w:lvlText w:val="%2."/>
      <w:lvlJc w:val="left"/>
      <w:pPr>
        <w:ind w:left="1185" w:hanging="360"/>
      </w:pPr>
    </w:lvl>
    <w:lvl w:ilvl="2" w:tplc="FFFFFFFF">
      <w:start w:val="1"/>
      <w:numFmt w:val="lowerRoman"/>
      <w:lvlText w:val="%3."/>
      <w:lvlJc w:val="right"/>
      <w:pPr>
        <w:ind w:left="1905" w:hanging="180"/>
      </w:pPr>
    </w:lvl>
    <w:lvl w:ilvl="3" w:tplc="FFFFFFFF">
      <w:start w:val="1"/>
      <w:numFmt w:val="decimal"/>
      <w:lvlText w:val="%4."/>
      <w:lvlJc w:val="left"/>
      <w:pPr>
        <w:ind w:left="2625" w:hanging="360"/>
      </w:pPr>
    </w:lvl>
    <w:lvl w:ilvl="4" w:tplc="FFFFFFFF">
      <w:start w:val="1"/>
      <w:numFmt w:val="lowerLetter"/>
      <w:lvlText w:val="%5."/>
      <w:lvlJc w:val="left"/>
      <w:pPr>
        <w:ind w:left="3345" w:hanging="360"/>
      </w:pPr>
    </w:lvl>
    <w:lvl w:ilvl="5" w:tplc="FFFFFFFF">
      <w:start w:val="1"/>
      <w:numFmt w:val="lowerRoman"/>
      <w:lvlText w:val="%6."/>
      <w:lvlJc w:val="right"/>
      <w:pPr>
        <w:ind w:left="4065" w:hanging="180"/>
      </w:pPr>
    </w:lvl>
    <w:lvl w:ilvl="6" w:tplc="FFFFFFFF">
      <w:start w:val="1"/>
      <w:numFmt w:val="decimal"/>
      <w:lvlText w:val="%7."/>
      <w:lvlJc w:val="left"/>
      <w:pPr>
        <w:ind w:left="4785" w:hanging="360"/>
      </w:pPr>
    </w:lvl>
    <w:lvl w:ilvl="7" w:tplc="FFFFFFFF">
      <w:start w:val="1"/>
      <w:numFmt w:val="lowerLetter"/>
      <w:lvlText w:val="%8."/>
      <w:lvlJc w:val="left"/>
      <w:pPr>
        <w:ind w:left="5505" w:hanging="360"/>
      </w:pPr>
    </w:lvl>
    <w:lvl w:ilvl="8" w:tplc="FFFFFFFF">
      <w:start w:val="1"/>
      <w:numFmt w:val="lowerRoman"/>
      <w:lvlText w:val="%9."/>
      <w:lvlJc w:val="right"/>
      <w:pPr>
        <w:ind w:left="6225" w:hanging="180"/>
      </w:pPr>
    </w:lvl>
  </w:abstractNum>
  <w:abstractNum w:abstractNumId="9" w15:restartNumberingAfterBreak="0">
    <w:nsid w:val="0FF9730F"/>
    <w:multiLevelType w:val="hybridMultilevel"/>
    <w:tmpl w:val="0264F1CE"/>
    <w:lvl w:ilvl="0" w:tplc="0740864C">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0BA6380"/>
    <w:multiLevelType w:val="hybridMultilevel"/>
    <w:tmpl w:val="929CD5EC"/>
    <w:lvl w:ilvl="0" w:tplc="46BE52C2">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1866A81"/>
    <w:multiLevelType w:val="multilevel"/>
    <w:tmpl w:val="04F0D6D2"/>
    <w:lvl w:ilvl="0">
      <w:start w:val="1"/>
      <w:numFmt w:val="lowerRoman"/>
      <w:lvlText w:val="%1."/>
      <w:lvlJc w:val="left"/>
      <w:pPr>
        <w:ind w:left="861" w:hanging="10"/>
      </w:pPr>
      <w:rPr>
        <w:rFonts w:hint="default"/>
        <w:b/>
        <w:bCs/>
      </w:rPr>
    </w:lvl>
    <w:lvl w:ilvl="1">
      <w:start w:val="1"/>
      <w:numFmt w:val="lowerLetter"/>
      <w:lvlText w:val="%2."/>
      <w:lvlJc w:val="left"/>
      <w:pPr>
        <w:ind w:left="1233" w:hanging="360"/>
      </w:pPr>
      <w:rPr>
        <w:rFonts w:hint="default"/>
      </w:rPr>
    </w:lvl>
    <w:lvl w:ilvl="2">
      <w:start w:val="1"/>
      <w:numFmt w:val="lowerRoman"/>
      <w:lvlText w:val="%3."/>
      <w:lvlJc w:val="right"/>
      <w:pPr>
        <w:ind w:left="1953" w:hanging="180"/>
      </w:pPr>
      <w:rPr>
        <w:rFonts w:hint="default"/>
      </w:rPr>
    </w:lvl>
    <w:lvl w:ilvl="3">
      <w:start w:val="1"/>
      <w:numFmt w:val="decimal"/>
      <w:lvlText w:val="%4."/>
      <w:lvlJc w:val="left"/>
      <w:pPr>
        <w:ind w:left="2673" w:hanging="360"/>
      </w:pPr>
      <w:rPr>
        <w:rFonts w:hint="default"/>
      </w:rPr>
    </w:lvl>
    <w:lvl w:ilvl="4">
      <w:start w:val="1"/>
      <w:numFmt w:val="lowerLetter"/>
      <w:lvlText w:val="%5."/>
      <w:lvlJc w:val="left"/>
      <w:pPr>
        <w:ind w:left="3393" w:hanging="360"/>
      </w:pPr>
      <w:rPr>
        <w:rFonts w:hint="default"/>
      </w:rPr>
    </w:lvl>
    <w:lvl w:ilvl="5">
      <w:start w:val="1"/>
      <w:numFmt w:val="lowerRoman"/>
      <w:lvlText w:val="%6."/>
      <w:lvlJc w:val="right"/>
      <w:pPr>
        <w:ind w:left="4113" w:hanging="180"/>
      </w:pPr>
      <w:rPr>
        <w:rFonts w:hint="default"/>
      </w:rPr>
    </w:lvl>
    <w:lvl w:ilvl="6">
      <w:start w:val="1"/>
      <w:numFmt w:val="decimal"/>
      <w:lvlText w:val="%7."/>
      <w:lvlJc w:val="left"/>
      <w:pPr>
        <w:ind w:left="4833" w:hanging="360"/>
      </w:pPr>
      <w:rPr>
        <w:rFonts w:hint="default"/>
      </w:rPr>
    </w:lvl>
    <w:lvl w:ilvl="7">
      <w:start w:val="1"/>
      <w:numFmt w:val="lowerLetter"/>
      <w:lvlText w:val="%8."/>
      <w:lvlJc w:val="left"/>
      <w:pPr>
        <w:ind w:left="5553" w:hanging="360"/>
      </w:pPr>
      <w:rPr>
        <w:rFonts w:hint="default"/>
      </w:rPr>
    </w:lvl>
    <w:lvl w:ilvl="8">
      <w:start w:val="1"/>
      <w:numFmt w:val="lowerRoman"/>
      <w:lvlText w:val="%9."/>
      <w:lvlJc w:val="right"/>
      <w:pPr>
        <w:ind w:left="6273" w:hanging="180"/>
      </w:pPr>
      <w:rPr>
        <w:rFonts w:hint="default"/>
      </w:rPr>
    </w:lvl>
  </w:abstractNum>
  <w:abstractNum w:abstractNumId="12" w15:restartNumberingAfterBreak="0">
    <w:nsid w:val="11CD1C81"/>
    <w:multiLevelType w:val="hybridMultilevel"/>
    <w:tmpl w:val="E94C9E54"/>
    <w:lvl w:ilvl="0" w:tplc="67743A50">
      <w:start w:val="1"/>
      <w:numFmt w:val="lowerLetter"/>
      <w:lvlText w:val="%1)"/>
      <w:lvlJc w:val="left"/>
      <w:pPr>
        <w:ind w:left="360" w:hanging="360"/>
      </w:pPr>
      <w:rPr>
        <w:rFonts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3" w15:restartNumberingAfterBreak="0">
    <w:nsid w:val="12184809"/>
    <w:multiLevelType w:val="hybridMultilevel"/>
    <w:tmpl w:val="739A4F00"/>
    <w:lvl w:ilvl="0" w:tplc="445CE6B2">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126E41C6"/>
    <w:multiLevelType w:val="hybridMultilevel"/>
    <w:tmpl w:val="CBA2B5E4"/>
    <w:lvl w:ilvl="0" w:tplc="7FAA3FBE">
      <w:start w:val="1"/>
      <w:numFmt w:val="lowerRoman"/>
      <w:lvlText w:val="%1."/>
      <w:lvlJc w:val="left"/>
      <w:pPr>
        <w:ind w:left="1068" w:hanging="360"/>
      </w:pPr>
      <w:rPr>
        <w:rFonts w:hint="default"/>
        <w:b/>
        <w:bCs/>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5" w15:restartNumberingAfterBreak="0">
    <w:nsid w:val="13A2700D"/>
    <w:multiLevelType w:val="hybridMultilevel"/>
    <w:tmpl w:val="4B9CFF08"/>
    <w:lvl w:ilvl="0" w:tplc="9B3022C2">
      <w:start w:val="1"/>
      <w:numFmt w:val="lowerLetter"/>
      <w:lvlText w:val="%1)"/>
      <w:lvlJc w:val="left"/>
      <w:pPr>
        <w:ind w:left="1080" w:hanging="360"/>
      </w:pPr>
      <w:rPr>
        <w:b/>
      </w:rPr>
    </w:lvl>
    <w:lvl w:ilvl="1" w:tplc="04090003">
      <w:start w:val="1"/>
      <w:numFmt w:val="bullet"/>
      <w:lvlText w:val="o"/>
      <w:lvlJc w:val="left"/>
      <w:pPr>
        <w:ind w:left="2098" w:hanging="360"/>
      </w:pPr>
      <w:rPr>
        <w:rFonts w:ascii="Courier New" w:hAnsi="Courier New" w:cs="Times New Roman" w:hint="default"/>
      </w:rPr>
    </w:lvl>
    <w:lvl w:ilvl="2" w:tplc="04090005">
      <w:start w:val="1"/>
      <w:numFmt w:val="bullet"/>
      <w:lvlText w:val=""/>
      <w:lvlJc w:val="left"/>
      <w:pPr>
        <w:ind w:left="2818" w:hanging="360"/>
      </w:pPr>
      <w:rPr>
        <w:rFonts w:ascii="Wingdings" w:hAnsi="Wingdings" w:hint="default"/>
      </w:rPr>
    </w:lvl>
    <w:lvl w:ilvl="3" w:tplc="04090001">
      <w:start w:val="1"/>
      <w:numFmt w:val="bullet"/>
      <w:lvlText w:val=""/>
      <w:lvlJc w:val="left"/>
      <w:pPr>
        <w:ind w:left="3538" w:hanging="360"/>
      </w:pPr>
      <w:rPr>
        <w:rFonts w:ascii="Symbol" w:hAnsi="Symbol" w:hint="default"/>
      </w:rPr>
    </w:lvl>
    <w:lvl w:ilvl="4" w:tplc="04090003">
      <w:start w:val="1"/>
      <w:numFmt w:val="bullet"/>
      <w:lvlText w:val="o"/>
      <w:lvlJc w:val="left"/>
      <w:pPr>
        <w:ind w:left="4258" w:hanging="360"/>
      </w:pPr>
      <w:rPr>
        <w:rFonts w:ascii="Courier New" w:hAnsi="Courier New" w:cs="Times New Roman" w:hint="default"/>
      </w:rPr>
    </w:lvl>
    <w:lvl w:ilvl="5" w:tplc="04090005">
      <w:start w:val="1"/>
      <w:numFmt w:val="bullet"/>
      <w:lvlText w:val=""/>
      <w:lvlJc w:val="left"/>
      <w:pPr>
        <w:ind w:left="4978" w:hanging="360"/>
      </w:pPr>
      <w:rPr>
        <w:rFonts w:ascii="Wingdings" w:hAnsi="Wingdings" w:hint="default"/>
      </w:rPr>
    </w:lvl>
    <w:lvl w:ilvl="6" w:tplc="04090001">
      <w:start w:val="1"/>
      <w:numFmt w:val="bullet"/>
      <w:lvlText w:val=""/>
      <w:lvlJc w:val="left"/>
      <w:pPr>
        <w:ind w:left="5698" w:hanging="360"/>
      </w:pPr>
      <w:rPr>
        <w:rFonts w:ascii="Symbol" w:hAnsi="Symbol" w:hint="default"/>
      </w:rPr>
    </w:lvl>
    <w:lvl w:ilvl="7" w:tplc="04090003">
      <w:start w:val="1"/>
      <w:numFmt w:val="bullet"/>
      <w:lvlText w:val="o"/>
      <w:lvlJc w:val="left"/>
      <w:pPr>
        <w:ind w:left="6418" w:hanging="360"/>
      </w:pPr>
      <w:rPr>
        <w:rFonts w:ascii="Courier New" w:hAnsi="Courier New" w:cs="Times New Roman" w:hint="default"/>
      </w:rPr>
    </w:lvl>
    <w:lvl w:ilvl="8" w:tplc="04090005">
      <w:start w:val="1"/>
      <w:numFmt w:val="bullet"/>
      <w:lvlText w:val=""/>
      <w:lvlJc w:val="left"/>
      <w:pPr>
        <w:ind w:left="7138" w:hanging="360"/>
      </w:pPr>
      <w:rPr>
        <w:rFonts w:ascii="Wingdings" w:hAnsi="Wingdings" w:hint="default"/>
      </w:rPr>
    </w:lvl>
  </w:abstractNum>
  <w:abstractNum w:abstractNumId="16" w15:restartNumberingAfterBreak="0">
    <w:nsid w:val="14011573"/>
    <w:multiLevelType w:val="hybridMultilevel"/>
    <w:tmpl w:val="3DF0AD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4B33CCE"/>
    <w:multiLevelType w:val="hybridMultilevel"/>
    <w:tmpl w:val="CBAE6214"/>
    <w:lvl w:ilvl="0" w:tplc="EFD8D680">
      <w:start w:val="1"/>
      <w:numFmt w:val="lowerLetter"/>
      <w:lvlText w:val="%1)"/>
      <w:lvlJc w:val="left"/>
      <w:pPr>
        <w:ind w:left="1068" w:hanging="360"/>
      </w:pPr>
      <w:rPr>
        <w:b/>
        <w:bCs/>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8" w15:restartNumberingAfterBreak="0">
    <w:nsid w:val="14FE0F42"/>
    <w:multiLevelType w:val="hybridMultilevel"/>
    <w:tmpl w:val="57F482E0"/>
    <w:lvl w:ilvl="0" w:tplc="5270266A">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575FC2"/>
    <w:multiLevelType w:val="hybridMultilevel"/>
    <w:tmpl w:val="688AEC36"/>
    <w:lvl w:ilvl="0" w:tplc="61C671FC">
      <w:start w:val="1"/>
      <w:numFmt w:val="lowerLetter"/>
      <w:lvlText w:val="%1)"/>
      <w:lvlJc w:val="left"/>
      <w:pPr>
        <w:ind w:left="2345" w:hanging="360"/>
      </w:pPr>
      <w:rPr>
        <w:b/>
      </w:rPr>
    </w:lvl>
    <w:lvl w:ilvl="1" w:tplc="04180019">
      <w:start w:val="1"/>
      <w:numFmt w:val="lowerLetter"/>
      <w:lvlText w:val="%2."/>
      <w:lvlJc w:val="left"/>
      <w:pPr>
        <w:ind w:left="3065" w:hanging="360"/>
      </w:pPr>
    </w:lvl>
    <w:lvl w:ilvl="2" w:tplc="0418001B">
      <w:start w:val="1"/>
      <w:numFmt w:val="lowerRoman"/>
      <w:lvlText w:val="%3."/>
      <w:lvlJc w:val="right"/>
      <w:pPr>
        <w:ind w:left="3785" w:hanging="180"/>
      </w:pPr>
    </w:lvl>
    <w:lvl w:ilvl="3" w:tplc="0418000F">
      <w:start w:val="1"/>
      <w:numFmt w:val="decimal"/>
      <w:lvlText w:val="%4."/>
      <w:lvlJc w:val="left"/>
      <w:pPr>
        <w:ind w:left="4505" w:hanging="360"/>
      </w:pPr>
    </w:lvl>
    <w:lvl w:ilvl="4" w:tplc="04180019">
      <w:start w:val="1"/>
      <w:numFmt w:val="lowerLetter"/>
      <w:lvlText w:val="%5."/>
      <w:lvlJc w:val="left"/>
      <w:pPr>
        <w:ind w:left="5225" w:hanging="360"/>
      </w:pPr>
    </w:lvl>
    <w:lvl w:ilvl="5" w:tplc="0418001B">
      <w:start w:val="1"/>
      <w:numFmt w:val="lowerRoman"/>
      <w:lvlText w:val="%6."/>
      <w:lvlJc w:val="right"/>
      <w:pPr>
        <w:ind w:left="5945" w:hanging="180"/>
      </w:pPr>
    </w:lvl>
    <w:lvl w:ilvl="6" w:tplc="0418000F">
      <w:start w:val="1"/>
      <w:numFmt w:val="decimal"/>
      <w:lvlText w:val="%7."/>
      <w:lvlJc w:val="left"/>
      <w:pPr>
        <w:ind w:left="6665" w:hanging="360"/>
      </w:pPr>
    </w:lvl>
    <w:lvl w:ilvl="7" w:tplc="04180019">
      <w:start w:val="1"/>
      <w:numFmt w:val="lowerLetter"/>
      <w:lvlText w:val="%8."/>
      <w:lvlJc w:val="left"/>
      <w:pPr>
        <w:ind w:left="7385" w:hanging="360"/>
      </w:pPr>
    </w:lvl>
    <w:lvl w:ilvl="8" w:tplc="0418001B">
      <w:start w:val="1"/>
      <w:numFmt w:val="lowerRoman"/>
      <w:lvlText w:val="%9."/>
      <w:lvlJc w:val="right"/>
      <w:pPr>
        <w:ind w:left="8105" w:hanging="180"/>
      </w:pPr>
    </w:lvl>
  </w:abstractNum>
  <w:abstractNum w:abstractNumId="20" w15:restartNumberingAfterBreak="0">
    <w:nsid w:val="15C0164F"/>
    <w:multiLevelType w:val="hybridMultilevel"/>
    <w:tmpl w:val="C6D0D4E6"/>
    <w:lvl w:ilvl="0" w:tplc="16CE49A8">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5ED652A"/>
    <w:multiLevelType w:val="hybridMultilevel"/>
    <w:tmpl w:val="168E8D44"/>
    <w:lvl w:ilvl="0" w:tplc="01C2B29A">
      <w:start w:val="1"/>
      <w:numFmt w:val="lowerRoman"/>
      <w:lvlText w:val="%1."/>
      <w:lvlJc w:val="left"/>
      <w:pPr>
        <w:ind w:left="1069" w:hanging="360"/>
      </w:pPr>
      <w:rPr>
        <w:rFonts w:hint="default"/>
        <w:b/>
        <w:bCs/>
        <w:color w:val="auto"/>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15FE617B"/>
    <w:multiLevelType w:val="hybridMultilevel"/>
    <w:tmpl w:val="71C87E6C"/>
    <w:lvl w:ilvl="0" w:tplc="FFFFFFFF">
      <w:start w:val="1"/>
      <w:numFmt w:val="lowerLetter"/>
      <w:lvlText w:val="%1)"/>
      <w:lvlJc w:val="left"/>
      <w:pPr>
        <w:ind w:left="1440" w:hanging="360"/>
      </w:pPr>
    </w:lvl>
    <w:lvl w:ilvl="1" w:tplc="9434F1EC">
      <w:start w:val="1"/>
      <w:numFmt w:val="lowerLetter"/>
      <w:lvlText w:val="%2)"/>
      <w:lvlJc w:val="left"/>
      <w:pPr>
        <w:ind w:left="1080" w:hanging="360"/>
      </w:pPr>
      <w:rPr>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62A098D"/>
    <w:multiLevelType w:val="hybridMultilevel"/>
    <w:tmpl w:val="F7A6374E"/>
    <w:lvl w:ilvl="0" w:tplc="0206175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666B67"/>
    <w:multiLevelType w:val="hybridMultilevel"/>
    <w:tmpl w:val="D6984370"/>
    <w:lvl w:ilvl="0" w:tplc="6BCA7F0A">
      <w:start w:val="1"/>
      <w:numFmt w:val="lowerLetter"/>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ascii="Montserrat Light" w:eastAsia="Times New Roman" w:hAnsi="Montserrat Light"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1260"/>
        </w:tabs>
        <w:ind w:left="1260" w:hanging="360"/>
      </w:pPr>
      <w:rPr>
        <w:rFonts w:ascii="Montserrat Light" w:eastAsia="Times New Roman" w:hAnsi="Montserrat Light" w:cs="Times New Roman" w:hint="default"/>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1530"/>
        </w:tabs>
        <w:ind w:left="153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171A6AB6"/>
    <w:multiLevelType w:val="hybridMultilevel"/>
    <w:tmpl w:val="F774B58C"/>
    <w:lvl w:ilvl="0" w:tplc="5C300EF4">
      <w:start w:val="1"/>
      <w:numFmt w:val="lowerLetter"/>
      <w:lvlText w:val="%1)"/>
      <w:lvlJc w:val="left"/>
      <w:pPr>
        <w:ind w:left="720" w:hanging="360"/>
      </w:pPr>
      <w:rPr>
        <w:b/>
        <w:bCs/>
      </w:rPr>
    </w:lvl>
    <w:lvl w:ilvl="1" w:tplc="FFFFFFFF">
      <w:start w:val="1"/>
      <w:numFmt w:val="upperLetter"/>
      <w:lvlText w:val="%2."/>
      <w:lvlJc w:val="left"/>
      <w:pPr>
        <w:tabs>
          <w:tab w:val="num" w:pos="1440"/>
        </w:tabs>
        <w:ind w:left="1440" w:hanging="360"/>
      </w:pPr>
      <w:rPr>
        <w:b/>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7BA62D0"/>
    <w:multiLevelType w:val="hybridMultilevel"/>
    <w:tmpl w:val="BF30390C"/>
    <w:lvl w:ilvl="0" w:tplc="FD0A05D4">
      <w:start w:val="1"/>
      <w:numFmt w:val="lowerLetter"/>
      <w:lvlText w:val="%1)"/>
      <w:lvlJc w:val="left"/>
      <w:pPr>
        <w:ind w:left="1068" w:hanging="360"/>
      </w:pPr>
      <w:rPr>
        <w:b/>
        <w:bCs/>
      </w:r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7" w15:restartNumberingAfterBreak="0">
    <w:nsid w:val="180F2F59"/>
    <w:multiLevelType w:val="hybridMultilevel"/>
    <w:tmpl w:val="65B8D970"/>
    <w:lvl w:ilvl="0" w:tplc="3326B22C">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28" w15:restartNumberingAfterBreak="0">
    <w:nsid w:val="185F32C8"/>
    <w:multiLevelType w:val="hybridMultilevel"/>
    <w:tmpl w:val="C45C9898"/>
    <w:lvl w:ilvl="0" w:tplc="8E1654AA">
      <w:start w:val="1"/>
      <w:numFmt w:val="lowerLetter"/>
      <w:lvlText w:val="%1)"/>
      <w:lvlJc w:val="left"/>
      <w:pPr>
        <w:ind w:left="644" w:hanging="360"/>
      </w:pPr>
      <w:rPr>
        <w:b/>
        <w:bCs/>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9" w15:restartNumberingAfterBreak="0">
    <w:nsid w:val="18C74F16"/>
    <w:multiLevelType w:val="hybridMultilevel"/>
    <w:tmpl w:val="CC42B89E"/>
    <w:lvl w:ilvl="0" w:tplc="3A24DBD6">
      <w:start w:val="1"/>
      <w:numFmt w:val="lowerLetter"/>
      <w:lvlText w:val="%1)"/>
      <w:lvlJc w:val="left"/>
      <w:pPr>
        <w:ind w:left="1080" w:hanging="360"/>
      </w:pPr>
      <w:rPr>
        <w:b/>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19243CE5"/>
    <w:multiLevelType w:val="hybridMultilevel"/>
    <w:tmpl w:val="D604085C"/>
    <w:lvl w:ilvl="0" w:tplc="0BC8676E">
      <w:start w:val="1"/>
      <w:numFmt w:val="lowerLetter"/>
      <w:lvlText w:val="%1)"/>
      <w:lvlJc w:val="left"/>
      <w:pPr>
        <w:ind w:left="1080" w:hanging="360"/>
      </w:pPr>
      <w:rPr>
        <w:b/>
        <w:bCs/>
      </w:rPr>
    </w:lvl>
    <w:lvl w:ilvl="1" w:tplc="FFFFFFFF">
      <w:numFmt w:val="decimal"/>
      <w:lvlText w:val="o"/>
      <w:lvlJc w:val="left"/>
      <w:pPr>
        <w:ind w:left="1800" w:hanging="360"/>
      </w:pPr>
      <w:rPr>
        <w:rFonts w:ascii="Courier New" w:hAnsi="Courier New" w:cs="Arial" w:hint="default"/>
      </w:rPr>
    </w:lvl>
    <w:lvl w:ilvl="2" w:tplc="FFFFFFFF">
      <w:numFmt w:val="decimal"/>
      <w:lvlText w:val=""/>
      <w:lvlJc w:val="left"/>
      <w:pPr>
        <w:ind w:left="2520" w:hanging="360"/>
      </w:pPr>
      <w:rPr>
        <w:rFonts w:ascii="Wingdings" w:hAnsi="Wingdings" w:hint="default"/>
      </w:rPr>
    </w:lvl>
    <w:lvl w:ilvl="3" w:tplc="FFFFFFFF">
      <w:numFmt w:val="decimal"/>
      <w:lvlText w:val=""/>
      <w:lvlJc w:val="left"/>
      <w:pPr>
        <w:ind w:left="3240" w:hanging="360"/>
      </w:pPr>
      <w:rPr>
        <w:rFonts w:ascii="Symbol" w:hAnsi="Symbol" w:hint="default"/>
      </w:rPr>
    </w:lvl>
    <w:lvl w:ilvl="4" w:tplc="FFFFFFFF">
      <w:numFmt w:val="decimal"/>
      <w:lvlText w:val="o"/>
      <w:lvlJc w:val="left"/>
      <w:pPr>
        <w:ind w:left="3960" w:hanging="360"/>
      </w:pPr>
      <w:rPr>
        <w:rFonts w:ascii="Courier New" w:hAnsi="Courier New" w:cs="Arial" w:hint="default"/>
      </w:rPr>
    </w:lvl>
    <w:lvl w:ilvl="5" w:tplc="FFFFFFFF">
      <w:numFmt w:val="decimal"/>
      <w:lvlText w:val=""/>
      <w:lvlJc w:val="left"/>
      <w:pPr>
        <w:ind w:left="4680" w:hanging="360"/>
      </w:pPr>
      <w:rPr>
        <w:rFonts w:ascii="Wingdings" w:hAnsi="Wingdings" w:hint="default"/>
      </w:rPr>
    </w:lvl>
    <w:lvl w:ilvl="6" w:tplc="FFFFFFFF">
      <w:numFmt w:val="decimal"/>
      <w:lvlText w:val=""/>
      <w:lvlJc w:val="left"/>
      <w:pPr>
        <w:ind w:left="5400" w:hanging="360"/>
      </w:pPr>
      <w:rPr>
        <w:rFonts w:ascii="Symbol" w:hAnsi="Symbol" w:hint="default"/>
      </w:rPr>
    </w:lvl>
    <w:lvl w:ilvl="7" w:tplc="FFFFFFFF">
      <w:numFmt w:val="decimal"/>
      <w:lvlText w:val="o"/>
      <w:lvlJc w:val="left"/>
      <w:pPr>
        <w:ind w:left="6120" w:hanging="360"/>
      </w:pPr>
      <w:rPr>
        <w:rFonts w:ascii="Courier New" w:hAnsi="Courier New" w:cs="Arial" w:hint="default"/>
      </w:rPr>
    </w:lvl>
    <w:lvl w:ilvl="8" w:tplc="FFFFFFFF">
      <w:numFmt w:val="decimal"/>
      <w:lvlText w:val=""/>
      <w:lvlJc w:val="left"/>
      <w:pPr>
        <w:ind w:left="6840" w:hanging="360"/>
      </w:pPr>
      <w:rPr>
        <w:rFonts w:ascii="Wingdings" w:hAnsi="Wingdings" w:hint="default"/>
      </w:rPr>
    </w:lvl>
  </w:abstractNum>
  <w:abstractNum w:abstractNumId="31" w15:restartNumberingAfterBreak="0">
    <w:nsid w:val="19D82ECD"/>
    <w:multiLevelType w:val="hybridMultilevel"/>
    <w:tmpl w:val="367201C6"/>
    <w:lvl w:ilvl="0" w:tplc="1B107D9C">
      <w:start w:val="1"/>
      <w:numFmt w:val="lowerLetter"/>
      <w:lvlText w:val="%1)"/>
      <w:lvlJc w:val="left"/>
      <w:pPr>
        <w:ind w:left="720" w:hanging="360"/>
      </w:pPr>
      <w:rPr>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A6019A1"/>
    <w:multiLevelType w:val="hybridMultilevel"/>
    <w:tmpl w:val="BE86C94C"/>
    <w:lvl w:ilvl="0" w:tplc="EA9E719E">
      <w:start w:val="1"/>
      <w:numFmt w:val="lowerLetter"/>
      <w:lvlText w:val="%1)"/>
      <w:lvlJc w:val="left"/>
      <w:pPr>
        <w:ind w:left="36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ACB0AD8"/>
    <w:multiLevelType w:val="hybridMultilevel"/>
    <w:tmpl w:val="32FE910C"/>
    <w:lvl w:ilvl="0" w:tplc="DDF0D2B8">
      <w:start w:val="1"/>
      <w:numFmt w:val="lowerLetter"/>
      <w:lvlText w:val="%1)"/>
      <w:lvlJc w:val="left"/>
      <w:pPr>
        <w:ind w:left="1080" w:hanging="360"/>
      </w:pPr>
      <w:rPr>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4" w15:restartNumberingAfterBreak="0">
    <w:nsid w:val="1AD93412"/>
    <w:multiLevelType w:val="hybridMultilevel"/>
    <w:tmpl w:val="3B7438C0"/>
    <w:lvl w:ilvl="0" w:tplc="A1EEC50E">
      <w:start w:val="1"/>
      <w:numFmt w:val="lowerRoman"/>
      <w:lvlText w:val="%1."/>
      <w:lvlJc w:val="left"/>
      <w:pPr>
        <w:ind w:left="1074" w:hanging="360"/>
      </w:pPr>
      <w:rPr>
        <w:rFonts w:hint="default"/>
        <w:b/>
        <w:bCs/>
      </w:rPr>
    </w:lvl>
    <w:lvl w:ilvl="1" w:tplc="04180019" w:tentative="1">
      <w:start w:val="1"/>
      <w:numFmt w:val="lowerLetter"/>
      <w:lvlText w:val="%2."/>
      <w:lvlJc w:val="left"/>
      <w:pPr>
        <w:ind w:left="1794" w:hanging="360"/>
      </w:pPr>
    </w:lvl>
    <w:lvl w:ilvl="2" w:tplc="0418001B" w:tentative="1">
      <w:start w:val="1"/>
      <w:numFmt w:val="lowerRoman"/>
      <w:lvlText w:val="%3."/>
      <w:lvlJc w:val="right"/>
      <w:pPr>
        <w:ind w:left="2514" w:hanging="180"/>
      </w:pPr>
    </w:lvl>
    <w:lvl w:ilvl="3" w:tplc="0418000F" w:tentative="1">
      <w:start w:val="1"/>
      <w:numFmt w:val="decimal"/>
      <w:lvlText w:val="%4."/>
      <w:lvlJc w:val="left"/>
      <w:pPr>
        <w:ind w:left="3234" w:hanging="360"/>
      </w:pPr>
    </w:lvl>
    <w:lvl w:ilvl="4" w:tplc="04180019" w:tentative="1">
      <w:start w:val="1"/>
      <w:numFmt w:val="lowerLetter"/>
      <w:lvlText w:val="%5."/>
      <w:lvlJc w:val="left"/>
      <w:pPr>
        <w:ind w:left="3954" w:hanging="360"/>
      </w:pPr>
    </w:lvl>
    <w:lvl w:ilvl="5" w:tplc="0418001B" w:tentative="1">
      <w:start w:val="1"/>
      <w:numFmt w:val="lowerRoman"/>
      <w:lvlText w:val="%6."/>
      <w:lvlJc w:val="right"/>
      <w:pPr>
        <w:ind w:left="4674" w:hanging="180"/>
      </w:pPr>
    </w:lvl>
    <w:lvl w:ilvl="6" w:tplc="0418000F" w:tentative="1">
      <w:start w:val="1"/>
      <w:numFmt w:val="decimal"/>
      <w:lvlText w:val="%7."/>
      <w:lvlJc w:val="left"/>
      <w:pPr>
        <w:ind w:left="5394" w:hanging="360"/>
      </w:pPr>
    </w:lvl>
    <w:lvl w:ilvl="7" w:tplc="04180019" w:tentative="1">
      <w:start w:val="1"/>
      <w:numFmt w:val="lowerLetter"/>
      <w:lvlText w:val="%8."/>
      <w:lvlJc w:val="left"/>
      <w:pPr>
        <w:ind w:left="6114" w:hanging="360"/>
      </w:pPr>
    </w:lvl>
    <w:lvl w:ilvl="8" w:tplc="0418001B" w:tentative="1">
      <w:start w:val="1"/>
      <w:numFmt w:val="lowerRoman"/>
      <w:lvlText w:val="%9."/>
      <w:lvlJc w:val="right"/>
      <w:pPr>
        <w:ind w:left="6834" w:hanging="180"/>
      </w:pPr>
    </w:lvl>
  </w:abstractNum>
  <w:abstractNum w:abstractNumId="35" w15:restartNumberingAfterBreak="0">
    <w:nsid w:val="1CA5234F"/>
    <w:multiLevelType w:val="hybridMultilevel"/>
    <w:tmpl w:val="323EBCD8"/>
    <w:lvl w:ilvl="0" w:tplc="6444FE3E">
      <w:start w:val="1"/>
      <w:numFmt w:val="lowerLetter"/>
      <w:lvlText w:val="%1)"/>
      <w:lvlJc w:val="left"/>
      <w:pPr>
        <w:ind w:left="1065" w:hanging="360"/>
      </w:pPr>
      <w:rPr>
        <w:b/>
      </w:rPr>
    </w:lvl>
    <w:lvl w:ilvl="1" w:tplc="04090003">
      <w:start w:val="1"/>
      <w:numFmt w:val="bullet"/>
      <w:lvlText w:val="o"/>
      <w:lvlJc w:val="left"/>
      <w:pPr>
        <w:ind w:left="1785" w:hanging="360"/>
      </w:pPr>
      <w:rPr>
        <w:rFonts w:ascii="Courier New" w:hAnsi="Courier New" w:cs="Times New Roman"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Times New Roman"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Times New Roman" w:hint="default"/>
      </w:rPr>
    </w:lvl>
    <w:lvl w:ilvl="8" w:tplc="04090005">
      <w:start w:val="1"/>
      <w:numFmt w:val="bullet"/>
      <w:lvlText w:val=""/>
      <w:lvlJc w:val="left"/>
      <w:pPr>
        <w:ind w:left="6825" w:hanging="360"/>
      </w:pPr>
      <w:rPr>
        <w:rFonts w:ascii="Wingdings" w:hAnsi="Wingdings" w:hint="default"/>
      </w:rPr>
    </w:lvl>
  </w:abstractNum>
  <w:abstractNum w:abstractNumId="36" w15:restartNumberingAfterBreak="0">
    <w:nsid w:val="1D8525C1"/>
    <w:multiLevelType w:val="hybridMultilevel"/>
    <w:tmpl w:val="CFB263F2"/>
    <w:lvl w:ilvl="0" w:tplc="A07062C0">
      <w:start w:val="1"/>
      <w:numFmt w:val="lowerLetter"/>
      <w:lvlText w:val="%1)"/>
      <w:lvlJc w:val="left"/>
      <w:pPr>
        <w:ind w:left="1080" w:hanging="360"/>
      </w:pPr>
      <w:rPr>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7" w15:restartNumberingAfterBreak="0">
    <w:nsid w:val="1E182344"/>
    <w:multiLevelType w:val="hybridMultilevel"/>
    <w:tmpl w:val="47C4A2B0"/>
    <w:lvl w:ilvl="0" w:tplc="E480B690">
      <w:start w:val="1"/>
      <w:numFmt w:val="lowerLetter"/>
      <w:lvlText w:val="%1)"/>
      <w:lvlJc w:val="left"/>
      <w:pPr>
        <w:ind w:left="1080" w:hanging="360"/>
      </w:pPr>
      <w:rPr>
        <w:rFonts w:ascii="Montserrat Light" w:eastAsia="Times New Roman" w:hAnsi="Montserrat Light" w:cs="Times New Roman" w:hint="default"/>
        <w:b/>
        <w:b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1EEB520D"/>
    <w:multiLevelType w:val="hybridMultilevel"/>
    <w:tmpl w:val="CF66F3DA"/>
    <w:lvl w:ilvl="0" w:tplc="9B408FFA">
      <w:start w:val="1"/>
      <w:numFmt w:val="lowerLetter"/>
      <w:lvlText w:val="%1)"/>
      <w:lvlJc w:val="left"/>
      <w:pPr>
        <w:tabs>
          <w:tab w:val="num" w:pos="1170"/>
        </w:tabs>
        <w:ind w:left="1170" w:hanging="360"/>
      </w:pPr>
      <w:rPr>
        <w:b/>
        <w:bCs/>
      </w:rPr>
    </w:lvl>
    <w:lvl w:ilvl="1" w:tplc="FFFFFFFF">
      <w:numFmt w:val="decimal"/>
      <w:lvlText w:val="o"/>
      <w:lvlJc w:val="left"/>
      <w:pPr>
        <w:tabs>
          <w:tab w:val="num" w:pos="1357"/>
        </w:tabs>
        <w:ind w:left="1357" w:hanging="360"/>
      </w:pPr>
      <w:rPr>
        <w:rFonts w:ascii="Courier New" w:hAnsi="Courier New" w:cs="Times New Roman" w:hint="default"/>
      </w:rPr>
    </w:lvl>
    <w:lvl w:ilvl="2" w:tplc="FFFFFFFF">
      <w:numFmt w:val="decimal"/>
      <w:lvlText w:val=""/>
      <w:lvlJc w:val="left"/>
      <w:pPr>
        <w:tabs>
          <w:tab w:val="num" w:pos="2077"/>
        </w:tabs>
        <w:ind w:left="2077" w:hanging="360"/>
      </w:pPr>
      <w:rPr>
        <w:rFonts w:ascii="Wingdings" w:hAnsi="Wingdings" w:hint="default"/>
      </w:rPr>
    </w:lvl>
    <w:lvl w:ilvl="3" w:tplc="FFFFFFFF">
      <w:numFmt w:val="decimal"/>
      <w:lvlText w:val=""/>
      <w:lvlJc w:val="left"/>
      <w:pPr>
        <w:tabs>
          <w:tab w:val="num" w:pos="2797"/>
        </w:tabs>
        <w:ind w:left="2797" w:hanging="360"/>
      </w:pPr>
      <w:rPr>
        <w:rFonts w:ascii="Symbol" w:hAnsi="Symbol" w:hint="default"/>
      </w:rPr>
    </w:lvl>
    <w:lvl w:ilvl="4" w:tplc="FFFFFFFF">
      <w:numFmt w:val="decimal"/>
      <w:lvlText w:val="o"/>
      <w:lvlJc w:val="left"/>
      <w:pPr>
        <w:tabs>
          <w:tab w:val="num" w:pos="3517"/>
        </w:tabs>
        <w:ind w:left="3517" w:hanging="360"/>
      </w:pPr>
      <w:rPr>
        <w:rFonts w:ascii="Courier New" w:hAnsi="Courier New" w:cs="Times New Roman" w:hint="default"/>
      </w:rPr>
    </w:lvl>
    <w:lvl w:ilvl="5" w:tplc="FFFFFFFF">
      <w:numFmt w:val="decimal"/>
      <w:lvlText w:val=""/>
      <w:lvlJc w:val="left"/>
      <w:pPr>
        <w:tabs>
          <w:tab w:val="num" w:pos="4237"/>
        </w:tabs>
        <w:ind w:left="4237" w:hanging="360"/>
      </w:pPr>
      <w:rPr>
        <w:rFonts w:ascii="Wingdings" w:hAnsi="Wingdings" w:hint="default"/>
      </w:rPr>
    </w:lvl>
    <w:lvl w:ilvl="6" w:tplc="FFFFFFFF">
      <w:numFmt w:val="decimal"/>
      <w:lvlText w:val=""/>
      <w:lvlJc w:val="left"/>
      <w:pPr>
        <w:tabs>
          <w:tab w:val="num" w:pos="4957"/>
        </w:tabs>
        <w:ind w:left="4957" w:hanging="360"/>
      </w:pPr>
      <w:rPr>
        <w:rFonts w:ascii="Symbol" w:hAnsi="Symbol" w:hint="default"/>
      </w:rPr>
    </w:lvl>
    <w:lvl w:ilvl="7" w:tplc="FFFFFFFF">
      <w:numFmt w:val="decimal"/>
      <w:lvlText w:val="o"/>
      <w:lvlJc w:val="left"/>
      <w:pPr>
        <w:tabs>
          <w:tab w:val="num" w:pos="5677"/>
        </w:tabs>
        <w:ind w:left="5677" w:hanging="360"/>
      </w:pPr>
      <w:rPr>
        <w:rFonts w:ascii="Courier New" w:hAnsi="Courier New" w:cs="Times New Roman" w:hint="default"/>
      </w:rPr>
    </w:lvl>
    <w:lvl w:ilvl="8" w:tplc="FFFFFFFF">
      <w:numFmt w:val="decimal"/>
      <w:lvlText w:val=""/>
      <w:lvlJc w:val="left"/>
      <w:pPr>
        <w:tabs>
          <w:tab w:val="num" w:pos="6397"/>
        </w:tabs>
        <w:ind w:left="6397" w:hanging="360"/>
      </w:pPr>
      <w:rPr>
        <w:rFonts w:ascii="Wingdings" w:hAnsi="Wingdings" w:hint="default"/>
      </w:rPr>
    </w:lvl>
  </w:abstractNum>
  <w:abstractNum w:abstractNumId="39" w15:restartNumberingAfterBreak="0">
    <w:nsid w:val="1EF842EB"/>
    <w:multiLevelType w:val="hybridMultilevel"/>
    <w:tmpl w:val="949A828E"/>
    <w:lvl w:ilvl="0" w:tplc="11F41F04">
      <w:start w:val="1"/>
      <w:numFmt w:val="lowerLetter"/>
      <w:lvlText w:val="%1)"/>
      <w:lvlJc w:val="left"/>
      <w:pPr>
        <w:ind w:left="107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1F1C1A28"/>
    <w:multiLevelType w:val="hybridMultilevel"/>
    <w:tmpl w:val="37A8A140"/>
    <w:lvl w:ilvl="0" w:tplc="BFF471F8">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1F59550A"/>
    <w:multiLevelType w:val="hybridMultilevel"/>
    <w:tmpl w:val="B94ABFB4"/>
    <w:lvl w:ilvl="0" w:tplc="1B107D9C">
      <w:start w:val="1"/>
      <w:numFmt w:val="lowerLetter"/>
      <w:lvlText w:val="%1)"/>
      <w:lvlJc w:val="left"/>
      <w:pPr>
        <w:ind w:left="630" w:hanging="360"/>
      </w:pPr>
      <w:rPr>
        <w:b/>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2" w15:restartNumberingAfterBreak="0">
    <w:nsid w:val="218076E8"/>
    <w:multiLevelType w:val="hybridMultilevel"/>
    <w:tmpl w:val="B6464D6E"/>
    <w:lvl w:ilvl="0" w:tplc="FE8AAABE">
      <w:start w:val="1"/>
      <w:numFmt w:val="lowerLetter"/>
      <w:lvlText w:val="%1)"/>
      <w:lvlJc w:val="left"/>
      <w:pPr>
        <w:tabs>
          <w:tab w:val="num" w:pos="720"/>
        </w:tabs>
        <w:ind w:left="720" w:hanging="360"/>
      </w:pPr>
      <w:rPr>
        <w:b/>
        <w:bCs/>
      </w:rPr>
    </w:lvl>
    <w:lvl w:ilvl="1" w:tplc="FFFFFFFF">
      <w:numFmt w:val="decimal"/>
      <w:lvlText w:val="o"/>
      <w:lvlJc w:val="left"/>
      <w:pPr>
        <w:tabs>
          <w:tab w:val="num" w:pos="1440"/>
        </w:tabs>
        <w:ind w:left="1440" w:hanging="360"/>
      </w:pPr>
      <w:rPr>
        <w:rFonts w:ascii="Courier New" w:hAnsi="Courier New" w:cs="Times New Roman" w:hint="default"/>
      </w:rPr>
    </w:lvl>
    <w:lvl w:ilvl="2" w:tplc="FFFFFFFF">
      <w:numFmt w:val="decimal"/>
      <w:lvlText w:val=""/>
      <w:lvlJc w:val="left"/>
      <w:pPr>
        <w:tabs>
          <w:tab w:val="num" w:pos="2160"/>
        </w:tabs>
        <w:ind w:left="2160" w:hanging="360"/>
      </w:pPr>
      <w:rPr>
        <w:rFonts w:ascii="Wingdings" w:hAnsi="Wingdings" w:hint="default"/>
      </w:rPr>
    </w:lvl>
    <w:lvl w:ilvl="3" w:tplc="FFFFFFFF">
      <w:numFmt w:val="decimal"/>
      <w:lvlText w:val=""/>
      <w:lvlJc w:val="left"/>
      <w:pPr>
        <w:tabs>
          <w:tab w:val="num" w:pos="2880"/>
        </w:tabs>
        <w:ind w:left="2880" w:hanging="360"/>
      </w:pPr>
      <w:rPr>
        <w:rFonts w:ascii="Symbol" w:hAnsi="Symbol" w:hint="default"/>
      </w:rPr>
    </w:lvl>
    <w:lvl w:ilvl="4" w:tplc="FFFFFFFF">
      <w:numFmt w:val="decimal"/>
      <w:lvlText w:val="o"/>
      <w:lvlJc w:val="left"/>
      <w:pPr>
        <w:tabs>
          <w:tab w:val="num" w:pos="3600"/>
        </w:tabs>
        <w:ind w:left="3600" w:hanging="360"/>
      </w:pPr>
      <w:rPr>
        <w:rFonts w:ascii="Courier New" w:hAnsi="Courier New" w:cs="Times New Roman" w:hint="default"/>
      </w:rPr>
    </w:lvl>
    <w:lvl w:ilvl="5" w:tplc="FFFFFFFF">
      <w:numFmt w:val="decimal"/>
      <w:lvlText w:val=""/>
      <w:lvlJc w:val="left"/>
      <w:pPr>
        <w:tabs>
          <w:tab w:val="num" w:pos="4320"/>
        </w:tabs>
        <w:ind w:left="4320" w:hanging="360"/>
      </w:pPr>
      <w:rPr>
        <w:rFonts w:ascii="Wingdings" w:hAnsi="Wingdings" w:hint="default"/>
      </w:rPr>
    </w:lvl>
    <w:lvl w:ilvl="6" w:tplc="FFFFFFFF">
      <w:numFmt w:val="decimal"/>
      <w:lvlText w:val=""/>
      <w:lvlJc w:val="left"/>
      <w:pPr>
        <w:tabs>
          <w:tab w:val="num" w:pos="5040"/>
        </w:tabs>
        <w:ind w:left="5040" w:hanging="360"/>
      </w:pPr>
      <w:rPr>
        <w:rFonts w:ascii="Symbol" w:hAnsi="Symbol" w:hint="default"/>
      </w:rPr>
    </w:lvl>
    <w:lvl w:ilvl="7" w:tplc="FFFFFFFF">
      <w:numFmt w:val="decimal"/>
      <w:lvlText w:val="o"/>
      <w:lvlJc w:val="left"/>
      <w:pPr>
        <w:tabs>
          <w:tab w:val="num" w:pos="5760"/>
        </w:tabs>
        <w:ind w:left="5760" w:hanging="360"/>
      </w:pPr>
      <w:rPr>
        <w:rFonts w:ascii="Courier New" w:hAnsi="Courier New" w:cs="Times New Roman" w:hint="default"/>
      </w:rPr>
    </w:lvl>
    <w:lvl w:ilvl="8" w:tplc="FFFFFFFF">
      <w:numFmt w:val="decimal"/>
      <w:lvlText w:val=""/>
      <w:lvlJc w:val="left"/>
      <w:pPr>
        <w:tabs>
          <w:tab w:val="num" w:pos="6480"/>
        </w:tabs>
        <w:ind w:left="6480" w:hanging="360"/>
      </w:pPr>
      <w:rPr>
        <w:rFonts w:ascii="Wingdings" w:hAnsi="Wingdings" w:hint="default"/>
      </w:rPr>
    </w:lvl>
  </w:abstractNum>
  <w:abstractNum w:abstractNumId="43" w15:restartNumberingAfterBreak="0">
    <w:nsid w:val="23E00F33"/>
    <w:multiLevelType w:val="multilevel"/>
    <w:tmpl w:val="F320A9F2"/>
    <w:lvl w:ilvl="0">
      <w:start w:val="1"/>
      <w:numFmt w:val="lowerRoman"/>
      <w:lvlText w:val="%1."/>
      <w:lvlJc w:val="left"/>
      <w:pPr>
        <w:ind w:left="1911" w:hanging="360"/>
      </w:pPr>
      <w:rPr>
        <w:rFonts w:hint="default"/>
        <w:b/>
        <w:bCs/>
      </w:rPr>
    </w:lvl>
    <w:lvl w:ilvl="1">
      <w:start w:val="1"/>
      <w:numFmt w:val="bullet"/>
      <w:lvlText w:val="o"/>
      <w:lvlJc w:val="left"/>
      <w:pPr>
        <w:ind w:left="2631" w:hanging="360"/>
      </w:pPr>
      <w:rPr>
        <w:rFonts w:ascii="Courier New" w:hAnsi="Courier New" w:cs="Courier New" w:hint="default"/>
      </w:rPr>
    </w:lvl>
    <w:lvl w:ilvl="2">
      <w:start w:val="1"/>
      <w:numFmt w:val="bullet"/>
      <w:lvlText w:val=""/>
      <w:lvlJc w:val="left"/>
      <w:pPr>
        <w:ind w:left="3351" w:hanging="360"/>
      </w:pPr>
      <w:rPr>
        <w:rFonts w:ascii="Wingdings" w:hAnsi="Wingdings" w:hint="default"/>
      </w:rPr>
    </w:lvl>
    <w:lvl w:ilvl="3">
      <w:start w:val="1"/>
      <w:numFmt w:val="bullet"/>
      <w:lvlText w:val=""/>
      <w:lvlJc w:val="left"/>
      <w:pPr>
        <w:ind w:left="4071" w:hanging="360"/>
      </w:pPr>
      <w:rPr>
        <w:rFonts w:ascii="Symbol" w:hAnsi="Symbol" w:hint="default"/>
      </w:rPr>
    </w:lvl>
    <w:lvl w:ilvl="4">
      <w:start w:val="1"/>
      <w:numFmt w:val="bullet"/>
      <w:lvlText w:val="o"/>
      <w:lvlJc w:val="left"/>
      <w:pPr>
        <w:ind w:left="4791" w:hanging="360"/>
      </w:pPr>
      <w:rPr>
        <w:rFonts w:ascii="Courier New" w:hAnsi="Courier New" w:cs="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44" w15:restartNumberingAfterBreak="0">
    <w:nsid w:val="247133C7"/>
    <w:multiLevelType w:val="hybridMultilevel"/>
    <w:tmpl w:val="B30A17D8"/>
    <w:lvl w:ilvl="0" w:tplc="0276CF54">
      <w:start w:val="1"/>
      <w:numFmt w:val="lowerLetter"/>
      <w:lvlText w:val="%1)"/>
      <w:lvlJc w:val="left"/>
      <w:pPr>
        <w:ind w:left="720" w:hanging="360"/>
      </w:pPr>
      <w:rPr>
        <w:b/>
        <w:bCs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758075F"/>
    <w:multiLevelType w:val="hybridMultilevel"/>
    <w:tmpl w:val="F5FEBAC2"/>
    <w:lvl w:ilvl="0" w:tplc="24425C88">
      <w:start w:val="1"/>
      <w:numFmt w:val="lowerLetter"/>
      <w:lvlText w:val="%1)"/>
      <w:lvlJc w:val="left"/>
      <w:pPr>
        <w:ind w:left="1068" w:hanging="360"/>
      </w:pPr>
      <w:rPr>
        <w:rFonts w:hint="default"/>
        <w:b/>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46" w15:restartNumberingAfterBreak="0">
    <w:nsid w:val="28364ED4"/>
    <w:multiLevelType w:val="hybridMultilevel"/>
    <w:tmpl w:val="060416B0"/>
    <w:lvl w:ilvl="0" w:tplc="D060AD94">
      <w:start w:val="2"/>
      <w:numFmt w:val="bullet"/>
      <w:pStyle w:val="Style1"/>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547"/>
        </w:tabs>
        <w:ind w:left="547" w:hanging="360"/>
      </w:pPr>
      <w:rPr>
        <w:rFonts w:ascii="Courier New" w:hAnsi="Courier New" w:cs="Arial" w:hint="default"/>
      </w:rPr>
    </w:lvl>
    <w:lvl w:ilvl="2" w:tplc="04090005">
      <w:start w:val="1"/>
      <w:numFmt w:val="bullet"/>
      <w:lvlText w:val=""/>
      <w:lvlJc w:val="left"/>
      <w:pPr>
        <w:tabs>
          <w:tab w:val="num" w:pos="1267"/>
        </w:tabs>
        <w:ind w:left="1267" w:hanging="360"/>
      </w:pPr>
      <w:rPr>
        <w:rFonts w:ascii="Wingdings" w:hAnsi="Wingdings" w:hint="default"/>
      </w:rPr>
    </w:lvl>
    <w:lvl w:ilvl="3" w:tplc="04090001">
      <w:start w:val="1"/>
      <w:numFmt w:val="bullet"/>
      <w:lvlText w:val=""/>
      <w:lvlJc w:val="left"/>
      <w:pPr>
        <w:tabs>
          <w:tab w:val="num" w:pos="1987"/>
        </w:tabs>
        <w:ind w:left="1987" w:hanging="360"/>
      </w:pPr>
      <w:rPr>
        <w:rFonts w:ascii="Symbol" w:hAnsi="Symbol" w:hint="default"/>
      </w:rPr>
    </w:lvl>
    <w:lvl w:ilvl="4" w:tplc="04090003">
      <w:start w:val="1"/>
      <w:numFmt w:val="bullet"/>
      <w:lvlText w:val="o"/>
      <w:lvlJc w:val="left"/>
      <w:pPr>
        <w:tabs>
          <w:tab w:val="num" w:pos="2707"/>
        </w:tabs>
        <w:ind w:left="2707" w:hanging="360"/>
      </w:pPr>
      <w:rPr>
        <w:rFonts w:ascii="Courier New" w:hAnsi="Courier New" w:cs="Arial" w:hint="default"/>
      </w:rPr>
    </w:lvl>
    <w:lvl w:ilvl="5" w:tplc="04090005">
      <w:start w:val="1"/>
      <w:numFmt w:val="bullet"/>
      <w:lvlText w:val=""/>
      <w:lvlJc w:val="left"/>
      <w:pPr>
        <w:tabs>
          <w:tab w:val="num" w:pos="3427"/>
        </w:tabs>
        <w:ind w:left="3427" w:hanging="360"/>
      </w:pPr>
      <w:rPr>
        <w:rFonts w:ascii="Wingdings" w:hAnsi="Wingdings" w:hint="default"/>
      </w:rPr>
    </w:lvl>
    <w:lvl w:ilvl="6" w:tplc="04090001">
      <w:start w:val="1"/>
      <w:numFmt w:val="bullet"/>
      <w:lvlText w:val=""/>
      <w:lvlJc w:val="left"/>
      <w:pPr>
        <w:tabs>
          <w:tab w:val="num" w:pos="4147"/>
        </w:tabs>
        <w:ind w:left="4147" w:hanging="360"/>
      </w:pPr>
      <w:rPr>
        <w:rFonts w:ascii="Symbol" w:hAnsi="Symbol" w:hint="default"/>
      </w:rPr>
    </w:lvl>
    <w:lvl w:ilvl="7" w:tplc="04090003">
      <w:start w:val="1"/>
      <w:numFmt w:val="bullet"/>
      <w:lvlText w:val="o"/>
      <w:lvlJc w:val="left"/>
      <w:pPr>
        <w:tabs>
          <w:tab w:val="num" w:pos="4867"/>
        </w:tabs>
        <w:ind w:left="4867" w:hanging="360"/>
      </w:pPr>
      <w:rPr>
        <w:rFonts w:ascii="Courier New" w:hAnsi="Courier New" w:cs="Arial" w:hint="default"/>
      </w:rPr>
    </w:lvl>
    <w:lvl w:ilvl="8" w:tplc="04090005">
      <w:start w:val="1"/>
      <w:numFmt w:val="bullet"/>
      <w:lvlText w:val=""/>
      <w:lvlJc w:val="left"/>
      <w:pPr>
        <w:tabs>
          <w:tab w:val="num" w:pos="5587"/>
        </w:tabs>
        <w:ind w:left="5587" w:hanging="360"/>
      </w:pPr>
      <w:rPr>
        <w:rFonts w:ascii="Wingdings" w:hAnsi="Wingdings" w:hint="default"/>
      </w:rPr>
    </w:lvl>
  </w:abstractNum>
  <w:abstractNum w:abstractNumId="47" w15:restartNumberingAfterBreak="0">
    <w:nsid w:val="28A332EC"/>
    <w:multiLevelType w:val="hybridMultilevel"/>
    <w:tmpl w:val="E00E1DC2"/>
    <w:lvl w:ilvl="0" w:tplc="F8E4CCAE">
      <w:start w:val="1"/>
      <w:numFmt w:val="lowerLetter"/>
      <w:lvlText w:val="%1)"/>
      <w:lvlJc w:val="left"/>
      <w:pPr>
        <w:ind w:left="720" w:hanging="360"/>
      </w:pPr>
      <w:rPr>
        <w:b/>
        <w:bCs/>
      </w:rPr>
    </w:lvl>
    <w:lvl w:ilvl="1" w:tplc="FFFFFFFF">
      <w:numFmt w:val="decimal"/>
      <w:lvlText w:val="-"/>
      <w:lvlJc w:val="left"/>
      <w:pPr>
        <w:ind w:left="1440" w:hanging="360"/>
      </w:pPr>
    </w:lvl>
    <w:lvl w:ilvl="2" w:tplc="FFFFFFFF">
      <w:start w:val="1"/>
      <w:numFmt w:val="lowerLetter"/>
      <w:lvlText w:val="%3)"/>
      <w:lvlJc w:val="left"/>
      <w:pPr>
        <w:ind w:left="2340" w:hanging="360"/>
      </w:pPr>
    </w:lvl>
    <w:lvl w:ilvl="3" w:tplc="FFFFFFFF">
      <w:start w:val="1"/>
      <w:numFmt w:val="lowerRoman"/>
      <w:lvlText w:val="(%4)"/>
      <w:lvlJc w:val="left"/>
      <w:pPr>
        <w:ind w:left="3240" w:hanging="72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28F8789A"/>
    <w:multiLevelType w:val="hybridMultilevel"/>
    <w:tmpl w:val="DA0482FE"/>
    <w:lvl w:ilvl="0" w:tplc="C390DFA6">
      <w:start w:val="1"/>
      <w:numFmt w:val="lowerLetter"/>
      <w:lvlText w:val="%1)"/>
      <w:lvlJc w:val="left"/>
      <w:pPr>
        <w:ind w:left="720" w:hanging="360"/>
      </w:pPr>
      <w:rPr>
        <w:rFonts w:ascii="Montserrat Light" w:eastAsia="Times New Roman" w:hAnsi="Montserrat Light" w:cs="Times New Roman"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BE77314"/>
    <w:multiLevelType w:val="hybridMultilevel"/>
    <w:tmpl w:val="516AA4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BE94887"/>
    <w:multiLevelType w:val="hybridMultilevel"/>
    <w:tmpl w:val="BE52FDEA"/>
    <w:lvl w:ilvl="0" w:tplc="AB6CEDA4">
      <w:start w:val="1"/>
      <w:numFmt w:val="lowerLetter"/>
      <w:lvlText w:val="%1)"/>
      <w:lvlJc w:val="left"/>
      <w:pPr>
        <w:ind w:left="954" w:hanging="360"/>
      </w:pPr>
      <w:rPr>
        <w:b/>
      </w:rPr>
    </w:lvl>
    <w:lvl w:ilvl="1" w:tplc="04090003">
      <w:start w:val="1"/>
      <w:numFmt w:val="bullet"/>
      <w:lvlText w:val="o"/>
      <w:lvlJc w:val="left"/>
      <w:pPr>
        <w:ind w:left="1764" w:hanging="360"/>
      </w:pPr>
      <w:rPr>
        <w:rFonts w:ascii="Courier New" w:hAnsi="Courier New" w:cs="Times New Roman" w:hint="default"/>
      </w:rPr>
    </w:lvl>
    <w:lvl w:ilvl="2" w:tplc="04090005">
      <w:start w:val="1"/>
      <w:numFmt w:val="bullet"/>
      <w:lvlText w:val=""/>
      <w:lvlJc w:val="left"/>
      <w:pPr>
        <w:ind w:left="2484" w:hanging="360"/>
      </w:pPr>
      <w:rPr>
        <w:rFonts w:ascii="Wingdings" w:hAnsi="Wingdings" w:hint="default"/>
      </w:rPr>
    </w:lvl>
    <w:lvl w:ilvl="3" w:tplc="04090001">
      <w:start w:val="1"/>
      <w:numFmt w:val="bullet"/>
      <w:lvlText w:val=""/>
      <w:lvlJc w:val="left"/>
      <w:pPr>
        <w:ind w:left="3204" w:hanging="360"/>
      </w:pPr>
      <w:rPr>
        <w:rFonts w:ascii="Symbol" w:hAnsi="Symbol" w:hint="default"/>
      </w:rPr>
    </w:lvl>
    <w:lvl w:ilvl="4" w:tplc="04090003">
      <w:start w:val="1"/>
      <w:numFmt w:val="bullet"/>
      <w:lvlText w:val="o"/>
      <w:lvlJc w:val="left"/>
      <w:pPr>
        <w:ind w:left="3924" w:hanging="360"/>
      </w:pPr>
      <w:rPr>
        <w:rFonts w:ascii="Courier New" w:hAnsi="Courier New" w:cs="Times New Roman" w:hint="default"/>
      </w:rPr>
    </w:lvl>
    <w:lvl w:ilvl="5" w:tplc="04090005">
      <w:start w:val="1"/>
      <w:numFmt w:val="bullet"/>
      <w:lvlText w:val=""/>
      <w:lvlJc w:val="left"/>
      <w:pPr>
        <w:ind w:left="4644" w:hanging="360"/>
      </w:pPr>
      <w:rPr>
        <w:rFonts w:ascii="Wingdings" w:hAnsi="Wingdings" w:hint="default"/>
      </w:rPr>
    </w:lvl>
    <w:lvl w:ilvl="6" w:tplc="04090001">
      <w:start w:val="1"/>
      <w:numFmt w:val="bullet"/>
      <w:lvlText w:val=""/>
      <w:lvlJc w:val="left"/>
      <w:pPr>
        <w:ind w:left="5364" w:hanging="360"/>
      </w:pPr>
      <w:rPr>
        <w:rFonts w:ascii="Symbol" w:hAnsi="Symbol" w:hint="default"/>
      </w:rPr>
    </w:lvl>
    <w:lvl w:ilvl="7" w:tplc="04090003">
      <w:start w:val="1"/>
      <w:numFmt w:val="bullet"/>
      <w:lvlText w:val="o"/>
      <w:lvlJc w:val="left"/>
      <w:pPr>
        <w:ind w:left="6084" w:hanging="360"/>
      </w:pPr>
      <w:rPr>
        <w:rFonts w:ascii="Courier New" w:hAnsi="Courier New" w:cs="Times New Roman" w:hint="default"/>
      </w:rPr>
    </w:lvl>
    <w:lvl w:ilvl="8" w:tplc="04090005">
      <w:start w:val="1"/>
      <w:numFmt w:val="bullet"/>
      <w:lvlText w:val=""/>
      <w:lvlJc w:val="left"/>
      <w:pPr>
        <w:ind w:left="6804" w:hanging="360"/>
      </w:pPr>
      <w:rPr>
        <w:rFonts w:ascii="Wingdings" w:hAnsi="Wingdings" w:hint="default"/>
      </w:rPr>
    </w:lvl>
  </w:abstractNum>
  <w:abstractNum w:abstractNumId="51" w15:restartNumberingAfterBreak="0">
    <w:nsid w:val="2C904219"/>
    <w:multiLevelType w:val="hybridMultilevel"/>
    <w:tmpl w:val="E7A2BDD8"/>
    <w:lvl w:ilvl="0" w:tplc="86C25662">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52" w15:restartNumberingAfterBreak="0">
    <w:nsid w:val="2EED7935"/>
    <w:multiLevelType w:val="multilevel"/>
    <w:tmpl w:val="951CC510"/>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2F616BA4"/>
    <w:multiLevelType w:val="hybridMultilevel"/>
    <w:tmpl w:val="D9564E9A"/>
    <w:lvl w:ilvl="0" w:tplc="EF9E3014">
      <w:start w:val="1"/>
      <w:numFmt w:val="lowerLetter"/>
      <w:lvlText w:val="%1)"/>
      <w:lvlJc w:val="left"/>
      <w:pPr>
        <w:ind w:left="1080" w:hanging="360"/>
      </w:pPr>
      <w:rPr>
        <w:rFonts w:hint="default"/>
        <w:b/>
        <w:bCs/>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4" w15:restartNumberingAfterBreak="0">
    <w:nsid w:val="31303C83"/>
    <w:multiLevelType w:val="hybridMultilevel"/>
    <w:tmpl w:val="577C9384"/>
    <w:lvl w:ilvl="0" w:tplc="AD80A756">
      <w:start w:val="1"/>
      <w:numFmt w:val="lowerLetter"/>
      <w:lvlText w:val="%1)"/>
      <w:lvlJc w:val="left"/>
      <w:pPr>
        <w:ind w:left="1080" w:hanging="360"/>
      </w:pPr>
      <w:rPr>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5" w15:restartNumberingAfterBreak="0">
    <w:nsid w:val="32CA3B33"/>
    <w:multiLevelType w:val="multilevel"/>
    <w:tmpl w:val="6F1CE302"/>
    <w:lvl w:ilvl="0">
      <w:start w:val="1"/>
      <w:numFmt w:val="lowerRoman"/>
      <w:lvlText w:val="%1."/>
      <w:lvlJc w:val="left"/>
      <w:pPr>
        <w:ind w:left="1428"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6" w15:restartNumberingAfterBreak="0">
    <w:nsid w:val="33045A8D"/>
    <w:multiLevelType w:val="hybridMultilevel"/>
    <w:tmpl w:val="75EA1D60"/>
    <w:lvl w:ilvl="0" w:tplc="65721CE6">
      <w:start w:val="1"/>
      <w:numFmt w:val="lowerLetter"/>
      <w:lvlText w:val="%1)"/>
      <w:lvlJc w:val="left"/>
      <w:pPr>
        <w:ind w:left="990" w:hanging="360"/>
      </w:pPr>
      <w:rPr>
        <w:b/>
        <w:bCs/>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7" w15:restartNumberingAfterBreak="0">
    <w:nsid w:val="330A34F0"/>
    <w:multiLevelType w:val="hybridMultilevel"/>
    <w:tmpl w:val="7E864010"/>
    <w:lvl w:ilvl="0" w:tplc="3454F5AC">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8" w15:restartNumberingAfterBreak="0">
    <w:nsid w:val="33B56349"/>
    <w:multiLevelType w:val="hybridMultilevel"/>
    <w:tmpl w:val="DD92B8B4"/>
    <w:lvl w:ilvl="0" w:tplc="44DE4990">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9" w15:restartNumberingAfterBreak="0">
    <w:nsid w:val="33E346CF"/>
    <w:multiLevelType w:val="hybridMultilevel"/>
    <w:tmpl w:val="7C88FEE2"/>
    <w:lvl w:ilvl="0" w:tplc="B33CA3E6">
      <w:start w:val="1"/>
      <w:numFmt w:val="lowerLetter"/>
      <w:lvlText w:val="%1)"/>
      <w:lvlJc w:val="left"/>
      <w:pPr>
        <w:ind w:left="1068" w:hanging="360"/>
      </w:pPr>
      <w:rPr>
        <w:b/>
        <w:bCs w:val="0"/>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0" w15:restartNumberingAfterBreak="0">
    <w:nsid w:val="35222654"/>
    <w:multiLevelType w:val="hybridMultilevel"/>
    <w:tmpl w:val="30127F4A"/>
    <w:lvl w:ilvl="0" w:tplc="E17C1310">
      <w:start w:val="1"/>
      <w:numFmt w:val="lowerLetter"/>
      <w:lvlText w:val="%1)"/>
      <w:lvlJc w:val="left"/>
      <w:pPr>
        <w:ind w:left="1428" w:hanging="360"/>
      </w:pPr>
      <w:rPr>
        <w:b/>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61" w15:restartNumberingAfterBreak="0">
    <w:nsid w:val="35B340CB"/>
    <w:multiLevelType w:val="hybridMultilevel"/>
    <w:tmpl w:val="181E7734"/>
    <w:lvl w:ilvl="0" w:tplc="87F2E53C">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2" w15:restartNumberingAfterBreak="0">
    <w:nsid w:val="378E7C87"/>
    <w:multiLevelType w:val="hybridMultilevel"/>
    <w:tmpl w:val="C2E0AAC8"/>
    <w:lvl w:ilvl="0" w:tplc="B60C7540">
      <w:start w:val="1"/>
      <w:numFmt w:val="lowerRoman"/>
      <w:lvlText w:val="%1."/>
      <w:lvlJc w:val="left"/>
      <w:pPr>
        <w:ind w:left="1080" w:hanging="360"/>
      </w:pPr>
      <w:rPr>
        <w:rFonts w:hint="default"/>
        <w:b/>
      </w:rPr>
    </w:lvl>
    <w:lvl w:ilvl="1" w:tplc="04180019">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3" w15:restartNumberingAfterBreak="0">
    <w:nsid w:val="37B85505"/>
    <w:multiLevelType w:val="hybridMultilevel"/>
    <w:tmpl w:val="8EF4C542"/>
    <w:lvl w:ilvl="0" w:tplc="E780E074">
      <w:start w:val="1"/>
      <w:numFmt w:val="lowerLetter"/>
      <w:lvlText w:val="%1)"/>
      <w:lvlJc w:val="left"/>
      <w:pPr>
        <w:ind w:left="1068" w:hanging="360"/>
      </w:pPr>
      <w:rPr>
        <w:b/>
      </w:r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64" w15:restartNumberingAfterBreak="0">
    <w:nsid w:val="3B5A2C4B"/>
    <w:multiLevelType w:val="hybridMultilevel"/>
    <w:tmpl w:val="2B7E103A"/>
    <w:lvl w:ilvl="0" w:tplc="BEF8A7B4">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3BE44966"/>
    <w:multiLevelType w:val="hybridMultilevel"/>
    <w:tmpl w:val="44CCAA1A"/>
    <w:lvl w:ilvl="0" w:tplc="45F8BF3C">
      <w:start w:val="1"/>
      <w:numFmt w:val="lowerRoman"/>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3C1B1DC8"/>
    <w:multiLevelType w:val="hybridMultilevel"/>
    <w:tmpl w:val="CEDA163E"/>
    <w:lvl w:ilvl="0" w:tplc="659473C2">
      <w:start w:val="1"/>
      <w:numFmt w:val="lowerLetter"/>
      <w:lvlText w:val="%1)"/>
      <w:lvlJc w:val="left"/>
      <w:pPr>
        <w:ind w:left="720" w:hanging="360"/>
      </w:pPr>
      <w:rPr>
        <w:b/>
        <w:bCs/>
      </w:rPr>
    </w:lvl>
    <w:lvl w:ilvl="1" w:tplc="AC829B60">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D093B6B"/>
    <w:multiLevelType w:val="hybridMultilevel"/>
    <w:tmpl w:val="0E82EFE0"/>
    <w:lvl w:ilvl="0" w:tplc="FB9666CE">
      <w:start w:val="1"/>
      <w:numFmt w:val="lowerLetter"/>
      <w:lvlText w:val="%1)"/>
      <w:lvlJc w:val="left"/>
      <w:pPr>
        <w:ind w:left="1068"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8" w15:restartNumberingAfterBreak="0">
    <w:nsid w:val="3F695680"/>
    <w:multiLevelType w:val="hybridMultilevel"/>
    <w:tmpl w:val="D43A5DE6"/>
    <w:lvl w:ilvl="0" w:tplc="99B2B7B2">
      <w:start w:val="1"/>
      <w:numFmt w:val="lowerLetter"/>
      <w:lvlText w:val="%1)"/>
      <w:lvlJc w:val="left"/>
      <w:pPr>
        <w:ind w:left="1080" w:hanging="360"/>
      </w:pPr>
      <w:rPr>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9" w15:restartNumberingAfterBreak="0">
    <w:nsid w:val="3F6D75A1"/>
    <w:multiLevelType w:val="hybridMultilevel"/>
    <w:tmpl w:val="D8165A62"/>
    <w:lvl w:ilvl="0" w:tplc="CE3449AA">
      <w:start w:val="1"/>
      <w:numFmt w:val="lowerLetter"/>
      <w:lvlText w:val="%1)"/>
      <w:lvlJc w:val="left"/>
      <w:pPr>
        <w:ind w:left="1211" w:hanging="360"/>
      </w:pPr>
      <w:rPr>
        <w:b/>
      </w:rPr>
    </w:lvl>
    <w:lvl w:ilvl="1" w:tplc="04090003">
      <w:start w:val="1"/>
      <w:numFmt w:val="bullet"/>
      <w:lvlText w:val="o"/>
      <w:lvlJc w:val="left"/>
      <w:pPr>
        <w:ind w:left="1931" w:hanging="360"/>
      </w:pPr>
      <w:rPr>
        <w:rFonts w:ascii="Courier New" w:hAnsi="Courier New" w:cs="Times New Roman"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Times New Roman"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Times New Roman" w:hint="default"/>
      </w:rPr>
    </w:lvl>
    <w:lvl w:ilvl="8" w:tplc="04090005">
      <w:start w:val="1"/>
      <w:numFmt w:val="bullet"/>
      <w:lvlText w:val=""/>
      <w:lvlJc w:val="left"/>
      <w:pPr>
        <w:ind w:left="6971" w:hanging="360"/>
      </w:pPr>
      <w:rPr>
        <w:rFonts w:ascii="Wingdings" w:hAnsi="Wingdings" w:hint="default"/>
      </w:rPr>
    </w:lvl>
  </w:abstractNum>
  <w:abstractNum w:abstractNumId="70" w15:restartNumberingAfterBreak="0">
    <w:nsid w:val="40176433"/>
    <w:multiLevelType w:val="hybridMultilevel"/>
    <w:tmpl w:val="1F2C48B0"/>
    <w:lvl w:ilvl="0" w:tplc="15B03F48">
      <w:start w:val="1"/>
      <w:numFmt w:val="lowerLetter"/>
      <w:lvlText w:val="%1)"/>
      <w:lvlJc w:val="left"/>
      <w:pPr>
        <w:ind w:left="1080" w:hanging="360"/>
      </w:pPr>
      <w:rPr>
        <w:b/>
      </w:rPr>
    </w:lvl>
    <w:lvl w:ilvl="1" w:tplc="04090003">
      <w:start w:val="1"/>
      <w:numFmt w:val="bullet"/>
      <w:lvlText w:val="o"/>
      <w:lvlJc w:val="left"/>
      <w:pPr>
        <w:ind w:left="2098" w:hanging="360"/>
      </w:pPr>
      <w:rPr>
        <w:rFonts w:ascii="Courier New" w:hAnsi="Courier New" w:cs="Times New Roman" w:hint="default"/>
      </w:rPr>
    </w:lvl>
    <w:lvl w:ilvl="2" w:tplc="04090005">
      <w:start w:val="1"/>
      <w:numFmt w:val="bullet"/>
      <w:lvlText w:val=""/>
      <w:lvlJc w:val="left"/>
      <w:pPr>
        <w:ind w:left="2818" w:hanging="360"/>
      </w:pPr>
      <w:rPr>
        <w:rFonts w:ascii="Wingdings" w:hAnsi="Wingdings" w:hint="default"/>
      </w:rPr>
    </w:lvl>
    <w:lvl w:ilvl="3" w:tplc="04090001">
      <w:start w:val="1"/>
      <w:numFmt w:val="bullet"/>
      <w:lvlText w:val=""/>
      <w:lvlJc w:val="left"/>
      <w:pPr>
        <w:ind w:left="3538" w:hanging="360"/>
      </w:pPr>
      <w:rPr>
        <w:rFonts w:ascii="Symbol" w:hAnsi="Symbol" w:hint="default"/>
      </w:rPr>
    </w:lvl>
    <w:lvl w:ilvl="4" w:tplc="04090003">
      <w:start w:val="1"/>
      <w:numFmt w:val="bullet"/>
      <w:lvlText w:val="o"/>
      <w:lvlJc w:val="left"/>
      <w:pPr>
        <w:ind w:left="4258" w:hanging="360"/>
      </w:pPr>
      <w:rPr>
        <w:rFonts w:ascii="Courier New" w:hAnsi="Courier New" w:cs="Times New Roman" w:hint="default"/>
      </w:rPr>
    </w:lvl>
    <w:lvl w:ilvl="5" w:tplc="04090005">
      <w:start w:val="1"/>
      <w:numFmt w:val="bullet"/>
      <w:lvlText w:val=""/>
      <w:lvlJc w:val="left"/>
      <w:pPr>
        <w:ind w:left="4978" w:hanging="360"/>
      </w:pPr>
      <w:rPr>
        <w:rFonts w:ascii="Wingdings" w:hAnsi="Wingdings" w:hint="default"/>
      </w:rPr>
    </w:lvl>
    <w:lvl w:ilvl="6" w:tplc="04090001">
      <w:start w:val="1"/>
      <w:numFmt w:val="bullet"/>
      <w:lvlText w:val=""/>
      <w:lvlJc w:val="left"/>
      <w:pPr>
        <w:ind w:left="5698" w:hanging="360"/>
      </w:pPr>
      <w:rPr>
        <w:rFonts w:ascii="Symbol" w:hAnsi="Symbol" w:hint="default"/>
      </w:rPr>
    </w:lvl>
    <w:lvl w:ilvl="7" w:tplc="04090003">
      <w:start w:val="1"/>
      <w:numFmt w:val="bullet"/>
      <w:lvlText w:val="o"/>
      <w:lvlJc w:val="left"/>
      <w:pPr>
        <w:ind w:left="6418" w:hanging="360"/>
      </w:pPr>
      <w:rPr>
        <w:rFonts w:ascii="Courier New" w:hAnsi="Courier New" w:cs="Times New Roman" w:hint="default"/>
      </w:rPr>
    </w:lvl>
    <w:lvl w:ilvl="8" w:tplc="04090005">
      <w:start w:val="1"/>
      <w:numFmt w:val="bullet"/>
      <w:lvlText w:val=""/>
      <w:lvlJc w:val="left"/>
      <w:pPr>
        <w:ind w:left="7138" w:hanging="360"/>
      </w:pPr>
      <w:rPr>
        <w:rFonts w:ascii="Wingdings" w:hAnsi="Wingdings" w:hint="default"/>
      </w:rPr>
    </w:lvl>
  </w:abstractNum>
  <w:abstractNum w:abstractNumId="71" w15:restartNumberingAfterBreak="0">
    <w:nsid w:val="406E738B"/>
    <w:multiLevelType w:val="hybridMultilevel"/>
    <w:tmpl w:val="9CC85398"/>
    <w:lvl w:ilvl="0" w:tplc="52E47564">
      <w:start w:val="1"/>
      <w:numFmt w:val="lowerLetter"/>
      <w:lvlText w:val="%1)"/>
      <w:lvlJc w:val="left"/>
      <w:pPr>
        <w:ind w:left="1080" w:hanging="360"/>
      </w:pPr>
      <w:rPr>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2" w15:restartNumberingAfterBreak="0">
    <w:nsid w:val="40AD5E03"/>
    <w:multiLevelType w:val="hybridMultilevel"/>
    <w:tmpl w:val="F5CE8A9A"/>
    <w:lvl w:ilvl="0" w:tplc="B67AEB14">
      <w:start w:val="1"/>
      <w:numFmt w:val="lowerLetter"/>
      <w:lvlText w:val="%1)"/>
      <w:lvlJc w:val="left"/>
      <w:pPr>
        <w:ind w:left="1069" w:hanging="360"/>
      </w:pPr>
      <w:rPr>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3" w15:restartNumberingAfterBreak="0">
    <w:nsid w:val="41EB0716"/>
    <w:multiLevelType w:val="hybridMultilevel"/>
    <w:tmpl w:val="AACAAB02"/>
    <w:lvl w:ilvl="0" w:tplc="F56E4332">
      <w:start w:val="1"/>
      <w:numFmt w:val="lowerLetter"/>
      <w:lvlText w:val="%1)"/>
      <w:lvlJc w:val="left"/>
      <w:pPr>
        <w:ind w:left="2345" w:hanging="360"/>
      </w:pPr>
      <w:rPr>
        <w:b/>
      </w:rPr>
    </w:lvl>
    <w:lvl w:ilvl="1" w:tplc="04180019">
      <w:start w:val="1"/>
      <w:numFmt w:val="lowerLetter"/>
      <w:lvlText w:val="%2."/>
      <w:lvlJc w:val="left"/>
      <w:pPr>
        <w:ind w:left="3065" w:hanging="360"/>
      </w:pPr>
    </w:lvl>
    <w:lvl w:ilvl="2" w:tplc="0418001B">
      <w:start w:val="1"/>
      <w:numFmt w:val="lowerRoman"/>
      <w:lvlText w:val="%3."/>
      <w:lvlJc w:val="right"/>
      <w:pPr>
        <w:ind w:left="3785" w:hanging="180"/>
      </w:pPr>
    </w:lvl>
    <w:lvl w:ilvl="3" w:tplc="0418000F">
      <w:start w:val="1"/>
      <w:numFmt w:val="decimal"/>
      <w:lvlText w:val="%4."/>
      <w:lvlJc w:val="left"/>
      <w:pPr>
        <w:ind w:left="4505" w:hanging="360"/>
      </w:pPr>
    </w:lvl>
    <w:lvl w:ilvl="4" w:tplc="04180019">
      <w:start w:val="1"/>
      <w:numFmt w:val="lowerLetter"/>
      <w:lvlText w:val="%5."/>
      <w:lvlJc w:val="left"/>
      <w:pPr>
        <w:ind w:left="5225" w:hanging="360"/>
      </w:pPr>
    </w:lvl>
    <w:lvl w:ilvl="5" w:tplc="0418001B">
      <w:start w:val="1"/>
      <w:numFmt w:val="lowerRoman"/>
      <w:lvlText w:val="%6."/>
      <w:lvlJc w:val="right"/>
      <w:pPr>
        <w:ind w:left="5945" w:hanging="180"/>
      </w:pPr>
    </w:lvl>
    <w:lvl w:ilvl="6" w:tplc="0418000F">
      <w:start w:val="1"/>
      <w:numFmt w:val="decimal"/>
      <w:lvlText w:val="%7."/>
      <w:lvlJc w:val="left"/>
      <w:pPr>
        <w:ind w:left="6665" w:hanging="360"/>
      </w:pPr>
    </w:lvl>
    <w:lvl w:ilvl="7" w:tplc="04180019">
      <w:start w:val="1"/>
      <w:numFmt w:val="lowerLetter"/>
      <w:lvlText w:val="%8."/>
      <w:lvlJc w:val="left"/>
      <w:pPr>
        <w:ind w:left="7385" w:hanging="360"/>
      </w:pPr>
    </w:lvl>
    <w:lvl w:ilvl="8" w:tplc="0418001B">
      <w:start w:val="1"/>
      <w:numFmt w:val="lowerRoman"/>
      <w:lvlText w:val="%9."/>
      <w:lvlJc w:val="right"/>
      <w:pPr>
        <w:ind w:left="8105" w:hanging="180"/>
      </w:pPr>
    </w:lvl>
  </w:abstractNum>
  <w:abstractNum w:abstractNumId="74" w15:restartNumberingAfterBreak="0">
    <w:nsid w:val="41FD4C56"/>
    <w:multiLevelType w:val="hybridMultilevel"/>
    <w:tmpl w:val="5998A0C6"/>
    <w:lvl w:ilvl="0" w:tplc="4E8E2F78">
      <w:start w:val="1"/>
      <w:numFmt w:val="lowerLetter"/>
      <w:lvlText w:val="%1)"/>
      <w:lvlJc w:val="left"/>
      <w:pPr>
        <w:ind w:left="1068" w:hanging="360"/>
      </w:pPr>
      <w:rPr>
        <w:b/>
      </w:r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75" w15:restartNumberingAfterBreak="0">
    <w:nsid w:val="4348752F"/>
    <w:multiLevelType w:val="hybridMultilevel"/>
    <w:tmpl w:val="9E22FD18"/>
    <w:lvl w:ilvl="0" w:tplc="1EA4C280">
      <w:start w:val="1"/>
      <w:numFmt w:val="lowerLetter"/>
      <w:lvlText w:val="%1)"/>
      <w:lvlJc w:val="left"/>
      <w:pPr>
        <w:ind w:left="720" w:hanging="360"/>
      </w:pPr>
      <w:rPr>
        <w:b/>
        <w:bCs/>
      </w:rPr>
    </w:lvl>
    <w:lvl w:ilvl="1" w:tplc="FFFFFFFF">
      <w:start w:val="1"/>
      <w:numFmt w:val="decimal"/>
      <w:lvlText w:val="%2)"/>
      <w:lvlJc w:val="left"/>
      <w:pPr>
        <w:ind w:left="990" w:hanging="360"/>
      </w:p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Times New Roman"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Times New Roman" w:hint="default"/>
      </w:rPr>
    </w:lvl>
    <w:lvl w:ilvl="8" w:tplc="FFFFFFFF">
      <w:numFmt w:val="decimal"/>
      <w:lvlText w:val=""/>
      <w:lvlJc w:val="left"/>
      <w:pPr>
        <w:ind w:left="6480" w:hanging="360"/>
      </w:pPr>
      <w:rPr>
        <w:rFonts w:ascii="Wingdings" w:hAnsi="Wingdings" w:hint="default"/>
      </w:rPr>
    </w:lvl>
  </w:abstractNum>
  <w:abstractNum w:abstractNumId="76" w15:restartNumberingAfterBreak="0">
    <w:nsid w:val="43BC424F"/>
    <w:multiLevelType w:val="hybridMultilevel"/>
    <w:tmpl w:val="3A564C6C"/>
    <w:lvl w:ilvl="0" w:tplc="4B985580">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77" w15:restartNumberingAfterBreak="0">
    <w:nsid w:val="448A1ED7"/>
    <w:multiLevelType w:val="hybridMultilevel"/>
    <w:tmpl w:val="60F87576"/>
    <w:lvl w:ilvl="0" w:tplc="ABA2EF28">
      <w:start w:val="1"/>
      <w:numFmt w:val="lowerLetter"/>
      <w:lvlText w:val="%1)"/>
      <w:lvlJc w:val="left"/>
      <w:pPr>
        <w:ind w:left="1637" w:hanging="360"/>
      </w:pPr>
      <w:rPr>
        <w:b/>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8" w15:restartNumberingAfterBreak="0">
    <w:nsid w:val="453E137D"/>
    <w:multiLevelType w:val="hybridMultilevel"/>
    <w:tmpl w:val="48E619D0"/>
    <w:lvl w:ilvl="0" w:tplc="94AABF06">
      <w:start w:val="1"/>
      <w:numFmt w:val="lowerRoman"/>
      <w:lvlText w:val="%1."/>
      <w:lvlJc w:val="left"/>
      <w:pPr>
        <w:ind w:left="1080" w:hanging="360"/>
      </w:pPr>
      <w:rPr>
        <w:rFonts w:hint="default"/>
        <w:b/>
        <w:bCs/>
      </w:rPr>
    </w:lvl>
    <w:lvl w:ilvl="1" w:tplc="FFFFFFFF">
      <w:start w:val="1"/>
      <w:numFmt w:val="lowerRoman"/>
      <w:lvlText w:val="%2."/>
      <w:lvlJc w:val="right"/>
      <w:pPr>
        <w:ind w:left="1080" w:hanging="360"/>
      </w:pPr>
      <w:rPr>
        <w:b/>
        <w:bCs/>
      </w:rPr>
    </w:lvl>
    <w:lvl w:ilvl="2" w:tplc="FFFFFFFF">
      <w:start w:val="5"/>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454A75DD"/>
    <w:multiLevelType w:val="hybridMultilevel"/>
    <w:tmpl w:val="AE2ECCE2"/>
    <w:lvl w:ilvl="0" w:tplc="8EA49F7C">
      <w:start w:val="1"/>
      <w:numFmt w:val="lowerLetter"/>
      <w:lvlText w:val="%1)"/>
      <w:lvlJc w:val="left"/>
      <w:pPr>
        <w:ind w:left="1080" w:hanging="360"/>
      </w:pPr>
      <w:rPr>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80" w15:restartNumberingAfterBreak="0">
    <w:nsid w:val="455762B2"/>
    <w:multiLevelType w:val="hybridMultilevel"/>
    <w:tmpl w:val="3D929CDA"/>
    <w:lvl w:ilvl="0" w:tplc="DB222848">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5D94F9C"/>
    <w:multiLevelType w:val="hybridMultilevel"/>
    <w:tmpl w:val="7EE224C2"/>
    <w:lvl w:ilvl="0" w:tplc="70528F6E">
      <w:start w:val="1"/>
      <w:numFmt w:val="lowerLetter"/>
      <w:lvlText w:val="%1)"/>
      <w:lvlJc w:val="left"/>
      <w:pPr>
        <w:ind w:left="1080" w:hanging="360"/>
      </w:pPr>
      <w:rPr>
        <w:b/>
      </w:rPr>
    </w:lvl>
    <w:lvl w:ilvl="1" w:tplc="04090003">
      <w:start w:val="1"/>
      <w:numFmt w:val="bullet"/>
      <w:lvlText w:val="o"/>
      <w:lvlJc w:val="left"/>
      <w:pPr>
        <w:ind w:left="2098" w:hanging="360"/>
      </w:pPr>
      <w:rPr>
        <w:rFonts w:ascii="Courier New" w:hAnsi="Courier New" w:cs="Times New Roman" w:hint="default"/>
      </w:rPr>
    </w:lvl>
    <w:lvl w:ilvl="2" w:tplc="04090005">
      <w:start w:val="1"/>
      <w:numFmt w:val="bullet"/>
      <w:lvlText w:val=""/>
      <w:lvlJc w:val="left"/>
      <w:pPr>
        <w:ind w:left="2818" w:hanging="360"/>
      </w:pPr>
      <w:rPr>
        <w:rFonts w:ascii="Wingdings" w:hAnsi="Wingdings" w:hint="default"/>
      </w:rPr>
    </w:lvl>
    <w:lvl w:ilvl="3" w:tplc="04090001">
      <w:start w:val="1"/>
      <w:numFmt w:val="bullet"/>
      <w:lvlText w:val=""/>
      <w:lvlJc w:val="left"/>
      <w:pPr>
        <w:ind w:left="3538" w:hanging="360"/>
      </w:pPr>
      <w:rPr>
        <w:rFonts w:ascii="Symbol" w:hAnsi="Symbol" w:hint="default"/>
      </w:rPr>
    </w:lvl>
    <w:lvl w:ilvl="4" w:tplc="04090003">
      <w:start w:val="1"/>
      <w:numFmt w:val="bullet"/>
      <w:lvlText w:val="o"/>
      <w:lvlJc w:val="left"/>
      <w:pPr>
        <w:ind w:left="4258" w:hanging="360"/>
      </w:pPr>
      <w:rPr>
        <w:rFonts w:ascii="Courier New" w:hAnsi="Courier New" w:cs="Times New Roman" w:hint="default"/>
      </w:rPr>
    </w:lvl>
    <w:lvl w:ilvl="5" w:tplc="04090005">
      <w:start w:val="1"/>
      <w:numFmt w:val="bullet"/>
      <w:lvlText w:val=""/>
      <w:lvlJc w:val="left"/>
      <w:pPr>
        <w:ind w:left="4978" w:hanging="360"/>
      </w:pPr>
      <w:rPr>
        <w:rFonts w:ascii="Wingdings" w:hAnsi="Wingdings" w:hint="default"/>
      </w:rPr>
    </w:lvl>
    <w:lvl w:ilvl="6" w:tplc="04090001">
      <w:start w:val="1"/>
      <w:numFmt w:val="bullet"/>
      <w:lvlText w:val=""/>
      <w:lvlJc w:val="left"/>
      <w:pPr>
        <w:ind w:left="5698" w:hanging="360"/>
      </w:pPr>
      <w:rPr>
        <w:rFonts w:ascii="Symbol" w:hAnsi="Symbol" w:hint="default"/>
      </w:rPr>
    </w:lvl>
    <w:lvl w:ilvl="7" w:tplc="04090003">
      <w:start w:val="1"/>
      <w:numFmt w:val="bullet"/>
      <w:lvlText w:val="o"/>
      <w:lvlJc w:val="left"/>
      <w:pPr>
        <w:ind w:left="6418" w:hanging="360"/>
      </w:pPr>
      <w:rPr>
        <w:rFonts w:ascii="Courier New" w:hAnsi="Courier New" w:cs="Times New Roman" w:hint="default"/>
      </w:rPr>
    </w:lvl>
    <w:lvl w:ilvl="8" w:tplc="04090005">
      <w:start w:val="1"/>
      <w:numFmt w:val="bullet"/>
      <w:lvlText w:val=""/>
      <w:lvlJc w:val="left"/>
      <w:pPr>
        <w:ind w:left="7138" w:hanging="360"/>
      </w:pPr>
      <w:rPr>
        <w:rFonts w:ascii="Wingdings" w:hAnsi="Wingdings" w:hint="default"/>
      </w:rPr>
    </w:lvl>
  </w:abstractNum>
  <w:abstractNum w:abstractNumId="82" w15:restartNumberingAfterBreak="0">
    <w:nsid w:val="46DE7B6E"/>
    <w:multiLevelType w:val="multilevel"/>
    <w:tmpl w:val="F47E1E80"/>
    <w:styleLink w:val="WWNum161"/>
    <w:lvl w:ilvl="0">
      <w:start w:val="1"/>
      <w:numFmt w:val="lowerLetter"/>
      <w:lvlText w:val="%1)"/>
      <w:lvlJc w:val="left"/>
      <w:pPr>
        <w:ind w:left="644" w:hanging="360"/>
      </w:pPr>
      <w:rPr>
        <w:color w:val="00000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83" w15:restartNumberingAfterBreak="0">
    <w:nsid w:val="46FB51A3"/>
    <w:multiLevelType w:val="hybridMultilevel"/>
    <w:tmpl w:val="56E4E15E"/>
    <w:lvl w:ilvl="0" w:tplc="973EBFB2">
      <w:start w:val="1"/>
      <w:numFmt w:val="lowerLetter"/>
      <w:lvlText w:val="%1)"/>
      <w:lvlJc w:val="left"/>
      <w:pPr>
        <w:ind w:left="644" w:hanging="360"/>
      </w:pPr>
      <w:rPr>
        <w:b/>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84" w15:restartNumberingAfterBreak="0">
    <w:nsid w:val="4705569F"/>
    <w:multiLevelType w:val="hybridMultilevel"/>
    <w:tmpl w:val="0C849A32"/>
    <w:lvl w:ilvl="0" w:tplc="ED043354">
      <w:start w:val="1"/>
      <w:numFmt w:val="lowerLetter"/>
      <w:lvlText w:val="%1)"/>
      <w:lvlJc w:val="left"/>
      <w:pPr>
        <w:tabs>
          <w:tab w:val="num" w:pos="1080"/>
        </w:tabs>
        <w:ind w:left="1080" w:hanging="360"/>
      </w:pPr>
      <w:rPr>
        <w:b/>
        <w:bCs/>
      </w:rPr>
    </w:lvl>
    <w:lvl w:ilvl="1" w:tplc="FFFFFFFF">
      <w:numFmt w:val="decimal"/>
      <w:lvlText w:val="o"/>
      <w:lvlJc w:val="left"/>
      <w:pPr>
        <w:tabs>
          <w:tab w:val="num" w:pos="1267"/>
        </w:tabs>
        <w:ind w:left="1267" w:hanging="360"/>
      </w:pPr>
      <w:rPr>
        <w:rFonts w:ascii="Courier New" w:hAnsi="Courier New" w:cs="Times New Roman" w:hint="default"/>
      </w:rPr>
    </w:lvl>
    <w:lvl w:ilvl="2" w:tplc="FFFFFFFF">
      <w:numFmt w:val="decimal"/>
      <w:lvlText w:val=""/>
      <w:lvlJc w:val="left"/>
      <w:pPr>
        <w:tabs>
          <w:tab w:val="num" w:pos="1987"/>
        </w:tabs>
        <w:ind w:left="1987" w:hanging="360"/>
      </w:pPr>
      <w:rPr>
        <w:rFonts w:ascii="Wingdings" w:hAnsi="Wingdings" w:hint="default"/>
      </w:rPr>
    </w:lvl>
    <w:lvl w:ilvl="3" w:tplc="FFFFFFFF">
      <w:numFmt w:val="decimal"/>
      <w:lvlText w:val=""/>
      <w:lvlJc w:val="left"/>
      <w:pPr>
        <w:tabs>
          <w:tab w:val="num" w:pos="2707"/>
        </w:tabs>
        <w:ind w:left="2707" w:hanging="360"/>
      </w:pPr>
      <w:rPr>
        <w:rFonts w:ascii="Symbol" w:hAnsi="Symbol" w:hint="default"/>
      </w:rPr>
    </w:lvl>
    <w:lvl w:ilvl="4" w:tplc="FFFFFFFF">
      <w:numFmt w:val="decimal"/>
      <w:lvlText w:val="o"/>
      <w:lvlJc w:val="left"/>
      <w:pPr>
        <w:tabs>
          <w:tab w:val="num" w:pos="3427"/>
        </w:tabs>
        <w:ind w:left="3427" w:hanging="360"/>
      </w:pPr>
      <w:rPr>
        <w:rFonts w:ascii="Courier New" w:hAnsi="Courier New" w:cs="Times New Roman" w:hint="default"/>
      </w:rPr>
    </w:lvl>
    <w:lvl w:ilvl="5" w:tplc="FFFFFFFF">
      <w:numFmt w:val="decimal"/>
      <w:lvlText w:val=""/>
      <w:lvlJc w:val="left"/>
      <w:pPr>
        <w:tabs>
          <w:tab w:val="num" w:pos="4147"/>
        </w:tabs>
        <w:ind w:left="4147" w:hanging="360"/>
      </w:pPr>
      <w:rPr>
        <w:rFonts w:ascii="Wingdings" w:hAnsi="Wingdings" w:hint="default"/>
      </w:rPr>
    </w:lvl>
    <w:lvl w:ilvl="6" w:tplc="FFFFFFFF">
      <w:numFmt w:val="decimal"/>
      <w:lvlText w:val=""/>
      <w:lvlJc w:val="left"/>
      <w:pPr>
        <w:tabs>
          <w:tab w:val="num" w:pos="4867"/>
        </w:tabs>
        <w:ind w:left="4867" w:hanging="360"/>
      </w:pPr>
      <w:rPr>
        <w:rFonts w:ascii="Symbol" w:hAnsi="Symbol" w:hint="default"/>
      </w:rPr>
    </w:lvl>
    <w:lvl w:ilvl="7" w:tplc="FFFFFFFF">
      <w:numFmt w:val="decimal"/>
      <w:lvlText w:val="o"/>
      <w:lvlJc w:val="left"/>
      <w:pPr>
        <w:tabs>
          <w:tab w:val="num" w:pos="5587"/>
        </w:tabs>
        <w:ind w:left="5587" w:hanging="360"/>
      </w:pPr>
      <w:rPr>
        <w:rFonts w:ascii="Courier New" w:hAnsi="Courier New" w:cs="Times New Roman" w:hint="default"/>
      </w:rPr>
    </w:lvl>
    <w:lvl w:ilvl="8" w:tplc="FFFFFFFF">
      <w:numFmt w:val="decimal"/>
      <w:lvlText w:val=""/>
      <w:lvlJc w:val="left"/>
      <w:pPr>
        <w:tabs>
          <w:tab w:val="num" w:pos="6307"/>
        </w:tabs>
        <w:ind w:left="6307" w:hanging="360"/>
      </w:pPr>
      <w:rPr>
        <w:rFonts w:ascii="Wingdings" w:hAnsi="Wingdings" w:hint="default"/>
      </w:rPr>
    </w:lvl>
  </w:abstractNum>
  <w:abstractNum w:abstractNumId="85" w15:restartNumberingAfterBreak="0">
    <w:nsid w:val="474A2271"/>
    <w:multiLevelType w:val="hybridMultilevel"/>
    <w:tmpl w:val="51127610"/>
    <w:lvl w:ilvl="0" w:tplc="C3A8A93E">
      <w:start w:val="1"/>
      <w:numFmt w:val="lowerLetter"/>
      <w:lvlText w:val="%1)"/>
      <w:lvlJc w:val="left"/>
      <w:pPr>
        <w:ind w:left="1070" w:hanging="360"/>
      </w:pPr>
      <w:rPr>
        <w:b/>
      </w:rPr>
    </w:lvl>
    <w:lvl w:ilvl="1" w:tplc="04090003">
      <w:start w:val="1"/>
      <w:numFmt w:val="bullet"/>
      <w:lvlText w:val="o"/>
      <w:lvlJc w:val="left"/>
      <w:pPr>
        <w:ind w:left="1430" w:hanging="360"/>
      </w:pPr>
      <w:rPr>
        <w:rFonts w:ascii="Courier New" w:hAnsi="Courier New" w:cs="Times New Roman" w:hint="default"/>
      </w:rPr>
    </w:lvl>
    <w:lvl w:ilvl="2" w:tplc="04090005">
      <w:start w:val="1"/>
      <w:numFmt w:val="bullet"/>
      <w:lvlText w:val=""/>
      <w:lvlJc w:val="left"/>
      <w:pPr>
        <w:ind w:left="2150" w:hanging="360"/>
      </w:pPr>
      <w:rPr>
        <w:rFonts w:ascii="Wingdings" w:hAnsi="Wingdings" w:hint="default"/>
      </w:rPr>
    </w:lvl>
    <w:lvl w:ilvl="3" w:tplc="04090001">
      <w:start w:val="1"/>
      <w:numFmt w:val="bullet"/>
      <w:lvlText w:val=""/>
      <w:lvlJc w:val="left"/>
      <w:pPr>
        <w:ind w:left="2870" w:hanging="360"/>
      </w:pPr>
      <w:rPr>
        <w:rFonts w:ascii="Symbol" w:hAnsi="Symbol" w:hint="default"/>
      </w:rPr>
    </w:lvl>
    <w:lvl w:ilvl="4" w:tplc="04090003">
      <w:start w:val="1"/>
      <w:numFmt w:val="bullet"/>
      <w:lvlText w:val="o"/>
      <w:lvlJc w:val="left"/>
      <w:pPr>
        <w:ind w:left="3590" w:hanging="360"/>
      </w:pPr>
      <w:rPr>
        <w:rFonts w:ascii="Courier New" w:hAnsi="Courier New" w:cs="Times New Roman" w:hint="default"/>
      </w:rPr>
    </w:lvl>
    <w:lvl w:ilvl="5" w:tplc="04090005">
      <w:start w:val="1"/>
      <w:numFmt w:val="bullet"/>
      <w:lvlText w:val=""/>
      <w:lvlJc w:val="left"/>
      <w:pPr>
        <w:ind w:left="4310" w:hanging="360"/>
      </w:pPr>
      <w:rPr>
        <w:rFonts w:ascii="Wingdings" w:hAnsi="Wingdings" w:hint="default"/>
      </w:rPr>
    </w:lvl>
    <w:lvl w:ilvl="6" w:tplc="04090001">
      <w:start w:val="1"/>
      <w:numFmt w:val="bullet"/>
      <w:lvlText w:val=""/>
      <w:lvlJc w:val="left"/>
      <w:pPr>
        <w:ind w:left="5030" w:hanging="360"/>
      </w:pPr>
      <w:rPr>
        <w:rFonts w:ascii="Symbol" w:hAnsi="Symbol" w:hint="default"/>
      </w:rPr>
    </w:lvl>
    <w:lvl w:ilvl="7" w:tplc="04090003">
      <w:start w:val="1"/>
      <w:numFmt w:val="bullet"/>
      <w:lvlText w:val="o"/>
      <w:lvlJc w:val="left"/>
      <w:pPr>
        <w:ind w:left="5750" w:hanging="360"/>
      </w:pPr>
      <w:rPr>
        <w:rFonts w:ascii="Courier New" w:hAnsi="Courier New" w:cs="Times New Roman" w:hint="default"/>
      </w:rPr>
    </w:lvl>
    <w:lvl w:ilvl="8" w:tplc="04090005">
      <w:start w:val="1"/>
      <w:numFmt w:val="bullet"/>
      <w:lvlText w:val=""/>
      <w:lvlJc w:val="left"/>
      <w:pPr>
        <w:ind w:left="6470" w:hanging="360"/>
      </w:pPr>
      <w:rPr>
        <w:rFonts w:ascii="Wingdings" w:hAnsi="Wingdings" w:hint="default"/>
      </w:rPr>
    </w:lvl>
  </w:abstractNum>
  <w:abstractNum w:abstractNumId="86" w15:restartNumberingAfterBreak="0">
    <w:nsid w:val="47775A8B"/>
    <w:multiLevelType w:val="hybridMultilevel"/>
    <w:tmpl w:val="07E05EA8"/>
    <w:lvl w:ilvl="0" w:tplc="F0B608BE">
      <w:start w:val="1"/>
      <w:numFmt w:val="lowerLetter"/>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77D5915"/>
    <w:multiLevelType w:val="hybridMultilevel"/>
    <w:tmpl w:val="0D34C808"/>
    <w:lvl w:ilvl="0" w:tplc="B60C7540">
      <w:start w:val="1"/>
      <w:numFmt w:val="lowerRoman"/>
      <w:lvlText w:val="%1."/>
      <w:lvlJc w:val="left"/>
      <w:pPr>
        <w:ind w:left="1080" w:hanging="360"/>
      </w:pPr>
      <w:rPr>
        <w:rFonts w:hint="default"/>
        <w:b/>
        <w:bCs/>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47956490"/>
    <w:multiLevelType w:val="multilevel"/>
    <w:tmpl w:val="4E50B586"/>
    <w:styleLink w:val="WWNum11"/>
    <w:lvl w:ilvl="0">
      <w:start w:val="1"/>
      <w:numFmt w:val="upperRoman"/>
      <w:lvlText w:val="%1."/>
      <w:lvlJc w:val="left"/>
      <w:pPr>
        <w:ind w:left="1004" w:hanging="720"/>
      </w:pPr>
      <w:rPr>
        <w:b/>
        <w:color w:val="00000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9" w15:restartNumberingAfterBreak="0">
    <w:nsid w:val="47EA1429"/>
    <w:multiLevelType w:val="hybridMultilevel"/>
    <w:tmpl w:val="9F4494CE"/>
    <w:lvl w:ilvl="0" w:tplc="18A030FA">
      <w:start w:val="1"/>
      <w:numFmt w:val="lowerLetter"/>
      <w:lvlText w:val="%1)"/>
      <w:lvlJc w:val="left"/>
      <w:pPr>
        <w:ind w:left="1080" w:hanging="360"/>
      </w:pPr>
      <w:rPr>
        <w:rFonts w:hint="default"/>
        <w:b/>
        <w:bCs/>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0" w15:restartNumberingAfterBreak="0">
    <w:nsid w:val="49335FAC"/>
    <w:multiLevelType w:val="hybridMultilevel"/>
    <w:tmpl w:val="CB5077B6"/>
    <w:lvl w:ilvl="0" w:tplc="0144CFF0">
      <w:start w:val="1"/>
      <w:numFmt w:val="lowerLetter"/>
      <w:lvlText w:val="%1)"/>
      <w:lvlJc w:val="left"/>
      <w:pPr>
        <w:ind w:left="1080" w:hanging="360"/>
      </w:pPr>
      <w:rPr>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91" w15:restartNumberingAfterBreak="0">
    <w:nsid w:val="493838BA"/>
    <w:multiLevelType w:val="hybridMultilevel"/>
    <w:tmpl w:val="F52EB0C4"/>
    <w:lvl w:ilvl="0" w:tplc="FFFFFFFF">
      <w:start w:val="1"/>
      <w:numFmt w:val="lowerLetter"/>
      <w:lvlText w:val="%1)"/>
      <w:lvlJc w:val="left"/>
      <w:pPr>
        <w:ind w:left="1080" w:hanging="360"/>
      </w:pPr>
    </w:lvl>
    <w:lvl w:ilvl="1" w:tplc="F56E30C8">
      <w:start w:val="1"/>
      <w:numFmt w:val="decimal"/>
      <w:lvlText w:val="(%2)"/>
      <w:lvlJc w:val="left"/>
      <w:pPr>
        <w:ind w:left="1800" w:hanging="360"/>
      </w:pPr>
      <w:rPr>
        <w:rFonts w:eastAsia="Times New Roman" w:cs="Times New Roman" w:hint="default"/>
        <w:b/>
      </w:rPr>
    </w:lvl>
    <w:lvl w:ilvl="2" w:tplc="8126031C">
      <w:start w:val="1"/>
      <w:numFmt w:val="lowerLetter"/>
      <w:lvlText w:val="%3)"/>
      <w:lvlJc w:val="left"/>
      <w:pPr>
        <w:ind w:left="720" w:hanging="360"/>
      </w:pPr>
      <w:rPr>
        <w:b/>
        <w:bCs/>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498E15A9"/>
    <w:multiLevelType w:val="hybridMultilevel"/>
    <w:tmpl w:val="AC606122"/>
    <w:lvl w:ilvl="0" w:tplc="B8368ADC">
      <w:start w:val="1"/>
      <w:numFmt w:val="lowerLetter"/>
      <w:lvlText w:val="%1)"/>
      <w:lvlJc w:val="left"/>
      <w:pPr>
        <w:ind w:left="928" w:hanging="360"/>
      </w:pPr>
      <w:rPr>
        <w:b/>
      </w:rPr>
    </w:lvl>
    <w:lvl w:ilvl="1" w:tplc="04090003">
      <w:start w:val="1"/>
      <w:numFmt w:val="bullet"/>
      <w:lvlText w:val="o"/>
      <w:lvlJc w:val="left"/>
      <w:pPr>
        <w:ind w:left="1946" w:hanging="360"/>
      </w:pPr>
      <w:rPr>
        <w:rFonts w:ascii="Courier New" w:hAnsi="Courier New" w:cs="Times New Roman" w:hint="default"/>
      </w:rPr>
    </w:lvl>
    <w:lvl w:ilvl="2" w:tplc="04090005">
      <w:start w:val="1"/>
      <w:numFmt w:val="bullet"/>
      <w:lvlText w:val=""/>
      <w:lvlJc w:val="left"/>
      <w:pPr>
        <w:ind w:left="2666" w:hanging="360"/>
      </w:pPr>
      <w:rPr>
        <w:rFonts w:ascii="Wingdings" w:hAnsi="Wingdings" w:hint="default"/>
      </w:rPr>
    </w:lvl>
    <w:lvl w:ilvl="3" w:tplc="04090001">
      <w:start w:val="1"/>
      <w:numFmt w:val="bullet"/>
      <w:lvlText w:val=""/>
      <w:lvlJc w:val="left"/>
      <w:pPr>
        <w:ind w:left="3386" w:hanging="360"/>
      </w:pPr>
      <w:rPr>
        <w:rFonts w:ascii="Symbol" w:hAnsi="Symbol" w:hint="default"/>
      </w:rPr>
    </w:lvl>
    <w:lvl w:ilvl="4" w:tplc="04090003">
      <w:start w:val="1"/>
      <w:numFmt w:val="bullet"/>
      <w:lvlText w:val="o"/>
      <w:lvlJc w:val="left"/>
      <w:pPr>
        <w:ind w:left="4106" w:hanging="360"/>
      </w:pPr>
      <w:rPr>
        <w:rFonts w:ascii="Courier New" w:hAnsi="Courier New" w:cs="Times New Roman" w:hint="default"/>
      </w:rPr>
    </w:lvl>
    <w:lvl w:ilvl="5" w:tplc="04090005">
      <w:start w:val="1"/>
      <w:numFmt w:val="bullet"/>
      <w:lvlText w:val=""/>
      <w:lvlJc w:val="left"/>
      <w:pPr>
        <w:ind w:left="4826" w:hanging="360"/>
      </w:pPr>
      <w:rPr>
        <w:rFonts w:ascii="Wingdings" w:hAnsi="Wingdings" w:hint="default"/>
      </w:rPr>
    </w:lvl>
    <w:lvl w:ilvl="6" w:tplc="04090001">
      <w:start w:val="1"/>
      <w:numFmt w:val="bullet"/>
      <w:lvlText w:val=""/>
      <w:lvlJc w:val="left"/>
      <w:pPr>
        <w:ind w:left="5546" w:hanging="360"/>
      </w:pPr>
      <w:rPr>
        <w:rFonts w:ascii="Symbol" w:hAnsi="Symbol" w:hint="default"/>
      </w:rPr>
    </w:lvl>
    <w:lvl w:ilvl="7" w:tplc="04090003">
      <w:start w:val="1"/>
      <w:numFmt w:val="bullet"/>
      <w:lvlText w:val="o"/>
      <w:lvlJc w:val="left"/>
      <w:pPr>
        <w:ind w:left="6266" w:hanging="360"/>
      </w:pPr>
      <w:rPr>
        <w:rFonts w:ascii="Courier New" w:hAnsi="Courier New" w:cs="Times New Roman" w:hint="default"/>
      </w:rPr>
    </w:lvl>
    <w:lvl w:ilvl="8" w:tplc="04090005">
      <w:start w:val="1"/>
      <w:numFmt w:val="bullet"/>
      <w:lvlText w:val=""/>
      <w:lvlJc w:val="left"/>
      <w:pPr>
        <w:ind w:left="6986" w:hanging="360"/>
      </w:pPr>
      <w:rPr>
        <w:rFonts w:ascii="Wingdings" w:hAnsi="Wingdings" w:hint="default"/>
      </w:rPr>
    </w:lvl>
  </w:abstractNum>
  <w:abstractNum w:abstractNumId="93" w15:restartNumberingAfterBreak="0">
    <w:nsid w:val="49EF1392"/>
    <w:multiLevelType w:val="hybridMultilevel"/>
    <w:tmpl w:val="1FD8F910"/>
    <w:lvl w:ilvl="0" w:tplc="65B42C54">
      <w:start w:val="1"/>
      <w:numFmt w:val="lowerLetter"/>
      <w:lvlText w:val="%1)"/>
      <w:lvlJc w:val="left"/>
      <w:pPr>
        <w:tabs>
          <w:tab w:val="num" w:pos="1080"/>
        </w:tabs>
        <w:ind w:left="1080" w:hanging="360"/>
      </w:pPr>
      <w:rPr>
        <w:b/>
        <w:bCs/>
      </w:rPr>
    </w:lvl>
    <w:lvl w:ilvl="1" w:tplc="FFFFFFFF">
      <w:numFmt w:val="decimal"/>
      <w:lvlText w:val="o"/>
      <w:lvlJc w:val="left"/>
      <w:pPr>
        <w:tabs>
          <w:tab w:val="num" w:pos="1267"/>
        </w:tabs>
        <w:ind w:left="1267" w:hanging="360"/>
      </w:pPr>
      <w:rPr>
        <w:rFonts w:ascii="Courier New" w:hAnsi="Courier New" w:cs="Times New Roman" w:hint="default"/>
      </w:rPr>
    </w:lvl>
    <w:lvl w:ilvl="2" w:tplc="FFFFFFFF">
      <w:numFmt w:val="decimal"/>
      <w:lvlText w:val=""/>
      <w:lvlJc w:val="left"/>
      <w:pPr>
        <w:tabs>
          <w:tab w:val="num" w:pos="1987"/>
        </w:tabs>
        <w:ind w:left="1987" w:hanging="360"/>
      </w:pPr>
      <w:rPr>
        <w:rFonts w:ascii="Wingdings" w:hAnsi="Wingdings" w:hint="default"/>
      </w:rPr>
    </w:lvl>
    <w:lvl w:ilvl="3" w:tplc="FFFFFFFF">
      <w:numFmt w:val="decimal"/>
      <w:lvlText w:val=""/>
      <w:lvlJc w:val="left"/>
      <w:pPr>
        <w:tabs>
          <w:tab w:val="num" w:pos="2707"/>
        </w:tabs>
        <w:ind w:left="2707" w:hanging="360"/>
      </w:pPr>
      <w:rPr>
        <w:rFonts w:ascii="Symbol" w:hAnsi="Symbol" w:hint="default"/>
      </w:rPr>
    </w:lvl>
    <w:lvl w:ilvl="4" w:tplc="FFFFFFFF">
      <w:numFmt w:val="decimal"/>
      <w:lvlText w:val="o"/>
      <w:lvlJc w:val="left"/>
      <w:pPr>
        <w:tabs>
          <w:tab w:val="num" w:pos="3427"/>
        </w:tabs>
        <w:ind w:left="3427" w:hanging="360"/>
      </w:pPr>
      <w:rPr>
        <w:rFonts w:ascii="Courier New" w:hAnsi="Courier New" w:cs="Times New Roman" w:hint="default"/>
      </w:rPr>
    </w:lvl>
    <w:lvl w:ilvl="5" w:tplc="FFFFFFFF">
      <w:numFmt w:val="decimal"/>
      <w:lvlText w:val=""/>
      <w:lvlJc w:val="left"/>
      <w:pPr>
        <w:tabs>
          <w:tab w:val="num" w:pos="4147"/>
        </w:tabs>
        <w:ind w:left="4147" w:hanging="360"/>
      </w:pPr>
      <w:rPr>
        <w:rFonts w:ascii="Wingdings" w:hAnsi="Wingdings" w:hint="default"/>
      </w:rPr>
    </w:lvl>
    <w:lvl w:ilvl="6" w:tplc="FFFFFFFF">
      <w:numFmt w:val="decimal"/>
      <w:lvlText w:val=""/>
      <w:lvlJc w:val="left"/>
      <w:pPr>
        <w:tabs>
          <w:tab w:val="num" w:pos="4867"/>
        </w:tabs>
        <w:ind w:left="4867" w:hanging="360"/>
      </w:pPr>
      <w:rPr>
        <w:rFonts w:ascii="Symbol" w:hAnsi="Symbol" w:hint="default"/>
      </w:rPr>
    </w:lvl>
    <w:lvl w:ilvl="7" w:tplc="FFFFFFFF">
      <w:numFmt w:val="decimal"/>
      <w:lvlText w:val="o"/>
      <w:lvlJc w:val="left"/>
      <w:pPr>
        <w:tabs>
          <w:tab w:val="num" w:pos="5587"/>
        </w:tabs>
        <w:ind w:left="5587" w:hanging="360"/>
      </w:pPr>
      <w:rPr>
        <w:rFonts w:ascii="Courier New" w:hAnsi="Courier New" w:cs="Times New Roman" w:hint="default"/>
      </w:rPr>
    </w:lvl>
    <w:lvl w:ilvl="8" w:tplc="FFFFFFFF">
      <w:numFmt w:val="decimal"/>
      <w:lvlText w:val=""/>
      <w:lvlJc w:val="left"/>
      <w:pPr>
        <w:tabs>
          <w:tab w:val="num" w:pos="6307"/>
        </w:tabs>
        <w:ind w:left="6307" w:hanging="360"/>
      </w:pPr>
      <w:rPr>
        <w:rFonts w:ascii="Wingdings" w:hAnsi="Wingdings" w:hint="default"/>
      </w:rPr>
    </w:lvl>
  </w:abstractNum>
  <w:abstractNum w:abstractNumId="94" w15:restartNumberingAfterBreak="0">
    <w:nsid w:val="4A3F1B75"/>
    <w:multiLevelType w:val="hybridMultilevel"/>
    <w:tmpl w:val="0D968406"/>
    <w:lvl w:ilvl="0" w:tplc="7E889DFC">
      <w:start w:val="1"/>
      <w:numFmt w:val="lowerLetter"/>
      <w:lvlText w:val="%1)"/>
      <w:lvlJc w:val="left"/>
      <w:pPr>
        <w:ind w:left="1069" w:hanging="360"/>
      </w:pPr>
      <w:rPr>
        <w:b/>
      </w:r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95" w15:restartNumberingAfterBreak="0">
    <w:nsid w:val="4BA716F3"/>
    <w:multiLevelType w:val="hybridMultilevel"/>
    <w:tmpl w:val="88C69A24"/>
    <w:lvl w:ilvl="0" w:tplc="D180AF30">
      <w:start w:val="1"/>
      <w:numFmt w:val="lowerLetter"/>
      <w:lvlText w:val="%1)"/>
      <w:lvlJc w:val="left"/>
      <w:pPr>
        <w:ind w:left="720" w:hanging="360"/>
      </w:pPr>
      <w:rPr>
        <w:rFonts w:ascii="Montserrat Light" w:eastAsia="Times New Roman" w:hAnsi="Montserrat Light" w:cs="Times New Roman"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4BBB16B8"/>
    <w:multiLevelType w:val="hybridMultilevel"/>
    <w:tmpl w:val="C49871FC"/>
    <w:lvl w:ilvl="0" w:tplc="3158869E">
      <w:start w:val="1"/>
      <w:numFmt w:val="lowerLetter"/>
      <w:lvlText w:val="%1)"/>
      <w:lvlJc w:val="left"/>
      <w:pPr>
        <w:ind w:left="3196" w:hanging="360"/>
      </w:pPr>
      <w:rPr>
        <w:b/>
      </w:rPr>
    </w:lvl>
    <w:lvl w:ilvl="1" w:tplc="04090003">
      <w:start w:val="1"/>
      <w:numFmt w:val="bullet"/>
      <w:lvlText w:val="o"/>
      <w:lvlJc w:val="left"/>
      <w:pPr>
        <w:ind w:left="4214" w:hanging="360"/>
      </w:pPr>
      <w:rPr>
        <w:rFonts w:ascii="Courier New" w:hAnsi="Courier New" w:cs="Times New Roman" w:hint="default"/>
      </w:rPr>
    </w:lvl>
    <w:lvl w:ilvl="2" w:tplc="04090005">
      <w:start w:val="1"/>
      <w:numFmt w:val="bullet"/>
      <w:lvlText w:val=""/>
      <w:lvlJc w:val="left"/>
      <w:pPr>
        <w:ind w:left="4934" w:hanging="360"/>
      </w:pPr>
      <w:rPr>
        <w:rFonts w:ascii="Wingdings" w:hAnsi="Wingdings" w:hint="default"/>
      </w:rPr>
    </w:lvl>
    <w:lvl w:ilvl="3" w:tplc="04090001">
      <w:start w:val="1"/>
      <w:numFmt w:val="bullet"/>
      <w:lvlText w:val=""/>
      <w:lvlJc w:val="left"/>
      <w:pPr>
        <w:ind w:left="5654" w:hanging="360"/>
      </w:pPr>
      <w:rPr>
        <w:rFonts w:ascii="Symbol" w:hAnsi="Symbol" w:hint="default"/>
      </w:rPr>
    </w:lvl>
    <w:lvl w:ilvl="4" w:tplc="04090003">
      <w:start w:val="1"/>
      <w:numFmt w:val="bullet"/>
      <w:lvlText w:val="o"/>
      <w:lvlJc w:val="left"/>
      <w:pPr>
        <w:ind w:left="6374" w:hanging="360"/>
      </w:pPr>
      <w:rPr>
        <w:rFonts w:ascii="Courier New" w:hAnsi="Courier New" w:cs="Times New Roman" w:hint="default"/>
      </w:rPr>
    </w:lvl>
    <w:lvl w:ilvl="5" w:tplc="04090005">
      <w:start w:val="1"/>
      <w:numFmt w:val="bullet"/>
      <w:lvlText w:val=""/>
      <w:lvlJc w:val="left"/>
      <w:pPr>
        <w:ind w:left="7094" w:hanging="360"/>
      </w:pPr>
      <w:rPr>
        <w:rFonts w:ascii="Wingdings" w:hAnsi="Wingdings" w:hint="default"/>
      </w:rPr>
    </w:lvl>
    <w:lvl w:ilvl="6" w:tplc="04090001">
      <w:start w:val="1"/>
      <w:numFmt w:val="bullet"/>
      <w:lvlText w:val=""/>
      <w:lvlJc w:val="left"/>
      <w:pPr>
        <w:ind w:left="7814" w:hanging="360"/>
      </w:pPr>
      <w:rPr>
        <w:rFonts w:ascii="Symbol" w:hAnsi="Symbol" w:hint="default"/>
      </w:rPr>
    </w:lvl>
    <w:lvl w:ilvl="7" w:tplc="04090003">
      <w:start w:val="1"/>
      <w:numFmt w:val="bullet"/>
      <w:lvlText w:val="o"/>
      <w:lvlJc w:val="left"/>
      <w:pPr>
        <w:ind w:left="8534" w:hanging="360"/>
      </w:pPr>
      <w:rPr>
        <w:rFonts w:ascii="Courier New" w:hAnsi="Courier New" w:cs="Times New Roman" w:hint="default"/>
      </w:rPr>
    </w:lvl>
    <w:lvl w:ilvl="8" w:tplc="04090005">
      <w:start w:val="1"/>
      <w:numFmt w:val="bullet"/>
      <w:lvlText w:val=""/>
      <w:lvlJc w:val="left"/>
      <w:pPr>
        <w:ind w:left="9254" w:hanging="360"/>
      </w:pPr>
      <w:rPr>
        <w:rFonts w:ascii="Wingdings" w:hAnsi="Wingdings" w:hint="default"/>
      </w:rPr>
    </w:lvl>
  </w:abstractNum>
  <w:abstractNum w:abstractNumId="97" w15:restartNumberingAfterBreak="0">
    <w:nsid w:val="50CA19BB"/>
    <w:multiLevelType w:val="hybridMultilevel"/>
    <w:tmpl w:val="FA2AC83C"/>
    <w:lvl w:ilvl="0" w:tplc="2DA0B9EA">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98" w15:restartNumberingAfterBreak="0">
    <w:nsid w:val="513A6092"/>
    <w:multiLevelType w:val="hybridMultilevel"/>
    <w:tmpl w:val="F3E2EC46"/>
    <w:lvl w:ilvl="0" w:tplc="D3DA0C8E">
      <w:start w:val="1"/>
      <w:numFmt w:val="lowerLetter"/>
      <w:lvlText w:val="%1)"/>
      <w:lvlJc w:val="left"/>
      <w:pPr>
        <w:ind w:left="1637" w:hanging="360"/>
      </w:pPr>
      <w:rPr>
        <w:b/>
      </w:rPr>
    </w:lvl>
    <w:lvl w:ilvl="1" w:tplc="04090003">
      <w:start w:val="1"/>
      <w:numFmt w:val="bullet"/>
      <w:lvlText w:val="o"/>
      <w:lvlJc w:val="left"/>
      <w:pPr>
        <w:ind w:left="2357" w:hanging="360"/>
      </w:pPr>
      <w:rPr>
        <w:rFonts w:ascii="Courier New" w:hAnsi="Courier New" w:cs="Times New Roman" w:hint="default"/>
      </w:rPr>
    </w:lvl>
    <w:lvl w:ilvl="2" w:tplc="04090005">
      <w:start w:val="1"/>
      <w:numFmt w:val="bullet"/>
      <w:lvlText w:val=""/>
      <w:lvlJc w:val="left"/>
      <w:pPr>
        <w:ind w:left="3077" w:hanging="360"/>
      </w:pPr>
      <w:rPr>
        <w:rFonts w:ascii="Wingdings" w:hAnsi="Wingdings" w:hint="default"/>
      </w:rPr>
    </w:lvl>
    <w:lvl w:ilvl="3" w:tplc="04090001">
      <w:start w:val="1"/>
      <w:numFmt w:val="bullet"/>
      <w:lvlText w:val=""/>
      <w:lvlJc w:val="left"/>
      <w:pPr>
        <w:ind w:left="3797" w:hanging="360"/>
      </w:pPr>
      <w:rPr>
        <w:rFonts w:ascii="Symbol" w:hAnsi="Symbol" w:hint="default"/>
      </w:rPr>
    </w:lvl>
    <w:lvl w:ilvl="4" w:tplc="04090003">
      <w:start w:val="1"/>
      <w:numFmt w:val="bullet"/>
      <w:lvlText w:val="o"/>
      <w:lvlJc w:val="left"/>
      <w:pPr>
        <w:ind w:left="4517" w:hanging="360"/>
      </w:pPr>
      <w:rPr>
        <w:rFonts w:ascii="Courier New" w:hAnsi="Courier New" w:cs="Times New Roman" w:hint="default"/>
      </w:rPr>
    </w:lvl>
    <w:lvl w:ilvl="5" w:tplc="04090005">
      <w:start w:val="1"/>
      <w:numFmt w:val="bullet"/>
      <w:lvlText w:val=""/>
      <w:lvlJc w:val="left"/>
      <w:pPr>
        <w:ind w:left="5237" w:hanging="360"/>
      </w:pPr>
      <w:rPr>
        <w:rFonts w:ascii="Wingdings" w:hAnsi="Wingdings" w:hint="default"/>
      </w:rPr>
    </w:lvl>
    <w:lvl w:ilvl="6" w:tplc="04090001">
      <w:start w:val="1"/>
      <w:numFmt w:val="bullet"/>
      <w:lvlText w:val=""/>
      <w:lvlJc w:val="left"/>
      <w:pPr>
        <w:ind w:left="5957" w:hanging="360"/>
      </w:pPr>
      <w:rPr>
        <w:rFonts w:ascii="Symbol" w:hAnsi="Symbol" w:hint="default"/>
      </w:rPr>
    </w:lvl>
    <w:lvl w:ilvl="7" w:tplc="04090003">
      <w:start w:val="1"/>
      <w:numFmt w:val="bullet"/>
      <w:lvlText w:val="o"/>
      <w:lvlJc w:val="left"/>
      <w:pPr>
        <w:ind w:left="6677" w:hanging="360"/>
      </w:pPr>
      <w:rPr>
        <w:rFonts w:ascii="Courier New" w:hAnsi="Courier New" w:cs="Times New Roman" w:hint="default"/>
      </w:rPr>
    </w:lvl>
    <w:lvl w:ilvl="8" w:tplc="04090005">
      <w:start w:val="1"/>
      <w:numFmt w:val="bullet"/>
      <w:lvlText w:val=""/>
      <w:lvlJc w:val="left"/>
      <w:pPr>
        <w:ind w:left="7397" w:hanging="360"/>
      </w:pPr>
      <w:rPr>
        <w:rFonts w:ascii="Wingdings" w:hAnsi="Wingdings" w:hint="default"/>
      </w:rPr>
    </w:lvl>
  </w:abstractNum>
  <w:abstractNum w:abstractNumId="99" w15:restartNumberingAfterBreak="0">
    <w:nsid w:val="52293847"/>
    <w:multiLevelType w:val="hybridMultilevel"/>
    <w:tmpl w:val="3E84C9F8"/>
    <w:lvl w:ilvl="0" w:tplc="AFE8D082">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00" w15:restartNumberingAfterBreak="0">
    <w:nsid w:val="528C195E"/>
    <w:multiLevelType w:val="hybridMultilevel"/>
    <w:tmpl w:val="FCA2695C"/>
    <w:lvl w:ilvl="0" w:tplc="8E96ABD4">
      <w:start w:val="1"/>
      <w:numFmt w:val="lowerLetter"/>
      <w:lvlText w:val="%1)"/>
      <w:lvlJc w:val="left"/>
      <w:pPr>
        <w:tabs>
          <w:tab w:val="num" w:pos="1080"/>
        </w:tabs>
        <w:ind w:left="1080" w:hanging="360"/>
      </w:pPr>
      <w:rPr>
        <w:b/>
        <w:bCs/>
      </w:rPr>
    </w:lvl>
    <w:lvl w:ilvl="1" w:tplc="FFFFFFFF">
      <w:numFmt w:val="decimal"/>
      <w:lvlText w:val="o"/>
      <w:lvlJc w:val="left"/>
      <w:pPr>
        <w:tabs>
          <w:tab w:val="num" w:pos="1267"/>
        </w:tabs>
        <w:ind w:left="1267" w:hanging="360"/>
      </w:pPr>
      <w:rPr>
        <w:rFonts w:ascii="Courier New" w:hAnsi="Courier New" w:cs="Times New Roman" w:hint="default"/>
      </w:rPr>
    </w:lvl>
    <w:lvl w:ilvl="2" w:tplc="FFFFFFFF">
      <w:numFmt w:val="decimal"/>
      <w:lvlText w:val=""/>
      <w:lvlJc w:val="left"/>
      <w:pPr>
        <w:tabs>
          <w:tab w:val="num" w:pos="1987"/>
        </w:tabs>
        <w:ind w:left="1987" w:hanging="360"/>
      </w:pPr>
      <w:rPr>
        <w:rFonts w:ascii="Wingdings" w:hAnsi="Wingdings" w:hint="default"/>
      </w:rPr>
    </w:lvl>
    <w:lvl w:ilvl="3" w:tplc="FFFFFFFF">
      <w:numFmt w:val="decimal"/>
      <w:lvlText w:val=""/>
      <w:lvlJc w:val="left"/>
      <w:pPr>
        <w:tabs>
          <w:tab w:val="num" w:pos="2707"/>
        </w:tabs>
        <w:ind w:left="2707" w:hanging="360"/>
      </w:pPr>
      <w:rPr>
        <w:rFonts w:ascii="Symbol" w:hAnsi="Symbol" w:hint="default"/>
      </w:rPr>
    </w:lvl>
    <w:lvl w:ilvl="4" w:tplc="FFFFFFFF">
      <w:numFmt w:val="decimal"/>
      <w:lvlText w:val="o"/>
      <w:lvlJc w:val="left"/>
      <w:pPr>
        <w:tabs>
          <w:tab w:val="num" w:pos="3427"/>
        </w:tabs>
        <w:ind w:left="3427" w:hanging="360"/>
      </w:pPr>
      <w:rPr>
        <w:rFonts w:ascii="Courier New" w:hAnsi="Courier New" w:cs="Times New Roman" w:hint="default"/>
      </w:rPr>
    </w:lvl>
    <w:lvl w:ilvl="5" w:tplc="FFFFFFFF">
      <w:numFmt w:val="decimal"/>
      <w:lvlText w:val=""/>
      <w:lvlJc w:val="left"/>
      <w:pPr>
        <w:tabs>
          <w:tab w:val="num" w:pos="4147"/>
        </w:tabs>
        <w:ind w:left="4147" w:hanging="360"/>
      </w:pPr>
      <w:rPr>
        <w:rFonts w:ascii="Wingdings" w:hAnsi="Wingdings" w:hint="default"/>
      </w:rPr>
    </w:lvl>
    <w:lvl w:ilvl="6" w:tplc="FFFFFFFF">
      <w:numFmt w:val="decimal"/>
      <w:lvlText w:val=""/>
      <w:lvlJc w:val="left"/>
      <w:pPr>
        <w:tabs>
          <w:tab w:val="num" w:pos="4867"/>
        </w:tabs>
        <w:ind w:left="4867" w:hanging="360"/>
      </w:pPr>
      <w:rPr>
        <w:rFonts w:ascii="Symbol" w:hAnsi="Symbol" w:hint="default"/>
      </w:rPr>
    </w:lvl>
    <w:lvl w:ilvl="7" w:tplc="FFFFFFFF">
      <w:numFmt w:val="decimal"/>
      <w:lvlText w:val="o"/>
      <w:lvlJc w:val="left"/>
      <w:pPr>
        <w:tabs>
          <w:tab w:val="num" w:pos="5587"/>
        </w:tabs>
        <w:ind w:left="5587" w:hanging="360"/>
      </w:pPr>
      <w:rPr>
        <w:rFonts w:ascii="Courier New" w:hAnsi="Courier New" w:cs="Times New Roman" w:hint="default"/>
      </w:rPr>
    </w:lvl>
    <w:lvl w:ilvl="8" w:tplc="FFFFFFFF">
      <w:numFmt w:val="decimal"/>
      <w:lvlText w:val=""/>
      <w:lvlJc w:val="left"/>
      <w:pPr>
        <w:tabs>
          <w:tab w:val="num" w:pos="6307"/>
        </w:tabs>
        <w:ind w:left="6307" w:hanging="360"/>
      </w:pPr>
      <w:rPr>
        <w:rFonts w:ascii="Wingdings" w:hAnsi="Wingdings" w:hint="default"/>
      </w:rPr>
    </w:lvl>
  </w:abstractNum>
  <w:abstractNum w:abstractNumId="101" w15:restartNumberingAfterBreak="0">
    <w:nsid w:val="52D27A17"/>
    <w:multiLevelType w:val="hybridMultilevel"/>
    <w:tmpl w:val="06BA6D76"/>
    <w:lvl w:ilvl="0" w:tplc="A5AC4D26">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02" w15:restartNumberingAfterBreak="0">
    <w:nsid w:val="536B6D0B"/>
    <w:multiLevelType w:val="hybridMultilevel"/>
    <w:tmpl w:val="D1E01DE6"/>
    <w:lvl w:ilvl="0" w:tplc="FEB86E50">
      <w:start w:val="1"/>
      <w:numFmt w:val="lowerLetter"/>
      <w:lvlText w:val="%1)"/>
      <w:lvlJc w:val="left"/>
      <w:pPr>
        <w:ind w:left="1068" w:hanging="360"/>
      </w:pPr>
      <w:rPr>
        <w:rFonts w:ascii="Montserrat Light" w:eastAsia="Times New Roman" w:hAnsi="Montserrat Light" w:cs="Times New Roman"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53A47CE4"/>
    <w:multiLevelType w:val="multilevel"/>
    <w:tmpl w:val="3AF8A0C8"/>
    <w:styleLink w:val="WWNum14"/>
    <w:lvl w:ilvl="0">
      <w:start w:val="13"/>
      <w:numFmt w:val="upperRoman"/>
      <w:lvlText w:val="%1."/>
      <w:lvlJc w:val="left"/>
      <w:pPr>
        <w:ind w:left="1003" w:hanging="7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04" w15:restartNumberingAfterBreak="0">
    <w:nsid w:val="54E05A51"/>
    <w:multiLevelType w:val="hybridMultilevel"/>
    <w:tmpl w:val="B308DB7C"/>
    <w:lvl w:ilvl="0" w:tplc="D938B18C">
      <w:start w:val="1"/>
      <w:numFmt w:val="lowerLetter"/>
      <w:lvlText w:val="%1)"/>
      <w:lvlJc w:val="left"/>
      <w:pPr>
        <w:ind w:left="1068" w:hanging="360"/>
      </w:pPr>
      <w:rPr>
        <w:b/>
      </w:r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05" w15:restartNumberingAfterBreak="0">
    <w:nsid w:val="54F17731"/>
    <w:multiLevelType w:val="hybridMultilevel"/>
    <w:tmpl w:val="977CFF9E"/>
    <w:lvl w:ilvl="0" w:tplc="077462CC">
      <w:start w:val="1"/>
      <w:numFmt w:val="lowerLetter"/>
      <w:lvlText w:val="%1)"/>
      <w:lvlJc w:val="left"/>
      <w:pPr>
        <w:ind w:left="720" w:hanging="360"/>
      </w:pPr>
      <w:rPr>
        <w:rFonts w:hint="default"/>
        <w:b/>
        <w:bCs/>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55E5057F"/>
    <w:multiLevelType w:val="multilevel"/>
    <w:tmpl w:val="FED85162"/>
    <w:styleLink w:val="WWNum1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07" w15:restartNumberingAfterBreak="0">
    <w:nsid w:val="5801761F"/>
    <w:multiLevelType w:val="hybridMultilevel"/>
    <w:tmpl w:val="4DBA5D66"/>
    <w:lvl w:ilvl="0" w:tplc="81480B22">
      <w:start w:val="1"/>
      <w:numFmt w:val="lowerLetter"/>
      <w:lvlText w:val="%1)"/>
      <w:lvlJc w:val="left"/>
      <w:pPr>
        <w:ind w:left="632" w:hanging="360"/>
      </w:pPr>
      <w:rPr>
        <w:b/>
      </w:rPr>
    </w:lvl>
    <w:lvl w:ilvl="1" w:tplc="04090003">
      <w:start w:val="1"/>
      <w:numFmt w:val="bullet"/>
      <w:lvlText w:val="o"/>
      <w:lvlJc w:val="left"/>
      <w:pPr>
        <w:ind w:left="1352" w:hanging="360"/>
      </w:pPr>
      <w:rPr>
        <w:rFonts w:ascii="Courier New" w:hAnsi="Courier New" w:cs="Times New Roman"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Times New Roman"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Times New Roman" w:hint="default"/>
      </w:rPr>
    </w:lvl>
    <w:lvl w:ilvl="8" w:tplc="04090005">
      <w:start w:val="1"/>
      <w:numFmt w:val="bullet"/>
      <w:lvlText w:val=""/>
      <w:lvlJc w:val="left"/>
      <w:pPr>
        <w:ind w:left="6392" w:hanging="360"/>
      </w:pPr>
      <w:rPr>
        <w:rFonts w:ascii="Wingdings" w:hAnsi="Wingdings" w:hint="default"/>
      </w:rPr>
    </w:lvl>
  </w:abstractNum>
  <w:abstractNum w:abstractNumId="108" w15:restartNumberingAfterBreak="0">
    <w:nsid w:val="58E046A1"/>
    <w:multiLevelType w:val="hybridMultilevel"/>
    <w:tmpl w:val="F468C36C"/>
    <w:lvl w:ilvl="0" w:tplc="9C7A9BFA">
      <w:start w:val="1"/>
      <w:numFmt w:val="lowerLetter"/>
      <w:lvlText w:val="%1)"/>
      <w:lvlJc w:val="left"/>
      <w:pPr>
        <w:ind w:left="720" w:hanging="360"/>
      </w:pPr>
      <w:rPr>
        <w:rFonts w:hint="default"/>
        <w:b/>
        <w:bCs/>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9834927"/>
    <w:multiLevelType w:val="hybridMultilevel"/>
    <w:tmpl w:val="196209BA"/>
    <w:lvl w:ilvl="0" w:tplc="8FC27B38">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0" w15:restartNumberingAfterBreak="0">
    <w:nsid w:val="5AC62DEB"/>
    <w:multiLevelType w:val="hybridMultilevel"/>
    <w:tmpl w:val="9668ADF6"/>
    <w:lvl w:ilvl="0" w:tplc="3648F0E6">
      <w:start w:val="1"/>
      <w:numFmt w:val="lowerLetter"/>
      <w:lvlText w:val="%1)"/>
      <w:lvlJc w:val="left"/>
      <w:pPr>
        <w:ind w:left="1068" w:hanging="360"/>
      </w:pPr>
      <w:rPr>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1" w15:restartNumberingAfterBreak="0">
    <w:nsid w:val="5B3D023A"/>
    <w:multiLevelType w:val="hybridMultilevel"/>
    <w:tmpl w:val="6EBEC6D4"/>
    <w:lvl w:ilvl="0" w:tplc="2E90D552">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2" w15:restartNumberingAfterBreak="0">
    <w:nsid w:val="5BC3175D"/>
    <w:multiLevelType w:val="hybridMultilevel"/>
    <w:tmpl w:val="A2A40210"/>
    <w:lvl w:ilvl="0" w:tplc="1B107D9C">
      <w:start w:val="1"/>
      <w:numFmt w:val="lowerLetter"/>
      <w:lvlText w:val="%1)"/>
      <w:lvlJc w:val="left"/>
      <w:pPr>
        <w:ind w:left="720" w:hanging="360"/>
      </w:pPr>
      <w:rPr>
        <w:b/>
        <w:bCs/>
      </w:r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E117534"/>
    <w:multiLevelType w:val="multilevel"/>
    <w:tmpl w:val="4152643A"/>
    <w:styleLink w:val="WWNum15"/>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4" w15:restartNumberingAfterBreak="0">
    <w:nsid w:val="5E1D408A"/>
    <w:multiLevelType w:val="hybridMultilevel"/>
    <w:tmpl w:val="5DE47636"/>
    <w:lvl w:ilvl="0" w:tplc="FFFFFFFF">
      <w:start w:val="1"/>
      <w:numFmt w:val="lowerLetter"/>
      <w:lvlText w:val="%1."/>
      <w:lvlJc w:val="left"/>
      <w:pPr>
        <w:ind w:left="720" w:hanging="360"/>
      </w:pPr>
    </w:lvl>
    <w:lvl w:ilvl="1" w:tplc="576AD144">
      <w:start w:val="1"/>
      <w:numFmt w:val="low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F755B84"/>
    <w:multiLevelType w:val="hybridMultilevel"/>
    <w:tmpl w:val="881892F2"/>
    <w:lvl w:ilvl="0" w:tplc="B60C7540">
      <w:start w:val="1"/>
      <w:numFmt w:val="lowerRoman"/>
      <w:lvlText w:val="%1."/>
      <w:lvlJc w:val="left"/>
      <w:pPr>
        <w:ind w:left="1004" w:hanging="360"/>
      </w:pPr>
      <w:rPr>
        <w:rFonts w:hint="default"/>
        <w: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6" w15:restartNumberingAfterBreak="0">
    <w:nsid w:val="61E37AB5"/>
    <w:multiLevelType w:val="hybridMultilevel"/>
    <w:tmpl w:val="55A86828"/>
    <w:lvl w:ilvl="0" w:tplc="2CE0FA2E">
      <w:start w:val="1"/>
      <w:numFmt w:val="lowerLetter"/>
      <w:lvlText w:val="%1)"/>
      <w:lvlJc w:val="left"/>
      <w:pPr>
        <w:ind w:left="1637" w:hanging="360"/>
      </w:pPr>
      <w:rPr>
        <w:b/>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17" w15:restartNumberingAfterBreak="0">
    <w:nsid w:val="62145C9F"/>
    <w:multiLevelType w:val="hybridMultilevel"/>
    <w:tmpl w:val="877AF552"/>
    <w:lvl w:ilvl="0" w:tplc="F9F4955A">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8" w15:restartNumberingAfterBreak="0">
    <w:nsid w:val="62547313"/>
    <w:multiLevelType w:val="hybridMultilevel"/>
    <w:tmpl w:val="7B6ED260"/>
    <w:lvl w:ilvl="0" w:tplc="473EAD24">
      <w:start w:val="1"/>
      <w:numFmt w:val="lowerLetter"/>
      <w:lvlText w:val="%1)"/>
      <w:lvlJc w:val="left"/>
      <w:pPr>
        <w:ind w:left="726" w:hanging="360"/>
      </w:pPr>
      <w:rPr>
        <w:b/>
      </w:rPr>
    </w:lvl>
    <w:lvl w:ilvl="1" w:tplc="04180019">
      <w:start w:val="1"/>
      <w:numFmt w:val="lowerLetter"/>
      <w:lvlText w:val="%2."/>
      <w:lvlJc w:val="left"/>
      <w:pPr>
        <w:ind w:left="1446" w:hanging="360"/>
      </w:pPr>
    </w:lvl>
    <w:lvl w:ilvl="2" w:tplc="0418001B">
      <w:start w:val="1"/>
      <w:numFmt w:val="lowerRoman"/>
      <w:lvlText w:val="%3."/>
      <w:lvlJc w:val="right"/>
      <w:pPr>
        <w:ind w:left="2166" w:hanging="180"/>
      </w:pPr>
    </w:lvl>
    <w:lvl w:ilvl="3" w:tplc="0418000F">
      <w:start w:val="1"/>
      <w:numFmt w:val="decimal"/>
      <w:lvlText w:val="%4."/>
      <w:lvlJc w:val="left"/>
      <w:pPr>
        <w:ind w:left="2886" w:hanging="360"/>
      </w:pPr>
    </w:lvl>
    <w:lvl w:ilvl="4" w:tplc="04180019">
      <w:start w:val="1"/>
      <w:numFmt w:val="lowerLetter"/>
      <w:lvlText w:val="%5."/>
      <w:lvlJc w:val="left"/>
      <w:pPr>
        <w:ind w:left="3606" w:hanging="360"/>
      </w:pPr>
    </w:lvl>
    <w:lvl w:ilvl="5" w:tplc="0418001B">
      <w:start w:val="1"/>
      <w:numFmt w:val="lowerRoman"/>
      <w:lvlText w:val="%6."/>
      <w:lvlJc w:val="right"/>
      <w:pPr>
        <w:ind w:left="4326" w:hanging="180"/>
      </w:pPr>
    </w:lvl>
    <w:lvl w:ilvl="6" w:tplc="0418000F">
      <w:start w:val="1"/>
      <w:numFmt w:val="decimal"/>
      <w:lvlText w:val="%7."/>
      <w:lvlJc w:val="left"/>
      <w:pPr>
        <w:ind w:left="5046" w:hanging="360"/>
      </w:pPr>
    </w:lvl>
    <w:lvl w:ilvl="7" w:tplc="04180019">
      <w:start w:val="1"/>
      <w:numFmt w:val="lowerLetter"/>
      <w:lvlText w:val="%8."/>
      <w:lvlJc w:val="left"/>
      <w:pPr>
        <w:ind w:left="5766" w:hanging="360"/>
      </w:pPr>
    </w:lvl>
    <w:lvl w:ilvl="8" w:tplc="0418001B">
      <w:start w:val="1"/>
      <w:numFmt w:val="lowerRoman"/>
      <w:lvlText w:val="%9."/>
      <w:lvlJc w:val="right"/>
      <w:pPr>
        <w:ind w:left="6486" w:hanging="180"/>
      </w:pPr>
    </w:lvl>
  </w:abstractNum>
  <w:abstractNum w:abstractNumId="119" w15:restartNumberingAfterBreak="0">
    <w:nsid w:val="63087613"/>
    <w:multiLevelType w:val="hybridMultilevel"/>
    <w:tmpl w:val="03401E34"/>
    <w:lvl w:ilvl="0" w:tplc="1E9EE596">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20" w15:restartNumberingAfterBreak="0">
    <w:nsid w:val="63450D4E"/>
    <w:multiLevelType w:val="hybridMultilevel"/>
    <w:tmpl w:val="C1F0C054"/>
    <w:lvl w:ilvl="0" w:tplc="CE18F768">
      <w:start w:val="1"/>
      <w:numFmt w:val="lowerLetter"/>
      <w:lvlText w:val="%1)"/>
      <w:lvlJc w:val="left"/>
      <w:pPr>
        <w:ind w:left="1211" w:hanging="360"/>
      </w:pPr>
      <w:rPr>
        <w:b/>
      </w:rPr>
    </w:lvl>
    <w:lvl w:ilvl="1" w:tplc="04090003">
      <w:start w:val="1"/>
      <w:numFmt w:val="bullet"/>
      <w:lvlText w:val="o"/>
      <w:lvlJc w:val="left"/>
      <w:pPr>
        <w:ind w:left="1931" w:hanging="360"/>
      </w:pPr>
      <w:rPr>
        <w:rFonts w:ascii="Courier New" w:hAnsi="Courier New" w:cs="Times New Roman"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Times New Roman"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Times New Roman" w:hint="default"/>
      </w:rPr>
    </w:lvl>
    <w:lvl w:ilvl="8" w:tplc="04090005">
      <w:start w:val="1"/>
      <w:numFmt w:val="bullet"/>
      <w:lvlText w:val=""/>
      <w:lvlJc w:val="left"/>
      <w:pPr>
        <w:ind w:left="6971" w:hanging="360"/>
      </w:pPr>
      <w:rPr>
        <w:rFonts w:ascii="Wingdings" w:hAnsi="Wingdings" w:hint="default"/>
      </w:rPr>
    </w:lvl>
  </w:abstractNum>
  <w:abstractNum w:abstractNumId="121" w15:restartNumberingAfterBreak="0">
    <w:nsid w:val="64780E52"/>
    <w:multiLevelType w:val="hybridMultilevel"/>
    <w:tmpl w:val="13AAD564"/>
    <w:lvl w:ilvl="0" w:tplc="E17E2A6E">
      <w:start w:val="1"/>
      <w:numFmt w:val="lowerLetter"/>
      <w:lvlText w:val="%1)"/>
      <w:lvlJc w:val="left"/>
      <w:pPr>
        <w:ind w:left="1080" w:hanging="360"/>
      </w:pPr>
      <w:rPr>
        <w:b/>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2" w15:restartNumberingAfterBreak="0">
    <w:nsid w:val="64BE0E70"/>
    <w:multiLevelType w:val="hybridMultilevel"/>
    <w:tmpl w:val="22F226BC"/>
    <w:lvl w:ilvl="0" w:tplc="759095B6">
      <w:start w:val="1"/>
      <w:numFmt w:val="lowerLetter"/>
      <w:lvlText w:val="%1)"/>
      <w:lvlJc w:val="left"/>
      <w:pPr>
        <w:ind w:left="1080" w:hanging="360"/>
      </w:pPr>
      <w:rPr>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23" w15:restartNumberingAfterBreak="0">
    <w:nsid w:val="651F2C2B"/>
    <w:multiLevelType w:val="hybridMultilevel"/>
    <w:tmpl w:val="46FA4EC8"/>
    <w:lvl w:ilvl="0" w:tplc="E3C6D15A">
      <w:start w:val="1"/>
      <w:numFmt w:val="lowerLetter"/>
      <w:lvlText w:val="%1)"/>
      <w:lvlJc w:val="left"/>
      <w:pPr>
        <w:ind w:left="1637" w:hanging="360"/>
      </w:pPr>
      <w:rPr>
        <w:b/>
      </w:rPr>
    </w:lvl>
    <w:lvl w:ilvl="1" w:tplc="04180019">
      <w:start w:val="1"/>
      <w:numFmt w:val="lowerLetter"/>
      <w:lvlText w:val="%2."/>
      <w:lvlJc w:val="left"/>
      <w:pPr>
        <w:ind w:left="2357" w:hanging="360"/>
      </w:pPr>
    </w:lvl>
    <w:lvl w:ilvl="2" w:tplc="0418001B">
      <w:start w:val="1"/>
      <w:numFmt w:val="lowerRoman"/>
      <w:lvlText w:val="%3."/>
      <w:lvlJc w:val="right"/>
      <w:pPr>
        <w:ind w:left="3077" w:hanging="180"/>
      </w:pPr>
    </w:lvl>
    <w:lvl w:ilvl="3" w:tplc="0418000F">
      <w:start w:val="1"/>
      <w:numFmt w:val="decimal"/>
      <w:lvlText w:val="%4."/>
      <w:lvlJc w:val="left"/>
      <w:pPr>
        <w:ind w:left="3797" w:hanging="360"/>
      </w:pPr>
    </w:lvl>
    <w:lvl w:ilvl="4" w:tplc="04180019">
      <w:start w:val="1"/>
      <w:numFmt w:val="lowerLetter"/>
      <w:lvlText w:val="%5."/>
      <w:lvlJc w:val="left"/>
      <w:pPr>
        <w:ind w:left="4517" w:hanging="360"/>
      </w:pPr>
    </w:lvl>
    <w:lvl w:ilvl="5" w:tplc="0418001B">
      <w:start w:val="1"/>
      <w:numFmt w:val="lowerRoman"/>
      <w:lvlText w:val="%6."/>
      <w:lvlJc w:val="right"/>
      <w:pPr>
        <w:ind w:left="5237" w:hanging="180"/>
      </w:pPr>
    </w:lvl>
    <w:lvl w:ilvl="6" w:tplc="0418000F">
      <w:start w:val="1"/>
      <w:numFmt w:val="decimal"/>
      <w:lvlText w:val="%7."/>
      <w:lvlJc w:val="left"/>
      <w:pPr>
        <w:ind w:left="5957" w:hanging="360"/>
      </w:pPr>
    </w:lvl>
    <w:lvl w:ilvl="7" w:tplc="04180019">
      <w:start w:val="1"/>
      <w:numFmt w:val="lowerLetter"/>
      <w:lvlText w:val="%8."/>
      <w:lvlJc w:val="left"/>
      <w:pPr>
        <w:ind w:left="6677" w:hanging="360"/>
      </w:pPr>
    </w:lvl>
    <w:lvl w:ilvl="8" w:tplc="0418001B">
      <w:start w:val="1"/>
      <w:numFmt w:val="lowerRoman"/>
      <w:lvlText w:val="%9."/>
      <w:lvlJc w:val="right"/>
      <w:pPr>
        <w:ind w:left="7397" w:hanging="180"/>
      </w:pPr>
    </w:lvl>
  </w:abstractNum>
  <w:abstractNum w:abstractNumId="124" w15:restartNumberingAfterBreak="0">
    <w:nsid w:val="6566443A"/>
    <w:multiLevelType w:val="hybridMultilevel"/>
    <w:tmpl w:val="27647282"/>
    <w:lvl w:ilvl="0" w:tplc="5246AEBC">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25" w15:restartNumberingAfterBreak="0">
    <w:nsid w:val="65C17B23"/>
    <w:multiLevelType w:val="hybridMultilevel"/>
    <w:tmpl w:val="9E56EF54"/>
    <w:lvl w:ilvl="0" w:tplc="EAC66AAE">
      <w:start w:val="1"/>
      <w:numFmt w:val="lowerLetter"/>
      <w:lvlText w:val="%1)"/>
      <w:lvlJc w:val="left"/>
      <w:pPr>
        <w:tabs>
          <w:tab w:val="num" w:pos="1080"/>
        </w:tabs>
        <w:ind w:left="1080" w:hanging="360"/>
      </w:pPr>
      <w:rPr>
        <w:b/>
        <w:bCs/>
      </w:rPr>
    </w:lvl>
    <w:lvl w:ilvl="1" w:tplc="FFFFFFFF">
      <w:numFmt w:val="decimal"/>
      <w:lvlText w:val="o"/>
      <w:lvlJc w:val="left"/>
      <w:pPr>
        <w:tabs>
          <w:tab w:val="num" w:pos="1267"/>
        </w:tabs>
        <w:ind w:left="1267" w:hanging="360"/>
      </w:pPr>
      <w:rPr>
        <w:rFonts w:ascii="Courier New" w:hAnsi="Courier New" w:cs="Times New Roman" w:hint="default"/>
      </w:rPr>
    </w:lvl>
    <w:lvl w:ilvl="2" w:tplc="FFFFFFFF">
      <w:numFmt w:val="decimal"/>
      <w:lvlText w:val=""/>
      <w:lvlJc w:val="left"/>
      <w:pPr>
        <w:tabs>
          <w:tab w:val="num" w:pos="1987"/>
        </w:tabs>
        <w:ind w:left="1987" w:hanging="360"/>
      </w:pPr>
      <w:rPr>
        <w:rFonts w:ascii="Wingdings" w:hAnsi="Wingdings" w:hint="default"/>
      </w:rPr>
    </w:lvl>
    <w:lvl w:ilvl="3" w:tplc="FFFFFFFF">
      <w:numFmt w:val="decimal"/>
      <w:lvlText w:val=""/>
      <w:lvlJc w:val="left"/>
      <w:pPr>
        <w:tabs>
          <w:tab w:val="num" w:pos="2707"/>
        </w:tabs>
        <w:ind w:left="2707" w:hanging="360"/>
      </w:pPr>
      <w:rPr>
        <w:rFonts w:ascii="Symbol" w:hAnsi="Symbol" w:hint="default"/>
      </w:rPr>
    </w:lvl>
    <w:lvl w:ilvl="4" w:tplc="FFFFFFFF">
      <w:numFmt w:val="decimal"/>
      <w:lvlText w:val="o"/>
      <w:lvlJc w:val="left"/>
      <w:pPr>
        <w:tabs>
          <w:tab w:val="num" w:pos="3427"/>
        </w:tabs>
        <w:ind w:left="3427" w:hanging="360"/>
      </w:pPr>
      <w:rPr>
        <w:rFonts w:ascii="Courier New" w:hAnsi="Courier New" w:cs="Times New Roman" w:hint="default"/>
      </w:rPr>
    </w:lvl>
    <w:lvl w:ilvl="5" w:tplc="FFFFFFFF">
      <w:numFmt w:val="decimal"/>
      <w:lvlText w:val=""/>
      <w:lvlJc w:val="left"/>
      <w:pPr>
        <w:tabs>
          <w:tab w:val="num" w:pos="4147"/>
        </w:tabs>
        <w:ind w:left="4147" w:hanging="360"/>
      </w:pPr>
      <w:rPr>
        <w:rFonts w:ascii="Wingdings" w:hAnsi="Wingdings" w:hint="default"/>
      </w:rPr>
    </w:lvl>
    <w:lvl w:ilvl="6" w:tplc="FFFFFFFF">
      <w:numFmt w:val="decimal"/>
      <w:lvlText w:val=""/>
      <w:lvlJc w:val="left"/>
      <w:pPr>
        <w:tabs>
          <w:tab w:val="num" w:pos="4867"/>
        </w:tabs>
        <w:ind w:left="4867" w:hanging="360"/>
      </w:pPr>
      <w:rPr>
        <w:rFonts w:ascii="Symbol" w:hAnsi="Symbol" w:hint="default"/>
      </w:rPr>
    </w:lvl>
    <w:lvl w:ilvl="7" w:tplc="FFFFFFFF">
      <w:numFmt w:val="decimal"/>
      <w:lvlText w:val="o"/>
      <w:lvlJc w:val="left"/>
      <w:pPr>
        <w:tabs>
          <w:tab w:val="num" w:pos="5587"/>
        </w:tabs>
        <w:ind w:left="5587" w:hanging="360"/>
      </w:pPr>
      <w:rPr>
        <w:rFonts w:ascii="Courier New" w:hAnsi="Courier New" w:cs="Times New Roman" w:hint="default"/>
      </w:rPr>
    </w:lvl>
    <w:lvl w:ilvl="8" w:tplc="FFFFFFFF">
      <w:numFmt w:val="decimal"/>
      <w:lvlText w:val=""/>
      <w:lvlJc w:val="left"/>
      <w:pPr>
        <w:tabs>
          <w:tab w:val="num" w:pos="6307"/>
        </w:tabs>
        <w:ind w:left="6307" w:hanging="360"/>
      </w:pPr>
      <w:rPr>
        <w:rFonts w:ascii="Wingdings" w:hAnsi="Wingdings" w:hint="default"/>
      </w:rPr>
    </w:lvl>
  </w:abstractNum>
  <w:abstractNum w:abstractNumId="126" w15:restartNumberingAfterBreak="0">
    <w:nsid w:val="66714660"/>
    <w:multiLevelType w:val="hybridMultilevel"/>
    <w:tmpl w:val="78C6C55A"/>
    <w:lvl w:ilvl="0" w:tplc="9E325E08">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127" w15:restartNumberingAfterBreak="0">
    <w:nsid w:val="66EC2AFA"/>
    <w:multiLevelType w:val="hybridMultilevel"/>
    <w:tmpl w:val="4C5A873E"/>
    <w:lvl w:ilvl="0" w:tplc="F2E018F6">
      <w:start w:val="1"/>
      <w:numFmt w:val="lowerLetter"/>
      <w:lvlText w:val="%1)"/>
      <w:lvlJc w:val="left"/>
      <w:pPr>
        <w:ind w:left="1068" w:hanging="360"/>
      </w:pPr>
      <w:rPr>
        <w:b/>
      </w:r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28" w15:restartNumberingAfterBreak="0">
    <w:nsid w:val="685C5AD5"/>
    <w:multiLevelType w:val="hybridMultilevel"/>
    <w:tmpl w:val="00704076"/>
    <w:lvl w:ilvl="0" w:tplc="57B89DD4">
      <w:start w:val="1"/>
      <w:numFmt w:val="lowerLetter"/>
      <w:lvlText w:val="%1)"/>
      <w:lvlJc w:val="left"/>
      <w:pPr>
        <w:ind w:left="720" w:hanging="360"/>
      </w:pPr>
      <w:rPr>
        <w:rFonts w:ascii="Montserrat Light" w:eastAsia="Times New Roman" w:hAnsi="Montserrat Light" w:cs="Times New Roman"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9" w15:restartNumberingAfterBreak="0">
    <w:nsid w:val="69343633"/>
    <w:multiLevelType w:val="hybridMultilevel"/>
    <w:tmpl w:val="831EB760"/>
    <w:lvl w:ilvl="0" w:tplc="6B5653DC">
      <w:start w:val="1"/>
      <w:numFmt w:val="lowerLetter"/>
      <w:lvlText w:val="%1)"/>
      <w:lvlJc w:val="left"/>
      <w:pPr>
        <w:ind w:left="3054" w:hanging="360"/>
      </w:pPr>
      <w:rPr>
        <w:b/>
      </w:rPr>
    </w:lvl>
    <w:lvl w:ilvl="1" w:tplc="04180019">
      <w:start w:val="1"/>
      <w:numFmt w:val="lowerLetter"/>
      <w:lvlText w:val="%2."/>
      <w:lvlJc w:val="left"/>
      <w:pPr>
        <w:ind w:left="3774" w:hanging="360"/>
      </w:pPr>
    </w:lvl>
    <w:lvl w:ilvl="2" w:tplc="0418001B">
      <w:start w:val="1"/>
      <w:numFmt w:val="lowerRoman"/>
      <w:lvlText w:val="%3."/>
      <w:lvlJc w:val="right"/>
      <w:pPr>
        <w:ind w:left="4494" w:hanging="180"/>
      </w:pPr>
    </w:lvl>
    <w:lvl w:ilvl="3" w:tplc="0418000F">
      <w:start w:val="1"/>
      <w:numFmt w:val="decimal"/>
      <w:lvlText w:val="%4."/>
      <w:lvlJc w:val="left"/>
      <w:pPr>
        <w:ind w:left="5214" w:hanging="360"/>
      </w:pPr>
    </w:lvl>
    <w:lvl w:ilvl="4" w:tplc="04180019">
      <w:start w:val="1"/>
      <w:numFmt w:val="lowerLetter"/>
      <w:lvlText w:val="%5."/>
      <w:lvlJc w:val="left"/>
      <w:pPr>
        <w:ind w:left="5934" w:hanging="360"/>
      </w:pPr>
    </w:lvl>
    <w:lvl w:ilvl="5" w:tplc="0418001B">
      <w:start w:val="1"/>
      <w:numFmt w:val="lowerRoman"/>
      <w:lvlText w:val="%6."/>
      <w:lvlJc w:val="right"/>
      <w:pPr>
        <w:ind w:left="6654" w:hanging="180"/>
      </w:pPr>
    </w:lvl>
    <w:lvl w:ilvl="6" w:tplc="0418000F">
      <w:start w:val="1"/>
      <w:numFmt w:val="decimal"/>
      <w:lvlText w:val="%7."/>
      <w:lvlJc w:val="left"/>
      <w:pPr>
        <w:ind w:left="7374" w:hanging="360"/>
      </w:pPr>
    </w:lvl>
    <w:lvl w:ilvl="7" w:tplc="04180019">
      <w:start w:val="1"/>
      <w:numFmt w:val="lowerLetter"/>
      <w:lvlText w:val="%8."/>
      <w:lvlJc w:val="left"/>
      <w:pPr>
        <w:ind w:left="8094" w:hanging="360"/>
      </w:pPr>
    </w:lvl>
    <w:lvl w:ilvl="8" w:tplc="0418001B">
      <w:start w:val="1"/>
      <w:numFmt w:val="lowerRoman"/>
      <w:lvlText w:val="%9."/>
      <w:lvlJc w:val="right"/>
      <w:pPr>
        <w:ind w:left="8814" w:hanging="180"/>
      </w:pPr>
    </w:lvl>
  </w:abstractNum>
  <w:abstractNum w:abstractNumId="130" w15:restartNumberingAfterBreak="0">
    <w:nsid w:val="69731CDB"/>
    <w:multiLevelType w:val="hybridMultilevel"/>
    <w:tmpl w:val="91C8077E"/>
    <w:lvl w:ilvl="0" w:tplc="C52EF62C">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131" w15:restartNumberingAfterBreak="0">
    <w:nsid w:val="697F74E3"/>
    <w:multiLevelType w:val="hybridMultilevel"/>
    <w:tmpl w:val="1D7A42C0"/>
    <w:lvl w:ilvl="0" w:tplc="3F00667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A080E24"/>
    <w:multiLevelType w:val="hybridMultilevel"/>
    <w:tmpl w:val="D22EC124"/>
    <w:lvl w:ilvl="0" w:tplc="07A0CF66">
      <w:start w:val="1"/>
      <w:numFmt w:val="lowerLetter"/>
      <w:lvlText w:val="%1)"/>
      <w:lvlJc w:val="left"/>
      <w:pPr>
        <w:ind w:left="1080" w:hanging="360"/>
      </w:pPr>
      <w:rPr>
        <w:b/>
      </w:rPr>
    </w:lvl>
    <w:lvl w:ilvl="1" w:tplc="04090003">
      <w:start w:val="1"/>
      <w:numFmt w:val="bullet"/>
      <w:lvlText w:val="o"/>
      <w:lvlJc w:val="left"/>
      <w:pPr>
        <w:ind w:left="2098" w:hanging="360"/>
      </w:pPr>
      <w:rPr>
        <w:rFonts w:ascii="Courier New" w:hAnsi="Courier New" w:cs="Times New Roman" w:hint="default"/>
      </w:rPr>
    </w:lvl>
    <w:lvl w:ilvl="2" w:tplc="04090005">
      <w:start w:val="1"/>
      <w:numFmt w:val="bullet"/>
      <w:lvlText w:val=""/>
      <w:lvlJc w:val="left"/>
      <w:pPr>
        <w:ind w:left="2818" w:hanging="360"/>
      </w:pPr>
      <w:rPr>
        <w:rFonts w:ascii="Wingdings" w:hAnsi="Wingdings" w:hint="default"/>
      </w:rPr>
    </w:lvl>
    <w:lvl w:ilvl="3" w:tplc="04090001">
      <w:start w:val="1"/>
      <w:numFmt w:val="bullet"/>
      <w:lvlText w:val=""/>
      <w:lvlJc w:val="left"/>
      <w:pPr>
        <w:ind w:left="3538" w:hanging="360"/>
      </w:pPr>
      <w:rPr>
        <w:rFonts w:ascii="Symbol" w:hAnsi="Symbol" w:hint="default"/>
      </w:rPr>
    </w:lvl>
    <w:lvl w:ilvl="4" w:tplc="04090003">
      <w:start w:val="1"/>
      <w:numFmt w:val="bullet"/>
      <w:lvlText w:val="o"/>
      <w:lvlJc w:val="left"/>
      <w:pPr>
        <w:ind w:left="4258" w:hanging="360"/>
      </w:pPr>
      <w:rPr>
        <w:rFonts w:ascii="Courier New" w:hAnsi="Courier New" w:cs="Times New Roman" w:hint="default"/>
      </w:rPr>
    </w:lvl>
    <w:lvl w:ilvl="5" w:tplc="04090005">
      <w:start w:val="1"/>
      <w:numFmt w:val="bullet"/>
      <w:lvlText w:val=""/>
      <w:lvlJc w:val="left"/>
      <w:pPr>
        <w:ind w:left="4978" w:hanging="360"/>
      </w:pPr>
      <w:rPr>
        <w:rFonts w:ascii="Wingdings" w:hAnsi="Wingdings" w:hint="default"/>
      </w:rPr>
    </w:lvl>
    <w:lvl w:ilvl="6" w:tplc="04090001">
      <w:start w:val="1"/>
      <w:numFmt w:val="bullet"/>
      <w:lvlText w:val=""/>
      <w:lvlJc w:val="left"/>
      <w:pPr>
        <w:ind w:left="5698" w:hanging="360"/>
      </w:pPr>
      <w:rPr>
        <w:rFonts w:ascii="Symbol" w:hAnsi="Symbol" w:hint="default"/>
      </w:rPr>
    </w:lvl>
    <w:lvl w:ilvl="7" w:tplc="04090003">
      <w:start w:val="1"/>
      <w:numFmt w:val="bullet"/>
      <w:lvlText w:val="o"/>
      <w:lvlJc w:val="left"/>
      <w:pPr>
        <w:ind w:left="6418" w:hanging="360"/>
      </w:pPr>
      <w:rPr>
        <w:rFonts w:ascii="Courier New" w:hAnsi="Courier New" w:cs="Times New Roman" w:hint="default"/>
      </w:rPr>
    </w:lvl>
    <w:lvl w:ilvl="8" w:tplc="04090005">
      <w:start w:val="1"/>
      <w:numFmt w:val="bullet"/>
      <w:lvlText w:val=""/>
      <w:lvlJc w:val="left"/>
      <w:pPr>
        <w:ind w:left="7138" w:hanging="360"/>
      </w:pPr>
      <w:rPr>
        <w:rFonts w:ascii="Wingdings" w:hAnsi="Wingdings" w:hint="default"/>
      </w:rPr>
    </w:lvl>
  </w:abstractNum>
  <w:abstractNum w:abstractNumId="133" w15:restartNumberingAfterBreak="0">
    <w:nsid w:val="6A842597"/>
    <w:multiLevelType w:val="hybridMultilevel"/>
    <w:tmpl w:val="A5181E6C"/>
    <w:lvl w:ilvl="0" w:tplc="8A0EA11A">
      <w:start w:val="1"/>
      <w:numFmt w:val="lowerLetter"/>
      <w:lvlText w:val="%1)"/>
      <w:lvlJc w:val="left"/>
      <w:pPr>
        <w:ind w:left="1068" w:hanging="360"/>
      </w:pPr>
      <w:rPr>
        <w:rFonts w:ascii="Montserrat Light" w:eastAsia="Times New Roman" w:hAnsi="Montserrat Light" w:cs="Times New Roman"/>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4" w15:restartNumberingAfterBreak="0">
    <w:nsid w:val="6B0C772D"/>
    <w:multiLevelType w:val="hybridMultilevel"/>
    <w:tmpl w:val="DB107C94"/>
    <w:lvl w:ilvl="0" w:tplc="AC7A410C">
      <w:start w:val="1"/>
      <w:numFmt w:val="lowerLetter"/>
      <w:lvlText w:val="%1)"/>
      <w:lvlJc w:val="left"/>
      <w:pPr>
        <w:ind w:left="900" w:hanging="360"/>
      </w:pPr>
      <w:rPr>
        <w:b/>
        <w:bCs/>
      </w:r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5" w15:restartNumberingAfterBreak="0">
    <w:nsid w:val="6B7A7163"/>
    <w:multiLevelType w:val="hybridMultilevel"/>
    <w:tmpl w:val="5D668982"/>
    <w:lvl w:ilvl="0" w:tplc="A7469326">
      <w:start w:val="1"/>
      <w:numFmt w:val="lowerLetter"/>
      <w:lvlText w:val="%1)"/>
      <w:lvlJc w:val="left"/>
      <w:pPr>
        <w:ind w:left="2148" w:hanging="360"/>
      </w:pPr>
      <w:rPr>
        <w:rFonts w:hint="default"/>
        <w:b/>
        <w:bCs/>
      </w:rPr>
    </w:lvl>
    <w:lvl w:ilvl="1" w:tplc="59A4423C">
      <w:start w:val="2"/>
      <w:numFmt w:val="bullet"/>
      <w:lvlText w:val="-"/>
      <w:lvlJc w:val="left"/>
      <w:pPr>
        <w:ind w:left="2868" w:hanging="360"/>
      </w:pPr>
      <w:rPr>
        <w:rFonts w:hint="default"/>
      </w:rPr>
    </w:lvl>
    <w:lvl w:ilvl="2" w:tplc="FAB0E9DC">
      <w:start w:val="1"/>
      <w:numFmt w:val="lowerLetter"/>
      <w:lvlText w:val="%3)"/>
      <w:lvlJc w:val="left"/>
      <w:pPr>
        <w:ind w:left="3768" w:hanging="360"/>
      </w:pPr>
      <w:rPr>
        <w:rFonts w:hint="default"/>
      </w:r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36" w15:restartNumberingAfterBreak="0">
    <w:nsid w:val="6D7E4395"/>
    <w:multiLevelType w:val="hybridMultilevel"/>
    <w:tmpl w:val="174ACEC0"/>
    <w:lvl w:ilvl="0" w:tplc="49386F24">
      <w:start w:val="1"/>
      <w:numFmt w:val="lowerRoman"/>
      <w:lvlText w:val="%1."/>
      <w:lvlJc w:val="right"/>
      <w:pPr>
        <w:ind w:left="672" w:hanging="360"/>
      </w:pPr>
      <w:rPr>
        <w:b/>
        <w:bCs/>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37" w15:restartNumberingAfterBreak="0">
    <w:nsid w:val="6DB62448"/>
    <w:multiLevelType w:val="hybridMultilevel"/>
    <w:tmpl w:val="F0101B38"/>
    <w:lvl w:ilvl="0" w:tplc="8FC2A8B8">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138" w15:restartNumberingAfterBreak="0">
    <w:nsid w:val="6E2C613A"/>
    <w:multiLevelType w:val="hybridMultilevel"/>
    <w:tmpl w:val="8B0EFAC2"/>
    <w:lvl w:ilvl="0" w:tplc="B1127C88">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139" w15:restartNumberingAfterBreak="0">
    <w:nsid w:val="6E3A7356"/>
    <w:multiLevelType w:val="multilevel"/>
    <w:tmpl w:val="18327E82"/>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0" w15:restartNumberingAfterBreak="0">
    <w:nsid w:val="6EB72803"/>
    <w:multiLevelType w:val="hybridMultilevel"/>
    <w:tmpl w:val="F6C6A122"/>
    <w:lvl w:ilvl="0" w:tplc="08667F08">
      <w:start w:val="1"/>
      <w:numFmt w:val="lowerLetter"/>
      <w:lvlText w:val="%1)"/>
      <w:lvlJc w:val="left"/>
      <w:pPr>
        <w:ind w:left="1068"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1" w15:restartNumberingAfterBreak="0">
    <w:nsid w:val="6F6D7FC3"/>
    <w:multiLevelType w:val="hybridMultilevel"/>
    <w:tmpl w:val="99409476"/>
    <w:lvl w:ilvl="0" w:tplc="E85A8332">
      <w:start w:val="1"/>
      <w:numFmt w:val="lowerLetter"/>
      <w:lvlText w:val="%1)"/>
      <w:lvlJc w:val="left"/>
      <w:pPr>
        <w:ind w:left="1080" w:hanging="360"/>
      </w:pPr>
      <w:rPr>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42" w15:restartNumberingAfterBreak="0">
    <w:nsid w:val="700D7F0F"/>
    <w:multiLevelType w:val="hybridMultilevel"/>
    <w:tmpl w:val="2C6CADA0"/>
    <w:lvl w:ilvl="0" w:tplc="49E2BAE2">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0BC3BBF"/>
    <w:multiLevelType w:val="hybridMultilevel"/>
    <w:tmpl w:val="9CD4FC4A"/>
    <w:lvl w:ilvl="0" w:tplc="6FFEE924">
      <w:start w:val="1"/>
      <w:numFmt w:val="lowerLetter"/>
      <w:lvlText w:val="%1)"/>
      <w:lvlJc w:val="left"/>
      <w:pPr>
        <w:ind w:left="1637" w:hanging="360"/>
      </w:pPr>
      <w:rPr>
        <w:b/>
      </w:rPr>
    </w:lvl>
    <w:lvl w:ilvl="1" w:tplc="04090003">
      <w:start w:val="1"/>
      <w:numFmt w:val="bullet"/>
      <w:lvlText w:val="o"/>
      <w:lvlJc w:val="left"/>
      <w:pPr>
        <w:ind w:left="2357" w:hanging="360"/>
      </w:pPr>
      <w:rPr>
        <w:rFonts w:ascii="Courier New" w:hAnsi="Courier New" w:cs="Times New Roman" w:hint="default"/>
      </w:rPr>
    </w:lvl>
    <w:lvl w:ilvl="2" w:tplc="04090005">
      <w:start w:val="1"/>
      <w:numFmt w:val="bullet"/>
      <w:lvlText w:val=""/>
      <w:lvlJc w:val="left"/>
      <w:pPr>
        <w:ind w:left="3077" w:hanging="360"/>
      </w:pPr>
      <w:rPr>
        <w:rFonts w:ascii="Wingdings" w:hAnsi="Wingdings" w:hint="default"/>
      </w:rPr>
    </w:lvl>
    <w:lvl w:ilvl="3" w:tplc="04090001">
      <w:start w:val="1"/>
      <w:numFmt w:val="bullet"/>
      <w:lvlText w:val=""/>
      <w:lvlJc w:val="left"/>
      <w:pPr>
        <w:ind w:left="3797" w:hanging="360"/>
      </w:pPr>
      <w:rPr>
        <w:rFonts w:ascii="Symbol" w:hAnsi="Symbol" w:hint="default"/>
      </w:rPr>
    </w:lvl>
    <w:lvl w:ilvl="4" w:tplc="04090003">
      <w:start w:val="1"/>
      <w:numFmt w:val="bullet"/>
      <w:lvlText w:val="o"/>
      <w:lvlJc w:val="left"/>
      <w:pPr>
        <w:ind w:left="4517" w:hanging="360"/>
      </w:pPr>
      <w:rPr>
        <w:rFonts w:ascii="Courier New" w:hAnsi="Courier New" w:cs="Times New Roman" w:hint="default"/>
      </w:rPr>
    </w:lvl>
    <w:lvl w:ilvl="5" w:tplc="04090005">
      <w:start w:val="1"/>
      <w:numFmt w:val="bullet"/>
      <w:lvlText w:val=""/>
      <w:lvlJc w:val="left"/>
      <w:pPr>
        <w:ind w:left="5237" w:hanging="360"/>
      </w:pPr>
      <w:rPr>
        <w:rFonts w:ascii="Wingdings" w:hAnsi="Wingdings" w:hint="default"/>
      </w:rPr>
    </w:lvl>
    <w:lvl w:ilvl="6" w:tplc="04090001">
      <w:start w:val="1"/>
      <w:numFmt w:val="bullet"/>
      <w:lvlText w:val=""/>
      <w:lvlJc w:val="left"/>
      <w:pPr>
        <w:ind w:left="5957" w:hanging="360"/>
      </w:pPr>
      <w:rPr>
        <w:rFonts w:ascii="Symbol" w:hAnsi="Symbol" w:hint="default"/>
      </w:rPr>
    </w:lvl>
    <w:lvl w:ilvl="7" w:tplc="04090003">
      <w:start w:val="1"/>
      <w:numFmt w:val="bullet"/>
      <w:lvlText w:val="o"/>
      <w:lvlJc w:val="left"/>
      <w:pPr>
        <w:ind w:left="6677" w:hanging="360"/>
      </w:pPr>
      <w:rPr>
        <w:rFonts w:ascii="Courier New" w:hAnsi="Courier New" w:cs="Times New Roman" w:hint="default"/>
      </w:rPr>
    </w:lvl>
    <w:lvl w:ilvl="8" w:tplc="04090005">
      <w:start w:val="1"/>
      <w:numFmt w:val="bullet"/>
      <w:lvlText w:val=""/>
      <w:lvlJc w:val="left"/>
      <w:pPr>
        <w:ind w:left="7397" w:hanging="360"/>
      </w:pPr>
      <w:rPr>
        <w:rFonts w:ascii="Wingdings" w:hAnsi="Wingdings" w:hint="default"/>
      </w:rPr>
    </w:lvl>
  </w:abstractNum>
  <w:abstractNum w:abstractNumId="144" w15:restartNumberingAfterBreak="0">
    <w:nsid w:val="70CC242E"/>
    <w:multiLevelType w:val="hybridMultilevel"/>
    <w:tmpl w:val="96ACBEDA"/>
    <w:lvl w:ilvl="0" w:tplc="69CE8ADC">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145" w15:restartNumberingAfterBreak="0">
    <w:nsid w:val="71CC6C18"/>
    <w:multiLevelType w:val="hybridMultilevel"/>
    <w:tmpl w:val="1D640CC6"/>
    <w:lvl w:ilvl="0" w:tplc="8C703D6E">
      <w:start w:val="1"/>
      <w:numFmt w:val="lowerLetter"/>
      <w:lvlText w:val="%1)"/>
      <w:lvlJc w:val="left"/>
      <w:pPr>
        <w:ind w:left="720" w:hanging="360"/>
      </w:pPr>
      <w:rPr>
        <w:rFonts w:ascii="Montserrat Light" w:eastAsia="Times New Roman" w:hAnsi="Montserrat Light" w:cs="Times New Roman"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71EE15D4"/>
    <w:multiLevelType w:val="hybridMultilevel"/>
    <w:tmpl w:val="9E9893EC"/>
    <w:lvl w:ilvl="0" w:tplc="32962C7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1EF3157"/>
    <w:multiLevelType w:val="hybridMultilevel"/>
    <w:tmpl w:val="1D628862"/>
    <w:lvl w:ilvl="0" w:tplc="8982A9CA">
      <w:start w:val="1"/>
      <w:numFmt w:val="lowerLetter"/>
      <w:lvlText w:val="%1)"/>
      <w:lvlJc w:val="left"/>
      <w:pPr>
        <w:ind w:left="1069" w:hanging="360"/>
      </w:pPr>
      <w:rPr>
        <w:b/>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8" w15:restartNumberingAfterBreak="0">
    <w:nsid w:val="720611D5"/>
    <w:multiLevelType w:val="hybridMultilevel"/>
    <w:tmpl w:val="C7D495F8"/>
    <w:lvl w:ilvl="0" w:tplc="EA3A5A7A">
      <w:start w:val="1"/>
      <w:numFmt w:val="lowerLetter"/>
      <w:lvlText w:val="%1)"/>
      <w:lvlJc w:val="left"/>
      <w:pPr>
        <w:tabs>
          <w:tab w:val="num" w:pos="1068"/>
        </w:tabs>
        <w:ind w:left="1068" w:hanging="360"/>
      </w:pPr>
      <w:rPr>
        <w:b/>
      </w:rPr>
    </w:lvl>
    <w:lvl w:ilvl="1" w:tplc="55588088">
      <w:start w:val="1"/>
      <w:numFmt w:val="decimal"/>
      <w:lvlText w:val="%2."/>
      <w:lvlJc w:val="left"/>
      <w:pPr>
        <w:tabs>
          <w:tab w:val="num" w:pos="1788"/>
        </w:tabs>
        <w:ind w:left="1788" w:hanging="360"/>
      </w:pPr>
      <w:rPr>
        <w:rFonts w:cs="Times New Roman"/>
        <w:b/>
        <w:bCs/>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04090003">
      <w:start w:val="1"/>
      <w:numFmt w:val="bullet"/>
      <w:lvlText w:val="o"/>
      <w:lvlJc w:val="left"/>
      <w:pPr>
        <w:tabs>
          <w:tab w:val="num" w:pos="3948"/>
        </w:tabs>
        <w:ind w:left="3948" w:hanging="360"/>
      </w:pPr>
      <w:rPr>
        <w:rFonts w:ascii="Courier New" w:hAnsi="Courier New"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start w:val="1"/>
      <w:numFmt w:val="bullet"/>
      <w:lvlText w:val="o"/>
      <w:lvlJc w:val="left"/>
      <w:pPr>
        <w:tabs>
          <w:tab w:val="num" w:pos="6108"/>
        </w:tabs>
        <w:ind w:left="6108" w:hanging="360"/>
      </w:pPr>
      <w:rPr>
        <w:rFonts w:ascii="Courier New" w:hAnsi="Courier New" w:cs="Times New Roman" w:hint="default"/>
      </w:rPr>
    </w:lvl>
    <w:lvl w:ilvl="8" w:tplc="04090005">
      <w:start w:val="1"/>
      <w:numFmt w:val="bullet"/>
      <w:lvlText w:val=""/>
      <w:lvlJc w:val="left"/>
      <w:pPr>
        <w:tabs>
          <w:tab w:val="num" w:pos="6828"/>
        </w:tabs>
        <w:ind w:left="6828" w:hanging="360"/>
      </w:pPr>
      <w:rPr>
        <w:rFonts w:ascii="Wingdings" w:hAnsi="Wingdings" w:hint="default"/>
      </w:rPr>
    </w:lvl>
  </w:abstractNum>
  <w:abstractNum w:abstractNumId="149" w15:restartNumberingAfterBreak="0">
    <w:nsid w:val="729C1F65"/>
    <w:multiLevelType w:val="hybridMultilevel"/>
    <w:tmpl w:val="61E63878"/>
    <w:lvl w:ilvl="0" w:tplc="D856E24E">
      <w:start w:val="1"/>
      <w:numFmt w:val="lowerLetter"/>
      <w:lvlText w:val="%1)"/>
      <w:lvlJc w:val="left"/>
      <w:pPr>
        <w:ind w:left="720" w:hanging="360"/>
      </w:pPr>
      <w:rPr>
        <w:rFonts w:ascii="Montserrat Light" w:eastAsia="Times New Roman" w:hAnsi="Montserrat Light" w:cs="Times New Roman"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15:restartNumberingAfterBreak="0">
    <w:nsid w:val="7300281A"/>
    <w:multiLevelType w:val="hybridMultilevel"/>
    <w:tmpl w:val="4F7E1C2A"/>
    <w:lvl w:ilvl="0" w:tplc="CD3E3FC4">
      <w:start w:val="1"/>
      <w:numFmt w:val="lowerLetter"/>
      <w:lvlText w:val="%1)"/>
      <w:lvlJc w:val="left"/>
      <w:pPr>
        <w:ind w:left="1080" w:hanging="360"/>
      </w:pPr>
      <w:rPr>
        <w:rFonts w:hint="default"/>
        <w:b/>
        <w:bCs/>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1" w15:restartNumberingAfterBreak="0">
    <w:nsid w:val="738B6596"/>
    <w:multiLevelType w:val="hybridMultilevel"/>
    <w:tmpl w:val="0FE4E55E"/>
    <w:lvl w:ilvl="0" w:tplc="F402883C">
      <w:start w:val="1"/>
      <w:numFmt w:val="lowerLetter"/>
      <w:lvlText w:val="%1)"/>
      <w:lvlJc w:val="left"/>
      <w:pPr>
        <w:ind w:left="1068" w:hanging="360"/>
      </w:pPr>
      <w:rPr>
        <w:b/>
        <w:bCs/>
      </w:rPr>
    </w:lvl>
    <w:lvl w:ilvl="1" w:tplc="FFFFFFFF">
      <w:start w:val="1"/>
      <w:numFmt w:val="lowerLetter"/>
      <w:lvlText w:val="%2."/>
      <w:lvlJc w:val="left"/>
      <w:pPr>
        <w:ind w:left="1788" w:hanging="360"/>
      </w:pPr>
      <w:rPr>
        <w:rFonts w:cs="Times New Roman"/>
      </w:rPr>
    </w:lvl>
    <w:lvl w:ilvl="2" w:tplc="FFFFFFFF">
      <w:start w:val="1"/>
      <w:numFmt w:val="lowerRoman"/>
      <w:lvlText w:val="%3."/>
      <w:lvlJc w:val="right"/>
      <w:pPr>
        <w:ind w:left="2508" w:hanging="180"/>
      </w:pPr>
      <w:rPr>
        <w:rFonts w:cs="Times New Roman"/>
      </w:rPr>
    </w:lvl>
    <w:lvl w:ilvl="3" w:tplc="FFFFFFFF">
      <w:start w:val="1"/>
      <w:numFmt w:val="decimal"/>
      <w:lvlText w:val="%4."/>
      <w:lvlJc w:val="left"/>
      <w:pPr>
        <w:ind w:left="3228" w:hanging="360"/>
      </w:pPr>
      <w:rPr>
        <w:rFonts w:cs="Times New Roman"/>
      </w:rPr>
    </w:lvl>
    <w:lvl w:ilvl="4" w:tplc="FFFFFFFF">
      <w:start w:val="1"/>
      <w:numFmt w:val="lowerLetter"/>
      <w:lvlText w:val="%5."/>
      <w:lvlJc w:val="left"/>
      <w:pPr>
        <w:ind w:left="3948" w:hanging="360"/>
      </w:pPr>
      <w:rPr>
        <w:rFonts w:cs="Times New Roman"/>
      </w:rPr>
    </w:lvl>
    <w:lvl w:ilvl="5" w:tplc="FFFFFFFF">
      <w:start w:val="1"/>
      <w:numFmt w:val="lowerRoman"/>
      <w:lvlText w:val="%6."/>
      <w:lvlJc w:val="right"/>
      <w:pPr>
        <w:ind w:left="4668" w:hanging="180"/>
      </w:pPr>
      <w:rPr>
        <w:rFonts w:cs="Times New Roman"/>
      </w:rPr>
    </w:lvl>
    <w:lvl w:ilvl="6" w:tplc="FFFFFFFF">
      <w:start w:val="1"/>
      <w:numFmt w:val="decimal"/>
      <w:lvlText w:val="%7."/>
      <w:lvlJc w:val="left"/>
      <w:pPr>
        <w:ind w:left="5388" w:hanging="360"/>
      </w:pPr>
      <w:rPr>
        <w:rFonts w:cs="Times New Roman"/>
      </w:rPr>
    </w:lvl>
    <w:lvl w:ilvl="7" w:tplc="FFFFFFFF">
      <w:start w:val="1"/>
      <w:numFmt w:val="lowerLetter"/>
      <w:lvlText w:val="%8."/>
      <w:lvlJc w:val="left"/>
      <w:pPr>
        <w:ind w:left="6108" w:hanging="360"/>
      </w:pPr>
      <w:rPr>
        <w:rFonts w:cs="Times New Roman"/>
      </w:rPr>
    </w:lvl>
    <w:lvl w:ilvl="8" w:tplc="FFFFFFFF">
      <w:start w:val="1"/>
      <w:numFmt w:val="lowerRoman"/>
      <w:lvlText w:val="%9."/>
      <w:lvlJc w:val="right"/>
      <w:pPr>
        <w:ind w:left="6828" w:hanging="180"/>
      </w:pPr>
      <w:rPr>
        <w:rFonts w:cs="Times New Roman"/>
      </w:rPr>
    </w:lvl>
  </w:abstractNum>
  <w:abstractNum w:abstractNumId="152" w15:restartNumberingAfterBreak="0">
    <w:nsid w:val="752C700E"/>
    <w:multiLevelType w:val="hybridMultilevel"/>
    <w:tmpl w:val="B17A2734"/>
    <w:lvl w:ilvl="0" w:tplc="55B46B22">
      <w:start w:val="1"/>
      <w:numFmt w:val="lowerLetter"/>
      <w:lvlText w:val="%1)"/>
      <w:lvlJc w:val="left"/>
      <w:pPr>
        <w:ind w:left="360" w:hanging="360"/>
      </w:pPr>
      <w:rPr>
        <w:rFonts w:ascii="Montserrat Light" w:hAnsi="Montserrat Light" w:hint="default"/>
        <w:b/>
        <w:bCs w:val="0"/>
        <w:strike w:val="0"/>
      </w:rPr>
    </w:lvl>
    <w:lvl w:ilvl="1" w:tplc="FEB86E50">
      <w:start w:val="1"/>
      <w:numFmt w:val="lowerLetter"/>
      <w:lvlText w:val="%2)"/>
      <w:lvlJc w:val="left"/>
      <w:pPr>
        <w:ind w:left="1788" w:hanging="360"/>
      </w:pPr>
      <w:rPr>
        <w:rFonts w:ascii="Montserrat Light" w:eastAsia="Times New Roman" w:hAnsi="Montserrat Light" w:cs="Times New Roman" w:hint="default"/>
        <w:b w:val="0"/>
        <w:bCs/>
      </w:r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53" w15:restartNumberingAfterBreak="0">
    <w:nsid w:val="75656772"/>
    <w:multiLevelType w:val="hybridMultilevel"/>
    <w:tmpl w:val="229075AA"/>
    <w:lvl w:ilvl="0" w:tplc="62921270">
      <w:start w:val="1"/>
      <w:numFmt w:val="lowerLetter"/>
      <w:lvlText w:val="%1)"/>
      <w:lvlJc w:val="left"/>
      <w:pPr>
        <w:ind w:left="1080" w:hanging="360"/>
      </w:pPr>
      <w:rPr>
        <w:rFonts w:hint="default"/>
        <w:b/>
        <w:bCs w:val="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4" w15:restartNumberingAfterBreak="0">
    <w:nsid w:val="76903888"/>
    <w:multiLevelType w:val="hybridMultilevel"/>
    <w:tmpl w:val="3B4680CE"/>
    <w:lvl w:ilvl="0" w:tplc="CF4C46A6">
      <w:start w:val="1"/>
      <w:numFmt w:val="lowerLetter"/>
      <w:lvlText w:val="%1)"/>
      <w:lvlJc w:val="left"/>
      <w:pPr>
        <w:ind w:left="720" w:hanging="360"/>
      </w:pPr>
      <w:rPr>
        <w:b/>
        <w:bCs/>
      </w:rPr>
    </w:lvl>
    <w:lvl w:ilvl="1" w:tplc="FFFFFFFF">
      <w:numFmt w:val="decimal"/>
      <w:lvlText w:val="-"/>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5" w15:restartNumberingAfterBreak="0">
    <w:nsid w:val="77111ED5"/>
    <w:multiLevelType w:val="hybridMultilevel"/>
    <w:tmpl w:val="F69C70C2"/>
    <w:lvl w:ilvl="0" w:tplc="323E0276">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7542EDD"/>
    <w:multiLevelType w:val="hybridMultilevel"/>
    <w:tmpl w:val="47FA94BC"/>
    <w:lvl w:ilvl="0" w:tplc="625E0FEA">
      <w:start w:val="1"/>
      <w:numFmt w:val="lowerLetter"/>
      <w:lvlText w:val="%1)"/>
      <w:lvlJc w:val="left"/>
      <w:pPr>
        <w:ind w:left="1495" w:hanging="360"/>
      </w:pPr>
      <w:rPr>
        <w:b/>
      </w:rPr>
    </w:lvl>
    <w:lvl w:ilvl="1" w:tplc="04180019">
      <w:start w:val="1"/>
      <w:numFmt w:val="lowerLetter"/>
      <w:lvlText w:val="%2."/>
      <w:lvlJc w:val="left"/>
      <w:pPr>
        <w:ind w:left="2215" w:hanging="360"/>
      </w:pPr>
    </w:lvl>
    <w:lvl w:ilvl="2" w:tplc="0418001B">
      <w:start w:val="1"/>
      <w:numFmt w:val="lowerRoman"/>
      <w:lvlText w:val="%3."/>
      <w:lvlJc w:val="right"/>
      <w:pPr>
        <w:ind w:left="2935" w:hanging="180"/>
      </w:pPr>
    </w:lvl>
    <w:lvl w:ilvl="3" w:tplc="0418000F">
      <w:start w:val="1"/>
      <w:numFmt w:val="decimal"/>
      <w:lvlText w:val="%4."/>
      <w:lvlJc w:val="left"/>
      <w:pPr>
        <w:ind w:left="3655" w:hanging="360"/>
      </w:pPr>
    </w:lvl>
    <w:lvl w:ilvl="4" w:tplc="04180019">
      <w:start w:val="1"/>
      <w:numFmt w:val="lowerLetter"/>
      <w:lvlText w:val="%5."/>
      <w:lvlJc w:val="left"/>
      <w:pPr>
        <w:ind w:left="4375" w:hanging="360"/>
      </w:pPr>
    </w:lvl>
    <w:lvl w:ilvl="5" w:tplc="0418001B">
      <w:start w:val="1"/>
      <w:numFmt w:val="lowerRoman"/>
      <w:lvlText w:val="%6."/>
      <w:lvlJc w:val="right"/>
      <w:pPr>
        <w:ind w:left="5095" w:hanging="180"/>
      </w:pPr>
    </w:lvl>
    <w:lvl w:ilvl="6" w:tplc="0418000F">
      <w:start w:val="1"/>
      <w:numFmt w:val="decimal"/>
      <w:lvlText w:val="%7."/>
      <w:lvlJc w:val="left"/>
      <w:pPr>
        <w:ind w:left="5815" w:hanging="360"/>
      </w:pPr>
    </w:lvl>
    <w:lvl w:ilvl="7" w:tplc="04180019">
      <w:start w:val="1"/>
      <w:numFmt w:val="lowerLetter"/>
      <w:lvlText w:val="%8."/>
      <w:lvlJc w:val="left"/>
      <w:pPr>
        <w:ind w:left="6535" w:hanging="360"/>
      </w:pPr>
    </w:lvl>
    <w:lvl w:ilvl="8" w:tplc="0418001B">
      <w:start w:val="1"/>
      <w:numFmt w:val="lowerRoman"/>
      <w:lvlText w:val="%9."/>
      <w:lvlJc w:val="right"/>
      <w:pPr>
        <w:ind w:left="7255" w:hanging="180"/>
      </w:pPr>
    </w:lvl>
  </w:abstractNum>
  <w:abstractNum w:abstractNumId="157" w15:restartNumberingAfterBreak="0">
    <w:nsid w:val="775A00B3"/>
    <w:multiLevelType w:val="hybridMultilevel"/>
    <w:tmpl w:val="FDDA3908"/>
    <w:lvl w:ilvl="0" w:tplc="39F27066">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158" w15:restartNumberingAfterBreak="0">
    <w:nsid w:val="78257F23"/>
    <w:multiLevelType w:val="hybridMultilevel"/>
    <w:tmpl w:val="828CA7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394F0C"/>
    <w:multiLevelType w:val="hybridMultilevel"/>
    <w:tmpl w:val="E048B57C"/>
    <w:lvl w:ilvl="0" w:tplc="EFC4E42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9B15D16"/>
    <w:multiLevelType w:val="hybridMultilevel"/>
    <w:tmpl w:val="A344DC4A"/>
    <w:lvl w:ilvl="0" w:tplc="99EC95E4">
      <w:start w:val="1"/>
      <w:numFmt w:val="lowerLetter"/>
      <w:lvlText w:val="%1)"/>
      <w:lvlJc w:val="left"/>
      <w:pPr>
        <w:ind w:left="1068" w:hanging="360"/>
      </w:pPr>
      <w:rPr>
        <w:b/>
      </w:rPr>
    </w:lvl>
    <w:lvl w:ilvl="1" w:tplc="04090003">
      <w:start w:val="1"/>
      <w:numFmt w:val="bullet"/>
      <w:lvlText w:val="o"/>
      <w:lvlJc w:val="left"/>
      <w:pPr>
        <w:ind w:left="1788" w:hanging="360"/>
      </w:pPr>
      <w:rPr>
        <w:rFonts w:ascii="Courier New" w:hAnsi="Courier New" w:cs="Times New Roman"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Times New Roman"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Times New Roman" w:hint="default"/>
      </w:rPr>
    </w:lvl>
    <w:lvl w:ilvl="8" w:tplc="04090005">
      <w:start w:val="1"/>
      <w:numFmt w:val="bullet"/>
      <w:lvlText w:val=""/>
      <w:lvlJc w:val="left"/>
      <w:pPr>
        <w:ind w:left="6828" w:hanging="360"/>
      </w:pPr>
      <w:rPr>
        <w:rFonts w:ascii="Wingdings" w:hAnsi="Wingdings" w:hint="default"/>
      </w:rPr>
    </w:lvl>
  </w:abstractNum>
  <w:abstractNum w:abstractNumId="161" w15:restartNumberingAfterBreak="0">
    <w:nsid w:val="7C0A6C61"/>
    <w:multiLevelType w:val="hybridMultilevel"/>
    <w:tmpl w:val="3D683A2A"/>
    <w:lvl w:ilvl="0" w:tplc="CA7A400A">
      <w:start w:val="1"/>
      <w:numFmt w:val="lowerLetter"/>
      <w:lvlText w:val="%1)"/>
      <w:lvlJc w:val="left"/>
      <w:pPr>
        <w:ind w:left="1080" w:hanging="360"/>
      </w:pPr>
      <w:rPr>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62" w15:restartNumberingAfterBreak="0">
    <w:nsid w:val="7C936528"/>
    <w:multiLevelType w:val="hybridMultilevel"/>
    <w:tmpl w:val="5D46E2B8"/>
    <w:lvl w:ilvl="0" w:tplc="28A6D9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E125248"/>
    <w:multiLevelType w:val="hybridMultilevel"/>
    <w:tmpl w:val="3918CAD0"/>
    <w:lvl w:ilvl="0" w:tplc="16D40286">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64" w15:restartNumberingAfterBreak="0">
    <w:nsid w:val="7ECE05E3"/>
    <w:multiLevelType w:val="hybridMultilevel"/>
    <w:tmpl w:val="4E28B83C"/>
    <w:lvl w:ilvl="0" w:tplc="83B06924">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75572876">
    <w:abstractNumId w:val="88"/>
  </w:num>
  <w:num w:numId="2" w16cid:durableId="1701082883">
    <w:abstractNumId w:val="52"/>
  </w:num>
  <w:num w:numId="3" w16cid:durableId="195119852">
    <w:abstractNumId w:val="106"/>
  </w:num>
  <w:num w:numId="4" w16cid:durableId="234902653">
    <w:abstractNumId w:val="103"/>
  </w:num>
  <w:num w:numId="5" w16cid:durableId="1146628117">
    <w:abstractNumId w:val="113"/>
  </w:num>
  <w:num w:numId="6" w16cid:durableId="31224966">
    <w:abstractNumId w:val="82"/>
  </w:num>
  <w:num w:numId="7" w16cid:durableId="1615674771">
    <w:abstractNumId w:val="139"/>
  </w:num>
  <w:num w:numId="8" w16cid:durableId="1665475084">
    <w:abstractNumId w:val="2"/>
  </w:num>
  <w:num w:numId="9" w16cid:durableId="932469446">
    <w:abstractNumId w:val="46"/>
  </w:num>
  <w:num w:numId="10" w16cid:durableId="5192845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0449089">
    <w:abstractNumId w:val="58"/>
  </w:num>
  <w:num w:numId="12" w16cid:durableId="1835874789">
    <w:abstractNumId w:val="109"/>
  </w:num>
  <w:num w:numId="13" w16cid:durableId="1529685662">
    <w:abstractNumId w:val="17"/>
  </w:num>
  <w:num w:numId="14" w16cid:durableId="438523214">
    <w:abstractNumId w:val="13"/>
  </w:num>
  <w:num w:numId="15" w16cid:durableId="1334917027">
    <w:abstractNumId w:val="30"/>
  </w:num>
  <w:num w:numId="16" w16cid:durableId="1803230480">
    <w:abstractNumId w:val="100"/>
  </w:num>
  <w:num w:numId="17" w16cid:durableId="1262177437">
    <w:abstractNumId w:val="38"/>
  </w:num>
  <w:num w:numId="18" w16cid:durableId="1396858310">
    <w:abstractNumId w:val="125"/>
  </w:num>
  <w:num w:numId="19" w16cid:durableId="2073507341">
    <w:abstractNumId w:val="93"/>
  </w:num>
  <w:num w:numId="20" w16cid:durableId="1163355291">
    <w:abstractNumId w:val="59"/>
  </w:num>
  <w:num w:numId="21" w16cid:durableId="1826429401">
    <w:abstractNumId w:val="61"/>
  </w:num>
  <w:num w:numId="22" w16cid:durableId="1175148822">
    <w:abstractNumId w:val="8"/>
  </w:num>
  <w:num w:numId="23" w16cid:durableId="634485777">
    <w:abstractNumId w:val="101"/>
  </w:num>
  <w:num w:numId="24" w16cid:durableId="1516268784">
    <w:abstractNumId w:val="163"/>
  </w:num>
  <w:num w:numId="25" w16cid:durableId="360983888">
    <w:abstractNumId w:val="151"/>
  </w:num>
  <w:num w:numId="26" w16cid:durableId="9140572">
    <w:abstractNumId w:val="4"/>
  </w:num>
  <w:num w:numId="27" w16cid:durableId="919752535">
    <w:abstractNumId w:val="124"/>
  </w:num>
  <w:num w:numId="28" w16cid:durableId="1128662334">
    <w:abstractNumId w:val="25"/>
  </w:num>
  <w:num w:numId="29" w16cid:durableId="272516802">
    <w:abstractNumId w:val="9"/>
  </w:num>
  <w:num w:numId="30" w16cid:durableId="1841000219">
    <w:abstractNumId w:val="75"/>
  </w:num>
  <w:num w:numId="31" w16cid:durableId="1266112197">
    <w:abstractNumId w:val="154"/>
  </w:num>
  <w:num w:numId="32" w16cid:durableId="1929655153">
    <w:abstractNumId w:val="5"/>
  </w:num>
  <w:num w:numId="33" w16cid:durableId="1788770346">
    <w:abstractNumId w:val="0"/>
  </w:num>
  <w:num w:numId="34" w16cid:durableId="151217291">
    <w:abstractNumId w:val="142"/>
  </w:num>
  <w:num w:numId="35" w16cid:durableId="845635830">
    <w:abstractNumId w:val="111"/>
  </w:num>
  <w:num w:numId="36" w16cid:durableId="1173642531">
    <w:abstractNumId w:val="99"/>
  </w:num>
  <w:num w:numId="37" w16cid:durableId="1686905585">
    <w:abstractNumId w:val="155"/>
  </w:num>
  <w:num w:numId="38" w16cid:durableId="1430587695">
    <w:abstractNumId w:val="146"/>
  </w:num>
  <w:num w:numId="39" w16cid:durableId="1385182959">
    <w:abstractNumId w:val="150"/>
  </w:num>
  <w:num w:numId="40" w16cid:durableId="1385524940">
    <w:abstractNumId w:val="53"/>
  </w:num>
  <w:num w:numId="41" w16cid:durableId="1040086193">
    <w:abstractNumId w:val="134"/>
  </w:num>
  <w:num w:numId="42" w16cid:durableId="1547521381">
    <w:abstractNumId w:val="84"/>
  </w:num>
  <w:num w:numId="43" w16cid:durableId="2050522000">
    <w:abstractNumId w:val="135"/>
  </w:num>
  <w:num w:numId="44" w16cid:durableId="993217994">
    <w:abstractNumId w:val="105"/>
  </w:num>
  <w:num w:numId="45" w16cid:durableId="1039361155">
    <w:abstractNumId w:val="108"/>
  </w:num>
  <w:num w:numId="46" w16cid:durableId="1231578375">
    <w:abstractNumId w:val="24"/>
  </w:num>
  <w:num w:numId="47" w16cid:durableId="317001773">
    <w:abstractNumId w:val="57"/>
  </w:num>
  <w:num w:numId="48" w16cid:durableId="1647977660">
    <w:abstractNumId w:val="44"/>
  </w:num>
  <w:num w:numId="49" w16cid:durableId="1808862944">
    <w:abstractNumId w:val="153"/>
  </w:num>
  <w:num w:numId="50" w16cid:durableId="47996428">
    <w:abstractNumId w:val="40"/>
  </w:num>
  <w:num w:numId="51" w16cid:durableId="1668626633">
    <w:abstractNumId w:val="47"/>
  </w:num>
  <w:num w:numId="52" w16cid:durableId="77561471">
    <w:abstractNumId w:val="20"/>
  </w:num>
  <w:num w:numId="53" w16cid:durableId="319622777">
    <w:abstractNumId w:val="18"/>
  </w:num>
  <w:num w:numId="54" w16cid:durableId="825125374">
    <w:abstractNumId w:val="22"/>
  </w:num>
  <w:num w:numId="55" w16cid:durableId="275524580">
    <w:abstractNumId w:val="23"/>
  </w:num>
  <w:num w:numId="56" w16cid:durableId="422576810">
    <w:abstractNumId w:val="32"/>
  </w:num>
  <w:num w:numId="57" w16cid:durableId="380832775">
    <w:abstractNumId w:val="114"/>
  </w:num>
  <w:num w:numId="58" w16cid:durableId="299304716">
    <w:abstractNumId w:val="66"/>
  </w:num>
  <w:num w:numId="59" w16cid:durableId="1869289632">
    <w:abstractNumId w:val="91"/>
  </w:num>
  <w:num w:numId="60" w16cid:durableId="2000041487">
    <w:abstractNumId w:val="6"/>
  </w:num>
  <w:num w:numId="61" w16cid:durableId="1366365523">
    <w:abstractNumId w:val="159"/>
  </w:num>
  <w:num w:numId="62" w16cid:durableId="772557727">
    <w:abstractNumId w:val="136"/>
  </w:num>
  <w:num w:numId="63" w16cid:durableId="819689346">
    <w:abstractNumId w:val="31"/>
  </w:num>
  <w:num w:numId="64" w16cid:durableId="988705196">
    <w:abstractNumId w:val="41"/>
  </w:num>
  <w:num w:numId="65" w16cid:durableId="151507483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91964982">
    <w:abstractNumId w:val="42"/>
    <w:lvlOverride w:ilvl="0">
      <w:startOverride w:val="1"/>
    </w:lvlOverride>
    <w:lvlOverride w:ilvl="1"/>
    <w:lvlOverride w:ilvl="2"/>
    <w:lvlOverride w:ilvl="3"/>
    <w:lvlOverride w:ilvl="4"/>
    <w:lvlOverride w:ilvl="5"/>
    <w:lvlOverride w:ilvl="6"/>
    <w:lvlOverride w:ilvl="7"/>
    <w:lvlOverride w:ilvl="8"/>
  </w:num>
  <w:num w:numId="67" w16cid:durableId="167510480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03857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851589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6878578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3883423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8980245">
    <w:abstractNumId w:val="45"/>
  </w:num>
  <w:num w:numId="73" w16cid:durableId="1778981530">
    <w:abstractNumId w:val="71"/>
  </w:num>
  <w:num w:numId="74" w16cid:durableId="81291277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6336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9135609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8493353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39503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22537549">
    <w:abstractNumId w:val="27"/>
    <w:lvlOverride w:ilvl="0">
      <w:startOverride w:val="1"/>
    </w:lvlOverride>
    <w:lvlOverride w:ilvl="1"/>
    <w:lvlOverride w:ilvl="2"/>
    <w:lvlOverride w:ilvl="3"/>
    <w:lvlOverride w:ilvl="4"/>
    <w:lvlOverride w:ilvl="5"/>
    <w:lvlOverride w:ilvl="6"/>
    <w:lvlOverride w:ilvl="7"/>
    <w:lvlOverride w:ilvl="8"/>
  </w:num>
  <w:num w:numId="80" w16cid:durableId="1673412177">
    <w:abstractNumId w:val="121"/>
    <w:lvlOverride w:ilvl="0">
      <w:startOverride w:val="1"/>
    </w:lvlOverride>
    <w:lvlOverride w:ilvl="1"/>
    <w:lvlOverride w:ilvl="2"/>
    <w:lvlOverride w:ilvl="3"/>
    <w:lvlOverride w:ilvl="4"/>
    <w:lvlOverride w:ilvl="5"/>
    <w:lvlOverride w:ilvl="6"/>
    <w:lvlOverride w:ilvl="7"/>
    <w:lvlOverride w:ilvl="8"/>
  </w:num>
  <w:num w:numId="81" w16cid:durableId="114670720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33527765">
    <w:abstractNumId w:val="50"/>
    <w:lvlOverride w:ilvl="0">
      <w:startOverride w:val="1"/>
    </w:lvlOverride>
    <w:lvlOverride w:ilvl="1"/>
    <w:lvlOverride w:ilvl="2"/>
    <w:lvlOverride w:ilvl="3"/>
    <w:lvlOverride w:ilvl="4"/>
    <w:lvlOverride w:ilvl="5"/>
    <w:lvlOverride w:ilvl="6"/>
    <w:lvlOverride w:ilvl="7"/>
    <w:lvlOverride w:ilvl="8"/>
  </w:num>
  <w:num w:numId="83" w16cid:durableId="1547178755">
    <w:abstractNumId w:val="62"/>
  </w:num>
  <w:num w:numId="84" w16cid:durableId="967778190">
    <w:abstractNumId w:val="85"/>
    <w:lvlOverride w:ilvl="0">
      <w:startOverride w:val="1"/>
    </w:lvlOverride>
    <w:lvlOverride w:ilvl="1"/>
    <w:lvlOverride w:ilvl="2"/>
    <w:lvlOverride w:ilvl="3"/>
    <w:lvlOverride w:ilvl="4"/>
    <w:lvlOverride w:ilvl="5"/>
    <w:lvlOverride w:ilvl="6"/>
    <w:lvlOverride w:ilvl="7"/>
    <w:lvlOverride w:ilvl="8"/>
  </w:num>
  <w:num w:numId="85" w16cid:durableId="56213443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52658769">
    <w:abstractNumId w:val="119"/>
    <w:lvlOverride w:ilvl="0">
      <w:startOverride w:val="1"/>
    </w:lvlOverride>
    <w:lvlOverride w:ilvl="1"/>
    <w:lvlOverride w:ilvl="2"/>
    <w:lvlOverride w:ilvl="3"/>
    <w:lvlOverride w:ilvl="4"/>
    <w:lvlOverride w:ilvl="5"/>
    <w:lvlOverride w:ilvl="6"/>
    <w:lvlOverride w:ilvl="7"/>
    <w:lvlOverride w:ilvl="8"/>
  </w:num>
  <w:num w:numId="87" w16cid:durableId="91783508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42882065">
    <w:abstractNumId w:val="76"/>
    <w:lvlOverride w:ilvl="0">
      <w:startOverride w:val="1"/>
    </w:lvlOverride>
    <w:lvlOverride w:ilvl="1"/>
    <w:lvlOverride w:ilvl="2"/>
    <w:lvlOverride w:ilvl="3"/>
    <w:lvlOverride w:ilvl="4"/>
    <w:lvlOverride w:ilvl="5"/>
    <w:lvlOverride w:ilvl="6"/>
    <w:lvlOverride w:ilvl="7"/>
    <w:lvlOverride w:ilvl="8"/>
  </w:num>
  <w:num w:numId="89" w16cid:durableId="509759084">
    <w:abstractNumId w:val="116"/>
    <w:lvlOverride w:ilvl="0">
      <w:startOverride w:val="1"/>
    </w:lvlOverride>
    <w:lvlOverride w:ilvl="1"/>
    <w:lvlOverride w:ilvl="2"/>
    <w:lvlOverride w:ilvl="3"/>
    <w:lvlOverride w:ilvl="4"/>
    <w:lvlOverride w:ilvl="5"/>
    <w:lvlOverride w:ilvl="6"/>
    <w:lvlOverride w:ilvl="7"/>
    <w:lvlOverride w:ilvl="8"/>
  </w:num>
  <w:num w:numId="90" w16cid:durableId="18083511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7419941">
    <w:abstractNumId w:val="1"/>
    <w:lvlOverride w:ilvl="0">
      <w:startOverride w:val="1"/>
    </w:lvlOverride>
    <w:lvlOverride w:ilvl="1"/>
    <w:lvlOverride w:ilvl="2"/>
    <w:lvlOverride w:ilvl="3"/>
    <w:lvlOverride w:ilvl="4"/>
    <w:lvlOverride w:ilvl="5"/>
    <w:lvlOverride w:ilvl="6"/>
    <w:lvlOverride w:ilvl="7"/>
    <w:lvlOverride w:ilvl="8"/>
  </w:num>
  <w:num w:numId="92" w16cid:durableId="8339524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4084886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53621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14285894">
    <w:abstractNumId w:val="143"/>
    <w:lvlOverride w:ilvl="0">
      <w:startOverride w:val="1"/>
    </w:lvlOverride>
    <w:lvlOverride w:ilvl="1"/>
    <w:lvlOverride w:ilvl="2"/>
    <w:lvlOverride w:ilvl="3"/>
    <w:lvlOverride w:ilvl="4"/>
    <w:lvlOverride w:ilvl="5"/>
    <w:lvlOverride w:ilvl="6"/>
    <w:lvlOverride w:ilvl="7"/>
    <w:lvlOverride w:ilvl="8"/>
  </w:num>
  <w:num w:numId="96" w16cid:durableId="49060802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885124">
    <w:abstractNumId w:val="137"/>
    <w:lvlOverride w:ilvl="0">
      <w:startOverride w:val="1"/>
    </w:lvlOverride>
    <w:lvlOverride w:ilvl="1"/>
    <w:lvlOverride w:ilvl="2"/>
    <w:lvlOverride w:ilvl="3"/>
    <w:lvlOverride w:ilvl="4"/>
    <w:lvlOverride w:ilvl="5"/>
    <w:lvlOverride w:ilvl="6"/>
    <w:lvlOverride w:ilvl="7"/>
    <w:lvlOverride w:ilvl="8"/>
  </w:num>
  <w:num w:numId="98" w16cid:durableId="946153990">
    <w:abstractNumId w:val="107"/>
    <w:lvlOverride w:ilvl="0">
      <w:startOverride w:val="1"/>
    </w:lvlOverride>
    <w:lvlOverride w:ilvl="1"/>
    <w:lvlOverride w:ilvl="2"/>
    <w:lvlOverride w:ilvl="3"/>
    <w:lvlOverride w:ilvl="4"/>
    <w:lvlOverride w:ilvl="5"/>
    <w:lvlOverride w:ilvl="6"/>
    <w:lvlOverride w:ilvl="7"/>
    <w:lvlOverride w:ilvl="8"/>
  </w:num>
  <w:num w:numId="99" w16cid:durableId="1325470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90287114">
    <w:abstractNumId w:val="7"/>
    <w:lvlOverride w:ilvl="0">
      <w:startOverride w:val="1"/>
    </w:lvlOverride>
    <w:lvlOverride w:ilvl="1"/>
    <w:lvlOverride w:ilvl="2"/>
    <w:lvlOverride w:ilvl="3"/>
    <w:lvlOverride w:ilvl="4"/>
    <w:lvlOverride w:ilvl="5"/>
    <w:lvlOverride w:ilvl="6"/>
    <w:lvlOverride w:ilvl="7"/>
    <w:lvlOverride w:ilvl="8"/>
  </w:num>
  <w:num w:numId="101" w16cid:durableId="266349851">
    <w:abstractNumId w:val="35"/>
    <w:lvlOverride w:ilvl="0">
      <w:startOverride w:val="1"/>
    </w:lvlOverride>
    <w:lvlOverride w:ilvl="1"/>
    <w:lvlOverride w:ilvl="2"/>
    <w:lvlOverride w:ilvl="3"/>
    <w:lvlOverride w:ilvl="4"/>
    <w:lvlOverride w:ilvl="5"/>
    <w:lvlOverride w:ilvl="6"/>
    <w:lvlOverride w:ilvl="7"/>
    <w:lvlOverride w:ilvl="8"/>
  </w:num>
  <w:num w:numId="102" w16cid:durableId="1896425590">
    <w:abstractNumId w:val="51"/>
    <w:lvlOverride w:ilvl="0">
      <w:startOverride w:val="1"/>
    </w:lvlOverride>
    <w:lvlOverride w:ilvl="1"/>
    <w:lvlOverride w:ilvl="2"/>
    <w:lvlOverride w:ilvl="3"/>
    <w:lvlOverride w:ilvl="4"/>
    <w:lvlOverride w:ilvl="5"/>
    <w:lvlOverride w:ilvl="6"/>
    <w:lvlOverride w:ilvl="7"/>
    <w:lvlOverride w:ilvl="8"/>
  </w:num>
  <w:num w:numId="103" w16cid:durableId="967972297">
    <w:abstractNumId w:val="69"/>
    <w:lvlOverride w:ilvl="0">
      <w:startOverride w:val="1"/>
    </w:lvlOverride>
    <w:lvlOverride w:ilvl="1"/>
    <w:lvlOverride w:ilvl="2"/>
    <w:lvlOverride w:ilvl="3"/>
    <w:lvlOverride w:ilvl="4"/>
    <w:lvlOverride w:ilvl="5"/>
    <w:lvlOverride w:ilvl="6"/>
    <w:lvlOverride w:ilvl="7"/>
    <w:lvlOverride w:ilvl="8"/>
  </w:num>
  <w:num w:numId="104" w16cid:durableId="1790270685">
    <w:abstractNumId w:val="144"/>
    <w:lvlOverride w:ilvl="0">
      <w:startOverride w:val="1"/>
    </w:lvlOverride>
    <w:lvlOverride w:ilvl="1"/>
    <w:lvlOverride w:ilvl="2"/>
    <w:lvlOverride w:ilvl="3"/>
    <w:lvlOverride w:ilvl="4"/>
    <w:lvlOverride w:ilvl="5"/>
    <w:lvlOverride w:ilvl="6"/>
    <w:lvlOverride w:ilvl="7"/>
    <w:lvlOverride w:ilvl="8"/>
  </w:num>
  <w:num w:numId="105" w16cid:durableId="75643716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143185617">
    <w:abstractNumId w:val="157"/>
    <w:lvlOverride w:ilvl="0">
      <w:startOverride w:val="1"/>
    </w:lvlOverride>
    <w:lvlOverride w:ilvl="1"/>
    <w:lvlOverride w:ilvl="2"/>
    <w:lvlOverride w:ilvl="3"/>
    <w:lvlOverride w:ilvl="4"/>
    <w:lvlOverride w:ilvl="5"/>
    <w:lvlOverride w:ilvl="6"/>
    <w:lvlOverride w:ilvl="7"/>
    <w:lvlOverride w:ilvl="8"/>
  </w:num>
  <w:num w:numId="107" w16cid:durableId="26142491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0965947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01795939">
    <w:abstractNumId w:val="70"/>
    <w:lvlOverride w:ilvl="0">
      <w:startOverride w:val="1"/>
    </w:lvlOverride>
    <w:lvlOverride w:ilvl="1"/>
    <w:lvlOverride w:ilvl="2"/>
    <w:lvlOverride w:ilvl="3"/>
    <w:lvlOverride w:ilvl="4"/>
    <w:lvlOverride w:ilvl="5"/>
    <w:lvlOverride w:ilvl="6"/>
    <w:lvlOverride w:ilvl="7"/>
    <w:lvlOverride w:ilvl="8"/>
  </w:num>
  <w:num w:numId="110" w16cid:durableId="2047367765">
    <w:abstractNumId w:val="132"/>
    <w:lvlOverride w:ilvl="0">
      <w:startOverride w:val="1"/>
    </w:lvlOverride>
    <w:lvlOverride w:ilvl="1"/>
    <w:lvlOverride w:ilvl="2"/>
    <w:lvlOverride w:ilvl="3"/>
    <w:lvlOverride w:ilvl="4"/>
    <w:lvlOverride w:ilvl="5"/>
    <w:lvlOverride w:ilvl="6"/>
    <w:lvlOverride w:ilvl="7"/>
    <w:lvlOverride w:ilvl="8"/>
  </w:num>
  <w:num w:numId="111" w16cid:durableId="281152431">
    <w:abstractNumId w:val="15"/>
    <w:lvlOverride w:ilvl="0">
      <w:startOverride w:val="1"/>
    </w:lvlOverride>
    <w:lvlOverride w:ilvl="1"/>
    <w:lvlOverride w:ilvl="2"/>
    <w:lvlOverride w:ilvl="3"/>
    <w:lvlOverride w:ilvl="4"/>
    <w:lvlOverride w:ilvl="5"/>
    <w:lvlOverride w:ilvl="6"/>
    <w:lvlOverride w:ilvl="7"/>
    <w:lvlOverride w:ilvl="8"/>
  </w:num>
  <w:num w:numId="112" w16cid:durableId="142194840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65405313">
    <w:abstractNumId w:val="81"/>
    <w:lvlOverride w:ilvl="0">
      <w:startOverride w:val="1"/>
    </w:lvlOverride>
    <w:lvlOverride w:ilvl="1"/>
    <w:lvlOverride w:ilvl="2"/>
    <w:lvlOverride w:ilvl="3"/>
    <w:lvlOverride w:ilvl="4"/>
    <w:lvlOverride w:ilvl="5"/>
    <w:lvlOverride w:ilvl="6"/>
    <w:lvlOverride w:ilvl="7"/>
    <w:lvlOverride w:ilvl="8"/>
  </w:num>
  <w:num w:numId="114" w16cid:durableId="540672926">
    <w:abstractNumId w:val="96"/>
    <w:lvlOverride w:ilvl="0">
      <w:startOverride w:val="1"/>
    </w:lvlOverride>
    <w:lvlOverride w:ilvl="1"/>
    <w:lvlOverride w:ilvl="2"/>
    <w:lvlOverride w:ilvl="3"/>
    <w:lvlOverride w:ilvl="4"/>
    <w:lvlOverride w:ilvl="5"/>
    <w:lvlOverride w:ilvl="6"/>
    <w:lvlOverride w:ilvl="7"/>
    <w:lvlOverride w:ilvl="8"/>
  </w:num>
  <w:num w:numId="115" w16cid:durableId="1967740332">
    <w:abstractNumId w:val="92"/>
    <w:lvlOverride w:ilvl="0">
      <w:startOverride w:val="1"/>
    </w:lvlOverride>
    <w:lvlOverride w:ilvl="1"/>
    <w:lvlOverride w:ilvl="2"/>
    <w:lvlOverride w:ilvl="3"/>
    <w:lvlOverride w:ilvl="4"/>
    <w:lvlOverride w:ilvl="5"/>
    <w:lvlOverride w:ilvl="6"/>
    <w:lvlOverride w:ilvl="7"/>
    <w:lvlOverride w:ilvl="8"/>
  </w:num>
  <w:num w:numId="116" w16cid:durableId="1346590858">
    <w:abstractNumId w:val="29"/>
    <w:lvlOverride w:ilvl="0">
      <w:startOverride w:val="1"/>
    </w:lvlOverride>
    <w:lvlOverride w:ilvl="1"/>
    <w:lvlOverride w:ilvl="2"/>
    <w:lvlOverride w:ilvl="3"/>
    <w:lvlOverride w:ilvl="4"/>
    <w:lvlOverride w:ilvl="5"/>
    <w:lvlOverride w:ilvl="6"/>
    <w:lvlOverride w:ilvl="7"/>
    <w:lvlOverride w:ilvl="8"/>
  </w:num>
  <w:num w:numId="117" w16cid:durableId="84635951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84428499">
    <w:abstractNumId w:val="138"/>
    <w:lvlOverride w:ilvl="0">
      <w:startOverride w:val="1"/>
    </w:lvlOverride>
    <w:lvlOverride w:ilvl="1"/>
    <w:lvlOverride w:ilvl="2"/>
    <w:lvlOverride w:ilvl="3"/>
    <w:lvlOverride w:ilvl="4"/>
    <w:lvlOverride w:ilvl="5"/>
    <w:lvlOverride w:ilvl="6"/>
    <w:lvlOverride w:ilvl="7"/>
    <w:lvlOverride w:ilvl="8"/>
  </w:num>
  <w:num w:numId="119" w16cid:durableId="1458984872">
    <w:abstractNumId w:val="148"/>
    <w:lvlOverride w:ilvl="0">
      <w:startOverride w:val="1"/>
    </w:lvlOverride>
    <w:lvlOverride w:ilvl="1">
      <w:startOverride w:val="1"/>
    </w:lvlOverride>
    <w:lvlOverride w:ilvl="2"/>
    <w:lvlOverride w:ilvl="3"/>
    <w:lvlOverride w:ilvl="4"/>
    <w:lvlOverride w:ilvl="5"/>
    <w:lvlOverride w:ilvl="6"/>
    <w:lvlOverride w:ilvl="7"/>
    <w:lvlOverride w:ilvl="8"/>
  </w:num>
  <w:num w:numId="120" w16cid:durableId="15492237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2304571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17272362">
    <w:abstractNumId w:val="60"/>
    <w:lvlOverride w:ilvl="0">
      <w:startOverride w:val="1"/>
    </w:lvlOverride>
    <w:lvlOverride w:ilvl="1"/>
    <w:lvlOverride w:ilvl="2"/>
    <w:lvlOverride w:ilvl="3"/>
    <w:lvlOverride w:ilvl="4"/>
    <w:lvlOverride w:ilvl="5"/>
    <w:lvlOverride w:ilvl="6"/>
    <w:lvlOverride w:ilvl="7"/>
    <w:lvlOverride w:ilvl="8"/>
  </w:num>
  <w:num w:numId="123" w16cid:durableId="1441338889">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42182441">
    <w:abstractNumId w:val="120"/>
    <w:lvlOverride w:ilvl="0">
      <w:startOverride w:val="1"/>
    </w:lvlOverride>
    <w:lvlOverride w:ilvl="1"/>
    <w:lvlOverride w:ilvl="2"/>
    <w:lvlOverride w:ilvl="3"/>
    <w:lvlOverride w:ilvl="4"/>
    <w:lvlOverride w:ilvl="5"/>
    <w:lvlOverride w:ilvl="6"/>
    <w:lvlOverride w:ilvl="7"/>
    <w:lvlOverride w:ilvl="8"/>
  </w:num>
  <w:num w:numId="125" w16cid:durableId="322710210">
    <w:abstractNumId w:val="160"/>
    <w:lvlOverride w:ilvl="0">
      <w:startOverride w:val="1"/>
    </w:lvlOverride>
    <w:lvlOverride w:ilvl="1"/>
    <w:lvlOverride w:ilvl="2"/>
    <w:lvlOverride w:ilvl="3"/>
    <w:lvlOverride w:ilvl="4"/>
    <w:lvlOverride w:ilvl="5"/>
    <w:lvlOverride w:ilvl="6"/>
    <w:lvlOverride w:ilvl="7"/>
    <w:lvlOverride w:ilvl="8"/>
  </w:num>
  <w:num w:numId="126" w16cid:durableId="2020959484">
    <w:abstractNumId w:val="126"/>
    <w:lvlOverride w:ilvl="0">
      <w:startOverride w:val="1"/>
    </w:lvlOverride>
    <w:lvlOverride w:ilvl="1"/>
    <w:lvlOverride w:ilvl="2"/>
    <w:lvlOverride w:ilvl="3"/>
    <w:lvlOverride w:ilvl="4"/>
    <w:lvlOverride w:ilvl="5"/>
    <w:lvlOverride w:ilvl="6"/>
    <w:lvlOverride w:ilvl="7"/>
    <w:lvlOverride w:ilvl="8"/>
  </w:num>
  <w:num w:numId="127" w16cid:durableId="1917857775">
    <w:abstractNumId w:val="98"/>
    <w:lvlOverride w:ilvl="0">
      <w:startOverride w:val="1"/>
    </w:lvlOverride>
    <w:lvlOverride w:ilvl="1"/>
    <w:lvlOverride w:ilvl="2"/>
    <w:lvlOverride w:ilvl="3"/>
    <w:lvlOverride w:ilvl="4"/>
    <w:lvlOverride w:ilvl="5"/>
    <w:lvlOverride w:ilvl="6"/>
    <w:lvlOverride w:ilvl="7"/>
    <w:lvlOverride w:ilvl="8"/>
  </w:num>
  <w:num w:numId="128" w16cid:durableId="1046173958">
    <w:abstractNumId w:val="130"/>
    <w:lvlOverride w:ilvl="0">
      <w:startOverride w:val="1"/>
    </w:lvlOverride>
    <w:lvlOverride w:ilvl="1"/>
    <w:lvlOverride w:ilvl="2"/>
    <w:lvlOverride w:ilvl="3"/>
    <w:lvlOverride w:ilvl="4"/>
    <w:lvlOverride w:ilvl="5"/>
    <w:lvlOverride w:ilvl="6"/>
    <w:lvlOverride w:ilvl="7"/>
    <w:lvlOverride w:ilvl="8"/>
  </w:num>
  <w:num w:numId="129" w16cid:durableId="738945005">
    <w:abstractNumId w:val="97"/>
    <w:lvlOverride w:ilvl="0">
      <w:startOverride w:val="1"/>
    </w:lvlOverride>
    <w:lvlOverride w:ilvl="1"/>
    <w:lvlOverride w:ilvl="2"/>
    <w:lvlOverride w:ilvl="3"/>
    <w:lvlOverride w:ilvl="4"/>
    <w:lvlOverride w:ilvl="5"/>
    <w:lvlOverride w:ilvl="6"/>
    <w:lvlOverride w:ilvl="7"/>
    <w:lvlOverride w:ilvl="8"/>
  </w:num>
  <w:num w:numId="130" w16cid:durableId="12357730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443902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47917553">
    <w:abstractNumId w:val="68"/>
  </w:num>
  <w:num w:numId="133" w16cid:durableId="1744059807">
    <w:abstractNumId w:val="67"/>
  </w:num>
  <w:num w:numId="134" w16cid:durableId="1176261391">
    <w:abstractNumId w:val="147"/>
  </w:num>
  <w:num w:numId="135" w16cid:durableId="1425224581">
    <w:abstractNumId w:val="72"/>
  </w:num>
  <w:num w:numId="136" w16cid:durableId="1009215151">
    <w:abstractNumId w:val="3"/>
  </w:num>
  <w:num w:numId="137" w16cid:durableId="1834492155">
    <w:abstractNumId w:val="16"/>
  </w:num>
  <w:num w:numId="138" w16cid:durableId="1037505202">
    <w:abstractNumId w:val="28"/>
  </w:num>
  <w:num w:numId="139" w16cid:durableId="1947347906">
    <w:abstractNumId w:val="86"/>
  </w:num>
  <w:num w:numId="140" w16cid:durableId="1357316688">
    <w:abstractNumId w:val="43"/>
  </w:num>
  <w:num w:numId="141" w16cid:durableId="334764211">
    <w:abstractNumId w:val="65"/>
  </w:num>
  <w:num w:numId="142" w16cid:durableId="1103838302">
    <w:abstractNumId w:val="48"/>
  </w:num>
  <w:num w:numId="143" w16cid:durableId="1580864532">
    <w:abstractNumId w:val="128"/>
  </w:num>
  <w:num w:numId="144" w16cid:durableId="567808566">
    <w:abstractNumId w:val="11"/>
  </w:num>
  <w:num w:numId="145" w16cid:durableId="1130056011">
    <w:abstractNumId w:val="87"/>
  </w:num>
  <w:num w:numId="146" w16cid:durableId="1684282550">
    <w:abstractNumId w:val="55"/>
  </w:num>
  <w:num w:numId="147" w16cid:durableId="665060357">
    <w:abstractNumId w:val="149"/>
  </w:num>
  <w:num w:numId="148" w16cid:durableId="2053578693">
    <w:abstractNumId w:val="145"/>
  </w:num>
  <w:num w:numId="149" w16cid:durableId="168763897">
    <w:abstractNumId w:val="14"/>
  </w:num>
  <w:num w:numId="150" w16cid:durableId="448085884">
    <w:abstractNumId w:val="115"/>
  </w:num>
  <w:num w:numId="151" w16cid:durableId="1405448127">
    <w:abstractNumId w:val="95"/>
  </w:num>
  <w:num w:numId="152" w16cid:durableId="2055495831">
    <w:abstractNumId w:val="10"/>
  </w:num>
  <w:num w:numId="153" w16cid:durableId="3167638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8920120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08980763">
    <w:abstractNumId w:val="89"/>
  </w:num>
  <w:num w:numId="156" w16cid:durableId="1521163209">
    <w:abstractNumId w:val="158"/>
  </w:num>
  <w:num w:numId="157" w16cid:durableId="1335299810">
    <w:abstractNumId w:val="164"/>
  </w:num>
  <w:num w:numId="158" w16cid:durableId="528681246">
    <w:abstractNumId w:val="162"/>
  </w:num>
  <w:num w:numId="159" w16cid:durableId="332996665">
    <w:abstractNumId w:val="49"/>
  </w:num>
  <w:num w:numId="160" w16cid:durableId="1640107399">
    <w:abstractNumId w:val="78"/>
  </w:num>
  <w:num w:numId="161" w16cid:durableId="954139344">
    <w:abstractNumId w:val="37"/>
  </w:num>
  <w:num w:numId="162" w16cid:durableId="1374500134">
    <w:abstractNumId w:val="21"/>
  </w:num>
  <w:num w:numId="163" w16cid:durableId="539434334">
    <w:abstractNumId w:val="102"/>
  </w:num>
  <w:num w:numId="164" w16cid:durableId="904418273">
    <w:abstractNumId w:val="34"/>
  </w:num>
  <w:num w:numId="165" w16cid:durableId="2130397532">
    <w:abstractNumId w:val="6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3C"/>
    <w:rsid w:val="00000832"/>
    <w:rsid w:val="00004C11"/>
    <w:rsid w:val="00010429"/>
    <w:rsid w:val="000119CC"/>
    <w:rsid w:val="00011A19"/>
    <w:rsid w:val="00012F8B"/>
    <w:rsid w:val="00014600"/>
    <w:rsid w:val="00015364"/>
    <w:rsid w:val="000176F5"/>
    <w:rsid w:val="00021E20"/>
    <w:rsid w:val="00023261"/>
    <w:rsid w:val="00025596"/>
    <w:rsid w:val="000262BB"/>
    <w:rsid w:val="0003274E"/>
    <w:rsid w:val="00037B99"/>
    <w:rsid w:val="0004014D"/>
    <w:rsid w:val="00046887"/>
    <w:rsid w:val="00052CCB"/>
    <w:rsid w:val="00053834"/>
    <w:rsid w:val="00057891"/>
    <w:rsid w:val="00060A91"/>
    <w:rsid w:val="000613B8"/>
    <w:rsid w:val="00061E63"/>
    <w:rsid w:val="00062289"/>
    <w:rsid w:val="0006228D"/>
    <w:rsid w:val="000627BA"/>
    <w:rsid w:val="000628D5"/>
    <w:rsid w:val="000638F3"/>
    <w:rsid w:val="00063FBA"/>
    <w:rsid w:val="00065E26"/>
    <w:rsid w:val="00065E3A"/>
    <w:rsid w:val="0006718E"/>
    <w:rsid w:val="00067FDC"/>
    <w:rsid w:val="00070EBE"/>
    <w:rsid w:val="000734B4"/>
    <w:rsid w:val="000741B1"/>
    <w:rsid w:val="00077827"/>
    <w:rsid w:val="0008643F"/>
    <w:rsid w:val="00087EC1"/>
    <w:rsid w:val="00096048"/>
    <w:rsid w:val="00097053"/>
    <w:rsid w:val="000A33E2"/>
    <w:rsid w:val="000A4C7C"/>
    <w:rsid w:val="000A55F6"/>
    <w:rsid w:val="000A6748"/>
    <w:rsid w:val="000A6A37"/>
    <w:rsid w:val="000A71B1"/>
    <w:rsid w:val="000B34C7"/>
    <w:rsid w:val="000B643E"/>
    <w:rsid w:val="000B7302"/>
    <w:rsid w:val="000B7DDB"/>
    <w:rsid w:val="000C01AF"/>
    <w:rsid w:val="000C2A61"/>
    <w:rsid w:val="000C329C"/>
    <w:rsid w:val="000C5AE4"/>
    <w:rsid w:val="000C5F80"/>
    <w:rsid w:val="000C7619"/>
    <w:rsid w:val="000D014F"/>
    <w:rsid w:val="000D3258"/>
    <w:rsid w:val="000D4A98"/>
    <w:rsid w:val="000D5B0B"/>
    <w:rsid w:val="000D6A46"/>
    <w:rsid w:val="000D7E02"/>
    <w:rsid w:val="000E146C"/>
    <w:rsid w:val="000E40FF"/>
    <w:rsid w:val="000E43F8"/>
    <w:rsid w:val="000E463E"/>
    <w:rsid w:val="000E6AB4"/>
    <w:rsid w:val="000F2277"/>
    <w:rsid w:val="000F38E7"/>
    <w:rsid w:val="000F7072"/>
    <w:rsid w:val="000F760F"/>
    <w:rsid w:val="00100831"/>
    <w:rsid w:val="00100F1F"/>
    <w:rsid w:val="001019B1"/>
    <w:rsid w:val="00105021"/>
    <w:rsid w:val="0010764F"/>
    <w:rsid w:val="0011044C"/>
    <w:rsid w:val="001121DE"/>
    <w:rsid w:val="001136E3"/>
    <w:rsid w:val="00114A7A"/>
    <w:rsid w:val="00115E9C"/>
    <w:rsid w:val="0011673E"/>
    <w:rsid w:val="0011705D"/>
    <w:rsid w:val="00121489"/>
    <w:rsid w:val="00126F08"/>
    <w:rsid w:val="00130655"/>
    <w:rsid w:val="001310E6"/>
    <w:rsid w:val="00132172"/>
    <w:rsid w:val="00135F0D"/>
    <w:rsid w:val="00143821"/>
    <w:rsid w:val="00145CD5"/>
    <w:rsid w:val="001524C8"/>
    <w:rsid w:val="00161921"/>
    <w:rsid w:val="00162D3C"/>
    <w:rsid w:val="00162F3F"/>
    <w:rsid w:val="0016340E"/>
    <w:rsid w:val="001649EA"/>
    <w:rsid w:val="00166E62"/>
    <w:rsid w:val="001706AB"/>
    <w:rsid w:val="00171D18"/>
    <w:rsid w:val="00172B7E"/>
    <w:rsid w:val="00173CEA"/>
    <w:rsid w:val="00175D37"/>
    <w:rsid w:val="00180187"/>
    <w:rsid w:val="001807B8"/>
    <w:rsid w:val="00180BF7"/>
    <w:rsid w:val="001814CD"/>
    <w:rsid w:val="00181D21"/>
    <w:rsid w:val="00184939"/>
    <w:rsid w:val="0018577A"/>
    <w:rsid w:val="00191AAA"/>
    <w:rsid w:val="001942E8"/>
    <w:rsid w:val="0019444B"/>
    <w:rsid w:val="0019488F"/>
    <w:rsid w:val="0019683A"/>
    <w:rsid w:val="00197C4B"/>
    <w:rsid w:val="001A3313"/>
    <w:rsid w:val="001A6992"/>
    <w:rsid w:val="001A6E95"/>
    <w:rsid w:val="001C4E01"/>
    <w:rsid w:val="001D0F1F"/>
    <w:rsid w:val="001D0F31"/>
    <w:rsid w:val="001D28F8"/>
    <w:rsid w:val="001D376A"/>
    <w:rsid w:val="001E5F02"/>
    <w:rsid w:val="001E66E5"/>
    <w:rsid w:val="001E7ECA"/>
    <w:rsid w:val="001F18DE"/>
    <w:rsid w:val="001F2841"/>
    <w:rsid w:val="001F3D8E"/>
    <w:rsid w:val="001F49A6"/>
    <w:rsid w:val="001F4BB5"/>
    <w:rsid w:val="001F5614"/>
    <w:rsid w:val="002007D4"/>
    <w:rsid w:val="00202785"/>
    <w:rsid w:val="00203E80"/>
    <w:rsid w:val="00205649"/>
    <w:rsid w:val="002119E9"/>
    <w:rsid w:val="002121FC"/>
    <w:rsid w:val="0021396B"/>
    <w:rsid w:val="00215100"/>
    <w:rsid w:val="00215EAE"/>
    <w:rsid w:val="00215FD5"/>
    <w:rsid w:val="00217B33"/>
    <w:rsid w:val="00220560"/>
    <w:rsid w:val="00220E03"/>
    <w:rsid w:val="00224351"/>
    <w:rsid w:val="00226382"/>
    <w:rsid w:val="002265A0"/>
    <w:rsid w:val="00227F1B"/>
    <w:rsid w:val="00230F92"/>
    <w:rsid w:val="00231FAB"/>
    <w:rsid w:val="00233163"/>
    <w:rsid w:val="00234002"/>
    <w:rsid w:val="00236AC0"/>
    <w:rsid w:val="00237A6C"/>
    <w:rsid w:val="00240F4A"/>
    <w:rsid w:val="0024318F"/>
    <w:rsid w:val="0025242E"/>
    <w:rsid w:val="00252816"/>
    <w:rsid w:val="00252B6B"/>
    <w:rsid w:val="00257733"/>
    <w:rsid w:val="00257AC9"/>
    <w:rsid w:val="00260CB3"/>
    <w:rsid w:val="00264245"/>
    <w:rsid w:val="0026583D"/>
    <w:rsid w:val="00265FD5"/>
    <w:rsid w:val="00266382"/>
    <w:rsid w:val="00267F62"/>
    <w:rsid w:val="00274236"/>
    <w:rsid w:val="00274F8F"/>
    <w:rsid w:val="0027536B"/>
    <w:rsid w:val="002759A5"/>
    <w:rsid w:val="00275A51"/>
    <w:rsid w:val="00276548"/>
    <w:rsid w:val="00283498"/>
    <w:rsid w:val="00283C69"/>
    <w:rsid w:val="00284091"/>
    <w:rsid w:val="00286CD6"/>
    <w:rsid w:val="00286D05"/>
    <w:rsid w:val="00287E69"/>
    <w:rsid w:val="00291CC5"/>
    <w:rsid w:val="00291F22"/>
    <w:rsid w:val="00293F43"/>
    <w:rsid w:val="0029606F"/>
    <w:rsid w:val="002A1051"/>
    <w:rsid w:val="002B12ED"/>
    <w:rsid w:val="002B20CA"/>
    <w:rsid w:val="002B230D"/>
    <w:rsid w:val="002B2526"/>
    <w:rsid w:val="002B34B5"/>
    <w:rsid w:val="002B4489"/>
    <w:rsid w:val="002B44ED"/>
    <w:rsid w:val="002B4579"/>
    <w:rsid w:val="002B47A1"/>
    <w:rsid w:val="002B4E0B"/>
    <w:rsid w:val="002B6693"/>
    <w:rsid w:val="002C0067"/>
    <w:rsid w:val="002C0F33"/>
    <w:rsid w:val="002C5EC4"/>
    <w:rsid w:val="002C5F3A"/>
    <w:rsid w:val="002C728B"/>
    <w:rsid w:val="002C7C42"/>
    <w:rsid w:val="002D4E1C"/>
    <w:rsid w:val="002D53A2"/>
    <w:rsid w:val="002D68A3"/>
    <w:rsid w:val="002D73E7"/>
    <w:rsid w:val="002E04CC"/>
    <w:rsid w:val="002E5555"/>
    <w:rsid w:val="002E628C"/>
    <w:rsid w:val="002E64E1"/>
    <w:rsid w:val="002F45C0"/>
    <w:rsid w:val="002F5985"/>
    <w:rsid w:val="002F59D7"/>
    <w:rsid w:val="002F70E1"/>
    <w:rsid w:val="003024BD"/>
    <w:rsid w:val="00306A56"/>
    <w:rsid w:val="00307452"/>
    <w:rsid w:val="0031680A"/>
    <w:rsid w:val="00320529"/>
    <w:rsid w:val="00320EA2"/>
    <w:rsid w:val="003234BC"/>
    <w:rsid w:val="00324BBD"/>
    <w:rsid w:val="003251DA"/>
    <w:rsid w:val="0032698F"/>
    <w:rsid w:val="00330148"/>
    <w:rsid w:val="0033057B"/>
    <w:rsid w:val="003312AD"/>
    <w:rsid w:val="00333695"/>
    <w:rsid w:val="00333F24"/>
    <w:rsid w:val="003352F1"/>
    <w:rsid w:val="0034065F"/>
    <w:rsid w:val="00342B66"/>
    <w:rsid w:val="003451BF"/>
    <w:rsid w:val="003452B0"/>
    <w:rsid w:val="0034583E"/>
    <w:rsid w:val="00347F86"/>
    <w:rsid w:val="00354BFF"/>
    <w:rsid w:val="003641AA"/>
    <w:rsid w:val="00366FDE"/>
    <w:rsid w:val="00372B0F"/>
    <w:rsid w:val="0037431E"/>
    <w:rsid w:val="00374AFD"/>
    <w:rsid w:val="003762D1"/>
    <w:rsid w:val="00377503"/>
    <w:rsid w:val="003800E6"/>
    <w:rsid w:val="003812E5"/>
    <w:rsid w:val="00381BBC"/>
    <w:rsid w:val="00381EBE"/>
    <w:rsid w:val="0038351E"/>
    <w:rsid w:val="003837E5"/>
    <w:rsid w:val="00384B77"/>
    <w:rsid w:val="003868C1"/>
    <w:rsid w:val="00387B30"/>
    <w:rsid w:val="003906B3"/>
    <w:rsid w:val="0039122C"/>
    <w:rsid w:val="00391F4B"/>
    <w:rsid w:val="003932E5"/>
    <w:rsid w:val="003943EE"/>
    <w:rsid w:val="00394D67"/>
    <w:rsid w:val="003970E8"/>
    <w:rsid w:val="003A3480"/>
    <w:rsid w:val="003A3B18"/>
    <w:rsid w:val="003A5172"/>
    <w:rsid w:val="003A741F"/>
    <w:rsid w:val="003B0F29"/>
    <w:rsid w:val="003B1206"/>
    <w:rsid w:val="003B3CDB"/>
    <w:rsid w:val="003B74A1"/>
    <w:rsid w:val="003C0C2C"/>
    <w:rsid w:val="003C2402"/>
    <w:rsid w:val="003C2FB2"/>
    <w:rsid w:val="003C32B1"/>
    <w:rsid w:val="003C655D"/>
    <w:rsid w:val="003C6E40"/>
    <w:rsid w:val="003D66B2"/>
    <w:rsid w:val="003D7F5A"/>
    <w:rsid w:val="003E265B"/>
    <w:rsid w:val="003F0707"/>
    <w:rsid w:val="003F120E"/>
    <w:rsid w:val="003F2863"/>
    <w:rsid w:val="003F4413"/>
    <w:rsid w:val="003F7215"/>
    <w:rsid w:val="00400DDC"/>
    <w:rsid w:val="00404F2E"/>
    <w:rsid w:val="00410044"/>
    <w:rsid w:val="0041030D"/>
    <w:rsid w:val="00410DB3"/>
    <w:rsid w:val="004130F1"/>
    <w:rsid w:val="00413C90"/>
    <w:rsid w:val="00414C4C"/>
    <w:rsid w:val="00416A3F"/>
    <w:rsid w:val="00422D27"/>
    <w:rsid w:val="0042496B"/>
    <w:rsid w:val="00425FD5"/>
    <w:rsid w:val="004278DA"/>
    <w:rsid w:val="00430382"/>
    <w:rsid w:val="00430699"/>
    <w:rsid w:val="00431399"/>
    <w:rsid w:val="004326A8"/>
    <w:rsid w:val="004406CC"/>
    <w:rsid w:val="00442664"/>
    <w:rsid w:val="00443C22"/>
    <w:rsid w:val="00444753"/>
    <w:rsid w:val="00446921"/>
    <w:rsid w:val="00447337"/>
    <w:rsid w:val="00447A64"/>
    <w:rsid w:val="00450FF3"/>
    <w:rsid w:val="0045486A"/>
    <w:rsid w:val="00454E13"/>
    <w:rsid w:val="00461852"/>
    <w:rsid w:val="00462805"/>
    <w:rsid w:val="00462A51"/>
    <w:rsid w:val="00462D5A"/>
    <w:rsid w:val="00463423"/>
    <w:rsid w:val="00466144"/>
    <w:rsid w:val="004668EE"/>
    <w:rsid w:val="004706AD"/>
    <w:rsid w:val="00477AD9"/>
    <w:rsid w:val="004801DE"/>
    <w:rsid w:val="004812E4"/>
    <w:rsid w:val="00482C3F"/>
    <w:rsid w:val="00487C85"/>
    <w:rsid w:val="004912D6"/>
    <w:rsid w:val="0049428C"/>
    <w:rsid w:val="00494C93"/>
    <w:rsid w:val="00497510"/>
    <w:rsid w:val="004A1501"/>
    <w:rsid w:val="004A3916"/>
    <w:rsid w:val="004B020A"/>
    <w:rsid w:val="004C07AD"/>
    <w:rsid w:val="004C0AC7"/>
    <w:rsid w:val="004C1525"/>
    <w:rsid w:val="004C1E62"/>
    <w:rsid w:val="004C4029"/>
    <w:rsid w:val="004D0030"/>
    <w:rsid w:val="004D121F"/>
    <w:rsid w:val="004D3F21"/>
    <w:rsid w:val="004D6337"/>
    <w:rsid w:val="004D703E"/>
    <w:rsid w:val="004E18BC"/>
    <w:rsid w:val="004E53D2"/>
    <w:rsid w:val="004E7BB3"/>
    <w:rsid w:val="004F12E0"/>
    <w:rsid w:val="004F304E"/>
    <w:rsid w:val="004F4F2F"/>
    <w:rsid w:val="004F675D"/>
    <w:rsid w:val="004F71BB"/>
    <w:rsid w:val="004F7E69"/>
    <w:rsid w:val="00503A39"/>
    <w:rsid w:val="00506C47"/>
    <w:rsid w:val="005117DB"/>
    <w:rsid w:val="00512E1C"/>
    <w:rsid w:val="00513FCF"/>
    <w:rsid w:val="005146D6"/>
    <w:rsid w:val="00515606"/>
    <w:rsid w:val="005160B1"/>
    <w:rsid w:val="005215C5"/>
    <w:rsid w:val="00522281"/>
    <w:rsid w:val="00523190"/>
    <w:rsid w:val="00533E40"/>
    <w:rsid w:val="00535D90"/>
    <w:rsid w:val="00543243"/>
    <w:rsid w:val="005454A1"/>
    <w:rsid w:val="00547122"/>
    <w:rsid w:val="005500EB"/>
    <w:rsid w:val="00557BE4"/>
    <w:rsid w:val="00560D45"/>
    <w:rsid w:val="005624AC"/>
    <w:rsid w:val="00562545"/>
    <w:rsid w:val="00565BCF"/>
    <w:rsid w:val="00565D31"/>
    <w:rsid w:val="00567643"/>
    <w:rsid w:val="00572088"/>
    <w:rsid w:val="00572C1B"/>
    <w:rsid w:val="00572F41"/>
    <w:rsid w:val="00573ACC"/>
    <w:rsid w:val="00581192"/>
    <w:rsid w:val="00581EA1"/>
    <w:rsid w:val="005833FC"/>
    <w:rsid w:val="00583933"/>
    <w:rsid w:val="005851A9"/>
    <w:rsid w:val="00587C99"/>
    <w:rsid w:val="00595518"/>
    <w:rsid w:val="005967CC"/>
    <w:rsid w:val="005A2766"/>
    <w:rsid w:val="005A3B2B"/>
    <w:rsid w:val="005A4D6A"/>
    <w:rsid w:val="005A588A"/>
    <w:rsid w:val="005B0232"/>
    <w:rsid w:val="005B0E1E"/>
    <w:rsid w:val="005B17ED"/>
    <w:rsid w:val="005B62C1"/>
    <w:rsid w:val="005B72CC"/>
    <w:rsid w:val="005C004C"/>
    <w:rsid w:val="005C025E"/>
    <w:rsid w:val="005C0B62"/>
    <w:rsid w:val="005C0CA8"/>
    <w:rsid w:val="005C23A0"/>
    <w:rsid w:val="005C243B"/>
    <w:rsid w:val="005C3BA8"/>
    <w:rsid w:val="005D35DC"/>
    <w:rsid w:val="005D6BFE"/>
    <w:rsid w:val="005D6C59"/>
    <w:rsid w:val="005D7F20"/>
    <w:rsid w:val="005D7F8D"/>
    <w:rsid w:val="005E1C91"/>
    <w:rsid w:val="005E3F19"/>
    <w:rsid w:val="005E4104"/>
    <w:rsid w:val="005E5288"/>
    <w:rsid w:val="005E6B2F"/>
    <w:rsid w:val="005F0042"/>
    <w:rsid w:val="005F1F54"/>
    <w:rsid w:val="005F68B3"/>
    <w:rsid w:val="005F73AB"/>
    <w:rsid w:val="005F7FEB"/>
    <w:rsid w:val="00601584"/>
    <w:rsid w:val="0060227C"/>
    <w:rsid w:val="00612AAD"/>
    <w:rsid w:val="00615FA7"/>
    <w:rsid w:val="0061742A"/>
    <w:rsid w:val="0062662D"/>
    <w:rsid w:val="00633891"/>
    <w:rsid w:val="00637B40"/>
    <w:rsid w:val="00641DBE"/>
    <w:rsid w:val="00642E0F"/>
    <w:rsid w:val="006431EF"/>
    <w:rsid w:val="006435D1"/>
    <w:rsid w:val="00644076"/>
    <w:rsid w:val="00646684"/>
    <w:rsid w:val="00651C06"/>
    <w:rsid w:val="00651C6E"/>
    <w:rsid w:val="0065444F"/>
    <w:rsid w:val="00655ABF"/>
    <w:rsid w:val="00655C1B"/>
    <w:rsid w:val="00662A66"/>
    <w:rsid w:val="00663BDB"/>
    <w:rsid w:val="00667F99"/>
    <w:rsid w:val="006720ED"/>
    <w:rsid w:val="00674CBB"/>
    <w:rsid w:val="006760B3"/>
    <w:rsid w:val="00676654"/>
    <w:rsid w:val="00677440"/>
    <w:rsid w:val="006831C8"/>
    <w:rsid w:val="00686098"/>
    <w:rsid w:val="00686880"/>
    <w:rsid w:val="006910A1"/>
    <w:rsid w:val="00694F7E"/>
    <w:rsid w:val="0069646A"/>
    <w:rsid w:val="006A1038"/>
    <w:rsid w:val="006A12A6"/>
    <w:rsid w:val="006A1D5C"/>
    <w:rsid w:val="006A29E3"/>
    <w:rsid w:val="006A3197"/>
    <w:rsid w:val="006A4194"/>
    <w:rsid w:val="006A43B9"/>
    <w:rsid w:val="006A5968"/>
    <w:rsid w:val="006A5B8D"/>
    <w:rsid w:val="006A77BB"/>
    <w:rsid w:val="006A7807"/>
    <w:rsid w:val="006A79AC"/>
    <w:rsid w:val="006B2450"/>
    <w:rsid w:val="006B3DBA"/>
    <w:rsid w:val="006C0A43"/>
    <w:rsid w:val="006C2EF2"/>
    <w:rsid w:val="006C3BFB"/>
    <w:rsid w:val="006C5E35"/>
    <w:rsid w:val="006C67FC"/>
    <w:rsid w:val="006D1D05"/>
    <w:rsid w:val="006D4FBA"/>
    <w:rsid w:val="006D607C"/>
    <w:rsid w:val="006E0A89"/>
    <w:rsid w:val="006E1A19"/>
    <w:rsid w:val="006E2E44"/>
    <w:rsid w:val="006F2615"/>
    <w:rsid w:val="006F2A2A"/>
    <w:rsid w:val="006F3B69"/>
    <w:rsid w:val="006F5038"/>
    <w:rsid w:val="007003E0"/>
    <w:rsid w:val="00702A6E"/>
    <w:rsid w:val="00707A41"/>
    <w:rsid w:val="00710487"/>
    <w:rsid w:val="00710A39"/>
    <w:rsid w:val="00721A09"/>
    <w:rsid w:val="00722F97"/>
    <w:rsid w:val="00726A56"/>
    <w:rsid w:val="00726F8E"/>
    <w:rsid w:val="007315EB"/>
    <w:rsid w:val="00740845"/>
    <w:rsid w:val="00743073"/>
    <w:rsid w:val="00746118"/>
    <w:rsid w:val="00752CF7"/>
    <w:rsid w:val="00754286"/>
    <w:rsid w:val="00761F58"/>
    <w:rsid w:val="00767437"/>
    <w:rsid w:val="007679D5"/>
    <w:rsid w:val="00771A54"/>
    <w:rsid w:val="007732E6"/>
    <w:rsid w:val="00781051"/>
    <w:rsid w:val="00781628"/>
    <w:rsid w:val="007835E4"/>
    <w:rsid w:val="00785D3B"/>
    <w:rsid w:val="007865AE"/>
    <w:rsid w:val="0078769A"/>
    <w:rsid w:val="00794155"/>
    <w:rsid w:val="00794584"/>
    <w:rsid w:val="007957F1"/>
    <w:rsid w:val="007A2C41"/>
    <w:rsid w:val="007A4AB7"/>
    <w:rsid w:val="007B3C5B"/>
    <w:rsid w:val="007B4357"/>
    <w:rsid w:val="007B463F"/>
    <w:rsid w:val="007B665F"/>
    <w:rsid w:val="007B6A54"/>
    <w:rsid w:val="007B7F35"/>
    <w:rsid w:val="007C00D1"/>
    <w:rsid w:val="007C037F"/>
    <w:rsid w:val="007C0D65"/>
    <w:rsid w:val="007C0E88"/>
    <w:rsid w:val="007C296A"/>
    <w:rsid w:val="007C56EA"/>
    <w:rsid w:val="007C62C1"/>
    <w:rsid w:val="007C6309"/>
    <w:rsid w:val="007D2CA8"/>
    <w:rsid w:val="007D4443"/>
    <w:rsid w:val="007D5744"/>
    <w:rsid w:val="007D64DA"/>
    <w:rsid w:val="007E1060"/>
    <w:rsid w:val="007E11EB"/>
    <w:rsid w:val="007E18DC"/>
    <w:rsid w:val="007E3904"/>
    <w:rsid w:val="007E597D"/>
    <w:rsid w:val="007E5AA9"/>
    <w:rsid w:val="007F13BF"/>
    <w:rsid w:val="007F228F"/>
    <w:rsid w:val="007F28DF"/>
    <w:rsid w:val="007F4666"/>
    <w:rsid w:val="007F5276"/>
    <w:rsid w:val="007F5544"/>
    <w:rsid w:val="00804764"/>
    <w:rsid w:val="008074FA"/>
    <w:rsid w:val="00814FA0"/>
    <w:rsid w:val="00816193"/>
    <w:rsid w:val="008162DB"/>
    <w:rsid w:val="008207AD"/>
    <w:rsid w:val="00822974"/>
    <w:rsid w:val="00823CDE"/>
    <w:rsid w:val="00825086"/>
    <w:rsid w:val="00827BB6"/>
    <w:rsid w:val="008303FE"/>
    <w:rsid w:val="00835307"/>
    <w:rsid w:val="0083788A"/>
    <w:rsid w:val="008402C0"/>
    <w:rsid w:val="008415DC"/>
    <w:rsid w:val="0084494C"/>
    <w:rsid w:val="00846A6B"/>
    <w:rsid w:val="008505D1"/>
    <w:rsid w:val="008601F6"/>
    <w:rsid w:val="00866CB7"/>
    <w:rsid w:val="00867ECD"/>
    <w:rsid w:val="00870BE2"/>
    <w:rsid w:val="008727B0"/>
    <w:rsid w:val="00873CB7"/>
    <w:rsid w:val="00880219"/>
    <w:rsid w:val="00892416"/>
    <w:rsid w:val="0089248E"/>
    <w:rsid w:val="00893402"/>
    <w:rsid w:val="00893788"/>
    <w:rsid w:val="00895A04"/>
    <w:rsid w:val="008A5E82"/>
    <w:rsid w:val="008A7C43"/>
    <w:rsid w:val="008B371D"/>
    <w:rsid w:val="008B40C5"/>
    <w:rsid w:val="008C4482"/>
    <w:rsid w:val="008C5170"/>
    <w:rsid w:val="008C53CA"/>
    <w:rsid w:val="008C7AE2"/>
    <w:rsid w:val="008D10CE"/>
    <w:rsid w:val="008D11EC"/>
    <w:rsid w:val="008D2362"/>
    <w:rsid w:val="008D2F59"/>
    <w:rsid w:val="008D72B0"/>
    <w:rsid w:val="008E198A"/>
    <w:rsid w:val="008E340F"/>
    <w:rsid w:val="008F0B40"/>
    <w:rsid w:val="008F10F5"/>
    <w:rsid w:val="00902674"/>
    <w:rsid w:val="0090580B"/>
    <w:rsid w:val="009062F1"/>
    <w:rsid w:val="009065A0"/>
    <w:rsid w:val="00906946"/>
    <w:rsid w:val="0091054B"/>
    <w:rsid w:val="00910906"/>
    <w:rsid w:val="00911351"/>
    <w:rsid w:val="009136DF"/>
    <w:rsid w:val="00914DF5"/>
    <w:rsid w:val="00915EE8"/>
    <w:rsid w:val="0091789D"/>
    <w:rsid w:val="0092122F"/>
    <w:rsid w:val="00922710"/>
    <w:rsid w:val="00924BD5"/>
    <w:rsid w:val="009257F6"/>
    <w:rsid w:val="00927F76"/>
    <w:rsid w:val="00930F60"/>
    <w:rsid w:val="009320C9"/>
    <w:rsid w:val="00933EF5"/>
    <w:rsid w:val="0093461C"/>
    <w:rsid w:val="00936FB5"/>
    <w:rsid w:val="0094220F"/>
    <w:rsid w:val="00942B8B"/>
    <w:rsid w:val="00943E6D"/>
    <w:rsid w:val="00944449"/>
    <w:rsid w:val="0094623E"/>
    <w:rsid w:val="00946B57"/>
    <w:rsid w:val="009540F6"/>
    <w:rsid w:val="0095638A"/>
    <w:rsid w:val="00956F75"/>
    <w:rsid w:val="0096092F"/>
    <w:rsid w:val="009713E7"/>
    <w:rsid w:val="00976AA1"/>
    <w:rsid w:val="00983640"/>
    <w:rsid w:val="00984918"/>
    <w:rsid w:val="0098651B"/>
    <w:rsid w:val="00987A44"/>
    <w:rsid w:val="00990EFF"/>
    <w:rsid w:val="00992D2B"/>
    <w:rsid w:val="009940C7"/>
    <w:rsid w:val="00996942"/>
    <w:rsid w:val="009A6131"/>
    <w:rsid w:val="009A64BF"/>
    <w:rsid w:val="009B0011"/>
    <w:rsid w:val="009B0317"/>
    <w:rsid w:val="009B24BB"/>
    <w:rsid w:val="009B3324"/>
    <w:rsid w:val="009B3372"/>
    <w:rsid w:val="009B6CDD"/>
    <w:rsid w:val="009C3CB3"/>
    <w:rsid w:val="009C7F6B"/>
    <w:rsid w:val="009D004B"/>
    <w:rsid w:val="009D007F"/>
    <w:rsid w:val="009D304A"/>
    <w:rsid w:val="009E4B84"/>
    <w:rsid w:val="009E4F97"/>
    <w:rsid w:val="009E54DB"/>
    <w:rsid w:val="009E6F54"/>
    <w:rsid w:val="009F0008"/>
    <w:rsid w:val="009F18A6"/>
    <w:rsid w:val="009F41DA"/>
    <w:rsid w:val="009F4E4B"/>
    <w:rsid w:val="009F685D"/>
    <w:rsid w:val="00A00786"/>
    <w:rsid w:val="00A00C07"/>
    <w:rsid w:val="00A0171C"/>
    <w:rsid w:val="00A059C1"/>
    <w:rsid w:val="00A10FE3"/>
    <w:rsid w:val="00A12AA5"/>
    <w:rsid w:val="00A12AC7"/>
    <w:rsid w:val="00A16014"/>
    <w:rsid w:val="00A17144"/>
    <w:rsid w:val="00A229A2"/>
    <w:rsid w:val="00A2341D"/>
    <w:rsid w:val="00A239AB"/>
    <w:rsid w:val="00A24535"/>
    <w:rsid w:val="00A26413"/>
    <w:rsid w:val="00A26722"/>
    <w:rsid w:val="00A26891"/>
    <w:rsid w:val="00A273F2"/>
    <w:rsid w:val="00A301C2"/>
    <w:rsid w:val="00A32EEB"/>
    <w:rsid w:val="00A33D5A"/>
    <w:rsid w:val="00A4064F"/>
    <w:rsid w:val="00A40BF8"/>
    <w:rsid w:val="00A415CF"/>
    <w:rsid w:val="00A422FA"/>
    <w:rsid w:val="00A426EC"/>
    <w:rsid w:val="00A43711"/>
    <w:rsid w:val="00A450B6"/>
    <w:rsid w:val="00A45851"/>
    <w:rsid w:val="00A460FA"/>
    <w:rsid w:val="00A46143"/>
    <w:rsid w:val="00A52EA5"/>
    <w:rsid w:val="00A53DE8"/>
    <w:rsid w:val="00A54767"/>
    <w:rsid w:val="00A60A8D"/>
    <w:rsid w:val="00A67D8A"/>
    <w:rsid w:val="00A70291"/>
    <w:rsid w:val="00A7124F"/>
    <w:rsid w:val="00A72869"/>
    <w:rsid w:val="00A7374A"/>
    <w:rsid w:val="00A75161"/>
    <w:rsid w:val="00A7612B"/>
    <w:rsid w:val="00A76AC5"/>
    <w:rsid w:val="00A7798D"/>
    <w:rsid w:val="00A85EA6"/>
    <w:rsid w:val="00A94E78"/>
    <w:rsid w:val="00AA1050"/>
    <w:rsid w:val="00AA317D"/>
    <w:rsid w:val="00AA36A4"/>
    <w:rsid w:val="00AA561D"/>
    <w:rsid w:val="00AA6714"/>
    <w:rsid w:val="00AB015C"/>
    <w:rsid w:val="00AB0700"/>
    <w:rsid w:val="00AB1E97"/>
    <w:rsid w:val="00AB229E"/>
    <w:rsid w:val="00AB3AD3"/>
    <w:rsid w:val="00AC35EB"/>
    <w:rsid w:val="00AC383A"/>
    <w:rsid w:val="00AC4DC8"/>
    <w:rsid w:val="00AD230B"/>
    <w:rsid w:val="00AD5752"/>
    <w:rsid w:val="00AD7805"/>
    <w:rsid w:val="00AE269A"/>
    <w:rsid w:val="00AE3A81"/>
    <w:rsid w:val="00AF05E6"/>
    <w:rsid w:val="00B021CF"/>
    <w:rsid w:val="00B02E23"/>
    <w:rsid w:val="00B05A0C"/>
    <w:rsid w:val="00B0795E"/>
    <w:rsid w:val="00B10569"/>
    <w:rsid w:val="00B11096"/>
    <w:rsid w:val="00B1168E"/>
    <w:rsid w:val="00B12A62"/>
    <w:rsid w:val="00B12D06"/>
    <w:rsid w:val="00B13304"/>
    <w:rsid w:val="00B17E42"/>
    <w:rsid w:val="00B24125"/>
    <w:rsid w:val="00B25D9F"/>
    <w:rsid w:val="00B30580"/>
    <w:rsid w:val="00B30805"/>
    <w:rsid w:val="00B35A45"/>
    <w:rsid w:val="00B36B62"/>
    <w:rsid w:val="00B37D1A"/>
    <w:rsid w:val="00B455EB"/>
    <w:rsid w:val="00B47EF8"/>
    <w:rsid w:val="00B52465"/>
    <w:rsid w:val="00B5497D"/>
    <w:rsid w:val="00B54ED9"/>
    <w:rsid w:val="00B62B3C"/>
    <w:rsid w:val="00B650C0"/>
    <w:rsid w:val="00B66762"/>
    <w:rsid w:val="00B704F6"/>
    <w:rsid w:val="00B74550"/>
    <w:rsid w:val="00B76542"/>
    <w:rsid w:val="00B77354"/>
    <w:rsid w:val="00B77781"/>
    <w:rsid w:val="00B8330E"/>
    <w:rsid w:val="00B83BEE"/>
    <w:rsid w:val="00B84F01"/>
    <w:rsid w:val="00B86425"/>
    <w:rsid w:val="00B87798"/>
    <w:rsid w:val="00B9047D"/>
    <w:rsid w:val="00B92110"/>
    <w:rsid w:val="00B95DCE"/>
    <w:rsid w:val="00BA073F"/>
    <w:rsid w:val="00BA1F7D"/>
    <w:rsid w:val="00BA31FC"/>
    <w:rsid w:val="00BA7B92"/>
    <w:rsid w:val="00BB120A"/>
    <w:rsid w:val="00BC00CE"/>
    <w:rsid w:val="00BC09B3"/>
    <w:rsid w:val="00BD187F"/>
    <w:rsid w:val="00BD3E4A"/>
    <w:rsid w:val="00BD7A68"/>
    <w:rsid w:val="00BD7DE4"/>
    <w:rsid w:val="00BE0977"/>
    <w:rsid w:val="00BE0CEA"/>
    <w:rsid w:val="00BE2DBC"/>
    <w:rsid w:val="00BE3136"/>
    <w:rsid w:val="00BE3230"/>
    <w:rsid w:val="00BE4410"/>
    <w:rsid w:val="00BE51BA"/>
    <w:rsid w:val="00BE7204"/>
    <w:rsid w:val="00BE778D"/>
    <w:rsid w:val="00BF619A"/>
    <w:rsid w:val="00BF6D4B"/>
    <w:rsid w:val="00BF7705"/>
    <w:rsid w:val="00C00C07"/>
    <w:rsid w:val="00C00C31"/>
    <w:rsid w:val="00C00F32"/>
    <w:rsid w:val="00C01451"/>
    <w:rsid w:val="00C022AB"/>
    <w:rsid w:val="00C057D3"/>
    <w:rsid w:val="00C10C60"/>
    <w:rsid w:val="00C147A1"/>
    <w:rsid w:val="00C15F3C"/>
    <w:rsid w:val="00C17E57"/>
    <w:rsid w:val="00C20278"/>
    <w:rsid w:val="00C22494"/>
    <w:rsid w:val="00C242EB"/>
    <w:rsid w:val="00C274FF"/>
    <w:rsid w:val="00C3370A"/>
    <w:rsid w:val="00C36480"/>
    <w:rsid w:val="00C37E59"/>
    <w:rsid w:val="00C41405"/>
    <w:rsid w:val="00C431F1"/>
    <w:rsid w:val="00C43288"/>
    <w:rsid w:val="00C435BE"/>
    <w:rsid w:val="00C46CA7"/>
    <w:rsid w:val="00C526B2"/>
    <w:rsid w:val="00C5479E"/>
    <w:rsid w:val="00C5542B"/>
    <w:rsid w:val="00C57CB7"/>
    <w:rsid w:val="00C6004E"/>
    <w:rsid w:val="00C62E22"/>
    <w:rsid w:val="00C64B17"/>
    <w:rsid w:val="00C66349"/>
    <w:rsid w:val="00C70EBC"/>
    <w:rsid w:val="00C718EA"/>
    <w:rsid w:val="00C71979"/>
    <w:rsid w:val="00C757B1"/>
    <w:rsid w:val="00C76F0F"/>
    <w:rsid w:val="00C77B72"/>
    <w:rsid w:val="00C81C94"/>
    <w:rsid w:val="00C824AD"/>
    <w:rsid w:val="00C832E2"/>
    <w:rsid w:val="00C853E7"/>
    <w:rsid w:val="00C8735E"/>
    <w:rsid w:val="00C95EA5"/>
    <w:rsid w:val="00CA0545"/>
    <w:rsid w:val="00CA1917"/>
    <w:rsid w:val="00CA322E"/>
    <w:rsid w:val="00CA325B"/>
    <w:rsid w:val="00CA3665"/>
    <w:rsid w:val="00CA637A"/>
    <w:rsid w:val="00CA6D07"/>
    <w:rsid w:val="00CA784D"/>
    <w:rsid w:val="00CB1A6A"/>
    <w:rsid w:val="00CB1ED2"/>
    <w:rsid w:val="00CB204A"/>
    <w:rsid w:val="00CB2BF5"/>
    <w:rsid w:val="00CB481D"/>
    <w:rsid w:val="00CC15B3"/>
    <w:rsid w:val="00CC3D03"/>
    <w:rsid w:val="00CC45E1"/>
    <w:rsid w:val="00CC60B1"/>
    <w:rsid w:val="00CD10E0"/>
    <w:rsid w:val="00CD339F"/>
    <w:rsid w:val="00CD5082"/>
    <w:rsid w:val="00CD6D34"/>
    <w:rsid w:val="00CD6FB9"/>
    <w:rsid w:val="00CE0849"/>
    <w:rsid w:val="00CE32B1"/>
    <w:rsid w:val="00CE45EB"/>
    <w:rsid w:val="00CE5251"/>
    <w:rsid w:val="00CF1154"/>
    <w:rsid w:val="00CF245F"/>
    <w:rsid w:val="00CF5202"/>
    <w:rsid w:val="00CF737D"/>
    <w:rsid w:val="00D00253"/>
    <w:rsid w:val="00D00257"/>
    <w:rsid w:val="00D0398A"/>
    <w:rsid w:val="00D079F2"/>
    <w:rsid w:val="00D07B03"/>
    <w:rsid w:val="00D12071"/>
    <w:rsid w:val="00D14CF2"/>
    <w:rsid w:val="00D176EC"/>
    <w:rsid w:val="00D22711"/>
    <w:rsid w:val="00D24D53"/>
    <w:rsid w:val="00D260B5"/>
    <w:rsid w:val="00D312E4"/>
    <w:rsid w:val="00D3195C"/>
    <w:rsid w:val="00D31B02"/>
    <w:rsid w:val="00D430AE"/>
    <w:rsid w:val="00D43A2D"/>
    <w:rsid w:val="00D443A5"/>
    <w:rsid w:val="00D46F62"/>
    <w:rsid w:val="00D47AEA"/>
    <w:rsid w:val="00D517AA"/>
    <w:rsid w:val="00D51975"/>
    <w:rsid w:val="00D52517"/>
    <w:rsid w:val="00D5301A"/>
    <w:rsid w:val="00D55F17"/>
    <w:rsid w:val="00D57D44"/>
    <w:rsid w:val="00D64E09"/>
    <w:rsid w:val="00D64F0D"/>
    <w:rsid w:val="00D65841"/>
    <w:rsid w:val="00D65F67"/>
    <w:rsid w:val="00D708C6"/>
    <w:rsid w:val="00D7291E"/>
    <w:rsid w:val="00D76CBC"/>
    <w:rsid w:val="00D817E9"/>
    <w:rsid w:val="00D82493"/>
    <w:rsid w:val="00DA1123"/>
    <w:rsid w:val="00DA2FFA"/>
    <w:rsid w:val="00DA4BFE"/>
    <w:rsid w:val="00DA56B4"/>
    <w:rsid w:val="00DA6A2F"/>
    <w:rsid w:val="00DB3165"/>
    <w:rsid w:val="00DB5B2E"/>
    <w:rsid w:val="00DB7901"/>
    <w:rsid w:val="00DB7EC0"/>
    <w:rsid w:val="00DC104B"/>
    <w:rsid w:val="00DC21F0"/>
    <w:rsid w:val="00DC2E22"/>
    <w:rsid w:val="00DC3454"/>
    <w:rsid w:val="00DC7856"/>
    <w:rsid w:val="00DC7AB1"/>
    <w:rsid w:val="00DD43B8"/>
    <w:rsid w:val="00DD54D9"/>
    <w:rsid w:val="00DD6F4A"/>
    <w:rsid w:val="00DE2D98"/>
    <w:rsid w:val="00DE7DF6"/>
    <w:rsid w:val="00DF1537"/>
    <w:rsid w:val="00E10B85"/>
    <w:rsid w:val="00E231C5"/>
    <w:rsid w:val="00E2401B"/>
    <w:rsid w:val="00E25519"/>
    <w:rsid w:val="00E26559"/>
    <w:rsid w:val="00E277CC"/>
    <w:rsid w:val="00E32D23"/>
    <w:rsid w:val="00E34FD4"/>
    <w:rsid w:val="00E35B5D"/>
    <w:rsid w:val="00E367F5"/>
    <w:rsid w:val="00E407D9"/>
    <w:rsid w:val="00E4287E"/>
    <w:rsid w:val="00E43D34"/>
    <w:rsid w:val="00E43DA8"/>
    <w:rsid w:val="00E44F44"/>
    <w:rsid w:val="00E469DA"/>
    <w:rsid w:val="00E50336"/>
    <w:rsid w:val="00E511E1"/>
    <w:rsid w:val="00E52B14"/>
    <w:rsid w:val="00E532D1"/>
    <w:rsid w:val="00E54154"/>
    <w:rsid w:val="00E55574"/>
    <w:rsid w:val="00E5565D"/>
    <w:rsid w:val="00E57517"/>
    <w:rsid w:val="00E627ED"/>
    <w:rsid w:val="00E62C14"/>
    <w:rsid w:val="00E650EA"/>
    <w:rsid w:val="00E65AEA"/>
    <w:rsid w:val="00E82464"/>
    <w:rsid w:val="00E85C6B"/>
    <w:rsid w:val="00E9053F"/>
    <w:rsid w:val="00E93BBC"/>
    <w:rsid w:val="00E960A3"/>
    <w:rsid w:val="00E96946"/>
    <w:rsid w:val="00E96C12"/>
    <w:rsid w:val="00E96E94"/>
    <w:rsid w:val="00EA1EE4"/>
    <w:rsid w:val="00EA2926"/>
    <w:rsid w:val="00EA2A18"/>
    <w:rsid w:val="00EA6FE6"/>
    <w:rsid w:val="00EB0C71"/>
    <w:rsid w:val="00EB0F09"/>
    <w:rsid w:val="00EB3AD1"/>
    <w:rsid w:val="00EB3F3B"/>
    <w:rsid w:val="00EB50D1"/>
    <w:rsid w:val="00EB6059"/>
    <w:rsid w:val="00EB7A36"/>
    <w:rsid w:val="00EC1C0A"/>
    <w:rsid w:val="00EC2786"/>
    <w:rsid w:val="00EC38DF"/>
    <w:rsid w:val="00EC561B"/>
    <w:rsid w:val="00EC5F45"/>
    <w:rsid w:val="00ED139A"/>
    <w:rsid w:val="00ED3467"/>
    <w:rsid w:val="00ED410C"/>
    <w:rsid w:val="00EF005E"/>
    <w:rsid w:val="00EF4EBD"/>
    <w:rsid w:val="00F03E62"/>
    <w:rsid w:val="00F06D61"/>
    <w:rsid w:val="00F07483"/>
    <w:rsid w:val="00F14CEA"/>
    <w:rsid w:val="00F16A2A"/>
    <w:rsid w:val="00F237BE"/>
    <w:rsid w:val="00F238E8"/>
    <w:rsid w:val="00F24781"/>
    <w:rsid w:val="00F30481"/>
    <w:rsid w:val="00F333C6"/>
    <w:rsid w:val="00F37607"/>
    <w:rsid w:val="00F432F0"/>
    <w:rsid w:val="00F459F1"/>
    <w:rsid w:val="00F51C35"/>
    <w:rsid w:val="00F526EC"/>
    <w:rsid w:val="00F5415E"/>
    <w:rsid w:val="00F5572A"/>
    <w:rsid w:val="00F561AE"/>
    <w:rsid w:val="00F571DE"/>
    <w:rsid w:val="00F62CF0"/>
    <w:rsid w:val="00F62F3D"/>
    <w:rsid w:val="00F647DB"/>
    <w:rsid w:val="00F65857"/>
    <w:rsid w:val="00F70A2B"/>
    <w:rsid w:val="00F70C15"/>
    <w:rsid w:val="00F71E67"/>
    <w:rsid w:val="00F73C2B"/>
    <w:rsid w:val="00F7422C"/>
    <w:rsid w:val="00F7613D"/>
    <w:rsid w:val="00F762F3"/>
    <w:rsid w:val="00F81254"/>
    <w:rsid w:val="00F83430"/>
    <w:rsid w:val="00F86BCD"/>
    <w:rsid w:val="00F90828"/>
    <w:rsid w:val="00F92CD1"/>
    <w:rsid w:val="00F9514E"/>
    <w:rsid w:val="00F977DB"/>
    <w:rsid w:val="00FA2C0D"/>
    <w:rsid w:val="00FA50AF"/>
    <w:rsid w:val="00FB3AC1"/>
    <w:rsid w:val="00FB5E4E"/>
    <w:rsid w:val="00FB6CE6"/>
    <w:rsid w:val="00FB6D49"/>
    <w:rsid w:val="00FB780C"/>
    <w:rsid w:val="00FC00C2"/>
    <w:rsid w:val="00FC228D"/>
    <w:rsid w:val="00FC2A23"/>
    <w:rsid w:val="00FC63EB"/>
    <w:rsid w:val="00FD02EC"/>
    <w:rsid w:val="00FD0E7B"/>
    <w:rsid w:val="00FD17DD"/>
    <w:rsid w:val="00FD289D"/>
    <w:rsid w:val="00FE09D6"/>
    <w:rsid w:val="00FE2B99"/>
    <w:rsid w:val="00FE617A"/>
    <w:rsid w:val="00FF0295"/>
    <w:rsid w:val="00FF4005"/>
    <w:rsid w:val="00FF672E"/>
    <w:rsid w:val="00FF7C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CFB493"/>
  <w15:docId w15:val="{332A65EB-9A1A-4AAC-B377-81EB9818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23"/>
  </w:style>
  <w:style w:type="paragraph" w:styleId="Titlu1">
    <w:name w:val="heading 1"/>
    <w:basedOn w:val="Normal"/>
    <w:next w:val="Normal"/>
    <w:link w:val="Titlu1Caracter"/>
    <w:uiPriority w:val="9"/>
    <w:qFormat/>
    <w:rsid w:val="00162D3C"/>
    <w:pPr>
      <w:keepNext/>
      <w:keepLines/>
      <w:spacing w:before="400" w:after="120" w:line="276" w:lineRule="auto"/>
      <w:outlineLvl w:val="0"/>
    </w:pPr>
    <w:rPr>
      <w:rFonts w:ascii="Arial" w:eastAsia="Arial" w:hAnsi="Arial" w:cs="Arial"/>
      <w:sz w:val="40"/>
      <w:szCs w:val="40"/>
      <w:lang w:val="en-GB"/>
    </w:rPr>
  </w:style>
  <w:style w:type="paragraph" w:styleId="Titlu2">
    <w:name w:val="heading 2"/>
    <w:basedOn w:val="Normal"/>
    <w:next w:val="Normal"/>
    <w:link w:val="Titlu2Caracter"/>
    <w:uiPriority w:val="9"/>
    <w:unhideWhenUsed/>
    <w:qFormat/>
    <w:rsid w:val="00BD7A68"/>
    <w:pPr>
      <w:keepNext/>
      <w:keepLines/>
      <w:spacing w:before="360" w:after="240" w:line="276" w:lineRule="auto"/>
      <w:jc w:val="center"/>
      <w:outlineLvl w:val="1"/>
    </w:pPr>
    <w:rPr>
      <w:rFonts w:ascii="Montserrat Light" w:eastAsia="Arial" w:hAnsi="Montserrat Light" w:cs="Arial"/>
      <w:b/>
      <w:szCs w:val="32"/>
      <w:lang w:val="en-GB"/>
    </w:rPr>
  </w:style>
  <w:style w:type="paragraph" w:styleId="Titlu3">
    <w:name w:val="heading 3"/>
    <w:basedOn w:val="Normal"/>
    <w:next w:val="Normal"/>
    <w:link w:val="Titlu3Caracter"/>
    <w:uiPriority w:val="9"/>
    <w:unhideWhenUsed/>
    <w:qFormat/>
    <w:rsid w:val="00162D3C"/>
    <w:pPr>
      <w:keepNext/>
      <w:keepLines/>
      <w:spacing w:before="320" w:after="80" w:line="276" w:lineRule="auto"/>
      <w:outlineLvl w:val="2"/>
    </w:pPr>
    <w:rPr>
      <w:rFonts w:ascii="Arial" w:eastAsia="Arial" w:hAnsi="Arial" w:cs="Arial"/>
      <w:color w:val="434343"/>
      <w:sz w:val="28"/>
      <w:szCs w:val="28"/>
      <w:lang w:val="en-GB"/>
    </w:rPr>
  </w:style>
  <w:style w:type="paragraph" w:styleId="Titlu4">
    <w:name w:val="heading 4"/>
    <w:basedOn w:val="Normal"/>
    <w:next w:val="Normal"/>
    <w:link w:val="Titlu4Caracter"/>
    <w:uiPriority w:val="9"/>
    <w:unhideWhenUsed/>
    <w:qFormat/>
    <w:rsid w:val="00162D3C"/>
    <w:pPr>
      <w:keepNext/>
      <w:keepLines/>
      <w:spacing w:before="280" w:after="80" w:line="276" w:lineRule="auto"/>
      <w:outlineLvl w:val="3"/>
    </w:pPr>
    <w:rPr>
      <w:rFonts w:ascii="Arial" w:eastAsia="Arial" w:hAnsi="Arial" w:cs="Arial"/>
      <w:color w:val="666666"/>
      <w:sz w:val="24"/>
      <w:szCs w:val="24"/>
      <w:lang w:val="en-GB"/>
    </w:rPr>
  </w:style>
  <w:style w:type="paragraph" w:styleId="Titlu5">
    <w:name w:val="heading 5"/>
    <w:basedOn w:val="Normal"/>
    <w:next w:val="Normal"/>
    <w:link w:val="Titlu5Caracter"/>
    <w:uiPriority w:val="9"/>
    <w:unhideWhenUsed/>
    <w:qFormat/>
    <w:rsid w:val="00162D3C"/>
    <w:pPr>
      <w:keepNext/>
      <w:keepLines/>
      <w:spacing w:before="240" w:after="80" w:line="276" w:lineRule="auto"/>
      <w:outlineLvl w:val="4"/>
    </w:pPr>
    <w:rPr>
      <w:rFonts w:ascii="Arial" w:eastAsia="Arial" w:hAnsi="Arial" w:cs="Arial"/>
      <w:color w:val="666666"/>
      <w:lang w:val="en-GB"/>
    </w:rPr>
  </w:style>
  <w:style w:type="paragraph" w:styleId="Titlu6">
    <w:name w:val="heading 6"/>
    <w:basedOn w:val="Normal"/>
    <w:next w:val="Normal"/>
    <w:link w:val="Titlu6Caracter"/>
    <w:uiPriority w:val="9"/>
    <w:semiHidden/>
    <w:unhideWhenUsed/>
    <w:qFormat/>
    <w:rsid w:val="00162D3C"/>
    <w:pPr>
      <w:keepNext/>
      <w:keepLines/>
      <w:spacing w:before="240" w:after="80" w:line="276" w:lineRule="auto"/>
      <w:outlineLvl w:val="5"/>
    </w:pPr>
    <w:rPr>
      <w:rFonts w:ascii="Arial" w:eastAsia="Arial" w:hAnsi="Arial" w:cs="Arial"/>
      <w:i/>
      <w:color w:val="666666"/>
      <w:lang w:val="en-GB"/>
    </w:rPr>
  </w:style>
  <w:style w:type="paragraph" w:styleId="Titlu7">
    <w:name w:val="heading 7"/>
    <w:basedOn w:val="Normal"/>
    <w:next w:val="Normal"/>
    <w:link w:val="Titlu7Caracter"/>
    <w:uiPriority w:val="9"/>
    <w:semiHidden/>
    <w:unhideWhenUsed/>
    <w:qFormat/>
    <w:rsid w:val="00162D3C"/>
    <w:pPr>
      <w:keepNext/>
      <w:keepLines/>
      <w:spacing w:before="200" w:after="0" w:line="276" w:lineRule="auto"/>
      <w:outlineLvl w:val="6"/>
    </w:pPr>
    <w:rPr>
      <w:rFonts w:ascii="Cambria" w:eastAsia="Times New Roman" w:hAnsi="Cambria" w:cs="Times New Roman"/>
      <w:i/>
      <w:iCs/>
      <w:color w:val="404040"/>
      <w:sz w:val="20"/>
      <w:szCs w:val="20"/>
      <w:lang w:val="x-none" w:eastAsia="x-none"/>
    </w:rPr>
  </w:style>
  <w:style w:type="paragraph" w:styleId="Titlu8">
    <w:name w:val="heading 8"/>
    <w:basedOn w:val="Normal"/>
    <w:next w:val="Normal"/>
    <w:link w:val="Titlu8Caracter"/>
    <w:uiPriority w:val="9"/>
    <w:semiHidden/>
    <w:unhideWhenUsed/>
    <w:qFormat/>
    <w:rsid w:val="00162D3C"/>
    <w:pPr>
      <w:keepNext/>
      <w:keepLines/>
      <w:spacing w:before="200" w:after="0" w:line="276" w:lineRule="auto"/>
      <w:outlineLvl w:val="7"/>
    </w:pPr>
    <w:rPr>
      <w:rFonts w:ascii="Cambria" w:eastAsia="Times New Roman" w:hAnsi="Cambria" w:cs="Times New Roman"/>
      <w:color w:val="4F81BD"/>
      <w:sz w:val="20"/>
      <w:szCs w:val="20"/>
      <w:lang w:val="x-none" w:eastAsia="x-none"/>
    </w:rPr>
  </w:style>
  <w:style w:type="paragraph" w:styleId="Titlu9">
    <w:name w:val="heading 9"/>
    <w:basedOn w:val="Normal"/>
    <w:next w:val="Normal"/>
    <w:link w:val="Titlu9Caracter"/>
    <w:uiPriority w:val="9"/>
    <w:semiHidden/>
    <w:unhideWhenUsed/>
    <w:qFormat/>
    <w:rsid w:val="00162D3C"/>
    <w:pPr>
      <w:keepNext/>
      <w:keepLines/>
      <w:spacing w:before="200" w:after="0" w:line="276" w:lineRule="auto"/>
      <w:outlineLvl w:val="8"/>
    </w:pPr>
    <w:rPr>
      <w:rFonts w:ascii="Cambria" w:eastAsia="Times New Roman" w:hAnsi="Cambria" w:cs="Times New Roman"/>
      <w:i/>
      <w:iCs/>
      <w:color w:val="404040"/>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62D3C"/>
    <w:rPr>
      <w:rFonts w:ascii="Arial" w:eastAsia="Arial" w:hAnsi="Arial" w:cs="Arial"/>
      <w:sz w:val="40"/>
      <w:szCs w:val="40"/>
      <w:lang w:val="en-GB"/>
    </w:rPr>
  </w:style>
  <w:style w:type="character" w:customStyle="1" w:styleId="Titlu2Caracter">
    <w:name w:val="Titlu 2 Caracter"/>
    <w:basedOn w:val="Fontdeparagrafimplicit"/>
    <w:link w:val="Titlu2"/>
    <w:uiPriority w:val="9"/>
    <w:rsid w:val="00BD7A68"/>
    <w:rPr>
      <w:rFonts w:ascii="Montserrat Light" w:eastAsia="Arial" w:hAnsi="Montserrat Light" w:cs="Arial"/>
      <w:b/>
      <w:szCs w:val="32"/>
      <w:lang w:val="en-GB"/>
    </w:rPr>
  </w:style>
  <w:style w:type="character" w:customStyle="1" w:styleId="Titlu3Caracter">
    <w:name w:val="Titlu 3 Caracter"/>
    <w:basedOn w:val="Fontdeparagrafimplicit"/>
    <w:link w:val="Titlu3"/>
    <w:uiPriority w:val="9"/>
    <w:rsid w:val="00162D3C"/>
    <w:rPr>
      <w:rFonts w:ascii="Arial" w:eastAsia="Arial" w:hAnsi="Arial" w:cs="Arial"/>
      <w:color w:val="434343"/>
      <w:sz w:val="28"/>
      <w:szCs w:val="28"/>
      <w:lang w:val="en-GB"/>
    </w:rPr>
  </w:style>
  <w:style w:type="character" w:customStyle="1" w:styleId="Titlu4Caracter">
    <w:name w:val="Titlu 4 Caracter"/>
    <w:basedOn w:val="Fontdeparagrafimplicit"/>
    <w:link w:val="Titlu4"/>
    <w:uiPriority w:val="9"/>
    <w:rsid w:val="00162D3C"/>
    <w:rPr>
      <w:rFonts w:ascii="Arial" w:eastAsia="Arial" w:hAnsi="Arial" w:cs="Arial"/>
      <w:color w:val="666666"/>
      <w:sz w:val="24"/>
      <w:szCs w:val="24"/>
      <w:lang w:val="en-GB"/>
    </w:rPr>
  </w:style>
  <w:style w:type="character" w:customStyle="1" w:styleId="Titlu5Caracter">
    <w:name w:val="Titlu 5 Caracter"/>
    <w:basedOn w:val="Fontdeparagrafimplicit"/>
    <w:link w:val="Titlu5"/>
    <w:uiPriority w:val="9"/>
    <w:rsid w:val="00162D3C"/>
    <w:rPr>
      <w:rFonts w:ascii="Arial" w:eastAsia="Arial" w:hAnsi="Arial" w:cs="Arial"/>
      <w:color w:val="666666"/>
      <w:lang w:val="en-GB"/>
    </w:rPr>
  </w:style>
  <w:style w:type="character" w:customStyle="1" w:styleId="Titlu6Caracter">
    <w:name w:val="Titlu 6 Caracter"/>
    <w:basedOn w:val="Fontdeparagrafimplicit"/>
    <w:link w:val="Titlu6"/>
    <w:uiPriority w:val="9"/>
    <w:semiHidden/>
    <w:rsid w:val="00162D3C"/>
    <w:rPr>
      <w:rFonts w:ascii="Arial" w:eastAsia="Arial" w:hAnsi="Arial" w:cs="Arial"/>
      <w:i/>
      <w:color w:val="666666"/>
      <w:lang w:val="en-GB"/>
    </w:rPr>
  </w:style>
  <w:style w:type="character" w:customStyle="1" w:styleId="Titlu7Caracter">
    <w:name w:val="Titlu 7 Caracter"/>
    <w:basedOn w:val="Fontdeparagrafimplicit"/>
    <w:link w:val="Titlu7"/>
    <w:uiPriority w:val="9"/>
    <w:semiHidden/>
    <w:rsid w:val="00162D3C"/>
    <w:rPr>
      <w:rFonts w:ascii="Cambria" w:eastAsia="Times New Roman" w:hAnsi="Cambria" w:cs="Times New Roman"/>
      <w:i/>
      <w:iCs/>
      <w:color w:val="404040"/>
      <w:sz w:val="20"/>
      <w:szCs w:val="20"/>
      <w:lang w:val="x-none" w:eastAsia="x-none"/>
    </w:rPr>
  </w:style>
  <w:style w:type="character" w:customStyle="1" w:styleId="Titlu8Caracter">
    <w:name w:val="Titlu 8 Caracter"/>
    <w:basedOn w:val="Fontdeparagrafimplicit"/>
    <w:link w:val="Titlu8"/>
    <w:uiPriority w:val="9"/>
    <w:semiHidden/>
    <w:rsid w:val="00162D3C"/>
    <w:rPr>
      <w:rFonts w:ascii="Cambria" w:eastAsia="Times New Roman" w:hAnsi="Cambria" w:cs="Times New Roman"/>
      <w:color w:val="4F81BD"/>
      <w:sz w:val="20"/>
      <w:szCs w:val="20"/>
      <w:lang w:val="x-none" w:eastAsia="x-none"/>
    </w:rPr>
  </w:style>
  <w:style w:type="character" w:customStyle="1" w:styleId="Titlu9Caracter">
    <w:name w:val="Titlu 9 Caracter"/>
    <w:basedOn w:val="Fontdeparagrafimplicit"/>
    <w:link w:val="Titlu9"/>
    <w:uiPriority w:val="9"/>
    <w:semiHidden/>
    <w:rsid w:val="00162D3C"/>
    <w:rPr>
      <w:rFonts w:ascii="Cambria" w:eastAsia="Times New Roman" w:hAnsi="Cambria" w:cs="Times New Roman"/>
      <w:i/>
      <w:iCs/>
      <w:color w:val="404040"/>
      <w:sz w:val="20"/>
      <w:szCs w:val="20"/>
      <w:lang w:val="x-none" w:eastAsia="x-none"/>
    </w:rPr>
  </w:style>
  <w:style w:type="numbering" w:customStyle="1" w:styleId="NoList1">
    <w:name w:val="No List1"/>
    <w:next w:val="FrListare"/>
    <w:uiPriority w:val="99"/>
    <w:semiHidden/>
    <w:unhideWhenUsed/>
    <w:rsid w:val="00162D3C"/>
  </w:style>
  <w:style w:type="paragraph" w:styleId="Titlu">
    <w:name w:val="Title"/>
    <w:basedOn w:val="Normal"/>
    <w:next w:val="Normal"/>
    <w:link w:val="TitluCaracter"/>
    <w:uiPriority w:val="10"/>
    <w:qFormat/>
    <w:rsid w:val="00162D3C"/>
    <w:pPr>
      <w:keepNext/>
      <w:keepLines/>
      <w:spacing w:after="60" w:line="276" w:lineRule="auto"/>
    </w:pPr>
    <w:rPr>
      <w:rFonts w:ascii="Arial" w:eastAsia="Arial" w:hAnsi="Arial" w:cs="Arial"/>
      <w:sz w:val="52"/>
      <w:szCs w:val="52"/>
      <w:lang w:val="en-GB"/>
    </w:rPr>
  </w:style>
  <w:style w:type="character" w:customStyle="1" w:styleId="TitluCaracter">
    <w:name w:val="Titlu Caracter"/>
    <w:basedOn w:val="Fontdeparagrafimplicit"/>
    <w:link w:val="Titlu"/>
    <w:uiPriority w:val="10"/>
    <w:rsid w:val="00162D3C"/>
    <w:rPr>
      <w:rFonts w:ascii="Arial" w:eastAsia="Arial" w:hAnsi="Arial" w:cs="Arial"/>
      <w:sz w:val="52"/>
      <w:szCs w:val="52"/>
      <w:lang w:val="en-GB"/>
    </w:rPr>
  </w:style>
  <w:style w:type="paragraph" w:styleId="Subtitlu">
    <w:name w:val="Subtitle"/>
    <w:basedOn w:val="Normal"/>
    <w:next w:val="Normal"/>
    <w:link w:val="SubtitluCaracter"/>
    <w:uiPriority w:val="11"/>
    <w:qFormat/>
    <w:rsid w:val="00162D3C"/>
    <w:pPr>
      <w:keepNext/>
      <w:keepLines/>
      <w:spacing w:after="320" w:line="276" w:lineRule="auto"/>
    </w:pPr>
    <w:rPr>
      <w:rFonts w:ascii="Arial" w:eastAsia="Arial" w:hAnsi="Arial" w:cs="Arial"/>
      <w:color w:val="666666"/>
      <w:sz w:val="30"/>
      <w:szCs w:val="30"/>
      <w:lang w:val="en-GB"/>
    </w:rPr>
  </w:style>
  <w:style w:type="character" w:customStyle="1" w:styleId="SubtitluCaracter">
    <w:name w:val="Subtitlu Caracter"/>
    <w:basedOn w:val="Fontdeparagrafimplicit"/>
    <w:link w:val="Subtitlu"/>
    <w:uiPriority w:val="11"/>
    <w:rsid w:val="00162D3C"/>
    <w:rPr>
      <w:rFonts w:ascii="Arial" w:eastAsia="Arial" w:hAnsi="Arial" w:cs="Arial"/>
      <w:color w:val="666666"/>
      <w:sz w:val="30"/>
      <w:szCs w:val="30"/>
      <w:lang w:val="en-GB"/>
    </w:rPr>
  </w:style>
  <w:style w:type="paragraph" w:styleId="Antet">
    <w:name w:val="header"/>
    <w:basedOn w:val="Normal"/>
    <w:link w:val="AntetCaracter"/>
    <w:uiPriority w:val="99"/>
    <w:unhideWhenUsed/>
    <w:rsid w:val="00162D3C"/>
    <w:pPr>
      <w:tabs>
        <w:tab w:val="center" w:pos="4680"/>
        <w:tab w:val="right" w:pos="9360"/>
      </w:tabs>
      <w:spacing w:after="0" w:line="240" w:lineRule="auto"/>
    </w:pPr>
    <w:rPr>
      <w:rFonts w:ascii="Arial" w:eastAsia="Arial" w:hAnsi="Arial" w:cs="Arial"/>
      <w:lang w:val="en-GB"/>
    </w:rPr>
  </w:style>
  <w:style w:type="character" w:customStyle="1" w:styleId="AntetCaracter">
    <w:name w:val="Antet Caracter"/>
    <w:basedOn w:val="Fontdeparagrafimplicit"/>
    <w:link w:val="Antet"/>
    <w:uiPriority w:val="99"/>
    <w:rsid w:val="00162D3C"/>
    <w:rPr>
      <w:rFonts w:ascii="Arial" w:eastAsia="Arial" w:hAnsi="Arial" w:cs="Arial"/>
      <w:lang w:val="en-GB"/>
    </w:rPr>
  </w:style>
  <w:style w:type="paragraph" w:styleId="Subsol">
    <w:name w:val="footer"/>
    <w:basedOn w:val="Normal"/>
    <w:link w:val="SubsolCaracter"/>
    <w:uiPriority w:val="99"/>
    <w:unhideWhenUsed/>
    <w:rsid w:val="00162D3C"/>
    <w:pPr>
      <w:tabs>
        <w:tab w:val="center" w:pos="4680"/>
        <w:tab w:val="right" w:pos="9360"/>
      </w:tabs>
      <w:spacing w:after="0" w:line="240" w:lineRule="auto"/>
    </w:pPr>
    <w:rPr>
      <w:rFonts w:ascii="Arial" w:eastAsia="Arial" w:hAnsi="Arial" w:cs="Arial"/>
      <w:lang w:val="en-GB"/>
    </w:rPr>
  </w:style>
  <w:style w:type="character" w:customStyle="1" w:styleId="SubsolCaracter">
    <w:name w:val="Subsol Caracter"/>
    <w:basedOn w:val="Fontdeparagrafimplicit"/>
    <w:link w:val="Subsol"/>
    <w:uiPriority w:val="99"/>
    <w:rsid w:val="00162D3C"/>
    <w:rPr>
      <w:rFonts w:ascii="Arial" w:eastAsia="Arial" w:hAnsi="Arial" w:cs="Arial"/>
      <w:lang w:val="en-GB"/>
    </w:rPr>
  </w:style>
  <w:style w:type="character" w:styleId="Hyperlink">
    <w:name w:val="Hyperlink"/>
    <w:basedOn w:val="Fontdeparagrafimplicit"/>
    <w:uiPriority w:val="99"/>
    <w:unhideWhenUsed/>
    <w:rsid w:val="00162D3C"/>
    <w:rPr>
      <w:color w:val="0000FF"/>
      <w:u w:val="single"/>
    </w:rPr>
  </w:style>
  <w:style w:type="paragraph" w:styleId="Corptext2">
    <w:name w:val="Body Text 2"/>
    <w:basedOn w:val="Normal"/>
    <w:link w:val="Corptext2Caracter"/>
    <w:uiPriority w:val="99"/>
    <w:unhideWhenUsed/>
    <w:rsid w:val="00162D3C"/>
    <w:pPr>
      <w:spacing w:after="120" w:line="480" w:lineRule="auto"/>
    </w:pPr>
    <w:rPr>
      <w:rFonts w:ascii="Times New Roman" w:eastAsia="Calibri" w:hAnsi="Times New Roman" w:cs="Times New Roman"/>
      <w:sz w:val="20"/>
      <w:szCs w:val="20"/>
      <w:lang w:val="en-AU"/>
    </w:rPr>
  </w:style>
  <w:style w:type="character" w:customStyle="1" w:styleId="Corptext2Caracter">
    <w:name w:val="Corp text 2 Caracter"/>
    <w:basedOn w:val="Fontdeparagrafimplicit"/>
    <w:link w:val="Corptext2"/>
    <w:uiPriority w:val="99"/>
    <w:rsid w:val="00162D3C"/>
    <w:rPr>
      <w:rFonts w:ascii="Times New Roman" w:eastAsia="Calibri" w:hAnsi="Times New Roman" w:cs="Times New Roman"/>
      <w:sz w:val="20"/>
      <w:szCs w:val="20"/>
      <w:lang w:val="en-AU"/>
    </w:rPr>
  </w:style>
  <w:style w:type="character" w:customStyle="1" w:styleId="ListparagrafCaracter">
    <w:name w:val="Listă paragraf Caracter"/>
    <w:aliases w:val="List Paragraph11 Caracter,Normal bullet 2 Caracter,tabla negro Caracter,Akapit z listą BS Caracter,Outlines a.b.c. Caracter,List_Paragraph Caracter,Multilevel para_II Caracter,Akapit z lista BS Caracter"/>
    <w:link w:val="Listparagraf"/>
    <w:uiPriority w:val="99"/>
    <w:qFormat/>
    <w:locked/>
    <w:rsid w:val="00162D3C"/>
    <w:rPr>
      <w:sz w:val="24"/>
      <w:szCs w:val="24"/>
      <w:lang w:val="en-US"/>
    </w:rPr>
  </w:style>
  <w:style w:type="paragraph" w:styleId="Listparagraf">
    <w:name w:val="List Paragraph"/>
    <w:aliases w:val="List Paragraph11,Normal bullet 2,tabla negro,Akapit z listą BS,Outlines a.b.c.,List_Paragraph,Multilevel para_II,Akapit z lista BS"/>
    <w:basedOn w:val="Normal"/>
    <w:link w:val="ListparagrafCaracter"/>
    <w:uiPriority w:val="34"/>
    <w:qFormat/>
    <w:rsid w:val="00162D3C"/>
    <w:pPr>
      <w:spacing w:after="0" w:line="240" w:lineRule="auto"/>
      <w:ind w:left="720"/>
      <w:contextualSpacing/>
    </w:pPr>
    <w:rPr>
      <w:sz w:val="24"/>
      <w:szCs w:val="24"/>
      <w:lang w:val="en-US"/>
    </w:rPr>
  </w:style>
  <w:style w:type="character" w:customStyle="1" w:styleId="salnbdy">
    <w:name w:val="s_aln_bdy"/>
    <w:basedOn w:val="Fontdeparagrafimplicit"/>
    <w:rsid w:val="00162D3C"/>
    <w:rPr>
      <w:rFonts w:ascii="Verdana" w:hAnsi="Verdana" w:hint="default"/>
      <w:b w:val="0"/>
      <w:bCs w:val="0"/>
      <w:color w:val="000000"/>
      <w:sz w:val="20"/>
      <w:szCs w:val="20"/>
      <w:shd w:val="clear" w:color="auto" w:fill="FFFFFF"/>
    </w:rPr>
  </w:style>
  <w:style w:type="paragraph" w:customStyle="1" w:styleId="Standard">
    <w:name w:val="Standard"/>
    <w:rsid w:val="00162D3C"/>
    <w:pPr>
      <w:suppressAutoHyphens/>
      <w:spacing w:line="252" w:lineRule="auto"/>
    </w:pPr>
    <w:rPr>
      <w:rFonts w:ascii="Calibri" w:eastAsia="SimSun" w:hAnsi="Calibri" w:cs="Tahoma"/>
      <w:kern w:val="2"/>
      <w:lang w:val="en-US" w:eastAsia="ar-SA"/>
    </w:rPr>
  </w:style>
  <w:style w:type="paragraph" w:customStyle="1" w:styleId="Textbodyindent">
    <w:name w:val="Text body indent"/>
    <w:basedOn w:val="Standard"/>
    <w:rsid w:val="00162D3C"/>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FrspaiereCaracter">
    <w:name w:val="Fără spațiere Caracter"/>
    <w:basedOn w:val="Fontdeparagrafimplicit"/>
    <w:link w:val="Frspaiere"/>
    <w:uiPriority w:val="1"/>
    <w:locked/>
    <w:rsid w:val="00162D3C"/>
    <w:rPr>
      <w:rFonts w:ascii="Times New Roman" w:eastAsia="Times New Roman" w:hAnsi="Times New Roman" w:cs="Times New Roman"/>
      <w:sz w:val="24"/>
      <w:szCs w:val="24"/>
    </w:rPr>
  </w:style>
  <w:style w:type="paragraph" w:styleId="Frspaiere">
    <w:name w:val="No Spacing"/>
    <w:link w:val="FrspaiereCaracter"/>
    <w:uiPriority w:val="1"/>
    <w:qFormat/>
    <w:rsid w:val="00162D3C"/>
    <w:pPr>
      <w:spacing w:after="0" w:line="240" w:lineRule="auto"/>
    </w:pPr>
    <w:rPr>
      <w:rFonts w:ascii="Times New Roman" w:eastAsia="Times New Roman" w:hAnsi="Times New Roman" w:cs="Times New Roman"/>
      <w:sz w:val="24"/>
      <w:szCs w:val="24"/>
    </w:rPr>
  </w:style>
  <w:style w:type="character" w:styleId="MeniuneNerezolvat">
    <w:name w:val="Unresolved Mention"/>
    <w:basedOn w:val="Fontdeparagrafimplicit"/>
    <w:uiPriority w:val="99"/>
    <w:semiHidden/>
    <w:unhideWhenUsed/>
    <w:rsid w:val="00162D3C"/>
    <w:rPr>
      <w:color w:val="605E5C"/>
      <w:shd w:val="clear" w:color="auto" w:fill="E1DFDD"/>
    </w:rPr>
  </w:style>
  <w:style w:type="paragraph" w:styleId="Corptext3">
    <w:name w:val="Body Text 3"/>
    <w:basedOn w:val="Normal"/>
    <w:link w:val="Corptext3Caracter"/>
    <w:uiPriority w:val="99"/>
    <w:semiHidden/>
    <w:unhideWhenUsed/>
    <w:rsid w:val="00162D3C"/>
    <w:pPr>
      <w:spacing w:after="120" w:line="276" w:lineRule="auto"/>
    </w:pPr>
    <w:rPr>
      <w:rFonts w:ascii="Arial" w:eastAsia="Arial" w:hAnsi="Arial" w:cs="Arial"/>
      <w:sz w:val="16"/>
      <w:szCs w:val="16"/>
      <w:lang w:val="en-GB"/>
    </w:rPr>
  </w:style>
  <w:style w:type="character" w:customStyle="1" w:styleId="Corptext3Caracter">
    <w:name w:val="Corp text 3 Caracter"/>
    <w:basedOn w:val="Fontdeparagrafimplicit"/>
    <w:link w:val="Corptext3"/>
    <w:uiPriority w:val="99"/>
    <w:semiHidden/>
    <w:rsid w:val="00162D3C"/>
    <w:rPr>
      <w:rFonts w:ascii="Arial" w:eastAsia="Arial" w:hAnsi="Arial" w:cs="Arial"/>
      <w:sz w:val="16"/>
      <w:szCs w:val="16"/>
      <w:lang w:val="en-GB"/>
    </w:rPr>
  </w:style>
  <w:style w:type="paragraph" w:styleId="Corptext">
    <w:name w:val="Body Text"/>
    <w:basedOn w:val="Normal"/>
    <w:link w:val="CorptextCaracter"/>
    <w:uiPriority w:val="99"/>
    <w:unhideWhenUsed/>
    <w:rsid w:val="00162D3C"/>
    <w:pPr>
      <w:spacing w:after="120" w:line="276" w:lineRule="auto"/>
    </w:pPr>
    <w:rPr>
      <w:rFonts w:ascii="Arial" w:eastAsia="Arial" w:hAnsi="Arial" w:cs="Arial"/>
      <w:lang w:val="en-GB"/>
    </w:rPr>
  </w:style>
  <w:style w:type="character" w:customStyle="1" w:styleId="CorptextCaracter">
    <w:name w:val="Corp text Caracter"/>
    <w:basedOn w:val="Fontdeparagrafimplicit"/>
    <w:link w:val="Corptext"/>
    <w:uiPriority w:val="99"/>
    <w:rsid w:val="00162D3C"/>
    <w:rPr>
      <w:rFonts w:ascii="Arial" w:eastAsia="Arial" w:hAnsi="Arial" w:cs="Arial"/>
      <w:lang w:val="en-GB"/>
    </w:rPr>
  </w:style>
  <w:style w:type="numbering" w:customStyle="1" w:styleId="WWNum11">
    <w:name w:val="WWNum11"/>
    <w:basedOn w:val="FrListare"/>
    <w:rsid w:val="00162D3C"/>
    <w:pPr>
      <w:numPr>
        <w:numId w:val="1"/>
      </w:numPr>
    </w:pPr>
  </w:style>
  <w:style w:type="numbering" w:customStyle="1" w:styleId="WWNum12">
    <w:name w:val="WWNum12"/>
    <w:basedOn w:val="FrListare"/>
    <w:rsid w:val="00162D3C"/>
    <w:pPr>
      <w:numPr>
        <w:numId w:val="2"/>
      </w:numPr>
    </w:pPr>
  </w:style>
  <w:style w:type="numbering" w:customStyle="1" w:styleId="WWNum13">
    <w:name w:val="WWNum13"/>
    <w:basedOn w:val="FrListare"/>
    <w:rsid w:val="00162D3C"/>
    <w:pPr>
      <w:numPr>
        <w:numId w:val="3"/>
      </w:numPr>
    </w:pPr>
  </w:style>
  <w:style w:type="numbering" w:customStyle="1" w:styleId="WWNum14">
    <w:name w:val="WWNum14"/>
    <w:basedOn w:val="FrListare"/>
    <w:rsid w:val="00162D3C"/>
    <w:pPr>
      <w:numPr>
        <w:numId w:val="4"/>
      </w:numPr>
    </w:pPr>
  </w:style>
  <w:style w:type="numbering" w:customStyle="1" w:styleId="WWNum15">
    <w:name w:val="WWNum15"/>
    <w:basedOn w:val="FrListare"/>
    <w:rsid w:val="00162D3C"/>
    <w:pPr>
      <w:numPr>
        <w:numId w:val="5"/>
      </w:numPr>
    </w:pPr>
  </w:style>
  <w:style w:type="numbering" w:customStyle="1" w:styleId="WWNum161">
    <w:name w:val="WWNum161"/>
    <w:basedOn w:val="FrListare"/>
    <w:rsid w:val="00162D3C"/>
    <w:pPr>
      <w:numPr>
        <w:numId w:val="6"/>
      </w:numPr>
    </w:pPr>
  </w:style>
  <w:style w:type="character" w:customStyle="1" w:styleId="l5tlu1">
    <w:name w:val="l5tlu1"/>
    <w:basedOn w:val="Fontdeparagrafimplicit"/>
    <w:rsid w:val="00162D3C"/>
    <w:rPr>
      <w:b/>
      <w:bCs/>
      <w:color w:val="000000"/>
      <w:sz w:val="32"/>
      <w:szCs w:val="32"/>
    </w:rPr>
  </w:style>
  <w:style w:type="numbering" w:customStyle="1" w:styleId="WWNum18">
    <w:name w:val="WWNum18"/>
    <w:basedOn w:val="FrListare"/>
    <w:rsid w:val="00162D3C"/>
    <w:pPr>
      <w:numPr>
        <w:numId w:val="7"/>
      </w:numPr>
    </w:pPr>
  </w:style>
  <w:style w:type="character" w:customStyle="1" w:styleId="s2">
    <w:name w:val="s2"/>
    <w:basedOn w:val="Fontdeparagrafimplicit"/>
    <w:rsid w:val="00162D3C"/>
  </w:style>
  <w:style w:type="table" w:styleId="Tabelgril">
    <w:name w:val="Table Grid"/>
    <w:basedOn w:val="TabelNormal"/>
    <w:rsid w:val="00162D3C"/>
    <w:pPr>
      <w:spacing w:after="0" w:line="240" w:lineRule="auto"/>
    </w:pPr>
    <w:rPr>
      <w:rFonts w:ascii="Arial" w:eastAsia="Arial" w:hAnsi="Arial"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62D3C"/>
    <w:pPr>
      <w:autoSpaceDE w:val="0"/>
      <w:autoSpaceDN w:val="0"/>
      <w:adjustRightInd w:val="0"/>
      <w:spacing w:after="0" w:line="240" w:lineRule="auto"/>
    </w:pPr>
    <w:rPr>
      <w:rFonts w:ascii="Times New Roman" w:hAnsi="Times New Roman" w:cs="Times New Roman"/>
      <w:color w:val="000000"/>
      <w:sz w:val="24"/>
      <w:szCs w:val="24"/>
    </w:rPr>
  </w:style>
  <w:style w:type="paragraph" w:styleId="Textnotdesubsol">
    <w:name w:val="footnote text"/>
    <w:basedOn w:val="Normal"/>
    <w:link w:val="TextnotdesubsolCaracter"/>
    <w:rsid w:val="00162D3C"/>
    <w:pPr>
      <w:spacing w:after="200" w:line="276" w:lineRule="auto"/>
    </w:pPr>
    <w:rPr>
      <w:rFonts w:ascii="Calibri" w:eastAsia="Times New Roman" w:hAnsi="Calibri" w:cs="Times New Roman"/>
      <w:sz w:val="20"/>
      <w:szCs w:val="20"/>
      <w:lang w:val="en-US"/>
    </w:rPr>
  </w:style>
  <w:style w:type="character" w:customStyle="1" w:styleId="TextnotdesubsolCaracter">
    <w:name w:val="Text notă de subsol Caracter"/>
    <w:basedOn w:val="Fontdeparagrafimplicit"/>
    <w:link w:val="Textnotdesubsol"/>
    <w:rsid w:val="00162D3C"/>
    <w:rPr>
      <w:rFonts w:ascii="Calibri" w:eastAsia="Times New Roman" w:hAnsi="Calibri" w:cs="Times New Roman"/>
      <w:sz w:val="20"/>
      <w:szCs w:val="20"/>
      <w:lang w:val="en-US"/>
    </w:rPr>
  </w:style>
  <w:style w:type="character" w:styleId="Referinnotdesubsol">
    <w:name w:val="footnote reference"/>
    <w:rsid w:val="00162D3C"/>
    <w:rPr>
      <w:vertAlign w:val="superscript"/>
    </w:rPr>
  </w:style>
  <w:style w:type="character" w:styleId="Numrdepagin">
    <w:name w:val="page number"/>
    <w:basedOn w:val="Fontdeparagrafimplicit"/>
    <w:uiPriority w:val="99"/>
    <w:rsid w:val="00162D3C"/>
  </w:style>
  <w:style w:type="paragraph" w:styleId="TextnBalon">
    <w:name w:val="Balloon Text"/>
    <w:basedOn w:val="Normal"/>
    <w:link w:val="TextnBalonCaracter"/>
    <w:uiPriority w:val="99"/>
    <w:rsid w:val="00162D3C"/>
    <w:pPr>
      <w:spacing w:after="0" w:line="240" w:lineRule="auto"/>
    </w:pPr>
    <w:rPr>
      <w:rFonts w:ascii="Tahoma" w:eastAsia="Times New Roman" w:hAnsi="Tahoma" w:cs="Times New Roman"/>
      <w:sz w:val="16"/>
      <w:szCs w:val="16"/>
    </w:rPr>
  </w:style>
  <w:style w:type="character" w:customStyle="1" w:styleId="TextnBalonCaracter">
    <w:name w:val="Text în Balon Caracter"/>
    <w:basedOn w:val="Fontdeparagrafimplicit"/>
    <w:link w:val="TextnBalon"/>
    <w:uiPriority w:val="99"/>
    <w:rsid w:val="00162D3C"/>
    <w:rPr>
      <w:rFonts w:ascii="Tahoma" w:eastAsia="Times New Roman" w:hAnsi="Tahoma" w:cs="Times New Roman"/>
      <w:sz w:val="16"/>
      <w:szCs w:val="16"/>
    </w:rPr>
  </w:style>
  <w:style w:type="paragraph" w:styleId="Parteasuperioaraformularului-z">
    <w:name w:val="HTML Top of Form"/>
    <w:basedOn w:val="Normal"/>
    <w:next w:val="Normal"/>
    <w:link w:val="Parteasuperioaraformularului-zCaracter"/>
    <w:hidden/>
    <w:uiPriority w:val="99"/>
    <w:unhideWhenUsed/>
    <w:rsid w:val="00162D3C"/>
    <w:pPr>
      <w:pBdr>
        <w:bottom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Parteasuperioaraformularului-zCaracter">
    <w:name w:val="Partea superioară a formularului-z Caracter"/>
    <w:basedOn w:val="Fontdeparagrafimplicit"/>
    <w:link w:val="Parteasuperioaraformularului-z"/>
    <w:uiPriority w:val="99"/>
    <w:rsid w:val="00162D3C"/>
    <w:rPr>
      <w:rFonts w:ascii="Arial" w:eastAsia="Times New Roman" w:hAnsi="Arial" w:cs="Times New Roman"/>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162D3C"/>
    <w:pPr>
      <w:pBdr>
        <w:top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Parteainferioaraformularului-zCaracter">
    <w:name w:val="Partea inferioară a formularului-z Caracter"/>
    <w:basedOn w:val="Fontdeparagrafimplicit"/>
    <w:link w:val="Parteainferioaraformularului-z"/>
    <w:uiPriority w:val="99"/>
    <w:rsid w:val="00162D3C"/>
    <w:rPr>
      <w:rFonts w:ascii="Arial" w:eastAsia="Times New Roman" w:hAnsi="Arial" w:cs="Times New Roman"/>
      <w:vanish/>
      <w:sz w:val="16"/>
      <w:szCs w:val="16"/>
      <w:lang w:val="en-US"/>
    </w:rPr>
  </w:style>
  <w:style w:type="numbering" w:customStyle="1" w:styleId="WWNum17">
    <w:name w:val="WWNum17"/>
    <w:basedOn w:val="FrListare"/>
    <w:rsid w:val="00162D3C"/>
    <w:pPr>
      <w:numPr>
        <w:numId w:val="8"/>
      </w:numPr>
    </w:pPr>
  </w:style>
  <w:style w:type="paragraph" w:styleId="Cuprins1">
    <w:name w:val="toc 1"/>
    <w:basedOn w:val="Normal"/>
    <w:next w:val="Normal"/>
    <w:autoRedefine/>
    <w:uiPriority w:val="39"/>
    <w:rsid w:val="00162D3C"/>
    <w:pPr>
      <w:spacing w:after="0" w:line="240" w:lineRule="auto"/>
      <w:contextualSpacing/>
      <w:jc w:val="center"/>
    </w:pPr>
    <w:rPr>
      <w:rFonts w:ascii="Arial" w:eastAsia="Times New Roman" w:hAnsi="Arial" w:cs="Times New Roman"/>
      <w:sz w:val="20"/>
      <w:szCs w:val="24"/>
    </w:rPr>
  </w:style>
  <w:style w:type="paragraph" w:customStyle="1" w:styleId="instruct">
    <w:name w:val="instruct"/>
    <w:basedOn w:val="Normal"/>
    <w:rsid w:val="00162D3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styleId="HyperlinkParcurs">
    <w:name w:val="FollowedHyperlink"/>
    <w:basedOn w:val="Fontdeparagrafimplicit"/>
    <w:uiPriority w:val="99"/>
    <w:semiHidden/>
    <w:unhideWhenUsed/>
    <w:rsid w:val="00162D3C"/>
    <w:rPr>
      <w:color w:val="954F72" w:themeColor="followedHyperlink"/>
      <w:u w:val="single"/>
    </w:rPr>
  </w:style>
  <w:style w:type="paragraph" w:customStyle="1" w:styleId="msonormal0">
    <w:name w:val="msonormal"/>
    <w:basedOn w:val="Normal"/>
    <w:uiPriority w:val="99"/>
    <w:rsid w:val="00162D3C"/>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styleId="NormalWeb">
    <w:name w:val="Normal (Web)"/>
    <w:basedOn w:val="Normal"/>
    <w:uiPriority w:val="99"/>
    <w:unhideWhenUsed/>
    <w:rsid w:val="00162D3C"/>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styleId="Legend">
    <w:name w:val="caption"/>
    <w:basedOn w:val="Normal"/>
    <w:next w:val="Normal"/>
    <w:uiPriority w:val="35"/>
    <w:semiHidden/>
    <w:unhideWhenUsed/>
    <w:qFormat/>
    <w:rsid w:val="00162D3C"/>
    <w:pPr>
      <w:spacing w:after="200" w:line="240" w:lineRule="auto"/>
    </w:pPr>
    <w:rPr>
      <w:rFonts w:ascii="Calibri" w:eastAsia="Times New Roman" w:hAnsi="Calibri" w:cs="Times New Roman"/>
      <w:b/>
      <w:bCs/>
      <w:color w:val="4F81BD"/>
      <w:sz w:val="18"/>
      <w:szCs w:val="18"/>
      <w:lang w:val="en-US" w:bidi="en-US"/>
    </w:rPr>
  </w:style>
  <w:style w:type="paragraph" w:styleId="Indentcorptext">
    <w:name w:val="Body Text Indent"/>
    <w:basedOn w:val="Normal"/>
    <w:link w:val="IndentcorptextCaracter"/>
    <w:uiPriority w:val="99"/>
    <w:semiHidden/>
    <w:unhideWhenUsed/>
    <w:rsid w:val="00162D3C"/>
    <w:pPr>
      <w:spacing w:after="120" w:line="240" w:lineRule="auto"/>
      <w:ind w:left="360"/>
    </w:pPr>
    <w:rPr>
      <w:rFonts w:ascii="Times New Roman" w:eastAsia="Times New Roman" w:hAnsi="Times New Roman" w:cs="Times New Roman"/>
      <w:sz w:val="24"/>
      <w:szCs w:val="24"/>
      <w:lang w:val="en-US" w:eastAsia="x-none"/>
    </w:rPr>
  </w:style>
  <w:style w:type="character" w:customStyle="1" w:styleId="IndentcorptextCaracter">
    <w:name w:val="Indent corp text Caracter"/>
    <w:basedOn w:val="Fontdeparagrafimplicit"/>
    <w:link w:val="Indentcorptext"/>
    <w:uiPriority w:val="99"/>
    <w:semiHidden/>
    <w:rsid w:val="00162D3C"/>
    <w:rPr>
      <w:rFonts w:ascii="Times New Roman" w:eastAsia="Times New Roman" w:hAnsi="Times New Roman" w:cs="Times New Roman"/>
      <w:sz w:val="24"/>
      <w:szCs w:val="24"/>
      <w:lang w:val="en-US" w:eastAsia="x-none"/>
    </w:rPr>
  </w:style>
  <w:style w:type="paragraph" w:styleId="Indentcorptext2">
    <w:name w:val="Body Text Indent 2"/>
    <w:basedOn w:val="Normal"/>
    <w:link w:val="Indentcorptext2Caracter"/>
    <w:uiPriority w:val="99"/>
    <w:unhideWhenUsed/>
    <w:rsid w:val="00162D3C"/>
    <w:pPr>
      <w:spacing w:after="120" w:line="480" w:lineRule="auto"/>
      <w:ind w:left="360"/>
    </w:pPr>
    <w:rPr>
      <w:rFonts w:ascii="Times New Roman" w:eastAsia="Times New Roman" w:hAnsi="Times New Roman" w:cs="Times New Roman"/>
      <w:sz w:val="24"/>
      <w:szCs w:val="24"/>
      <w:lang w:val="en-US" w:eastAsia="x-none"/>
    </w:rPr>
  </w:style>
  <w:style w:type="character" w:customStyle="1" w:styleId="Indentcorptext2Caracter">
    <w:name w:val="Indent corp text 2 Caracter"/>
    <w:basedOn w:val="Fontdeparagrafimplicit"/>
    <w:link w:val="Indentcorptext2"/>
    <w:uiPriority w:val="99"/>
    <w:rsid w:val="00162D3C"/>
    <w:rPr>
      <w:rFonts w:ascii="Times New Roman" w:eastAsia="Times New Roman" w:hAnsi="Times New Roman" w:cs="Times New Roman"/>
      <w:sz w:val="24"/>
      <w:szCs w:val="24"/>
      <w:lang w:val="en-US" w:eastAsia="x-none"/>
    </w:rPr>
  </w:style>
  <w:style w:type="paragraph" w:styleId="Indentcorptext3">
    <w:name w:val="Body Text Indent 3"/>
    <w:basedOn w:val="Normal"/>
    <w:link w:val="Indentcorptext3Caracter"/>
    <w:uiPriority w:val="99"/>
    <w:semiHidden/>
    <w:unhideWhenUsed/>
    <w:rsid w:val="00162D3C"/>
    <w:pPr>
      <w:spacing w:after="0" w:line="240" w:lineRule="auto"/>
      <w:ind w:left="357" w:firstLine="720"/>
      <w:jc w:val="both"/>
    </w:pPr>
    <w:rPr>
      <w:rFonts w:ascii="Times New Roman" w:eastAsia="Times New Roman" w:hAnsi="Times New Roman" w:cs="Times New Roman"/>
      <w:sz w:val="26"/>
      <w:szCs w:val="26"/>
    </w:rPr>
  </w:style>
  <w:style w:type="character" w:customStyle="1" w:styleId="Indentcorptext3Caracter">
    <w:name w:val="Indent corp text 3 Caracter"/>
    <w:basedOn w:val="Fontdeparagrafimplicit"/>
    <w:link w:val="Indentcorptext3"/>
    <w:uiPriority w:val="99"/>
    <w:semiHidden/>
    <w:rsid w:val="00162D3C"/>
    <w:rPr>
      <w:rFonts w:ascii="Times New Roman" w:eastAsia="Times New Roman" w:hAnsi="Times New Roman" w:cs="Times New Roman"/>
      <w:sz w:val="26"/>
      <w:szCs w:val="26"/>
    </w:rPr>
  </w:style>
  <w:style w:type="paragraph" w:customStyle="1" w:styleId="Listparagraf1">
    <w:name w:val="Listă paragraf1"/>
    <w:basedOn w:val="Normal"/>
    <w:uiPriority w:val="34"/>
    <w:qFormat/>
    <w:rsid w:val="00162D3C"/>
    <w:pPr>
      <w:spacing w:after="200" w:line="276" w:lineRule="auto"/>
      <w:ind w:left="720"/>
    </w:pPr>
    <w:rPr>
      <w:rFonts w:ascii="Calibri" w:eastAsia="Times New Roman" w:hAnsi="Calibri" w:cs="Calibri"/>
      <w:lang w:val="en-US" w:bidi="en-US"/>
    </w:rPr>
  </w:style>
  <w:style w:type="paragraph" w:customStyle="1" w:styleId="Frspaiere1">
    <w:name w:val="Fără spațiere1"/>
    <w:uiPriority w:val="99"/>
    <w:semiHidden/>
    <w:rsid w:val="00162D3C"/>
    <w:pPr>
      <w:spacing w:after="200" w:line="276" w:lineRule="auto"/>
    </w:pPr>
    <w:rPr>
      <w:rFonts w:ascii="Calibri" w:eastAsia="Times New Roman" w:hAnsi="Calibri" w:cs="Calibri"/>
    </w:rPr>
  </w:style>
  <w:style w:type="paragraph" w:customStyle="1" w:styleId="alp0s1">
    <w:name w:val="a_l p_0 s_1"/>
    <w:basedOn w:val="Normal"/>
    <w:uiPriority w:val="99"/>
    <w:semiHidden/>
    <w:rsid w:val="00162D3C"/>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customStyle="1" w:styleId="alp0s1t12">
    <w:name w:val="a_l p_0 s_1 t_12"/>
    <w:basedOn w:val="Normal"/>
    <w:uiPriority w:val="99"/>
    <w:semiHidden/>
    <w:rsid w:val="00162D3C"/>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Style1Char">
    <w:name w:val="Style1 Char"/>
    <w:link w:val="Style1"/>
    <w:semiHidden/>
    <w:locked/>
    <w:rsid w:val="00162D3C"/>
    <w:rPr>
      <w:rFonts w:ascii="Times New Roman" w:hAnsi="Times New Roman" w:cs="Times New Roman"/>
      <w:sz w:val="24"/>
      <w:szCs w:val="24"/>
      <w:lang w:val="x-none" w:eastAsia="x-none" w:bidi="en-US"/>
    </w:rPr>
  </w:style>
  <w:style w:type="paragraph" w:customStyle="1" w:styleId="Style1">
    <w:name w:val="Style1"/>
    <w:basedOn w:val="Normal"/>
    <w:link w:val="Style1Char"/>
    <w:semiHidden/>
    <w:rsid w:val="00162D3C"/>
    <w:pPr>
      <w:numPr>
        <w:numId w:val="9"/>
      </w:numPr>
      <w:spacing w:after="0" w:line="240" w:lineRule="auto"/>
      <w:ind w:left="0" w:firstLine="360"/>
      <w:jc w:val="both"/>
    </w:pPr>
    <w:rPr>
      <w:rFonts w:ascii="Times New Roman" w:hAnsi="Times New Roman" w:cs="Times New Roman"/>
      <w:sz w:val="24"/>
      <w:szCs w:val="24"/>
      <w:lang w:val="x-none" w:eastAsia="x-none" w:bidi="en-US"/>
    </w:rPr>
  </w:style>
  <w:style w:type="paragraph" w:customStyle="1" w:styleId="al">
    <w:name w:val="a_l"/>
    <w:basedOn w:val="Normal"/>
    <w:uiPriority w:val="99"/>
    <w:rsid w:val="00162D3C"/>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apple-converted-space">
    <w:name w:val="apple-converted-space"/>
    <w:basedOn w:val="Fontdeparagrafimplicit"/>
    <w:rsid w:val="00162D3C"/>
  </w:style>
  <w:style w:type="character" w:customStyle="1" w:styleId="btn-gofirst">
    <w:name w:val="btn-go_first"/>
    <w:basedOn w:val="Fontdeparagrafimplicit"/>
    <w:rsid w:val="00162D3C"/>
  </w:style>
  <w:style w:type="character" w:customStyle="1" w:styleId="btn-goleft">
    <w:name w:val="btn-go_left"/>
    <w:basedOn w:val="Fontdeparagrafimplicit"/>
    <w:rsid w:val="00162D3C"/>
  </w:style>
  <w:style w:type="character" w:customStyle="1" w:styleId="selected">
    <w:name w:val="selected"/>
    <w:basedOn w:val="Fontdeparagrafimplicit"/>
    <w:rsid w:val="00162D3C"/>
  </w:style>
  <w:style w:type="table" w:styleId="Grilcolorat-Accentuare1">
    <w:name w:val="Colorful Grid Accent 1"/>
    <w:basedOn w:val="TabelNormal"/>
    <w:link w:val="ColorfulGrid-Accent1Char"/>
    <w:uiPriority w:val="29"/>
    <w:semiHidden/>
    <w:unhideWhenUsed/>
    <w:rsid w:val="00162D3C"/>
    <w:pPr>
      <w:spacing w:after="0" w:line="240" w:lineRule="auto"/>
    </w:pPr>
    <w:rPr>
      <w:i/>
      <w:iCs/>
      <w:color w:val="000000"/>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ColorfulGrid-Accent1Char">
    <w:name w:val="Colorful Grid - Accent 1 Char"/>
    <w:link w:val="Grilcolorat-Accentuare1"/>
    <w:uiPriority w:val="29"/>
    <w:semiHidden/>
    <w:locked/>
    <w:rsid w:val="00162D3C"/>
    <w:rPr>
      <w:i/>
      <w:iCs/>
      <w:color w:val="000000"/>
    </w:rPr>
  </w:style>
  <w:style w:type="table" w:styleId="Umbriredeculoaredeschis-Accentuare2">
    <w:name w:val="Light Shading Accent 2"/>
    <w:basedOn w:val="TabelNormal"/>
    <w:link w:val="LightShading-Accent2Char"/>
    <w:uiPriority w:val="30"/>
    <w:semiHidden/>
    <w:unhideWhenUsed/>
    <w:rsid w:val="00162D3C"/>
    <w:pPr>
      <w:spacing w:after="0" w:line="240" w:lineRule="auto"/>
    </w:pPr>
    <w:rPr>
      <w:b/>
      <w:bCs/>
      <w:i/>
      <w:iCs/>
      <w:color w:val="4F81BD"/>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100" w:beforeAutospacing="1" w:afterLines="0" w:after="100" w:afterAutospacing="1"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LightShading-Accent2Char">
    <w:name w:val="Light Shading - Accent 2 Char"/>
    <w:link w:val="Umbriredeculoaredeschis-Accentuare2"/>
    <w:uiPriority w:val="30"/>
    <w:semiHidden/>
    <w:locked/>
    <w:rsid w:val="00162D3C"/>
    <w:rPr>
      <w:b/>
      <w:bCs/>
      <w:i/>
      <w:iCs/>
      <w:color w:val="4F81BD"/>
    </w:rPr>
  </w:style>
  <w:style w:type="character" w:customStyle="1" w:styleId="diasuggestion">
    <w:name w:val="dia_suggestion"/>
    <w:rsid w:val="00162D3C"/>
  </w:style>
  <w:style w:type="character" w:customStyle="1" w:styleId="slitttl">
    <w:name w:val="s_lit_ttl"/>
    <w:basedOn w:val="Fontdeparagrafimplicit"/>
    <w:rsid w:val="00C15F3C"/>
  </w:style>
  <w:style w:type="character" w:customStyle="1" w:styleId="slitbdy">
    <w:name w:val="s_lit_bdy"/>
    <w:basedOn w:val="Fontdeparagrafimplicit"/>
    <w:rsid w:val="00C15F3C"/>
  </w:style>
  <w:style w:type="character" w:customStyle="1" w:styleId="spar">
    <w:name w:val="s_par"/>
    <w:basedOn w:val="Fontdeparagrafimplicit"/>
    <w:rsid w:val="00AD5752"/>
  </w:style>
  <w:style w:type="paragraph" w:styleId="Titlucuprins">
    <w:name w:val="TOC Heading"/>
    <w:basedOn w:val="Titlu1"/>
    <w:next w:val="Normal"/>
    <w:uiPriority w:val="39"/>
    <w:unhideWhenUsed/>
    <w:qFormat/>
    <w:rsid w:val="00BD7A68"/>
    <w:pPr>
      <w:spacing w:before="240"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Cuprins2">
    <w:name w:val="toc 2"/>
    <w:basedOn w:val="Normal"/>
    <w:next w:val="Normal"/>
    <w:autoRedefine/>
    <w:uiPriority w:val="39"/>
    <w:unhideWhenUsed/>
    <w:rsid w:val="001A6E95"/>
    <w:pPr>
      <w:tabs>
        <w:tab w:val="left" w:pos="1134"/>
        <w:tab w:val="left" w:pos="2268"/>
        <w:tab w:val="right" w:leader="dot" w:pos="9192"/>
      </w:tabs>
      <w:spacing w:after="100"/>
      <w:ind w:left="2126" w:right="284" w:hanging="1905"/>
    </w:pPr>
  </w:style>
  <w:style w:type="character" w:styleId="Accentuat">
    <w:name w:val="Emphasis"/>
    <w:basedOn w:val="Fontdeparagrafimplicit"/>
    <w:uiPriority w:val="20"/>
    <w:qFormat/>
    <w:rsid w:val="00121489"/>
    <w:rPr>
      <w:i/>
      <w:iCs/>
    </w:rPr>
  </w:style>
  <w:style w:type="paragraph" w:styleId="Cuprins3">
    <w:name w:val="toc 3"/>
    <w:basedOn w:val="Normal"/>
    <w:next w:val="Normal"/>
    <w:autoRedefine/>
    <w:uiPriority w:val="39"/>
    <w:unhideWhenUsed/>
    <w:rsid w:val="00260CB3"/>
    <w:pPr>
      <w:tabs>
        <w:tab w:val="left" w:pos="2268"/>
        <w:tab w:val="right" w:leader="dot" w:pos="9214"/>
      </w:tabs>
      <w:spacing w:after="100"/>
      <w:ind w:left="440"/>
    </w:pPr>
    <w:rPr>
      <w:rFonts w:eastAsiaTheme="minorEastAsia" w:cs="Times New Roman"/>
      <w:lang w:eastAsia="ro-RO"/>
    </w:rPr>
  </w:style>
  <w:style w:type="character" w:customStyle="1" w:styleId="MeniuneNerezolvat1">
    <w:name w:val="Mențiune Nerezolvat1"/>
    <w:basedOn w:val="Fontdeparagrafimplicit"/>
    <w:uiPriority w:val="99"/>
    <w:semiHidden/>
    <w:unhideWhenUsed/>
    <w:rsid w:val="00F7422C"/>
    <w:rPr>
      <w:color w:val="605E5C"/>
      <w:shd w:val="clear" w:color="auto" w:fill="E1DFDD"/>
    </w:rPr>
  </w:style>
  <w:style w:type="character" w:customStyle="1" w:styleId="slitttl1">
    <w:name w:val="s_lit_ttl1"/>
    <w:rsid w:val="00F7422C"/>
    <w:rPr>
      <w:rFonts w:ascii="Verdana" w:hAnsi="Verdana" w:hint="default"/>
      <w:b/>
      <w:bCs/>
      <w:vanish/>
      <w:webHidden w:val="0"/>
      <w:color w:val="8B0000"/>
      <w:sz w:val="20"/>
      <w:szCs w:val="20"/>
      <w:shd w:val="clear" w:color="auto" w:fill="FFFFFF"/>
      <w:specVanish/>
    </w:rPr>
  </w:style>
  <w:style w:type="character" w:customStyle="1" w:styleId="hps">
    <w:name w:val="hps"/>
    <w:basedOn w:val="Fontdeparagrafimplicit"/>
    <w:rsid w:val="00F7422C"/>
  </w:style>
  <w:style w:type="character" w:customStyle="1" w:styleId="MeniuneNerezolvat2">
    <w:name w:val="Mențiune Nerezolvat2"/>
    <w:basedOn w:val="Fontdeparagrafimplicit"/>
    <w:uiPriority w:val="99"/>
    <w:semiHidden/>
    <w:unhideWhenUsed/>
    <w:rsid w:val="00F7422C"/>
    <w:rPr>
      <w:color w:val="605E5C"/>
      <w:shd w:val="clear" w:color="auto" w:fill="E1DFDD"/>
    </w:rPr>
  </w:style>
  <w:style w:type="paragraph" w:customStyle="1" w:styleId="yiv5799121863ydp6b1ce950msonormal">
    <w:name w:val="yiv5799121863ydp6b1ce950msonormal"/>
    <w:basedOn w:val="Normal"/>
    <w:rsid w:val="00565BCF"/>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568">
      <w:bodyDiv w:val="1"/>
      <w:marLeft w:val="0"/>
      <w:marRight w:val="0"/>
      <w:marTop w:val="0"/>
      <w:marBottom w:val="0"/>
      <w:divBdr>
        <w:top w:val="none" w:sz="0" w:space="0" w:color="auto"/>
        <w:left w:val="none" w:sz="0" w:space="0" w:color="auto"/>
        <w:bottom w:val="none" w:sz="0" w:space="0" w:color="auto"/>
        <w:right w:val="none" w:sz="0" w:space="0" w:color="auto"/>
      </w:divBdr>
      <w:divsChild>
        <w:div w:id="1209803341">
          <w:marLeft w:val="0"/>
          <w:marRight w:val="0"/>
          <w:marTop w:val="0"/>
          <w:marBottom w:val="0"/>
          <w:divBdr>
            <w:top w:val="none" w:sz="0" w:space="0" w:color="auto"/>
            <w:left w:val="none" w:sz="0" w:space="0" w:color="auto"/>
            <w:bottom w:val="none" w:sz="0" w:space="0" w:color="auto"/>
            <w:right w:val="none" w:sz="0" w:space="0" w:color="auto"/>
          </w:divBdr>
          <w:divsChild>
            <w:div w:id="1212880528">
              <w:marLeft w:val="0"/>
              <w:marRight w:val="0"/>
              <w:marTop w:val="0"/>
              <w:marBottom w:val="0"/>
              <w:divBdr>
                <w:top w:val="none" w:sz="0" w:space="0" w:color="auto"/>
                <w:left w:val="none" w:sz="0" w:space="0" w:color="auto"/>
                <w:bottom w:val="none" w:sz="0" w:space="0" w:color="auto"/>
                <w:right w:val="none" w:sz="0" w:space="0" w:color="auto"/>
              </w:divBdr>
            </w:div>
            <w:div w:id="3015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0832">
      <w:bodyDiv w:val="1"/>
      <w:marLeft w:val="0"/>
      <w:marRight w:val="0"/>
      <w:marTop w:val="0"/>
      <w:marBottom w:val="0"/>
      <w:divBdr>
        <w:top w:val="none" w:sz="0" w:space="0" w:color="auto"/>
        <w:left w:val="none" w:sz="0" w:space="0" w:color="auto"/>
        <w:bottom w:val="none" w:sz="0" w:space="0" w:color="auto"/>
        <w:right w:val="none" w:sz="0" w:space="0" w:color="auto"/>
      </w:divBdr>
    </w:div>
    <w:div w:id="46884276">
      <w:bodyDiv w:val="1"/>
      <w:marLeft w:val="0"/>
      <w:marRight w:val="0"/>
      <w:marTop w:val="0"/>
      <w:marBottom w:val="0"/>
      <w:divBdr>
        <w:top w:val="none" w:sz="0" w:space="0" w:color="auto"/>
        <w:left w:val="none" w:sz="0" w:space="0" w:color="auto"/>
        <w:bottom w:val="none" w:sz="0" w:space="0" w:color="auto"/>
        <w:right w:val="none" w:sz="0" w:space="0" w:color="auto"/>
      </w:divBdr>
    </w:div>
    <w:div w:id="65304354">
      <w:bodyDiv w:val="1"/>
      <w:marLeft w:val="0"/>
      <w:marRight w:val="0"/>
      <w:marTop w:val="0"/>
      <w:marBottom w:val="0"/>
      <w:divBdr>
        <w:top w:val="none" w:sz="0" w:space="0" w:color="auto"/>
        <w:left w:val="none" w:sz="0" w:space="0" w:color="auto"/>
        <w:bottom w:val="none" w:sz="0" w:space="0" w:color="auto"/>
        <w:right w:val="none" w:sz="0" w:space="0" w:color="auto"/>
      </w:divBdr>
      <w:divsChild>
        <w:div w:id="586695695">
          <w:marLeft w:val="0"/>
          <w:marRight w:val="0"/>
          <w:marTop w:val="0"/>
          <w:marBottom w:val="0"/>
          <w:divBdr>
            <w:top w:val="none" w:sz="0" w:space="0" w:color="auto"/>
            <w:left w:val="none" w:sz="0" w:space="0" w:color="auto"/>
            <w:bottom w:val="none" w:sz="0" w:space="0" w:color="auto"/>
            <w:right w:val="none" w:sz="0" w:space="0" w:color="auto"/>
          </w:divBdr>
        </w:div>
      </w:divsChild>
    </w:div>
    <w:div w:id="150873892">
      <w:bodyDiv w:val="1"/>
      <w:marLeft w:val="0"/>
      <w:marRight w:val="0"/>
      <w:marTop w:val="0"/>
      <w:marBottom w:val="0"/>
      <w:divBdr>
        <w:top w:val="none" w:sz="0" w:space="0" w:color="auto"/>
        <w:left w:val="none" w:sz="0" w:space="0" w:color="auto"/>
        <w:bottom w:val="none" w:sz="0" w:space="0" w:color="auto"/>
        <w:right w:val="none" w:sz="0" w:space="0" w:color="auto"/>
      </w:divBdr>
      <w:divsChild>
        <w:div w:id="1749186345">
          <w:marLeft w:val="0"/>
          <w:marRight w:val="0"/>
          <w:marTop w:val="0"/>
          <w:marBottom w:val="0"/>
          <w:divBdr>
            <w:top w:val="none" w:sz="0" w:space="0" w:color="auto"/>
            <w:left w:val="none" w:sz="0" w:space="0" w:color="auto"/>
            <w:bottom w:val="none" w:sz="0" w:space="0" w:color="auto"/>
            <w:right w:val="none" w:sz="0" w:space="0" w:color="auto"/>
          </w:divBdr>
          <w:divsChild>
            <w:div w:id="52970590">
              <w:marLeft w:val="0"/>
              <w:marRight w:val="0"/>
              <w:marTop w:val="0"/>
              <w:marBottom w:val="0"/>
              <w:divBdr>
                <w:top w:val="none" w:sz="0" w:space="0" w:color="auto"/>
                <w:left w:val="none" w:sz="0" w:space="0" w:color="auto"/>
                <w:bottom w:val="none" w:sz="0" w:space="0" w:color="auto"/>
                <w:right w:val="none" w:sz="0" w:space="0" w:color="auto"/>
              </w:divBdr>
            </w:div>
            <w:div w:id="183710200">
              <w:marLeft w:val="0"/>
              <w:marRight w:val="0"/>
              <w:marTop w:val="0"/>
              <w:marBottom w:val="0"/>
              <w:divBdr>
                <w:top w:val="none" w:sz="0" w:space="0" w:color="auto"/>
                <w:left w:val="none" w:sz="0" w:space="0" w:color="auto"/>
                <w:bottom w:val="none" w:sz="0" w:space="0" w:color="auto"/>
                <w:right w:val="none" w:sz="0" w:space="0" w:color="auto"/>
              </w:divBdr>
            </w:div>
            <w:div w:id="260720433">
              <w:marLeft w:val="0"/>
              <w:marRight w:val="0"/>
              <w:marTop w:val="0"/>
              <w:marBottom w:val="0"/>
              <w:divBdr>
                <w:top w:val="none" w:sz="0" w:space="0" w:color="auto"/>
                <w:left w:val="none" w:sz="0" w:space="0" w:color="auto"/>
                <w:bottom w:val="none" w:sz="0" w:space="0" w:color="auto"/>
                <w:right w:val="none" w:sz="0" w:space="0" w:color="auto"/>
              </w:divBdr>
            </w:div>
            <w:div w:id="613748939">
              <w:marLeft w:val="0"/>
              <w:marRight w:val="0"/>
              <w:marTop w:val="0"/>
              <w:marBottom w:val="0"/>
              <w:divBdr>
                <w:top w:val="none" w:sz="0" w:space="0" w:color="auto"/>
                <w:left w:val="none" w:sz="0" w:space="0" w:color="auto"/>
                <w:bottom w:val="none" w:sz="0" w:space="0" w:color="auto"/>
                <w:right w:val="none" w:sz="0" w:space="0" w:color="auto"/>
              </w:divBdr>
            </w:div>
            <w:div w:id="647979508">
              <w:marLeft w:val="0"/>
              <w:marRight w:val="0"/>
              <w:marTop w:val="0"/>
              <w:marBottom w:val="0"/>
              <w:divBdr>
                <w:top w:val="none" w:sz="0" w:space="0" w:color="auto"/>
                <w:left w:val="none" w:sz="0" w:space="0" w:color="auto"/>
                <w:bottom w:val="none" w:sz="0" w:space="0" w:color="auto"/>
                <w:right w:val="none" w:sz="0" w:space="0" w:color="auto"/>
              </w:divBdr>
            </w:div>
            <w:div w:id="903682972">
              <w:marLeft w:val="0"/>
              <w:marRight w:val="0"/>
              <w:marTop w:val="0"/>
              <w:marBottom w:val="0"/>
              <w:divBdr>
                <w:top w:val="none" w:sz="0" w:space="0" w:color="auto"/>
                <w:left w:val="none" w:sz="0" w:space="0" w:color="auto"/>
                <w:bottom w:val="none" w:sz="0" w:space="0" w:color="auto"/>
                <w:right w:val="none" w:sz="0" w:space="0" w:color="auto"/>
              </w:divBdr>
            </w:div>
            <w:div w:id="1019085651">
              <w:marLeft w:val="0"/>
              <w:marRight w:val="0"/>
              <w:marTop w:val="0"/>
              <w:marBottom w:val="0"/>
              <w:divBdr>
                <w:top w:val="none" w:sz="0" w:space="0" w:color="auto"/>
                <w:left w:val="none" w:sz="0" w:space="0" w:color="auto"/>
                <w:bottom w:val="none" w:sz="0" w:space="0" w:color="auto"/>
                <w:right w:val="none" w:sz="0" w:space="0" w:color="auto"/>
              </w:divBdr>
            </w:div>
            <w:div w:id="1187984427">
              <w:marLeft w:val="0"/>
              <w:marRight w:val="0"/>
              <w:marTop w:val="0"/>
              <w:marBottom w:val="0"/>
              <w:divBdr>
                <w:top w:val="none" w:sz="0" w:space="0" w:color="auto"/>
                <w:left w:val="none" w:sz="0" w:space="0" w:color="auto"/>
                <w:bottom w:val="none" w:sz="0" w:space="0" w:color="auto"/>
                <w:right w:val="none" w:sz="0" w:space="0" w:color="auto"/>
              </w:divBdr>
            </w:div>
            <w:div w:id="1350983508">
              <w:marLeft w:val="0"/>
              <w:marRight w:val="0"/>
              <w:marTop w:val="0"/>
              <w:marBottom w:val="0"/>
              <w:divBdr>
                <w:top w:val="none" w:sz="0" w:space="0" w:color="auto"/>
                <w:left w:val="none" w:sz="0" w:space="0" w:color="auto"/>
                <w:bottom w:val="none" w:sz="0" w:space="0" w:color="auto"/>
                <w:right w:val="none" w:sz="0" w:space="0" w:color="auto"/>
              </w:divBdr>
            </w:div>
            <w:div w:id="1702584564">
              <w:marLeft w:val="0"/>
              <w:marRight w:val="0"/>
              <w:marTop w:val="0"/>
              <w:marBottom w:val="0"/>
              <w:divBdr>
                <w:top w:val="none" w:sz="0" w:space="0" w:color="auto"/>
                <w:left w:val="none" w:sz="0" w:space="0" w:color="auto"/>
                <w:bottom w:val="none" w:sz="0" w:space="0" w:color="auto"/>
                <w:right w:val="none" w:sz="0" w:space="0" w:color="auto"/>
              </w:divBdr>
            </w:div>
            <w:div w:id="1863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752">
      <w:bodyDiv w:val="1"/>
      <w:marLeft w:val="0"/>
      <w:marRight w:val="0"/>
      <w:marTop w:val="0"/>
      <w:marBottom w:val="0"/>
      <w:divBdr>
        <w:top w:val="none" w:sz="0" w:space="0" w:color="auto"/>
        <w:left w:val="none" w:sz="0" w:space="0" w:color="auto"/>
        <w:bottom w:val="none" w:sz="0" w:space="0" w:color="auto"/>
        <w:right w:val="none" w:sz="0" w:space="0" w:color="auto"/>
      </w:divBdr>
      <w:divsChild>
        <w:div w:id="687949939">
          <w:marLeft w:val="0"/>
          <w:marRight w:val="0"/>
          <w:marTop w:val="0"/>
          <w:marBottom w:val="0"/>
          <w:divBdr>
            <w:top w:val="none" w:sz="0" w:space="0" w:color="auto"/>
            <w:left w:val="none" w:sz="0" w:space="0" w:color="auto"/>
            <w:bottom w:val="none" w:sz="0" w:space="0" w:color="auto"/>
            <w:right w:val="none" w:sz="0" w:space="0" w:color="auto"/>
          </w:divBdr>
        </w:div>
      </w:divsChild>
    </w:div>
    <w:div w:id="288977310">
      <w:bodyDiv w:val="1"/>
      <w:marLeft w:val="0"/>
      <w:marRight w:val="0"/>
      <w:marTop w:val="0"/>
      <w:marBottom w:val="0"/>
      <w:divBdr>
        <w:top w:val="none" w:sz="0" w:space="0" w:color="auto"/>
        <w:left w:val="none" w:sz="0" w:space="0" w:color="auto"/>
        <w:bottom w:val="none" w:sz="0" w:space="0" w:color="auto"/>
        <w:right w:val="none" w:sz="0" w:space="0" w:color="auto"/>
      </w:divBdr>
    </w:div>
    <w:div w:id="294526232">
      <w:bodyDiv w:val="1"/>
      <w:marLeft w:val="0"/>
      <w:marRight w:val="0"/>
      <w:marTop w:val="0"/>
      <w:marBottom w:val="0"/>
      <w:divBdr>
        <w:top w:val="none" w:sz="0" w:space="0" w:color="auto"/>
        <w:left w:val="none" w:sz="0" w:space="0" w:color="auto"/>
        <w:bottom w:val="none" w:sz="0" w:space="0" w:color="auto"/>
        <w:right w:val="none" w:sz="0" w:space="0" w:color="auto"/>
      </w:divBdr>
    </w:div>
    <w:div w:id="312875673">
      <w:bodyDiv w:val="1"/>
      <w:marLeft w:val="0"/>
      <w:marRight w:val="0"/>
      <w:marTop w:val="0"/>
      <w:marBottom w:val="0"/>
      <w:divBdr>
        <w:top w:val="none" w:sz="0" w:space="0" w:color="auto"/>
        <w:left w:val="none" w:sz="0" w:space="0" w:color="auto"/>
        <w:bottom w:val="none" w:sz="0" w:space="0" w:color="auto"/>
        <w:right w:val="none" w:sz="0" w:space="0" w:color="auto"/>
      </w:divBdr>
    </w:div>
    <w:div w:id="353311439">
      <w:bodyDiv w:val="1"/>
      <w:marLeft w:val="0"/>
      <w:marRight w:val="0"/>
      <w:marTop w:val="0"/>
      <w:marBottom w:val="0"/>
      <w:divBdr>
        <w:top w:val="none" w:sz="0" w:space="0" w:color="auto"/>
        <w:left w:val="none" w:sz="0" w:space="0" w:color="auto"/>
        <w:bottom w:val="none" w:sz="0" w:space="0" w:color="auto"/>
        <w:right w:val="none" w:sz="0" w:space="0" w:color="auto"/>
      </w:divBdr>
      <w:divsChild>
        <w:div w:id="991715796">
          <w:marLeft w:val="0"/>
          <w:marRight w:val="0"/>
          <w:marTop w:val="0"/>
          <w:marBottom w:val="0"/>
          <w:divBdr>
            <w:top w:val="none" w:sz="0" w:space="0" w:color="auto"/>
            <w:left w:val="none" w:sz="0" w:space="0" w:color="auto"/>
            <w:bottom w:val="none" w:sz="0" w:space="0" w:color="auto"/>
            <w:right w:val="none" w:sz="0" w:space="0" w:color="auto"/>
          </w:divBdr>
          <w:divsChild>
            <w:div w:id="1871603265">
              <w:marLeft w:val="0"/>
              <w:marRight w:val="0"/>
              <w:marTop w:val="0"/>
              <w:marBottom w:val="0"/>
              <w:divBdr>
                <w:top w:val="none" w:sz="0" w:space="0" w:color="auto"/>
                <w:left w:val="none" w:sz="0" w:space="0" w:color="auto"/>
                <w:bottom w:val="none" w:sz="0" w:space="0" w:color="auto"/>
                <w:right w:val="none" w:sz="0" w:space="0" w:color="auto"/>
              </w:divBdr>
            </w:div>
            <w:div w:id="1858692400">
              <w:marLeft w:val="0"/>
              <w:marRight w:val="0"/>
              <w:marTop w:val="0"/>
              <w:marBottom w:val="0"/>
              <w:divBdr>
                <w:top w:val="none" w:sz="0" w:space="0" w:color="auto"/>
                <w:left w:val="none" w:sz="0" w:space="0" w:color="auto"/>
                <w:bottom w:val="none" w:sz="0" w:space="0" w:color="auto"/>
                <w:right w:val="none" w:sz="0" w:space="0" w:color="auto"/>
              </w:divBdr>
            </w:div>
            <w:div w:id="2027321623">
              <w:marLeft w:val="0"/>
              <w:marRight w:val="0"/>
              <w:marTop w:val="0"/>
              <w:marBottom w:val="0"/>
              <w:divBdr>
                <w:top w:val="none" w:sz="0" w:space="0" w:color="auto"/>
                <w:left w:val="none" w:sz="0" w:space="0" w:color="auto"/>
                <w:bottom w:val="none" w:sz="0" w:space="0" w:color="auto"/>
                <w:right w:val="none" w:sz="0" w:space="0" w:color="auto"/>
              </w:divBdr>
            </w:div>
            <w:div w:id="310908244">
              <w:marLeft w:val="0"/>
              <w:marRight w:val="0"/>
              <w:marTop w:val="0"/>
              <w:marBottom w:val="0"/>
              <w:divBdr>
                <w:top w:val="none" w:sz="0" w:space="0" w:color="auto"/>
                <w:left w:val="none" w:sz="0" w:space="0" w:color="auto"/>
                <w:bottom w:val="none" w:sz="0" w:space="0" w:color="auto"/>
                <w:right w:val="none" w:sz="0" w:space="0" w:color="auto"/>
              </w:divBdr>
            </w:div>
            <w:div w:id="14079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96">
      <w:bodyDiv w:val="1"/>
      <w:marLeft w:val="0"/>
      <w:marRight w:val="0"/>
      <w:marTop w:val="0"/>
      <w:marBottom w:val="0"/>
      <w:divBdr>
        <w:top w:val="none" w:sz="0" w:space="0" w:color="auto"/>
        <w:left w:val="none" w:sz="0" w:space="0" w:color="auto"/>
        <w:bottom w:val="none" w:sz="0" w:space="0" w:color="auto"/>
        <w:right w:val="none" w:sz="0" w:space="0" w:color="auto"/>
      </w:divBdr>
      <w:divsChild>
        <w:div w:id="458499669">
          <w:marLeft w:val="0"/>
          <w:marRight w:val="0"/>
          <w:marTop w:val="0"/>
          <w:marBottom w:val="0"/>
          <w:divBdr>
            <w:top w:val="none" w:sz="0" w:space="0" w:color="auto"/>
            <w:left w:val="none" w:sz="0" w:space="0" w:color="auto"/>
            <w:bottom w:val="none" w:sz="0" w:space="0" w:color="auto"/>
            <w:right w:val="none" w:sz="0" w:space="0" w:color="auto"/>
          </w:divBdr>
        </w:div>
      </w:divsChild>
    </w:div>
    <w:div w:id="743139989">
      <w:bodyDiv w:val="1"/>
      <w:marLeft w:val="0"/>
      <w:marRight w:val="0"/>
      <w:marTop w:val="0"/>
      <w:marBottom w:val="0"/>
      <w:divBdr>
        <w:top w:val="none" w:sz="0" w:space="0" w:color="auto"/>
        <w:left w:val="none" w:sz="0" w:space="0" w:color="auto"/>
        <w:bottom w:val="none" w:sz="0" w:space="0" w:color="auto"/>
        <w:right w:val="none" w:sz="0" w:space="0" w:color="auto"/>
      </w:divBdr>
    </w:div>
    <w:div w:id="831290622">
      <w:bodyDiv w:val="1"/>
      <w:marLeft w:val="0"/>
      <w:marRight w:val="0"/>
      <w:marTop w:val="0"/>
      <w:marBottom w:val="0"/>
      <w:divBdr>
        <w:top w:val="none" w:sz="0" w:space="0" w:color="auto"/>
        <w:left w:val="none" w:sz="0" w:space="0" w:color="auto"/>
        <w:bottom w:val="none" w:sz="0" w:space="0" w:color="auto"/>
        <w:right w:val="none" w:sz="0" w:space="0" w:color="auto"/>
      </w:divBdr>
      <w:divsChild>
        <w:div w:id="1534348211">
          <w:marLeft w:val="0"/>
          <w:marRight w:val="0"/>
          <w:marTop w:val="0"/>
          <w:marBottom w:val="0"/>
          <w:divBdr>
            <w:top w:val="none" w:sz="0" w:space="0" w:color="auto"/>
            <w:left w:val="none" w:sz="0" w:space="0" w:color="auto"/>
            <w:bottom w:val="none" w:sz="0" w:space="0" w:color="auto"/>
            <w:right w:val="none" w:sz="0" w:space="0" w:color="auto"/>
          </w:divBdr>
        </w:div>
      </w:divsChild>
    </w:div>
    <w:div w:id="1075399944">
      <w:bodyDiv w:val="1"/>
      <w:marLeft w:val="0"/>
      <w:marRight w:val="0"/>
      <w:marTop w:val="0"/>
      <w:marBottom w:val="0"/>
      <w:divBdr>
        <w:top w:val="none" w:sz="0" w:space="0" w:color="auto"/>
        <w:left w:val="none" w:sz="0" w:space="0" w:color="auto"/>
        <w:bottom w:val="none" w:sz="0" w:space="0" w:color="auto"/>
        <w:right w:val="none" w:sz="0" w:space="0" w:color="auto"/>
      </w:divBdr>
    </w:div>
    <w:div w:id="1102264182">
      <w:bodyDiv w:val="1"/>
      <w:marLeft w:val="0"/>
      <w:marRight w:val="0"/>
      <w:marTop w:val="0"/>
      <w:marBottom w:val="0"/>
      <w:divBdr>
        <w:top w:val="none" w:sz="0" w:space="0" w:color="auto"/>
        <w:left w:val="none" w:sz="0" w:space="0" w:color="auto"/>
        <w:bottom w:val="none" w:sz="0" w:space="0" w:color="auto"/>
        <w:right w:val="none" w:sz="0" w:space="0" w:color="auto"/>
      </w:divBdr>
    </w:div>
    <w:div w:id="1152911126">
      <w:bodyDiv w:val="1"/>
      <w:marLeft w:val="0"/>
      <w:marRight w:val="0"/>
      <w:marTop w:val="0"/>
      <w:marBottom w:val="0"/>
      <w:divBdr>
        <w:top w:val="none" w:sz="0" w:space="0" w:color="auto"/>
        <w:left w:val="none" w:sz="0" w:space="0" w:color="auto"/>
        <w:bottom w:val="none" w:sz="0" w:space="0" w:color="auto"/>
        <w:right w:val="none" w:sz="0" w:space="0" w:color="auto"/>
      </w:divBdr>
    </w:div>
    <w:div w:id="1201430444">
      <w:bodyDiv w:val="1"/>
      <w:marLeft w:val="0"/>
      <w:marRight w:val="0"/>
      <w:marTop w:val="0"/>
      <w:marBottom w:val="0"/>
      <w:divBdr>
        <w:top w:val="none" w:sz="0" w:space="0" w:color="auto"/>
        <w:left w:val="none" w:sz="0" w:space="0" w:color="auto"/>
        <w:bottom w:val="none" w:sz="0" w:space="0" w:color="auto"/>
        <w:right w:val="none" w:sz="0" w:space="0" w:color="auto"/>
      </w:divBdr>
    </w:div>
    <w:div w:id="1221670947">
      <w:bodyDiv w:val="1"/>
      <w:marLeft w:val="0"/>
      <w:marRight w:val="0"/>
      <w:marTop w:val="0"/>
      <w:marBottom w:val="0"/>
      <w:divBdr>
        <w:top w:val="none" w:sz="0" w:space="0" w:color="auto"/>
        <w:left w:val="none" w:sz="0" w:space="0" w:color="auto"/>
        <w:bottom w:val="none" w:sz="0" w:space="0" w:color="auto"/>
        <w:right w:val="none" w:sz="0" w:space="0" w:color="auto"/>
      </w:divBdr>
    </w:div>
    <w:div w:id="1387484898">
      <w:bodyDiv w:val="1"/>
      <w:marLeft w:val="0"/>
      <w:marRight w:val="0"/>
      <w:marTop w:val="0"/>
      <w:marBottom w:val="0"/>
      <w:divBdr>
        <w:top w:val="none" w:sz="0" w:space="0" w:color="auto"/>
        <w:left w:val="none" w:sz="0" w:space="0" w:color="auto"/>
        <w:bottom w:val="none" w:sz="0" w:space="0" w:color="auto"/>
        <w:right w:val="none" w:sz="0" w:space="0" w:color="auto"/>
      </w:divBdr>
    </w:div>
    <w:div w:id="1542596989">
      <w:bodyDiv w:val="1"/>
      <w:marLeft w:val="0"/>
      <w:marRight w:val="0"/>
      <w:marTop w:val="0"/>
      <w:marBottom w:val="0"/>
      <w:divBdr>
        <w:top w:val="none" w:sz="0" w:space="0" w:color="auto"/>
        <w:left w:val="none" w:sz="0" w:space="0" w:color="auto"/>
        <w:bottom w:val="none" w:sz="0" w:space="0" w:color="auto"/>
        <w:right w:val="none" w:sz="0" w:space="0" w:color="auto"/>
      </w:divBdr>
    </w:div>
    <w:div w:id="1579633537">
      <w:bodyDiv w:val="1"/>
      <w:marLeft w:val="0"/>
      <w:marRight w:val="0"/>
      <w:marTop w:val="0"/>
      <w:marBottom w:val="0"/>
      <w:divBdr>
        <w:top w:val="none" w:sz="0" w:space="0" w:color="auto"/>
        <w:left w:val="none" w:sz="0" w:space="0" w:color="auto"/>
        <w:bottom w:val="none" w:sz="0" w:space="0" w:color="auto"/>
        <w:right w:val="none" w:sz="0" w:space="0" w:color="auto"/>
      </w:divBdr>
    </w:div>
    <w:div w:id="1683967342">
      <w:bodyDiv w:val="1"/>
      <w:marLeft w:val="0"/>
      <w:marRight w:val="0"/>
      <w:marTop w:val="0"/>
      <w:marBottom w:val="0"/>
      <w:divBdr>
        <w:top w:val="none" w:sz="0" w:space="0" w:color="auto"/>
        <w:left w:val="none" w:sz="0" w:space="0" w:color="auto"/>
        <w:bottom w:val="none" w:sz="0" w:space="0" w:color="auto"/>
        <w:right w:val="none" w:sz="0" w:space="0" w:color="auto"/>
      </w:divBdr>
      <w:divsChild>
        <w:div w:id="721833732">
          <w:marLeft w:val="0"/>
          <w:marRight w:val="0"/>
          <w:marTop w:val="0"/>
          <w:marBottom w:val="0"/>
          <w:divBdr>
            <w:top w:val="none" w:sz="0" w:space="0" w:color="auto"/>
            <w:left w:val="none" w:sz="0" w:space="0" w:color="auto"/>
            <w:bottom w:val="none" w:sz="0" w:space="0" w:color="auto"/>
            <w:right w:val="none" w:sz="0" w:space="0" w:color="auto"/>
          </w:divBdr>
          <w:divsChild>
            <w:div w:id="26487909">
              <w:marLeft w:val="0"/>
              <w:marRight w:val="0"/>
              <w:marTop w:val="0"/>
              <w:marBottom w:val="0"/>
              <w:divBdr>
                <w:top w:val="none" w:sz="0" w:space="0" w:color="auto"/>
                <w:left w:val="none" w:sz="0" w:space="0" w:color="auto"/>
                <w:bottom w:val="none" w:sz="0" w:space="0" w:color="auto"/>
                <w:right w:val="none" w:sz="0" w:space="0" w:color="auto"/>
              </w:divBdr>
            </w:div>
            <w:div w:id="229659171">
              <w:marLeft w:val="0"/>
              <w:marRight w:val="0"/>
              <w:marTop w:val="0"/>
              <w:marBottom w:val="0"/>
              <w:divBdr>
                <w:top w:val="none" w:sz="0" w:space="0" w:color="auto"/>
                <w:left w:val="none" w:sz="0" w:space="0" w:color="auto"/>
                <w:bottom w:val="none" w:sz="0" w:space="0" w:color="auto"/>
                <w:right w:val="none" w:sz="0" w:space="0" w:color="auto"/>
              </w:divBdr>
            </w:div>
            <w:div w:id="341709026">
              <w:marLeft w:val="0"/>
              <w:marRight w:val="0"/>
              <w:marTop w:val="0"/>
              <w:marBottom w:val="0"/>
              <w:divBdr>
                <w:top w:val="none" w:sz="0" w:space="0" w:color="auto"/>
                <w:left w:val="none" w:sz="0" w:space="0" w:color="auto"/>
                <w:bottom w:val="none" w:sz="0" w:space="0" w:color="auto"/>
                <w:right w:val="none" w:sz="0" w:space="0" w:color="auto"/>
              </w:divBdr>
            </w:div>
            <w:div w:id="394283660">
              <w:marLeft w:val="0"/>
              <w:marRight w:val="0"/>
              <w:marTop w:val="0"/>
              <w:marBottom w:val="0"/>
              <w:divBdr>
                <w:top w:val="none" w:sz="0" w:space="0" w:color="auto"/>
                <w:left w:val="none" w:sz="0" w:space="0" w:color="auto"/>
                <w:bottom w:val="none" w:sz="0" w:space="0" w:color="auto"/>
                <w:right w:val="none" w:sz="0" w:space="0" w:color="auto"/>
              </w:divBdr>
            </w:div>
            <w:div w:id="507017417">
              <w:marLeft w:val="0"/>
              <w:marRight w:val="0"/>
              <w:marTop w:val="0"/>
              <w:marBottom w:val="0"/>
              <w:divBdr>
                <w:top w:val="none" w:sz="0" w:space="0" w:color="auto"/>
                <w:left w:val="none" w:sz="0" w:space="0" w:color="auto"/>
                <w:bottom w:val="none" w:sz="0" w:space="0" w:color="auto"/>
                <w:right w:val="none" w:sz="0" w:space="0" w:color="auto"/>
              </w:divBdr>
            </w:div>
            <w:div w:id="769737304">
              <w:marLeft w:val="0"/>
              <w:marRight w:val="0"/>
              <w:marTop w:val="0"/>
              <w:marBottom w:val="0"/>
              <w:divBdr>
                <w:top w:val="none" w:sz="0" w:space="0" w:color="auto"/>
                <w:left w:val="none" w:sz="0" w:space="0" w:color="auto"/>
                <w:bottom w:val="none" w:sz="0" w:space="0" w:color="auto"/>
                <w:right w:val="none" w:sz="0" w:space="0" w:color="auto"/>
              </w:divBdr>
            </w:div>
            <w:div w:id="874463898">
              <w:marLeft w:val="0"/>
              <w:marRight w:val="0"/>
              <w:marTop w:val="0"/>
              <w:marBottom w:val="0"/>
              <w:divBdr>
                <w:top w:val="none" w:sz="0" w:space="0" w:color="auto"/>
                <w:left w:val="none" w:sz="0" w:space="0" w:color="auto"/>
                <w:bottom w:val="none" w:sz="0" w:space="0" w:color="auto"/>
                <w:right w:val="none" w:sz="0" w:space="0" w:color="auto"/>
              </w:divBdr>
            </w:div>
            <w:div w:id="1125661687">
              <w:marLeft w:val="0"/>
              <w:marRight w:val="0"/>
              <w:marTop w:val="0"/>
              <w:marBottom w:val="0"/>
              <w:divBdr>
                <w:top w:val="none" w:sz="0" w:space="0" w:color="auto"/>
                <w:left w:val="none" w:sz="0" w:space="0" w:color="auto"/>
                <w:bottom w:val="none" w:sz="0" w:space="0" w:color="auto"/>
                <w:right w:val="none" w:sz="0" w:space="0" w:color="auto"/>
              </w:divBdr>
            </w:div>
            <w:div w:id="1169949694">
              <w:marLeft w:val="0"/>
              <w:marRight w:val="0"/>
              <w:marTop w:val="0"/>
              <w:marBottom w:val="0"/>
              <w:divBdr>
                <w:top w:val="none" w:sz="0" w:space="0" w:color="auto"/>
                <w:left w:val="none" w:sz="0" w:space="0" w:color="auto"/>
                <w:bottom w:val="none" w:sz="0" w:space="0" w:color="auto"/>
                <w:right w:val="none" w:sz="0" w:space="0" w:color="auto"/>
              </w:divBdr>
            </w:div>
            <w:div w:id="1184515100">
              <w:marLeft w:val="0"/>
              <w:marRight w:val="0"/>
              <w:marTop w:val="0"/>
              <w:marBottom w:val="0"/>
              <w:divBdr>
                <w:top w:val="none" w:sz="0" w:space="0" w:color="auto"/>
                <w:left w:val="none" w:sz="0" w:space="0" w:color="auto"/>
                <w:bottom w:val="none" w:sz="0" w:space="0" w:color="auto"/>
                <w:right w:val="none" w:sz="0" w:space="0" w:color="auto"/>
              </w:divBdr>
            </w:div>
            <w:div w:id="1797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8874">
      <w:bodyDiv w:val="1"/>
      <w:marLeft w:val="0"/>
      <w:marRight w:val="0"/>
      <w:marTop w:val="0"/>
      <w:marBottom w:val="0"/>
      <w:divBdr>
        <w:top w:val="none" w:sz="0" w:space="0" w:color="auto"/>
        <w:left w:val="none" w:sz="0" w:space="0" w:color="auto"/>
        <w:bottom w:val="none" w:sz="0" w:space="0" w:color="auto"/>
        <w:right w:val="none" w:sz="0" w:space="0" w:color="auto"/>
      </w:divBdr>
    </w:div>
    <w:div w:id="1866937217">
      <w:bodyDiv w:val="1"/>
      <w:marLeft w:val="0"/>
      <w:marRight w:val="0"/>
      <w:marTop w:val="0"/>
      <w:marBottom w:val="0"/>
      <w:divBdr>
        <w:top w:val="none" w:sz="0" w:space="0" w:color="auto"/>
        <w:left w:val="none" w:sz="0" w:space="0" w:color="auto"/>
        <w:bottom w:val="none" w:sz="0" w:space="0" w:color="auto"/>
        <w:right w:val="none" w:sz="0" w:space="0" w:color="auto"/>
      </w:divBdr>
      <w:divsChild>
        <w:div w:id="1105689061">
          <w:marLeft w:val="0"/>
          <w:marRight w:val="0"/>
          <w:marTop w:val="0"/>
          <w:marBottom w:val="0"/>
          <w:divBdr>
            <w:top w:val="none" w:sz="0" w:space="0" w:color="auto"/>
            <w:left w:val="none" w:sz="0" w:space="0" w:color="auto"/>
            <w:bottom w:val="none" w:sz="0" w:space="0" w:color="auto"/>
            <w:right w:val="none" w:sz="0" w:space="0" w:color="auto"/>
          </w:divBdr>
        </w:div>
      </w:divsChild>
    </w:div>
    <w:div w:id="1916625625">
      <w:bodyDiv w:val="1"/>
      <w:marLeft w:val="0"/>
      <w:marRight w:val="0"/>
      <w:marTop w:val="0"/>
      <w:marBottom w:val="0"/>
      <w:divBdr>
        <w:top w:val="none" w:sz="0" w:space="0" w:color="auto"/>
        <w:left w:val="none" w:sz="0" w:space="0" w:color="auto"/>
        <w:bottom w:val="none" w:sz="0" w:space="0" w:color="auto"/>
        <w:right w:val="none" w:sz="0" w:space="0" w:color="auto"/>
      </w:divBdr>
    </w:div>
    <w:div w:id="1955404241">
      <w:bodyDiv w:val="1"/>
      <w:marLeft w:val="0"/>
      <w:marRight w:val="0"/>
      <w:marTop w:val="0"/>
      <w:marBottom w:val="0"/>
      <w:divBdr>
        <w:top w:val="none" w:sz="0" w:space="0" w:color="auto"/>
        <w:left w:val="none" w:sz="0" w:space="0" w:color="auto"/>
        <w:bottom w:val="none" w:sz="0" w:space="0" w:color="auto"/>
        <w:right w:val="none" w:sz="0" w:space="0" w:color="auto"/>
      </w:divBdr>
      <w:divsChild>
        <w:div w:id="1530679411">
          <w:marLeft w:val="0"/>
          <w:marRight w:val="0"/>
          <w:marTop w:val="0"/>
          <w:marBottom w:val="0"/>
          <w:divBdr>
            <w:top w:val="none" w:sz="0" w:space="0" w:color="auto"/>
            <w:left w:val="none" w:sz="0" w:space="0" w:color="auto"/>
            <w:bottom w:val="none" w:sz="0" w:space="0" w:color="auto"/>
            <w:right w:val="none" w:sz="0" w:space="0" w:color="auto"/>
          </w:divBdr>
        </w:div>
      </w:divsChild>
    </w:div>
    <w:div w:id="1964269799">
      <w:bodyDiv w:val="1"/>
      <w:marLeft w:val="0"/>
      <w:marRight w:val="0"/>
      <w:marTop w:val="0"/>
      <w:marBottom w:val="0"/>
      <w:divBdr>
        <w:top w:val="none" w:sz="0" w:space="0" w:color="auto"/>
        <w:left w:val="none" w:sz="0" w:space="0" w:color="auto"/>
        <w:bottom w:val="none" w:sz="0" w:space="0" w:color="auto"/>
        <w:right w:val="none" w:sz="0" w:space="0" w:color="auto"/>
      </w:divBdr>
    </w:div>
    <w:div w:id="2094663719">
      <w:bodyDiv w:val="1"/>
      <w:marLeft w:val="0"/>
      <w:marRight w:val="0"/>
      <w:marTop w:val="0"/>
      <w:marBottom w:val="0"/>
      <w:divBdr>
        <w:top w:val="none" w:sz="0" w:space="0" w:color="auto"/>
        <w:left w:val="none" w:sz="0" w:space="0" w:color="auto"/>
        <w:bottom w:val="none" w:sz="0" w:space="0" w:color="auto"/>
        <w:right w:val="none" w:sz="0" w:space="0" w:color="auto"/>
      </w:divBdr>
    </w:div>
    <w:div w:id="212684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legis.ro/oficiale/index/act/1771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legis.ro/oficiale/index/act/18466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egis.ro/oficiale/index/act/1846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italulclinicrecuperare@gmail.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cuperarecluj.ro" TargetMode="External"/><Relationship Id="rId14" Type="http://schemas.openxmlformats.org/officeDocument/2006/relationships/hyperlink" Target="https://ilegis.ro/oficiale/index/act/275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EF6A-4EB6-4D17-929B-AD995A7E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65</Pages>
  <Words>35191</Words>
  <Characters>204110</Characters>
  <Application>Microsoft Office Word</Application>
  <DocSecurity>0</DocSecurity>
  <Lines>1700</Lines>
  <Paragraphs>477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Mocean</dc:creator>
  <cp:keywords/>
  <dc:description/>
  <cp:lastModifiedBy>Mihaela Biscovan</cp:lastModifiedBy>
  <cp:revision>109</cp:revision>
  <cp:lastPrinted>2025-03-19T06:55:00Z</cp:lastPrinted>
  <dcterms:created xsi:type="dcterms:W3CDTF">2024-05-09T07:05:00Z</dcterms:created>
  <dcterms:modified xsi:type="dcterms:W3CDTF">2025-11-14T09:16:00Z</dcterms:modified>
</cp:coreProperties>
</file>