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3045F" w14:textId="3B0EAE89" w:rsidR="00D709F0" w:rsidRPr="006836CE" w:rsidRDefault="00D709F0" w:rsidP="00320B5D">
      <w:pPr>
        <w:ind w:left="6480" w:firstLine="720"/>
        <w:rPr>
          <w:rFonts w:ascii="Montserrat Light" w:hAnsi="Montserrat Light"/>
          <w:noProof/>
          <w:lang w:val="ro-RO"/>
        </w:rPr>
      </w:pPr>
      <w:r w:rsidRPr="006836CE">
        <w:rPr>
          <w:rFonts w:ascii="Montserrat Light" w:hAnsi="Montserrat Light"/>
          <w:noProof/>
          <w:lang w:val="ro-RO"/>
        </w:rPr>
        <w:t>Nr.</w:t>
      </w:r>
      <w:r w:rsidR="00605A0B" w:rsidRPr="006836CE">
        <w:rPr>
          <w:rFonts w:ascii="Montserrat Light" w:hAnsi="Montserrat Light"/>
          <w:noProof/>
          <w:lang w:val="ro-RO"/>
        </w:rPr>
        <w:t xml:space="preserve"> </w:t>
      </w:r>
      <w:bookmarkStart w:id="0" w:name="_Hlk214618359"/>
      <w:r w:rsidR="00320B5D">
        <w:rPr>
          <w:rFonts w:ascii="Montserrat Light" w:hAnsi="Montserrat Light"/>
          <w:noProof/>
          <w:lang w:val="ro-RO"/>
        </w:rPr>
        <w:t>50267 din 21.11.2025</w:t>
      </w:r>
      <w:bookmarkEnd w:id="0"/>
    </w:p>
    <w:p w14:paraId="0C75029C" w14:textId="77777777" w:rsidR="005C786A" w:rsidRPr="006836CE" w:rsidRDefault="005C786A" w:rsidP="00D709F0">
      <w:pPr>
        <w:autoSpaceDE w:val="0"/>
        <w:autoSpaceDN w:val="0"/>
        <w:adjustRightInd w:val="0"/>
        <w:spacing w:line="240" w:lineRule="auto"/>
        <w:contextualSpacing/>
        <w:jc w:val="center"/>
        <w:rPr>
          <w:rFonts w:ascii="Montserrat Light" w:eastAsia="Times New Roman" w:hAnsi="Montserrat Light" w:cs="Times New Roman"/>
          <w:b/>
          <w:noProof/>
          <w:lang w:val="ro-RO" w:eastAsia="ro-RO"/>
        </w:rPr>
      </w:pPr>
      <w:bookmarkStart w:id="1" w:name="_lo1dgo7s1ifp" w:colFirst="0" w:colLast="0"/>
      <w:bookmarkEnd w:id="1"/>
    </w:p>
    <w:p w14:paraId="5D697ED1" w14:textId="77777777" w:rsidR="00B159BB" w:rsidRPr="006836CE" w:rsidRDefault="00B159BB" w:rsidP="00D709F0">
      <w:pPr>
        <w:autoSpaceDE w:val="0"/>
        <w:autoSpaceDN w:val="0"/>
        <w:adjustRightInd w:val="0"/>
        <w:spacing w:line="240" w:lineRule="auto"/>
        <w:contextualSpacing/>
        <w:jc w:val="center"/>
        <w:rPr>
          <w:rFonts w:ascii="Montserrat Light" w:eastAsia="Times New Roman" w:hAnsi="Montserrat Light" w:cs="Times New Roman"/>
          <w:b/>
          <w:noProof/>
          <w:lang w:val="ro-RO" w:eastAsia="ro-RO"/>
        </w:rPr>
      </w:pPr>
    </w:p>
    <w:p w14:paraId="032FBFBF" w14:textId="77777777" w:rsidR="000979A9" w:rsidRDefault="000979A9" w:rsidP="000979A9">
      <w:pPr>
        <w:autoSpaceDE w:val="0"/>
        <w:autoSpaceDN w:val="0"/>
        <w:adjustRightInd w:val="0"/>
        <w:spacing w:line="240" w:lineRule="auto"/>
        <w:contextualSpacing/>
        <w:jc w:val="center"/>
        <w:rPr>
          <w:rFonts w:ascii="Montserrat Light" w:eastAsia="Times New Roman" w:hAnsi="Montserrat Light" w:cs="Times New Roman"/>
          <w:b/>
          <w:noProof/>
          <w:lang w:val="ro-RO" w:eastAsia="ro-RO"/>
        </w:rPr>
      </w:pPr>
    </w:p>
    <w:p w14:paraId="1D28A2BF" w14:textId="77777777" w:rsidR="000979A9" w:rsidRDefault="000979A9" w:rsidP="000979A9">
      <w:pPr>
        <w:autoSpaceDE w:val="0"/>
        <w:autoSpaceDN w:val="0"/>
        <w:adjustRightInd w:val="0"/>
        <w:spacing w:line="240" w:lineRule="auto"/>
        <w:contextualSpacing/>
        <w:jc w:val="center"/>
        <w:rPr>
          <w:rFonts w:ascii="Montserrat Light" w:eastAsia="Times New Roman" w:hAnsi="Montserrat Light" w:cs="Times New Roman"/>
          <w:b/>
          <w:noProof/>
          <w:lang w:val="ro-RO" w:eastAsia="ro-RO"/>
        </w:rPr>
      </w:pPr>
    </w:p>
    <w:p w14:paraId="456550CB" w14:textId="586B0842" w:rsidR="00D709F0" w:rsidRPr="006836CE" w:rsidRDefault="00D709F0" w:rsidP="000979A9">
      <w:pPr>
        <w:autoSpaceDE w:val="0"/>
        <w:autoSpaceDN w:val="0"/>
        <w:adjustRightInd w:val="0"/>
        <w:spacing w:line="240" w:lineRule="auto"/>
        <w:contextualSpacing/>
        <w:jc w:val="center"/>
        <w:rPr>
          <w:rFonts w:ascii="Montserrat Light" w:eastAsia="Times New Roman" w:hAnsi="Montserrat Light" w:cs="Times New Roman"/>
          <w:b/>
          <w:noProof/>
          <w:lang w:val="ro-RO" w:eastAsia="ro-RO"/>
        </w:rPr>
      </w:pPr>
      <w:r w:rsidRPr="006836CE">
        <w:rPr>
          <w:rFonts w:ascii="Montserrat Light" w:eastAsia="Times New Roman" w:hAnsi="Montserrat Light" w:cs="Times New Roman"/>
          <w:b/>
          <w:noProof/>
          <w:lang w:val="ro-RO" w:eastAsia="ro-RO"/>
        </w:rPr>
        <w:t>REFERAT DE APROBARE</w:t>
      </w:r>
    </w:p>
    <w:p w14:paraId="5AD96206" w14:textId="77777777" w:rsidR="00D709F0" w:rsidRPr="006836CE" w:rsidRDefault="00D709F0" w:rsidP="000979A9">
      <w:pPr>
        <w:autoSpaceDE w:val="0"/>
        <w:autoSpaceDN w:val="0"/>
        <w:adjustRightInd w:val="0"/>
        <w:spacing w:line="240" w:lineRule="auto"/>
        <w:contextualSpacing/>
        <w:jc w:val="center"/>
        <w:rPr>
          <w:rFonts w:ascii="Montserrat Light" w:eastAsia="Times New Roman" w:hAnsi="Montserrat Light" w:cs="Times New Roman"/>
          <w:b/>
          <w:noProof/>
          <w:lang w:val="ro-RO" w:eastAsia="ro-RO"/>
        </w:rPr>
      </w:pPr>
    </w:p>
    <w:p w14:paraId="609257B2" w14:textId="460F235B" w:rsidR="00D709F0" w:rsidRPr="00BD68F7" w:rsidRDefault="00D709F0" w:rsidP="000979A9">
      <w:pPr>
        <w:spacing w:line="240" w:lineRule="auto"/>
        <w:jc w:val="center"/>
        <w:rPr>
          <w:rFonts w:ascii="Montserrat Light" w:eastAsia="Times New Roman" w:hAnsi="Montserrat Light" w:cs="Times New Roman"/>
          <w:b/>
          <w:bCs/>
          <w:noProof/>
          <w:color w:val="EE0000"/>
          <w:lang w:val="ro-RO" w:eastAsia="ro-RO"/>
        </w:rPr>
      </w:pPr>
      <w:r w:rsidRPr="006836CE">
        <w:rPr>
          <w:rFonts w:ascii="Montserrat Light" w:eastAsia="Times New Roman" w:hAnsi="Montserrat Light" w:cs="Times New Roman"/>
          <w:b/>
          <w:noProof/>
          <w:lang w:val="ro-RO" w:eastAsia="ro-RO"/>
        </w:rPr>
        <w:t xml:space="preserve">la Proiectul de hotărâre </w:t>
      </w:r>
      <w:bookmarkStart w:id="2" w:name="_Hlk126153737"/>
      <w:r w:rsidR="009A6D22" w:rsidRPr="006836CE">
        <w:rPr>
          <w:rFonts w:ascii="Montserrat Light" w:eastAsia="Times New Roman" w:hAnsi="Montserrat Light" w:cs="Times New Roman"/>
          <w:b/>
          <w:bCs/>
          <w:noProof/>
          <w:lang w:val="ro-RO" w:eastAsia="ro-RO"/>
        </w:rPr>
        <w:t>pentru</w:t>
      </w:r>
      <w:r w:rsidR="004479CD" w:rsidRPr="006836CE">
        <w:rPr>
          <w:rFonts w:ascii="Montserrat Light" w:eastAsia="Times New Roman" w:hAnsi="Montserrat Light" w:cs="Times New Roman"/>
          <w:b/>
          <w:bCs/>
          <w:noProof/>
          <w:lang w:val="ro-RO" w:eastAsia="ro-RO"/>
        </w:rPr>
        <w:t xml:space="preserve"> </w:t>
      </w:r>
      <w:r w:rsidR="000525AD" w:rsidRPr="006836CE">
        <w:rPr>
          <w:rFonts w:ascii="Montserrat Light" w:eastAsia="Times New Roman" w:hAnsi="Montserrat Light" w:cs="Times New Roman"/>
          <w:b/>
          <w:bCs/>
          <w:noProof/>
          <w:shd w:val="clear" w:color="auto" w:fill="FFFFFF" w:themeFill="background1"/>
          <w:lang w:val="ro-RO" w:eastAsia="ro-RO"/>
        </w:rPr>
        <w:t xml:space="preserve">modificarea </w:t>
      </w:r>
      <w:r w:rsidR="006E0157" w:rsidRPr="006836CE">
        <w:rPr>
          <w:rFonts w:ascii="Montserrat Light" w:eastAsia="Times New Roman" w:hAnsi="Montserrat Light" w:cs="Times New Roman"/>
          <w:b/>
          <w:bCs/>
          <w:noProof/>
          <w:lang w:val="ro-RO" w:eastAsia="ro-RO"/>
        </w:rPr>
        <w:t xml:space="preserve">și completarea </w:t>
      </w:r>
      <w:r w:rsidR="000525AD" w:rsidRPr="006836CE">
        <w:rPr>
          <w:rFonts w:ascii="Montserrat Light" w:eastAsia="Times New Roman" w:hAnsi="Montserrat Light" w:cs="Times New Roman"/>
          <w:b/>
          <w:bCs/>
          <w:noProof/>
          <w:lang w:val="ro-RO" w:eastAsia="ro-RO"/>
        </w:rPr>
        <w:t xml:space="preserve">Hotărârii </w:t>
      </w:r>
      <w:r w:rsidR="000525AD" w:rsidRPr="006836CE">
        <w:rPr>
          <w:rFonts w:ascii="Montserrat Light" w:eastAsia="Times New Roman" w:hAnsi="Montserrat Light" w:cs="Times New Roman"/>
          <w:b/>
          <w:noProof/>
          <w:lang w:val="ro-RO" w:eastAsia="ro-RO"/>
        </w:rPr>
        <w:t xml:space="preserve">Consiliului Judeţean Cluj nr. </w:t>
      </w:r>
      <w:r w:rsidR="00064ABF" w:rsidRPr="006836CE">
        <w:rPr>
          <w:rFonts w:ascii="Montserrat Light" w:eastAsia="Times New Roman" w:hAnsi="Montserrat Light" w:cs="Times New Roman"/>
          <w:b/>
          <w:noProof/>
          <w:lang w:val="ro-RO" w:eastAsia="ro-RO"/>
        </w:rPr>
        <w:t>149</w:t>
      </w:r>
      <w:r w:rsidR="000525AD" w:rsidRPr="006836CE">
        <w:rPr>
          <w:rFonts w:ascii="Montserrat Light" w:eastAsia="Times New Roman" w:hAnsi="Montserrat Light" w:cs="Times New Roman"/>
          <w:b/>
          <w:noProof/>
          <w:lang w:val="ro-RO" w:eastAsia="ro-RO"/>
        </w:rPr>
        <w:t>/20</w:t>
      </w:r>
      <w:r w:rsidR="00064ABF" w:rsidRPr="006836CE">
        <w:rPr>
          <w:rFonts w:ascii="Montserrat Light" w:eastAsia="Times New Roman" w:hAnsi="Montserrat Light" w:cs="Times New Roman"/>
          <w:b/>
          <w:noProof/>
          <w:lang w:val="ro-RO" w:eastAsia="ro-RO"/>
        </w:rPr>
        <w:t>21</w:t>
      </w:r>
      <w:r w:rsidR="000525AD" w:rsidRPr="006836CE">
        <w:rPr>
          <w:rFonts w:ascii="Montserrat Light" w:eastAsia="Times New Roman" w:hAnsi="Montserrat Light" w:cs="Times New Roman"/>
          <w:b/>
          <w:noProof/>
          <w:lang w:val="ro-RO" w:eastAsia="ro-RO"/>
        </w:rPr>
        <w:t xml:space="preserve"> </w:t>
      </w:r>
      <w:r w:rsidR="009A6D22" w:rsidRPr="006836CE">
        <w:rPr>
          <w:rFonts w:ascii="Montserrat Light" w:eastAsia="Times New Roman" w:hAnsi="Montserrat Light" w:cs="Times New Roman"/>
          <w:b/>
          <w:noProof/>
          <w:lang w:val="ro-RO" w:eastAsia="ro-RO"/>
        </w:rPr>
        <w:t xml:space="preserve">privind </w:t>
      </w:r>
      <w:r w:rsidR="004479CD" w:rsidRPr="006836CE">
        <w:rPr>
          <w:rFonts w:ascii="Montserrat Light" w:eastAsia="Times New Roman" w:hAnsi="Montserrat Light" w:cs="Times New Roman"/>
          <w:b/>
          <w:bCs/>
          <w:noProof/>
          <w:lang w:val="ro-RO" w:eastAsia="ro-RO"/>
        </w:rPr>
        <w:t>aprobarea Studiului de oportunitate, a modalității de atribuire a Serviciului public de transport județean de persoane prin curse regulate și a documentației de atribuire a Contractului de delegare a gestiunii serviciului public de transport județean de persoane prin curse regulate, în Judeţul Cluj</w:t>
      </w:r>
    </w:p>
    <w:bookmarkEnd w:id="2"/>
    <w:p w14:paraId="22840B9D" w14:textId="77777777" w:rsidR="009F30D6" w:rsidRPr="006836CE" w:rsidRDefault="009F30D6" w:rsidP="000979A9">
      <w:pPr>
        <w:spacing w:line="240" w:lineRule="auto"/>
        <w:jc w:val="center"/>
        <w:rPr>
          <w:rFonts w:ascii="Montserrat Light" w:eastAsia="Times New Roman" w:hAnsi="Montserrat Light" w:cs="Times New Roman"/>
          <w:b/>
          <w:noProof/>
          <w:lang w:val="ro-RO" w:eastAsia="ro-RO"/>
        </w:rPr>
      </w:pPr>
    </w:p>
    <w:tbl>
      <w:tblPr>
        <w:tblW w:w="961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9F30D6" w:rsidRPr="006836CE" w14:paraId="22B12844" w14:textId="77777777" w:rsidTr="009F30D6">
        <w:trPr>
          <w:trHeight w:val="355"/>
        </w:trPr>
        <w:tc>
          <w:tcPr>
            <w:tcW w:w="9615" w:type="dxa"/>
            <w:tcBorders>
              <w:top w:val="single" w:sz="4" w:space="0" w:color="auto"/>
              <w:left w:val="single" w:sz="4" w:space="0" w:color="auto"/>
              <w:bottom w:val="single" w:sz="4" w:space="0" w:color="auto"/>
              <w:right w:val="single" w:sz="4" w:space="0" w:color="auto"/>
            </w:tcBorders>
            <w:hideMark/>
          </w:tcPr>
          <w:p w14:paraId="3EBE3983" w14:textId="77777777" w:rsidR="009F30D6" w:rsidRPr="006836CE" w:rsidRDefault="009F30D6" w:rsidP="000979A9">
            <w:pPr>
              <w:spacing w:line="240" w:lineRule="auto"/>
              <w:jc w:val="both"/>
              <w:outlineLvl w:val="1"/>
              <w:rPr>
                <w:rFonts w:ascii="Montserrat Light" w:eastAsia="Calibri" w:hAnsi="Montserrat Light" w:cs="Times New Roman"/>
                <w:b/>
                <w:bCs/>
                <w:noProof/>
                <w:lang w:val="ro-RO" w:eastAsia="ro-RO"/>
              </w:rPr>
            </w:pPr>
            <w:r w:rsidRPr="006836CE">
              <w:rPr>
                <w:rFonts w:ascii="Montserrat Light" w:eastAsia="Times New Roman" w:hAnsi="Montserrat Light" w:cs="Times New Roman"/>
                <w:b/>
                <w:bCs/>
                <w:noProof/>
                <w:lang w:val="ro-RO" w:eastAsia="ro-RO"/>
              </w:rPr>
              <w:t>Secțiunea 1</w:t>
            </w:r>
            <w:r w:rsidRPr="006836CE">
              <w:rPr>
                <w:rFonts w:ascii="Montserrat Light" w:eastAsia="Times New Roman" w:hAnsi="Montserrat Light" w:cs="Times New Roman"/>
                <w:noProof/>
                <w:lang w:val="ro-RO" w:eastAsia="ro-RO"/>
              </w:rPr>
              <w:t xml:space="preserve"> - </w:t>
            </w:r>
            <w:r w:rsidRPr="006836CE">
              <w:rPr>
                <w:rFonts w:ascii="Montserrat Light" w:eastAsia="Times New Roman" w:hAnsi="Montserrat Light" w:cs="Times New Roman"/>
                <w:b/>
                <w:bCs/>
                <w:noProof/>
                <w:lang w:val="ro-RO" w:eastAsia="ro-RO"/>
              </w:rPr>
              <w:t xml:space="preserve">Motivul adoptării </w:t>
            </w:r>
            <w:r w:rsidRPr="006836CE">
              <w:rPr>
                <w:rFonts w:ascii="Montserrat Light" w:eastAsia="Times New Roman" w:hAnsi="Montserrat Light" w:cs="Times New Roman"/>
                <w:b/>
                <w:bCs/>
                <w:noProof/>
                <w:shd w:val="clear" w:color="auto" w:fill="FFFFFF"/>
                <w:lang w:val="ro-RO" w:eastAsia="ro-RO"/>
              </w:rPr>
              <w:t>actului administrativ</w:t>
            </w:r>
            <w:r w:rsidRPr="006836CE">
              <w:rPr>
                <w:rFonts w:ascii="Montserrat Light" w:eastAsia="Times New Roman" w:hAnsi="Montserrat Light" w:cs="Times New Roman"/>
                <w:b/>
                <w:bCs/>
                <w:noProof/>
                <w:lang w:val="ro-RO" w:eastAsia="ro-RO"/>
              </w:rPr>
              <w:t xml:space="preserve">: </w:t>
            </w:r>
          </w:p>
        </w:tc>
      </w:tr>
      <w:tr w:rsidR="009F30D6" w:rsidRPr="006836CE" w14:paraId="5BB4BCE0" w14:textId="77777777" w:rsidTr="009F30D6">
        <w:tc>
          <w:tcPr>
            <w:tcW w:w="9615" w:type="dxa"/>
            <w:tcBorders>
              <w:top w:val="single" w:sz="4" w:space="0" w:color="auto"/>
              <w:left w:val="single" w:sz="4" w:space="0" w:color="auto"/>
              <w:bottom w:val="single" w:sz="4" w:space="0" w:color="auto"/>
              <w:right w:val="single" w:sz="4" w:space="0" w:color="auto"/>
            </w:tcBorders>
            <w:hideMark/>
          </w:tcPr>
          <w:p w14:paraId="01626BBC" w14:textId="77777777" w:rsidR="009F30D6" w:rsidRPr="006836CE" w:rsidRDefault="009F30D6" w:rsidP="000979A9">
            <w:pPr>
              <w:numPr>
                <w:ilvl w:val="0"/>
                <w:numId w:val="1"/>
              </w:numPr>
              <w:spacing w:line="240" w:lineRule="auto"/>
              <w:ind w:left="48" w:firstLine="0"/>
              <w:contextualSpacing/>
              <w:jc w:val="both"/>
              <w:rPr>
                <w:rFonts w:ascii="Montserrat Light" w:eastAsia="Calibri" w:hAnsi="Montserrat Light" w:cs="Times New Roman"/>
                <w:b/>
                <w:bCs/>
                <w:noProof/>
                <w:lang w:val="ro-RO" w:eastAsia="ro-RO"/>
              </w:rPr>
            </w:pPr>
            <w:bookmarkStart w:id="3" w:name="_Hlk142315951"/>
            <w:r w:rsidRPr="006836CE">
              <w:rPr>
                <w:rFonts w:ascii="Montserrat Light" w:eastAsia="Times New Roman" w:hAnsi="Montserrat Light" w:cs="Times New Roman"/>
                <w:b/>
                <w:bCs/>
                <w:noProof/>
                <w:lang w:val="ro-RO" w:eastAsia="ro-RO"/>
              </w:rPr>
              <w:t>Descrierea situației actuale:</w:t>
            </w:r>
          </w:p>
          <w:p w14:paraId="37CBB329" w14:textId="1233E209" w:rsidR="009F30D6" w:rsidRPr="001D2CB3" w:rsidRDefault="009F30D6" w:rsidP="000979A9">
            <w:pPr>
              <w:spacing w:line="240" w:lineRule="auto"/>
              <w:jc w:val="both"/>
              <w:rPr>
                <w:rFonts w:ascii="Montserrat Light" w:eastAsia="Times New Roman" w:hAnsi="Montserrat Light" w:cs="Times New Roman"/>
                <w:noProof/>
                <w:lang w:val="ro-RO"/>
              </w:rPr>
            </w:pPr>
            <w:r w:rsidRPr="006836CE">
              <w:rPr>
                <w:rFonts w:ascii="Montserrat Light" w:eastAsia="Times New Roman" w:hAnsi="Montserrat Light" w:cs="Times New Roman"/>
                <w:noProof/>
                <w:color w:val="000000"/>
                <w:lang w:val="ro-RO"/>
              </w:rPr>
              <w:t>În</w:t>
            </w:r>
            <w:r w:rsidRPr="006836CE">
              <w:rPr>
                <w:rFonts w:ascii="Montserrat Light" w:hAnsi="Montserrat Light" w:cs="Times New Roman"/>
                <w:noProof/>
                <w:lang w:val="ro-RO"/>
              </w:rPr>
              <w:t xml:space="preserve"> conformitate cu dispoziţiile Legii serviciilor de transport public local nr. 92/2007, cu modificările şi completările ulterioare</w:t>
            </w:r>
            <w:r w:rsidRPr="006836CE">
              <w:rPr>
                <w:rFonts w:ascii="Montserrat Light" w:eastAsia="Times New Roman" w:hAnsi="Montserrat Light" w:cs="Times New Roman"/>
                <w:noProof/>
                <w:color w:val="000000"/>
                <w:lang w:val="ro-RO"/>
              </w:rPr>
              <w:t xml:space="preserve">, Consiliul Judeţean Cluj a aprobat, prin Hotărârea </w:t>
            </w:r>
            <w:r w:rsidRPr="001D2CB3">
              <w:rPr>
                <w:rFonts w:ascii="Montserrat Light" w:eastAsia="Times New Roman" w:hAnsi="Montserrat Light" w:cs="Times New Roman"/>
                <w:noProof/>
                <w:color w:val="000000"/>
                <w:lang w:val="ro-RO"/>
              </w:rPr>
              <w:t>nr.</w:t>
            </w:r>
            <w:r w:rsidRPr="001D2CB3">
              <w:rPr>
                <w:rFonts w:ascii="Montserrat Light" w:hAnsi="Montserrat Light" w:cs="Times New Roman"/>
                <w:noProof/>
                <w:lang w:val="ro-RO"/>
              </w:rPr>
              <w:t xml:space="preserve"> </w:t>
            </w:r>
            <w:r w:rsidR="00A872E7" w:rsidRPr="001D2CB3">
              <w:rPr>
                <w:rFonts w:ascii="Montserrat Light" w:hAnsi="Montserrat Light" w:cs="Times New Roman"/>
                <w:noProof/>
                <w:lang w:val="ro-RO"/>
              </w:rPr>
              <w:t>149</w:t>
            </w:r>
            <w:r w:rsidRPr="001D2CB3">
              <w:rPr>
                <w:rFonts w:ascii="Montserrat Light" w:hAnsi="Montserrat Light" w:cs="Times New Roman"/>
                <w:noProof/>
                <w:lang w:val="ro-RO"/>
              </w:rPr>
              <w:t>/20</w:t>
            </w:r>
            <w:r w:rsidR="00A872E7" w:rsidRPr="001D2CB3">
              <w:rPr>
                <w:rFonts w:ascii="Montserrat Light" w:hAnsi="Montserrat Light" w:cs="Times New Roman"/>
                <w:noProof/>
                <w:lang w:val="ro-RO"/>
              </w:rPr>
              <w:t>21</w:t>
            </w:r>
            <w:r w:rsidRPr="001D2CB3">
              <w:rPr>
                <w:rFonts w:ascii="Montserrat Light" w:eastAsia="Times New Roman" w:hAnsi="Montserrat Light" w:cs="Times New Roman"/>
                <w:noProof/>
                <w:color w:val="000000"/>
                <w:lang w:val="ro-RO"/>
              </w:rPr>
              <w:t xml:space="preserve">, </w:t>
            </w:r>
            <w:r w:rsidRPr="001D2CB3">
              <w:rPr>
                <w:rFonts w:ascii="Montserrat Light" w:hAnsi="Montserrat Light" w:cs="Times New Roman"/>
                <w:noProof/>
                <w:lang w:val="ro-RO"/>
              </w:rPr>
              <w:t>Programul de transport public de persoane prin curse regulate în trafic judeţean</w:t>
            </w:r>
            <w:r w:rsidRPr="001D2CB3">
              <w:rPr>
                <w:rFonts w:ascii="Montserrat Light" w:eastAsia="Times New Roman" w:hAnsi="Montserrat Light" w:cs="Times New Roman"/>
                <w:noProof/>
                <w:color w:val="000000"/>
                <w:lang w:val="ro-RO"/>
              </w:rPr>
              <w:t xml:space="preserve">, </w:t>
            </w:r>
            <w:r w:rsidR="00A872E7" w:rsidRPr="001D2CB3">
              <w:rPr>
                <w:rFonts w:ascii="Montserrat Light" w:hAnsi="Montserrat Light"/>
                <w:noProof/>
                <w:lang w:val="ro-RO"/>
              </w:rPr>
              <w:t xml:space="preserve">în baza căruia se va desfăşura serviciul public de transport de persoane prin curse regulate pe traseele judeţene, </w:t>
            </w:r>
            <w:r w:rsidRPr="001D2CB3">
              <w:rPr>
                <w:rFonts w:ascii="Montserrat Light" w:eastAsia="Times New Roman" w:hAnsi="Montserrat Light" w:cs="Times New Roman"/>
                <w:noProof/>
                <w:color w:val="000000"/>
                <w:lang w:val="ro-RO"/>
              </w:rPr>
              <w:t>numit în continuare </w:t>
            </w:r>
            <w:r w:rsidRPr="001D2CB3">
              <w:rPr>
                <w:rFonts w:ascii="Montserrat Light" w:eastAsia="Times New Roman" w:hAnsi="Montserrat Light" w:cs="Times New Roman"/>
                <w:bCs/>
                <w:noProof/>
                <w:color w:val="000000"/>
                <w:lang w:val="ro-RO"/>
              </w:rPr>
              <w:t xml:space="preserve">Programul judeţean de </w:t>
            </w:r>
            <w:r w:rsidRPr="001D2CB3">
              <w:rPr>
                <w:rFonts w:ascii="Montserrat Light" w:eastAsia="Times New Roman" w:hAnsi="Montserrat Light" w:cs="Times New Roman"/>
                <w:bCs/>
                <w:noProof/>
                <w:lang w:val="ro-RO"/>
              </w:rPr>
              <w:t>transport</w:t>
            </w:r>
            <w:r w:rsidRPr="001D2CB3">
              <w:rPr>
                <w:rFonts w:ascii="Montserrat Light" w:eastAsia="Times New Roman" w:hAnsi="Montserrat Light" w:cs="Times New Roman"/>
                <w:noProof/>
                <w:lang w:val="ro-RO"/>
              </w:rPr>
              <w:t>, care cuprinde în prezent un număr de 14</w:t>
            </w:r>
            <w:r w:rsidR="00D909F1" w:rsidRPr="001D2CB3">
              <w:rPr>
                <w:rFonts w:ascii="Montserrat Light" w:eastAsia="Times New Roman" w:hAnsi="Montserrat Light" w:cs="Times New Roman"/>
                <w:noProof/>
                <w:lang w:val="ro-RO"/>
              </w:rPr>
              <w:t>9</w:t>
            </w:r>
            <w:r w:rsidRPr="001D2CB3">
              <w:rPr>
                <w:rFonts w:ascii="Montserrat Light" w:eastAsia="Times New Roman" w:hAnsi="Montserrat Light" w:cs="Times New Roman"/>
                <w:noProof/>
                <w:lang w:val="ro-RO"/>
              </w:rPr>
              <w:t xml:space="preserve"> trasee.</w:t>
            </w:r>
          </w:p>
          <w:p w14:paraId="26F55B1B" w14:textId="77777777" w:rsidR="000C08F7" w:rsidRDefault="00307D1D" w:rsidP="000979A9">
            <w:pPr>
              <w:spacing w:line="240" w:lineRule="auto"/>
              <w:jc w:val="both"/>
              <w:rPr>
                <w:rFonts w:ascii="Montserrat Light" w:eastAsia="Times New Roman" w:hAnsi="Montserrat Light" w:cs="Times New Roman"/>
                <w:noProof/>
                <w:lang w:val="ro-RO"/>
              </w:rPr>
            </w:pPr>
            <w:r w:rsidRPr="001D2CB3">
              <w:rPr>
                <w:rFonts w:ascii="Montserrat Light" w:eastAsia="Times New Roman" w:hAnsi="Montserrat Light" w:cs="Times New Roman"/>
                <w:noProof/>
                <w:lang w:val="ro-RO"/>
              </w:rPr>
              <w:t>La nivelul UAT Județul Cluj a fost finalizată delegarea gestiunii serviciului public de transport județean prin curse regulate,</w:t>
            </w:r>
            <w:r w:rsidR="00D909F1" w:rsidRPr="001D2CB3">
              <w:rPr>
                <w:rFonts w:ascii="Montserrat Light" w:eastAsia="Times New Roman" w:hAnsi="Montserrat Light" w:cs="Times New Roman"/>
                <w:noProof/>
                <w:lang w:val="ro-RO"/>
              </w:rPr>
              <w:t xml:space="preserve"> în acord cu prevederile Legii nr. 99/2016 privind achizițiile sectoriale, printr-o procedură de atribuire competitivă, transparentă și echitabilă, prevăzută de Regulamentul (CE) nr.1370/2007. </w:t>
            </w:r>
          </w:p>
          <w:p w14:paraId="03221CF4" w14:textId="77777777" w:rsidR="00C82D41" w:rsidRDefault="00440012" w:rsidP="000979A9">
            <w:pPr>
              <w:spacing w:line="240" w:lineRule="auto"/>
              <w:jc w:val="both"/>
              <w:rPr>
                <w:rFonts w:ascii="Montserrat Light" w:eastAsia="Times New Roman" w:hAnsi="Montserrat Light" w:cs="Times New Roman"/>
                <w:noProof/>
                <w:lang w:val="ro-RO"/>
              </w:rPr>
            </w:pPr>
            <w:r w:rsidRPr="001D2CB3">
              <w:rPr>
                <w:rFonts w:ascii="Montserrat Light" w:eastAsia="Times New Roman" w:hAnsi="Montserrat Light" w:cs="Times New Roman"/>
                <w:noProof/>
                <w:lang w:val="ro-RO"/>
              </w:rPr>
              <w:t xml:space="preserve">UAT Județul Cluj a încheiat Contractul de achiziție publică având ca obiect ”Delegarea serviciului de transport public județean de persoane la nivelul județului Cluj” cu fiecare dintre operatorii desemnați câștigători în urma evaluării ofertelor depuse la procedura mai sus menționată. </w:t>
            </w:r>
          </w:p>
          <w:p w14:paraId="1CA4F7A7" w14:textId="5F940B1E" w:rsidR="009F30D6" w:rsidRPr="00C82D41" w:rsidRDefault="00A872E7" w:rsidP="000979A9">
            <w:pPr>
              <w:spacing w:line="240" w:lineRule="auto"/>
              <w:jc w:val="both"/>
              <w:rPr>
                <w:rFonts w:ascii="Montserrat Light" w:eastAsia="Times New Roman" w:hAnsi="Montserrat Light" w:cs="Times New Roman"/>
                <w:noProof/>
                <w:lang w:val="ro-RO"/>
              </w:rPr>
            </w:pPr>
            <w:r w:rsidRPr="00C82D41">
              <w:rPr>
                <w:rFonts w:ascii="Montserrat Light" w:eastAsia="Times New Roman" w:hAnsi="Montserrat Light" w:cs="Times New Roman"/>
                <w:noProof/>
                <w:color w:val="000000"/>
                <w:lang w:val="ro-RO"/>
              </w:rPr>
              <w:t>Pe</w:t>
            </w:r>
            <w:r w:rsidR="009F30D6" w:rsidRPr="00C82D41">
              <w:rPr>
                <w:rFonts w:ascii="Montserrat Light" w:eastAsia="Times New Roman" w:hAnsi="Montserrat Light" w:cs="Times New Roman"/>
                <w:noProof/>
                <w:color w:val="000000"/>
                <w:lang w:val="ro-RO"/>
              </w:rPr>
              <w:t xml:space="preserve"> parcursul derulării activităţii de transport</w:t>
            </w:r>
            <w:r w:rsidR="000C08F7" w:rsidRPr="00C82D41">
              <w:rPr>
                <w:rFonts w:ascii="Montserrat Light" w:eastAsia="Times New Roman" w:hAnsi="Montserrat Light" w:cs="Times New Roman"/>
                <w:noProof/>
                <w:color w:val="000000"/>
                <w:lang w:val="ro-RO"/>
              </w:rPr>
              <w:t xml:space="preserve"> se</w:t>
            </w:r>
            <w:r w:rsidR="00802A36" w:rsidRPr="00C82D41">
              <w:rPr>
                <w:rFonts w:ascii="Montserrat Light" w:eastAsia="Times New Roman" w:hAnsi="Montserrat Light" w:cs="Times New Roman"/>
                <w:noProof/>
                <w:color w:val="000000"/>
                <w:lang w:val="ro-RO"/>
              </w:rPr>
              <w:t xml:space="preserve"> constată </w:t>
            </w:r>
            <w:r w:rsidR="00405925" w:rsidRPr="00C82D41">
              <w:rPr>
                <w:rFonts w:ascii="Montserrat Light" w:eastAsia="Times New Roman" w:hAnsi="Montserrat Light" w:cs="Times New Roman"/>
                <w:noProof/>
                <w:lang w:val="ro-RO"/>
              </w:rPr>
              <w:t xml:space="preserve">că </w:t>
            </w:r>
            <w:r w:rsidR="00405925" w:rsidRPr="00C82D41">
              <w:rPr>
                <w:rFonts w:ascii="Montserrat Light" w:eastAsia="Times New Roman" w:hAnsi="Montserrat Light" w:cs="Times New Roman"/>
                <w:bCs/>
                <w:noProof/>
                <w:color w:val="000000"/>
                <w:lang w:val="ro-RO"/>
              </w:rPr>
              <w:t>Programul judeţean de transport</w:t>
            </w:r>
            <w:r w:rsidR="00405925" w:rsidRPr="00C82D41">
              <w:rPr>
                <w:rFonts w:ascii="Montserrat Light" w:eastAsia="Times New Roman" w:hAnsi="Montserrat Light" w:cs="Times New Roman"/>
                <w:noProof/>
                <w:color w:val="000000"/>
                <w:lang w:val="ro-RO"/>
              </w:rPr>
              <w:t xml:space="preserve"> nu </w:t>
            </w:r>
            <w:r w:rsidR="000C08F7" w:rsidRPr="00C82D41">
              <w:rPr>
                <w:rFonts w:ascii="Montserrat Light" w:eastAsia="Times New Roman" w:hAnsi="Montserrat Light" w:cs="Times New Roman"/>
                <w:noProof/>
                <w:color w:val="000000"/>
                <w:lang w:val="ro-RO"/>
              </w:rPr>
              <w:t xml:space="preserve">mai </w:t>
            </w:r>
            <w:r w:rsidR="00405925" w:rsidRPr="00C82D41">
              <w:rPr>
                <w:rFonts w:ascii="Montserrat Light" w:eastAsia="Times New Roman" w:hAnsi="Montserrat Light" w:cs="Times New Roman"/>
                <w:noProof/>
                <w:color w:val="000000"/>
                <w:lang w:val="ro-RO"/>
              </w:rPr>
              <w:t>corespunde</w:t>
            </w:r>
            <w:r w:rsidR="000C08F7" w:rsidRPr="00C82D41">
              <w:rPr>
                <w:rFonts w:ascii="Montserrat Light" w:eastAsia="Times New Roman" w:hAnsi="Montserrat Light" w:cs="Times New Roman"/>
                <w:noProof/>
                <w:color w:val="000000"/>
                <w:lang w:val="ro-RO"/>
              </w:rPr>
              <w:t xml:space="preserve"> în totalitate </w:t>
            </w:r>
            <w:r w:rsidR="00296111" w:rsidRPr="00C82D41">
              <w:rPr>
                <w:rFonts w:ascii="Montserrat Light" w:eastAsia="Times New Roman" w:hAnsi="Montserrat Light" w:cs="Times New Roman"/>
                <w:noProof/>
                <w:color w:val="000000"/>
                <w:lang w:val="ro-RO"/>
              </w:rPr>
              <w:t>cu</w:t>
            </w:r>
            <w:r w:rsidR="00405925" w:rsidRPr="00C82D41">
              <w:rPr>
                <w:rFonts w:ascii="Montserrat Light" w:eastAsia="Times New Roman" w:hAnsi="Montserrat Light" w:cs="Times New Roman"/>
                <w:noProof/>
                <w:color w:val="000000"/>
                <w:lang w:val="ro-RO"/>
              </w:rPr>
              <w:t xml:space="preserve"> nevoil</w:t>
            </w:r>
            <w:r w:rsidR="00296111" w:rsidRPr="00C82D41">
              <w:rPr>
                <w:rFonts w:ascii="Montserrat Light" w:eastAsia="Times New Roman" w:hAnsi="Montserrat Light" w:cs="Times New Roman"/>
                <w:noProof/>
                <w:color w:val="000000"/>
                <w:lang w:val="ro-RO"/>
              </w:rPr>
              <w:t>e</w:t>
            </w:r>
            <w:r w:rsidR="00405925" w:rsidRPr="00C82D41">
              <w:rPr>
                <w:rFonts w:ascii="Montserrat Light" w:eastAsia="Times New Roman" w:hAnsi="Montserrat Light" w:cs="Times New Roman"/>
                <w:noProof/>
                <w:color w:val="000000"/>
                <w:lang w:val="ro-RO"/>
              </w:rPr>
              <w:t xml:space="preserve"> actuale de deplasare ale publicului călător</w:t>
            </w:r>
            <w:r w:rsidR="000C08F7" w:rsidRPr="00C82D41">
              <w:rPr>
                <w:rFonts w:ascii="Montserrat Light" w:eastAsia="Times New Roman" w:hAnsi="Montserrat Light" w:cs="Times New Roman"/>
                <w:noProof/>
                <w:color w:val="000000"/>
                <w:lang w:val="ro-RO"/>
              </w:rPr>
              <w:t xml:space="preserve">, </w:t>
            </w:r>
            <w:r w:rsidR="00C82D41">
              <w:rPr>
                <w:rFonts w:ascii="Montserrat Light" w:eastAsia="Times New Roman" w:hAnsi="Montserrat Light" w:cs="Times New Roman"/>
                <w:noProof/>
                <w:color w:val="000000"/>
                <w:lang w:val="ro-RO"/>
              </w:rPr>
              <w:t xml:space="preserve">existand situații în care </w:t>
            </w:r>
            <w:r w:rsidR="000C08F7" w:rsidRPr="00C82D41">
              <w:rPr>
                <w:rFonts w:ascii="Montserrat Light" w:eastAsia="Times New Roman" w:hAnsi="Montserrat Light" w:cs="Times New Roman"/>
                <w:noProof/>
                <w:color w:val="000000"/>
                <w:lang w:val="ro-RO"/>
              </w:rPr>
              <w:t xml:space="preserve">operatorii de </w:t>
            </w:r>
            <w:r w:rsidR="00C82D41" w:rsidRPr="00C82D41">
              <w:rPr>
                <w:rFonts w:ascii="Montserrat Light" w:hAnsi="Montserrat Light"/>
                <w:noProof/>
                <w:color w:val="000000"/>
                <w:lang w:val="ro-RO"/>
              </w:rPr>
              <w:t xml:space="preserve">transport </w:t>
            </w:r>
            <w:r w:rsidR="000C08F7" w:rsidRPr="00C82D41">
              <w:rPr>
                <w:rFonts w:ascii="Montserrat Light" w:eastAsia="Times New Roman" w:hAnsi="Montserrat Light" w:cs="Times New Roman"/>
                <w:noProof/>
                <w:color w:val="000000"/>
                <w:lang w:val="ro-RO"/>
              </w:rPr>
              <w:t>s</w:t>
            </w:r>
            <w:r w:rsidR="00C82D41" w:rsidRPr="00C82D41">
              <w:rPr>
                <w:rFonts w:ascii="Montserrat Light" w:eastAsia="Times New Roman" w:hAnsi="Montserrat Light" w:cs="Times New Roman"/>
                <w:noProof/>
                <w:color w:val="000000"/>
                <w:lang w:val="ro-RO"/>
              </w:rPr>
              <w:t>olicit</w:t>
            </w:r>
            <w:r w:rsidR="00C82D41">
              <w:rPr>
                <w:rFonts w:ascii="Montserrat Light" w:eastAsia="Times New Roman" w:hAnsi="Montserrat Light" w:cs="Times New Roman"/>
                <w:noProof/>
                <w:color w:val="000000"/>
                <w:lang w:val="ro-RO"/>
              </w:rPr>
              <w:t>ă</w:t>
            </w:r>
            <w:r w:rsidR="00C82D41" w:rsidRPr="00C82D41">
              <w:rPr>
                <w:rFonts w:ascii="Montserrat Light" w:eastAsia="Times New Roman" w:hAnsi="Montserrat Light" w:cs="Times New Roman"/>
                <w:noProof/>
                <w:color w:val="000000"/>
                <w:lang w:val="ro-RO"/>
              </w:rPr>
              <w:t xml:space="preserve"> </w:t>
            </w:r>
            <w:r w:rsidR="00C82D41" w:rsidRPr="000C08F7">
              <w:rPr>
                <w:rFonts w:ascii="Montserrat Light" w:eastAsia="Times New Roman" w:hAnsi="Montserrat Light" w:cs="Times New Roman"/>
                <w:noProof/>
                <w:lang w:val="ro-MD" w:eastAsia="ro-MD"/>
              </w:rPr>
              <w:t>modificarea numărului de curse</w:t>
            </w:r>
            <w:r w:rsidR="00C82D41" w:rsidRPr="00C82D41">
              <w:rPr>
                <w:rFonts w:ascii="Montserrat Light" w:hAnsi="Montserrat Light"/>
                <w:noProof/>
                <w:lang w:val="ro-MD" w:eastAsia="ro-MD"/>
              </w:rPr>
              <w:t>,</w:t>
            </w:r>
            <w:r w:rsidR="00C82D41" w:rsidRPr="00C82D41">
              <w:rPr>
                <w:rFonts w:ascii="Montserrat Light" w:hAnsi="Montserrat Light"/>
              </w:rPr>
              <w:t xml:space="preserve"> modificarea orelor din graficele de circulaţie sau, în alte cazuri</w:t>
            </w:r>
            <w:r w:rsidR="00C82D41">
              <w:rPr>
                <w:rFonts w:ascii="Montserrat Light" w:hAnsi="Montserrat Light"/>
              </w:rPr>
              <w:t>,</w:t>
            </w:r>
            <w:r w:rsidR="00C82D41" w:rsidRPr="00C82D41">
              <w:rPr>
                <w:rFonts w:ascii="Montserrat Light" w:hAnsi="Montserrat Light"/>
              </w:rPr>
              <w:t xml:space="preserve"> semnalând </w:t>
            </w:r>
            <w:r w:rsidR="00F80BBF" w:rsidRPr="00C82D41">
              <w:rPr>
                <w:rFonts w:ascii="Montserrat Light" w:eastAsia="Times New Roman" w:hAnsi="Montserrat Light" w:cs="Times New Roman"/>
                <w:noProof/>
                <w:color w:val="000000"/>
                <w:lang w:val="ro-RO"/>
              </w:rPr>
              <w:t xml:space="preserve"> </w:t>
            </w:r>
            <w:r w:rsidR="0001225F" w:rsidRPr="00C82D41">
              <w:rPr>
                <w:rFonts w:ascii="Montserrat Light" w:eastAsia="Times New Roman" w:hAnsi="Montserrat Light" w:cs="Times New Roman"/>
                <w:noProof/>
                <w:lang w:val="ro-RO"/>
              </w:rPr>
              <w:t>o insuficientă acoperire a</w:t>
            </w:r>
            <w:r w:rsidR="00802A36" w:rsidRPr="00C82D41">
              <w:rPr>
                <w:rFonts w:ascii="Montserrat Light" w:eastAsia="Times New Roman" w:hAnsi="Montserrat Light" w:cs="Times New Roman"/>
                <w:noProof/>
                <w:lang w:val="ro-RO"/>
              </w:rPr>
              <w:t xml:space="preserve"> servicii</w:t>
            </w:r>
            <w:r w:rsidR="0001225F" w:rsidRPr="00C82D41">
              <w:rPr>
                <w:rFonts w:ascii="Montserrat Light" w:eastAsia="Times New Roman" w:hAnsi="Montserrat Light" w:cs="Times New Roman"/>
                <w:noProof/>
                <w:lang w:val="ro-RO"/>
              </w:rPr>
              <w:t>lor</w:t>
            </w:r>
            <w:r w:rsidR="00802A36" w:rsidRPr="00C82D41">
              <w:rPr>
                <w:rFonts w:ascii="Montserrat Light" w:eastAsia="Times New Roman" w:hAnsi="Montserrat Light" w:cs="Times New Roman"/>
                <w:noProof/>
                <w:lang w:val="ro-RO"/>
              </w:rPr>
              <w:t xml:space="preserve"> de transport public pentru anumite localități</w:t>
            </w:r>
            <w:r w:rsidR="00405925" w:rsidRPr="00C82D41">
              <w:rPr>
                <w:rFonts w:ascii="Montserrat Light" w:eastAsia="Times New Roman" w:hAnsi="Montserrat Light" w:cs="Times New Roman"/>
                <w:noProof/>
                <w:lang w:val="ro-RO"/>
              </w:rPr>
              <w:t>.</w:t>
            </w:r>
          </w:p>
          <w:p w14:paraId="5F7E24D4" w14:textId="04EACFBD" w:rsidR="00443E83" w:rsidRPr="001D2CB3" w:rsidRDefault="0001225F" w:rsidP="000979A9">
            <w:pPr>
              <w:spacing w:line="240" w:lineRule="auto"/>
              <w:ind w:right="-23"/>
              <w:jc w:val="both"/>
              <w:rPr>
                <w:rFonts w:ascii="Montserrat Light" w:eastAsia="Times New Roman" w:hAnsi="Montserrat Light" w:cs="Times New Roman"/>
                <w:noProof/>
                <w:color w:val="000000"/>
                <w:lang w:val="ro-RO"/>
              </w:rPr>
            </w:pPr>
            <w:r w:rsidRPr="001D2CB3">
              <w:rPr>
                <w:rFonts w:ascii="Montserrat Light" w:eastAsia="Times New Roman" w:hAnsi="Montserrat Light" w:cs="Times New Roman"/>
                <w:noProof/>
                <w:color w:val="000000"/>
                <w:lang w:val="ro-RO"/>
              </w:rPr>
              <w:t>Î</w:t>
            </w:r>
            <w:r w:rsidR="009F30D6" w:rsidRPr="001D2CB3">
              <w:rPr>
                <w:rFonts w:ascii="Montserrat Light" w:eastAsia="Times New Roman" w:hAnsi="Montserrat Light" w:cs="Times New Roman"/>
                <w:noProof/>
                <w:color w:val="000000"/>
                <w:lang w:val="ro-RO"/>
              </w:rPr>
              <w:t xml:space="preserve">n </w:t>
            </w:r>
            <w:r w:rsidRPr="001D2CB3">
              <w:rPr>
                <w:rFonts w:ascii="Montserrat Light" w:eastAsia="Times New Roman" w:hAnsi="Montserrat Light" w:cs="Times New Roman"/>
                <w:noProof/>
                <w:color w:val="000000"/>
                <w:lang w:val="ro-RO"/>
              </w:rPr>
              <w:t>acest sens</w:t>
            </w:r>
            <w:r w:rsidR="009F30D6" w:rsidRPr="001D2CB3">
              <w:rPr>
                <w:rFonts w:ascii="Montserrat Light" w:eastAsia="Times New Roman" w:hAnsi="Montserrat Light" w:cs="Times New Roman"/>
                <w:noProof/>
                <w:color w:val="000000"/>
                <w:lang w:val="ro-RO"/>
              </w:rPr>
              <w:t xml:space="preserve">, </w:t>
            </w:r>
            <w:r w:rsidR="00DC0849" w:rsidRPr="001D2CB3">
              <w:rPr>
                <w:rFonts w:ascii="Montserrat Light" w:eastAsia="Times New Roman" w:hAnsi="Montserrat Light" w:cs="Times New Roman"/>
                <w:noProof/>
                <w:color w:val="000000"/>
                <w:lang w:val="ro-RO"/>
              </w:rPr>
              <w:t xml:space="preserve">prin adresa </w:t>
            </w:r>
            <w:bookmarkStart w:id="4" w:name="_Hlk142316638"/>
            <w:r w:rsidR="003879D4" w:rsidRPr="001D2CB3">
              <w:rPr>
                <w:rFonts w:ascii="Montserrat Light" w:eastAsia="Times New Roman" w:hAnsi="Montserrat Light" w:cs="Times New Roman"/>
                <w:noProof/>
                <w:color w:val="000000"/>
                <w:lang w:val="ro-RO"/>
              </w:rPr>
              <w:t xml:space="preserve">nr. </w:t>
            </w:r>
            <w:r w:rsidR="00394EB4" w:rsidRPr="001D2CB3">
              <w:rPr>
                <w:rFonts w:ascii="Montserrat Light" w:eastAsia="Times New Roman" w:hAnsi="Montserrat Light" w:cs="Times New Roman"/>
                <w:noProof/>
                <w:color w:val="000000"/>
                <w:lang w:val="ro-RO"/>
              </w:rPr>
              <w:t>27</w:t>
            </w:r>
            <w:r w:rsidR="003879D4" w:rsidRPr="001D2CB3">
              <w:rPr>
                <w:rFonts w:ascii="Montserrat Light" w:eastAsia="Times New Roman" w:hAnsi="Montserrat Light" w:cs="Times New Roman"/>
                <w:noProof/>
                <w:color w:val="000000"/>
                <w:lang w:val="ro-RO"/>
              </w:rPr>
              <w:t>/</w:t>
            </w:r>
            <w:r w:rsidR="00394EB4" w:rsidRPr="001D2CB3">
              <w:rPr>
                <w:rFonts w:ascii="Montserrat Light" w:eastAsia="Times New Roman" w:hAnsi="Montserrat Light" w:cs="Times New Roman"/>
                <w:noProof/>
                <w:lang w:val="ro-RO"/>
              </w:rPr>
              <w:t>25.06.2025</w:t>
            </w:r>
            <w:r w:rsidR="003879D4" w:rsidRPr="001D2CB3">
              <w:rPr>
                <w:rFonts w:ascii="Montserrat Light" w:eastAsia="Times New Roman" w:hAnsi="Montserrat Light" w:cs="Times New Roman"/>
                <w:noProof/>
                <w:color w:val="000000"/>
                <w:lang w:val="ro-RO"/>
              </w:rPr>
              <w:t xml:space="preserve">, </w:t>
            </w:r>
            <w:r w:rsidR="00DC0849" w:rsidRPr="001D2CB3">
              <w:rPr>
                <w:rFonts w:ascii="Montserrat Light" w:eastAsia="Times New Roman" w:hAnsi="Montserrat Light" w:cs="Times New Roman"/>
                <w:noProof/>
                <w:color w:val="000000"/>
                <w:lang w:val="ro-RO"/>
              </w:rPr>
              <w:t xml:space="preserve">înregistrată </w:t>
            </w:r>
            <w:bookmarkStart w:id="5" w:name="_Hlk128039425"/>
            <w:r w:rsidR="00F80BBF" w:rsidRPr="001D2CB3">
              <w:rPr>
                <w:rFonts w:ascii="Montserrat Light" w:eastAsia="Times New Roman" w:hAnsi="Montserrat Light" w:cs="Times New Roman"/>
                <w:noProof/>
                <w:color w:val="000000"/>
                <w:lang w:val="ro-RO"/>
              </w:rPr>
              <w:t>la Consiliul Jude</w:t>
            </w:r>
            <w:r w:rsidR="00B24D9D">
              <w:rPr>
                <w:rFonts w:ascii="Montserrat Light" w:eastAsia="Times New Roman" w:hAnsi="Montserrat Light" w:cs="Times New Roman"/>
                <w:noProof/>
                <w:color w:val="000000"/>
                <w:lang w:val="ro-RO"/>
              </w:rPr>
              <w:t>ț</w:t>
            </w:r>
            <w:r w:rsidR="00F80BBF" w:rsidRPr="001D2CB3">
              <w:rPr>
                <w:rFonts w:ascii="Montserrat Light" w:eastAsia="Times New Roman" w:hAnsi="Montserrat Light" w:cs="Times New Roman"/>
                <w:noProof/>
                <w:color w:val="000000"/>
                <w:lang w:val="ro-RO"/>
              </w:rPr>
              <w:t xml:space="preserve">ean Cluj </w:t>
            </w:r>
            <w:r w:rsidR="00DC0849" w:rsidRPr="001D2CB3">
              <w:rPr>
                <w:rFonts w:ascii="Montserrat Light" w:eastAsia="Times New Roman" w:hAnsi="Montserrat Light" w:cs="Times New Roman"/>
                <w:noProof/>
                <w:color w:val="000000"/>
                <w:lang w:val="ro-RO"/>
              </w:rPr>
              <w:t>sub nr.</w:t>
            </w:r>
            <w:r w:rsidR="002F6D13" w:rsidRPr="001D2CB3">
              <w:rPr>
                <w:rFonts w:ascii="Montserrat Light" w:eastAsia="Times New Roman" w:hAnsi="Montserrat Light" w:cs="Times New Roman"/>
                <w:noProof/>
                <w:color w:val="000000"/>
                <w:lang w:val="ro-RO"/>
              </w:rPr>
              <w:t xml:space="preserve"> </w:t>
            </w:r>
            <w:r w:rsidR="00463799" w:rsidRPr="001D2CB3">
              <w:rPr>
                <w:rFonts w:ascii="Montserrat Light" w:eastAsia="Times New Roman" w:hAnsi="Montserrat Light" w:cs="Times New Roman"/>
                <w:noProof/>
                <w:lang w:val="ro-RO"/>
              </w:rPr>
              <w:t>2</w:t>
            </w:r>
            <w:r w:rsidR="00394EB4" w:rsidRPr="001D2CB3">
              <w:rPr>
                <w:rFonts w:ascii="Montserrat Light" w:eastAsia="Times New Roman" w:hAnsi="Montserrat Light" w:cs="Times New Roman"/>
                <w:noProof/>
                <w:lang w:val="ro-RO"/>
              </w:rPr>
              <w:t>7939</w:t>
            </w:r>
            <w:r w:rsidR="00DC0849" w:rsidRPr="001D2CB3">
              <w:rPr>
                <w:rFonts w:ascii="Montserrat Light" w:eastAsia="Times New Roman" w:hAnsi="Montserrat Light" w:cs="Times New Roman"/>
                <w:noProof/>
                <w:lang w:val="ro-RO"/>
              </w:rPr>
              <w:t>/</w:t>
            </w:r>
            <w:r w:rsidR="00394EB4" w:rsidRPr="001D2CB3">
              <w:rPr>
                <w:rFonts w:ascii="Montserrat Light" w:eastAsia="Times New Roman" w:hAnsi="Montserrat Light" w:cs="Times New Roman"/>
                <w:noProof/>
                <w:lang w:val="ro-RO"/>
              </w:rPr>
              <w:t>2</w:t>
            </w:r>
            <w:r w:rsidR="00463799" w:rsidRPr="001D2CB3">
              <w:rPr>
                <w:rFonts w:ascii="Montserrat Light" w:eastAsia="Times New Roman" w:hAnsi="Montserrat Light" w:cs="Times New Roman"/>
                <w:noProof/>
                <w:lang w:val="ro-RO"/>
              </w:rPr>
              <w:t>6</w:t>
            </w:r>
            <w:r w:rsidR="00DC0849" w:rsidRPr="001D2CB3">
              <w:rPr>
                <w:rFonts w:ascii="Montserrat Light" w:eastAsia="Times New Roman" w:hAnsi="Montserrat Light" w:cs="Times New Roman"/>
                <w:noProof/>
                <w:lang w:val="ro-RO"/>
              </w:rPr>
              <w:t>.0</w:t>
            </w:r>
            <w:r w:rsidR="00463799" w:rsidRPr="001D2CB3">
              <w:rPr>
                <w:rFonts w:ascii="Montserrat Light" w:eastAsia="Times New Roman" w:hAnsi="Montserrat Light" w:cs="Times New Roman"/>
                <w:noProof/>
                <w:lang w:val="ro-RO"/>
              </w:rPr>
              <w:t>6</w:t>
            </w:r>
            <w:r w:rsidR="00DC0849" w:rsidRPr="001D2CB3">
              <w:rPr>
                <w:rFonts w:ascii="Montserrat Light" w:eastAsia="Times New Roman" w:hAnsi="Montserrat Light" w:cs="Times New Roman"/>
                <w:noProof/>
                <w:lang w:val="ro-RO"/>
              </w:rPr>
              <w:t>.202</w:t>
            </w:r>
            <w:r w:rsidR="00394EB4" w:rsidRPr="001D2CB3">
              <w:rPr>
                <w:rFonts w:ascii="Montserrat Light" w:eastAsia="Times New Roman" w:hAnsi="Montserrat Light" w:cs="Times New Roman"/>
                <w:noProof/>
                <w:lang w:val="ro-RO"/>
              </w:rPr>
              <w:t>5</w:t>
            </w:r>
            <w:r w:rsidR="00B24D9D">
              <w:rPr>
                <w:rFonts w:ascii="Montserrat Light" w:hAnsi="Montserrat Light"/>
                <w:noProof/>
                <w:lang w:val="ro-RO"/>
              </w:rPr>
              <w:t xml:space="preserve"> și prin adresa nr. 44/22.10.2025,</w:t>
            </w:r>
            <w:r w:rsidR="00B24D9D" w:rsidRPr="001D2CB3">
              <w:rPr>
                <w:rFonts w:ascii="Montserrat Light" w:eastAsia="Times New Roman" w:hAnsi="Montserrat Light" w:cs="Times New Roman"/>
                <w:noProof/>
                <w:color w:val="000000"/>
                <w:lang w:val="ro-RO"/>
              </w:rPr>
              <w:t xml:space="preserve"> înregistrată la Consiliul Jude</w:t>
            </w:r>
            <w:r w:rsidR="00B24D9D">
              <w:rPr>
                <w:rFonts w:ascii="Montserrat Light" w:eastAsia="Times New Roman" w:hAnsi="Montserrat Light" w:cs="Times New Roman"/>
                <w:noProof/>
                <w:color w:val="000000"/>
                <w:lang w:val="ro-RO"/>
              </w:rPr>
              <w:t>ț</w:t>
            </w:r>
            <w:r w:rsidR="00B24D9D" w:rsidRPr="001D2CB3">
              <w:rPr>
                <w:rFonts w:ascii="Montserrat Light" w:eastAsia="Times New Roman" w:hAnsi="Montserrat Light" w:cs="Times New Roman"/>
                <w:noProof/>
                <w:color w:val="000000"/>
                <w:lang w:val="ro-RO"/>
              </w:rPr>
              <w:t>ean Cluj sub nr.</w:t>
            </w:r>
            <w:r w:rsidR="00B24D9D">
              <w:rPr>
                <w:rFonts w:ascii="Montserrat Light" w:eastAsia="Times New Roman" w:hAnsi="Montserrat Light" w:cs="Times New Roman"/>
                <w:noProof/>
                <w:color w:val="000000"/>
                <w:lang w:val="ro-RO"/>
              </w:rPr>
              <w:t>45246/22.10.2025</w:t>
            </w:r>
            <w:r w:rsidR="00B24D9D">
              <w:rPr>
                <w:rFonts w:ascii="Montserrat Light" w:hAnsi="Montserrat Light"/>
                <w:noProof/>
                <w:lang w:val="ro-RO"/>
              </w:rPr>
              <w:t xml:space="preserve">, </w:t>
            </w:r>
            <w:r w:rsidR="00412B6C" w:rsidRPr="001D2CB3">
              <w:rPr>
                <w:rFonts w:ascii="Montserrat Light" w:hAnsi="Montserrat Light"/>
                <w:noProof/>
                <w:lang w:val="ro-RO"/>
              </w:rPr>
              <w:t xml:space="preserve">Societatea </w:t>
            </w:r>
            <w:r w:rsidR="002C6B25" w:rsidRPr="001D2CB3">
              <w:rPr>
                <w:rFonts w:ascii="Montserrat Light" w:eastAsia="Times New Roman" w:hAnsi="Montserrat Light" w:cs="Times New Roman"/>
                <w:noProof/>
                <w:color w:val="000000"/>
                <w:lang w:val="ro-RO"/>
              </w:rPr>
              <w:t>Costrans Import Export</w:t>
            </w:r>
            <w:r w:rsidR="001A2234" w:rsidRPr="001D2CB3">
              <w:rPr>
                <w:rFonts w:ascii="Montserrat Light" w:eastAsia="Times New Roman" w:hAnsi="Montserrat Light" w:cs="Times New Roman"/>
                <w:noProof/>
                <w:color w:val="000000"/>
                <w:lang w:val="ro-RO"/>
              </w:rPr>
              <w:t xml:space="preserve"> </w:t>
            </w:r>
            <w:r w:rsidR="00412B6C" w:rsidRPr="001D2CB3">
              <w:rPr>
                <w:rFonts w:ascii="Montserrat Light" w:eastAsia="Times New Roman" w:hAnsi="Montserrat Light" w:cs="Times New Roman"/>
                <w:noProof/>
                <w:color w:val="000000"/>
                <w:lang w:val="ro-RO"/>
              </w:rPr>
              <w:t>S.R.L.</w:t>
            </w:r>
            <w:bookmarkEnd w:id="5"/>
            <w:r w:rsidR="002F6D13" w:rsidRPr="001D2CB3">
              <w:rPr>
                <w:rFonts w:ascii="Montserrat Light" w:eastAsia="Times New Roman" w:hAnsi="Montserrat Light" w:cs="Times New Roman"/>
                <w:noProof/>
                <w:color w:val="000000"/>
                <w:lang w:val="ro-RO"/>
              </w:rPr>
              <w:t xml:space="preserve"> </w:t>
            </w:r>
            <w:r w:rsidR="00394EB4" w:rsidRPr="001D2CB3">
              <w:rPr>
                <w:rFonts w:ascii="Montserrat Light" w:eastAsia="Times New Roman" w:hAnsi="Montserrat Light" w:cs="Times New Roman"/>
                <w:noProof/>
                <w:color w:val="000000"/>
                <w:lang w:val="ro-RO"/>
              </w:rPr>
              <w:t xml:space="preserve">a solicitat </w:t>
            </w:r>
            <w:r w:rsidR="00394EB4" w:rsidRPr="001D2CB3">
              <w:rPr>
                <w:rFonts w:ascii="Montserrat Light" w:hAnsi="Montserrat Light"/>
                <w:lang w:val="ro-RO"/>
              </w:rPr>
              <w:t xml:space="preserve">modificarea  Programului </w:t>
            </w:r>
            <w:r w:rsidR="00F80BBF" w:rsidRPr="001D2CB3">
              <w:rPr>
                <w:rFonts w:ascii="Montserrat Light" w:eastAsia="Times New Roman" w:hAnsi="Montserrat Light" w:cs="Times New Roman"/>
                <w:bCs/>
                <w:noProof/>
                <w:color w:val="000000"/>
                <w:lang w:val="ro-RO"/>
              </w:rPr>
              <w:t xml:space="preserve">judeţean de </w:t>
            </w:r>
            <w:r w:rsidR="00F80BBF" w:rsidRPr="001D2CB3">
              <w:rPr>
                <w:rFonts w:ascii="Montserrat Light" w:eastAsia="Times New Roman" w:hAnsi="Montserrat Light" w:cs="Times New Roman"/>
                <w:bCs/>
                <w:noProof/>
                <w:lang w:val="ro-RO"/>
              </w:rPr>
              <w:t>transport</w:t>
            </w:r>
            <w:r w:rsidR="00463799" w:rsidRPr="001D2CB3">
              <w:rPr>
                <w:rFonts w:ascii="Montserrat Light" w:eastAsia="Times New Roman" w:hAnsi="Montserrat Light" w:cs="Times New Roman"/>
                <w:noProof/>
                <w:color w:val="000000"/>
                <w:lang w:val="ro-RO"/>
              </w:rPr>
              <w:t xml:space="preserve">, </w:t>
            </w:r>
            <w:r w:rsidR="00F80BBF" w:rsidRPr="001D2CB3">
              <w:rPr>
                <w:rFonts w:ascii="Montserrat Light" w:eastAsia="Times New Roman" w:hAnsi="Montserrat Light" w:cs="Times New Roman"/>
                <w:noProof/>
                <w:color w:val="000000"/>
                <w:lang w:val="ro-RO"/>
              </w:rPr>
              <w:t>determinată de nevoile și programul de lucru pentru publicul călător</w:t>
            </w:r>
            <w:r w:rsidR="00443E83" w:rsidRPr="001D2CB3">
              <w:rPr>
                <w:rFonts w:ascii="Montserrat Light" w:eastAsia="Times New Roman" w:hAnsi="Montserrat Light" w:cs="Times New Roman"/>
                <w:noProof/>
                <w:color w:val="000000"/>
                <w:lang w:val="ro-RO"/>
              </w:rPr>
              <w:t xml:space="preserve">, </w:t>
            </w:r>
            <w:r w:rsidR="00443E83" w:rsidRPr="001D2CB3">
              <w:rPr>
                <w:rFonts w:ascii="Montserrat Light" w:hAnsi="Montserrat Light"/>
                <w:lang w:val="ro-RO"/>
              </w:rPr>
              <w:t xml:space="preserve"> pentru  următoarele grupe de trase</w:t>
            </w:r>
            <w:r w:rsidR="001D2CB3">
              <w:rPr>
                <w:rFonts w:ascii="Montserrat Light" w:hAnsi="Montserrat Light"/>
                <w:lang w:val="ro-RO"/>
              </w:rPr>
              <w:t>e</w:t>
            </w:r>
            <w:r w:rsidR="00443E83" w:rsidRPr="001D2CB3">
              <w:rPr>
                <w:rFonts w:ascii="Montserrat Light" w:hAnsi="Montserrat Light"/>
                <w:lang w:val="ro-RO"/>
              </w:rPr>
              <w:t xml:space="preserve">:  </w:t>
            </w:r>
          </w:p>
          <w:p w14:paraId="14520630" w14:textId="77777777" w:rsidR="00443E83" w:rsidRPr="001D2CB3" w:rsidRDefault="00443E83" w:rsidP="000979A9">
            <w:pPr>
              <w:pStyle w:val="Listparagraf"/>
              <w:numPr>
                <w:ilvl w:val="0"/>
                <w:numId w:val="10"/>
              </w:numPr>
              <w:suppressAutoHyphens/>
              <w:autoSpaceDN w:val="0"/>
              <w:spacing w:after="0" w:line="240" w:lineRule="auto"/>
              <w:ind w:left="0"/>
              <w:jc w:val="both"/>
              <w:textAlignment w:val="baseline"/>
              <w:rPr>
                <w:rFonts w:ascii="Montserrat Light" w:hAnsi="Montserrat Light"/>
              </w:rPr>
            </w:pPr>
            <w:r w:rsidRPr="001D2CB3">
              <w:rPr>
                <w:rFonts w:ascii="Montserrat Light" w:eastAsia="Times New Roman" w:hAnsi="Montserrat Light" w:cs="Times New Roman"/>
                <w:b/>
                <w:bCs/>
                <w:lang w:val="fr-FR"/>
              </w:rPr>
              <w:t>- pentru Lotul 31 (Grupa 31):</w:t>
            </w:r>
            <w:r w:rsidRPr="001D2CB3">
              <w:rPr>
                <w:rFonts w:ascii="Montserrat Light" w:eastAsia="Times New Roman" w:hAnsi="Montserrat Light" w:cs="Times New Roman"/>
                <w:lang w:val="fr-FR"/>
              </w:rPr>
              <w:t xml:space="preserve"> </w:t>
            </w:r>
            <w:r w:rsidRPr="001D2CB3">
              <w:rPr>
                <w:rFonts w:ascii="Montserrat Light" w:eastAsia="Calibri" w:hAnsi="Montserrat Light"/>
              </w:rPr>
              <w:t xml:space="preserve"> </w:t>
            </w:r>
          </w:p>
          <w:p w14:paraId="29C40D25" w14:textId="77777777" w:rsidR="00443E83" w:rsidRPr="001D2CB3" w:rsidRDefault="00443E83" w:rsidP="000979A9">
            <w:pPr>
              <w:suppressAutoHyphens/>
              <w:autoSpaceDN w:val="0"/>
              <w:spacing w:line="240" w:lineRule="auto"/>
              <w:jc w:val="both"/>
              <w:textAlignment w:val="baseline"/>
              <w:rPr>
                <w:rFonts w:ascii="Montserrat Light" w:hAnsi="Montserrat Light"/>
              </w:rPr>
            </w:pPr>
            <w:r w:rsidRPr="001D2CB3">
              <w:rPr>
                <w:rFonts w:ascii="Montserrat Light" w:eastAsia="Calibri" w:hAnsi="Montserrat Light"/>
              </w:rPr>
              <w:t>Traseu 062 – DEJ – CĂȘEIU - GUGA</w:t>
            </w:r>
          </w:p>
          <w:p w14:paraId="613916A3" w14:textId="77777777" w:rsidR="00443E83" w:rsidRPr="001D2CB3" w:rsidRDefault="00443E83" w:rsidP="000979A9">
            <w:pPr>
              <w:suppressAutoHyphens/>
              <w:autoSpaceDN w:val="0"/>
              <w:spacing w:line="240" w:lineRule="auto"/>
              <w:jc w:val="both"/>
              <w:textAlignment w:val="baseline"/>
              <w:rPr>
                <w:rFonts w:ascii="Montserrat Light" w:hAnsi="Montserrat Light"/>
              </w:rPr>
            </w:pPr>
            <w:r w:rsidRPr="001D2CB3">
              <w:rPr>
                <w:rFonts w:ascii="Montserrat Light" w:eastAsia="Calibri" w:hAnsi="Montserrat Light"/>
              </w:rPr>
              <w:t xml:space="preserve">Traseu 063 – DEJ – CĂȘEIU - MĂGOAJA </w:t>
            </w:r>
          </w:p>
          <w:p w14:paraId="66264F04" w14:textId="77777777" w:rsidR="00443E83" w:rsidRPr="001D2CB3" w:rsidRDefault="00443E83" w:rsidP="000979A9">
            <w:pPr>
              <w:suppressAutoHyphens/>
              <w:autoSpaceDN w:val="0"/>
              <w:spacing w:line="240" w:lineRule="auto"/>
              <w:jc w:val="both"/>
              <w:textAlignment w:val="baseline"/>
              <w:rPr>
                <w:rFonts w:ascii="Montserrat Light" w:hAnsi="Montserrat Light"/>
              </w:rPr>
            </w:pPr>
            <w:r w:rsidRPr="001D2CB3">
              <w:rPr>
                <w:rFonts w:ascii="Montserrat Light" w:eastAsia="Calibri" w:hAnsi="Montserrat Light"/>
              </w:rPr>
              <w:t xml:space="preserve">Traseu 064– DEJ  - CĂȘEIU - STRÂMBU </w:t>
            </w:r>
          </w:p>
          <w:p w14:paraId="66B24A8E" w14:textId="77777777" w:rsidR="00443E83" w:rsidRPr="001D2CB3" w:rsidRDefault="00443E83" w:rsidP="000979A9">
            <w:pPr>
              <w:suppressAutoHyphens/>
              <w:autoSpaceDN w:val="0"/>
              <w:spacing w:line="240" w:lineRule="auto"/>
              <w:jc w:val="both"/>
              <w:textAlignment w:val="baseline"/>
              <w:rPr>
                <w:rFonts w:ascii="Montserrat Light" w:hAnsi="Montserrat Light"/>
              </w:rPr>
            </w:pPr>
            <w:r w:rsidRPr="001D2CB3">
              <w:rPr>
                <w:rFonts w:ascii="Montserrat Light" w:eastAsia="Calibri" w:hAnsi="Montserrat Light"/>
              </w:rPr>
              <w:t xml:space="preserve">Traseu 065 – DEJ – MĂNĂȘTUREL </w:t>
            </w:r>
          </w:p>
          <w:p w14:paraId="60E31E53" w14:textId="77777777" w:rsidR="00443E83" w:rsidRPr="001D2CB3" w:rsidRDefault="00443E83" w:rsidP="000979A9">
            <w:pPr>
              <w:suppressAutoHyphens/>
              <w:autoSpaceDN w:val="0"/>
              <w:spacing w:line="240" w:lineRule="auto"/>
              <w:jc w:val="both"/>
              <w:textAlignment w:val="baseline"/>
              <w:rPr>
                <w:rFonts w:ascii="Montserrat Light" w:hAnsi="Montserrat Light"/>
              </w:rPr>
            </w:pPr>
            <w:r w:rsidRPr="001D2CB3">
              <w:rPr>
                <w:rFonts w:ascii="Montserrat Light" w:eastAsia="Calibri" w:hAnsi="Montserrat Light"/>
              </w:rPr>
              <w:t xml:space="preserve">Traseu 066 – DEJ – CĂȘEIU - CÂȚCĂU </w:t>
            </w:r>
          </w:p>
          <w:p w14:paraId="040F2FD8" w14:textId="77777777" w:rsidR="00443E83" w:rsidRPr="001D2CB3" w:rsidRDefault="00443E83" w:rsidP="000979A9">
            <w:pPr>
              <w:suppressAutoHyphens/>
              <w:autoSpaceDN w:val="0"/>
              <w:spacing w:line="240" w:lineRule="auto"/>
              <w:jc w:val="both"/>
              <w:textAlignment w:val="baseline"/>
              <w:rPr>
                <w:rFonts w:ascii="Montserrat Light" w:eastAsia="Calibri" w:hAnsi="Montserrat Light"/>
              </w:rPr>
            </w:pPr>
            <w:r w:rsidRPr="001D2CB3">
              <w:rPr>
                <w:rFonts w:ascii="Montserrat Light" w:eastAsia="Calibri" w:hAnsi="Montserrat Light"/>
              </w:rPr>
              <w:t>Traseu 067 – DEJ – URIȘOR – COPLEAN</w:t>
            </w:r>
          </w:p>
          <w:p w14:paraId="55AB3534" w14:textId="7A6283D0" w:rsidR="00443E83" w:rsidRPr="001D2CB3" w:rsidRDefault="00443E83" w:rsidP="000979A9">
            <w:pPr>
              <w:suppressAutoHyphens/>
              <w:autoSpaceDN w:val="0"/>
              <w:spacing w:line="240" w:lineRule="auto"/>
              <w:jc w:val="both"/>
              <w:textAlignment w:val="baseline"/>
              <w:rPr>
                <w:rFonts w:ascii="Montserrat Light" w:eastAsia="Calibri" w:hAnsi="Montserrat Light"/>
              </w:rPr>
            </w:pPr>
            <w:r w:rsidRPr="001D2CB3">
              <w:rPr>
                <w:rFonts w:ascii="Montserrat Light" w:eastAsia="Calibri" w:hAnsi="Montserrat Light"/>
              </w:rPr>
              <w:t>Traseu 068 – DEJ – CĂȘEIU - MUNCEL</w:t>
            </w:r>
          </w:p>
          <w:p w14:paraId="2424ED86" w14:textId="77777777" w:rsidR="00443E83" w:rsidRPr="001D2CB3" w:rsidRDefault="00443E83" w:rsidP="000979A9">
            <w:pPr>
              <w:pStyle w:val="Listparagraf"/>
              <w:numPr>
                <w:ilvl w:val="0"/>
                <w:numId w:val="9"/>
              </w:numPr>
              <w:suppressAutoHyphens/>
              <w:autoSpaceDN w:val="0"/>
              <w:spacing w:after="0" w:line="240" w:lineRule="auto"/>
              <w:ind w:left="0"/>
              <w:jc w:val="both"/>
              <w:textAlignment w:val="baseline"/>
              <w:rPr>
                <w:rFonts w:ascii="Montserrat Light" w:eastAsia="Calibri" w:hAnsi="Montserrat Light"/>
              </w:rPr>
            </w:pPr>
            <w:r w:rsidRPr="001D2CB3">
              <w:rPr>
                <w:rFonts w:ascii="Montserrat Light" w:eastAsia="Times New Roman" w:hAnsi="Montserrat Light" w:cs="Times New Roman"/>
                <w:b/>
                <w:bCs/>
                <w:lang w:val="fr-FR"/>
              </w:rPr>
              <w:t xml:space="preserve">- pentru Lotul 32 (Grupa </w:t>
            </w:r>
            <w:r w:rsidRPr="001D2CB3">
              <w:rPr>
                <w:rFonts w:ascii="Montserrat Light" w:eastAsia="Calibri" w:hAnsi="Montserrat Light"/>
                <w:b/>
                <w:bCs/>
              </w:rPr>
              <w:t>32)</w:t>
            </w:r>
            <w:r w:rsidRPr="001D2CB3">
              <w:rPr>
                <w:rFonts w:ascii="Montserrat Light" w:eastAsia="Calibri" w:hAnsi="Montserrat Light"/>
              </w:rPr>
              <w:t xml:space="preserve">: </w:t>
            </w:r>
          </w:p>
          <w:p w14:paraId="37B8FB28" w14:textId="77777777" w:rsidR="00443E83" w:rsidRPr="001D2CB3" w:rsidRDefault="00443E83" w:rsidP="000979A9">
            <w:pPr>
              <w:suppressAutoHyphens/>
              <w:autoSpaceDN w:val="0"/>
              <w:spacing w:line="240" w:lineRule="auto"/>
              <w:jc w:val="both"/>
              <w:textAlignment w:val="baseline"/>
              <w:rPr>
                <w:rFonts w:ascii="Montserrat Light" w:eastAsia="Calibri" w:hAnsi="Montserrat Light"/>
              </w:rPr>
            </w:pPr>
            <w:r w:rsidRPr="001D2CB3">
              <w:rPr>
                <w:rFonts w:ascii="Montserrat Light" w:eastAsia="Calibri" w:hAnsi="Montserrat Light"/>
              </w:rPr>
              <w:t>Traseu 069 – DEJ – SÂNMĂRGHITA – VELEA LUNCII</w:t>
            </w:r>
          </w:p>
          <w:p w14:paraId="4E880054" w14:textId="77777777" w:rsidR="00443E83" w:rsidRPr="001D2CB3" w:rsidRDefault="00443E83" w:rsidP="000979A9">
            <w:pPr>
              <w:suppressAutoHyphens/>
              <w:autoSpaceDN w:val="0"/>
              <w:spacing w:line="240" w:lineRule="auto"/>
              <w:jc w:val="both"/>
              <w:textAlignment w:val="baseline"/>
              <w:rPr>
                <w:rFonts w:ascii="Montserrat Light" w:eastAsia="Calibri" w:hAnsi="Montserrat Light"/>
              </w:rPr>
            </w:pPr>
            <w:r w:rsidRPr="001D2CB3">
              <w:rPr>
                <w:rFonts w:ascii="Montserrat Light" w:eastAsia="Calibri" w:hAnsi="Montserrat Light"/>
              </w:rPr>
              <w:lastRenderedPageBreak/>
              <w:t xml:space="preserve">Traseu 070 – DEJ – NIREȘ – VALEA UNGURAȘULUI </w:t>
            </w:r>
          </w:p>
          <w:p w14:paraId="52816557" w14:textId="77777777" w:rsidR="00443E83" w:rsidRPr="001D2CB3" w:rsidRDefault="00443E83" w:rsidP="000979A9">
            <w:pPr>
              <w:suppressAutoHyphens/>
              <w:autoSpaceDN w:val="0"/>
              <w:spacing w:line="240" w:lineRule="auto"/>
              <w:jc w:val="both"/>
              <w:textAlignment w:val="baseline"/>
              <w:rPr>
                <w:rFonts w:ascii="Montserrat Light" w:eastAsia="Calibri" w:hAnsi="Montserrat Light"/>
              </w:rPr>
            </w:pPr>
            <w:r w:rsidRPr="001D2CB3">
              <w:rPr>
                <w:rFonts w:ascii="Montserrat Light" w:eastAsia="Calibri" w:hAnsi="Montserrat Light"/>
              </w:rPr>
              <w:t xml:space="preserve">Traseu 071– DEJ  - NIREȘ - BATIN </w:t>
            </w:r>
          </w:p>
          <w:p w14:paraId="3A29700C" w14:textId="62BC4543" w:rsidR="00443E83" w:rsidRPr="001D2CB3" w:rsidRDefault="00443E83" w:rsidP="000979A9">
            <w:pPr>
              <w:suppressAutoHyphens/>
              <w:autoSpaceDN w:val="0"/>
              <w:spacing w:line="240" w:lineRule="auto"/>
              <w:jc w:val="both"/>
              <w:textAlignment w:val="baseline"/>
              <w:rPr>
                <w:rFonts w:ascii="Montserrat Light" w:eastAsia="Calibri" w:hAnsi="Montserrat Light"/>
              </w:rPr>
            </w:pPr>
            <w:r w:rsidRPr="001D2CB3">
              <w:rPr>
                <w:rFonts w:ascii="Montserrat Light" w:eastAsia="Calibri" w:hAnsi="Montserrat Light"/>
              </w:rPr>
              <w:t xml:space="preserve">Traseu 072 – DEJ – NIREȘ </w:t>
            </w:r>
          </w:p>
          <w:p w14:paraId="3A069562" w14:textId="15716481" w:rsidR="00443E83" w:rsidRPr="001D2CB3" w:rsidRDefault="00443E83" w:rsidP="000979A9">
            <w:pPr>
              <w:suppressAutoHyphens/>
              <w:autoSpaceDN w:val="0"/>
              <w:spacing w:line="240" w:lineRule="auto"/>
              <w:jc w:val="both"/>
              <w:textAlignment w:val="baseline"/>
              <w:rPr>
                <w:rFonts w:ascii="Montserrat Light" w:eastAsia="Calibri" w:hAnsi="Montserrat Light"/>
                <w:b/>
                <w:bCs/>
              </w:rPr>
            </w:pPr>
            <w:r w:rsidRPr="001D2CB3">
              <w:rPr>
                <w:rFonts w:ascii="Montserrat Light" w:eastAsia="Times New Roman" w:hAnsi="Montserrat Light" w:cs="Times New Roman"/>
                <w:b/>
                <w:bCs/>
                <w:lang w:val="fr-FR"/>
              </w:rPr>
              <w:t xml:space="preserve">- pentru Lotul 35 (Grupa </w:t>
            </w:r>
            <w:r w:rsidRPr="001D2CB3">
              <w:rPr>
                <w:rFonts w:ascii="Montserrat Light" w:eastAsia="Calibri" w:hAnsi="Montserrat Light"/>
                <w:b/>
                <w:bCs/>
              </w:rPr>
              <w:t>35)</w:t>
            </w:r>
            <w:r w:rsidRPr="001D2CB3">
              <w:rPr>
                <w:rFonts w:ascii="Montserrat Light" w:eastAsia="Calibri" w:hAnsi="Montserrat Light"/>
              </w:rPr>
              <w:t>:</w:t>
            </w:r>
            <w:r w:rsidRPr="001D2CB3">
              <w:rPr>
                <w:rFonts w:ascii="Montserrat Light" w:eastAsia="Calibri" w:hAnsi="Montserrat Light"/>
                <w:b/>
                <w:bCs/>
              </w:rPr>
              <w:t xml:space="preserve"> </w:t>
            </w:r>
          </w:p>
          <w:p w14:paraId="299D910B" w14:textId="77777777" w:rsidR="00443E83" w:rsidRPr="001D2CB3" w:rsidRDefault="00443E83" w:rsidP="000979A9">
            <w:pPr>
              <w:suppressAutoHyphens/>
              <w:autoSpaceDN w:val="0"/>
              <w:spacing w:line="240" w:lineRule="auto"/>
              <w:jc w:val="both"/>
              <w:textAlignment w:val="baseline"/>
              <w:rPr>
                <w:rFonts w:ascii="Montserrat Light" w:hAnsi="Montserrat Light"/>
              </w:rPr>
            </w:pPr>
            <w:r w:rsidRPr="001D2CB3">
              <w:rPr>
                <w:rFonts w:ascii="Montserrat Light" w:hAnsi="Montserrat Light"/>
              </w:rPr>
              <w:t xml:space="preserve">Traseu 078 – DEJ – CODOR </w:t>
            </w:r>
          </w:p>
          <w:p w14:paraId="1CD20E91" w14:textId="77777777" w:rsidR="00443E83" w:rsidRPr="001D2CB3" w:rsidRDefault="00443E83" w:rsidP="000979A9">
            <w:pPr>
              <w:suppressAutoHyphens/>
              <w:autoSpaceDN w:val="0"/>
              <w:spacing w:line="240" w:lineRule="auto"/>
              <w:jc w:val="both"/>
              <w:textAlignment w:val="baseline"/>
              <w:rPr>
                <w:rFonts w:ascii="Montserrat Light" w:hAnsi="Montserrat Light"/>
              </w:rPr>
            </w:pPr>
            <w:r w:rsidRPr="001D2CB3">
              <w:rPr>
                <w:rFonts w:ascii="Montserrat Light" w:hAnsi="Montserrat Light"/>
              </w:rPr>
              <w:t xml:space="preserve">Traseu 079 – DEJ – JICHIȘU DE JOS – JICHIȘU DE SUS </w:t>
            </w:r>
          </w:p>
          <w:p w14:paraId="22AE8F68" w14:textId="77777777" w:rsidR="00443E83" w:rsidRPr="001D2CB3" w:rsidRDefault="00443E83" w:rsidP="000979A9">
            <w:pPr>
              <w:suppressAutoHyphens/>
              <w:autoSpaceDN w:val="0"/>
              <w:spacing w:line="240" w:lineRule="auto"/>
              <w:jc w:val="both"/>
              <w:textAlignment w:val="baseline"/>
              <w:rPr>
                <w:rFonts w:ascii="Montserrat Light" w:hAnsi="Montserrat Light"/>
              </w:rPr>
            </w:pPr>
            <w:r w:rsidRPr="001D2CB3">
              <w:rPr>
                <w:rFonts w:ascii="Montserrat Light" w:hAnsi="Montserrat Light"/>
              </w:rPr>
              <w:t>Traseu 080– DEJ  - TARPIU</w:t>
            </w:r>
          </w:p>
          <w:p w14:paraId="3C7EA312" w14:textId="50A9F1D0" w:rsidR="00443E83" w:rsidRPr="001D2CB3" w:rsidRDefault="00443E83" w:rsidP="000979A9">
            <w:pPr>
              <w:suppressAutoHyphens/>
              <w:autoSpaceDN w:val="0"/>
              <w:spacing w:line="240" w:lineRule="auto"/>
              <w:jc w:val="both"/>
              <w:textAlignment w:val="baseline"/>
              <w:rPr>
                <w:rFonts w:ascii="Montserrat Light" w:eastAsia="Calibri" w:hAnsi="Montserrat Light"/>
              </w:rPr>
            </w:pPr>
            <w:r w:rsidRPr="001D2CB3">
              <w:rPr>
                <w:rFonts w:ascii="Montserrat Light" w:eastAsia="Times New Roman" w:hAnsi="Montserrat Light" w:cs="Times New Roman"/>
                <w:b/>
                <w:bCs/>
                <w:lang w:val="fr-FR"/>
              </w:rPr>
              <w:t xml:space="preserve">- pentru Lotul 36 (Grupa </w:t>
            </w:r>
            <w:r w:rsidRPr="001D2CB3">
              <w:rPr>
                <w:rFonts w:ascii="Montserrat Light" w:eastAsia="Calibri" w:hAnsi="Montserrat Light"/>
                <w:b/>
                <w:bCs/>
              </w:rPr>
              <w:t xml:space="preserve">36): </w:t>
            </w:r>
            <w:r w:rsidRPr="001D2CB3">
              <w:rPr>
                <w:rFonts w:ascii="Montserrat Light" w:eastAsia="Calibri" w:hAnsi="Montserrat Light"/>
              </w:rPr>
              <w:t xml:space="preserve"> </w:t>
            </w:r>
          </w:p>
          <w:p w14:paraId="6142B9DC" w14:textId="77777777" w:rsidR="00443E83" w:rsidRPr="001D2CB3" w:rsidRDefault="00443E83" w:rsidP="000979A9">
            <w:pPr>
              <w:suppressAutoHyphens/>
              <w:autoSpaceDN w:val="0"/>
              <w:spacing w:line="240" w:lineRule="auto"/>
              <w:jc w:val="both"/>
              <w:textAlignment w:val="baseline"/>
              <w:rPr>
                <w:rFonts w:ascii="Montserrat Light" w:hAnsi="Montserrat Light"/>
              </w:rPr>
            </w:pPr>
            <w:r w:rsidRPr="001D2CB3">
              <w:rPr>
                <w:rFonts w:ascii="Montserrat Light" w:hAnsi="Montserrat Light"/>
              </w:rPr>
              <w:t xml:space="preserve">Traseu 081 – DEJ – BOBÂLNA </w:t>
            </w:r>
          </w:p>
          <w:p w14:paraId="57E12255" w14:textId="77777777" w:rsidR="00443E83" w:rsidRPr="001D2CB3" w:rsidRDefault="00443E83" w:rsidP="000979A9">
            <w:pPr>
              <w:suppressAutoHyphens/>
              <w:autoSpaceDN w:val="0"/>
              <w:spacing w:line="240" w:lineRule="auto"/>
              <w:jc w:val="both"/>
              <w:textAlignment w:val="baseline"/>
              <w:rPr>
                <w:rFonts w:ascii="Montserrat Light" w:hAnsi="Montserrat Light"/>
              </w:rPr>
            </w:pPr>
            <w:r w:rsidRPr="001D2CB3">
              <w:rPr>
                <w:rFonts w:ascii="Montserrat Light" w:hAnsi="Montserrat Light"/>
              </w:rPr>
              <w:t xml:space="preserve">Traseu 082 – DEJ – BOBÂLNA – VÂLCELELE </w:t>
            </w:r>
          </w:p>
          <w:p w14:paraId="72EF08EB" w14:textId="77777777" w:rsidR="00443E83" w:rsidRPr="001D2CB3" w:rsidRDefault="00443E83" w:rsidP="000979A9">
            <w:pPr>
              <w:suppressAutoHyphens/>
              <w:autoSpaceDN w:val="0"/>
              <w:spacing w:line="240" w:lineRule="auto"/>
              <w:jc w:val="both"/>
              <w:textAlignment w:val="baseline"/>
              <w:rPr>
                <w:rFonts w:ascii="Montserrat Light" w:hAnsi="Montserrat Light"/>
              </w:rPr>
            </w:pPr>
            <w:r w:rsidRPr="001D2CB3">
              <w:rPr>
                <w:rFonts w:ascii="Montserrat Light" w:hAnsi="Montserrat Light"/>
              </w:rPr>
              <w:t xml:space="preserve">Traseu 083– DEJ  - ȘOMCUTU MIC - BABDIU </w:t>
            </w:r>
          </w:p>
          <w:p w14:paraId="0584AE1B" w14:textId="77777777" w:rsidR="00443E83" w:rsidRPr="001D2CB3" w:rsidRDefault="00443E83" w:rsidP="000979A9">
            <w:pPr>
              <w:suppressAutoHyphens/>
              <w:autoSpaceDN w:val="0"/>
              <w:spacing w:line="240" w:lineRule="auto"/>
              <w:jc w:val="both"/>
              <w:textAlignment w:val="baseline"/>
              <w:rPr>
                <w:rFonts w:ascii="Montserrat Light" w:hAnsi="Montserrat Light"/>
              </w:rPr>
            </w:pPr>
            <w:r w:rsidRPr="001D2CB3">
              <w:rPr>
                <w:rFonts w:ascii="Montserrat Light" w:hAnsi="Montserrat Light"/>
              </w:rPr>
              <w:t>Traseu 084 – DEJ – BOBÂLNA – OSOI</w:t>
            </w:r>
          </w:p>
          <w:p w14:paraId="4F47001A" w14:textId="4CFF9F07" w:rsidR="00443E83" w:rsidRPr="001D2CB3" w:rsidRDefault="00443E83" w:rsidP="000979A9">
            <w:pPr>
              <w:suppressAutoHyphens/>
              <w:autoSpaceDN w:val="0"/>
              <w:spacing w:line="240" w:lineRule="auto"/>
              <w:jc w:val="both"/>
              <w:textAlignment w:val="baseline"/>
              <w:rPr>
                <w:rFonts w:ascii="Montserrat Light" w:hAnsi="Montserrat Light"/>
                <w:b/>
                <w:bCs/>
              </w:rPr>
            </w:pPr>
            <w:r w:rsidRPr="001D2CB3">
              <w:rPr>
                <w:rFonts w:ascii="Montserrat Light" w:eastAsia="Times New Roman" w:hAnsi="Montserrat Light" w:cs="Times New Roman"/>
                <w:b/>
                <w:bCs/>
                <w:lang w:val="fr-FR"/>
              </w:rPr>
              <w:t xml:space="preserve">- pentru Lotul 38 (Grupa </w:t>
            </w:r>
            <w:r w:rsidRPr="001D2CB3">
              <w:rPr>
                <w:rFonts w:ascii="Montserrat Light" w:hAnsi="Montserrat Light"/>
                <w:b/>
                <w:bCs/>
              </w:rPr>
              <w:t>38)</w:t>
            </w:r>
            <w:r w:rsidRPr="001D2CB3">
              <w:rPr>
                <w:rFonts w:ascii="Montserrat Light" w:hAnsi="Montserrat Light"/>
              </w:rPr>
              <w:t>:</w:t>
            </w:r>
            <w:r w:rsidRPr="001D2CB3">
              <w:rPr>
                <w:rFonts w:ascii="Montserrat Light" w:hAnsi="Montserrat Light"/>
                <w:b/>
                <w:bCs/>
              </w:rPr>
              <w:t xml:space="preserve"> </w:t>
            </w:r>
          </w:p>
          <w:p w14:paraId="71DBC08E" w14:textId="3F68FE07" w:rsidR="00443E83" w:rsidRPr="001D2CB3" w:rsidRDefault="00443E83" w:rsidP="000979A9">
            <w:pPr>
              <w:suppressAutoHyphens/>
              <w:autoSpaceDN w:val="0"/>
              <w:spacing w:line="240" w:lineRule="auto"/>
              <w:jc w:val="both"/>
              <w:textAlignment w:val="baseline"/>
              <w:rPr>
                <w:rFonts w:ascii="Montserrat Light" w:hAnsi="Montserrat Light"/>
              </w:rPr>
            </w:pPr>
            <w:r w:rsidRPr="001D2CB3">
              <w:rPr>
                <w:rFonts w:ascii="Montserrat Light" w:hAnsi="Montserrat Light"/>
              </w:rPr>
              <w:t>Traseu 086</w:t>
            </w:r>
            <w:r w:rsidR="00191669">
              <w:rPr>
                <w:rFonts w:ascii="Montserrat Light" w:hAnsi="Montserrat Light"/>
              </w:rPr>
              <w:t xml:space="preserve"> </w:t>
            </w:r>
            <w:r w:rsidRPr="001D2CB3">
              <w:rPr>
                <w:rFonts w:ascii="Montserrat Light" w:hAnsi="Montserrat Light"/>
              </w:rPr>
              <w:t xml:space="preserve">– DEJ – VAD – VALEA GROȘILOR </w:t>
            </w:r>
          </w:p>
          <w:p w14:paraId="167702FF" w14:textId="77777777" w:rsidR="00443E83" w:rsidRPr="001D2CB3" w:rsidRDefault="00443E83" w:rsidP="000979A9">
            <w:pPr>
              <w:suppressAutoHyphens/>
              <w:autoSpaceDN w:val="0"/>
              <w:spacing w:line="240" w:lineRule="auto"/>
              <w:jc w:val="both"/>
              <w:textAlignment w:val="baseline"/>
              <w:rPr>
                <w:rFonts w:ascii="Montserrat Light" w:hAnsi="Montserrat Light"/>
              </w:rPr>
            </w:pPr>
            <w:r w:rsidRPr="001D2CB3">
              <w:rPr>
                <w:rFonts w:ascii="Montserrat Light" w:hAnsi="Montserrat Light"/>
              </w:rPr>
              <w:t>Traseu 087 – DEJ – VAD – CALNA</w:t>
            </w:r>
          </w:p>
          <w:p w14:paraId="6EBAAA67" w14:textId="4D784653" w:rsidR="00443E83" w:rsidRPr="001D2CB3" w:rsidRDefault="00443E83" w:rsidP="000979A9">
            <w:pPr>
              <w:spacing w:line="240" w:lineRule="auto"/>
              <w:jc w:val="both"/>
              <w:rPr>
                <w:rFonts w:ascii="Montserrat Light" w:eastAsia="Times New Roman" w:hAnsi="Montserrat Light" w:cs="Times New Roman"/>
                <w:lang w:val="fr-FR"/>
              </w:rPr>
            </w:pPr>
            <w:r w:rsidRPr="001D2CB3">
              <w:rPr>
                <w:rFonts w:ascii="Montserrat Light" w:hAnsi="Montserrat Light"/>
              </w:rPr>
              <w:t>Traseu 088</w:t>
            </w:r>
            <w:r w:rsidR="00191669">
              <w:rPr>
                <w:rFonts w:ascii="Montserrat Light" w:hAnsi="Montserrat Light"/>
              </w:rPr>
              <w:t xml:space="preserve"> </w:t>
            </w:r>
            <w:r w:rsidRPr="001D2CB3">
              <w:rPr>
                <w:rFonts w:ascii="Montserrat Light" w:hAnsi="Montserrat Light"/>
              </w:rPr>
              <w:t xml:space="preserve">– DEJ  </w:t>
            </w:r>
            <w:r w:rsidR="00191669">
              <w:rPr>
                <w:rFonts w:ascii="Montserrat Light" w:hAnsi="Montserrat Light"/>
              </w:rPr>
              <w:t>-</w:t>
            </w:r>
            <w:r w:rsidRPr="001D2CB3">
              <w:rPr>
                <w:rFonts w:ascii="Montserrat Light" w:hAnsi="Montserrat Light"/>
              </w:rPr>
              <w:t xml:space="preserve"> VAD</w:t>
            </w:r>
            <w:r w:rsidRPr="001D2CB3">
              <w:rPr>
                <w:rFonts w:ascii="Montserrat Light" w:eastAsia="Times New Roman" w:hAnsi="Montserrat Light" w:cs="Times New Roman"/>
                <w:lang w:val="fr-FR"/>
              </w:rPr>
              <w:t xml:space="preserve"> </w:t>
            </w:r>
            <w:r w:rsidR="001D2CB3">
              <w:rPr>
                <w:rFonts w:ascii="Montserrat Light" w:eastAsia="Times New Roman" w:hAnsi="Montserrat Light" w:cs="Times New Roman"/>
                <w:lang w:val="fr-FR"/>
              </w:rPr>
              <w:t>.</w:t>
            </w:r>
          </w:p>
          <w:p w14:paraId="4209FC8D" w14:textId="1405101B" w:rsidR="00F2718B" w:rsidRPr="001D2CB3" w:rsidRDefault="00DC0849" w:rsidP="000979A9">
            <w:pPr>
              <w:spacing w:line="240" w:lineRule="auto"/>
              <w:ind w:right="-23"/>
              <w:jc w:val="both"/>
              <w:rPr>
                <w:rFonts w:ascii="Montserrat Light" w:eastAsia="Times New Roman" w:hAnsi="Montserrat Light"/>
                <w:color w:val="000000"/>
                <w:shd w:val="clear" w:color="auto" w:fill="FFFFFF"/>
              </w:rPr>
            </w:pPr>
            <w:r w:rsidRPr="001D2CB3">
              <w:rPr>
                <w:rFonts w:ascii="Montserrat Light" w:eastAsia="Times New Roman" w:hAnsi="Montserrat Light" w:cs="Times New Roman"/>
                <w:noProof/>
                <w:color w:val="000000"/>
                <w:lang w:val="ro-RO"/>
              </w:rPr>
              <w:t xml:space="preserve"> </w:t>
            </w:r>
            <w:r w:rsidR="00F2718B" w:rsidRPr="001D2CB3">
              <w:rPr>
                <w:rFonts w:ascii="Montserrat Light" w:eastAsia="Times New Roman" w:hAnsi="Montserrat Light"/>
                <w:color w:val="000000"/>
                <w:shd w:val="clear" w:color="auto" w:fill="FFFFFF"/>
              </w:rPr>
              <w:t xml:space="preserve">Modificările propuse pe </w:t>
            </w:r>
            <w:r w:rsidR="00F2718B" w:rsidRPr="001D2CB3">
              <w:rPr>
                <w:rFonts w:ascii="Montserrat Light" w:hAnsi="Montserrat Light"/>
                <w:lang w:val="ro-RO"/>
              </w:rPr>
              <w:t>grupele de trase</w:t>
            </w:r>
            <w:r w:rsidR="001D2CB3">
              <w:rPr>
                <w:rFonts w:ascii="Montserrat Light" w:hAnsi="Montserrat Light"/>
                <w:lang w:val="ro-RO"/>
              </w:rPr>
              <w:t>e</w:t>
            </w:r>
            <w:r w:rsidR="00F2718B" w:rsidRPr="001D2CB3">
              <w:rPr>
                <w:rFonts w:ascii="Montserrat Light" w:hAnsi="Montserrat Light"/>
                <w:lang w:val="ro-RO"/>
              </w:rPr>
              <w:t xml:space="preserve"> 31, 32, 35, 36 și 38 </w:t>
            </w:r>
            <w:r w:rsidR="00F2718B" w:rsidRPr="001D2CB3">
              <w:rPr>
                <w:rFonts w:ascii="Montserrat Light" w:eastAsia="Times New Roman" w:hAnsi="Montserrat Light"/>
                <w:color w:val="000000"/>
                <w:shd w:val="clear" w:color="auto" w:fill="FFFFFF"/>
              </w:rPr>
              <w:t xml:space="preserve">vizează: </w:t>
            </w:r>
          </w:p>
          <w:p w14:paraId="142A95D3" w14:textId="5902C989" w:rsidR="00F2718B" w:rsidRPr="001D2CB3" w:rsidRDefault="00F2718B" w:rsidP="000979A9">
            <w:pPr>
              <w:spacing w:line="240" w:lineRule="auto"/>
              <w:rPr>
                <w:rFonts w:ascii="Montserrat Light" w:eastAsia="Times New Roman" w:hAnsi="Montserrat Light" w:cs="Times New Roman"/>
                <w:lang w:val="ro-MD" w:eastAsia="ro-MD"/>
              </w:rPr>
            </w:pPr>
            <w:r w:rsidRPr="001D2CB3">
              <w:rPr>
                <w:rFonts w:ascii="Montserrat Light" w:eastAsia="Times New Roman" w:hAnsi="Montserrat Light" w:cs="Times New Roman"/>
                <w:lang w:val="ro-MD" w:eastAsia="ro-MD"/>
              </w:rPr>
              <w:t xml:space="preserve">- </w:t>
            </w:r>
            <w:r w:rsidRPr="001D2CB3">
              <w:rPr>
                <w:rFonts w:ascii="Montserrat Light" w:eastAsia="Times New Roman" w:hAnsi="Montserrat Light" w:cs="Times New Roman"/>
                <w:noProof/>
                <w:lang w:val="ro-MD" w:eastAsia="ro-MD"/>
              </w:rPr>
              <w:t xml:space="preserve">modificarea numărului de curse; </w:t>
            </w:r>
          </w:p>
          <w:p w14:paraId="40C28902" w14:textId="77777777" w:rsidR="00F2718B" w:rsidRPr="001D2CB3" w:rsidRDefault="00F2718B" w:rsidP="000979A9">
            <w:pPr>
              <w:spacing w:line="240" w:lineRule="auto"/>
              <w:rPr>
                <w:rFonts w:ascii="Montserrat Light" w:eastAsia="Times New Roman" w:hAnsi="Montserrat Light" w:cs="Times New Roman"/>
                <w:lang w:val="ro-MD" w:eastAsia="ro-MD"/>
              </w:rPr>
            </w:pPr>
            <w:r w:rsidRPr="001D2CB3">
              <w:rPr>
                <w:rFonts w:ascii="Montserrat Light" w:eastAsia="Times New Roman" w:hAnsi="Montserrat Light" w:cs="Times New Roman"/>
                <w:lang w:val="ro-MD" w:eastAsia="ro-MD"/>
              </w:rPr>
              <w:t xml:space="preserve">- </w:t>
            </w:r>
            <w:r w:rsidRPr="001D2CB3">
              <w:rPr>
                <w:rFonts w:ascii="Montserrat Light" w:eastAsia="Times New Roman" w:hAnsi="Montserrat Light" w:cs="Times New Roman"/>
                <w:noProof/>
                <w:lang w:val="ro-MD" w:eastAsia="ro-MD"/>
              </w:rPr>
              <w:t>modificarea orelor din graficele de circulaţie;</w:t>
            </w:r>
          </w:p>
          <w:p w14:paraId="020EE4E7" w14:textId="77777777" w:rsidR="00F2718B" w:rsidRDefault="00F2718B" w:rsidP="000979A9">
            <w:pPr>
              <w:spacing w:line="240" w:lineRule="auto"/>
              <w:rPr>
                <w:rFonts w:ascii="Montserrat Light" w:eastAsia="Times New Roman" w:hAnsi="Montserrat Light" w:cs="Times New Roman"/>
                <w:noProof/>
                <w:lang w:val="ro-MD" w:eastAsia="ro-MD"/>
              </w:rPr>
            </w:pPr>
            <w:r w:rsidRPr="001D2CB3">
              <w:rPr>
                <w:rFonts w:ascii="Montserrat Light" w:eastAsia="Times New Roman" w:hAnsi="Montserrat Light" w:cs="Times New Roman"/>
                <w:lang w:val="ro-MD" w:eastAsia="ro-MD"/>
              </w:rPr>
              <w:t>-</w:t>
            </w:r>
            <w:r w:rsidRPr="001D2CB3">
              <w:rPr>
                <w:rFonts w:ascii="Montserrat Light" w:eastAsia="Times New Roman" w:hAnsi="Montserrat Light" w:cs="Times New Roman"/>
                <w:noProof/>
                <w:lang w:val="ro-MD" w:eastAsia="ro-MD"/>
              </w:rPr>
              <w:t xml:space="preserve"> modificarea zilelor din săptămână în care sunt efectuate cursele;</w:t>
            </w:r>
          </w:p>
          <w:p w14:paraId="4FE549F4" w14:textId="14A99366" w:rsidR="00FB48A3" w:rsidRPr="00A51979" w:rsidRDefault="00FB48A3" w:rsidP="000979A9">
            <w:pPr>
              <w:spacing w:line="240" w:lineRule="auto"/>
              <w:jc w:val="both"/>
              <w:rPr>
                <w:rFonts w:ascii="Montserrat Light" w:eastAsia="Times New Roman" w:hAnsi="Montserrat Light" w:cs="Times New Roman"/>
                <w:lang w:val="ro-MD" w:eastAsia="ro-MD"/>
              </w:rPr>
            </w:pPr>
            <w:r w:rsidRPr="00A51979">
              <w:rPr>
                <w:rFonts w:ascii="Montserrat Light" w:eastAsia="Times New Roman" w:hAnsi="Montserrat Light" w:cs="Times New Roman"/>
                <w:noProof/>
                <w:lang w:val="ro-MD" w:eastAsia="ro-MD"/>
              </w:rPr>
              <w:t>-</w:t>
            </w:r>
            <w:r w:rsidR="002738CB">
              <w:rPr>
                <w:rFonts w:ascii="Montserrat Light" w:eastAsia="Times New Roman" w:hAnsi="Montserrat Light" w:cs="Times New Roman"/>
                <w:noProof/>
                <w:lang w:val="ro-MD" w:eastAsia="ro-MD"/>
              </w:rPr>
              <w:t xml:space="preserve"> </w:t>
            </w:r>
            <w:r w:rsidR="00A2362B" w:rsidRPr="00A51979">
              <w:rPr>
                <w:rStyle w:val="slitbdy"/>
                <w:rFonts w:ascii="Montserrat Light" w:eastAsiaTheme="majorEastAsia" w:hAnsi="Montserrat Light"/>
                <w:noProof/>
                <w:sz w:val="22"/>
                <w:szCs w:val="22"/>
              </w:rPr>
              <w:t>eliminarea</w:t>
            </w:r>
            <w:r w:rsidR="00A51979" w:rsidRPr="00A51979">
              <w:rPr>
                <w:rStyle w:val="slitbdy"/>
                <w:rFonts w:ascii="Montserrat Light" w:eastAsiaTheme="majorEastAsia" w:hAnsi="Montserrat Light"/>
                <w:noProof/>
                <w:sz w:val="22"/>
                <w:szCs w:val="22"/>
              </w:rPr>
              <w:t xml:space="preserve"> unor</w:t>
            </w:r>
            <w:r w:rsidR="00A2362B" w:rsidRPr="00A51979">
              <w:rPr>
                <w:rStyle w:val="slitbdy"/>
                <w:rFonts w:ascii="Montserrat Light" w:eastAsiaTheme="majorEastAsia" w:hAnsi="Montserrat Light"/>
                <w:noProof/>
                <w:sz w:val="22"/>
                <w:szCs w:val="22"/>
              </w:rPr>
              <w:t xml:space="preserve"> staţii </w:t>
            </w:r>
            <w:r w:rsidR="00A51979" w:rsidRPr="00A51979">
              <w:rPr>
                <w:rStyle w:val="slitbdy"/>
                <w:rFonts w:ascii="Montserrat Light" w:eastAsiaTheme="majorEastAsia" w:hAnsi="Montserrat Light"/>
                <w:noProof/>
                <w:sz w:val="22"/>
                <w:szCs w:val="22"/>
              </w:rPr>
              <w:t>de</w:t>
            </w:r>
            <w:r w:rsidR="00A2362B" w:rsidRPr="00A51979">
              <w:rPr>
                <w:rStyle w:val="slitbdy"/>
                <w:rFonts w:ascii="Montserrat Light" w:eastAsiaTheme="majorEastAsia" w:hAnsi="Montserrat Light"/>
                <w:noProof/>
                <w:sz w:val="22"/>
                <w:szCs w:val="22"/>
              </w:rPr>
              <w:t xml:space="preserve"> </w:t>
            </w:r>
            <w:r w:rsidR="00A51979" w:rsidRPr="00A51979">
              <w:rPr>
                <w:rFonts w:ascii="Montserrat Light" w:eastAsia="Times New Roman" w:hAnsi="Montserrat Light" w:cs="Times New Roman"/>
                <w:noProof/>
                <w:lang w:val="ro-RO"/>
              </w:rPr>
              <w:t>îmbarcare/debarcare</w:t>
            </w:r>
            <w:r w:rsidR="00BB65EA">
              <w:rPr>
                <w:rFonts w:ascii="Montserrat Light" w:eastAsia="Times New Roman" w:hAnsi="Montserrat Light" w:cs="Times New Roman"/>
                <w:noProof/>
                <w:lang w:val="ro-RO"/>
              </w:rPr>
              <w:t xml:space="preserve"> </w:t>
            </w:r>
            <w:r w:rsidR="00A51979" w:rsidRPr="00A51979">
              <w:rPr>
                <w:rFonts w:ascii="Montserrat Light" w:eastAsia="Times New Roman" w:hAnsi="Montserrat Light" w:cs="Times New Roman"/>
                <w:noProof/>
                <w:lang w:val="ro-RO"/>
              </w:rPr>
              <w:t>pentru activitatea de transport persoane</w:t>
            </w:r>
            <w:r w:rsidR="00A51979">
              <w:rPr>
                <w:rFonts w:ascii="Montserrat Light" w:eastAsia="Times New Roman" w:hAnsi="Montserrat Light" w:cs="Times New Roman"/>
                <w:noProof/>
                <w:lang w:val="ro-RO"/>
              </w:rPr>
              <w:t>.</w:t>
            </w:r>
            <w:r w:rsidR="00A51979" w:rsidRPr="00A51979">
              <w:rPr>
                <w:rFonts w:ascii="Montserrat Light" w:eastAsia="Times New Roman" w:hAnsi="Montserrat Light" w:cs="Times New Roman"/>
                <w:noProof/>
                <w:lang w:val="ro-RO"/>
              </w:rPr>
              <w:t xml:space="preserve"> </w:t>
            </w:r>
          </w:p>
          <w:p w14:paraId="174494BB" w14:textId="7ECC6DD4" w:rsidR="00F2718B" w:rsidRPr="001D2CB3" w:rsidRDefault="00F2718B" w:rsidP="000979A9">
            <w:pPr>
              <w:spacing w:line="240" w:lineRule="auto"/>
              <w:ind w:right="-23"/>
              <w:jc w:val="both"/>
              <w:rPr>
                <w:rFonts w:ascii="Montserrat Light" w:eastAsia="Times New Roman" w:hAnsi="Montserrat Light"/>
                <w:color w:val="000000"/>
                <w:shd w:val="clear" w:color="auto" w:fill="FFFFFF"/>
              </w:rPr>
            </w:pPr>
            <w:r w:rsidRPr="001D2CB3">
              <w:rPr>
                <w:rFonts w:ascii="Montserrat Light" w:eastAsia="Times New Roman" w:hAnsi="Montserrat Light"/>
                <w:color w:val="000000"/>
                <w:shd w:val="clear" w:color="auto" w:fill="FFFFFF"/>
              </w:rPr>
              <w:t xml:space="preserve">În conformitate cu </w:t>
            </w:r>
            <w:r w:rsidR="0074203F">
              <w:rPr>
                <w:rFonts w:ascii="Montserrat Light" w:eastAsia="Times New Roman" w:hAnsi="Montserrat Light"/>
                <w:color w:val="000000"/>
                <w:shd w:val="clear" w:color="auto" w:fill="FFFFFF"/>
              </w:rPr>
              <w:t xml:space="preserve">prevederile din </w:t>
            </w:r>
            <w:r w:rsidRPr="001D2CB3">
              <w:rPr>
                <w:rFonts w:ascii="Montserrat Light" w:eastAsia="Times New Roman" w:hAnsi="Montserrat Light"/>
                <w:color w:val="000000"/>
                <w:shd w:val="clear" w:color="auto" w:fill="FFFFFF"/>
              </w:rPr>
              <w:t xml:space="preserve">Contract: </w:t>
            </w:r>
          </w:p>
          <w:p w14:paraId="55940129" w14:textId="7E4F2054" w:rsidR="00F2718B" w:rsidRDefault="00F2718B" w:rsidP="000979A9">
            <w:pPr>
              <w:spacing w:line="240" w:lineRule="auto"/>
              <w:ind w:right="-23"/>
              <w:jc w:val="both"/>
              <w:rPr>
                <w:rFonts w:ascii="Montserrat Light" w:eastAsia="Times New Roman" w:hAnsi="Montserrat Light"/>
                <w:i/>
                <w:iCs/>
                <w:shd w:val="clear" w:color="auto" w:fill="FFFFFF"/>
              </w:rPr>
            </w:pPr>
            <w:r w:rsidRPr="001D2CB3">
              <w:rPr>
                <w:rFonts w:ascii="Montserrat Light" w:eastAsia="Times New Roman" w:hAnsi="Montserrat Light"/>
                <w:i/>
                <w:iCs/>
                <w:shd w:val="clear" w:color="auto" w:fill="FFFFFF"/>
              </w:rPr>
              <w:t xml:space="preserve">”13.3.2. Numărul total de kilometri din Programul de transport nu va putea varia de la un an la altul cu mai mult de 10% în plus sau 10% în minus, faţă de numărul de kilometri din anul anterior, </w:t>
            </w:r>
            <w:r w:rsidRPr="00411A6B">
              <w:rPr>
                <w:rFonts w:ascii="Montserrat Light" w:eastAsia="Times New Roman" w:hAnsi="Montserrat Light"/>
                <w:i/>
                <w:iCs/>
                <w:u w:val="single"/>
                <w:shd w:val="clear" w:color="auto" w:fill="FFFFFF"/>
              </w:rPr>
              <w:t>decât cu acordul expres prealabil şi scris al Operatorului</w:t>
            </w:r>
            <w:r w:rsidRPr="001D2CB3">
              <w:rPr>
                <w:rFonts w:ascii="Montserrat Light" w:eastAsia="Times New Roman" w:hAnsi="Montserrat Light"/>
                <w:i/>
                <w:iCs/>
                <w:shd w:val="clear" w:color="auto" w:fill="FFFFFF"/>
              </w:rPr>
              <w:t>.”</w:t>
            </w:r>
          </w:p>
          <w:p w14:paraId="681DFE69" w14:textId="1D1212B0" w:rsidR="00021589" w:rsidRPr="00021589" w:rsidRDefault="00021589" w:rsidP="000979A9">
            <w:pPr>
              <w:spacing w:line="240" w:lineRule="auto"/>
              <w:jc w:val="both"/>
              <w:rPr>
                <w:rStyle w:val="salnbdy"/>
                <w:rFonts w:ascii="Montserrat Light" w:eastAsia="Times New Roman" w:hAnsi="Montserrat Light"/>
                <w:i/>
                <w:iCs/>
                <w:color w:val="auto"/>
                <w:sz w:val="22"/>
                <w:szCs w:val="22"/>
              </w:rPr>
            </w:pPr>
            <w:r w:rsidRPr="00021589">
              <w:rPr>
                <w:rStyle w:val="salnttl1"/>
                <w:rFonts w:ascii="Montserrat Light" w:eastAsia="Times New Roman" w:hAnsi="Montserrat Light"/>
                <w:b w:val="0"/>
                <w:bCs w:val="0"/>
                <w:i/>
                <w:iCs/>
                <w:color w:val="auto"/>
                <w:sz w:val="22"/>
                <w:szCs w:val="22"/>
                <w:specVanish w:val="0"/>
              </w:rPr>
              <w:t>”14.10.23.</w:t>
            </w:r>
            <w:r w:rsidRPr="00021589">
              <w:rPr>
                <w:rFonts w:ascii="Montserrat Light" w:eastAsia="Times New Roman" w:hAnsi="Montserrat Light"/>
                <w:b/>
                <w:bCs/>
                <w:i/>
                <w:iCs/>
                <w:shd w:val="clear" w:color="auto" w:fill="FFFFFF"/>
              </w:rPr>
              <w:t xml:space="preserve"> </w:t>
            </w:r>
            <w:r w:rsidRPr="00021589">
              <w:rPr>
                <w:rStyle w:val="salnbdy"/>
                <w:rFonts w:ascii="Montserrat Light" w:eastAsia="Times New Roman" w:hAnsi="Montserrat Light"/>
                <w:i/>
                <w:iCs/>
                <w:color w:val="auto"/>
                <w:sz w:val="22"/>
                <w:szCs w:val="22"/>
              </w:rPr>
              <w:t xml:space="preserve">Operatorul are dreptul să solicite Entităţii Contractante modificarea Programului de transport </w:t>
            </w:r>
            <w:r w:rsidRPr="00021589">
              <w:rPr>
                <w:rStyle w:val="salnbdy"/>
                <w:rFonts w:ascii="Montserrat Light" w:eastAsia="Times New Roman" w:hAnsi="Montserrat Light"/>
                <w:i/>
                <w:iCs/>
                <w:color w:val="auto"/>
                <w:sz w:val="22"/>
                <w:szCs w:val="22"/>
                <w:u w:val="single"/>
              </w:rPr>
              <w:t>în vederea schimbării, anulării sau adăugării de noi trasee ori a Programului de circulaţie</w:t>
            </w:r>
            <w:r w:rsidRPr="00021589">
              <w:rPr>
                <w:rStyle w:val="salnbdy"/>
                <w:rFonts w:ascii="Montserrat Light" w:eastAsia="Times New Roman" w:hAnsi="Montserrat Light"/>
                <w:i/>
                <w:iCs/>
                <w:color w:val="auto"/>
                <w:sz w:val="22"/>
                <w:szCs w:val="22"/>
              </w:rPr>
              <w:t>, iar Entitatea contractantă va iniţia, dacă consideră necesar, aprobarea modificării Programului de Transport.”</w:t>
            </w:r>
          </w:p>
          <w:p w14:paraId="1286C507" w14:textId="328BC678" w:rsidR="00021589" w:rsidRPr="00021589" w:rsidRDefault="00021589" w:rsidP="000979A9">
            <w:pPr>
              <w:spacing w:line="240" w:lineRule="auto"/>
              <w:jc w:val="both"/>
              <w:rPr>
                <w:rFonts w:ascii="Montserrat Light" w:eastAsia="Times New Roman" w:hAnsi="Montserrat Light"/>
                <w:i/>
                <w:iCs/>
                <w:shd w:val="clear" w:color="auto" w:fill="FFFFFF"/>
              </w:rPr>
            </w:pPr>
            <w:r w:rsidRPr="00021589">
              <w:rPr>
                <w:rStyle w:val="salnttl1"/>
                <w:rFonts w:ascii="Montserrat Light" w:eastAsia="Times New Roman" w:hAnsi="Montserrat Light"/>
                <w:b w:val="0"/>
                <w:bCs w:val="0"/>
                <w:i/>
                <w:iCs/>
                <w:color w:val="auto"/>
                <w:sz w:val="22"/>
                <w:szCs w:val="22"/>
                <w:specVanish w:val="0"/>
              </w:rPr>
              <w:t>”21.6.</w:t>
            </w:r>
            <w:r w:rsidRPr="00021589">
              <w:rPr>
                <w:rFonts w:ascii="Montserrat Light" w:eastAsia="Times New Roman" w:hAnsi="Montserrat Light"/>
                <w:b/>
                <w:bCs/>
                <w:i/>
                <w:iCs/>
                <w:shd w:val="clear" w:color="auto" w:fill="FFFFFF"/>
              </w:rPr>
              <w:t xml:space="preserve"> </w:t>
            </w:r>
            <w:r w:rsidRPr="00021589">
              <w:rPr>
                <w:rStyle w:val="salnbdy"/>
                <w:rFonts w:ascii="Montserrat Light" w:eastAsia="Times New Roman" w:hAnsi="Montserrat Light"/>
                <w:i/>
                <w:iCs/>
                <w:color w:val="auto"/>
                <w:sz w:val="22"/>
                <w:szCs w:val="22"/>
              </w:rPr>
              <w:t>Operatorul are obligaţia de a transmite către Entitatea contractantă informaţiile, sesizările şi analizele proprii pentru modificările propuse, necesare reevaluării Programului de transport din punct de vedere social şi al viabilităţii economice.”</w:t>
            </w:r>
          </w:p>
          <w:p w14:paraId="26FB9E4D" w14:textId="21D7F47C" w:rsidR="004E7917" w:rsidRPr="00E83F9D" w:rsidRDefault="009C3B5A" w:rsidP="000979A9">
            <w:pPr>
              <w:pStyle w:val="Frspaiere"/>
              <w:jc w:val="both"/>
              <w:rPr>
                <w:rFonts w:ascii="Montserrat Light" w:hAnsi="Montserrat Light"/>
                <w:lang w:val="en-GB"/>
              </w:rPr>
            </w:pPr>
            <w:r w:rsidRPr="001517E6">
              <w:rPr>
                <w:rFonts w:ascii="Montserrat Light" w:eastAsia="Calibri" w:hAnsi="Montserrat Light"/>
                <w:lang w:val="ro-RO"/>
              </w:rPr>
              <w:t xml:space="preserve">Consiliul Judeţean Cluj, prin compartimentul de specialitate a </w:t>
            </w:r>
            <w:r w:rsidR="001517E6" w:rsidRPr="001517E6">
              <w:rPr>
                <w:rFonts w:ascii="Montserrat Light" w:eastAsia="Calibri" w:hAnsi="Montserrat Light"/>
                <w:lang w:val="ro-RO"/>
              </w:rPr>
              <w:t>efectuat mai multe cont</w:t>
            </w:r>
            <w:r w:rsidR="00996346">
              <w:rPr>
                <w:rFonts w:ascii="Montserrat Light" w:eastAsia="Calibri" w:hAnsi="Montserrat Light"/>
                <w:lang w:val="ro-RO"/>
              </w:rPr>
              <w:t>r</w:t>
            </w:r>
            <w:r w:rsidR="001517E6" w:rsidRPr="001517E6">
              <w:rPr>
                <w:rFonts w:ascii="Montserrat Light" w:eastAsia="Calibri" w:hAnsi="Montserrat Light"/>
                <w:lang w:val="ro-RO"/>
              </w:rPr>
              <w:t xml:space="preserve">oale </w:t>
            </w:r>
            <w:r w:rsidR="001517E6" w:rsidRPr="001517E6">
              <w:rPr>
                <w:rFonts w:ascii="Montserrat Light" w:hAnsi="Montserrat Light"/>
                <w:color w:val="001D35"/>
                <w:shd w:val="clear" w:color="auto" w:fill="FFFFFF"/>
              </w:rPr>
              <w:t xml:space="preserve">pentru </w:t>
            </w:r>
            <w:r w:rsidR="004E7917" w:rsidRPr="001517E6">
              <w:rPr>
                <w:rFonts w:ascii="Montserrat Light" w:hAnsi="Montserrat Light"/>
                <w:lang w:val="en-GB"/>
              </w:rPr>
              <w:t xml:space="preserve">verificarea gradului de încărcare cu călători a </w:t>
            </w:r>
            <w:r w:rsidR="004E7917" w:rsidRPr="001517E6">
              <w:rPr>
                <w:rFonts w:ascii="Montserrat Light" w:hAnsi="Montserrat Light"/>
              </w:rPr>
              <w:t>autovehic</w:t>
            </w:r>
            <w:r w:rsidR="001517E6" w:rsidRPr="001517E6">
              <w:rPr>
                <w:rFonts w:ascii="Montserrat Light" w:hAnsi="Montserrat Light"/>
              </w:rPr>
              <w:t>u</w:t>
            </w:r>
            <w:r w:rsidR="004E7917" w:rsidRPr="001517E6">
              <w:rPr>
                <w:rFonts w:ascii="Montserrat Light" w:hAnsi="Montserrat Light"/>
              </w:rPr>
              <w:t xml:space="preserve">lelor </w:t>
            </w:r>
            <w:r w:rsidR="001517E6" w:rsidRPr="001517E6">
              <w:rPr>
                <w:rFonts w:ascii="Montserrat Light" w:hAnsi="Montserrat Light"/>
                <w:lang w:val="en-GB"/>
              </w:rPr>
              <w:t>pe traseele menționate</w:t>
            </w:r>
            <w:r w:rsidR="001517E6">
              <w:rPr>
                <w:rFonts w:ascii="Montserrat Light" w:hAnsi="Montserrat Light"/>
                <w:lang w:val="en-GB"/>
              </w:rPr>
              <w:t xml:space="preserve">. </w:t>
            </w:r>
            <w:r w:rsidR="001517E6" w:rsidRPr="00B80551">
              <w:rPr>
                <w:rFonts w:ascii="Montserrat Light" w:hAnsi="Montserrat Light"/>
                <w:lang w:val="en-GB"/>
              </w:rPr>
              <w:t>În urma verificărilor</w:t>
            </w:r>
            <w:r w:rsidR="00CE5B78" w:rsidRPr="00B87E19">
              <w:rPr>
                <w:rFonts w:ascii="Montserrat Light" w:eastAsia="Calibri" w:hAnsi="Montserrat Light"/>
                <w:lang w:val="ro-RO"/>
              </w:rPr>
              <w:t xml:space="preserve"> efectuate</w:t>
            </w:r>
            <w:r w:rsidR="001517E6" w:rsidRPr="00B80551">
              <w:rPr>
                <w:rFonts w:ascii="Montserrat Light" w:hAnsi="Montserrat Light"/>
                <w:lang w:val="en-GB"/>
              </w:rPr>
              <w:t xml:space="preserve"> s-a constatat că</w:t>
            </w:r>
            <w:r w:rsidR="001517E6">
              <w:rPr>
                <w:rFonts w:ascii="Montserrat Light" w:hAnsi="Montserrat Light"/>
                <w:lang w:val="en-GB"/>
              </w:rPr>
              <w:t xml:space="preserve"> </w:t>
            </w:r>
            <w:r w:rsidR="004B1762">
              <w:rPr>
                <w:rFonts w:ascii="Montserrat Light" w:hAnsi="Montserrat Light"/>
                <w:lang w:val="en-GB"/>
              </w:rPr>
              <w:t>solicitarile</w:t>
            </w:r>
            <w:r w:rsidR="001517E6">
              <w:rPr>
                <w:rFonts w:ascii="Montserrat Light" w:hAnsi="Montserrat Light"/>
                <w:lang w:val="en-GB"/>
              </w:rPr>
              <w:t xml:space="preserve"> </w:t>
            </w:r>
            <w:r w:rsidR="001517E6" w:rsidRPr="00E83F9D">
              <w:rPr>
                <w:rFonts w:ascii="Montserrat Light" w:hAnsi="Montserrat Light"/>
                <w:lang w:val="en-GB"/>
              </w:rPr>
              <w:t>formulat</w:t>
            </w:r>
            <w:r w:rsidR="004B1762">
              <w:rPr>
                <w:rFonts w:ascii="Montserrat Light" w:hAnsi="Montserrat Light"/>
                <w:lang w:val="en-GB"/>
              </w:rPr>
              <w:t>e</w:t>
            </w:r>
            <w:r w:rsidR="001517E6" w:rsidRPr="00E83F9D">
              <w:rPr>
                <w:rFonts w:ascii="Montserrat Light" w:hAnsi="Montserrat Light"/>
                <w:lang w:val="en-GB"/>
              </w:rPr>
              <w:t xml:space="preserve"> de către operatorul de transport </w:t>
            </w:r>
            <w:r w:rsidR="00B23507" w:rsidRPr="00E83F9D">
              <w:rPr>
                <w:rFonts w:ascii="Montserrat Light" w:hAnsi="Montserrat Light"/>
                <w:lang w:val="en-GB"/>
              </w:rPr>
              <w:t xml:space="preserve">sunt justificate. </w:t>
            </w:r>
            <w:r w:rsidR="004B1762">
              <w:rPr>
                <w:rFonts w:ascii="Montserrat Light" w:hAnsi="Montserrat Light"/>
                <w:lang w:val="en-GB"/>
              </w:rPr>
              <w:t>În același sens sunt relevante</w:t>
            </w:r>
            <w:r w:rsidR="00996346">
              <w:rPr>
                <w:rFonts w:ascii="Montserrat Light" w:hAnsi="Montserrat Light"/>
                <w:lang w:val="en-GB"/>
              </w:rPr>
              <w:t xml:space="preserve"> Declarațiile conducătorilor auto care efectuează cursele regulate pe rutele menționate, privind numărul de călători transportați</w:t>
            </w:r>
            <w:r w:rsidR="004B1762">
              <w:rPr>
                <w:rFonts w:ascii="Montserrat Light" w:hAnsi="Montserrat Light"/>
                <w:lang w:val="en-GB"/>
              </w:rPr>
              <w:t>.</w:t>
            </w:r>
          </w:p>
          <w:p w14:paraId="46CA1ABF" w14:textId="77777777" w:rsidR="00A82844" w:rsidRDefault="00AD65BE" w:rsidP="000979A9">
            <w:pPr>
              <w:spacing w:line="240" w:lineRule="auto"/>
              <w:ind w:right="-23"/>
              <w:jc w:val="both"/>
              <w:rPr>
                <w:rStyle w:val="salnbdy"/>
                <w:rFonts w:ascii="Montserrat Light" w:eastAsia="Times New Roman" w:hAnsi="Montserrat Light"/>
                <w:color w:val="auto"/>
                <w:sz w:val="22"/>
                <w:szCs w:val="22"/>
                <w:lang w:val="ro-RO"/>
              </w:rPr>
            </w:pPr>
            <w:r w:rsidRPr="00957541">
              <w:rPr>
                <w:rFonts w:ascii="Montserrat Light" w:eastAsia="Times New Roman" w:hAnsi="Montserrat Light"/>
                <w:shd w:val="clear" w:color="auto" w:fill="FFFFFF"/>
              </w:rPr>
              <w:t xml:space="preserve">Scăderea numărului de călători este justificată de faptul că, pe </w:t>
            </w:r>
            <w:r w:rsidR="00CD53D9">
              <w:rPr>
                <w:rFonts w:ascii="Montserrat Light" w:eastAsia="Times New Roman" w:hAnsi="Montserrat Light"/>
                <w:shd w:val="clear" w:color="auto" w:fill="FFFFFF"/>
              </w:rPr>
              <w:t>multe dintre traseele</w:t>
            </w:r>
            <w:r w:rsidRPr="00957541">
              <w:rPr>
                <w:rFonts w:ascii="Montserrat Light" w:eastAsia="Times New Roman" w:hAnsi="Montserrat Light"/>
                <w:shd w:val="clear" w:color="auto" w:fill="FFFFFF"/>
              </w:rPr>
              <w:t xml:space="preserve"> pentru care Societatea</w:t>
            </w:r>
            <w:r w:rsidRPr="00957541">
              <w:rPr>
                <w:rFonts w:ascii="Montserrat Light" w:eastAsia="Times New Roman" w:hAnsi="Montserrat Light" w:cs="Times New Roman"/>
                <w:noProof/>
                <w:color w:val="000000" w:themeColor="text1"/>
                <w:lang w:val="ro-RO"/>
              </w:rPr>
              <w:t xml:space="preserve"> Costrans Import Export </w:t>
            </w:r>
            <w:r w:rsidRPr="00957541">
              <w:rPr>
                <w:rFonts w:ascii="Montserrat Light" w:hAnsi="Montserrat Light"/>
                <w:noProof/>
                <w:color w:val="000000" w:themeColor="text1"/>
                <w:lang w:val="ro-RO"/>
              </w:rPr>
              <w:t>S.R.L solicită modificarea programului de transport</w:t>
            </w:r>
            <w:r w:rsidR="00CD53D9">
              <w:rPr>
                <w:rFonts w:ascii="Montserrat Light" w:hAnsi="Montserrat Light"/>
                <w:noProof/>
                <w:color w:val="000000" w:themeColor="text1"/>
                <w:lang w:val="ro-RO"/>
              </w:rPr>
              <w:t>,</w:t>
            </w:r>
            <w:r w:rsidRPr="00957541">
              <w:rPr>
                <w:rFonts w:ascii="Montserrat Light" w:hAnsi="Montserrat Light"/>
                <w:noProof/>
                <w:color w:val="000000" w:themeColor="text1"/>
                <w:lang w:val="ro-RO"/>
              </w:rPr>
              <w:t xml:space="preserve"> există companii </w:t>
            </w:r>
            <w:r w:rsidR="00CD53D9">
              <w:rPr>
                <w:rFonts w:ascii="Montserrat Light" w:hAnsi="Montserrat Light"/>
                <w:noProof/>
                <w:color w:val="000000" w:themeColor="text1"/>
                <w:lang w:val="ro-RO"/>
              </w:rPr>
              <w:t xml:space="preserve">care </w:t>
            </w:r>
            <w:r w:rsidRPr="00957541">
              <w:rPr>
                <w:rFonts w:ascii="Montserrat Light" w:hAnsi="Montserrat Light"/>
                <w:noProof/>
                <w:color w:val="000000" w:themeColor="text1"/>
                <w:lang w:val="ro-RO"/>
              </w:rPr>
              <w:t xml:space="preserve">efectuează </w:t>
            </w:r>
            <w:r w:rsidR="00957541" w:rsidRPr="00957541">
              <w:rPr>
                <w:rStyle w:val="salnbdy"/>
                <w:rFonts w:ascii="Montserrat Light" w:eastAsia="Times New Roman" w:hAnsi="Montserrat Light"/>
                <w:color w:val="auto"/>
                <w:sz w:val="22"/>
                <w:szCs w:val="22"/>
              </w:rPr>
              <w:t>servicii regulate speciale de transport călători</w:t>
            </w:r>
            <w:r w:rsidR="00CD53D9">
              <w:rPr>
                <w:rStyle w:val="salnbdy"/>
                <w:rFonts w:ascii="Montserrat Light" w:eastAsia="Times New Roman" w:hAnsi="Montserrat Light"/>
                <w:color w:val="auto"/>
                <w:sz w:val="22"/>
                <w:szCs w:val="22"/>
              </w:rPr>
              <w:t xml:space="preserve"> și</w:t>
            </w:r>
            <w:r w:rsidR="00957541" w:rsidRPr="00957541">
              <w:rPr>
                <w:rStyle w:val="salnbdy"/>
                <w:rFonts w:ascii="Montserrat Light" w:eastAsia="Times New Roman" w:hAnsi="Montserrat Light"/>
                <w:color w:val="auto"/>
                <w:sz w:val="22"/>
                <w:szCs w:val="22"/>
              </w:rPr>
              <w:t xml:space="preserve"> care transport</w:t>
            </w:r>
            <w:r w:rsidR="002D666D">
              <w:rPr>
                <w:rStyle w:val="salnbdy"/>
                <w:rFonts w:ascii="Montserrat Light" w:eastAsia="Times New Roman" w:hAnsi="Montserrat Light"/>
                <w:color w:val="auto"/>
                <w:sz w:val="22"/>
                <w:szCs w:val="22"/>
              </w:rPr>
              <w:t>ă</w:t>
            </w:r>
            <w:r w:rsidR="00957541" w:rsidRPr="00957541">
              <w:rPr>
                <w:rStyle w:val="salnbdy"/>
                <w:rFonts w:ascii="Montserrat Light" w:eastAsia="Times New Roman" w:hAnsi="Montserrat Light"/>
                <w:color w:val="auto"/>
                <w:sz w:val="22"/>
                <w:szCs w:val="22"/>
              </w:rPr>
              <w:t xml:space="preserve"> angajați spre mai multe </w:t>
            </w:r>
            <w:r w:rsidR="00CD53D9">
              <w:rPr>
                <w:rStyle w:val="salnbdy"/>
                <w:rFonts w:ascii="Montserrat Light" w:eastAsia="Times New Roman" w:hAnsi="Montserrat Light"/>
                <w:color w:val="auto"/>
                <w:sz w:val="22"/>
                <w:szCs w:val="22"/>
              </w:rPr>
              <w:t>societăți</w:t>
            </w:r>
            <w:r w:rsidR="00957541" w:rsidRPr="00957541">
              <w:rPr>
                <w:rStyle w:val="salnbdy"/>
                <w:rFonts w:ascii="Montserrat Light" w:eastAsia="Times New Roman" w:hAnsi="Montserrat Light"/>
                <w:color w:val="auto"/>
                <w:sz w:val="22"/>
                <w:szCs w:val="22"/>
              </w:rPr>
              <w:t xml:space="preserve"> care își desfașoară activitatea în zonă: </w:t>
            </w:r>
            <w:r w:rsidR="008507EB">
              <w:rPr>
                <w:rStyle w:val="salnbdy"/>
                <w:rFonts w:ascii="Montserrat Light" w:eastAsia="Times New Roman" w:hAnsi="Montserrat Light"/>
                <w:color w:val="auto"/>
                <w:sz w:val="22"/>
                <w:szCs w:val="22"/>
              </w:rPr>
              <w:t xml:space="preserve">Samus Tec S.A., Metalicplas Activ S.A., Roman Graviservice S.R.L., Fujikura Automotive Romania S.R.L., </w:t>
            </w:r>
            <w:r w:rsidR="008507EB" w:rsidRPr="008507EB">
              <w:rPr>
                <w:rStyle w:val="salnbdy"/>
                <w:rFonts w:ascii="Montserrat Light" w:eastAsia="Times New Roman" w:hAnsi="Montserrat Light"/>
                <w:color w:val="auto"/>
                <w:sz w:val="22"/>
                <w:szCs w:val="22"/>
              </w:rPr>
              <w:t>De</w:t>
            </w:r>
            <w:r w:rsidR="008507EB" w:rsidRPr="008507EB">
              <w:rPr>
                <w:rStyle w:val="salnbdy"/>
                <w:rFonts w:ascii="Montserrat Light" w:eastAsia="Times New Roman" w:hAnsi="Montserrat Light"/>
                <w:color w:val="auto"/>
                <w:sz w:val="22"/>
                <w:szCs w:val="22"/>
                <w:vertAlign w:val="superscript"/>
                <w:lang w:val="en-US"/>
              </w:rPr>
              <w:t xml:space="preserve">’ </w:t>
            </w:r>
            <w:r w:rsidR="008507EB" w:rsidRPr="008507EB">
              <w:rPr>
                <w:rStyle w:val="salnbdy"/>
                <w:rFonts w:ascii="Montserrat Light" w:eastAsia="Times New Roman" w:hAnsi="Montserrat Light"/>
                <w:color w:val="auto"/>
                <w:sz w:val="22"/>
                <w:szCs w:val="22"/>
                <w:lang w:val="ro-RO"/>
              </w:rPr>
              <w:t>Longhi</w:t>
            </w:r>
            <w:r w:rsidR="008507EB">
              <w:rPr>
                <w:rStyle w:val="salnbdy"/>
                <w:rFonts w:ascii="Montserrat Light" w:eastAsia="Times New Roman" w:hAnsi="Montserrat Light"/>
                <w:color w:val="auto"/>
                <w:sz w:val="22"/>
                <w:szCs w:val="22"/>
                <w:lang w:val="ro-RO"/>
              </w:rPr>
              <w:t xml:space="preserve"> Romania S.R.L.</w:t>
            </w:r>
            <w:r w:rsidR="002D666D">
              <w:rPr>
                <w:rStyle w:val="salnbdy"/>
                <w:rFonts w:ascii="Montserrat Light" w:eastAsia="Times New Roman" w:hAnsi="Montserrat Light"/>
                <w:color w:val="auto"/>
                <w:sz w:val="22"/>
                <w:szCs w:val="22"/>
                <w:lang w:val="ro-RO"/>
              </w:rPr>
              <w:t>, B</w:t>
            </w:r>
            <w:r w:rsidR="00520FD8">
              <w:rPr>
                <w:rStyle w:val="salnbdy"/>
                <w:rFonts w:ascii="Montserrat Light" w:eastAsia="Times New Roman" w:hAnsi="Montserrat Light"/>
                <w:color w:val="auto"/>
                <w:sz w:val="22"/>
                <w:szCs w:val="22"/>
                <w:lang w:val="ro-RO"/>
              </w:rPr>
              <w:t xml:space="preserve">osch Romania, Irsap Industrie S.R.L., </w:t>
            </w:r>
            <w:r w:rsidR="00896109">
              <w:rPr>
                <w:rStyle w:val="salnbdy"/>
                <w:rFonts w:ascii="Montserrat Light" w:eastAsia="Times New Roman" w:hAnsi="Montserrat Light"/>
                <w:color w:val="auto"/>
                <w:sz w:val="22"/>
                <w:szCs w:val="22"/>
                <w:lang w:val="ro-RO"/>
              </w:rPr>
              <w:t xml:space="preserve">Vibracoustic </w:t>
            </w:r>
            <w:r w:rsidR="00482ECC">
              <w:rPr>
                <w:rStyle w:val="salnbdy"/>
                <w:rFonts w:ascii="Montserrat Light" w:eastAsia="Times New Roman" w:hAnsi="Montserrat Light"/>
                <w:color w:val="auto"/>
                <w:sz w:val="22"/>
                <w:szCs w:val="22"/>
                <w:lang w:val="ro-RO"/>
              </w:rPr>
              <w:t>Romania S.R.L..</w:t>
            </w:r>
            <w:r w:rsidR="00896109">
              <w:rPr>
                <w:rStyle w:val="salnbdy"/>
                <w:rFonts w:ascii="Montserrat Light" w:eastAsia="Times New Roman" w:hAnsi="Montserrat Light"/>
                <w:color w:val="auto"/>
                <w:sz w:val="22"/>
                <w:szCs w:val="22"/>
                <w:lang w:val="ro-RO"/>
              </w:rPr>
              <w:t xml:space="preserve">, Cortusa S.R.L., Sauter Turning S.R.L., Pehart </w:t>
            </w:r>
            <w:r w:rsidR="00482ECC">
              <w:rPr>
                <w:rStyle w:val="salnbdy"/>
                <w:rFonts w:ascii="Montserrat Light" w:eastAsia="Times New Roman" w:hAnsi="Montserrat Light"/>
                <w:color w:val="auto"/>
                <w:sz w:val="22"/>
                <w:szCs w:val="22"/>
                <w:lang w:val="ro-RO"/>
              </w:rPr>
              <w:t>Grup S.A.</w:t>
            </w:r>
            <w:r w:rsidR="00896109">
              <w:rPr>
                <w:rStyle w:val="salnbdy"/>
                <w:rFonts w:ascii="Montserrat Light" w:eastAsia="Times New Roman" w:hAnsi="Montserrat Light"/>
                <w:color w:val="auto"/>
                <w:sz w:val="22"/>
                <w:szCs w:val="22"/>
                <w:lang w:val="ro-RO"/>
              </w:rPr>
              <w:t xml:space="preserve">, Mea Metal </w:t>
            </w:r>
            <w:r w:rsidR="008F5469">
              <w:rPr>
                <w:rStyle w:val="salnbdy"/>
                <w:rFonts w:ascii="Montserrat Light" w:eastAsia="Times New Roman" w:hAnsi="Montserrat Light"/>
                <w:color w:val="auto"/>
                <w:sz w:val="22"/>
                <w:szCs w:val="22"/>
                <w:lang w:val="ro-RO"/>
              </w:rPr>
              <w:t xml:space="preserve">Application Romania </w:t>
            </w:r>
            <w:r w:rsidR="00896109">
              <w:rPr>
                <w:rStyle w:val="salnbdy"/>
                <w:rFonts w:ascii="Montserrat Light" w:eastAsia="Times New Roman" w:hAnsi="Montserrat Light"/>
                <w:color w:val="auto"/>
                <w:sz w:val="22"/>
                <w:szCs w:val="22"/>
                <w:lang w:val="ro-RO"/>
              </w:rPr>
              <w:t>S.R.L.</w:t>
            </w:r>
            <w:r w:rsidR="008F5469">
              <w:rPr>
                <w:rStyle w:val="salnbdy"/>
                <w:rFonts w:ascii="Montserrat Light" w:eastAsia="Times New Roman" w:hAnsi="Montserrat Light"/>
                <w:color w:val="auto"/>
                <w:sz w:val="22"/>
                <w:szCs w:val="22"/>
                <w:lang w:val="ro-RO"/>
              </w:rPr>
              <w:t>, Imm Hydro Est S.R.L..</w:t>
            </w:r>
          </w:p>
          <w:p w14:paraId="520D1AB9" w14:textId="023BAF8B" w:rsidR="00A82844" w:rsidRDefault="00A82844" w:rsidP="000979A9">
            <w:pPr>
              <w:spacing w:line="240" w:lineRule="auto"/>
              <w:ind w:right="-23"/>
              <w:jc w:val="both"/>
              <w:rPr>
                <w:rStyle w:val="salnbdy"/>
                <w:rFonts w:ascii="Montserrat Light" w:eastAsia="Times New Roman" w:hAnsi="Montserrat Light"/>
                <w:color w:val="auto"/>
                <w:sz w:val="22"/>
                <w:szCs w:val="22"/>
                <w:lang w:val="ro-RO"/>
              </w:rPr>
            </w:pPr>
            <w:r w:rsidRPr="003714D1">
              <w:rPr>
                <w:rFonts w:ascii="Montserrat Light" w:eastAsia="Times New Roman" w:hAnsi="Montserrat Light" w:cs="Times New Roman"/>
                <w:noProof/>
                <w:lang w:val="ro-RO"/>
              </w:rPr>
              <w:t xml:space="preserve">Având în vedere prevederile art. 26 alin. (2) din </w:t>
            </w:r>
            <w:r w:rsidRPr="003714D1">
              <w:rPr>
                <w:rFonts w:ascii="Montserrat Light" w:eastAsia="Times New Roman" w:hAnsi="Montserrat Light" w:cs="Times New Roman"/>
                <w:i/>
                <w:iCs/>
                <w:noProof/>
                <w:lang w:val="ro-RO"/>
              </w:rPr>
              <w:t>Ordonanța de Urgență a Guvernului nr. 27/2011 privind transporturile rutiere</w:t>
            </w:r>
            <w:r w:rsidRPr="003714D1">
              <w:rPr>
                <w:rFonts w:ascii="Montserrat Light" w:eastAsia="Times New Roman" w:hAnsi="Montserrat Light" w:cs="Times New Roman"/>
                <w:noProof/>
                <w:lang w:val="ro-RO"/>
              </w:rPr>
              <w:t>, cu modificările şi completările ulterioare,</w:t>
            </w:r>
            <w:r>
              <w:rPr>
                <w:rFonts w:ascii="Montserrat Light" w:eastAsia="Times New Roman" w:hAnsi="Montserrat Light" w:cs="Times New Roman"/>
                <w:noProof/>
                <w:lang w:val="ro-RO"/>
              </w:rPr>
              <w:t xml:space="preserve"> potrivit </w:t>
            </w:r>
            <w:r>
              <w:rPr>
                <w:rFonts w:ascii="Montserrat Light" w:eastAsia="Times New Roman" w:hAnsi="Montserrat Light" w:cs="Times New Roman"/>
                <w:noProof/>
                <w:lang w:val="ro-RO"/>
              </w:rPr>
              <w:lastRenderedPageBreak/>
              <w:t>cărora</w:t>
            </w:r>
            <w:r w:rsidRPr="003714D1">
              <w:rPr>
                <w:rFonts w:ascii="Montserrat Light" w:eastAsia="Times New Roman" w:hAnsi="Montserrat Light" w:cs="Times New Roman"/>
                <w:noProof/>
                <w:lang w:val="ro-RO"/>
              </w:rPr>
              <w:t xml:space="preserve"> </w:t>
            </w:r>
            <w:r w:rsidRPr="003714D1">
              <w:rPr>
                <w:rFonts w:ascii="Montserrat Light" w:eastAsia="Times New Roman" w:hAnsi="Montserrat Light" w:cs="Times New Roman"/>
                <w:i/>
                <w:iCs/>
                <w:noProof/>
                <w:lang w:val="ro-RO"/>
              </w:rPr>
              <w:t>”Autorităţile administraţiei publice locale pe raza cărora sunt prevăzute staţii publice vor acorda avizul în vederea</w:t>
            </w:r>
            <w:r>
              <w:rPr>
                <w:rFonts w:ascii="Montserrat Light" w:eastAsia="Times New Roman" w:hAnsi="Montserrat Light" w:cs="Times New Roman"/>
                <w:i/>
                <w:iCs/>
                <w:noProof/>
                <w:lang w:val="ro-RO"/>
              </w:rPr>
              <w:t xml:space="preserve"> </w:t>
            </w:r>
            <w:r w:rsidRPr="003714D1">
              <w:rPr>
                <w:rFonts w:ascii="Montserrat Light" w:eastAsia="Times New Roman" w:hAnsi="Montserrat Light" w:cs="Times New Roman"/>
                <w:i/>
                <w:iCs/>
                <w:noProof/>
                <w:lang w:val="ro-RO"/>
              </w:rPr>
              <w:t>întocmirii programelor de transport”</w:t>
            </w:r>
            <w:r>
              <w:rPr>
                <w:rFonts w:ascii="Montserrat Light" w:eastAsia="Times New Roman" w:hAnsi="Montserrat Light" w:cs="Times New Roman"/>
                <w:i/>
                <w:iCs/>
                <w:noProof/>
                <w:lang w:val="ro-RO"/>
              </w:rPr>
              <w:t xml:space="preserve">, </w:t>
            </w:r>
            <w:r w:rsidRPr="00D666AA">
              <w:rPr>
                <w:rFonts w:ascii="Montserrat Light" w:eastAsia="Times New Roman" w:hAnsi="Montserrat Light" w:cs="Times New Roman"/>
                <w:noProof/>
                <w:lang w:val="ro-RO"/>
              </w:rPr>
              <w:t>stațiile</w:t>
            </w:r>
            <w:r>
              <w:rPr>
                <w:rFonts w:ascii="Montserrat Light" w:eastAsia="Times New Roman" w:hAnsi="Montserrat Light" w:cs="Times New Roman"/>
                <w:noProof/>
                <w:lang w:val="ro-RO"/>
              </w:rPr>
              <w:t xml:space="preserve"> </w:t>
            </w:r>
            <w:r w:rsidRPr="00D666AA">
              <w:rPr>
                <w:rStyle w:val="slitbdy"/>
                <w:rFonts w:ascii="Montserrat Light" w:eastAsiaTheme="majorEastAsia" w:hAnsi="Montserrat Light"/>
                <w:noProof/>
                <w:sz w:val="22"/>
                <w:szCs w:val="22"/>
              </w:rPr>
              <w:t xml:space="preserve">de </w:t>
            </w:r>
            <w:r w:rsidRPr="00D666AA">
              <w:rPr>
                <w:rFonts w:ascii="Montserrat Light" w:eastAsia="Times New Roman" w:hAnsi="Montserrat Light" w:cs="Times New Roman"/>
                <w:noProof/>
                <w:lang w:val="ro-RO"/>
              </w:rPr>
              <w:t xml:space="preserve">îmbarcare/debarcare propuse nu vor fi eliminate, </w:t>
            </w:r>
            <w:r w:rsidRPr="00D666AA">
              <w:rPr>
                <w:rFonts w:ascii="Montserrat Light" w:hAnsi="Montserrat Light"/>
                <w:sz w:val="21"/>
                <w:szCs w:val="21"/>
              </w:rPr>
              <w:t>întrucat operatorul de transport nu a prezentat</w:t>
            </w:r>
            <w:r w:rsidRPr="00D666AA">
              <w:rPr>
                <w:rFonts w:ascii="Montserrat Light" w:hAnsi="Montserrat Light"/>
                <w:lang w:val="ro-RO"/>
              </w:rPr>
              <w:t xml:space="preserve"> avizul autorităților publice locale în acest sens.</w:t>
            </w:r>
          </w:p>
          <w:p w14:paraId="3D77FE63" w14:textId="0843EF7E" w:rsidR="00AF3C3E" w:rsidRDefault="00AF3C3E" w:rsidP="000979A9">
            <w:pPr>
              <w:spacing w:line="240" w:lineRule="auto"/>
              <w:jc w:val="both"/>
              <w:rPr>
                <w:rFonts w:ascii="Montserrat Light" w:eastAsia="Times New Roman" w:hAnsi="Montserrat Light" w:cs="Times New Roman"/>
                <w:bCs/>
                <w:noProof/>
                <w:lang w:val="ro-RO"/>
              </w:rPr>
            </w:pPr>
            <w:r>
              <w:rPr>
                <w:rFonts w:ascii="Montserrat Light" w:eastAsia="Times New Roman" w:hAnsi="Montserrat Light" w:cs="Times New Roman"/>
                <w:bCs/>
                <w:noProof/>
                <w:lang w:val="ro-RO"/>
              </w:rPr>
              <w:t>P</w:t>
            </w:r>
            <w:r w:rsidR="0067390A" w:rsidRPr="006836CE">
              <w:rPr>
                <w:rFonts w:ascii="Montserrat Light" w:eastAsia="Times New Roman" w:hAnsi="Montserrat Light" w:cs="Times New Roman"/>
                <w:bCs/>
                <w:noProof/>
                <w:lang w:val="ro-RO"/>
              </w:rPr>
              <w:t xml:space="preserve">rin adresa înregistrată sub nr. </w:t>
            </w:r>
            <w:r>
              <w:rPr>
                <w:rFonts w:ascii="Montserrat Light" w:eastAsia="Times New Roman" w:hAnsi="Montserrat Light" w:cs="Times New Roman"/>
                <w:bCs/>
                <w:noProof/>
                <w:lang w:val="ro-RO"/>
              </w:rPr>
              <w:t xml:space="preserve">28240 </w:t>
            </w:r>
            <w:r w:rsidR="0067390A" w:rsidRPr="006836CE">
              <w:rPr>
                <w:rFonts w:ascii="Montserrat Light" w:eastAsia="Times New Roman" w:hAnsi="Montserrat Light" w:cs="Times New Roman"/>
                <w:bCs/>
                <w:noProof/>
                <w:lang w:val="ro-RO"/>
              </w:rPr>
              <w:t>/</w:t>
            </w:r>
            <w:r>
              <w:rPr>
                <w:rFonts w:ascii="Montserrat Light" w:eastAsia="Times New Roman" w:hAnsi="Montserrat Light" w:cs="Times New Roman"/>
                <w:bCs/>
                <w:noProof/>
                <w:lang w:val="ro-RO"/>
              </w:rPr>
              <w:t>30</w:t>
            </w:r>
            <w:r w:rsidR="0067390A" w:rsidRPr="006836CE">
              <w:rPr>
                <w:rFonts w:ascii="Montserrat Light" w:eastAsia="Times New Roman" w:hAnsi="Montserrat Light" w:cs="Times New Roman"/>
                <w:bCs/>
                <w:noProof/>
                <w:lang w:val="ro-RO"/>
              </w:rPr>
              <w:t>.0</w:t>
            </w:r>
            <w:r>
              <w:rPr>
                <w:rFonts w:ascii="Montserrat Light" w:eastAsia="Times New Roman" w:hAnsi="Montserrat Light" w:cs="Times New Roman"/>
                <w:bCs/>
                <w:noProof/>
                <w:lang w:val="ro-RO"/>
              </w:rPr>
              <w:t>6</w:t>
            </w:r>
            <w:r w:rsidR="0067390A" w:rsidRPr="006836CE">
              <w:rPr>
                <w:rFonts w:ascii="Montserrat Light" w:eastAsia="Times New Roman" w:hAnsi="Montserrat Light" w:cs="Times New Roman"/>
                <w:bCs/>
                <w:noProof/>
                <w:lang w:val="ro-RO"/>
              </w:rPr>
              <w:t>.202</w:t>
            </w:r>
            <w:r>
              <w:rPr>
                <w:rFonts w:ascii="Montserrat Light" w:eastAsia="Times New Roman" w:hAnsi="Montserrat Light" w:cs="Times New Roman"/>
                <w:bCs/>
                <w:noProof/>
                <w:lang w:val="ro-RO"/>
              </w:rPr>
              <w:t>5,</w:t>
            </w:r>
            <w:r w:rsidRPr="00CB55E2">
              <w:rPr>
                <w:rFonts w:ascii="Montserrat Light" w:hAnsi="Montserrat Light"/>
                <w:lang w:val="ro-RO"/>
              </w:rPr>
              <w:t xml:space="preserve"> d-nul Bob Daniel Sorin, consilier local al Comunei Mica solicită aprobarea unei noi stații de autobuz în localitatea  Sânm</w:t>
            </w:r>
            <w:r>
              <w:rPr>
                <w:rFonts w:ascii="Montserrat Light" w:hAnsi="Montserrat Light"/>
                <w:lang w:val="ro-RO"/>
              </w:rPr>
              <w:t>a</w:t>
            </w:r>
            <w:r w:rsidRPr="00CB55E2">
              <w:rPr>
                <w:rFonts w:ascii="Montserrat Light" w:hAnsi="Montserrat Light"/>
                <w:lang w:val="ro-RO"/>
              </w:rPr>
              <w:t>rghita, comuna Mica.</w:t>
            </w:r>
          </w:p>
          <w:bookmarkEnd w:id="4"/>
          <w:p w14:paraId="489CD63B" w14:textId="7F3B41E9" w:rsidR="00707E80" w:rsidRPr="006836CE" w:rsidRDefault="00707E80" w:rsidP="000979A9">
            <w:pPr>
              <w:spacing w:line="240" w:lineRule="auto"/>
              <w:jc w:val="both"/>
              <w:rPr>
                <w:rFonts w:ascii="Montserrat Light" w:eastAsia="Times New Roman" w:hAnsi="Montserrat Light" w:cs="Times New Roman"/>
                <w:bCs/>
                <w:noProof/>
                <w:lang w:val="ro-RO"/>
              </w:rPr>
            </w:pPr>
            <w:r w:rsidRPr="006836CE">
              <w:rPr>
                <w:rFonts w:ascii="Montserrat Light" w:eastAsia="Times New Roman" w:hAnsi="Montserrat Light" w:cs="Times New Roman"/>
                <w:bCs/>
                <w:noProof/>
                <w:lang w:val="ro-RO"/>
              </w:rPr>
              <w:t xml:space="preserve">Pentru îmbunătățirea </w:t>
            </w:r>
            <w:r w:rsidR="00097DC5" w:rsidRPr="006836CE">
              <w:rPr>
                <w:rFonts w:ascii="Montserrat Light" w:eastAsia="Times New Roman" w:hAnsi="Montserrat Light" w:cs="Times New Roman"/>
                <w:bCs/>
                <w:noProof/>
                <w:color w:val="000000"/>
                <w:lang w:val="ro-RO"/>
              </w:rPr>
              <w:t>Programul</w:t>
            </w:r>
            <w:r w:rsidR="00097DC5">
              <w:rPr>
                <w:rFonts w:ascii="Montserrat Light" w:eastAsia="Times New Roman" w:hAnsi="Montserrat Light" w:cs="Times New Roman"/>
                <w:bCs/>
                <w:noProof/>
                <w:color w:val="000000"/>
                <w:lang w:val="ro-RO"/>
              </w:rPr>
              <w:t>ui</w:t>
            </w:r>
            <w:r w:rsidR="00097DC5" w:rsidRPr="006836CE">
              <w:rPr>
                <w:rFonts w:ascii="Montserrat Light" w:eastAsia="Times New Roman" w:hAnsi="Montserrat Light" w:cs="Times New Roman"/>
                <w:bCs/>
                <w:noProof/>
                <w:color w:val="000000"/>
                <w:lang w:val="ro-RO"/>
              </w:rPr>
              <w:t xml:space="preserve"> judeţean de </w:t>
            </w:r>
            <w:r w:rsidR="00097DC5" w:rsidRPr="006836CE">
              <w:rPr>
                <w:rFonts w:ascii="Montserrat Light" w:eastAsia="Times New Roman" w:hAnsi="Montserrat Light" w:cs="Times New Roman"/>
                <w:bCs/>
                <w:noProof/>
                <w:lang w:val="ro-RO"/>
              </w:rPr>
              <w:t>transport</w:t>
            </w:r>
            <w:r w:rsidRPr="006836CE">
              <w:rPr>
                <w:rFonts w:ascii="Montserrat Light" w:eastAsia="Times New Roman" w:hAnsi="Montserrat Light" w:cs="Times New Roman"/>
                <w:bCs/>
                <w:noProof/>
                <w:lang w:val="ro-RO"/>
              </w:rPr>
              <w:t xml:space="preserve"> se impune o pariticipare activă a tuturor autorităților administrației publice locale din Județul Cluj.</w:t>
            </w:r>
          </w:p>
          <w:p w14:paraId="38602694" w14:textId="5270F485" w:rsidR="00707E80" w:rsidRPr="006836CE" w:rsidRDefault="00707E80" w:rsidP="000979A9">
            <w:pPr>
              <w:spacing w:line="240" w:lineRule="auto"/>
              <w:jc w:val="both"/>
              <w:rPr>
                <w:rFonts w:ascii="Montserrat Light" w:eastAsia="Calibri" w:hAnsi="Montserrat Light" w:cs="Times New Roman"/>
                <w:b/>
                <w:bCs/>
                <w:noProof/>
                <w:lang w:val="ro-RO" w:eastAsia="ro-RO"/>
              </w:rPr>
            </w:pPr>
            <w:r w:rsidRPr="006836CE">
              <w:rPr>
                <w:rFonts w:ascii="Montserrat Light" w:eastAsia="Times New Roman" w:hAnsi="Montserrat Light" w:cs="Times New Roman"/>
                <w:bCs/>
                <w:noProof/>
                <w:lang w:val="ro-RO"/>
              </w:rPr>
              <w:t>În acest context</w:t>
            </w:r>
            <w:r w:rsidR="00097DC5">
              <w:rPr>
                <w:rFonts w:ascii="Montserrat Light" w:eastAsia="Times New Roman" w:hAnsi="Montserrat Light" w:cs="Times New Roman"/>
                <w:bCs/>
                <w:noProof/>
                <w:lang w:val="ro-RO"/>
              </w:rPr>
              <w:t>, prin Hotarârea nr.</w:t>
            </w:r>
            <w:r w:rsidR="0004522F">
              <w:rPr>
                <w:rFonts w:ascii="Montserrat Light" w:eastAsia="Times New Roman" w:hAnsi="Montserrat Light" w:cs="Times New Roman"/>
                <w:bCs/>
                <w:noProof/>
                <w:lang w:val="ro-RO"/>
              </w:rPr>
              <w:t xml:space="preserve"> </w:t>
            </w:r>
            <w:r w:rsidR="00097DC5">
              <w:rPr>
                <w:rFonts w:ascii="Montserrat Light" w:eastAsia="Times New Roman" w:hAnsi="Montserrat Light" w:cs="Times New Roman"/>
                <w:bCs/>
                <w:noProof/>
                <w:lang w:val="ro-RO"/>
              </w:rPr>
              <w:t>43/30.09.2025, Comuna Mica a avizat</w:t>
            </w:r>
            <w:r w:rsidR="00CD53D9">
              <w:rPr>
                <w:rFonts w:ascii="Montserrat Light" w:eastAsia="Times New Roman" w:hAnsi="Montserrat Light" w:cs="Times New Roman"/>
                <w:bCs/>
                <w:noProof/>
                <w:lang w:val="ro-RO"/>
              </w:rPr>
              <w:t xml:space="preserve"> favorabil</w:t>
            </w:r>
            <w:r w:rsidR="00097DC5">
              <w:rPr>
                <w:rFonts w:ascii="Montserrat Light" w:eastAsia="Times New Roman" w:hAnsi="Montserrat Light" w:cs="Times New Roman"/>
                <w:bCs/>
                <w:noProof/>
                <w:lang w:val="ro-RO"/>
              </w:rPr>
              <w:t xml:space="preserve"> înființarea unei noi stații de autobuz în localitatea Sânmărghita, nr. administrativ 405A, Comuna Mica</w:t>
            </w:r>
            <w:r w:rsidR="005179E6">
              <w:rPr>
                <w:rFonts w:ascii="Montserrat Light" w:eastAsia="Times New Roman" w:hAnsi="Montserrat Light" w:cs="Times New Roman"/>
                <w:bCs/>
                <w:noProof/>
                <w:lang w:val="ro-RO"/>
              </w:rPr>
              <w:t>,</w:t>
            </w:r>
            <w:r w:rsidR="00097DC5">
              <w:rPr>
                <w:rFonts w:ascii="Montserrat Light" w:eastAsia="Times New Roman" w:hAnsi="Montserrat Light" w:cs="Times New Roman"/>
                <w:bCs/>
                <w:noProof/>
                <w:lang w:val="ro-RO"/>
              </w:rPr>
              <w:t xml:space="preserve"> Județul Cluj.</w:t>
            </w:r>
            <w:r w:rsidRPr="006836CE">
              <w:rPr>
                <w:rFonts w:ascii="Montserrat Light" w:eastAsia="Times New Roman" w:hAnsi="Montserrat Light" w:cs="Times New Roman"/>
                <w:bCs/>
                <w:noProof/>
                <w:lang w:val="ro-RO"/>
              </w:rPr>
              <w:t xml:space="preserve"> </w:t>
            </w:r>
          </w:p>
        </w:tc>
      </w:tr>
      <w:bookmarkEnd w:id="3"/>
      <w:tr w:rsidR="009F30D6" w:rsidRPr="006836CE" w14:paraId="7A420962" w14:textId="77777777" w:rsidTr="009F30D6">
        <w:tc>
          <w:tcPr>
            <w:tcW w:w="9615" w:type="dxa"/>
            <w:tcBorders>
              <w:top w:val="single" w:sz="4" w:space="0" w:color="auto"/>
              <w:left w:val="single" w:sz="4" w:space="0" w:color="auto"/>
              <w:bottom w:val="single" w:sz="4" w:space="0" w:color="auto"/>
              <w:right w:val="single" w:sz="4" w:space="0" w:color="auto"/>
            </w:tcBorders>
            <w:hideMark/>
          </w:tcPr>
          <w:p w14:paraId="472B4A73" w14:textId="77777777" w:rsidR="009F30D6" w:rsidRPr="006836CE" w:rsidRDefault="009F30D6" w:rsidP="000979A9">
            <w:pPr>
              <w:keepNext/>
              <w:widowControl w:val="0"/>
              <w:numPr>
                <w:ilvl w:val="1"/>
                <w:numId w:val="1"/>
              </w:numPr>
              <w:autoSpaceDE w:val="0"/>
              <w:autoSpaceDN w:val="0"/>
              <w:adjustRightInd w:val="0"/>
              <w:spacing w:line="240" w:lineRule="auto"/>
              <w:ind w:left="48" w:firstLine="0"/>
              <w:contextualSpacing/>
              <w:jc w:val="both"/>
              <w:outlineLvl w:val="1"/>
              <w:rPr>
                <w:rFonts w:ascii="Montserrat Light" w:eastAsia="Calibri" w:hAnsi="Montserrat Light" w:cs="Times New Roman"/>
                <w:b/>
                <w:bCs/>
                <w:noProof/>
                <w:lang w:val="ro-RO" w:eastAsia="ro-RO"/>
              </w:rPr>
            </w:pPr>
            <w:r w:rsidRPr="006836CE">
              <w:rPr>
                <w:rFonts w:ascii="Montserrat Light" w:eastAsia="Calibri" w:hAnsi="Montserrat Light" w:cs="Times New Roman"/>
                <w:b/>
                <w:bCs/>
                <w:noProof/>
                <w:lang w:val="ro-RO" w:eastAsia="ro-RO"/>
              </w:rPr>
              <w:lastRenderedPageBreak/>
              <w:t>Cerinţe care reclamă oportunitatea actului administrativ:</w:t>
            </w:r>
          </w:p>
          <w:p w14:paraId="0E5BBE75" w14:textId="74CB009A" w:rsidR="001F7005" w:rsidRPr="00C17F89" w:rsidRDefault="009F30D6" w:rsidP="000979A9">
            <w:pPr>
              <w:spacing w:line="240" w:lineRule="auto"/>
              <w:jc w:val="both"/>
              <w:rPr>
                <w:rFonts w:ascii="Montserrat Light" w:hAnsi="Montserrat Light" w:cs="Times New Roman"/>
                <w:strike/>
                <w:noProof/>
                <w:shd w:val="clear" w:color="auto" w:fill="FFFFFF"/>
                <w:lang w:val="ro-RO"/>
              </w:rPr>
            </w:pPr>
            <w:r w:rsidRPr="006836CE">
              <w:rPr>
                <w:rFonts w:ascii="Montserrat Light" w:hAnsi="Montserrat Light" w:cs="Times New Roman"/>
                <w:noProof/>
                <w:lang w:val="ro-RO"/>
              </w:rPr>
              <w:t xml:space="preserve">Prin aprobarea Proiectului </w:t>
            </w:r>
            <w:r w:rsidR="001F7005" w:rsidRPr="006836CE">
              <w:rPr>
                <w:rFonts w:ascii="Montserrat Light" w:hAnsi="Montserrat Light" w:cs="Times New Roman"/>
                <w:noProof/>
                <w:lang w:val="ro-RO"/>
              </w:rPr>
              <w:t>de hotărâre privind modificarea</w:t>
            </w:r>
            <w:r w:rsidR="006E0157" w:rsidRPr="006836CE">
              <w:rPr>
                <w:rFonts w:ascii="Montserrat Light" w:eastAsia="Times New Roman" w:hAnsi="Montserrat Light" w:cs="Times New Roman"/>
                <w:noProof/>
                <w:lang w:val="ro-RO" w:eastAsia="ro-RO"/>
              </w:rPr>
              <w:t xml:space="preserve"> </w:t>
            </w:r>
            <w:bookmarkStart w:id="6" w:name="_Hlk142397062"/>
            <w:r w:rsidR="006E0157" w:rsidRPr="006836CE">
              <w:rPr>
                <w:rFonts w:ascii="Montserrat Light" w:eastAsia="Times New Roman" w:hAnsi="Montserrat Light" w:cs="Times New Roman"/>
                <w:noProof/>
                <w:lang w:val="ro-RO" w:eastAsia="ro-RO"/>
              </w:rPr>
              <w:t>și completarea</w:t>
            </w:r>
            <w:r w:rsidR="001F7005" w:rsidRPr="006836CE">
              <w:rPr>
                <w:rFonts w:ascii="Montserrat Light" w:hAnsi="Montserrat Light" w:cs="Times New Roman"/>
                <w:noProof/>
                <w:lang w:val="ro-RO"/>
              </w:rPr>
              <w:t xml:space="preserve"> </w:t>
            </w:r>
            <w:bookmarkEnd w:id="6"/>
            <w:r w:rsidR="001F7005" w:rsidRPr="006836CE">
              <w:rPr>
                <w:rFonts w:ascii="Montserrat Light" w:hAnsi="Montserrat Light" w:cs="Times New Roman"/>
                <w:i/>
                <w:iCs/>
                <w:noProof/>
                <w:lang w:val="ro-RO"/>
              </w:rPr>
              <w:t xml:space="preserve">Hotărârii Consiliului Judeţean Cluj nr. 149/2021 pentru aprobarea Studiului de oportunitate, a modalității de atribuire a Serviciului public de transport județean de persoane prin curse regulate și a documentației de atribuire a Contractului de delegare a gestiunii serviciului public de transport județean de persoane prin curse regulate, în Judeţul Cluj, </w:t>
            </w:r>
            <w:r w:rsidRPr="006836CE">
              <w:rPr>
                <w:rFonts w:ascii="Montserrat Light" w:hAnsi="Montserrat Light" w:cs="Times New Roman"/>
                <w:noProof/>
                <w:lang w:val="ro-RO"/>
              </w:rPr>
              <w:t>se asigură satisfacerea</w:t>
            </w:r>
            <w:r w:rsidRPr="006836CE">
              <w:rPr>
                <w:rFonts w:ascii="Montserrat Light" w:hAnsi="Montserrat Light" w:cs="Times New Roman"/>
                <w:noProof/>
                <w:shd w:val="clear" w:color="auto" w:fill="FFFFFF"/>
                <w:lang w:val="ro-RO"/>
              </w:rPr>
              <w:t xml:space="preserve"> nevoilor de deplasare ale populației</w:t>
            </w:r>
            <w:r w:rsidR="00BE1892" w:rsidRPr="006836CE">
              <w:rPr>
                <w:rFonts w:ascii="Montserrat Light" w:hAnsi="Montserrat Light" w:cs="Times New Roman"/>
                <w:noProof/>
                <w:shd w:val="clear" w:color="auto" w:fill="FFFFFF"/>
                <w:lang w:val="ro-RO"/>
              </w:rPr>
              <w:t xml:space="preserve"> </w:t>
            </w:r>
            <w:r w:rsidR="007C5EF9" w:rsidRPr="006836CE">
              <w:rPr>
                <w:rFonts w:ascii="Montserrat Light" w:hAnsi="Montserrat Light" w:cs="Times New Roman"/>
                <w:noProof/>
                <w:shd w:val="clear" w:color="auto" w:fill="FFFFFF"/>
                <w:lang w:val="ro-RO"/>
              </w:rPr>
              <w:t>între localitățile județului.</w:t>
            </w:r>
            <w:r w:rsidR="00E14C9A">
              <w:rPr>
                <w:rFonts w:ascii="Montserrat Light" w:hAnsi="Montserrat Light" w:cs="Times New Roman"/>
                <w:noProof/>
                <w:shd w:val="clear" w:color="auto" w:fill="FFFFFF"/>
                <w:lang w:val="ro-RO"/>
              </w:rPr>
              <w:t xml:space="preserve"> </w:t>
            </w:r>
          </w:p>
          <w:p w14:paraId="1B961CBC" w14:textId="6AA0006B" w:rsidR="00F94FFA" w:rsidRPr="006836CE" w:rsidRDefault="00F94FFA" w:rsidP="000979A9">
            <w:pPr>
              <w:spacing w:line="240" w:lineRule="auto"/>
              <w:jc w:val="both"/>
              <w:rPr>
                <w:rFonts w:ascii="Montserrat Light" w:hAnsi="Montserrat Light" w:cs="Times New Roman"/>
                <w:noProof/>
                <w:shd w:val="clear" w:color="auto" w:fill="FFFFFF"/>
                <w:lang w:val="ro-RO"/>
              </w:rPr>
            </w:pPr>
            <w:r w:rsidRPr="006836CE">
              <w:rPr>
                <w:rFonts w:ascii="Montserrat Light" w:hAnsi="Montserrat Light" w:cs="Times New Roman"/>
                <w:noProof/>
                <w:shd w:val="clear" w:color="auto" w:fill="FFFFFF"/>
                <w:lang w:val="ro-RO"/>
              </w:rPr>
              <w:t xml:space="preserve">Efectuarea serviciului public de transport județean de persoane prin curse regulate trebuie să asigure: </w:t>
            </w:r>
          </w:p>
          <w:p w14:paraId="68D91031" w14:textId="77777777" w:rsidR="00F94FFA" w:rsidRPr="006836CE" w:rsidRDefault="00F94FFA" w:rsidP="000979A9">
            <w:pPr>
              <w:spacing w:line="240" w:lineRule="auto"/>
              <w:jc w:val="both"/>
              <w:rPr>
                <w:rFonts w:ascii="Montserrat Light" w:hAnsi="Montserrat Light" w:cs="Times New Roman"/>
                <w:noProof/>
                <w:shd w:val="clear" w:color="auto" w:fill="FFFFFF"/>
                <w:lang w:val="ro-RO"/>
              </w:rPr>
            </w:pPr>
            <w:r w:rsidRPr="006836CE">
              <w:rPr>
                <w:rFonts w:ascii="Montserrat Light" w:hAnsi="Montserrat Light" w:cs="Times New Roman"/>
                <w:noProof/>
                <w:shd w:val="clear" w:color="auto" w:fill="FFFFFF"/>
                <w:lang w:val="ro-RO"/>
              </w:rPr>
              <w:t>a)</w:t>
            </w:r>
            <w:r w:rsidRPr="006836CE">
              <w:rPr>
                <w:rFonts w:ascii="Montserrat Light" w:hAnsi="Montserrat Light" w:cs="Times New Roman"/>
                <w:noProof/>
                <w:shd w:val="clear" w:color="auto" w:fill="FFFFFF"/>
                <w:lang w:val="ro-RO"/>
              </w:rPr>
              <w:tab/>
              <w:t xml:space="preserve">satisfacerea cu prioritate a nevoilor de transport ale populației și operatorilor economici pe teritoriul județului Cluj; </w:t>
            </w:r>
          </w:p>
          <w:p w14:paraId="6A4F14F8" w14:textId="77777777" w:rsidR="00F94FFA" w:rsidRPr="006836CE" w:rsidRDefault="00F94FFA" w:rsidP="000979A9">
            <w:pPr>
              <w:spacing w:line="240" w:lineRule="auto"/>
              <w:jc w:val="both"/>
              <w:rPr>
                <w:rFonts w:ascii="Montserrat Light" w:hAnsi="Montserrat Light" w:cs="Times New Roman"/>
                <w:noProof/>
                <w:shd w:val="clear" w:color="auto" w:fill="FFFFFF"/>
                <w:lang w:val="ro-RO"/>
              </w:rPr>
            </w:pPr>
            <w:r w:rsidRPr="006836CE">
              <w:rPr>
                <w:rFonts w:ascii="Montserrat Light" w:hAnsi="Montserrat Light" w:cs="Times New Roman"/>
                <w:noProof/>
                <w:shd w:val="clear" w:color="auto" w:fill="FFFFFF"/>
                <w:lang w:val="ro-RO"/>
              </w:rPr>
              <w:t>b)</w:t>
            </w:r>
            <w:r w:rsidRPr="006836CE">
              <w:rPr>
                <w:rFonts w:ascii="Montserrat Light" w:hAnsi="Montserrat Light" w:cs="Times New Roman"/>
                <w:noProof/>
                <w:shd w:val="clear" w:color="auto" w:fill="FFFFFF"/>
                <w:lang w:val="ro-RO"/>
              </w:rPr>
              <w:tab/>
              <w:t xml:space="preserve">creşterea nivelului de calitate a serviciului şi de confort al utilizatorilor; </w:t>
            </w:r>
          </w:p>
          <w:p w14:paraId="76E460E2" w14:textId="77777777" w:rsidR="00F94FFA" w:rsidRPr="006836CE" w:rsidRDefault="00F94FFA" w:rsidP="000979A9">
            <w:pPr>
              <w:spacing w:line="240" w:lineRule="auto"/>
              <w:jc w:val="both"/>
              <w:rPr>
                <w:rFonts w:ascii="Montserrat Light" w:hAnsi="Montserrat Light" w:cs="Times New Roman"/>
                <w:noProof/>
                <w:shd w:val="clear" w:color="auto" w:fill="FFFFFF"/>
                <w:lang w:val="ro-RO"/>
              </w:rPr>
            </w:pPr>
            <w:r w:rsidRPr="006836CE">
              <w:rPr>
                <w:rFonts w:ascii="Montserrat Light" w:hAnsi="Montserrat Light" w:cs="Times New Roman"/>
                <w:noProof/>
                <w:shd w:val="clear" w:color="auto" w:fill="FFFFFF"/>
                <w:lang w:val="ro-RO"/>
              </w:rPr>
              <w:t>c)</w:t>
            </w:r>
            <w:r w:rsidRPr="006836CE">
              <w:rPr>
                <w:rFonts w:ascii="Montserrat Light" w:hAnsi="Montserrat Light" w:cs="Times New Roman"/>
                <w:noProof/>
                <w:shd w:val="clear" w:color="auto" w:fill="FFFFFF"/>
                <w:lang w:val="ro-RO"/>
              </w:rPr>
              <w:tab/>
              <w:t xml:space="preserve">accesul la serviciile de transport public județean ; </w:t>
            </w:r>
          </w:p>
          <w:p w14:paraId="3265A26F" w14:textId="77777777" w:rsidR="00F94FFA" w:rsidRPr="006836CE" w:rsidRDefault="00F94FFA" w:rsidP="000979A9">
            <w:pPr>
              <w:spacing w:line="240" w:lineRule="auto"/>
              <w:jc w:val="both"/>
              <w:rPr>
                <w:rFonts w:ascii="Montserrat Light" w:hAnsi="Montserrat Light" w:cs="Times New Roman"/>
                <w:noProof/>
                <w:shd w:val="clear" w:color="auto" w:fill="FFFFFF"/>
                <w:lang w:val="ro-RO"/>
              </w:rPr>
            </w:pPr>
            <w:r w:rsidRPr="006836CE">
              <w:rPr>
                <w:rFonts w:ascii="Montserrat Light" w:hAnsi="Montserrat Light" w:cs="Times New Roman"/>
                <w:noProof/>
                <w:shd w:val="clear" w:color="auto" w:fill="FFFFFF"/>
                <w:lang w:val="ro-RO"/>
              </w:rPr>
              <w:t>d)</w:t>
            </w:r>
            <w:r w:rsidRPr="006836CE">
              <w:rPr>
                <w:rFonts w:ascii="Montserrat Light" w:hAnsi="Montserrat Light" w:cs="Times New Roman"/>
                <w:noProof/>
                <w:shd w:val="clear" w:color="auto" w:fill="FFFFFF"/>
                <w:lang w:val="ro-RO"/>
              </w:rPr>
              <w:tab/>
              <w:t xml:space="preserve">informarea publicului călător; </w:t>
            </w:r>
          </w:p>
          <w:p w14:paraId="00153832" w14:textId="77777777" w:rsidR="00F94FFA" w:rsidRPr="006836CE" w:rsidRDefault="00F94FFA" w:rsidP="000979A9">
            <w:pPr>
              <w:spacing w:line="240" w:lineRule="auto"/>
              <w:jc w:val="both"/>
              <w:rPr>
                <w:rFonts w:ascii="Montserrat Light" w:hAnsi="Montserrat Light" w:cs="Times New Roman"/>
                <w:noProof/>
                <w:shd w:val="clear" w:color="auto" w:fill="FFFFFF"/>
                <w:lang w:val="ro-RO"/>
              </w:rPr>
            </w:pPr>
            <w:r w:rsidRPr="006836CE">
              <w:rPr>
                <w:rFonts w:ascii="Montserrat Light" w:hAnsi="Montserrat Light" w:cs="Times New Roman"/>
                <w:noProof/>
                <w:shd w:val="clear" w:color="auto" w:fill="FFFFFF"/>
                <w:lang w:val="ro-RO"/>
              </w:rPr>
              <w:t>e)</w:t>
            </w:r>
            <w:r w:rsidRPr="006836CE">
              <w:rPr>
                <w:rFonts w:ascii="Montserrat Light" w:hAnsi="Montserrat Light" w:cs="Times New Roman"/>
                <w:noProof/>
                <w:shd w:val="clear" w:color="auto" w:fill="FFFFFF"/>
                <w:lang w:val="ro-RO"/>
              </w:rPr>
              <w:tab/>
              <w:t xml:space="preserve">executarea transportului public județean de persoane prin curse regulate, în condiţii de continuitate, regularitate, siguranţă şi confort; </w:t>
            </w:r>
          </w:p>
          <w:p w14:paraId="49198EA9" w14:textId="77777777" w:rsidR="00F94FFA" w:rsidRPr="006836CE" w:rsidRDefault="00F94FFA" w:rsidP="000979A9">
            <w:pPr>
              <w:spacing w:line="240" w:lineRule="auto"/>
              <w:jc w:val="both"/>
              <w:rPr>
                <w:rFonts w:ascii="Montserrat Light" w:hAnsi="Montserrat Light" w:cs="Times New Roman"/>
                <w:noProof/>
                <w:shd w:val="clear" w:color="auto" w:fill="FFFFFF"/>
                <w:lang w:val="ro-RO"/>
              </w:rPr>
            </w:pPr>
            <w:r w:rsidRPr="006836CE">
              <w:rPr>
                <w:rFonts w:ascii="Montserrat Light" w:hAnsi="Montserrat Light" w:cs="Times New Roman"/>
                <w:noProof/>
                <w:shd w:val="clear" w:color="auto" w:fill="FFFFFF"/>
                <w:lang w:val="ro-RO"/>
              </w:rPr>
              <w:t>f)</w:t>
            </w:r>
            <w:r w:rsidRPr="006836CE">
              <w:rPr>
                <w:rFonts w:ascii="Montserrat Light" w:hAnsi="Montserrat Light" w:cs="Times New Roman"/>
                <w:noProof/>
                <w:shd w:val="clear" w:color="auto" w:fill="FFFFFF"/>
                <w:lang w:val="ro-RO"/>
              </w:rPr>
              <w:tab/>
              <w:t xml:space="preserve">corelarea capacităţii de transport cu cererea de transport existentă; </w:t>
            </w:r>
          </w:p>
          <w:p w14:paraId="2EDD581A" w14:textId="173CE7A8" w:rsidR="00D77123" w:rsidRPr="006836CE" w:rsidRDefault="00F94FFA" w:rsidP="000979A9">
            <w:pPr>
              <w:spacing w:line="240" w:lineRule="auto"/>
              <w:jc w:val="both"/>
              <w:rPr>
                <w:rFonts w:ascii="Montserrat Light" w:hAnsi="Montserrat Light" w:cs="Times New Roman"/>
                <w:noProof/>
                <w:shd w:val="clear" w:color="auto" w:fill="FFFFFF"/>
                <w:lang w:val="ro-RO"/>
              </w:rPr>
            </w:pPr>
            <w:r w:rsidRPr="006836CE">
              <w:rPr>
                <w:rFonts w:ascii="Montserrat Light" w:hAnsi="Montserrat Light" w:cs="Times New Roman"/>
                <w:noProof/>
                <w:shd w:val="clear" w:color="auto" w:fill="FFFFFF"/>
                <w:lang w:val="ro-RO"/>
              </w:rPr>
              <w:t>g)</w:t>
            </w:r>
            <w:r w:rsidRPr="006836CE">
              <w:rPr>
                <w:rFonts w:ascii="Montserrat Light" w:hAnsi="Montserrat Light" w:cs="Times New Roman"/>
                <w:noProof/>
                <w:shd w:val="clear" w:color="auto" w:fill="FFFFFF"/>
                <w:lang w:val="ro-RO"/>
              </w:rPr>
              <w:tab/>
              <w:t>stimularea cetățenilor pentru utilizarea transportului public județean prin creșterea continuă a atractivității față de acest tip de transport.</w:t>
            </w:r>
          </w:p>
          <w:p w14:paraId="62D40148" w14:textId="52533652" w:rsidR="00D77123" w:rsidRPr="006836CE" w:rsidRDefault="00D77123" w:rsidP="000979A9">
            <w:pPr>
              <w:spacing w:line="240" w:lineRule="auto"/>
              <w:jc w:val="both"/>
              <w:rPr>
                <w:rFonts w:ascii="Montserrat Light" w:eastAsia="Times New Roman" w:hAnsi="Montserrat Light" w:cs="Times New Roman"/>
                <w:strike/>
                <w:noProof/>
                <w:color w:val="000000"/>
                <w:lang w:val="ro-RO"/>
              </w:rPr>
            </w:pPr>
          </w:p>
        </w:tc>
      </w:tr>
      <w:tr w:rsidR="009F30D6" w:rsidRPr="006836CE" w14:paraId="0672EBFF" w14:textId="77777777" w:rsidTr="009F30D6">
        <w:tc>
          <w:tcPr>
            <w:tcW w:w="9615" w:type="dxa"/>
            <w:tcBorders>
              <w:top w:val="single" w:sz="4" w:space="0" w:color="auto"/>
              <w:left w:val="single" w:sz="4" w:space="0" w:color="auto"/>
              <w:bottom w:val="single" w:sz="4" w:space="0" w:color="auto"/>
              <w:right w:val="single" w:sz="4" w:space="0" w:color="auto"/>
            </w:tcBorders>
            <w:hideMark/>
          </w:tcPr>
          <w:p w14:paraId="526EF9D3" w14:textId="77777777" w:rsidR="009F30D6" w:rsidRPr="006836CE" w:rsidRDefault="009F30D6" w:rsidP="000979A9">
            <w:pPr>
              <w:keepNext/>
              <w:widowControl w:val="0"/>
              <w:numPr>
                <w:ilvl w:val="0"/>
                <w:numId w:val="1"/>
              </w:numPr>
              <w:autoSpaceDE w:val="0"/>
              <w:autoSpaceDN w:val="0"/>
              <w:adjustRightInd w:val="0"/>
              <w:spacing w:line="240" w:lineRule="auto"/>
              <w:ind w:left="48" w:firstLine="0"/>
              <w:contextualSpacing/>
              <w:jc w:val="both"/>
              <w:outlineLvl w:val="1"/>
              <w:rPr>
                <w:rFonts w:ascii="Montserrat Light" w:eastAsia="Calibri" w:hAnsi="Montserrat Light" w:cs="Times New Roman"/>
                <w:b/>
                <w:bCs/>
                <w:noProof/>
                <w:lang w:val="ro-RO" w:eastAsia="ro-RO"/>
              </w:rPr>
            </w:pPr>
            <w:r w:rsidRPr="006836CE">
              <w:rPr>
                <w:rFonts w:ascii="Montserrat Light" w:eastAsia="Times New Roman" w:hAnsi="Montserrat Light" w:cs="Times New Roman"/>
                <w:b/>
                <w:bCs/>
                <w:noProof/>
                <w:lang w:val="ro-RO" w:eastAsia="ro-RO"/>
              </w:rPr>
              <w:t xml:space="preserve">Schimbari preconizate: </w:t>
            </w:r>
          </w:p>
        </w:tc>
      </w:tr>
      <w:tr w:rsidR="009F30D6" w:rsidRPr="006836CE" w14:paraId="014398D3" w14:textId="77777777" w:rsidTr="009F30D6">
        <w:tc>
          <w:tcPr>
            <w:tcW w:w="9615" w:type="dxa"/>
            <w:tcBorders>
              <w:top w:val="single" w:sz="4" w:space="0" w:color="auto"/>
              <w:left w:val="single" w:sz="4" w:space="0" w:color="auto"/>
              <w:bottom w:val="single" w:sz="4" w:space="0" w:color="auto"/>
              <w:right w:val="single" w:sz="4" w:space="0" w:color="auto"/>
            </w:tcBorders>
            <w:hideMark/>
          </w:tcPr>
          <w:p w14:paraId="37C4686B" w14:textId="5EAF2057" w:rsidR="00AF3434" w:rsidRPr="009C59D1" w:rsidRDefault="009F30D6" w:rsidP="000979A9">
            <w:pPr>
              <w:spacing w:line="240" w:lineRule="auto"/>
              <w:jc w:val="both"/>
              <w:rPr>
                <w:rFonts w:ascii="Montserrat Light" w:eastAsia="Times New Roman" w:hAnsi="Montserrat Light" w:cs="Times New Roman"/>
                <w:noProof/>
                <w:lang w:val="ro-RO"/>
              </w:rPr>
            </w:pPr>
            <w:r w:rsidRPr="006836CE">
              <w:rPr>
                <w:rFonts w:ascii="Montserrat Light" w:hAnsi="Montserrat Light" w:cs="Times New Roman"/>
                <w:noProof/>
                <w:lang w:val="ro-RO"/>
              </w:rPr>
              <w:t xml:space="preserve">Principalele elemente care stau la baza actualizării </w:t>
            </w:r>
            <w:r w:rsidRPr="006836CE">
              <w:rPr>
                <w:rFonts w:ascii="Montserrat Light" w:eastAsia="Times New Roman" w:hAnsi="Montserrat Light" w:cs="Times New Roman"/>
                <w:bCs/>
                <w:noProof/>
                <w:color w:val="000000"/>
                <w:lang w:val="ro-RO"/>
              </w:rPr>
              <w:t>Programului judeţean de</w:t>
            </w:r>
            <w:r w:rsidR="009C59D1">
              <w:rPr>
                <w:rFonts w:ascii="Montserrat Light" w:eastAsia="Times New Roman" w:hAnsi="Montserrat Light" w:cs="Times New Roman"/>
                <w:bCs/>
                <w:noProof/>
                <w:color w:val="000000"/>
                <w:lang w:val="ro-RO"/>
              </w:rPr>
              <w:t xml:space="preserve"> tr</w:t>
            </w:r>
            <w:r w:rsidRPr="006836CE">
              <w:rPr>
                <w:rFonts w:ascii="Montserrat Light" w:eastAsia="Times New Roman" w:hAnsi="Montserrat Light" w:cs="Times New Roman"/>
                <w:bCs/>
                <w:noProof/>
                <w:color w:val="000000"/>
                <w:lang w:val="ro-RO"/>
              </w:rPr>
              <w:t>ansport</w:t>
            </w:r>
            <w:r w:rsidRPr="006836CE">
              <w:rPr>
                <w:rFonts w:ascii="Montserrat Light" w:eastAsia="Times New Roman" w:hAnsi="Montserrat Light" w:cs="Times New Roman"/>
                <w:noProof/>
                <w:color w:val="000000"/>
                <w:lang w:val="ro-RO"/>
              </w:rPr>
              <w:t> </w:t>
            </w:r>
            <w:r w:rsidR="00692746">
              <w:rPr>
                <w:rFonts w:ascii="Montserrat Light" w:hAnsi="Montserrat Light"/>
                <w:lang w:val="ro-RO"/>
              </w:rPr>
              <w:t xml:space="preserve"> </w:t>
            </w:r>
            <w:r w:rsidRPr="006836CE">
              <w:rPr>
                <w:rFonts w:ascii="Montserrat Light" w:eastAsia="Times New Roman" w:hAnsi="Montserrat Light" w:cs="Times New Roman"/>
                <w:noProof/>
                <w:lang w:val="ro-RO"/>
              </w:rPr>
              <w:t>vizează</w:t>
            </w:r>
            <w:r w:rsidR="009C59D1">
              <w:rPr>
                <w:rFonts w:ascii="Montserrat Light" w:eastAsia="Times New Roman" w:hAnsi="Montserrat Light" w:cs="Times New Roman"/>
                <w:noProof/>
                <w:lang w:val="ro-RO"/>
              </w:rPr>
              <w:t xml:space="preserve"> </w:t>
            </w:r>
            <w:r w:rsidR="00692746" w:rsidRPr="001D2CB3">
              <w:rPr>
                <w:rFonts w:ascii="Montserrat Light" w:eastAsia="Times New Roman" w:hAnsi="Montserrat Light" w:cs="Times New Roman"/>
                <w:noProof/>
                <w:lang w:val="ro-MD" w:eastAsia="ro-MD"/>
              </w:rPr>
              <w:t>modificarea numărului de curse</w:t>
            </w:r>
            <w:r w:rsidR="009C59D1">
              <w:rPr>
                <w:rFonts w:ascii="Montserrat Light" w:eastAsia="Times New Roman" w:hAnsi="Montserrat Light" w:cs="Times New Roman"/>
                <w:noProof/>
                <w:lang w:val="ro-MD" w:eastAsia="ro-MD"/>
              </w:rPr>
              <w:t>,</w:t>
            </w:r>
            <w:r w:rsidR="00692746" w:rsidRPr="001D2CB3">
              <w:rPr>
                <w:rFonts w:ascii="Montserrat Light" w:eastAsia="Times New Roman" w:hAnsi="Montserrat Light" w:cs="Times New Roman"/>
                <w:lang w:val="ro-MD" w:eastAsia="ro-MD"/>
              </w:rPr>
              <w:t xml:space="preserve"> </w:t>
            </w:r>
            <w:r w:rsidR="00692746" w:rsidRPr="001D2CB3">
              <w:rPr>
                <w:rFonts w:ascii="Montserrat Light" w:eastAsia="Times New Roman" w:hAnsi="Montserrat Light" w:cs="Times New Roman"/>
                <w:noProof/>
                <w:lang w:val="ro-MD" w:eastAsia="ro-MD"/>
              </w:rPr>
              <w:t>modificarea orelor din graficele de circulaţie</w:t>
            </w:r>
            <w:r w:rsidR="009C59D1">
              <w:rPr>
                <w:rFonts w:ascii="Montserrat Light" w:eastAsia="Times New Roman" w:hAnsi="Montserrat Light" w:cs="Times New Roman"/>
                <w:noProof/>
                <w:lang w:val="ro-MD" w:eastAsia="ro-MD"/>
              </w:rPr>
              <w:t xml:space="preserve"> și </w:t>
            </w:r>
            <w:r w:rsidR="00692746" w:rsidRPr="001D2CB3">
              <w:rPr>
                <w:rFonts w:ascii="Montserrat Light" w:eastAsia="Times New Roman" w:hAnsi="Montserrat Light" w:cs="Times New Roman"/>
                <w:noProof/>
                <w:lang w:val="ro-MD" w:eastAsia="ro-MD"/>
              </w:rPr>
              <w:t>modificarea zilelor din săptămână în care sunt efectuate cursele</w:t>
            </w:r>
            <w:r w:rsidR="009C59D1">
              <w:rPr>
                <w:rFonts w:ascii="Montserrat Light" w:eastAsia="Times New Roman" w:hAnsi="Montserrat Light" w:cs="Times New Roman"/>
                <w:noProof/>
                <w:lang w:val="ro-MD" w:eastAsia="ro-MD"/>
              </w:rPr>
              <w:t xml:space="preserve">, </w:t>
            </w:r>
            <w:r w:rsidR="009C59D1" w:rsidRPr="001D2CB3">
              <w:rPr>
                <w:rFonts w:ascii="Montserrat Light" w:eastAsia="Times New Roman" w:hAnsi="Montserrat Light"/>
                <w:color w:val="000000"/>
                <w:shd w:val="clear" w:color="auto" w:fill="FFFFFF"/>
              </w:rPr>
              <w:t xml:space="preserve">pe </w:t>
            </w:r>
            <w:r w:rsidR="009C59D1" w:rsidRPr="001D2CB3">
              <w:rPr>
                <w:rFonts w:ascii="Montserrat Light" w:hAnsi="Montserrat Light"/>
                <w:lang w:val="ro-RO"/>
              </w:rPr>
              <w:t>grupele de trase</w:t>
            </w:r>
            <w:r w:rsidR="009C59D1">
              <w:rPr>
                <w:rFonts w:ascii="Montserrat Light" w:hAnsi="Montserrat Light"/>
                <w:lang w:val="ro-RO"/>
              </w:rPr>
              <w:t>e</w:t>
            </w:r>
            <w:r w:rsidR="009C59D1" w:rsidRPr="001D2CB3">
              <w:rPr>
                <w:rFonts w:ascii="Montserrat Light" w:hAnsi="Montserrat Light"/>
                <w:lang w:val="ro-RO"/>
              </w:rPr>
              <w:t xml:space="preserve"> 31, 32, 35, 36 și 38</w:t>
            </w:r>
            <w:r w:rsidR="009C59D1">
              <w:rPr>
                <w:rFonts w:ascii="Montserrat Light" w:hAnsi="Montserrat Light"/>
                <w:lang w:val="ro-RO"/>
              </w:rPr>
              <w:t>, respectiv</w:t>
            </w:r>
            <w:r w:rsidR="009C59D1">
              <w:rPr>
                <w:rFonts w:ascii="Montserrat Light" w:eastAsia="Times New Roman" w:hAnsi="Montserrat Light" w:cs="Times New Roman"/>
                <w:noProof/>
                <w:lang w:val="ro-RO"/>
              </w:rPr>
              <w:t xml:space="preserve"> </w:t>
            </w:r>
            <w:r w:rsidR="009C59D1">
              <w:rPr>
                <w:rFonts w:ascii="Montserrat Light" w:hAnsi="Montserrat Light"/>
                <w:lang w:val="ro-RO"/>
              </w:rPr>
              <w:t xml:space="preserve">înființarea </w:t>
            </w:r>
            <w:r w:rsidR="00692746">
              <w:rPr>
                <w:rFonts w:ascii="Montserrat Light" w:eastAsia="Times New Roman" w:hAnsi="Montserrat Light" w:cs="Times New Roman"/>
                <w:bCs/>
                <w:noProof/>
                <w:lang w:val="ro-RO"/>
              </w:rPr>
              <w:t xml:space="preserve"> unei noi stații de autobuz în localitatea Sânmărghita</w:t>
            </w:r>
            <w:r w:rsidR="009C59D1">
              <w:rPr>
                <w:rFonts w:ascii="Montserrat Light" w:eastAsia="Times New Roman" w:hAnsi="Montserrat Light" w:cs="Times New Roman"/>
                <w:bCs/>
                <w:noProof/>
                <w:lang w:val="ro-RO"/>
              </w:rPr>
              <w:t>, comuna Mica.</w:t>
            </w:r>
          </w:p>
          <w:p w14:paraId="5BE52830" w14:textId="7FC153E0" w:rsidR="00AF3434" w:rsidRPr="006836CE" w:rsidRDefault="00AF3434" w:rsidP="000979A9">
            <w:pPr>
              <w:spacing w:line="240" w:lineRule="auto"/>
              <w:contextualSpacing/>
              <w:jc w:val="both"/>
              <w:rPr>
                <w:rFonts w:ascii="Montserrat Light" w:eastAsia="Calibri" w:hAnsi="Montserrat Light" w:cs="Times New Roman"/>
                <w:noProof/>
                <w:lang w:val="ro-RO" w:eastAsia="ro-RO"/>
              </w:rPr>
            </w:pPr>
          </w:p>
        </w:tc>
      </w:tr>
      <w:tr w:rsidR="009F30D6" w:rsidRPr="006836CE" w14:paraId="5CF23687" w14:textId="77777777" w:rsidTr="009F30D6">
        <w:tc>
          <w:tcPr>
            <w:tcW w:w="9615" w:type="dxa"/>
            <w:tcBorders>
              <w:top w:val="single" w:sz="4" w:space="0" w:color="auto"/>
              <w:left w:val="single" w:sz="4" w:space="0" w:color="auto"/>
              <w:bottom w:val="single" w:sz="4" w:space="0" w:color="auto"/>
              <w:right w:val="single" w:sz="4" w:space="0" w:color="auto"/>
            </w:tcBorders>
            <w:hideMark/>
          </w:tcPr>
          <w:p w14:paraId="194A92E6" w14:textId="77777777" w:rsidR="009F30D6" w:rsidRPr="006836CE" w:rsidRDefault="009F30D6" w:rsidP="000979A9">
            <w:pPr>
              <w:keepNext/>
              <w:widowControl w:val="0"/>
              <w:autoSpaceDE w:val="0"/>
              <w:autoSpaceDN w:val="0"/>
              <w:adjustRightInd w:val="0"/>
              <w:spacing w:line="240" w:lineRule="auto"/>
              <w:ind w:left="48"/>
              <w:contextualSpacing/>
              <w:jc w:val="both"/>
              <w:outlineLvl w:val="1"/>
              <w:rPr>
                <w:rFonts w:ascii="Montserrat Light" w:eastAsia="Calibri" w:hAnsi="Montserrat Light" w:cs="Times New Roman"/>
                <w:b/>
                <w:bCs/>
                <w:noProof/>
                <w:lang w:val="ro-RO" w:eastAsia="ro-RO"/>
              </w:rPr>
            </w:pPr>
            <w:r w:rsidRPr="006836CE">
              <w:rPr>
                <w:rFonts w:ascii="Montserrat Light" w:eastAsia="Times New Roman" w:hAnsi="Montserrat Light" w:cs="Times New Roman"/>
                <w:b/>
                <w:bCs/>
                <w:noProof/>
                <w:lang w:val="ro-RO" w:eastAsia="ro-RO"/>
              </w:rPr>
              <w:t xml:space="preserve">Secțiunea a 2-a - Impactul socio-economic: </w:t>
            </w:r>
          </w:p>
        </w:tc>
      </w:tr>
      <w:tr w:rsidR="009F30D6" w:rsidRPr="006836CE" w14:paraId="79589A14" w14:textId="77777777" w:rsidTr="009F30D6">
        <w:tc>
          <w:tcPr>
            <w:tcW w:w="9615" w:type="dxa"/>
            <w:tcBorders>
              <w:top w:val="single" w:sz="4" w:space="0" w:color="auto"/>
              <w:left w:val="single" w:sz="4" w:space="0" w:color="auto"/>
              <w:bottom w:val="single" w:sz="4" w:space="0" w:color="auto"/>
              <w:right w:val="single" w:sz="4" w:space="0" w:color="auto"/>
            </w:tcBorders>
            <w:hideMark/>
          </w:tcPr>
          <w:p w14:paraId="5322CE7E" w14:textId="693C5FD7" w:rsidR="009F30D6" w:rsidRPr="006836CE" w:rsidRDefault="009F30D6" w:rsidP="000979A9">
            <w:pPr>
              <w:spacing w:line="240" w:lineRule="auto"/>
              <w:ind w:left="48"/>
              <w:contextualSpacing/>
              <w:jc w:val="both"/>
              <w:rPr>
                <w:rFonts w:ascii="Montserrat Light" w:eastAsia="Calibri" w:hAnsi="Montserrat Light" w:cs="Times New Roman"/>
                <w:noProof/>
                <w:lang w:val="ro-RO" w:eastAsia="ro-RO"/>
              </w:rPr>
            </w:pPr>
            <w:r w:rsidRPr="006836CE">
              <w:rPr>
                <w:rFonts w:ascii="Montserrat Light" w:eastAsia="Calibri" w:hAnsi="Montserrat Light" w:cs="Times New Roman"/>
                <w:noProof/>
                <w:lang w:val="ro-RO" w:eastAsia="ro-RO"/>
              </w:rPr>
              <w:t xml:space="preserve">Optimizarea transportului public </w:t>
            </w:r>
            <w:r w:rsidRPr="006836CE">
              <w:rPr>
                <w:rFonts w:ascii="Montserrat Light" w:hAnsi="Montserrat Light" w:cs="Times New Roman"/>
                <w:noProof/>
                <w:lang w:val="ro-RO"/>
              </w:rPr>
              <w:t xml:space="preserve">de persoane prin curse regulate în trafic judeţean </w:t>
            </w:r>
            <w:r w:rsidRPr="006836CE">
              <w:rPr>
                <w:rFonts w:ascii="Montserrat Light" w:eastAsia="Calibri" w:hAnsi="Montserrat Light" w:cs="Times New Roman"/>
                <w:noProof/>
                <w:lang w:val="ro-RO" w:eastAsia="ro-RO"/>
              </w:rPr>
              <w:t>,</w:t>
            </w:r>
            <w:r w:rsidRPr="006836CE">
              <w:rPr>
                <w:rFonts w:ascii="Montserrat Light" w:hAnsi="Montserrat Light" w:cs="Times New Roman"/>
                <w:noProof/>
                <w:color w:val="000000"/>
                <w:lang w:val="ro-RO" w:eastAsia="ro-MD"/>
              </w:rPr>
              <w:t xml:space="preserve"> în funcţie de necesitățile de deplasare ale populaţiei.</w:t>
            </w:r>
          </w:p>
        </w:tc>
      </w:tr>
      <w:tr w:rsidR="009F30D6" w:rsidRPr="006836CE" w14:paraId="621787DD" w14:textId="77777777" w:rsidTr="009F30D6">
        <w:tc>
          <w:tcPr>
            <w:tcW w:w="9615" w:type="dxa"/>
            <w:tcBorders>
              <w:top w:val="single" w:sz="4" w:space="0" w:color="auto"/>
              <w:left w:val="single" w:sz="4" w:space="0" w:color="auto"/>
              <w:bottom w:val="single" w:sz="4" w:space="0" w:color="auto"/>
              <w:right w:val="single" w:sz="4" w:space="0" w:color="auto"/>
            </w:tcBorders>
            <w:hideMark/>
          </w:tcPr>
          <w:p w14:paraId="571BD718" w14:textId="77777777" w:rsidR="009F30D6" w:rsidRPr="006836CE" w:rsidRDefault="009F30D6" w:rsidP="000979A9">
            <w:pPr>
              <w:keepNext/>
              <w:widowControl w:val="0"/>
              <w:autoSpaceDE w:val="0"/>
              <w:autoSpaceDN w:val="0"/>
              <w:adjustRightInd w:val="0"/>
              <w:spacing w:line="240" w:lineRule="auto"/>
              <w:ind w:left="48"/>
              <w:contextualSpacing/>
              <w:jc w:val="both"/>
              <w:outlineLvl w:val="1"/>
              <w:rPr>
                <w:rFonts w:ascii="Montserrat Light" w:eastAsia="Calibri" w:hAnsi="Montserrat Light" w:cs="Times New Roman"/>
                <w:b/>
                <w:bCs/>
                <w:noProof/>
                <w:lang w:val="ro-RO" w:eastAsia="ro-RO"/>
              </w:rPr>
            </w:pPr>
            <w:r w:rsidRPr="006836CE">
              <w:rPr>
                <w:rFonts w:ascii="Montserrat Light" w:eastAsia="Times New Roman" w:hAnsi="Montserrat Light" w:cs="Times New Roman"/>
                <w:b/>
                <w:bCs/>
                <w:noProof/>
                <w:lang w:val="ro-RO" w:eastAsia="ro-RO"/>
              </w:rPr>
              <w:t xml:space="preserve">Secțiunea a 3-a - Impactul financiar asupra bugetului judeţului pe termen scurt(an curent)/lung: </w:t>
            </w:r>
          </w:p>
        </w:tc>
      </w:tr>
      <w:tr w:rsidR="009F30D6" w:rsidRPr="006836CE" w14:paraId="699ED575" w14:textId="77777777" w:rsidTr="009F30D6">
        <w:tc>
          <w:tcPr>
            <w:tcW w:w="9615" w:type="dxa"/>
            <w:tcBorders>
              <w:top w:val="single" w:sz="4" w:space="0" w:color="auto"/>
              <w:left w:val="single" w:sz="4" w:space="0" w:color="auto"/>
              <w:bottom w:val="single" w:sz="4" w:space="0" w:color="auto"/>
              <w:right w:val="single" w:sz="4" w:space="0" w:color="auto"/>
            </w:tcBorders>
            <w:hideMark/>
          </w:tcPr>
          <w:p w14:paraId="3BC40273" w14:textId="77777777" w:rsidR="009F30D6" w:rsidRPr="006836CE" w:rsidRDefault="009F30D6" w:rsidP="000979A9">
            <w:pPr>
              <w:keepNext/>
              <w:widowControl w:val="0"/>
              <w:autoSpaceDE w:val="0"/>
              <w:autoSpaceDN w:val="0"/>
              <w:adjustRightInd w:val="0"/>
              <w:spacing w:line="240" w:lineRule="auto"/>
              <w:ind w:left="48"/>
              <w:contextualSpacing/>
              <w:jc w:val="both"/>
              <w:outlineLvl w:val="1"/>
              <w:rPr>
                <w:rFonts w:ascii="Montserrat Light" w:eastAsia="Times New Roman" w:hAnsi="Montserrat Light" w:cs="Times New Roman"/>
                <w:noProof/>
                <w:lang w:val="ro-RO" w:eastAsia="ro-RO"/>
              </w:rPr>
            </w:pPr>
            <w:r w:rsidRPr="006836CE">
              <w:rPr>
                <w:rFonts w:ascii="Montserrat Light" w:eastAsia="Calibri" w:hAnsi="Montserrat Light" w:cs="Times New Roman"/>
                <w:noProof/>
                <w:lang w:val="ro-RO" w:eastAsia="ro-RO"/>
              </w:rPr>
              <w:t>Nu este cazul.</w:t>
            </w:r>
          </w:p>
        </w:tc>
      </w:tr>
      <w:tr w:rsidR="009F30D6" w:rsidRPr="006836CE" w14:paraId="19237967" w14:textId="77777777" w:rsidTr="009F30D6">
        <w:trPr>
          <w:trHeight w:val="573"/>
        </w:trPr>
        <w:tc>
          <w:tcPr>
            <w:tcW w:w="9615" w:type="dxa"/>
            <w:tcBorders>
              <w:top w:val="single" w:sz="4" w:space="0" w:color="auto"/>
              <w:left w:val="single" w:sz="4" w:space="0" w:color="auto"/>
              <w:bottom w:val="single" w:sz="4" w:space="0" w:color="auto"/>
              <w:right w:val="single" w:sz="4" w:space="0" w:color="auto"/>
            </w:tcBorders>
            <w:hideMark/>
          </w:tcPr>
          <w:p w14:paraId="0D6FE7FC" w14:textId="77777777" w:rsidR="009F30D6" w:rsidRPr="006836CE" w:rsidRDefault="009F30D6" w:rsidP="000979A9">
            <w:pPr>
              <w:autoSpaceDE w:val="0"/>
              <w:autoSpaceDN w:val="0"/>
              <w:adjustRightInd w:val="0"/>
              <w:spacing w:line="240" w:lineRule="auto"/>
              <w:jc w:val="both"/>
              <w:rPr>
                <w:rFonts w:ascii="Montserrat Light" w:eastAsia="Times New Roman" w:hAnsi="Montserrat Light" w:cs="Times New Roman"/>
                <w:b/>
                <w:bCs/>
                <w:noProof/>
                <w:lang w:val="ro-RO" w:eastAsia="ro-RO"/>
              </w:rPr>
            </w:pPr>
            <w:r w:rsidRPr="006836CE">
              <w:rPr>
                <w:rFonts w:ascii="Montserrat Light" w:eastAsia="Times New Roman" w:hAnsi="Montserrat Light" w:cs="Times New Roman"/>
                <w:b/>
                <w:bCs/>
                <w:noProof/>
                <w:lang w:val="ro-RO" w:eastAsia="ro-RO"/>
              </w:rPr>
              <w:t xml:space="preserve">Secțiunea a  4-a - Activități de informare publică și consultare privind elaborarea și implementarea </w:t>
            </w:r>
            <w:r w:rsidRPr="006836CE">
              <w:rPr>
                <w:rFonts w:ascii="Montserrat Light" w:eastAsia="Times New Roman" w:hAnsi="Montserrat Light" w:cs="Times New Roman"/>
                <w:b/>
                <w:bCs/>
                <w:noProof/>
                <w:shd w:val="clear" w:color="auto" w:fill="FFFFFF"/>
                <w:lang w:val="ro-RO" w:eastAsia="ro-RO"/>
              </w:rPr>
              <w:t>actului administrativ</w:t>
            </w:r>
            <w:r w:rsidRPr="006836CE">
              <w:rPr>
                <w:rFonts w:ascii="Montserrat Light" w:eastAsia="Times New Roman" w:hAnsi="Montserrat Light" w:cs="Times New Roman"/>
                <w:b/>
                <w:bCs/>
                <w:noProof/>
                <w:lang w:val="ro-RO" w:eastAsia="ro-RO"/>
              </w:rPr>
              <w:t>:</w:t>
            </w:r>
          </w:p>
        </w:tc>
      </w:tr>
      <w:tr w:rsidR="009F30D6" w:rsidRPr="006836CE" w14:paraId="5845FF78" w14:textId="77777777" w:rsidTr="009F30D6">
        <w:trPr>
          <w:trHeight w:val="275"/>
        </w:trPr>
        <w:tc>
          <w:tcPr>
            <w:tcW w:w="9615" w:type="dxa"/>
            <w:tcBorders>
              <w:top w:val="single" w:sz="4" w:space="0" w:color="auto"/>
              <w:left w:val="single" w:sz="4" w:space="0" w:color="auto"/>
              <w:bottom w:val="single" w:sz="4" w:space="0" w:color="auto"/>
              <w:right w:val="single" w:sz="4" w:space="0" w:color="auto"/>
            </w:tcBorders>
            <w:hideMark/>
          </w:tcPr>
          <w:p w14:paraId="00F52982" w14:textId="77777777" w:rsidR="009F30D6" w:rsidRPr="006836CE" w:rsidRDefault="009F30D6" w:rsidP="000979A9">
            <w:pPr>
              <w:spacing w:line="240" w:lineRule="auto"/>
              <w:jc w:val="both"/>
              <w:rPr>
                <w:rFonts w:ascii="Montserrat Light" w:hAnsi="Montserrat Light"/>
                <w:noProof/>
                <w:lang w:val="ro-RO"/>
              </w:rPr>
            </w:pPr>
            <w:r w:rsidRPr="006836CE">
              <w:rPr>
                <w:rFonts w:ascii="Montserrat Light" w:hAnsi="Montserrat Light"/>
                <w:noProof/>
                <w:lang w:val="ro-RO"/>
              </w:rPr>
              <w:t>Având în vedere caracterul normativ al proiectului de hotărâre, acesta se va aduce la cunoștința publicului în termenele și condițiile prevederilor legale în vigoare și va fi transmis spre analiză și avizare după definitivare, pe baza eventualelor observații și propuneri formulate de persoanele sau organizațiile interesate.</w:t>
            </w:r>
          </w:p>
        </w:tc>
      </w:tr>
      <w:tr w:rsidR="009F30D6" w:rsidRPr="006836CE" w14:paraId="4A6E4630" w14:textId="77777777" w:rsidTr="009F30D6">
        <w:tc>
          <w:tcPr>
            <w:tcW w:w="9615" w:type="dxa"/>
            <w:tcBorders>
              <w:top w:val="single" w:sz="4" w:space="0" w:color="auto"/>
              <w:left w:val="single" w:sz="4" w:space="0" w:color="auto"/>
              <w:bottom w:val="single" w:sz="4" w:space="0" w:color="auto"/>
              <w:right w:val="single" w:sz="4" w:space="0" w:color="auto"/>
            </w:tcBorders>
            <w:hideMark/>
          </w:tcPr>
          <w:p w14:paraId="106694FC" w14:textId="77777777" w:rsidR="009F30D6" w:rsidRPr="006836CE" w:rsidRDefault="009F30D6" w:rsidP="000979A9">
            <w:pPr>
              <w:spacing w:line="240" w:lineRule="auto"/>
              <w:ind w:left="48"/>
              <w:contextualSpacing/>
              <w:jc w:val="both"/>
              <w:outlineLvl w:val="1"/>
              <w:rPr>
                <w:rFonts w:ascii="Montserrat Light" w:eastAsia="Times New Roman" w:hAnsi="Montserrat Light" w:cs="Times New Roman"/>
                <w:b/>
                <w:noProof/>
                <w:lang w:val="ro-RO" w:eastAsia="ro-RO"/>
              </w:rPr>
            </w:pPr>
            <w:r w:rsidRPr="006836CE">
              <w:rPr>
                <w:rFonts w:ascii="Montserrat Light" w:eastAsia="Times New Roman" w:hAnsi="Montserrat Light" w:cs="Times New Roman"/>
                <w:b/>
                <w:bCs/>
                <w:noProof/>
                <w:lang w:val="ro-RO" w:eastAsia="ro-RO"/>
              </w:rPr>
              <w:lastRenderedPageBreak/>
              <w:t xml:space="preserve">Secțiunea a 5-a - </w:t>
            </w:r>
            <w:r w:rsidRPr="006836CE">
              <w:rPr>
                <w:rFonts w:ascii="Montserrat Light" w:eastAsia="Times New Roman" w:hAnsi="Montserrat Light" w:cs="Times New Roman"/>
                <w:b/>
                <w:noProof/>
                <w:lang w:val="ro-RO" w:eastAsia="ro-RO"/>
              </w:rPr>
              <w:t xml:space="preserve">Efectele </w:t>
            </w:r>
            <w:r w:rsidRPr="006836CE">
              <w:rPr>
                <w:rFonts w:ascii="Montserrat Light" w:eastAsia="Times New Roman" w:hAnsi="Montserrat Light" w:cs="Times New Roman"/>
                <w:b/>
                <w:bCs/>
                <w:noProof/>
                <w:shd w:val="clear" w:color="auto" w:fill="FFFFFF"/>
                <w:lang w:val="ro-RO" w:eastAsia="ro-RO"/>
              </w:rPr>
              <w:t>actului administrativ</w:t>
            </w:r>
            <w:r w:rsidRPr="006836CE">
              <w:rPr>
                <w:rFonts w:ascii="Montserrat Light" w:eastAsia="Times New Roman" w:hAnsi="Montserrat Light" w:cs="Times New Roman"/>
                <w:b/>
                <w:noProof/>
                <w:lang w:val="ro-RO" w:eastAsia="ro-RO"/>
              </w:rPr>
              <w:t xml:space="preserve"> asupra actelor administrative în vigoare</w:t>
            </w:r>
            <w:r w:rsidRPr="006836CE">
              <w:rPr>
                <w:rFonts w:ascii="Montserrat Light" w:eastAsia="Times New Roman" w:hAnsi="Montserrat Light" w:cs="Times New Roman"/>
                <w:b/>
                <w:bCs/>
                <w:noProof/>
                <w:lang w:val="ro-RO" w:eastAsia="ro-RO"/>
              </w:rPr>
              <w:t xml:space="preserve"> și măsuri de implementare: </w:t>
            </w:r>
          </w:p>
        </w:tc>
      </w:tr>
      <w:tr w:rsidR="009F30D6" w:rsidRPr="006836CE" w14:paraId="41CDC0EE" w14:textId="77777777" w:rsidTr="009F30D6">
        <w:trPr>
          <w:trHeight w:val="305"/>
        </w:trPr>
        <w:tc>
          <w:tcPr>
            <w:tcW w:w="9615" w:type="dxa"/>
            <w:tcBorders>
              <w:top w:val="single" w:sz="4" w:space="0" w:color="auto"/>
              <w:left w:val="single" w:sz="4" w:space="0" w:color="auto"/>
              <w:bottom w:val="single" w:sz="4" w:space="0" w:color="auto"/>
              <w:right w:val="single" w:sz="4" w:space="0" w:color="auto"/>
            </w:tcBorders>
            <w:hideMark/>
          </w:tcPr>
          <w:p w14:paraId="49B5F9C3" w14:textId="0AA9EB17" w:rsidR="005F6DE9" w:rsidRPr="006836CE" w:rsidRDefault="009F30D6" w:rsidP="000979A9">
            <w:pPr>
              <w:spacing w:line="240" w:lineRule="auto"/>
              <w:ind w:firstLine="720"/>
              <w:contextualSpacing/>
              <w:jc w:val="both"/>
              <w:rPr>
                <w:rFonts w:ascii="Montserrat Light" w:hAnsi="Montserrat Light" w:cs="Times New Roman"/>
                <w:noProof/>
                <w:color w:val="FF0000"/>
                <w:lang w:val="ro-RO"/>
              </w:rPr>
            </w:pPr>
            <w:bookmarkStart w:id="7" w:name="_Hlk503274411"/>
            <w:r w:rsidRPr="006836CE">
              <w:rPr>
                <w:rFonts w:ascii="Montserrat Light" w:hAnsi="Montserrat Light" w:cs="Times New Roman"/>
                <w:noProof/>
                <w:lang w:val="ro-RO"/>
              </w:rPr>
              <w:t>Prin adoptarea hotărârii în cauză se modifică</w:t>
            </w:r>
            <w:r w:rsidR="005F6DE9" w:rsidRPr="006836CE">
              <w:rPr>
                <w:rFonts w:ascii="Montserrat Light" w:hAnsi="Montserrat Light" w:cs="Times New Roman"/>
                <w:noProof/>
                <w:lang w:val="ro-RO"/>
              </w:rPr>
              <w:t>:</w:t>
            </w:r>
          </w:p>
          <w:p w14:paraId="7697FAEE" w14:textId="33AC7AF1" w:rsidR="005F6DE9" w:rsidRPr="006836CE" w:rsidRDefault="009F30D6" w:rsidP="000979A9">
            <w:pPr>
              <w:spacing w:line="240" w:lineRule="auto"/>
              <w:ind w:firstLine="720"/>
              <w:contextualSpacing/>
              <w:jc w:val="both"/>
              <w:rPr>
                <w:rFonts w:ascii="Montserrat Light" w:hAnsi="Montserrat Light"/>
                <w:noProof/>
                <w:color w:val="000000"/>
                <w:lang w:val="ro-RO"/>
              </w:rPr>
            </w:pPr>
            <w:r w:rsidRPr="006836CE">
              <w:rPr>
                <w:rFonts w:ascii="Montserrat Light" w:hAnsi="Montserrat Light" w:cs="Times New Roman"/>
                <w:noProof/>
                <w:color w:val="FF0000"/>
                <w:lang w:val="ro-RO"/>
              </w:rPr>
              <w:t xml:space="preserve"> </w:t>
            </w:r>
            <w:r w:rsidR="005F6DE9" w:rsidRPr="006836CE">
              <w:rPr>
                <w:rFonts w:ascii="Montserrat Light" w:hAnsi="Montserrat Light"/>
                <w:noProof/>
                <w:color w:val="000000"/>
                <w:lang w:val="ro-RO"/>
              </w:rPr>
              <w:t>Anexa nr. 3 - Programul de transport public județean de persoane prin curse regulate în Județul Cluj,</w:t>
            </w:r>
          </w:p>
          <w:p w14:paraId="3F826CB4" w14:textId="7AF5421E" w:rsidR="005F6DE9" w:rsidRPr="006836CE" w:rsidRDefault="005F6DE9" w:rsidP="000979A9">
            <w:pPr>
              <w:spacing w:line="240" w:lineRule="auto"/>
              <w:ind w:firstLine="720"/>
              <w:contextualSpacing/>
              <w:jc w:val="both"/>
              <w:rPr>
                <w:rFonts w:ascii="Montserrat Light" w:hAnsi="Montserrat Light"/>
                <w:noProof/>
                <w:color w:val="000000"/>
                <w:lang w:val="ro-RO"/>
              </w:rPr>
            </w:pPr>
            <w:r w:rsidRPr="006836CE">
              <w:rPr>
                <w:rFonts w:ascii="Montserrat Light" w:hAnsi="Montserrat Light"/>
                <w:noProof/>
                <w:color w:val="000000"/>
                <w:lang w:val="ro-RO"/>
              </w:rPr>
              <w:t xml:space="preserve">Anexa nr. 4 - </w:t>
            </w:r>
            <w:r w:rsidRPr="006836CE">
              <w:rPr>
                <w:rFonts w:ascii="Montserrat Light" w:eastAsia="Times New Roman" w:hAnsi="Montserrat Light" w:cs="Calibri"/>
                <w:noProof/>
                <w:color w:val="000000"/>
                <w:lang w:val="ro-RO" w:eastAsia="ro-RO"/>
              </w:rPr>
              <w:t>Lista stațiilor aferente fiecarui traseu din Programul de transport public de persoane prin curse regulate în Județeul Cluj,</w:t>
            </w:r>
          </w:p>
          <w:p w14:paraId="7E69F44A" w14:textId="66B0D460" w:rsidR="009F30D6" w:rsidRPr="003E3C46" w:rsidRDefault="005F6DE9" w:rsidP="000979A9">
            <w:pPr>
              <w:spacing w:line="240" w:lineRule="auto"/>
              <w:ind w:firstLine="720"/>
              <w:jc w:val="both"/>
              <w:rPr>
                <w:rFonts w:ascii="Montserrat Light" w:hAnsi="Montserrat Light"/>
                <w:noProof/>
                <w:lang w:val="ro-RO"/>
              </w:rPr>
            </w:pPr>
            <w:r w:rsidRPr="006836CE">
              <w:rPr>
                <w:rFonts w:ascii="Montserrat Light" w:hAnsi="Montserrat Light"/>
                <w:noProof/>
                <w:color w:val="000000"/>
                <w:lang w:val="ro-RO"/>
              </w:rPr>
              <w:t>Anexa nr. 5</w:t>
            </w:r>
            <w:r w:rsidRPr="006836CE">
              <w:rPr>
                <w:rFonts w:ascii="Montserrat Light" w:hAnsi="Montserrat Light"/>
                <w:noProof/>
                <w:lang w:val="ro-RO"/>
              </w:rPr>
              <w:t xml:space="preserve"> - Grafice de circulație aferente fiecărui traseu din Programul de transport public județean de persoane prin curse regulate în județul Cluj</w:t>
            </w:r>
            <w:r w:rsidR="003E3C46">
              <w:rPr>
                <w:rFonts w:ascii="Montserrat Light" w:hAnsi="Montserrat Light"/>
                <w:noProof/>
                <w:lang w:val="ro-RO"/>
              </w:rPr>
              <w:t xml:space="preserve">, </w:t>
            </w:r>
            <w:r w:rsidR="00AE3CE6" w:rsidRPr="006836CE">
              <w:rPr>
                <w:rFonts w:ascii="Montserrat Light" w:hAnsi="Montserrat Light" w:cs="Times New Roman"/>
                <w:noProof/>
                <w:lang w:val="ro-RO"/>
              </w:rPr>
              <w:t xml:space="preserve">din </w:t>
            </w:r>
            <w:r w:rsidR="009F30D6" w:rsidRPr="006836CE">
              <w:rPr>
                <w:rFonts w:ascii="Montserrat Light" w:hAnsi="Montserrat Light" w:cs="Times New Roman"/>
                <w:bCs/>
                <w:noProof/>
                <w:lang w:val="ro-RO"/>
              </w:rPr>
              <w:t xml:space="preserve">Hotărârea Consiliului Judeţean Cluj </w:t>
            </w:r>
            <w:r w:rsidR="00AE3CE6" w:rsidRPr="006836CE">
              <w:rPr>
                <w:rFonts w:ascii="Montserrat Light" w:hAnsi="Montserrat Light" w:cs="Times New Roman"/>
                <w:bCs/>
                <w:noProof/>
                <w:lang w:val="ro-RO"/>
              </w:rPr>
              <w:t>nr. 149/2021 pentru aprobarea Studiului de oportunitate, a modalității de atribuire a Serviciului public de transport județean de persoane prin curse regulate și a documentației de atribuire a Contractului de delegare a gestiunii serviciului public de transport județean de persoane prin curse regulate, în Judeţul Cluj,</w:t>
            </w:r>
            <w:r w:rsidR="006028E9" w:rsidRPr="006836CE">
              <w:rPr>
                <w:rFonts w:ascii="Montserrat Light" w:hAnsi="Montserrat Light" w:cs="Times New Roman"/>
                <w:bCs/>
                <w:noProof/>
                <w:lang w:val="ro-RO"/>
              </w:rPr>
              <w:t xml:space="preserve"> </w:t>
            </w:r>
            <w:r w:rsidR="009F30D6" w:rsidRPr="006836CE">
              <w:rPr>
                <w:rFonts w:ascii="Montserrat Light" w:hAnsi="Montserrat Light" w:cs="Times New Roman"/>
                <w:bCs/>
                <w:noProof/>
                <w:lang w:val="ro-RO"/>
              </w:rPr>
              <w:t>în mod corespunzător.</w:t>
            </w:r>
            <w:bookmarkEnd w:id="7"/>
          </w:p>
        </w:tc>
      </w:tr>
      <w:tr w:rsidR="009F30D6" w:rsidRPr="006836CE" w14:paraId="005CD27E" w14:textId="77777777" w:rsidTr="009F30D6">
        <w:tc>
          <w:tcPr>
            <w:tcW w:w="9615" w:type="dxa"/>
            <w:tcBorders>
              <w:top w:val="single" w:sz="4" w:space="0" w:color="auto"/>
              <w:left w:val="single" w:sz="4" w:space="0" w:color="auto"/>
              <w:bottom w:val="single" w:sz="4" w:space="0" w:color="auto"/>
              <w:right w:val="single" w:sz="4" w:space="0" w:color="auto"/>
            </w:tcBorders>
            <w:hideMark/>
          </w:tcPr>
          <w:p w14:paraId="3F10FD60" w14:textId="77777777" w:rsidR="009F30D6" w:rsidRPr="00C94BA7" w:rsidRDefault="009F30D6" w:rsidP="000979A9">
            <w:pPr>
              <w:keepNext/>
              <w:widowControl w:val="0"/>
              <w:autoSpaceDE w:val="0"/>
              <w:autoSpaceDN w:val="0"/>
              <w:adjustRightInd w:val="0"/>
              <w:spacing w:line="240" w:lineRule="auto"/>
              <w:ind w:left="48"/>
              <w:contextualSpacing/>
              <w:jc w:val="both"/>
              <w:outlineLvl w:val="1"/>
              <w:rPr>
                <w:rFonts w:ascii="Montserrat Light" w:eastAsia="Times New Roman" w:hAnsi="Montserrat Light" w:cs="Times New Roman"/>
                <w:b/>
                <w:bCs/>
                <w:noProof/>
                <w:lang w:val="ro-RO" w:eastAsia="ro-RO"/>
              </w:rPr>
            </w:pPr>
            <w:r w:rsidRPr="006836CE">
              <w:rPr>
                <w:rFonts w:ascii="Montserrat Light" w:eastAsia="Times New Roman" w:hAnsi="Montserrat Light" w:cs="Times New Roman"/>
                <w:b/>
                <w:bCs/>
                <w:noProof/>
                <w:lang w:val="ro-RO" w:eastAsia="ro-RO"/>
              </w:rPr>
              <w:t xml:space="preserve">Secțiunea a 6-a - </w:t>
            </w:r>
            <w:r w:rsidRPr="00C94BA7">
              <w:rPr>
                <w:rFonts w:ascii="Montserrat Light" w:eastAsia="Times New Roman" w:hAnsi="Montserrat Light" w:cs="Times New Roman"/>
                <w:b/>
                <w:bCs/>
                <w:noProof/>
                <w:lang w:val="ro-RO" w:eastAsia="ro-RO"/>
              </w:rPr>
              <w:t>Anexe la referatul de aprobare:</w:t>
            </w:r>
          </w:p>
          <w:p w14:paraId="2B241534" w14:textId="25536C91" w:rsidR="00AA41C2" w:rsidRDefault="00AA41C2" w:rsidP="000979A9">
            <w:pPr>
              <w:keepNext/>
              <w:widowControl w:val="0"/>
              <w:autoSpaceDE w:val="0"/>
              <w:autoSpaceDN w:val="0"/>
              <w:adjustRightInd w:val="0"/>
              <w:spacing w:line="240" w:lineRule="auto"/>
              <w:contextualSpacing/>
              <w:jc w:val="both"/>
              <w:outlineLvl w:val="1"/>
              <w:rPr>
                <w:rFonts w:ascii="Montserrat Light" w:hAnsi="Montserrat Light"/>
                <w:noProof/>
                <w:color w:val="000000" w:themeColor="text1"/>
                <w:lang w:val="ro-RO"/>
              </w:rPr>
            </w:pPr>
            <w:r w:rsidRPr="001057DF">
              <w:rPr>
                <w:rFonts w:ascii="Montserrat Light" w:hAnsi="Montserrat Light"/>
                <w:bCs/>
                <w:noProof/>
                <w:color w:val="000000" w:themeColor="text1"/>
                <w:lang w:val="ro-RO"/>
              </w:rPr>
              <w:t>- Solicit</w:t>
            </w:r>
            <w:r w:rsidR="007E778B">
              <w:rPr>
                <w:rFonts w:ascii="Montserrat Light" w:hAnsi="Montserrat Light"/>
                <w:bCs/>
                <w:noProof/>
                <w:color w:val="000000" w:themeColor="text1"/>
                <w:lang w:val="ro-RO"/>
              </w:rPr>
              <w:t>ările</w:t>
            </w:r>
            <w:r w:rsidRPr="001057DF">
              <w:rPr>
                <w:rFonts w:ascii="Montserrat Light" w:hAnsi="Montserrat Light"/>
                <w:bCs/>
                <w:noProof/>
                <w:color w:val="000000" w:themeColor="text1"/>
                <w:lang w:val="ro-RO"/>
              </w:rPr>
              <w:t xml:space="preserve"> </w:t>
            </w:r>
            <w:r w:rsidRPr="001057DF">
              <w:rPr>
                <w:rFonts w:ascii="Montserrat Light" w:hAnsi="Montserrat Light"/>
                <w:noProof/>
                <w:color w:val="000000" w:themeColor="text1"/>
                <w:lang w:val="ro-RO"/>
              </w:rPr>
              <w:t>înregistrat</w:t>
            </w:r>
            <w:r w:rsidR="007E778B">
              <w:rPr>
                <w:rFonts w:ascii="Montserrat Light" w:hAnsi="Montserrat Light"/>
                <w:noProof/>
                <w:color w:val="000000" w:themeColor="text1"/>
                <w:lang w:val="ro-RO"/>
              </w:rPr>
              <w:t>e</w:t>
            </w:r>
            <w:r w:rsidRPr="001057DF">
              <w:rPr>
                <w:rFonts w:ascii="Montserrat Light" w:hAnsi="Montserrat Light"/>
                <w:noProof/>
                <w:color w:val="000000" w:themeColor="text1"/>
                <w:lang w:val="ro-RO"/>
              </w:rPr>
              <w:t xml:space="preserve"> la Consiliul Județean Cluj sub nr.</w:t>
            </w:r>
            <w:r>
              <w:rPr>
                <w:rFonts w:ascii="Montserrat Light" w:hAnsi="Montserrat Light"/>
                <w:noProof/>
                <w:color w:val="000000" w:themeColor="text1"/>
                <w:lang w:val="ro-RO"/>
              </w:rPr>
              <w:t xml:space="preserve"> </w:t>
            </w:r>
            <w:r w:rsidRPr="001D2CB3">
              <w:rPr>
                <w:rFonts w:ascii="Montserrat Light" w:eastAsia="Times New Roman" w:hAnsi="Montserrat Light" w:cs="Times New Roman"/>
                <w:noProof/>
                <w:lang w:val="ro-RO"/>
              </w:rPr>
              <w:t>27939/26.06.2025</w:t>
            </w:r>
            <w:r w:rsidR="007E778B">
              <w:rPr>
                <w:rFonts w:ascii="Montserrat Light" w:eastAsia="Times New Roman" w:hAnsi="Montserrat Light" w:cs="Times New Roman"/>
                <w:noProof/>
                <w:lang w:val="ro-RO"/>
              </w:rPr>
              <w:t xml:space="preserve"> </w:t>
            </w:r>
            <w:r w:rsidR="007E778B">
              <w:rPr>
                <w:rFonts w:ascii="Montserrat Light" w:hAnsi="Montserrat Light"/>
                <w:noProof/>
                <w:color w:val="000000" w:themeColor="text1"/>
                <w:lang w:val="ro-RO"/>
              </w:rPr>
              <w:t>și</w:t>
            </w:r>
            <w:r w:rsidR="007E778B" w:rsidRPr="001D2CB3">
              <w:rPr>
                <w:rFonts w:ascii="Montserrat Light" w:eastAsia="Times New Roman" w:hAnsi="Montserrat Light" w:cs="Times New Roman"/>
                <w:noProof/>
                <w:color w:val="000000"/>
                <w:lang w:val="ro-RO"/>
              </w:rPr>
              <w:t xml:space="preserve"> nr.</w:t>
            </w:r>
            <w:r w:rsidR="00453738">
              <w:rPr>
                <w:rFonts w:ascii="Montserrat Light" w:eastAsia="Times New Roman" w:hAnsi="Montserrat Light" w:cs="Times New Roman"/>
                <w:noProof/>
                <w:color w:val="000000"/>
                <w:lang w:val="ro-RO"/>
              </w:rPr>
              <w:t xml:space="preserve"> </w:t>
            </w:r>
            <w:r w:rsidR="007E778B">
              <w:rPr>
                <w:rFonts w:ascii="Montserrat Light" w:eastAsia="Times New Roman" w:hAnsi="Montserrat Light" w:cs="Times New Roman"/>
                <w:noProof/>
                <w:color w:val="000000"/>
                <w:lang w:val="ro-RO"/>
              </w:rPr>
              <w:t>45246/22.10.2025,</w:t>
            </w:r>
            <w:r w:rsidR="00D47E33">
              <w:rPr>
                <w:rFonts w:ascii="Montserrat Light" w:hAnsi="Montserrat Light"/>
                <w:noProof/>
                <w:color w:val="EE0000"/>
                <w:lang w:val="ro-RO"/>
              </w:rPr>
              <w:t xml:space="preserve"> </w:t>
            </w:r>
            <w:r w:rsidRPr="001057DF">
              <w:rPr>
                <w:rFonts w:ascii="Montserrat Light" w:hAnsi="Montserrat Light"/>
                <w:noProof/>
                <w:color w:val="000000" w:themeColor="text1"/>
                <w:lang w:val="ro-RO"/>
              </w:rPr>
              <w:t>formulat</w:t>
            </w:r>
            <w:r w:rsidR="007E778B">
              <w:rPr>
                <w:rFonts w:ascii="Montserrat Light" w:hAnsi="Montserrat Light"/>
                <w:noProof/>
                <w:color w:val="000000" w:themeColor="text1"/>
                <w:lang w:val="ro-RO"/>
              </w:rPr>
              <w:t>e</w:t>
            </w:r>
            <w:r w:rsidRPr="001057DF">
              <w:rPr>
                <w:rFonts w:ascii="Montserrat Light" w:hAnsi="Montserrat Light"/>
                <w:noProof/>
                <w:color w:val="000000" w:themeColor="text1"/>
                <w:lang w:val="ro-RO"/>
              </w:rPr>
              <w:t xml:space="preserve"> </w:t>
            </w:r>
            <w:r w:rsidRPr="001057DF">
              <w:rPr>
                <w:rFonts w:ascii="Montserrat Light" w:hAnsi="Montserrat Light"/>
                <w:bCs/>
                <w:noProof/>
                <w:color w:val="000000" w:themeColor="text1"/>
                <w:lang w:val="ro-RO"/>
              </w:rPr>
              <w:t>de către</w:t>
            </w:r>
            <w:r w:rsidRPr="001057DF">
              <w:rPr>
                <w:rFonts w:ascii="Montserrat Light" w:hAnsi="Montserrat Light"/>
                <w:noProof/>
                <w:color w:val="000000" w:themeColor="text1"/>
                <w:lang w:val="ro-RO"/>
              </w:rPr>
              <w:t xml:space="preserve"> Societatea </w:t>
            </w:r>
            <w:r>
              <w:rPr>
                <w:rFonts w:ascii="Montserrat Light" w:eastAsia="Times New Roman" w:hAnsi="Montserrat Light" w:cs="Times New Roman"/>
                <w:noProof/>
                <w:color w:val="000000" w:themeColor="text1"/>
                <w:lang w:val="ro-RO"/>
              </w:rPr>
              <w:t xml:space="preserve">Costrans Import Export </w:t>
            </w:r>
            <w:r w:rsidRPr="001057DF">
              <w:rPr>
                <w:rFonts w:ascii="Montserrat Light" w:hAnsi="Montserrat Light"/>
                <w:noProof/>
                <w:color w:val="000000" w:themeColor="text1"/>
                <w:lang w:val="ro-RO"/>
              </w:rPr>
              <w:t>S.R.L.</w:t>
            </w:r>
            <w:r>
              <w:rPr>
                <w:rFonts w:ascii="Montserrat Light" w:hAnsi="Montserrat Light"/>
                <w:noProof/>
                <w:color w:val="000000" w:themeColor="text1"/>
                <w:lang w:val="ro-RO"/>
              </w:rPr>
              <w:t>;</w:t>
            </w:r>
          </w:p>
          <w:p w14:paraId="61B65692" w14:textId="0DE74F11" w:rsidR="00AA41C2" w:rsidRDefault="00AA41C2" w:rsidP="000979A9">
            <w:pPr>
              <w:keepNext/>
              <w:widowControl w:val="0"/>
              <w:autoSpaceDE w:val="0"/>
              <w:autoSpaceDN w:val="0"/>
              <w:adjustRightInd w:val="0"/>
              <w:spacing w:line="240" w:lineRule="auto"/>
              <w:contextualSpacing/>
              <w:jc w:val="both"/>
              <w:outlineLvl w:val="1"/>
              <w:rPr>
                <w:rFonts w:ascii="Montserrat Light" w:eastAsia="Times New Roman" w:hAnsi="Montserrat Light" w:cs="Times New Roman"/>
                <w:b/>
                <w:bCs/>
                <w:noProof/>
                <w:lang w:val="ro-RO" w:eastAsia="ro-RO"/>
              </w:rPr>
            </w:pPr>
            <w:r>
              <w:rPr>
                <w:rFonts w:ascii="Montserrat Light" w:hAnsi="Montserrat Light"/>
                <w:bCs/>
                <w:noProof/>
                <w:color w:val="000000" w:themeColor="text1"/>
                <w:lang w:val="ro-RO"/>
              </w:rPr>
              <w:t xml:space="preserve">- </w:t>
            </w:r>
            <w:r w:rsidRPr="001057DF">
              <w:rPr>
                <w:rFonts w:ascii="Montserrat Light" w:hAnsi="Montserrat Light"/>
                <w:bCs/>
                <w:noProof/>
                <w:color w:val="000000" w:themeColor="text1"/>
                <w:lang w:val="ro-RO"/>
              </w:rPr>
              <w:t xml:space="preserve">Solicitarea </w:t>
            </w:r>
            <w:r w:rsidRPr="001057DF">
              <w:rPr>
                <w:rFonts w:ascii="Montserrat Light" w:hAnsi="Montserrat Light"/>
                <w:noProof/>
                <w:color w:val="000000" w:themeColor="text1"/>
                <w:lang w:val="ro-RO"/>
              </w:rPr>
              <w:t xml:space="preserve">înregistrată la Consiliul Județean Cluj sub </w:t>
            </w:r>
            <w:bookmarkStart w:id="8" w:name="_Hlk212121537"/>
            <w:r w:rsidRPr="001057DF">
              <w:rPr>
                <w:rFonts w:ascii="Montserrat Light" w:hAnsi="Montserrat Light"/>
                <w:noProof/>
                <w:color w:val="000000" w:themeColor="text1"/>
                <w:lang w:val="ro-RO"/>
              </w:rPr>
              <w:t>nr.</w:t>
            </w:r>
            <w:r w:rsidRPr="006836CE">
              <w:rPr>
                <w:rFonts w:ascii="Montserrat Light" w:eastAsia="Times New Roman" w:hAnsi="Montserrat Light" w:cs="Times New Roman"/>
                <w:bCs/>
                <w:noProof/>
                <w:lang w:val="ro-RO"/>
              </w:rPr>
              <w:t xml:space="preserve"> </w:t>
            </w:r>
            <w:r>
              <w:rPr>
                <w:rFonts w:ascii="Montserrat Light" w:eastAsia="Times New Roman" w:hAnsi="Montserrat Light" w:cs="Times New Roman"/>
                <w:bCs/>
                <w:noProof/>
                <w:lang w:val="ro-RO"/>
              </w:rPr>
              <w:t xml:space="preserve">28240 </w:t>
            </w:r>
            <w:r w:rsidRPr="006836CE">
              <w:rPr>
                <w:rFonts w:ascii="Montserrat Light" w:eastAsia="Times New Roman" w:hAnsi="Montserrat Light" w:cs="Times New Roman"/>
                <w:bCs/>
                <w:noProof/>
                <w:lang w:val="ro-RO"/>
              </w:rPr>
              <w:t>/</w:t>
            </w:r>
            <w:r>
              <w:rPr>
                <w:rFonts w:ascii="Montserrat Light" w:eastAsia="Times New Roman" w:hAnsi="Montserrat Light" w:cs="Times New Roman"/>
                <w:bCs/>
                <w:noProof/>
                <w:lang w:val="ro-RO"/>
              </w:rPr>
              <w:t>30</w:t>
            </w:r>
            <w:r w:rsidRPr="006836CE">
              <w:rPr>
                <w:rFonts w:ascii="Montserrat Light" w:eastAsia="Times New Roman" w:hAnsi="Montserrat Light" w:cs="Times New Roman"/>
                <w:bCs/>
                <w:noProof/>
                <w:lang w:val="ro-RO"/>
              </w:rPr>
              <w:t>.0</w:t>
            </w:r>
            <w:r>
              <w:rPr>
                <w:rFonts w:ascii="Montserrat Light" w:eastAsia="Times New Roman" w:hAnsi="Montserrat Light" w:cs="Times New Roman"/>
                <w:bCs/>
                <w:noProof/>
                <w:lang w:val="ro-RO"/>
              </w:rPr>
              <w:t>6</w:t>
            </w:r>
            <w:r w:rsidRPr="006836CE">
              <w:rPr>
                <w:rFonts w:ascii="Montserrat Light" w:eastAsia="Times New Roman" w:hAnsi="Montserrat Light" w:cs="Times New Roman"/>
                <w:bCs/>
                <w:noProof/>
                <w:lang w:val="ro-RO"/>
              </w:rPr>
              <w:t>.202</w:t>
            </w:r>
            <w:r>
              <w:rPr>
                <w:rFonts w:ascii="Montserrat Light" w:eastAsia="Times New Roman" w:hAnsi="Montserrat Light" w:cs="Times New Roman"/>
                <w:bCs/>
                <w:noProof/>
                <w:lang w:val="ro-RO"/>
              </w:rPr>
              <w:t>5,</w:t>
            </w:r>
            <w:r w:rsidRPr="00CB55E2">
              <w:rPr>
                <w:rFonts w:ascii="Montserrat Light" w:hAnsi="Montserrat Light"/>
                <w:lang w:val="ro-RO"/>
              </w:rPr>
              <w:t xml:space="preserve"> </w:t>
            </w:r>
            <w:r w:rsidRPr="001057DF">
              <w:rPr>
                <w:rFonts w:ascii="Montserrat Light" w:hAnsi="Montserrat Light"/>
                <w:noProof/>
                <w:color w:val="000000" w:themeColor="text1"/>
                <w:lang w:val="ro-RO"/>
              </w:rPr>
              <w:t xml:space="preserve">formulată </w:t>
            </w:r>
            <w:r w:rsidRPr="001057DF">
              <w:rPr>
                <w:rFonts w:ascii="Montserrat Light" w:hAnsi="Montserrat Light"/>
                <w:bCs/>
                <w:noProof/>
                <w:color w:val="000000" w:themeColor="text1"/>
                <w:lang w:val="ro-RO"/>
              </w:rPr>
              <w:t>de către</w:t>
            </w:r>
            <w:r w:rsidRPr="001057DF">
              <w:rPr>
                <w:rFonts w:ascii="Montserrat Light" w:hAnsi="Montserrat Light"/>
                <w:noProof/>
                <w:color w:val="000000" w:themeColor="text1"/>
                <w:lang w:val="ro-RO"/>
              </w:rPr>
              <w:t xml:space="preserve"> </w:t>
            </w:r>
            <w:r w:rsidRPr="00CB55E2">
              <w:rPr>
                <w:rFonts w:ascii="Montserrat Light" w:hAnsi="Montserrat Light"/>
                <w:lang w:val="ro-RO"/>
              </w:rPr>
              <w:t>d-nul Bob Daniel Sorin</w:t>
            </w:r>
            <w:r>
              <w:rPr>
                <w:rFonts w:ascii="Montserrat Light" w:hAnsi="Montserrat Light"/>
                <w:lang w:val="ro-RO"/>
              </w:rPr>
              <w:t>.</w:t>
            </w:r>
          </w:p>
          <w:bookmarkEnd w:id="8"/>
          <w:p w14:paraId="0D6F42A8" w14:textId="77777777" w:rsidR="00E6038D" w:rsidRPr="006836CE" w:rsidRDefault="00E6038D" w:rsidP="000979A9">
            <w:pPr>
              <w:keepNext/>
              <w:widowControl w:val="0"/>
              <w:autoSpaceDE w:val="0"/>
              <w:autoSpaceDN w:val="0"/>
              <w:adjustRightInd w:val="0"/>
              <w:spacing w:line="240" w:lineRule="auto"/>
              <w:ind w:left="48"/>
              <w:contextualSpacing/>
              <w:jc w:val="both"/>
              <w:outlineLvl w:val="1"/>
              <w:rPr>
                <w:rFonts w:ascii="Montserrat Light" w:eastAsia="Calibri" w:hAnsi="Montserrat Light" w:cs="Times New Roman"/>
                <w:b/>
                <w:bCs/>
                <w:noProof/>
                <w:lang w:val="ro-RO" w:eastAsia="ro-RO"/>
              </w:rPr>
            </w:pPr>
          </w:p>
        </w:tc>
      </w:tr>
      <w:tr w:rsidR="009F30D6" w:rsidRPr="006836CE" w14:paraId="259DD4A6" w14:textId="77777777" w:rsidTr="009F30D6">
        <w:tc>
          <w:tcPr>
            <w:tcW w:w="9615" w:type="dxa"/>
            <w:tcBorders>
              <w:top w:val="single" w:sz="4" w:space="0" w:color="auto"/>
              <w:left w:val="single" w:sz="4" w:space="0" w:color="auto"/>
              <w:bottom w:val="single" w:sz="4" w:space="0" w:color="auto"/>
              <w:right w:val="single" w:sz="4" w:space="0" w:color="auto"/>
            </w:tcBorders>
            <w:hideMark/>
          </w:tcPr>
          <w:p w14:paraId="0403ECBE" w14:textId="77777777" w:rsidR="009F30D6" w:rsidRPr="006836CE" w:rsidRDefault="009F30D6" w:rsidP="000979A9">
            <w:pPr>
              <w:keepNext/>
              <w:widowControl w:val="0"/>
              <w:autoSpaceDE w:val="0"/>
              <w:autoSpaceDN w:val="0"/>
              <w:adjustRightInd w:val="0"/>
              <w:spacing w:line="240" w:lineRule="auto"/>
              <w:jc w:val="both"/>
              <w:outlineLvl w:val="1"/>
              <w:rPr>
                <w:rFonts w:ascii="Montserrat Light" w:eastAsia="Calibri" w:hAnsi="Montserrat Light" w:cs="Times New Roman"/>
                <w:b/>
                <w:bCs/>
                <w:noProof/>
                <w:lang w:val="ro-RO" w:eastAsia="ro-RO"/>
              </w:rPr>
            </w:pPr>
            <w:r w:rsidRPr="006836CE">
              <w:rPr>
                <w:rFonts w:ascii="Montserrat Light" w:eastAsia="Times New Roman" w:hAnsi="Montserrat Light" w:cs="Times New Roman"/>
                <w:noProof/>
                <w:lang w:val="ro-RO" w:eastAsia="ro-RO"/>
              </w:rPr>
              <w:t>Nu e cazul.</w:t>
            </w:r>
          </w:p>
        </w:tc>
      </w:tr>
    </w:tbl>
    <w:p w14:paraId="32F398D1" w14:textId="77777777" w:rsidR="009F30D6" w:rsidRPr="006836CE" w:rsidRDefault="009F30D6" w:rsidP="000979A9">
      <w:pPr>
        <w:autoSpaceDE w:val="0"/>
        <w:autoSpaceDN w:val="0"/>
        <w:adjustRightInd w:val="0"/>
        <w:spacing w:line="240" w:lineRule="auto"/>
        <w:rPr>
          <w:rFonts w:ascii="Montserrat Light" w:eastAsia="Times New Roman" w:hAnsi="Montserrat Light" w:cs="Times New Roman"/>
          <w:b/>
          <w:bCs/>
          <w:i/>
          <w:iCs/>
          <w:noProof/>
          <w:lang w:val="ro-RO" w:eastAsia="ro-RO"/>
        </w:rPr>
      </w:pPr>
    </w:p>
    <w:p w14:paraId="463A5989" w14:textId="77777777" w:rsidR="009F30D6" w:rsidRPr="006836CE" w:rsidRDefault="009F30D6" w:rsidP="000979A9">
      <w:pPr>
        <w:autoSpaceDE w:val="0"/>
        <w:autoSpaceDN w:val="0"/>
        <w:adjustRightInd w:val="0"/>
        <w:spacing w:line="240" w:lineRule="auto"/>
        <w:rPr>
          <w:rFonts w:ascii="Montserrat Light" w:eastAsia="Times New Roman" w:hAnsi="Montserrat Light" w:cs="Times New Roman"/>
          <w:b/>
          <w:bCs/>
          <w:i/>
          <w:iCs/>
          <w:noProof/>
          <w:lang w:val="ro-RO" w:eastAsia="ro-RO"/>
        </w:rPr>
      </w:pPr>
    </w:p>
    <w:p w14:paraId="7579032C" w14:textId="77777777" w:rsidR="00B159BB" w:rsidRPr="006836CE" w:rsidRDefault="00B159BB" w:rsidP="000979A9">
      <w:pPr>
        <w:autoSpaceDE w:val="0"/>
        <w:autoSpaceDN w:val="0"/>
        <w:adjustRightInd w:val="0"/>
        <w:spacing w:line="240" w:lineRule="auto"/>
        <w:jc w:val="center"/>
        <w:rPr>
          <w:rFonts w:ascii="Montserrat Light" w:eastAsia="Times New Roman" w:hAnsi="Montserrat Light" w:cs="Times New Roman"/>
          <w:b/>
          <w:bCs/>
          <w:noProof/>
          <w:lang w:val="ro-RO" w:eastAsia="ro-RO"/>
        </w:rPr>
      </w:pPr>
    </w:p>
    <w:p w14:paraId="298F5B1A" w14:textId="77777777" w:rsidR="00B159BB" w:rsidRPr="006836CE" w:rsidRDefault="00B159BB" w:rsidP="000979A9">
      <w:pPr>
        <w:autoSpaceDE w:val="0"/>
        <w:autoSpaceDN w:val="0"/>
        <w:adjustRightInd w:val="0"/>
        <w:spacing w:line="240" w:lineRule="auto"/>
        <w:jc w:val="center"/>
        <w:rPr>
          <w:rFonts w:ascii="Montserrat Light" w:eastAsia="Times New Roman" w:hAnsi="Montserrat Light" w:cs="Times New Roman"/>
          <w:b/>
          <w:bCs/>
          <w:noProof/>
          <w:lang w:val="ro-RO" w:eastAsia="ro-RO"/>
        </w:rPr>
      </w:pPr>
    </w:p>
    <w:p w14:paraId="44F7A9B9" w14:textId="77777777" w:rsidR="00B159BB" w:rsidRPr="006836CE" w:rsidRDefault="00B159BB" w:rsidP="000979A9">
      <w:pPr>
        <w:autoSpaceDE w:val="0"/>
        <w:autoSpaceDN w:val="0"/>
        <w:adjustRightInd w:val="0"/>
        <w:spacing w:line="240" w:lineRule="auto"/>
        <w:jc w:val="center"/>
        <w:rPr>
          <w:rFonts w:ascii="Montserrat Light" w:eastAsia="Times New Roman" w:hAnsi="Montserrat Light" w:cs="Times New Roman"/>
          <w:b/>
          <w:bCs/>
          <w:noProof/>
          <w:lang w:val="ro-RO" w:eastAsia="ro-RO"/>
        </w:rPr>
      </w:pPr>
    </w:p>
    <w:p w14:paraId="149A2D3D" w14:textId="77777777" w:rsidR="00B159BB" w:rsidRPr="006836CE" w:rsidRDefault="00B159BB" w:rsidP="000979A9">
      <w:pPr>
        <w:autoSpaceDE w:val="0"/>
        <w:autoSpaceDN w:val="0"/>
        <w:adjustRightInd w:val="0"/>
        <w:spacing w:line="240" w:lineRule="auto"/>
        <w:jc w:val="center"/>
        <w:rPr>
          <w:rFonts w:ascii="Montserrat Light" w:eastAsia="Times New Roman" w:hAnsi="Montserrat Light" w:cs="Times New Roman"/>
          <w:b/>
          <w:bCs/>
          <w:noProof/>
          <w:lang w:val="ro-RO" w:eastAsia="ro-RO"/>
        </w:rPr>
      </w:pPr>
    </w:p>
    <w:p w14:paraId="79B96CA0" w14:textId="6C36FD24" w:rsidR="009F30D6" w:rsidRPr="006836CE" w:rsidRDefault="009F30D6" w:rsidP="000979A9">
      <w:pPr>
        <w:autoSpaceDE w:val="0"/>
        <w:autoSpaceDN w:val="0"/>
        <w:adjustRightInd w:val="0"/>
        <w:spacing w:line="240" w:lineRule="auto"/>
        <w:jc w:val="center"/>
        <w:rPr>
          <w:rFonts w:ascii="Montserrat Light" w:eastAsia="Times New Roman" w:hAnsi="Montserrat Light" w:cs="Times New Roman"/>
          <w:b/>
          <w:bCs/>
          <w:noProof/>
          <w:lang w:val="ro-RO" w:eastAsia="ro-RO"/>
        </w:rPr>
      </w:pPr>
      <w:r w:rsidRPr="006836CE">
        <w:rPr>
          <w:rFonts w:ascii="Montserrat Light" w:eastAsia="Times New Roman" w:hAnsi="Montserrat Light" w:cs="Times New Roman"/>
          <w:b/>
          <w:bCs/>
          <w:noProof/>
          <w:lang w:val="ro-RO" w:eastAsia="ro-RO"/>
        </w:rPr>
        <w:t xml:space="preserve">INIȚIATOR, </w:t>
      </w:r>
    </w:p>
    <w:p w14:paraId="598925B1" w14:textId="77777777" w:rsidR="009F30D6" w:rsidRPr="006836CE" w:rsidRDefault="009F30D6" w:rsidP="000979A9">
      <w:pPr>
        <w:autoSpaceDE w:val="0"/>
        <w:autoSpaceDN w:val="0"/>
        <w:adjustRightInd w:val="0"/>
        <w:spacing w:line="240" w:lineRule="auto"/>
        <w:jc w:val="center"/>
        <w:rPr>
          <w:rFonts w:ascii="Montserrat Light" w:eastAsia="Times New Roman" w:hAnsi="Montserrat Light" w:cs="Times New Roman"/>
          <w:b/>
          <w:bCs/>
          <w:noProof/>
          <w:lang w:val="ro-RO" w:eastAsia="ro-RO"/>
        </w:rPr>
      </w:pPr>
      <w:r w:rsidRPr="006836CE">
        <w:rPr>
          <w:rFonts w:ascii="Montserrat Light" w:eastAsia="Times New Roman" w:hAnsi="Montserrat Light" w:cs="Times New Roman"/>
          <w:b/>
          <w:bCs/>
          <w:noProof/>
          <w:lang w:val="ro-RO" w:eastAsia="ro-RO"/>
        </w:rPr>
        <w:t>PREȘEDINTE</w:t>
      </w:r>
    </w:p>
    <w:p w14:paraId="7D77E2F8" w14:textId="77777777" w:rsidR="009F30D6" w:rsidRPr="006836CE" w:rsidRDefault="009F30D6" w:rsidP="000979A9">
      <w:pPr>
        <w:autoSpaceDE w:val="0"/>
        <w:autoSpaceDN w:val="0"/>
        <w:adjustRightInd w:val="0"/>
        <w:spacing w:line="240" w:lineRule="auto"/>
        <w:jc w:val="center"/>
        <w:rPr>
          <w:rFonts w:ascii="Montserrat Light" w:eastAsia="Times New Roman" w:hAnsi="Montserrat Light" w:cs="Times New Roman"/>
          <w:b/>
          <w:bCs/>
          <w:noProof/>
          <w:lang w:val="ro-RO" w:eastAsia="ro-RO"/>
        </w:rPr>
      </w:pPr>
      <w:r w:rsidRPr="006836CE">
        <w:rPr>
          <w:rFonts w:ascii="Montserrat Light" w:eastAsia="Times New Roman" w:hAnsi="Montserrat Light" w:cs="Times New Roman"/>
          <w:b/>
          <w:bCs/>
          <w:noProof/>
          <w:lang w:val="ro-RO" w:eastAsia="ro-RO"/>
        </w:rPr>
        <w:t>Alin Tișe</w:t>
      </w:r>
    </w:p>
    <w:p w14:paraId="2058C24E" w14:textId="09FF7701" w:rsidR="00F252B9" w:rsidRPr="006836CE" w:rsidRDefault="00F252B9" w:rsidP="000979A9">
      <w:pPr>
        <w:autoSpaceDE w:val="0"/>
        <w:autoSpaceDN w:val="0"/>
        <w:adjustRightInd w:val="0"/>
        <w:spacing w:line="240" w:lineRule="auto"/>
        <w:ind w:right="-99"/>
        <w:contextualSpacing/>
        <w:jc w:val="center"/>
        <w:rPr>
          <w:rFonts w:ascii="Montserrat" w:eastAsia="Times New Roman" w:hAnsi="Montserrat" w:cs="Times New Roman"/>
          <w:b/>
          <w:bCs/>
          <w:noProof/>
          <w:lang w:val="ro-RO" w:eastAsia="ro-RO"/>
        </w:rPr>
      </w:pPr>
    </w:p>
    <w:p w14:paraId="2885276C" w14:textId="17462DB5" w:rsidR="00F252B9" w:rsidRPr="006836CE" w:rsidRDefault="00F252B9" w:rsidP="000979A9">
      <w:pPr>
        <w:autoSpaceDE w:val="0"/>
        <w:autoSpaceDN w:val="0"/>
        <w:adjustRightInd w:val="0"/>
        <w:spacing w:line="240" w:lineRule="auto"/>
        <w:ind w:right="-99"/>
        <w:contextualSpacing/>
        <w:jc w:val="center"/>
        <w:rPr>
          <w:rFonts w:ascii="Montserrat" w:eastAsia="Times New Roman" w:hAnsi="Montserrat" w:cs="Times New Roman"/>
          <w:b/>
          <w:bCs/>
          <w:noProof/>
          <w:lang w:val="ro-RO" w:eastAsia="ro-RO"/>
        </w:rPr>
      </w:pPr>
    </w:p>
    <w:p w14:paraId="7A543990" w14:textId="0C314E17" w:rsidR="00F252B9" w:rsidRPr="006836CE" w:rsidRDefault="00F252B9" w:rsidP="000979A9">
      <w:pPr>
        <w:autoSpaceDE w:val="0"/>
        <w:autoSpaceDN w:val="0"/>
        <w:adjustRightInd w:val="0"/>
        <w:spacing w:line="240" w:lineRule="auto"/>
        <w:ind w:right="-99"/>
        <w:contextualSpacing/>
        <w:jc w:val="center"/>
        <w:rPr>
          <w:rFonts w:ascii="Montserrat" w:eastAsia="Times New Roman" w:hAnsi="Montserrat" w:cs="Times New Roman"/>
          <w:b/>
          <w:bCs/>
          <w:noProof/>
          <w:lang w:val="ro-RO" w:eastAsia="ro-RO"/>
        </w:rPr>
      </w:pPr>
    </w:p>
    <w:p w14:paraId="5FD21574" w14:textId="77777777" w:rsidR="000979A9" w:rsidRDefault="000979A9"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74184732" w14:textId="77777777" w:rsidR="000979A9" w:rsidRDefault="000979A9"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06C74367" w14:textId="77777777" w:rsidR="000979A9" w:rsidRDefault="000979A9"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0C92010D" w14:textId="77777777" w:rsidR="000979A9" w:rsidRDefault="000979A9"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023446AE" w14:textId="77777777" w:rsidR="000979A9" w:rsidRDefault="000979A9"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47376BA7" w14:textId="77777777" w:rsidR="000979A9" w:rsidRDefault="000979A9"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42765AF3" w14:textId="77777777" w:rsidR="000979A9" w:rsidRDefault="000979A9"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7F0C49FC" w14:textId="77777777" w:rsidR="000979A9" w:rsidRDefault="000979A9"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4DB80F46" w14:textId="77777777" w:rsidR="000979A9" w:rsidRDefault="000979A9"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04A7D882" w14:textId="77777777" w:rsidR="000979A9" w:rsidRDefault="000979A9"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76044389" w14:textId="77777777" w:rsidR="000979A9" w:rsidRDefault="000979A9"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3A70BCB1" w14:textId="77777777" w:rsidR="000979A9" w:rsidRDefault="000979A9"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32544E3A" w14:textId="77777777" w:rsidR="000979A9" w:rsidRDefault="000979A9"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00277698" w14:textId="77777777" w:rsidR="00FB1A7C" w:rsidRDefault="00FB1A7C"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7D6D896B" w14:textId="77777777" w:rsidR="00FB1A7C" w:rsidRDefault="00FB1A7C"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52C72FDB" w14:textId="77777777" w:rsidR="00FB1A7C" w:rsidRDefault="00FB1A7C"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5EB925E6" w14:textId="77777777" w:rsidR="00FB1A7C" w:rsidRDefault="00FB1A7C"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2DA51B7C" w14:textId="77777777" w:rsidR="00FB1A7C" w:rsidRDefault="00FB1A7C"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7C7FAD2C" w14:textId="77777777" w:rsidR="00FB1A7C" w:rsidRDefault="00FB1A7C"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4B4B1D2E" w14:textId="321C2336" w:rsidR="009F30D6" w:rsidRPr="006836CE" w:rsidRDefault="009F30D6"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r w:rsidRPr="006836CE">
        <w:rPr>
          <w:rFonts w:ascii="Montserrat Light" w:eastAsia="Times New Roman" w:hAnsi="Montserrat Light" w:cs="Times New Roman"/>
          <w:b/>
          <w:bCs/>
          <w:noProof/>
          <w:lang w:val="ro-RO" w:eastAsia="ro-RO"/>
        </w:rPr>
        <w:t>P R O I E C T   DE   H O T Ă R Â R E</w:t>
      </w:r>
    </w:p>
    <w:p w14:paraId="41058A1C" w14:textId="77777777" w:rsidR="000A0D41" w:rsidRPr="006836CE" w:rsidRDefault="000A0D41"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4BE8C514" w14:textId="18DC36AF" w:rsidR="00017848" w:rsidRPr="006836CE" w:rsidRDefault="00017848" w:rsidP="000979A9">
      <w:pPr>
        <w:spacing w:line="240" w:lineRule="auto"/>
        <w:jc w:val="center"/>
        <w:rPr>
          <w:rFonts w:ascii="Montserrat Light" w:eastAsia="Times New Roman" w:hAnsi="Montserrat Light" w:cs="Times New Roman"/>
          <w:b/>
          <w:noProof/>
          <w:lang w:val="ro-RO" w:eastAsia="ro-RO"/>
        </w:rPr>
      </w:pPr>
      <w:r w:rsidRPr="006836CE">
        <w:rPr>
          <w:rFonts w:ascii="Montserrat Light" w:eastAsia="Times New Roman" w:hAnsi="Montserrat Light" w:cs="Times New Roman"/>
          <w:b/>
          <w:bCs/>
          <w:noProof/>
          <w:lang w:val="ro-RO" w:eastAsia="ro-RO"/>
        </w:rPr>
        <w:t>privind modificarea</w:t>
      </w:r>
      <w:r w:rsidR="006E0157" w:rsidRPr="006836CE">
        <w:rPr>
          <w:rFonts w:ascii="Montserrat Light" w:eastAsia="Times New Roman" w:hAnsi="Montserrat Light" w:cs="Times New Roman"/>
          <w:noProof/>
          <w:lang w:val="ro-RO" w:eastAsia="ro-RO"/>
        </w:rPr>
        <w:t xml:space="preserve"> </w:t>
      </w:r>
      <w:r w:rsidR="006E0157" w:rsidRPr="006836CE">
        <w:rPr>
          <w:rFonts w:ascii="Montserrat Light" w:eastAsia="Times New Roman" w:hAnsi="Montserrat Light" w:cs="Times New Roman"/>
          <w:b/>
          <w:bCs/>
          <w:noProof/>
          <w:lang w:val="ro-RO" w:eastAsia="ro-RO"/>
        </w:rPr>
        <w:t>și completarea</w:t>
      </w:r>
      <w:r w:rsidRPr="006836CE">
        <w:rPr>
          <w:rFonts w:ascii="Montserrat Light" w:eastAsia="Times New Roman" w:hAnsi="Montserrat Light" w:cs="Times New Roman"/>
          <w:b/>
          <w:bCs/>
          <w:noProof/>
          <w:lang w:val="ro-RO" w:eastAsia="ro-RO"/>
        </w:rPr>
        <w:t xml:space="preserve"> Hotărârii </w:t>
      </w:r>
      <w:r w:rsidRPr="006836CE">
        <w:rPr>
          <w:rFonts w:ascii="Montserrat Light" w:eastAsia="Times New Roman" w:hAnsi="Montserrat Light" w:cs="Times New Roman"/>
          <w:b/>
          <w:noProof/>
          <w:lang w:val="ro-RO" w:eastAsia="ro-RO"/>
        </w:rPr>
        <w:t xml:space="preserve">Consiliului Judeţean Cluj nr. 149/2021 pentru </w:t>
      </w:r>
      <w:r w:rsidRPr="006836CE">
        <w:rPr>
          <w:rFonts w:ascii="Montserrat Light" w:eastAsia="Times New Roman" w:hAnsi="Montserrat Light" w:cs="Times New Roman"/>
          <w:b/>
          <w:bCs/>
          <w:noProof/>
          <w:lang w:val="ro-RO" w:eastAsia="ro-RO"/>
        </w:rPr>
        <w:t>aprobarea Studiului de oportunitate, a modalității de atribuire a Serviciului public de transport județean de persoane prin curse regulate și a documentației de atribuire a Contractului de delegare a gestiunii serviciului public de transport județean de persoane prin curse regulate, în Judeţul Cluj</w:t>
      </w:r>
      <w:r w:rsidR="0018254E">
        <w:rPr>
          <w:rFonts w:ascii="Montserrat Light" w:eastAsia="Times New Roman" w:hAnsi="Montserrat Light" w:cs="Times New Roman"/>
          <w:b/>
          <w:bCs/>
          <w:noProof/>
          <w:lang w:val="ro-RO" w:eastAsia="ro-RO"/>
        </w:rPr>
        <w:t>.</w:t>
      </w:r>
    </w:p>
    <w:p w14:paraId="51C793A3" w14:textId="77777777" w:rsidR="0096760B" w:rsidRPr="006836CE" w:rsidRDefault="0096760B" w:rsidP="007A0A60">
      <w:pPr>
        <w:spacing w:line="240" w:lineRule="auto"/>
        <w:ind w:right="-99"/>
        <w:contextualSpacing/>
        <w:jc w:val="both"/>
        <w:rPr>
          <w:rFonts w:ascii="Montserrat Light" w:eastAsia="Times New Roman" w:hAnsi="Montserrat Light" w:cs="Times New Roman"/>
          <w:noProof/>
          <w:lang w:val="ro-RO" w:eastAsia="ro-RO"/>
        </w:rPr>
      </w:pPr>
    </w:p>
    <w:p w14:paraId="18169E6D" w14:textId="77777777" w:rsidR="009F30D6" w:rsidRPr="006836CE" w:rsidRDefault="009F30D6" w:rsidP="000979A9">
      <w:pPr>
        <w:spacing w:line="240" w:lineRule="auto"/>
        <w:ind w:right="-99" w:firstLine="720"/>
        <w:contextualSpacing/>
        <w:jc w:val="both"/>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Consiliul Judeţean Cluj întrunit în şedinţă ordinară/extraordinară;</w:t>
      </w:r>
    </w:p>
    <w:p w14:paraId="23D5F34E" w14:textId="76FAFA02" w:rsidR="00385742" w:rsidRPr="006836CE" w:rsidRDefault="009F30D6" w:rsidP="007A0A60">
      <w:pPr>
        <w:spacing w:line="240" w:lineRule="auto"/>
        <w:ind w:firstLine="720"/>
        <w:jc w:val="both"/>
        <w:rPr>
          <w:rFonts w:ascii="Montserrat Light" w:eastAsia="Calibri" w:hAnsi="Montserrat Light" w:cs="Times New Roman"/>
          <w:noProof/>
          <w:lang w:val="ro-RO" w:eastAsia="ro-RO"/>
        </w:rPr>
      </w:pPr>
      <w:r w:rsidRPr="006836CE">
        <w:rPr>
          <w:rFonts w:ascii="Montserrat Light" w:eastAsia="Calibri" w:hAnsi="Montserrat Light" w:cs="Times New Roman"/>
          <w:noProof/>
          <w:lang w:val="ro-RO" w:eastAsia="ro-RO"/>
        </w:rPr>
        <w:t xml:space="preserve">Având în vedere Proiectul de hotărâre înregistrat cu nr. </w:t>
      </w:r>
      <w:bookmarkStart w:id="9" w:name="_Hlk57361537"/>
      <w:r w:rsidRPr="006836CE">
        <w:rPr>
          <w:rFonts w:ascii="Montserrat Light" w:eastAsia="Calibri" w:hAnsi="Montserrat Light" w:cs="Times New Roman"/>
          <w:noProof/>
          <w:lang w:val="ro-RO" w:eastAsia="ro-RO"/>
        </w:rPr>
        <w:t>..</w:t>
      </w:r>
      <w:r w:rsidR="009651F9" w:rsidRPr="006836CE">
        <w:rPr>
          <w:rFonts w:ascii="Montserrat Light" w:eastAsia="Calibri" w:hAnsi="Montserrat Light" w:cs="Times New Roman"/>
          <w:noProof/>
          <w:lang w:val="ro-RO" w:eastAsia="ro-RO"/>
        </w:rPr>
        <w:t>.......</w:t>
      </w:r>
      <w:r w:rsidRPr="006836CE">
        <w:rPr>
          <w:rFonts w:ascii="Montserrat Light" w:eastAsia="Calibri" w:hAnsi="Montserrat Light" w:cs="Times New Roman"/>
          <w:noProof/>
          <w:lang w:val="ro-RO" w:eastAsia="ro-RO"/>
        </w:rPr>
        <w:t>.. din ..</w:t>
      </w:r>
      <w:r w:rsidR="009651F9" w:rsidRPr="006836CE">
        <w:rPr>
          <w:rFonts w:ascii="Montserrat Light" w:eastAsia="Calibri" w:hAnsi="Montserrat Light" w:cs="Times New Roman"/>
          <w:noProof/>
          <w:lang w:val="ro-RO" w:eastAsia="ro-RO"/>
        </w:rPr>
        <w:t>......</w:t>
      </w:r>
      <w:r w:rsidRPr="006836CE">
        <w:rPr>
          <w:rFonts w:ascii="Montserrat Light" w:eastAsia="Calibri" w:hAnsi="Montserrat Light" w:cs="Times New Roman"/>
          <w:noProof/>
          <w:lang w:val="ro-RO" w:eastAsia="ro-RO"/>
        </w:rPr>
        <w:t xml:space="preserve">...  </w:t>
      </w:r>
      <w:bookmarkEnd w:id="9"/>
      <w:r w:rsidR="00017848" w:rsidRPr="006836CE">
        <w:rPr>
          <w:rFonts w:ascii="Montserrat Light" w:eastAsia="Times New Roman" w:hAnsi="Montserrat Light" w:cs="Times New Roman"/>
          <w:bCs/>
          <w:noProof/>
          <w:lang w:val="ro-RO" w:eastAsia="ro-RO"/>
        </w:rPr>
        <w:t>privind modificarea</w:t>
      </w:r>
      <w:r w:rsidR="006E0157" w:rsidRPr="006836CE">
        <w:rPr>
          <w:rFonts w:ascii="Montserrat Light" w:eastAsia="Times New Roman" w:hAnsi="Montserrat Light" w:cs="Times New Roman"/>
          <w:noProof/>
          <w:lang w:val="ro-RO" w:eastAsia="ro-RO"/>
        </w:rPr>
        <w:t xml:space="preserve"> și completarea</w:t>
      </w:r>
      <w:r w:rsidR="00017848" w:rsidRPr="006836CE">
        <w:rPr>
          <w:rFonts w:ascii="Montserrat Light" w:eastAsia="Times New Roman" w:hAnsi="Montserrat Light" w:cs="Times New Roman"/>
          <w:bCs/>
          <w:noProof/>
          <w:lang w:val="ro-RO" w:eastAsia="ro-RO"/>
        </w:rPr>
        <w:t xml:space="preserve"> Hotărârii Consiliului Judeţean Cluj nr. 149/2021 pentru aprobarea Studiului de oportunitate, a modalității de atribuire a Serviciului public de transport județean de persoane prin curse regulate și a documentației de atribuire a Contractului de delegare a gestiunii serviciului public de transport județean de persoane prin curse regulate, în Judeţul Cluj, </w:t>
      </w:r>
      <w:r w:rsidRPr="006836CE">
        <w:rPr>
          <w:rFonts w:ascii="Montserrat Light" w:eastAsia="Calibri" w:hAnsi="Montserrat Light" w:cs="Times New Roman"/>
          <w:noProof/>
          <w:lang w:val="ro-RO" w:eastAsia="ro-RO"/>
        </w:rPr>
        <w:t xml:space="preserve">propus de Preşedintele Consiliului Judeţean Cluj, domnul Alin Tişe, care este însoţit de Referatul de aprobare cu </w:t>
      </w:r>
      <w:r w:rsidRPr="00320B5D">
        <w:rPr>
          <w:rFonts w:ascii="Montserrat Light" w:eastAsia="Calibri" w:hAnsi="Montserrat Light" w:cs="Times New Roman"/>
          <w:noProof/>
          <w:lang w:val="ro-RO" w:eastAsia="ro-RO"/>
        </w:rPr>
        <w:t xml:space="preserve">nr. </w:t>
      </w:r>
      <w:r w:rsidR="00320B5D" w:rsidRPr="00320B5D">
        <w:rPr>
          <w:rFonts w:ascii="Montserrat Light" w:hAnsi="Montserrat Light"/>
          <w:noProof/>
          <w:lang w:val="ro-RO"/>
        </w:rPr>
        <w:t xml:space="preserve">50267 </w:t>
      </w:r>
      <w:r w:rsidR="00320B5D">
        <w:rPr>
          <w:rFonts w:ascii="Montserrat Light" w:hAnsi="Montserrat Light"/>
          <w:noProof/>
          <w:lang w:val="ro-RO"/>
        </w:rPr>
        <w:t>din 21.11.2025</w:t>
      </w:r>
      <w:r w:rsidRPr="006836CE">
        <w:rPr>
          <w:rFonts w:ascii="Montserrat Light" w:eastAsia="Calibri" w:hAnsi="Montserrat Light" w:cs="Times New Roman"/>
          <w:noProof/>
          <w:lang w:val="ro-RO" w:eastAsia="ro-RO"/>
        </w:rPr>
        <w:t xml:space="preserve">; Raportul de specialitate întocmit de compartimentul de resort din cadrul aparatului de specialitate al Consiliului Judeţean Cluj </w:t>
      </w:r>
      <w:r w:rsidRPr="00320B5D">
        <w:rPr>
          <w:rFonts w:ascii="Montserrat Light" w:eastAsia="Calibri" w:hAnsi="Montserrat Light" w:cs="Times New Roman"/>
          <w:noProof/>
          <w:lang w:val="ro-RO" w:eastAsia="ro-RO"/>
        </w:rPr>
        <w:t xml:space="preserve">cu nr. </w:t>
      </w:r>
      <w:r w:rsidR="00320B5D" w:rsidRPr="00320B5D">
        <w:rPr>
          <w:rFonts w:ascii="Montserrat Light" w:hAnsi="Montserrat Light"/>
          <w:noProof/>
          <w:lang w:val="ro-RO"/>
        </w:rPr>
        <w:t>5026</w:t>
      </w:r>
      <w:r w:rsidR="00320B5D" w:rsidRPr="00320B5D">
        <w:rPr>
          <w:rFonts w:ascii="Montserrat Light" w:eastAsia="Calibri" w:hAnsi="Montserrat Light" w:cs="Times New Roman"/>
          <w:noProof/>
          <w:lang w:val="ro-RO" w:eastAsia="ro-RO"/>
        </w:rPr>
        <w:t>8</w:t>
      </w:r>
      <w:r w:rsidRPr="00320B5D">
        <w:rPr>
          <w:rFonts w:ascii="Montserrat Light" w:eastAsia="Calibri" w:hAnsi="Montserrat Light" w:cs="Times New Roman"/>
          <w:noProof/>
          <w:lang w:val="ro-RO" w:eastAsia="ro-RO"/>
        </w:rPr>
        <w:t>/202</w:t>
      </w:r>
      <w:r w:rsidR="00320B5D" w:rsidRPr="00320B5D">
        <w:rPr>
          <w:rFonts w:ascii="Montserrat Light" w:eastAsia="Calibri" w:hAnsi="Montserrat Light" w:cs="Times New Roman"/>
          <w:noProof/>
          <w:lang w:val="ro-RO" w:eastAsia="ro-RO"/>
        </w:rPr>
        <w:t>5</w:t>
      </w:r>
      <w:r w:rsidRPr="00320B5D">
        <w:rPr>
          <w:rFonts w:ascii="Montserrat Light" w:eastAsia="Calibri" w:hAnsi="Montserrat Light" w:cs="Times New Roman"/>
          <w:noProof/>
          <w:lang w:val="ro-RO" w:eastAsia="ro-RO"/>
        </w:rPr>
        <w:t xml:space="preserve"> </w:t>
      </w:r>
      <w:r w:rsidRPr="006836CE">
        <w:rPr>
          <w:rFonts w:ascii="Montserrat Light" w:eastAsia="Calibri" w:hAnsi="Montserrat Light" w:cs="Times New Roman"/>
          <w:noProof/>
          <w:lang w:val="ro-RO" w:eastAsia="ro-RO"/>
        </w:rPr>
        <w:t xml:space="preserve">şi Avizul cu nr........... din ............ adoptat de Comisia de specialitate nr. …....…, în conformitate cu art. 182 alin. (4) coroborat cu art. 136 din Ordonanța de urgență a Guvernului nr. 57/2019 privind Codul administrativ, cu  modificările și completările ulterioare; </w:t>
      </w:r>
    </w:p>
    <w:p w14:paraId="79A66524" w14:textId="77777777" w:rsidR="00385742" w:rsidRDefault="009F30D6" w:rsidP="000979A9">
      <w:pPr>
        <w:spacing w:line="240" w:lineRule="auto"/>
        <w:jc w:val="both"/>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Ţinând cont de</w:t>
      </w:r>
      <w:r w:rsidR="00385742">
        <w:rPr>
          <w:rFonts w:ascii="Montserrat Light" w:eastAsia="Times New Roman" w:hAnsi="Montserrat Light" w:cs="Times New Roman"/>
          <w:noProof/>
          <w:lang w:val="ro-RO" w:eastAsia="ro-RO"/>
        </w:rPr>
        <w:t>:</w:t>
      </w:r>
    </w:p>
    <w:p w14:paraId="286E9742" w14:textId="35AD9572" w:rsidR="00385742" w:rsidRPr="00385742" w:rsidRDefault="00385742" w:rsidP="000979A9">
      <w:pPr>
        <w:pStyle w:val="Listparagraf"/>
        <w:numPr>
          <w:ilvl w:val="0"/>
          <w:numId w:val="12"/>
        </w:numPr>
        <w:spacing w:after="0" w:line="240" w:lineRule="auto"/>
        <w:jc w:val="both"/>
        <w:rPr>
          <w:rFonts w:ascii="Montserrat Light" w:eastAsia="Times New Roman" w:hAnsi="Montserrat Light" w:cs="Times New Roman"/>
          <w:noProof/>
          <w:color w:val="000000" w:themeColor="text1"/>
          <w:lang w:val="ro-RO" w:eastAsia="ro-RO"/>
        </w:rPr>
      </w:pPr>
      <w:bookmarkStart w:id="10" w:name="_Hlk214970364"/>
      <w:r w:rsidRPr="00385742">
        <w:rPr>
          <w:rFonts w:ascii="Montserrat Light" w:eastAsia="Times New Roman" w:hAnsi="Montserrat Light" w:cs="Times New Roman"/>
          <w:noProof/>
          <w:color w:val="000000" w:themeColor="text1"/>
          <w:lang w:val="ro-RO" w:eastAsia="ro-RO"/>
        </w:rPr>
        <w:t xml:space="preserve">Solicitarea Societății </w:t>
      </w:r>
      <w:r w:rsidRPr="00385742">
        <w:rPr>
          <w:rFonts w:ascii="Montserrat Light" w:eastAsia="Times New Roman" w:hAnsi="Montserrat Light" w:cs="Times New Roman"/>
          <w:noProof/>
          <w:color w:val="000000"/>
          <w:lang w:val="ro-RO"/>
        </w:rPr>
        <w:t>Costrans Import Export S.R.L.</w:t>
      </w:r>
      <w:r w:rsidRPr="00385742">
        <w:rPr>
          <w:rFonts w:ascii="Montserrat Light" w:eastAsia="Times New Roman" w:hAnsi="Montserrat Light" w:cs="Times New Roman"/>
          <w:bCs/>
          <w:noProof/>
          <w:lang w:val="ro-RO"/>
        </w:rPr>
        <w:t xml:space="preserve">, </w:t>
      </w:r>
      <w:r w:rsidRPr="00385742">
        <w:rPr>
          <w:rFonts w:ascii="Montserrat Light" w:eastAsia="Times New Roman" w:hAnsi="Montserrat Light" w:cs="Times New Roman"/>
          <w:noProof/>
          <w:color w:val="000000" w:themeColor="text1"/>
          <w:lang w:val="ro-RO" w:eastAsia="ro-RO"/>
        </w:rPr>
        <w:t xml:space="preserve">înregistrată la Consiliul Județean Cluj sub nr. </w:t>
      </w:r>
      <w:r w:rsidRPr="00385742">
        <w:rPr>
          <w:rFonts w:ascii="Montserrat Light" w:eastAsia="Times New Roman" w:hAnsi="Montserrat Light" w:cs="Times New Roman"/>
          <w:noProof/>
          <w:lang w:val="ro-RO"/>
        </w:rPr>
        <w:t>27939/26.06.2025</w:t>
      </w:r>
      <w:bookmarkEnd w:id="10"/>
      <w:r w:rsidRPr="00385742">
        <w:rPr>
          <w:rFonts w:ascii="Montserrat Light" w:eastAsia="Times New Roman" w:hAnsi="Montserrat Light" w:cs="Times New Roman"/>
          <w:noProof/>
          <w:color w:val="000000" w:themeColor="text1"/>
          <w:lang w:val="ro-RO" w:eastAsia="ro-RO"/>
        </w:rPr>
        <w:t xml:space="preserve">, completată prin adresa nr. </w:t>
      </w:r>
      <w:r>
        <w:rPr>
          <w:rFonts w:ascii="Montserrat Light" w:eastAsia="Times New Roman" w:hAnsi="Montserrat Light" w:cs="Times New Roman"/>
          <w:noProof/>
          <w:lang w:val="ro-RO"/>
        </w:rPr>
        <w:t>45246/22.10.2025;</w:t>
      </w:r>
    </w:p>
    <w:p w14:paraId="5B8238E4" w14:textId="3037F3B2" w:rsidR="00385742" w:rsidRPr="00385742" w:rsidRDefault="00385742" w:rsidP="000979A9">
      <w:pPr>
        <w:pStyle w:val="Listparagraf"/>
        <w:numPr>
          <w:ilvl w:val="0"/>
          <w:numId w:val="12"/>
        </w:numPr>
        <w:spacing w:after="0" w:line="240" w:lineRule="auto"/>
        <w:jc w:val="both"/>
        <w:rPr>
          <w:rFonts w:ascii="Montserrat Light" w:eastAsia="Times New Roman" w:hAnsi="Montserrat Light" w:cs="Times New Roman"/>
          <w:noProof/>
          <w:color w:val="000000" w:themeColor="text1"/>
          <w:lang w:val="ro-RO" w:eastAsia="ro-RO"/>
        </w:rPr>
      </w:pPr>
      <w:r w:rsidRPr="00385742">
        <w:rPr>
          <w:rFonts w:ascii="Montserrat Light" w:eastAsia="Times New Roman" w:hAnsi="Montserrat Light" w:cs="Times New Roman"/>
          <w:noProof/>
          <w:color w:val="000000" w:themeColor="text1"/>
          <w:lang w:val="ro-RO" w:eastAsia="ro-RO"/>
        </w:rPr>
        <w:t xml:space="preserve">Solicitarea </w:t>
      </w:r>
      <w:r w:rsidRPr="00CB55E2">
        <w:rPr>
          <w:rFonts w:ascii="Montserrat Light" w:hAnsi="Montserrat Light"/>
          <w:lang w:val="ro-RO"/>
        </w:rPr>
        <w:t>d-nul</w:t>
      </w:r>
      <w:r>
        <w:rPr>
          <w:rFonts w:ascii="Montserrat Light" w:hAnsi="Montserrat Light"/>
          <w:lang w:val="ro-RO"/>
        </w:rPr>
        <w:t>ui</w:t>
      </w:r>
      <w:r w:rsidRPr="00CB55E2">
        <w:rPr>
          <w:rFonts w:ascii="Montserrat Light" w:hAnsi="Montserrat Light"/>
          <w:lang w:val="ro-RO"/>
        </w:rPr>
        <w:t xml:space="preserve"> Bob Daniel Sorin</w:t>
      </w:r>
      <w:r w:rsidRPr="00385742">
        <w:rPr>
          <w:rFonts w:ascii="Montserrat Light" w:eastAsia="Times New Roman" w:hAnsi="Montserrat Light" w:cs="Times New Roman"/>
          <w:bCs/>
          <w:noProof/>
          <w:lang w:val="ro-RO"/>
        </w:rPr>
        <w:t xml:space="preserve">, </w:t>
      </w:r>
      <w:r w:rsidRPr="00385742">
        <w:rPr>
          <w:rFonts w:ascii="Montserrat Light" w:eastAsia="Times New Roman" w:hAnsi="Montserrat Light" w:cs="Times New Roman"/>
          <w:noProof/>
          <w:color w:val="000000" w:themeColor="text1"/>
          <w:lang w:val="ro-RO" w:eastAsia="ro-RO"/>
        </w:rPr>
        <w:t xml:space="preserve">înregistrată la Consiliul Județean Cluj sub nr. </w:t>
      </w:r>
      <w:r>
        <w:rPr>
          <w:rFonts w:ascii="Montserrat Light" w:eastAsia="Times New Roman" w:hAnsi="Montserrat Light" w:cs="Times New Roman"/>
          <w:bCs/>
          <w:noProof/>
          <w:lang w:val="ro-RO"/>
        </w:rPr>
        <w:t xml:space="preserve">28240 </w:t>
      </w:r>
      <w:r w:rsidRPr="006836CE">
        <w:rPr>
          <w:rFonts w:ascii="Montserrat Light" w:eastAsia="Times New Roman" w:hAnsi="Montserrat Light" w:cs="Times New Roman"/>
          <w:bCs/>
          <w:noProof/>
          <w:lang w:val="ro-RO"/>
        </w:rPr>
        <w:t>/</w:t>
      </w:r>
      <w:r>
        <w:rPr>
          <w:rFonts w:ascii="Montserrat Light" w:eastAsia="Times New Roman" w:hAnsi="Montserrat Light" w:cs="Times New Roman"/>
          <w:bCs/>
          <w:noProof/>
          <w:lang w:val="ro-RO"/>
        </w:rPr>
        <w:t>30</w:t>
      </w:r>
      <w:r w:rsidRPr="006836CE">
        <w:rPr>
          <w:rFonts w:ascii="Montserrat Light" w:eastAsia="Times New Roman" w:hAnsi="Montserrat Light" w:cs="Times New Roman"/>
          <w:bCs/>
          <w:noProof/>
          <w:lang w:val="ro-RO"/>
        </w:rPr>
        <w:t>.0</w:t>
      </w:r>
      <w:r>
        <w:rPr>
          <w:rFonts w:ascii="Montserrat Light" w:eastAsia="Times New Roman" w:hAnsi="Montserrat Light" w:cs="Times New Roman"/>
          <w:bCs/>
          <w:noProof/>
          <w:lang w:val="ro-RO"/>
        </w:rPr>
        <w:t>6</w:t>
      </w:r>
      <w:r w:rsidRPr="006836CE">
        <w:rPr>
          <w:rFonts w:ascii="Montserrat Light" w:eastAsia="Times New Roman" w:hAnsi="Montserrat Light" w:cs="Times New Roman"/>
          <w:bCs/>
          <w:noProof/>
          <w:lang w:val="ro-RO"/>
        </w:rPr>
        <w:t>.202</w:t>
      </w:r>
      <w:r>
        <w:rPr>
          <w:rFonts w:ascii="Montserrat Light" w:eastAsia="Times New Roman" w:hAnsi="Montserrat Light" w:cs="Times New Roman"/>
          <w:bCs/>
          <w:noProof/>
          <w:lang w:val="ro-RO"/>
        </w:rPr>
        <w:t>5;</w:t>
      </w:r>
    </w:p>
    <w:p w14:paraId="346D137C" w14:textId="2596E226" w:rsidR="00385742" w:rsidRDefault="00385742" w:rsidP="000979A9">
      <w:pPr>
        <w:pStyle w:val="Listparagraf"/>
        <w:numPr>
          <w:ilvl w:val="0"/>
          <w:numId w:val="12"/>
        </w:numPr>
        <w:spacing w:after="0" w:line="240" w:lineRule="auto"/>
        <w:jc w:val="both"/>
        <w:rPr>
          <w:rFonts w:ascii="Montserrat Light" w:eastAsia="Times New Roman" w:hAnsi="Montserrat Light" w:cs="Times New Roman"/>
          <w:noProof/>
          <w:color w:val="000000" w:themeColor="text1"/>
          <w:lang w:val="ro-RO" w:eastAsia="ro-RO"/>
        </w:rPr>
      </w:pPr>
      <w:r w:rsidRPr="00385742">
        <w:rPr>
          <w:rFonts w:ascii="Montserrat Light" w:eastAsia="Times New Roman" w:hAnsi="Montserrat Light" w:cs="Times New Roman"/>
          <w:noProof/>
          <w:color w:val="000000" w:themeColor="text1"/>
          <w:lang w:val="ro-RO" w:eastAsia="ro-RO"/>
        </w:rPr>
        <w:t>Procedura derulat</w:t>
      </w:r>
      <w:r w:rsidRPr="00385742">
        <w:rPr>
          <w:rFonts w:ascii="Montserrat Light" w:eastAsia="Times New Roman" w:hAnsi="Montserrat Light" w:cs="Montserrat Light"/>
          <w:noProof/>
          <w:color w:val="000000" w:themeColor="text1"/>
          <w:lang w:val="ro-RO" w:eastAsia="ro-RO"/>
        </w:rPr>
        <w:t>ă</w:t>
      </w:r>
      <w:r w:rsidRPr="00385742">
        <w:rPr>
          <w:rFonts w:ascii="Montserrat Light" w:eastAsia="Times New Roman" w:hAnsi="Montserrat Light" w:cs="Times New Roman"/>
          <w:noProof/>
          <w:color w:val="000000" w:themeColor="text1"/>
          <w:lang w:val="ro-RO" w:eastAsia="ro-RO"/>
        </w:rPr>
        <w:t xml:space="preserve"> </w:t>
      </w:r>
      <w:r w:rsidRPr="00385742">
        <w:rPr>
          <w:rFonts w:ascii="Montserrat Light" w:eastAsia="Times New Roman" w:hAnsi="Montserrat Light" w:cs="Montserrat Light"/>
          <w:noProof/>
          <w:color w:val="000000" w:themeColor="text1"/>
          <w:lang w:val="ro-RO" w:eastAsia="ro-RO"/>
        </w:rPr>
        <w:t>î</w:t>
      </w:r>
      <w:r w:rsidRPr="00385742">
        <w:rPr>
          <w:rFonts w:ascii="Montserrat Light" w:eastAsia="Times New Roman" w:hAnsi="Montserrat Light" w:cs="Times New Roman"/>
          <w:noProof/>
          <w:color w:val="000000" w:themeColor="text1"/>
          <w:lang w:val="ro-RO" w:eastAsia="ro-RO"/>
        </w:rPr>
        <w:t>n conformitate cu dispozi</w:t>
      </w:r>
      <w:r w:rsidRPr="00385742">
        <w:rPr>
          <w:rFonts w:ascii="Montserrat Light" w:eastAsia="Times New Roman" w:hAnsi="Montserrat Light" w:cs="Montserrat Light"/>
          <w:noProof/>
          <w:color w:val="000000" w:themeColor="text1"/>
          <w:lang w:val="ro-RO" w:eastAsia="ro-RO"/>
        </w:rPr>
        <w:t>ț</w:t>
      </w:r>
      <w:r w:rsidRPr="00385742">
        <w:rPr>
          <w:rFonts w:ascii="Montserrat Light" w:eastAsia="Times New Roman" w:hAnsi="Montserrat Light" w:cs="Times New Roman"/>
          <w:noProof/>
          <w:color w:val="000000" w:themeColor="text1"/>
          <w:lang w:val="ro-RO" w:eastAsia="ro-RO"/>
        </w:rPr>
        <w:t>iile Legii privind transparen</w:t>
      </w:r>
      <w:r w:rsidRPr="00385742">
        <w:rPr>
          <w:rFonts w:ascii="Montserrat Light" w:eastAsia="Times New Roman" w:hAnsi="Montserrat Light" w:cs="Montserrat Light"/>
          <w:noProof/>
          <w:color w:val="000000" w:themeColor="text1"/>
          <w:lang w:val="ro-RO" w:eastAsia="ro-RO"/>
        </w:rPr>
        <w:t>ţ</w:t>
      </w:r>
      <w:r w:rsidRPr="00385742">
        <w:rPr>
          <w:rFonts w:ascii="Montserrat Light" w:eastAsia="Times New Roman" w:hAnsi="Montserrat Light" w:cs="Times New Roman"/>
          <w:noProof/>
          <w:color w:val="000000" w:themeColor="text1"/>
          <w:lang w:val="ro-RO" w:eastAsia="ro-RO"/>
        </w:rPr>
        <w:t>a decizional</w:t>
      </w:r>
      <w:r w:rsidRPr="00385742">
        <w:rPr>
          <w:rFonts w:ascii="Montserrat Light" w:eastAsia="Times New Roman" w:hAnsi="Montserrat Light" w:cs="Montserrat Light"/>
          <w:noProof/>
          <w:color w:val="000000" w:themeColor="text1"/>
          <w:lang w:val="ro-RO" w:eastAsia="ro-RO"/>
        </w:rPr>
        <w:t>ă</w:t>
      </w:r>
      <w:r w:rsidRPr="00385742">
        <w:rPr>
          <w:rFonts w:ascii="Montserrat Light" w:eastAsia="Times New Roman" w:hAnsi="Montserrat Light" w:cs="Times New Roman"/>
          <w:noProof/>
          <w:color w:val="000000" w:themeColor="text1"/>
          <w:lang w:val="ro-RO" w:eastAsia="ro-RO"/>
        </w:rPr>
        <w:t xml:space="preserve"> </w:t>
      </w:r>
      <w:r w:rsidRPr="00385742">
        <w:rPr>
          <w:rFonts w:ascii="Montserrat Light" w:eastAsia="Times New Roman" w:hAnsi="Montserrat Light" w:cs="Montserrat Light"/>
          <w:noProof/>
          <w:color w:val="000000" w:themeColor="text1"/>
          <w:lang w:val="ro-RO" w:eastAsia="ro-RO"/>
        </w:rPr>
        <w:t>î</w:t>
      </w:r>
      <w:r w:rsidRPr="00385742">
        <w:rPr>
          <w:rFonts w:ascii="Montserrat Light" w:eastAsia="Times New Roman" w:hAnsi="Montserrat Light" w:cs="Times New Roman"/>
          <w:noProof/>
          <w:color w:val="000000" w:themeColor="text1"/>
          <w:lang w:val="ro-RO" w:eastAsia="ro-RO"/>
        </w:rPr>
        <w:t>n administra</w:t>
      </w:r>
      <w:r w:rsidRPr="00385742">
        <w:rPr>
          <w:rFonts w:ascii="Montserrat Light" w:eastAsia="Times New Roman" w:hAnsi="Montserrat Light" w:cs="Montserrat Light"/>
          <w:noProof/>
          <w:color w:val="000000" w:themeColor="text1"/>
          <w:lang w:val="ro-RO" w:eastAsia="ro-RO"/>
        </w:rPr>
        <w:t>ţ</w:t>
      </w:r>
      <w:r w:rsidRPr="00385742">
        <w:rPr>
          <w:rFonts w:ascii="Montserrat Light" w:eastAsia="Times New Roman" w:hAnsi="Montserrat Light" w:cs="Times New Roman"/>
          <w:noProof/>
          <w:color w:val="000000" w:themeColor="text1"/>
          <w:lang w:val="ro-RO" w:eastAsia="ro-RO"/>
        </w:rPr>
        <w:t>ia public</w:t>
      </w:r>
      <w:r w:rsidRPr="00385742">
        <w:rPr>
          <w:rFonts w:ascii="Montserrat Light" w:eastAsia="Times New Roman" w:hAnsi="Montserrat Light" w:cs="Montserrat Light"/>
          <w:noProof/>
          <w:color w:val="000000" w:themeColor="text1"/>
          <w:lang w:val="ro-RO" w:eastAsia="ro-RO"/>
        </w:rPr>
        <w:t>ă</w:t>
      </w:r>
      <w:r w:rsidRPr="00385742">
        <w:rPr>
          <w:rFonts w:ascii="Montserrat Light" w:eastAsia="Times New Roman" w:hAnsi="Montserrat Light" w:cs="Times New Roman"/>
          <w:noProof/>
          <w:color w:val="000000" w:themeColor="text1"/>
          <w:lang w:val="ro-RO" w:eastAsia="ro-RO"/>
        </w:rPr>
        <w:t xml:space="preserve"> nr. 52/2003, republicat</w:t>
      </w:r>
      <w:r w:rsidRPr="00385742">
        <w:rPr>
          <w:rFonts w:ascii="Montserrat Light" w:eastAsia="Times New Roman" w:hAnsi="Montserrat Light" w:cs="Montserrat Light"/>
          <w:noProof/>
          <w:color w:val="000000" w:themeColor="text1"/>
          <w:lang w:val="ro-RO" w:eastAsia="ro-RO"/>
        </w:rPr>
        <w:t>ă</w:t>
      </w:r>
      <w:r w:rsidRPr="00385742">
        <w:rPr>
          <w:rFonts w:ascii="Montserrat Light" w:eastAsia="Times New Roman" w:hAnsi="Montserrat Light" w:cs="Times New Roman"/>
          <w:noProof/>
          <w:color w:val="000000" w:themeColor="text1"/>
          <w:lang w:val="ro-RO" w:eastAsia="ro-RO"/>
        </w:rPr>
        <w:t>, prin publicarea anun</w:t>
      </w:r>
      <w:r w:rsidRPr="00385742">
        <w:rPr>
          <w:rFonts w:ascii="Montserrat Light" w:eastAsia="Times New Roman" w:hAnsi="Montserrat Light" w:cs="Montserrat Light"/>
          <w:noProof/>
          <w:color w:val="000000" w:themeColor="text1"/>
          <w:lang w:val="ro-RO" w:eastAsia="ro-RO"/>
        </w:rPr>
        <w:t>ț</w:t>
      </w:r>
      <w:r w:rsidRPr="00385742">
        <w:rPr>
          <w:rFonts w:ascii="Montserrat Light" w:eastAsia="Times New Roman" w:hAnsi="Montserrat Light" w:cs="Times New Roman"/>
          <w:noProof/>
          <w:color w:val="000000" w:themeColor="text1"/>
          <w:lang w:val="ro-RO" w:eastAsia="ro-RO"/>
        </w:rPr>
        <w:t>ului privind deschiderea procedurii de transparen</w:t>
      </w:r>
      <w:r w:rsidRPr="00385742">
        <w:rPr>
          <w:rFonts w:ascii="Montserrat Light" w:eastAsia="Times New Roman" w:hAnsi="Montserrat Light" w:cs="Montserrat Light"/>
          <w:noProof/>
          <w:color w:val="000000" w:themeColor="text1"/>
          <w:lang w:val="ro-RO" w:eastAsia="ro-RO"/>
        </w:rPr>
        <w:t>ţă</w:t>
      </w:r>
      <w:r w:rsidRPr="00385742">
        <w:rPr>
          <w:rFonts w:ascii="Montserrat Light" w:eastAsia="Times New Roman" w:hAnsi="Montserrat Light" w:cs="Times New Roman"/>
          <w:noProof/>
          <w:color w:val="000000" w:themeColor="text1"/>
          <w:lang w:val="ro-RO" w:eastAsia="ro-RO"/>
        </w:rPr>
        <w:t xml:space="preserve"> decizional</w:t>
      </w:r>
      <w:r w:rsidRPr="00385742">
        <w:rPr>
          <w:rFonts w:ascii="Montserrat Light" w:eastAsia="Times New Roman" w:hAnsi="Montserrat Light" w:cs="Montserrat Light"/>
          <w:noProof/>
          <w:color w:val="000000" w:themeColor="text1"/>
          <w:lang w:val="ro-RO" w:eastAsia="ro-RO"/>
        </w:rPr>
        <w:t>ă</w:t>
      </w:r>
      <w:r w:rsidRPr="00385742">
        <w:rPr>
          <w:rFonts w:ascii="Montserrat Light" w:eastAsia="Times New Roman" w:hAnsi="Montserrat Light" w:cs="Times New Roman"/>
          <w:noProof/>
          <w:color w:val="000000" w:themeColor="text1"/>
          <w:lang w:val="ro-RO" w:eastAsia="ro-RO"/>
        </w:rPr>
        <w:t xml:space="preserve"> </w:t>
      </w:r>
      <w:r w:rsidRPr="00385742">
        <w:rPr>
          <w:rFonts w:ascii="Montserrat Light" w:eastAsia="Times New Roman" w:hAnsi="Montserrat Light" w:cs="Montserrat Light"/>
          <w:noProof/>
          <w:color w:val="000000" w:themeColor="text1"/>
          <w:lang w:val="ro-RO" w:eastAsia="ro-RO"/>
        </w:rPr>
        <w:t>î</w:t>
      </w:r>
      <w:r w:rsidRPr="00385742">
        <w:rPr>
          <w:rFonts w:ascii="Montserrat Light" w:eastAsia="Times New Roman" w:hAnsi="Montserrat Light" w:cs="Times New Roman"/>
          <w:noProof/>
          <w:color w:val="000000" w:themeColor="text1"/>
          <w:lang w:val="ro-RO" w:eastAsia="ro-RO"/>
        </w:rPr>
        <w:t xml:space="preserve">n data de .......................... </w:t>
      </w:r>
      <w:r w:rsidRPr="00385742">
        <w:rPr>
          <w:rFonts w:ascii="Montserrat Light" w:eastAsia="Times New Roman" w:hAnsi="Montserrat Light" w:cs="Montserrat Light"/>
          <w:noProof/>
          <w:color w:val="000000" w:themeColor="text1"/>
          <w:lang w:val="ro-RO" w:eastAsia="ro-RO"/>
        </w:rPr>
        <w:t>ș</w:t>
      </w:r>
      <w:r w:rsidRPr="00385742">
        <w:rPr>
          <w:rFonts w:ascii="Montserrat Light" w:eastAsia="Times New Roman" w:hAnsi="Montserrat Light" w:cs="Times New Roman"/>
          <w:noProof/>
          <w:color w:val="000000" w:themeColor="text1"/>
          <w:lang w:val="ro-RO" w:eastAsia="ro-RO"/>
        </w:rPr>
        <w:t>i dezbaterea public</w:t>
      </w:r>
      <w:r w:rsidRPr="00385742">
        <w:rPr>
          <w:rFonts w:ascii="Montserrat Light" w:eastAsia="Times New Roman" w:hAnsi="Montserrat Light" w:cs="Montserrat Light"/>
          <w:noProof/>
          <w:color w:val="000000" w:themeColor="text1"/>
          <w:lang w:val="ro-RO" w:eastAsia="ro-RO"/>
        </w:rPr>
        <w:t>ă</w:t>
      </w:r>
      <w:r w:rsidRPr="00385742">
        <w:rPr>
          <w:rFonts w:ascii="Montserrat Light" w:eastAsia="Times New Roman" w:hAnsi="Montserrat Light" w:cs="Times New Roman"/>
          <w:noProof/>
          <w:color w:val="000000" w:themeColor="text1"/>
          <w:lang w:val="ro-RO" w:eastAsia="ro-RO"/>
        </w:rPr>
        <w:t xml:space="preserve"> din data de ................................;</w:t>
      </w:r>
    </w:p>
    <w:p w14:paraId="42B99BE6" w14:textId="77777777" w:rsidR="00183510" w:rsidRPr="007A0A60" w:rsidRDefault="00183510" w:rsidP="007A0A60">
      <w:pPr>
        <w:spacing w:line="240" w:lineRule="auto"/>
        <w:ind w:left="284"/>
        <w:jc w:val="both"/>
        <w:rPr>
          <w:rFonts w:ascii="Montserrat Light" w:eastAsia="Times New Roman" w:hAnsi="Montserrat Light" w:cs="Times New Roman"/>
          <w:noProof/>
          <w:color w:val="000000" w:themeColor="text1"/>
          <w:lang w:val="ro-RO" w:eastAsia="ro-RO"/>
        </w:rPr>
      </w:pPr>
    </w:p>
    <w:p w14:paraId="053DC2C5" w14:textId="77777777" w:rsidR="009F30D6" w:rsidRPr="006836CE" w:rsidRDefault="009F30D6" w:rsidP="000979A9">
      <w:pPr>
        <w:autoSpaceDE w:val="0"/>
        <w:autoSpaceDN w:val="0"/>
        <w:adjustRightInd w:val="0"/>
        <w:spacing w:line="240" w:lineRule="auto"/>
        <w:jc w:val="both"/>
        <w:rPr>
          <w:rFonts w:ascii="Montserrat Light" w:hAnsi="Montserrat Light" w:cs="Times New Roman"/>
          <w:noProof/>
          <w:lang w:val="ro-RO"/>
        </w:rPr>
      </w:pPr>
      <w:r w:rsidRPr="006836CE">
        <w:rPr>
          <w:rFonts w:ascii="Montserrat Light" w:hAnsi="Montserrat Light" w:cs="Times New Roman"/>
          <w:noProof/>
          <w:lang w:val="ro-RO"/>
        </w:rPr>
        <w:t>Luând în considerare prevederile:</w:t>
      </w:r>
      <w:bookmarkStart w:id="11" w:name="_Hlk53670636"/>
      <w:bookmarkStart w:id="12" w:name="_Hlk508022111"/>
    </w:p>
    <w:p w14:paraId="323B4BDC" w14:textId="77606571" w:rsidR="00385742" w:rsidRPr="00385742" w:rsidRDefault="009F30D6" w:rsidP="000979A9">
      <w:pPr>
        <w:pStyle w:val="Listparagraf"/>
        <w:numPr>
          <w:ilvl w:val="0"/>
          <w:numId w:val="13"/>
        </w:numPr>
        <w:autoSpaceDE w:val="0"/>
        <w:autoSpaceDN w:val="0"/>
        <w:adjustRightInd w:val="0"/>
        <w:spacing w:after="0" w:line="240" w:lineRule="auto"/>
        <w:jc w:val="both"/>
        <w:rPr>
          <w:rFonts w:ascii="Montserrat Light" w:hAnsi="Montserrat Light" w:cs="Times New Roman"/>
          <w:noProof/>
          <w:lang w:val="ro-RO"/>
        </w:rPr>
      </w:pPr>
      <w:r w:rsidRPr="00385742">
        <w:rPr>
          <w:rFonts w:ascii="Montserrat Light" w:hAnsi="Montserrat Light" w:cs="Times New Roman"/>
          <w:noProof/>
          <w:color w:val="000000"/>
          <w:lang w:val="ro-RO" w:eastAsia="ro-RO"/>
        </w:rPr>
        <w:t xml:space="preserve">art. 2, </w:t>
      </w:r>
      <w:r w:rsidRPr="00385742">
        <w:rPr>
          <w:rFonts w:ascii="Montserrat Light" w:hAnsi="Montserrat Light" w:cs="Times New Roman"/>
          <w:noProof/>
          <w:lang w:val="ro-RO"/>
        </w:rPr>
        <w:t xml:space="preserve">ale art. </w:t>
      </w:r>
      <w:r w:rsidRPr="00385742">
        <w:rPr>
          <w:rFonts w:ascii="Montserrat Light" w:hAnsi="Montserrat Light" w:cs="Times New Roman"/>
          <w:noProof/>
          <w:color w:val="000000"/>
          <w:lang w:val="ro-RO" w:eastAsia="ro-RO"/>
        </w:rPr>
        <w:t xml:space="preserve">58 alin. (1) și (3), ale art. 59 </w:t>
      </w:r>
      <w:r w:rsidRPr="00385742">
        <w:rPr>
          <w:rFonts w:ascii="Montserrat Light" w:eastAsia="Times New Roman" w:hAnsi="Montserrat Light" w:cs="Times New Roman"/>
          <w:noProof/>
          <w:lang w:val="ro-RO" w:eastAsia="ro-RO"/>
        </w:rPr>
        <w:t>și ale art. 61 - 6</w:t>
      </w:r>
      <w:r w:rsidR="000C1501">
        <w:rPr>
          <w:rFonts w:ascii="Montserrat Light" w:eastAsia="Times New Roman" w:hAnsi="Montserrat Light" w:cs="Times New Roman"/>
          <w:noProof/>
          <w:lang w:val="ro-RO" w:eastAsia="ro-RO"/>
        </w:rPr>
        <w:t>3</w:t>
      </w:r>
      <w:r w:rsidRPr="00385742">
        <w:rPr>
          <w:rFonts w:ascii="Montserrat Light" w:eastAsia="Times New Roman" w:hAnsi="Montserrat Light" w:cs="Times New Roman"/>
          <w:noProof/>
          <w:lang w:val="ro-RO" w:eastAsia="ro-RO"/>
        </w:rPr>
        <w:t xml:space="preserve"> </w:t>
      </w:r>
      <w:r w:rsidRPr="00385742">
        <w:rPr>
          <w:rFonts w:ascii="Montserrat Light" w:hAnsi="Montserrat Light" w:cs="Times New Roman"/>
          <w:noProof/>
          <w:color w:val="000000"/>
          <w:lang w:val="ro-RO" w:eastAsia="ro-RO"/>
        </w:rPr>
        <w:t>din Legea privind normele de tehnică legislativă pentru elaborarea actelor normative nr. 24/2000, republicată, cu modificările şi completările ulterioare;</w:t>
      </w:r>
    </w:p>
    <w:p w14:paraId="123AD4EB" w14:textId="77777777" w:rsidR="00385742" w:rsidRPr="00385742" w:rsidRDefault="00027BF5" w:rsidP="000979A9">
      <w:pPr>
        <w:pStyle w:val="Listparagraf"/>
        <w:numPr>
          <w:ilvl w:val="0"/>
          <w:numId w:val="13"/>
        </w:numPr>
        <w:autoSpaceDE w:val="0"/>
        <w:autoSpaceDN w:val="0"/>
        <w:adjustRightInd w:val="0"/>
        <w:spacing w:after="0" w:line="240" w:lineRule="auto"/>
        <w:jc w:val="both"/>
        <w:rPr>
          <w:rFonts w:ascii="Montserrat Light" w:hAnsi="Montserrat Light" w:cs="Times New Roman"/>
          <w:noProof/>
          <w:lang w:val="ro-RO"/>
        </w:rPr>
      </w:pPr>
      <w:r w:rsidRPr="00385742">
        <w:rPr>
          <w:rFonts w:ascii="Montserrat Light" w:hAnsi="Montserrat Light" w:cs="Calibri"/>
          <w:noProof/>
          <w:sz w:val="24"/>
          <w:szCs w:val="24"/>
          <w:lang w:val="ro-RO"/>
        </w:rPr>
        <w:t>art. 7, alin.</w:t>
      </w:r>
      <w:r w:rsidR="00E87A02" w:rsidRPr="00385742">
        <w:rPr>
          <w:rFonts w:ascii="Montserrat Light" w:hAnsi="Montserrat Light" w:cs="Calibri"/>
          <w:noProof/>
          <w:sz w:val="24"/>
          <w:szCs w:val="24"/>
          <w:lang w:val="ro-RO"/>
        </w:rPr>
        <w:t xml:space="preserve"> </w:t>
      </w:r>
      <w:r w:rsidRPr="00385742">
        <w:rPr>
          <w:rFonts w:ascii="Montserrat Light" w:hAnsi="Montserrat Light" w:cs="Calibri"/>
          <w:noProof/>
          <w:sz w:val="24"/>
          <w:szCs w:val="24"/>
          <w:lang w:val="ro-RO"/>
        </w:rPr>
        <w:t xml:space="preserve">(4)  din </w:t>
      </w:r>
      <w:r w:rsidRPr="00385742">
        <w:rPr>
          <w:rFonts w:ascii="Montserrat Light" w:hAnsi="Montserrat Light" w:cs="Times New Roman"/>
          <w:noProof/>
          <w:lang w:val="ro-RO"/>
        </w:rPr>
        <w:t>Legea nr. 52/2003 privind transparenta decizionala în administraţia publică</w:t>
      </w:r>
      <w:r w:rsidRPr="00385742">
        <w:rPr>
          <w:rFonts w:ascii="Montserrat Light" w:hAnsi="Montserrat Light" w:cs="Times New Roman"/>
          <w:noProof/>
          <w:color w:val="000000"/>
          <w:lang w:val="ro-RO" w:eastAsia="ro-RO"/>
        </w:rPr>
        <w:t xml:space="preserve"> republicată, cu modificările şi completările ulterioare;</w:t>
      </w:r>
    </w:p>
    <w:p w14:paraId="33DA046A" w14:textId="38864611" w:rsidR="009F30D6" w:rsidRDefault="009F30D6" w:rsidP="000979A9">
      <w:pPr>
        <w:pStyle w:val="Listparagraf"/>
        <w:numPr>
          <w:ilvl w:val="0"/>
          <w:numId w:val="13"/>
        </w:numPr>
        <w:autoSpaceDE w:val="0"/>
        <w:autoSpaceDN w:val="0"/>
        <w:adjustRightInd w:val="0"/>
        <w:spacing w:after="0" w:line="240" w:lineRule="auto"/>
        <w:jc w:val="both"/>
        <w:rPr>
          <w:rFonts w:ascii="Montserrat Light" w:hAnsi="Montserrat Light" w:cs="Times New Roman"/>
          <w:noProof/>
          <w:lang w:val="ro-RO"/>
        </w:rPr>
      </w:pPr>
      <w:r w:rsidRPr="00385742">
        <w:rPr>
          <w:rFonts w:ascii="Montserrat Light" w:hAnsi="Montserrat Light" w:cs="Times New Roman"/>
          <w:noProof/>
          <w:lang w:val="ro-RO" w:eastAsia="ro-RO"/>
        </w:rPr>
        <w:t>art. 123 – 140, ale art. 142 -156, art. 215 - 216 și ale art. 218 din Regulamentul de organizare şi funcţionare a Consiliului Judeţean Cluj, aprobat prin Hotărârea Consiliului Judeţean Cluj nr. 170/2020;</w:t>
      </w:r>
    </w:p>
    <w:p w14:paraId="610A607A" w14:textId="77777777" w:rsidR="00183510" w:rsidRPr="00385742" w:rsidRDefault="00183510" w:rsidP="000979A9">
      <w:pPr>
        <w:pStyle w:val="Listparagraf"/>
        <w:autoSpaceDE w:val="0"/>
        <w:autoSpaceDN w:val="0"/>
        <w:adjustRightInd w:val="0"/>
        <w:spacing w:after="0" w:line="240" w:lineRule="auto"/>
        <w:jc w:val="both"/>
        <w:rPr>
          <w:rFonts w:ascii="Montserrat Light" w:hAnsi="Montserrat Light" w:cs="Times New Roman"/>
          <w:noProof/>
          <w:lang w:val="ro-RO"/>
        </w:rPr>
      </w:pPr>
    </w:p>
    <w:bookmarkEnd w:id="11"/>
    <w:bookmarkEnd w:id="12"/>
    <w:p w14:paraId="4DE83751" w14:textId="2B7B64F3" w:rsidR="009F30D6" w:rsidRPr="006836CE" w:rsidRDefault="009F30D6" w:rsidP="000979A9">
      <w:pPr>
        <w:spacing w:line="240" w:lineRule="auto"/>
        <w:jc w:val="both"/>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În conformitate cu prevederile:</w:t>
      </w:r>
      <w:bookmarkStart w:id="13" w:name="_Hlk13557324"/>
    </w:p>
    <w:p w14:paraId="62313FE6" w14:textId="77777777" w:rsidR="00385742" w:rsidRDefault="009F30D6" w:rsidP="000979A9">
      <w:pPr>
        <w:pStyle w:val="Listparagraf"/>
        <w:numPr>
          <w:ilvl w:val="0"/>
          <w:numId w:val="14"/>
        </w:numPr>
        <w:overflowPunct w:val="0"/>
        <w:autoSpaceDE w:val="0"/>
        <w:autoSpaceDN w:val="0"/>
        <w:adjustRightInd w:val="0"/>
        <w:spacing w:after="0" w:line="240" w:lineRule="auto"/>
        <w:jc w:val="both"/>
        <w:textAlignment w:val="baseline"/>
        <w:rPr>
          <w:rFonts w:ascii="Montserrat Light" w:eastAsia="Calibri" w:hAnsi="Montserrat Light"/>
          <w:noProof/>
          <w:lang w:val="ro-RO"/>
        </w:rPr>
      </w:pPr>
      <w:r w:rsidRPr="00385742">
        <w:rPr>
          <w:rFonts w:ascii="Montserrat Light" w:eastAsia="Calibri" w:hAnsi="Montserrat Light"/>
          <w:noProof/>
          <w:lang w:val="ro-RO"/>
        </w:rPr>
        <w:t xml:space="preserve">art. 173 </w:t>
      </w:r>
      <w:bookmarkStart w:id="14" w:name="_Hlk57898019"/>
      <w:r w:rsidRPr="00385742">
        <w:rPr>
          <w:rFonts w:ascii="Montserrat Light" w:eastAsia="Calibri" w:hAnsi="Montserrat Light"/>
          <w:noProof/>
          <w:lang w:val="ro-RO"/>
        </w:rPr>
        <w:t>alin. (1) lit. d</w:t>
      </w:r>
      <w:bookmarkEnd w:id="14"/>
      <w:r w:rsidRPr="00385742">
        <w:rPr>
          <w:rFonts w:ascii="Montserrat Light" w:eastAsia="Calibri" w:hAnsi="Montserrat Light"/>
          <w:noProof/>
          <w:lang w:val="ro-RO"/>
        </w:rPr>
        <w:t>) și ale alin. (5) lit. m) din Ordonanța de urgență a Guvernului nr. 57/2019 privind Codul administrativ, cu modificările și completările ulterioare;</w:t>
      </w:r>
    </w:p>
    <w:p w14:paraId="18C357EE" w14:textId="77777777" w:rsidR="00385742" w:rsidRPr="00385742" w:rsidRDefault="009F30D6" w:rsidP="000979A9">
      <w:pPr>
        <w:pStyle w:val="Listparagraf"/>
        <w:numPr>
          <w:ilvl w:val="0"/>
          <w:numId w:val="14"/>
        </w:numPr>
        <w:overflowPunct w:val="0"/>
        <w:autoSpaceDE w:val="0"/>
        <w:autoSpaceDN w:val="0"/>
        <w:adjustRightInd w:val="0"/>
        <w:spacing w:after="0" w:line="240" w:lineRule="auto"/>
        <w:jc w:val="both"/>
        <w:textAlignment w:val="baseline"/>
        <w:rPr>
          <w:rFonts w:ascii="Montserrat Light" w:eastAsia="Calibri" w:hAnsi="Montserrat Light"/>
          <w:noProof/>
          <w:lang w:val="ro-RO"/>
        </w:rPr>
      </w:pPr>
      <w:r w:rsidRPr="00385742">
        <w:rPr>
          <w:rFonts w:ascii="Montserrat Light" w:hAnsi="Montserrat Light"/>
          <w:noProof/>
          <w:lang w:val="ro-RO"/>
        </w:rPr>
        <w:t xml:space="preserve">art. 17 alin. (1) </w:t>
      </w:r>
      <w:r w:rsidR="00BC6C7D" w:rsidRPr="00385742">
        <w:rPr>
          <w:rFonts w:ascii="Montserrat Light" w:hAnsi="Montserrat Light"/>
          <w:noProof/>
          <w:lang w:val="ro-RO"/>
        </w:rPr>
        <w:t xml:space="preserve"> lit. </w:t>
      </w:r>
      <w:r w:rsidRPr="00385742">
        <w:rPr>
          <w:rFonts w:ascii="Montserrat Light" w:hAnsi="Montserrat Light"/>
          <w:noProof/>
          <w:lang w:val="ro-RO"/>
        </w:rPr>
        <w:t xml:space="preserve">c) </w:t>
      </w:r>
      <w:r w:rsidR="00BC6C7D" w:rsidRPr="00385742">
        <w:rPr>
          <w:rFonts w:ascii="Montserrat Light" w:hAnsi="Montserrat Light"/>
          <w:noProof/>
          <w:lang w:val="ro-RO"/>
        </w:rPr>
        <w:t xml:space="preserve">și art 18 alin. (1) lit.d) </w:t>
      </w:r>
      <w:r w:rsidRPr="00385742">
        <w:rPr>
          <w:rFonts w:ascii="Montserrat Light" w:hAnsi="Montserrat Light"/>
          <w:noProof/>
          <w:lang w:val="ro-RO"/>
        </w:rPr>
        <w:t xml:space="preserve">din Legea </w:t>
      </w:r>
      <w:r w:rsidRPr="00385742">
        <w:rPr>
          <w:rFonts w:ascii="Montserrat Light" w:eastAsia="Calibri" w:hAnsi="Montserrat Light"/>
          <w:noProof/>
          <w:lang w:val="ro-RO"/>
        </w:rPr>
        <w:t>serviciilor publice de transport persoane în unitățile administrativ-teritoriale nr. 92/2007</w:t>
      </w:r>
      <w:r w:rsidRPr="00385742">
        <w:rPr>
          <w:rFonts w:ascii="Montserrat Light" w:hAnsi="Montserrat Light"/>
          <w:noProof/>
          <w:lang w:val="ro-RO"/>
        </w:rPr>
        <w:t xml:space="preserve"> cu modificările şi completările ulterioare;</w:t>
      </w:r>
    </w:p>
    <w:p w14:paraId="1A9B872A" w14:textId="47F4E35E" w:rsidR="00DE3E4C" w:rsidRPr="00385742" w:rsidRDefault="00DE3E4C" w:rsidP="000979A9">
      <w:pPr>
        <w:pStyle w:val="Listparagraf"/>
        <w:numPr>
          <w:ilvl w:val="0"/>
          <w:numId w:val="14"/>
        </w:numPr>
        <w:overflowPunct w:val="0"/>
        <w:autoSpaceDE w:val="0"/>
        <w:autoSpaceDN w:val="0"/>
        <w:adjustRightInd w:val="0"/>
        <w:spacing w:after="0" w:line="240" w:lineRule="auto"/>
        <w:jc w:val="both"/>
        <w:textAlignment w:val="baseline"/>
        <w:rPr>
          <w:rFonts w:ascii="Montserrat Light" w:eastAsia="Calibri" w:hAnsi="Montserrat Light"/>
          <w:noProof/>
          <w:lang w:val="ro-RO"/>
        </w:rPr>
      </w:pPr>
      <w:r w:rsidRPr="00385742">
        <w:rPr>
          <w:rFonts w:ascii="Montserrat Light" w:hAnsi="Montserrat Light"/>
          <w:noProof/>
          <w:lang w:val="ro-RO"/>
        </w:rPr>
        <w:lastRenderedPageBreak/>
        <w:t>pct</w:t>
      </w:r>
      <w:r w:rsidR="003E3C46" w:rsidRPr="00385742">
        <w:rPr>
          <w:rFonts w:ascii="Montserrat Light" w:hAnsi="Montserrat Light"/>
          <w:noProof/>
          <w:lang w:val="ro-RO"/>
        </w:rPr>
        <w:t xml:space="preserve"> 13.3.2., 14.10.23. și 21.6 </w:t>
      </w:r>
      <w:r w:rsidRPr="00385742">
        <w:rPr>
          <w:rFonts w:ascii="Montserrat Light" w:hAnsi="Montserrat Light"/>
          <w:noProof/>
          <w:lang w:val="ro-RO"/>
        </w:rPr>
        <w:t xml:space="preserve">din Contractul cadru de delegare a gestiunii serviciului public de transport </w:t>
      </w:r>
      <w:bookmarkStart w:id="15" w:name="_Hlk73090305"/>
      <w:r w:rsidRPr="00385742">
        <w:rPr>
          <w:rFonts w:ascii="Montserrat Light" w:hAnsi="Montserrat Light"/>
          <w:noProof/>
          <w:lang w:val="ro-RO"/>
        </w:rPr>
        <w:t>judeţean de persoane prin curse regulate, în Județul Cluj</w:t>
      </w:r>
      <w:bookmarkEnd w:id="15"/>
      <w:r w:rsidRPr="00385742">
        <w:rPr>
          <w:rFonts w:ascii="Montserrat Light" w:hAnsi="Montserrat Light"/>
          <w:noProof/>
          <w:lang w:val="ro-RO"/>
        </w:rPr>
        <w:t>.</w:t>
      </w:r>
    </w:p>
    <w:p w14:paraId="1E65D3AD" w14:textId="77777777" w:rsidR="009F30D6" w:rsidRPr="006836CE" w:rsidRDefault="009F30D6" w:rsidP="000979A9">
      <w:pPr>
        <w:autoSpaceDE w:val="0"/>
        <w:autoSpaceDN w:val="0"/>
        <w:adjustRightInd w:val="0"/>
        <w:spacing w:line="240" w:lineRule="auto"/>
        <w:ind w:right="-99"/>
        <w:contextualSpacing/>
        <w:jc w:val="both"/>
        <w:rPr>
          <w:rFonts w:ascii="Montserrat Light" w:eastAsia="Times New Roman" w:hAnsi="Montserrat Light"/>
          <w:noProof/>
          <w:color w:val="000000"/>
          <w:spacing w:val="5"/>
          <w:shd w:val="clear" w:color="auto" w:fill="FFFFFF"/>
          <w:lang w:val="ro-RO"/>
        </w:rPr>
      </w:pPr>
      <w:r w:rsidRPr="006836CE">
        <w:rPr>
          <w:rFonts w:ascii="Montserrat Light" w:eastAsia="Times New Roman" w:hAnsi="Montserrat Light"/>
          <w:noProof/>
          <w:color w:val="000000"/>
          <w:spacing w:val="5"/>
          <w:shd w:val="clear" w:color="auto" w:fill="FFFFFF"/>
          <w:lang w:val="ro-RO"/>
        </w:rPr>
        <w:tab/>
      </w:r>
    </w:p>
    <w:p w14:paraId="2F8EDF4E" w14:textId="7187E36D" w:rsidR="009F30D6" w:rsidRPr="007A0A60" w:rsidRDefault="009F30D6" w:rsidP="007A0A60">
      <w:pPr>
        <w:autoSpaceDE w:val="0"/>
        <w:autoSpaceDN w:val="0"/>
        <w:adjustRightInd w:val="0"/>
        <w:spacing w:line="240" w:lineRule="auto"/>
        <w:ind w:right="-99" w:firstLine="720"/>
        <w:contextualSpacing/>
        <w:jc w:val="both"/>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În temeiul competențelor stabilite prin art. 182 alin. (1) și art. 196 alin. (1) lit. a) din Ordonanța de urgență a Guvernului nr. 57/2019 privind Codul administrativ, cu modificările și completările ulterioare;</w:t>
      </w:r>
    </w:p>
    <w:bookmarkEnd w:id="13"/>
    <w:p w14:paraId="17196D8F" w14:textId="61143B71" w:rsidR="009F30D6" w:rsidRPr="006836CE" w:rsidRDefault="009F30D6" w:rsidP="000979A9">
      <w:pPr>
        <w:spacing w:line="240" w:lineRule="auto"/>
        <w:ind w:right="-99"/>
        <w:contextualSpacing/>
        <w:jc w:val="center"/>
        <w:rPr>
          <w:rFonts w:ascii="Montserrat Light" w:eastAsia="Times New Roman" w:hAnsi="Montserrat Light" w:cs="Times New Roman"/>
          <w:b/>
          <w:bCs/>
          <w:noProof/>
          <w:lang w:val="ro-RO" w:eastAsia="ro-RO"/>
        </w:rPr>
      </w:pPr>
      <w:r w:rsidRPr="006836CE">
        <w:rPr>
          <w:rFonts w:ascii="Montserrat Light" w:eastAsia="Times New Roman" w:hAnsi="Montserrat Light" w:cs="Times New Roman"/>
          <w:b/>
          <w:bCs/>
          <w:noProof/>
          <w:lang w:val="ro-RO" w:eastAsia="ro-RO"/>
        </w:rPr>
        <w:t>hotărăşte:</w:t>
      </w:r>
    </w:p>
    <w:p w14:paraId="458CBF98" w14:textId="77777777" w:rsidR="009F30D6" w:rsidRPr="006836CE" w:rsidRDefault="009F30D6" w:rsidP="007A0A60">
      <w:pPr>
        <w:spacing w:line="240" w:lineRule="auto"/>
        <w:ind w:right="-99"/>
        <w:contextualSpacing/>
        <w:jc w:val="both"/>
        <w:rPr>
          <w:rFonts w:ascii="Montserrat Light" w:eastAsia="Times New Roman" w:hAnsi="Montserrat Light" w:cs="Times New Roman"/>
          <w:noProof/>
          <w:lang w:val="ro-RO" w:eastAsia="ro-RO"/>
        </w:rPr>
      </w:pPr>
    </w:p>
    <w:p w14:paraId="439F1059" w14:textId="532A910B" w:rsidR="009F30D6" w:rsidRPr="00902E1D" w:rsidRDefault="009F30D6" w:rsidP="000979A9">
      <w:pPr>
        <w:spacing w:before="240" w:line="240" w:lineRule="auto"/>
        <w:ind w:firstLine="720"/>
        <w:contextualSpacing/>
        <w:jc w:val="both"/>
        <w:rPr>
          <w:rFonts w:ascii="Montserrat Light" w:hAnsi="Montserrat Light"/>
          <w:noProof/>
          <w:color w:val="EE0000"/>
          <w:lang w:val="ro-RO"/>
        </w:rPr>
      </w:pPr>
      <w:r w:rsidRPr="006836CE">
        <w:rPr>
          <w:rFonts w:ascii="Montserrat Light" w:hAnsi="Montserrat Light"/>
          <w:b/>
          <w:noProof/>
          <w:color w:val="000000"/>
          <w:lang w:val="ro-RO"/>
        </w:rPr>
        <w:t>Art. I.</w:t>
      </w:r>
      <w:r w:rsidRPr="006836CE">
        <w:rPr>
          <w:rFonts w:ascii="Montserrat Light" w:hAnsi="Montserrat Light"/>
          <w:noProof/>
          <w:color w:val="000000"/>
          <w:lang w:val="ro-RO"/>
        </w:rPr>
        <w:t xml:space="preserve"> </w:t>
      </w:r>
      <w:bookmarkStart w:id="16" w:name="_Hlk48032727"/>
      <w:r w:rsidRPr="006836CE">
        <w:rPr>
          <w:rFonts w:ascii="Montserrat Light" w:hAnsi="Montserrat Light"/>
          <w:noProof/>
          <w:color w:val="000000"/>
          <w:lang w:val="ro-RO"/>
        </w:rPr>
        <w:t xml:space="preserve">Hotărârea Consiliului Judeţean Cluj nr. </w:t>
      </w:r>
      <w:bookmarkStart w:id="17" w:name="_Hlk47951410"/>
      <w:r w:rsidR="00017848" w:rsidRPr="006836CE">
        <w:rPr>
          <w:rFonts w:ascii="Montserrat Light" w:hAnsi="Montserrat Light"/>
          <w:noProof/>
          <w:color w:val="000000"/>
          <w:lang w:val="ro-RO"/>
        </w:rPr>
        <w:t>149</w:t>
      </w:r>
      <w:r w:rsidRPr="006836CE">
        <w:rPr>
          <w:rFonts w:ascii="Montserrat Light" w:hAnsi="Montserrat Light"/>
          <w:noProof/>
          <w:color w:val="000000"/>
          <w:lang w:val="ro-RO"/>
        </w:rPr>
        <w:t>/20</w:t>
      </w:r>
      <w:r w:rsidR="00017848" w:rsidRPr="006836CE">
        <w:rPr>
          <w:rFonts w:ascii="Montserrat Light" w:hAnsi="Montserrat Light"/>
          <w:noProof/>
          <w:color w:val="000000"/>
          <w:lang w:val="ro-RO"/>
        </w:rPr>
        <w:t>21</w:t>
      </w:r>
      <w:r w:rsidRPr="006836CE">
        <w:rPr>
          <w:rFonts w:ascii="Montserrat Light" w:hAnsi="Montserrat Light"/>
          <w:noProof/>
          <w:color w:val="000000"/>
          <w:lang w:val="ro-RO"/>
        </w:rPr>
        <w:t xml:space="preserve"> </w:t>
      </w:r>
      <w:bookmarkEnd w:id="16"/>
      <w:bookmarkEnd w:id="17"/>
      <w:r w:rsidR="00017848" w:rsidRPr="006836CE">
        <w:rPr>
          <w:rFonts w:ascii="Montserrat Light" w:hAnsi="Montserrat Light"/>
          <w:noProof/>
          <w:color w:val="000000"/>
          <w:lang w:val="ro-RO"/>
        </w:rPr>
        <w:t>pentru aprobarea Studiului de oportunitate, a modalității de atribuire a Serviciului public de transport județean de persoane prin curse regulate și a documentației de atribuire a Contractului de delegare a gestiunii serviciului public de transport județean de persoane prin curse regulate, în Judeţul Cluj</w:t>
      </w:r>
      <w:r w:rsidR="00017848" w:rsidRPr="00D51CA0">
        <w:rPr>
          <w:rFonts w:ascii="Montserrat Light" w:hAnsi="Montserrat Light"/>
          <w:noProof/>
          <w:lang w:val="ro-RO"/>
        </w:rPr>
        <w:t>,</w:t>
      </w:r>
      <w:r w:rsidR="000C1501">
        <w:rPr>
          <w:rFonts w:ascii="Montserrat Light" w:hAnsi="Montserrat Light"/>
          <w:noProof/>
          <w:lang w:val="ro-RO"/>
        </w:rPr>
        <w:t xml:space="preserve"> modificată și completată prin </w:t>
      </w:r>
      <w:bookmarkStart w:id="18" w:name="_Hlk215047426"/>
      <w:r w:rsidR="000C1501">
        <w:rPr>
          <w:rFonts w:ascii="Montserrat Light" w:hAnsi="Montserrat Light"/>
          <w:noProof/>
          <w:lang w:val="ro-RO"/>
        </w:rPr>
        <w:t>Hotarârea Consiliului Județean Cluj nr.</w:t>
      </w:r>
      <w:bookmarkEnd w:id="18"/>
      <w:r w:rsidR="000C1501">
        <w:rPr>
          <w:rFonts w:ascii="Montserrat Light" w:hAnsi="Montserrat Light"/>
          <w:noProof/>
          <w:lang w:val="ro-RO"/>
        </w:rPr>
        <w:t xml:space="preserve"> 171/2023 și Hotarârea Consiliului Județean Cluj nr. 15/2024, </w:t>
      </w:r>
      <w:r w:rsidR="005249CC" w:rsidRPr="00D51CA0">
        <w:rPr>
          <w:rFonts w:ascii="Montserrat Light" w:hAnsi="Montserrat Light"/>
          <w:noProof/>
          <w:lang w:val="ro-RO"/>
        </w:rPr>
        <w:t>republicată</w:t>
      </w:r>
      <w:r w:rsidR="0018254E">
        <w:rPr>
          <w:rFonts w:ascii="Montserrat Light" w:hAnsi="Montserrat Light"/>
          <w:noProof/>
          <w:lang w:val="ro-RO"/>
        </w:rPr>
        <w:t>,</w:t>
      </w:r>
      <w:r w:rsidR="000C1501">
        <w:rPr>
          <w:rFonts w:ascii="Montserrat Light" w:hAnsi="Montserrat Light"/>
          <w:noProof/>
          <w:lang w:val="ro-RO"/>
        </w:rPr>
        <w:t xml:space="preserve"> </w:t>
      </w:r>
      <w:r w:rsidRPr="00D51CA0">
        <w:rPr>
          <w:rFonts w:ascii="Montserrat Light" w:hAnsi="Montserrat Light"/>
          <w:noProof/>
          <w:lang w:val="ro-RO"/>
        </w:rPr>
        <w:t xml:space="preserve">se modifică </w:t>
      </w:r>
      <w:r w:rsidR="002E4602" w:rsidRPr="00D51CA0">
        <w:rPr>
          <w:rFonts w:ascii="Montserrat Light" w:hAnsi="Montserrat Light"/>
          <w:noProof/>
          <w:lang w:val="ro-RO"/>
        </w:rPr>
        <w:t xml:space="preserve">și se completează </w:t>
      </w:r>
      <w:r w:rsidRPr="00D51CA0">
        <w:rPr>
          <w:rFonts w:ascii="Montserrat Light" w:hAnsi="Montserrat Light"/>
          <w:noProof/>
          <w:lang w:val="ro-RO"/>
        </w:rPr>
        <w:t>după cum urmează:</w:t>
      </w:r>
    </w:p>
    <w:p w14:paraId="4842EFE9" w14:textId="77777777" w:rsidR="009F30D6" w:rsidRPr="006836CE" w:rsidRDefault="009F30D6" w:rsidP="000979A9">
      <w:pPr>
        <w:spacing w:before="240" w:line="240" w:lineRule="auto"/>
        <w:ind w:right="-1" w:firstLine="720"/>
        <w:contextualSpacing/>
        <w:jc w:val="both"/>
        <w:rPr>
          <w:rFonts w:ascii="Montserrat Light" w:hAnsi="Montserrat Light"/>
          <w:noProof/>
          <w:color w:val="000000"/>
          <w:lang w:val="ro-RO"/>
        </w:rPr>
      </w:pPr>
    </w:p>
    <w:p w14:paraId="4AFAA5B8" w14:textId="088EF939" w:rsidR="009F30D6" w:rsidRPr="008276EB" w:rsidRDefault="009F30D6" w:rsidP="000979A9">
      <w:pPr>
        <w:spacing w:before="240" w:line="240" w:lineRule="auto"/>
        <w:ind w:right="-1" w:firstLine="720"/>
        <w:contextualSpacing/>
        <w:jc w:val="both"/>
        <w:rPr>
          <w:rFonts w:ascii="Montserrat Light" w:hAnsi="Montserrat Light"/>
          <w:b/>
          <w:bCs/>
          <w:noProof/>
          <w:color w:val="000000"/>
          <w:lang w:val="ro-RO"/>
        </w:rPr>
      </w:pPr>
      <w:r w:rsidRPr="006836CE">
        <w:rPr>
          <w:rFonts w:ascii="Montserrat Light" w:hAnsi="Montserrat Light"/>
          <w:b/>
          <w:bCs/>
          <w:noProof/>
          <w:color w:val="000000"/>
          <w:lang w:val="ro-RO"/>
        </w:rPr>
        <w:t xml:space="preserve"> 1.</w:t>
      </w:r>
      <w:r w:rsidRPr="006836CE">
        <w:rPr>
          <w:rFonts w:ascii="Montserrat Light" w:hAnsi="Montserrat Light"/>
          <w:noProof/>
          <w:color w:val="000000"/>
          <w:lang w:val="ro-RO"/>
        </w:rPr>
        <w:t xml:space="preserve"> </w:t>
      </w:r>
      <w:bookmarkStart w:id="19" w:name="_Hlk128044290"/>
      <w:bookmarkStart w:id="20" w:name="_Hlk142392854"/>
      <w:r w:rsidR="004E1249" w:rsidRPr="006836CE">
        <w:rPr>
          <w:rFonts w:ascii="Montserrat Light" w:hAnsi="Montserrat Light"/>
          <w:noProof/>
          <w:color w:val="000000"/>
          <w:lang w:val="ro-RO"/>
        </w:rPr>
        <w:t xml:space="preserve">La </w:t>
      </w:r>
      <w:r w:rsidRPr="006836CE">
        <w:rPr>
          <w:rFonts w:ascii="Montserrat Light" w:hAnsi="Montserrat Light"/>
          <w:noProof/>
          <w:color w:val="000000"/>
          <w:lang w:val="ro-RO"/>
        </w:rPr>
        <w:t>Anexa</w:t>
      </w:r>
      <w:r w:rsidR="00017848" w:rsidRPr="006836CE">
        <w:rPr>
          <w:rFonts w:ascii="Montserrat Light" w:hAnsi="Montserrat Light"/>
          <w:noProof/>
          <w:color w:val="000000"/>
          <w:lang w:val="ro-RO"/>
        </w:rPr>
        <w:t xml:space="preserve"> nr. 3</w:t>
      </w:r>
      <w:r w:rsidRPr="006836CE">
        <w:rPr>
          <w:rFonts w:ascii="Montserrat Light" w:hAnsi="Montserrat Light"/>
          <w:noProof/>
          <w:color w:val="000000"/>
          <w:lang w:val="ro-RO"/>
        </w:rPr>
        <w:t xml:space="preserve"> </w:t>
      </w:r>
      <w:bookmarkEnd w:id="19"/>
      <w:r w:rsidRPr="006836CE">
        <w:rPr>
          <w:rFonts w:ascii="Montserrat Light" w:hAnsi="Montserrat Light"/>
          <w:i/>
          <w:iCs/>
          <w:noProof/>
          <w:color w:val="000000"/>
          <w:lang w:val="ro-RO"/>
        </w:rPr>
        <w:t xml:space="preserve">”Programul de transport public de persoane prin curse regulate în </w:t>
      </w:r>
      <w:r w:rsidR="00017848" w:rsidRPr="006836CE">
        <w:rPr>
          <w:rFonts w:ascii="Montserrat Light" w:hAnsi="Montserrat Light"/>
          <w:i/>
          <w:iCs/>
          <w:noProof/>
          <w:color w:val="000000"/>
          <w:lang w:val="ro-RO"/>
        </w:rPr>
        <w:t>Județul Cluj</w:t>
      </w:r>
      <w:r w:rsidRPr="006836CE">
        <w:rPr>
          <w:rFonts w:ascii="Montserrat Light" w:hAnsi="Montserrat Light"/>
          <w:i/>
          <w:iCs/>
          <w:noProof/>
          <w:color w:val="000000"/>
          <w:lang w:val="ro-RO"/>
        </w:rPr>
        <w:t>”</w:t>
      </w:r>
      <w:r w:rsidRPr="006836CE">
        <w:rPr>
          <w:rFonts w:ascii="Montserrat Light" w:hAnsi="Montserrat Light"/>
          <w:noProof/>
          <w:color w:val="000000"/>
          <w:lang w:val="ro-RO"/>
        </w:rPr>
        <w:t xml:space="preserve"> </w:t>
      </w:r>
      <w:bookmarkEnd w:id="20"/>
      <w:r w:rsidRPr="006836CE">
        <w:rPr>
          <w:rFonts w:ascii="Montserrat Light" w:hAnsi="Montserrat Light"/>
          <w:noProof/>
          <w:color w:val="000000"/>
          <w:lang w:val="ro-RO"/>
        </w:rPr>
        <w:t xml:space="preserve">se modifică </w:t>
      </w:r>
      <w:r w:rsidR="006930DD" w:rsidRPr="006836CE">
        <w:rPr>
          <w:rFonts w:ascii="Montserrat Light" w:hAnsi="Montserrat Light"/>
          <w:noProof/>
          <w:lang w:val="ro-RO"/>
        </w:rPr>
        <w:t>pozițiile cod traseu T 0</w:t>
      </w:r>
      <w:r w:rsidR="003068DE">
        <w:rPr>
          <w:rFonts w:ascii="Montserrat Light" w:hAnsi="Montserrat Light"/>
          <w:noProof/>
          <w:lang w:val="ro-RO"/>
        </w:rPr>
        <w:t>62</w:t>
      </w:r>
      <w:r w:rsidR="006930DD" w:rsidRPr="006836CE">
        <w:rPr>
          <w:rFonts w:ascii="Montserrat Light" w:hAnsi="Montserrat Light"/>
          <w:noProof/>
          <w:lang w:val="ro-RO"/>
        </w:rPr>
        <w:t>, T 0</w:t>
      </w:r>
      <w:r w:rsidR="003068DE">
        <w:rPr>
          <w:rFonts w:ascii="Montserrat Light" w:hAnsi="Montserrat Light"/>
          <w:noProof/>
          <w:lang w:val="ro-RO"/>
        </w:rPr>
        <w:t>63</w:t>
      </w:r>
      <w:r w:rsidR="006930DD" w:rsidRPr="006836CE">
        <w:rPr>
          <w:rFonts w:ascii="Montserrat Light" w:hAnsi="Montserrat Light"/>
          <w:noProof/>
          <w:lang w:val="ro-RO"/>
        </w:rPr>
        <w:t>,  T 0</w:t>
      </w:r>
      <w:r w:rsidR="003068DE">
        <w:rPr>
          <w:rFonts w:ascii="Montserrat Light" w:hAnsi="Montserrat Light"/>
          <w:noProof/>
          <w:lang w:val="ro-RO"/>
        </w:rPr>
        <w:t>64</w:t>
      </w:r>
      <w:r w:rsidR="006930DD" w:rsidRPr="006836CE">
        <w:rPr>
          <w:rFonts w:ascii="Montserrat Light" w:hAnsi="Montserrat Light"/>
          <w:noProof/>
          <w:lang w:val="ro-RO"/>
        </w:rPr>
        <w:t>, T 0</w:t>
      </w:r>
      <w:r w:rsidR="003068DE">
        <w:rPr>
          <w:rFonts w:ascii="Montserrat Light" w:hAnsi="Montserrat Light"/>
          <w:noProof/>
          <w:lang w:val="ro-RO"/>
        </w:rPr>
        <w:t>65</w:t>
      </w:r>
      <w:r w:rsidR="006930DD" w:rsidRPr="006836CE">
        <w:rPr>
          <w:rFonts w:ascii="Montserrat Light" w:hAnsi="Montserrat Light"/>
          <w:noProof/>
          <w:lang w:val="ro-RO"/>
        </w:rPr>
        <w:t>, T 0</w:t>
      </w:r>
      <w:r w:rsidR="003068DE">
        <w:rPr>
          <w:rFonts w:ascii="Montserrat Light" w:hAnsi="Montserrat Light"/>
          <w:noProof/>
          <w:lang w:val="ro-RO"/>
        </w:rPr>
        <w:t>66</w:t>
      </w:r>
      <w:r w:rsidR="006930DD" w:rsidRPr="006836CE">
        <w:rPr>
          <w:rFonts w:ascii="Montserrat Light" w:hAnsi="Montserrat Light"/>
          <w:noProof/>
          <w:lang w:val="ro-RO"/>
        </w:rPr>
        <w:t>, T 0</w:t>
      </w:r>
      <w:r w:rsidR="003068DE">
        <w:rPr>
          <w:rFonts w:ascii="Montserrat Light" w:hAnsi="Montserrat Light"/>
          <w:noProof/>
          <w:lang w:val="ro-RO"/>
        </w:rPr>
        <w:t>67</w:t>
      </w:r>
      <w:r w:rsidR="006930DD" w:rsidRPr="006836CE">
        <w:rPr>
          <w:rFonts w:ascii="Montserrat Light" w:hAnsi="Montserrat Light"/>
          <w:noProof/>
          <w:lang w:val="ro-RO"/>
        </w:rPr>
        <w:t>, T 0</w:t>
      </w:r>
      <w:r w:rsidR="003068DE">
        <w:rPr>
          <w:rFonts w:ascii="Montserrat Light" w:hAnsi="Montserrat Light"/>
          <w:noProof/>
          <w:lang w:val="ro-RO"/>
        </w:rPr>
        <w:t>68</w:t>
      </w:r>
      <w:r w:rsidR="006930DD" w:rsidRPr="006836CE">
        <w:rPr>
          <w:rFonts w:ascii="Montserrat Light" w:hAnsi="Montserrat Light"/>
          <w:noProof/>
          <w:lang w:val="ro-RO"/>
        </w:rPr>
        <w:t>, T 0</w:t>
      </w:r>
      <w:r w:rsidR="003068DE">
        <w:rPr>
          <w:rFonts w:ascii="Montserrat Light" w:hAnsi="Montserrat Light"/>
          <w:noProof/>
          <w:lang w:val="ro-RO"/>
        </w:rPr>
        <w:t>69</w:t>
      </w:r>
      <w:r w:rsidR="006930DD" w:rsidRPr="006836CE">
        <w:rPr>
          <w:rFonts w:ascii="Montserrat Light" w:hAnsi="Montserrat Light"/>
          <w:noProof/>
          <w:lang w:val="ro-RO"/>
        </w:rPr>
        <w:t>, T 0</w:t>
      </w:r>
      <w:r w:rsidR="003068DE">
        <w:rPr>
          <w:rFonts w:ascii="Montserrat Light" w:hAnsi="Montserrat Light"/>
          <w:noProof/>
          <w:lang w:val="ro-RO"/>
        </w:rPr>
        <w:t>70</w:t>
      </w:r>
      <w:r w:rsidR="006930DD" w:rsidRPr="006836CE">
        <w:rPr>
          <w:rFonts w:ascii="Montserrat Light" w:hAnsi="Montserrat Light"/>
          <w:noProof/>
          <w:lang w:val="ro-RO"/>
        </w:rPr>
        <w:t>, T 0</w:t>
      </w:r>
      <w:r w:rsidR="003068DE">
        <w:rPr>
          <w:rFonts w:ascii="Montserrat Light" w:hAnsi="Montserrat Light"/>
          <w:noProof/>
          <w:lang w:val="ro-RO"/>
        </w:rPr>
        <w:t>71</w:t>
      </w:r>
      <w:r w:rsidR="006930DD" w:rsidRPr="006836CE">
        <w:rPr>
          <w:rFonts w:ascii="Montserrat Light" w:hAnsi="Montserrat Light"/>
          <w:noProof/>
          <w:lang w:val="ro-RO"/>
        </w:rPr>
        <w:t>, T 0</w:t>
      </w:r>
      <w:r w:rsidR="003068DE">
        <w:rPr>
          <w:rFonts w:ascii="Montserrat Light" w:hAnsi="Montserrat Light"/>
          <w:noProof/>
          <w:lang w:val="ro-RO"/>
        </w:rPr>
        <w:t>72</w:t>
      </w:r>
      <w:r w:rsidR="006930DD" w:rsidRPr="006836CE">
        <w:rPr>
          <w:rFonts w:ascii="Montserrat Light" w:hAnsi="Montserrat Light"/>
          <w:noProof/>
          <w:lang w:val="ro-RO"/>
        </w:rPr>
        <w:t>, T 0</w:t>
      </w:r>
      <w:r w:rsidR="003068DE">
        <w:rPr>
          <w:rFonts w:ascii="Montserrat Light" w:hAnsi="Montserrat Light"/>
          <w:noProof/>
          <w:lang w:val="ro-RO"/>
        </w:rPr>
        <w:t>7</w:t>
      </w:r>
      <w:r w:rsidR="006930DD" w:rsidRPr="006836CE">
        <w:rPr>
          <w:rFonts w:ascii="Montserrat Light" w:hAnsi="Montserrat Light"/>
          <w:noProof/>
          <w:lang w:val="ro-RO"/>
        </w:rPr>
        <w:t xml:space="preserve">8, T </w:t>
      </w:r>
      <w:r w:rsidR="003068DE">
        <w:rPr>
          <w:rFonts w:ascii="Montserrat Light" w:hAnsi="Montserrat Light"/>
          <w:noProof/>
          <w:lang w:val="ro-RO"/>
        </w:rPr>
        <w:t>07</w:t>
      </w:r>
      <w:r w:rsidR="00C022B5">
        <w:rPr>
          <w:rFonts w:ascii="Montserrat Light" w:hAnsi="Montserrat Light"/>
          <w:noProof/>
          <w:lang w:val="ro-RO"/>
        </w:rPr>
        <w:t>9</w:t>
      </w:r>
      <w:r w:rsidR="006930DD" w:rsidRPr="006836CE">
        <w:rPr>
          <w:rFonts w:ascii="Montserrat Light" w:hAnsi="Montserrat Light"/>
          <w:noProof/>
          <w:lang w:val="ro-RO"/>
        </w:rPr>
        <w:t>,</w:t>
      </w:r>
      <w:r w:rsidR="003068DE">
        <w:rPr>
          <w:rFonts w:ascii="Montserrat Light" w:hAnsi="Montserrat Light"/>
          <w:noProof/>
          <w:lang w:val="ro-RO"/>
        </w:rPr>
        <w:t xml:space="preserve"> T080, T081, T082, T083, T084,</w:t>
      </w:r>
      <w:r w:rsidR="00B93971">
        <w:rPr>
          <w:rFonts w:ascii="Montserrat Light" w:hAnsi="Montserrat Light"/>
          <w:noProof/>
          <w:lang w:val="ro-RO"/>
        </w:rPr>
        <w:t xml:space="preserve"> </w:t>
      </w:r>
      <w:r w:rsidR="003068DE">
        <w:rPr>
          <w:rFonts w:ascii="Montserrat Light" w:hAnsi="Montserrat Light"/>
          <w:noProof/>
          <w:lang w:val="ro-RO"/>
        </w:rPr>
        <w:t xml:space="preserve">T086, T087, T088, </w:t>
      </w:r>
      <w:r w:rsidR="003068DE" w:rsidRPr="006836CE">
        <w:rPr>
          <w:rFonts w:ascii="Montserrat Light" w:hAnsi="Montserrat Light"/>
          <w:noProof/>
          <w:lang w:val="ro-RO"/>
        </w:rPr>
        <w:t xml:space="preserve">  </w:t>
      </w:r>
      <w:r w:rsidR="00B159BB" w:rsidRPr="006836CE">
        <w:rPr>
          <w:rFonts w:ascii="Montserrat Light" w:hAnsi="Montserrat Light"/>
          <w:noProof/>
          <w:lang w:val="ro-RO"/>
        </w:rPr>
        <w:t xml:space="preserve">conform </w:t>
      </w:r>
      <w:r w:rsidR="00B159BB" w:rsidRPr="008276EB">
        <w:rPr>
          <w:rFonts w:ascii="Montserrat Light" w:hAnsi="Montserrat Light"/>
          <w:b/>
          <w:bCs/>
          <w:i/>
          <w:iCs/>
          <w:noProof/>
          <w:lang w:val="ro-RO"/>
        </w:rPr>
        <w:t>Anexei nr. 1</w:t>
      </w:r>
      <w:r w:rsidR="008276EB" w:rsidRPr="008276EB">
        <w:rPr>
          <w:rFonts w:ascii="Montserrat Light" w:hAnsi="Montserrat Light"/>
          <w:b/>
          <w:bCs/>
          <w:i/>
          <w:iCs/>
          <w:noProof/>
          <w:lang w:val="ro-RO"/>
        </w:rPr>
        <w:t>.</w:t>
      </w:r>
    </w:p>
    <w:p w14:paraId="16D38DF4" w14:textId="77777777" w:rsidR="006930DD" w:rsidRPr="006836CE" w:rsidRDefault="006930DD" w:rsidP="000979A9">
      <w:pPr>
        <w:spacing w:before="240" w:line="240" w:lineRule="auto"/>
        <w:ind w:right="-1" w:firstLine="720"/>
        <w:contextualSpacing/>
        <w:jc w:val="both"/>
        <w:rPr>
          <w:rFonts w:ascii="Montserrat Light" w:hAnsi="Montserrat Light"/>
          <w:noProof/>
          <w:lang w:val="ro-RO"/>
        </w:rPr>
      </w:pPr>
    </w:p>
    <w:p w14:paraId="29118373" w14:textId="2A87101E" w:rsidR="00F532A0" w:rsidRPr="004B774D" w:rsidRDefault="00D22CBA" w:rsidP="000979A9">
      <w:pPr>
        <w:spacing w:before="240" w:line="240" w:lineRule="auto"/>
        <w:ind w:right="-1" w:firstLine="720"/>
        <w:contextualSpacing/>
        <w:jc w:val="both"/>
        <w:rPr>
          <w:rFonts w:ascii="Montserrat Light" w:hAnsi="Montserrat Light"/>
          <w:noProof/>
          <w:lang w:val="ro-RO"/>
        </w:rPr>
      </w:pPr>
      <w:bookmarkStart w:id="21" w:name="_Hlk142392871"/>
      <w:r>
        <w:rPr>
          <w:rFonts w:ascii="Montserrat Light" w:hAnsi="Montserrat Light"/>
          <w:b/>
          <w:bCs/>
          <w:noProof/>
          <w:lang w:val="ro-RO"/>
        </w:rPr>
        <w:t>2</w:t>
      </w:r>
      <w:r w:rsidR="006930DD" w:rsidRPr="006836CE">
        <w:rPr>
          <w:rFonts w:ascii="Montserrat Light" w:hAnsi="Montserrat Light"/>
          <w:b/>
          <w:bCs/>
          <w:noProof/>
          <w:lang w:val="ro-RO"/>
        </w:rPr>
        <w:t>.</w:t>
      </w:r>
      <w:r w:rsidR="006930DD" w:rsidRPr="006836CE">
        <w:rPr>
          <w:rFonts w:ascii="Montserrat Light" w:hAnsi="Montserrat Light"/>
          <w:noProof/>
          <w:lang w:val="ro-RO"/>
        </w:rPr>
        <w:t xml:space="preserve"> La </w:t>
      </w:r>
      <w:r w:rsidR="00946372" w:rsidRPr="006836CE">
        <w:rPr>
          <w:rFonts w:ascii="Montserrat Light" w:hAnsi="Montserrat Light"/>
          <w:noProof/>
          <w:color w:val="000000"/>
          <w:lang w:val="ro-RO"/>
        </w:rPr>
        <w:t>Anexa nr. 4</w:t>
      </w:r>
      <w:r w:rsidR="00C16CBE" w:rsidRPr="006836CE">
        <w:rPr>
          <w:rFonts w:ascii="Montserrat Light" w:hAnsi="Montserrat Light"/>
          <w:noProof/>
          <w:color w:val="000000"/>
          <w:lang w:val="ro-RO"/>
        </w:rPr>
        <w:t xml:space="preserve"> </w:t>
      </w:r>
      <w:r w:rsidR="00F532A0" w:rsidRPr="006836CE">
        <w:rPr>
          <w:rFonts w:ascii="Montserrat Light" w:hAnsi="Montserrat Light"/>
          <w:noProof/>
          <w:color w:val="000000"/>
          <w:lang w:val="ro-RO"/>
        </w:rPr>
        <w:t>”</w:t>
      </w:r>
      <w:r w:rsidR="00946372" w:rsidRPr="006836CE">
        <w:rPr>
          <w:rFonts w:ascii="Montserrat Light" w:hAnsi="Montserrat Light"/>
          <w:i/>
          <w:iCs/>
          <w:noProof/>
          <w:lang w:val="ro-RO"/>
        </w:rPr>
        <w:t>Lista stațiilor aferente fiecarui traseu din  Programul de transport public de persoane prin curse regulate în Județeul Cluj</w:t>
      </w:r>
      <w:r w:rsidR="00F532A0" w:rsidRPr="006836CE">
        <w:rPr>
          <w:rFonts w:ascii="Montserrat Light" w:hAnsi="Montserrat Light"/>
          <w:i/>
          <w:iCs/>
          <w:noProof/>
          <w:lang w:val="ro-RO"/>
        </w:rPr>
        <w:t>”</w:t>
      </w:r>
      <w:bookmarkEnd w:id="21"/>
      <w:r w:rsidR="006930DD" w:rsidRPr="006836CE">
        <w:rPr>
          <w:rFonts w:ascii="Montserrat Light" w:hAnsi="Montserrat Light"/>
          <w:noProof/>
          <w:lang w:val="ro-RO"/>
        </w:rPr>
        <w:t xml:space="preserve">, </w:t>
      </w:r>
      <w:r w:rsidR="006930DD" w:rsidRPr="004B774D">
        <w:rPr>
          <w:rFonts w:ascii="Montserrat Light" w:hAnsi="Montserrat Light"/>
          <w:noProof/>
          <w:lang w:val="ro-RO"/>
        </w:rPr>
        <w:t>poziția nr. crt</w:t>
      </w:r>
      <w:r w:rsidR="008276EB" w:rsidRPr="004B774D">
        <w:rPr>
          <w:rFonts w:ascii="Montserrat Light" w:hAnsi="Montserrat Light"/>
          <w:noProof/>
          <w:lang w:val="ro-RO"/>
        </w:rPr>
        <w:t>.</w:t>
      </w:r>
      <w:r w:rsidR="006930DD" w:rsidRPr="004B774D">
        <w:rPr>
          <w:rFonts w:ascii="Montserrat Light" w:hAnsi="Montserrat Light"/>
          <w:noProof/>
          <w:lang w:val="ro-RO"/>
        </w:rPr>
        <w:t xml:space="preserve"> </w:t>
      </w:r>
      <w:bookmarkStart w:id="22" w:name="_Hlk128046722"/>
      <w:r w:rsidR="00FE3A21" w:rsidRPr="004B774D">
        <w:rPr>
          <w:rFonts w:ascii="Montserrat Light" w:hAnsi="Montserrat Light"/>
          <w:noProof/>
          <w:lang w:val="ro-RO"/>
        </w:rPr>
        <w:t>32</w:t>
      </w:r>
      <w:r w:rsidR="006930DD" w:rsidRPr="004B774D">
        <w:rPr>
          <w:rFonts w:ascii="Montserrat Light" w:hAnsi="Montserrat Light"/>
          <w:noProof/>
          <w:lang w:val="ro-RO"/>
        </w:rPr>
        <w:t xml:space="preserve"> se </w:t>
      </w:r>
      <w:r w:rsidR="00FE3A21" w:rsidRPr="004B774D">
        <w:rPr>
          <w:rFonts w:ascii="Montserrat Light" w:hAnsi="Montserrat Light"/>
          <w:noProof/>
          <w:lang w:val="ro-RO"/>
        </w:rPr>
        <w:t xml:space="preserve">modifică </w:t>
      </w:r>
      <w:r w:rsidR="00CA2AAA" w:rsidRPr="004B774D">
        <w:rPr>
          <w:rFonts w:ascii="Montserrat Light" w:hAnsi="Montserrat Light"/>
          <w:noProof/>
          <w:lang w:val="ro-RO"/>
        </w:rPr>
        <w:t xml:space="preserve"> </w:t>
      </w:r>
      <w:r w:rsidR="00F532A0" w:rsidRPr="004B774D">
        <w:rPr>
          <w:rFonts w:ascii="Montserrat Light" w:hAnsi="Montserrat Light"/>
          <w:noProof/>
          <w:lang w:val="ro-RO"/>
        </w:rPr>
        <w:t xml:space="preserve">conform </w:t>
      </w:r>
      <w:r w:rsidR="00F532A0" w:rsidRPr="004B774D">
        <w:rPr>
          <w:rFonts w:ascii="Montserrat Light" w:hAnsi="Montserrat Light"/>
          <w:b/>
          <w:bCs/>
          <w:i/>
          <w:iCs/>
          <w:noProof/>
          <w:lang w:val="ro-RO"/>
        </w:rPr>
        <w:t>Anexei nr.</w:t>
      </w:r>
      <w:r w:rsidR="009C6C23" w:rsidRPr="004B774D">
        <w:rPr>
          <w:rFonts w:ascii="Montserrat Light" w:hAnsi="Montserrat Light"/>
          <w:b/>
          <w:bCs/>
          <w:i/>
          <w:iCs/>
          <w:noProof/>
          <w:lang w:val="ro-RO"/>
        </w:rPr>
        <w:t xml:space="preserve"> </w:t>
      </w:r>
      <w:r w:rsidR="00F532A0" w:rsidRPr="004B774D">
        <w:rPr>
          <w:rFonts w:ascii="Montserrat Light" w:hAnsi="Montserrat Light"/>
          <w:b/>
          <w:bCs/>
          <w:i/>
          <w:iCs/>
          <w:noProof/>
          <w:lang w:val="ro-RO"/>
        </w:rPr>
        <w:t>2</w:t>
      </w:r>
      <w:r w:rsidR="008276EB" w:rsidRPr="004B774D">
        <w:rPr>
          <w:rFonts w:ascii="Montserrat Light" w:hAnsi="Montserrat Light"/>
          <w:b/>
          <w:bCs/>
          <w:i/>
          <w:iCs/>
          <w:noProof/>
          <w:lang w:val="ro-RO"/>
        </w:rPr>
        <w:t>.</w:t>
      </w:r>
      <w:r w:rsidR="00F532A0" w:rsidRPr="004B774D">
        <w:rPr>
          <w:rFonts w:ascii="Montserrat Light" w:hAnsi="Montserrat Light"/>
          <w:noProof/>
          <w:lang w:val="ro-RO"/>
        </w:rPr>
        <w:t xml:space="preserve"> </w:t>
      </w:r>
    </w:p>
    <w:bookmarkEnd w:id="22"/>
    <w:p w14:paraId="125EDBDB" w14:textId="77777777" w:rsidR="006930DD" w:rsidRPr="006836CE" w:rsidRDefault="006930DD" w:rsidP="000979A9">
      <w:pPr>
        <w:spacing w:before="240" w:line="240" w:lineRule="auto"/>
        <w:ind w:right="-1" w:firstLine="720"/>
        <w:contextualSpacing/>
        <w:jc w:val="both"/>
        <w:rPr>
          <w:rFonts w:ascii="Montserrat Light" w:hAnsi="Montserrat Light"/>
          <w:b/>
          <w:bCs/>
          <w:noProof/>
          <w:lang w:val="ro-RO"/>
        </w:rPr>
      </w:pPr>
    </w:p>
    <w:p w14:paraId="744036AD" w14:textId="1F71D85B" w:rsidR="00C16CBE" w:rsidRPr="006836CE" w:rsidRDefault="00D22CBA" w:rsidP="000979A9">
      <w:pPr>
        <w:spacing w:before="240" w:line="240" w:lineRule="auto"/>
        <w:ind w:right="-1" w:firstLine="720"/>
        <w:contextualSpacing/>
        <w:jc w:val="both"/>
        <w:rPr>
          <w:rFonts w:ascii="Montserrat Light" w:hAnsi="Montserrat Light"/>
          <w:bCs/>
          <w:noProof/>
          <w:lang w:val="ro-RO"/>
        </w:rPr>
      </w:pPr>
      <w:r>
        <w:rPr>
          <w:rFonts w:ascii="Montserrat Light" w:hAnsi="Montserrat Light"/>
          <w:b/>
          <w:bCs/>
          <w:noProof/>
          <w:lang w:val="ro-RO"/>
        </w:rPr>
        <w:t>3</w:t>
      </w:r>
      <w:r w:rsidR="003A215B" w:rsidRPr="006836CE">
        <w:rPr>
          <w:rFonts w:ascii="Montserrat Light" w:hAnsi="Montserrat Light"/>
          <w:b/>
          <w:bCs/>
          <w:noProof/>
          <w:lang w:val="ro-RO"/>
        </w:rPr>
        <w:t>.</w:t>
      </w:r>
      <w:r w:rsidR="003A215B" w:rsidRPr="006836CE">
        <w:rPr>
          <w:rFonts w:ascii="Montserrat Light" w:hAnsi="Montserrat Light"/>
          <w:noProof/>
          <w:lang w:val="ro-RO"/>
        </w:rPr>
        <w:t xml:space="preserve"> </w:t>
      </w:r>
      <w:r w:rsidR="006930DD" w:rsidRPr="006836CE">
        <w:rPr>
          <w:rFonts w:ascii="Montserrat Light" w:hAnsi="Montserrat Light"/>
          <w:noProof/>
          <w:lang w:val="ro-RO"/>
        </w:rPr>
        <w:t xml:space="preserve">La </w:t>
      </w:r>
      <w:r w:rsidR="00946372" w:rsidRPr="006836CE">
        <w:rPr>
          <w:rFonts w:ascii="Montserrat Light" w:hAnsi="Montserrat Light"/>
          <w:noProof/>
          <w:lang w:val="ro-RO"/>
        </w:rPr>
        <w:t>Anexa nr. 5</w:t>
      </w:r>
      <w:r w:rsidR="006930DD" w:rsidRPr="006836CE">
        <w:rPr>
          <w:rFonts w:ascii="Montserrat Light" w:hAnsi="Montserrat Light"/>
          <w:noProof/>
          <w:lang w:val="ro-RO"/>
        </w:rPr>
        <w:t xml:space="preserve"> </w:t>
      </w:r>
      <w:r w:rsidR="00946372" w:rsidRPr="006836CE">
        <w:rPr>
          <w:rFonts w:ascii="Montserrat Light" w:hAnsi="Montserrat Light"/>
          <w:i/>
          <w:iCs/>
          <w:noProof/>
          <w:lang w:val="ro-RO"/>
        </w:rPr>
        <w:t>”</w:t>
      </w:r>
      <w:r w:rsidR="00F532A0" w:rsidRPr="006836CE">
        <w:rPr>
          <w:rFonts w:ascii="Montserrat Light" w:hAnsi="Montserrat Light"/>
          <w:i/>
          <w:iCs/>
          <w:noProof/>
          <w:lang w:val="ro-RO"/>
        </w:rPr>
        <w:t xml:space="preserve">Grafice de circulație </w:t>
      </w:r>
      <w:r w:rsidR="00946372" w:rsidRPr="006836CE">
        <w:rPr>
          <w:rFonts w:ascii="Montserrat Light" w:hAnsi="Montserrat Light"/>
          <w:i/>
          <w:iCs/>
          <w:noProof/>
          <w:lang w:val="ro-RO"/>
        </w:rPr>
        <w:t>aferente fiecărui traseu din Programul de transport public județean de persoane prin curse regulate în județul Cluj</w:t>
      </w:r>
      <w:r w:rsidR="00F532A0" w:rsidRPr="006836CE">
        <w:rPr>
          <w:rFonts w:ascii="Montserrat Light" w:hAnsi="Montserrat Light"/>
          <w:i/>
          <w:iCs/>
          <w:noProof/>
          <w:lang w:val="ro-RO"/>
        </w:rPr>
        <w:t>”</w:t>
      </w:r>
      <w:r w:rsidR="003A215B" w:rsidRPr="006836CE">
        <w:rPr>
          <w:rFonts w:ascii="Montserrat Light" w:hAnsi="Montserrat Light"/>
          <w:noProof/>
          <w:lang w:val="ro-RO"/>
        </w:rPr>
        <w:t xml:space="preserve">  se modifică </w:t>
      </w:r>
      <w:r w:rsidR="008D569F" w:rsidRPr="006836CE">
        <w:rPr>
          <w:rFonts w:ascii="Montserrat Light" w:hAnsi="Montserrat Light"/>
          <w:noProof/>
          <w:lang w:val="ro-RO"/>
        </w:rPr>
        <w:t>graficele de circulație pentru traseele</w:t>
      </w:r>
      <w:r w:rsidR="00C022B5">
        <w:rPr>
          <w:rFonts w:ascii="Montserrat Light" w:hAnsi="Montserrat Light"/>
          <w:noProof/>
          <w:lang w:val="ro-RO"/>
        </w:rPr>
        <w:t>:</w:t>
      </w:r>
      <w:r w:rsidR="008D569F" w:rsidRPr="006836CE">
        <w:rPr>
          <w:rFonts w:ascii="Montserrat Light" w:hAnsi="Montserrat Light"/>
          <w:noProof/>
          <w:lang w:val="ro-RO"/>
        </w:rPr>
        <w:t xml:space="preserve"> </w:t>
      </w:r>
      <w:bookmarkStart w:id="23" w:name="_Hlk142392642"/>
      <w:r w:rsidR="005A05DC" w:rsidRPr="006836CE">
        <w:rPr>
          <w:rFonts w:ascii="Montserrat Light" w:hAnsi="Montserrat Light"/>
          <w:noProof/>
          <w:lang w:val="ro-RO"/>
        </w:rPr>
        <w:t xml:space="preserve">cod </w:t>
      </w:r>
      <w:bookmarkEnd w:id="23"/>
      <w:r w:rsidR="00D32018">
        <w:rPr>
          <w:rFonts w:ascii="Montserrat Light" w:hAnsi="Montserrat Light"/>
          <w:noProof/>
          <w:lang w:val="ro-RO"/>
        </w:rPr>
        <w:t>62</w:t>
      </w:r>
      <w:r w:rsidR="00C022B5">
        <w:rPr>
          <w:rFonts w:ascii="Montserrat Light" w:hAnsi="Montserrat Light"/>
          <w:noProof/>
          <w:lang w:val="ro-RO"/>
        </w:rPr>
        <w:t>,</w:t>
      </w:r>
      <w:r w:rsidR="005A05DC" w:rsidRPr="006836CE">
        <w:rPr>
          <w:rFonts w:ascii="Montserrat Light" w:hAnsi="Montserrat Light"/>
          <w:noProof/>
          <w:lang w:val="ro-RO"/>
        </w:rPr>
        <w:t xml:space="preserve"> cod </w:t>
      </w:r>
      <w:r w:rsidR="00C022B5">
        <w:rPr>
          <w:rFonts w:ascii="Montserrat Light" w:hAnsi="Montserrat Light"/>
          <w:noProof/>
          <w:lang w:val="ro-RO"/>
        </w:rPr>
        <w:t>63</w:t>
      </w:r>
      <w:r w:rsidR="00C16CBE" w:rsidRPr="006836CE">
        <w:rPr>
          <w:rFonts w:ascii="Montserrat Light" w:hAnsi="Montserrat Light"/>
          <w:noProof/>
          <w:lang w:val="ro-RO"/>
        </w:rPr>
        <w:t xml:space="preserve">, </w:t>
      </w:r>
      <w:r w:rsidR="005A05DC" w:rsidRPr="006836CE">
        <w:rPr>
          <w:rFonts w:ascii="Montserrat Light" w:hAnsi="Montserrat Light"/>
          <w:noProof/>
          <w:lang w:val="ro-RO"/>
        </w:rPr>
        <w:t>cod</w:t>
      </w:r>
      <w:r w:rsidR="00C16CBE" w:rsidRPr="006836CE">
        <w:rPr>
          <w:rFonts w:ascii="Montserrat Light" w:hAnsi="Montserrat Light"/>
          <w:noProof/>
          <w:lang w:val="ro-RO"/>
        </w:rPr>
        <w:t xml:space="preserve"> </w:t>
      </w:r>
      <w:r w:rsidR="00C022B5">
        <w:rPr>
          <w:rFonts w:ascii="Montserrat Light" w:hAnsi="Montserrat Light"/>
          <w:noProof/>
          <w:lang w:val="ro-RO"/>
        </w:rPr>
        <w:t>64</w:t>
      </w:r>
      <w:r w:rsidR="00C16CBE" w:rsidRPr="006836CE">
        <w:rPr>
          <w:rFonts w:ascii="Montserrat Light" w:hAnsi="Montserrat Light"/>
          <w:noProof/>
          <w:lang w:val="ro-RO"/>
        </w:rPr>
        <w:t xml:space="preserve">, </w:t>
      </w:r>
      <w:r w:rsidR="005A05DC" w:rsidRPr="006836CE">
        <w:rPr>
          <w:rFonts w:ascii="Montserrat Light" w:hAnsi="Montserrat Light"/>
          <w:noProof/>
          <w:lang w:val="ro-RO"/>
        </w:rPr>
        <w:t>cod</w:t>
      </w:r>
      <w:r w:rsidR="00C16CBE" w:rsidRPr="006836CE">
        <w:rPr>
          <w:rFonts w:ascii="Montserrat Light" w:hAnsi="Montserrat Light"/>
          <w:noProof/>
          <w:lang w:val="ro-RO"/>
        </w:rPr>
        <w:t xml:space="preserve"> </w:t>
      </w:r>
      <w:r w:rsidR="00C022B5">
        <w:rPr>
          <w:rFonts w:ascii="Montserrat Light" w:hAnsi="Montserrat Light"/>
          <w:noProof/>
          <w:lang w:val="ro-RO"/>
        </w:rPr>
        <w:t>65</w:t>
      </w:r>
      <w:r w:rsidR="00C16CBE" w:rsidRPr="006836CE">
        <w:rPr>
          <w:rFonts w:ascii="Montserrat Light" w:hAnsi="Montserrat Light"/>
          <w:noProof/>
          <w:lang w:val="ro-RO"/>
        </w:rPr>
        <w:t xml:space="preserve">, </w:t>
      </w:r>
      <w:r w:rsidR="005A05DC" w:rsidRPr="006836CE">
        <w:rPr>
          <w:rFonts w:ascii="Montserrat Light" w:hAnsi="Montserrat Light"/>
          <w:noProof/>
          <w:lang w:val="ro-RO"/>
        </w:rPr>
        <w:t>cod</w:t>
      </w:r>
      <w:r w:rsidR="00C16CBE" w:rsidRPr="006836CE">
        <w:rPr>
          <w:rFonts w:ascii="Montserrat Light" w:hAnsi="Montserrat Light"/>
          <w:noProof/>
          <w:lang w:val="ro-RO"/>
        </w:rPr>
        <w:t xml:space="preserve"> </w:t>
      </w:r>
      <w:r w:rsidR="00C022B5">
        <w:rPr>
          <w:rFonts w:ascii="Montserrat Light" w:hAnsi="Montserrat Light"/>
          <w:noProof/>
          <w:lang w:val="ro-RO"/>
        </w:rPr>
        <w:t>66</w:t>
      </w:r>
      <w:r w:rsidR="00C16CBE" w:rsidRPr="006836CE">
        <w:rPr>
          <w:rFonts w:ascii="Montserrat Light" w:hAnsi="Montserrat Light"/>
          <w:noProof/>
          <w:lang w:val="ro-RO"/>
        </w:rPr>
        <w:t xml:space="preserve">, </w:t>
      </w:r>
      <w:r w:rsidR="00C022B5" w:rsidRPr="006836CE">
        <w:rPr>
          <w:rFonts w:ascii="Montserrat Light" w:hAnsi="Montserrat Light"/>
          <w:noProof/>
          <w:lang w:val="ro-RO"/>
        </w:rPr>
        <w:t>cod</w:t>
      </w:r>
      <w:r w:rsidR="00C022B5" w:rsidRPr="006836CE">
        <w:rPr>
          <w:rFonts w:ascii="Montserrat Light" w:hAnsi="Montserrat Light"/>
          <w:bCs/>
          <w:noProof/>
          <w:lang w:val="ro-RO"/>
        </w:rPr>
        <w:t xml:space="preserve"> </w:t>
      </w:r>
      <w:r w:rsidR="00C022B5">
        <w:rPr>
          <w:rFonts w:ascii="Montserrat Light" w:hAnsi="Montserrat Light"/>
          <w:bCs/>
          <w:noProof/>
          <w:lang w:val="ro-RO"/>
        </w:rPr>
        <w:t xml:space="preserve">67, </w:t>
      </w:r>
      <w:r w:rsidR="00C022B5" w:rsidRPr="006836CE">
        <w:rPr>
          <w:rFonts w:ascii="Montserrat Light" w:hAnsi="Montserrat Light"/>
          <w:noProof/>
          <w:lang w:val="ro-RO"/>
        </w:rPr>
        <w:t>cod</w:t>
      </w:r>
      <w:r w:rsidR="00C022B5">
        <w:rPr>
          <w:rFonts w:ascii="Montserrat Light" w:hAnsi="Montserrat Light"/>
          <w:noProof/>
          <w:lang w:val="ro-RO"/>
        </w:rPr>
        <w:t xml:space="preserve"> 68, </w:t>
      </w:r>
      <w:r w:rsidR="00C022B5" w:rsidRPr="006836CE">
        <w:rPr>
          <w:rFonts w:ascii="Montserrat Light" w:hAnsi="Montserrat Light"/>
          <w:noProof/>
          <w:lang w:val="ro-RO"/>
        </w:rPr>
        <w:t>cod</w:t>
      </w:r>
      <w:r w:rsidR="00C022B5">
        <w:rPr>
          <w:rFonts w:ascii="Montserrat Light" w:hAnsi="Montserrat Light"/>
          <w:noProof/>
          <w:lang w:val="ro-RO"/>
        </w:rPr>
        <w:t xml:space="preserve"> 69</w:t>
      </w:r>
      <w:r w:rsidR="00C022B5">
        <w:rPr>
          <w:rFonts w:ascii="Montserrat Light" w:hAnsi="Montserrat Light"/>
          <w:bCs/>
          <w:noProof/>
          <w:lang w:val="ro-RO"/>
        </w:rPr>
        <w:t xml:space="preserve">, </w:t>
      </w:r>
      <w:r w:rsidR="00C022B5" w:rsidRPr="006836CE">
        <w:rPr>
          <w:rFonts w:ascii="Montserrat Light" w:hAnsi="Montserrat Light"/>
          <w:noProof/>
          <w:lang w:val="ro-RO"/>
        </w:rPr>
        <w:t>cod</w:t>
      </w:r>
      <w:r w:rsidR="00C022B5">
        <w:rPr>
          <w:rFonts w:ascii="Montserrat Light" w:hAnsi="Montserrat Light"/>
          <w:noProof/>
          <w:lang w:val="ro-RO"/>
        </w:rPr>
        <w:t xml:space="preserve"> 70,</w:t>
      </w:r>
      <w:r w:rsidR="00C022B5" w:rsidRPr="006836CE">
        <w:rPr>
          <w:rFonts w:ascii="Montserrat Light" w:hAnsi="Montserrat Light"/>
          <w:bCs/>
          <w:noProof/>
          <w:lang w:val="ro-RO"/>
        </w:rPr>
        <w:t xml:space="preserve"> </w:t>
      </w:r>
      <w:r w:rsidR="00C022B5">
        <w:rPr>
          <w:rFonts w:ascii="Montserrat Light" w:hAnsi="Montserrat Light"/>
          <w:bCs/>
          <w:noProof/>
          <w:lang w:val="ro-RO"/>
        </w:rPr>
        <w:t xml:space="preserve"> </w:t>
      </w:r>
      <w:r w:rsidR="00C022B5" w:rsidRPr="006836CE">
        <w:rPr>
          <w:rFonts w:ascii="Montserrat Light" w:hAnsi="Montserrat Light"/>
          <w:noProof/>
          <w:lang w:val="ro-RO"/>
        </w:rPr>
        <w:t>cod</w:t>
      </w:r>
      <w:r w:rsidR="00C022B5">
        <w:rPr>
          <w:rFonts w:ascii="Montserrat Light" w:hAnsi="Montserrat Light"/>
          <w:noProof/>
          <w:lang w:val="ro-RO"/>
        </w:rPr>
        <w:t xml:space="preserve"> 71</w:t>
      </w:r>
      <w:r w:rsidR="00C022B5">
        <w:rPr>
          <w:rFonts w:ascii="Montserrat Light" w:hAnsi="Montserrat Light"/>
          <w:bCs/>
          <w:noProof/>
          <w:lang w:val="ro-RO"/>
        </w:rPr>
        <w:t xml:space="preserve">, </w:t>
      </w:r>
      <w:r w:rsidR="00C022B5" w:rsidRPr="006836CE">
        <w:rPr>
          <w:rFonts w:ascii="Montserrat Light" w:hAnsi="Montserrat Light"/>
          <w:noProof/>
          <w:lang w:val="ro-RO"/>
        </w:rPr>
        <w:t>cod</w:t>
      </w:r>
      <w:r w:rsidR="00C022B5">
        <w:rPr>
          <w:rFonts w:ascii="Montserrat Light" w:hAnsi="Montserrat Light"/>
          <w:noProof/>
          <w:lang w:val="ro-RO"/>
        </w:rPr>
        <w:t xml:space="preserve"> 72</w:t>
      </w:r>
      <w:r w:rsidR="00C022B5">
        <w:rPr>
          <w:rFonts w:ascii="Montserrat Light" w:hAnsi="Montserrat Light"/>
          <w:bCs/>
          <w:noProof/>
          <w:lang w:val="ro-RO"/>
        </w:rPr>
        <w:t xml:space="preserve">, </w:t>
      </w:r>
      <w:r w:rsidR="00C022B5" w:rsidRPr="006836CE">
        <w:rPr>
          <w:rFonts w:ascii="Montserrat Light" w:hAnsi="Montserrat Light"/>
          <w:noProof/>
          <w:lang w:val="ro-RO"/>
        </w:rPr>
        <w:t>cod</w:t>
      </w:r>
      <w:r w:rsidR="00C022B5">
        <w:rPr>
          <w:rFonts w:ascii="Montserrat Light" w:hAnsi="Montserrat Light"/>
          <w:noProof/>
          <w:lang w:val="ro-RO"/>
        </w:rPr>
        <w:t xml:space="preserve"> 78</w:t>
      </w:r>
      <w:r w:rsidR="00C022B5">
        <w:rPr>
          <w:rFonts w:ascii="Montserrat Light" w:hAnsi="Montserrat Light"/>
          <w:bCs/>
          <w:noProof/>
          <w:lang w:val="ro-RO"/>
        </w:rPr>
        <w:t xml:space="preserve">, </w:t>
      </w:r>
      <w:bookmarkStart w:id="24" w:name="_Hlk214973739"/>
      <w:r w:rsidR="00C022B5">
        <w:rPr>
          <w:rFonts w:ascii="Montserrat Light" w:hAnsi="Montserrat Light"/>
          <w:bCs/>
          <w:noProof/>
          <w:lang w:val="ro-RO"/>
        </w:rPr>
        <w:t>cod 79,</w:t>
      </w:r>
      <w:bookmarkEnd w:id="24"/>
      <w:r w:rsidR="00C022B5">
        <w:rPr>
          <w:rFonts w:ascii="Montserrat Light" w:hAnsi="Montserrat Light"/>
          <w:bCs/>
          <w:noProof/>
          <w:lang w:val="ro-RO"/>
        </w:rPr>
        <w:t xml:space="preserve"> cod 80,</w:t>
      </w:r>
      <w:r w:rsidR="00C022B5" w:rsidRPr="00C022B5">
        <w:rPr>
          <w:rFonts w:ascii="Montserrat Light" w:hAnsi="Montserrat Light"/>
          <w:bCs/>
          <w:noProof/>
          <w:lang w:val="ro-RO"/>
        </w:rPr>
        <w:t xml:space="preserve"> </w:t>
      </w:r>
      <w:r w:rsidR="00C022B5">
        <w:rPr>
          <w:rFonts w:ascii="Montserrat Light" w:hAnsi="Montserrat Light"/>
          <w:bCs/>
          <w:noProof/>
          <w:lang w:val="ro-RO"/>
        </w:rPr>
        <w:t>cod 81,</w:t>
      </w:r>
      <w:r w:rsidR="00C022B5" w:rsidRPr="00C022B5">
        <w:rPr>
          <w:rFonts w:ascii="Montserrat Light" w:hAnsi="Montserrat Light"/>
          <w:bCs/>
          <w:noProof/>
          <w:lang w:val="ro-RO"/>
        </w:rPr>
        <w:t xml:space="preserve"> </w:t>
      </w:r>
      <w:r w:rsidR="00C022B5">
        <w:rPr>
          <w:rFonts w:ascii="Montserrat Light" w:hAnsi="Montserrat Light"/>
          <w:bCs/>
          <w:noProof/>
          <w:lang w:val="ro-RO"/>
        </w:rPr>
        <w:t>cod 82,</w:t>
      </w:r>
      <w:r w:rsidR="00C022B5" w:rsidRPr="00C022B5">
        <w:rPr>
          <w:rFonts w:ascii="Montserrat Light" w:hAnsi="Montserrat Light"/>
          <w:bCs/>
          <w:noProof/>
          <w:lang w:val="ro-RO"/>
        </w:rPr>
        <w:t xml:space="preserve"> </w:t>
      </w:r>
      <w:r w:rsidR="00C022B5">
        <w:rPr>
          <w:rFonts w:ascii="Montserrat Light" w:hAnsi="Montserrat Light"/>
          <w:bCs/>
          <w:noProof/>
          <w:lang w:val="ro-RO"/>
        </w:rPr>
        <w:t>cod 83,</w:t>
      </w:r>
      <w:r w:rsidR="00C022B5" w:rsidRPr="00C022B5">
        <w:rPr>
          <w:rFonts w:ascii="Montserrat Light" w:hAnsi="Montserrat Light"/>
          <w:bCs/>
          <w:noProof/>
          <w:lang w:val="ro-RO"/>
        </w:rPr>
        <w:t xml:space="preserve"> </w:t>
      </w:r>
      <w:r w:rsidR="00C022B5">
        <w:rPr>
          <w:rFonts w:ascii="Montserrat Light" w:hAnsi="Montserrat Light"/>
          <w:bCs/>
          <w:noProof/>
          <w:lang w:val="ro-RO"/>
        </w:rPr>
        <w:t>cod 84,</w:t>
      </w:r>
      <w:r w:rsidR="00C022B5" w:rsidRPr="00C022B5">
        <w:rPr>
          <w:rFonts w:ascii="Montserrat Light" w:hAnsi="Montserrat Light"/>
          <w:bCs/>
          <w:noProof/>
          <w:lang w:val="ro-RO"/>
        </w:rPr>
        <w:t xml:space="preserve"> </w:t>
      </w:r>
      <w:r w:rsidR="00C022B5">
        <w:rPr>
          <w:rFonts w:ascii="Montserrat Light" w:hAnsi="Montserrat Light"/>
          <w:bCs/>
          <w:noProof/>
          <w:lang w:val="ro-RO"/>
        </w:rPr>
        <w:t>cod 86,</w:t>
      </w:r>
      <w:r w:rsidR="00C022B5" w:rsidRPr="00C022B5">
        <w:rPr>
          <w:rFonts w:ascii="Montserrat Light" w:hAnsi="Montserrat Light"/>
          <w:bCs/>
          <w:noProof/>
          <w:lang w:val="ro-RO"/>
        </w:rPr>
        <w:t xml:space="preserve"> </w:t>
      </w:r>
      <w:r w:rsidR="00C022B5">
        <w:rPr>
          <w:rFonts w:ascii="Montserrat Light" w:hAnsi="Montserrat Light"/>
          <w:bCs/>
          <w:noProof/>
          <w:lang w:val="ro-RO"/>
        </w:rPr>
        <w:t>cod 87</w:t>
      </w:r>
      <w:r w:rsidR="00FB1A7C">
        <w:rPr>
          <w:rFonts w:ascii="Montserrat Light" w:hAnsi="Montserrat Light"/>
          <w:bCs/>
          <w:noProof/>
          <w:lang w:val="ro-RO"/>
        </w:rPr>
        <w:t xml:space="preserve"> și</w:t>
      </w:r>
      <w:r w:rsidR="00C022B5" w:rsidRPr="00C022B5">
        <w:rPr>
          <w:rFonts w:ascii="Montserrat Light" w:hAnsi="Montserrat Light"/>
          <w:bCs/>
          <w:noProof/>
          <w:lang w:val="ro-RO"/>
        </w:rPr>
        <w:t xml:space="preserve"> </w:t>
      </w:r>
      <w:r w:rsidR="00C022B5">
        <w:rPr>
          <w:rFonts w:ascii="Montserrat Light" w:hAnsi="Montserrat Light"/>
          <w:bCs/>
          <w:noProof/>
          <w:lang w:val="ro-RO"/>
        </w:rPr>
        <w:t>cod 88 ,</w:t>
      </w:r>
      <w:r w:rsidR="00C022B5" w:rsidRPr="00C022B5">
        <w:rPr>
          <w:rFonts w:ascii="Montserrat Light" w:hAnsi="Montserrat Light"/>
          <w:bCs/>
          <w:noProof/>
          <w:lang w:val="ro-RO"/>
        </w:rPr>
        <w:t xml:space="preserve"> </w:t>
      </w:r>
      <w:r w:rsidR="00C16CBE" w:rsidRPr="006836CE">
        <w:rPr>
          <w:rFonts w:ascii="Montserrat Light" w:hAnsi="Montserrat Light"/>
          <w:bCs/>
          <w:noProof/>
          <w:lang w:val="ro-RO"/>
        </w:rPr>
        <w:t xml:space="preserve">conform </w:t>
      </w:r>
      <w:r w:rsidR="00C16CBE" w:rsidRPr="008276EB">
        <w:rPr>
          <w:rFonts w:ascii="Montserrat Light" w:hAnsi="Montserrat Light"/>
          <w:b/>
          <w:i/>
          <w:iCs/>
          <w:noProof/>
          <w:lang w:val="ro-RO"/>
        </w:rPr>
        <w:t>Anexei nr. 3</w:t>
      </w:r>
      <w:r w:rsidR="00C16CBE" w:rsidRPr="008276EB">
        <w:rPr>
          <w:rFonts w:ascii="Montserrat Light" w:hAnsi="Montserrat Light"/>
          <w:b/>
          <w:noProof/>
          <w:lang w:val="ro-RO"/>
        </w:rPr>
        <w:t>.</w:t>
      </w:r>
    </w:p>
    <w:p w14:paraId="07B4BEA0" w14:textId="6E61161E" w:rsidR="008276EB" w:rsidRDefault="005A05DC" w:rsidP="000979A9">
      <w:pPr>
        <w:spacing w:before="240" w:line="240" w:lineRule="auto"/>
        <w:ind w:firstLine="720"/>
        <w:jc w:val="both"/>
        <w:rPr>
          <w:rFonts w:ascii="Montserrat Light" w:hAnsi="Montserrat Light"/>
          <w:noProof/>
          <w:color w:val="000000"/>
          <w:lang w:val="ro-RO"/>
        </w:rPr>
      </w:pPr>
      <w:r w:rsidRPr="006836CE">
        <w:rPr>
          <w:rFonts w:ascii="Montserrat Light" w:hAnsi="Montserrat Light"/>
          <w:b/>
          <w:noProof/>
          <w:lang w:val="ro-RO"/>
        </w:rPr>
        <w:t>Art. II.</w:t>
      </w:r>
      <w:r w:rsidRPr="006836CE">
        <w:rPr>
          <w:rFonts w:ascii="Montserrat Light" w:hAnsi="Montserrat Light"/>
          <w:noProof/>
          <w:color w:val="000000"/>
          <w:lang w:val="ro-RO"/>
        </w:rPr>
        <w:t xml:space="preserve"> </w:t>
      </w:r>
      <w:r w:rsidR="008276EB">
        <w:rPr>
          <w:rFonts w:ascii="Montserrat Light" w:hAnsi="Montserrat Light"/>
          <w:noProof/>
          <w:color w:val="000000"/>
          <w:lang w:val="ro-RO"/>
        </w:rPr>
        <w:t xml:space="preserve"> Anexele 1-3 fac parte integrantă din prezenta hotărâre.</w:t>
      </w:r>
    </w:p>
    <w:p w14:paraId="0627188F" w14:textId="77777777" w:rsidR="00FB1A7C" w:rsidRDefault="00FB1A7C" w:rsidP="00FB1A7C">
      <w:pPr>
        <w:spacing w:before="240" w:line="240" w:lineRule="auto"/>
        <w:contextualSpacing/>
        <w:jc w:val="both"/>
        <w:rPr>
          <w:rFonts w:ascii="Montserrat Light" w:hAnsi="Montserrat Light"/>
          <w:b/>
          <w:noProof/>
          <w:color w:val="000000"/>
          <w:lang w:val="ro-RO"/>
        </w:rPr>
      </w:pPr>
    </w:p>
    <w:p w14:paraId="5F137261" w14:textId="5AF5D9FC" w:rsidR="00FB1A7C" w:rsidRPr="006836CE" w:rsidRDefault="00FB1A7C" w:rsidP="00FB1A7C">
      <w:pPr>
        <w:spacing w:before="240" w:line="240" w:lineRule="auto"/>
        <w:ind w:firstLine="720"/>
        <w:contextualSpacing/>
        <w:jc w:val="both"/>
        <w:rPr>
          <w:rFonts w:ascii="Montserrat Light" w:hAnsi="Montserrat Light"/>
          <w:noProof/>
          <w:lang w:val="ro-RO"/>
        </w:rPr>
      </w:pPr>
      <w:r w:rsidRPr="006836CE">
        <w:rPr>
          <w:rFonts w:ascii="Montserrat Light" w:hAnsi="Montserrat Light"/>
          <w:b/>
          <w:noProof/>
          <w:color w:val="000000"/>
          <w:lang w:val="ro-RO"/>
        </w:rPr>
        <w:t xml:space="preserve">Art. </w:t>
      </w:r>
      <w:r>
        <w:rPr>
          <w:rFonts w:ascii="Montserrat Light" w:hAnsi="Montserrat Light"/>
          <w:b/>
          <w:noProof/>
          <w:color w:val="000000"/>
          <w:lang w:val="ro-RO"/>
        </w:rPr>
        <w:t>III</w:t>
      </w:r>
      <w:r w:rsidRPr="006836CE">
        <w:rPr>
          <w:rFonts w:ascii="Montserrat Light" w:hAnsi="Montserrat Light"/>
          <w:b/>
          <w:noProof/>
          <w:color w:val="000000"/>
          <w:lang w:val="ro-RO"/>
        </w:rPr>
        <w:t>.</w:t>
      </w:r>
      <w:r w:rsidRPr="006836CE">
        <w:rPr>
          <w:rFonts w:ascii="Montserrat Light" w:hAnsi="Montserrat Light"/>
          <w:noProof/>
          <w:color w:val="000000"/>
          <w:lang w:val="ro-RO"/>
        </w:rPr>
        <w:t xml:space="preserve"> Prezenta hotărâre se comunică Compartimentului Autoritatea Judeţeană de Transport, </w:t>
      </w:r>
      <w:r w:rsidR="0022631A">
        <w:rPr>
          <w:rFonts w:ascii="Montserrat Light" w:hAnsi="Montserrat Light"/>
          <w:noProof/>
          <w:color w:val="000000"/>
          <w:lang w:val="ro-RO"/>
        </w:rPr>
        <w:t xml:space="preserve">societății Costrans Import Export SRL, </w:t>
      </w:r>
      <w:r w:rsidR="0022631A" w:rsidRPr="00CB55E2">
        <w:rPr>
          <w:rFonts w:ascii="Montserrat Light" w:hAnsi="Montserrat Light"/>
          <w:lang w:val="ro-RO"/>
        </w:rPr>
        <w:t>d-nul</w:t>
      </w:r>
      <w:r w:rsidR="0022631A">
        <w:rPr>
          <w:rFonts w:ascii="Montserrat Light" w:hAnsi="Montserrat Light"/>
          <w:lang w:val="ro-RO"/>
        </w:rPr>
        <w:t>ui</w:t>
      </w:r>
      <w:r w:rsidR="0022631A" w:rsidRPr="00CB55E2">
        <w:rPr>
          <w:rFonts w:ascii="Montserrat Light" w:hAnsi="Montserrat Light"/>
          <w:lang w:val="ro-RO"/>
        </w:rPr>
        <w:t xml:space="preserve"> Bob Daniel Sorin</w:t>
      </w:r>
      <w:r w:rsidR="0022631A">
        <w:rPr>
          <w:rFonts w:ascii="Montserrat Light" w:hAnsi="Montserrat Light"/>
          <w:noProof/>
          <w:color w:val="000000"/>
          <w:lang w:val="ro-RO"/>
        </w:rPr>
        <w:t xml:space="preserve">, </w:t>
      </w:r>
      <w:r w:rsidRPr="006836CE">
        <w:rPr>
          <w:rFonts w:ascii="Montserrat Light" w:hAnsi="Montserrat Light"/>
          <w:noProof/>
          <w:color w:val="000000"/>
          <w:lang w:val="ro-RO"/>
        </w:rPr>
        <w:t>precum și Prefectului Judeţului Cluj</w:t>
      </w:r>
      <w:r w:rsidRPr="006836CE">
        <w:rPr>
          <w:rFonts w:ascii="Montserrat Light" w:hAnsi="Montserrat Light"/>
          <w:noProof/>
          <w:lang w:val="ro-RO"/>
        </w:rPr>
        <w:t xml:space="preserve"> şi se aduce la cunoştinţă publică prin afișare la sediul Consiliului Județean Cluj şi pe pagina de internet „www.cjcluj.ro".</w:t>
      </w:r>
    </w:p>
    <w:p w14:paraId="6A6A02C3" w14:textId="7FF8E63A" w:rsidR="007A0A60" w:rsidRPr="006836CE" w:rsidRDefault="009F30D6" w:rsidP="007A0A60">
      <w:pPr>
        <w:autoSpaceDE w:val="0"/>
        <w:autoSpaceDN w:val="0"/>
        <w:adjustRightInd w:val="0"/>
        <w:spacing w:after="240" w:line="240" w:lineRule="auto"/>
        <w:ind w:right="-99"/>
        <w:contextualSpacing/>
        <w:rPr>
          <w:rFonts w:ascii="Montserrat Light" w:eastAsia="Calibri" w:hAnsi="Montserrat Light" w:cs="Times New Roman"/>
          <w:b/>
          <w:bCs/>
          <w:noProof/>
          <w:lang w:val="ro-RO" w:eastAsia="ro-RO"/>
        </w:rPr>
      </w:pPr>
      <w:r w:rsidRPr="006836CE">
        <w:rPr>
          <w:rFonts w:ascii="Montserrat Light" w:eastAsia="Calibri" w:hAnsi="Montserrat Light" w:cs="Times New Roman"/>
          <w:b/>
          <w:bCs/>
          <w:noProof/>
          <w:lang w:val="ro-RO" w:eastAsia="ro-RO"/>
        </w:rPr>
        <w:t xml:space="preserve">          </w:t>
      </w:r>
    </w:p>
    <w:p w14:paraId="785B17DE" w14:textId="77777777" w:rsidR="009F30D6" w:rsidRPr="006836CE" w:rsidRDefault="009F30D6" w:rsidP="000979A9">
      <w:pPr>
        <w:autoSpaceDE w:val="0"/>
        <w:autoSpaceDN w:val="0"/>
        <w:adjustRightInd w:val="0"/>
        <w:spacing w:after="240" w:line="240" w:lineRule="auto"/>
        <w:ind w:left="4956" w:right="-99" w:firstLine="708"/>
        <w:contextualSpacing/>
        <w:rPr>
          <w:rFonts w:ascii="Montserrat Light" w:eastAsia="Calibri" w:hAnsi="Montserrat Light" w:cs="Times New Roman"/>
          <w:b/>
          <w:bCs/>
          <w:noProof/>
          <w:lang w:val="ro-RO" w:eastAsia="ro-RO"/>
        </w:rPr>
      </w:pPr>
      <w:r w:rsidRPr="006836CE">
        <w:rPr>
          <w:rFonts w:ascii="Montserrat Light" w:eastAsia="Calibri" w:hAnsi="Montserrat Light" w:cs="Times New Roman"/>
          <w:b/>
          <w:bCs/>
          <w:noProof/>
          <w:lang w:val="ro-RO" w:eastAsia="ro-RO"/>
        </w:rPr>
        <w:t xml:space="preserve">           Contrasemnează:</w:t>
      </w:r>
    </w:p>
    <w:p w14:paraId="41C23DE0" w14:textId="5BF728DF" w:rsidR="009F30D6" w:rsidRDefault="009F30D6" w:rsidP="000979A9">
      <w:pPr>
        <w:autoSpaceDE w:val="0"/>
        <w:autoSpaceDN w:val="0"/>
        <w:adjustRightInd w:val="0"/>
        <w:spacing w:after="240" w:line="240" w:lineRule="auto"/>
        <w:ind w:right="-99"/>
        <w:contextualSpacing/>
        <w:rPr>
          <w:rFonts w:ascii="Montserrat Light" w:eastAsia="Calibri" w:hAnsi="Montserrat Light" w:cs="Times New Roman"/>
          <w:b/>
          <w:bCs/>
          <w:noProof/>
          <w:lang w:val="ro-RO" w:eastAsia="ro-RO"/>
        </w:rPr>
      </w:pPr>
      <w:r w:rsidRPr="006836CE">
        <w:rPr>
          <w:rFonts w:ascii="Montserrat Light" w:eastAsia="Calibri" w:hAnsi="Montserrat Light" w:cs="Times New Roman"/>
          <w:b/>
          <w:bCs/>
          <w:noProof/>
          <w:lang w:val="ro-RO" w:eastAsia="ro-RO"/>
        </w:rPr>
        <w:t xml:space="preserve">                 PREŞEDINTE,</w:t>
      </w:r>
      <w:r w:rsidRPr="006836CE">
        <w:rPr>
          <w:rFonts w:ascii="Montserrat Light" w:eastAsia="Calibri" w:hAnsi="Montserrat Light" w:cs="Times New Roman"/>
          <w:b/>
          <w:bCs/>
          <w:noProof/>
          <w:lang w:val="ro-RO" w:eastAsia="ro-RO"/>
        </w:rPr>
        <w:tab/>
      </w:r>
      <w:r w:rsidRPr="006836CE">
        <w:rPr>
          <w:rFonts w:ascii="Montserrat Light" w:eastAsia="Calibri" w:hAnsi="Montserrat Light" w:cs="Times New Roman"/>
          <w:b/>
          <w:bCs/>
          <w:noProof/>
          <w:lang w:val="ro-RO" w:eastAsia="ro-RO"/>
        </w:rPr>
        <w:tab/>
        <w:t xml:space="preserve">                         SECRETAR GENERAL AL JUDEŢULUI,</w:t>
      </w:r>
    </w:p>
    <w:p w14:paraId="5E7F7ACE" w14:textId="77777777" w:rsidR="001F6B1A" w:rsidRPr="001F6B1A" w:rsidRDefault="001F6B1A" w:rsidP="000979A9">
      <w:pPr>
        <w:autoSpaceDE w:val="0"/>
        <w:autoSpaceDN w:val="0"/>
        <w:adjustRightInd w:val="0"/>
        <w:spacing w:after="240" w:line="240" w:lineRule="auto"/>
        <w:ind w:right="-99"/>
        <w:contextualSpacing/>
        <w:rPr>
          <w:rFonts w:ascii="Montserrat Light" w:eastAsia="Calibri" w:hAnsi="Montserrat Light" w:cs="Times New Roman"/>
          <w:b/>
          <w:bCs/>
          <w:noProof/>
          <w:lang w:val="ro-RO" w:eastAsia="ro-RO"/>
        </w:rPr>
      </w:pPr>
    </w:p>
    <w:p w14:paraId="53CC7F29" w14:textId="6578BAC6" w:rsidR="009F30D6" w:rsidRPr="006836CE" w:rsidRDefault="009F30D6" w:rsidP="000979A9">
      <w:pPr>
        <w:autoSpaceDE w:val="0"/>
        <w:autoSpaceDN w:val="0"/>
        <w:adjustRightInd w:val="0"/>
        <w:spacing w:line="240" w:lineRule="auto"/>
        <w:ind w:right="-99"/>
        <w:contextualSpacing/>
        <w:rPr>
          <w:rFonts w:ascii="Montserrat Light" w:eastAsia="Calibri" w:hAnsi="Montserrat Light" w:cs="Times New Roman"/>
          <w:b/>
          <w:bCs/>
          <w:noProof/>
          <w:lang w:val="ro-RO" w:eastAsia="ro-RO"/>
        </w:rPr>
      </w:pPr>
      <w:r w:rsidRPr="006836CE">
        <w:rPr>
          <w:rFonts w:ascii="Montserrat Light" w:eastAsia="Calibri" w:hAnsi="Montserrat Light" w:cs="Times New Roman"/>
          <w:b/>
          <w:bCs/>
          <w:noProof/>
          <w:color w:val="FF0000"/>
          <w:lang w:val="ro-RO" w:eastAsia="ro-RO"/>
        </w:rPr>
        <w:t xml:space="preserve">          </w:t>
      </w:r>
      <w:r w:rsidRPr="006836CE">
        <w:rPr>
          <w:rFonts w:ascii="Montserrat Light" w:eastAsia="Calibri" w:hAnsi="Montserrat Light" w:cs="Times New Roman"/>
          <w:b/>
          <w:bCs/>
          <w:noProof/>
          <w:lang w:val="ro-RO" w:eastAsia="ro-RO"/>
        </w:rPr>
        <w:t xml:space="preserve">           Alin Tișe                                                             </w:t>
      </w:r>
      <w:r w:rsidR="00AF6009" w:rsidRPr="006836CE">
        <w:rPr>
          <w:rFonts w:ascii="Montserrat Light" w:eastAsia="Calibri" w:hAnsi="Montserrat Light" w:cs="Times New Roman"/>
          <w:b/>
          <w:bCs/>
          <w:noProof/>
          <w:lang w:val="ro-RO" w:eastAsia="ro-RO"/>
        </w:rPr>
        <w:t xml:space="preserve">        </w:t>
      </w:r>
      <w:r w:rsidRPr="006836CE">
        <w:rPr>
          <w:rFonts w:ascii="Montserrat Light" w:eastAsia="Calibri" w:hAnsi="Montserrat Light" w:cs="Times New Roman"/>
          <w:b/>
          <w:bCs/>
          <w:noProof/>
          <w:lang w:val="ro-RO" w:eastAsia="ro-RO"/>
        </w:rPr>
        <w:t>Simona Gaci</w:t>
      </w:r>
    </w:p>
    <w:p w14:paraId="284789E6" w14:textId="77777777" w:rsidR="0096760B" w:rsidRDefault="0096760B" w:rsidP="000979A9">
      <w:pPr>
        <w:autoSpaceDE w:val="0"/>
        <w:autoSpaceDN w:val="0"/>
        <w:adjustRightInd w:val="0"/>
        <w:spacing w:line="240" w:lineRule="auto"/>
        <w:ind w:right="-99"/>
        <w:contextualSpacing/>
        <w:rPr>
          <w:rFonts w:ascii="Montserrat Light" w:eastAsia="Calibri" w:hAnsi="Montserrat Light" w:cs="Times New Roman"/>
          <w:b/>
          <w:bCs/>
          <w:noProof/>
          <w:lang w:val="ro-RO" w:eastAsia="ro-RO"/>
        </w:rPr>
      </w:pPr>
    </w:p>
    <w:p w14:paraId="5E49FF56" w14:textId="77777777" w:rsidR="007A0A60" w:rsidRDefault="007A0A60" w:rsidP="000979A9">
      <w:pPr>
        <w:autoSpaceDE w:val="0"/>
        <w:autoSpaceDN w:val="0"/>
        <w:adjustRightInd w:val="0"/>
        <w:spacing w:line="240" w:lineRule="auto"/>
        <w:ind w:right="-99"/>
        <w:contextualSpacing/>
        <w:rPr>
          <w:rFonts w:ascii="Montserrat Light" w:eastAsia="Calibri" w:hAnsi="Montserrat Light" w:cs="Times New Roman"/>
          <w:b/>
          <w:bCs/>
          <w:noProof/>
          <w:lang w:val="ro-RO" w:eastAsia="ro-RO"/>
        </w:rPr>
      </w:pPr>
    </w:p>
    <w:p w14:paraId="3412B59F" w14:textId="77777777" w:rsidR="007A0A60" w:rsidRPr="006836CE" w:rsidRDefault="007A0A60" w:rsidP="000979A9">
      <w:pPr>
        <w:autoSpaceDE w:val="0"/>
        <w:autoSpaceDN w:val="0"/>
        <w:adjustRightInd w:val="0"/>
        <w:spacing w:line="240" w:lineRule="auto"/>
        <w:ind w:right="-99"/>
        <w:contextualSpacing/>
        <w:rPr>
          <w:rFonts w:ascii="Montserrat Light" w:eastAsia="Calibri" w:hAnsi="Montserrat Light" w:cs="Times New Roman"/>
          <w:b/>
          <w:bCs/>
          <w:noProof/>
          <w:lang w:val="ro-RO" w:eastAsia="ro-RO"/>
        </w:rPr>
      </w:pPr>
    </w:p>
    <w:p w14:paraId="5DCF09E9" w14:textId="567ACAE9" w:rsidR="009F30D6" w:rsidRPr="006836CE" w:rsidRDefault="009F30D6" w:rsidP="000979A9">
      <w:pPr>
        <w:autoSpaceDE w:val="0"/>
        <w:autoSpaceDN w:val="0"/>
        <w:adjustRightInd w:val="0"/>
        <w:spacing w:line="240" w:lineRule="auto"/>
        <w:ind w:right="-99"/>
        <w:contextualSpacing/>
        <w:rPr>
          <w:rFonts w:ascii="Montserrat Light" w:eastAsia="Times New Roman" w:hAnsi="Montserrat Light" w:cs="Times New Roman"/>
          <w:b/>
          <w:bCs/>
          <w:noProof/>
          <w:lang w:val="ro-RO" w:eastAsia="ro-RO"/>
        </w:rPr>
      </w:pPr>
      <w:r w:rsidRPr="006836CE">
        <w:rPr>
          <w:rFonts w:ascii="Montserrat Light" w:eastAsia="Times New Roman" w:hAnsi="Montserrat Light" w:cs="Times New Roman"/>
          <w:b/>
          <w:bCs/>
          <w:noProof/>
          <w:lang w:val="ro-RO" w:eastAsia="ro-RO"/>
        </w:rPr>
        <w:t>Nr. ….</w:t>
      </w:r>
      <w:r w:rsidR="00FA77A2" w:rsidRPr="006836CE">
        <w:rPr>
          <w:rFonts w:ascii="Montserrat Light" w:eastAsia="Times New Roman" w:hAnsi="Montserrat Light" w:cs="Times New Roman"/>
          <w:b/>
          <w:bCs/>
          <w:noProof/>
          <w:lang w:val="ro-RO" w:eastAsia="ro-RO"/>
        </w:rPr>
        <w:t>..........</w:t>
      </w:r>
      <w:r w:rsidRPr="006836CE">
        <w:rPr>
          <w:rFonts w:ascii="Montserrat Light" w:eastAsia="Times New Roman" w:hAnsi="Montserrat Light" w:cs="Times New Roman"/>
          <w:b/>
          <w:bCs/>
          <w:noProof/>
          <w:lang w:val="ro-RO" w:eastAsia="ro-RO"/>
        </w:rPr>
        <w:t xml:space="preserve"> din …………..</w:t>
      </w:r>
      <w:r w:rsidR="00FA77A2" w:rsidRPr="006836CE">
        <w:rPr>
          <w:rFonts w:ascii="Montserrat Light" w:eastAsia="Times New Roman" w:hAnsi="Montserrat Light" w:cs="Times New Roman"/>
          <w:b/>
          <w:bCs/>
          <w:noProof/>
          <w:lang w:val="ro-RO" w:eastAsia="ro-RO"/>
        </w:rPr>
        <w:t>.......</w:t>
      </w:r>
      <w:r w:rsidRPr="006836CE">
        <w:rPr>
          <w:rFonts w:ascii="Montserrat Light" w:eastAsia="Times New Roman" w:hAnsi="Montserrat Light" w:cs="Times New Roman"/>
          <w:b/>
          <w:bCs/>
          <w:noProof/>
          <w:lang w:val="ro-RO" w:eastAsia="ro-RO"/>
        </w:rPr>
        <w:t>.</w:t>
      </w:r>
    </w:p>
    <w:p w14:paraId="7EF6A408" w14:textId="77777777" w:rsidR="00C57368" w:rsidRPr="006836CE" w:rsidRDefault="009F30D6" w:rsidP="000979A9">
      <w:pPr>
        <w:autoSpaceDE w:val="0"/>
        <w:autoSpaceDN w:val="0"/>
        <w:adjustRightInd w:val="0"/>
        <w:spacing w:line="240" w:lineRule="auto"/>
        <w:ind w:right="-99"/>
        <w:contextualSpacing/>
        <w:jc w:val="both"/>
        <w:rPr>
          <w:rFonts w:ascii="Montserrat Light" w:eastAsia="Times New Roman" w:hAnsi="Montserrat Light" w:cs="Times New Roman"/>
          <w:b/>
          <w:bCs/>
          <w:noProof/>
          <w:vertAlign w:val="superscript"/>
          <w:lang w:val="ro-RO" w:eastAsia="ro-RO"/>
        </w:rPr>
      </w:pPr>
      <w:r w:rsidRPr="006836CE">
        <w:rPr>
          <w:rFonts w:ascii="Montserrat Light" w:eastAsia="Times New Roman" w:hAnsi="Montserrat Light" w:cs="Times New Roman"/>
          <w:noProof/>
          <w:lang w:val="ro-RO" w:eastAsia="ro-RO"/>
        </w:rPr>
        <w:t>Prezenta hotărâre a fost adoptată cu ...... voturi “pentru” ...… voturi “împotrivă”, ….... ”abţineri” şi ….... membri ai Consiliului județean nu au votat, fiind astfel respectate prevederile legale privind majoritatea de voturi necesară.</w:t>
      </w:r>
      <w:r w:rsidRPr="006836CE">
        <w:rPr>
          <w:rFonts w:ascii="Montserrat Light" w:eastAsia="Times New Roman" w:hAnsi="Montserrat Light" w:cs="Times New Roman"/>
          <w:b/>
          <w:bCs/>
          <w:noProof/>
          <w:vertAlign w:val="superscript"/>
          <w:lang w:val="ro-RO" w:eastAsia="ro-RO"/>
        </w:rPr>
        <w:t xml:space="preserve"> </w:t>
      </w:r>
    </w:p>
    <w:p w14:paraId="5899CEFF" w14:textId="2DF031F9" w:rsidR="000979A9" w:rsidRDefault="009F30D6" w:rsidP="001F6B1A">
      <w:pPr>
        <w:autoSpaceDE w:val="0"/>
        <w:autoSpaceDN w:val="0"/>
        <w:adjustRightInd w:val="0"/>
        <w:spacing w:line="240" w:lineRule="auto"/>
        <w:ind w:right="-99"/>
        <w:contextualSpacing/>
        <w:jc w:val="both"/>
        <w:rPr>
          <w:rFonts w:ascii="Montserrat Light" w:eastAsia="Times New Roman" w:hAnsi="Montserrat Light" w:cs="Times New Roman"/>
          <w:b/>
          <w:bCs/>
          <w:noProof/>
          <w:lang w:val="ro-RO" w:eastAsia="ro-RO"/>
        </w:rPr>
      </w:pPr>
      <w:r w:rsidRPr="006836CE">
        <w:rPr>
          <w:rFonts w:ascii="Montserrat Light" w:eastAsia="Times New Roman" w:hAnsi="Montserrat Light" w:cs="Times New Roman"/>
          <w:b/>
          <w:bCs/>
          <w:noProof/>
          <w:vertAlign w:val="superscript"/>
          <w:lang w:val="ro-RO" w:eastAsia="ro-RO"/>
        </w:rPr>
        <w:lastRenderedPageBreak/>
        <w:t xml:space="preserve"> </w:t>
      </w:r>
      <w:r w:rsidRPr="006836CE">
        <w:rPr>
          <w:rFonts w:ascii="Montserrat Light" w:eastAsia="Times New Roman" w:hAnsi="Montserrat Light" w:cs="Times New Roman"/>
          <w:b/>
          <w:bCs/>
          <w:noProof/>
          <w:lang w:val="ro-RO" w:eastAsia="ro-RO"/>
        </w:rPr>
        <w:t xml:space="preserve"> </w:t>
      </w:r>
    </w:p>
    <w:p w14:paraId="3E4D534F" w14:textId="4B09F8C7" w:rsidR="009F30D6" w:rsidRPr="006836CE" w:rsidRDefault="009F30D6" w:rsidP="000979A9">
      <w:pPr>
        <w:autoSpaceDE w:val="0"/>
        <w:autoSpaceDN w:val="0"/>
        <w:adjustRightInd w:val="0"/>
        <w:spacing w:line="240" w:lineRule="auto"/>
        <w:jc w:val="center"/>
        <w:rPr>
          <w:rFonts w:ascii="Montserrat Light" w:eastAsia="Times New Roman" w:hAnsi="Montserrat Light" w:cs="Times New Roman"/>
          <w:b/>
          <w:bCs/>
          <w:noProof/>
          <w:lang w:val="ro-RO" w:eastAsia="ro-RO"/>
        </w:rPr>
      </w:pPr>
      <w:r w:rsidRPr="006836CE">
        <w:rPr>
          <w:rFonts w:ascii="Montserrat Light" w:eastAsia="Times New Roman" w:hAnsi="Montserrat Light" w:cs="Times New Roman"/>
          <w:b/>
          <w:bCs/>
          <w:noProof/>
          <w:lang w:val="ro-RO" w:eastAsia="ro-RO"/>
        </w:rPr>
        <w:t xml:space="preserve">INIȚIATOR, </w:t>
      </w:r>
    </w:p>
    <w:p w14:paraId="3781C63B" w14:textId="77777777" w:rsidR="009F30D6" w:rsidRPr="006836CE" w:rsidRDefault="009F30D6" w:rsidP="000979A9">
      <w:pPr>
        <w:autoSpaceDE w:val="0"/>
        <w:autoSpaceDN w:val="0"/>
        <w:adjustRightInd w:val="0"/>
        <w:spacing w:line="240" w:lineRule="auto"/>
        <w:jc w:val="center"/>
        <w:rPr>
          <w:rFonts w:ascii="Montserrat Light" w:eastAsia="Times New Roman" w:hAnsi="Montserrat Light" w:cs="Times New Roman"/>
          <w:b/>
          <w:bCs/>
          <w:noProof/>
          <w:lang w:val="ro-RO" w:eastAsia="ro-RO"/>
        </w:rPr>
      </w:pPr>
      <w:r w:rsidRPr="006836CE">
        <w:rPr>
          <w:rFonts w:ascii="Montserrat Light" w:eastAsia="Times New Roman" w:hAnsi="Montserrat Light" w:cs="Times New Roman"/>
          <w:b/>
          <w:bCs/>
          <w:noProof/>
          <w:lang w:val="ro-RO" w:eastAsia="ro-RO"/>
        </w:rPr>
        <w:t>PREȘEDINTE</w:t>
      </w:r>
    </w:p>
    <w:p w14:paraId="32421160" w14:textId="4CCE6935" w:rsidR="007A0A60" w:rsidRPr="007A0A60" w:rsidRDefault="009F30D6" w:rsidP="007A0A60">
      <w:pPr>
        <w:autoSpaceDE w:val="0"/>
        <w:autoSpaceDN w:val="0"/>
        <w:adjustRightInd w:val="0"/>
        <w:spacing w:line="240" w:lineRule="auto"/>
        <w:jc w:val="center"/>
        <w:rPr>
          <w:rFonts w:ascii="Montserrat Light" w:eastAsia="Times New Roman" w:hAnsi="Montserrat Light" w:cs="Times New Roman"/>
          <w:b/>
          <w:bCs/>
          <w:noProof/>
          <w:lang w:val="ro-RO" w:eastAsia="ro-RO"/>
        </w:rPr>
      </w:pPr>
      <w:r w:rsidRPr="006836CE">
        <w:rPr>
          <w:rFonts w:ascii="Montserrat Light" w:eastAsia="Times New Roman" w:hAnsi="Montserrat Light" w:cs="Times New Roman"/>
          <w:b/>
          <w:bCs/>
          <w:noProof/>
          <w:lang w:val="ro-RO" w:eastAsia="ro-RO"/>
        </w:rPr>
        <w:t>Alin Tișe</w:t>
      </w:r>
    </w:p>
    <w:p w14:paraId="00FBE276" w14:textId="43A1D3AB" w:rsidR="009F30D6" w:rsidRPr="006836CE" w:rsidRDefault="009F30D6" w:rsidP="000979A9">
      <w:pPr>
        <w:spacing w:line="240" w:lineRule="auto"/>
        <w:jc w:val="both"/>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 xml:space="preserve">Direcţia Juridică </w:t>
      </w:r>
    </w:p>
    <w:p w14:paraId="5A2B761F" w14:textId="77777777" w:rsidR="009F30D6" w:rsidRPr="006836CE" w:rsidRDefault="009F30D6" w:rsidP="000979A9">
      <w:pPr>
        <w:spacing w:line="240" w:lineRule="auto"/>
        <w:jc w:val="both"/>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Compartiment Autoritatea Județeană de Transport</w:t>
      </w:r>
    </w:p>
    <w:p w14:paraId="505F7860" w14:textId="3D0C6D38" w:rsidR="009F30D6" w:rsidRPr="006836CE" w:rsidRDefault="009F30D6" w:rsidP="000979A9">
      <w:pPr>
        <w:spacing w:line="240" w:lineRule="auto"/>
        <w:jc w:val="both"/>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 xml:space="preserve">Nr. </w:t>
      </w:r>
      <w:r w:rsidR="00320B5D">
        <w:rPr>
          <w:rFonts w:ascii="Montserrat Light" w:eastAsia="Times New Roman" w:hAnsi="Montserrat Light" w:cs="Times New Roman"/>
          <w:noProof/>
          <w:lang w:val="ro-RO" w:eastAsia="ro-RO"/>
        </w:rPr>
        <w:t>50268</w:t>
      </w:r>
      <w:r w:rsidR="000A5FA3" w:rsidRPr="006836CE">
        <w:rPr>
          <w:rFonts w:ascii="Montserrat Light" w:eastAsia="Times New Roman" w:hAnsi="Montserrat Light" w:cs="Times New Roman"/>
          <w:noProof/>
          <w:lang w:val="ro-RO" w:eastAsia="ro-RO"/>
        </w:rPr>
        <w:t>/202</w:t>
      </w:r>
      <w:r w:rsidR="00320B5D">
        <w:rPr>
          <w:rFonts w:ascii="Montserrat Light" w:eastAsia="Times New Roman" w:hAnsi="Montserrat Light" w:cs="Times New Roman"/>
          <w:noProof/>
          <w:lang w:val="ro-RO" w:eastAsia="ro-RO"/>
        </w:rPr>
        <w:t>5</w:t>
      </w:r>
    </w:p>
    <w:p w14:paraId="619C9FB7" w14:textId="77777777" w:rsidR="000979A9" w:rsidRDefault="000979A9" w:rsidP="007A0A60">
      <w:pPr>
        <w:autoSpaceDE w:val="0"/>
        <w:autoSpaceDN w:val="0"/>
        <w:adjustRightInd w:val="0"/>
        <w:spacing w:line="240" w:lineRule="auto"/>
        <w:rPr>
          <w:rFonts w:ascii="Montserrat Light" w:eastAsia="Times New Roman" w:hAnsi="Montserrat Light" w:cs="Times New Roman"/>
          <w:b/>
          <w:bCs/>
          <w:iCs/>
          <w:noProof/>
          <w:lang w:val="ro-RO" w:eastAsia="ro-RO"/>
        </w:rPr>
      </w:pPr>
    </w:p>
    <w:p w14:paraId="5A2118F5" w14:textId="77777777" w:rsidR="000979A9" w:rsidRPr="006836CE" w:rsidRDefault="000979A9" w:rsidP="007A0A60">
      <w:pPr>
        <w:autoSpaceDE w:val="0"/>
        <w:autoSpaceDN w:val="0"/>
        <w:adjustRightInd w:val="0"/>
        <w:spacing w:line="240" w:lineRule="auto"/>
        <w:rPr>
          <w:rFonts w:ascii="Montserrat Light" w:eastAsia="Times New Roman" w:hAnsi="Montserrat Light" w:cs="Times New Roman"/>
          <w:b/>
          <w:bCs/>
          <w:iCs/>
          <w:noProof/>
          <w:lang w:val="ro-RO" w:eastAsia="ro-RO"/>
        </w:rPr>
      </w:pPr>
    </w:p>
    <w:p w14:paraId="2238B001" w14:textId="3DAFA78E" w:rsidR="009F30D6" w:rsidRPr="006836CE" w:rsidRDefault="009F30D6" w:rsidP="000979A9">
      <w:pPr>
        <w:autoSpaceDE w:val="0"/>
        <w:autoSpaceDN w:val="0"/>
        <w:adjustRightInd w:val="0"/>
        <w:spacing w:line="240" w:lineRule="auto"/>
        <w:ind w:firstLine="709"/>
        <w:jc w:val="center"/>
        <w:rPr>
          <w:rFonts w:ascii="Montserrat Light" w:eastAsia="Times New Roman" w:hAnsi="Montserrat Light" w:cs="Times New Roman"/>
          <w:b/>
          <w:iCs/>
          <w:noProof/>
          <w:lang w:val="ro-RO" w:eastAsia="ro-RO"/>
        </w:rPr>
      </w:pPr>
      <w:r w:rsidRPr="006836CE">
        <w:rPr>
          <w:rFonts w:ascii="Montserrat Light" w:eastAsia="Times New Roman" w:hAnsi="Montserrat Light" w:cs="Times New Roman"/>
          <w:b/>
          <w:bCs/>
          <w:iCs/>
          <w:noProof/>
          <w:lang w:val="ro-RO" w:eastAsia="ro-RO"/>
        </w:rPr>
        <w:t>RAPORT DE SPECIALITATE</w:t>
      </w:r>
    </w:p>
    <w:p w14:paraId="49FD10D9" w14:textId="77777777" w:rsidR="009F30D6" w:rsidRPr="006836CE" w:rsidRDefault="009F30D6" w:rsidP="000979A9">
      <w:pPr>
        <w:spacing w:line="240" w:lineRule="auto"/>
        <w:jc w:val="both"/>
        <w:rPr>
          <w:rFonts w:ascii="Montserrat Light" w:eastAsia="Times New Roman" w:hAnsi="Montserrat Light" w:cs="Times New Roman"/>
          <w:iCs/>
          <w:noProof/>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5"/>
        <w:gridCol w:w="5649"/>
      </w:tblGrid>
      <w:tr w:rsidR="009F30D6" w:rsidRPr="006836CE" w14:paraId="0F746B8B" w14:textId="77777777" w:rsidTr="007A0A60">
        <w:trPr>
          <w:trHeight w:val="278"/>
        </w:trPr>
        <w:tc>
          <w:tcPr>
            <w:tcW w:w="3985" w:type="dxa"/>
            <w:tcBorders>
              <w:top w:val="single" w:sz="4" w:space="0" w:color="auto"/>
              <w:left w:val="single" w:sz="4" w:space="0" w:color="auto"/>
              <w:bottom w:val="single" w:sz="4" w:space="0" w:color="auto"/>
              <w:right w:val="single" w:sz="4" w:space="0" w:color="auto"/>
            </w:tcBorders>
            <w:hideMark/>
          </w:tcPr>
          <w:p w14:paraId="0C7C3F62" w14:textId="77777777" w:rsidR="009F30D6" w:rsidRPr="006836CE" w:rsidRDefault="009F30D6" w:rsidP="000979A9">
            <w:pPr>
              <w:spacing w:line="240" w:lineRule="auto"/>
              <w:jc w:val="both"/>
              <w:rPr>
                <w:rFonts w:ascii="Montserrat Light" w:eastAsia="Times New Roman" w:hAnsi="Montserrat Light" w:cs="Times New Roman"/>
                <w:b/>
                <w:bCs/>
                <w:iCs/>
                <w:noProof/>
                <w:lang w:val="ro-RO" w:eastAsia="ro-RO"/>
              </w:rPr>
            </w:pPr>
            <w:r w:rsidRPr="006836CE">
              <w:rPr>
                <w:rFonts w:ascii="Montserrat Light" w:eastAsia="Times New Roman" w:hAnsi="Montserrat Light" w:cs="Times New Roman"/>
                <w:b/>
                <w:bCs/>
                <w:iCs/>
                <w:noProof/>
                <w:lang w:val="ro-RO" w:eastAsia="ro-RO"/>
              </w:rPr>
              <w:t>Titlul proiectului de hotărâre</w:t>
            </w:r>
          </w:p>
        </w:tc>
        <w:tc>
          <w:tcPr>
            <w:tcW w:w="5649" w:type="dxa"/>
            <w:tcBorders>
              <w:top w:val="single" w:sz="4" w:space="0" w:color="auto"/>
              <w:left w:val="single" w:sz="4" w:space="0" w:color="auto"/>
              <w:bottom w:val="single" w:sz="4" w:space="0" w:color="auto"/>
              <w:right w:val="single" w:sz="4" w:space="0" w:color="auto"/>
            </w:tcBorders>
            <w:hideMark/>
          </w:tcPr>
          <w:p w14:paraId="15985152" w14:textId="24C2B579" w:rsidR="00FA77A2" w:rsidRPr="006836CE" w:rsidRDefault="009F30D6" w:rsidP="000979A9">
            <w:pPr>
              <w:spacing w:line="240" w:lineRule="auto"/>
              <w:jc w:val="both"/>
              <w:rPr>
                <w:rFonts w:ascii="Montserrat Light" w:eastAsia="Times New Roman" w:hAnsi="Montserrat Light" w:cs="Times New Roman"/>
                <w:bCs/>
                <w:iCs/>
                <w:noProof/>
                <w:lang w:val="ro-RO" w:eastAsia="ro-RO"/>
              </w:rPr>
            </w:pPr>
            <w:r w:rsidRPr="006836CE">
              <w:rPr>
                <w:rFonts w:ascii="Montserrat Light" w:eastAsia="Times New Roman" w:hAnsi="Montserrat Light" w:cs="Times New Roman"/>
                <w:bCs/>
                <w:iCs/>
                <w:noProof/>
                <w:lang w:val="ro-RO" w:eastAsia="ro-RO"/>
              </w:rPr>
              <w:t>Proiect de hotărâre</w:t>
            </w:r>
            <w:r w:rsidR="00F738A3" w:rsidRPr="006836CE">
              <w:rPr>
                <w:rFonts w:ascii="Montserrat Light" w:eastAsia="Times New Roman" w:hAnsi="Montserrat Light" w:cs="Times New Roman"/>
                <w:bCs/>
                <w:iCs/>
                <w:noProof/>
                <w:lang w:val="ro-RO" w:eastAsia="ro-RO"/>
              </w:rPr>
              <w:t xml:space="preserve"> </w:t>
            </w:r>
            <w:r w:rsidR="00F738A3" w:rsidRPr="006836CE">
              <w:rPr>
                <w:rFonts w:ascii="Montserrat Light" w:eastAsia="Times New Roman" w:hAnsi="Montserrat Light" w:cs="Times New Roman"/>
                <w:noProof/>
                <w:lang w:val="ro-RO" w:eastAsia="ro-RO"/>
              </w:rPr>
              <w:t xml:space="preserve">privind modificarea </w:t>
            </w:r>
            <w:r w:rsidR="006E0157" w:rsidRPr="006836CE">
              <w:rPr>
                <w:rFonts w:ascii="Montserrat Light" w:eastAsia="Times New Roman" w:hAnsi="Montserrat Light" w:cs="Times New Roman"/>
                <w:noProof/>
                <w:lang w:val="ro-RO" w:eastAsia="ro-RO"/>
              </w:rPr>
              <w:t>și completarea</w:t>
            </w:r>
            <w:r w:rsidR="006E0157" w:rsidRPr="006836CE">
              <w:rPr>
                <w:rFonts w:ascii="Montserrat Light" w:hAnsi="Montserrat Light" w:cs="Times New Roman"/>
                <w:noProof/>
                <w:lang w:val="ro-RO"/>
              </w:rPr>
              <w:t xml:space="preserve"> </w:t>
            </w:r>
            <w:r w:rsidR="00F738A3" w:rsidRPr="006836CE">
              <w:rPr>
                <w:rFonts w:ascii="Montserrat Light" w:eastAsia="Times New Roman" w:hAnsi="Montserrat Light" w:cs="Times New Roman"/>
                <w:noProof/>
                <w:lang w:val="ro-RO" w:eastAsia="ro-RO"/>
              </w:rPr>
              <w:t>Hotărârii Consiliului Judeţean Cluj nr. 149/2021 pentru aprobarea Studiului de oportunitate, a modalității de atribuire a Serviciului public de transport județean de persoane prin curse regulate și a documentației de atribuire a Contractului de delegare a gestiunii serviciului public de transport județean de persoane prin curse regulate, în Judeţul Cluj</w:t>
            </w:r>
          </w:p>
        </w:tc>
      </w:tr>
      <w:tr w:rsidR="009F30D6" w:rsidRPr="006836CE" w14:paraId="1495C261" w14:textId="77777777" w:rsidTr="007A0A60">
        <w:tc>
          <w:tcPr>
            <w:tcW w:w="3985" w:type="dxa"/>
            <w:tcBorders>
              <w:top w:val="single" w:sz="4" w:space="0" w:color="auto"/>
              <w:left w:val="single" w:sz="4" w:space="0" w:color="auto"/>
              <w:bottom w:val="single" w:sz="4" w:space="0" w:color="auto"/>
              <w:right w:val="single" w:sz="4" w:space="0" w:color="auto"/>
            </w:tcBorders>
            <w:hideMark/>
          </w:tcPr>
          <w:p w14:paraId="004E622E" w14:textId="77777777" w:rsidR="009F30D6" w:rsidRPr="006836CE" w:rsidRDefault="009F30D6" w:rsidP="000979A9">
            <w:pPr>
              <w:spacing w:line="240" w:lineRule="auto"/>
              <w:jc w:val="both"/>
              <w:rPr>
                <w:rFonts w:ascii="Montserrat Light" w:eastAsia="Calibri" w:hAnsi="Montserrat Light" w:cs="Times New Roman"/>
                <w:b/>
                <w:bCs/>
                <w:iCs/>
                <w:noProof/>
                <w:lang w:val="ro-RO" w:eastAsia="ro-RO"/>
              </w:rPr>
            </w:pPr>
            <w:r w:rsidRPr="006836CE">
              <w:rPr>
                <w:rFonts w:ascii="Montserrat Light" w:eastAsia="Calibri" w:hAnsi="Montserrat Light" w:cs="Times New Roman"/>
                <w:b/>
                <w:bCs/>
                <w:iCs/>
                <w:noProof/>
                <w:lang w:val="ro-RO" w:eastAsia="ro-RO"/>
              </w:rPr>
              <w:t>Compartiment de resort:</w:t>
            </w:r>
          </w:p>
        </w:tc>
        <w:tc>
          <w:tcPr>
            <w:tcW w:w="5649" w:type="dxa"/>
            <w:tcBorders>
              <w:top w:val="single" w:sz="4" w:space="0" w:color="auto"/>
              <w:left w:val="single" w:sz="4" w:space="0" w:color="auto"/>
              <w:bottom w:val="single" w:sz="4" w:space="0" w:color="auto"/>
              <w:right w:val="single" w:sz="4" w:space="0" w:color="auto"/>
            </w:tcBorders>
            <w:hideMark/>
          </w:tcPr>
          <w:p w14:paraId="5A193868" w14:textId="77777777" w:rsidR="009F30D6" w:rsidRPr="006836CE" w:rsidRDefault="009F30D6" w:rsidP="000979A9">
            <w:pPr>
              <w:spacing w:line="240" w:lineRule="auto"/>
              <w:jc w:val="both"/>
              <w:rPr>
                <w:rFonts w:ascii="Montserrat Light" w:eastAsia="Calibri" w:hAnsi="Montserrat Light" w:cs="Times New Roman"/>
                <w:b/>
                <w:bCs/>
                <w:iCs/>
                <w:noProof/>
                <w:lang w:val="ro-RO" w:eastAsia="ro-RO"/>
              </w:rPr>
            </w:pPr>
            <w:r w:rsidRPr="006836CE">
              <w:rPr>
                <w:rFonts w:ascii="Montserrat Light" w:eastAsia="Times New Roman" w:hAnsi="Montserrat Light" w:cs="Times New Roman"/>
                <w:bCs/>
                <w:iCs/>
                <w:noProof/>
                <w:lang w:val="ro-RO" w:eastAsia="ro-RO"/>
              </w:rPr>
              <w:t>Compartiment Autoritatea Județeană de Transport</w:t>
            </w:r>
          </w:p>
        </w:tc>
      </w:tr>
      <w:tr w:rsidR="009F30D6" w:rsidRPr="006836CE" w14:paraId="79569E89" w14:textId="77777777" w:rsidTr="007A0A60">
        <w:tc>
          <w:tcPr>
            <w:tcW w:w="9634" w:type="dxa"/>
            <w:gridSpan w:val="2"/>
            <w:tcBorders>
              <w:top w:val="single" w:sz="4" w:space="0" w:color="auto"/>
              <w:left w:val="single" w:sz="4" w:space="0" w:color="auto"/>
              <w:bottom w:val="single" w:sz="4" w:space="0" w:color="auto"/>
              <w:right w:val="single" w:sz="4" w:space="0" w:color="auto"/>
            </w:tcBorders>
            <w:hideMark/>
          </w:tcPr>
          <w:p w14:paraId="504EC7DF" w14:textId="77777777" w:rsidR="009F30D6" w:rsidRPr="006836CE" w:rsidRDefault="009F30D6" w:rsidP="000979A9">
            <w:pPr>
              <w:spacing w:line="240" w:lineRule="auto"/>
              <w:rPr>
                <w:rFonts w:ascii="Montserrat Light" w:eastAsia="Calibri" w:hAnsi="Montserrat Light" w:cs="Times New Roman"/>
                <w:b/>
                <w:bCs/>
                <w:iCs/>
                <w:noProof/>
                <w:lang w:val="ro-RO" w:eastAsia="ro-RO"/>
              </w:rPr>
            </w:pPr>
            <w:r w:rsidRPr="006836CE">
              <w:rPr>
                <w:rFonts w:ascii="Montserrat Light" w:eastAsia="Calibri" w:hAnsi="Montserrat Light" w:cs="Times New Roman"/>
                <w:b/>
                <w:bCs/>
                <w:iCs/>
                <w:noProof/>
                <w:lang w:val="ro-RO" w:eastAsia="ro-RO"/>
              </w:rPr>
              <w:t xml:space="preserve">Secțiunea 1 - Documentare și analiză: </w:t>
            </w:r>
          </w:p>
        </w:tc>
      </w:tr>
      <w:tr w:rsidR="009F30D6" w:rsidRPr="006836CE" w14:paraId="4BD22DC7" w14:textId="77777777" w:rsidTr="007A0A60">
        <w:tc>
          <w:tcPr>
            <w:tcW w:w="9634" w:type="dxa"/>
            <w:gridSpan w:val="2"/>
            <w:tcBorders>
              <w:top w:val="single" w:sz="4" w:space="0" w:color="auto"/>
              <w:left w:val="single" w:sz="4" w:space="0" w:color="auto"/>
              <w:bottom w:val="single" w:sz="4" w:space="0" w:color="auto"/>
              <w:right w:val="single" w:sz="4" w:space="0" w:color="auto"/>
            </w:tcBorders>
            <w:hideMark/>
          </w:tcPr>
          <w:p w14:paraId="0B0CD686" w14:textId="77777777" w:rsidR="009F30D6" w:rsidRPr="006836CE" w:rsidRDefault="009F30D6" w:rsidP="000979A9">
            <w:pPr>
              <w:pStyle w:val="NormalWeb"/>
              <w:shd w:val="clear" w:color="auto" w:fill="FFFFFF"/>
              <w:spacing w:before="0" w:beforeAutospacing="0" w:after="0" w:afterAutospacing="0"/>
              <w:jc w:val="both"/>
              <w:textAlignment w:val="baseline"/>
              <w:rPr>
                <w:rFonts w:ascii="Montserrat Light" w:hAnsi="Montserrat Light"/>
                <w:i/>
                <w:noProof/>
                <w:sz w:val="22"/>
                <w:szCs w:val="22"/>
                <w:lang w:val="ro-RO"/>
              </w:rPr>
            </w:pPr>
            <w:r w:rsidRPr="006836CE">
              <w:rPr>
                <w:rFonts w:ascii="Montserrat Light" w:hAnsi="Montserrat Light"/>
                <w:noProof/>
                <w:sz w:val="22"/>
                <w:szCs w:val="22"/>
                <w:lang w:val="ro-RO" w:eastAsia="ro-RO"/>
              </w:rPr>
              <w:t xml:space="preserve">În vederea garantării unor servicii sigure și eficiente, promovării concurenței între operatorii de transport, precum și garantării accesului egal și nediscriminatoriu al operatorilor de transport pe piața serviciului public de transport, a fost adoptat </w:t>
            </w:r>
            <w:r w:rsidRPr="006836CE">
              <w:rPr>
                <w:rFonts w:ascii="Montserrat Light" w:hAnsi="Montserrat Light"/>
                <w:i/>
                <w:iCs/>
                <w:noProof/>
                <w:sz w:val="22"/>
                <w:szCs w:val="22"/>
                <w:lang w:val="ro-RO"/>
              </w:rPr>
              <w:t>Regulamentul (CE) nr. 1.370/2007 al Parlamentului European și al Consiliului din 23 octombrie 2007 privind serviciile publice de transport feroviar și rutier de călători și de abrogare a Regulamentelor (CEE) nr. 1.191/69 și nr. 1.107/70 ale Consiliului</w:t>
            </w:r>
            <w:r w:rsidRPr="006836CE">
              <w:rPr>
                <w:rFonts w:ascii="Montserrat Light" w:hAnsi="Montserrat Light"/>
                <w:noProof/>
                <w:sz w:val="22"/>
                <w:szCs w:val="22"/>
                <w:lang w:val="ro-RO"/>
              </w:rPr>
              <w:t>, cu modificările și completările ulterioare, denumit în continuare Regulament.</w:t>
            </w:r>
          </w:p>
          <w:p w14:paraId="068E83C3" w14:textId="77777777" w:rsidR="009F30D6" w:rsidRPr="006836CE" w:rsidRDefault="009F30D6" w:rsidP="000979A9">
            <w:pPr>
              <w:pStyle w:val="NormalWeb"/>
              <w:shd w:val="clear" w:color="auto" w:fill="FFFFFF"/>
              <w:spacing w:before="0" w:beforeAutospacing="0" w:after="0" w:afterAutospacing="0"/>
              <w:jc w:val="both"/>
              <w:textAlignment w:val="baseline"/>
              <w:rPr>
                <w:rFonts w:ascii="Montserrat Light" w:eastAsia="Calibri" w:hAnsi="Montserrat Light"/>
                <w:noProof/>
                <w:sz w:val="22"/>
                <w:szCs w:val="22"/>
                <w:lang w:val="ro-RO" w:eastAsia="ro-RO"/>
              </w:rPr>
            </w:pPr>
            <w:r w:rsidRPr="006836CE">
              <w:rPr>
                <w:rFonts w:ascii="Montserrat Light" w:hAnsi="Montserrat Light"/>
                <w:iCs/>
                <w:noProof/>
                <w:sz w:val="22"/>
                <w:szCs w:val="22"/>
                <w:lang w:val="ro-RO"/>
              </w:rPr>
              <w:t>În domeniul transportului, p</w:t>
            </w:r>
            <w:r w:rsidRPr="006836CE">
              <w:rPr>
                <w:rFonts w:ascii="Montserrat Light" w:hAnsi="Montserrat Light" w:cs="Tahoma"/>
                <w:iCs/>
                <w:noProof/>
                <w:sz w:val="22"/>
                <w:szCs w:val="22"/>
                <w:shd w:val="clear" w:color="auto" w:fill="FFFFFF"/>
                <w:lang w:val="ro-RO"/>
              </w:rPr>
              <w:t>rincipalele</w:t>
            </w:r>
            <w:r w:rsidRPr="006836CE">
              <w:rPr>
                <w:rFonts w:ascii="Montserrat Light" w:hAnsi="Montserrat Light" w:cs="Tahoma"/>
                <w:noProof/>
                <w:sz w:val="22"/>
                <w:szCs w:val="22"/>
                <w:shd w:val="clear" w:color="auto" w:fill="FFFFFF"/>
                <w:lang w:val="ro-RO"/>
              </w:rPr>
              <w:t xml:space="preserve"> obiective ale politicii europene sunt: garantarea unor servicii de transport de călători sigure, eficiente şi de o înaltă calitate prin intermediul concurenţei reglementate, garantând în acelaşi timp transparenţa şi buna funcţionare a serviciilor publice de transport de călători, luând în considerare factorii sociali, de mediu şi de dezvoltare regională.</w:t>
            </w:r>
          </w:p>
          <w:p w14:paraId="24618258" w14:textId="77777777" w:rsidR="009F30D6" w:rsidRPr="006836CE" w:rsidRDefault="009F30D6" w:rsidP="000979A9">
            <w:pPr>
              <w:spacing w:line="240" w:lineRule="auto"/>
              <w:jc w:val="both"/>
              <w:rPr>
                <w:rFonts w:ascii="Montserrat Light" w:eastAsia="Calibri" w:hAnsi="Montserrat Light"/>
                <w:noProof/>
                <w:lang w:val="ro-RO" w:eastAsia="ro-RO"/>
              </w:rPr>
            </w:pPr>
            <w:r w:rsidRPr="006836CE">
              <w:rPr>
                <w:rFonts w:ascii="Montserrat Light" w:hAnsi="Montserrat Light" w:cs="Tahoma"/>
                <w:noProof/>
                <w:shd w:val="clear" w:color="auto" w:fill="FFFFFF"/>
                <w:lang w:val="ro-RO"/>
              </w:rPr>
              <w:t>Potrivit</w:t>
            </w:r>
            <w:r w:rsidRPr="006836CE">
              <w:rPr>
                <w:rFonts w:ascii="Montserrat Light" w:hAnsi="Montserrat Light"/>
                <w:i/>
                <w:iCs/>
                <w:noProof/>
                <w:lang w:val="ro-RO"/>
              </w:rPr>
              <w:t xml:space="preserve"> Regulamentului, p</w:t>
            </w:r>
            <w:r w:rsidRPr="006836CE">
              <w:rPr>
                <w:rFonts w:ascii="Montserrat Light" w:hAnsi="Montserrat Light" w:cs="Tahoma"/>
                <w:noProof/>
                <w:shd w:val="clear" w:color="auto" w:fill="FFFFFF"/>
                <w:lang w:val="ro-RO"/>
              </w:rPr>
              <w:t>entru a organiza serviciile publice de transport  călători în modul care răspunde cel mai bine nevoilor publicului, toate autorităţile competente trebuie să aibă posibilitatea de a-şi alege în mod liber operatorii de servicii publice.</w:t>
            </w:r>
          </w:p>
        </w:tc>
      </w:tr>
      <w:tr w:rsidR="009F30D6" w:rsidRPr="006836CE" w14:paraId="178F018D" w14:textId="77777777" w:rsidTr="007A0A60">
        <w:tc>
          <w:tcPr>
            <w:tcW w:w="9634" w:type="dxa"/>
            <w:gridSpan w:val="2"/>
            <w:tcBorders>
              <w:top w:val="single" w:sz="4" w:space="0" w:color="auto"/>
              <w:left w:val="single" w:sz="4" w:space="0" w:color="auto"/>
              <w:bottom w:val="single" w:sz="4" w:space="0" w:color="auto"/>
              <w:right w:val="single" w:sz="4" w:space="0" w:color="auto"/>
            </w:tcBorders>
            <w:hideMark/>
          </w:tcPr>
          <w:p w14:paraId="593313E4" w14:textId="77777777" w:rsidR="009F30D6" w:rsidRPr="006836CE" w:rsidRDefault="009F30D6" w:rsidP="000979A9">
            <w:pPr>
              <w:spacing w:line="240" w:lineRule="auto"/>
              <w:jc w:val="both"/>
              <w:rPr>
                <w:rFonts w:ascii="Montserrat Light" w:eastAsia="Calibri" w:hAnsi="Montserrat Light" w:cs="Times New Roman"/>
                <w:b/>
                <w:bCs/>
                <w:iCs/>
                <w:noProof/>
                <w:lang w:val="ro-RO" w:eastAsia="ro-RO"/>
              </w:rPr>
            </w:pPr>
            <w:r w:rsidRPr="006836CE">
              <w:rPr>
                <w:rFonts w:ascii="Montserrat Light" w:eastAsia="Times New Roman" w:hAnsi="Montserrat Light" w:cs="Times New Roman"/>
                <w:b/>
                <w:bCs/>
                <w:iCs/>
                <w:noProof/>
                <w:lang w:val="ro-RO" w:eastAsia="ro-RO" w:bidi="ne-NP"/>
              </w:rPr>
              <w:t xml:space="preserve">Secțiunea a 2-a - </w:t>
            </w:r>
            <w:bookmarkStart w:id="25" w:name="_Hlk48726064"/>
            <w:r w:rsidRPr="006836CE">
              <w:rPr>
                <w:rFonts w:ascii="Montserrat Light" w:eastAsia="Times New Roman" w:hAnsi="Montserrat Light" w:cs="Times New Roman"/>
                <w:b/>
                <w:bCs/>
                <w:iCs/>
                <w:noProof/>
                <w:lang w:val="ro-RO" w:eastAsia="ro-RO" w:bidi="ne-NP"/>
              </w:rPr>
              <w:t>Fundamentare tehnică, respectiv cerințele de natură tehnică, economică, juridică, posibilități de realizare în condiții de utilitate, legalitate, regularitate, eficiență, eficacitate și economicitate</w:t>
            </w:r>
            <w:bookmarkEnd w:id="25"/>
            <w:r w:rsidRPr="006836CE">
              <w:rPr>
                <w:rFonts w:ascii="Montserrat Light" w:eastAsia="Times New Roman" w:hAnsi="Montserrat Light" w:cs="Times New Roman"/>
                <w:b/>
                <w:bCs/>
                <w:iCs/>
                <w:noProof/>
                <w:lang w:val="ro-RO" w:eastAsia="ro-RO" w:bidi="ne-NP"/>
              </w:rPr>
              <w:t xml:space="preserve">: </w:t>
            </w:r>
          </w:p>
        </w:tc>
      </w:tr>
      <w:tr w:rsidR="009F30D6" w:rsidRPr="006836CE" w14:paraId="467AB023" w14:textId="77777777" w:rsidTr="007A0A60">
        <w:tc>
          <w:tcPr>
            <w:tcW w:w="9634" w:type="dxa"/>
            <w:gridSpan w:val="2"/>
            <w:tcBorders>
              <w:top w:val="single" w:sz="4" w:space="0" w:color="auto"/>
              <w:left w:val="single" w:sz="4" w:space="0" w:color="auto"/>
              <w:bottom w:val="single" w:sz="4" w:space="0" w:color="auto"/>
              <w:right w:val="single" w:sz="4" w:space="0" w:color="auto"/>
            </w:tcBorders>
            <w:hideMark/>
          </w:tcPr>
          <w:p w14:paraId="643B2B07" w14:textId="017E3935" w:rsidR="009F30D6" w:rsidRPr="006836CE" w:rsidRDefault="009F30D6" w:rsidP="000979A9">
            <w:pPr>
              <w:autoSpaceDE w:val="0"/>
              <w:autoSpaceDN w:val="0"/>
              <w:adjustRightInd w:val="0"/>
              <w:spacing w:line="240" w:lineRule="auto"/>
              <w:jc w:val="both"/>
              <w:rPr>
                <w:rFonts w:ascii="Montserrat Light" w:hAnsi="Montserrat Light"/>
                <w:noProof/>
                <w:lang w:val="ro-RO"/>
              </w:rPr>
            </w:pPr>
            <w:r w:rsidRPr="006836CE">
              <w:rPr>
                <w:rFonts w:ascii="Montserrat Light" w:hAnsi="Montserrat Light"/>
                <w:noProof/>
                <w:lang w:val="ro-RO"/>
              </w:rPr>
              <w:t xml:space="preserve">În conformitate cu prevederile Legii serviciilor de transport public local nr. 92/2007, cu modificările şi completările ulterioare, Consiliul Judeţean Cluj </w:t>
            </w:r>
            <w:r w:rsidR="00C77AA6" w:rsidRPr="006836CE">
              <w:rPr>
                <w:rFonts w:ascii="Montserrat Light" w:eastAsia="Times New Roman" w:hAnsi="Montserrat Light" w:cs="Times New Roman"/>
                <w:noProof/>
                <w:color w:val="000000"/>
                <w:lang w:val="ro-RO"/>
              </w:rPr>
              <w:t>a aprobat, prin Hotărârea nr.</w:t>
            </w:r>
            <w:r w:rsidR="00C77AA6" w:rsidRPr="006836CE">
              <w:rPr>
                <w:rFonts w:ascii="Montserrat Light" w:hAnsi="Montserrat Light" w:cs="Times New Roman"/>
                <w:noProof/>
                <w:lang w:val="ro-RO"/>
              </w:rPr>
              <w:t xml:space="preserve"> 149/2021</w:t>
            </w:r>
            <w:r w:rsidR="00C77AA6" w:rsidRPr="006836CE">
              <w:rPr>
                <w:rFonts w:ascii="Montserrat Light" w:eastAsia="Times New Roman" w:hAnsi="Montserrat Light" w:cs="Times New Roman"/>
                <w:noProof/>
                <w:color w:val="000000"/>
                <w:lang w:val="ro-RO"/>
              </w:rPr>
              <w:t xml:space="preserve">, </w:t>
            </w:r>
            <w:r w:rsidR="00C77AA6" w:rsidRPr="006836CE">
              <w:rPr>
                <w:rFonts w:ascii="Montserrat Light" w:hAnsi="Montserrat Light" w:cs="Times New Roman"/>
                <w:noProof/>
                <w:lang w:val="ro-RO"/>
              </w:rPr>
              <w:t>Programul de transport public de persoane prin curse regulate în trafic judeţean</w:t>
            </w:r>
            <w:r w:rsidR="00C77AA6" w:rsidRPr="006836CE">
              <w:rPr>
                <w:rFonts w:ascii="Montserrat Light" w:eastAsia="Times New Roman" w:hAnsi="Montserrat Light" w:cs="Times New Roman"/>
                <w:noProof/>
                <w:color w:val="000000"/>
                <w:lang w:val="ro-RO"/>
              </w:rPr>
              <w:t xml:space="preserve">, </w:t>
            </w:r>
            <w:r w:rsidR="00C77AA6" w:rsidRPr="006836CE">
              <w:rPr>
                <w:rFonts w:ascii="Montserrat Light" w:hAnsi="Montserrat Light"/>
                <w:noProof/>
                <w:lang w:val="ro-RO"/>
              </w:rPr>
              <w:t>în baza căruia se desfă</w:t>
            </w:r>
            <w:r w:rsidR="00BE3C9B">
              <w:rPr>
                <w:rFonts w:ascii="Montserrat Light" w:hAnsi="Montserrat Light"/>
                <w:noProof/>
                <w:lang w:val="ro-RO"/>
              </w:rPr>
              <w:t>șoară</w:t>
            </w:r>
            <w:r w:rsidR="00C77AA6" w:rsidRPr="006836CE">
              <w:rPr>
                <w:rFonts w:ascii="Montserrat Light" w:hAnsi="Montserrat Light"/>
                <w:noProof/>
                <w:lang w:val="ro-RO"/>
              </w:rPr>
              <w:t xml:space="preserve"> serviciul public de transport de persoane prin curse regulate pe traseele judeţene, </w:t>
            </w:r>
            <w:r w:rsidR="00BE3C9B">
              <w:rPr>
                <w:rFonts w:ascii="Montserrat Light" w:hAnsi="Montserrat Light"/>
                <w:noProof/>
                <w:lang w:val="ro-RO"/>
              </w:rPr>
              <w:t>începând cu</w:t>
            </w:r>
            <w:r w:rsidR="00C77AA6" w:rsidRPr="006836CE">
              <w:rPr>
                <w:rFonts w:ascii="Montserrat Light" w:hAnsi="Montserrat Light"/>
                <w:noProof/>
                <w:lang w:val="ro-RO"/>
              </w:rPr>
              <w:t xml:space="preserve"> data de 1 ianuarie 202</w:t>
            </w:r>
            <w:r w:rsidR="00BE3C9B">
              <w:rPr>
                <w:rFonts w:ascii="Montserrat Light" w:hAnsi="Montserrat Light"/>
                <w:noProof/>
                <w:lang w:val="ro-RO"/>
              </w:rPr>
              <w:t>2</w:t>
            </w:r>
            <w:r w:rsidR="00C77AA6" w:rsidRPr="006836CE">
              <w:rPr>
                <w:rFonts w:ascii="Montserrat Light" w:hAnsi="Montserrat Light"/>
                <w:noProof/>
                <w:lang w:val="ro-RO"/>
              </w:rPr>
              <w:t>.</w:t>
            </w:r>
          </w:p>
          <w:p w14:paraId="7911E925" w14:textId="77777777" w:rsidR="009F30D6" w:rsidRPr="006836CE" w:rsidRDefault="009F30D6" w:rsidP="000979A9">
            <w:pPr>
              <w:pStyle w:val="NormalWeb"/>
              <w:shd w:val="clear" w:color="auto" w:fill="FFFFFF"/>
              <w:spacing w:before="0" w:beforeAutospacing="0" w:after="0" w:afterAutospacing="0"/>
              <w:jc w:val="both"/>
              <w:textAlignment w:val="baseline"/>
              <w:rPr>
                <w:rFonts w:ascii="Montserrat Light" w:hAnsi="Montserrat Light"/>
                <w:noProof/>
                <w:sz w:val="22"/>
                <w:szCs w:val="22"/>
                <w:lang w:val="ro-RO"/>
              </w:rPr>
            </w:pPr>
            <w:r w:rsidRPr="006836CE">
              <w:rPr>
                <w:rFonts w:ascii="Montserrat Light" w:hAnsi="Montserrat Light"/>
                <w:noProof/>
                <w:sz w:val="22"/>
                <w:szCs w:val="22"/>
                <w:lang w:val="ro-RO"/>
              </w:rPr>
              <w:t xml:space="preserve">În domeniul serviciilor publice de transport local, legislația națională incidentă o constituie Legea serviciilor publice de transport persoane în unitățile administrativ-teritoriale nr. 92/2007, cu modificările și completările ulterioare și Legea serviciilor </w:t>
            </w:r>
            <w:r w:rsidRPr="006836CE">
              <w:rPr>
                <w:rFonts w:ascii="Montserrat Light" w:hAnsi="Montserrat Light"/>
                <w:noProof/>
                <w:sz w:val="22"/>
                <w:szCs w:val="22"/>
                <w:lang w:val="ro-RO"/>
              </w:rPr>
              <w:lastRenderedPageBreak/>
              <w:t>comunitare de utilități publice nr. 51/2006, republicată, cu modificările și completările ulterioare.</w:t>
            </w:r>
          </w:p>
          <w:p w14:paraId="3F2A2A0D" w14:textId="1D33F94E" w:rsidR="009F30D6" w:rsidRPr="006836CE" w:rsidRDefault="009F30D6" w:rsidP="000979A9">
            <w:pPr>
              <w:pStyle w:val="NormalWeb"/>
              <w:shd w:val="clear" w:color="auto" w:fill="FFFFFF"/>
              <w:spacing w:before="0" w:beforeAutospacing="0" w:after="0" w:afterAutospacing="0"/>
              <w:jc w:val="both"/>
              <w:textAlignment w:val="baseline"/>
              <w:rPr>
                <w:rStyle w:val="slitbdy"/>
                <w:rFonts w:ascii="Montserrat Light" w:hAnsi="Montserrat Light"/>
                <w:noProof/>
                <w:sz w:val="22"/>
                <w:szCs w:val="22"/>
                <w:lang w:val="ro-RO"/>
              </w:rPr>
            </w:pPr>
            <w:r w:rsidRPr="006836CE">
              <w:rPr>
                <w:rStyle w:val="salnbdy"/>
                <w:rFonts w:ascii="Montserrat Light" w:hAnsi="Montserrat Light"/>
                <w:noProof/>
                <w:sz w:val="22"/>
                <w:szCs w:val="22"/>
                <w:lang w:val="ro-RO"/>
              </w:rPr>
              <w:t>Între principiile consacrate de Legea 92/2007 în organizarea serviciului public de transport</w:t>
            </w:r>
            <w:r w:rsidR="00FA64AA" w:rsidRPr="006836CE">
              <w:rPr>
                <w:rStyle w:val="salnbdy"/>
                <w:rFonts w:ascii="Montserrat Light" w:hAnsi="Montserrat Light"/>
                <w:noProof/>
                <w:sz w:val="22"/>
                <w:szCs w:val="22"/>
                <w:lang w:val="ro-RO"/>
              </w:rPr>
              <w:t xml:space="preserve"> </w:t>
            </w:r>
            <w:r w:rsidRPr="006836CE">
              <w:rPr>
                <w:rStyle w:val="salnbdy"/>
                <w:rFonts w:ascii="Montserrat Light" w:hAnsi="Montserrat Light"/>
                <w:noProof/>
                <w:sz w:val="22"/>
                <w:szCs w:val="22"/>
                <w:lang w:val="ro-RO"/>
              </w:rPr>
              <w:t xml:space="preserve">judeţean de persoane de către autorităţile administraţiei publice locale este și acela al </w:t>
            </w:r>
            <w:r w:rsidRPr="006836CE">
              <w:rPr>
                <w:rStyle w:val="slitbdy"/>
                <w:rFonts w:ascii="Montserrat Light" w:hAnsi="Montserrat Light"/>
                <w:noProof/>
                <w:sz w:val="22"/>
                <w:szCs w:val="22"/>
                <w:lang w:val="ro-RO"/>
              </w:rPr>
              <w:t>satisfacerii cu prioritate a nevoilor de deplasare ale populaţiei, ale personalului instituţiilor publice şi ale operatorilor economici pe teritoriul unităţilor administrativ-teritoriale, prin servicii de calitate.</w:t>
            </w:r>
          </w:p>
          <w:p w14:paraId="4F9C0711" w14:textId="77777777" w:rsidR="009F30D6" w:rsidRPr="006836CE" w:rsidRDefault="009F30D6" w:rsidP="000979A9">
            <w:pPr>
              <w:autoSpaceDE w:val="0"/>
              <w:autoSpaceDN w:val="0"/>
              <w:adjustRightInd w:val="0"/>
              <w:spacing w:line="240" w:lineRule="auto"/>
              <w:jc w:val="both"/>
              <w:rPr>
                <w:rFonts w:ascii="Montserrat Light" w:hAnsi="Montserrat Light"/>
                <w:noProof/>
                <w:lang w:val="ro-RO"/>
              </w:rPr>
            </w:pPr>
            <w:r w:rsidRPr="006836CE">
              <w:rPr>
                <w:rFonts w:ascii="Montserrat Light" w:hAnsi="Montserrat Light"/>
                <w:noProof/>
                <w:lang w:val="ro-RO"/>
              </w:rPr>
              <w:t>Potrivit prevederilor articolului 17 alin. (1) lit. c) şi ale articolului 18 alin.(1) lit. d) ale aceluiași act normativ,  autorităţile administraţiei publice locale, în raporturile cu operatorii de transport rutier sau transportatorii autorizaţi care efectuează servicii de transport public local au obligaţia să actualizeze periodic traseele şi programele de transport public de persoane prin curse regulate, în funcţie de necesităţile de deplasare ale populaţiei.</w:t>
            </w:r>
          </w:p>
          <w:p w14:paraId="649149E8" w14:textId="77777777" w:rsidR="00F44F5D" w:rsidRPr="006836CE" w:rsidRDefault="009F30D6" w:rsidP="000979A9">
            <w:pPr>
              <w:autoSpaceDE w:val="0"/>
              <w:autoSpaceDN w:val="0"/>
              <w:adjustRightInd w:val="0"/>
              <w:spacing w:line="240" w:lineRule="auto"/>
              <w:jc w:val="both"/>
              <w:rPr>
                <w:rFonts w:ascii="Montserrat Light" w:hAnsi="Montserrat Light" w:cs="Times New Roman"/>
                <w:noProof/>
                <w:lang w:val="ro-RO"/>
              </w:rPr>
            </w:pPr>
            <w:r w:rsidRPr="006836CE">
              <w:rPr>
                <w:rFonts w:ascii="Montserrat Light" w:hAnsi="Montserrat Light" w:cs="Times New Roman"/>
                <w:noProof/>
                <w:lang w:val="ro-RO"/>
              </w:rPr>
              <w:t xml:space="preserve">În temeiul dispozițiilor </w:t>
            </w:r>
            <w:bookmarkStart w:id="26" w:name="_Hlk214352790"/>
            <w:r w:rsidRPr="006836CE">
              <w:rPr>
                <w:rFonts w:ascii="Montserrat Light" w:hAnsi="Montserrat Light" w:cs="Times New Roman"/>
                <w:noProof/>
                <w:lang w:val="ro-RO"/>
              </w:rPr>
              <w:t xml:space="preserve">articolului 15 din </w:t>
            </w:r>
            <w:hyperlink w:history="1">
              <w:r w:rsidRPr="006836CE">
                <w:rPr>
                  <w:rFonts w:ascii="Montserrat Light" w:hAnsi="Montserrat Light" w:cs="Times New Roman"/>
                  <w:noProof/>
                  <w:bdr w:val="dotted" w:sz="6" w:space="0" w:color="FEFEFE" w:frame="1"/>
                  <w:shd w:val="clear" w:color="auto" w:fill="FFFFFF"/>
                  <w:lang w:val="ro-RO" w:eastAsia="ro-MD"/>
                </w:rPr>
                <w:t xml:space="preserve">Ordinul </w:t>
              </w:r>
              <w:hyperlink w:history="1">
                <w:r w:rsidRPr="006836CE">
                  <w:rPr>
                    <w:rFonts w:ascii="Montserrat Light" w:hAnsi="Montserrat Light" w:cs="Times New Roman"/>
                    <w:noProof/>
                    <w:lang w:val="ro-RO"/>
                  </w:rPr>
                  <w:t>comun al</w:t>
                </w:r>
                <w:r w:rsidRPr="006836CE">
                  <w:rPr>
                    <w:rFonts w:ascii="Montserrat Light" w:hAnsi="Montserrat Light" w:cs="Times New Roman"/>
                    <w:noProof/>
                    <w:shd w:val="clear" w:color="auto" w:fill="FFFFFF"/>
                    <w:lang w:val="ro-RO"/>
                  </w:rPr>
                  <w:t xml:space="preserve"> ministrului transporturilor și al ministrului dezvoltării regionale şi administraţiei publice </w:t>
                </w:r>
              </w:hyperlink>
              <w:r w:rsidRPr="006836CE">
                <w:rPr>
                  <w:rFonts w:ascii="Montserrat Light" w:hAnsi="Montserrat Light" w:cs="Times New Roman"/>
                  <w:noProof/>
                  <w:bdr w:val="dotted" w:sz="6" w:space="0" w:color="FEFEFE" w:frame="1"/>
                  <w:shd w:val="clear" w:color="auto" w:fill="FFFFFF"/>
                  <w:lang w:val="ro-RO" w:eastAsia="ro-MD"/>
                </w:rPr>
                <w:t>nr. 1.158/2.336/2019</w:t>
              </w:r>
            </w:hyperlink>
            <w:bookmarkEnd w:id="26"/>
            <w:r w:rsidRPr="006836CE">
              <w:rPr>
                <w:rFonts w:ascii="Montserrat Light" w:hAnsi="Montserrat Light" w:cs="Times New Roman"/>
                <w:noProof/>
                <w:lang w:val="ro-RO"/>
              </w:rPr>
              <w:t>, actualizarea  programului de transport judeţean, aflat în perioada de valabilitate este posibilă numai la solicitarea consiliului judeţean şi după aprobarea prin hotărâre a acestuia.</w:t>
            </w:r>
          </w:p>
          <w:p w14:paraId="41D79823" w14:textId="49DE242F" w:rsidR="00CC26E9" w:rsidRPr="006836CE" w:rsidRDefault="00511C74" w:rsidP="000979A9">
            <w:pPr>
              <w:spacing w:line="240" w:lineRule="auto"/>
              <w:jc w:val="both"/>
              <w:rPr>
                <w:rFonts w:ascii="Montserrat Light" w:hAnsi="Montserrat Light" w:cs="Times New Roman"/>
                <w:noProof/>
                <w:shd w:val="clear" w:color="auto" w:fill="FFFFFF"/>
                <w:lang w:val="ro-RO"/>
              </w:rPr>
            </w:pPr>
            <w:r w:rsidRPr="006836CE">
              <w:rPr>
                <w:rFonts w:ascii="Montserrat Light" w:hAnsi="Montserrat Light" w:cs="Times New Roman"/>
                <w:noProof/>
                <w:shd w:val="clear" w:color="auto" w:fill="FFFFFF"/>
                <w:lang w:val="ro-RO"/>
              </w:rPr>
              <w:t>Potrivit prevederilor din Contract</w:t>
            </w:r>
            <w:r w:rsidR="00CC26E9" w:rsidRPr="006836CE">
              <w:rPr>
                <w:rFonts w:ascii="Montserrat Light" w:hAnsi="Montserrat Light" w:cs="Times New Roman"/>
                <w:noProof/>
                <w:shd w:val="clear" w:color="auto" w:fill="FFFFFF"/>
                <w:lang w:val="ro-RO"/>
              </w:rPr>
              <w:t>ele</w:t>
            </w:r>
            <w:r w:rsidRPr="006836CE">
              <w:rPr>
                <w:rFonts w:ascii="Montserrat Light" w:hAnsi="Montserrat Light" w:cs="Times New Roman"/>
                <w:noProof/>
                <w:shd w:val="clear" w:color="auto" w:fill="FFFFFF"/>
                <w:lang w:val="ro-RO"/>
              </w:rPr>
              <w:t xml:space="preserve"> de delegare a gestiunii serviciului public de transport persoane în aria teritorială de competenţă a Județului Cluj</w:t>
            </w:r>
            <w:r w:rsidR="00CC26E9" w:rsidRPr="006836CE">
              <w:rPr>
                <w:rFonts w:ascii="Montserrat Light" w:hAnsi="Montserrat Light" w:cs="Times New Roman"/>
                <w:noProof/>
                <w:shd w:val="clear" w:color="auto" w:fill="FFFFFF"/>
                <w:lang w:val="ro-RO"/>
              </w:rPr>
              <w:t xml:space="preserve">, încheiate în urma </w:t>
            </w:r>
            <w:r w:rsidR="00CC26E9" w:rsidRPr="006836CE">
              <w:rPr>
                <w:rFonts w:ascii="Montserrat Light" w:hAnsi="Montserrat Light" w:cs="Calibri"/>
                <w:bCs/>
                <w:noProof/>
                <w:lang w:val="ro-RO"/>
              </w:rPr>
              <w:t>Procedurii de licitație publică deschisă:</w:t>
            </w:r>
          </w:p>
          <w:p w14:paraId="4E72F73F" w14:textId="77777777" w:rsidR="00AD734D" w:rsidRDefault="00511C74" w:rsidP="000979A9">
            <w:pPr>
              <w:spacing w:line="240" w:lineRule="auto"/>
              <w:jc w:val="both"/>
              <w:rPr>
                <w:rFonts w:ascii="Montserrat Light" w:hAnsi="Montserrat Light" w:cs="Times New Roman"/>
                <w:b/>
                <w:bCs/>
                <w:i/>
                <w:iCs/>
                <w:noProof/>
                <w:shd w:val="clear" w:color="auto" w:fill="FFFFFF"/>
                <w:lang w:val="ro-RO"/>
              </w:rPr>
            </w:pPr>
            <w:r w:rsidRPr="006836CE">
              <w:rPr>
                <w:rFonts w:ascii="Montserrat Light" w:hAnsi="Montserrat Light" w:cs="Times New Roman"/>
                <w:i/>
                <w:iCs/>
                <w:noProof/>
                <w:shd w:val="clear" w:color="auto" w:fill="FFFFFF"/>
                <w:lang w:val="ro-RO"/>
              </w:rPr>
              <w:t>”</w:t>
            </w:r>
            <w:r w:rsidR="00AD734D">
              <w:t xml:space="preserve"> </w:t>
            </w:r>
            <w:r w:rsidR="00AD734D" w:rsidRPr="00AD734D">
              <w:rPr>
                <w:rFonts w:ascii="Montserrat Light" w:hAnsi="Montserrat Light" w:cs="Times New Roman"/>
                <w:i/>
                <w:iCs/>
                <w:noProof/>
                <w:shd w:val="clear" w:color="auto" w:fill="FFFFFF"/>
                <w:lang w:val="ro-RO"/>
              </w:rPr>
              <w:t>”</w:t>
            </w:r>
            <w:r w:rsidR="00AD734D" w:rsidRPr="00AD734D">
              <w:rPr>
                <w:rFonts w:ascii="Montserrat Light" w:hAnsi="Montserrat Light" w:cs="Times New Roman"/>
                <w:b/>
                <w:bCs/>
                <w:i/>
                <w:iCs/>
                <w:noProof/>
                <w:shd w:val="clear" w:color="auto" w:fill="FFFFFF"/>
                <w:lang w:val="ro-RO"/>
              </w:rPr>
              <w:t>13.3.2</w:t>
            </w:r>
            <w:r w:rsidR="00AD734D" w:rsidRPr="00AD734D">
              <w:rPr>
                <w:rFonts w:ascii="Montserrat Light" w:hAnsi="Montserrat Light" w:cs="Times New Roman"/>
                <w:i/>
                <w:iCs/>
                <w:noProof/>
                <w:shd w:val="clear" w:color="auto" w:fill="FFFFFF"/>
                <w:lang w:val="ro-RO"/>
              </w:rPr>
              <w:t>. Numărul total de kilometri din Programul de transport nu va putea varia de la un an la altul cu mai mult de 10% în plus sau 10% în minus, faţă de numărul de kilometri din anul anterior, decât cu acordul expres prealabil şi scris al Operatorului</w:t>
            </w:r>
            <w:r w:rsidR="00AD734D" w:rsidRPr="00AD734D">
              <w:rPr>
                <w:rFonts w:ascii="Montserrat Light" w:hAnsi="Montserrat Light" w:cs="Times New Roman"/>
                <w:b/>
                <w:bCs/>
                <w:i/>
                <w:iCs/>
                <w:noProof/>
                <w:shd w:val="clear" w:color="auto" w:fill="FFFFFF"/>
                <w:lang w:val="ro-RO"/>
              </w:rPr>
              <w:t>.</w:t>
            </w:r>
            <w:r w:rsidR="00AD734D" w:rsidRPr="00AD734D">
              <w:rPr>
                <w:rFonts w:ascii="Montserrat Light" w:hAnsi="Montserrat Light" w:cs="Times New Roman"/>
                <w:i/>
                <w:iCs/>
                <w:noProof/>
                <w:shd w:val="clear" w:color="auto" w:fill="FFFFFF"/>
                <w:lang w:val="ro-RO"/>
              </w:rPr>
              <w:t>”</w:t>
            </w:r>
          </w:p>
          <w:p w14:paraId="73373B33" w14:textId="56427442" w:rsidR="00CC26E9" w:rsidRPr="006836CE" w:rsidRDefault="00CC26E9" w:rsidP="000979A9">
            <w:pPr>
              <w:spacing w:line="240" w:lineRule="auto"/>
              <w:jc w:val="both"/>
              <w:rPr>
                <w:rFonts w:ascii="Montserrat Light" w:hAnsi="Montserrat Light" w:cs="Times New Roman"/>
                <w:i/>
                <w:iCs/>
                <w:noProof/>
                <w:shd w:val="clear" w:color="auto" w:fill="FFFFFF"/>
                <w:lang w:val="ro-RO"/>
              </w:rPr>
            </w:pPr>
            <w:r w:rsidRPr="006836CE">
              <w:rPr>
                <w:rFonts w:ascii="Montserrat Light" w:hAnsi="Montserrat Light" w:cs="Times New Roman"/>
                <w:i/>
                <w:iCs/>
                <w:noProof/>
                <w:shd w:val="clear" w:color="auto" w:fill="FFFFFF"/>
                <w:lang w:val="ro-RO"/>
              </w:rPr>
              <w:t>…..</w:t>
            </w:r>
          </w:p>
          <w:p w14:paraId="4B54B18D" w14:textId="77777777" w:rsidR="009E1D35" w:rsidRPr="006836CE" w:rsidRDefault="009E1D35" w:rsidP="000979A9">
            <w:pPr>
              <w:spacing w:line="240" w:lineRule="auto"/>
              <w:jc w:val="both"/>
              <w:rPr>
                <w:rStyle w:val="salnbdy"/>
                <w:rFonts w:ascii="Montserrat Light" w:eastAsia="Times New Roman" w:hAnsi="Montserrat Light"/>
                <w:i/>
                <w:iCs/>
                <w:noProof/>
                <w:color w:val="auto"/>
                <w:sz w:val="22"/>
                <w:szCs w:val="22"/>
                <w:lang w:val="ro-RO"/>
              </w:rPr>
            </w:pPr>
            <w:r w:rsidRPr="006836CE">
              <w:rPr>
                <w:rStyle w:val="salnttl1"/>
                <w:rFonts w:ascii="Montserrat Light" w:eastAsia="Times New Roman" w:hAnsi="Montserrat Light"/>
                <w:i/>
                <w:iCs/>
                <w:noProof/>
                <w:color w:val="auto"/>
                <w:sz w:val="22"/>
                <w:szCs w:val="22"/>
                <w:lang w:val="ro-RO"/>
                <w:specVanish w:val="0"/>
              </w:rPr>
              <w:t>14.10.23.</w:t>
            </w:r>
            <w:r w:rsidRPr="006836CE">
              <w:rPr>
                <w:rFonts w:ascii="Montserrat Light" w:eastAsia="Times New Roman" w:hAnsi="Montserrat Light"/>
                <w:i/>
                <w:iCs/>
                <w:noProof/>
                <w:shd w:val="clear" w:color="auto" w:fill="FFFFFF"/>
                <w:lang w:val="ro-RO"/>
              </w:rPr>
              <w:t xml:space="preserve"> </w:t>
            </w:r>
            <w:r w:rsidRPr="006836CE">
              <w:rPr>
                <w:rStyle w:val="salnbdy"/>
                <w:rFonts w:ascii="Montserrat Light" w:eastAsia="Times New Roman" w:hAnsi="Montserrat Light"/>
                <w:i/>
                <w:iCs/>
                <w:noProof/>
                <w:color w:val="auto"/>
                <w:sz w:val="22"/>
                <w:szCs w:val="22"/>
                <w:lang w:val="ro-RO"/>
              </w:rPr>
              <w:t>Operatorul are dreptul să solicite Entităţii Contractante modificarea Programului de transport în vederea schimbării, anulării sau adăugării de noi trasee ori a Programului de circulaţie, iar Entitatea contractantă va iniţia, dacă consideră necesar, aprobarea modificării Programului de Transport.</w:t>
            </w:r>
          </w:p>
          <w:p w14:paraId="0C758DB1" w14:textId="0C141092" w:rsidR="00CC26E9" w:rsidRPr="006836CE" w:rsidRDefault="00CC26E9" w:rsidP="000979A9">
            <w:pPr>
              <w:spacing w:line="240" w:lineRule="auto"/>
              <w:jc w:val="both"/>
              <w:rPr>
                <w:rFonts w:ascii="Montserrat Light" w:eastAsia="Times New Roman" w:hAnsi="Montserrat Light"/>
                <w:i/>
                <w:iCs/>
                <w:noProof/>
                <w:shd w:val="clear" w:color="auto" w:fill="FFFFFF"/>
                <w:lang w:val="ro-RO"/>
              </w:rPr>
            </w:pPr>
            <w:r w:rsidRPr="006836CE">
              <w:rPr>
                <w:rStyle w:val="salnbdy"/>
                <w:rFonts w:ascii="Montserrat Light" w:eastAsia="Times New Roman" w:hAnsi="Montserrat Light"/>
                <w:i/>
                <w:iCs/>
                <w:noProof/>
                <w:color w:val="auto"/>
                <w:sz w:val="22"/>
                <w:szCs w:val="22"/>
                <w:lang w:val="ro-RO"/>
              </w:rPr>
              <w:t>……</w:t>
            </w:r>
          </w:p>
          <w:p w14:paraId="280AEEDF" w14:textId="3688E362" w:rsidR="00A82844" w:rsidRPr="006836CE" w:rsidRDefault="009E1D35" w:rsidP="000979A9">
            <w:pPr>
              <w:spacing w:line="240" w:lineRule="auto"/>
              <w:jc w:val="both"/>
              <w:rPr>
                <w:rFonts w:ascii="Montserrat Light" w:eastAsia="Times New Roman" w:hAnsi="Montserrat Light" w:cs="Times New Roman"/>
                <w:i/>
                <w:iCs/>
                <w:noProof/>
                <w:shd w:val="clear" w:color="auto" w:fill="FFFFFF"/>
                <w:lang w:val="ro-RO" w:eastAsia="ro-RO"/>
              </w:rPr>
            </w:pPr>
            <w:r w:rsidRPr="006836CE">
              <w:rPr>
                <w:rStyle w:val="salnttl1"/>
                <w:rFonts w:ascii="Montserrat Light" w:eastAsia="Times New Roman" w:hAnsi="Montserrat Light"/>
                <w:i/>
                <w:iCs/>
                <w:noProof/>
                <w:color w:val="auto"/>
                <w:sz w:val="22"/>
                <w:szCs w:val="22"/>
                <w:lang w:val="ro-RO"/>
                <w:specVanish w:val="0"/>
              </w:rPr>
              <w:t>21.</w:t>
            </w:r>
            <w:r w:rsidR="00AD734D">
              <w:rPr>
                <w:rStyle w:val="salnttl1"/>
                <w:rFonts w:ascii="Montserrat Light" w:eastAsia="Times New Roman" w:hAnsi="Montserrat Light"/>
                <w:i/>
                <w:iCs/>
                <w:noProof/>
                <w:color w:val="auto"/>
                <w:sz w:val="22"/>
                <w:szCs w:val="22"/>
                <w:lang w:val="ro-RO"/>
                <w:specVanish w:val="0"/>
              </w:rPr>
              <w:t>6</w:t>
            </w:r>
            <w:r w:rsidRPr="006836CE">
              <w:rPr>
                <w:rStyle w:val="salnttl1"/>
                <w:rFonts w:ascii="Montserrat Light" w:eastAsia="Times New Roman" w:hAnsi="Montserrat Light"/>
                <w:i/>
                <w:iCs/>
                <w:noProof/>
                <w:color w:val="auto"/>
                <w:sz w:val="22"/>
                <w:szCs w:val="22"/>
                <w:lang w:val="ro-RO"/>
                <w:specVanish w:val="0"/>
              </w:rPr>
              <w:t>.</w:t>
            </w:r>
            <w:r w:rsidR="002A5295">
              <w:rPr>
                <w:rStyle w:val="salnttl1"/>
                <w:rFonts w:ascii="Montserrat Light" w:eastAsia="Times New Roman" w:hAnsi="Montserrat Light"/>
                <w:i/>
                <w:iCs/>
                <w:noProof/>
                <w:color w:val="auto"/>
                <w:sz w:val="22"/>
                <w:szCs w:val="22"/>
                <w:lang w:val="ro-RO"/>
                <w:specVanish w:val="0"/>
              </w:rPr>
              <w:t xml:space="preserve"> </w:t>
            </w:r>
            <w:r w:rsidR="002A5295" w:rsidRPr="00021589">
              <w:rPr>
                <w:rStyle w:val="salnbdy"/>
                <w:rFonts w:ascii="Montserrat Light" w:eastAsia="Times New Roman" w:hAnsi="Montserrat Light"/>
                <w:i/>
                <w:iCs/>
                <w:color w:val="auto"/>
                <w:sz w:val="22"/>
                <w:szCs w:val="22"/>
              </w:rPr>
              <w:t>Operatorul are obligaţia de a transmite către Entitatea contractantă informaţiile, sesizările şi analizele proprii pentru modificările propuse, necesare reevaluării Programului de transport din punct de vedere social şi al viabilităţii economice</w:t>
            </w:r>
            <w:r w:rsidRPr="006836CE">
              <w:rPr>
                <w:rStyle w:val="salnbdy"/>
                <w:rFonts w:ascii="Montserrat Light" w:eastAsia="Times New Roman" w:hAnsi="Montserrat Light"/>
                <w:i/>
                <w:iCs/>
                <w:noProof/>
                <w:color w:val="auto"/>
                <w:sz w:val="22"/>
                <w:szCs w:val="22"/>
                <w:lang w:val="ro-RO"/>
              </w:rPr>
              <w:t>.</w:t>
            </w:r>
            <w:r w:rsidR="00CC26E9" w:rsidRPr="006836CE">
              <w:rPr>
                <w:rStyle w:val="salnbdy"/>
                <w:rFonts w:ascii="Montserrat Light" w:eastAsia="Times New Roman" w:hAnsi="Montserrat Light"/>
                <w:i/>
                <w:iCs/>
                <w:noProof/>
                <w:color w:val="auto"/>
                <w:sz w:val="22"/>
                <w:szCs w:val="22"/>
                <w:lang w:val="ro-RO"/>
              </w:rPr>
              <w:t>”</w:t>
            </w:r>
          </w:p>
        </w:tc>
      </w:tr>
      <w:tr w:rsidR="009F30D6" w:rsidRPr="006836CE" w14:paraId="59750DAC" w14:textId="77777777" w:rsidTr="007A0A60">
        <w:tc>
          <w:tcPr>
            <w:tcW w:w="9634" w:type="dxa"/>
            <w:gridSpan w:val="2"/>
            <w:tcBorders>
              <w:top w:val="single" w:sz="4" w:space="0" w:color="auto"/>
              <w:left w:val="single" w:sz="4" w:space="0" w:color="auto"/>
              <w:bottom w:val="single" w:sz="4" w:space="0" w:color="auto"/>
              <w:right w:val="single" w:sz="4" w:space="0" w:color="auto"/>
            </w:tcBorders>
            <w:hideMark/>
          </w:tcPr>
          <w:p w14:paraId="6BC4015C" w14:textId="77777777" w:rsidR="009F30D6" w:rsidRPr="006836CE" w:rsidRDefault="009F30D6" w:rsidP="000979A9">
            <w:pPr>
              <w:autoSpaceDE w:val="0"/>
              <w:autoSpaceDN w:val="0"/>
              <w:adjustRightInd w:val="0"/>
              <w:spacing w:line="240" w:lineRule="auto"/>
              <w:jc w:val="both"/>
              <w:rPr>
                <w:rFonts w:ascii="Montserrat Light" w:eastAsia="Times New Roman" w:hAnsi="Montserrat Light" w:cs="Times New Roman"/>
                <w:bCs/>
                <w:iCs/>
                <w:noProof/>
                <w:lang w:val="ro-RO" w:eastAsia="ro-RO"/>
              </w:rPr>
            </w:pPr>
            <w:r w:rsidRPr="006836CE">
              <w:rPr>
                <w:rFonts w:ascii="Montserrat Light" w:eastAsia="Times New Roman" w:hAnsi="Montserrat Light" w:cs="Times New Roman"/>
                <w:b/>
                <w:bCs/>
                <w:iCs/>
                <w:noProof/>
                <w:lang w:val="ro-RO" w:eastAsia="ro-RO"/>
              </w:rPr>
              <w:lastRenderedPageBreak/>
              <w:t xml:space="preserve">Secțiunea a 3-a </w:t>
            </w:r>
            <w:bookmarkStart w:id="27" w:name="_Hlk48727950"/>
            <w:r w:rsidRPr="006836CE">
              <w:rPr>
                <w:rFonts w:ascii="Montserrat Light" w:eastAsia="Times New Roman" w:hAnsi="Montserrat Light" w:cs="Times New Roman"/>
                <w:b/>
                <w:bCs/>
                <w:iCs/>
                <w:noProof/>
                <w:lang w:val="ro-RO" w:eastAsia="ro-RO"/>
              </w:rPr>
              <w:t xml:space="preserve">- Efecte preconizate ale aplicării actului administrativ </w:t>
            </w:r>
            <w:r w:rsidRPr="006836CE">
              <w:rPr>
                <w:rFonts w:ascii="Montserrat Light" w:eastAsia="Times New Roman" w:hAnsi="Montserrat Light" w:cs="Times New Roman"/>
                <w:iCs/>
                <w:noProof/>
                <w:lang w:val="ro-RO" w:eastAsia="ro-RO"/>
              </w:rPr>
              <w:t>(impactul financiar asupra bugetului judeţului pe termen scurt (pe anul curent)/lung, impactul asupra mediului concurențial şi domeniului ajutoarelor de stat, impactul asupra sarcinilor administrative, impactul asupra mediului</w:t>
            </w:r>
            <w:bookmarkEnd w:id="27"/>
            <w:r w:rsidRPr="006836CE">
              <w:rPr>
                <w:rFonts w:ascii="Montserrat Light" w:eastAsia="Times New Roman" w:hAnsi="Montserrat Light" w:cs="Times New Roman"/>
                <w:iCs/>
                <w:noProof/>
                <w:lang w:val="ro-RO" w:eastAsia="ro-RO"/>
              </w:rPr>
              <w:t>)</w:t>
            </w:r>
            <w:r w:rsidRPr="006836CE">
              <w:rPr>
                <w:rFonts w:ascii="Montserrat Light" w:eastAsia="Times New Roman" w:hAnsi="Montserrat Light" w:cs="Times New Roman"/>
                <w:bCs/>
                <w:iCs/>
                <w:noProof/>
                <w:lang w:val="ro-RO" w:eastAsia="ro-RO"/>
              </w:rPr>
              <w:t xml:space="preserve">: </w:t>
            </w:r>
          </w:p>
        </w:tc>
      </w:tr>
      <w:tr w:rsidR="009F30D6" w:rsidRPr="006836CE" w14:paraId="54B7B1CE" w14:textId="77777777" w:rsidTr="007A0A60">
        <w:tc>
          <w:tcPr>
            <w:tcW w:w="9634" w:type="dxa"/>
            <w:gridSpan w:val="2"/>
            <w:tcBorders>
              <w:top w:val="single" w:sz="4" w:space="0" w:color="auto"/>
              <w:left w:val="single" w:sz="4" w:space="0" w:color="auto"/>
              <w:bottom w:val="single" w:sz="4" w:space="0" w:color="auto"/>
              <w:right w:val="single" w:sz="4" w:space="0" w:color="auto"/>
            </w:tcBorders>
            <w:hideMark/>
          </w:tcPr>
          <w:p w14:paraId="10620857" w14:textId="32B07D9A" w:rsidR="002C233B" w:rsidRDefault="009F30D6" w:rsidP="000979A9">
            <w:pPr>
              <w:autoSpaceDE w:val="0"/>
              <w:autoSpaceDN w:val="0"/>
              <w:adjustRightInd w:val="0"/>
              <w:spacing w:line="240" w:lineRule="auto"/>
              <w:jc w:val="both"/>
              <w:rPr>
                <w:rFonts w:ascii="Montserrat Light" w:hAnsi="Montserrat Light" w:cs="Times New Roman"/>
                <w:bCs/>
                <w:noProof/>
                <w:lang w:val="ro-RO"/>
              </w:rPr>
            </w:pPr>
            <w:r w:rsidRPr="00D51CA0">
              <w:rPr>
                <w:rFonts w:ascii="Montserrat Light" w:hAnsi="Montserrat Light" w:cs="Times New Roman"/>
                <w:noProof/>
                <w:lang w:val="ro-RO"/>
              </w:rPr>
              <w:t>Prin adoptarea hotărârii în cauză,</w:t>
            </w:r>
            <w:r w:rsidR="000F420F">
              <w:rPr>
                <w:rFonts w:ascii="Montserrat Light" w:hAnsi="Montserrat Light" w:cs="Times New Roman"/>
                <w:noProof/>
                <w:lang w:val="ro-RO"/>
              </w:rPr>
              <w:t xml:space="preserve"> </w:t>
            </w:r>
            <w:r w:rsidR="000F420F" w:rsidRPr="006836CE">
              <w:rPr>
                <w:rFonts w:ascii="Montserrat Light" w:hAnsi="Montserrat Light"/>
                <w:noProof/>
                <w:color w:val="000000"/>
                <w:lang w:val="ro-RO"/>
              </w:rPr>
              <w:t>Hotărârea Consiliului Judeţean Cluj nr. 149/2021 pentru aprobarea Studiului de oportunitate, a modalității de atribuire a Serviciului public de transport județean de persoane prin curse regulate și a documentației de atribuire a Contractului de delegare a gestiunii serviciului public de transport județean de persoane prin curse regulate, în Judeţul Cluj</w:t>
            </w:r>
            <w:r w:rsidR="000F420F" w:rsidRPr="00D51CA0">
              <w:rPr>
                <w:rFonts w:ascii="Montserrat Light" w:hAnsi="Montserrat Light"/>
                <w:noProof/>
                <w:lang w:val="ro-RO"/>
              </w:rPr>
              <w:t>,</w:t>
            </w:r>
            <w:r w:rsidR="000F420F">
              <w:rPr>
                <w:rFonts w:ascii="Montserrat Light" w:hAnsi="Montserrat Light"/>
                <w:noProof/>
                <w:lang w:val="ro-RO"/>
              </w:rPr>
              <w:t xml:space="preserve"> </w:t>
            </w:r>
            <w:r w:rsidR="000F420F" w:rsidRPr="00D51CA0">
              <w:rPr>
                <w:rFonts w:ascii="Montserrat Light" w:hAnsi="Montserrat Light"/>
                <w:noProof/>
                <w:lang w:val="ro-RO"/>
              </w:rPr>
              <w:t>republicată, cu modificările și completările ulterioare se modifică și se completează</w:t>
            </w:r>
            <w:r w:rsidR="000F420F">
              <w:rPr>
                <w:rFonts w:ascii="Montserrat Light" w:hAnsi="Montserrat Light"/>
                <w:noProof/>
                <w:lang w:val="ro-RO"/>
              </w:rPr>
              <w:t xml:space="preserve"> în mod corespunzător.</w:t>
            </w:r>
          </w:p>
          <w:p w14:paraId="56E97198" w14:textId="00385FDD" w:rsidR="00694668" w:rsidRPr="002C233B" w:rsidRDefault="00A82844" w:rsidP="000979A9">
            <w:pPr>
              <w:autoSpaceDE w:val="0"/>
              <w:autoSpaceDN w:val="0"/>
              <w:adjustRightInd w:val="0"/>
              <w:spacing w:line="240" w:lineRule="auto"/>
              <w:jc w:val="both"/>
              <w:rPr>
                <w:rFonts w:ascii="Montserrat Light" w:hAnsi="Montserrat Light" w:cs="Times New Roman"/>
                <w:bCs/>
                <w:noProof/>
                <w:lang w:val="ro-RO"/>
              </w:rPr>
            </w:pPr>
            <w:r w:rsidRPr="002C233B">
              <w:rPr>
                <w:rStyle w:val="salnbdy"/>
                <w:rFonts w:ascii="Montserrat Light" w:eastAsiaTheme="majorEastAsia" w:hAnsi="Montserrat Light"/>
                <w:noProof/>
                <w:sz w:val="22"/>
                <w:szCs w:val="22"/>
              </w:rPr>
              <w:t xml:space="preserve">Graficele de circulaţie, anexă la licenţele de traseu deţinute de operatorul de transport </w:t>
            </w:r>
            <w:r w:rsidRPr="002C233B">
              <w:rPr>
                <w:rFonts w:ascii="Montserrat Light" w:hAnsi="Montserrat Light" w:cs="Times New Roman"/>
                <w:noProof/>
                <w:lang w:val="ro-RO"/>
              </w:rPr>
              <w:t xml:space="preserve">Costrans Import </w:t>
            </w:r>
            <w:r w:rsidRPr="000F420F">
              <w:rPr>
                <w:rFonts w:ascii="Montserrat Light" w:hAnsi="Montserrat Light" w:cs="Times New Roman"/>
                <w:noProof/>
                <w:lang w:val="ro-RO"/>
              </w:rPr>
              <w:t>Export</w:t>
            </w:r>
            <w:r w:rsidRPr="000F420F">
              <w:rPr>
                <w:rStyle w:val="salnbdy"/>
                <w:rFonts w:ascii="Montserrat Light" w:eastAsiaTheme="majorEastAsia" w:hAnsi="Montserrat Light"/>
                <w:noProof/>
                <w:sz w:val="22"/>
                <w:szCs w:val="22"/>
              </w:rPr>
              <w:t xml:space="preserve"> </w:t>
            </w:r>
            <w:r w:rsidR="000F420F" w:rsidRPr="000F420F">
              <w:rPr>
                <w:rStyle w:val="salnbdy"/>
                <w:rFonts w:ascii="Montserrat Light" w:eastAsiaTheme="majorEastAsia" w:hAnsi="Montserrat Light"/>
                <w:noProof/>
                <w:sz w:val="22"/>
                <w:szCs w:val="22"/>
              </w:rPr>
              <w:t>S</w:t>
            </w:r>
            <w:r w:rsidR="000F420F" w:rsidRPr="000F420F">
              <w:rPr>
                <w:rStyle w:val="salnbdy"/>
                <w:rFonts w:ascii="Montserrat Light" w:eastAsiaTheme="majorEastAsia" w:hAnsi="Montserrat Light"/>
                <w:sz w:val="22"/>
                <w:szCs w:val="22"/>
              </w:rPr>
              <w:t>.R.L.</w:t>
            </w:r>
            <w:r w:rsidR="000F420F">
              <w:rPr>
                <w:rStyle w:val="salnbdy"/>
                <w:rFonts w:ascii="Montserrat Light" w:eastAsiaTheme="majorEastAsia" w:hAnsi="Montserrat Light"/>
                <w:sz w:val="22"/>
                <w:szCs w:val="22"/>
              </w:rPr>
              <w:t xml:space="preserve"> </w:t>
            </w:r>
            <w:r w:rsidRPr="000F420F">
              <w:rPr>
                <w:rStyle w:val="salnbdy"/>
                <w:rFonts w:ascii="Montserrat Light" w:eastAsiaTheme="majorEastAsia" w:hAnsi="Montserrat Light"/>
                <w:noProof/>
                <w:sz w:val="22"/>
                <w:szCs w:val="22"/>
              </w:rPr>
              <w:t>pentru</w:t>
            </w:r>
            <w:r w:rsidRPr="002C233B">
              <w:rPr>
                <w:rStyle w:val="salnbdy"/>
                <w:rFonts w:ascii="Montserrat Light" w:eastAsiaTheme="majorEastAsia" w:hAnsi="Montserrat Light"/>
                <w:noProof/>
                <w:sz w:val="22"/>
                <w:szCs w:val="22"/>
              </w:rPr>
              <w:t xml:space="preserve"> traseele respective se vor actualiza, conform celor stabilite prin hotărârea consiliului judeţean de actualizare a programului de transport judeţean, eliberându-se în acest sens noi grafice de circulaţie.</w:t>
            </w:r>
          </w:p>
        </w:tc>
      </w:tr>
      <w:tr w:rsidR="009F30D6" w:rsidRPr="006836CE" w14:paraId="277EF830" w14:textId="77777777" w:rsidTr="007A0A60">
        <w:tc>
          <w:tcPr>
            <w:tcW w:w="9634" w:type="dxa"/>
            <w:gridSpan w:val="2"/>
            <w:tcBorders>
              <w:top w:val="single" w:sz="4" w:space="0" w:color="auto"/>
              <w:left w:val="single" w:sz="4" w:space="0" w:color="auto"/>
              <w:bottom w:val="single" w:sz="4" w:space="0" w:color="auto"/>
              <w:right w:val="single" w:sz="4" w:space="0" w:color="auto"/>
            </w:tcBorders>
            <w:hideMark/>
          </w:tcPr>
          <w:p w14:paraId="262D00A8" w14:textId="77777777" w:rsidR="009F30D6" w:rsidRPr="006836CE" w:rsidRDefault="009F30D6" w:rsidP="000979A9">
            <w:pPr>
              <w:autoSpaceDE w:val="0"/>
              <w:autoSpaceDN w:val="0"/>
              <w:adjustRightInd w:val="0"/>
              <w:spacing w:line="240" w:lineRule="auto"/>
              <w:rPr>
                <w:rFonts w:ascii="Montserrat Light" w:eastAsia="Times New Roman" w:hAnsi="Montserrat Light" w:cs="Calibri Light"/>
                <w:iCs/>
                <w:noProof/>
                <w:highlight w:val="green"/>
                <w:shd w:val="clear" w:color="auto" w:fill="FFFFFF"/>
                <w:lang w:val="ro-RO" w:eastAsia="ro-RO"/>
              </w:rPr>
            </w:pPr>
            <w:r w:rsidRPr="006836CE">
              <w:rPr>
                <w:rFonts w:ascii="Montserrat Light" w:eastAsia="Times New Roman" w:hAnsi="Montserrat Light" w:cs="Times New Roman"/>
                <w:b/>
                <w:iCs/>
                <w:noProof/>
                <w:lang w:val="ro-RO" w:eastAsia="ro-RO" w:bidi="ne-NP"/>
              </w:rPr>
              <w:t xml:space="preserve">Secțiunea a 4-a - Concluzii/propuneri: </w:t>
            </w:r>
          </w:p>
        </w:tc>
      </w:tr>
      <w:tr w:rsidR="009F30D6" w:rsidRPr="006836CE" w14:paraId="2E1B8265" w14:textId="77777777" w:rsidTr="007A0A60">
        <w:tc>
          <w:tcPr>
            <w:tcW w:w="9634" w:type="dxa"/>
            <w:gridSpan w:val="2"/>
            <w:tcBorders>
              <w:top w:val="single" w:sz="4" w:space="0" w:color="auto"/>
              <w:left w:val="single" w:sz="4" w:space="0" w:color="auto"/>
              <w:bottom w:val="single" w:sz="4" w:space="0" w:color="auto"/>
              <w:right w:val="single" w:sz="4" w:space="0" w:color="auto"/>
            </w:tcBorders>
            <w:hideMark/>
          </w:tcPr>
          <w:p w14:paraId="4D040408" w14:textId="77777777" w:rsidR="009F30D6" w:rsidRPr="006836CE" w:rsidRDefault="009F30D6" w:rsidP="000979A9">
            <w:pPr>
              <w:spacing w:line="240" w:lineRule="auto"/>
              <w:jc w:val="both"/>
              <w:rPr>
                <w:rFonts w:ascii="Montserrat Light" w:eastAsia="Times New Roman" w:hAnsi="Montserrat Light" w:cs="Times New Roman"/>
                <w:iCs/>
                <w:noProof/>
                <w:shd w:val="clear" w:color="auto" w:fill="FFFFFF"/>
                <w:lang w:val="ro-RO" w:eastAsia="ro-RO"/>
              </w:rPr>
            </w:pPr>
            <w:r w:rsidRPr="006836CE">
              <w:rPr>
                <w:rFonts w:ascii="Montserrat Light" w:eastAsia="Times New Roman" w:hAnsi="Montserrat Light" w:cs="Times New Roman"/>
                <w:iCs/>
                <w:noProof/>
                <w:lang w:val="ro-RO" w:eastAsia="ro-RO"/>
              </w:rPr>
              <w:t xml:space="preserve">În urma analizării proiectului de hotărâre și a documentării efectuate, certificăm faptul că proiectul de hotărâre </w:t>
            </w:r>
            <w:r w:rsidRPr="006836CE">
              <w:rPr>
                <w:rFonts w:ascii="Montserrat Light" w:eastAsia="Times New Roman" w:hAnsi="Montserrat Light" w:cs="Times New Roman"/>
                <w:b/>
                <w:bCs/>
                <w:iCs/>
                <w:noProof/>
                <w:lang w:val="ro-RO" w:eastAsia="ro-RO"/>
              </w:rPr>
              <w:t xml:space="preserve">îndeplinește </w:t>
            </w:r>
            <w:r w:rsidRPr="006836CE">
              <w:rPr>
                <w:rFonts w:ascii="Montserrat Light" w:eastAsia="Times New Roman" w:hAnsi="Montserrat Light" w:cs="Times New Roman"/>
                <w:iCs/>
                <w:noProof/>
                <w:lang w:val="ro-RO" w:eastAsia="ro-RO"/>
              </w:rPr>
              <w:t>cerințele tehnice specificate la Secțiunea a 2-a”</w:t>
            </w:r>
          </w:p>
        </w:tc>
      </w:tr>
    </w:tbl>
    <w:p w14:paraId="70662E36" w14:textId="77777777" w:rsidR="009F30D6" w:rsidRPr="006836CE" w:rsidRDefault="009F30D6" w:rsidP="000979A9">
      <w:pPr>
        <w:autoSpaceDE w:val="0"/>
        <w:autoSpaceDN w:val="0"/>
        <w:adjustRightInd w:val="0"/>
        <w:spacing w:line="240" w:lineRule="auto"/>
        <w:rPr>
          <w:rFonts w:ascii="Montserrat Light" w:eastAsia="Times New Roman" w:hAnsi="Montserrat Light" w:cs="Times New Roman"/>
          <w:iCs/>
          <w:noProof/>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0"/>
        <w:gridCol w:w="2071"/>
        <w:gridCol w:w="1378"/>
        <w:gridCol w:w="1815"/>
      </w:tblGrid>
      <w:tr w:rsidR="009F30D6" w:rsidRPr="006836CE" w14:paraId="336D9E80" w14:textId="77777777" w:rsidTr="007A0A60">
        <w:tc>
          <w:tcPr>
            <w:tcW w:w="4370" w:type="dxa"/>
            <w:tcBorders>
              <w:top w:val="single" w:sz="4" w:space="0" w:color="auto"/>
              <w:left w:val="single" w:sz="4" w:space="0" w:color="auto"/>
              <w:bottom w:val="single" w:sz="4" w:space="0" w:color="auto"/>
              <w:right w:val="single" w:sz="4" w:space="0" w:color="auto"/>
            </w:tcBorders>
          </w:tcPr>
          <w:p w14:paraId="1B07BF70" w14:textId="77777777" w:rsidR="009F30D6" w:rsidRPr="006836CE" w:rsidRDefault="009F30D6" w:rsidP="000979A9">
            <w:pPr>
              <w:autoSpaceDE w:val="0"/>
              <w:autoSpaceDN w:val="0"/>
              <w:adjustRightInd w:val="0"/>
              <w:spacing w:line="240" w:lineRule="auto"/>
              <w:rPr>
                <w:rFonts w:ascii="Montserrat Light" w:eastAsia="Times New Roman" w:hAnsi="Montserrat Light" w:cs="Calibri Light"/>
                <w:b/>
                <w:bCs/>
                <w:iCs/>
                <w:noProof/>
                <w:shd w:val="clear" w:color="auto" w:fill="FFFFFF"/>
                <w:lang w:val="ro-RO" w:eastAsia="ro-RO"/>
              </w:rPr>
            </w:pPr>
          </w:p>
        </w:tc>
        <w:tc>
          <w:tcPr>
            <w:tcW w:w="2071" w:type="dxa"/>
            <w:tcBorders>
              <w:top w:val="single" w:sz="4" w:space="0" w:color="auto"/>
              <w:left w:val="single" w:sz="4" w:space="0" w:color="auto"/>
              <w:bottom w:val="single" w:sz="4" w:space="0" w:color="auto"/>
              <w:right w:val="single" w:sz="4" w:space="0" w:color="auto"/>
            </w:tcBorders>
            <w:hideMark/>
          </w:tcPr>
          <w:p w14:paraId="1347DBDF" w14:textId="77777777" w:rsidR="009F30D6" w:rsidRPr="006836CE" w:rsidRDefault="009F30D6" w:rsidP="000979A9">
            <w:pPr>
              <w:autoSpaceDE w:val="0"/>
              <w:autoSpaceDN w:val="0"/>
              <w:adjustRightInd w:val="0"/>
              <w:spacing w:line="240" w:lineRule="auto"/>
              <w:rPr>
                <w:rFonts w:ascii="Montserrat Light" w:eastAsia="Times New Roman" w:hAnsi="Montserrat Light" w:cs="Calibri Light"/>
                <w:b/>
                <w:bCs/>
                <w:iCs/>
                <w:noProof/>
                <w:shd w:val="clear" w:color="auto" w:fill="FFFFFF"/>
                <w:lang w:val="ro-RO" w:eastAsia="ro-RO"/>
              </w:rPr>
            </w:pPr>
            <w:r w:rsidRPr="006836CE">
              <w:rPr>
                <w:rFonts w:ascii="Montserrat Light" w:eastAsia="Times New Roman" w:hAnsi="Montserrat Light" w:cs="Times New Roman"/>
                <w:b/>
                <w:bCs/>
                <w:i/>
                <w:noProof/>
                <w:lang w:val="ro-RO" w:eastAsia="ro-RO"/>
              </w:rPr>
              <w:t>Prenume și nume</w:t>
            </w:r>
          </w:p>
        </w:tc>
        <w:tc>
          <w:tcPr>
            <w:tcW w:w="1378" w:type="dxa"/>
            <w:tcBorders>
              <w:top w:val="single" w:sz="4" w:space="0" w:color="auto"/>
              <w:left w:val="single" w:sz="4" w:space="0" w:color="auto"/>
              <w:bottom w:val="single" w:sz="4" w:space="0" w:color="auto"/>
              <w:right w:val="single" w:sz="4" w:space="0" w:color="auto"/>
            </w:tcBorders>
            <w:hideMark/>
          </w:tcPr>
          <w:p w14:paraId="46CAA59F" w14:textId="77777777" w:rsidR="009F30D6" w:rsidRPr="006836CE" w:rsidRDefault="009F30D6" w:rsidP="000979A9">
            <w:pPr>
              <w:autoSpaceDE w:val="0"/>
              <w:autoSpaceDN w:val="0"/>
              <w:adjustRightInd w:val="0"/>
              <w:spacing w:line="240" w:lineRule="auto"/>
              <w:rPr>
                <w:rFonts w:ascii="Montserrat Light" w:eastAsia="Times New Roman" w:hAnsi="Montserrat Light" w:cs="Calibri Light"/>
                <w:b/>
                <w:bCs/>
                <w:iCs/>
                <w:noProof/>
                <w:shd w:val="clear" w:color="auto" w:fill="FFFFFF"/>
                <w:lang w:val="ro-RO" w:eastAsia="ro-RO"/>
              </w:rPr>
            </w:pPr>
            <w:r w:rsidRPr="006836CE">
              <w:rPr>
                <w:rFonts w:ascii="Montserrat Light" w:eastAsia="Times New Roman" w:hAnsi="Montserrat Light" w:cs="Times New Roman"/>
                <w:b/>
                <w:bCs/>
                <w:i/>
                <w:noProof/>
                <w:lang w:val="ro-RO" w:eastAsia="ro-RO"/>
              </w:rPr>
              <w:t>Data</w:t>
            </w:r>
          </w:p>
        </w:tc>
        <w:tc>
          <w:tcPr>
            <w:tcW w:w="1815" w:type="dxa"/>
            <w:tcBorders>
              <w:top w:val="single" w:sz="4" w:space="0" w:color="auto"/>
              <w:left w:val="single" w:sz="4" w:space="0" w:color="auto"/>
              <w:bottom w:val="single" w:sz="4" w:space="0" w:color="auto"/>
              <w:right w:val="single" w:sz="4" w:space="0" w:color="auto"/>
            </w:tcBorders>
            <w:hideMark/>
          </w:tcPr>
          <w:p w14:paraId="674093A9" w14:textId="77777777" w:rsidR="009F30D6" w:rsidRPr="006836CE" w:rsidRDefault="009F30D6" w:rsidP="000979A9">
            <w:pPr>
              <w:autoSpaceDE w:val="0"/>
              <w:autoSpaceDN w:val="0"/>
              <w:adjustRightInd w:val="0"/>
              <w:spacing w:line="240" w:lineRule="auto"/>
              <w:rPr>
                <w:rFonts w:ascii="Montserrat Light" w:eastAsia="Times New Roman" w:hAnsi="Montserrat Light" w:cs="Calibri Light"/>
                <w:b/>
                <w:bCs/>
                <w:iCs/>
                <w:noProof/>
                <w:shd w:val="clear" w:color="auto" w:fill="FFFFFF"/>
                <w:lang w:val="ro-RO" w:eastAsia="ro-RO"/>
              </w:rPr>
            </w:pPr>
            <w:r w:rsidRPr="006836CE">
              <w:rPr>
                <w:rFonts w:ascii="Montserrat Light" w:eastAsia="Times New Roman" w:hAnsi="Montserrat Light" w:cs="Times New Roman"/>
                <w:b/>
                <w:bCs/>
                <w:i/>
                <w:noProof/>
                <w:lang w:val="ro-RO" w:eastAsia="ro-RO"/>
              </w:rPr>
              <w:t>Semnătura</w:t>
            </w:r>
          </w:p>
        </w:tc>
      </w:tr>
      <w:tr w:rsidR="009F30D6" w:rsidRPr="006836CE" w14:paraId="2E2C0EBC" w14:textId="77777777" w:rsidTr="007A0A60">
        <w:tc>
          <w:tcPr>
            <w:tcW w:w="4370" w:type="dxa"/>
            <w:tcBorders>
              <w:top w:val="single" w:sz="4" w:space="0" w:color="auto"/>
              <w:left w:val="single" w:sz="4" w:space="0" w:color="auto"/>
              <w:bottom w:val="single" w:sz="4" w:space="0" w:color="auto"/>
              <w:right w:val="single" w:sz="4" w:space="0" w:color="auto"/>
            </w:tcBorders>
            <w:hideMark/>
          </w:tcPr>
          <w:p w14:paraId="0F6661C1" w14:textId="77777777" w:rsidR="009F30D6" w:rsidRPr="006836CE" w:rsidRDefault="009F30D6" w:rsidP="000979A9">
            <w:pPr>
              <w:autoSpaceDE w:val="0"/>
              <w:autoSpaceDN w:val="0"/>
              <w:adjustRightInd w:val="0"/>
              <w:spacing w:line="240" w:lineRule="auto"/>
              <w:rPr>
                <w:rFonts w:ascii="Montserrat Light" w:eastAsia="Times New Roman" w:hAnsi="Montserrat Light" w:cs="Calibri Light"/>
                <w:iCs/>
                <w:noProof/>
                <w:shd w:val="clear" w:color="auto" w:fill="FFFFFF"/>
                <w:lang w:val="ro-RO" w:eastAsia="ro-RO"/>
              </w:rPr>
            </w:pPr>
            <w:r w:rsidRPr="006836CE">
              <w:rPr>
                <w:rFonts w:ascii="Montserrat Light" w:eastAsia="Times New Roman" w:hAnsi="Montserrat Light" w:cs="Times New Roman"/>
                <w:i/>
                <w:noProof/>
                <w:lang w:val="ro-RO" w:eastAsia="ro-RO"/>
              </w:rPr>
              <w:t>Avizat: Director executiv</w:t>
            </w:r>
          </w:p>
        </w:tc>
        <w:tc>
          <w:tcPr>
            <w:tcW w:w="2071" w:type="dxa"/>
            <w:tcBorders>
              <w:top w:val="single" w:sz="4" w:space="0" w:color="auto"/>
              <w:left w:val="single" w:sz="4" w:space="0" w:color="auto"/>
              <w:bottom w:val="single" w:sz="4" w:space="0" w:color="auto"/>
              <w:right w:val="single" w:sz="4" w:space="0" w:color="auto"/>
            </w:tcBorders>
            <w:hideMark/>
          </w:tcPr>
          <w:p w14:paraId="65C0E701" w14:textId="77777777" w:rsidR="009F30D6" w:rsidRPr="006836CE" w:rsidRDefault="009F30D6" w:rsidP="000979A9">
            <w:pPr>
              <w:autoSpaceDE w:val="0"/>
              <w:autoSpaceDN w:val="0"/>
              <w:adjustRightInd w:val="0"/>
              <w:spacing w:line="240" w:lineRule="auto"/>
              <w:rPr>
                <w:rFonts w:ascii="Montserrat Light" w:eastAsia="Times New Roman" w:hAnsi="Montserrat Light" w:cs="Calibri Light"/>
                <w:iCs/>
                <w:noProof/>
                <w:shd w:val="clear" w:color="auto" w:fill="FFFFFF"/>
                <w:lang w:val="ro-RO" w:eastAsia="ro-RO"/>
              </w:rPr>
            </w:pPr>
            <w:r w:rsidRPr="006836CE">
              <w:rPr>
                <w:rFonts w:ascii="Montserrat Light" w:eastAsia="Times New Roman" w:hAnsi="Montserrat Light" w:cs="Calibri Light"/>
                <w:iCs/>
                <w:noProof/>
                <w:shd w:val="clear" w:color="auto" w:fill="FFFFFF"/>
                <w:lang w:val="ro-RO" w:eastAsia="ro-RO"/>
              </w:rPr>
              <w:t>Ștefan Iliescu</w:t>
            </w:r>
          </w:p>
        </w:tc>
        <w:tc>
          <w:tcPr>
            <w:tcW w:w="1378" w:type="dxa"/>
            <w:tcBorders>
              <w:top w:val="single" w:sz="4" w:space="0" w:color="auto"/>
              <w:left w:val="single" w:sz="4" w:space="0" w:color="auto"/>
              <w:bottom w:val="single" w:sz="4" w:space="0" w:color="auto"/>
              <w:right w:val="single" w:sz="4" w:space="0" w:color="auto"/>
            </w:tcBorders>
            <w:hideMark/>
          </w:tcPr>
          <w:p w14:paraId="346AEC8D" w14:textId="77777777" w:rsidR="009F30D6" w:rsidRPr="006836CE" w:rsidRDefault="009F30D6" w:rsidP="000979A9">
            <w:pPr>
              <w:spacing w:line="240" w:lineRule="auto"/>
              <w:rPr>
                <w:rFonts w:ascii="Montserrat Light" w:eastAsia="Times New Roman" w:hAnsi="Montserrat Light" w:cs="Calibri Light"/>
                <w:iCs/>
                <w:noProof/>
                <w:shd w:val="clear" w:color="auto" w:fill="FFFFFF"/>
                <w:lang w:val="ro-RO" w:eastAsia="ro-RO"/>
              </w:rPr>
            </w:pPr>
          </w:p>
        </w:tc>
        <w:tc>
          <w:tcPr>
            <w:tcW w:w="1815" w:type="dxa"/>
            <w:tcBorders>
              <w:top w:val="single" w:sz="4" w:space="0" w:color="auto"/>
              <w:left w:val="single" w:sz="4" w:space="0" w:color="auto"/>
              <w:bottom w:val="single" w:sz="4" w:space="0" w:color="auto"/>
              <w:right w:val="single" w:sz="4" w:space="0" w:color="auto"/>
            </w:tcBorders>
          </w:tcPr>
          <w:p w14:paraId="0501B93D" w14:textId="77777777" w:rsidR="009F30D6" w:rsidRPr="006836CE" w:rsidRDefault="009F30D6" w:rsidP="000979A9">
            <w:pPr>
              <w:autoSpaceDE w:val="0"/>
              <w:autoSpaceDN w:val="0"/>
              <w:adjustRightInd w:val="0"/>
              <w:spacing w:line="240" w:lineRule="auto"/>
              <w:rPr>
                <w:rFonts w:ascii="Montserrat Light" w:eastAsia="Times New Roman" w:hAnsi="Montserrat Light" w:cs="Calibri Light"/>
                <w:iCs/>
                <w:noProof/>
                <w:shd w:val="clear" w:color="auto" w:fill="FFFFFF"/>
                <w:lang w:val="ro-RO" w:eastAsia="ro-RO"/>
              </w:rPr>
            </w:pPr>
          </w:p>
        </w:tc>
      </w:tr>
      <w:tr w:rsidR="009F30D6" w:rsidRPr="006836CE" w14:paraId="48AB172E" w14:textId="77777777" w:rsidTr="007A0A60">
        <w:tc>
          <w:tcPr>
            <w:tcW w:w="4370" w:type="dxa"/>
            <w:tcBorders>
              <w:top w:val="single" w:sz="4" w:space="0" w:color="auto"/>
              <w:left w:val="single" w:sz="4" w:space="0" w:color="auto"/>
              <w:bottom w:val="single" w:sz="4" w:space="0" w:color="auto"/>
              <w:right w:val="single" w:sz="4" w:space="0" w:color="auto"/>
            </w:tcBorders>
            <w:hideMark/>
          </w:tcPr>
          <w:p w14:paraId="6B3E1743" w14:textId="77777777" w:rsidR="009F30D6" w:rsidRPr="006836CE" w:rsidRDefault="009F30D6" w:rsidP="000979A9">
            <w:pPr>
              <w:autoSpaceDE w:val="0"/>
              <w:autoSpaceDN w:val="0"/>
              <w:adjustRightInd w:val="0"/>
              <w:spacing w:line="240" w:lineRule="auto"/>
              <w:rPr>
                <w:rFonts w:ascii="Montserrat Light" w:eastAsia="Times New Roman" w:hAnsi="Montserrat Light" w:cs="Times New Roman"/>
                <w:i/>
                <w:noProof/>
                <w:lang w:val="ro-RO" w:eastAsia="ro-RO"/>
              </w:rPr>
            </w:pPr>
            <w:r w:rsidRPr="006836CE">
              <w:rPr>
                <w:rFonts w:ascii="Montserrat Light" w:eastAsia="Times New Roman" w:hAnsi="Montserrat Light" w:cs="Times New Roman"/>
                <w:i/>
                <w:noProof/>
                <w:lang w:val="ro-RO" w:eastAsia="ro-RO"/>
              </w:rPr>
              <w:t xml:space="preserve">Elaborat: consilier </w:t>
            </w:r>
          </w:p>
        </w:tc>
        <w:tc>
          <w:tcPr>
            <w:tcW w:w="2071" w:type="dxa"/>
            <w:tcBorders>
              <w:top w:val="single" w:sz="4" w:space="0" w:color="auto"/>
              <w:left w:val="single" w:sz="4" w:space="0" w:color="auto"/>
              <w:bottom w:val="single" w:sz="4" w:space="0" w:color="auto"/>
              <w:right w:val="single" w:sz="4" w:space="0" w:color="auto"/>
            </w:tcBorders>
            <w:hideMark/>
          </w:tcPr>
          <w:p w14:paraId="480F64CB" w14:textId="77777777" w:rsidR="009F30D6" w:rsidRPr="006836CE" w:rsidRDefault="009F30D6" w:rsidP="000979A9">
            <w:pPr>
              <w:autoSpaceDE w:val="0"/>
              <w:autoSpaceDN w:val="0"/>
              <w:adjustRightInd w:val="0"/>
              <w:spacing w:line="240" w:lineRule="auto"/>
              <w:rPr>
                <w:rFonts w:ascii="Montserrat Light" w:eastAsia="Times New Roman" w:hAnsi="Montserrat Light" w:cs="Calibri Light"/>
                <w:iCs/>
                <w:noProof/>
                <w:shd w:val="clear" w:color="auto" w:fill="FFFFFF"/>
                <w:lang w:val="ro-RO" w:eastAsia="ro-RO"/>
              </w:rPr>
            </w:pPr>
            <w:r w:rsidRPr="006836CE">
              <w:rPr>
                <w:rFonts w:ascii="Montserrat Light" w:eastAsia="Times New Roman" w:hAnsi="Montserrat Light" w:cs="Calibri Light"/>
                <w:iCs/>
                <w:noProof/>
                <w:shd w:val="clear" w:color="auto" w:fill="FFFFFF"/>
                <w:lang w:val="ro-RO" w:eastAsia="ro-RO"/>
              </w:rPr>
              <w:t>Mirela Piciu</w:t>
            </w:r>
          </w:p>
        </w:tc>
        <w:tc>
          <w:tcPr>
            <w:tcW w:w="1378" w:type="dxa"/>
            <w:tcBorders>
              <w:top w:val="single" w:sz="4" w:space="0" w:color="auto"/>
              <w:left w:val="single" w:sz="4" w:space="0" w:color="auto"/>
              <w:bottom w:val="single" w:sz="4" w:space="0" w:color="auto"/>
              <w:right w:val="single" w:sz="4" w:space="0" w:color="auto"/>
            </w:tcBorders>
            <w:hideMark/>
          </w:tcPr>
          <w:p w14:paraId="119A988A" w14:textId="77777777" w:rsidR="009F30D6" w:rsidRPr="006836CE" w:rsidRDefault="009F30D6" w:rsidP="000979A9">
            <w:pPr>
              <w:spacing w:line="240" w:lineRule="auto"/>
              <w:rPr>
                <w:rFonts w:ascii="Montserrat Light" w:eastAsia="Times New Roman" w:hAnsi="Montserrat Light" w:cs="Calibri Light"/>
                <w:iCs/>
                <w:noProof/>
                <w:shd w:val="clear" w:color="auto" w:fill="FFFFFF"/>
                <w:lang w:val="ro-RO" w:eastAsia="ro-RO"/>
              </w:rPr>
            </w:pPr>
          </w:p>
        </w:tc>
        <w:tc>
          <w:tcPr>
            <w:tcW w:w="1815" w:type="dxa"/>
            <w:tcBorders>
              <w:top w:val="single" w:sz="4" w:space="0" w:color="auto"/>
              <w:left w:val="single" w:sz="4" w:space="0" w:color="auto"/>
              <w:bottom w:val="single" w:sz="4" w:space="0" w:color="auto"/>
              <w:right w:val="single" w:sz="4" w:space="0" w:color="auto"/>
            </w:tcBorders>
          </w:tcPr>
          <w:p w14:paraId="72DAA2F9" w14:textId="77777777" w:rsidR="009F30D6" w:rsidRPr="006836CE" w:rsidRDefault="009F30D6" w:rsidP="000979A9">
            <w:pPr>
              <w:autoSpaceDE w:val="0"/>
              <w:autoSpaceDN w:val="0"/>
              <w:adjustRightInd w:val="0"/>
              <w:spacing w:line="240" w:lineRule="auto"/>
              <w:rPr>
                <w:rFonts w:ascii="Montserrat Light" w:eastAsia="Times New Roman" w:hAnsi="Montserrat Light" w:cs="Calibri Light"/>
                <w:iCs/>
                <w:noProof/>
                <w:shd w:val="clear" w:color="auto" w:fill="FFFFFF"/>
                <w:lang w:val="ro-RO" w:eastAsia="ro-RO"/>
              </w:rPr>
            </w:pPr>
          </w:p>
        </w:tc>
      </w:tr>
    </w:tbl>
    <w:p w14:paraId="3683B81D" w14:textId="77777777" w:rsidR="00DB00DB" w:rsidRDefault="00DB00DB" w:rsidP="000979A9">
      <w:pPr>
        <w:autoSpaceDE w:val="0"/>
        <w:autoSpaceDN w:val="0"/>
        <w:adjustRightInd w:val="0"/>
        <w:spacing w:line="240" w:lineRule="auto"/>
        <w:rPr>
          <w:rFonts w:ascii="Montserrat Light" w:eastAsia="Times New Roman" w:hAnsi="Montserrat Light" w:cs="Times New Roman"/>
          <w:i/>
          <w:noProof/>
          <w:lang w:val="ro-RO" w:eastAsia="ro-RO"/>
        </w:rPr>
      </w:pPr>
    </w:p>
    <w:p w14:paraId="2D969B9F" w14:textId="77777777" w:rsidR="00206F51" w:rsidRDefault="00206F51" w:rsidP="000979A9">
      <w:pPr>
        <w:autoSpaceDE w:val="0"/>
        <w:autoSpaceDN w:val="0"/>
        <w:adjustRightInd w:val="0"/>
        <w:spacing w:line="240" w:lineRule="auto"/>
        <w:rPr>
          <w:rFonts w:ascii="Montserrat Light" w:eastAsia="Times New Roman" w:hAnsi="Montserrat Light" w:cs="Times New Roman"/>
          <w:i/>
          <w:noProof/>
          <w:lang w:val="ro-RO" w:eastAsia="ro-RO"/>
        </w:rPr>
      </w:pPr>
    </w:p>
    <w:p w14:paraId="0832A460" w14:textId="77777777" w:rsidR="00206F51" w:rsidRDefault="00206F51" w:rsidP="000979A9">
      <w:pPr>
        <w:autoSpaceDE w:val="0"/>
        <w:autoSpaceDN w:val="0"/>
        <w:adjustRightInd w:val="0"/>
        <w:spacing w:line="240" w:lineRule="auto"/>
        <w:rPr>
          <w:rFonts w:ascii="Montserrat Light" w:eastAsia="Times New Roman" w:hAnsi="Montserrat Light" w:cs="Times New Roman"/>
          <w:i/>
          <w:noProof/>
          <w:lang w:val="ro-RO" w:eastAsia="ro-RO"/>
        </w:rPr>
      </w:pPr>
    </w:p>
    <w:p w14:paraId="09A04B17" w14:textId="77777777" w:rsidR="00206F51" w:rsidRDefault="00206F51" w:rsidP="000979A9">
      <w:pPr>
        <w:autoSpaceDE w:val="0"/>
        <w:autoSpaceDN w:val="0"/>
        <w:adjustRightInd w:val="0"/>
        <w:spacing w:line="240" w:lineRule="auto"/>
        <w:rPr>
          <w:rFonts w:ascii="Montserrat Light" w:eastAsia="Times New Roman" w:hAnsi="Montserrat Light" w:cs="Times New Roman"/>
          <w:i/>
          <w:noProof/>
          <w:lang w:val="ro-RO" w:eastAsia="ro-RO"/>
        </w:rPr>
      </w:pPr>
    </w:p>
    <w:p w14:paraId="1DEDBFEE" w14:textId="77777777" w:rsidR="00206F51" w:rsidRDefault="00206F51" w:rsidP="000979A9">
      <w:pPr>
        <w:autoSpaceDE w:val="0"/>
        <w:autoSpaceDN w:val="0"/>
        <w:adjustRightInd w:val="0"/>
        <w:spacing w:line="240" w:lineRule="auto"/>
        <w:rPr>
          <w:rFonts w:ascii="Montserrat Light" w:eastAsia="Times New Roman" w:hAnsi="Montserrat Light" w:cs="Times New Roman"/>
          <w:i/>
          <w:noProof/>
          <w:lang w:val="ro-RO" w:eastAsia="ro-RO"/>
        </w:rPr>
      </w:pPr>
    </w:p>
    <w:p w14:paraId="6BC1FAF3" w14:textId="77777777" w:rsidR="00206F51" w:rsidRDefault="00206F51" w:rsidP="000979A9">
      <w:pPr>
        <w:autoSpaceDE w:val="0"/>
        <w:autoSpaceDN w:val="0"/>
        <w:adjustRightInd w:val="0"/>
        <w:spacing w:line="240" w:lineRule="auto"/>
        <w:rPr>
          <w:rFonts w:ascii="Montserrat Light" w:eastAsia="Times New Roman" w:hAnsi="Montserrat Light" w:cs="Times New Roman"/>
          <w:i/>
          <w:noProof/>
          <w:lang w:val="ro-RO" w:eastAsia="ro-RO"/>
        </w:rPr>
      </w:pPr>
    </w:p>
    <w:p w14:paraId="36EEA007" w14:textId="77777777" w:rsidR="00206F51" w:rsidRDefault="00206F51" w:rsidP="000979A9">
      <w:pPr>
        <w:autoSpaceDE w:val="0"/>
        <w:autoSpaceDN w:val="0"/>
        <w:adjustRightInd w:val="0"/>
        <w:spacing w:line="240" w:lineRule="auto"/>
        <w:rPr>
          <w:rFonts w:ascii="Montserrat Light" w:eastAsia="Times New Roman" w:hAnsi="Montserrat Light" w:cs="Times New Roman"/>
          <w:i/>
          <w:noProof/>
          <w:lang w:val="ro-RO" w:eastAsia="ro-RO"/>
        </w:rPr>
      </w:pPr>
    </w:p>
    <w:p w14:paraId="7B95B9E4" w14:textId="77777777" w:rsidR="00206F51" w:rsidRDefault="00206F51" w:rsidP="000979A9">
      <w:pPr>
        <w:autoSpaceDE w:val="0"/>
        <w:autoSpaceDN w:val="0"/>
        <w:adjustRightInd w:val="0"/>
        <w:spacing w:line="240" w:lineRule="auto"/>
        <w:rPr>
          <w:rFonts w:ascii="Montserrat Light" w:eastAsia="Times New Roman" w:hAnsi="Montserrat Light" w:cs="Times New Roman"/>
          <w:i/>
          <w:noProof/>
          <w:lang w:val="ro-RO" w:eastAsia="ro-RO"/>
        </w:rPr>
      </w:pPr>
    </w:p>
    <w:p w14:paraId="7035667C" w14:textId="77777777" w:rsidR="00206F51" w:rsidRDefault="00206F51" w:rsidP="000979A9">
      <w:pPr>
        <w:autoSpaceDE w:val="0"/>
        <w:autoSpaceDN w:val="0"/>
        <w:adjustRightInd w:val="0"/>
        <w:spacing w:line="240" w:lineRule="auto"/>
        <w:rPr>
          <w:rFonts w:ascii="Montserrat Light" w:eastAsia="Times New Roman" w:hAnsi="Montserrat Light" w:cs="Times New Roman"/>
          <w:i/>
          <w:noProof/>
          <w:lang w:val="ro-RO" w:eastAsia="ro-RO"/>
        </w:rPr>
      </w:pPr>
    </w:p>
    <w:p w14:paraId="307437F6" w14:textId="77777777" w:rsidR="00206F51" w:rsidRDefault="00206F51" w:rsidP="000979A9">
      <w:pPr>
        <w:autoSpaceDE w:val="0"/>
        <w:autoSpaceDN w:val="0"/>
        <w:adjustRightInd w:val="0"/>
        <w:spacing w:line="240" w:lineRule="auto"/>
        <w:rPr>
          <w:rFonts w:ascii="Montserrat Light" w:eastAsia="Times New Roman" w:hAnsi="Montserrat Light" w:cs="Times New Roman"/>
          <w:i/>
          <w:noProof/>
          <w:lang w:val="ro-RO" w:eastAsia="ro-RO"/>
        </w:rPr>
      </w:pPr>
    </w:p>
    <w:p w14:paraId="5906B06B" w14:textId="77777777" w:rsidR="00206F51" w:rsidRDefault="00206F51" w:rsidP="000979A9">
      <w:pPr>
        <w:autoSpaceDE w:val="0"/>
        <w:autoSpaceDN w:val="0"/>
        <w:adjustRightInd w:val="0"/>
        <w:spacing w:line="240" w:lineRule="auto"/>
        <w:rPr>
          <w:rFonts w:ascii="Montserrat Light" w:eastAsia="Times New Roman" w:hAnsi="Montserrat Light" w:cs="Times New Roman"/>
          <w:i/>
          <w:noProof/>
          <w:lang w:val="ro-RO" w:eastAsia="ro-RO"/>
        </w:rPr>
      </w:pPr>
    </w:p>
    <w:p w14:paraId="7D05A3B2" w14:textId="77777777" w:rsidR="00206F51" w:rsidRDefault="00206F51" w:rsidP="000979A9">
      <w:pPr>
        <w:autoSpaceDE w:val="0"/>
        <w:autoSpaceDN w:val="0"/>
        <w:adjustRightInd w:val="0"/>
        <w:spacing w:line="240" w:lineRule="auto"/>
        <w:rPr>
          <w:rFonts w:ascii="Montserrat Light" w:eastAsia="Times New Roman" w:hAnsi="Montserrat Light" w:cs="Times New Roman"/>
          <w:i/>
          <w:noProof/>
          <w:lang w:val="ro-RO" w:eastAsia="ro-RO"/>
        </w:rPr>
      </w:pPr>
    </w:p>
    <w:p w14:paraId="0A634200" w14:textId="77777777" w:rsidR="00206F51" w:rsidRDefault="00206F51" w:rsidP="000979A9">
      <w:pPr>
        <w:autoSpaceDE w:val="0"/>
        <w:autoSpaceDN w:val="0"/>
        <w:adjustRightInd w:val="0"/>
        <w:spacing w:line="240" w:lineRule="auto"/>
        <w:rPr>
          <w:rFonts w:ascii="Montserrat Light" w:eastAsia="Times New Roman" w:hAnsi="Montserrat Light" w:cs="Times New Roman"/>
          <w:i/>
          <w:noProof/>
          <w:lang w:val="ro-RO" w:eastAsia="ro-RO"/>
        </w:rPr>
      </w:pPr>
    </w:p>
    <w:p w14:paraId="39C83C91" w14:textId="77777777" w:rsidR="00206F51" w:rsidRDefault="00206F51" w:rsidP="000979A9">
      <w:pPr>
        <w:autoSpaceDE w:val="0"/>
        <w:autoSpaceDN w:val="0"/>
        <w:adjustRightInd w:val="0"/>
        <w:spacing w:line="240" w:lineRule="auto"/>
        <w:rPr>
          <w:rFonts w:ascii="Montserrat Light" w:eastAsia="Times New Roman" w:hAnsi="Montserrat Light" w:cs="Times New Roman"/>
          <w:i/>
          <w:noProof/>
          <w:lang w:val="ro-RO" w:eastAsia="ro-RO"/>
        </w:rPr>
      </w:pPr>
    </w:p>
    <w:p w14:paraId="39139127" w14:textId="77777777" w:rsidR="00206F51" w:rsidRDefault="00206F51" w:rsidP="000979A9">
      <w:pPr>
        <w:autoSpaceDE w:val="0"/>
        <w:autoSpaceDN w:val="0"/>
        <w:adjustRightInd w:val="0"/>
        <w:spacing w:line="240" w:lineRule="auto"/>
        <w:rPr>
          <w:rFonts w:ascii="Montserrat Light" w:eastAsia="Times New Roman" w:hAnsi="Montserrat Light" w:cs="Times New Roman"/>
          <w:i/>
          <w:noProof/>
          <w:lang w:val="ro-RO" w:eastAsia="ro-RO"/>
        </w:rPr>
      </w:pPr>
    </w:p>
    <w:p w14:paraId="2B41CE92" w14:textId="77777777" w:rsidR="00206F51" w:rsidRDefault="00206F51" w:rsidP="000979A9">
      <w:pPr>
        <w:autoSpaceDE w:val="0"/>
        <w:autoSpaceDN w:val="0"/>
        <w:adjustRightInd w:val="0"/>
        <w:spacing w:line="240" w:lineRule="auto"/>
        <w:rPr>
          <w:rFonts w:ascii="Montserrat Light" w:eastAsia="Times New Roman" w:hAnsi="Montserrat Light" w:cs="Times New Roman"/>
          <w:i/>
          <w:noProof/>
          <w:lang w:val="ro-RO" w:eastAsia="ro-RO"/>
        </w:rPr>
      </w:pPr>
    </w:p>
    <w:p w14:paraId="7FFB257F" w14:textId="77777777" w:rsidR="00206F51" w:rsidRDefault="00206F51" w:rsidP="000979A9">
      <w:pPr>
        <w:autoSpaceDE w:val="0"/>
        <w:autoSpaceDN w:val="0"/>
        <w:adjustRightInd w:val="0"/>
        <w:spacing w:line="240" w:lineRule="auto"/>
        <w:rPr>
          <w:rFonts w:ascii="Montserrat Light" w:eastAsia="Times New Roman" w:hAnsi="Montserrat Light" w:cs="Times New Roman"/>
          <w:i/>
          <w:noProof/>
          <w:lang w:val="ro-RO" w:eastAsia="ro-RO"/>
        </w:rPr>
      </w:pPr>
    </w:p>
    <w:p w14:paraId="519ED5EC" w14:textId="77777777" w:rsidR="00206F51" w:rsidRDefault="00206F51" w:rsidP="000979A9">
      <w:pPr>
        <w:autoSpaceDE w:val="0"/>
        <w:autoSpaceDN w:val="0"/>
        <w:adjustRightInd w:val="0"/>
        <w:spacing w:line="240" w:lineRule="auto"/>
        <w:rPr>
          <w:rFonts w:ascii="Montserrat Light" w:eastAsia="Times New Roman" w:hAnsi="Montserrat Light" w:cs="Times New Roman"/>
          <w:i/>
          <w:noProof/>
          <w:lang w:val="ro-RO" w:eastAsia="ro-RO"/>
        </w:rPr>
      </w:pPr>
    </w:p>
    <w:p w14:paraId="02F89F17" w14:textId="77777777" w:rsidR="00206F51" w:rsidRDefault="00206F51" w:rsidP="000979A9">
      <w:pPr>
        <w:autoSpaceDE w:val="0"/>
        <w:autoSpaceDN w:val="0"/>
        <w:adjustRightInd w:val="0"/>
        <w:spacing w:line="240" w:lineRule="auto"/>
        <w:rPr>
          <w:rFonts w:ascii="Montserrat Light" w:eastAsia="Times New Roman" w:hAnsi="Montserrat Light" w:cs="Times New Roman"/>
          <w:i/>
          <w:noProof/>
          <w:lang w:val="ro-RO" w:eastAsia="ro-RO"/>
        </w:rPr>
      </w:pPr>
    </w:p>
    <w:p w14:paraId="59045D8B" w14:textId="77777777" w:rsidR="00206F51" w:rsidRDefault="00206F51" w:rsidP="000979A9">
      <w:pPr>
        <w:autoSpaceDE w:val="0"/>
        <w:autoSpaceDN w:val="0"/>
        <w:adjustRightInd w:val="0"/>
        <w:spacing w:line="240" w:lineRule="auto"/>
        <w:rPr>
          <w:rFonts w:ascii="Montserrat Light" w:eastAsia="Times New Roman" w:hAnsi="Montserrat Light" w:cs="Times New Roman"/>
          <w:i/>
          <w:noProof/>
          <w:lang w:val="ro-RO" w:eastAsia="ro-RO"/>
        </w:rPr>
      </w:pPr>
    </w:p>
    <w:p w14:paraId="3FC092B0" w14:textId="77777777" w:rsidR="00206F51" w:rsidRDefault="00206F51" w:rsidP="000979A9">
      <w:pPr>
        <w:autoSpaceDE w:val="0"/>
        <w:autoSpaceDN w:val="0"/>
        <w:adjustRightInd w:val="0"/>
        <w:spacing w:line="240" w:lineRule="auto"/>
        <w:rPr>
          <w:rFonts w:ascii="Montserrat Light" w:eastAsia="Times New Roman" w:hAnsi="Montserrat Light" w:cs="Times New Roman"/>
          <w:i/>
          <w:noProof/>
          <w:lang w:val="ro-RO" w:eastAsia="ro-RO"/>
        </w:rPr>
      </w:pPr>
    </w:p>
    <w:p w14:paraId="080526F1" w14:textId="77777777" w:rsidR="00206F51" w:rsidRDefault="00206F51" w:rsidP="000979A9">
      <w:pPr>
        <w:autoSpaceDE w:val="0"/>
        <w:autoSpaceDN w:val="0"/>
        <w:adjustRightInd w:val="0"/>
        <w:spacing w:line="240" w:lineRule="auto"/>
        <w:rPr>
          <w:rFonts w:ascii="Montserrat Light" w:eastAsia="Times New Roman" w:hAnsi="Montserrat Light" w:cs="Times New Roman"/>
          <w:i/>
          <w:noProof/>
          <w:lang w:val="ro-RO" w:eastAsia="ro-RO"/>
        </w:rPr>
      </w:pPr>
    </w:p>
    <w:p w14:paraId="35CA24EE" w14:textId="77777777" w:rsidR="00206F51" w:rsidRDefault="00206F51" w:rsidP="000979A9">
      <w:pPr>
        <w:autoSpaceDE w:val="0"/>
        <w:autoSpaceDN w:val="0"/>
        <w:adjustRightInd w:val="0"/>
        <w:spacing w:line="240" w:lineRule="auto"/>
        <w:rPr>
          <w:rFonts w:ascii="Montserrat Light" w:eastAsia="Times New Roman" w:hAnsi="Montserrat Light" w:cs="Times New Roman"/>
          <w:i/>
          <w:noProof/>
          <w:lang w:val="ro-RO" w:eastAsia="ro-RO"/>
        </w:rPr>
      </w:pPr>
    </w:p>
    <w:p w14:paraId="2155C7BD" w14:textId="77777777" w:rsidR="00206F51" w:rsidRDefault="00206F51" w:rsidP="000979A9">
      <w:pPr>
        <w:autoSpaceDE w:val="0"/>
        <w:autoSpaceDN w:val="0"/>
        <w:adjustRightInd w:val="0"/>
        <w:spacing w:line="240" w:lineRule="auto"/>
        <w:rPr>
          <w:rFonts w:ascii="Montserrat Light" w:eastAsia="Times New Roman" w:hAnsi="Montserrat Light" w:cs="Times New Roman"/>
          <w:i/>
          <w:noProof/>
          <w:lang w:val="ro-RO" w:eastAsia="ro-RO"/>
        </w:rPr>
      </w:pPr>
    </w:p>
    <w:p w14:paraId="7B73E818" w14:textId="77777777" w:rsidR="00206F51" w:rsidRDefault="00206F51" w:rsidP="000979A9">
      <w:pPr>
        <w:autoSpaceDE w:val="0"/>
        <w:autoSpaceDN w:val="0"/>
        <w:adjustRightInd w:val="0"/>
        <w:spacing w:line="240" w:lineRule="auto"/>
        <w:rPr>
          <w:rFonts w:ascii="Montserrat Light" w:eastAsia="Times New Roman" w:hAnsi="Montserrat Light" w:cs="Times New Roman"/>
          <w:i/>
          <w:noProof/>
          <w:lang w:val="ro-RO" w:eastAsia="ro-RO"/>
        </w:rPr>
      </w:pPr>
    </w:p>
    <w:p w14:paraId="2F34D771" w14:textId="77777777" w:rsidR="00206F51" w:rsidRDefault="00206F51" w:rsidP="000979A9">
      <w:pPr>
        <w:autoSpaceDE w:val="0"/>
        <w:autoSpaceDN w:val="0"/>
        <w:adjustRightInd w:val="0"/>
        <w:spacing w:line="240" w:lineRule="auto"/>
        <w:rPr>
          <w:rFonts w:ascii="Montserrat Light" w:eastAsia="Times New Roman" w:hAnsi="Montserrat Light" w:cs="Times New Roman"/>
          <w:i/>
          <w:noProof/>
          <w:lang w:val="ro-RO" w:eastAsia="ro-RO"/>
        </w:rPr>
      </w:pPr>
    </w:p>
    <w:p w14:paraId="00CCA701" w14:textId="77777777" w:rsidR="00206F51" w:rsidRDefault="00206F51" w:rsidP="000979A9">
      <w:pPr>
        <w:autoSpaceDE w:val="0"/>
        <w:autoSpaceDN w:val="0"/>
        <w:adjustRightInd w:val="0"/>
        <w:spacing w:line="240" w:lineRule="auto"/>
        <w:rPr>
          <w:rFonts w:ascii="Montserrat Light" w:eastAsia="Times New Roman" w:hAnsi="Montserrat Light" w:cs="Times New Roman"/>
          <w:i/>
          <w:noProof/>
          <w:lang w:val="ro-RO" w:eastAsia="ro-RO"/>
        </w:rPr>
      </w:pPr>
    </w:p>
    <w:p w14:paraId="3ED04EF9" w14:textId="77777777" w:rsidR="00206F51" w:rsidRDefault="00206F51" w:rsidP="000979A9">
      <w:pPr>
        <w:autoSpaceDE w:val="0"/>
        <w:autoSpaceDN w:val="0"/>
        <w:adjustRightInd w:val="0"/>
        <w:spacing w:line="240" w:lineRule="auto"/>
        <w:rPr>
          <w:rFonts w:ascii="Montserrat Light" w:eastAsia="Times New Roman" w:hAnsi="Montserrat Light" w:cs="Times New Roman"/>
          <w:i/>
          <w:noProof/>
          <w:lang w:val="ro-RO" w:eastAsia="ro-RO"/>
        </w:rPr>
      </w:pPr>
    </w:p>
    <w:p w14:paraId="1C621AFF" w14:textId="77777777" w:rsidR="00206F51" w:rsidRDefault="00206F51" w:rsidP="000979A9">
      <w:pPr>
        <w:autoSpaceDE w:val="0"/>
        <w:autoSpaceDN w:val="0"/>
        <w:adjustRightInd w:val="0"/>
        <w:spacing w:line="240" w:lineRule="auto"/>
        <w:rPr>
          <w:rFonts w:ascii="Montserrat Light" w:eastAsia="Times New Roman" w:hAnsi="Montserrat Light" w:cs="Times New Roman"/>
          <w:i/>
          <w:noProof/>
          <w:lang w:val="ro-RO" w:eastAsia="ro-RO"/>
        </w:rPr>
      </w:pPr>
    </w:p>
    <w:p w14:paraId="33624065" w14:textId="77777777" w:rsidR="00206F51" w:rsidRDefault="00206F51" w:rsidP="000979A9">
      <w:pPr>
        <w:autoSpaceDE w:val="0"/>
        <w:autoSpaceDN w:val="0"/>
        <w:adjustRightInd w:val="0"/>
        <w:spacing w:line="240" w:lineRule="auto"/>
        <w:rPr>
          <w:rFonts w:ascii="Montserrat Light" w:eastAsia="Times New Roman" w:hAnsi="Montserrat Light" w:cs="Times New Roman"/>
          <w:i/>
          <w:noProof/>
          <w:lang w:val="ro-RO" w:eastAsia="ro-RO"/>
        </w:rPr>
      </w:pPr>
    </w:p>
    <w:p w14:paraId="17CF5F06" w14:textId="77777777" w:rsidR="00206F51" w:rsidRDefault="00206F51" w:rsidP="000979A9">
      <w:pPr>
        <w:autoSpaceDE w:val="0"/>
        <w:autoSpaceDN w:val="0"/>
        <w:adjustRightInd w:val="0"/>
        <w:spacing w:line="240" w:lineRule="auto"/>
        <w:rPr>
          <w:rFonts w:ascii="Montserrat Light" w:eastAsia="Times New Roman" w:hAnsi="Montserrat Light" w:cs="Times New Roman"/>
          <w:i/>
          <w:noProof/>
          <w:lang w:val="ro-RO" w:eastAsia="ro-RO"/>
        </w:rPr>
      </w:pPr>
    </w:p>
    <w:p w14:paraId="03FC306E" w14:textId="77777777" w:rsidR="00206F51" w:rsidRDefault="00206F51" w:rsidP="000979A9">
      <w:pPr>
        <w:autoSpaceDE w:val="0"/>
        <w:autoSpaceDN w:val="0"/>
        <w:adjustRightInd w:val="0"/>
        <w:spacing w:line="240" w:lineRule="auto"/>
        <w:rPr>
          <w:rFonts w:ascii="Montserrat Light" w:eastAsia="Times New Roman" w:hAnsi="Montserrat Light" w:cs="Times New Roman"/>
          <w:i/>
          <w:noProof/>
          <w:lang w:val="ro-RO" w:eastAsia="ro-RO"/>
        </w:rPr>
      </w:pPr>
    </w:p>
    <w:p w14:paraId="567D52A0" w14:textId="77777777" w:rsidR="00206F51" w:rsidRDefault="00206F51" w:rsidP="000979A9">
      <w:pPr>
        <w:autoSpaceDE w:val="0"/>
        <w:autoSpaceDN w:val="0"/>
        <w:adjustRightInd w:val="0"/>
        <w:spacing w:line="240" w:lineRule="auto"/>
        <w:rPr>
          <w:rFonts w:ascii="Montserrat Light" w:eastAsia="Times New Roman" w:hAnsi="Montserrat Light" w:cs="Times New Roman"/>
          <w:i/>
          <w:noProof/>
          <w:lang w:val="ro-RO" w:eastAsia="ro-RO"/>
        </w:rPr>
      </w:pPr>
    </w:p>
    <w:p w14:paraId="6AF78754" w14:textId="77777777" w:rsidR="00206F51" w:rsidRDefault="00206F51" w:rsidP="000979A9">
      <w:pPr>
        <w:autoSpaceDE w:val="0"/>
        <w:autoSpaceDN w:val="0"/>
        <w:adjustRightInd w:val="0"/>
        <w:spacing w:line="240" w:lineRule="auto"/>
        <w:rPr>
          <w:rFonts w:ascii="Montserrat Light" w:eastAsia="Times New Roman" w:hAnsi="Montserrat Light" w:cs="Times New Roman"/>
          <w:i/>
          <w:noProof/>
          <w:lang w:val="ro-RO" w:eastAsia="ro-RO"/>
        </w:rPr>
      </w:pPr>
    </w:p>
    <w:p w14:paraId="50832330" w14:textId="77777777" w:rsidR="00206F51" w:rsidRDefault="00206F51" w:rsidP="000979A9">
      <w:pPr>
        <w:autoSpaceDE w:val="0"/>
        <w:autoSpaceDN w:val="0"/>
        <w:adjustRightInd w:val="0"/>
        <w:spacing w:line="240" w:lineRule="auto"/>
        <w:rPr>
          <w:rFonts w:ascii="Montserrat Light" w:eastAsia="Times New Roman" w:hAnsi="Montserrat Light" w:cs="Times New Roman"/>
          <w:i/>
          <w:noProof/>
          <w:lang w:val="ro-RO" w:eastAsia="ro-RO"/>
        </w:rPr>
      </w:pPr>
    </w:p>
    <w:p w14:paraId="1FE9DFF1" w14:textId="77777777" w:rsidR="00206F51" w:rsidRDefault="00206F51" w:rsidP="000979A9">
      <w:pPr>
        <w:autoSpaceDE w:val="0"/>
        <w:autoSpaceDN w:val="0"/>
        <w:adjustRightInd w:val="0"/>
        <w:spacing w:line="240" w:lineRule="auto"/>
        <w:rPr>
          <w:rFonts w:ascii="Montserrat Light" w:eastAsia="Times New Roman" w:hAnsi="Montserrat Light" w:cs="Times New Roman"/>
          <w:i/>
          <w:noProof/>
          <w:lang w:val="ro-RO" w:eastAsia="ro-RO"/>
        </w:rPr>
      </w:pPr>
    </w:p>
    <w:p w14:paraId="304A7B11" w14:textId="77777777" w:rsidR="00206F51" w:rsidRDefault="00206F51" w:rsidP="000979A9">
      <w:pPr>
        <w:autoSpaceDE w:val="0"/>
        <w:autoSpaceDN w:val="0"/>
        <w:adjustRightInd w:val="0"/>
        <w:spacing w:line="240" w:lineRule="auto"/>
        <w:rPr>
          <w:rFonts w:ascii="Montserrat Light" w:eastAsia="Times New Roman" w:hAnsi="Montserrat Light" w:cs="Times New Roman"/>
          <w:i/>
          <w:noProof/>
          <w:lang w:val="ro-RO" w:eastAsia="ro-RO"/>
        </w:rPr>
      </w:pPr>
    </w:p>
    <w:p w14:paraId="62B5C8F3" w14:textId="77777777" w:rsidR="00206F51" w:rsidRDefault="00206F51" w:rsidP="000979A9">
      <w:pPr>
        <w:autoSpaceDE w:val="0"/>
        <w:autoSpaceDN w:val="0"/>
        <w:adjustRightInd w:val="0"/>
        <w:spacing w:line="240" w:lineRule="auto"/>
        <w:rPr>
          <w:rFonts w:ascii="Montserrat Light" w:eastAsia="Times New Roman" w:hAnsi="Montserrat Light" w:cs="Times New Roman"/>
          <w:i/>
          <w:noProof/>
          <w:lang w:val="ro-RO" w:eastAsia="ro-RO"/>
        </w:rPr>
      </w:pPr>
    </w:p>
    <w:p w14:paraId="33B62EC4" w14:textId="77777777" w:rsidR="00206F51" w:rsidRDefault="00206F51" w:rsidP="000979A9">
      <w:pPr>
        <w:autoSpaceDE w:val="0"/>
        <w:autoSpaceDN w:val="0"/>
        <w:adjustRightInd w:val="0"/>
        <w:spacing w:line="240" w:lineRule="auto"/>
        <w:rPr>
          <w:rFonts w:ascii="Montserrat Light" w:eastAsia="Times New Roman" w:hAnsi="Montserrat Light" w:cs="Times New Roman"/>
          <w:i/>
          <w:noProof/>
          <w:lang w:val="ro-RO" w:eastAsia="ro-RO"/>
        </w:rPr>
      </w:pPr>
    </w:p>
    <w:p w14:paraId="4B7239CA" w14:textId="77777777" w:rsidR="00206F51" w:rsidRDefault="00206F51" w:rsidP="000979A9">
      <w:pPr>
        <w:autoSpaceDE w:val="0"/>
        <w:autoSpaceDN w:val="0"/>
        <w:adjustRightInd w:val="0"/>
        <w:spacing w:line="240" w:lineRule="auto"/>
        <w:rPr>
          <w:rFonts w:ascii="Montserrat Light" w:eastAsia="Times New Roman" w:hAnsi="Montserrat Light" w:cs="Times New Roman"/>
          <w:i/>
          <w:noProof/>
          <w:lang w:val="ro-RO" w:eastAsia="ro-RO"/>
        </w:rPr>
      </w:pPr>
    </w:p>
    <w:p w14:paraId="527F541C" w14:textId="77777777" w:rsidR="00206F51" w:rsidRDefault="00206F51" w:rsidP="000979A9">
      <w:pPr>
        <w:autoSpaceDE w:val="0"/>
        <w:autoSpaceDN w:val="0"/>
        <w:adjustRightInd w:val="0"/>
        <w:spacing w:line="240" w:lineRule="auto"/>
        <w:rPr>
          <w:rFonts w:ascii="Montserrat Light" w:eastAsia="Times New Roman" w:hAnsi="Montserrat Light" w:cs="Times New Roman"/>
          <w:i/>
          <w:noProof/>
          <w:lang w:val="ro-RO" w:eastAsia="ro-RO"/>
        </w:rPr>
      </w:pPr>
    </w:p>
    <w:p w14:paraId="545B043B" w14:textId="77777777" w:rsidR="00206F51" w:rsidRDefault="00206F51" w:rsidP="000979A9">
      <w:pPr>
        <w:autoSpaceDE w:val="0"/>
        <w:autoSpaceDN w:val="0"/>
        <w:adjustRightInd w:val="0"/>
        <w:spacing w:line="240" w:lineRule="auto"/>
        <w:rPr>
          <w:rFonts w:ascii="Montserrat Light" w:eastAsia="Times New Roman" w:hAnsi="Montserrat Light" w:cs="Times New Roman"/>
          <w:i/>
          <w:noProof/>
          <w:lang w:val="ro-RO" w:eastAsia="ro-RO"/>
        </w:rPr>
      </w:pPr>
    </w:p>
    <w:p w14:paraId="49700E18" w14:textId="77777777" w:rsidR="00206F51" w:rsidRDefault="00206F51" w:rsidP="000979A9">
      <w:pPr>
        <w:autoSpaceDE w:val="0"/>
        <w:autoSpaceDN w:val="0"/>
        <w:adjustRightInd w:val="0"/>
        <w:spacing w:line="240" w:lineRule="auto"/>
        <w:rPr>
          <w:rFonts w:ascii="Montserrat Light" w:eastAsia="Times New Roman" w:hAnsi="Montserrat Light" w:cs="Times New Roman"/>
          <w:i/>
          <w:noProof/>
          <w:lang w:val="ro-RO" w:eastAsia="ro-RO"/>
        </w:rPr>
      </w:pPr>
    </w:p>
    <w:p w14:paraId="03FCCD0D" w14:textId="77777777" w:rsidR="00206F51" w:rsidRDefault="00206F51" w:rsidP="000979A9">
      <w:pPr>
        <w:autoSpaceDE w:val="0"/>
        <w:autoSpaceDN w:val="0"/>
        <w:adjustRightInd w:val="0"/>
        <w:spacing w:line="240" w:lineRule="auto"/>
        <w:rPr>
          <w:rFonts w:ascii="Montserrat Light" w:eastAsia="Times New Roman" w:hAnsi="Montserrat Light" w:cs="Times New Roman"/>
          <w:i/>
          <w:noProof/>
          <w:lang w:val="ro-RO" w:eastAsia="ro-RO"/>
        </w:rPr>
      </w:pPr>
    </w:p>
    <w:p w14:paraId="02130B13" w14:textId="77777777" w:rsidR="00206F51" w:rsidRPr="006836CE" w:rsidRDefault="00206F51" w:rsidP="000979A9">
      <w:pPr>
        <w:autoSpaceDE w:val="0"/>
        <w:autoSpaceDN w:val="0"/>
        <w:adjustRightInd w:val="0"/>
        <w:spacing w:line="240" w:lineRule="auto"/>
        <w:rPr>
          <w:rFonts w:ascii="Montserrat Light" w:eastAsia="Times New Roman" w:hAnsi="Montserrat Light" w:cs="Times New Roman"/>
          <w:i/>
          <w:noProof/>
          <w:lang w:val="ro-RO" w:eastAsia="ro-RO"/>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1843"/>
        <w:gridCol w:w="2226"/>
        <w:gridCol w:w="2566"/>
      </w:tblGrid>
      <w:tr w:rsidR="009F30D6" w:rsidRPr="006836CE" w14:paraId="7FD10C4A" w14:textId="77777777" w:rsidTr="009F30D6">
        <w:tc>
          <w:tcPr>
            <w:tcW w:w="9750" w:type="dxa"/>
            <w:gridSpan w:val="4"/>
            <w:tcBorders>
              <w:top w:val="single" w:sz="4" w:space="0" w:color="auto"/>
              <w:left w:val="single" w:sz="4" w:space="0" w:color="auto"/>
              <w:bottom w:val="single" w:sz="4" w:space="0" w:color="auto"/>
              <w:right w:val="single" w:sz="4" w:space="0" w:color="auto"/>
            </w:tcBorders>
            <w:hideMark/>
          </w:tcPr>
          <w:p w14:paraId="14E71303" w14:textId="77777777" w:rsidR="009F30D6" w:rsidRPr="006836CE" w:rsidRDefault="009F30D6" w:rsidP="000979A9">
            <w:pPr>
              <w:autoSpaceDE w:val="0"/>
              <w:autoSpaceDN w:val="0"/>
              <w:adjustRightInd w:val="0"/>
              <w:spacing w:line="240" w:lineRule="auto"/>
              <w:jc w:val="center"/>
              <w:rPr>
                <w:rFonts w:ascii="Montserrat Light" w:eastAsia="Times New Roman" w:hAnsi="Montserrat Light" w:cs="Times New Roman"/>
                <w:b/>
                <w:bCs/>
                <w:noProof/>
                <w:lang w:val="ro-RO" w:eastAsia="ro-RO"/>
              </w:rPr>
            </w:pPr>
            <w:bookmarkStart w:id="28" w:name="_Hlk48489656"/>
            <w:r w:rsidRPr="006836CE">
              <w:rPr>
                <w:rFonts w:ascii="Montserrat Light" w:eastAsia="Times New Roman" w:hAnsi="Montserrat Light" w:cs="Times New Roman"/>
                <w:b/>
                <w:bCs/>
                <w:noProof/>
                <w:lang w:val="ro-RO" w:eastAsia="ro-RO"/>
              </w:rPr>
              <w:t xml:space="preserve">CIRCUIT PROIECT DE HOTĂRÂRE </w:t>
            </w:r>
          </w:p>
        </w:tc>
      </w:tr>
      <w:tr w:rsidR="009F30D6" w:rsidRPr="006836CE" w14:paraId="297E38A8" w14:textId="77777777" w:rsidTr="009F30D6">
        <w:tc>
          <w:tcPr>
            <w:tcW w:w="9750" w:type="dxa"/>
            <w:gridSpan w:val="4"/>
            <w:tcBorders>
              <w:top w:val="single" w:sz="4" w:space="0" w:color="auto"/>
              <w:left w:val="single" w:sz="4" w:space="0" w:color="auto"/>
              <w:bottom w:val="single" w:sz="4" w:space="0" w:color="auto"/>
              <w:right w:val="single" w:sz="4" w:space="0" w:color="auto"/>
            </w:tcBorders>
            <w:hideMark/>
          </w:tcPr>
          <w:p w14:paraId="11D1678D" w14:textId="77777777" w:rsidR="009F30D6" w:rsidRPr="006836CE" w:rsidRDefault="009F30D6" w:rsidP="000979A9">
            <w:pPr>
              <w:autoSpaceDE w:val="0"/>
              <w:autoSpaceDN w:val="0"/>
              <w:adjustRightInd w:val="0"/>
              <w:spacing w:line="240" w:lineRule="auto"/>
              <w:jc w:val="both"/>
              <w:rPr>
                <w:rFonts w:ascii="Montserrat Light" w:eastAsia="Times New Roman" w:hAnsi="Montserrat Light" w:cs="Times New Roman"/>
                <w:b/>
                <w:bCs/>
                <w:noProof/>
                <w:lang w:val="ro-RO" w:eastAsia="ro-RO"/>
              </w:rPr>
            </w:pPr>
            <w:r w:rsidRPr="006836CE">
              <w:rPr>
                <w:rFonts w:ascii="Montserrat Light" w:eastAsia="Times New Roman" w:hAnsi="Montserrat Light" w:cs="Times New Roman"/>
                <w:b/>
                <w:bCs/>
                <w:noProof/>
                <w:lang w:val="ro-RO" w:eastAsia="ro-RO"/>
              </w:rPr>
              <w:t xml:space="preserve">1. Transmitere proiect </w:t>
            </w:r>
            <w:r w:rsidRPr="006836CE">
              <w:rPr>
                <w:rFonts w:ascii="Montserrat Light" w:eastAsia="Times New Roman" w:hAnsi="Montserrat Light" w:cs="Times New Roman"/>
                <w:b/>
                <w:bCs/>
                <w:noProof/>
                <w:shd w:val="clear" w:color="auto" w:fill="FFFFFF"/>
                <w:lang w:val="ro-RO" w:eastAsia="ro-RO"/>
              </w:rPr>
              <w:t>în vederea analizării şi întocmirii raportului/rapoartelor de specialitate</w:t>
            </w:r>
            <w:r w:rsidRPr="006836CE">
              <w:rPr>
                <w:rFonts w:ascii="Montserrat Light" w:eastAsia="Times New Roman" w:hAnsi="Montserrat Light" w:cs="Times New Roman"/>
                <w:b/>
                <w:bCs/>
                <w:noProof/>
                <w:lang w:val="ro-RO" w:eastAsia="ro-RO"/>
              </w:rPr>
              <w:t xml:space="preserve"> ale compartimentelor de resort nominalizate</w:t>
            </w:r>
          </w:p>
        </w:tc>
      </w:tr>
      <w:tr w:rsidR="009F30D6" w:rsidRPr="006836CE" w14:paraId="400EC876" w14:textId="77777777" w:rsidTr="009F30D6">
        <w:tc>
          <w:tcPr>
            <w:tcW w:w="3115" w:type="dxa"/>
            <w:tcBorders>
              <w:top w:val="single" w:sz="4" w:space="0" w:color="auto"/>
              <w:left w:val="single" w:sz="4" w:space="0" w:color="auto"/>
              <w:bottom w:val="single" w:sz="4" w:space="0" w:color="auto"/>
              <w:right w:val="single" w:sz="4" w:space="0" w:color="auto"/>
            </w:tcBorders>
            <w:hideMark/>
          </w:tcPr>
          <w:p w14:paraId="6A5053DB" w14:textId="77777777" w:rsidR="009F30D6" w:rsidRPr="006836CE" w:rsidRDefault="009F30D6" w:rsidP="000979A9">
            <w:pPr>
              <w:autoSpaceDE w:val="0"/>
              <w:autoSpaceDN w:val="0"/>
              <w:adjustRightInd w:val="0"/>
              <w:spacing w:line="240" w:lineRule="auto"/>
              <w:jc w:val="both"/>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 xml:space="preserve"> </w:t>
            </w:r>
          </w:p>
          <w:p w14:paraId="26ADD5B2" w14:textId="77777777" w:rsidR="009F30D6" w:rsidRPr="006836CE" w:rsidRDefault="009F30D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Compartimentele de resort nominalizate</w:t>
            </w:r>
          </w:p>
          <w:p w14:paraId="75EBDF09" w14:textId="77777777" w:rsidR="009F30D6" w:rsidRPr="006836CE" w:rsidRDefault="009F30D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(Direcția/serviciul)</w:t>
            </w:r>
          </w:p>
        </w:tc>
        <w:tc>
          <w:tcPr>
            <w:tcW w:w="1843" w:type="dxa"/>
            <w:tcBorders>
              <w:top w:val="single" w:sz="4" w:space="0" w:color="auto"/>
              <w:left w:val="single" w:sz="4" w:space="0" w:color="auto"/>
              <w:bottom w:val="single" w:sz="4" w:space="0" w:color="auto"/>
              <w:right w:val="single" w:sz="4" w:space="0" w:color="auto"/>
            </w:tcBorders>
          </w:tcPr>
          <w:p w14:paraId="74D84025" w14:textId="77777777" w:rsidR="009F30D6" w:rsidRPr="006836CE" w:rsidRDefault="009F30D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shd w:val="clear" w:color="auto" w:fill="FFFFFF"/>
                <w:lang w:val="ro-RO" w:eastAsia="ro-RO"/>
              </w:rPr>
              <w:t>Datele de întocmire și depunere a rapoartelor de</w:t>
            </w:r>
            <w:r w:rsidRPr="006836CE">
              <w:rPr>
                <w:rFonts w:ascii="Montserrat Light" w:eastAsia="Times New Roman" w:hAnsi="Montserrat Light" w:cs="Times New Roman"/>
                <w:noProof/>
                <w:lang w:val="ro-RO" w:eastAsia="ro-RO"/>
              </w:rPr>
              <w:t xml:space="preserve">  specialitate</w:t>
            </w:r>
          </w:p>
          <w:p w14:paraId="2721D097" w14:textId="77777777" w:rsidR="009F30D6" w:rsidRPr="006836CE" w:rsidRDefault="009F30D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p>
        </w:tc>
        <w:tc>
          <w:tcPr>
            <w:tcW w:w="2226" w:type="dxa"/>
            <w:tcBorders>
              <w:top w:val="single" w:sz="4" w:space="0" w:color="auto"/>
              <w:left w:val="single" w:sz="4" w:space="0" w:color="auto"/>
              <w:bottom w:val="single" w:sz="4" w:space="0" w:color="auto"/>
              <w:right w:val="single" w:sz="4" w:space="0" w:color="auto"/>
            </w:tcBorders>
            <w:hideMark/>
          </w:tcPr>
          <w:p w14:paraId="574C0227" w14:textId="77777777" w:rsidR="009F30D6" w:rsidRPr="006836CE" w:rsidRDefault="009F30D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Semnătura persoanelor competente pentru nominalizare/</w:t>
            </w:r>
          </w:p>
          <w:p w14:paraId="19FB6F15" w14:textId="77777777" w:rsidR="009F30D6" w:rsidRPr="006836CE" w:rsidRDefault="009F30D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stabilire date de întocmire</w:t>
            </w:r>
          </w:p>
        </w:tc>
        <w:tc>
          <w:tcPr>
            <w:tcW w:w="2566" w:type="dxa"/>
            <w:tcBorders>
              <w:top w:val="single" w:sz="4" w:space="0" w:color="auto"/>
              <w:left w:val="single" w:sz="4" w:space="0" w:color="auto"/>
              <w:bottom w:val="single" w:sz="4" w:space="0" w:color="auto"/>
              <w:right w:val="single" w:sz="4" w:space="0" w:color="auto"/>
            </w:tcBorders>
            <w:hideMark/>
          </w:tcPr>
          <w:p w14:paraId="5DE13518" w14:textId="77777777" w:rsidR="009F30D6" w:rsidRPr="006836CE" w:rsidRDefault="009F30D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Raport întocmit/</w:t>
            </w:r>
          </w:p>
          <w:p w14:paraId="23BEC9F7" w14:textId="77777777" w:rsidR="009F30D6" w:rsidRPr="006836CE" w:rsidRDefault="009F30D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Refuz întocmire raport/</w:t>
            </w:r>
          </w:p>
          <w:p w14:paraId="6956BFF3" w14:textId="77777777" w:rsidR="009F30D6" w:rsidRPr="006836CE" w:rsidRDefault="009F30D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semnătură</w:t>
            </w:r>
          </w:p>
        </w:tc>
      </w:tr>
      <w:tr w:rsidR="009F30D6" w:rsidRPr="006836CE" w14:paraId="7BCD0124" w14:textId="77777777" w:rsidTr="009F30D6">
        <w:tc>
          <w:tcPr>
            <w:tcW w:w="3115" w:type="dxa"/>
            <w:tcBorders>
              <w:top w:val="single" w:sz="4" w:space="0" w:color="auto"/>
              <w:left w:val="single" w:sz="4" w:space="0" w:color="auto"/>
              <w:bottom w:val="single" w:sz="4" w:space="0" w:color="auto"/>
              <w:right w:val="single" w:sz="4" w:space="0" w:color="auto"/>
            </w:tcBorders>
            <w:hideMark/>
          </w:tcPr>
          <w:p w14:paraId="122D2206" w14:textId="77777777" w:rsidR="009F30D6" w:rsidRPr="006836CE" w:rsidRDefault="009F30D6" w:rsidP="000979A9">
            <w:pPr>
              <w:autoSpaceDE w:val="0"/>
              <w:autoSpaceDN w:val="0"/>
              <w:adjustRightInd w:val="0"/>
              <w:spacing w:line="240" w:lineRule="auto"/>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DJ/CAJT</w:t>
            </w:r>
          </w:p>
        </w:tc>
        <w:tc>
          <w:tcPr>
            <w:tcW w:w="1843" w:type="dxa"/>
            <w:tcBorders>
              <w:top w:val="single" w:sz="4" w:space="0" w:color="auto"/>
              <w:left w:val="single" w:sz="4" w:space="0" w:color="auto"/>
              <w:bottom w:val="single" w:sz="4" w:space="0" w:color="auto"/>
              <w:right w:val="single" w:sz="4" w:space="0" w:color="auto"/>
            </w:tcBorders>
            <w:hideMark/>
          </w:tcPr>
          <w:p w14:paraId="687EFAC5" w14:textId="784C0E8B" w:rsidR="009F30D6" w:rsidRPr="006836CE" w:rsidRDefault="00206F51" w:rsidP="000979A9">
            <w:pPr>
              <w:spacing w:line="240" w:lineRule="auto"/>
              <w:rPr>
                <w:rFonts w:ascii="Montserrat Light" w:eastAsia="Times New Roman" w:hAnsi="Montserrat Light" w:cs="Times New Roman"/>
                <w:noProof/>
                <w:lang w:val="ro-RO" w:eastAsia="ro-RO"/>
              </w:rPr>
            </w:pPr>
            <w:r>
              <w:rPr>
                <w:rFonts w:ascii="Montserrat Light" w:eastAsia="Times New Roman" w:hAnsi="Montserrat Light" w:cs="Times New Roman"/>
                <w:noProof/>
                <w:lang w:val="ro-RO" w:eastAsia="ro-RO"/>
              </w:rPr>
              <w:t>26.11.2025</w:t>
            </w:r>
          </w:p>
        </w:tc>
        <w:tc>
          <w:tcPr>
            <w:tcW w:w="2226" w:type="dxa"/>
            <w:tcBorders>
              <w:top w:val="single" w:sz="4" w:space="0" w:color="auto"/>
              <w:left w:val="single" w:sz="4" w:space="0" w:color="auto"/>
              <w:bottom w:val="single" w:sz="4" w:space="0" w:color="auto"/>
              <w:right w:val="single" w:sz="4" w:space="0" w:color="auto"/>
            </w:tcBorders>
          </w:tcPr>
          <w:p w14:paraId="6A67596A" w14:textId="77777777" w:rsidR="009F30D6" w:rsidRPr="006836CE" w:rsidRDefault="009F30D6" w:rsidP="000979A9">
            <w:pPr>
              <w:autoSpaceDE w:val="0"/>
              <w:autoSpaceDN w:val="0"/>
              <w:adjustRightInd w:val="0"/>
              <w:spacing w:line="240" w:lineRule="auto"/>
              <w:rPr>
                <w:rFonts w:ascii="Montserrat Light" w:eastAsia="Times New Roman" w:hAnsi="Montserrat Light" w:cs="Times New Roman"/>
                <w:b/>
                <w:bCs/>
                <w:noProof/>
                <w:lang w:val="ro-RO" w:eastAsia="ro-RO"/>
              </w:rPr>
            </w:pPr>
          </w:p>
        </w:tc>
        <w:tc>
          <w:tcPr>
            <w:tcW w:w="2566" w:type="dxa"/>
            <w:tcBorders>
              <w:top w:val="single" w:sz="4" w:space="0" w:color="auto"/>
              <w:left w:val="single" w:sz="4" w:space="0" w:color="auto"/>
              <w:bottom w:val="single" w:sz="4" w:space="0" w:color="auto"/>
              <w:right w:val="single" w:sz="4" w:space="0" w:color="auto"/>
            </w:tcBorders>
            <w:hideMark/>
          </w:tcPr>
          <w:p w14:paraId="19DE2F65" w14:textId="77777777" w:rsidR="009F30D6" w:rsidRPr="006836CE" w:rsidRDefault="009F30D6" w:rsidP="000979A9">
            <w:pPr>
              <w:autoSpaceDE w:val="0"/>
              <w:autoSpaceDN w:val="0"/>
              <w:adjustRightInd w:val="0"/>
              <w:spacing w:line="240" w:lineRule="auto"/>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Raport întocmit</w:t>
            </w:r>
          </w:p>
        </w:tc>
      </w:tr>
      <w:tr w:rsidR="009F30D6" w:rsidRPr="006836CE" w14:paraId="65670072" w14:textId="77777777" w:rsidTr="009F30D6">
        <w:tc>
          <w:tcPr>
            <w:tcW w:w="3115" w:type="dxa"/>
            <w:tcBorders>
              <w:top w:val="single" w:sz="4" w:space="0" w:color="auto"/>
              <w:left w:val="single" w:sz="4" w:space="0" w:color="auto"/>
              <w:bottom w:val="single" w:sz="4" w:space="0" w:color="auto"/>
              <w:right w:val="single" w:sz="4" w:space="0" w:color="auto"/>
            </w:tcBorders>
          </w:tcPr>
          <w:p w14:paraId="02B1BEEA" w14:textId="77777777" w:rsidR="009F30D6" w:rsidRPr="006836CE" w:rsidRDefault="009F30D6" w:rsidP="000979A9">
            <w:pPr>
              <w:autoSpaceDE w:val="0"/>
              <w:autoSpaceDN w:val="0"/>
              <w:adjustRightInd w:val="0"/>
              <w:spacing w:line="240" w:lineRule="auto"/>
              <w:rPr>
                <w:rFonts w:ascii="Montserrat Light" w:eastAsia="Times New Roman" w:hAnsi="Montserrat Light" w:cs="Times New Roman"/>
                <w:noProof/>
                <w:lang w:val="ro-RO" w:eastAsia="ro-RO"/>
              </w:rPr>
            </w:pPr>
          </w:p>
        </w:tc>
        <w:tc>
          <w:tcPr>
            <w:tcW w:w="1843" w:type="dxa"/>
            <w:tcBorders>
              <w:top w:val="single" w:sz="4" w:space="0" w:color="auto"/>
              <w:left w:val="single" w:sz="4" w:space="0" w:color="auto"/>
              <w:bottom w:val="single" w:sz="4" w:space="0" w:color="auto"/>
              <w:right w:val="single" w:sz="4" w:space="0" w:color="auto"/>
            </w:tcBorders>
          </w:tcPr>
          <w:p w14:paraId="77F5BBCB" w14:textId="77777777" w:rsidR="009F30D6" w:rsidRPr="006836CE" w:rsidRDefault="009F30D6" w:rsidP="000979A9">
            <w:pPr>
              <w:autoSpaceDE w:val="0"/>
              <w:autoSpaceDN w:val="0"/>
              <w:adjustRightInd w:val="0"/>
              <w:spacing w:line="240" w:lineRule="auto"/>
              <w:rPr>
                <w:rFonts w:ascii="Montserrat Light" w:eastAsia="Times New Roman" w:hAnsi="Montserrat Light" w:cs="Times New Roman"/>
                <w:noProof/>
                <w:lang w:val="ro-RO" w:eastAsia="ro-RO"/>
              </w:rPr>
            </w:pPr>
          </w:p>
        </w:tc>
        <w:tc>
          <w:tcPr>
            <w:tcW w:w="2226" w:type="dxa"/>
            <w:tcBorders>
              <w:top w:val="single" w:sz="4" w:space="0" w:color="auto"/>
              <w:left w:val="single" w:sz="4" w:space="0" w:color="auto"/>
              <w:bottom w:val="single" w:sz="4" w:space="0" w:color="auto"/>
              <w:right w:val="single" w:sz="4" w:space="0" w:color="auto"/>
            </w:tcBorders>
          </w:tcPr>
          <w:p w14:paraId="29326212" w14:textId="77777777" w:rsidR="009F30D6" w:rsidRPr="006836CE" w:rsidRDefault="009F30D6" w:rsidP="000979A9">
            <w:pPr>
              <w:autoSpaceDE w:val="0"/>
              <w:autoSpaceDN w:val="0"/>
              <w:adjustRightInd w:val="0"/>
              <w:spacing w:line="240" w:lineRule="auto"/>
              <w:rPr>
                <w:rFonts w:ascii="Montserrat Light" w:eastAsia="Times New Roman" w:hAnsi="Montserrat Light" w:cs="Times New Roman"/>
                <w:b/>
                <w:bCs/>
                <w:noProof/>
                <w:lang w:val="ro-RO" w:eastAsia="ro-RO"/>
              </w:rPr>
            </w:pPr>
          </w:p>
        </w:tc>
        <w:tc>
          <w:tcPr>
            <w:tcW w:w="2566" w:type="dxa"/>
            <w:tcBorders>
              <w:top w:val="single" w:sz="4" w:space="0" w:color="auto"/>
              <w:left w:val="single" w:sz="4" w:space="0" w:color="auto"/>
              <w:bottom w:val="single" w:sz="4" w:space="0" w:color="auto"/>
              <w:right w:val="single" w:sz="4" w:space="0" w:color="auto"/>
            </w:tcBorders>
          </w:tcPr>
          <w:p w14:paraId="0CE918BF" w14:textId="77777777" w:rsidR="009F30D6" w:rsidRPr="006836CE" w:rsidRDefault="009F30D6" w:rsidP="000979A9">
            <w:pPr>
              <w:autoSpaceDE w:val="0"/>
              <w:autoSpaceDN w:val="0"/>
              <w:adjustRightInd w:val="0"/>
              <w:spacing w:line="240" w:lineRule="auto"/>
              <w:rPr>
                <w:rFonts w:ascii="Montserrat Light" w:eastAsia="Times New Roman" w:hAnsi="Montserrat Light" w:cs="Times New Roman"/>
                <w:b/>
                <w:bCs/>
                <w:noProof/>
                <w:lang w:val="ro-RO" w:eastAsia="ro-RO"/>
              </w:rPr>
            </w:pPr>
          </w:p>
        </w:tc>
      </w:tr>
      <w:tr w:rsidR="009F30D6" w:rsidRPr="006836CE" w14:paraId="196AFB9C" w14:textId="77777777" w:rsidTr="009F30D6">
        <w:tc>
          <w:tcPr>
            <w:tcW w:w="3115" w:type="dxa"/>
            <w:tcBorders>
              <w:top w:val="single" w:sz="4" w:space="0" w:color="auto"/>
              <w:left w:val="single" w:sz="4" w:space="0" w:color="auto"/>
              <w:bottom w:val="single" w:sz="4" w:space="0" w:color="auto"/>
              <w:right w:val="single" w:sz="4" w:space="0" w:color="auto"/>
            </w:tcBorders>
          </w:tcPr>
          <w:p w14:paraId="3B8903EF" w14:textId="77777777" w:rsidR="009F30D6" w:rsidRPr="006836CE" w:rsidRDefault="009F30D6" w:rsidP="000979A9">
            <w:pPr>
              <w:autoSpaceDE w:val="0"/>
              <w:autoSpaceDN w:val="0"/>
              <w:adjustRightInd w:val="0"/>
              <w:spacing w:line="240" w:lineRule="auto"/>
              <w:rPr>
                <w:rFonts w:ascii="Montserrat Light" w:eastAsia="Times New Roman" w:hAnsi="Montserrat Light" w:cs="Times New Roman"/>
                <w:noProof/>
                <w:lang w:val="ro-RO" w:eastAsia="ro-RO"/>
              </w:rPr>
            </w:pPr>
          </w:p>
        </w:tc>
        <w:tc>
          <w:tcPr>
            <w:tcW w:w="1843" w:type="dxa"/>
            <w:tcBorders>
              <w:top w:val="single" w:sz="4" w:space="0" w:color="auto"/>
              <w:left w:val="single" w:sz="4" w:space="0" w:color="auto"/>
              <w:bottom w:val="single" w:sz="4" w:space="0" w:color="auto"/>
              <w:right w:val="single" w:sz="4" w:space="0" w:color="auto"/>
            </w:tcBorders>
          </w:tcPr>
          <w:p w14:paraId="1268BE98" w14:textId="77777777" w:rsidR="009F30D6" w:rsidRPr="006836CE" w:rsidRDefault="009F30D6" w:rsidP="000979A9">
            <w:pPr>
              <w:autoSpaceDE w:val="0"/>
              <w:autoSpaceDN w:val="0"/>
              <w:adjustRightInd w:val="0"/>
              <w:spacing w:line="240" w:lineRule="auto"/>
              <w:rPr>
                <w:rFonts w:ascii="Montserrat Light" w:eastAsia="Times New Roman" w:hAnsi="Montserrat Light" w:cs="Times New Roman"/>
                <w:noProof/>
                <w:lang w:val="ro-RO" w:eastAsia="ro-RO"/>
              </w:rPr>
            </w:pPr>
          </w:p>
        </w:tc>
        <w:tc>
          <w:tcPr>
            <w:tcW w:w="2226" w:type="dxa"/>
            <w:tcBorders>
              <w:top w:val="single" w:sz="4" w:space="0" w:color="auto"/>
              <w:left w:val="single" w:sz="4" w:space="0" w:color="auto"/>
              <w:bottom w:val="single" w:sz="4" w:space="0" w:color="auto"/>
              <w:right w:val="single" w:sz="4" w:space="0" w:color="auto"/>
            </w:tcBorders>
          </w:tcPr>
          <w:p w14:paraId="57648DBB" w14:textId="77777777" w:rsidR="009F30D6" w:rsidRPr="006836CE" w:rsidRDefault="009F30D6" w:rsidP="000979A9">
            <w:pPr>
              <w:autoSpaceDE w:val="0"/>
              <w:autoSpaceDN w:val="0"/>
              <w:adjustRightInd w:val="0"/>
              <w:spacing w:line="240" w:lineRule="auto"/>
              <w:rPr>
                <w:rFonts w:ascii="Montserrat Light" w:eastAsia="Times New Roman" w:hAnsi="Montserrat Light" w:cs="Times New Roman"/>
                <w:b/>
                <w:bCs/>
                <w:noProof/>
                <w:lang w:val="ro-RO" w:eastAsia="ro-RO"/>
              </w:rPr>
            </w:pPr>
          </w:p>
        </w:tc>
        <w:tc>
          <w:tcPr>
            <w:tcW w:w="2566" w:type="dxa"/>
            <w:tcBorders>
              <w:top w:val="single" w:sz="4" w:space="0" w:color="auto"/>
              <w:left w:val="single" w:sz="4" w:space="0" w:color="auto"/>
              <w:bottom w:val="single" w:sz="4" w:space="0" w:color="auto"/>
              <w:right w:val="single" w:sz="4" w:space="0" w:color="auto"/>
            </w:tcBorders>
          </w:tcPr>
          <w:p w14:paraId="479E27D5" w14:textId="77777777" w:rsidR="009F30D6" w:rsidRPr="006836CE" w:rsidRDefault="009F30D6" w:rsidP="000979A9">
            <w:pPr>
              <w:autoSpaceDE w:val="0"/>
              <w:autoSpaceDN w:val="0"/>
              <w:adjustRightInd w:val="0"/>
              <w:spacing w:line="240" w:lineRule="auto"/>
              <w:rPr>
                <w:rFonts w:ascii="Montserrat Light" w:eastAsia="Times New Roman" w:hAnsi="Montserrat Light" w:cs="Times New Roman"/>
                <w:b/>
                <w:bCs/>
                <w:noProof/>
                <w:lang w:val="ro-RO" w:eastAsia="ro-RO"/>
              </w:rPr>
            </w:pPr>
          </w:p>
        </w:tc>
      </w:tr>
      <w:tr w:rsidR="009F30D6" w:rsidRPr="006836CE" w14:paraId="09BB603A" w14:textId="77777777" w:rsidTr="009F30D6">
        <w:tc>
          <w:tcPr>
            <w:tcW w:w="9750" w:type="dxa"/>
            <w:gridSpan w:val="4"/>
            <w:tcBorders>
              <w:top w:val="single" w:sz="4" w:space="0" w:color="auto"/>
              <w:left w:val="single" w:sz="4" w:space="0" w:color="auto"/>
              <w:bottom w:val="single" w:sz="4" w:space="0" w:color="auto"/>
              <w:right w:val="single" w:sz="4" w:space="0" w:color="auto"/>
            </w:tcBorders>
          </w:tcPr>
          <w:p w14:paraId="3843525C" w14:textId="77777777" w:rsidR="009F30D6" w:rsidRPr="006836CE" w:rsidRDefault="009F30D6" w:rsidP="000979A9">
            <w:pPr>
              <w:autoSpaceDE w:val="0"/>
              <w:autoSpaceDN w:val="0"/>
              <w:adjustRightInd w:val="0"/>
              <w:spacing w:line="240" w:lineRule="auto"/>
              <w:rPr>
                <w:rFonts w:ascii="Montserrat Light" w:eastAsia="Times New Roman" w:hAnsi="Montserrat Light" w:cs="Times New Roman"/>
                <w:b/>
                <w:bCs/>
                <w:noProof/>
                <w:lang w:val="ro-RO" w:eastAsia="ro-RO"/>
              </w:rPr>
            </w:pPr>
            <w:bookmarkStart w:id="29" w:name="_Hlk58412090"/>
          </w:p>
        </w:tc>
        <w:bookmarkEnd w:id="29"/>
      </w:tr>
      <w:tr w:rsidR="009F30D6" w:rsidRPr="006836CE" w14:paraId="39C8D481" w14:textId="77777777" w:rsidTr="009F30D6">
        <w:tc>
          <w:tcPr>
            <w:tcW w:w="9750" w:type="dxa"/>
            <w:gridSpan w:val="4"/>
            <w:tcBorders>
              <w:top w:val="single" w:sz="4" w:space="0" w:color="auto"/>
              <w:left w:val="single" w:sz="4" w:space="0" w:color="auto"/>
              <w:bottom w:val="single" w:sz="4" w:space="0" w:color="auto"/>
              <w:right w:val="single" w:sz="4" w:space="0" w:color="auto"/>
            </w:tcBorders>
            <w:hideMark/>
          </w:tcPr>
          <w:p w14:paraId="74674B83" w14:textId="77777777" w:rsidR="009F30D6" w:rsidRPr="006836CE" w:rsidRDefault="009F30D6" w:rsidP="000979A9">
            <w:pPr>
              <w:autoSpaceDE w:val="0"/>
              <w:autoSpaceDN w:val="0"/>
              <w:adjustRightInd w:val="0"/>
              <w:spacing w:line="240" w:lineRule="auto"/>
              <w:jc w:val="both"/>
              <w:rPr>
                <w:rFonts w:ascii="Montserrat Light" w:eastAsia="Times New Roman" w:hAnsi="Montserrat Light" w:cs="Times New Roman"/>
                <w:b/>
                <w:bCs/>
                <w:noProof/>
                <w:lang w:val="ro-RO" w:eastAsia="ro-RO"/>
              </w:rPr>
            </w:pPr>
            <w:r w:rsidRPr="006836CE">
              <w:rPr>
                <w:rFonts w:ascii="Montserrat Light" w:eastAsia="Times New Roman" w:hAnsi="Montserrat Light" w:cs="Times New Roman"/>
                <w:b/>
                <w:bCs/>
                <w:noProof/>
                <w:lang w:val="ro-RO" w:eastAsia="ro-RO"/>
              </w:rPr>
              <w:t>2. Transmitere proiect pentru acordarea avizului de legalitate de către consilierul juridic din cadrul Direcției Juridice</w:t>
            </w:r>
          </w:p>
        </w:tc>
      </w:tr>
      <w:tr w:rsidR="009F30D6" w:rsidRPr="006836CE" w14:paraId="62561BB1" w14:textId="77777777" w:rsidTr="009F30D6">
        <w:tc>
          <w:tcPr>
            <w:tcW w:w="3115" w:type="dxa"/>
            <w:tcBorders>
              <w:top w:val="single" w:sz="4" w:space="0" w:color="auto"/>
              <w:left w:val="single" w:sz="4" w:space="0" w:color="auto"/>
              <w:bottom w:val="single" w:sz="4" w:space="0" w:color="auto"/>
              <w:right w:val="single" w:sz="4" w:space="0" w:color="auto"/>
            </w:tcBorders>
          </w:tcPr>
          <w:p w14:paraId="688D32B3" w14:textId="77777777" w:rsidR="009F30D6" w:rsidRPr="006836CE" w:rsidRDefault="009F30D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Numele și prenumele consilierului juridic</w:t>
            </w:r>
          </w:p>
          <w:p w14:paraId="0BDEF511" w14:textId="77777777" w:rsidR="009F30D6" w:rsidRPr="006836CE" w:rsidRDefault="009F30D6" w:rsidP="000979A9">
            <w:pPr>
              <w:autoSpaceDE w:val="0"/>
              <w:autoSpaceDN w:val="0"/>
              <w:adjustRightInd w:val="0"/>
              <w:spacing w:line="240" w:lineRule="auto"/>
              <w:rPr>
                <w:rFonts w:ascii="Montserrat Light" w:eastAsia="Times New Roman" w:hAnsi="Montserrat Light" w:cs="Times New Roman"/>
                <w:noProof/>
                <w:lang w:val="ro-RO" w:eastAsia="ro-RO"/>
              </w:rPr>
            </w:pPr>
          </w:p>
        </w:tc>
        <w:tc>
          <w:tcPr>
            <w:tcW w:w="4069" w:type="dxa"/>
            <w:gridSpan w:val="2"/>
            <w:tcBorders>
              <w:top w:val="single" w:sz="4" w:space="0" w:color="auto"/>
              <w:left w:val="single" w:sz="4" w:space="0" w:color="auto"/>
              <w:bottom w:val="single" w:sz="4" w:space="0" w:color="auto"/>
              <w:right w:val="single" w:sz="4" w:space="0" w:color="auto"/>
            </w:tcBorders>
            <w:hideMark/>
          </w:tcPr>
          <w:p w14:paraId="036C4035" w14:textId="77777777" w:rsidR="009F30D6" w:rsidRPr="006836CE" w:rsidRDefault="009F30D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Semnătura persoanei competente pentru nominalizare</w:t>
            </w:r>
          </w:p>
        </w:tc>
        <w:tc>
          <w:tcPr>
            <w:tcW w:w="2566" w:type="dxa"/>
            <w:tcBorders>
              <w:top w:val="single" w:sz="4" w:space="0" w:color="auto"/>
              <w:left w:val="single" w:sz="4" w:space="0" w:color="auto"/>
              <w:bottom w:val="single" w:sz="4" w:space="0" w:color="auto"/>
              <w:right w:val="single" w:sz="4" w:space="0" w:color="auto"/>
            </w:tcBorders>
            <w:hideMark/>
          </w:tcPr>
          <w:p w14:paraId="6AE7D91D" w14:textId="77777777" w:rsidR="009F30D6" w:rsidRPr="006836CE" w:rsidRDefault="009F30D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Aviz acordat/</w:t>
            </w:r>
          </w:p>
          <w:p w14:paraId="5B811FA6" w14:textId="77777777" w:rsidR="009F30D6" w:rsidRPr="006836CE" w:rsidRDefault="009F30D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Refuz aviz/</w:t>
            </w:r>
          </w:p>
          <w:p w14:paraId="03A815B9" w14:textId="77777777" w:rsidR="009F30D6" w:rsidRPr="006836CE" w:rsidRDefault="009F30D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 xml:space="preserve"> semnătură</w:t>
            </w:r>
          </w:p>
        </w:tc>
      </w:tr>
      <w:tr w:rsidR="009F30D6" w:rsidRPr="006836CE" w14:paraId="54F43592" w14:textId="77777777" w:rsidTr="009F30D6">
        <w:tc>
          <w:tcPr>
            <w:tcW w:w="3115" w:type="dxa"/>
            <w:tcBorders>
              <w:top w:val="single" w:sz="4" w:space="0" w:color="auto"/>
              <w:left w:val="single" w:sz="4" w:space="0" w:color="auto"/>
              <w:bottom w:val="single" w:sz="4" w:space="0" w:color="auto"/>
              <w:right w:val="single" w:sz="4" w:space="0" w:color="auto"/>
            </w:tcBorders>
            <w:hideMark/>
          </w:tcPr>
          <w:p w14:paraId="1C714C11" w14:textId="77777777" w:rsidR="009F30D6" w:rsidRPr="006836CE" w:rsidRDefault="009F30D6" w:rsidP="000979A9">
            <w:pPr>
              <w:autoSpaceDE w:val="0"/>
              <w:autoSpaceDN w:val="0"/>
              <w:adjustRightInd w:val="0"/>
              <w:spacing w:line="240" w:lineRule="auto"/>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Cristina Ilinca</w:t>
            </w:r>
          </w:p>
        </w:tc>
        <w:tc>
          <w:tcPr>
            <w:tcW w:w="4069" w:type="dxa"/>
            <w:gridSpan w:val="2"/>
            <w:tcBorders>
              <w:top w:val="single" w:sz="4" w:space="0" w:color="auto"/>
              <w:left w:val="single" w:sz="4" w:space="0" w:color="auto"/>
              <w:bottom w:val="single" w:sz="4" w:space="0" w:color="auto"/>
              <w:right w:val="single" w:sz="4" w:space="0" w:color="auto"/>
            </w:tcBorders>
          </w:tcPr>
          <w:p w14:paraId="417FD7D5" w14:textId="77777777" w:rsidR="009F30D6" w:rsidRPr="006836CE" w:rsidRDefault="009F30D6" w:rsidP="000979A9">
            <w:pPr>
              <w:autoSpaceDE w:val="0"/>
              <w:autoSpaceDN w:val="0"/>
              <w:adjustRightInd w:val="0"/>
              <w:spacing w:line="240" w:lineRule="auto"/>
              <w:rPr>
                <w:rFonts w:ascii="Montserrat Light" w:eastAsia="Times New Roman" w:hAnsi="Montserrat Light" w:cs="Times New Roman"/>
                <w:b/>
                <w:bCs/>
                <w:noProof/>
                <w:lang w:val="ro-RO" w:eastAsia="ro-RO"/>
              </w:rPr>
            </w:pPr>
          </w:p>
        </w:tc>
        <w:tc>
          <w:tcPr>
            <w:tcW w:w="2566" w:type="dxa"/>
            <w:tcBorders>
              <w:top w:val="single" w:sz="4" w:space="0" w:color="auto"/>
              <w:left w:val="single" w:sz="4" w:space="0" w:color="auto"/>
              <w:bottom w:val="single" w:sz="4" w:space="0" w:color="auto"/>
              <w:right w:val="single" w:sz="4" w:space="0" w:color="auto"/>
            </w:tcBorders>
            <w:hideMark/>
          </w:tcPr>
          <w:p w14:paraId="6087CDEF" w14:textId="77777777" w:rsidR="009F30D6" w:rsidRPr="006836CE" w:rsidRDefault="009F30D6" w:rsidP="000979A9">
            <w:pPr>
              <w:autoSpaceDE w:val="0"/>
              <w:autoSpaceDN w:val="0"/>
              <w:adjustRightInd w:val="0"/>
              <w:spacing w:line="240" w:lineRule="auto"/>
              <w:jc w:val="center"/>
              <w:rPr>
                <w:rFonts w:ascii="Montserrat Light" w:eastAsia="Times New Roman" w:hAnsi="Montserrat Light" w:cs="Times New Roman"/>
                <w:b/>
                <w:bCs/>
                <w:noProof/>
                <w:lang w:val="ro-RO" w:eastAsia="ro-RO"/>
              </w:rPr>
            </w:pPr>
            <w:r w:rsidRPr="006836CE">
              <w:rPr>
                <w:rFonts w:ascii="Montserrat Light" w:eastAsia="Times New Roman" w:hAnsi="Montserrat Light" w:cs="Times New Roman"/>
                <w:noProof/>
                <w:lang w:val="ro-RO" w:eastAsia="ro-RO"/>
              </w:rPr>
              <w:t>Avizat</w:t>
            </w:r>
          </w:p>
        </w:tc>
      </w:tr>
      <w:tr w:rsidR="009F30D6" w:rsidRPr="006836CE" w14:paraId="296BEB38" w14:textId="77777777" w:rsidTr="009F30D6">
        <w:tc>
          <w:tcPr>
            <w:tcW w:w="9750" w:type="dxa"/>
            <w:gridSpan w:val="4"/>
            <w:tcBorders>
              <w:top w:val="single" w:sz="4" w:space="0" w:color="auto"/>
              <w:left w:val="single" w:sz="4" w:space="0" w:color="auto"/>
              <w:bottom w:val="single" w:sz="4" w:space="0" w:color="auto"/>
              <w:right w:val="single" w:sz="4" w:space="0" w:color="auto"/>
            </w:tcBorders>
          </w:tcPr>
          <w:p w14:paraId="37B80386" w14:textId="77777777" w:rsidR="009F30D6" w:rsidRPr="006836CE" w:rsidRDefault="009F30D6" w:rsidP="000979A9">
            <w:pPr>
              <w:autoSpaceDE w:val="0"/>
              <w:autoSpaceDN w:val="0"/>
              <w:adjustRightInd w:val="0"/>
              <w:spacing w:line="240" w:lineRule="auto"/>
              <w:rPr>
                <w:rFonts w:ascii="Montserrat Light" w:eastAsia="Times New Roman" w:hAnsi="Montserrat Light" w:cs="Times New Roman"/>
                <w:noProof/>
                <w:highlight w:val="red"/>
                <w:lang w:val="ro-RO" w:eastAsia="ro-RO"/>
              </w:rPr>
            </w:pPr>
          </w:p>
        </w:tc>
      </w:tr>
      <w:tr w:rsidR="009F30D6" w:rsidRPr="006836CE" w14:paraId="2067E3AE" w14:textId="77777777" w:rsidTr="009F30D6">
        <w:tc>
          <w:tcPr>
            <w:tcW w:w="9750" w:type="dxa"/>
            <w:gridSpan w:val="4"/>
            <w:tcBorders>
              <w:top w:val="single" w:sz="4" w:space="0" w:color="auto"/>
              <w:left w:val="single" w:sz="4" w:space="0" w:color="auto"/>
              <w:bottom w:val="single" w:sz="4" w:space="0" w:color="auto"/>
              <w:right w:val="single" w:sz="4" w:space="0" w:color="auto"/>
            </w:tcBorders>
            <w:hideMark/>
          </w:tcPr>
          <w:p w14:paraId="2C2B9E62" w14:textId="77777777" w:rsidR="009F30D6" w:rsidRPr="006836CE" w:rsidRDefault="009F30D6" w:rsidP="000979A9">
            <w:pPr>
              <w:autoSpaceDE w:val="0"/>
              <w:autoSpaceDN w:val="0"/>
              <w:adjustRightInd w:val="0"/>
              <w:spacing w:line="240" w:lineRule="auto"/>
              <w:rPr>
                <w:rFonts w:ascii="Montserrat Light" w:eastAsia="Times New Roman" w:hAnsi="Montserrat Light" w:cs="Times New Roman"/>
                <w:b/>
                <w:bCs/>
                <w:noProof/>
                <w:highlight w:val="red"/>
                <w:lang w:val="ro-RO" w:eastAsia="ro-RO"/>
              </w:rPr>
            </w:pPr>
            <w:r w:rsidRPr="006836CE">
              <w:rPr>
                <w:rFonts w:ascii="Montserrat Light" w:eastAsia="Times New Roman" w:hAnsi="Montserrat Light" w:cs="Times New Roman"/>
                <w:b/>
                <w:bCs/>
                <w:noProof/>
                <w:lang w:val="ro-RO" w:eastAsia="ro-RO"/>
              </w:rPr>
              <w:t>3. Transmitere proiect în vederea avizării pentru legalitate de către   secretarul general al judeţului</w:t>
            </w:r>
          </w:p>
        </w:tc>
      </w:tr>
      <w:tr w:rsidR="009F30D6" w:rsidRPr="006836CE" w14:paraId="5E3DA3BF" w14:textId="77777777" w:rsidTr="009F30D6">
        <w:tc>
          <w:tcPr>
            <w:tcW w:w="3115" w:type="dxa"/>
            <w:tcBorders>
              <w:top w:val="single" w:sz="4" w:space="0" w:color="auto"/>
              <w:left w:val="single" w:sz="4" w:space="0" w:color="auto"/>
              <w:bottom w:val="single" w:sz="4" w:space="0" w:color="auto"/>
              <w:right w:val="single" w:sz="4" w:space="0" w:color="auto"/>
            </w:tcBorders>
          </w:tcPr>
          <w:p w14:paraId="4C964807" w14:textId="77777777" w:rsidR="009F30D6" w:rsidRPr="006836CE" w:rsidRDefault="009F30D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Numele și prenumele secretarului general al județului</w:t>
            </w:r>
          </w:p>
          <w:p w14:paraId="3C5608C3" w14:textId="77777777" w:rsidR="009F30D6" w:rsidRPr="006836CE" w:rsidRDefault="009F30D6" w:rsidP="000979A9">
            <w:pPr>
              <w:autoSpaceDE w:val="0"/>
              <w:autoSpaceDN w:val="0"/>
              <w:adjustRightInd w:val="0"/>
              <w:spacing w:line="240" w:lineRule="auto"/>
              <w:rPr>
                <w:rFonts w:ascii="Montserrat Light" w:eastAsia="Times New Roman" w:hAnsi="Montserrat Light" w:cs="Times New Roman"/>
                <w:noProof/>
                <w:lang w:val="ro-RO" w:eastAsia="ro-RO"/>
              </w:rPr>
            </w:pPr>
          </w:p>
        </w:tc>
        <w:tc>
          <w:tcPr>
            <w:tcW w:w="4069" w:type="dxa"/>
            <w:gridSpan w:val="2"/>
            <w:tcBorders>
              <w:top w:val="single" w:sz="4" w:space="0" w:color="auto"/>
              <w:left w:val="single" w:sz="4" w:space="0" w:color="auto"/>
              <w:bottom w:val="single" w:sz="4" w:space="0" w:color="auto"/>
              <w:right w:val="single" w:sz="4" w:space="0" w:color="auto"/>
            </w:tcBorders>
            <w:hideMark/>
          </w:tcPr>
          <w:p w14:paraId="4B9B00F9" w14:textId="77777777" w:rsidR="009F30D6" w:rsidRPr="006836CE" w:rsidRDefault="009F30D6" w:rsidP="000979A9">
            <w:pPr>
              <w:autoSpaceDE w:val="0"/>
              <w:autoSpaceDN w:val="0"/>
              <w:adjustRightInd w:val="0"/>
              <w:spacing w:line="240" w:lineRule="auto"/>
              <w:jc w:val="center"/>
              <w:rPr>
                <w:rFonts w:ascii="Montserrat Light" w:eastAsia="Times New Roman" w:hAnsi="Montserrat Light" w:cs="Times New Roman"/>
                <w:b/>
                <w:bCs/>
                <w:noProof/>
                <w:lang w:val="ro-RO" w:eastAsia="ro-RO"/>
              </w:rPr>
            </w:pPr>
            <w:r w:rsidRPr="006836CE">
              <w:rPr>
                <w:rFonts w:ascii="Montserrat Light" w:eastAsia="Times New Roman" w:hAnsi="Montserrat Light" w:cs="Times New Roman"/>
                <w:bCs/>
                <w:noProof/>
                <w:lang w:val="ro-RO" w:eastAsia="ro-RO"/>
              </w:rPr>
              <w:t>Caracterul normativ sau individual al proiectului</w:t>
            </w:r>
          </w:p>
        </w:tc>
        <w:tc>
          <w:tcPr>
            <w:tcW w:w="2566" w:type="dxa"/>
            <w:tcBorders>
              <w:top w:val="single" w:sz="4" w:space="0" w:color="auto"/>
              <w:left w:val="single" w:sz="4" w:space="0" w:color="auto"/>
              <w:bottom w:val="single" w:sz="4" w:space="0" w:color="auto"/>
              <w:right w:val="single" w:sz="4" w:space="0" w:color="auto"/>
            </w:tcBorders>
            <w:hideMark/>
          </w:tcPr>
          <w:p w14:paraId="14812C06" w14:textId="77777777" w:rsidR="009F30D6" w:rsidRPr="006836CE" w:rsidRDefault="009F30D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Avizul acordat/</w:t>
            </w:r>
          </w:p>
          <w:p w14:paraId="3A82944F" w14:textId="77777777" w:rsidR="009F30D6" w:rsidRPr="006836CE" w:rsidRDefault="009F30D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Refuz aviz/</w:t>
            </w:r>
          </w:p>
          <w:p w14:paraId="3E806208" w14:textId="77777777" w:rsidR="009F30D6" w:rsidRPr="006836CE" w:rsidRDefault="009F30D6" w:rsidP="000979A9">
            <w:pPr>
              <w:autoSpaceDE w:val="0"/>
              <w:autoSpaceDN w:val="0"/>
              <w:adjustRightInd w:val="0"/>
              <w:spacing w:line="240" w:lineRule="auto"/>
              <w:jc w:val="center"/>
              <w:rPr>
                <w:rFonts w:ascii="Montserrat Light" w:eastAsia="Times New Roman" w:hAnsi="Montserrat Light" w:cs="Times New Roman"/>
                <w:b/>
                <w:bCs/>
                <w:noProof/>
                <w:highlight w:val="red"/>
                <w:lang w:val="ro-RO" w:eastAsia="ro-RO"/>
              </w:rPr>
            </w:pPr>
            <w:r w:rsidRPr="006836CE">
              <w:rPr>
                <w:rFonts w:ascii="Montserrat Light" w:eastAsia="Times New Roman" w:hAnsi="Montserrat Light" w:cs="Times New Roman"/>
                <w:noProof/>
                <w:lang w:val="ro-RO" w:eastAsia="ro-RO"/>
              </w:rPr>
              <w:t>semnătură</w:t>
            </w:r>
          </w:p>
        </w:tc>
      </w:tr>
      <w:tr w:rsidR="009F30D6" w:rsidRPr="006836CE" w14:paraId="750182BD" w14:textId="77777777" w:rsidTr="009F30D6">
        <w:tc>
          <w:tcPr>
            <w:tcW w:w="3115" w:type="dxa"/>
            <w:tcBorders>
              <w:top w:val="single" w:sz="4" w:space="0" w:color="auto"/>
              <w:left w:val="single" w:sz="4" w:space="0" w:color="auto"/>
              <w:bottom w:val="single" w:sz="4" w:space="0" w:color="auto"/>
              <w:right w:val="single" w:sz="4" w:space="0" w:color="auto"/>
            </w:tcBorders>
            <w:hideMark/>
          </w:tcPr>
          <w:p w14:paraId="7DBFC43A" w14:textId="77777777" w:rsidR="009F30D6" w:rsidRPr="006836CE" w:rsidRDefault="009F30D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Simona Gaci</w:t>
            </w:r>
          </w:p>
        </w:tc>
        <w:tc>
          <w:tcPr>
            <w:tcW w:w="4069" w:type="dxa"/>
            <w:gridSpan w:val="2"/>
            <w:tcBorders>
              <w:top w:val="single" w:sz="4" w:space="0" w:color="auto"/>
              <w:left w:val="single" w:sz="4" w:space="0" w:color="auto"/>
              <w:bottom w:val="single" w:sz="4" w:space="0" w:color="auto"/>
              <w:right w:val="single" w:sz="4" w:space="0" w:color="auto"/>
            </w:tcBorders>
            <w:hideMark/>
          </w:tcPr>
          <w:p w14:paraId="40D7F036" w14:textId="77777777" w:rsidR="009F30D6" w:rsidRPr="006836CE" w:rsidRDefault="009F30D6" w:rsidP="000979A9">
            <w:pPr>
              <w:autoSpaceDE w:val="0"/>
              <w:autoSpaceDN w:val="0"/>
              <w:adjustRightInd w:val="0"/>
              <w:spacing w:line="240" w:lineRule="auto"/>
              <w:jc w:val="center"/>
              <w:rPr>
                <w:rFonts w:ascii="Montserrat Light" w:eastAsia="Times New Roman" w:hAnsi="Montserrat Light" w:cs="Times New Roman"/>
                <w:noProof/>
                <w:highlight w:val="yellow"/>
                <w:lang w:val="ro-RO" w:eastAsia="ro-RO"/>
              </w:rPr>
            </w:pPr>
            <w:r w:rsidRPr="006836CE">
              <w:rPr>
                <w:rFonts w:ascii="Montserrat Light" w:eastAsia="Times New Roman" w:hAnsi="Montserrat Light" w:cs="Times New Roman"/>
                <w:noProof/>
                <w:lang w:val="ro-RO" w:eastAsia="ro-RO"/>
              </w:rPr>
              <w:t>normativ</w:t>
            </w:r>
          </w:p>
        </w:tc>
        <w:tc>
          <w:tcPr>
            <w:tcW w:w="2566" w:type="dxa"/>
            <w:tcBorders>
              <w:top w:val="single" w:sz="4" w:space="0" w:color="auto"/>
              <w:left w:val="single" w:sz="4" w:space="0" w:color="auto"/>
              <w:bottom w:val="single" w:sz="4" w:space="0" w:color="auto"/>
              <w:right w:val="single" w:sz="4" w:space="0" w:color="auto"/>
            </w:tcBorders>
            <w:hideMark/>
          </w:tcPr>
          <w:p w14:paraId="37272D4C" w14:textId="77777777" w:rsidR="009F30D6" w:rsidRPr="006836CE" w:rsidRDefault="009F30D6" w:rsidP="000979A9">
            <w:pPr>
              <w:autoSpaceDE w:val="0"/>
              <w:autoSpaceDN w:val="0"/>
              <w:adjustRightInd w:val="0"/>
              <w:spacing w:line="240" w:lineRule="auto"/>
              <w:jc w:val="center"/>
              <w:rPr>
                <w:rFonts w:ascii="Montserrat Light" w:eastAsia="Times New Roman" w:hAnsi="Montserrat Light" w:cs="Times New Roman"/>
                <w:noProof/>
                <w:highlight w:val="red"/>
                <w:lang w:val="ro-RO" w:eastAsia="ro-RO"/>
              </w:rPr>
            </w:pPr>
            <w:r w:rsidRPr="006836CE">
              <w:rPr>
                <w:rFonts w:ascii="Montserrat Light" w:eastAsia="Times New Roman" w:hAnsi="Montserrat Light" w:cs="Times New Roman"/>
                <w:noProof/>
                <w:lang w:val="ro-RO" w:eastAsia="ro-RO"/>
              </w:rPr>
              <w:t>Avizat</w:t>
            </w:r>
          </w:p>
        </w:tc>
      </w:tr>
      <w:tr w:rsidR="009F30D6" w:rsidRPr="006836CE" w14:paraId="149CCB00" w14:textId="77777777" w:rsidTr="009F30D6">
        <w:tc>
          <w:tcPr>
            <w:tcW w:w="9750" w:type="dxa"/>
            <w:gridSpan w:val="4"/>
            <w:tcBorders>
              <w:top w:val="single" w:sz="4" w:space="0" w:color="auto"/>
              <w:left w:val="single" w:sz="4" w:space="0" w:color="auto"/>
              <w:bottom w:val="single" w:sz="4" w:space="0" w:color="auto"/>
              <w:right w:val="single" w:sz="4" w:space="0" w:color="auto"/>
            </w:tcBorders>
          </w:tcPr>
          <w:p w14:paraId="56018D76" w14:textId="77777777" w:rsidR="009F30D6" w:rsidRPr="006836CE" w:rsidRDefault="009F30D6" w:rsidP="000979A9">
            <w:pPr>
              <w:autoSpaceDE w:val="0"/>
              <w:autoSpaceDN w:val="0"/>
              <w:adjustRightInd w:val="0"/>
              <w:spacing w:line="240" w:lineRule="auto"/>
              <w:rPr>
                <w:rFonts w:ascii="Montserrat Light" w:eastAsia="Times New Roman" w:hAnsi="Montserrat Light" w:cs="Times New Roman"/>
                <w:b/>
                <w:bCs/>
                <w:noProof/>
                <w:lang w:val="ro-RO" w:eastAsia="ro-RO"/>
              </w:rPr>
            </w:pPr>
          </w:p>
        </w:tc>
      </w:tr>
      <w:tr w:rsidR="009F30D6" w:rsidRPr="006836CE" w14:paraId="39118F6E" w14:textId="77777777" w:rsidTr="009F30D6">
        <w:tc>
          <w:tcPr>
            <w:tcW w:w="9750" w:type="dxa"/>
            <w:gridSpan w:val="4"/>
            <w:tcBorders>
              <w:top w:val="single" w:sz="4" w:space="0" w:color="auto"/>
              <w:left w:val="single" w:sz="4" w:space="0" w:color="auto"/>
              <w:bottom w:val="single" w:sz="4" w:space="0" w:color="auto"/>
              <w:right w:val="single" w:sz="4" w:space="0" w:color="auto"/>
            </w:tcBorders>
            <w:hideMark/>
          </w:tcPr>
          <w:p w14:paraId="5E247E63" w14:textId="77777777" w:rsidR="009F30D6" w:rsidRPr="006836CE" w:rsidRDefault="009F30D6" w:rsidP="000979A9">
            <w:pPr>
              <w:autoSpaceDE w:val="0"/>
              <w:autoSpaceDN w:val="0"/>
              <w:adjustRightInd w:val="0"/>
              <w:spacing w:line="240" w:lineRule="auto"/>
              <w:jc w:val="both"/>
              <w:rPr>
                <w:rFonts w:ascii="Montserrat Light" w:eastAsia="Times New Roman" w:hAnsi="Montserrat Light" w:cs="Times New Roman"/>
                <w:b/>
                <w:bCs/>
                <w:noProof/>
                <w:lang w:val="ro-RO" w:eastAsia="ro-RO"/>
              </w:rPr>
            </w:pPr>
            <w:r w:rsidRPr="006836CE">
              <w:rPr>
                <w:rFonts w:ascii="Montserrat Light" w:eastAsia="Times New Roman" w:hAnsi="Montserrat Light" w:cs="Times New Roman"/>
                <w:b/>
                <w:bCs/>
                <w:noProof/>
                <w:lang w:val="ro-RO" w:eastAsia="ro-RO"/>
              </w:rPr>
              <w:t>4. Transmitere proiect pentru adoptarea avizului/avizelor comisiei/comisiilor de specialitate nominalizate</w:t>
            </w:r>
          </w:p>
        </w:tc>
      </w:tr>
      <w:tr w:rsidR="009F30D6" w:rsidRPr="006836CE" w14:paraId="14A91502" w14:textId="77777777" w:rsidTr="009F30D6">
        <w:tc>
          <w:tcPr>
            <w:tcW w:w="3115" w:type="dxa"/>
            <w:tcBorders>
              <w:top w:val="single" w:sz="4" w:space="0" w:color="auto"/>
              <w:left w:val="single" w:sz="4" w:space="0" w:color="auto"/>
              <w:bottom w:val="single" w:sz="4" w:space="0" w:color="auto"/>
              <w:right w:val="single" w:sz="4" w:space="0" w:color="auto"/>
            </w:tcBorders>
          </w:tcPr>
          <w:p w14:paraId="71B84547" w14:textId="77777777" w:rsidR="009F30D6" w:rsidRPr="006836CE" w:rsidRDefault="009F30D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Comisia de specialitate  nominalizată</w:t>
            </w:r>
          </w:p>
          <w:p w14:paraId="45469839" w14:textId="77777777" w:rsidR="009F30D6" w:rsidRPr="006836CE" w:rsidRDefault="009F30D6" w:rsidP="000979A9">
            <w:pPr>
              <w:autoSpaceDE w:val="0"/>
              <w:autoSpaceDN w:val="0"/>
              <w:adjustRightInd w:val="0"/>
              <w:spacing w:line="240" w:lineRule="auto"/>
              <w:rPr>
                <w:rFonts w:ascii="Montserrat Light" w:eastAsia="Times New Roman" w:hAnsi="Montserrat Light" w:cs="Times New Roman"/>
                <w:noProof/>
                <w:lang w:val="ro-RO" w:eastAsia="ro-RO"/>
              </w:rPr>
            </w:pPr>
          </w:p>
        </w:tc>
        <w:tc>
          <w:tcPr>
            <w:tcW w:w="1843" w:type="dxa"/>
            <w:tcBorders>
              <w:top w:val="single" w:sz="4" w:space="0" w:color="auto"/>
              <w:left w:val="single" w:sz="4" w:space="0" w:color="auto"/>
              <w:bottom w:val="single" w:sz="4" w:space="0" w:color="auto"/>
              <w:right w:val="single" w:sz="4" w:space="0" w:color="auto"/>
            </w:tcBorders>
          </w:tcPr>
          <w:p w14:paraId="404A9E0C" w14:textId="77777777" w:rsidR="009F30D6" w:rsidRPr="006836CE" w:rsidRDefault="009F30D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shd w:val="clear" w:color="auto" w:fill="FFFFFF"/>
                <w:lang w:val="ro-RO" w:eastAsia="ro-RO"/>
              </w:rPr>
              <w:t>Data de întocmire și depunere a avizului</w:t>
            </w:r>
          </w:p>
          <w:p w14:paraId="099DF5F3" w14:textId="77777777" w:rsidR="009F30D6" w:rsidRPr="006836CE" w:rsidRDefault="009F30D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p>
        </w:tc>
        <w:tc>
          <w:tcPr>
            <w:tcW w:w="2226" w:type="dxa"/>
            <w:tcBorders>
              <w:top w:val="single" w:sz="4" w:space="0" w:color="auto"/>
              <w:left w:val="single" w:sz="4" w:space="0" w:color="auto"/>
              <w:bottom w:val="single" w:sz="4" w:space="0" w:color="auto"/>
              <w:right w:val="single" w:sz="4" w:space="0" w:color="auto"/>
            </w:tcBorders>
            <w:hideMark/>
          </w:tcPr>
          <w:p w14:paraId="0BF1189D" w14:textId="77777777" w:rsidR="009F30D6" w:rsidRPr="006836CE" w:rsidRDefault="009F30D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Semnătura persoanelor competente pentru nominalizare/</w:t>
            </w:r>
          </w:p>
          <w:p w14:paraId="3B49EE64" w14:textId="77777777" w:rsidR="009F30D6" w:rsidRPr="006836CE" w:rsidRDefault="009F30D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stabilire date de întocmire</w:t>
            </w:r>
          </w:p>
        </w:tc>
        <w:tc>
          <w:tcPr>
            <w:tcW w:w="2566" w:type="dxa"/>
            <w:tcBorders>
              <w:top w:val="single" w:sz="4" w:space="0" w:color="auto"/>
              <w:left w:val="single" w:sz="4" w:space="0" w:color="auto"/>
              <w:bottom w:val="single" w:sz="4" w:space="0" w:color="auto"/>
              <w:right w:val="single" w:sz="4" w:space="0" w:color="auto"/>
            </w:tcBorders>
            <w:hideMark/>
          </w:tcPr>
          <w:p w14:paraId="1E4B4461" w14:textId="77777777" w:rsidR="009F30D6" w:rsidRPr="006836CE" w:rsidRDefault="009F30D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Avizul adoptat/</w:t>
            </w:r>
          </w:p>
          <w:p w14:paraId="488AECBE" w14:textId="77777777" w:rsidR="009F30D6" w:rsidRPr="006836CE" w:rsidRDefault="009F30D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Aviz implicit favorabil</w:t>
            </w:r>
          </w:p>
        </w:tc>
      </w:tr>
      <w:tr w:rsidR="009F30D6" w:rsidRPr="006836CE" w14:paraId="0CC07202" w14:textId="77777777" w:rsidTr="009F30D6">
        <w:tc>
          <w:tcPr>
            <w:tcW w:w="3115" w:type="dxa"/>
            <w:tcBorders>
              <w:top w:val="single" w:sz="4" w:space="0" w:color="auto"/>
              <w:left w:val="single" w:sz="4" w:space="0" w:color="auto"/>
              <w:bottom w:val="single" w:sz="4" w:space="0" w:color="auto"/>
              <w:right w:val="single" w:sz="4" w:space="0" w:color="auto"/>
            </w:tcBorders>
            <w:hideMark/>
          </w:tcPr>
          <w:p w14:paraId="3597BB5A" w14:textId="77777777" w:rsidR="009F30D6" w:rsidRPr="006836CE" w:rsidRDefault="009F30D6" w:rsidP="000979A9">
            <w:pPr>
              <w:autoSpaceDE w:val="0"/>
              <w:autoSpaceDN w:val="0"/>
              <w:adjustRightInd w:val="0"/>
              <w:spacing w:line="240" w:lineRule="auto"/>
              <w:jc w:val="center"/>
              <w:rPr>
                <w:rFonts w:ascii="Montserrat Light" w:eastAsia="Times New Roman" w:hAnsi="Montserrat Light" w:cs="Times New Roman"/>
                <w:b/>
                <w:bCs/>
                <w:noProof/>
                <w:lang w:val="ro-RO" w:eastAsia="ro-RO"/>
              </w:rPr>
            </w:pPr>
            <w:r w:rsidRPr="006836CE">
              <w:rPr>
                <w:rFonts w:ascii="Montserrat Light" w:eastAsia="Times New Roman" w:hAnsi="Montserrat Light" w:cs="Times New Roman"/>
                <w:b/>
                <w:bCs/>
                <w:noProof/>
                <w:lang w:val="ro-RO" w:eastAsia="ro-RO"/>
              </w:rPr>
              <w:t>1</w:t>
            </w:r>
          </w:p>
        </w:tc>
        <w:tc>
          <w:tcPr>
            <w:tcW w:w="1843" w:type="dxa"/>
            <w:tcBorders>
              <w:top w:val="single" w:sz="4" w:space="0" w:color="auto"/>
              <w:left w:val="single" w:sz="4" w:space="0" w:color="auto"/>
              <w:bottom w:val="single" w:sz="4" w:space="0" w:color="auto"/>
              <w:right w:val="single" w:sz="4" w:space="0" w:color="auto"/>
            </w:tcBorders>
          </w:tcPr>
          <w:p w14:paraId="18FB4C6E" w14:textId="77777777" w:rsidR="009F30D6" w:rsidRPr="006836CE" w:rsidRDefault="009F30D6" w:rsidP="000979A9">
            <w:pPr>
              <w:autoSpaceDE w:val="0"/>
              <w:autoSpaceDN w:val="0"/>
              <w:adjustRightInd w:val="0"/>
              <w:spacing w:line="240" w:lineRule="auto"/>
              <w:rPr>
                <w:rFonts w:ascii="Montserrat Light" w:eastAsia="Times New Roman" w:hAnsi="Montserrat Light" w:cs="Times New Roman"/>
                <w:b/>
                <w:bCs/>
                <w:noProof/>
                <w:lang w:val="ro-RO" w:eastAsia="ro-RO"/>
              </w:rPr>
            </w:pPr>
          </w:p>
        </w:tc>
        <w:tc>
          <w:tcPr>
            <w:tcW w:w="2226" w:type="dxa"/>
            <w:tcBorders>
              <w:top w:val="single" w:sz="4" w:space="0" w:color="auto"/>
              <w:left w:val="single" w:sz="4" w:space="0" w:color="auto"/>
              <w:bottom w:val="single" w:sz="4" w:space="0" w:color="auto"/>
              <w:right w:val="single" w:sz="4" w:space="0" w:color="auto"/>
            </w:tcBorders>
          </w:tcPr>
          <w:p w14:paraId="7BAFDE8A" w14:textId="77777777" w:rsidR="009F30D6" w:rsidRPr="006836CE" w:rsidRDefault="009F30D6" w:rsidP="000979A9">
            <w:pPr>
              <w:autoSpaceDE w:val="0"/>
              <w:autoSpaceDN w:val="0"/>
              <w:adjustRightInd w:val="0"/>
              <w:spacing w:line="240" w:lineRule="auto"/>
              <w:rPr>
                <w:rFonts w:ascii="Montserrat Light" w:eastAsia="Times New Roman" w:hAnsi="Montserrat Light" w:cs="Times New Roman"/>
                <w:b/>
                <w:bCs/>
                <w:noProof/>
                <w:lang w:val="ro-RO" w:eastAsia="ro-RO"/>
              </w:rPr>
            </w:pPr>
          </w:p>
        </w:tc>
        <w:tc>
          <w:tcPr>
            <w:tcW w:w="2566" w:type="dxa"/>
            <w:tcBorders>
              <w:top w:val="single" w:sz="4" w:space="0" w:color="auto"/>
              <w:left w:val="single" w:sz="4" w:space="0" w:color="auto"/>
              <w:bottom w:val="single" w:sz="4" w:space="0" w:color="auto"/>
              <w:right w:val="single" w:sz="4" w:space="0" w:color="auto"/>
            </w:tcBorders>
          </w:tcPr>
          <w:p w14:paraId="24F95862" w14:textId="77777777" w:rsidR="009F30D6" w:rsidRPr="006836CE" w:rsidRDefault="009F30D6" w:rsidP="000979A9">
            <w:pPr>
              <w:autoSpaceDE w:val="0"/>
              <w:autoSpaceDN w:val="0"/>
              <w:adjustRightInd w:val="0"/>
              <w:spacing w:line="240" w:lineRule="auto"/>
              <w:rPr>
                <w:rFonts w:ascii="Montserrat Light" w:eastAsia="Times New Roman" w:hAnsi="Montserrat Light" w:cs="Times New Roman"/>
                <w:b/>
                <w:bCs/>
                <w:noProof/>
                <w:lang w:val="ro-RO" w:eastAsia="ro-RO"/>
              </w:rPr>
            </w:pPr>
          </w:p>
        </w:tc>
      </w:tr>
      <w:bookmarkEnd w:id="28"/>
    </w:tbl>
    <w:p w14:paraId="14CDDC77" w14:textId="77777777" w:rsidR="009F30D6" w:rsidRPr="006836CE" w:rsidRDefault="009F30D6" w:rsidP="000979A9">
      <w:pPr>
        <w:spacing w:line="240" w:lineRule="auto"/>
        <w:rPr>
          <w:rFonts w:ascii="Montserrat Light" w:hAnsi="Montserrat Light"/>
          <w:noProof/>
          <w:lang w:val="ro-RO"/>
        </w:rPr>
      </w:pPr>
    </w:p>
    <w:sectPr w:rsidR="009F30D6" w:rsidRPr="006836CE" w:rsidSect="007A0A60">
      <w:headerReference w:type="default" r:id="rId8"/>
      <w:pgSz w:w="11909" w:h="16834"/>
      <w:pgMar w:top="1276" w:right="832" w:bottom="1560" w:left="127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C470C" w14:textId="77777777" w:rsidR="00A662D6" w:rsidRDefault="00A662D6">
      <w:pPr>
        <w:spacing w:line="240" w:lineRule="auto"/>
      </w:pPr>
      <w:r>
        <w:separator/>
      </w:r>
    </w:p>
  </w:endnote>
  <w:endnote w:type="continuationSeparator" w:id="0">
    <w:p w14:paraId="28B8D710" w14:textId="77777777" w:rsidR="00A662D6" w:rsidRDefault="00A662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0000800000000000000"/>
    <w:charset w:val="EE"/>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C0A03" w14:textId="77777777" w:rsidR="00A662D6" w:rsidRDefault="00A662D6">
      <w:pPr>
        <w:spacing w:line="240" w:lineRule="auto"/>
      </w:pPr>
      <w:r>
        <w:separator/>
      </w:r>
    </w:p>
  </w:footnote>
  <w:footnote w:type="continuationSeparator" w:id="0">
    <w:p w14:paraId="7E91BD4F" w14:textId="77777777" w:rsidR="00A662D6" w:rsidRDefault="00A662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164A4" w14:textId="77777777" w:rsidR="009C550C" w:rsidRDefault="00534029">
    <w:r>
      <w:rPr>
        <w:noProof/>
      </w:rPr>
      <w:drawing>
        <wp:anchor distT="0" distB="0" distL="0" distR="0" simplePos="0" relativeHeight="251658240" behindDoc="0" locked="0" layoutInCell="1" hidden="0" allowOverlap="1" wp14:anchorId="4467B7FC" wp14:editId="5A0A0EB8">
          <wp:simplePos x="0" y="0"/>
          <wp:positionH relativeFrom="column">
            <wp:posOffset>19050</wp:posOffset>
          </wp:positionH>
          <wp:positionV relativeFrom="paragraph">
            <wp:posOffset>19050</wp:posOffset>
          </wp:positionV>
          <wp:extent cx="2662348" cy="566738"/>
          <wp:effectExtent l="0" t="0" r="0" b="0"/>
          <wp:wrapTopAndBottom distT="0" distB="0"/>
          <wp:docPr id="1780654739" name="Imagine 1290344680"/>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662348" cy="566738"/>
                  </a:xfrm>
                  <a:prstGeom prst="rect">
                    <a:avLst/>
                  </a:prstGeom>
                  <a:ln/>
                </pic:spPr>
              </pic:pic>
            </a:graphicData>
          </a:graphic>
        </wp:anchor>
      </w:drawing>
    </w:r>
    <w:r>
      <w:rPr>
        <w:noProof/>
      </w:rPr>
      <w:drawing>
        <wp:anchor distT="0" distB="0" distL="0" distR="0" simplePos="0" relativeHeight="251659264" behindDoc="0" locked="0" layoutInCell="1" hidden="0" allowOverlap="1" wp14:anchorId="4EE39052" wp14:editId="0B246DB6">
          <wp:simplePos x="0" y="0"/>
          <wp:positionH relativeFrom="column">
            <wp:posOffset>3838575</wp:posOffset>
          </wp:positionH>
          <wp:positionV relativeFrom="paragraph">
            <wp:posOffset>19050</wp:posOffset>
          </wp:positionV>
          <wp:extent cx="2047875" cy="571500"/>
          <wp:effectExtent l="0" t="0" r="0" b="0"/>
          <wp:wrapSquare wrapText="bothSides" distT="0" distB="0" distL="0" distR="0"/>
          <wp:docPr id="1996087769" name="Imagine 1000029558"/>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047875" cy="5715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0010"/>
    <w:multiLevelType w:val="hybridMultilevel"/>
    <w:tmpl w:val="4B8E1904"/>
    <w:lvl w:ilvl="0" w:tplc="0818000B">
      <w:start w:val="1"/>
      <w:numFmt w:val="bullet"/>
      <w:lvlText w:val=""/>
      <w:lvlJc w:val="left"/>
      <w:pPr>
        <w:ind w:left="1440" w:hanging="360"/>
      </w:pPr>
      <w:rPr>
        <w:rFonts w:ascii="Wingdings" w:hAnsi="Wingdings" w:hint="default"/>
      </w:rPr>
    </w:lvl>
    <w:lvl w:ilvl="1" w:tplc="08180003" w:tentative="1">
      <w:start w:val="1"/>
      <w:numFmt w:val="bullet"/>
      <w:lvlText w:val="o"/>
      <w:lvlJc w:val="left"/>
      <w:pPr>
        <w:ind w:left="2160" w:hanging="360"/>
      </w:pPr>
      <w:rPr>
        <w:rFonts w:ascii="Courier New" w:hAnsi="Courier New" w:cs="Courier New" w:hint="default"/>
      </w:rPr>
    </w:lvl>
    <w:lvl w:ilvl="2" w:tplc="08180005" w:tentative="1">
      <w:start w:val="1"/>
      <w:numFmt w:val="bullet"/>
      <w:lvlText w:val=""/>
      <w:lvlJc w:val="left"/>
      <w:pPr>
        <w:ind w:left="2880" w:hanging="360"/>
      </w:pPr>
      <w:rPr>
        <w:rFonts w:ascii="Wingdings" w:hAnsi="Wingdings" w:hint="default"/>
      </w:rPr>
    </w:lvl>
    <w:lvl w:ilvl="3" w:tplc="08180001" w:tentative="1">
      <w:start w:val="1"/>
      <w:numFmt w:val="bullet"/>
      <w:lvlText w:val=""/>
      <w:lvlJc w:val="left"/>
      <w:pPr>
        <w:ind w:left="3600" w:hanging="360"/>
      </w:pPr>
      <w:rPr>
        <w:rFonts w:ascii="Symbol" w:hAnsi="Symbol" w:hint="default"/>
      </w:rPr>
    </w:lvl>
    <w:lvl w:ilvl="4" w:tplc="08180003" w:tentative="1">
      <w:start w:val="1"/>
      <w:numFmt w:val="bullet"/>
      <w:lvlText w:val="o"/>
      <w:lvlJc w:val="left"/>
      <w:pPr>
        <w:ind w:left="4320" w:hanging="360"/>
      </w:pPr>
      <w:rPr>
        <w:rFonts w:ascii="Courier New" w:hAnsi="Courier New" w:cs="Courier New" w:hint="default"/>
      </w:rPr>
    </w:lvl>
    <w:lvl w:ilvl="5" w:tplc="08180005" w:tentative="1">
      <w:start w:val="1"/>
      <w:numFmt w:val="bullet"/>
      <w:lvlText w:val=""/>
      <w:lvlJc w:val="left"/>
      <w:pPr>
        <w:ind w:left="5040" w:hanging="360"/>
      </w:pPr>
      <w:rPr>
        <w:rFonts w:ascii="Wingdings" w:hAnsi="Wingdings" w:hint="default"/>
      </w:rPr>
    </w:lvl>
    <w:lvl w:ilvl="6" w:tplc="08180001" w:tentative="1">
      <w:start w:val="1"/>
      <w:numFmt w:val="bullet"/>
      <w:lvlText w:val=""/>
      <w:lvlJc w:val="left"/>
      <w:pPr>
        <w:ind w:left="5760" w:hanging="360"/>
      </w:pPr>
      <w:rPr>
        <w:rFonts w:ascii="Symbol" w:hAnsi="Symbol" w:hint="default"/>
      </w:rPr>
    </w:lvl>
    <w:lvl w:ilvl="7" w:tplc="08180003" w:tentative="1">
      <w:start w:val="1"/>
      <w:numFmt w:val="bullet"/>
      <w:lvlText w:val="o"/>
      <w:lvlJc w:val="left"/>
      <w:pPr>
        <w:ind w:left="6480" w:hanging="360"/>
      </w:pPr>
      <w:rPr>
        <w:rFonts w:ascii="Courier New" w:hAnsi="Courier New" w:cs="Courier New" w:hint="default"/>
      </w:rPr>
    </w:lvl>
    <w:lvl w:ilvl="8" w:tplc="08180005" w:tentative="1">
      <w:start w:val="1"/>
      <w:numFmt w:val="bullet"/>
      <w:lvlText w:val=""/>
      <w:lvlJc w:val="left"/>
      <w:pPr>
        <w:ind w:left="7200" w:hanging="360"/>
      </w:pPr>
      <w:rPr>
        <w:rFonts w:ascii="Wingdings" w:hAnsi="Wingdings" w:hint="default"/>
      </w:rPr>
    </w:lvl>
  </w:abstractNum>
  <w:abstractNum w:abstractNumId="1" w15:restartNumberingAfterBreak="0">
    <w:nsid w:val="06F8170F"/>
    <w:multiLevelType w:val="hybridMultilevel"/>
    <w:tmpl w:val="8C808832"/>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15:restartNumberingAfterBreak="0">
    <w:nsid w:val="11B034F0"/>
    <w:multiLevelType w:val="hybridMultilevel"/>
    <w:tmpl w:val="05E6B2BA"/>
    <w:lvl w:ilvl="0" w:tplc="2A00B428">
      <w:numFmt w:val="bullet"/>
      <w:lvlText w:val="-"/>
      <w:lvlJc w:val="left"/>
      <w:pPr>
        <w:ind w:left="720" w:hanging="360"/>
      </w:pPr>
      <w:rPr>
        <w:rFonts w:ascii="Montserrat" w:eastAsia="Times New Roman" w:hAnsi="Montserrat" w:cs="Times New Roman" w:hint="default"/>
        <w:b w:val="0"/>
        <w:color w:val="FF0000"/>
        <w:sz w:val="24"/>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 w15:restartNumberingAfterBreak="0">
    <w:nsid w:val="2340768D"/>
    <w:multiLevelType w:val="hybridMultilevel"/>
    <w:tmpl w:val="3514B0DA"/>
    <w:lvl w:ilvl="0" w:tplc="1D0A78B4">
      <w:start w:val="2"/>
      <w:numFmt w:val="decimal"/>
      <w:lvlText w:val="%1."/>
      <w:lvlJc w:val="left"/>
      <w:pPr>
        <w:ind w:left="720" w:hanging="360"/>
      </w:pPr>
      <w:rPr>
        <w:rFonts w:hint="default"/>
        <w:color w:val="00000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258B04D6"/>
    <w:multiLevelType w:val="hybridMultilevel"/>
    <w:tmpl w:val="7FD6D1B6"/>
    <w:lvl w:ilvl="0" w:tplc="0818000B">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 w15:restartNumberingAfterBreak="0">
    <w:nsid w:val="26664D29"/>
    <w:multiLevelType w:val="hybridMultilevel"/>
    <w:tmpl w:val="44EEC1E8"/>
    <w:lvl w:ilvl="0" w:tplc="98EC22FA">
      <w:numFmt w:val="bullet"/>
      <w:lvlText w:val="-"/>
      <w:lvlJc w:val="left"/>
      <w:pPr>
        <w:ind w:left="720" w:hanging="360"/>
      </w:pPr>
      <w:rPr>
        <w:rFonts w:ascii="Montserrat Light" w:eastAsia="Times New Roman" w:hAnsi="Montserrat Light"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6" w15:restartNumberingAfterBreak="0">
    <w:nsid w:val="31152F65"/>
    <w:multiLevelType w:val="hybridMultilevel"/>
    <w:tmpl w:val="F012AABC"/>
    <w:lvl w:ilvl="0" w:tplc="0818000B">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7" w15:restartNumberingAfterBreak="0">
    <w:nsid w:val="40D91805"/>
    <w:multiLevelType w:val="hybridMultilevel"/>
    <w:tmpl w:val="41B07C52"/>
    <w:lvl w:ilvl="0" w:tplc="0818000B">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8" w15:restartNumberingAfterBreak="0">
    <w:nsid w:val="539D7C11"/>
    <w:multiLevelType w:val="multilevel"/>
    <w:tmpl w:val="FBBE626C"/>
    <w:lvl w:ilvl="0">
      <w:start w:val="1"/>
      <w:numFmt w:val="decimal"/>
      <w:lvlText w:val="%1."/>
      <w:lvlJc w:val="left"/>
      <w:pPr>
        <w:ind w:left="720" w:hanging="360"/>
      </w:pPr>
      <w:rPr>
        <w:rFonts w:eastAsia="Times New Roman"/>
      </w:rPr>
    </w:lvl>
    <w:lvl w:ilvl="1">
      <w:start w:val="1"/>
      <w:numFmt w:val="decimal"/>
      <w:isLgl/>
      <w:lvlText w:val="%1.%2."/>
      <w:lvlJc w:val="left"/>
      <w:pPr>
        <w:ind w:left="1080" w:hanging="720"/>
      </w:pPr>
      <w:rPr>
        <w:color w:val="auto"/>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9" w15:restartNumberingAfterBreak="0">
    <w:nsid w:val="5EC151FC"/>
    <w:multiLevelType w:val="hybridMultilevel"/>
    <w:tmpl w:val="09901D78"/>
    <w:lvl w:ilvl="0" w:tplc="0818000B">
      <w:start w:val="1"/>
      <w:numFmt w:val="bullet"/>
      <w:lvlText w:val=""/>
      <w:lvlJc w:val="left"/>
      <w:pPr>
        <w:ind w:left="775" w:hanging="360"/>
      </w:pPr>
      <w:rPr>
        <w:rFonts w:ascii="Wingdings" w:hAnsi="Wingdings" w:hint="default"/>
      </w:rPr>
    </w:lvl>
    <w:lvl w:ilvl="1" w:tplc="08180003" w:tentative="1">
      <w:start w:val="1"/>
      <w:numFmt w:val="bullet"/>
      <w:lvlText w:val="o"/>
      <w:lvlJc w:val="left"/>
      <w:pPr>
        <w:ind w:left="1495" w:hanging="360"/>
      </w:pPr>
      <w:rPr>
        <w:rFonts w:ascii="Courier New" w:hAnsi="Courier New" w:cs="Courier New" w:hint="default"/>
      </w:rPr>
    </w:lvl>
    <w:lvl w:ilvl="2" w:tplc="08180005" w:tentative="1">
      <w:start w:val="1"/>
      <w:numFmt w:val="bullet"/>
      <w:lvlText w:val=""/>
      <w:lvlJc w:val="left"/>
      <w:pPr>
        <w:ind w:left="2215" w:hanging="360"/>
      </w:pPr>
      <w:rPr>
        <w:rFonts w:ascii="Wingdings" w:hAnsi="Wingdings" w:hint="default"/>
      </w:rPr>
    </w:lvl>
    <w:lvl w:ilvl="3" w:tplc="08180001" w:tentative="1">
      <w:start w:val="1"/>
      <w:numFmt w:val="bullet"/>
      <w:lvlText w:val=""/>
      <w:lvlJc w:val="left"/>
      <w:pPr>
        <w:ind w:left="2935" w:hanging="360"/>
      </w:pPr>
      <w:rPr>
        <w:rFonts w:ascii="Symbol" w:hAnsi="Symbol" w:hint="default"/>
      </w:rPr>
    </w:lvl>
    <w:lvl w:ilvl="4" w:tplc="08180003" w:tentative="1">
      <w:start w:val="1"/>
      <w:numFmt w:val="bullet"/>
      <w:lvlText w:val="o"/>
      <w:lvlJc w:val="left"/>
      <w:pPr>
        <w:ind w:left="3655" w:hanging="360"/>
      </w:pPr>
      <w:rPr>
        <w:rFonts w:ascii="Courier New" w:hAnsi="Courier New" w:cs="Courier New" w:hint="default"/>
      </w:rPr>
    </w:lvl>
    <w:lvl w:ilvl="5" w:tplc="08180005" w:tentative="1">
      <w:start w:val="1"/>
      <w:numFmt w:val="bullet"/>
      <w:lvlText w:val=""/>
      <w:lvlJc w:val="left"/>
      <w:pPr>
        <w:ind w:left="4375" w:hanging="360"/>
      </w:pPr>
      <w:rPr>
        <w:rFonts w:ascii="Wingdings" w:hAnsi="Wingdings" w:hint="default"/>
      </w:rPr>
    </w:lvl>
    <w:lvl w:ilvl="6" w:tplc="08180001" w:tentative="1">
      <w:start w:val="1"/>
      <w:numFmt w:val="bullet"/>
      <w:lvlText w:val=""/>
      <w:lvlJc w:val="left"/>
      <w:pPr>
        <w:ind w:left="5095" w:hanging="360"/>
      </w:pPr>
      <w:rPr>
        <w:rFonts w:ascii="Symbol" w:hAnsi="Symbol" w:hint="default"/>
      </w:rPr>
    </w:lvl>
    <w:lvl w:ilvl="7" w:tplc="08180003" w:tentative="1">
      <w:start w:val="1"/>
      <w:numFmt w:val="bullet"/>
      <w:lvlText w:val="o"/>
      <w:lvlJc w:val="left"/>
      <w:pPr>
        <w:ind w:left="5815" w:hanging="360"/>
      </w:pPr>
      <w:rPr>
        <w:rFonts w:ascii="Courier New" w:hAnsi="Courier New" w:cs="Courier New" w:hint="default"/>
      </w:rPr>
    </w:lvl>
    <w:lvl w:ilvl="8" w:tplc="08180005" w:tentative="1">
      <w:start w:val="1"/>
      <w:numFmt w:val="bullet"/>
      <w:lvlText w:val=""/>
      <w:lvlJc w:val="left"/>
      <w:pPr>
        <w:ind w:left="6535" w:hanging="360"/>
      </w:pPr>
      <w:rPr>
        <w:rFonts w:ascii="Wingdings" w:hAnsi="Wingdings" w:hint="default"/>
      </w:rPr>
    </w:lvl>
  </w:abstractNum>
  <w:abstractNum w:abstractNumId="10" w15:restartNumberingAfterBreak="0">
    <w:nsid w:val="738212E8"/>
    <w:multiLevelType w:val="hybridMultilevel"/>
    <w:tmpl w:val="5D449354"/>
    <w:lvl w:ilvl="0" w:tplc="96746398">
      <w:numFmt w:val="bullet"/>
      <w:lvlText w:val="-"/>
      <w:lvlJc w:val="left"/>
      <w:pPr>
        <w:ind w:left="720" w:hanging="360"/>
      </w:pPr>
      <w:rPr>
        <w:rFonts w:ascii="Montserrat" w:eastAsia="Times New Roman" w:hAnsi="Montserrat" w:cs="Times New Roman" w:hint="default"/>
        <w:b w:val="0"/>
        <w:color w:val="FF0000"/>
        <w:sz w:val="24"/>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1" w15:restartNumberingAfterBreak="0">
    <w:nsid w:val="7D8643AD"/>
    <w:multiLevelType w:val="hybridMultilevel"/>
    <w:tmpl w:val="025CF3EE"/>
    <w:lvl w:ilvl="0" w:tplc="AFE0CDF6">
      <w:start w:val="1"/>
      <w:numFmt w:val="bullet"/>
      <w:lvlText w:val=""/>
      <w:lvlJc w:val="left"/>
      <w:pPr>
        <w:ind w:left="644" w:hanging="360"/>
      </w:pPr>
      <w:rPr>
        <w:rFonts w:ascii="Wingdings" w:hAnsi="Wingdings" w:hint="default"/>
        <w:color w:val="auto"/>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16cid:durableId="1095143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2918609">
    <w:abstractNumId w:val="1"/>
  </w:num>
  <w:num w:numId="3" w16cid:durableId="1845784020">
    <w:abstractNumId w:val="0"/>
  </w:num>
  <w:num w:numId="4" w16cid:durableId="425271574">
    <w:abstractNumId w:val="1"/>
  </w:num>
  <w:num w:numId="5" w16cid:durableId="9261746">
    <w:abstractNumId w:val="0"/>
  </w:num>
  <w:num w:numId="6" w16cid:durableId="1779791459">
    <w:abstractNumId w:val="3"/>
  </w:num>
  <w:num w:numId="7" w16cid:durableId="1294676923">
    <w:abstractNumId w:val="5"/>
  </w:num>
  <w:num w:numId="8" w16cid:durableId="575671181">
    <w:abstractNumId w:val="9"/>
  </w:num>
  <w:num w:numId="9" w16cid:durableId="2035886894">
    <w:abstractNumId w:val="10"/>
  </w:num>
  <w:num w:numId="10" w16cid:durableId="870070395">
    <w:abstractNumId w:val="2"/>
  </w:num>
  <w:num w:numId="11" w16cid:durableId="2085760166">
    <w:abstractNumId w:val="4"/>
  </w:num>
  <w:num w:numId="12" w16cid:durableId="37291384">
    <w:abstractNumId w:val="11"/>
  </w:num>
  <w:num w:numId="13" w16cid:durableId="1860317524">
    <w:abstractNumId w:val="6"/>
  </w:num>
  <w:num w:numId="14" w16cid:durableId="5977148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0C"/>
    <w:rsid w:val="0001225F"/>
    <w:rsid w:val="00017848"/>
    <w:rsid w:val="00021589"/>
    <w:rsid w:val="00027BF5"/>
    <w:rsid w:val="00032075"/>
    <w:rsid w:val="00033F64"/>
    <w:rsid w:val="00037287"/>
    <w:rsid w:val="0004410F"/>
    <w:rsid w:val="0004522F"/>
    <w:rsid w:val="000525AD"/>
    <w:rsid w:val="00054E44"/>
    <w:rsid w:val="00055C7D"/>
    <w:rsid w:val="00064ABF"/>
    <w:rsid w:val="000741F5"/>
    <w:rsid w:val="0008555A"/>
    <w:rsid w:val="00087162"/>
    <w:rsid w:val="00093E3E"/>
    <w:rsid w:val="000979A9"/>
    <w:rsid w:val="00097DC5"/>
    <w:rsid w:val="000A0D41"/>
    <w:rsid w:val="000A5FA3"/>
    <w:rsid w:val="000B0F56"/>
    <w:rsid w:val="000B4859"/>
    <w:rsid w:val="000B6155"/>
    <w:rsid w:val="000C08F7"/>
    <w:rsid w:val="000C1501"/>
    <w:rsid w:val="000C608C"/>
    <w:rsid w:val="000C65B8"/>
    <w:rsid w:val="000D039A"/>
    <w:rsid w:val="000D3007"/>
    <w:rsid w:val="000D334E"/>
    <w:rsid w:val="000D33FE"/>
    <w:rsid w:val="000E4CCC"/>
    <w:rsid w:val="000E560D"/>
    <w:rsid w:val="000F420F"/>
    <w:rsid w:val="00107534"/>
    <w:rsid w:val="00111A72"/>
    <w:rsid w:val="00111F32"/>
    <w:rsid w:val="0013232A"/>
    <w:rsid w:val="00134389"/>
    <w:rsid w:val="00143E36"/>
    <w:rsid w:val="001517E6"/>
    <w:rsid w:val="00157F31"/>
    <w:rsid w:val="00161925"/>
    <w:rsid w:val="001629F6"/>
    <w:rsid w:val="00176B68"/>
    <w:rsid w:val="0018254E"/>
    <w:rsid w:val="00183510"/>
    <w:rsid w:val="0018726B"/>
    <w:rsid w:val="00187854"/>
    <w:rsid w:val="00191669"/>
    <w:rsid w:val="001959E8"/>
    <w:rsid w:val="001A2204"/>
    <w:rsid w:val="001A2234"/>
    <w:rsid w:val="001A2E61"/>
    <w:rsid w:val="001C026A"/>
    <w:rsid w:val="001C1D20"/>
    <w:rsid w:val="001C6EA8"/>
    <w:rsid w:val="001C79D0"/>
    <w:rsid w:val="001D209F"/>
    <w:rsid w:val="001D2CB3"/>
    <w:rsid w:val="001D4633"/>
    <w:rsid w:val="001D6F6F"/>
    <w:rsid w:val="001F6B1A"/>
    <w:rsid w:val="001F7005"/>
    <w:rsid w:val="00206F51"/>
    <w:rsid w:val="00211DEA"/>
    <w:rsid w:val="00212401"/>
    <w:rsid w:val="00213523"/>
    <w:rsid w:val="00224401"/>
    <w:rsid w:val="00225125"/>
    <w:rsid w:val="0022631A"/>
    <w:rsid w:val="002543F2"/>
    <w:rsid w:val="00265BD9"/>
    <w:rsid w:val="0027128C"/>
    <w:rsid w:val="002738CB"/>
    <w:rsid w:val="0028081E"/>
    <w:rsid w:val="00280F69"/>
    <w:rsid w:val="002820B3"/>
    <w:rsid w:val="00285649"/>
    <w:rsid w:val="002870F8"/>
    <w:rsid w:val="00290BA8"/>
    <w:rsid w:val="00296111"/>
    <w:rsid w:val="002A0F78"/>
    <w:rsid w:val="002A519A"/>
    <w:rsid w:val="002A5295"/>
    <w:rsid w:val="002C233B"/>
    <w:rsid w:val="002C6B25"/>
    <w:rsid w:val="002C6E46"/>
    <w:rsid w:val="002D1BB0"/>
    <w:rsid w:val="002D39D8"/>
    <w:rsid w:val="002D666D"/>
    <w:rsid w:val="002E2E24"/>
    <w:rsid w:val="002E4602"/>
    <w:rsid w:val="002E521E"/>
    <w:rsid w:val="002E691C"/>
    <w:rsid w:val="002F1BC6"/>
    <w:rsid w:val="002F365B"/>
    <w:rsid w:val="002F6D13"/>
    <w:rsid w:val="003068DE"/>
    <w:rsid w:val="00306924"/>
    <w:rsid w:val="00307D1D"/>
    <w:rsid w:val="00320B5D"/>
    <w:rsid w:val="00322532"/>
    <w:rsid w:val="00323891"/>
    <w:rsid w:val="00323E12"/>
    <w:rsid w:val="00327334"/>
    <w:rsid w:val="00341882"/>
    <w:rsid w:val="00342902"/>
    <w:rsid w:val="003507C5"/>
    <w:rsid w:val="0035506A"/>
    <w:rsid w:val="003573E9"/>
    <w:rsid w:val="00360101"/>
    <w:rsid w:val="00372B42"/>
    <w:rsid w:val="00385316"/>
    <w:rsid w:val="00385742"/>
    <w:rsid w:val="003879D4"/>
    <w:rsid w:val="00394EB4"/>
    <w:rsid w:val="003A215B"/>
    <w:rsid w:val="003B0103"/>
    <w:rsid w:val="003B3BE0"/>
    <w:rsid w:val="003B614F"/>
    <w:rsid w:val="003D079F"/>
    <w:rsid w:val="003D41D7"/>
    <w:rsid w:val="003D4414"/>
    <w:rsid w:val="003D5B47"/>
    <w:rsid w:val="003E2692"/>
    <w:rsid w:val="003E3C46"/>
    <w:rsid w:val="003E72D1"/>
    <w:rsid w:val="003F19C5"/>
    <w:rsid w:val="00404F53"/>
    <w:rsid w:val="00405925"/>
    <w:rsid w:val="00406390"/>
    <w:rsid w:val="004076E6"/>
    <w:rsid w:val="00410210"/>
    <w:rsid w:val="00411A6B"/>
    <w:rsid w:val="00412B6C"/>
    <w:rsid w:val="00412EEF"/>
    <w:rsid w:val="00413184"/>
    <w:rsid w:val="00415244"/>
    <w:rsid w:val="00421280"/>
    <w:rsid w:val="004301F4"/>
    <w:rsid w:val="00440012"/>
    <w:rsid w:val="00442491"/>
    <w:rsid w:val="00443E83"/>
    <w:rsid w:val="004479CD"/>
    <w:rsid w:val="00450A1E"/>
    <w:rsid w:val="00451E2E"/>
    <w:rsid w:val="004523D4"/>
    <w:rsid w:val="00453738"/>
    <w:rsid w:val="00463799"/>
    <w:rsid w:val="00465E03"/>
    <w:rsid w:val="00482ECC"/>
    <w:rsid w:val="0048335C"/>
    <w:rsid w:val="00483415"/>
    <w:rsid w:val="00487DDE"/>
    <w:rsid w:val="004A16D2"/>
    <w:rsid w:val="004B1762"/>
    <w:rsid w:val="004B774D"/>
    <w:rsid w:val="004C0DCC"/>
    <w:rsid w:val="004C6C9E"/>
    <w:rsid w:val="004C73FE"/>
    <w:rsid w:val="004E1249"/>
    <w:rsid w:val="004E7917"/>
    <w:rsid w:val="004F7AEE"/>
    <w:rsid w:val="00510901"/>
    <w:rsid w:val="00511C74"/>
    <w:rsid w:val="005179E6"/>
    <w:rsid w:val="00520FD8"/>
    <w:rsid w:val="0052126C"/>
    <w:rsid w:val="005249CC"/>
    <w:rsid w:val="00534029"/>
    <w:rsid w:val="00541FF3"/>
    <w:rsid w:val="00545142"/>
    <w:rsid w:val="005477E8"/>
    <w:rsid w:val="00552093"/>
    <w:rsid w:val="00554017"/>
    <w:rsid w:val="00556030"/>
    <w:rsid w:val="00585FDF"/>
    <w:rsid w:val="00597D11"/>
    <w:rsid w:val="005A05DC"/>
    <w:rsid w:val="005A1F21"/>
    <w:rsid w:val="005B1D5B"/>
    <w:rsid w:val="005C1DA9"/>
    <w:rsid w:val="005C786A"/>
    <w:rsid w:val="005D470D"/>
    <w:rsid w:val="005D4730"/>
    <w:rsid w:val="005E5645"/>
    <w:rsid w:val="005F6CB2"/>
    <w:rsid w:val="005F6DE9"/>
    <w:rsid w:val="005F7092"/>
    <w:rsid w:val="006028E9"/>
    <w:rsid w:val="00605A0B"/>
    <w:rsid w:val="00607A60"/>
    <w:rsid w:val="00607CB1"/>
    <w:rsid w:val="00612D22"/>
    <w:rsid w:val="0061306E"/>
    <w:rsid w:val="00614031"/>
    <w:rsid w:val="00616E42"/>
    <w:rsid w:val="006178C2"/>
    <w:rsid w:val="00623DAD"/>
    <w:rsid w:val="00624328"/>
    <w:rsid w:val="0062795F"/>
    <w:rsid w:val="006330B6"/>
    <w:rsid w:val="00634937"/>
    <w:rsid w:val="006442EC"/>
    <w:rsid w:val="006511CC"/>
    <w:rsid w:val="006552A5"/>
    <w:rsid w:val="006569B8"/>
    <w:rsid w:val="006633DA"/>
    <w:rsid w:val="0067390A"/>
    <w:rsid w:val="006836CE"/>
    <w:rsid w:val="00692746"/>
    <w:rsid w:val="006930DD"/>
    <w:rsid w:val="00694668"/>
    <w:rsid w:val="006A2F1B"/>
    <w:rsid w:val="006C49E1"/>
    <w:rsid w:val="006D2C19"/>
    <w:rsid w:val="006E0157"/>
    <w:rsid w:val="006E2FB2"/>
    <w:rsid w:val="006E322B"/>
    <w:rsid w:val="006E3F01"/>
    <w:rsid w:val="006E43EB"/>
    <w:rsid w:val="006E629E"/>
    <w:rsid w:val="006F0768"/>
    <w:rsid w:val="006F5BE8"/>
    <w:rsid w:val="006F755A"/>
    <w:rsid w:val="00702695"/>
    <w:rsid w:val="00707E80"/>
    <w:rsid w:val="007216B1"/>
    <w:rsid w:val="00721A75"/>
    <w:rsid w:val="00727678"/>
    <w:rsid w:val="00727E13"/>
    <w:rsid w:val="00731D41"/>
    <w:rsid w:val="007412F8"/>
    <w:rsid w:val="0074203F"/>
    <w:rsid w:val="0074396A"/>
    <w:rsid w:val="00794B4B"/>
    <w:rsid w:val="007A0A60"/>
    <w:rsid w:val="007B1A0D"/>
    <w:rsid w:val="007C5EF9"/>
    <w:rsid w:val="007C77A6"/>
    <w:rsid w:val="007D42A6"/>
    <w:rsid w:val="007E3BAC"/>
    <w:rsid w:val="007E778B"/>
    <w:rsid w:val="007F3D2C"/>
    <w:rsid w:val="007F7B60"/>
    <w:rsid w:val="008003E8"/>
    <w:rsid w:val="00802A36"/>
    <w:rsid w:val="00806597"/>
    <w:rsid w:val="00817E3F"/>
    <w:rsid w:val="00826123"/>
    <w:rsid w:val="008276EB"/>
    <w:rsid w:val="00841970"/>
    <w:rsid w:val="00847D57"/>
    <w:rsid w:val="008507EB"/>
    <w:rsid w:val="00853E65"/>
    <w:rsid w:val="008638FB"/>
    <w:rsid w:val="0086543D"/>
    <w:rsid w:val="0087064A"/>
    <w:rsid w:val="008737B0"/>
    <w:rsid w:val="0087484A"/>
    <w:rsid w:val="008764CF"/>
    <w:rsid w:val="008848D5"/>
    <w:rsid w:val="00885E24"/>
    <w:rsid w:val="00892742"/>
    <w:rsid w:val="00892DB0"/>
    <w:rsid w:val="00893DF1"/>
    <w:rsid w:val="00896109"/>
    <w:rsid w:val="00896B21"/>
    <w:rsid w:val="008A3C0C"/>
    <w:rsid w:val="008A4E5B"/>
    <w:rsid w:val="008C2CCB"/>
    <w:rsid w:val="008D13D4"/>
    <w:rsid w:val="008D149A"/>
    <w:rsid w:val="008D569F"/>
    <w:rsid w:val="008F0B17"/>
    <w:rsid w:val="008F5469"/>
    <w:rsid w:val="008F6186"/>
    <w:rsid w:val="008F6A46"/>
    <w:rsid w:val="008F763B"/>
    <w:rsid w:val="00901554"/>
    <w:rsid w:val="00902E1D"/>
    <w:rsid w:val="00907464"/>
    <w:rsid w:val="00916354"/>
    <w:rsid w:val="00916E2D"/>
    <w:rsid w:val="00917AD2"/>
    <w:rsid w:val="00923F70"/>
    <w:rsid w:val="00936A70"/>
    <w:rsid w:val="00946372"/>
    <w:rsid w:val="00951EDF"/>
    <w:rsid w:val="009523E1"/>
    <w:rsid w:val="00957541"/>
    <w:rsid w:val="009651F9"/>
    <w:rsid w:val="0096760B"/>
    <w:rsid w:val="00967A63"/>
    <w:rsid w:val="00983737"/>
    <w:rsid w:val="00996346"/>
    <w:rsid w:val="009A6883"/>
    <w:rsid w:val="009A6D22"/>
    <w:rsid w:val="009C24F4"/>
    <w:rsid w:val="009C3B5A"/>
    <w:rsid w:val="009C3DE4"/>
    <w:rsid w:val="009C416E"/>
    <w:rsid w:val="009C550C"/>
    <w:rsid w:val="009C59D1"/>
    <w:rsid w:val="009C6C23"/>
    <w:rsid w:val="009D55BE"/>
    <w:rsid w:val="009D6908"/>
    <w:rsid w:val="009D6C05"/>
    <w:rsid w:val="009E1D35"/>
    <w:rsid w:val="009E2ED2"/>
    <w:rsid w:val="009E7EDC"/>
    <w:rsid w:val="009F30D6"/>
    <w:rsid w:val="009F586C"/>
    <w:rsid w:val="00A05F8F"/>
    <w:rsid w:val="00A20D8A"/>
    <w:rsid w:val="00A2362B"/>
    <w:rsid w:val="00A33EBD"/>
    <w:rsid w:val="00A34F10"/>
    <w:rsid w:val="00A35B5C"/>
    <w:rsid w:val="00A51625"/>
    <w:rsid w:val="00A51979"/>
    <w:rsid w:val="00A56F05"/>
    <w:rsid w:val="00A5791B"/>
    <w:rsid w:val="00A60FF7"/>
    <w:rsid w:val="00A62456"/>
    <w:rsid w:val="00A63702"/>
    <w:rsid w:val="00A662D6"/>
    <w:rsid w:val="00A70C68"/>
    <w:rsid w:val="00A751AE"/>
    <w:rsid w:val="00A752D9"/>
    <w:rsid w:val="00A82844"/>
    <w:rsid w:val="00A85888"/>
    <w:rsid w:val="00A872E7"/>
    <w:rsid w:val="00A876B3"/>
    <w:rsid w:val="00A908EF"/>
    <w:rsid w:val="00A9204D"/>
    <w:rsid w:val="00AA41C2"/>
    <w:rsid w:val="00AB4EE5"/>
    <w:rsid w:val="00AB7AD6"/>
    <w:rsid w:val="00AD2DA5"/>
    <w:rsid w:val="00AD65BE"/>
    <w:rsid w:val="00AD734D"/>
    <w:rsid w:val="00AE3CE6"/>
    <w:rsid w:val="00AE4C26"/>
    <w:rsid w:val="00AF3434"/>
    <w:rsid w:val="00AF3C3E"/>
    <w:rsid w:val="00AF4FF5"/>
    <w:rsid w:val="00AF6009"/>
    <w:rsid w:val="00B0069C"/>
    <w:rsid w:val="00B12073"/>
    <w:rsid w:val="00B13948"/>
    <w:rsid w:val="00B156D2"/>
    <w:rsid w:val="00B159BB"/>
    <w:rsid w:val="00B15D13"/>
    <w:rsid w:val="00B163A5"/>
    <w:rsid w:val="00B23507"/>
    <w:rsid w:val="00B246D5"/>
    <w:rsid w:val="00B24D9D"/>
    <w:rsid w:val="00B256FD"/>
    <w:rsid w:val="00B33552"/>
    <w:rsid w:val="00B40D7A"/>
    <w:rsid w:val="00B422C2"/>
    <w:rsid w:val="00B47FC7"/>
    <w:rsid w:val="00B5771F"/>
    <w:rsid w:val="00B5784D"/>
    <w:rsid w:val="00B62649"/>
    <w:rsid w:val="00B713D2"/>
    <w:rsid w:val="00B7683C"/>
    <w:rsid w:val="00B826E6"/>
    <w:rsid w:val="00B8346A"/>
    <w:rsid w:val="00B87533"/>
    <w:rsid w:val="00B92657"/>
    <w:rsid w:val="00B93971"/>
    <w:rsid w:val="00BA6BF4"/>
    <w:rsid w:val="00BB65EA"/>
    <w:rsid w:val="00BC1EB4"/>
    <w:rsid w:val="00BC38F3"/>
    <w:rsid w:val="00BC55ED"/>
    <w:rsid w:val="00BC5EBD"/>
    <w:rsid w:val="00BC6C7D"/>
    <w:rsid w:val="00BD0805"/>
    <w:rsid w:val="00BD68F7"/>
    <w:rsid w:val="00BE1892"/>
    <w:rsid w:val="00BE3C9B"/>
    <w:rsid w:val="00BE57DB"/>
    <w:rsid w:val="00BE7482"/>
    <w:rsid w:val="00BF1E4D"/>
    <w:rsid w:val="00BF3EA8"/>
    <w:rsid w:val="00C002D1"/>
    <w:rsid w:val="00C022B5"/>
    <w:rsid w:val="00C04D91"/>
    <w:rsid w:val="00C15713"/>
    <w:rsid w:val="00C1575C"/>
    <w:rsid w:val="00C16CBE"/>
    <w:rsid w:val="00C16D48"/>
    <w:rsid w:val="00C17F89"/>
    <w:rsid w:val="00C31B71"/>
    <w:rsid w:val="00C409BA"/>
    <w:rsid w:val="00C41A20"/>
    <w:rsid w:val="00C4359C"/>
    <w:rsid w:val="00C44B03"/>
    <w:rsid w:val="00C45F12"/>
    <w:rsid w:val="00C559A2"/>
    <w:rsid w:val="00C57368"/>
    <w:rsid w:val="00C62B33"/>
    <w:rsid w:val="00C70168"/>
    <w:rsid w:val="00C77AA6"/>
    <w:rsid w:val="00C810D5"/>
    <w:rsid w:val="00C82D41"/>
    <w:rsid w:val="00C90D3A"/>
    <w:rsid w:val="00C931E3"/>
    <w:rsid w:val="00C94BA7"/>
    <w:rsid w:val="00C95549"/>
    <w:rsid w:val="00CA2AAA"/>
    <w:rsid w:val="00CA31BF"/>
    <w:rsid w:val="00CA3C15"/>
    <w:rsid w:val="00CC22A3"/>
    <w:rsid w:val="00CC26E9"/>
    <w:rsid w:val="00CC5861"/>
    <w:rsid w:val="00CD3E5B"/>
    <w:rsid w:val="00CD53D9"/>
    <w:rsid w:val="00CE4541"/>
    <w:rsid w:val="00CE5B78"/>
    <w:rsid w:val="00CF425E"/>
    <w:rsid w:val="00D13FB4"/>
    <w:rsid w:val="00D15DEC"/>
    <w:rsid w:val="00D22CBA"/>
    <w:rsid w:val="00D24029"/>
    <w:rsid w:val="00D32018"/>
    <w:rsid w:val="00D33EDB"/>
    <w:rsid w:val="00D35569"/>
    <w:rsid w:val="00D4219E"/>
    <w:rsid w:val="00D47E33"/>
    <w:rsid w:val="00D5112F"/>
    <w:rsid w:val="00D51CA0"/>
    <w:rsid w:val="00D530B9"/>
    <w:rsid w:val="00D559C6"/>
    <w:rsid w:val="00D60638"/>
    <w:rsid w:val="00D64259"/>
    <w:rsid w:val="00D67148"/>
    <w:rsid w:val="00D67B00"/>
    <w:rsid w:val="00D709F0"/>
    <w:rsid w:val="00D72BAC"/>
    <w:rsid w:val="00D77123"/>
    <w:rsid w:val="00D909F1"/>
    <w:rsid w:val="00D910C7"/>
    <w:rsid w:val="00DA16CF"/>
    <w:rsid w:val="00DA73A5"/>
    <w:rsid w:val="00DB00DB"/>
    <w:rsid w:val="00DB16A6"/>
    <w:rsid w:val="00DB17BE"/>
    <w:rsid w:val="00DB6BCE"/>
    <w:rsid w:val="00DC0849"/>
    <w:rsid w:val="00DC51B7"/>
    <w:rsid w:val="00DD04E8"/>
    <w:rsid w:val="00DD3209"/>
    <w:rsid w:val="00DE3E4C"/>
    <w:rsid w:val="00DF0AAE"/>
    <w:rsid w:val="00DF4F84"/>
    <w:rsid w:val="00E027E7"/>
    <w:rsid w:val="00E07183"/>
    <w:rsid w:val="00E14C9A"/>
    <w:rsid w:val="00E16E4A"/>
    <w:rsid w:val="00E259D0"/>
    <w:rsid w:val="00E27B91"/>
    <w:rsid w:val="00E31B96"/>
    <w:rsid w:val="00E35679"/>
    <w:rsid w:val="00E4119F"/>
    <w:rsid w:val="00E4289A"/>
    <w:rsid w:val="00E4702A"/>
    <w:rsid w:val="00E51E1B"/>
    <w:rsid w:val="00E521CA"/>
    <w:rsid w:val="00E52788"/>
    <w:rsid w:val="00E6038D"/>
    <w:rsid w:val="00E736CE"/>
    <w:rsid w:val="00E74509"/>
    <w:rsid w:val="00E76A8D"/>
    <w:rsid w:val="00E77D10"/>
    <w:rsid w:val="00E83F9D"/>
    <w:rsid w:val="00E87A02"/>
    <w:rsid w:val="00E90599"/>
    <w:rsid w:val="00E9120D"/>
    <w:rsid w:val="00E92A72"/>
    <w:rsid w:val="00EA1351"/>
    <w:rsid w:val="00EA17DE"/>
    <w:rsid w:val="00EA6255"/>
    <w:rsid w:val="00EB0701"/>
    <w:rsid w:val="00EB154C"/>
    <w:rsid w:val="00EB5DB1"/>
    <w:rsid w:val="00ED1B87"/>
    <w:rsid w:val="00ED7F0B"/>
    <w:rsid w:val="00EE2B29"/>
    <w:rsid w:val="00EF115A"/>
    <w:rsid w:val="00EF308D"/>
    <w:rsid w:val="00EF4544"/>
    <w:rsid w:val="00F02FD8"/>
    <w:rsid w:val="00F04053"/>
    <w:rsid w:val="00F046FB"/>
    <w:rsid w:val="00F05A8D"/>
    <w:rsid w:val="00F13641"/>
    <w:rsid w:val="00F1715A"/>
    <w:rsid w:val="00F178D0"/>
    <w:rsid w:val="00F20379"/>
    <w:rsid w:val="00F21D21"/>
    <w:rsid w:val="00F245CD"/>
    <w:rsid w:val="00F252B9"/>
    <w:rsid w:val="00F2715F"/>
    <w:rsid w:val="00F2718B"/>
    <w:rsid w:val="00F35C2C"/>
    <w:rsid w:val="00F4077D"/>
    <w:rsid w:val="00F44F5D"/>
    <w:rsid w:val="00F525DA"/>
    <w:rsid w:val="00F532A0"/>
    <w:rsid w:val="00F738A3"/>
    <w:rsid w:val="00F7561D"/>
    <w:rsid w:val="00F80BBF"/>
    <w:rsid w:val="00F878B7"/>
    <w:rsid w:val="00F94FFA"/>
    <w:rsid w:val="00FA2199"/>
    <w:rsid w:val="00FA2250"/>
    <w:rsid w:val="00FA5DC5"/>
    <w:rsid w:val="00FA64AA"/>
    <w:rsid w:val="00FA77A2"/>
    <w:rsid w:val="00FB00A8"/>
    <w:rsid w:val="00FB1A7C"/>
    <w:rsid w:val="00FB2B04"/>
    <w:rsid w:val="00FB48A3"/>
    <w:rsid w:val="00FB5971"/>
    <w:rsid w:val="00FD3A2A"/>
    <w:rsid w:val="00FD7FF5"/>
    <w:rsid w:val="00FE3A21"/>
    <w:rsid w:val="00FE4BC8"/>
    <w:rsid w:val="00FF4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A05FD"/>
  <w15:docId w15:val="{301F358D-DDF8-4898-8AB6-7E1530281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848"/>
  </w:style>
  <w:style w:type="paragraph" w:styleId="Titlu1">
    <w:name w:val="heading 1"/>
    <w:basedOn w:val="Normal"/>
    <w:next w:val="Normal"/>
    <w:uiPriority w:val="9"/>
    <w:qFormat/>
    <w:pPr>
      <w:keepNext/>
      <w:keepLines/>
      <w:spacing w:before="400" w:after="120"/>
      <w:outlineLvl w:val="0"/>
    </w:pPr>
    <w:rPr>
      <w:sz w:val="40"/>
      <w:szCs w:val="40"/>
    </w:rPr>
  </w:style>
  <w:style w:type="paragraph" w:styleId="Titlu2">
    <w:name w:val="heading 2"/>
    <w:basedOn w:val="Normal"/>
    <w:next w:val="Normal"/>
    <w:uiPriority w:val="9"/>
    <w:unhideWhenUsed/>
    <w:qFormat/>
    <w:pPr>
      <w:keepNext/>
      <w:keepLines/>
      <w:spacing w:before="360" w:after="120"/>
      <w:outlineLvl w:val="1"/>
    </w:pPr>
    <w:rPr>
      <w:sz w:val="32"/>
      <w:szCs w:val="32"/>
    </w:rPr>
  </w:style>
  <w:style w:type="paragraph" w:styleId="Titlu3">
    <w:name w:val="heading 3"/>
    <w:basedOn w:val="Normal"/>
    <w:next w:val="Normal"/>
    <w:uiPriority w:val="9"/>
    <w:unhideWhenUsed/>
    <w:qFormat/>
    <w:pPr>
      <w:keepNext/>
      <w:keepLines/>
      <w:spacing w:before="320" w:after="80"/>
      <w:outlineLvl w:val="2"/>
    </w:pPr>
    <w:rPr>
      <w:color w:val="434343"/>
      <w:sz w:val="28"/>
      <w:szCs w:val="28"/>
    </w:rPr>
  </w:style>
  <w:style w:type="paragraph" w:styleId="Titlu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lu5">
    <w:name w:val="heading 5"/>
    <w:basedOn w:val="Normal"/>
    <w:next w:val="Normal"/>
    <w:uiPriority w:val="9"/>
    <w:semiHidden/>
    <w:unhideWhenUsed/>
    <w:qFormat/>
    <w:pPr>
      <w:keepNext/>
      <w:keepLines/>
      <w:spacing w:before="240" w:after="80"/>
      <w:outlineLvl w:val="4"/>
    </w:pPr>
    <w:rPr>
      <w:color w:val="666666"/>
    </w:rPr>
  </w:style>
  <w:style w:type="paragraph" w:styleId="Titlu6">
    <w:name w:val="heading 6"/>
    <w:basedOn w:val="Normal"/>
    <w:next w:val="Normal"/>
    <w:uiPriority w:val="9"/>
    <w:semiHidden/>
    <w:unhideWhenUsed/>
    <w:qFormat/>
    <w:pPr>
      <w:keepNext/>
      <w:keepLines/>
      <w:spacing w:before="240" w:after="80"/>
      <w:outlineLvl w:val="5"/>
    </w:pPr>
    <w:rPr>
      <w:i/>
      <w:color w:val="66666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after="60"/>
    </w:pPr>
    <w:rPr>
      <w:sz w:val="52"/>
      <w:szCs w:val="52"/>
    </w:rPr>
  </w:style>
  <w:style w:type="paragraph" w:styleId="Subtitlu">
    <w:name w:val="Subtitle"/>
    <w:basedOn w:val="Normal"/>
    <w:next w:val="Normal"/>
    <w:uiPriority w:val="11"/>
    <w:qFormat/>
    <w:pPr>
      <w:keepNext/>
      <w:keepLines/>
      <w:spacing w:after="320"/>
    </w:pPr>
    <w:rPr>
      <w:color w:val="666666"/>
      <w:sz w:val="30"/>
      <w:szCs w:val="30"/>
    </w:rPr>
  </w:style>
  <w:style w:type="paragraph" w:styleId="Antet">
    <w:name w:val="header"/>
    <w:basedOn w:val="Normal"/>
    <w:link w:val="AntetCaracter"/>
    <w:uiPriority w:val="99"/>
    <w:unhideWhenUsed/>
    <w:rsid w:val="001C6EA8"/>
    <w:pPr>
      <w:tabs>
        <w:tab w:val="center" w:pos="4680"/>
        <w:tab w:val="right" w:pos="9360"/>
      </w:tabs>
      <w:spacing w:line="240" w:lineRule="auto"/>
    </w:pPr>
  </w:style>
  <w:style w:type="character" w:customStyle="1" w:styleId="AntetCaracter">
    <w:name w:val="Antet Caracter"/>
    <w:basedOn w:val="Fontdeparagrafimplicit"/>
    <w:link w:val="Antet"/>
    <w:uiPriority w:val="99"/>
    <w:rsid w:val="001C6EA8"/>
  </w:style>
  <w:style w:type="paragraph" w:styleId="Subsol">
    <w:name w:val="footer"/>
    <w:basedOn w:val="Normal"/>
    <w:link w:val="SubsolCaracter"/>
    <w:uiPriority w:val="99"/>
    <w:unhideWhenUsed/>
    <w:rsid w:val="001C6EA8"/>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1C6EA8"/>
  </w:style>
  <w:style w:type="paragraph" w:styleId="Listparagraf">
    <w:name w:val="List Paragraph"/>
    <w:basedOn w:val="Normal"/>
    <w:link w:val="ListparagrafCaracter"/>
    <w:uiPriority w:val="34"/>
    <w:qFormat/>
    <w:rsid w:val="00D709F0"/>
    <w:pPr>
      <w:spacing w:after="160" w:line="259" w:lineRule="auto"/>
      <w:ind w:left="720"/>
      <w:contextualSpacing/>
    </w:pPr>
    <w:rPr>
      <w:rFonts w:asciiTheme="minorHAnsi" w:eastAsiaTheme="minorHAnsi" w:hAnsiTheme="minorHAnsi" w:cstheme="minorBidi"/>
    </w:rPr>
  </w:style>
  <w:style w:type="character" w:customStyle="1" w:styleId="ListparagrafCaracter">
    <w:name w:val="Listă paragraf Caracter"/>
    <w:link w:val="Listparagraf"/>
    <w:uiPriority w:val="99"/>
    <w:locked/>
    <w:rsid w:val="00D709F0"/>
    <w:rPr>
      <w:rFonts w:asciiTheme="minorHAnsi" w:eastAsiaTheme="minorHAnsi" w:hAnsiTheme="minorHAnsi" w:cstheme="minorBidi"/>
    </w:rPr>
  </w:style>
  <w:style w:type="paragraph" w:styleId="NormalWeb">
    <w:name w:val="Normal (Web)"/>
    <w:basedOn w:val="Normal"/>
    <w:uiPriority w:val="99"/>
    <w:unhideWhenUsed/>
    <w:qFormat/>
    <w:rsid w:val="00D709F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alnbdy">
    <w:name w:val="s_aln_bdy"/>
    <w:basedOn w:val="Fontdeparagrafimplicit"/>
    <w:rsid w:val="00D709F0"/>
    <w:rPr>
      <w:rFonts w:ascii="Verdana" w:hAnsi="Verdana" w:hint="default"/>
      <w:b w:val="0"/>
      <w:bCs w:val="0"/>
      <w:color w:val="000000"/>
      <w:sz w:val="20"/>
      <w:szCs w:val="20"/>
      <w:shd w:val="clear" w:color="auto" w:fill="FFFFFF"/>
    </w:rPr>
  </w:style>
  <w:style w:type="character" w:customStyle="1" w:styleId="slitbdy">
    <w:name w:val="s_lit_bdy"/>
    <w:basedOn w:val="Fontdeparagrafimplicit"/>
    <w:rsid w:val="00D709F0"/>
    <w:rPr>
      <w:rFonts w:ascii="Verdana" w:hAnsi="Verdana" w:hint="default"/>
      <w:b w:val="0"/>
      <w:bCs w:val="0"/>
      <w:color w:val="000000"/>
      <w:sz w:val="20"/>
      <w:szCs w:val="20"/>
      <w:shd w:val="clear" w:color="auto" w:fill="FFFFFF"/>
    </w:rPr>
  </w:style>
  <w:style w:type="character" w:customStyle="1" w:styleId="salnttl1">
    <w:name w:val="s_aln_ttl1"/>
    <w:basedOn w:val="Fontdeparagrafimplicit"/>
    <w:rsid w:val="009E1D35"/>
    <w:rPr>
      <w:rFonts w:ascii="Verdana" w:hAnsi="Verdana" w:hint="default"/>
      <w:b/>
      <w:bCs/>
      <w:vanish w:val="0"/>
      <w:webHidden w:val="0"/>
      <w:color w:val="8B0000"/>
      <w:sz w:val="20"/>
      <w:szCs w:val="20"/>
      <w:shd w:val="clear" w:color="auto" w:fill="FFFFFF"/>
      <w:specVanish w:val="0"/>
    </w:rPr>
  </w:style>
  <w:style w:type="paragraph" w:styleId="Frspaiere">
    <w:name w:val="No Spacing"/>
    <w:rsid w:val="004E7917"/>
    <w:pPr>
      <w:suppressAutoHyphens/>
      <w:autoSpaceDN w:val="0"/>
      <w:spacing w:line="240" w:lineRule="auto"/>
      <w:textAlignment w:val="baseline"/>
    </w:pPr>
    <w:rPr>
      <w:rFonts w:ascii="Calibri" w:eastAsia="Times New Roman" w:hAnsi="Calibri" w:cs="Times New Roman"/>
      <w:lang w:val="en-US"/>
    </w:rPr>
  </w:style>
  <w:style w:type="character" w:styleId="Robust">
    <w:name w:val="Strong"/>
    <w:basedOn w:val="Fontdeparagrafimplicit"/>
    <w:uiPriority w:val="22"/>
    <w:qFormat/>
    <w:rsid w:val="00E83F9D"/>
    <w:rPr>
      <w:b/>
      <w:bCs/>
    </w:rPr>
  </w:style>
  <w:style w:type="character" w:styleId="Hyperlink">
    <w:name w:val="Hyperlink"/>
    <w:basedOn w:val="Fontdeparagrafimplicit"/>
    <w:uiPriority w:val="99"/>
    <w:semiHidden/>
    <w:unhideWhenUsed/>
    <w:rsid w:val="00E83F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1689">
      <w:bodyDiv w:val="1"/>
      <w:marLeft w:val="0"/>
      <w:marRight w:val="0"/>
      <w:marTop w:val="0"/>
      <w:marBottom w:val="0"/>
      <w:divBdr>
        <w:top w:val="none" w:sz="0" w:space="0" w:color="auto"/>
        <w:left w:val="none" w:sz="0" w:space="0" w:color="auto"/>
        <w:bottom w:val="none" w:sz="0" w:space="0" w:color="auto"/>
        <w:right w:val="none" w:sz="0" w:space="0" w:color="auto"/>
      </w:divBdr>
      <w:divsChild>
        <w:div w:id="16809202">
          <w:marLeft w:val="0"/>
          <w:marRight w:val="0"/>
          <w:marTop w:val="0"/>
          <w:marBottom w:val="0"/>
          <w:divBdr>
            <w:top w:val="none" w:sz="0" w:space="0" w:color="auto"/>
            <w:left w:val="none" w:sz="0" w:space="0" w:color="auto"/>
            <w:bottom w:val="none" w:sz="0" w:space="0" w:color="auto"/>
            <w:right w:val="none" w:sz="0" w:space="0" w:color="auto"/>
          </w:divBdr>
        </w:div>
      </w:divsChild>
    </w:div>
    <w:div w:id="1134181223">
      <w:bodyDiv w:val="1"/>
      <w:marLeft w:val="0"/>
      <w:marRight w:val="0"/>
      <w:marTop w:val="0"/>
      <w:marBottom w:val="0"/>
      <w:divBdr>
        <w:top w:val="none" w:sz="0" w:space="0" w:color="auto"/>
        <w:left w:val="none" w:sz="0" w:space="0" w:color="auto"/>
        <w:bottom w:val="none" w:sz="0" w:space="0" w:color="auto"/>
        <w:right w:val="none" w:sz="0" w:space="0" w:color="auto"/>
      </w:divBdr>
    </w:div>
    <w:div w:id="1251349227">
      <w:bodyDiv w:val="1"/>
      <w:marLeft w:val="0"/>
      <w:marRight w:val="0"/>
      <w:marTop w:val="0"/>
      <w:marBottom w:val="0"/>
      <w:divBdr>
        <w:top w:val="none" w:sz="0" w:space="0" w:color="auto"/>
        <w:left w:val="none" w:sz="0" w:space="0" w:color="auto"/>
        <w:bottom w:val="none" w:sz="0" w:space="0" w:color="auto"/>
        <w:right w:val="none" w:sz="0" w:space="0" w:color="auto"/>
      </w:divBdr>
      <w:divsChild>
        <w:div w:id="1578369540">
          <w:marLeft w:val="0"/>
          <w:marRight w:val="0"/>
          <w:marTop w:val="0"/>
          <w:marBottom w:val="0"/>
          <w:divBdr>
            <w:top w:val="none" w:sz="0" w:space="0" w:color="auto"/>
            <w:left w:val="none" w:sz="0" w:space="0" w:color="auto"/>
            <w:bottom w:val="none" w:sz="0" w:space="0" w:color="auto"/>
            <w:right w:val="none" w:sz="0" w:space="0" w:color="auto"/>
          </w:divBdr>
        </w:div>
      </w:divsChild>
    </w:div>
    <w:div w:id="1741904706">
      <w:bodyDiv w:val="1"/>
      <w:marLeft w:val="0"/>
      <w:marRight w:val="0"/>
      <w:marTop w:val="0"/>
      <w:marBottom w:val="0"/>
      <w:divBdr>
        <w:top w:val="none" w:sz="0" w:space="0" w:color="auto"/>
        <w:left w:val="none" w:sz="0" w:space="0" w:color="auto"/>
        <w:bottom w:val="none" w:sz="0" w:space="0" w:color="auto"/>
        <w:right w:val="none" w:sz="0" w:space="0" w:color="auto"/>
      </w:divBdr>
      <w:divsChild>
        <w:div w:id="913780965">
          <w:marLeft w:val="0"/>
          <w:marRight w:val="0"/>
          <w:marTop w:val="0"/>
          <w:marBottom w:val="0"/>
          <w:divBdr>
            <w:top w:val="none" w:sz="0" w:space="0" w:color="auto"/>
            <w:left w:val="none" w:sz="0" w:space="0" w:color="auto"/>
            <w:bottom w:val="none" w:sz="0" w:space="0" w:color="auto"/>
            <w:right w:val="none" w:sz="0" w:space="0" w:color="auto"/>
          </w:divBdr>
        </w:div>
      </w:divsChild>
    </w:div>
    <w:div w:id="2106458930">
      <w:bodyDiv w:val="1"/>
      <w:marLeft w:val="0"/>
      <w:marRight w:val="0"/>
      <w:marTop w:val="0"/>
      <w:marBottom w:val="0"/>
      <w:divBdr>
        <w:top w:val="none" w:sz="0" w:space="0" w:color="auto"/>
        <w:left w:val="none" w:sz="0" w:space="0" w:color="auto"/>
        <w:bottom w:val="none" w:sz="0" w:space="0" w:color="auto"/>
        <w:right w:val="none" w:sz="0" w:space="0" w:color="auto"/>
      </w:divBdr>
      <w:divsChild>
        <w:div w:id="1869832976">
          <w:marLeft w:val="0"/>
          <w:marRight w:val="0"/>
          <w:marTop w:val="0"/>
          <w:marBottom w:val="0"/>
          <w:divBdr>
            <w:top w:val="none" w:sz="0" w:space="0" w:color="auto"/>
            <w:left w:val="none" w:sz="0" w:space="0" w:color="auto"/>
            <w:bottom w:val="none" w:sz="0" w:space="0" w:color="auto"/>
            <w:right w:val="none" w:sz="0" w:space="0" w:color="auto"/>
          </w:divBdr>
          <w:divsChild>
            <w:div w:id="232274040">
              <w:marLeft w:val="0"/>
              <w:marRight w:val="0"/>
              <w:marTop w:val="0"/>
              <w:marBottom w:val="0"/>
              <w:divBdr>
                <w:top w:val="none" w:sz="0" w:space="0" w:color="auto"/>
                <w:left w:val="none" w:sz="0" w:space="0" w:color="auto"/>
                <w:bottom w:val="none" w:sz="0" w:space="0" w:color="auto"/>
                <w:right w:val="none" w:sz="0" w:space="0" w:color="auto"/>
              </w:divBdr>
            </w:div>
            <w:div w:id="1323655408">
              <w:marLeft w:val="0"/>
              <w:marRight w:val="0"/>
              <w:marTop w:val="0"/>
              <w:marBottom w:val="0"/>
              <w:divBdr>
                <w:top w:val="none" w:sz="0" w:space="0" w:color="auto"/>
                <w:left w:val="none" w:sz="0" w:space="0" w:color="auto"/>
                <w:bottom w:val="none" w:sz="0" w:space="0" w:color="auto"/>
                <w:right w:val="none" w:sz="0" w:space="0" w:color="auto"/>
              </w:divBdr>
            </w:div>
            <w:div w:id="157130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9029D-5CF3-41E9-A75A-139ABF947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7608</TotalTime>
  <Pages>10</Pages>
  <Words>3641</Words>
  <Characters>21120</Characters>
  <Application>Microsoft Office Word</Application>
  <DocSecurity>0</DocSecurity>
  <Lines>176</Lines>
  <Paragraphs>49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Munteanu</dc:creator>
  <cp:keywords/>
  <dc:description/>
  <cp:lastModifiedBy>Mihaela Biscovan</cp:lastModifiedBy>
  <cp:revision>64</cp:revision>
  <cp:lastPrinted>2025-11-26T09:16:00Z</cp:lastPrinted>
  <dcterms:created xsi:type="dcterms:W3CDTF">2020-10-09T13:47:00Z</dcterms:created>
  <dcterms:modified xsi:type="dcterms:W3CDTF">2025-11-26T12:32:00Z</dcterms:modified>
</cp:coreProperties>
</file>