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3FFB" w14:textId="7B1BDABF" w:rsidR="00A126BD" w:rsidRDefault="00A126BD" w:rsidP="00052EF0">
      <w:pPr>
        <w:pStyle w:val="BodyText"/>
        <w:jc w:val="mediumKashida"/>
        <w:rPr>
          <w:rFonts w:ascii="Montserrat" w:hAnsi="Montserrat"/>
          <w:bCs w:val="0"/>
          <w:sz w:val="22"/>
          <w:szCs w:val="22"/>
        </w:rPr>
      </w:pPr>
      <w:r w:rsidRPr="00FF3AF3">
        <w:rPr>
          <w:rFonts w:ascii="Montserrat" w:hAnsi="Montserrat"/>
          <w:bCs w:val="0"/>
          <w:sz w:val="22"/>
          <w:szCs w:val="22"/>
        </w:rPr>
        <w:t xml:space="preserve">                                                                                                         Anexa </w:t>
      </w:r>
      <w:r w:rsidR="00052EF0">
        <w:rPr>
          <w:rFonts w:ascii="Montserrat" w:hAnsi="Montserrat"/>
          <w:bCs w:val="0"/>
          <w:sz w:val="22"/>
          <w:szCs w:val="22"/>
        </w:rPr>
        <w:t xml:space="preserve">la </w:t>
      </w:r>
    </w:p>
    <w:p w14:paraId="02B8618B" w14:textId="0FAE5263" w:rsidR="00052EF0" w:rsidRPr="00A126BD" w:rsidRDefault="00052EF0" w:rsidP="00052EF0">
      <w:pPr>
        <w:pStyle w:val="BodyText"/>
        <w:ind w:left="5040" w:firstLine="720"/>
        <w:jc w:val="mediumKashida"/>
        <w:rPr>
          <w:rFonts w:ascii="Montserrat" w:hAnsi="Montserrat"/>
          <w:bCs w:val="0"/>
          <w:sz w:val="22"/>
          <w:szCs w:val="22"/>
        </w:rPr>
      </w:pPr>
      <w:r>
        <w:rPr>
          <w:rFonts w:ascii="Montserrat" w:hAnsi="Montserrat"/>
          <w:bCs w:val="0"/>
          <w:sz w:val="22"/>
          <w:szCs w:val="22"/>
        </w:rPr>
        <w:t xml:space="preserve">Hotărârea nr.        </w:t>
      </w:r>
      <w:r w:rsidR="000436A9">
        <w:rPr>
          <w:rFonts w:ascii="Montserrat" w:hAnsi="Montserrat"/>
          <w:bCs w:val="0"/>
          <w:sz w:val="22"/>
          <w:szCs w:val="22"/>
        </w:rPr>
        <w:t>din</w:t>
      </w:r>
    </w:p>
    <w:p w14:paraId="46B650FA" w14:textId="77777777" w:rsidR="00052EF0" w:rsidRDefault="00052EF0" w:rsidP="00A126BD">
      <w:pPr>
        <w:jc w:val="center"/>
        <w:rPr>
          <w:rFonts w:ascii="Montserrat" w:hAnsi="Montserrat"/>
          <w:b/>
        </w:rPr>
      </w:pPr>
    </w:p>
    <w:p w14:paraId="41CEA7AF" w14:textId="0ED2C403" w:rsidR="00A126BD" w:rsidRDefault="00052EF0" w:rsidP="00A126BD">
      <w:pPr>
        <w:jc w:val="center"/>
        <w:rPr>
          <w:rFonts w:ascii="Montserrat" w:hAnsi="Montserrat"/>
          <w:b/>
          <w:lang w:val="en-US"/>
        </w:rPr>
      </w:pPr>
      <w:r>
        <w:rPr>
          <w:rFonts w:ascii="Montserrat" w:hAnsi="Montserrat"/>
          <w:b/>
        </w:rPr>
        <w:t>T</w:t>
      </w:r>
      <w:r w:rsidR="00A126BD" w:rsidRPr="00FF3AF3">
        <w:rPr>
          <w:rFonts w:ascii="Montserrat" w:hAnsi="Montserrat"/>
          <w:b/>
        </w:rPr>
        <w:t>axe și tarife pentru servicii prestate utilizatorilor de către Biblioteca Judeţeană „Octavian Goga</w:t>
      </w:r>
      <w:r w:rsidR="00A126BD">
        <w:rPr>
          <w:rFonts w:ascii="Montserrat" w:hAnsi="Montserrat"/>
          <w:b/>
          <w:lang w:val="en-US"/>
        </w:rPr>
        <w:t>”Cluj, pentru anul fiscal 202</w:t>
      </w:r>
      <w:r w:rsidR="00151498">
        <w:rPr>
          <w:rFonts w:ascii="Montserrat" w:hAnsi="Montserrat"/>
          <w:b/>
          <w:lang w:val="en-US"/>
        </w:rPr>
        <w:t>6</w:t>
      </w:r>
    </w:p>
    <w:p w14:paraId="44EF11C6" w14:textId="77777777" w:rsidR="005540BD" w:rsidRDefault="005540BD" w:rsidP="00A126BD">
      <w:pPr>
        <w:jc w:val="center"/>
        <w:rPr>
          <w:rFonts w:ascii="Montserrat" w:hAnsi="Montserrat"/>
          <w:b/>
          <w:lang w:val="en-US"/>
        </w:rPr>
      </w:pPr>
    </w:p>
    <w:p w14:paraId="17C15F8F" w14:textId="77777777" w:rsidR="005540BD" w:rsidRPr="00FF3AF3" w:rsidRDefault="005540BD" w:rsidP="00A126BD">
      <w:pPr>
        <w:jc w:val="center"/>
        <w:rPr>
          <w:rFonts w:ascii="Montserrat" w:hAnsi="Montserrat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5446"/>
        <w:gridCol w:w="2588"/>
      </w:tblGrid>
      <w:tr w:rsidR="00A126BD" w:rsidRPr="006D62E0" w14:paraId="60D7E75B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CB9A" w14:textId="77777777" w:rsidR="00A126BD" w:rsidRPr="006D62E0" w:rsidRDefault="00A126BD" w:rsidP="007F60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6D62E0">
              <w:rPr>
                <w:rFonts w:ascii="Montserrat" w:hAnsi="Montserrat"/>
                <w:b/>
                <w:sz w:val="18"/>
                <w:szCs w:val="18"/>
              </w:rPr>
              <w:t>Nr. crt.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A36C" w14:textId="77777777" w:rsidR="00A126BD" w:rsidRPr="006D62E0" w:rsidRDefault="00A126BD" w:rsidP="007F60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6D62E0">
              <w:rPr>
                <w:rFonts w:ascii="Montserrat" w:hAnsi="Montserrat"/>
                <w:b/>
                <w:sz w:val="18"/>
                <w:szCs w:val="18"/>
              </w:rPr>
              <w:t>Taxe/Tarife/Denumire serviciu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CDC" w14:textId="77777777" w:rsidR="00A126BD" w:rsidRPr="006D62E0" w:rsidRDefault="00A126BD" w:rsidP="007F60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6D62E0">
              <w:rPr>
                <w:rFonts w:ascii="Montserrat" w:hAnsi="Montserrat"/>
                <w:b/>
                <w:sz w:val="18"/>
                <w:szCs w:val="18"/>
              </w:rPr>
              <w:t>Taxe/Tarife  lei</w:t>
            </w:r>
          </w:p>
        </w:tc>
      </w:tr>
      <w:tr w:rsidR="00A126BD" w:rsidRPr="006D62E0" w14:paraId="34A454C5" w14:textId="77777777" w:rsidTr="007F6057">
        <w:trPr>
          <w:trHeight w:val="69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7A2E" w14:textId="77777777" w:rsidR="00A126BD" w:rsidRPr="006D62E0" w:rsidRDefault="00A126BD" w:rsidP="007F6057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 xml:space="preserve">            1.</w:t>
            </w:r>
          </w:p>
          <w:p w14:paraId="2D0314AC" w14:textId="77777777" w:rsidR="00A126BD" w:rsidRPr="006D62E0" w:rsidRDefault="00A126BD" w:rsidP="007F6057">
            <w:pPr>
              <w:suppressAutoHyphens/>
              <w:ind w:left="142"/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6A3CDBC8" w14:textId="77777777" w:rsidR="00A126BD" w:rsidRPr="006D62E0" w:rsidRDefault="00A126BD" w:rsidP="007F6057">
            <w:pPr>
              <w:suppressAutoHyphens/>
              <w:ind w:left="142"/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3BC86491" w14:textId="77777777" w:rsidR="00A126BD" w:rsidRPr="006D62E0" w:rsidRDefault="00A126BD" w:rsidP="007F6057">
            <w:pPr>
              <w:suppressAutoHyphens/>
              <w:ind w:left="142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F182" w14:textId="77777777" w:rsidR="00A126BD" w:rsidRPr="006D62E0" w:rsidRDefault="00A126BD" w:rsidP="007F6057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 xml:space="preserve">Eliberarea </w:t>
            </w:r>
            <w:r w:rsidRPr="006D62E0">
              <w:rPr>
                <w:rFonts w:ascii="Montserrat" w:hAnsi="Montserrat"/>
                <w:i/>
                <w:sz w:val="18"/>
                <w:szCs w:val="18"/>
              </w:rPr>
              <w:t>Permisului de intrare</w:t>
            </w:r>
            <w:r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6D62E0">
              <w:rPr>
                <w:rFonts w:ascii="Montserrat" w:hAnsi="Montserrat"/>
                <w:i/>
                <w:sz w:val="18"/>
                <w:szCs w:val="18"/>
              </w:rPr>
              <w:t>RFID</w:t>
            </w:r>
            <w:r w:rsidRPr="006D62E0">
              <w:rPr>
                <w:rFonts w:ascii="Montserrat" w:hAnsi="Montserrat"/>
                <w:sz w:val="18"/>
                <w:szCs w:val="18"/>
              </w:rPr>
              <w:t xml:space="preserve"> (o dată la 5 ani) - lei/bucată</w:t>
            </w:r>
          </w:p>
          <w:p w14:paraId="182BD21C" w14:textId="77777777" w:rsidR="00A126BD" w:rsidRPr="006D62E0" w:rsidRDefault="00A126BD" w:rsidP="00A126BD">
            <w:pPr>
              <w:numPr>
                <w:ilvl w:val="0"/>
                <w:numId w:val="1"/>
              </w:numPr>
              <w:suppressAutoHyphens/>
              <w:spacing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pentru adulţi</w:t>
            </w:r>
          </w:p>
          <w:p w14:paraId="64283364" w14:textId="77777777" w:rsidR="00A126BD" w:rsidRPr="006D62E0" w:rsidRDefault="00A126BD" w:rsidP="00A126BD">
            <w:pPr>
              <w:numPr>
                <w:ilvl w:val="0"/>
                <w:numId w:val="1"/>
              </w:numPr>
              <w:suppressAutoHyphens/>
              <w:spacing w:line="240" w:lineRule="auto"/>
              <w:rPr>
                <w:rFonts w:ascii="Montserrat" w:hAnsi="Montserrat"/>
                <w:b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pentru preşcolari, elevi, studenţi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7E82" w14:textId="77777777" w:rsidR="00A126BD" w:rsidRPr="006D62E0" w:rsidRDefault="00A126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792A32BD" w14:textId="77777777" w:rsidR="00A126BD" w:rsidRPr="006D62E0" w:rsidRDefault="00A126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62E9840E" w14:textId="3782F83E" w:rsidR="00A126BD" w:rsidRPr="006D62E0" w:rsidRDefault="00A126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2</w:t>
            </w:r>
            <w:r w:rsidR="00F638C5" w:rsidRPr="006D62E0">
              <w:rPr>
                <w:rFonts w:ascii="Montserrat" w:hAnsi="Montserrat"/>
                <w:sz w:val="18"/>
                <w:szCs w:val="18"/>
              </w:rPr>
              <w:t>5</w:t>
            </w:r>
            <w:r w:rsidRPr="006D62E0">
              <w:rPr>
                <w:rFonts w:ascii="Montserrat" w:hAnsi="Montserrat"/>
                <w:sz w:val="18"/>
                <w:szCs w:val="18"/>
              </w:rPr>
              <w:t>,00</w:t>
            </w:r>
          </w:p>
          <w:p w14:paraId="337BEF9E" w14:textId="38B18413" w:rsidR="00A126BD" w:rsidRPr="006D62E0" w:rsidRDefault="00A126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</w:t>
            </w:r>
            <w:r w:rsidR="00F638C5" w:rsidRPr="006D62E0">
              <w:rPr>
                <w:rFonts w:ascii="Montserrat" w:hAnsi="Montserrat"/>
                <w:sz w:val="18"/>
                <w:szCs w:val="18"/>
              </w:rPr>
              <w:t>2</w:t>
            </w:r>
            <w:r w:rsidRPr="006D62E0">
              <w:rPr>
                <w:rFonts w:ascii="Montserrat" w:hAnsi="Montserrat"/>
                <w:sz w:val="18"/>
                <w:szCs w:val="18"/>
              </w:rPr>
              <w:t>,00</w:t>
            </w:r>
          </w:p>
        </w:tc>
      </w:tr>
      <w:tr w:rsidR="00A126BD" w:rsidRPr="006D62E0" w14:paraId="7915374E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D146" w14:textId="77777777" w:rsidR="00A126BD" w:rsidRPr="006D62E0" w:rsidRDefault="00A126BD" w:rsidP="007F6057">
            <w:pPr>
              <w:suppressAutoHyphens/>
              <w:ind w:left="14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 xml:space="preserve">      2.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3DC1" w14:textId="77777777" w:rsidR="00A126BD" w:rsidRPr="006D62E0" w:rsidRDefault="00A126BD" w:rsidP="007F6057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 xml:space="preserve">Eliberarea </w:t>
            </w:r>
            <w:r w:rsidRPr="006D62E0">
              <w:rPr>
                <w:rFonts w:ascii="Montserrat" w:hAnsi="Montserrat"/>
                <w:i/>
                <w:sz w:val="18"/>
                <w:szCs w:val="18"/>
              </w:rPr>
              <w:t>Permisului de intrare</w:t>
            </w:r>
            <w:r w:rsidRPr="006D62E0">
              <w:rPr>
                <w:rFonts w:ascii="Montserrat" w:hAnsi="Montserrat"/>
                <w:sz w:val="18"/>
                <w:szCs w:val="18"/>
              </w:rPr>
              <w:t xml:space="preserve"> pe termen scurt (o lună) - lei/bucată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C7FE" w14:textId="77777777" w:rsidR="00A126BD" w:rsidRPr="006D62E0" w:rsidRDefault="00A126BD" w:rsidP="005540BD">
            <w:pPr>
              <w:tabs>
                <w:tab w:val="left" w:pos="840"/>
                <w:tab w:val="center" w:pos="1439"/>
              </w:tabs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75131B8F" w14:textId="535CAA57" w:rsidR="00A126BD" w:rsidRPr="006D62E0" w:rsidRDefault="00F638C5" w:rsidP="005540BD">
            <w:pPr>
              <w:tabs>
                <w:tab w:val="left" w:pos="840"/>
                <w:tab w:val="center" w:pos="1439"/>
              </w:tabs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5</w:t>
            </w:r>
            <w:r w:rsidR="00A126BD" w:rsidRPr="006D62E0">
              <w:rPr>
                <w:rFonts w:ascii="Montserrat" w:hAnsi="Montserrat"/>
                <w:sz w:val="18"/>
                <w:szCs w:val="18"/>
              </w:rPr>
              <w:t>,00</w:t>
            </w:r>
          </w:p>
        </w:tc>
      </w:tr>
      <w:tr w:rsidR="00A126BD" w:rsidRPr="006D62E0" w14:paraId="58B0E677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9D01" w14:textId="77777777" w:rsidR="00A126BD" w:rsidRPr="006D62E0" w:rsidRDefault="00A126BD" w:rsidP="007F6057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3.</w:t>
            </w:r>
          </w:p>
          <w:p w14:paraId="5F4EF7F8" w14:textId="77777777" w:rsidR="00A126BD" w:rsidRPr="006D62E0" w:rsidRDefault="00A126BD" w:rsidP="007F6057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738BBF4E" w14:textId="77777777" w:rsidR="00A126BD" w:rsidRPr="006D62E0" w:rsidRDefault="00A126BD" w:rsidP="007F6057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07D9" w14:textId="77777777" w:rsidR="00A126BD" w:rsidRPr="006D62E0" w:rsidRDefault="00A126BD" w:rsidP="007F6057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Eliberarea duplicatului p</w:t>
            </w:r>
            <w:r w:rsidRPr="006D62E0">
              <w:rPr>
                <w:rFonts w:ascii="Montserrat" w:hAnsi="Montserrat"/>
                <w:i/>
                <w:sz w:val="18"/>
                <w:szCs w:val="18"/>
              </w:rPr>
              <w:t>ermisului de intrare</w:t>
            </w:r>
            <w:r w:rsidRPr="006D62E0">
              <w:rPr>
                <w:rFonts w:ascii="Montserrat" w:hAnsi="Montserrat"/>
                <w:sz w:val="18"/>
                <w:szCs w:val="18"/>
              </w:rPr>
              <w:t xml:space="preserve"> (la solicitarea utilizatorului) pentru toate categoriile de public  (lei/bucată)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FB0F" w14:textId="77777777" w:rsidR="00A126BD" w:rsidRPr="006D62E0" w:rsidRDefault="00A126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68901F27" w14:textId="77777777" w:rsidR="00A126BD" w:rsidRPr="006D62E0" w:rsidRDefault="00A126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7C07F78D" w14:textId="7ED9B3D1" w:rsidR="00A126BD" w:rsidRPr="006D62E0" w:rsidRDefault="00A126BD" w:rsidP="005540BD">
            <w:pPr>
              <w:ind w:left="1063" w:hanging="1063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2</w:t>
            </w:r>
            <w:r w:rsidR="00F638C5" w:rsidRPr="006D62E0">
              <w:rPr>
                <w:rFonts w:ascii="Montserrat" w:hAnsi="Montserrat"/>
                <w:sz w:val="18"/>
                <w:szCs w:val="18"/>
              </w:rPr>
              <w:t>5</w:t>
            </w:r>
            <w:r w:rsidRPr="006D62E0">
              <w:rPr>
                <w:rFonts w:ascii="Montserrat" w:hAnsi="Montserrat"/>
                <w:sz w:val="18"/>
                <w:szCs w:val="18"/>
              </w:rPr>
              <w:t>,00</w:t>
            </w:r>
          </w:p>
        </w:tc>
      </w:tr>
      <w:tr w:rsidR="00A126BD" w:rsidRPr="006D62E0" w14:paraId="58975FA0" w14:textId="77777777" w:rsidTr="005540BD">
        <w:trPr>
          <w:trHeight w:val="90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4205" w14:textId="77777777" w:rsidR="00A126BD" w:rsidRPr="006D62E0" w:rsidRDefault="00A126BD" w:rsidP="007F6057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4.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6CB" w14:textId="761CAA79" w:rsidR="00A126BD" w:rsidRPr="006D62E0" w:rsidRDefault="00A126BD" w:rsidP="005540BD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Împrumutul publicaţiilor peste prevederile Regulamentului de împrumut (lei/titlu/zi)</w:t>
            </w:r>
          </w:p>
          <w:p w14:paraId="29052A56" w14:textId="2CEC8094" w:rsidR="00A126BD" w:rsidRPr="005540BD" w:rsidRDefault="00A126BD" w:rsidP="005540BD">
            <w:pPr>
              <w:pStyle w:val="ListParagraph"/>
              <w:numPr>
                <w:ilvl w:val="0"/>
                <w:numId w:val="1"/>
              </w:numPr>
              <w:rPr>
                <w:rFonts w:ascii="Montserrat" w:hAnsi="Montserrat"/>
                <w:sz w:val="18"/>
                <w:szCs w:val="18"/>
              </w:rPr>
            </w:pPr>
            <w:r w:rsidRPr="005540BD">
              <w:rPr>
                <w:rFonts w:ascii="Montserrat" w:hAnsi="Montserrat"/>
                <w:sz w:val="18"/>
                <w:szCs w:val="18"/>
              </w:rPr>
              <w:t>pentru adulţi</w:t>
            </w:r>
          </w:p>
          <w:p w14:paraId="4635EEBF" w14:textId="77777777" w:rsidR="00A126BD" w:rsidRPr="005540BD" w:rsidRDefault="00A126BD" w:rsidP="005540BD">
            <w:pPr>
              <w:pStyle w:val="ListParagraph"/>
              <w:numPr>
                <w:ilvl w:val="0"/>
                <w:numId w:val="1"/>
              </w:numPr>
              <w:rPr>
                <w:rFonts w:ascii="Montserrat" w:hAnsi="Montserrat"/>
                <w:sz w:val="18"/>
                <w:szCs w:val="18"/>
              </w:rPr>
            </w:pPr>
            <w:r w:rsidRPr="005540BD">
              <w:rPr>
                <w:rFonts w:ascii="Montserrat" w:hAnsi="Montserrat"/>
                <w:sz w:val="18"/>
                <w:szCs w:val="18"/>
              </w:rPr>
              <w:t>pentru copii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F67F" w14:textId="77777777" w:rsidR="00A126BD" w:rsidRPr="006D62E0" w:rsidRDefault="00A126BD" w:rsidP="005540BD">
            <w:pPr>
              <w:rPr>
                <w:rFonts w:ascii="Montserrat" w:hAnsi="Montserrat"/>
                <w:sz w:val="18"/>
                <w:szCs w:val="18"/>
              </w:rPr>
            </w:pPr>
          </w:p>
          <w:p w14:paraId="25412933" w14:textId="77777777" w:rsidR="00A126BD" w:rsidRPr="006D62E0" w:rsidRDefault="00A126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6C339B66" w14:textId="347E8259" w:rsidR="00A126BD" w:rsidRPr="006D62E0" w:rsidRDefault="00A126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0,</w:t>
            </w:r>
            <w:r w:rsidR="00151498">
              <w:rPr>
                <w:rFonts w:ascii="Montserrat" w:hAnsi="Montserrat"/>
                <w:sz w:val="18"/>
                <w:szCs w:val="18"/>
              </w:rPr>
              <w:t>5</w:t>
            </w:r>
            <w:r w:rsidRPr="006D62E0">
              <w:rPr>
                <w:rFonts w:ascii="Montserrat" w:hAnsi="Montserrat"/>
                <w:sz w:val="18"/>
                <w:szCs w:val="18"/>
              </w:rPr>
              <w:t>0</w:t>
            </w:r>
          </w:p>
          <w:p w14:paraId="12DD8DD8" w14:textId="724FA84A" w:rsidR="00A126BD" w:rsidRPr="006D62E0" w:rsidRDefault="00A126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0,</w:t>
            </w:r>
            <w:r w:rsidR="00151498">
              <w:rPr>
                <w:rFonts w:ascii="Montserrat" w:hAnsi="Montserrat"/>
                <w:sz w:val="18"/>
                <w:szCs w:val="18"/>
              </w:rPr>
              <w:t>3</w:t>
            </w:r>
            <w:r w:rsidRPr="006D62E0">
              <w:rPr>
                <w:rFonts w:ascii="Montserrat" w:hAnsi="Montserrat"/>
                <w:sz w:val="18"/>
                <w:szCs w:val="18"/>
              </w:rPr>
              <w:t>0</w:t>
            </w:r>
          </w:p>
        </w:tc>
      </w:tr>
      <w:tr w:rsidR="00A126BD" w:rsidRPr="006D62E0" w14:paraId="399A0474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53E4" w14:textId="77777777" w:rsidR="00A126BD" w:rsidRPr="006D62E0" w:rsidRDefault="00A126BD" w:rsidP="007F6057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5.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38B5" w14:textId="7D5F455E" w:rsidR="00A126BD" w:rsidRPr="006D62E0" w:rsidRDefault="00A126BD" w:rsidP="007F6057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Taxa pentru utilizarea spaţiului din holul bibliotecii pentru expoziţii, evenimente culturale, manifestări  (lei/zi</w:t>
            </w:r>
            <w:r w:rsidR="001B12A5">
              <w:rPr>
                <w:rFonts w:ascii="Montserrat" w:hAnsi="Montserrat"/>
                <w:sz w:val="18"/>
                <w:szCs w:val="18"/>
              </w:rPr>
              <w:t>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0E1B" w14:textId="77777777" w:rsidR="00A126BD" w:rsidRPr="006D62E0" w:rsidRDefault="00A126BD" w:rsidP="005540BD">
            <w:pPr>
              <w:tabs>
                <w:tab w:val="left" w:pos="1050"/>
                <w:tab w:val="center" w:pos="1439"/>
              </w:tabs>
              <w:rPr>
                <w:rFonts w:ascii="Montserrat" w:hAnsi="Montserrat"/>
                <w:sz w:val="18"/>
                <w:szCs w:val="18"/>
              </w:rPr>
            </w:pPr>
          </w:p>
          <w:p w14:paraId="6D32314B" w14:textId="6EECD3CE" w:rsidR="00A126BD" w:rsidRPr="006D62E0" w:rsidRDefault="00151498" w:rsidP="005540BD">
            <w:pPr>
              <w:tabs>
                <w:tab w:val="left" w:pos="1050"/>
                <w:tab w:val="center" w:pos="1439"/>
              </w:tabs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8</w:t>
            </w:r>
            <w:r w:rsidR="00A126BD" w:rsidRPr="006D62E0">
              <w:rPr>
                <w:rFonts w:ascii="Montserrat" w:hAnsi="Montserrat"/>
                <w:sz w:val="18"/>
                <w:szCs w:val="18"/>
              </w:rPr>
              <w:t>0,00</w:t>
            </w:r>
          </w:p>
        </w:tc>
      </w:tr>
      <w:tr w:rsidR="00A126BD" w:rsidRPr="006D62E0" w14:paraId="477B3C25" w14:textId="77777777" w:rsidTr="00FE7D89">
        <w:trPr>
          <w:trHeight w:val="612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9DE" w14:textId="77777777" w:rsidR="00A126BD" w:rsidRPr="006D62E0" w:rsidRDefault="00A126BD" w:rsidP="007F6057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6.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70C8" w14:textId="05D12A2E" w:rsidR="00A126BD" w:rsidRPr="006D62E0" w:rsidRDefault="00A126BD" w:rsidP="007F6057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Taxa pentru utilizarea spaţiului din holul bibliotecii pentru lansare de carte sau alte manifestări culturale</w:t>
            </w:r>
            <w:r w:rsidR="00FE7D89" w:rsidRPr="006D62E0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6D62E0">
              <w:rPr>
                <w:rFonts w:ascii="Montserrat" w:hAnsi="Montserrat"/>
                <w:sz w:val="18"/>
                <w:szCs w:val="18"/>
              </w:rPr>
              <w:t>lei/oră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4F64" w14:textId="77777777" w:rsidR="005540BD" w:rsidRDefault="005540BD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  <w:p w14:paraId="5804B406" w14:textId="5689A524" w:rsidR="00A126BD" w:rsidRPr="006D62E0" w:rsidRDefault="00151498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6</w:t>
            </w:r>
            <w:r w:rsidR="00A126BD" w:rsidRPr="006D62E0">
              <w:rPr>
                <w:rFonts w:ascii="Montserrat" w:hAnsi="Montserrat"/>
                <w:sz w:val="18"/>
                <w:szCs w:val="18"/>
              </w:rPr>
              <w:t>0,00</w:t>
            </w:r>
          </w:p>
        </w:tc>
      </w:tr>
      <w:tr w:rsidR="006D62E0" w:rsidRPr="006D62E0" w14:paraId="73D1A659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3BD8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7.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B699" w14:textId="6093A367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Taxa pentru utilizarea spațiului în sala cu suprafața peste 50 mp  - (lei/oră)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98FC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36D06579" w14:textId="54FE987A" w:rsidR="006D62E0" w:rsidRPr="006D62E0" w:rsidRDefault="00151498" w:rsidP="005540BD">
            <w:pPr>
              <w:tabs>
                <w:tab w:val="left" w:pos="1125"/>
                <w:tab w:val="center" w:pos="1439"/>
              </w:tabs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ro-RO"/>
              </w:rPr>
              <w:t>5</w:t>
            </w:r>
            <w:r w:rsidR="006D62E0" w:rsidRPr="006D62E0">
              <w:rPr>
                <w:rFonts w:ascii="Montserrat" w:hAnsi="Montserrat"/>
                <w:sz w:val="18"/>
                <w:szCs w:val="18"/>
                <w:lang w:val="ro-RO"/>
              </w:rPr>
              <w:t>0,00</w:t>
            </w:r>
          </w:p>
        </w:tc>
      </w:tr>
      <w:tr w:rsidR="006D62E0" w:rsidRPr="006D62E0" w14:paraId="6FD096F9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AE7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8.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4272" w14:textId="1B81135D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Taxa pentru utilizarea spațiului în sala cu suprafața între 20-50 mp -  (lei/oră)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923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3142EED1" w14:textId="235FA572" w:rsidR="006D62E0" w:rsidRPr="006D62E0" w:rsidRDefault="00151498" w:rsidP="005540BD">
            <w:pPr>
              <w:tabs>
                <w:tab w:val="left" w:pos="960"/>
                <w:tab w:val="left" w:pos="1020"/>
                <w:tab w:val="left" w:pos="1125"/>
                <w:tab w:val="center" w:pos="1439"/>
              </w:tabs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ro-RO"/>
              </w:rPr>
              <w:t>20</w:t>
            </w:r>
            <w:r w:rsidR="006D62E0" w:rsidRPr="006D62E0">
              <w:rPr>
                <w:rFonts w:ascii="Montserrat" w:hAnsi="Montserrat"/>
                <w:sz w:val="18"/>
                <w:szCs w:val="18"/>
                <w:lang w:val="ro-RO"/>
              </w:rPr>
              <w:t>,00</w:t>
            </w:r>
          </w:p>
        </w:tc>
      </w:tr>
      <w:tr w:rsidR="006D62E0" w:rsidRPr="006D62E0" w14:paraId="05F42F60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C080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9.</w:t>
            </w:r>
          </w:p>
          <w:p w14:paraId="25B1B3A9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26F9" w14:textId="7CF37FE2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Imprimarea informației din bazele de date ale bibliotecii și de pe internet (lei/filă-față A4)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0BA5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270BACE2" w14:textId="12918D3D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0,30</w:t>
            </w:r>
          </w:p>
        </w:tc>
      </w:tr>
      <w:tr w:rsidR="006D62E0" w:rsidRPr="006D62E0" w14:paraId="4D698B40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1E1E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10.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06C3" w14:textId="32FEA790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 xml:space="preserve">Imprimarea informației din bazele de date ale bibliotecii și de pe internet (lei/filă-față/verso A4)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15ED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7507F5B1" w14:textId="36A9246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0,50</w:t>
            </w:r>
          </w:p>
        </w:tc>
      </w:tr>
      <w:tr w:rsidR="006D62E0" w:rsidRPr="006D62E0" w14:paraId="7DB2DE78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B24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11.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C90" w14:textId="4BBA87A0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Efectuarea de copii xerox după documentele existente în colecțiile bibliotecii - (lei/pagină A4)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D632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0CD90C20" w14:textId="51B32A88" w:rsidR="006D62E0" w:rsidRPr="006D62E0" w:rsidRDefault="006D62E0" w:rsidP="005540BD">
            <w:pPr>
              <w:tabs>
                <w:tab w:val="left" w:pos="1125"/>
                <w:tab w:val="center" w:pos="1439"/>
              </w:tabs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0,30</w:t>
            </w:r>
          </w:p>
        </w:tc>
      </w:tr>
      <w:tr w:rsidR="006D62E0" w:rsidRPr="006D62E0" w14:paraId="56A4FFE2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A04C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12.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371" w14:textId="7F768D80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Efectuarea de copii xerox după documentele existente în colecțiile bibliotecii - (lei/filă-față/verso A4)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51C1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57CFB6CF" w14:textId="068FFC1C" w:rsidR="006D62E0" w:rsidRPr="006D62E0" w:rsidRDefault="006D62E0" w:rsidP="005540BD">
            <w:pPr>
              <w:tabs>
                <w:tab w:val="left" w:pos="1125"/>
                <w:tab w:val="center" w:pos="1439"/>
              </w:tabs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0,50</w:t>
            </w:r>
          </w:p>
        </w:tc>
      </w:tr>
      <w:tr w:rsidR="006D62E0" w:rsidRPr="006D62E0" w14:paraId="03E77DC9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7565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13.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5393" w14:textId="2A65B180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Efectuarea de copii xerox după documentele existente în colecțiile bibliotecii - (lei/pagină A3)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5258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50F5E1E2" w14:textId="22FEC174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0,50</w:t>
            </w:r>
          </w:p>
        </w:tc>
      </w:tr>
      <w:tr w:rsidR="006D62E0" w:rsidRPr="006D62E0" w14:paraId="2539B5E1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43F6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14.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1A33" w14:textId="01C09D29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Efectuarea de copii xerox după documentele existente în colecțiile bibliotecii - (lei/filă-față/verso A3)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DA7A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00750B28" w14:textId="731F5715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1,00</w:t>
            </w:r>
          </w:p>
        </w:tc>
      </w:tr>
      <w:tr w:rsidR="006D62E0" w:rsidRPr="006D62E0" w14:paraId="2D2FD34F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42FF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15.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0DBA" w14:textId="77777777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  <w:lang w:val="ro-RO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Elaborarea bibliografiilor la cerere, care rămân la solicitant - (lei/titlu)</w:t>
            </w:r>
          </w:p>
          <w:p w14:paraId="264DA2AA" w14:textId="77777777" w:rsidR="006D62E0" w:rsidRPr="006D62E0" w:rsidRDefault="006D62E0" w:rsidP="006D62E0">
            <w:pPr>
              <w:numPr>
                <w:ilvl w:val="0"/>
                <w:numId w:val="3"/>
              </w:numPr>
              <w:suppressAutoHyphens/>
              <w:spacing w:line="240" w:lineRule="auto"/>
              <w:rPr>
                <w:rFonts w:ascii="Montserrat" w:hAnsi="Montserrat"/>
                <w:sz w:val="18"/>
                <w:szCs w:val="18"/>
                <w:lang w:val="ro-RO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elevi</w:t>
            </w:r>
          </w:p>
          <w:p w14:paraId="0B66249C" w14:textId="77777777" w:rsidR="006D62E0" w:rsidRPr="006D62E0" w:rsidRDefault="006D62E0" w:rsidP="006D62E0">
            <w:pPr>
              <w:numPr>
                <w:ilvl w:val="0"/>
                <w:numId w:val="3"/>
              </w:numPr>
              <w:suppressAutoHyphens/>
              <w:spacing w:line="240" w:lineRule="auto"/>
              <w:rPr>
                <w:rFonts w:ascii="Montserrat" w:hAnsi="Montserrat"/>
                <w:sz w:val="18"/>
                <w:szCs w:val="18"/>
                <w:lang w:val="ro-RO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studenți</w:t>
            </w:r>
          </w:p>
          <w:p w14:paraId="422DEFD7" w14:textId="39BA632A" w:rsidR="006D62E0" w:rsidRPr="006D62E0" w:rsidRDefault="006D62E0" w:rsidP="006D62E0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alte categorii de utilizatori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AC20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47532354" w14:textId="77777777" w:rsidR="006D62E0" w:rsidRPr="006D62E0" w:rsidRDefault="006D62E0" w:rsidP="005540BD">
            <w:pPr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5B7F2AE0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1,00</w:t>
            </w:r>
          </w:p>
          <w:p w14:paraId="389CB9A7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1,00</w:t>
            </w:r>
          </w:p>
          <w:p w14:paraId="1F58CFFD" w14:textId="5CA3112A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2,00</w:t>
            </w:r>
          </w:p>
        </w:tc>
      </w:tr>
      <w:tr w:rsidR="006D62E0" w:rsidRPr="006D62E0" w14:paraId="566CD7AD" w14:textId="77777777" w:rsidTr="007F6057">
        <w:trPr>
          <w:trHeight w:val="55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5298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16.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6357" w14:textId="6EE31151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Scanarea de documente existente în colecțiile bibliotecii- (lei/pagină)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4145" w14:textId="77777777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1D86C629" w14:textId="0F00BCD3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1,00</w:t>
            </w:r>
          </w:p>
        </w:tc>
      </w:tr>
      <w:tr w:rsidR="006D62E0" w:rsidRPr="006D62E0" w14:paraId="50B9BAF1" w14:textId="77777777" w:rsidTr="007F6057">
        <w:trPr>
          <w:trHeight w:val="31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FE50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17.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FD35" w14:textId="6BE0D2C3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Asigurarea logisticii (sonorizare și echipamente proiecție video) și curățeniei în spațiile utilizate /oră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035A" w14:textId="77777777" w:rsidR="005540BD" w:rsidRDefault="005540BD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0995BE7F" w14:textId="60FB9615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3</w:t>
            </w:r>
            <w:r w:rsidR="00151498">
              <w:rPr>
                <w:rFonts w:ascii="Montserrat" w:hAnsi="Montserrat"/>
                <w:sz w:val="18"/>
                <w:szCs w:val="18"/>
                <w:lang w:val="ro-RO"/>
              </w:rPr>
              <w:t>5</w:t>
            </w: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,00</w:t>
            </w:r>
          </w:p>
        </w:tc>
      </w:tr>
      <w:tr w:rsidR="006D62E0" w:rsidRPr="006D62E0" w14:paraId="0AA63CA7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A139" w14:textId="289D7BAF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t>18</w:t>
            </w:r>
            <w:r w:rsidR="005540BD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A9E1" w14:textId="2B027FBF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Asigurarea logisticii (echipamente proiecție video) și curățeniei în spațiile utilizate /oră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1AD9" w14:textId="77777777" w:rsidR="005540BD" w:rsidRDefault="005540BD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4FD3C7D6" w14:textId="1E84E540" w:rsidR="006D62E0" w:rsidRPr="006D62E0" w:rsidRDefault="00151498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ro-RO"/>
              </w:rPr>
              <w:t>20</w:t>
            </w:r>
            <w:r w:rsidR="006D62E0" w:rsidRPr="006D62E0">
              <w:rPr>
                <w:rFonts w:ascii="Montserrat" w:hAnsi="Montserrat"/>
                <w:sz w:val="18"/>
                <w:szCs w:val="18"/>
                <w:lang w:val="ro-RO"/>
              </w:rPr>
              <w:t>,00</w:t>
            </w:r>
          </w:p>
        </w:tc>
      </w:tr>
      <w:tr w:rsidR="006D62E0" w:rsidRPr="006D62E0" w14:paraId="1FF5F43E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9954" w14:textId="77777777" w:rsidR="006D62E0" w:rsidRPr="006D62E0" w:rsidRDefault="006D62E0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</w:rPr>
              <w:lastRenderedPageBreak/>
              <w:t>19.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EA01" w14:textId="19EB9470" w:rsidR="006D62E0" w:rsidRPr="006D62E0" w:rsidRDefault="006D62E0" w:rsidP="006D62E0">
            <w:pPr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Asigurarea logisticii (flipchart) și curățeniei în spațiile utilizate/oră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0A19" w14:textId="77777777" w:rsidR="005540BD" w:rsidRDefault="005540BD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</w:p>
          <w:p w14:paraId="6000F64E" w14:textId="32B9FCCF" w:rsidR="006D62E0" w:rsidRPr="006D62E0" w:rsidRDefault="006D62E0" w:rsidP="005540B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1</w:t>
            </w:r>
            <w:r w:rsidR="00151498">
              <w:rPr>
                <w:rFonts w:ascii="Montserrat" w:hAnsi="Montserrat"/>
                <w:sz w:val="18"/>
                <w:szCs w:val="18"/>
                <w:lang w:val="ro-RO"/>
              </w:rPr>
              <w:t>5</w:t>
            </w:r>
            <w:r w:rsidRPr="006D62E0">
              <w:rPr>
                <w:rFonts w:ascii="Montserrat" w:hAnsi="Montserrat"/>
                <w:sz w:val="18"/>
                <w:szCs w:val="18"/>
                <w:lang w:val="ro-RO"/>
              </w:rPr>
              <w:t>,00</w:t>
            </w:r>
          </w:p>
        </w:tc>
      </w:tr>
      <w:tr w:rsidR="00151498" w:rsidRPr="006D62E0" w14:paraId="40107902" w14:textId="77777777" w:rsidTr="007F6057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B491" w14:textId="1EA06C2B" w:rsidR="00151498" w:rsidRPr="006D62E0" w:rsidRDefault="00151498" w:rsidP="006D62E0">
            <w:pPr>
              <w:suppressAutoHyphens/>
              <w:ind w:left="502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20.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E7BB" w14:textId="19D9B233" w:rsidR="00151498" w:rsidRPr="006D62E0" w:rsidRDefault="00151498" w:rsidP="006D62E0">
            <w:pPr>
              <w:rPr>
                <w:rFonts w:ascii="Montserrat" w:hAnsi="Montserrat"/>
                <w:sz w:val="18"/>
                <w:szCs w:val="18"/>
                <w:lang w:val="ro-RO"/>
              </w:rPr>
            </w:pPr>
            <w:r>
              <w:rPr>
                <w:rFonts w:ascii="Montserrat" w:hAnsi="Montserrat"/>
                <w:sz w:val="18"/>
                <w:szCs w:val="18"/>
                <w:lang w:val="ro-RO"/>
              </w:rPr>
              <w:t xml:space="preserve">Eliberarea duplicatului </w:t>
            </w:r>
            <w:r w:rsidRPr="00151498">
              <w:rPr>
                <w:rFonts w:ascii="Montserrat" w:hAnsi="Montserrat"/>
                <w:i/>
                <w:iCs/>
                <w:sz w:val="18"/>
                <w:szCs w:val="18"/>
                <w:lang w:val="ro-RO"/>
              </w:rPr>
              <w:t>Cardului de acces</w:t>
            </w:r>
            <w:r>
              <w:rPr>
                <w:rFonts w:ascii="Montserrat" w:hAnsi="Montserrat"/>
                <w:i/>
                <w:iCs/>
                <w:sz w:val="18"/>
                <w:szCs w:val="18"/>
                <w:lang w:val="ro-RO"/>
              </w:rPr>
              <w:t xml:space="preserve"> </w:t>
            </w:r>
            <w:r w:rsidRPr="00151498">
              <w:rPr>
                <w:rFonts w:ascii="Montserrat" w:hAnsi="Montserrat"/>
                <w:sz w:val="18"/>
                <w:szCs w:val="18"/>
                <w:lang w:val="ro-RO"/>
              </w:rPr>
              <w:t>în sala de studiu(în caz de pierdere sau deteriorare)</w:t>
            </w:r>
            <w:r>
              <w:rPr>
                <w:rFonts w:ascii="Montserrat" w:hAnsi="Montserrat"/>
                <w:sz w:val="18"/>
                <w:szCs w:val="18"/>
                <w:lang w:val="ro-RO"/>
              </w:rPr>
              <w:t xml:space="preserve"> </w:t>
            </w:r>
            <w:r w:rsidRPr="00151498">
              <w:rPr>
                <w:rFonts w:ascii="Montserrat" w:hAnsi="Montserrat"/>
                <w:sz w:val="18"/>
                <w:szCs w:val="18"/>
                <w:lang w:val="ro-RO"/>
              </w:rPr>
              <w:t>lei/buc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CE98" w14:textId="632CE29C" w:rsidR="00151498" w:rsidRDefault="00151498" w:rsidP="005540BD">
            <w:pPr>
              <w:jc w:val="center"/>
              <w:rPr>
                <w:rFonts w:ascii="Montserrat" w:hAnsi="Montserrat"/>
                <w:sz w:val="18"/>
                <w:szCs w:val="18"/>
                <w:lang w:val="ro-RO"/>
              </w:rPr>
            </w:pPr>
            <w:r>
              <w:rPr>
                <w:rFonts w:ascii="Montserrat" w:hAnsi="Montserrat"/>
                <w:sz w:val="18"/>
                <w:szCs w:val="18"/>
                <w:lang w:val="ro-RO"/>
              </w:rPr>
              <w:t>10,00</w:t>
            </w:r>
          </w:p>
        </w:tc>
      </w:tr>
    </w:tbl>
    <w:p w14:paraId="45398BEB" w14:textId="77777777" w:rsidR="00A126BD" w:rsidRDefault="00A126BD" w:rsidP="00A126BD">
      <w:pPr>
        <w:rPr>
          <w:rFonts w:ascii="Montserrat" w:hAnsi="Montserrat"/>
          <w:sz w:val="20"/>
          <w:szCs w:val="20"/>
        </w:rPr>
      </w:pPr>
    </w:p>
    <w:p w14:paraId="4BB98E1D" w14:textId="77777777" w:rsidR="00A126BD" w:rsidRPr="006C32BD" w:rsidRDefault="00A126BD" w:rsidP="00A126BD">
      <w:pPr>
        <w:rPr>
          <w:rFonts w:ascii="Montserrat" w:hAnsi="Montserrat"/>
          <w:sz w:val="20"/>
          <w:szCs w:val="20"/>
        </w:rPr>
      </w:pPr>
      <w:r w:rsidRPr="006C32BD">
        <w:rPr>
          <w:rFonts w:ascii="Montserrat" w:hAnsi="Montserrat"/>
          <w:sz w:val="20"/>
          <w:szCs w:val="20"/>
        </w:rPr>
        <w:t>Scutiri: Pensionarii, şomerii şi persoanele cu dizabilităţi sunt scutiţi de plata tarifului pentru eliberarea permisului de intrare.</w:t>
      </w:r>
    </w:p>
    <w:p w14:paraId="288DBCE9" w14:textId="77777777" w:rsidR="00A126BD" w:rsidRPr="00DC3A66" w:rsidRDefault="00A126BD" w:rsidP="00A126BD">
      <w:pPr>
        <w:rPr>
          <w:rFonts w:ascii="Cambria" w:hAnsi="Cambria"/>
          <w:b/>
        </w:rPr>
      </w:pPr>
      <w:r>
        <w:rPr>
          <w:rFonts w:ascii="Cambria" w:hAnsi="Cambria"/>
        </w:rPr>
        <w:tab/>
      </w:r>
    </w:p>
    <w:p w14:paraId="60951055" w14:textId="77777777" w:rsidR="00A126BD" w:rsidRDefault="00A126BD" w:rsidP="00A126BD">
      <w:pPr>
        <w:jc w:val="both"/>
        <w:rPr>
          <w:rFonts w:ascii="Montserrat Light" w:hAnsi="Montserrat Light"/>
          <w:b/>
          <w:bCs/>
          <w:noProof/>
          <w:lang w:val="ro-RO" w:eastAsia="ro-RO"/>
        </w:rPr>
      </w:pPr>
    </w:p>
    <w:p w14:paraId="04C05958" w14:textId="77777777" w:rsidR="00F426B8" w:rsidRPr="00E25F72" w:rsidRDefault="00F426B8" w:rsidP="00A126BD">
      <w:pPr>
        <w:jc w:val="both"/>
        <w:rPr>
          <w:rFonts w:ascii="Montserrat Light" w:hAnsi="Montserrat Light"/>
          <w:b/>
          <w:bCs/>
          <w:noProof/>
          <w:lang w:val="ro-RO" w:eastAsia="ro-RO"/>
        </w:rPr>
      </w:pPr>
    </w:p>
    <w:p w14:paraId="51A076FA" w14:textId="77777777" w:rsidR="00A126BD" w:rsidRPr="00E25F72" w:rsidRDefault="00A126BD" w:rsidP="00A126BD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r w:rsidRPr="00E25F72">
        <w:rPr>
          <w:rFonts w:ascii="Montserrat" w:hAnsi="Montserrat"/>
          <w:lang w:val="ro-RO" w:eastAsia="ro-RO"/>
        </w:rPr>
        <w:tab/>
      </w:r>
      <w:r w:rsidRPr="00E25F72">
        <w:rPr>
          <w:rFonts w:ascii="Montserrat" w:hAnsi="Montserrat"/>
          <w:lang w:val="ro-RO" w:eastAsia="ro-RO"/>
        </w:rPr>
        <w:tab/>
      </w:r>
      <w:r w:rsidRPr="00E25F72">
        <w:rPr>
          <w:rFonts w:ascii="Montserrat" w:hAnsi="Montserrat"/>
          <w:lang w:val="ro-RO" w:eastAsia="ro-RO"/>
        </w:rPr>
        <w:tab/>
        <w:t xml:space="preserve">                                                </w:t>
      </w:r>
      <w:r w:rsidRPr="00E25F72">
        <w:rPr>
          <w:rFonts w:ascii="Montserrat" w:hAnsi="Montserrat"/>
          <w:b/>
          <w:lang w:val="ro-RO" w:eastAsia="ro-RO"/>
        </w:rPr>
        <w:t>Contrasemnează:</w:t>
      </w:r>
    </w:p>
    <w:p w14:paraId="14013674" w14:textId="77777777" w:rsidR="00A126BD" w:rsidRPr="00E25F72" w:rsidRDefault="00A126BD" w:rsidP="00A126BD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bookmarkStart w:id="0" w:name="_Hlk53658535"/>
      <w:r w:rsidRPr="00E25F72">
        <w:rPr>
          <w:rFonts w:ascii="Montserrat" w:hAnsi="Montserrat"/>
          <w:lang w:val="ro-RO" w:eastAsia="ro-RO"/>
        </w:rPr>
        <w:t xml:space="preserve">       </w:t>
      </w:r>
      <w:r w:rsidRPr="00E25F72">
        <w:rPr>
          <w:rFonts w:ascii="Montserrat" w:hAnsi="Montserrat"/>
          <w:b/>
          <w:lang w:val="ro-RO" w:eastAsia="ro-RO"/>
        </w:rPr>
        <w:t>PREŞEDINTE,</w:t>
      </w:r>
      <w:r w:rsidRPr="00E25F72">
        <w:rPr>
          <w:rFonts w:ascii="Montserrat" w:hAnsi="Montserrat"/>
          <w:b/>
          <w:lang w:val="ro-RO" w:eastAsia="ro-RO"/>
        </w:rPr>
        <w:tab/>
      </w:r>
      <w:r w:rsidRPr="00E25F72">
        <w:rPr>
          <w:rFonts w:ascii="Montserrat" w:hAnsi="Montserrat"/>
          <w:lang w:val="ro-RO" w:eastAsia="ro-RO"/>
        </w:rPr>
        <w:tab/>
      </w:r>
      <w:r w:rsidRPr="00E25F72">
        <w:rPr>
          <w:rFonts w:ascii="Montserrat" w:hAnsi="Montserrat"/>
          <w:lang w:val="ro-RO" w:eastAsia="ro-RO"/>
        </w:rPr>
        <w:tab/>
        <w:t xml:space="preserve">      </w:t>
      </w:r>
      <w:r w:rsidRPr="00E25F72">
        <w:rPr>
          <w:rFonts w:ascii="Montserrat" w:hAnsi="Montserrat"/>
          <w:b/>
          <w:lang w:val="ro-RO" w:eastAsia="ro-RO"/>
        </w:rPr>
        <w:t>SECRETAR GENERAL AL JUDEŢULUI,</w:t>
      </w:r>
    </w:p>
    <w:p w14:paraId="0D92CD9F" w14:textId="77777777" w:rsidR="00A126BD" w:rsidRPr="00E25F72" w:rsidRDefault="00A126BD" w:rsidP="00A126BD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r w:rsidRPr="00E25F72">
        <w:rPr>
          <w:rFonts w:ascii="Montserrat" w:hAnsi="Montserrat"/>
          <w:lang w:val="ro-RO" w:eastAsia="ro-RO"/>
        </w:rPr>
        <w:t xml:space="preserve">           </w:t>
      </w:r>
      <w:r w:rsidRPr="00E25F72">
        <w:rPr>
          <w:rFonts w:ascii="Montserrat" w:hAnsi="Montserrat"/>
          <w:b/>
          <w:lang w:val="ro-RO" w:eastAsia="ro-RO"/>
        </w:rPr>
        <w:t xml:space="preserve">Alin Tișe                            </w:t>
      </w:r>
      <w:r>
        <w:rPr>
          <w:rFonts w:ascii="Montserrat" w:hAnsi="Montserrat"/>
          <w:b/>
          <w:lang w:val="ro-RO" w:eastAsia="ro-RO"/>
        </w:rPr>
        <w:t xml:space="preserve">                              </w:t>
      </w:r>
      <w:r w:rsidRPr="00E25F72">
        <w:rPr>
          <w:rFonts w:ascii="Montserrat" w:hAnsi="Montserrat"/>
          <w:b/>
          <w:lang w:val="ro-RO" w:eastAsia="ro-RO"/>
        </w:rPr>
        <w:t>Simona Gaci</w:t>
      </w:r>
    </w:p>
    <w:bookmarkEnd w:id="0"/>
    <w:p w14:paraId="53E6F931" w14:textId="77777777" w:rsidR="00A126BD" w:rsidRDefault="00A126BD" w:rsidP="00A126BD">
      <w:pPr>
        <w:tabs>
          <w:tab w:val="left" w:pos="4848"/>
        </w:tabs>
        <w:rPr>
          <w:rFonts w:ascii="Cambria" w:hAnsi="Cambria"/>
          <w:b/>
        </w:rPr>
      </w:pPr>
    </w:p>
    <w:p w14:paraId="5EF2C1FD" w14:textId="77777777" w:rsidR="00A126BD" w:rsidRDefault="00A126BD" w:rsidP="00A126BD">
      <w:pPr>
        <w:tabs>
          <w:tab w:val="left" w:pos="4848"/>
        </w:tabs>
        <w:rPr>
          <w:rFonts w:ascii="Cambria" w:hAnsi="Cambria"/>
          <w:b/>
        </w:rPr>
      </w:pPr>
    </w:p>
    <w:p w14:paraId="2208E40C" w14:textId="77777777" w:rsidR="00A126BD" w:rsidRDefault="00A126BD" w:rsidP="00A126BD">
      <w:pPr>
        <w:tabs>
          <w:tab w:val="left" w:pos="4848"/>
        </w:tabs>
        <w:rPr>
          <w:rFonts w:ascii="Cambria" w:hAnsi="Cambria"/>
          <w:b/>
        </w:rPr>
      </w:pPr>
    </w:p>
    <w:p w14:paraId="4A2171BB" w14:textId="77777777" w:rsidR="00A126BD" w:rsidRPr="009F2146" w:rsidRDefault="00A126BD" w:rsidP="00A126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b/>
          <w:bCs/>
          <w:noProof/>
        </w:rPr>
      </w:pPr>
      <w:r w:rsidRPr="009F2146">
        <w:rPr>
          <w:rFonts w:ascii="Montserrat" w:hAnsi="Montserrat"/>
          <w:b/>
          <w:bCs/>
          <w:noProof/>
        </w:rPr>
        <w:t>INIȚIATOR,</w:t>
      </w:r>
    </w:p>
    <w:p w14:paraId="0014F6D1" w14:textId="77777777" w:rsidR="00A126BD" w:rsidRPr="009F2146" w:rsidRDefault="00A126BD" w:rsidP="00A126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b/>
          <w:bCs/>
          <w:noProof/>
        </w:rPr>
      </w:pPr>
      <w:r w:rsidRPr="009F2146">
        <w:rPr>
          <w:rFonts w:ascii="Montserrat" w:hAnsi="Montserrat"/>
          <w:b/>
          <w:bCs/>
          <w:noProof/>
        </w:rPr>
        <w:t>PREȘEDINTE</w:t>
      </w:r>
    </w:p>
    <w:p w14:paraId="3F4D6846" w14:textId="77777777" w:rsidR="00A126BD" w:rsidRPr="00512F7E" w:rsidRDefault="00A126BD" w:rsidP="00A126B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" w:hAnsi="Montserrat"/>
          <w:b/>
          <w:noProof/>
        </w:rPr>
      </w:pPr>
      <w:r w:rsidRPr="00512F7E">
        <w:rPr>
          <w:rFonts w:ascii="Montserrat" w:hAnsi="Montserrat"/>
          <w:b/>
          <w:noProof/>
        </w:rPr>
        <w:t>Alin Tișe</w:t>
      </w:r>
    </w:p>
    <w:p w14:paraId="17A60FB0" w14:textId="77777777" w:rsidR="00A126BD" w:rsidRPr="00E129E3" w:rsidRDefault="00A126BD" w:rsidP="00A126BD">
      <w:pPr>
        <w:tabs>
          <w:tab w:val="left" w:pos="3456"/>
        </w:tabs>
        <w:spacing w:line="240" w:lineRule="auto"/>
        <w:rPr>
          <w:rFonts w:ascii="Montserrat" w:hAnsi="Montserrat"/>
        </w:rPr>
      </w:pPr>
    </w:p>
    <w:p w14:paraId="0BD97797" w14:textId="77777777" w:rsidR="00207C39" w:rsidRDefault="00207C39"/>
    <w:sectPr w:rsidR="00207C39">
      <w:headerReference w:type="default" r:id="rId7"/>
      <w:footerReference w:type="default" r:id="rId8"/>
      <w:pgSz w:w="11909" w:h="16834"/>
      <w:pgMar w:top="1440" w:right="832" w:bottom="1440" w:left="19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A3D3" w14:textId="77777777" w:rsidR="00074BE1" w:rsidRDefault="00074BE1">
      <w:pPr>
        <w:spacing w:line="240" w:lineRule="auto"/>
      </w:pPr>
      <w:r>
        <w:separator/>
      </w:r>
    </w:p>
  </w:endnote>
  <w:endnote w:type="continuationSeparator" w:id="0">
    <w:p w14:paraId="0A747F5A" w14:textId="77777777" w:rsidR="00074BE1" w:rsidRDefault="00074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DDDF" w14:textId="77777777" w:rsidR="00671243" w:rsidRPr="000E5A88" w:rsidRDefault="00671243" w:rsidP="000E5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B368" w14:textId="77777777" w:rsidR="00074BE1" w:rsidRDefault="00074BE1">
      <w:pPr>
        <w:spacing w:line="240" w:lineRule="auto"/>
      </w:pPr>
      <w:r>
        <w:separator/>
      </w:r>
    </w:p>
  </w:footnote>
  <w:footnote w:type="continuationSeparator" w:id="0">
    <w:p w14:paraId="08D8454E" w14:textId="77777777" w:rsidR="00074BE1" w:rsidRDefault="00074B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9446" w14:textId="77777777" w:rsidR="00671243" w:rsidRPr="000E5A88" w:rsidRDefault="00000000" w:rsidP="000E5A88">
    <w:pPr>
      <w:pStyle w:val="Header"/>
    </w:pPr>
    <w:r>
      <w:rPr>
        <w:noProof/>
        <w:lang w:val="en-BZ" w:eastAsia="en-BZ"/>
      </w:rPr>
      <w:drawing>
        <wp:anchor distT="0" distB="0" distL="0" distR="0" simplePos="0" relativeHeight="251659264" behindDoc="0" locked="0" layoutInCell="1" hidden="0" allowOverlap="1" wp14:anchorId="6A465480" wp14:editId="272496D5">
          <wp:simplePos x="0" y="0"/>
          <wp:positionH relativeFrom="column">
            <wp:posOffset>1066</wp:posOffset>
          </wp:positionH>
          <wp:positionV relativeFrom="paragraph">
            <wp:posOffset>-207314</wp:posOffset>
          </wp:positionV>
          <wp:extent cx="2662348" cy="566738"/>
          <wp:effectExtent l="0" t="0" r="0" b="0"/>
          <wp:wrapTopAndBottom distT="0" dist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348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DCA"/>
    <w:multiLevelType w:val="hybridMultilevel"/>
    <w:tmpl w:val="6A4AF628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07E11"/>
    <w:multiLevelType w:val="hybridMultilevel"/>
    <w:tmpl w:val="65087034"/>
    <w:lvl w:ilvl="0" w:tplc="4134CE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817906">
    <w:abstractNumId w:val="0"/>
  </w:num>
  <w:num w:numId="2" w16cid:durableId="4717498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65689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180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17"/>
    <w:rsid w:val="000436A9"/>
    <w:rsid w:val="00052EF0"/>
    <w:rsid w:val="00074BE1"/>
    <w:rsid w:val="00151498"/>
    <w:rsid w:val="0016008E"/>
    <w:rsid w:val="001B12A5"/>
    <w:rsid w:val="00207C39"/>
    <w:rsid w:val="00253320"/>
    <w:rsid w:val="00411FCD"/>
    <w:rsid w:val="005540BD"/>
    <w:rsid w:val="005C6193"/>
    <w:rsid w:val="00600BF3"/>
    <w:rsid w:val="00671243"/>
    <w:rsid w:val="006A32F9"/>
    <w:rsid w:val="006C02B5"/>
    <w:rsid w:val="006D62E0"/>
    <w:rsid w:val="00734980"/>
    <w:rsid w:val="0077427E"/>
    <w:rsid w:val="00794C8B"/>
    <w:rsid w:val="00867B7F"/>
    <w:rsid w:val="009C5E49"/>
    <w:rsid w:val="009D33B2"/>
    <w:rsid w:val="00A126BD"/>
    <w:rsid w:val="00CD5817"/>
    <w:rsid w:val="00D06DB3"/>
    <w:rsid w:val="00DD6332"/>
    <w:rsid w:val="00F426B8"/>
    <w:rsid w:val="00F638C5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0F96"/>
  <w15:chartTrackingRefBased/>
  <w15:docId w15:val="{C7E55EF6-D0BC-4D6B-85A5-80B0E043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6BD"/>
    <w:pPr>
      <w:spacing w:after="0" w:line="276" w:lineRule="auto"/>
    </w:pPr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nhideWhenUsed/>
    <w:rsid w:val="00A126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A126BD"/>
    <w:rPr>
      <w:rFonts w:ascii="Arial" w:eastAsia="Arial" w:hAnsi="Arial" w:cs="Arial"/>
      <w:lang w:val="en-GB"/>
    </w:rPr>
  </w:style>
  <w:style w:type="character" w:customStyle="1" w:styleId="HeaderChar1">
    <w:name w:val="Header Char1"/>
    <w:basedOn w:val="DefaultParagraphFont"/>
    <w:link w:val="Header"/>
    <w:rsid w:val="00A126B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1"/>
    <w:uiPriority w:val="99"/>
    <w:unhideWhenUsed/>
    <w:rsid w:val="00A126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uiPriority w:val="99"/>
    <w:semiHidden/>
    <w:rsid w:val="00A126BD"/>
    <w:rPr>
      <w:rFonts w:ascii="Arial" w:eastAsia="Arial" w:hAnsi="Arial" w:cs="Arial"/>
      <w:lang w:val="en-GB"/>
    </w:rPr>
  </w:style>
  <w:style w:type="character" w:customStyle="1" w:styleId="FooterChar1">
    <w:name w:val="Footer Char1"/>
    <w:basedOn w:val="DefaultParagraphFont"/>
    <w:link w:val="Footer"/>
    <w:uiPriority w:val="99"/>
    <w:rsid w:val="00A126BD"/>
    <w:rPr>
      <w:rFonts w:ascii="Arial" w:eastAsia="Arial" w:hAnsi="Arial" w:cs="Arial"/>
      <w:lang w:val="en-GB"/>
    </w:rPr>
  </w:style>
  <w:style w:type="paragraph" w:styleId="BodyText">
    <w:name w:val="Body Text"/>
    <w:basedOn w:val="Normal"/>
    <w:link w:val="BodyTextChar1"/>
    <w:rsid w:val="00A126BD"/>
    <w:pPr>
      <w:suppressAutoHyphens/>
      <w:spacing w:line="240" w:lineRule="auto"/>
    </w:pPr>
    <w:rPr>
      <w:rFonts w:ascii="Times New Roman" w:eastAsia="Times New Roman" w:hAnsi="Times New Roman" w:cs="Times New Roman"/>
      <w:b/>
      <w:bCs/>
      <w:sz w:val="26"/>
      <w:szCs w:val="24"/>
      <w:lang w:val="x-none" w:eastAsia="ar-SA"/>
    </w:rPr>
  </w:style>
  <w:style w:type="character" w:customStyle="1" w:styleId="BodyTextChar">
    <w:name w:val="Body Text Char"/>
    <w:basedOn w:val="DefaultParagraphFont"/>
    <w:uiPriority w:val="99"/>
    <w:semiHidden/>
    <w:rsid w:val="00A126BD"/>
    <w:rPr>
      <w:rFonts w:ascii="Arial" w:eastAsia="Arial" w:hAnsi="Arial" w:cs="Arial"/>
      <w:lang w:val="en-GB"/>
    </w:rPr>
  </w:style>
  <w:style w:type="character" w:customStyle="1" w:styleId="BodyTextChar1">
    <w:name w:val="Body Text Char1"/>
    <w:basedOn w:val="DefaultParagraphFont"/>
    <w:link w:val="BodyText"/>
    <w:rsid w:val="00A126BD"/>
    <w:rPr>
      <w:rFonts w:ascii="Times New Roman" w:eastAsia="Times New Roman" w:hAnsi="Times New Roman" w:cs="Times New Roman"/>
      <w:b/>
      <w:bCs/>
      <w:sz w:val="26"/>
      <w:szCs w:val="24"/>
      <w:lang w:val="x-none" w:eastAsia="ar-SA"/>
    </w:rPr>
  </w:style>
  <w:style w:type="paragraph" w:styleId="ListParagraph">
    <w:name w:val="List Paragraph"/>
    <w:basedOn w:val="Normal"/>
    <w:uiPriority w:val="34"/>
    <w:qFormat/>
    <w:rsid w:val="006D6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439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Cuibus</dc:creator>
  <cp:keywords/>
  <dc:description/>
  <cp:lastModifiedBy>Daniela Cuibus</cp:lastModifiedBy>
  <cp:revision>11</cp:revision>
  <dcterms:created xsi:type="dcterms:W3CDTF">2022-11-10T10:23:00Z</dcterms:created>
  <dcterms:modified xsi:type="dcterms:W3CDTF">2025-10-28T07:55:00Z</dcterms:modified>
</cp:coreProperties>
</file>