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50E5" w14:textId="649FF22E" w:rsidR="00DA0D48" w:rsidRDefault="00C75528" w:rsidP="001B4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/>
          <w:b/>
          <w:lang w:val="ro-RO"/>
        </w:rPr>
      </w:pPr>
      <w:r w:rsidRPr="00C90100">
        <w:rPr>
          <w:rFonts w:ascii="Montserrat Light" w:hAnsi="Montserrat Light"/>
          <w:b/>
          <w:bCs/>
          <w:lang w:val="ro-RO"/>
        </w:rPr>
        <w:t xml:space="preserve"> </w:t>
      </w:r>
      <w:r w:rsidRPr="00987375">
        <w:rPr>
          <w:rFonts w:ascii="Montserrat Light" w:hAnsi="Montserrat Light"/>
          <w:sz w:val="22"/>
          <w:szCs w:val="22"/>
          <w:lang w:val="ro-RO"/>
        </w:rPr>
        <w:t xml:space="preserve">     </w:t>
      </w:r>
    </w:p>
    <w:p w14:paraId="45F07990" w14:textId="0336FCCC" w:rsidR="001B4A1B" w:rsidRPr="001F4B51" w:rsidRDefault="001B4A1B" w:rsidP="001B4A1B">
      <w:pPr>
        <w:spacing w:line="240" w:lineRule="auto"/>
        <w:jc w:val="right"/>
        <w:rPr>
          <w:rFonts w:ascii="Montserrat Light" w:hAnsi="Montserrat Light"/>
          <w:b/>
          <w:lang w:val="fr-FR"/>
        </w:rPr>
      </w:pPr>
      <w:bookmarkStart w:id="0" w:name="_lo1dgo7s1ifp" w:colFirst="0" w:colLast="0"/>
      <w:bookmarkStart w:id="1" w:name="_Hlk62539599"/>
      <w:bookmarkEnd w:id="0"/>
      <w:proofErr w:type="spellStart"/>
      <w:r w:rsidRPr="001F4B51">
        <w:rPr>
          <w:rFonts w:ascii="Montserrat Light" w:hAnsi="Montserrat Light"/>
          <w:b/>
          <w:lang w:val="fr-FR"/>
        </w:rPr>
        <w:t>Anexa</w:t>
      </w:r>
      <w:proofErr w:type="spellEnd"/>
      <w:r w:rsidRPr="001F4B51">
        <w:rPr>
          <w:rFonts w:ascii="Montserrat Light" w:hAnsi="Montserrat Light"/>
          <w:b/>
          <w:lang w:val="fr-FR"/>
        </w:rPr>
        <w:t xml:space="preserve"> </w:t>
      </w:r>
    </w:p>
    <w:p w14:paraId="357452F8" w14:textId="610E610D" w:rsidR="001B4A1B" w:rsidRDefault="001B4A1B" w:rsidP="001B4A1B">
      <w:pPr>
        <w:autoSpaceDE w:val="0"/>
        <w:autoSpaceDN w:val="0"/>
        <w:adjustRightInd w:val="0"/>
        <w:spacing w:line="240" w:lineRule="auto"/>
        <w:jc w:val="right"/>
        <w:rPr>
          <w:rFonts w:ascii="Montserrat Light" w:hAnsi="Montserrat Light"/>
          <w:b/>
          <w:lang w:val="fr-FR"/>
        </w:rPr>
      </w:pPr>
      <w:r w:rsidRPr="001F4B51">
        <w:rPr>
          <w:rFonts w:ascii="Montserrat Light" w:hAnsi="Montserrat Light"/>
          <w:b/>
          <w:lang w:val="fr-FR"/>
        </w:rPr>
        <w:tab/>
      </w:r>
      <w:r w:rsidRPr="001F4B51">
        <w:rPr>
          <w:rFonts w:ascii="Montserrat Light" w:hAnsi="Montserrat Light"/>
          <w:b/>
          <w:lang w:val="fr-FR"/>
        </w:rPr>
        <w:tab/>
        <w:t xml:space="preserve">                                             </w:t>
      </w:r>
      <w:r w:rsidRPr="001F4B51">
        <w:rPr>
          <w:rFonts w:ascii="Montserrat Light" w:hAnsi="Montserrat Light"/>
          <w:b/>
          <w:lang w:val="fr-FR"/>
        </w:rPr>
        <w:tab/>
        <w:t xml:space="preserve">                       </w:t>
      </w:r>
      <w:proofErr w:type="gramStart"/>
      <w:r w:rsidRPr="001F4B51">
        <w:rPr>
          <w:rFonts w:ascii="Montserrat Light" w:hAnsi="Montserrat Light"/>
          <w:b/>
          <w:lang w:val="fr-FR"/>
        </w:rPr>
        <w:t>la</w:t>
      </w:r>
      <w:proofErr w:type="gramEnd"/>
      <w:r w:rsidRPr="001F4B51">
        <w:rPr>
          <w:rFonts w:ascii="Montserrat Light" w:hAnsi="Montserrat Light"/>
          <w:b/>
          <w:lang w:val="fr-FR"/>
        </w:rPr>
        <w:t xml:space="preserve"> </w:t>
      </w:r>
      <w:proofErr w:type="spellStart"/>
      <w:r w:rsidRPr="001F4B51">
        <w:rPr>
          <w:rFonts w:ascii="Montserrat Light" w:hAnsi="Montserrat Light"/>
          <w:b/>
          <w:lang w:val="fr-FR"/>
        </w:rPr>
        <w:t>Hotărârea</w:t>
      </w:r>
      <w:proofErr w:type="spellEnd"/>
      <w:r w:rsidRPr="001F4B51">
        <w:rPr>
          <w:rFonts w:ascii="Montserrat Light" w:hAnsi="Montserrat Light"/>
          <w:b/>
          <w:lang w:val="fr-FR"/>
        </w:rPr>
        <w:t xml:space="preserve"> nr. </w:t>
      </w:r>
      <w:proofErr w:type="gramStart"/>
      <w:r w:rsidRPr="001F4B51">
        <w:rPr>
          <w:rFonts w:ascii="Montserrat Light" w:hAnsi="Montserrat Light"/>
          <w:b/>
          <w:lang w:val="fr-FR"/>
        </w:rPr>
        <w:t>….</w:t>
      </w:r>
      <w:proofErr w:type="gramEnd"/>
      <w:r w:rsidRPr="001F4B51">
        <w:rPr>
          <w:rFonts w:ascii="Montserrat Light" w:hAnsi="Montserrat Light"/>
          <w:b/>
          <w:lang w:val="fr-FR"/>
        </w:rPr>
        <w:t>/202</w:t>
      </w:r>
      <w:r w:rsidR="00405F0D">
        <w:rPr>
          <w:rFonts w:ascii="Montserrat Light" w:hAnsi="Montserrat Light"/>
          <w:b/>
          <w:lang w:val="fr-FR"/>
        </w:rPr>
        <w:t>6</w:t>
      </w:r>
    </w:p>
    <w:p w14:paraId="13AAF791" w14:textId="52F18F2D" w:rsidR="001B4A1B" w:rsidRPr="001F4B51" w:rsidRDefault="001B4A1B" w:rsidP="00E422DB">
      <w:pPr>
        <w:spacing w:line="240" w:lineRule="auto"/>
        <w:jc w:val="right"/>
        <w:rPr>
          <w:rFonts w:ascii="Montserrat Light" w:hAnsi="Montserrat Light"/>
          <w:b/>
          <w:lang w:val="fr-FR"/>
        </w:rPr>
      </w:pPr>
      <w:r w:rsidRPr="001F4B51">
        <w:rPr>
          <w:rFonts w:ascii="Montserrat Light" w:hAnsi="Montserrat Light"/>
          <w:b/>
          <w:bCs/>
          <w:lang w:val="ro-RO"/>
        </w:rPr>
        <w:tab/>
      </w:r>
      <w:bookmarkStart w:id="2" w:name="_Hlk68854833"/>
      <w:bookmarkEnd w:id="1"/>
    </w:p>
    <w:bookmarkEnd w:id="2"/>
    <w:p w14:paraId="20E83AD6" w14:textId="77777777" w:rsidR="001B4A1B" w:rsidRPr="001F4B51" w:rsidRDefault="001B4A1B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618"/>
        <w:gridCol w:w="1182"/>
        <w:gridCol w:w="7740"/>
      </w:tblGrid>
      <w:tr w:rsidR="001B4A1B" w:rsidRPr="00096A92" w14:paraId="6313239E" w14:textId="77777777" w:rsidTr="00E422DB">
        <w:trPr>
          <w:trHeight w:val="315"/>
        </w:trPr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5F053" w14:textId="77777777" w:rsidR="001B4A1B" w:rsidRPr="00405F0D" w:rsidRDefault="001B4A1B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it-CH"/>
              </w:rPr>
            </w:pPr>
            <w:r w:rsidRPr="00405F0D">
              <w:rPr>
                <w:rFonts w:ascii="Montserrat Light" w:eastAsia="Times New Roman" w:hAnsi="Montserrat Light"/>
                <w:b/>
                <w:bCs/>
                <w:lang w:val="it-CH"/>
              </w:rPr>
              <w:t xml:space="preserve"> Program privind lucrări/servicii de întreținere și reparații </w:t>
            </w:r>
          </w:p>
          <w:p w14:paraId="328145B1" w14:textId="57325720" w:rsidR="001B4A1B" w:rsidRDefault="001B4A1B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a </w:t>
            </w:r>
            <w:proofErr w:type="spellStart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>drumurilor</w:t>
            </w:r>
            <w:proofErr w:type="spellEnd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</w:t>
            </w:r>
            <w:proofErr w:type="spellStart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>județene</w:t>
            </w:r>
            <w:proofErr w:type="spellEnd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</w:t>
            </w:r>
            <w:proofErr w:type="spellStart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>în</w:t>
            </w:r>
            <w:proofErr w:type="spellEnd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</w:t>
            </w:r>
            <w:proofErr w:type="spellStart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>anul</w:t>
            </w:r>
            <w:proofErr w:type="spellEnd"/>
            <w:r w:rsidRPr="004622A3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202</w:t>
            </w:r>
            <w:r w:rsidR="00405F0D">
              <w:rPr>
                <w:rFonts w:ascii="Montserrat Light" w:eastAsia="Times New Roman" w:hAnsi="Montserrat Light"/>
                <w:b/>
                <w:bCs/>
                <w:lang w:val="en-US"/>
              </w:rPr>
              <w:t>6</w:t>
            </w:r>
          </w:p>
          <w:p w14:paraId="68917854" w14:textId="3F67576D" w:rsidR="00A70178" w:rsidRPr="00096A92" w:rsidRDefault="00A70178" w:rsidP="00E422DB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</w:p>
          <w:p w14:paraId="47A6B918" w14:textId="77777777" w:rsidR="00A70178" w:rsidRPr="00096A92" w:rsidRDefault="00A70178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en-US"/>
              </w:rPr>
            </w:pPr>
          </w:p>
          <w:p w14:paraId="245B7137" w14:textId="77777777" w:rsidR="001B4A1B" w:rsidRPr="00096A92" w:rsidRDefault="001B4A1B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en-US"/>
              </w:rPr>
            </w:pPr>
          </w:p>
        </w:tc>
      </w:tr>
      <w:tr w:rsidR="001B4A1B" w:rsidRPr="001F4B51" w14:paraId="7FFB462E" w14:textId="77777777" w:rsidTr="00E422DB">
        <w:trPr>
          <w:trHeight w:val="50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6007" w14:textId="77777777" w:rsidR="001B4A1B" w:rsidRPr="001F4B51" w:rsidRDefault="001B4A1B" w:rsidP="00251F14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Nr. </w:t>
            </w:r>
            <w:proofErr w:type="spellStart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crt</w:t>
            </w:r>
            <w:proofErr w:type="spellEnd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E181" w14:textId="77777777" w:rsidR="001B4A1B" w:rsidRPr="001F4B51" w:rsidRDefault="001B4A1B" w:rsidP="00251F14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Indicativ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0089" w14:textId="77777777" w:rsidR="001B4A1B" w:rsidRPr="001F4B51" w:rsidRDefault="001B4A1B" w:rsidP="00251F14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Traseu</w:t>
            </w:r>
            <w:proofErr w:type="spellEnd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drum </w:t>
            </w:r>
            <w:proofErr w:type="spellStart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județean</w:t>
            </w:r>
            <w:proofErr w:type="spellEnd"/>
          </w:p>
        </w:tc>
      </w:tr>
      <w:tr w:rsidR="00096A92" w:rsidRPr="00482ADC" w14:paraId="54C4EA19" w14:textId="77777777" w:rsidTr="00E422DB">
        <w:trPr>
          <w:trHeight w:val="25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AC953" w14:textId="719AA4FA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A6D7D" w14:textId="0F19A419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</w:t>
            </w:r>
            <w:r>
              <w:rPr>
                <w:rFonts w:ascii="Montserrat Light" w:eastAsia="Times New Roman" w:hAnsi="Montserrat Light"/>
                <w:lang w:val="en-US"/>
              </w:rPr>
              <w:t>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3A51" w14:textId="7AAB1E72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096A92">
              <w:rPr>
                <w:rFonts w:ascii="Montserrat Light" w:eastAsia="Times New Roman" w:hAnsi="Montserrat Light"/>
                <w:lang w:val="it-CH"/>
              </w:rPr>
              <w:t>Negreni(DN1)-limită județ Să</w:t>
            </w:r>
            <w:r>
              <w:rPr>
                <w:rFonts w:ascii="Montserrat Light" w:eastAsia="Times New Roman" w:hAnsi="Montserrat Light"/>
                <w:lang w:val="it-CH"/>
              </w:rPr>
              <w:t>laj</w:t>
            </w:r>
          </w:p>
        </w:tc>
      </w:tr>
      <w:tr w:rsidR="00096A92" w:rsidRPr="00482ADC" w14:paraId="6860DA01" w14:textId="77777777" w:rsidTr="00E422DB">
        <w:trPr>
          <w:trHeight w:val="25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3CFC2" w14:textId="77777777" w:rsidR="00096A92" w:rsidRPr="00130907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  <w:p w14:paraId="65C05EAD" w14:textId="5D261772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CF86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DJ103G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596F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Limita Județ Alba - Podeni - Moldovenești</w:t>
            </w:r>
          </w:p>
        </w:tc>
      </w:tr>
      <w:tr w:rsidR="00096A92" w:rsidRPr="00482ADC" w14:paraId="03EA3DAF" w14:textId="77777777" w:rsidTr="00E422DB">
        <w:trPr>
          <w:trHeight w:val="24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3AAB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97F2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1958" w14:textId="77777777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 xml:space="preserve"> </w:t>
            </w:r>
            <w:r w:rsidRPr="00096A92">
              <w:rPr>
                <w:rFonts w:ascii="Montserrat Light" w:eastAsia="Times New Roman" w:hAnsi="Montserrat Light"/>
                <w:lang w:val="it-CH"/>
              </w:rPr>
              <w:t>DN75- Cheia-Cheile Turzii  - Săndulești -DJ107L</w:t>
            </w:r>
          </w:p>
        </w:tc>
      </w:tr>
      <w:tr w:rsidR="00096A92" w:rsidRPr="00482ADC" w14:paraId="59175AB8" w14:textId="77777777" w:rsidTr="00E422DB">
        <w:trPr>
          <w:trHeight w:val="313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0797" w14:textId="77777777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FB5B" w14:textId="77777777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A12F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Tureni - Aiton - Gheorgheni - Cluj-Napoca</w:t>
            </w:r>
          </w:p>
        </w:tc>
      </w:tr>
      <w:tr w:rsidR="00096A92" w:rsidRPr="001F4B51" w14:paraId="6AC2812F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02C18" w14:textId="195E65AE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87A19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DJ103H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E1C8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DN1(E60)- Bologa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Săcuieu</w:t>
            </w:r>
            <w:proofErr w:type="spellEnd"/>
          </w:p>
        </w:tc>
      </w:tr>
      <w:tr w:rsidR="00096A92" w:rsidRPr="001F4B51" w14:paraId="3646DEE7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2C583" w14:textId="556F81F3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FF97A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6A5B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DJ103G- Cabana Cheile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Turzii</w:t>
            </w:r>
            <w:proofErr w:type="spellEnd"/>
          </w:p>
        </w:tc>
      </w:tr>
      <w:tr w:rsidR="00096A92" w:rsidRPr="001F4B51" w14:paraId="5251B7E9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52114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  <w:p w14:paraId="57E22673" w14:textId="40C2FDD1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DE26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DJ103J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F83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DN1R-Alunișu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Săcuieu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(DJ103H) </w:t>
            </w:r>
          </w:p>
        </w:tc>
      </w:tr>
      <w:tr w:rsidR="00096A92" w:rsidRPr="001F4B51" w14:paraId="4CC5D766" w14:textId="77777777" w:rsidTr="00E422DB">
        <w:trPr>
          <w:trHeight w:val="332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3EE3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4AC2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A21C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Săcuieu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(DJ103H)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Vișagu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-Cabana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Vlădeasa</w:t>
            </w:r>
            <w:proofErr w:type="spellEnd"/>
          </w:p>
        </w:tc>
      </w:tr>
      <w:tr w:rsidR="00096A92" w:rsidRPr="00482ADC" w14:paraId="6ACC3F31" w14:textId="77777777" w:rsidTr="00E422DB">
        <w:trPr>
          <w:trHeight w:val="34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54BFB" w14:textId="13901704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0B38C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DJ103K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FA1F" w14:textId="6266D4C4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DN1(E60) Căpușu Mare - R</w:t>
            </w:r>
            <w:r w:rsidR="000722D1">
              <w:rPr>
                <w:rFonts w:ascii="Montserrat Light" w:eastAsia="Times New Roman" w:hAnsi="Montserrat Light"/>
                <w:lang w:val="it-CH"/>
              </w:rPr>
              <w:t>â</w:t>
            </w:r>
            <w:r w:rsidRPr="00405F0D">
              <w:rPr>
                <w:rFonts w:ascii="Montserrat Light" w:eastAsia="Times New Roman" w:hAnsi="Montserrat Light"/>
                <w:lang w:val="it-CH"/>
              </w:rPr>
              <w:t>șca (DJ103L)-Beliș (DN1R)</w:t>
            </w:r>
          </w:p>
        </w:tc>
      </w:tr>
      <w:tr w:rsidR="00096A92" w:rsidRPr="001F4B51" w14:paraId="642153A0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12307" w14:textId="2FCFC288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9907F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2085" w14:textId="2E82381B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Mănăstiren-R</w:t>
            </w:r>
            <w:r w:rsidR="000722D1">
              <w:rPr>
                <w:rFonts w:ascii="Montserrat Light" w:eastAsia="Times New Roman" w:hAnsi="Montserrat Light"/>
                <w:lang w:val="en-US"/>
              </w:rPr>
              <w:t>â</w:t>
            </w:r>
            <w:r w:rsidRPr="001F4B51">
              <w:rPr>
                <w:rFonts w:ascii="Montserrat Light" w:eastAsia="Times New Roman" w:hAnsi="Montserrat Light"/>
                <w:lang w:val="en-US"/>
              </w:rPr>
              <w:t>șca</w:t>
            </w:r>
            <w:proofErr w:type="spellEnd"/>
          </w:p>
        </w:tc>
      </w:tr>
      <w:tr w:rsidR="00096A92" w:rsidRPr="001F4B51" w14:paraId="115ECC20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1FBA3" w14:textId="5066B625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F863E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DJ103M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ACE7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Vâlcele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Rediu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Aiton</w:t>
            </w:r>
          </w:p>
        </w:tc>
      </w:tr>
      <w:tr w:rsidR="00096A92" w:rsidRPr="001F4B51" w14:paraId="59CF53E1" w14:textId="77777777" w:rsidTr="00E422DB">
        <w:trPr>
          <w:trHeight w:val="33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98F8F" w14:textId="0F668203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55A08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DJ103N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32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Șaula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Sălaj</w:t>
            </w:r>
            <w:proofErr w:type="spellEnd"/>
          </w:p>
        </w:tc>
      </w:tr>
      <w:tr w:rsidR="00096A92" w:rsidRPr="001F4B51" w14:paraId="5CE8FD62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1D61A" w14:textId="6A965506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F647B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B600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DN1 (E60)-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Feleacu</w:t>
            </w:r>
            <w:proofErr w:type="spellEnd"/>
          </w:p>
        </w:tc>
      </w:tr>
      <w:tr w:rsidR="00096A92" w:rsidRPr="001F4B51" w14:paraId="3268B7BC" w14:textId="77777777" w:rsidTr="00E422DB">
        <w:trPr>
          <w:trHeight w:val="35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D7B48" w14:textId="2448C044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5B76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DJ103V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A3B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Someșu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Rece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Stolna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-Vlaha-Vălișoara-DJ107L</w:t>
            </w:r>
          </w:p>
        </w:tc>
      </w:tr>
      <w:tr w:rsidR="00096A92" w:rsidRPr="00482ADC" w14:paraId="765524AC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D797D" w14:textId="1604B890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ABA93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9781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Sălicea (DJ107R) - Micești -Tureni (DJ103G)</w:t>
            </w:r>
          </w:p>
        </w:tc>
      </w:tr>
      <w:tr w:rsidR="00096A92" w:rsidRPr="001F4B51" w14:paraId="11E45746" w14:textId="77777777" w:rsidTr="00E422DB">
        <w:trPr>
          <w:trHeight w:val="33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CE181" w14:textId="4E292735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3F7FD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DJ105S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94DB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Centura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Ocolitoare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Pata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Boju</w:t>
            </w:r>
            <w:proofErr w:type="spellEnd"/>
          </w:p>
        </w:tc>
      </w:tr>
      <w:tr w:rsidR="00096A92" w:rsidRPr="001F4B51" w14:paraId="7E194619" w14:textId="77777777" w:rsidTr="00E422DB">
        <w:trPr>
          <w:trHeight w:val="29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4D75E" w14:textId="1BD1ED41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212A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DJ105T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376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Cluj-Napoca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Corușu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Săliștea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Nouă-Săliștea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Veche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 Berindu-DN1F</w:t>
            </w:r>
          </w:p>
        </w:tc>
      </w:tr>
      <w:tr w:rsidR="00096A92" w:rsidRPr="001F4B51" w14:paraId="07E3C6BB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32053" w14:textId="5F8797A6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BD1B7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30D8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Alba-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Luncani</w:t>
            </w:r>
            <w:proofErr w:type="spellEnd"/>
          </w:p>
        </w:tc>
      </w:tr>
      <w:tr w:rsidR="00096A92" w:rsidRPr="00482ADC" w14:paraId="49AA6035" w14:textId="77777777" w:rsidTr="00E422DB">
        <w:trPr>
          <w:trHeight w:val="24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BBBF1" w14:textId="6FD1AE9E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5D562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DJ107J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D95B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Săvădisla(DJ107M)-Finișel-Plopi-Valea Ierii-Cerc</w:t>
            </w:r>
          </w:p>
        </w:tc>
      </w:tr>
      <w:tr w:rsidR="00096A92" w:rsidRPr="00482ADC" w14:paraId="03AE055C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9BDAD" w14:textId="5A24D224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E695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F99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Turda-Petrești de Jos-Crăiești-Lita (DJ107M)</w:t>
            </w:r>
          </w:p>
        </w:tc>
      </w:tr>
      <w:tr w:rsidR="00E46B97" w:rsidRPr="00482ADC" w14:paraId="0DA72362" w14:textId="77777777" w:rsidTr="00E422DB">
        <w:trPr>
          <w:trHeight w:val="57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048CD" w14:textId="2B744576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5CB04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DJ107M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63E5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Luna de Sus (DN1)-Vlaha-Săvădisla-Lita-Băișoara - Iara - Buru - limita Județ Alba</w:t>
            </w:r>
          </w:p>
        </w:tc>
      </w:tr>
      <w:tr w:rsidR="00E46B97" w:rsidRPr="00482ADC" w14:paraId="00C773E0" w14:textId="77777777" w:rsidTr="00E422DB">
        <w:trPr>
          <w:trHeight w:val="26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C8C0" w14:textId="77777777" w:rsidR="00E46B97" w:rsidRPr="00130907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  <w:p w14:paraId="60051C40" w14:textId="01006AF6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19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99F30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DJ107N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C968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Băișoara (DJ107M)-Moara de Pădure-Valea Ierii (DJ107J) - Plopi</w:t>
            </w:r>
          </w:p>
        </w:tc>
      </w:tr>
      <w:tr w:rsidR="00E46B97" w:rsidRPr="00482ADC" w14:paraId="0DEB9FC7" w14:textId="77777777" w:rsidTr="00E422DB">
        <w:trPr>
          <w:trHeight w:val="25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0AB9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5DD0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A44B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 xml:space="preserve"> Plopi - Gura Râșca-Someșul Rece (DJ107P)</w:t>
            </w:r>
          </w:p>
        </w:tc>
      </w:tr>
      <w:tr w:rsidR="00E46B97" w:rsidRPr="001F4B51" w14:paraId="58F5FB30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D4733" w14:textId="08140090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21F4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DJ107P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70D9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(DN1)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Gilău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Someșu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Rece-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Someșu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Cald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 Mărișel-DN1R</w:t>
            </w:r>
          </w:p>
        </w:tc>
      </w:tr>
      <w:tr w:rsidR="00E46B97" w:rsidRPr="00482ADC" w14:paraId="5145A10D" w14:textId="77777777" w:rsidTr="00E422DB">
        <w:trPr>
          <w:trHeight w:val="242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24FC7" w14:textId="21D2AADF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B825A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DJ107R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7051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Cluj-Napoca-Sălicea-Ciurila - Intersecție DJ107L</w:t>
            </w:r>
          </w:p>
        </w:tc>
      </w:tr>
      <w:tr w:rsidR="00E46B97" w:rsidRPr="00482ADC" w14:paraId="7509BDE1" w14:textId="77777777" w:rsidTr="00E422DB">
        <w:trPr>
          <w:trHeight w:val="43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5074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5F15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AD07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Filea de Jos (DJ107L) - Săcel (DJ107M)-Băișoara-Muntele Băișorii-Cabana Băișoara-Muntele Mare</w:t>
            </w:r>
          </w:p>
        </w:tc>
      </w:tr>
      <w:tr w:rsidR="00E46B97" w:rsidRPr="001F4B51" w14:paraId="3E85FC1C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666DD" w14:textId="053EEA81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4E529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DJ107S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0433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Gura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Râșca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Măguri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Răcătău</w:t>
            </w:r>
            <w:proofErr w:type="spellEnd"/>
          </w:p>
        </w:tc>
      </w:tr>
      <w:tr w:rsidR="00E46B97" w:rsidRPr="001F4B51" w14:paraId="38A05D8F" w14:textId="77777777" w:rsidTr="00E422DB">
        <w:trPr>
          <w:trHeight w:val="43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58102" w14:textId="59B70684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30476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21CD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Mărișel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Măguri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Răcătău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Măguri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Pârâul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Dumitreasa-Lunca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Diacului-limită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Alba</w:t>
            </w:r>
          </w:p>
        </w:tc>
      </w:tr>
      <w:tr w:rsidR="00E46B97" w:rsidRPr="00482ADC" w14:paraId="55E6C1DE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2179A" w14:textId="5D81E3DF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07B49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 108A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819A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Ciucea (DN1)- limita Județ Sălaj</w:t>
            </w:r>
          </w:p>
        </w:tc>
      </w:tr>
      <w:tr w:rsidR="00E46B97" w:rsidRPr="001F4B51" w14:paraId="1E329EE3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84216" w14:textId="5B0FCDC2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BF0B4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F165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Sălaj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Pustuța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Bobâlna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-Maia-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Șoncutu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Mic-Dej</w:t>
            </w:r>
          </w:p>
        </w:tc>
      </w:tr>
      <w:tr w:rsidR="00E46B97" w:rsidRPr="001F4B51" w14:paraId="32FC12E5" w14:textId="77777777" w:rsidTr="00E422DB">
        <w:trPr>
          <w:trHeight w:val="49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63339" w14:textId="08556CF6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7D37E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750B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DN1J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Gârbău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Aghireșu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Leghia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DN1(E60)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Ardeova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Mănăstireni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Călata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Mărgău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Răchițele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-Doda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Pilii</w:t>
            </w:r>
            <w:proofErr w:type="spellEnd"/>
          </w:p>
        </w:tc>
      </w:tr>
      <w:tr w:rsidR="00E46B97" w:rsidRPr="001F4B51" w14:paraId="7791D755" w14:textId="77777777" w:rsidTr="00E422DB">
        <w:trPr>
          <w:trHeight w:val="3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DA440" w14:textId="3A42F72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2E28D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DJ108K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F0A6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Bihor - Baraj Drăgan</w:t>
            </w:r>
          </w:p>
        </w:tc>
      </w:tr>
      <w:tr w:rsidR="00E46B97" w:rsidRPr="001F4B51" w14:paraId="315C9A2E" w14:textId="77777777" w:rsidTr="00E422DB">
        <w:trPr>
          <w:trHeight w:val="8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EDF93" w14:textId="36107001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3E272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DJ108N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F34D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Aghireșu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Sălaj</w:t>
            </w:r>
            <w:proofErr w:type="spellEnd"/>
          </w:p>
        </w:tc>
      </w:tr>
      <w:tr w:rsidR="00E46B97" w:rsidRPr="001F4B51" w14:paraId="383AAE98" w14:textId="77777777" w:rsidTr="00E422DB">
        <w:trPr>
          <w:trHeight w:val="3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39BF2" w14:textId="2FA5B23A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26675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84A6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Răscruci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(DN1C)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Borșa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Foldora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Așchileu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Mic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Sălaj</w:t>
            </w:r>
            <w:proofErr w:type="spellEnd"/>
          </w:p>
        </w:tc>
      </w:tr>
      <w:tr w:rsidR="00E46B97" w:rsidRPr="00482ADC" w14:paraId="1B326A1F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8D256" w14:textId="02B32913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lastRenderedPageBreak/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A1446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6B8B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Chinteni - Vultureni - Dealu Jurcii (DJ108B) – Ciubanca - limita Județ S</w:t>
            </w:r>
            <w:r w:rsidRPr="001F4B51">
              <w:rPr>
                <w:rFonts w:ascii="Montserrat Light" w:eastAsia="Times New Roman" w:hAnsi="Montserrat Light"/>
                <w:lang w:val="ro-RO"/>
              </w:rPr>
              <w:t>ă</w:t>
            </w:r>
            <w:r w:rsidRPr="00405F0D">
              <w:rPr>
                <w:rFonts w:ascii="Montserrat Light" w:eastAsia="Times New Roman" w:hAnsi="Montserrat Light"/>
                <w:lang w:val="it-CH"/>
              </w:rPr>
              <w:t>laj</w:t>
            </w:r>
          </w:p>
        </w:tc>
      </w:tr>
      <w:tr w:rsidR="00E46B97" w:rsidRPr="001F4B51" w14:paraId="65EEC459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DEAB2" w14:textId="2E3B74C0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19AC9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EF0E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Fundătura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(DN1C)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Lujerdiu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Cornești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Tiocu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de Sus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Oșorhel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(DJ108B)</w:t>
            </w:r>
          </w:p>
        </w:tc>
      </w:tr>
      <w:tr w:rsidR="00A67C0D" w:rsidRPr="001F4B51" w14:paraId="1B726A2C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3F5D2" w14:textId="455CF9A5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A473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DF39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Gherla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Fizeșu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Gherlii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Țaga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Sucutard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Cămărașu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(DN16)</w:t>
            </w:r>
          </w:p>
        </w:tc>
      </w:tr>
      <w:tr w:rsidR="00A67C0D" w:rsidRPr="001F4B51" w14:paraId="00BB6E79" w14:textId="77777777" w:rsidTr="00E422DB">
        <w:trPr>
          <w:trHeight w:val="43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3C758" w14:textId="1AE1FAFF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32A52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DJ109D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8433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DJ109C-Nicula - Sic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Coasta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Vișea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Jucu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de Sus - DN1C 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Jucu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Herghelie</w:t>
            </w:r>
            <w:proofErr w:type="spellEnd"/>
          </w:p>
        </w:tc>
      </w:tr>
      <w:tr w:rsidR="00A67C0D" w:rsidRPr="001F4B51" w14:paraId="182DFC67" w14:textId="77777777" w:rsidTr="00E422DB">
        <w:trPr>
          <w:trHeight w:val="34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9D88C" w14:textId="6A66CA1F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53C5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A865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Dej (DJ 108B) – Cetan – Vad - Valea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Groșilor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Sălaj</w:t>
            </w:r>
            <w:proofErr w:type="spellEnd"/>
          </w:p>
        </w:tc>
      </w:tr>
      <w:tr w:rsidR="00A67C0D" w:rsidRPr="001F4B51" w14:paraId="69339A4B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BB184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35</w:t>
            </w:r>
          </w:p>
          <w:p w14:paraId="3738C526" w14:textId="300D9C42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01275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DJ109S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C933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Vechea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(DJ 109</w:t>
            </w:r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>A)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Deușu</w:t>
            </w:r>
            <w:proofErr w:type="spellEnd"/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Sânmărtin</w:t>
            </w:r>
            <w:proofErr w:type="spellEnd"/>
          </w:p>
        </w:tc>
      </w:tr>
      <w:tr w:rsidR="00A67C0D" w:rsidRPr="001F4B51" w14:paraId="178B1F8F" w14:textId="77777777" w:rsidTr="00E422DB">
        <w:trPr>
          <w:trHeight w:val="152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1751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8A1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8460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Sânmărtin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Giula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Borșa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(DJ109)</w:t>
            </w:r>
          </w:p>
        </w:tc>
      </w:tr>
      <w:tr w:rsidR="00A67C0D" w:rsidRPr="001F4B51" w14:paraId="06100D9B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66BC4" w14:textId="7CBA2FB5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  <w:r w:rsidR="00FD3D73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12E98" w14:textId="266F8BC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68BD" w14:textId="01E5DA2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Giula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 xml:space="preserve"> (DJ109S)-</w:t>
            </w: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Ciumăfaia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 xml:space="preserve"> (DJ109)</w:t>
            </w:r>
          </w:p>
        </w:tc>
      </w:tr>
      <w:tr w:rsidR="00A67C0D" w:rsidRPr="00BC2DAB" w14:paraId="7B343FCF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698D9" w14:textId="60A859A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  <w:r w:rsidR="00FD3D73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296C0" w14:textId="4F4918EA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DJ109M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607" w14:textId="3F807184" w:rsidR="00A67C0D" w:rsidRPr="00BC2DAB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BC2DAB">
              <w:rPr>
                <w:rFonts w:ascii="Montserrat Light" w:eastAsia="Times New Roman" w:hAnsi="Montserrat Light"/>
                <w:lang w:val="en-US"/>
              </w:rPr>
              <w:t>Ciubăncuța</w:t>
            </w:r>
            <w:proofErr w:type="spellEnd"/>
            <w:r w:rsidRPr="00BC2DAB">
              <w:rPr>
                <w:rFonts w:ascii="Montserrat Light" w:eastAsia="Times New Roman" w:hAnsi="Montserrat Light"/>
                <w:lang w:val="en-US"/>
              </w:rPr>
              <w:t xml:space="preserve"> (DJ109A)-</w:t>
            </w:r>
            <w:proofErr w:type="spellStart"/>
            <w:r w:rsidRPr="00BC2DAB">
              <w:rPr>
                <w:rFonts w:ascii="Montserrat Light" w:eastAsia="Times New Roman" w:hAnsi="Montserrat Light"/>
                <w:lang w:val="en-US"/>
              </w:rPr>
              <w:t>Osoi-limită</w:t>
            </w:r>
            <w:proofErr w:type="spellEnd"/>
            <w:r w:rsidRPr="00BC2DAB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BC2DAB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BC2DAB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BC2DAB">
              <w:rPr>
                <w:rFonts w:ascii="Montserrat Light" w:eastAsia="Times New Roman" w:hAnsi="Montserrat Light"/>
                <w:lang w:val="en-US"/>
              </w:rPr>
              <w:t>Săla</w:t>
            </w:r>
            <w:r>
              <w:rPr>
                <w:rFonts w:ascii="Montserrat Light" w:eastAsia="Times New Roman" w:hAnsi="Montserrat Light"/>
                <w:lang w:val="en-US"/>
              </w:rPr>
              <w:t>j</w:t>
            </w:r>
            <w:proofErr w:type="spellEnd"/>
          </w:p>
        </w:tc>
      </w:tr>
      <w:tr w:rsidR="00A67C0D" w:rsidRPr="001F4B51" w14:paraId="04B6A917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0DD2A" w14:textId="5485DB6B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  <w:r w:rsidR="00FD3D73">
              <w:rPr>
                <w:rFonts w:ascii="Montserrat Light" w:eastAsia="Times New Roman" w:hAnsi="Montserrat Light"/>
                <w:lang w:val="en-US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15C90" w14:textId="6C95775A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E504" w14:textId="3D10AC22" w:rsidR="00A67C0D" w:rsidRPr="00E637CF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ro-RO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Nicula (DJ109D)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Mănăstirea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Nicula</w:t>
            </w:r>
          </w:p>
        </w:tc>
      </w:tr>
      <w:tr w:rsidR="00A67C0D" w:rsidRPr="001F4B51" w14:paraId="2665B01F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7B32" w14:textId="7941A9E2" w:rsidR="00A67C0D" w:rsidRPr="001F4B51" w:rsidRDefault="00FD3D73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39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8F4DF" w14:textId="7BFE248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DJ109V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255" w14:textId="5FCC431B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Pădureni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Satu Lung - DJ109S (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Giula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)</w:t>
            </w:r>
          </w:p>
        </w:tc>
      </w:tr>
      <w:tr w:rsidR="00A67C0D" w:rsidRPr="001F4B51" w14:paraId="00A4FFD4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8874B" w14:textId="372924B4" w:rsidR="00A67C0D" w:rsidRPr="001F4B51" w:rsidRDefault="00BD28C7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B4049" w14:textId="1C76F686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3B3" w14:textId="1ADC36D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Coasta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 xml:space="preserve"> (DJ109D)-T</w:t>
            </w:r>
            <w:r>
              <w:rPr>
                <w:rFonts w:ascii="Montserrat Light" w:eastAsia="Times New Roman" w:hAnsi="Montserrat Light"/>
                <w:lang w:val="ro-RO"/>
              </w:rPr>
              <w:t>ăușeni-DJ161K</w:t>
            </w:r>
          </w:p>
        </w:tc>
      </w:tr>
      <w:tr w:rsidR="00A67C0D" w:rsidRPr="001F4B51" w14:paraId="18ED2637" w14:textId="77777777" w:rsidTr="00E422DB">
        <w:trPr>
          <w:trHeight w:val="26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19AA3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  <w:p w14:paraId="7D1663C2" w14:textId="6D75ABF5" w:rsidR="00A67C0D" w:rsidRPr="001F4B51" w:rsidRDefault="00F8046A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E161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547D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Viișoara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Frata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Mociu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(DN16)</w:t>
            </w:r>
          </w:p>
        </w:tc>
      </w:tr>
      <w:tr w:rsidR="00A67C0D" w:rsidRPr="001F4B51" w14:paraId="21C036C9" w14:textId="77777777" w:rsidTr="00E422DB">
        <w:trPr>
          <w:trHeight w:val="25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C78C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2F36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ECE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Mociu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(DN16)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Chesău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Pălatca</w:t>
            </w:r>
            <w:proofErr w:type="spellEnd"/>
          </w:p>
        </w:tc>
      </w:tr>
      <w:tr w:rsidR="00A67C0D" w:rsidRPr="001F4B51" w14:paraId="267CF0B3" w14:textId="77777777" w:rsidTr="00E422DB">
        <w:trPr>
          <w:trHeight w:val="28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28C11" w14:textId="3E759487" w:rsidR="00A67C0D" w:rsidRPr="001F4B51" w:rsidRDefault="00F8046A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45A3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DJ150A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DB5B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Luna (DN15)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Aeroport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Luna</w:t>
            </w:r>
          </w:p>
        </w:tc>
      </w:tr>
      <w:tr w:rsidR="00A67C0D" w:rsidRPr="001F4B51" w14:paraId="75E32C86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AD72D" w14:textId="22E2D1BC" w:rsidR="00A67C0D" w:rsidRPr="001F4B51" w:rsidRDefault="00F8046A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D8C26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DJ151C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6D7D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Mureș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Tritenii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de Sus - DJ150</w:t>
            </w:r>
          </w:p>
        </w:tc>
      </w:tr>
      <w:tr w:rsidR="00A67C0D" w:rsidRPr="001F4B51" w14:paraId="0846D36E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599B6" w14:textId="09A1A87F" w:rsidR="00A67C0D" w:rsidRPr="001F4B51" w:rsidRDefault="000A2ADC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4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CE0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E181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DN16 -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Gădălin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Bonțida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DN1C</w:t>
            </w:r>
          </w:p>
        </w:tc>
      </w:tr>
      <w:tr w:rsidR="00A67C0D" w:rsidRPr="001F4B51" w14:paraId="37FF9519" w14:textId="77777777" w:rsidTr="00E422DB">
        <w:trPr>
          <w:trHeight w:val="16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D3F7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7CA0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F46B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DN1C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Dăbâca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Panticeu</w:t>
            </w:r>
            <w:proofErr w:type="spellEnd"/>
          </w:p>
        </w:tc>
      </w:tr>
      <w:tr w:rsidR="00A67C0D" w:rsidRPr="00482ADC" w14:paraId="64D25A55" w14:textId="77777777" w:rsidTr="00E422DB">
        <w:trPr>
          <w:trHeight w:val="152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AD0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FAA7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9DFB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Panticeu – Sărata - limită județ Sălaj</w:t>
            </w:r>
          </w:p>
        </w:tc>
      </w:tr>
      <w:tr w:rsidR="00A67C0D" w:rsidRPr="001F4B51" w14:paraId="6FF44066" w14:textId="77777777" w:rsidTr="00E422DB">
        <w:trPr>
          <w:trHeight w:val="143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A6D21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  <w:p w14:paraId="662091A7" w14:textId="6ACCE1F1" w:rsidR="000A2ADC" w:rsidRPr="001F4B51" w:rsidRDefault="000A2ADC" w:rsidP="000A2ADC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5</w:t>
            </w:r>
          </w:p>
          <w:p w14:paraId="5DBF7094" w14:textId="7073215D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ED5E1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D2BC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Apahida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Cojocna</w:t>
            </w:r>
            <w:proofErr w:type="spellEnd"/>
          </w:p>
        </w:tc>
      </w:tr>
      <w:tr w:rsidR="00A67C0D" w:rsidRPr="00482ADC" w14:paraId="40F724C9" w14:textId="77777777" w:rsidTr="00E422DB">
        <w:trPr>
          <w:trHeight w:val="30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7B8D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7251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59B3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Cojocna - Iuriu de Câmpie - Ceanu Mare (DJ150)</w:t>
            </w:r>
          </w:p>
        </w:tc>
      </w:tr>
      <w:tr w:rsidR="00A67C0D" w:rsidRPr="00482ADC" w14:paraId="547181EE" w14:textId="77777777" w:rsidTr="00E422DB">
        <w:trPr>
          <w:trHeight w:val="17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4AB3B" w14:textId="3D4F8914" w:rsidR="00A67C0D" w:rsidRPr="001F4B51" w:rsidRDefault="000A2ADC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9B36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30E5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Ceanu Mare – Andici - Ploscoș-Turda</w:t>
            </w:r>
          </w:p>
        </w:tc>
      </w:tr>
      <w:tr w:rsidR="00A67C0D" w:rsidRPr="00482ADC" w14:paraId="3EFA439E" w14:textId="77777777" w:rsidTr="00E422DB">
        <w:trPr>
          <w:trHeight w:val="17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5EE8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9CC9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8ED5" w14:textId="2A7650E5" w:rsidR="00A67C0D" w:rsidRPr="004A2825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Turda - Bogata - Călărași - Călărași Gara</w:t>
            </w:r>
            <w:r>
              <w:rPr>
                <w:rFonts w:ascii="Montserrat Light" w:eastAsia="Times New Roman" w:hAnsi="Montserrat Light"/>
                <w:lang w:val="it-CH"/>
              </w:rPr>
              <w:t>-Câmpia Turzii</w:t>
            </w:r>
          </w:p>
        </w:tc>
      </w:tr>
      <w:tr w:rsidR="00A67C0D" w:rsidRPr="001F4B51" w14:paraId="285B3452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23849" w14:textId="5A307F8B" w:rsidR="00A67C0D" w:rsidRPr="001F4B51" w:rsidRDefault="000A2ADC" w:rsidP="000A2ADC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613D2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4E2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Iclod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(DN1C)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Aluniș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Corneni</w:t>
            </w:r>
            <w:proofErr w:type="spellEnd"/>
          </w:p>
        </w:tc>
      </w:tr>
      <w:tr w:rsidR="00A67C0D" w:rsidRPr="00482ADC" w14:paraId="42798544" w14:textId="77777777" w:rsidTr="00E422DB">
        <w:trPr>
          <w:trHeight w:val="25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000F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2A3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A054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Corneni – Pintic - Ocna Dejului - Dej</w:t>
            </w:r>
          </w:p>
        </w:tc>
      </w:tr>
      <w:tr w:rsidR="00A67C0D" w:rsidRPr="001F4B51" w14:paraId="3A8B4362" w14:textId="77777777" w:rsidTr="00E422DB">
        <w:trPr>
          <w:trHeight w:val="503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A57DF" w14:textId="56B86E20" w:rsidR="00A67C0D" w:rsidRPr="001F4B51" w:rsidRDefault="000A2ADC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8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9DB82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DJ161D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C75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Jichișu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de Sus - Dej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Mănăstirea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Nireș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Unguraș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Valea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Ungurașului</w:t>
            </w:r>
            <w:proofErr w:type="spellEnd"/>
          </w:p>
        </w:tc>
      </w:tr>
      <w:tr w:rsidR="00A67C0D" w:rsidRPr="001F4B51" w14:paraId="6C6E0B01" w14:textId="77777777" w:rsidTr="00E422DB">
        <w:trPr>
          <w:trHeight w:val="233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CAB7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863A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3E4D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Ceaba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Sânmărtin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DJ109C</w:t>
            </w:r>
          </w:p>
        </w:tc>
      </w:tr>
      <w:tr w:rsidR="00A67C0D" w:rsidRPr="001F4B51" w14:paraId="0BBBB0CE" w14:textId="77777777" w:rsidTr="00E422DB">
        <w:trPr>
          <w:trHeight w:val="224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EAE90" w14:textId="0212C62F" w:rsidR="00A67C0D" w:rsidRPr="001F4B51" w:rsidRDefault="003506E5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49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BCA24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9C6B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Târgușor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Diviciorii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Mari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Habadoc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</w:p>
        </w:tc>
      </w:tr>
      <w:tr w:rsidR="00A67C0D" w:rsidRPr="00482ADC" w14:paraId="3B167495" w14:textId="77777777" w:rsidTr="00E422DB">
        <w:trPr>
          <w:trHeight w:val="21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9319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EBC5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9531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Hababoc - Buza - Feldioara - Valea Caldă-DJ109C</w:t>
            </w:r>
          </w:p>
        </w:tc>
      </w:tr>
      <w:tr w:rsidR="007E1192" w:rsidRPr="00482ADC" w14:paraId="19EADCBF" w14:textId="77777777" w:rsidTr="00E422DB">
        <w:trPr>
          <w:trHeight w:val="1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354AA" w14:textId="13D28CE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3E41C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E4A9" w14:textId="77777777" w:rsidR="007E1192" w:rsidRPr="00405F0D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Valea Caldă (DJ161E) - Cătina - limită județ Bistrița-Năsăud</w:t>
            </w:r>
          </w:p>
        </w:tc>
      </w:tr>
      <w:tr w:rsidR="007E1192" w:rsidRPr="001F4B51" w14:paraId="2035C00F" w14:textId="77777777" w:rsidTr="00E422DB">
        <w:trPr>
          <w:trHeight w:val="28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34B73" w14:textId="6A43F1CA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2603A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DJ161G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8F05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Sucutard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 xml:space="preserve">– 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Pălatca</w:t>
            </w:r>
            <w:proofErr w:type="spellEnd"/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Vaida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Cămărașu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DN16- DN16 -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Căianu</w:t>
            </w:r>
            <w:proofErr w:type="spellEnd"/>
          </w:p>
        </w:tc>
      </w:tr>
      <w:tr w:rsidR="007E1192" w:rsidRPr="001F4B51" w14:paraId="66F12B30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5C20F" w14:textId="48D54A69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2A5A5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DJ161H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8FDE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DN16 -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Suatu</w:t>
            </w:r>
            <w:proofErr w:type="spellEnd"/>
          </w:p>
        </w:tc>
      </w:tr>
      <w:tr w:rsidR="007E1192" w:rsidRPr="00482ADC" w14:paraId="30CD7051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2ADB9" w14:textId="1204F69E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F7184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DJ161J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B097" w14:textId="77777777" w:rsidR="007E1192" w:rsidRPr="00405F0D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DN16 (Zorenii de Vale) – Roșieni - Geaca(DJ109C)</w:t>
            </w:r>
          </w:p>
        </w:tc>
      </w:tr>
      <w:tr w:rsidR="007E1192" w:rsidRPr="001F4B51" w14:paraId="6E5520B1" w14:textId="77777777" w:rsidTr="00E422DB">
        <w:trPr>
          <w:trHeight w:val="51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A96A3" w14:textId="358A7BAC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1C26F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DJ161K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E04A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DN16 (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Căianu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Vamă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Bărăi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Sava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Mureșenii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de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Cămpie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>Chiriș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(</w:t>
            </w:r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>DJ161G)</w:t>
            </w:r>
          </w:p>
        </w:tc>
      </w:tr>
      <w:tr w:rsidR="007E1192" w:rsidRPr="00482ADC" w14:paraId="28A0CB19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40DC7" w14:textId="3C4BD8C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15F4A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DJ161Z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51D" w14:textId="77777777" w:rsidR="007E1192" w:rsidRPr="00405F0D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Petea(DJ161G)-Legii-Geaca (DJ109C)</w:t>
            </w:r>
          </w:p>
        </w:tc>
      </w:tr>
      <w:tr w:rsidR="007E1192" w:rsidRPr="001F4B51" w14:paraId="3F98FC85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C5573" w14:textId="4C4487DA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6EEAC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DJ170B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2AC8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Topa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Mică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(DN1F)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Așchileu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Mic (DJ109)</w:t>
            </w:r>
          </w:p>
        </w:tc>
      </w:tr>
      <w:tr w:rsidR="007E1192" w:rsidRPr="001F4B51" w14:paraId="11E2CD2D" w14:textId="77777777" w:rsidTr="00E422DB">
        <w:trPr>
          <w:trHeight w:val="13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C4731" w14:textId="6FAEB0DA" w:rsidR="007E1192" w:rsidRPr="001F4B51" w:rsidRDefault="006B56BE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40A94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DJ172A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9945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Bistrița-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Năsăud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>Țaga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>(</w:t>
            </w:r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>DJ109C)</w:t>
            </w:r>
          </w:p>
        </w:tc>
      </w:tr>
      <w:tr w:rsidR="005F6811" w:rsidRPr="001F4B51" w14:paraId="6C09D3E5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5FA69" w14:textId="233666C6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4576D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DJ172F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BCCD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Gherla-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Mintiu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Gherlii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Petrești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Salatiu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Mănăstirea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Sânmărghita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Bistrița-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Năsăud</w:t>
            </w:r>
            <w:proofErr w:type="spellEnd"/>
          </w:p>
        </w:tc>
      </w:tr>
      <w:tr w:rsidR="005F6811" w:rsidRPr="001F4B51" w14:paraId="13C6779D" w14:textId="77777777" w:rsidTr="00E422DB">
        <w:trPr>
          <w:trHeight w:val="21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2E6B6" w14:textId="79117CFD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9AAF7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DJ182E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66D9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>Chiuiești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 (</w:t>
            </w:r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DN18B)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Mănăstirea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Cășiel</w:t>
            </w:r>
            <w:proofErr w:type="spellEnd"/>
          </w:p>
        </w:tc>
      </w:tr>
      <w:tr w:rsidR="005F6811" w:rsidRPr="001F4B51" w14:paraId="678335EC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78FA9" w14:textId="2EF4E58E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F2721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DJ182F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E391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>Cuzdrioara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 (</w:t>
            </w:r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DN17) - Valea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Gârboului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Gârboul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Dejului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- DN18</w:t>
            </w:r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 xml:space="preserve">B(  </w:t>
            </w:r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>Rugăsești)</w:t>
            </w:r>
          </w:p>
        </w:tc>
      </w:tr>
      <w:tr w:rsidR="005F6811" w:rsidRPr="00482ADC" w14:paraId="195B4C85" w14:textId="77777777" w:rsidTr="00E422DB">
        <w:trPr>
          <w:trHeight w:val="1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88F81" w14:textId="041744F1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F36550">
              <w:rPr>
                <w:rFonts w:ascii="Montserrat Light" w:eastAsia="Times New Roman" w:hAnsi="Montserrat Light"/>
                <w:lang w:val="en-US"/>
              </w:rPr>
              <w:t>6</w:t>
            </w:r>
            <w:r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60980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DJ191D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51D6" w14:textId="77777777" w:rsidR="005F6811" w:rsidRPr="00405F0D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limita Județ Sălaj - DJ108A(Vânători)</w:t>
            </w:r>
          </w:p>
        </w:tc>
      </w:tr>
      <w:tr w:rsidR="005F6811" w:rsidRPr="001F4B51" w14:paraId="3E8420EF" w14:textId="77777777" w:rsidTr="00E422DB">
        <w:trPr>
          <w:trHeight w:val="1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3529F" w14:textId="0BBC888D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6778CE">
              <w:rPr>
                <w:rFonts w:ascii="Montserrat Light" w:eastAsia="Times New Roman" w:hAnsi="Montserrat Light"/>
                <w:lang w:val="en-US"/>
              </w:rPr>
              <w:t>6</w:t>
            </w:r>
            <w:r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58277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DJ763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EDDE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limită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județ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Bihor -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Ic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Ponor - Doda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Pilii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(DJ108C)</w:t>
            </w:r>
          </w:p>
        </w:tc>
      </w:tr>
      <w:tr w:rsidR="00061649" w:rsidRPr="001F4B51" w14:paraId="779BACAE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04F02" w14:textId="7CDCDAFE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3E5EE" w14:textId="7777777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DJ764B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C03" w14:textId="7777777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 xml:space="preserve">DN1 - Valea Drăganului - Lunca Vișagului - Baraj ac. </w:t>
            </w:r>
            <w:proofErr w:type="gramStart"/>
            <w:r w:rsidRPr="001F4B51">
              <w:rPr>
                <w:rFonts w:ascii="Montserrat Light" w:eastAsia="Times New Roman" w:hAnsi="Montserrat Light"/>
                <w:lang w:val="en-US"/>
              </w:rPr>
              <w:t>Drăgan(</w:t>
            </w:r>
            <w:proofErr w:type="gramEnd"/>
            <w:r w:rsidRPr="001F4B51">
              <w:rPr>
                <w:rFonts w:ascii="Montserrat Light" w:eastAsia="Times New Roman" w:hAnsi="Montserrat Light"/>
                <w:lang w:val="en-US"/>
              </w:rPr>
              <w:t>DJ108K)</w:t>
            </w:r>
          </w:p>
        </w:tc>
      </w:tr>
      <w:tr w:rsidR="00061649" w:rsidRPr="00482ADC" w14:paraId="04845AC9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C74E4" w14:textId="3FCA359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lastRenderedPageBreak/>
              <w:t>64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D1509" w14:textId="7777777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DJ161Z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DBAD" w14:textId="77777777" w:rsidR="00061649" w:rsidRPr="00405F0D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Petea (DJ161G)-Legii-Geaca (DJ109C)</w:t>
            </w:r>
          </w:p>
        </w:tc>
      </w:tr>
      <w:tr w:rsidR="00061649" w:rsidRPr="001F4B51" w14:paraId="02BCB198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A13E9" w14:textId="4B76C13D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A8486" w14:textId="77E47B44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8F7" w14:textId="1359D6B1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proofErr w:type="gramStart"/>
            <w:r>
              <w:rPr>
                <w:rFonts w:ascii="Montserrat Light" w:eastAsia="Times New Roman" w:hAnsi="Montserrat Light"/>
                <w:lang w:val="en-US"/>
              </w:rPr>
              <w:t>Coasta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>(</w:t>
            </w:r>
            <w:proofErr w:type="gramEnd"/>
            <w:r>
              <w:rPr>
                <w:rFonts w:ascii="Montserrat Light" w:eastAsia="Times New Roman" w:hAnsi="Montserrat Light"/>
                <w:lang w:val="en-US"/>
              </w:rPr>
              <w:t>DJ109D)-Tăușeni-DJ161K</w:t>
            </w:r>
          </w:p>
        </w:tc>
      </w:tr>
      <w:tr w:rsidR="00061649" w:rsidRPr="001F4B51" w14:paraId="5F91487A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B89D0" w14:textId="25E023C5" w:rsidR="00061649" w:rsidRPr="006778CE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2E4A0" w14:textId="1621F321" w:rsidR="00061649" w:rsidRPr="006778CE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6778CE">
              <w:rPr>
                <w:rFonts w:ascii="Montserrat Light" w:eastAsia="Times New Roman" w:hAnsi="Montserrat Light"/>
                <w:lang w:val="en-US"/>
              </w:rPr>
              <w:t>DJ108F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B5D4" w14:textId="4D6F1848" w:rsidR="00061649" w:rsidRPr="00650F33" w:rsidRDefault="00061649" w:rsidP="00061649">
            <w:pPr>
              <w:spacing w:line="240" w:lineRule="auto"/>
              <w:rPr>
                <w:rFonts w:ascii="Montserrat Light" w:eastAsia="Times New Roman" w:hAnsi="Montserrat Light"/>
                <w:highlight w:val="yellow"/>
                <w:lang w:val="en-US"/>
              </w:rPr>
            </w:pPr>
            <w:r>
              <w:rPr>
                <w:rFonts w:ascii="Montserrat Light" w:hAnsi="Montserrat Light"/>
                <w:noProof/>
                <w:lang w:val="ro-RO"/>
              </w:rPr>
              <w:t>Bobâlna (DJ 108B)- Monument Bobâlna</w:t>
            </w:r>
          </w:p>
        </w:tc>
      </w:tr>
      <w:tr w:rsidR="00061649" w:rsidRPr="001F4B51" w14:paraId="3800E282" w14:textId="77777777" w:rsidTr="00E422DB">
        <w:trPr>
          <w:trHeight w:val="37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0416A" w14:textId="717B2AA5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67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A439E" w14:textId="3FC6C393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Incinta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–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platforma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Clujana</w:t>
            </w:r>
            <w:proofErr w:type="spellEnd"/>
          </w:p>
        </w:tc>
      </w:tr>
      <w:tr w:rsidR="00061649" w:rsidRPr="001F4B51" w14:paraId="0299709D" w14:textId="77777777" w:rsidTr="00E422DB">
        <w:trPr>
          <w:trHeight w:val="37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61659" w14:textId="1D1FF374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68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43D88" w14:textId="066F0526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 xml:space="preserve"> Drum </w:t>
            </w: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comunal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 xml:space="preserve"> DC177 (HCJ 116/2025)</w:t>
            </w:r>
          </w:p>
        </w:tc>
      </w:tr>
      <w:tr w:rsidR="00061649" w:rsidRPr="001F4B51" w14:paraId="5016C9C5" w14:textId="77777777" w:rsidTr="00E422DB">
        <w:trPr>
          <w:trHeight w:val="29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36237" w14:textId="6DCB7830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69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B977" w14:textId="430155B1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 xml:space="preserve">Drum </w:t>
            </w: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comunal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 xml:space="preserve"> DC 43(HCJ 26/2026)</w:t>
            </w:r>
          </w:p>
        </w:tc>
      </w:tr>
      <w:tr w:rsidR="00061649" w:rsidRPr="001F4B51" w14:paraId="631F3D61" w14:textId="77777777" w:rsidTr="00E422DB">
        <w:trPr>
          <w:trHeight w:val="29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F183C" w14:textId="31CEBB7B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70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E0E" w14:textId="51A5D98E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 xml:space="preserve">Drum </w:t>
            </w: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comunal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 xml:space="preserve"> DC 152(HCJ 229/2025)</w:t>
            </w:r>
          </w:p>
        </w:tc>
      </w:tr>
      <w:tr w:rsidR="00061649" w:rsidRPr="001F4B51" w14:paraId="42A33F18" w14:textId="77777777" w:rsidTr="00E422DB">
        <w:trPr>
          <w:trHeight w:val="29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D539A" w14:textId="62FB22D7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71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214C" w14:textId="43C45855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Servicii</w:t>
            </w:r>
            <w:proofErr w:type="spellEnd"/>
            <w:r w:rsidRPr="001F4B51">
              <w:rPr>
                <w:rFonts w:ascii="Montserrat Light" w:eastAsia="Times New Roman" w:hAnsi="Montserrat Light"/>
                <w:lang w:val="en-US"/>
              </w:rPr>
              <w:t xml:space="preserve"> de </w:t>
            </w:r>
            <w:proofErr w:type="spellStart"/>
            <w:r w:rsidRPr="001F4B51">
              <w:rPr>
                <w:rFonts w:ascii="Montserrat Light" w:eastAsia="Times New Roman" w:hAnsi="Montserrat Light"/>
                <w:lang w:val="en-US"/>
              </w:rPr>
              <w:t>deszăpezire</w:t>
            </w:r>
            <w:proofErr w:type="spellEnd"/>
          </w:p>
        </w:tc>
      </w:tr>
      <w:tr w:rsidR="00061649" w:rsidRPr="00482ADC" w14:paraId="198AE1AF" w14:textId="77777777" w:rsidTr="00E422DB">
        <w:trPr>
          <w:trHeight w:val="32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074F3" w14:textId="5774850B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72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7561" w14:textId="77777777" w:rsidR="00061649" w:rsidRPr="00B66B58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ro-RO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Siguranța circulației (marcaje și indicatoare);Inspec</w:t>
            </w:r>
            <w:r>
              <w:rPr>
                <w:rFonts w:ascii="Montserrat Light" w:eastAsia="Times New Roman" w:hAnsi="Montserrat Light"/>
                <w:lang w:val="ro-RO"/>
              </w:rPr>
              <w:t>ție de siguranță rutieră</w:t>
            </w:r>
          </w:p>
        </w:tc>
      </w:tr>
      <w:tr w:rsidR="00061649" w:rsidRPr="00482ADC" w14:paraId="5B054981" w14:textId="77777777" w:rsidTr="00E422DB">
        <w:trPr>
          <w:trHeight w:val="1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0A915" w14:textId="2C20E943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73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2814" w14:textId="77777777" w:rsidR="00061649" w:rsidRPr="00405F0D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Servicii de cadastru și publicitate imobiliară</w:t>
            </w:r>
          </w:p>
        </w:tc>
      </w:tr>
      <w:tr w:rsidR="00061649" w:rsidRPr="001F4B51" w14:paraId="04BA4764" w14:textId="77777777" w:rsidTr="00E422DB">
        <w:trPr>
          <w:trHeight w:val="1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48FD0" w14:textId="653DA3B0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74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D94" w14:textId="221E0775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Recensământul</w:t>
            </w:r>
            <w:proofErr w:type="spellEnd"/>
            <w:r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proofErr w:type="spellStart"/>
            <w:r>
              <w:rPr>
                <w:rFonts w:ascii="Montserrat Light" w:eastAsia="Times New Roman" w:hAnsi="Montserrat Light"/>
                <w:lang w:val="en-US"/>
              </w:rPr>
              <w:t>circulației</w:t>
            </w:r>
            <w:proofErr w:type="spellEnd"/>
          </w:p>
        </w:tc>
      </w:tr>
      <w:tr w:rsidR="00061649" w:rsidRPr="001F4B51" w14:paraId="115056B9" w14:textId="77777777" w:rsidTr="00E422DB">
        <w:trPr>
          <w:trHeight w:val="565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B101" w14:textId="4FE4D352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proofErr w:type="gramStart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TOTAL :</w:t>
            </w:r>
            <w:proofErr w:type="gramEnd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  </w:t>
            </w:r>
            <w:r>
              <w:rPr>
                <w:rFonts w:ascii="Montserrat Light" w:eastAsia="Times New Roman" w:hAnsi="Montserrat Light"/>
                <w:b/>
                <w:bCs/>
                <w:lang w:val="en-US"/>
              </w:rPr>
              <w:t>60</w:t>
            </w: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.0</w:t>
            </w:r>
            <w:r>
              <w:rPr>
                <w:rFonts w:ascii="Montserrat Light" w:eastAsia="Times New Roman" w:hAnsi="Montserrat Light"/>
                <w:b/>
                <w:bCs/>
                <w:lang w:val="en-US"/>
              </w:rPr>
              <w:t>00</w:t>
            </w: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.000,00 lei </w:t>
            </w:r>
            <w:proofErr w:type="spellStart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inclusiv</w:t>
            </w:r>
            <w:proofErr w:type="spellEnd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TVA</w:t>
            </w:r>
          </w:p>
        </w:tc>
      </w:tr>
    </w:tbl>
    <w:p w14:paraId="521BA54A" w14:textId="77777777" w:rsidR="001B4A1B" w:rsidRPr="001F4B51" w:rsidRDefault="001B4A1B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09A0D690" w14:textId="77777777" w:rsidR="001B4A1B" w:rsidRDefault="001B4A1B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78035381" w14:textId="77777777" w:rsidR="00D713C1" w:rsidRDefault="00D713C1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5D697444" w14:textId="77777777" w:rsidR="00D713C1" w:rsidRDefault="00D713C1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20D0499B" w14:textId="77777777" w:rsidR="00D713C1" w:rsidRPr="001F4B51" w:rsidRDefault="00D713C1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65C26FB0" w14:textId="06D7AC36" w:rsidR="00D713C1" w:rsidRDefault="00D713C1" w:rsidP="00D713C1">
      <w:pPr>
        <w:spacing w:line="240" w:lineRule="auto"/>
        <w:jc w:val="center"/>
        <w:rPr>
          <w:rFonts w:ascii="Montserrat Light" w:hAnsi="Montserrat Light"/>
          <w:b/>
          <w:bCs/>
          <w:noProof/>
          <w:lang w:val="ro-RO" w:eastAsia="ro-RO"/>
        </w:rPr>
      </w:pPr>
      <w:r>
        <w:rPr>
          <w:rFonts w:ascii="Montserrat Light" w:hAnsi="Montserrat Light"/>
          <w:b/>
          <w:bCs/>
          <w:noProof/>
          <w:lang w:val="ro-RO" w:eastAsia="ro-RO"/>
        </w:rPr>
        <w:tab/>
        <w:t xml:space="preserve">                                                      Contrasemnează</w:t>
      </w:r>
    </w:p>
    <w:p w14:paraId="6F43A68D" w14:textId="77777777" w:rsidR="00D713C1" w:rsidRDefault="00D713C1" w:rsidP="00D713C1">
      <w:pPr>
        <w:autoSpaceDE w:val="0"/>
        <w:autoSpaceDN w:val="0"/>
        <w:adjustRightInd w:val="0"/>
        <w:spacing w:line="240" w:lineRule="auto"/>
        <w:rPr>
          <w:rFonts w:ascii="Montserrat Light" w:hAnsi="Montserrat Light"/>
          <w:noProof/>
          <w:lang w:val="ro-RO" w:eastAsia="ro-RO"/>
        </w:rPr>
      </w:pPr>
      <w:r>
        <w:rPr>
          <w:rFonts w:ascii="Montserrat Light" w:hAnsi="Montserrat Light"/>
          <w:noProof/>
          <w:lang w:val="ro-RO" w:eastAsia="ro-RO"/>
        </w:rPr>
        <w:t xml:space="preserve">          PREŞEDINTE,</w:t>
      </w:r>
      <w:r>
        <w:rPr>
          <w:rFonts w:ascii="Montserrat Light" w:hAnsi="Montserrat Light"/>
          <w:noProof/>
          <w:lang w:val="ro-RO" w:eastAsia="ro-RO"/>
        </w:rPr>
        <w:tab/>
      </w:r>
      <w:r>
        <w:rPr>
          <w:rFonts w:ascii="Montserrat Light" w:hAnsi="Montserrat Light"/>
          <w:noProof/>
          <w:lang w:val="ro-RO" w:eastAsia="ro-RO"/>
        </w:rPr>
        <w:tab/>
      </w:r>
      <w:r>
        <w:rPr>
          <w:rFonts w:ascii="Montserrat Light" w:hAnsi="Montserrat Light"/>
          <w:noProof/>
          <w:lang w:val="ro-RO" w:eastAsia="ro-RO"/>
        </w:rPr>
        <w:tab/>
        <w:t xml:space="preserve">                     SECRETAR GENERAL AL JUDEŢULUI,</w:t>
      </w:r>
    </w:p>
    <w:p w14:paraId="1159537B" w14:textId="77777777" w:rsidR="00D713C1" w:rsidRDefault="00D713C1" w:rsidP="00D713C1">
      <w:pPr>
        <w:autoSpaceDE w:val="0"/>
        <w:autoSpaceDN w:val="0"/>
        <w:adjustRightInd w:val="0"/>
        <w:spacing w:line="240" w:lineRule="auto"/>
        <w:rPr>
          <w:rFonts w:ascii="Montserrat Light" w:hAnsi="Montserrat Light"/>
          <w:noProof/>
          <w:lang w:val="ro-RO" w:eastAsia="ro-RO"/>
        </w:rPr>
      </w:pPr>
      <w:r>
        <w:rPr>
          <w:rFonts w:ascii="Montserrat Light" w:hAnsi="Montserrat Light"/>
          <w:noProof/>
          <w:lang w:val="ro-RO" w:eastAsia="ro-RO"/>
        </w:rPr>
        <w:t xml:space="preserve">   </w:t>
      </w:r>
      <w:r>
        <w:rPr>
          <w:rFonts w:ascii="Montserrat Light" w:hAnsi="Montserrat Light"/>
          <w:noProof/>
          <w:lang w:val="ro-RO" w:eastAsia="ro-RO"/>
        </w:rPr>
        <w:tab/>
        <w:t xml:space="preserve">  Alin Tişe                                                                               Simona Gaci</w:t>
      </w:r>
    </w:p>
    <w:p w14:paraId="2AE44AA9" w14:textId="77777777" w:rsidR="00D713C1" w:rsidRDefault="00D713C1" w:rsidP="00D713C1">
      <w:pPr>
        <w:autoSpaceDE w:val="0"/>
        <w:autoSpaceDN w:val="0"/>
        <w:adjustRightInd w:val="0"/>
        <w:spacing w:line="240" w:lineRule="auto"/>
        <w:rPr>
          <w:rFonts w:ascii="Montserrat Light" w:hAnsi="Montserrat Light"/>
          <w:noProof/>
          <w:lang w:val="ro-RO" w:eastAsia="ro-RO"/>
        </w:rPr>
      </w:pPr>
    </w:p>
    <w:p w14:paraId="1310F8FC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</w:p>
    <w:p w14:paraId="0D2C88E2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  <w:r>
        <w:rPr>
          <w:rFonts w:ascii="Montserrat Light" w:eastAsia="Times New Roman" w:hAnsi="Montserrat Light" w:cs="Times New Roman"/>
          <w:noProof/>
          <w:lang w:val="en-US"/>
        </w:rPr>
        <w:t>INIȚIATOR,</w:t>
      </w:r>
    </w:p>
    <w:p w14:paraId="008BF576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  <w:r>
        <w:rPr>
          <w:rFonts w:ascii="Montserrat Light" w:eastAsia="Times New Roman" w:hAnsi="Montserrat Light" w:cs="Times New Roman"/>
          <w:noProof/>
          <w:lang w:val="en-US"/>
        </w:rPr>
        <w:t>PREȘEDINTE</w:t>
      </w:r>
    </w:p>
    <w:p w14:paraId="14545B8E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  <w:r>
        <w:rPr>
          <w:rFonts w:ascii="Montserrat Light" w:eastAsia="Times New Roman" w:hAnsi="Montserrat Light" w:cs="Times New Roman"/>
          <w:noProof/>
          <w:lang w:val="en-US"/>
        </w:rPr>
        <w:t>Alin Tișe</w:t>
      </w:r>
    </w:p>
    <w:p w14:paraId="03490618" w14:textId="77777777" w:rsidR="00D713C1" w:rsidRDefault="00D713C1" w:rsidP="00D713C1">
      <w:pPr>
        <w:spacing w:line="240" w:lineRule="auto"/>
        <w:rPr>
          <w:rFonts w:ascii="Montserrat Light" w:eastAsia="Times New Roman" w:hAnsi="Montserrat Light" w:cs="Times New Roman"/>
          <w:noProof/>
          <w:lang w:val="en-US"/>
        </w:rPr>
        <w:sectPr w:rsidR="00D713C1" w:rsidSect="00D713C1">
          <w:headerReference w:type="default" r:id="rId7"/>
          <w:type w:val="continuous"/>
          <w:pgSz w:w="11909" w:h="16834"/>
          <w:pgMar w:top="1170" w:right="929" w:bottom="540" w:left="1530" w:header="270" w:footer="198" w:gutter="0"/>
          <w:pgNumType w:start="1"/>
          <w:cols w:space="720"/>
        </w:sectPr>
      </w:pPr>
    </w:p>
    <w:p w14:paraId="7A53FB25" w14:textId="237B8BD8" w:rsidR="001B4A1B" w:rsidRDefault="00D713C1" w:rsidP="00D713C1">
      <w:pPr>
        <w:tabs>
          <w:tab w:val="left" w:pos="530"/>
          <w:tab w:val="center" w:pos="4725"/>
        </w:tabs>
        <w:spacing w:line="240" w:lineRule="auto"/>
        <w:rPr>
          <w:rFonts w:ascii="Montserrat Light" w:hAnsi="Montserrat Light"/>
          <w:b/>
          <w:bCs/>
          <w:noProof/>
          <w:lang w:val="ro-RO" w:eastAsia="ro-RO"/>
        </w:rPr>
      </w:pPr>
      <w:r>
        <w:rPr>
          <w:rFonts w:ascii="Montserrat Light" w:hAnsi="Montserrat Light"/>
          <w:b/>
          <w:bCs/>
          <w:noProof/>
          <w:lang w:val="ro-RO" w:eastAsia="ro-RO"/>
        </w:rPr>
        <w:tab/>
      </w:r>
      <w:r w:rsidR="001B4A1B" w:rsidRPr="001F4B51">
        <w:rPr>
          <w:rFonts w:ascii="Montserrat Light" w:hAnsi="Montserrat Light"/>
          <w:b/>
          <w:bCs/>
          <w:noProof/>
          <w:lang w:val="ro-RO" w:eastAsia="ro-RO"/>
        </w:rPr>
        <w:t xml:space="preserve">                                                                   </w:t>
      </w:r>
      <w:r w:rsidR="001B4A1B">
        <w:rPr>
          <w:rFonts w:ascii="Montserrat Light" w:hAnsi="Montserrat Light"/>
          <w:b/>
          <w:bCs/>
          <w:noProof/>
          <w:lang w:val="ro-RO" w:eastAsia="ro-RO"/>
        </w:rPr>
        <w:t xml:space="preserve">         </w:t>
      </w:r>
    </w:p>
    <w:p w14:paraId="41514AF4" w14:textId="5E218035" w:rsidR="001B4A1B" w:rsidRPr="00F53A49" w:rsidRDefault="001B4A1B" w:rsidP="00726AF7">
      <w:pPr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  <w:sectPr w:rsidR="001B4A1B" w:rsidRPr="00F53A49" w:rsidSect="001B4A1B">
          <w:headerReference w:type="default" r:id="rId8"/>
          <w:footerReference w:type="default" r:id="rId9"/>
          <w:type w:val="continuous"/>
          <w:pgSz w:w="11909" w:h="16834"/>
          <w:pgMar w:top="1170" w:right="929" w:bottom="540" w:left="1530" w:header="270" w:footer="198" w:gutter="0"/>
          <w:pgNumType w:start="1"/>
          <w:cols w:space="720"/>
        </w:sectPr>
      </w:pPr>
      <w:r>
        <w:rPr>
          <w:rFonts w:ascii="Montserrat Light" w:hAnsi="Montserrat Light"/>
          <w:b/>
          <w:bCs/>
          <w:noProof/>
          <w:lang w:val="ro-RO" w:eastAsia="ro-RO"/>
        </w:rPr>
        <w:t xml:space="preserve">                                                                         </w:t>
      </w:r>
      <w:r w:rsidRPr="001F4B51">
        <w:rPr>
          <w:rFonts w:ascii="Montserrat Light" w:hAnsi="Montserrat Light"/>
          <w:b/>
          <w:bCs/>
          <w:noProof/>
          <w:lang w:val="ro-RO" w:eastAsia="ro-RO"/>
        </w:rPr>
        <w:t xml:space="preserve">      </w:t>
      </w:r>
    </w:p>
    <w:p w14:paraId="41818107" w14:textId="7D1B7C6E" w:rsidR="006137CD" w:rsidRPr="000A527A" w:rsidRDefault="006137CD" w:rsidP="000A527A"/>
    <w:sectPr w:rsidR="006137CD" w:rsidRPr="000A527A" w:rsidSect="002362A5">
      <w:footerReference w:type="default" r:id="rId10"/>
      <w:headerReference w:type="first" r:id="rId11"/>
      <w:footerReference w:type="first" r:id="rId12"/>
      <w:type w:val="continuous"/>
      <w:pgSz w:w="11909" w:h="16834" w:code="9"/>
      <w:pgMar w:top="1350" w:right="835" w:bottom="142" w:left="1350" w:header="30" w:footer="3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8443D" w14:textId="77777777" w:rsidR="0091308D" w:rsidRDefault="0091308D">
      <w:pPr>
        <w:spacing w:line="240" w:lineRule="auto"/>
      </w:pPr>
      <w:r>
        <w:separator/>
      </w:r>
    </w:p>
  </w:endnote>
  <w:endnote w:type="continuationSeparator" w:id="0">
    <w:p w14:paraId="71937FCF" w14:textId="77777777" w:rsidR="0091308D" w:rsidRDefault="009130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E276" w14:textId="77777777" w:rsidR="001B4A1B" w:rsidRPr="007F476A" w:rsidRDefault="001B4A1B" w:rsidP="001B4A1B">
    <w:pPr>
      <w:jc w:val="both"/>
      <w:rPr>
        <w:rFonts w:ascii="Montserrat" w:hAnsi="Montserrat" w:cs="Calibri"/>
        <w:color w:val="6F859D"/>
        <w:sz w:val="14"/>
        <w:szCs w:val="14"/>
        <w:lang w:val="en"/>
      </w:rPr>
    </w:pP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În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temeiul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Regulamentului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(UE) nr. 2016/679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protecţia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persoanelor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fizice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în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ceea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priveşte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prelucrarea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datelor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caracter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personal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şi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libera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circulaţie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gramStart"/>
    <w:r w:rsidRPr="007F476A">
      <w:rPr>
        <w:rFonts w:ascii="Montserrat" w:hAnsi="Montserrat" w:cs="Calibri"/>
        <w:color w:val="6F859D"/>
        <w:sz w:val="14"/>
        <w:szCs w:val="14"/>
        <w:lang w:val="en"/>
      </w:rPr>
      <w:t>a</w:t>
    </w:r>
    <w:proofErr w:type="gram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acestor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date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şi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de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abrogare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Directivei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95/46/CE (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Regulamentul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general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protecţia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datelor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)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și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Legii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nr. 190/2018 Consiliul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Județean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Cluj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prelucrează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date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caracter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personal,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asigurarea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securității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și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confidențialității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acestora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>.</w:t>
    </w:r>
  </w:p>
  <w:p w14:paraId="59AFC399" w14:textId="77777777" w:rsidR="001B4A1B" w:rsidRPr="00563E49" w:rsidRDefault="001B4A1B" w:rsidP="001B4A1B">
    <w:pPr>
      <w:jc w:val="both"/>
      <w:rPr>
        <w:rFonts w:ascii="Montserrat" w:hAnsi="Montserrat" w:cs="Calibri"/>
        <w:color w:val="6F859D"/>
        <w:sz w:val="8"/>
        <w:szCs w:val="8"/>
        <w:lang w:val="en"/>
      </w:rPr>
    </w:pPr>
  </w:p>
  <w:p w14:paraId="46EFB2CD" w14:textId="77777777" w:rsidR="001B4A1B" w:rsidRDefault="001B4A1B" w:rsidP="001B4A1B">
    <w:r w:rsidRPr="00564CF4">
      <w:rPr>
        <w:rFonts w:ascii="Montserrat" w:hAnsi="Montserrat"/>
        <w:noProof/>
      </w:rPr>
      <w:drawing>
        <wp:anchor distT="0" distB="0" distL="0" distR="0" simplePos="0" relativeHeight="251675648" behindDoc="0" locked="0" layoutInCell="1" hidden="0" allowOverlap="1" wp14:anchorId="74AB43BA" wp14:editId="69522DEE">
          <wp:simplePos x="0" y="0"/>
          <wp:positionH relativeFrom="margin">
            <wp:posOffset>3393440</wp:posOffset>
          </wp:positionH>
          <wp:positionV relativeFrom="paragraph">
            <wp:posOffset>226695</wp:posOffset>
          </wp:positionV>
          <wp:extent cx="2778760" cy="421005"/>
          <wp:effectExtent l="0" t="0" r="2540" b="0"/>
          <wp:wrapSquare wrapText="bothSides" distT="0" distB="0" distL="0" distR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0B8EAF1" wp14:editId="2119CD1C">
          <wp:extent cx="685800" cy="732034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2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ECBB4B" w14:textId="77777777" w:rsidR="001B4A1B" w:rsidRPr="001B4A1B" w:rsidRDefault="001B4A1B" w:rsidP="001B4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EEC8" w14:textId="77777777" w:rsidR="009A037D" w:rsidRPr="007F476A" w:rsidRDefault="009A037D" w:rsidP="009A037D">
    <w:pPr>
      <w:jc w:val="both"/>
      <w:rPr>
        <w:rFonts w:ascii="Montserrat" w:hAnsi="Montserrat" w:cs="Calibri"/>
        <w:color w:val="6F859D"/>
        <w:sz w:val="14"/>
        <w:szCs w:val="14"/>
        <w:lang w:val="en"/>
      </w:rPr>
    </w:pP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În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temeiul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Regulamentului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(UE) nr. 2016/679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protecţia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persoanelor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fizice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în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ceea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priveşte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prelucrarea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datelor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caracter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personal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şi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libera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circulaţie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gramStart"/>
    <w:r w:rsidRPr="007F476A">
      <w:rPr>
        <w:rFonts w:ascii="Montserrat" w:hAnsi="Montserrat" w:cs="Calibri"/>
        <w:color w:val="6F859D"/>
        <w:sz w:val="14"/>
        <w:szCs w:val="14"/>
        <w:lang w:val="en"/>
      </w:rPr>
      <w:t>a</w:t>
    </w:r>
    <w:proofErr w:type="gram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acestor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date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şi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de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abrogare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Directivei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95/46/CE (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Regulamentul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general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protecţia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datelor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)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și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Legii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nr. 190/2018 Consiliul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Județean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Cluj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prelucrează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date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caracter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personal,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asigurarea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securității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și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confidențialității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acestora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>.</w:t>
    </w:r>
  </w:p>
  <w:p w14:paraId="44AA6485" w14:textId="77777777" w:rsidR="009A037D" w:rsidRPr="00563E49" w:rsidRDefault="009A037D" w:rsidP="009A037D">
    <w:pPr>
      <w:jc w:val="both"/>
      <w:rPr>
        <w:rFonts w:ascii="Montserrat" w:hAnsi="Montserrat" w:cs="Calibri"/>
        <w:color w:val="6F859D"/>
        <w:sz w:val="8"/>
        <w:szCs w:val="8"/>
        <w:lang w:val="en"/>
      </w:rPr>
    </w:pPr>
  </w:p>
  <w:p w14:paraId="57DF1184" w14:textId="77777777" w:rsidR="009A037D" w:rsidRDefault="009A037D" w:rsidP="009A037D">
    <w:r w:rsidRPr="00564CF4">
      <w:rPr>
        <w:rFonts w:ascii="Montserrat" w:hAnsi="Montserrat"/>
        <w:noProof/>
      </w:rPr>
      <w:drawing>
        <wp:anchor distT="0" distB="0" distL="0" distR="0" simplePos="0" relativeHeight="251670528" behindDoc="0" locked="0" layoutInCell="1" hidden="0" allowOverlap="1" wp14:anchorId="23AFCE92" wp14:editId="2A9473CF">
          <wp:simplePos x="0" y="0"/>
          <wp:positionH relativeFrom="margin">
            <wp:posOffset>3393440</wp:posOffset>
          </wp:positionH>
          <wp:positionV relativeFrom="paragraph">
            <wp:posOffset>226695</wp:posOffset>
          </wp:positionV>
          <wp:extent cx="2778760" cy="421005"/>
          <wp:effectExtent l="0" t="0" r="254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C2B8B97" wp14:editId="4D96ECF5">
          <wp:extent cx="685800" cy="732034"/>
          <wp:effectExtent l="0" t="0" r="0" b="0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2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2B238" w14:textId="77777777" w:rsidR="009A037D" w:rsidRPr="009A037D" w:rsidRDefault="009A037D" w:rsidP="009A03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EE58" w14:textId="66F97A99" w:rsidR="001E224C" w:rsidRPr="007F476A" w:rsidRDefault="001E224C" w:rsidP="001E224C">
    <w:pPr>
      <w:jc w:val="both"/>
      <w:rPr>
        <w:rFonts w:ascii="Montserrat" w:hAnsi="Montserrat" w:cs="Calibri"/>
        <w:color w:val="6F859D"/>
        <w:sz w:val="14"/>
        <w:szCs w:val="14"/>
        <w:lang w:val="en"/>
      </w:rPr>
    </w:pP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În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temeiul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Regulamentului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(UE) nr. 2016/679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protecţia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persoanelor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fizice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în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ceea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priveşte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prelucrarea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datelor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caracter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personal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şi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libera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circulaţie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gramStart"/>
    <w:r w:rsidRPr="007F476A">
      <w:rPr>
        <w:rFonts w:ascii="Montserrat" w:hAnsi="Montserrat" w:cs="Calibri"/>
        <w:color w:val="6F859D"/>
        <w:sz w:val="14"/>
        <w:szCs w:val="14"/>
        <w:lang w:val="en"/>
      </w:rPr>
      <w:t>a</w:t>
    </w:r>
    <w:proofErr w:type="gram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acestor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date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şi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de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abrogare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Directivei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95/46/CE (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Regulamentul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general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privind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protecţia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datelor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)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și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Legii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nr. 190/2018 Consiliul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Județean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Cluj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prelucrează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date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caracter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personal, cu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asigurarea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securității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și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confidențialității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</w:t>
    </w:r>
    <w:proofErr w:type="spellStart"/>
    <w:r w:rsidRPr="007F476A">
      <w:rPr>
        <w:rFonts w:ascii="Montserrat" w:hAnsi="Montserrat" w:cs="Calibri"/>
        <w:color w:val="6F859D"/>
        <w:sz w:val="14"/>
        <w:szCs w:val="14"/>
        <w:lang w:val="en"/>
      </w:rPr>
      <w:t>acestora</w:t>
    </w:r>
    <w:proofErr w:type="spellEnd"/>
    <w:r w:rsidRPr="007F476A">
      <w:rPr>
        <w:rFonts w:ascii="Montserrat" w:hAnsi="Montserrat" w:cs="Calibri"/>
        <w:color w:val="6F859D"/>
        <w:sz w:val="14"/>
        <w:szCs w:val="14"/>
        <w:lang w:val="en"/>
      </w:rPr>
      <w:t>.</w:t>
    </w:r>
  </w:p>
  <w:p w14:paraId="0BE135D3" w14:textId="77777777" w:rsidR="006137CD" w:rsidRPr="00563E49" w:rsidRDefault="006137CD" w:rsidP="001E224C">
    <w:pPr>
      <w:jc w:val="both"/>
      <w:rPr>
        <w:rFonts w:ascii="Montserrat" w:hAnsi="Montserrat" w:cs="Calibri"/>
        <w:color w:val="6F859D"/>
        <w:sz w:val="8"/>
        <w:szCs w:val="8"/>
        <w:lang w:val="en"/>
      </w:rPr>
    </w:pPr>
  </w:p>
  <w:p w14:paraId="0EC619FA" w14:textId="636D7665" w:rsidR="00B6338D" w:rsidRDefault="002362A5" w:rsidP="00563E49">
    <w:r w:rsidRPr="00564CF4">
      <w:rPr>
        <w:rFonts w:ascii="Montserrat" w:hAnsi="Montserrat"/>
        <w:noProof/>
      </w:rPr>
      <w:drawing>
        <wp:anchor distT="0" distB="0" distL="0" distR="0" simplePos="0" relativeHeight="251668480" behindDoc="0" locked="0" layoutInCell="1" hidden="0" allowOverlap="1" wp14:anchorId="2370B865" wp14:editId="73AD876B">
          <wp:simplePos x="0" y="0"/>
          <wp:positionH relativeFrom="margin">
            <wp:posOffset>3393440</wp:posOffset>
          </wp:positionH>
          <wp:positionV relativeFrom="paragraph">
            <wp:posOffset>226695</wp:posOffset>
          </wp:positionV>
          <wp:extent cx="2778760" cy="421005"/>
          <wp:effectExtent l="0" t="0" r="2540" b="0"/>
          <wp:wrapSquare wrapText="bothSides" distT="0" distB="0" distL="0" distR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41C7EFD" wp14:editId="02EB1B4F">
          <wp:extent cx="685800" cy="73203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2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272D" w14:textId="77777777" w:rsidR="0091308D" w:rsidRDefault="0091308D">
      <w:pPr>
        <w:spacing w:line="240" w:lineRule="auto"/>
      </w:pPr>
      <w:r>
        <w:separator/>
      </w:r>
    </w:p>
  </w:footnote>
  <w:footnote w:type="continuationSeparator" w:id="0">
    <w:p w14:paraId="09425EC5" w14:textId="77777777" w:rsidR="0091308D" w:rsidRDefault="009130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07BB5" w14:textId="77777777" w:rsidR="004F7729" w:rsidRPr="000E5A88" w:rsidRDefault="004F7729" w:rsidP="004F7729">
    <w:r>
      <w:rPr>
        <w:noProof/>
      </w:rPr>
      <w:drawing>
        <wp:anchor distT="0" distB="0" distL="0" distR="0" simplePos="0" relativeHeight="251678720" behindDoc="0" locked="0" layoutInCell="1" hidden="0" allowOverlap="1" wp14:anchorId="4DC6A200" wp14:editId="5841AC45">
          <wp:simplePos x="0" y="0"/>
          <wp:positionH relativeFrom="column">
            <wp:posOffset>3968115</wp:posOffset>
          </wp:positionH>
          <wp:positionV relativeFrom="paragraph">
            <wp:posOffset>13970</wp:posOffset>
          </wp:positionV>
          <wp:extent cx="2047875" cy="571500"/>
          <wp:effectExtent l="0" t="0" r="0" b="0"/>
          <wp:wrapSquare wrapText="bothSides" distT="0" distB="0" distL="0" distR="0"/>
          <wp:docPr id="90027160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7696" behindDoc="0" locked="0" layoutInCell="1" hidden="0" allowOverlap="1" wp14:anchorId="6A7ABDD6" wp14:editId="01D1B4BB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2662348" cy="566738"/>
          <wp:effectExtent l="0" t="0" r="0" b="0"/>
          <wp:wrapTopAndBottom distT="0" distB="0"/>
          <wp:docPr id="62542789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234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F33A2D" w14:textId="77777777" w:rsidR="004F7729" w:rsidRDefault="004F7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5C83" w14:textId="77777777" w:rsidR="001B4A1B" w:rsidRDefault="001B4A1B">
    <w:r>
      <w:rPr>
        <w:noProof/>
      </w:rPr>
      <w:drawing>
        <wp:anchor distT="0" distB="0" distL="0" distR="0" simplePos="0" relativeHeight="251672576" behindDoc="0" locked="0" layoutInCell="1" hidden="0" allowOverlap="1" wp14:anchorId="7945ED0C" wp14:editId="0AA3DD66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2662348" cy="566738"/>
          <wp:effectExtent l="0" t="0" r="0" b="0"/>
          <wp:wrapTopAndBottom distT="0" distB="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234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3600" behindDoc="0" locked="0" layoutInCell="1" hidden="0" allowOverlap="1" wp14:anchorId="4B71453B" wp14:editId="5379C498">
          <wp:simplePos x="0" y="0"/>
          <wp:positionH relativeFrom="column">
            <wp:posOffset>3838575</wp:posOffset>
          </wp:positionH>
          <wp:positionV relativeFrom="paragraph">
            <wp:posOffset>19050</wp:posOffset>
          </wp:positionV>
          <wp:extent cx="2047875" cy="571500"/>
          <wp:effectExtent l="0" t="0" r="0" b="0"/>
          <wp:wrapSquare wrapText="bothSides" distT="0" distB="0" distL="0" distR="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04299" w14:textId="17A072BB" w:rsidR="00B6338D" w:rsidRPr="00A3269E" w:rsidRDefault="005B1AA8" w:rsidP="005B1AA8">
    <w:pPr>
      <w:pStyle w:val="Header"/>
      <w:tabs>
        <w:tab w:val="clear" w:pos="4680"/>
        <w:tab w:val="clear" w:pos="9360"/>
        <w:tab w:val="center" w:pos="4770"/>
        <w:tab w:val="right" w:pos="9720"/>
      </w:tabs>
      <w:spacing w:after="20"/>
      <w:rPr>
        <w:rFonts w:ascii="Montserrat" w:hAnsi="Montserrat"/>
      </w:rPr>
    </w:pPr>
    <w:r w:rsidRPr="00A3269E">
      <w:rPr>
        <w:rFonts w:ascii="Montserrat" w:hAnsi="Montserrat"/>
        <w:noProof/>
      </w:rPr>
      <w:drawing>
        <wp:anchor distT="0" distB="0" distL="0" distR="0" simplePos="0" relativeHeight="251664384" behindDoc="0" locked="0" layoutInCell="1" hidden="0" allowOverlap="1" wp14:anchorId="728C9EDF" wp14:editId="48D0D9B9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2661920" cy="566420"/>
          <wp:effectExtent l="0" t="0" r="5080" b="5080"/>
          <wp:wrapTopAndBottom distT="0" dist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1920" cy="56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6338D" w:rsidRPr="00A3269E">
      <w:rPr>
        <w:rFonts w:ascii="Montserrat" w:hAnsi="Montserrat"/>
        <w:noProof/>
      </w:rPr>
      <w:drawing>
        <wp:anchor distT="0" distB="0" distL="0" distR="0" simplePos="0" relativeHeight="251666432" behindDoc="0" locked="0" layoutInCell="1" hidden="0" allowOverlap="1" wp14:anchorId="73953C7C" wp14:editId="015E237D">
          <wp:simplePos x="0" y="0"/>
          <wp:positionH relativeFrom="column">
            <wp:posOffset>4099560</wp:posOffset>
          </wp:positionH>
          <wp:positionV relativeFrom="paragraph">
            <wp:posOffset>124460</wp:posOffset>
          </wp:positionV>
          <wp:extent cx="2047875" cy="571500"/>
          <wp:effectExtent l="0" t="0" r="9525" b="0"/>
          <wp:wrapSquare wrapText="bothSides" distT="0" distB="0" distL="0" distR="0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863"/>
    <w:multiLevelType w:val="hybridMultilevel"/>
    <w:tmpl w:val="C4EC46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D473B"/>
    <w:multiLevelType w:val="hybridMultilevel"/>
    <w:tmpl w:val="4218FDE6"/>
    <w:lvl w:ilvl="0" w:tplc="FA1A7A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D5443"/>
    <w:multiLevelType w:val="hybridMultilevel"/>
    <w:tmpl w:val="A484F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CF4"/>
    <w:multiLevelType w:val="hybridMultilevel"/>
    <w:tmpl w:val="E1A638D6"/>
    <w:lvl w:ilvl="0" w:tplc="59D0D2BA">
      <w:numFmt w:val="bullet"/>
      <w:lvlText w:val="-"/>
      <w:lvlJc w:val="left"/>
      <w:pPr>
        <w:ind w:left="1354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20FB6D77"/>
    <w:multiLevelType w:val="hybridMultilevel"/>
    <w:tmpl w:val="99FCCC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13A25"/>
    <w:multiLevelType w:val="hybridMultilevel"/>
    <w:tmpl w:val="9A683524"/>
    <w:lvl w:ilvl="0" w:tplc="35DC963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C06C53"/>
    <w:multiLevelType w:val="hybridMultilevel"/>
    <w:tmpl w:val="236E867C"/>
    <w:lvl w:ilvl="0" w:tplc="63263E3C">
      <w:start w:val="19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82BE4FC0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  <w:i/>
        <w:iCs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B462D17"/>
    <w:multiLevelType w:val="hybridMultilevel"/>
    <w:tmpl w:val="F9FE5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92132"/>
    <w:multiLevelType w:val="multilevel"/>
    <w:tmpl w:val="AA46D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F1476A"/>
    <w:multiLevelType w:val="hybridMultilevel"/>
    <w:tmpl w:val="644E5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276621">
    <w:abstractNumId w:val="0"/>
  </w:num>
  <w:num w:numId="2" w16cid:durableId="776369727">
    <w:abstractNumId w:val="3"/>
  </w:num>
  <w:num w:numId="3" w16cid:durableId="1227105024">
    <w:abstractNumId w:val="4"/>
  </w:num>
  <w:num w:numId="4" w16cid:durableId="155851369">
    <w:abstractNumId w:val="7"/>
  </w:num>
  <w:num w:numId="5" w16cid:durableId="706762476">
    <w:abstractNumId w:val="8"/>
  </w:num>
  <w:num w:numId="6" w16cid:durableId="463888411">
    <w:abstractNumId w:val="5"/>
  </w:num>
  <w:num w:numId="7" w16cid:durableId="1873768149">
    <w:abstractNumId w:val="1"/>
  </w:num>
  <w:num w:numId="8" w16cid:durableId="1637561246">
    <w:abstractNumId w:val="6"/>
  </w:num>
  <w:num w:numId="9" w16cid:durableId="1789544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0796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410"/>
    <w:rsid w:val="0000233D"/>
    <w:rsid w:val="000211D3"/>
    <w:rsid w:val="00021839"/>
    <w:rsid w:val="00023E7B"/>
    <w:rsid w:val="00045A35"/>
    <w:rsid w:val="000573CE"/>
    <w:rsid w:val="00061649"/>
    <w:rsid w:val="000722D1"/>
    <w:rsid w:val="00074011"/>
    <w:rsid w:val="0008032A"/>
    <w:rsid w:val="00087B58"/>
    <w:rsid w:val="00093F88"/>
    <w:rsid w:val="00096A92"/>
    <w:rsid w:val="00096E71"/>
    <w:rsid w:val="000A2ADC"/>
    <w:rsid w:val="000A527A"/>
    <w:rsid w:val="000A73FF"/>
    <w:rsid w:val="00111822"/>
    <w:rsid w:val="00130907"/>
    <w:rsid w:val="00155805"/>
    <w:rsid w:val="00163527"/>
    <w:rsid w:val="0017437D"/>
    <w:rsid w:val="0017576C"/>
    <w:rsid w:val="001A6A78"/>
    <w:rsid w:val="001B2E69"/>
    <w:rsid w:val="001B4A1B"/>
    <w:rsid w:val="001C6331"/>
    <w:rsid w:val="001C6EA8"/>
    <w:rsid w:val="001D5DC5"/>
    <w:rsid w:val="001E224C"/>
    <w:rsid w:val="001E7A20"/>
    <w:rsid w:val="001F034E"/>
    <w:rsid w:val="001F0957"/>
    <w:rsid w:val="001F7494"/>
    <w:rsid w:val="00201ED0"/>
    <w:rsid w:val="00220DE7"/>
    <w:rsid w:val="00227189"/>
    <w:rsid w:val="00231E46"/>
    <w:rsid w:val="002362A5"/>
    <w:rsid w:val="00264177"/>
    <w:rsid w:val="002655E2"/>
    <w:rsid w:val="002820FB"/>
    <w:rsid w:val="002844E3"/>
    <w:rsid w:val="002853F2"/>
    <w:rsid w:val="002A1848"/>
    <w:rsid w:val="002A3ACF"/>
    <w:rsid w:val="002B5DD7"/>
    <w:rsid w:val="002C4650"/>
    <w:rsid w:val="002D6A2F"/>
    <w:rsid w:val="002D7073"/>
    <w:rsid w:val="0031761F"/>
    <w:rsid w:val="00340816"/>
    <w:rsid w:val="003506E5"/>
    <w:rsid w:val="00392A50"/>
    <w:rsid w:val="003A01B0"/>
    <w:rsid w:val="003A04F2"/>
    <w:rsid w:val="003C1284"/>
    <w:rsid w:val="00405F0D"/>
    <w:rsid w:val="00412403"/>
    <w:rsid w:val="00412BF4"/>
    <w:rsid w:val="004378CC"/>
    <w:rsid w:val="004769C1"/>
    <w:rsid w:val="00482ADC"/>
    <w:rsid w:val="004A2825"/>
    <w:rsid w:val="004A6371"/>
    <w:rsid w:val="004D2410"/>
    <w:rsid w:val="004D4BB5"/>
    <w:rsid w:val="004E3620"/>
    <w:rsid w:val="004F36CD"/>
    <w:rsid w:val="004F7729"/>
    <w:rsid w:val="0050149E"/>
    <w:rsid w:val="005057EF"/>
    <w:rsid w:val="00505A12"/>
    <w:rsid w:val="00507E5E"/>
    <w:rsid w:val="00513714"/>
    <w:rsid w:val="00513CD9"/>
    <w:rsid w:val="00526C03"/>
    <w:rsid w:val="00530F89"/>
    <w:rsid w:val="00544112"/>
    <w:rsid w:val="00545805"/>
    <w:rsid w:val="00545943"/>
    <w:rsid w:val="00553816"/>
    <w:rsid w:val="00561D92"/>
    <w:rsid w:val="005622CE"/>
    <w:rsid w:val="00563E49"/>
    <w:rsid w:val="00564CF4"/>
    <w:rsid w:val="005951FD"/>
    <w:rsid w:val="00597A52"/>
    <w:rsid w:val="005A5818"/>
    <w:rsid w:val="005A5CE7"/>
    <w:rsid w:val="005A7F44"/>
    <w:rsid w:val="005B1AA8"/>
    <w:rsid w:val="005D22B3"/>
    <w:rsid w:val="005F6811"/>
    <w:rsid w:val="00612602"/>
    <w:rsid w:val="006137CD"/>
    <w:rsid w:val="00616C94"/>
    <w:rsid w:val="0063564E"/>
    <w:rsid w:val="00636EA6"/>
    <w:rsid w:val="006465F4"/>
    <w:rsid w:val="00650F33"/>
    <w:rsid w:val="00650FE2"/>
    <w:rsid w:val="006704CD"/>
    <w:rsid w:val="006765F7"/>
    <w:rsid w:val="006778CE"/>
    <w:rsid w:val="00680F7B"/>
    <w:rsid w:val="00682FF3"/>
    <w:rsid w:val="00685360"/>
    <w:rsid w:val="006864B5"/>
    <w:rsid w:val="006A30F9"/>
    <w:rsid w:val="006A716A"/>
    <w:rsid w:val="006B56BE"/>
    <w:rsid w:val="006B6E06"/>
    <w:rsid w:val="006D1161"/>
    <w:rsid w:val="006D2883"/>
    <w:rsid w:val="0070127E"/>
    <w:rsid w:val="00725F09"/>
    <w:rsid w:val="00726AF7"/>
    <w:rsid w:val="00756A9A"/>
    <w:rsid w:val="00775F03"/>
    <w:rsid w:val="007904CF"/>
    <w:rsid w:val="007951E1"/>
    <w:rsid w:val="00795A81"/>
    <w:rsid w:val="007A3A84"/>
    <w:rsid w:val="007C1179"/>
    <w:rsid w:val="007D45BC"/>
    <w:rsid w:val="007E1192"/>
    <w:rsid w:val="007F1D0B"/>
    <w:rsid w:val="007F476A"/>
    <w:rsid w:val="00807F3F"/>
    <w:rsid w:val="008261D7"/>
    <w:rsid w:val="008279CE"/>
    <w:rsid w:val="008439F0"/>
    <w:rsid w:val="00845367"/>
    <w:rsid w:val="00852482"/>
    <w:rsid w:val="00864DDE"/>
    <w:rsid w:val="00885C6D"/>
    <w:rsid w:val="008904AD"/>
    <w:rsid w:val="00894ACA"/>
    <w:rsid w:val="00894E69"/>
    <w:rsid w:val="008A42A6"/>
    <w:rsid w:val="008A6FD2"/>
    <w:rsid w:val="008C0FA7"/>
    <w:rsid w:val="008C192F"/>
    <w:rsid w:val="008C4EEC"/>
    <w:rsid w:val="008E29CB"/>
    <w:rsid w:val="00904BD5"/>
    <w:rsid w:val="0091308D"/>
    <w:rsid w:val="0093462E"/>
    <w:rsid w:val="009548DB"/>
    <w:rsid w:val="00961EFA"/>
    <w:rsid w:val="0096589D"/>
    <w:rsid w:val="00995BF6"/>
    <w:rsid w:val="009A037D"/>
    <w:rsid w:val="009A0585"/>
    <w:rsid w:val="009A3529"/>
    <w:rsid w:val="009A4178"/>
    <w:rsid w:val="009B483F"/>
    <w:rsid w:val="009C550C"/>
    <w:rsid w:val="009E5E56"/>
    <w:rsid w:val="00A002C8"/>
    <w:rsid w:val="00A12DF7"/>
    <w:rsid w:val="00A20920"/>
    <w:rsid w:val="00A3269E"/>
    <w:rsid w:val="00A34D74"/>
    <w:rsid w:val="00A4081F"/>
    <w:rsid w:val="00A460BB"/>
    <w:rsid w:val="00A54D8A"/>
    <w:rsid w:val="00A61B8D"/>
    <w:rsid w:val="00A67C0D"/>
    <w:rsid w:val="00A70178"/>
    <w:rsid w:val="00A74A8F"/>
    <w:rsid w:val="00A977FA"/>
    <w:rsid w:val="00AA74D1"/>
    <w:rsid w:val="00AB55CE"/>
    <w:rsid w:val="00AC4FC0"/>
    <w:rsid w:val="00AD50CA"/>
    <w:rsid w:val="00AE10FB"/>
    <w:rsid w:val="00AF19CA"/>
    <w:rsid w:val="00B137D3"/>
    <w:rsid w:val="00B204E4"/>
    <w:rsid w:val="00B30857"/>
    <w:rsid w:val="00B3602A"/>
    <w:rsid w:val="00B40E27"/>
    <w:rsid w:val="00B4713E"/>
    <w:rsid w:val="00B62465"/>
    <w:rsid w:val="00B6338D"/>
    <w:rsid w:val="00B75729"/>
    <w:rsid w:val="00B908E9"/>
    <w:rsid w:val="00B95A62"/>
    <w:rsid w:val="00BA2ED5"/>
    <w:rsid w:val="00BA4647"/>
    <w:rsid w:val="00BC2DAB"/>
    <w:rsid w:val="00BD28C7"/>
    <w:rsid w:val="00BD6A38"/>
    <w:rsid w:val="00BE3747"/>
    <w:rsid w:val="00BF0D65"/>
    <w:rsid w:val="00BF2BBD"/>
    <w:rsid w:val="00C042B7"/>
    <w:rsid w:val="00C11E61"/>
    <w:rsid w:val="00C33C40"/>
    <w:rsid w:val="00C35067"/>
    <w:rsid w:val="00C416DF"/>
    <w:rsid w:val="00C4697C"/>
    <w:rsid w:val="00C667EE"/>
    <w:rsid w:val="00C66FF4"/>
    <w:rsid w:val="00C72188"/>
    <w:rsid w:val="00C73F3C"/>
    <w:rsid w:val="00C75528"/>
    <w:rsid w:val="00C8210D"/>
    <w:rsid w:val="00C95AF9"/>
    <w:rsid w:val="00CB60C8"/>
    <w:rsid w:val="00CD6C66"/>
    <w:rsid w:val="00CE36C7"/>
    <w:rsid w:val="00CE59BA"/>
    <w:rsid w:val="00D0437F"/>
    <w:rsid w:val="00D05A15"/>
    <w:rsid w:val="00D11F9A"/>
    <w:rsid w:val="00D16E55"/>
    <w:rsid w:val="00D31268"/>
    <w:rsid w:val="00D34F9A"/>
    <w:rsid w:val="00D60C62"/>
    <w:rsid w:val="00D66F4B"/>
    <w:rsid w:val="00D713C1"/>
    <w:rsid w:val="00D73361"/>
    <w:rsid w:val="00DA0D48"/>
    <w:rsid w:val="00DA4EA3"/>
    <w:rsid w:val="00DA75F0"/>
    <w:rsid w:val="00DC37B4"/>
    <w:rsid w:val="00DE79F0"/>
    <w:rsid w:val="00DF240A"/>
    <w:rsid w:val="00DF4BFD"/>
    <w:rsid w:val="00E1118E"/>
    <w:rsid w:val="00E14362"/>
    <w:rsid w:val="00E422DB"/>
    <w:rsid w:val="00E46B97"/>
    <w:rsid w:val="00E97C85"/>
    <w:rsid w:val="00EA2653"/>
    <w:rsid w:val="00EA3D1E"/>
    <w:rsid w:val="00EC33D6"/>
    <w:rsid w:val="00EC4698"/>
    <w:rsid w:val="00F06EAB"/>
    <w:rsid w:val="00F32D23"/>
    <w:rsid w:val="00F524A4"/>
    <w:rsid w:val="00F545C7"/>
    <w:rsid w:val="00F8046A"/>
    <w:rsid w:val="00F84BF1"/>
    <w:rsid w:val="00F9282C"/>
    <w:rsid w:val="00FB105A"/>
    <w:rsid w:val="00FB473F"/>
    <w:rsid w:val="00FB748F"/>
    <w:rsid w:val="00FB75D1"/>
    <w:rsid w:val="00FC1870"/>
    <w:rsid w:val="00FC448F"/>
    <w:rsid w:val="00FD2F72"/>
    <w:rsid w:val="00FD3D73"/>
    <w:rsid w:val="00FE10F3"/>
    <w:rsid w:val="00FF5927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6E66D"/>
  <w15:docId w15:val="{E4E117C6-202D-45F7-81D1-F23C992F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aliases w:val="Fejléc 2,Titre secondaire (2),Section Char,L2 Char,Section head Char,SH Char,Section,L2,Section head,SH,sous-chapitre,a Titlu 2,a Titlu 2 Char,PA Major Section,h2,h21,Major,Project 2,RFS 2,numbered indent 2,ni2,level2,A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aliases w:val="Heading 3 - SF,Heading 3-SF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EA8"/>
  </w:style>
  <w:style w:type="paragraph" w:styleId="Footer">
    <w:name w:val="footer"/>
    <w:basedOn w:val="Normal"/>
    <w:link w:val="FooterCha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EA8"/>
  </w:style>
  <w:style w:type="character" w:styleId="Hyperlink">
    <w:name w:val="Hyperlink"/>
    <w:basedOn w:val="DefaultParagraphFont"/>
    <w:uiPriority w:val="99"/>
    <w:unhideWhenUsed/>
    <w:rsid w:val="00AA74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4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0FE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B204E4"/>
    <w:pPr>
      <w:spacing w:line="240" w:lineRule="auto"/>
      <w:jc w:val="both"/>
    </w:pPr>
    <w:rPr>
      <w:rFonts w:ascii="Cambria" w:eastAsiaTheme="minorHAnsi" w:hAnsi="Cambria" w:cs="Times New Roman (Body CS)"/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B204E4"/>
    <w:rPr>
      <w:b/>
      <w:bCs/>
    </w:rPr>
  </w:style>
  <w:style w:type="paragraph" w:styleId="NormalWeb">
    <w:name w:val="Normal (Web)"/>
    <w:basedOn w:val="Normal"/>
    <w:uiPriority w:val="99"/>
    <w:unhideWhenUsed/>
    <w:rsid w:val="00C7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9804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0" w:color="FEFEFE"/>
            <w:bottom w:val="dotted" w:sz="8" w:space="0" w:color="FEFEFE"/>
            <w:right w:val="dotted" w:sz="8" w:space="0" w:color="FEFEFE"/>
          </w:divBdr>
        </w:div>
        <w:div w:id="21326455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0" w:color="FEFEFE"/>
            <w:bottom w:val="dotted" w:sz="8" w:space="0" w:color="FEFEFE"/>
            <w:right w:val="dotted" w:sz="8" w:space="0" w:color="FEFEFE"/>
          </w:divBdr>
        </w:div>
        <w:div w:id="1954827464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0" w:color="FEFEFE"/>
            <w:bottom w:val="dotted" w:sz="8" w:space="0" w:color="FEFEFE"/>
            <w:right w:val="dotted" w:sz="8" w:space="0" w:color="FEFEFE"/>
          </w:divBdr>
        </w:div>
      </w:divsChild>
    </w:div>
    <w:div w:id="796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6646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691031105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  <w:divsChild>
            <w:div w:id="991980974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2543009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10240876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946040263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006593833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702763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</w:divsChild>
        </w:div>
        <w:div w:id="2111507569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1232882760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156380497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596056315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1807316451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</w:divsChild>
    </w:div>
    <w:div w:id="967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268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501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129903599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2118014204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2052226948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88927181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99152244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34142129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7610802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878078598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10476295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2143572323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789273374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54804432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606227475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386444975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40704624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48141598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8853007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41855766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80361049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</w:divsChild>
        </w:div>
        <w:div w:id="18527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61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328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448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53085050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1892770516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283076724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40229128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6846804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416706307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00578662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60064798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2337808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1904365601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733436247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894199997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79471761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92781070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85745283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27326281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</w:divsChild>
        </w:div>
      </w:divsChild>
    </w:div>
    <w:div w:id="1424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Hategan\Desktop\Birotica\Coala%20Cu%20Antet_Template%20CJC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Coala Cu Antet_Template CJCJ</Template>
  <TotalTime>161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Hategan</dc:creator>
  <cp:lastModifiedBy>Gabriela Martis</cp:lastModifiedBy>
  <cp:revision>90</cp:revision>
  <cp:lastPrinted>2022-10-05T05:36:00Z</cp:lastPrinted>
  <dcterms:created xsi:type="dcterms:W3CDTF">2022-12-13T07:49:00Z</dcterms:created>
  <dcterms:modified xsi:type="dcterms:W3CDTF">2026-04-29T07:21:00Z</dcterms:modified>
</cp:coreProperties>
</file>