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81B6" w14:textId="77777777" w:rsidR="008D4B1C" w:rsidRPr="007D4775" w:rsidRDefault="008D4B1C" w:rsidP="00CF2820">
      <w:pPr>
        <w:pStyle w:val="Heading1"/>
        <w:jc w:val="left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R O M Â N I A                                                    </w:t>
      </w:r>
    </w:p>
    <w:p w14:paraId="14D3DDCA" w14:textId="77777777" w:rsidR="008D4B1C" w:rsidRPr="007D4775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JUDEŢUL CLUJ                                                   </w:t>
      </w:r>
    </w:p>
    <w:p w14:paraId="1EF04A7A" w14:textId="3406F60E" w:rsidR="008D4B1C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>CONSILIUL JUDEŢEAN</w:t>
      </w:r>
    </w:p>
    <w:p w14:paraId="0A1A4C82" w14:textId="77777777" w:rsidR="00A5148F" w:rsidRPr="007D4775" w:rsidRDefault="00A5148F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BA184A5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06D9A17D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65917827" w14:textId="6614EF2E" w:rsidR="00A23F81" w:rsidRPr="004667A1" w:rsidRDefault="008D4B1C" w:rsidP="004667A1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  <w:r w:rsidRPr="00A5148F">
        <w:rPr>
          <w:rFonts w:ascii="Montserrat" w:hAnsi="Montserrat"/>
          <w:color w:val="000000"/>
          <w:sz w:val="22"/>
          <w:szCs w:val="22"/>
          <w:lang w:val="ro-RO" w:eastAsia="ro-RO"/>
        </w:rPr>
        <w:t xml:space="preserve">REZULTAT FINAL </w:t>
      </w:r>
    </w:p>
    <w:p w14:paraId="1DE224EF" w14:textId="4723D12E" w:rsidR="00C617FF" w:rsidRPr="004667A1" w:rsidRDefault="004667A1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  <w:bookmarkStart w:id="0" w:name="_Hlk100730480"/>
      <w:r w:rsidRPr="004667A1">
        <w:rPr>
          <w:rFonts w:ascii="Montserrat Light" w:hAnsi="Montserrat Light"/>
          <w:b w:val="0"/>
          <w:bCs w:val="0"/>
          <w:sz w:val="22"/>
          <w:szCs w:val="22"/>
        </w:rPr>
        <w:t>l</w:t>
      </w:r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a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examenul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promovare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bookmarkStart w:id="1" w:name="_Hlk126140173"/>
      <w:r w:rsidR="006F739B" w:rsidRPr="006F739B">
        <w:rPr>
          <w:rFonts w:ascii="Montserrat Light" w:hAnsi="Montserrat Light"/>
          <w:b w:val="0"/>
          <w:bCs w:val="0"/>
          <w:sz w:val="22"/>
          <w:szCs w:val="22"/>
        </w:rPr>
        <w:t xml:space="preserve">pentru </w:t>
      </w:r>
      <w:proofErr w:type="spellStart"/>
      <w:r w:rsidR="006F739B" w:rsidRPr="006F739B">
        <w:rPr>
          <w:rFonts w:ascii="Montserrat Light" w:hAnsi="Montserrat Light"/>
          <w:b w:val="0"/>
          <w:bCs w:val="0"/>
          <w:sz w:val="22"/>
          <w:szCs w:val="22"/>
        </w:rPr>
        <w:t>examenul</w:t>
      </w:r>
      <w:proofErr w:type="spellEnd"/>
      <w:r w:rsidR="006F739B" w:rsidRPr="006F739B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="006F739B" w:rsidRPr="006F739B">
        <w:rPr>
          <w:rFonts w:ascii="Montserrat Light" w:hAnsi="Montserrat Light"/>
          <w:b w:val="0"/>
          <w:bCs w:val="0"/>
          <w:sz w:val="22"/>
          <w:szCs w:val="22"/>
        </w:rPr>
        <w:t>promovare</w:t>
      </w:r>
      <w:proofErr w:type="spellEnd"/>
      <w:r w:rsidR="006F739B" w:rsidRPr="006F739B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r w:rsidR="006F739B" w:rsidRPr="006F739B">
        <w:rPr>
          <w:rFonts w:ascii="Montserrat Light" w:hAnsi="Montserrat Light"/>
          <w:b w:val="0"/>
          <w:bCs w:val="0"/>
          <w:noProof/>
          <w:color w:val="000000" w:themeColor="text1"/>
          <w:sz w:val="22"/>
          <w:szCs w:val="22"/>
          <w:lang w:eastAsia="ro-RO"/>
        </w:rPr>
        <w:t>pentru care este prevăzut un nivel de studii superior</w:t>
      </w:r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din data </w:t>
      </w:r>
      <w:bookmarkStart w:id="2" w:name="_Hlk126145354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de</w:t>
      </w:r>
      <w:bookmarkStart w:id="3" w:name="_Hlk26355479"/>
      <w:bookmarkStart w:id="4" w:name="_Hlk26355234"/>
      <w:bookmarkStart w:id="5" w:name="_Hlk26358056"/>
      <w:bookmarkStart w:id="6" w:name="_Hlk126223333"/>
      <w:bookmarkStart w:id="7" w:name="_Hlk161992667"/>
      <w:bookmarkStart w:id="8" w:name="_Hlk161992982"/>
      <w:bookmarkEnd w:id="0"/>
      <w:bookmarkEnd w:id="1"/>
      <w:bookmarkEnd w:id="2"/>
      <w:r w:rsidR="007B2F0B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r w:rsidR="006F739B">
        <w:rPr>
          <w:rFonts w:ascii="Montserrat Light" w:hAnsi="Montserrat Light"/>
          <w:bCs w:val="0"/>
          <w:sz w:val="22"/>
          <w:szCs w:val="22"/>
          <w:lang w:val="fr-FR"/>
        </w:rPr>
        <w:t>12.0</w:t>
      </w:r>
      <w:r w:rsidR="00416600">
        <w:rPr>
          <w:rFonts w:ascii="Montserrat Light" w:hAnsi="Montserrat Light"/>
          <w:bCs w:val="0"/>
          <w:sz w:val="22"/>
          <w:szCs w:val="22"/>
          <w:lang w:val="fr-FR"/>
        </w:rPr>
        <w:t>8</w:t>
      </w:r>
      <w:r w:rsidR="002E2247">
        <w:rPr>
          <w:rFonts w:ascii="Montserrat Light" w:hAnsi="Montserrat Light"/>
          <w:bCs w:val="0"/>
          <w:sz w:val="22"/>
          <w:szCs w:val="22"/>
          <w:lang w:val="fr-FR"/>
        </w:rPr>
        <w:t>.2026</w:t>
      </w:r>
      <w:r w:rsidR="007B2F0B" w:rsidRPr="00A37CC6">
        <w:rPr>
          <w:rFonts w:ascii="Montserrat Light" w:hAnsi="Montserrat Light"/>
          <w:b w:val="0"/>
          <w:sz w:val="22"/>
          <w:szCs w:val="22"/>
          <w:lang w:val="fr-FR"/>
        </w:rPr>
        <w:t xml:space="preserve"> </w:t>
      </w:r>
      <w:bookmarkEnd w:id="3"/>
      <w:bookmarkEnd w:id="4"/>
      <w:bookmarkEnd w:id="5"/>
      <w:bookmarkEnd w:id="6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pentru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personalul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>contractual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 xml:space="preserve">din </w:t>
      </w:r>
      <w:proofErr w:type="spellStart"/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>cadrul</w:t>
      </w:r>
      <w:proofErr w:type="spellEnd"/>
      <w:r w:rsidR="007B2F0B" w:rsidRPr="00A37CC6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aparatului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de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specialitate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al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Consiliului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</w:t>
      </w:r>
      <w:proofErr w:type="spellStart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>Județean</w:t>
      </w:r>
      <w:proofErr w:type="spellEnd"/>
      <w:r w:rsidR="007B2F0B" w:rsidRPr="00A37CC6">
        <w:rPr>
          <w:rFonts w:ascii="Montserrat Light" w:hAnsi="Montserrat Light" w:cs="Calibri"/>
          <w:b w:val="0"/>
          <w:bCs w:val="0"/>
          <w:sz w:val="22"/>
          <w:szCs w:val="22"/>
        </w:rPr>
        <w:t xml:space="preserve"> Cluj</w:t>
      </w:r>
      <w:bookmarkEnd w:id="7"/>
      <w:bookmarkEnd w:id="8"/>
      <w:r w:rsidR="007B2F0B" w:rsidRPr="004A1BB9">
        <w:rPr>
          <w:rFonts w:ascii="Montserrat Light" w:hAnsi="Montserrat Light"/>
          <w:b w:val="0"/>
          <w:bCs w:val="0"/>
          <w:sz w:val="22"/>
          <w:szCs w:val="22"/>
          <w:lang w:val="en-US"/>
        </w:rPr>
        <w:t>,</w:t>
      </w:r>
    </w:p>
    <w:p w14:paraId="4FDF8C4B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3BD63C42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46D9771D" w14:textId="05C70E4E" w:rsidR="00C617FF" w:rsidRDefault="00C617FF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Întrucât în termenul legal nu a fost depusă nicio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contestaţie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 la examenul de promovare, organizat în data de </w:t>
      </w:r>
      <w:bookmarkStart w:id="9" w:name="_Hlk8815843"/>
      <w:r w:rsidR="00FB46FD">
        <w:rPr>
          <w:rFonts w:ascii="Montserrat Light" w:hAnsi="Montserrat Light"/>
          <w:b w:val="0"/>
          <w:bCs w:val="0"/>
          <w:sz w:val="22"/>
          <w:szCs w:val="22"/>
          <w:lang w:val="ro-RO"/>
        </w:rPr>
        <w:t>12.08</w:t>
      </w:r>
      <w:r w:rsidR="002E2247">
        <w:rPr>
          <w:rFonts w:ascii="Montserrat Light" w:hAnsi="Montserrat Light"/>
          <w:b w:val="0"/>
          <w:bCs w:val="0"/>
          <w:sz w:val="22"/>
          <w:szCs w:val="22"/>
          <w:lang w:val="ro-RO"/>
        </w:rPr>
        <w:t>.2026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eastAsia="ro-RO"/>
        </w:rPr>
        <w:t xml:space="preserve">,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comisia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examinare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a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stabilit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următorul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rezultat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final:</w:t>
      </w:r>
    </w:p>
    <w:p w14:paraId="185D0E5A" w14:textId="77777777" w:rsidR="007B2F0B" w:rsidRDefault="007B2F0B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541"/>
        <w:gridCol w:w="1843"/>
        <w:gridCol w:w="4536"/>
      </w:tblGrid>
      <w:tr w:rsidR="00DA2A67" w:rsidRPr="00E54813" w14:paraId="2EC8DD09" w14:textId="77777777" w:rsidTr="006E3DD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7DE8" w14:textId="77777777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bookmarkStart w:id="10" w:name="_Hlk26354134"/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Nr.</w:t>
            </w:r>
          </w:p>
          <w:p w14:paraId="3FDE1CED" w14:textId="77777777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crt.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7C73" w14:textId="77777777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E54813"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  <w:t>Cod candidat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DA57B" w14:textId="77777777" w:rsidR="00DA2A67" w:rsidRPr="004667A1" w:rsidRDefault="00DA2A67" w:rsidP="00DA2A67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Media </w:t>
            </w:r>
          </w:p>
          <w:p w14:paraId="79EC95FD" w14:textId="1A52206D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proba</w:t>
            </w:r>
            <w:proofErr w:type="spellEnd"/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 </w:t>
            </w: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13B6" w14:textId="77777777" w:rsidR="00DA2A67" w:rsidRPr="004667A1" w:rsidRDefault="00DA2A67" w:rsidP="00DA2A67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Rezultat</w:t>
            </w:r>
            <w:proofErr w:type="spellEnd"/>
          </w:p>
          <w:p w14:paraId="1AB50D38" w14:textId="774E174A" w:rsidR="00DA2A67" w:rsidRPr="00E54813" w:rsidRDefault="00DA2A67" w:rsidP="00DA2A67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>final</w:t>
            </w:r>
          </w:p>
        </w:tc>
      </w:tr>
      <w:tr w:rsidR="00DA2A67" w:rsidRPr="00E54813" w14:paraId="712EF7EF" w14:textId="77777777" w:rsidTr="006E3DD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64E1" w14:textId="454382F8" w:rsidR="00DA2A67" w:rsidRPr="00E54813" w:rsidRDefault="006F739B" w:rsidP="006E3DD3">
            <w:pPr>
              <w:spacing w:line="360" w:lineRule="auto"/>
              <w:jc w:val="center"/>
              <w:rPr>
                <w:rFonts w:ascii="Montserrat Light" w:hAnsi="Montserrat Light"/>
                <w:bCs w:val="0"/>
                <w:sz w:val="22"/>
                <w:szCs w:val="22"/>
                <w:lang w:val="ro-RO"/>
              </w:rPr>
            </w:pPr>
            <w:proofErr w:type="spellStart"/>
            <w:r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nspector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specialitate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>gradul</w:t>
            </w:r>
            <w:proofErr w:type="spellEnd"/>
            <w:r w:rsidRPr="00E54813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I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I </w:t>
            </w:r>
            <w:r w:rsidRPr="00391710">
              <w:rPr>
                <w:rFonts w:ascii="Montserrat Light" w:hAnsi="Montserrat Light"/>
                <w:sz w:val="22"/>
                <w:szCs w:val="22"/>
                <w:lang w:val="fr-FR"/>
              </w:rPr>
              <w:t>(C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78</w:t>
            </w:r>
            <w:r w:rsidRPr="00391710">
              <w:rPr>
                <w:rFonts w:ascii="Montserrat Light" w:hAnsi="Montserrat Light"/>
                <w:sz w:val="22"/>
                <w:szCs w:val="22"/>
                <w:lang w:val="fr-FR"/>
              </w:rPr>
              <w:t>)</w:t>
            </w:r>
            <w:r w:rsidRPr="00E54813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Compartimentul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Administrare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și</w:t>
            </w:r>
            <w:proofErr w:type="spellEnd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E54813">
              <w:rPr>
                <w:rFonts w:ascii="Montserrat Light" w:hAnsi="Montserrat Light" w:cstheme="minorHAnsi"/>
                <w:sz w:val="22"/>
                <w:szCs w:val="22"/>
              </w:rPr>
              <w:t>Funcționare</w:t>
            </w:r>
            <w:proofErr w:type="spellEnd"/>
          </w:p>
        </w:tc>
      </w:tr>
      <w:tr w:rsidR="00DA2A67" w:rsidRPr="00E54813" w14:paraId="0221874E" w14:textId="77777777" w:rsidTr="006E3DD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70C1" w14:textId="77777777" w:rsidR="00DA2A67" w:rsidRPr="0040209A" w:rsidRDefault="00DA2A67" w:rsidP="006E3DD3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695E" w14:textId="280D8712" w:rsidR="00DA2A67" w:rsidRPr="00EC4685" w:rsidRDefault="00EC4685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EC4685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25909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F90B" w14:textId="2D29B7FB" w:rsidR="00DA2A67" w:rsidRPr="00742A8F" w:rsidRDefault="00742A8F" w:rsidP="006E3DD3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742A8F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91,00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CFD3" w14:textId="0D809C64" w:rsidR="00DA2A67" w:rsidRPr="0040209A" w:rsidRDefault="002E2247" w:rsidP="006E3DD3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Admis, p</w:t>
            </w:r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romovat în </w:t>
            </w:r>
            <w:proofErr w:type="spellStart"/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funcţia</w:t>
            </w:r>
            <w:proofErr w:type="spellEnd"/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 de inspector de specialitate, gradul </w:t>
            </w:r>
            <w:r w:rsidR="006F739B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I</w:t>
            </w:r>
            <w:r w:rsidR="00DA2A67"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I</w:t>
            </w:r>
          </w:p>
        </w:tc>
      </w:tr>
      <w:tr w:rsidR="006F739B" w:rsidRPr="00E54813" w14:paraId="39C1ABC4" w14:textId="77777777" w:rsidTr="006E3DD3"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7C69" w14:textId="234953FF" w:rsidR="006F739B" w:rsidRPr="00742A8F" w:rsidRDefault="006F739B" w:rsidP="006F739B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proofErr w:type="spellStart"/>
            <w:r w:rsidRPr="00742A8F">
              <w:rPr>
                <w:rFonts w:ascii="Montserrat Light" w:hAnsi="Montserrat Light"/>
                <w:sz w:val="22"/>
                <w:szCs w:val="22"/>
                <w:lang w:val="fr-FR"/>
              </w:rPr>
              <w:t>Inspector</w:t>
            </w:r>
            <w:proofErr w:type="spellEnd"/>
            <w:r w:rsidRPr="00742A8F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de </w:t>
            </w:r>
            <w:proofErr w:type="spellStart"/>
            <w:r w:rsidRPr="00742A8F">
              <w:rPr>
                <w:rFonts w:ascii="Montserrat Light" w:hAnsi="Montserrat Light"/>
                <w:sz w:val="22"/>
                <w:szCs w:val="22"/>
                <w:lang w:val="fr-FR"/>
              </w:rPr>
              <w:t>specialitate</w:t>
            </w:r>
            <w:proofErr w:type="spellEnd"/>
            <w:r w:rsidRPr="00742A8F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, </w:t>
            </w:r>
            <w:proofErr w:type="spellStart"/>
            <w:r w:rsidRPr="00742A8F">
              <w:rPr>
                <w:rFonts w:ascii="Montserrat Light" w:hAnsi="Montserrat Light"/>
                <w:sz w:val="22"/>
                <w:szCs w:val="22"/>
                <w:lang w:val="fr-FR"/>
              </w:rPr>
              <w:t>gradul</w:t>
            </w:r>
            <w:proofErr w:type="spellEnd"/>
            <w:r w:rsidRPr="00742A8F">
              <w:rPr>
                <w:rFonts w:ascii="Montserrat Light" w:hAnsi="Montserrat Light"/>
                <w:sz w:val="22"/>
                <w:szCs w:val="22"/>
                <w:lang w:val="fr-FR"/>
              </w:rPr>
              <w:t xml:space="preserve"> II (C79)</w:t>
            </w:r>
            <w:r w:rsidRPr="00742A8F">
              <w:rPr>
                <w:rFonts w:ascii="Montserrat Light" w:hAnsi="Montserrat Light"/>
                <w:sz w:val="22"/>
                <w:szCs w:val="22"/>
              </w:rPr>
              <w:t xml:space="preserve"> la </w:t>
            </w:r>
            <w:proofErr w:type="spellStart"/>
            <w:r w:rsidRPr="00742A8F">
              <w:rPr>
                <w:rFonts w:ascii="Montserrat Light" w:hAnsi="Montserrat Light" w:cstheme="minorHAnsi"/>
                <w:sz w:val="22"/>
                <w:szCs w:val="22"/>
              </w:rPr>
              <w:t>Compartimentul</w:t>
            </w:r>
            <w:proofErr w:type="spellEnd"/>
            <w:r w:rsidRPr="00742A8F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742A8F">
              <w:rPr>
                <w:rFonts w:ascii="Montserrat Light" w:hAnsi="Montserrat Light" w:cstheme="minorHAnsi"/>
                <w:sz w:val="22"/>
                <w:szCs w:val="22"/>
              </w:rPr>
              <w:t>Administrare</w:t>
            </w:r>
            <w:proofErr w:type="spellEnd"/>
            <w:r w:rsidRPr="00742A8F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742A8F">
              <w:rPr>
                <w:rFonts w:ascii="Montserrat Light" w:hAnsi="Montserrat Light" w:cstheme="minorHAnsi"/>
                <w:sz w:val="22"/>
                <w:szCs w:val="22"/>
              </w:rPr>
              <w:t>și</w:t>
            </w:r>
            <w:proofErr w:type="spellEnd"/>
            <w:r w:rsidRPr="00742A8F">
              <w:rPr>
                <w:rFonts w:ascii="Montserrat Light" w:hAnsi="Montserrat Light" w:cstheme="minorHAnsi"/>
                <w:sz w:val="22"/>
                <w:szCs w:val="22"/>
              </w:rPr>
              <w:t xml:space="preserve"> </w:t>
            </w:r>
            <w:proofErr w:type="spellStart"/>
            <w:r w:rsidRPr="00742A8F">
              <w:rPr>
                <w:rFonts w:ascii="Montserrat Light" w:hAnsi="Montserrat Light" w:cstheme="minorHAnsi"/>
                <w:sz w:val="22"/>
                <w:szCs w:val="22"/>
              </w:rPr>
              <w:t>Funcționare</w:t>
            </w:r>
            <w:proofErr w:type="spellEnd"/>
          </w:p>
        </w:tc>
      </w:tr>
      <w:tr w:rsidR="006F739B" w:rsidRPr="00E54813" w14:paraId="758EF130" w14:textId="77777777" w:rsidTr="006E3DD3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484E" w14:textId="77777777" w:rsidR="006F739B" w:rsidRPr="0040209A" w:rsidRDefault="006F739B" w:rsidP="006F739B">
            <w:pPr>
              <w:tabs>
                <w:tab w:val="left" w:pos="360"/>
              </w:tabs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1.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CAD4" w14:textId="4D3372FC" w:rsidR="006F739B" w:rsidRPr="00EC4685" w:rsidRDefault="00EC4685" w:rsidP="006F739B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</w:pPr>
            <w:r w:rsidRPr="00EC4685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25910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EF7A" w14:textId="0458CACF" w:rsidR="006F739B" w:rsidRPr="006F739B" w:rsidRDefault="00742A8F" w:rsidP="006F739B">
            <w:pPr>
              <w:jc w:val="center"/>
              <w:rPr>
                <w:rFonts w:ascii="Montserrat Light" w:hAnsi="Montserrat Light"/>
                <w:b w:val="0"/>
                <w:sz w:val="22"/>
                <w:szCs w:val="22"/>
                <w:highlight w:val="yellow"/>
                <w:lang w:val="ro-RO"/>
              </w:rPr>
            </w:pPr>
            <w:r w:rsidRPr="00742A8F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90,00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C13C" w14:textId="27AF2B87" w:rsidR="006F739B" w:rsidRPr="0040209A" w:rsidRDefault="006F739B" w:rsidP="006F739B">
            <w:pPr>
              <w:spacing w:line="360" w:lineRule="auto"/>
              <w:jc w:val="center"/>
              <w:rPr>
                <w:rFonts w:ascii="Montserrat Light" w:hAnsi="Montserrat Light"/>
                <w:b w:val="0"/>
                <w:sz w:val="22"/>
                <w:szCs w:val="22"/>
              </w:rPr>
            </w:pPr>
            <w:r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Admis, p</w:t>
            </w:r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romovat în </w:t>
            </w:r>
            <w:proofErr w:type="spellStart"/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funcţia</w:t>
            </w:r>
            <w:proofErr w:type="spellEnd"/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 de inspector de specialitate, gradul I</w:t>
            </w:r>
            <w:r w:rsidR="002257A9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I</w:t>
            </w:r>
          </w:p>
        </w:tc>
      </w:tr>
      <w:bookmarkEnd w:id="10"/>
    </w:tbl>
    <w:p w14:paraId="29347FC7" w14:textId="77777777" w:rsidR="00DA2A67" w:rsidRDefault="00DA2A67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bookmarkEnd w:id="9"/>
    <w:p w14:paraId="4B1A9024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</w:p>
    <w:p w14:paraId="55189237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  <w:proofErr w:type="spellStart"/>
      <w:proofErr w:type="gramStart"/>
      <w:r w:rsidRPr="004667A1">
        <w:rPr>
          <w:rFonts w:ascii="Montserrat Light" w:hAnsi="Montserrat Light"/>
          <w:sz w:val="22"/>
          <w:szCs w:val="22"/>
        </w:rPr>
        <w:t>Notă</w:t>
      </w:r>
      <w:proofErr w:type="spellEnd"/>
      <w:r w:rsidRPr="004667A1">
        <w:rPr>
          <w:rFonts w:ascii="Montserrat Light" w:hAnsi="Montserrat Light"/>
          <w:sz w:val="22"/>
          <w:szCs w:val="22"/>
        </w:rPr>
        <w:t> :</w:t>
      </w:r>
      <w:proofErr w:type="gramEnd"/>
      <w:r w:rsidRPr="004667A1">
        <w:rPr>
          <w:rFonts w:ascii="Montserrat Light" w:hAnsi="Montserrat Light"/>
          <w:sz w:val="22"/>
          <w:szCs w:val="22"/>
        </w:rPr>
        <w:t xml:space="preserve"> </w:t>
      </w:r>
    </w:p>
    <w:p w14:paraId="00128236" w14:textId="7FFA8457" w:rsidR="00C617FF" w:rsidRPr="004667A1" w:rsidRDefault="00C617FF" w:rsidP="00C617FF">
      <w:pPr>
        <w:autoSpaceDE w:val="0"/>
        <w:autoSpaceDN w:val="0"/>
        <w:adjustRightInd w:val="0"/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Încadrarea în noua funcție ca urmare a promovării examenului de promovare se face începând cu prima zi a lunii următoare celei în care a avut loc promovarea, respectiv cu 01.0</w:t>
      </w:r>
      <w:r w:rsidR="005569C3">
        <w:rPr>
          <w:rFonts w:ascii="Montserrat Light" w:hAnsi="Montserrat Light"/>
          <w:b w:val="0"/>
          <w:bCs w:val="0"/>
          <w:sz w:val="22"/>
          <w:szCs w:val="22"/>
          <w:lang w:val="ro-RO"/>
        </w:rPr>
        <w:t>9</w:t>
      </w:r>
      <w:r w:rsidR="00DA2A67">
        <w:rPr>
          <w:rFonts w:ascii="Montserrat Light" w:hAnsi="Montserrat Light"/>
          <w:b w:val="0"/>
          <w:bCs w:val="0"/>
          <w:sz w:val="22"/>
          <w:szCs w:val="22"/>
          <w:lang w:val="ro-RO"/>
        </w:rPr>
        <w:t>.2026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, conform art. 97 alin. (1) din HG nr.1336/2022.</w:t>
      </w:r>
    </w:p>
    <w:p w14:paraId="740F7592" w14:textId="77777777" w:rsidR="00C617FF" w:rsidRPr="00740108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sz w:val="20"/>
          <w:szCs w:val="20"/>
        </w:rPr>
      </w:pPr>
    </w:p>
    <w:p w14:paraId="7A15E9BD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19F0D2F3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2E07AFCF" w14:textId="77777777" w:rsidR="003D1678" w:rsidRPr="007D4775" w:rsidRDefault="003D1678" w:rsidP="00EF1F23">
      <w:pPr>
        <w:ind w:right="-1" w:firstLine="720"/>
        <w:jc w:val="both"/>
        <w:rPr>
          <w:rFonts w:ascii="Montserrat Light" w:hAnsi="Montserrat Light"/>
          <w:b w:val="0"/>
          <w:color w:val="000000"/>
          <w:sz w:val="22"/>
          <w:szCs w:val="22"/>
          <w:u w:val="single"/>
          <w:lang w:val="ro-RO"/>
        </w:rPr>
      </w:pPr>
    </w:p>
    <w:p w14:paraId="77F06D64" w14:textId="195F03CC" w:rsidR="007B2F0B" w:rsidRPr="007D4775" w:rsidRDefault="008D4B1C" w:rsidP="00791786">
      <w:pPr>
        <w:autoSpaceDE w:val="0"/>
        <w:autoSpaceDN w:val="0"/>
        <w:adjustRightInd w:val="0"/>
        <w:spacing w:line="360" w:lineRule="auto"/>
        <w:ind w:firstLine="720"/>
        <w:jc w:val="right"/>
        <w:rPr>
          <w:rFonts w:ascii="Montserrat Light" w:hAnsi="Montserrat Light"/>
          <w:bCs w:val="0"/>
          <w:sz w:val="22"/>
          <w:szCs w:val="22"/>
          <w:lang w:val="ro-RO"/>
        </w:rPr>
      </w:pPr>
      <w:proofErr w:type="spellStart"/>
      <w:r w:rsidRPr="007D4775">
        <w:rPr>
          <w:rFonts w:ascii="Montserrat Light" w:hAnsi="Montserrat Light"/>
          <w:bCs w:val="0"/>
          <w:sz w:val="22"/>
          <w:szCs w:val="22"/>
          <w:lang w:val="ro-RO"/>
        </w:rPr>
        <w:t>Anu</w:t>
      </w:r>
      <w:r w:rsidR="00791786" w:rsidRPr="007D4775">
        <w:rPr>
          <w:rFonts w:ascii="Montserrat Light" w:hAnsi="Montserrat Light"/>
          <w:bCs w:val="0"/>
          <w:sz w:val="22"/>
          <w:szCs w:val="22"/>
          <w:lang w:val="ro-RO"/>
        </w:rPr>
        <w:t>nţu</w:t>
      </w:r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>l</w:t>
      </w:r>
      <w:proofErr w:type="spellEnd"/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 xml:space="preserve"> a fost </w:t>
      </w:r>
      <w:proofErr w:type="spellStart"/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>afişat</w:t>
      </w:r>
      <w:proofErr w:type="spellEnd"/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 xml:space="preserve"> </w:t>
      </w:r>
      <w:r w:rsidR="00D36AD5" w:rsidRPr="002D1E20">
        <w:rPr>
          <w:rFonts w:ascii="Montserrat Light" w:hAnsi="Montserrat Light"/>
          <w:bCs w:val="0"/>
          <w:sz w:val="22"/>
          <w:szCs w:val="22"/>
          <w:lang w:val="ro-RO"/>
        </w:rPr>
        <w:t xml:space="preserve">în data </w:t>
      </w:r>
      <w:r w:rsidR="00D36AD5" w:rsidRPr="00742A8F">
        <w:rPr>
          <w:rFonts w:ascii="Montserrat Light" w:hAnsi="Montserrat Light"/>
          <w:bCs w:val="0"/>
          <w:sz w:val="22"/>
          <w:szCs w:val="22"/>
          <w:lang w:val="ro-RO"/>
        </w:rPr>
        <w:t xml:space="preserve">de </w:t>
      </w:r>
      <w:r w:rsidR="006F739B" w:rsidRPr="00742A8F">
        <w:rPr>
          <w:rFonts w:ascii="Montserrat Light" w:hAnsi="Montserrat Light"/>
          <w:bCs w:val="0"/>
          <w:sz w:val="22"/>
          <w:szCs w:val="22"/>
          <w:lang w:val="ro-RO"/>
        </w:rPr>
        <w:t>13.08</w:t>
      </w:r>
      <w:r w:rsidR="00210DC6" w:rsidRPr="00742A8F">
        <w:rPr>
          <w:rFonts w:ascii="Montserrat Light" w:hAnsi="Montserrat Light"/>
          <w:bCs w:val="0"/>
          <w:sz w:val="22"/>
          <w:szCs w:val="22"/>
          <w:lang w:val="ro-RO"/>
        </w:rPr>
        <w:t>.202</w:t>
      </w:r>
      <w:r w:rsidR="00DA2A67" w:rsidRPr="00742A8F">
        <w:rPr>
          <w:rFonts w:ascii="Montserrat Light" w:hAnsi="Montserrat Light"/>
          <w:bCs w:val="0"/>
          <w:sz w:val="22"/>
          <w:szCs w:val="22"/>
          <w:lang w:val="ro-RO"/>
        </w:rPr>
        <w:t>6</w:t>
      </w:r>
      <w:r w:rsidR="007304D6" w:rsidRPr="008A6C58">
        <w:rPr>
          <w:rFonts w:ascii="Montserrat Light" w:hAnsi="Montserrat Light"/>
          <w:bCs w:val="0"/>
          <w:sz w:val="22"/>
          <w:szCs w:val="22"/>
          <w:lang w:val="ro-RO"/>
        </w:rPr>
        <w:t xml:space="preserve"> ora </w:t>
      </w:r>
      <w:r w:rsidR="004667A1" w:rsidRPr="002E2247">
        <w:rPr>
          <w:rFonts w:ascii="Montserrat Light" w:hAnsi="Montserrat Light"/>
          <w:bCs w:val="0"/>
          <w:sz w:val="22"/>
          <w:szCs w:val="22"/>
          <w:lang w:val="ro-RO"/>
        </w:rPr>
        <w:t>1</w:t>
      </w:r>
      <w:r w:rsidR="00210DC6" w:rsidRPr="002E2247">
        <w:rPr>
          <w:rFonts w:ascii="Montserrat Light" w:hAnsi="Montserrat Light"/>
          <w:bCs w:val="0"/>
          <w:sz w:val="22"/>
          <w:szCs w:val="22"/>
          <w:lang w:val="ro-RO"/>
        </w:rPr>
        <w:t>4</w:t>
      </w:r>
      <w:r w:rsidR="00CF11EA" w:rsidRPr="002E2247">
        <w:rPr>
          <w:rFonts w:ascii="Montserrat Light" w:hAnsi="Montserrat Light"/>
          <w:bCs w:val="0"/>
          <w:sz w:val="22"/>
          <w:szCs w:val="22"/>
          <w:lang w:val="ro-RO"/>
        </w:rPr>
        <w:t>:</w:t>
      </w:r>
      <w:r w:rsidR="002E2247" w:rsidRPr="002E2247">
        <w:rPr>
          <w:rFonts w:ascii="Montserrat Light" w:hAnsi="Montserrat Light"/>
          <w:bCs w:val="0"/>
          <w:sz w:val="22"/>
          <w:szCs w:val="22"/>
          <w:lang w:val="ro-RO"/>
        </w:rPr>
        <w:t>4</w:t>
      </w:r>
      <w:r w:rsidR="006B0E62" w:rsidRPr="002E2247">
        <w:rPr>
          <w:rFonts w:ascii="Montserrat Light" w:hAnsi="Montserrat Light"/>
          <w:bCs w:val="0"/>
          <w:sz w:val="22"/>
          <w:szCs w:val="22"/>
          <w:lang w:val="ro-RO"/>
        </w:rPr>
        <w:t>0</w:t>
      </w:r>
    </w:p>
    <w:p w14:paraId="07D2B2E2" w14:textId="77777777" w:rsidR="00CF2820" w:rsidRPr="007D4775" w:rsidRDefault="00CF2820" w:rsidP="00C20D3F">
      <w:pPr>
        <w:jc w:val="center"/>
        <w:rPr>
          <w:rFonts w:ascii="Montserrat Light" w:hAnsi="Montserrat Light"/>
          <w:b w:val="0"/>
          <w:sz w:val="22"/>
          <w:szCs w:val="22"/>
          <w:lang w:val="ro-RO"/>
        </w:rPr>
      </w:pPr>
    </w:p>
    <w:p w14:paraId="113953D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73C0A6A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1837D382" w14:textId="5F524F7F" w:rsidR="00C20D3F" w:rsidRPr="00AA3B6D" w:rsidRDefault="00C20D3F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 xml:space="preserve">Secretar </w:t>
      </w:r>
    </w:p>
    <w:p w14:paraId="64CF45FB" w14:textId="5F56697F" w:rsidR="005656F8" w:rsidRPr="00AA3B6D" w:rsidRDefault="00C20D3F" w:rsidP="009E5275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>comisie concurs</w:t>
      </w:r>
    </w:p>
    <w:sectPr w:rsidR="005656F8" w:rsidRPr="00AA3B6D" w:rsidSect="00EF1F23">
      <w:pgSz w:w="11906" w:h="16838"/>
      <w:pgMar w:top="709" w:right="99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1D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35C27"/>
    <w:multiLevelType w:val="hybridMultilevel"/>
    <w:tmpl w:val="16F05882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16BF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7499A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93D76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556251">
    <w:abstractNumId w:val="2"/>
  </w:num>
  <w:num w:numId="2" w16cid:durableId="106044253">
    <w:abstractNumId w:val="1"/>
  </w:num>
  <w:num w:numId="3" w16cid:durableId="1453551673">
    <w:abstractNumId w:val="3"/>
  </w:num>
  <w:num w:numId="4" w16cid:durableId="10884633">
    <w:abstractNumId w:val="0"/>
  </w:num>
  <w:num w:numId="5" w16cid:durableId="1450582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1C"/>
    <w:rsid w:val="00035E05"/>
    <w:rsid w:val="00050396"/>
    <w:rsid w:val="00052DB4"/>
    <w:rsid w:val="00074B3C"/>
    <w:rsid w:val="000C76EE"/>
    <w:rsid w:val="000D1A58"/>
    <w:rsid w:val="000D3D42"/>
    <w:rsid w:val="00144F15"/>
    <w:rsid w:val="001F7433"/>
    <w:rsid w:val="00210DC6"/>
    <w:rsid w:val="00221FF4"/>
    <w:rsid w:val="002257A9"/>
    <w:rsid w:val="00227F1C"/>
    <w:rsid w:val="0028168D"/>
    <w:rsid w:val="00285359"/>
    <w:rsid w:val="002976A4"/>
    <w:rsid w:val="002B5E7E"/>
    <w:rsid w:val="002D1E20"/>
    <w:rsid w:val="002E2247"/>
    <w:rsid w:val="00307BC2"/>
    <w:rsid w:val="00330073"/>
    <w:rsid w:val="00332D8E"/>
    <w:rsid w:val="00347E4C"/>
    <w:rsid w:val="00352CE5"/>
    <w:rsid w:val="003D1678"/>
    <w:rsid w:val="00405ED4"/>
    <w:rsid w:val="00416600"/>
    <w:rsid w:val="00422370"/>
    <w:rsid w:val="004667A1"/>
    <w:rsid w:val="00481B03"/>
    <w:rsid w:val="00486D06"/>
    <w:rsid w:val="004A3FEC"/>
    <w:rsid w:val="004A6B21"/>
    <w:rsid w:val="00534C70"/>
    <w:rsid w:val="00542D62"/>
    <w:rsid w:val="005546F4"/>
    <w:rsid w:val="005569C3"/>
    <w:rsid w:val="005656F8"/>
    <w:rsid w:val="00577602"/>
    <w:rsid w:val="005863B8"/>
    <w:rsid w:val="005925D0"/>
    <w:rsid w:val="00597AE9"/>
    <w:rsid w:val="005B57E2"/>
    <w:rsid w:val="0061398A"/>
    <w:rsid w:val="006848AF"/>
    <w:rsid w:val="006B0E62"/>
    <w:rsid w:val="006E0688"/>
    <w:rsid w:val="006F739B"/>
    <w:rsid w:val="007106CC"/>
    <w:rsid w:val="00730072"/>
    <w:rsid w:val="007304D6"/>
    <w:rsid w:val="00742A8F"/>
    <w:rsid w:val="00775CB5"/>
    <w:rsid w:val="00775DAE"/>
    <w:rsid w:val="007843E2"/>
    <w:rsid w:val="00791786"/>
    <w:rsid w:val="007A20DA"/>
    <w:rsid w:val="007B2F0B"/>
    <w:rsid w:val="007D4775"/>
    <w:rsid w:val="007E62F0"/>
    <w:rsid w:val="008044A4"/>
    <w:rsid w:val="00826851"/>
    <w:rsid w:val="0089495B"/>
    <w:rsid w:val="008A6C58"/>
    <w:rsid w:val="008C1004"/>
    <w:rsid w:val="008D4B1C"/>
    <w:rsid w:val="008E011B"/>
    <w:rsid w:val="00963959"/>
    <w:rsid w:val="009E5275"/>
    <w:rsid w:val="009F56B3"/>
    <w:rsid w:val="00A012FF"/>
    <w:rsid w:val="00A23F81"/>
    <w:rsid w:val="00A501AD"/>
    <w:rsid w:val="00A5148F"/>
    <w:rsid w:val="00A573C1"/>
    <w:rsid w:val="00A96285"/>
    <w:rsid w:val="00AA3B6D"/>
    <w:rsid w:val="00AD1A7D"/>
    <w:rsid w:val="00AE1458"/>
    <w:rsid w:val="00AE550A"/>
    <w:rsid w:val="00B37895"/>
    <w:rsid w:val="00B51A35"/>
    <w:rsid w:val="00B83EC5"/>
    <w:rsid w:val="00BB7D6F"/>
    <w:rsid w:val="00BE30E7"/>
    <w:rsid w:val="00C20D3F"/>
    <w:rsid w:val="00C44069"/>
    <w:rsid w:val="00C520C6"/>
    <w:rsid w:val="00C617FF"/>
    <w:rsid w:val="00C62D09"/>
    <w:rsid w:val="00C76D94"/>
    <w:rsid w:val="00CF11EA"/>
    <w:rsid w:val="00CF2820"/>
    <w:rsid w:val="00D11230"/>
    <w:rsid w:val="00D172B4"/>
    <w:rsid w:val="00D36AD5"/>
    <w:rsid w:val="00D43B39"/>
    <w:rsid w:val="00D839A8"/>
    <w:rsid w:val="00DA2A67"/>
    <w:rsid w:val="00DE18FA"/>
    <w:rsid w:val="00DF2215"/>
    <w:rsid w:val="00E6629C"/>
    <w:rsid w:val="00E80CAE"/>
    <w:rsid w:val="00E939C1"/>
    <w:rsid w:val="00EA4325"/>
    <w:rsid w:val="00EC4685"/>
    <w:rsid w:val="00ED1536"/>
    <w:rsid w:val="00ED212D"/>
    <w:rsid w:val="00ED7B5F"/>
    <w:rsid w:val="00EF1F23"/>
    <w:rsid w:val="00EF2796"/>
    <w:rsid w:val="00F05EAD"/>
    <w:rsid w:val="00F11264"/>
    <w:rsid w:val="00F16A26"/>
    <w:rsid w:val="00F434DB"/>
    <w:rsid w:val="00F4633E"/>
    <w:rsid w:val="00F51A17"/>
    <w:rsid w:val="00F601FB"/>
    <w:rsid w:val="00FB46FD"/>
    <w:rsid w:val="00F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C1A6"/>
  <w15:chartTrackingRefBased/>
  <w15:docId w15:val="{F7F78717-642E-45CC-A543-4C96C32C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B1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D4B1C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D4B1C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D4B1C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Heading3Char">
    <w:name w:val="Heading 3 Char"/>
    <w:basedOn w:val="DefaultParagraphFont"/>
    <w:link w:val="Heading3"/>
    <w:semiHidden/>
    <w:rsid w:val="008D4B1C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D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D94"/>
    <w:rPr>
      <w:rFonts w:ascii="Segoe UI" w:eastAsia="Times New Roman" w:hAnsi="Segoe UI" w:cs="Segoe UI"/>
      <w:b/>
      <w:bCs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FF1B74"/>
    <w:pPr>
      <w:ind w:left="720"/>
      <w:contextualSpacing/>
    </w:pPr>
  </w:style>
  <w:style w:type="paragraph" w:styleId="NoSpacing">
    <w:name w:val="No Spacing"/>
    <w:uiPriority w:val="1"/>
    <w:qFormat/>
    <w:rsid w:val="00EF1F23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BodyText2">
    <w:name w:val="Body Text 2"/>
    <w:basedOn w:val="Normal"/>
    <w:link w:val="BodyText2Char"/>
    <w:rsid w:val="00542D62"/>
    <w:pPr>
      <w:spacing w:after="120" w:line="480" w:lineRule="auto"/>
    </w:pPr>
    <w:rPr>
      <w:b w:val="0"/>
      <w:bCs w:val="0"/>
      <w:sz w:val="24"/>
      <w:lang w:val="ro-RO"/>
    </w:rPr>
  </w:style>
  <w:style w:type="character" w:customStyle="1" w:styleId="BodyText2Char">
    <w:name w:val="Body Text 2 Char"/>
    <w:basedOn w:val="DefaultParagraphFont"/>
    <w:link w:val="BodyText2"/>
    <w:rsid w:val="00542D62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E939C1"/>
    <w:pPr>
      <w:spacing w:after="120"/>
    </w:pPr>
    <w:rPr>
      <w:b w:val="0"/>
      <w:bCs w:val="0"/>
      <w:sz w:val="16"/>
      <w:szCs w:val="16"/>
      <w:lang w:val="ro-RO"/>
    </w:rPr>
  </w:style>
  <w:style w:type="character" w:customStyle="1" w:styleId="BodyText3Char">
    <w:name w:val="Body Text 3 Char"/>
    <w:basedOn w:val="DefaultParagraphFont"/>
    <w:link w:val="BodyText3"/>
    <w:rsid w:val="00E939C1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4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202E2-4613-4D57-AA2D-E2410F42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192</Words>
  <Characters>1118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Camelia Tamas</cp:lastModifiedBy>
  <cp:revision>101</cp:revision>
  <cp:lastPrinted>2022-07-15T07:15:00Z</cp:lastPrinted>
  <dcterms:created xsi:type="dcterms:W3CDTF">2017-02-02T08:30:00Z</dcterms:created>
  <dcterms:modified xsi:type="dcterms:W3CDTF">2026-08-13T04:28:00Z</dcterms:modified>
</cp:coreProperties>
</file>