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ABFD5" w14:textId="77777777" w:rsidR="009B13EA" w:rsidRPr="009455A7" w:rsidRDefault="003B7F00" w:rsidP="009B13EA">
      <w:pPr>
        <w:spacing w:line="240" w:lineRule="auto"/>
        <w:contextualSpacing/>
        <w:jc w:val="right"/>
        <w:rPr>
          <w:rFonts w:ascii="Montserrat Light" w:hAnsi="Montserrat Light" w:cs="Calibri Light"/>
          <w:b/>
          <w:noProof/>
          <w:lang w:val="ro-RO"/>
        </w:rPr>
      </w:pPr>
      <w:bookmarkStart w:id="0" w:name="_Hlk54769432"/>
      <w:r w:rsidRPr="00880F6F">
        <w:rPr>
          <w:rFonts w:ascii="Montserrat Light" w:hAnsi="Montserrat Light"/>
          <w:b/>
          <w:lang w:val="ro-RO"/>
        </w:rPr>
        <w:tab/>
      </w:r>
      <w:r w:rsidR="009B13EA" w:rsidRPr="009455A7">
        <w:rPr>
          <w:rFonts w:ascii="Montserrat Light" w:hAnsi="Montserrat Light"/>
          <w:b/>
          <w:lang w:val="ro-RO"/>
        </w:rPr>
        <w:tab/>
      </w:r>
      <w:r w:rsidR="009B13EA" w:rsidRPr="009455A7">
        <w:rPr>
          <w:rFonts w:ascii="Montserrat Light" w:hAnsi="Montserrat Light"/>
          <w:b/>
          <w:lang w:val="ro-RO"/>
        </w:rPr>
        <w:tab/>
      </w:r>
      <w:r w:rsidR="009B13EA" w:rsidRPr="009455A7">
        <w:rPr>
          <w:rFonts w:ascii="Montserrat Light" w:hAnsi="Montserrat Light"/>
          <w:b/>
          <w:lang w:val="ro-RO"/>
        </w:rPr>
        <w:tab/>
      </w:r>
      <w:r w:rsidR="009B13EA" w:rsidRPr="009455A7">
        <w:rPr>
          <w:rFonts w:ascii="Montserrat Light" w:hAnsi="Montserrat Light"/>
          <w:b/>
          <w:lang w:val="ro-RO"/>
        </w:rPr>
        <w:tab/>
      </w:r>
      <w:r w:rsidR="009B13EA" w:rsidRPr="009455A7">
        <w:rPr>
          <w:rFonts w:ascii="Montserrat Light" w:hAnsi="Montserrat Light"/>
          <w:b/>
          <w:lang w:val="ro-RO"/>
        </w:rPr>
        <w:tab/>
      </w:r>
      <w:r w:rsidR="009B13EA" w:rsidRPr="009455A7">
        <w:rPr>
          <w:rFonts w:ascii="Montserrat Light" w:hAnsi="Montserrat Light"/>
          <w:b/>
          <w:lang w:val="ro-RO"/>
        </w:rPr>
        <w:tab/>
      </w:r>
      <w:r w:rsidR="009B13EA" w:rsidRPr="009455A7">
        <w:rPr>
          <w:rFonts w:ascii="Montserrat Light" w:hAnsi="Montserrat Light"/>
          <w:b/>
          <w:lang w:val="ro-RO"/>
        </w:rPr>
        <w:tab/>
      </w:r>
      <w:r w:rsidR="009B13EA" w:rsidRPr="009455A7">
        <w:rPr>
          <w:rFonts w:ascii="Montserrat Light" w:hAnsi="Montserrat Light" w:cs="Calibri Light"/>
          <w:b/>
          <w:noProof/>
          <w:lang w:val="ro-RO"/>
        </w:rPr>
        <w:t xml:space="preserve">Anexa </w:t>
      </w:r>
    </w:p>
    <w:p w14:paraId="108E3F4D" w14:textId="77777777" w:rsidR="009B13EA" w:rsidRPr="009455A7" w:rsidRDefault="009B13EA" w:rsidP="009B13EA">
      <w:pPr>
        <w:spacing w:line="240" w:lineRule="auto"/>
        <w:contextualSpacing/>
        <w:jc w:val="right"/>
        <w:rPr>
          <w:rFonts w:ascii="Montserrat Light" w:hAnsi="Montserrat Light" w:cs="Calibri Light"/>
          <w:b/>
          <w:noProof/>
          <w:lang w:val="ro-RO"/>
        </w:rPr>
      </w:pPr>
      <w:r w:rsidRPr="009455A7">
        <w:rPr>
          <w:rFonts w:ascii="Montserrat Light" w:hAnsi="Montserrat Light" w:cs="Calibri Light"/>
          <w:b/>
          <w:noProof/>
          <w:lang w:val="ro-RO"/>
        </w:rPr>
        <w:tab/>
      </w:r>
      <w:r w:rsidRPr="009455A7">
        <w:rPr>
          <w:rFonts w:ascii="Montserrat Light" w:hAnsi="Montserrat Light" w:cs="Calibri Light"/>
          <w:b/>
          <w:noProof/>
          <w:lang w:val="ro-RO"/>
        </w:rPr>
        <w:tab/>
      </w:r>
      <w:r w:rsidRPr="009455A7">
        <w:rPr>
          <w:rFonts w:ascii="Montserrat Light" w:hAnsi="Montserrat Light" w:cs="Calibri Light"/>
          <w:b/>
          <w:noProof/>
          <w:lang w:val="ro-RO"/>
        </w:rPr>
        <w:tab/>
      </w:r>
      <w:r w:rsidRPr="009455A7">
        <w:rPr>
          <w:rFonts w:ascii="Montserrat Light" w:hAnsi="Montserrat Light" w:cs="Calibri Light"/>
          <w:b/>
          <w:noProof/>
          <w:lang w:val="ro-RO"/>
        </w:rPr>
        <w:tab/>
        <w:t xml:space="preserve">                  </w:t>
      </w:r>
      <w:r w:rsidRPr="009455A7">
        <w:rPr>
          <w:rFonts w:ascii="Montserrat Light" w:hAnsi="Montserrat Light" w:cs="Calibri Light"/>
          <w:b/>
          <w:noProof/>
          <w:lang w:val="ro-RO"/>
        </w:rPr>
        <w:tab/>
        <w:t xml:space="preserve"> la Hotărârea nr. ...../2026</w:t>
      </w:r>
    </w:p>
    <w:p w14:paraId="0604DC6A" w14:textId="3C1F1642" w:rsidR="0073001E" w:rsidRPr="00880F6F" w:rsidRDefault="003B7F00" w:rsidP="00827BF4">
      <w:pPr>
        <w:autoSpaceDE w:val="0"/>
        <w:autoSpaceDN w:val="0"/>
        <w:adjustRightInd w:val="0"/>
        <w:spacing w:line="240" w:lineRule="auto"/>
        <w:jc w:val="both"/>
        <w:rPr>
          <w:rFonts w:ascii="Montserrat Light" w:hAnsi="Montserrat Light"/>
          <w:b/>
          <w:lang w:val="ro-RO"/>
        </w:rPr>
      </w:pPr>
      <w:r w:rsidRPr="00880F6F">
        <w:rPr>
          <w:rFonts w:ascii="Montserrat Light" w:hAnsi="Montserrat Light"/>
          <w:b/>
          <w:lang w:val="ro-RO"/>
        </w:rPr>
        <w:tab/>
      </w:r>
      <w:r w:rsidRPr="00880F6F">
        <w:rPr>
          <w:rFonts w:ascii="Montserrat Light" w:hAnsi="Montserrat Light"/>
          <w:b/>
          <w:lang w:val="ro-RO"/>
        </w:rPr>
        <w:tab/>
      </w:r>
      <w:r w:rsidRPr="00880F6F">
        <w:rPr>
          <w:rFonts w:ascii="Montserrat Light" w:hAnsi="Montserrat Light"/>
          <w:b/>
          <w:lang w:val="ro-RO"/>
        </w:rPr>
        <w:tab/>
      </w:r>
      <w:r w:rsidRPr="00880F6F">
        <w:rPr>
          <w:rFonts w:ascii="Montserrat Light" w:hAnsi="Montserrat Light"/>
          <w:b/>
          <w:lang w:val="ro-RO"/>
        </w:rPr>
        <w:tab/>
      </w:r>
      <w:r w:rsidRPr="00880F6F">
        <w:rPr>
          <w:rFonts w:ascii="Montserrat Light" w:hAnsi="Montserrat Light"/>
          <w:b/>
          <w:lang w:val="ro-RO"/>
        </w:rPr>
        <w:tab/>
      </w:r>
      <w:r w:rsidRPr="00880F6F">
        <w:rPr>
          <w:rFonts w:ascii="Montserrat Light" w:hAnsi="Montserrat Light"/>
          <w:b/>
          <w:lang w:val="ro-RO"/>
        </w:rPr>
        <w:tab/>
      </w:r>
      <w:r w:rsidR="0073001E" w:rsidRPr="00880F6F">
        <w:rPr>
          <w:rFonts w:ascii="Montserrat Light" w:hAnsi="Montserrat Light"/>
          <w:b/>
          <w:lang w:val="ro-RO"/>
        </w:rPr>
        <w:tab/>
      </w:r>
      <w:r w:rsidR="0073001E" w:rsidRPr="00880F6F">
        <w:rPr>
          <w:rFonts w:ascii="Montserrat Light" w:hAnsi="Montserrat Light"/>
          <w:b/>
          <w:lang w:val="ro-RO"/>
        </w:rPr>
        <w:tab/>
      </w:r>
      <w:r w:rsidR="0073001E" w:rsidRPr="00880F6F">
        <w:rPr>
          <w:rFonts w:ascii="Montserrat Light" w:hAnsi="Montserrat Light"/>
          <w:b/>
          <w:lang w:val="ro-RO"/>
        </w:rPr>
        <w:tab/>
      </w:r>
      <w:r w:rsidR="0073001E" w:rsidRPr="00880F6F">
        <w:rPr>
          <w:rFonts w:ascii="Montserrat Light" w:hAnsi="Montserrat Light"/>
          <w:b/>
          <w:lang w:val="ro-RO"/>
        </w:rPr>
        <w:tab/>
      </w:r>
      <w:r w:rsidR="0073001E" w:rsidRPr="00880F6F">
        <w:rPr>
          <w:rFonts w:ascii="Montserrat Light" w:hAnsi="Montserrat Light"/>
          <w:b/>
          <w:lang w:val="ro-RO"/>
        </w:rPr>
        <w:tab/>
        <w:t xml:space="preserve">   </w:t>
      </w:r>
    </w:p>
    <w:p w14:paraId="6B37C4FF" w14:textId="77777777" w:rsidR="00D54259" w:rsidRPr="00880F6F" w:rsidRDefault="00D54259" w:rsidP="00D54259">
      <w:pPr>
        <w:autoSpaceDE w:val="0"/>
        <w:autoSpaceDN w:val="0"/>
        <w:adjustRightInd w:val="0"/>
        <w:jc w:val="center"/>
        <w:rPr>
          <w:rFonts w:ascii="Montserrat" w:hAnsi="Montserrat" w:cstheme="majorHAnsi"/>
          <w:b/>
          <w:bCs/>
          <w:lang w:val="ro-RO"/>
        </w:rPr>
      </w:pPr>
    </w:p>
    <w:p w14:paraId="16C98180" w14:textId="77777777" w:rsidR="00FB52D2" w:rsidRPr="00880F6F" w:rsidRDefault="00FB52D2" w:rsidP="00FB52D2">
      <w:pPr>
        <w:tabs>
          <w:tab w:val="left" w:pos="2160"/>
        </w:tabs>
        <w:suppressAutoHyphens/>
        <w:autoSpaceDN w:val="0"/>
        <w:spacing w:line="240" w:lineRule="auto"/>
        <w:ind w:firstLine="851"/>
        <w:contextualSpacing/>
        <w:jc w:val="center"/>
        <w:textAlignment w:val="baseline"/>
        <w:rPr>
          <w:rFonts w:ascii="Montserrat" w:eastAsia="SimSun" w:hAnsi="Montserrat" w:cs="Calibri Light"/>
          <w:b/>
          <w:bCs/>
          <w:noProof/>
          <w:kern w:val="3"/>
          <w:u w:val="single"/>
          <w:lang w:val="ro-RO" w:eastAsia="zh-CN" w:bidi="hi-IN"/>
        </w:rPr>
      </w:pPr>
      <w:r w:rsidRPr="00880F6F">
        <w:rPr>
          <w:rFonts w:ascii="Montserrat" w:eastAsia="SimSun" w:hAnsi="Montserrat" w:cs="Calibri Light"/>
          <w:b/>
          <w:bCs/>
          <w:noProof/>
          <w:kern w:val="3"/>
          <w:u w:val="single"/>
          <w:lang w:val="ro-RO" w:eastAsia="zh-CN" w:bidi="hi-IN"/>
        </w:rPr>
        <w:t>CONTRACT DE MANDAT</w:t>
      </w:r>
    </w:p>
    <w:p w14:paraId="4B79D9CD" w14:textId="77777777" w:rsidR="00FB52D2" w:rsidRPr="00880F6F" w:rsidRDefault="00FB52D2" w:rsidP="00FB52D2">
      <w:pPr>
        <w:tabs>
          <w:tab w:val="left" w:pos="2160"/>
        </w:tabs>
        <w:suppressAutoHyphens/>
        <w:autoSpaceDN w:val="0"/>
        <w:spacing w:line="240" w:lineRule="auto"/>
        <w:ind w:firstLine="851"/>
        <w:contextualSpacing/>
        <w:jc w:val="both"/>
        <w:textAlignment w:val="baseline"/>
        <w:rPr>
          <w:rFonts w:ascii="Montserrat Light" w:eastAsia="SimSun" w:hAnsi="Montserrat Light" w:cs="Calibri Light"/>
          <w:b/>
          <w:bCs/>
          <w:noProof/>
          <w:kern w:val="3"/>
          <w:u w:val="single"/>
          <w:lang w:val="ro-RO" w:eastAsia="zh-CN" w:bidi="hi-IN"/>
        </w:rPr>
      </w:pPr>
    </w:p>
    <w:p w14:paraId="1CA56032" w14:textId="77777777" w:rsidR="00FB52D2" w:rsidRPr="00880F6F" w:rsidRDefault="00FB52D2" w:rsidP="00FB52D2">
      <w:pPr>
        <w:pStyle w:val="ListParagraph"/>
        <w:widowControl w:val="0"/>
        <w:numPr>
          <w:ilvl w:val="0"/>
          <w:numId w:val="12"/>
        </w:numPr>
        <w:shd w:val="clear" w:color="auto" w:fill="EEECE1" w:themeFill="background2"/>
        <w:suppressAutoHyphens/>
        <w:autoSpaceDN w:val="0"/>
        <w:spacing w:after="160"/>
        <w:jc w:val="both"/>
        <w:textAlignment w:val="baseline"/>
        <w:rPr>
          <w:rFonts w:ascii="Montserrat Light" w:eastAsia="SimSun" w:hAnsi="Montserrat Light" w:cs="Calibri Light"/>
          <w:b/>
          <w:bCs/>
          <w:noProof/>
          <w:kern w:val="3"/>
          <w:sz w:val="22"/>
          <w:szCs w:val="22"/>
          <w:lang w:val="ro-RO" w:eastAsia="zh-CN" w:bidi="hi-IN"/>
        </w:rPr>
      </w:pPr>
      <w:r w:rsidRPr="00880F6F">
        <w:rPr>
          <w:rFonts w:ascii="Montserrat Light" w:eastAsia="SimSun" w:hAnsi="Montserrat Light" w:cs="Calibri Light"/>
          <w:b/>
          <w:bCs/>
          <w:noProof/>
          <w:kern w:val="3"/>
          <w:sz w:val="22"/>
          <w:szCs w:val="22"/>
          <w:lang w:val="ro-RO" w:eastAsia="zh-CN" w:bidi="hi-IN"/>
        </w:rPr>
        <w:t>PĂRȚILE CONTRACTANTE</w:t>
      </w:r>
    </w:p>
    <w:p w14:paraId="0F682606" w14:textId="77ADE955" w:rsidR="00FB52D2" w:rsidRPr="00880F6F" w:rsidRDefault="00FB52D2" w:rsidP="00FB52D2">
      <w:pPr>
        <w:suppressAutoHyphens/>
        <w:autoSpaceDN w:val="0"/>
        <w:spacing w:before="240" w:line="240" w:lineRule="auto"/>
        <w:jc w:val="both"/>
        <w:textAlignment w:val="baseline"/>
        <w:rPr>
          <w:rFonts w:ascii="Montserrat Light" w:eastAsia="SimSun" w:hAnsi="Montserrat Light" w:cs="Calibri Light"/>
          <w:bCs/>
          <w:noProof/>
          <w:kern w:val="3"/>
          <w:lang w:val="ro-RO" w:eastAsia="zh-CN" w:bidi="hi-IN"/>
        </w:rPr>
      </w:pPr>
      <w:r w:rsidRPr="00880F6F">
        <w:rPr>
          <w:rFonts w:ascii="Montserrat Light" w:eastAsia="SimSun" w:hAnsi="Montserrat Light" w:cs="Calibri Light"/>
          <w:b/>
          <w:bCs/>
          <w:noProof/>
          <w:kern w:val="3"/>
          <w:lang w:val="ro-RO" w:eastAsia="zh-CN" w:bidi="hi-IN"/>
        </w:rPr>
        <w:t>1.1.</w:t>
      </w:r>
      <w:r w:rsidRPr="00880F6F">
        <w:rPr>
          <w:rFonts w:ascii="Montserrat Light" w:eastAsia="SimSun" w:hAnsi="Montserrat Light" w:cs="Calibri Light"/>
          <w:bCs/>
          <w:noProof/>
          <w:kern w:val="3"/>
          <w:lang w:val="ro-RO" w:eastAsia="zh-CN" w:bidi="hi-IN"/>
        </w:rPr>
        <w:t xml:space="preserve"> </w:t>
      </w:r>
      <w:r w:rsidR="00C44DCF" w:rsidRPr="00880F6F">
        <w:rPr>
          <w:rFonts w:ascii="Montserrat Light" w:eastAsia="SimSun" w:hAnsi="Montserrat Light" w:cs="Calibri Light"/>
          <w:b/>
          <w:bCs/>
          <w:noProof/>
          <w:kern w:val="3"/>
          <w:lang w:val="ro-RO" w:eastAsia="zh-CN" w:bidi="hi-IN"/>
        </w:rPr>
        <w:t xml:space="preserve">Adunarea Generală a Acționarilor la Societatea ............................... SA, </w:t>
      </w:r>
      <w:r w:rsidR="00C44DCF" w:rsidRPr="00880F6F">
        <w:rPr>
          <w:rFonts w:ascii="Montserrat Light" w:eastAsia="SimSun" w:hAnsi="Montserrat Light" w:cs="Calibri Light"/>
          <w:noProof/>
          <w:kern w:val="3"/>
          <w:lang w:val="ro-RO" w:eastAsia="zh-CN" w:bidi="hi-IN"/>
        </w:rPr>
        <w:t>cu sediul în ......................, str. ............., nr........., județ ........, CUI ..............., ..............., tel: .........................., fax: ............, e-mail: .....................,  reprezentată conform Hotărârii Adunării Generale a Acționarilor nr. .................., prin domnul/doamna ......................................... domiciliat în mun.. ______________,  identificat prin CI, seria _ nr. ____________, CNP, _____________, eliberată de _____________, la data de _____________,</w:t>
      </w:r>
      <w:r w:rsidR="00C44DCF" w:rsidRPr="00880F6F">
        <w:rPr>
          <w:rFonts w:ascii="Montserrat Light" w:eastAsia="SimSun" w:hAnsi="Montserrat Light" w:cs="Calibri Light"/>
          <w:b/>
          <w:bCs/>
          <w:noProof/>
          <w:kern w:val="3"/>
          <w:lang w:val="ro-RO" w:eastAsia="zh-CN" w:bidi="hi-IN"/>
        </w:rPr>
        <w:t xml:space="preserve"> în calitate de mandant, denumit în continuare Mandant,</w:t>
      </w:r>
    </w:p>
    <w:p w14:paraId="29876F13" w14:textId="77777777" w:rsidR="00FB52D2" w:rsidRPr="00880F6F" w:rsidRDefault="00FB52D2" w:rsidP="00FB52D2">
      <w:pPr>
        <w:suppressAutoHyphens/>
        <w:autoSpaceDN w:val="0"/>
        <w:spacing w:line="240" w:lineRule="auto"/>
        <w:ind w:firstLine="621"/>
        <w:contextualSpacing/>
        <w:jc w:val="both"/>
        <w:textAlignment w:val="baseline"/>
        <w:rPr>
          <w:rFonts w:ascii="Montserrat Light" w:eastAsia="SimSun" w:hAnsi="Montserrat Light" w:cs="Calibri Light"/>
          <w:b/>
          <w:noProof/>
          <w:kern w:val="3"/>
          <w:lang w:val="ro-RO" w:eastAsia="zh-CN" w:bidi="hi-IN"/>
        </w:rPr>
      </w:pPr>
      <w:r w:rsidRPr="00880F6F">
        <w:rPr>
          <w:rFonts w:ascii="Montserrat Light" w:eastAsia="SimSun" w:hAnsi="Montserrat Light" w:cs="Calibri Light"/>
          <w:b/>
          <w:noProof/>
          <w:kern w:val="3"/>
          <w:lang w:val="ro-RO" w:eastAsia="zh-CN" w:bidi="hi-IN"/>
        </w:rPr>
        <w:t>și</w:t>
      </w:r>
    </w:p>
    <w:p w14:paraId="4BBCFCE6" w14:textId="10319224" w:rsidR="00FB52D2" w:rsidRPr="00880F6F" w:rsidRDefault="00FB52D2" w:rsidP="00FB52D2">
      <w:pPr>
        <w:suppressAutoHyphens/>
        <w:autoSpaceDN w:val="0"/>
        <w:spacing w:line="240" w:lineRule="auto"/>
        <w:contextualSpacing/>
        <w:jc w:val="both"/>
        <w:textAlignment w:val="baseline"/>
        <w:rPr>
          <w:rFonts w:ascii="Montserrat Light" w:eastAsia="SimSun" w:hAnsi="Montserrat Light" w:cs="Calibri Light"/>
          <w:b/>
          <w:noProof/>
          <w:kern w:val="3"/>
          <w:lang w:val="ro-RO" w:eastAsia="zh-CN" w:bidi="hi-IN"/>
        </w:rPr>
      </w:pPr>
      <w:r w:rsidRPr="00880F6F">
        <w:rPr>
          <w:rFonts w:ascii="Montserrat Light" w:eastAsia="SimSun" w:hAnsi="Montserrat Light" w:cs="Calibri Light"/>
          <w:b/>
          <w:noProof/>
          <w:kern w:val="3"/>
          <w:lang w:val="ro-RO" w:eastAsia="zh-CN" w:bidi="hi-IN"/>
        </w:rPr>
        <w:t>1.2. Domnul/Doamna</w:t>
      </w:r>
      <w:r w:rsidRPr="00880F6F">
        <w:rPr>
          <w:rFonts w:ascii="Montserrat Light" w:eastAsia="SimSun" w:hAnsi="Montserrat Light" w:cs="Calibri Light"/>
          <w:noProof/>
          <w:kern w:val="3"/>
          <w:lang w:val="ro-RO" w:eastAsia="zh-CN" w:bidi="hi-IN"/>
        </w:rPr>
        <w:t xml:space="preserve">................................, cetățean român, domiciliat în...............................identificat/ă cu C.I. seria ..... nr. ....., CNP..............................., eliberată de...................... la data de ........, telefon................ , e-mail:............., în calitate de administrator neexecutiv în cadrul Consiliului de Administrație al ............, respectiv de </w:t>
      </w:r>
      <w:r w:rsidR="002D11FB" w:rsidRPr="00880F6F">
        <w:rPr>
          <w:rFonts w:ascii="Montserrat Light" w:eastAsia="SimSun" w:hAnsi="Montserrat Light" w:cs="Calibri Light"/>
          <w:noProof/>
          <w:kern w:val="3"/>
          <w:lang w:val="ro-RO" w:eastAsia="zh-CN" w:bidi="hi-IN"/>
        </w:rPr>
        <w:t>M</w:t>
      </w:r>
      <w:r w:rsidRPr="00880F6F">
        <w:rPr>
          <w:rFonts w:ascii="Montserrat Light" w:eastAsia="SimSun" w:hAnsi="Montserrat Light" w:cs="Calibri Light"/>
          <w:noProof/>
          <w:kern w:val="3"/>
          <w:lang w:val="ro-RO" w:eastAsia="zh-CN" w:bidi="hi-IN"/>
        </w:rPr>
        <w:t xml:space="preserve">andatar, denumit în continuare </w:t>
      </w:r>
      <w:r w:rsidRPr="00880F6F">
        <w:rPr>
          <w:rFonts w:ascii="Montserrat Light" w:eastAsia="SimSun" w:hAnsi="Montserrat Light" w:cs="Calibri Light"/>
          <w:b/>
          <w:noProof/>
          <w:kern w:val="3"/>
          <w:lang w:val="ro-RO" w:eastAsia="zh-CN" w:bidi="hi-IN"/>
        </w:rPr>
        <w:t>Mandatar</w:t>
      </w:r>
      <w:r w:rsidR="00B11439" w:rsidRPr="00880F6F">
        <w:rPr>
          <w:rFonts w:ascii="Montserrat Light" w:eastAsia="SimSun" w:hAnsi="Montserrat Light" w:cs="Calibri Light"/>
          <w:b/>
          <w:noProof/>
          <w:kern w:val="3"/>
          <w:lang w:val="ro-RO" w:eastAsia="zh-CN" w:bidi="hi-IN"/>
        </w:rPr>
        <w:t>/Administrator</w:t>
      </w:r>
      <w:r w:rsidRPr="00880F6F">
        <w:rPr>
          <w:rFonts w:ascii="Montserrat Light" w:eastAsia="SimSun" w:hAnsi="Montserrat Light" w:cs="Calibri Light"/>
          <w:b/>
          <w:noProof/>
          <w:kern w:val="3"/>
          <w:lang w:val="ro-RO" w:eastAsia="zh-CN" w:bidi="hi-IN"/>
        </w:rPr>
        <w:t>,</w:t>
      </w:r>
    </w:p>
    <w:p w14:paraId="3F9F7B05" w14:textId="77777777" w:rsidR="00073336" w:rsidRPr="00880F6F" w:rsidRDefault="00073336" w:rsidP="00FB52D2">
      <w:pPr>
        <w:suppressAutoHyphens/>
        <w:autoSpaceDN w:val="0"/>
        <w:spacing w:line="240" w:lineRule="auto"/>
        <w:contextualSpacing/>
        <w:jc w:val="both"/>
        <w:textAlignment w:val="baseline"/>
        <w:rPr>
          <w:rFonts w:ascii="Montserrat Light" w:eastAsia="SimSun" w:hAnsi="Montserrat Light" w:cs="Calibri Light"/>
          <w:b/>
          <w:noProof/>
          <w:kern w:val="3"/>
          <w:lang w:val="ro-RO" w:eastAsia="zh-CN" w:bidi="hi-IN"/>
        </w:rPr>
      </w:pPr>
    </w:p>
    <w:p w14:paraId="533CABE7" w14:textId="6604EE67" w:rsidR="00073336" w:rsidRPr="00880F6F" w:rsidRDefault="00073336" w:rsidP="00FB52D2">
      <w:pPr>
        <w:suppressAutoHyphens/>
        <w:autoSpaceDN w:val="0"/>
        <w:spacing w:line="240" w:lineRule="auto"/>
        <w:contextualSpacing/>
        <w:jc w:val="both"/>
        <w:textAlignment w:val="baseline"/>
        <w:rPr>
          <w:rFonts w:ascii="Montserrat Light" w:eastAsia="SimSun" w:hAnsi="Montserrat Light" w:cs="Calibri Light"/>
          <w:b/>
          <w:noProof/>
          <w:kern w:val="3"/>
          <w:lang w:val="ro-RO" w:eastAsia="zh-CN" w:bidi="hi-IN"/>
        </w:rPr>
      </w:pPr>
      <w:r w:rsidRPr="00880F6F">
        <w:rPr>
          <w:rFonts w:ascii="Montserrat Light" w:eastAsia="SimSun" w:hAnsi="Montserrat Light" w:cs="Calibri Light"/>
          <w:b/>
          <w:noProof/>
          <w:kern w:val="3"/>
          <w:lang w:val="ro-RO" w:eastAsia="zh-CN" w:bidi="hi-IN"/>
        </w:rPr>
        <w:t>Definiții.</w:t>
      </w:r>
    </w:p>
    <w:p w14:paraId="6114BD2F" w14:textId="243196CB" w:rsidR="00073336" w:rsidRPr="00880F6F" w:rsidRDefault="00073336" w:rsidP="00073336">
      <w:pPr>
        <w:widowControl w:val="0"/>
        <w:numPr>
          <w:ilvl w:val="0"/>
          <w:numId w:val="39"/>
        </w:numPr>
        <w:tabs>
          <w:tab w:val="left" w:pos="481"/>
        </w:tabs>
        <w:autoSpaceDE w:val="0"/>
        <w:autoSpaceDN w:val="0"/>
        <w:spacing w:before="140" w:line="240" w:lineRule="auto"/>
        <w:ind w:right="218"/>
        <w:jc w:val="both"/>
        <w:rPr>
          <w:rFonts w:ascii="Montserrat Light" w:eastAsia="Times New Roman" w:hAnsi="Montserrat Light" w:cs="Times New Roman"/>
          <w:lang w:val="ro-RO"/>
        </w:rPr>
      </w:pPr>
      <w:r w:rsidRPr="00880F6F">
        <w:rPr>
          <w:rFonts w:ascii="Montserrat Light" w:eastAsia="Times New Roman" w:hAnsi="Montserrat Light" w:cs="Times New Roman"/>
          <w:b/>
          <w:lang w:val="ro-RO"/>
        </w:rPr>
        <w:t>Act constitutiv</w:t>
      </w:r>
      <w:r w:rsidRPr="00880F6F">
        <w:rPr>
          <w:rFonts w:ascii="Montserrat Light" w:eastAsia="Times New Roman" w:hAnsi="Montserrat Light" w:cs="Times New Roman"/>
          <w:lang w:val="ro-RO"/>
        </w:rPr>
        <w:t xml:space="preserve"> – Actul Constitutiv al Societății ........................... (în continuare și Societatea), aprobat</w:t>
      </w:r>
      <w:r w:rsidRPr="00880F6F">
        <w:rPr>
          <w:rFonts w:ascii="Montserrat Light" w:eastAsia="Times New Roman" w:hAnsi="Montserrat Light" w:cs="Times New Roman"/>
          <w:spacing w:val="-21"/>
          <w:lang w:val="ro-RO"/>
        </w:rPr>
        <w:t xml:space="preserve"> </w:t>
      </w:r>
      <w:r w:rsidRPr="00880F6F">
        <w:rPr>
          <w:rFonts w:ascii="Montserrat Light" w:eastAsia="Times New Roman" w:hAnsi="Montserrat Light" w:cs="Times New Roman"/>
          <w:lang w:val="ro-RO"/>
        </w:rPr>
        <w:t>de</w:t>
      </w:r>
      <w:r w:rsidRPr="00880F6F">
        <w:rPr>
          <w:rFonts w:ascii="Montserrat Light" w:eastAsia="Times New Roman" w:hAnsi="Montserrat Light" w:cs="Times New Roman"/>
          <w:spacing w:val="-24"/>
          <w:lang w:val="ro-RO"/>
        </w:rPr>
        <w:t xml:space="preserve"> </w:t>
      </w:r>
      <w:r w:rsidRPr="00880F6F">
        <w:rPr>
          <w:rFonts w:ascii="Montserrat Light" w:eastAsia="Times New Roman" w:hAnsi="Montserrat Light" w:cs="Times New Roman"/>
          <w:lang w:val="ro-RO"/>
        </w:rPr>
        <w:t>Adunarea</w:t>
      </w:r>
      <w:r w:rsidRPr="00880F6F">
        <w:rPr>
          <w:rFonts w:ascii="Montserrat Light" w:eastAsia="Times New Roman" w:hAnsi="Montserrat Light" w:cs="Times New Roman"/>
          <w:spacing w:val="-22"/>
          <w:lang w:val="ro-RO"/>
        </w:rPr>
        <w:t xml:space="preserve"> </w:t>
      </w:r>
      <w:r w:rsidRPr="00880F6F">
        <w:rPr>
          <w:rFonts w:ascii="Montserrat Light" w:eastAsia="Times New Roman" w:hAnsi="Montserrat Light" w:cs="Times New Roman"/>
          <w:lang w:val="ro-RO"/>
        </w:rPr>
        <w:t>Generală</w:t>
      </w:r>
      <w:r w:rsidRPr="00880F6F">
        <w:rPr>
          <w:rFonts w:ascii="Montserrat Light" w:eastAsia="Times New Roman" w:hAnsi="Montserrat Light" w:cs="Times New Roman"/>
          <w:spacing w:val="-20"/>
          <w:lang w:val="ro-RO"/>
        </w:rPr>
        <w:t xml:space="preserve"> </w:t>
      </w:r>
      <w:r w:rsidRPr="00880F6F">
        <w:rPr>
          <w:rFonts w:ascii="Montserrat Light" w:eastAsia="Times New Roman" w:hAnsi="Montserrat Light" w:cs="Times New Roman"/>
          <w:lang w:val="ro-RO"/>
        </w:rPr>
        <w:t>a</w:t>
      </w:r>
      <w:r w:rsidRPr="00880F6F">
        <w:rPr>
          <w:rFonts w:ascii="Montserrat Light" w:eastAsia="Times New Roman" w:hAnsi="Montserrat Light" w:cs="Times New Roman"/>
          <w:spacing w:val="-23"/>
          <w:lang w:val="ro-RO"/>
        </w:rPr>
        <w:t xml:space="preserve"> </w:t>
      </w:r>
      <w:r w:rsidRPr="00880F6F">
        <w:rPr>
          <w:rFonts w:ascii="Montserrat Light" w:eastAsia="Times New Roman" w:hAnsi="Montserrat Light" w:cs="Times New Roman"/>
          <w:lang w:val="ro-RO"/>
        </w:rPr>
        <w:t>Acţionarilor</w:t>
      </w:r>
      <w:r w:rsidRPr="00880F6F">
        <w:rPr>
          <w:rFonts w:ascii="Montserrat Light" w:eastAsia="Times New Roman" w:hAnsi="Montserrat Light" w:cs="Times New Roman"/>
          <w:spacing w:val="-18"/>
          <w:lang w:val="ro-RO"/>
        </w:rPr>
        <w:t xml:space="preserve"> </w:t>
      </w:r>
      <w:r w:rsidRPr="00880F6F">
        <w:rPr>
          <w:rFonts w:ascii="Montserrat Light" w:eastAsia="Times New Roman" w:hAnsi="Montserrat Light" w:cs="Times New Roman"/>
          <w:lang w:val="ro-RO"/>
        </w:rPr>
        <w:t>Societății,</w:t>
      </w:r>
      <w:r w:rsidRPr="00880F6F">
        <w:rPr>
          <w:rFonts w:ascii="Montserrat Light" w:eastAsia="Times New Roman" w:hAnsi="Montserrat Light" w:cs="Times New Roman"/>
          <w:spacing w:val="-22"/>
          <w:lang w:val="ro-RO"/>
        </w:rPr>
        <w:t xml:space="preserve"> </w:t>
      </w:r>
      <w:r w:rsidRPr="00880F6F">
        <w:rPr>
          <w:rFonts w:ascii="Montserrat Light" w:eastAsia="Times New Roman" w:hAnsi="Montserrat Light" w:cs="Times New Roman"/>
          <w:lang w:val="ro-RO"/>
        </w:rPr>
        <w:t>astfel</w:t>
      </w:r>
      <w:r w:rsidRPr="00880F6F">
        <w:rPr>
          <w:rFonts w:ascii="Montserrat Light" w:eastAsia="Times New Roman" w:hAnsi="Montserrat Light" w:cs="Times New Roman"/>
          <w:spacing w:val="-20"/>
          <w:lang w:val="ro-RO"/>
        </w:rPr>
        <w:t xml:space="preserve"> </w:t>
      </w:r>
      <w:r w:rsidRPr="00880F6F">
        <w:rPr>
          <w:rFonts w:ascii="Montserrat Light" w:eastAsia="Times New Roman" w:hAnsi="Montserrat Light" w:cs="Times New Roman"/>
          <w:lang w:val="ro-RO"/>
        </w:rPr>
        <w:t>cum</w:t>
      </w:r>
      <w:r w:rsidRPr="00880F6F">
        <w:rPr>
          <w:rFonts w:ascii="Montserrat Light" w:eastAsia="Times New Roman" w:hAnsi="Montserrat Light" w:cs="Times New Roman"/>
          <w:spacing w:val="-24"/>
          <w:lang w:val="ro-RO"/>
        </w:rPr>
        <w:t xml:space="preserve"> </w:t>
      </w:r>
      <w:r w:rsidRPr="00880F6F">
        <w:rPr>
          <w:rFonts w:ascii="Montserrat Light" w:eastAsia="Times New Roman" w:hAnsi="Montserrat Light" w:cs="Times New Roman"/>
          <w:lang w:val="ro-RO"/>
        </w:rPr>
        <w:t>este</w:t>
      </w:r>
      <w:r w:rsidRPr="00880F6F">
        <w:rPr>
          <w:rFonts w:ascii="Montserrat Light" w:eastAsia="Times New Roman" w:hAnsi="Montserrat Light" w:cs="Times New Roman"/>
          <w:spacing w:val="-23"/>
          <w:lang w:val="ro-RO"/>
        </w:rPr>
        <w:t xml:space="preserve"> </w:t>
      </w:r>
      <w:r w:rsidRPr="00880F6F">
        <w:rPr>
          <w:rFonts w:ascii="Montserrat Light" w:eastAsia="Times New Roman" w:hAnsi="Montserrat Light" w:cs="Times New Roman"/>
          <w:lang w:val="ro-RO"/>
        </w:rPr>
        <w:t>în</w:t>
      </w:r>
      <w:r w:rsidRPr="00880F6F">
        <w:rPr>
          <w:rFonts w:ascii="Montserrat Light" w:eastAsia="Times New Roman" w:hAnsi="Montserrat Light" w:cs="Times New Roman"/>
          <w:spacing w:val="-23"/>
          <w:lang w:val="ro-RO"/>
        </w:rPr>
        <w:t xml:space="preserve"> </w:t>
      </w:r>
      <w:r w:rsidRPr="00880F6F">
        <w:rPr>
          <w:rFonts w:ascii="Montserrat Light" w:eastAsia="Times New Roman" w:hAnsi="Montserrat Light" w:cs="Times New Roman"/>
          <w:lang w:val="ro-RO"/>
        </w:rPr>
        <w:t>vigoare</w:t>
      </w:r>
      <w:r w:rsidRPr="00880F6F">
        <w:rPr>
          <w:rFonts w:ascii="Montserrat Light" w:eastAsia="Times New Roman" w:hAnsi="Montserrat Light" w:cs="Times New Roman"/>
          <w:spacing w:val="-25"/>
          <w:lang w:val="ro-RO"/>
        </w:rPr>
        <w:t xml:space="preserve"> </w:t>
      </w:r>
      <w:r w:rsidRPr="00880F6F">
        <w:rPr>
          <w:rFonts w:ascii="Montserrat Light" w:eastAsia="Times New Roman" w:hAnsi="Montserrat Light" w:cs="Times New Roman"/>
          <w:lang w:val="ro-RO"/>
        </w:rPr>
        <w:t>la</w:t>
      </w:r>
      <w:r w:rsidRPr="00880F6F">
        <w:rPr>
          <w:rFonts w:ascii="Montserrat Light" w:eastAsia="Times New Roman" w:hAnsi="Montserrat Light" w:cs="Times New Roman"/>
          <w:spacing w:val="-23"/>
          <w:lang w:val="ro-RO"/>
        </w:rPr>
        <w:t xml:space="preserve"> </w:t>
      </w:r>
      <w:r w:rsidRPr="00880F6F">
        <w:rPr>
          <w:rFonts w:ascii="Montserrat Light" w:eastAsia="Times New Roman" w:hAnsi="Montserrat Light" w:cs="Times New Roman"/>
          <w:lang w:val="ro-RO"/>
        </w:rPr>
        <w:t>data</w:t>
      </w:r>
      <w:r w:rsidRPr="00880F6F">
        <w:rPr>
          <w:rFonts w:ascii="Montserrat Light" w:eastAsia="Times New Roman" w:hAnsi="Montserrat Light" w:cs="Times New Roman"/>
          <w:spacing w:val="-21"/>
          <w:lang w:val="ro-RO"/>
        </w:rPr>
        <w:t xml:space="preserve"> </w:t>
      </w:r>
      <w:r w:rsidRPr="00880F6F">
        <w:rPr>
          <w:rFonts w:ascii="Montserrat Light" w:eastAsia="Times New Roman" w:hAnsi="Montserrat Light" w:cs="Times New Roman"/>
          <w:lang w:val="ro-RO"/>
        </w:rPr>
        <w:t>prezentului Contract</w:t>
      </w:r>
      <w:r w:rsidRPr="00880F6F">
        <w:rPr>
          <w:rFonts w:ascii="Montserrat Light" w:eastAsia="Times New Roman" w:hAnsi="Montserrat Light" w:cs="Times New Roman"/>
          <w:spacing w:val="-14"/>
          <w:lang w:val="ro-RO"/>
        </w:rPr>
        <w:t xml:space="preserve"> </w:t>
      </w:r>
      <w:r w:rsidRPr="00880F6F">
        <w:rPr>
          <w:rFonts w:ascii="Montserrat Light" w:eastAsia="Times New Roman" w:hAnsi="Montserrat Light" w:cs="Times New Roman"/>
          <w:lang w:val="ro-RO"/>
        </w:rPr>
        <w:t>de</w:t>
      </w:r>
      <w:r w:rsidRPr="00880F6F">
        <w:rPr>
          <w:rFonts w:ascii="Montserrat Light" w:eastAsia="Times New Roman" w:hAnsi="Montserrat Light" w:cs="Times New Roman"/>
          <w:spacing w:val="-14"/>
          <w:lang w:val="ro-RO"/>
        </w:rPr>
        <w:t xml:space="preserve"> </w:t>
      </w:r>
      <w:r w:rsidRPr="00880F6F">
        <w:rPr>
          <w:rFonts w:ascii="Montserrat Light" w:eastAsia="Times New Roman" w:hAnsi="Montserrat Light" w:cs="Times New Roman"/>
          <w:lang w:val="ro-RO"/>
        </w:rPr>
        <w:t>Mandat</w:t>
      </w:r>
      <w:r w:rsidRPr="00880F6F">
        <w:rPr>
          <w:rFonts w:ascii="Montserrat Light" w:eastAsia="Times New Roman" w:hAnsi="Montserrat Light" w:cs="Times New Roman"/>
          <w:spacing w:val="-14"/>
          <w:lang w:val="ro-RO"/>
        </w:rPr>
        <w:t xml:space="preserve"> </w:t>
      </w:r>
      <w:r w:rsidRPr="00880F6F">
        <w:rPr>
          <w:rFonts w:ascii="Montserrat Light" w:eastAsia="Times New Roman" w:hAnsi="Montserrat Light" w:cs="Times New Roman"/>
          <w:lang w:val="ro-RO"/>
        </w:rPr>
        <w:t>sau</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cum</w:t>
      </w:r>
      <w:r w:rsidRPr="00880F6F">
        <w:rPr>
          <w:rFonts w:ascii="Montserrat Light" w:eastAsia="Times New Roman" w:hAnsi="Montserrat Light" w:cs="Times New Roman"/>
          <w:spacing w:val="-13"/>
          <w:lang w:val="ro-RO"/>
        </w:rPr>
        <w:t xml:space="preserve"> </w:t>
      </w:r>
      <w:r w:rsidRPr="00880F6F">
        <w:rPr>
          <w:rFonts w:ascii="Montserrat Light" w:eastAsia="Times New Roman" w:hAnsi="Montserrat Light" w:cs="Times New Roman"/>
          <w:lang w:val="ro-RO"/>
        </w:rPr>
        <w:t>va</w:t>
      </w:r>
      <w:r w:rsidRPr="00880F6F">
        <w:rPr>
          <w:rFonts w:ascii="Montserrat Light" w:eastAsia="Times New Roman" w:hAnsi="Montserrat Light" w:cs="Times New Roman"/>
          <w:spacing w:val="-14"/>
          <w:lang w:val="ro-RO"/>
        </w:rPr>
        <w:t xml:space="preserve"> </w:t>
      </w:r>
      <w:r w:rsidRPr="00880F6F">
        <w:rPr>
          <w:rFonts w:ascii="Montserrat Light" w:eastAsia="Times New Roman" w:hAnsi="Montserrat Light" w:cs="Times New Roman"/>
          <w:lang w:val="ro-RO"/>
        </w:rPr>
        <w:t>fi</w:t>
      </w:r>
      <w:r w:rsidRPr="00880F6F">
        <w:rPr>
          <w:rFonts w:ascii="Montserrat Light" w:eastAsia="Times New Roman" w:hAnsi="Montserrat Light" w:cs="Times New Roman"/>
          <w:spacing w:val="-13"/>
          <w:lang w:val="ro-RO"/>
        </w:rPr>
        <w:t xml:space="preserve"> </w:t>
      </w:r>
      <w:r w:rsidRPr="00880F6F">
        <w:rPr>
          <w:rFonts w:ascii="Montserrat Light" w:eastAsia="Times New Roman" w:hAnsi="Montserrat Light" w:cs="Times New Roman"/>
          <w:lang w:val="ro-RO"/>
        </w:rPr>
        <w:t>modificat/completat/reformulat,</w:t>
      </w:r>
      <w:r w:rsidRPr="00880F6F">
        <w:rPr>
          <w:rFonts w:ascii="Montserrat Light" w:eastAsia="Times New Roman" w:hAnsi="Montserrat Light" w:cs="Times New Roman"/>
          <w:spacing w:val="-12"/>
          <w:lang w:val="ro-RO"/>
        </w:rPr>
        <w:t xml:space="preserve"> </w:t>
      </w:r>
      <w:r w:rsidRPr="00880F6F">
        <w:rPr>
          <w:rFonts w:ascii="Montserrat Light" w:eastAsia="Times New Roman" w:hAnsi="Montserrat Light" w:cs="Times New Roman"/>
          <w:lang w:val="ro-RO"/>
        </w:rPr>
        <w:t>prin</w:t>
      </w:r>
      <w:r w:rsidRPr="00880F6F">
        <w:rPr>
          <w:rFonts w:ascii="Montserrat Light" w:eastAsia="Times New Roman" w:hAnsi="Montserrat Light" w:cs="Times New Roman"/>
          <w:spacing w:val="-13"/>
          <w:lang w:val="ro-RO"/>
        </w:rPr>
        <w:t xml:space="preserve"> </w:t>
      </w:r>
      <w:r w:rsidRPr="00880F6F">
        <w:rPr>
          <w:rFonts w:ascii="Montserrat Light" w:eastAsia="Times New Roman" w:hAnsi="Montserrat Light" w:cs="Times New Roman"/>
          <w:lang w:val="ro-RO"/>
        </w:rPr>
        <w:t>hotărâre</w:t>
      </w:r>
      <w:r w:rsidRPr="00880F6F">
        <w:rPr>
          <w:rFonts w:ascii="Montserrat Light" w:eastAsia="Times New Roman" w:hAnsi="Montserrat Light" w:cs="Times New Roman"/>
          <w:spacing w:val="-13"/>
          <w:lang w:val="ro-RO"/>
        </w:rPr>
        <w:t xml:space="preserve"> </w:t>
      </w:r>
      <w:r w:rsidRPr="00880F6F">
        <w:rPr>
          <w:rFonts w:ascii="Montserrat Light" w:eastAsia="Times New Roman" w:hAnsi="Montserrat Light" w:cs="Times New Roman"/>
          <w:lang w:val="ro-RO"/>
        </w:rPr>
        <w:t>a</w:t>
      </w:r>
      <w:r w:rsidRPr="00880F6F">
        <w:rPr>
          <w:rFonts w:ascii="Montserrat Light" w:eastAsia="Times New Roman" w:hAnsi="Montserrat Light" w:cs="Times New Roman"/>
          <w:spacing w:val="-12"/>
          <w:lang w:val="ro-RO"/>
        </w:rPr>
        <w:t xml:space="preserve"> </w:t>
      </w:r>
      <w:r w:rsidRPr="00880F6F">
        <w:rPr>
          <w:rFonts w:ascii="Montserrat Light" w:eastAsia="Times New Roman" w:hAnsi="Montserrat Light" w:cs="Times New Roman"/>
          <w:lang w:val="ro-RO"/>
        </w:rPr>
        <w:t>Adunării</w:t>
      </w:r>
      <w:r w:rsidRPr="00880F6F">
        <w:rPr>
          <w:rFonts w:ascii="Montserrat Light" w:eastAsia="Times New Roman" w:hAnsi="Montserrat Light" w:cs="Times New Roman"/>
          <w:spacing w:val="-13"/>
          <w:lang w:val="ro-RO"/>
        </w:rPr>
        <w:t xml:space="preserve"> </w:t>
      </w:r>
      <w:r w:rsidRPr="00880F6F">
        <w:rPr>
          <w:rFonts w:ascii="Montserrat Light" w:eastAsia="Times New Roman" w:hAnsi="Montserrat Light" w:cs="Times New Roman"/>
          <w:lang w:val="ro-RO"/>
        </w:rPr>
        <w:t>Generale (extraordinare) a Acţionarilor</w:t>
      </w:r>
      <w:r w:rsidRPr="00880F6F">
        <w:rPr>
          <w:rFonts w:ascii="Montserrat Light" w:eastAsia="Times New Roman" w:hAnsi="Montserrat Light" w:cs="Times New Roman"/>
          <w:spacing w:val="-4"/>
          <w:lang w:val="ro-RO"/>
        </w:rPr>
        <w:t xml:space="preserve"> </w:t>
      </w:r>
      <w:r w:rsidRPr="00880F6F">
        <w:rPr>
          <w:rFonts w:ascii="Montserrat Light" w:eastAsia="Times New Roman" w:hAnsi="Montserrat Light" w:cs="Times New Roman"/>
          <w:lang w:val="ro-RO"/>
        </w:rPr>
        <w:t>Societății;</w:t>
      </w:r>
    </w:p>
    <w:p w14:paraId="73AAAA02" w14:textId="77777777" w:rsidR="00073336" w:rsidRPr="00880F6F" w:rsidRDefault="00073336" w:rsidP="00073336">
      <w:pPr>
        <w:widowControl w:val="0"/>
        <w:numPr>
          <w:ilvl w:val="0"/>
          <w:numId w:val="39"/>
        </w:numPr>
        <w:tabs>
          <w:tab w:val="left" w:pos="481"/>
        </w:tabs>
        <w:suppressAutoHyphens/>
        <w:autoSpaceDE w:val="0"/>
        <w:autoSpaceDN w:val="0"/>
        <w:spacing w:before="2" w:line="240" w:lineRule="auto"/>
        <w:ind w:right="217"/>
        <w:jc w:val="both"/>
        <w:rPr>
          <w:rFonts w:ascii="Montserrat Light" w:eastAsia="Times New Roman" w:hAnsi="Montserrat Light" w:cs="Times New Roman"/>
          <w:lang w:val="ro-RO"/>
        </w:rPr>
      </w:pPr>
      <w:r w:rsidRPr="00880F6F">
        <w:rPr>
          <w:rFonts w:ascii="Montserrat Light" w:eastAsia="Times New Roman" w:hAnsi="Montserrat Light" w:cs="Times New Roman"/>
          <w:b/>
          <w:lang w:val="ro-RO"/>
        </w:rPr>
        <w:t>Cadrul legal aplicabil</w:t>
      </w:r>
      <w:r w:rsidRPr="00880F6F">
        <w:rPr>
          <w:rFonts w:ascii="Montserrat Light" w:eastAsia="Times New Roman" w:hAnsi="Montserrat Light" w:cs="Times New Roman"/>
          <w:lang w:val="ro-RO"/>
        </w:rPr>
        <w:t xml:space="preserve"> – ansamblul normelor juridice române cuprinse în O.U.G. nr. 109/2011 cu modificările</w:t>
      </w:r>
      <w:r w:rsidRPr="00880F6F">
        <w:rPr>
          <w:rFonts w:ascii="Montserrat Light" w:eastAsia="Times New Roman" w:hAnsi="Montserrat Light" w:cs="Times New Roman"/>
          <w:spacing w:val="-10"/>
          <w:lang w:val="ro-RO"/>
        </w:rPr>
        <w:t xml:space="preserve"> </w:t>
      </w:r>
      <w:r w:rsidRPr="00880F6F">
        <w:rPr>
          <w:rFonts w:ascii="Montserrat Light" w:eastAsia="Times New Roman" w:hAnsi="Montserrat Light" w:cs="Times New Roman"/>
          <w:lang w:val="ro-RO"/>
        </w:rPr>
        <w:t>și</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completările</w:t>
      </w:r>
      <w:r w:rsidRPr="00880F6F">
        <w:rPr>
          <w:rFonts w:ascii="Montserrat Light" w:eastAsia="Times New Roman" w:hAnsi="Montserrat Light" w:cs="Times New Roman"/>
          <w:spacing w:val="-11"/>
          <w:lang w:val="ro-RO"/>
        </w:rPr>
        <w:t xml:space="preserve"> </w:t>
      </w:r>
      <w:r w:rsidRPr="00880F6F">
        <w:rPr>
          <w:rFonts w:ascii="Montserrat Light" w:eastAsia="Times New Roman" w:hAnsi="Montserrat Light" w:cs="Times New Roman"/>
          <w:lang w:val="ro-RO"/>
        </w:rPr>
        <w:t>ulterioare,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Legea</w:t>
      </w:r>
      <w:r w:rsidRPr="00880F6F">
        <w:rPr>
          <w:rFonts w:ascii="Montserrat Light" w:eastAsia="Times New Roman" w:hAnsi="Montserrat Light" w:cs="Times New Roman"/>
          <w:spacing w:val="-10"/>
          <w:lang w:val="ro-RO"/>
        </w:rPr>
        <w:t xml:space="preserve"> </w:t>
      </w:r>
      <w:r w:rsidRPr="00880F6F">
        <w:rPr>
          <w:rFonts w:ascii="Montserrat Light" w:eastAsia="Times New Roman" w:hAnsi="Montserrat Light" w:cs="Times New Roman"/>
          <w:lang w:val="ro-RO"/>
        </w:rPr>
        <w:t>societăţilor</w:t>
      </w:r>
      <w:r w:rsidRPr="00880F6F">
        <w:rPr>
          <w:rFonts w:ascii="Montserrat Light" w:eastAsia="Times New Roman" w:hAnsi="Montserrat Light" w:cs="Times New Roman"/>
          <w:spacing w:val="-10"/>
          <w:lang w:val="ro-RO"/>
        </w:rPr>
        <w:t xml:space="preserve"> </w:t>
      </w:r>
      <w:r w:rsidRPr="00880F6F">
        <w:rPr>
          <w:rFonts w:ascii="Montserrat Light" w:eastAsia="Times New Roman" w:hAnsi="Montserrat Light" w:cs="Times New Roman"/>
          <w:lang w:val="ro-RO"/>
        </w:rPr>
        <w:t>nr.</w:t>
      </w:r>
      <w:r w:rsidRPr="00880F6F">
        <w:rPr>
          <w:rFonts w:ascii="Montserrat Light" w:eastAsia="Times New Roman" w:hAnsi="Montserrat Light" w:cs="Times New Roman"/>
          <w:spacing w:val="-10"/>
          <w:lang w:val="ro-RO"/>
        </w:rPr>
        <w:t xml:space="preserve"> </w:t>
      </w:r>
      <w:r w:rsidRPr="00880F6F">
        <w:rPr>
          <w:rFonts w:ascii="Montserrat Light" w:eastAsia="Times New Roman" w:hAnsi="Montserrat Light" w:cs="Times New Roman"/>
          <w:lang w:val="ro-RO"/>
        </w:rPr>
        <w:t>31/1990</w:t>
      </w:r>
      <w:r w:rsidRPr="00880F6F">
        <w:rPr>
          <w:rFonts w:ascii="Montserrat Light" w:eastAsia="Times New Roman" w:hAnsi="Montserrat Light" w:cs="Times New Roman"/>
          <w:spacing w:val="-8"/>
          <w:lang w:val="ro-RO"/>
        </w:rPr>
        <w:t xml:space="preserve"> </w:t>
      </w:r>
      <w:r w:rsidRPr="00880F6F">
        <w:rPr>
          <w:rFonts w:ascii="Montserrat Light" w:eastAsia="Times New Roman" w:hAnsi="Montserrat Light" w:cs="Times New Roman"/>
          <w:lang w:val="ro-RO"/>
        </w:rPr>
        <w:t>cu</w:t>
      </w:r>
      <w:r w:rsidRPr="00880F6F">
        <w:rPr>
          <w:rFonts w:ascii="Montserrat Light" w:eastAsia="Times New Roman" w:hAnsi="Montserrat Light" w:cs="Times New Roman"/>
          <w:spacing w:val="-10"/>
          <w:lang w:val="ro-RO"/>
        </w:rPr>
        <w:t xml:space="preserve"> </w:t>
      </w:r>
      <w:r w:rsidRPr="00880F6F">
        <w:rPr>
          <w:rFonts w:ascii="Montserrat Light" w:eastAsia="Times New Roman" w:hAnsi="Montserrat Light" w:cs="Times New Roman"/>
          <w:lang w:val="ro-RO"/>
        </w:rPr>
        <w:t>modificările</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și</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completările ulterioare, Legea nr. 24/2017 privind emitenţii de instrumente financiare şi operaţiuni de piaţă, cu modificările ulterioare, Codul civil cu modificările și completările ulterioare, Codul fiscal cu modificările și completările ulterioare, precum şi în alte acte normative (ex: legi, regulamente, decrete și orice alte acte de reglementare aplicabile, emise de autorități publice naționale, internaționale, regionale, locale sau de alte autorități guvernamentale), incidente prezentului Contract de Mandat, aplicabile părţilor;</w:t>
      </w:r>
    </w:p>
    <w:p w14:paraId="75490B2E" w14:textId="77777777" w:rsidR="00073336" w:rsidRPr="00880F6F" w:rsidRDefault="00073336" w:rsidP="00073336">
      <w:pPr>
        <w:widowControl w:val="0"/>
        <w:numPr>
          <w:ilvl w:val="0"/>
          <w:numId w:val="39"/>
        </w:numPr>
        <w:tabs>
          <w:tab w:val="left" w:pos="481"/>
        </w:tabs>
        <w:suppressAutoHyphens/>
        <w:autoSpaceDE w:val="0"/>
        <w:autoSpaceDN w:val="0"/>
        <w:spacing w:line="240" w:lineRule="auto"/>
        <w:ind w:right="216"/>
        <w:jc w:val="both"/>
        <w:rPr>
          <w:rFonts w:ascii="Montserrat Light" w:eastAsia="Times New Roman" w:hAnsi="Montserrat Light" w:cs="Times New Roman"/>
          <w:lang w:val="ro-RO"/>
        </w:rPr>
      </w:pPr>
      <w:r w:rsidRPr="00880F6F">
        <w:rPr>
          <w:rFonts w:ascii="Montserrat Light" w:eastAsia="Times New Roman" w:hAnsi="Montserrat Light" w:cs="Times New Roman"/>
          <w:b/>
          <w:lang w:val="ro-RO"/>
        </w:rPr>
        <w:t>Conflict de interese</w:t>
      </w:r>
      <w:r w:rsidRPr="00880F6F">
        <w:rPr>
          <w:rFonts w:ascii="Montserrat Light" w:eastAsia="Times New Roman" w:hAnsi="Montserrat Light" w:cs="Times New Roman"/>
          <w:lang w:val="ro-RO"/>
        </w:rPr>
        <w:t xml:space="preserve"> – orice situaţii sau împrejurări determinate/determinabile potrivit cadrului juridic aplicabil, Regulamentului de organizare şi funcţionare al Societății („ROF Societății”) și Regulamentul de organizare și funcționare al Consiliului de Administrație (”ROF CA”) în care interesul</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personal,</w:t>
      </w:r>
      <w:r w:rsidRPr="00880F6F">
        <w:rPr>
          <w:rFonts w:ascii="Montserrat Light" w:eastAsia="Times New Roman" w:hAnsi="Montserrat Light" w:cs="Times New Roman"/>
          <w:spacing w:val="-8"/>
          <w:lang w:val="ro-RO"/>
        </w:rPr>
        <w:t xml:space="preserve"> </w:t>
      </w:r>
      <w:r w:rsidRPr="00880F6F">
        <w:rPr>
          <w:rFonts w:ascii="Montserrat Light" w:eastAsia="Times New Roman" w:hAnsi="Montserrat Light" w:cs="Times New Roman"/>
          <w:lang w:val="ro-RO"/>
        </w:rPr>
        <w:t>direct</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ori</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indirect,</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al</w:t>
      </w:r>
      <w:r w:rsidRPr="00880F6F">
        <w:rPr>
          <w:rFonts w:ascii="Montserrat Light" w:eastAsia="Times New Roman" w:hAnsi="Montserrat Light" w:cs="Times New Roman"/>
          <w:spacing w:val="-8"/>
          <w:lang w:val="ro-RO"/>
        </w:rPr>
        <w:t xml:space="preserve"> </w:t>
      </w:r>
      <w:r w:rsidRPr="00880F6F">
        <w:rPr>
          <w:rFonts w:ascii="Montserrat Light" w:eastAsia="Times New Roman" w:hAnsi="Montserrat Light" w:cs="Times New Roman"/>
          <w:lang w:val="ro-RO"/>
        </w:rPr>
        <w:t>Mandatarului,</w:t>
      </w:r>
      <w:r w:rsidRPr="00880F6F">
        <w:rPr>
          <w:rFonts w:ascii="Montserrat Light" w:eastAsia="Times New Roman" w:hAnsi="Montserrat Light" w:cs="Times New Roman"/>
          <w:spacing w:val="-10"/>
          <w:lang w:val="ro-RO"/>
        </w:rPr>
        <w:t xml:space="preserve"> </w:t>
      </w:r>
      <w:r w:rsidRPr="00880F6F">
        <w:rPr>
          <w:rFonts w:ascii="Montserrat Light" w:eastAsia="Times New Roman" w:hAnsi="Montserrat Light" w:cs="Times New Roman"/>
          <w:lang w:val="ro-RO"/>
        </w:rPr>
        <w:t>contravine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interesului</w:t>
      </w:r>
      <w:r w:rsidRPr="00880F6F">
        <w:rPr>
          <w:rFonts w:ascii="Montserrat Light" w:eastAsia="Times New Roman" w:hAnsi="Montserrat Light" w:cs="Times New Roman"/>
          <w:spacing w:val="-2"/>
          <w:lang w:val="ro-RO"/>
        </w:rPr>
        <w:t xml:space="preserve"> </w:t>
      </w:r>
      <w:r w:rsidRPr="00880F6F">
        <w:rPr>
          <w:rFonts w:ascii="Montserrat Light" w:eastAsia="Times New Roman" w:hAnsi="Montserrat Light" w:cs="Times New Roman"/>
          <w:lang w:val="ro-RO"/>
        </w:rPr>
        <w:t>Societății,</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astfel</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încât afectează sau ar putea afecta independenţa şi imparţialitatea sa în luarea deciziilor de afaceri sau îndeplinirea</w:t>
      </w:r>
      <w:r w:rsidRPr="00880F6F">
        <w:rPr>
          <w:rFonts w:ascii="Montserrat Light" w:eastAsia="Times New Roman" w:hAnsi="Montserrat Light" w:cs="Times New Roman"/>
          <w:spacing w:val="-10"/>
          <w:lang w:val="ro-RO"/>
        </w:rPr>
        <w:t xml:space="preserve"> </w:t>
      </w:r>
      <w:r w:rsidRPr="00880F6F">
        <w:rPr>
          <w:rFonts w:ascii="Montserrat Light" w:eastAsia="Times New Roman" w:hAnsi="Montserrat Light" w:cs="Times New Roman"/>
          <w:lang w:val="ro-RO"/>
        </w:rPr>
        <w:t>la</w:t>
      </w:r>
      <w:r w:rsidRPr="00880F6F">
        <w:rPr>
          <w:rFonts w:ascii="Montserrat Light" w:eastAsia="Times New Roman" w:hAnsi="Montserrat Light" w:cs="Times New Roman"/>
          <w:spacing w:val="-10"/>
          <w:lang w:val="ro-RO"/>
        </w:rPr>
        <w:t xml:space="preserve"> </w:t>
      </w:r>
      <w:r w:rsidRPr="00880F6F">
        <w:rPr>
          <w:rFonts w:ascii="Montserrat Light" w:eastAsia="Times New Roman" w:hAnsi="Montserrat Light" w:cs="Times New Roman"/>
          <w:lang w:val="ro-RO"/>
        </w:rPr>
        <w:t>timp</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şi</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cu</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obiectivitate</w:t>
      </w:r>
      <w:r w:rsidRPr="00880F6F">
        <w:rPr>
          <w:rFonts w:ascii="Montserrat Light" w:eastAsia="Times New Roman" w:hAnsi="Montserrat Light" w:cs="Times New Roman"/>
          <w:spacing w:val="-8"/>
          <w:lang w:val="ro-RO"/>
        </w:rPr>
        <w:t xml:space="preserve"> </w:t>
      </w:r>
      <w:r w:rsidRPr="00880F6F">
        <w:rPr>
          <w:rFonts w:ascii="Montserrat Light" w:eastAsia="Times New Roman" w:hAnsi="Montserrat Light" w:cs="Times New Roman"/>
          <w:lang w:val="ro-RO"/>
        </w:rPr>
        <w:t>a</w:t>
      </w:r>
      <w:r w:rsidRPr="00880F6F">
        <w:rPr>
          <w:rFonts w:ascii="Montserrat Light" w:eastAsia="Times New Roman" w:hAnsi="Montserrat Light" w:cs="Times New Roman"/>
          <w:spacing w:val="-10"/>
          <w:lang w:val="ro-RO"/>
        </w:rPr>
        <w:t xml:space="preserve"> </w:t>
      </w:r>
      <w:r w:rsidRPr="00880F6F">
        <w:rPr>
          <w:rFonts w:ascii="Montserrat Light" w:eastAsia="Times New Roman" w:hAnsi="Montserrat Light" w:cs="Times New Roman"/>
          <w:lang w:val="ro-RO"/>
        </w:rPr>
        <w:t>atribuţiilor</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care</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îi</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revin</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în</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exercitarea</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mandatului</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său</w:t>
      </w:r>
      <w:r w:rsidRPr="00880F6F">
        <w:rPr>
          <w:rFonts w:ascii="Montserrat Light" w:eastAsia="Times New Roman" w:hAnsi="Montserrat Light" w:cs="Times New Roman"/>
          <w:spacing w:val="-10"/>
          <w:lang w:val="ro-RO"/>
        </w:rPr>
        <w:t xml:space="preserve"> </w:t>
      </w:r>
      <w:r w:rsidRPr="00880F6F">
        <w:rPr>
          <w:rFonts w:ascii="Montserrat Light" w:eastAsia="Times New Roman" w:hAnsi="Montserrat Light" w:cs="Times New Roman"/>
          <w:lang w:val="ro-RO"/>
        </w:rPr>
        <w:t>pentru  Societate;</w:t>
      </w:r>
    </w:p>
    <w:p w14:paraId="0E3ED8AD" w14:textId="77777777" w:rsidR="00073336" w:rsidRPr="00880F6F" w:rsidRDefault="00073336" w:rsidP="00073336">
      <w:pPr>
        <w:widowControl w:val="0"/>
        <w:numPr>
          <w:ilvl w:val="0"/>
          <w:numId w:val="39"/>
        </w:numPr>
        <w:tabs>
          <w:tab w:val="left" w:pos="481"/>
        </w:tabs>
        <w:suppressAutoHyphens/>
        <w:autoSpaceDE w:val="0"/>
        <w:autoSpaceDN w:val="0"/>
        <w:spacing w:line="240" w:lineRule="auto"/>
        <w:ind w:right="221"/>
        <w:jc w:val="both"/>
        <w:rPr>
          <w:rFonts w:ascii="Montserrat Light" w:eastAsia="Times New Roman" w:hAnsi="Montserrat Light" w:cs="Times New Roman"/>
          <w:lang w:val="ro-RO"/>
        </w:rPr>
      </w:pPr>
      <w:r w:rsidRPr="00880F6F">
        <w:rPr>
          <w:rFonts w:ascii="Montserrat Light" w:eastAsia="Times New Roman" w:hAnsi="Montserrat Light" w:cs="Times New Roman"/>
          <w:b/>
          <w:lang w:val="ro-RO"/>
        </w:rPr>
        <w:t>Informație</w:t>
      </w:r>
      <w:r w:rsidRPr="00880F6F">
        <w:rPr>
          <w:rFonts w:ascii="Montserrat Light" w:eastAsia="Times New Roman" w:hAnsi="Montserrat Light" w:cs="Times New Roman"/>
          <w:b/>
          <w:spacing w:val="-7"/>
          <w:lang w:val="ro-RO"/>
        </w:rPr>
        <w:t xml:space="preserve"> </w:t>
      </w:r>
      <w:r w:rsidRPr="00880F6F">
        <w:rPr>
          <w:rFonts w:ascii="Montserrat Light" w:eastAsia="Times New Roman" w:hAnsi="Montserrat Light" w:cs="Times New Roman"/>
          <w:b/>
          <w:lang w:val="ro-RO"/>
        </w:rPr>
        <w:t>privilegiată</w:t>
      </w:r>
      <w:r w:rsidRPr="00880F6F">
        <w:rPr>
          <w:rFonts w:ascii="Montserrat Light" w:eastAsia="Times New Roman" w:hAnsi="Montserrat Light" w:cs="Times New Roman"/>
          <w:spacing w:val="-3"/>
          <w:lang w:val="ro-RO"/>
        </w:rPr>
        <w:t xml:space="preserve"> </w:t>
      </w:r>
      <w:r w:rsidRPr="00880F6F">
        <w:rPr>
          <w:rFonts w:ascii="Montserrat Light" w:eastAsia="Times New Roman" w:hAnsi="Montserrat Light" w:cs="Times New Roman"/>
          <w:lang w:val="ro-RO"/>
        </w:rPr>
        <w:t>-</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informaţie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de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natură</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precisă</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care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nu</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a</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fost</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făcută</w:t>
      </w:r>
      <w:r w:rsidRPr="00880F6F">
        <w:rPr>
          <w:rFonts w:ascii="Montserrat Light" w:eastAsia="Times New Roman" w:hAnsi="Montserrat Light" w:cs="Times New Roman"/>
          <w:spacing w:val="-4"/>
          <w:lang w:val="ro-RO"/>
        </w:rPr>
        <w:t xml:space="preserve"> </w:t>
      </w:r>
      <w:r w:rsidRPr="00880F6F">
        <w:rPr>
          <w:rFonts w:ascii="Montserrat Light" w:eastAsia="Times New Roman" w:hAnsi="Montserrat Light" w:cs="Times New Roman"/>
          <w:lang w:val="ro-RO"/>
        </w:rPr>
        <w:t>publică,</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care</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se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referă</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în mod direct sau indirect la unul sau mai mulţi emitenţi ori la unul sau mai multe instrumente financiare, şi care, dacă ar fi transmisă public, ar putea avea un impact semnificativ asupra preţului acelor instrumente financiare sau asupra preţului instrumentelor financiare derivate cu care se află în</w:t>
      </w:r>
      <w:r w:rsidRPr="00880F6F">
        <w:rPr>
          <w:rFonts w:ascii="Montserrat Light" w:eastAsia="Times New Roman" w:hAnsi="Montserrat Light" w:cs="Times New Roman"/>
          <w:spacing w:val="-1"/>
          <w:lang w:val="ro-RO"/>
        </w:rPr>
        <w:t xml:space="preserve"> </w:t>
      </w:r>
      <w:r w:rsidRPr="00880F6F">
        <w:rPr>
          <w:rFonts w:ascii="Montserrat Light" w:eastAsia="Times New Roman" w:hAnsi="Montserrat Light" w:cs="Times New Roman"/>
          <w:lang w:val="ro-RO"/>
        </w:rPr>
        <w:t>legătură;</w:t>
      </w:r>
    </w:p>
    <w:p w14:paraId="73D015DE" w14:textId="25F76CE1" w:rsidR="00073336" w:rsidRPr="00880F6F" w:rsidRDefault="00073336" w:rsidP="00D50DC8">
      <w:pPr>
        <w:widowControl w:val="0"/>
        <w:numPr>
          <w:ilvl w:val="0"/>
          <w:numId w:val="39"/>
        </w:numPr>
        <w:tabs>
          <w:tab w:val="left" w:pos="481"/>
        </w:tabs>
        <w:suppressAutoHyphens/>
        <w:autoSpaceDE w:val="0"/>
        <w:autoSpaceDN w:val="0"/>
        <w:spacing w:line="240" w:lineRule="auto"/>
        <w:ind w:right="227"/>
        <w:jc w:val="both"/>
        <w:rPr>
          <w:rFonts w:ascii="Montserrat Light" w:eastAsia="Times New Roman" w:hAnsi="Montserrat Light" w:cs="Times New Roman"/>
          <w:lang w:val="ro-RO"/>
        </w:rPr>
      </w:pPr>
      <w:r w:rsidRPr="00880F6F">
        <w:rPr>
          <w:rFonts w:ascii="Montserrat Light" w:eastAsia="Times New Roman" w:hAnsi="Montserrat Light" w:cs="Times New Roman"/>
          <w:b/>
          <w:lang w:val="ro-RO"/>
        </w:rPr>
        <w:t>Informaţie confidenţială</w:t>
      </w:r>
      <w:r w:rsidRPr="00880F6F">
        <w:rPr>
          <w:rFonts w:ascii="Montserrat Light" w:eastAsia="Times New Roman" w:hAnsi="Montserrat Light" w:cs="Times New Roman"/>
          <w:lang w:val="ro-RO"/>
        </w:rPr>
        <w:t xml:space="preserve"> - înseamnă şi include orice informaţii cu privire la activitatea economică a</w:t>
      </w:r>
      <w:r w:rsidRPr="00880F6F">
        <w:rPr>
          <w:rFonts w:ascii="Montserrat Light" w:eastAsia="Times New Roman" w:hAnsi="Montserrat Light" w:cs="Times New Roman"/>
          <w:spacing w:val="-8"/>
          <w:lang w:val="ro-RO"/>
        </w:rPr>
        <w:t xml:space="preserve"> </w:t>
      </w:r>
      <w:r w:rsidRPr="00880F6F">
        <w:rPr>
          <w:rFonts w:ascii="Montserrat Light" w:eastAsia="Times New Roman" w:hAnsi="Montserrat Light" w:cs="Times New Roman"/>
          <w:lang w:val="ro-RO"/>
        </w:rPr>
        <w:t>Societății care</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nu</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sunt</w:t>
      </w:r>
      <w:r w:rsidRPr="00880F6F">
        <w:rPr>
          <w:rFonts w:ascii="Montserrat Light" w:eastAsia="Times New Roman" w:hAnsi="Montserrat Light" w:cs="Times New Roman"/>
          <w:spacing w:val="-3"/>
          <w:lang w:val="ro-RO"/>
        </w:rPr>
        <w:t xml:space="preserve"> </w:t>
      </w:r>
      <w:r w:rsidRPr="00880F6F">
        <w:rPr>
          <w:rFonts w:ascii="Montserrat Light" w:eastAsia="Times New Roman" w:hAnsi="Montserrat Light" w:cs="Times New Roman"/>
          <w:lang w:val="ro-RO"/>
        </w:rPr>
        <w:t>publice,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potrivit</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(i)</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legii,</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(ii)</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hotărârilor</w:t>
      </w:r>
      <w:r w:rsidRPr="00880F6F">
        <w:rPr>
          <w:rFonts w:ascii="Montserrat Light" w:eastAsia="Times New Roman" w:hAnsi="Montserrat Light" w:cs="Times New Roman"/>
          <w:spacing w:val="-4"/>
          <w:lang w:val="ro-RO"/>
        </w:rPr>
        <w:t xml:space="preserve"> </w:t>
      </w:r>
      <w:r w:rsidRPr="00880F6F">
        <w:rPr>
          <w:rFonts w:ascii="Montserrat Light" w:eastAsia="Times New Roman" w:hAnsi="Montserrat Light" w:cs="Times New Roman"/>
          <w:lang w:val="ro-RO"/>
        </w:rPr>
        <w:t>Adunării</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Generale</w:t>
      </w:r>
      <w:r w:rsidRPr="00880F6F">
        <w:rPr>
          <w:rFonts w:ascii="Montserrat Light" w:eastAsia="Times New Roman" w:hAnsi="Montserrat Light" w:cs="Times New Roman"/>
          <w:spacing w:val="1"/>
          <w:lang w:val="ro-RO"/>
        </w:rPr>
        <w:t xml:space="preserve"> </w:t>
      </w:r>
      <w:r w:rsidRPr="00880F6F">
        <w:rPr>
          <w:rFonts w:ascii="Montserrat Light" w:eastAsia="Times New Roman" w:hAnsi="Montserrat Light" w:cs="Times New Roman"/>
          <w:lang w:val="ro-RO"/>
        </w:rPr>
        <w:t>a</w:t>
      </w:r>
      <w:r w:rsidRPr="00880F6F">
        <w:rPr>
          <w:rFonts w:ascii="Montserrat Light" w:eastAsia="Times New Roman" w:hAnsi="Montserrat Light" w:cs="Times New Roman"/>
          <w:spacing w:val="-1"/>
          <w:lang w:val="ro-RO"/>
        </w:rPr>
        <w:t xml:space="preserve"> </w:t>
      </w:r>
      <w:r w:rsidRPr="00880F6F">
        <w:rPr>
          <w:rFonts w:ascii="Montserrat Light" w:eastAsia="Times New Roman" w:hAnsi="Montserrat Light" w:cs="Times New Roman"/>
          <w:lang w:val="ro-RO"/>
        </w:rPr>
        <w:t>Acţionarilor,</w:t>
      </w:r>
      <w:r w:rsidR="00D50DC8" w:rsidRPr="00880F6F">
        <w:rPr>
          <w:rFonts w:ascii="Montserrat Light" w:eastAsia="Times New Roman" w:hAnsi="Montserrat Light" w:cs="Times New Roman"/>
          <w:lang w:val="ro-RO"/>
        </w:rPr>
        <w:t xml:space="preserve"> (iii) </w:t>
      </w:r>
      <w:r w:rsidRPr="00880F6F">
        <w:rPr>
          <w:rFonts w:ascii="Montserrat Light" w:eastAsia="Times New Roman" w:hAnsi="Montserrat Light" w:cs="Times New Roman"/>
          <w:lang w:val="ro-RO"/>
        </w:rPr>
        <w:t>hotărârilor Consiliului de Administrație şi (iv) reglementărilor interne ale Societății. Informațiile confidențiale se referă în principal, fără a se limita la</w:t>
      </w:r>
      <w:r w:rsidRPr="00880F6F">
        <w:rPr>
          <w:rFonts w:ascii="Montserrat Light" w:eastAsia="Times New Roman" w:hAnsi="Montserrat Light" w:cs="Times New Roman"/>
          <w:spacing w:val="-18"/>
          <w:lang w:val="ro-RO"/>
        </w:rPr>
        <w:t xml:space="preserve"> </w:t>
      </w:r>
      <w:r w:rsidRPr="00880F6F">
        <w:rPr>
          <w:rFonts w:ascii="Montserrat Light" w:eastAsia="Times New Roman" w:hAnsi="Montserrat Light" w:cs="Times New Roman"/>
          <w:lang w:val="ro-RO"/>
        </w:rPr>
        <w:t>acestea:</w:t>
      </w:r>
    </w:p>
    <w:p w14:paraId="10E3EAA6" w14:textId="77777777" w:rsidR="00073336" w:rsidRPr="00880F6F" w:rsidRDefault="00073336" w:rsidP="00941DC9">
      <w:pPr>
        <w:widowControl w:val="0"/>
        <w:numPr>
          <w:ilvl w:val="2"/>
          <w:numId w:val="39"/>
        </w:numPr>
        <w:tabs>
          <w:tab w:val="left" w:pos="932"/>
        </w:tabs>
        <w:suppressAutoHyphens/>
        <w:autoSpaceDE w:val="0"/>
        <w:autoSpaceDN w:val="0"/>
        <w:spacing w:line="240" w:lineRule="auto"/>
        <w:ind w:right="217"/>
        <w:jc w:val="both"/>
        <w:rPr>
          <w:rFonts w:ascii="Montserrat Light" w:eastAsia="Times New Roman" w:hAnsi="Montserrat Light" w:cs="Times New Roman"/>
          <w:lang w:val="ro-RO"/>
        </w:rPr>
      </w:pPr>
      <w:r w:rsidRPr="00880F6F">
        <w:rPr>
          <w:rFonts w:ascii="Montserrat Light" w:eastAsia="Times New Roman" w:hAnsi="Montserrat Light" w:cs="Times New Roman"/>
          <w:lang w:val="ro-RO"/>
        </w:rPr>
        <w:t>termenii</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contractuali</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şi</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orice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informaţii</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cu</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privire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la</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partenerii</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de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afaceri,</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clienţi,</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investitori</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sau furnizori ai Societății, precum şi condiţiile în baza cărora Societatea desfăşoară activităţi economice cu fiecare dintre aceste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persoane;</w:t>
      </w:r>
    </w:p>
    <w:p w14:paraId="12ADA5AB" w14:textId="77777777" w:rsidR="00073336" w:rsidRPr="00880F6F" w:rsidRDefault="00073336" w:rsidP="00941DC9">
      <w:pPr>
        <w:widowControl w:val="0"/>
        <w:numPr>
          <w:ilvl w:val="2"/>
          <w:numId w:val="39"/>
        </w:numPr>
        <w:tabs>
          <w:tab w:val="left" w:pos="932"/>
        </w:tabs>
        <w:suppressAutoHyphens/>
        <w:autoSpaceDE w:val="0"/>
        <w:autoSpaceDN w:val="0"/>
        <w:spacing w:line="240" w:lineRule="auto"/>
        <w:ind w:hanging="363"/>
        <w:jc w:val="both"/>
        <w:rPr>
          <w:rFonts w:ascii="Montserrat Light" w:eastAsia="Times New Roman" w:hAnsi="Montserrat Light" w:cs="Times New Roman"/>
          <w:lang w:val="ro-RO"/>
        </w:rPr>
      </w:pPr>
      <w:r w:rsidRPr="00880F6F">
        <w:rPr>
          <w:rFonts w:ascii="Montserrat Light" w:eastAsia="Times New Roman" w:hAnsi="Montserrat Light" w:cs="Times New Roman"/>
          <w:lang w:val="ro-RO"/>
        </w:rPr>
        <w:t>programe de calculator, algoritmi, proceduri sau tehnici folosite de</w:t>
      </w:r>
      <w:r w:rsidRPr="00880F6F">
        <w:rPr>
          <w:rFonts w:ascii="Montserrat Light" w:eastAsia="Times New Roman" w:hAnsi="Montserrat Light" w:cs="Times New Roman"/>
          <w:spacing w:val="-4"/>
          <w:lang w:val="ro-RO"/>
        </w:rPr>
        <w:t xml:space="preserve"> </w:t>
      </w:r>
      <w:r w:rsidRPr="00880F6F">
        <w:rPr>
          <w:rFonts w:ascii="Montserrat Light" w:eastAsia="Times New Roman" w:hAnsi="Montserrat Light" w:cs="Times New Roman"/>
          <w:lang w:val="ro-RO"/>
        </w:rPr>
        <w:t>Societate;</w:t>
      </w:r>
    </w:p>
    <w:p w14:paraId="2AB94FEA" w14:textId="057CDF72" w:rsidR="00073336" w:rsidRPr="00880F6F" w:rsidRDefault="00073336" w:rsidP="00941DC9">
      <w:pPr>
        <w:widowControl w:val="0"/>
        <w:numPr>
          <w:ilvl w:val="2"/>
          <w:numId w:val="39"/>
        </w:numPr>
        <w:tabs>
          <w:tab w:val="left" w:pos="931"/>
          <w:tab w:val="left" w:pos="932"/>
        </w:tabs>
        <w:suppressAutoHyphens/>
        <w:autoSpaceDE w:val="0"/>
        <w:autoSpaceDN w:val="0"/>
        <w:spacing w:line="240" w:lineRule="auto"/>
        <w:ind w:right="180"/>
        <w:jc w:val="both"/>
        <w:rPr>
          <w:rFonts w:ascii="Montserrat Light" w:eastAsia="Times New Roman" w:hAnsi="Montserrat Light" w:cs="Times New Roman"/>
          <w:lang w:val="ro-RO"/>
        </w:rPr>
      </w:pPr>
      <w:r w:rsidRPr="00880F6F">
        <w:rPr>
          <w:rFonts w:ascii="Montserrat Light" w:eastAsia="Times New Roman" w:hAnsi="Montserrat Light" w:cs="Times New Roman"/>
          <w:lang w:val="ro-RO"/>
        </w:rPr>
        <w:t>informaţii</w:t>
      </w:r>
      <w:r w:rsidRPr="00880F6F">
        <w:rPr>
          <w:rFonts w:ascii="Montserrat Light" w:eastAsia="Times New Roman" w:hAnsi="Montserrat Light" w:cs="Times New Roman"/>
          <w:spacing w:val="-8"/>
          <w:lang w:val="ro-RO"/>
        </w:rPr>
        <w:t xml:space="preserve"> </w:t>
      </w:r>
      <w:r w:rsidRPr="00880F6F">
        <w:rPr>
          <w:rFonts w:ascii="Montserrat Light" w:eastAsia="Times New Roman" w:hAnsi="Montserrat Light" w:cs="Times New Roman"/>
          <w:lang w:val="ro-RO"/>
        </w:rPr>
        <w:t>cu</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privire</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la</w:t>
      </w:r>
      <w:r w:rsidRPr="00880F6F">
        <w:rPr>
          <w:rFonts w:ascii="Montserrat Light" w:eastAsia="Times New Roman" w:hAnsi="Montserrat Light" w:cs="Times New Roman"/>
          <w:spacing w:val="-8"/>
          <w:lang w:val="ro-RO"/>
        </w:rPr>
        <w:t xml:space="preserve"> </w:t>
      </w:r>
      <w:r w:rsidRPr="00880F6F">
        <w:rPr>
          <w:rFonts w:ascii="Montserrat Light" w:eastAsia="Times New Roman" w:hAnsi="Montserrat Light" w:cs="Times New Roman"/>
          <w:lang w:val="ro-RO"/>
        </w:rPr>
        <w:t>planurile</w:t>
      </w:r>
      <w:r w:rsidRPr="00880F6F">
        <w:rPr>
          <w:rFonts w:ascii="Montserrat Light" w:eastAsia="Times New Roman" w:hAnsi="Montserrat Light" w:cs="Times New Roman"/>
          <w:spacing w:val="-8"/>
          <w:lang w:val="ro-RO"/>
        </w:rPr>
        <w:t xml:space="preserve"> </w:t>
      </w:r>
      <w:r w:rsidRPr="00880F6F">
        <w:rPr>
          <w:rFonts w:ascii="Montserrat Light" w:eastAsia="Times New Roman" w:hAnsi="Montserrat Light" w:cs="Times New Roman"/>
          <w:lang w:val="ro-RO"/>
        </w:rPr>
        <w:t>de</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viitor</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ale</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Societății,</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inclusiv,</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fără</w:t>
      </w:r>
      <w:r w:rsidRPr="00880F6F">
        <w:rPr>
          <w:rFonts w:ascii="Montserrat Light" w:eastAsia="Times New Roman" w:hAnsi="Montserrat Light" w:cs="Times New Roman"/>
          <w:spacing w:val="-8"/>
          <w:lang w:val="ro-RO"/>
        </w:rPr>
        <w:t xml:space="preserve"> </w:t>
      </w:r>
      <w:r w:rsidRPr="00880F6F">
        <w:rPr>
          <w:rFonts w:ascii="Montserrat Light" w:eastAsia="Times New Roman" w:hAnsi="Montserrat Light" w:cs="Times New Roman"/>
          <w:lang w:val="ro-RO"/>
        </w:rPr>
        <w:t>însă</w:t>
      </w:r>
      <w:r w:rsidRPr="00880F6F">
        <w:rPr>
          <w:rFonts w:ascii="Montserrat Light" w:eastAsia="Times New Roman" w:hAnsi="Montserrat Light" w:cs="Times New Roman"/>
          <w:spacing w:val="-3"/>
          <w:lang w:val="ro-RO"/>
        </w:rPr>
        <w:t xml:space="preserve"> </w:t>
      </w:r>
      <w:r w:rsidRPr="00880F6F">
        <w:rPr>
          <w:rFonts w:ascii="Montserrat Light" w:eastAsia="Times New Roman" w:hAnsi="Montserrat Light" w:cs="Times New Roman"/>
          <w:lang w:val="ro-RO"/>
        </w:rPr>
        <w:t>a</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se</w:t>
      </w:r>
      <w:r w:rsidRPr="00880F6F">
        <w:rPr>
          <w:rFonts w:ascii="Montserrat Light" w:eastAsia="Times New Roman" w:hAnsi="Montserrat Light" w:cs="Times New Roman"/>
          <w:spacing w:val="-8"/>
          <w:lang w:val="ro-RO"/>
        </w:rPr>
        <w:t xml:space="preserve"> </w:t>
      </w:r>
      <w:r w:rsidRPr="00880F6F">
        <w:rPr>
          <w:rFonts w:ascii="Montserrat Light" w:eastAsia="Times New Roman" w:hAnsi="Montserrat Light" w:cs="Times New Roman"/>
          <w:lang w:val="ro-RO"/>
        </w:rPr>
        <w:t>limita</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la acestea, planuri de extindere la zone geografice, segmente de piaţă</w:t>
      </w:r>
      <w:r w:rsidR="00941DC9" w:rsidRPr="00880F6F">
        <w:rPr>
          <w:rFonts w:ascii="Montserrat Light" w:eastAsia="Times New Roman" w:hAnsi="Montserrat Light" w:cs="Times New Roman"/>
          <w:lang w:val="ro-RO"/>
        </w:rPr>
        <w:t xml:space="preserve"> </w:t>
      </w:r>
      <w:r w:rsidRPr="00880F6F">
        <w:rPr>
          <w:rFonts w:ascii="Montserrat Light" w:eastAsia="Times New Roman" w:hAnsi="Montserrat Light" w:cs="Times New Roman"/>
          <w:lang w:val="ro-RO"/>
        </w:rPr>
        <w:t>sau</w:t>
      </w:r>
      <w:r w:rsidRPr="00880F6F">
        <w:rPr>
          <w:rFonts w:ascii="Montserrat Light" w:eastAsia="Times New Roman" w:hAnsi="Montserrat Light" w:cs="Times New Roman"/>
          <w:spacing w:val="-21"/>
          <w:lang w:val="ro-RO"/>
        </w:rPr>
        <w:t xml:space="preserve"> </w:t>
      </w:r>
      <w:r w:rsidRPr="00880F6F">
        <w:rPr>
          <w:rFonts w:ascii="Montserrat Light" w:eastAsia="Times New Roman" w:hAnsi="Montserrat Light" w:cs="Times New Roman"/>
          <w:lang w:val="ro-RO"/>
        </w:rPr>
        <w:t>servicii;</w:t>
      </w:r>
    </w:p>
    <w:p w14:paraId="223B7FBA" w14:textId="77777777" w:rsidR="00073336" w:rsidRPr="00880F6F" w:rsidRDefault="00073336" w:rsidP="00941DC9">
      <w:pPr>
        <w:widowControl w:val="0"/>
        <w:numPr>
          <w:ilvl w:val="2"/>
          <w:numId w:val="39"/>
        </w:numPr>
        <w:tabs>
          <w:tab w:val="left" w:pos="931"/>
          <w:tab w:val="left" w:pos="932"/>
        </w:tabs>
        <w:suppressAutoHyphens/>
        <w:autoSpaceDE w:val="0"/>
        <w:autoSpaceDN w:val="0"/>
        <w:spacing w:line="240" w:lineRule="auto"/>
        <w:ind w:right="332"/>
        <w:jc w:val="both"/>
        <w:rPr>
          <w:rFonts w:ascii="Montserrat Light" w:eastAsia="Times New Roman" w:hAnsi="Montserrat Light" w:cs="Times New Roman"/>
          <w:lang w:val="ro-RO"/>
        </w:rPr>
      </w:pPr>
      <w:r w:rsidRPr="00880F6F">
        <w:rPr>
          <w:rFonts w:ascii="Montserrat Light" w:eastAsia="Times New Roman" w:hAnsi="Montserrat Light" w:cs="Times New Roman"/>
          <w:lang w:val="ro-RO"/>
        </w:rPr>
        <w:t>strategii de marketing, dezvoltate, investigate, dobândite (de la o terţă persoană sau în alt fel), sau folosite de către</w:t>
      </w:r>
      <w:r w:rsidRPr="00880F6F">
        <w:rPr>
          <w:rFonts w:ascii="Montserrat Light" w:eastAsia="Times New Roman" w:hAnsi="Montserrat Light" w:cs="Times New Roman"/>
          <w:spacing w:val="-9"/>
          <w:lang w:val="ro-RO"/>
        </w:rPr>
        <w:t xml:space="preserve"> </w:t>
      </w:r>
      <w:r w:rsidRPr="00880F6F">
        <w:rPr>
          <w:rFonts w:ascii="Montserrat Light" w:eastAsia="Times New Roman" w:hAnsi="Montserrat Light" w:cs="Times New Roman"/>
          <w:lang w:val="ro-RO"/>
        </w:rPr>
        <w:t>Societate;</w:t>
      </w:r>
    </w:p>
    <w:p w14:paraId="5F9FD37E" w14:textId="77777777" w:rsidR="00073336" w:rsidRPr="00880F6F" w:rsidRDefault="00073336" w:rsidP="00941DC9">
      <w:pPr>
        <w:widowControl w:val="0"/>
        <w:numPr>
          <w:ilvl w:val="2"/>
          <w:numId w:val="39"/>
        </w:numPr>
        <w:tabs>
          <w:tab w:val="left" w:pos="931"/>
          <w:tab w:val="left" w:pos="932"/>
        </w:tabs>
        <w:suppressAutoHyphens/>
        <w:autoSpaceDE w:val="0"/>
        <w:autoSpaceDN w:val="0"/>
        <w:spacing w:line="240" w:lineRule="auto"/>
        <w:ind w:right="252"/>
        <w:jc w:val="both"/>
        <w:rPr>
          <w:rFonts w:ascii="Montserrat Light" w:eastAsia="Times New Roman" w:hAnsi="Montserrat Light" w:cs="Times New Roman"/>
          <w:lang w:val="ro-RO"/>
        </w:rPr>
      </w:pPr>
      <w:r w:rsidRPr="00880F6F">
        <w:rPr>
          <w:rFonts w:ascii="Montserrat Light" w:eastAsia="Times New Roman" w:hAnsi="Montserrat Light" w:cs="Times New Roman"/>
          <w:lang w:val="ro-RO"/>
        </w:rPr>
        <w:lastRenderedPageBreak/>
        <w:t xml:space="preserve">orice alte informaţii dobândite de Mandatar în cursul exercitării mandatului său, despre care </w:t>
      </w:r>
      <w:r w:rsidRPr="00880F6F">
        <w:rPr>
          <w:rFonts w:ascii="Montserrat Light" w:eastAsia="Times New Roman" w:hAnsi="Montserrat Light" w:cs="Times New Roman"/>
          <w:spacing w:val="2"/>
          <w:lang w:val="ro-RO"/>
        </w:rPr>
        <w:t xml:space="preserve">s- </w:t>
      </w:r>
      <w:r w:rsidRPr="00880F6F">
        <w:rPr>
          <w:rFonts w:ascii="Montserrat Light" w:eastAsia="Times New Roman" w:hAnsi="Montserrat Light" w:cs="Times New Roman"/>
          <w:lang w:val="ro-RO"/>
        </w:rPr>
        <w:t>ar putea aprecia, în mod rezonabil, că reflectă vulnerabilităţi ale</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Societății.</w:t>
      </w:r>
    </w:p>
    <w:p w14:paraId="11816936" w14:textId="77777777" w:rsidR="00073336" w:rsidRPr="00880F6F" w:rsidRDefault="00073336" w:rsidP="00073336">
      <w:pPr>
        <w:widowControl w:val="0"/>
        <w:numPr>
          <w:ilvl w:val="0"/>
          <w:numId w:val="39"/>
        </w:numPr>
        <w:tabs>
          <w:tab w:val="left" w:pos="481"/>
        </w:tabs>
        <w:suppressAutoHyphens/>
        <w:autoSpaceDE w:val="0"/>
        <w:autoSpaceDN w:val="0"/>
        <w:spacing w:line="240" w:lineRule="auto"/>
        <w:ind w:right="219"/>
        <w:jc w:val="both"/>
        <w:rPr>
          <w:rFonts w:ascii="Montserrat Light" w:eastAsia="Times New Roman" w:hAnsi="Montserrat Light" w:cs="Times New Roman"/>
          <w:lang w:val="ro-RO"/>
        </w:rPr>
      </w:pPr>
      <w:r w:rsidRPr="00880F6F">
        <w:rPr>
          <w:rFonts w:ascii="Montserrat Light" w:eastAsia="Times New Roman" w:hAnsi="Montserrat Light" w:cs="Times New Roman"/>
          <w:b/>
          <w:lang w:val="ro-RO"/>
        </w:rPr>
        <w:t>Imposibilitatea</w:t>
      </w:r>
      <w:r w:rsidRPr="00880F6F">
        <w:rPr>
          <w:rFonts w:ascii="Montserrat Light" w:eastAsia="Times New Roman" w:hAnsi="Montserrat Light" w:cs="Times New Roman"/>
          <w:b/>
          <w:spacing w:val="-9"/>
          <w:lang w:val="ro-RO"/>
        </w:rPr>
        <w:t xml:space="preserve"> </w:t>
      </w:r>
      <w:r w:rsidRPr="00880F6F">
        <w:rPr>
          <w:rFonts w:ascii="Montserrat Light" w:eastAsia="Times New Roman" w:hAnsi="Montserrat Light" w:cs="Times New Roman"/>
          <w:b/>
          <w:lang w:val="ro-RO"/>
        </w:rPr>
        <w:t>de</w:t>
      </w:r>
      <w:r w:rsidRPr="00880F6F">
        <w:rPr>
          <w:rFonts w:ascii="Montserrat Light" w:eastAsia="Times New Roman" w:hAnsi="Montserrat Light" w:cs="Times New Roman"/>
          <w:b/>
          <w:spacing w:val="-13"/>
          <w:lang w:val="ro-RO"/>
        </w:rPr>
        <w:t xml:space="preserve"> </w:t>
      </w:r>
      <w:r w:rsidRPr="00880F6F">
        <w:rPr>
          <w:rFonts w:ascii="Montserrat Light" w:eastAsia="Times New Roman" w:hAnsi="Montserrat Light" w:cs="Times New Roman"/>
          <w:b/>
          <w:lang w:val="ro-RO"/>
        </w:rPr>
        <w:t>exercitare</w:t>
      </w:r>
      <w:r w:rsidRPr="00880F6F">
        <w:rPr>
          <w:rFonts w:ascii="Montserrat Light" w:eastAsia="Times New Roman" w:hAnsi="Montserrat Light" w:cs="Times New Roman"/>
          <w:b/>
          <w:spacing w:val="-11"/>
          <w:lang w:val="ro-RO"/>
        </w:rPr>
        <w:t xml:space="preserve"> </w:t>
      </w:r>
      <w:r w:rsidRPr="00880F6F">
        <w:rPr>
          <w:rFonts w:ascii="Montserrat Light" w:eastAsia="Times New Roman" w:hAnsi="Montserrat Light" w:cs="Times New Roman"/>
          <w:b/>
          <w:lang w:val="ro-RO"/>
        </w:rPr>
        <w:t>a</w:t>
      </w:r>
      <w:r w:rsidRPr="00880F6F">
        <w:rPr>
          <w:rFonts w:ascii="Montserrat Light" w:eastAsia="Times New Roman" w:hAnsi="Montserrat Light" w:cs="Times New Roman"/>
          <w:b/>
          <w:spacing w:val="-2"/>
          <w:lang w:val="ro-RO"/>
        </w:rPr>
        <w:t xml:space="preserve"> </w:t>
      </w:r>
      <w:r w:rsidRPr="00880F6F">
        <w:rPr>
          <w:rFonts w:ascii="Montserrat Light" w:eastAsia="Times New Roman" w:hAnsi="Montserrat Light" w:cs="Times New Roman"/>
          <w:b/>
          <w:lang w:val="ro-RO"/>
        </w:rPr>
        <w:t>mandatului/impediment</w:t>
      </w:r>
      <w:r w:rsidRPr="00880F6F">
        <w:rPr>
          <w:rFonts w:ascii="Montserrat Light" w:eastAsia="Times New Roman" w:hAnsi="Montserrat Light" w:cs="Times New Roman"/>
          <w:b/>
          <w:spacing w:val="-6"/>
          <w:lang w:val="ro-RO"/>
        </w:rPr>
        <w:t xml:space="preserve"> </w:t>
      </w:r>
      <w:r w:rsidRPr="00880F6F">
        <w:rPr>
          <w:rFonts w:ascii="Montserrat Light" w:eastAsia="Times New Roman" w:hAnsi="Montserrat Light" w:cs="Times New Roman"/>
          <w:b/>
          <w:lang w:val="ro-RO"/>
        </w:rPr>
        <w:t>legal</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(i)</w:t>
      </w:r>
      <w:r w:rsidRPr="00880F6F">
        <w:rPr>
          <w:rFonts w:ascii="Montserrat Light" w:eastAsia="Times New Roman" w:hAnsi="Montserrat Light" w:cs="Times New Roman"/>
          <w:spacing w:val="-13"/>
          <w:lang w:val="ro-RO"/>
        </w:rPr>
        <w:t xml:space="preserve"> </w:t>
      </w:r>
      <w:r w:rsidRPr="00880F6F">
        <w:rPr>
          <w:rFonts w:ascii="Montserrat Light" w:eastAsia="Times New Roman" w:hAnsi="Montserrat Light" w:cs="Times New Roman"/>
          <w:lang w:val="ro-RO"/>
        </w:rPr>
        <w:t>orice</w:t>
      </w:r>
      <w:r w:rsidRPr="00880F6F">
        <w:rPr>
          <w:rFonts w:ascii="Montserrat Light" w:eastAsia="Times New Roman" w:hAnsi="Montserrat Light" w:cs="Times New Roman"/>
          <w:spacing w:val="-4"/>
          <w:lang w:val="ro-RO"/>
        </w:rPr>
        <w:t xml:space="preserve"> </w:t>
      </w:r>
      <w:r w:rsidRPr="00880F6F">
        <w:rPr>
          <w:rFonts w:ascii="Montserrat Light" w:eastAsia="Times New Roman" w:hAnsi="Montserrat Light" w:cs="Times New Roman"/>
          <w:lang w:val="ro-RO"/>
        </w:rPr>
        <w:t>împrejurare</w:t>
      </w:r>
      <w:r w:rsidRPr="00880F6F">
        <w:rPr>
          <w:rFonts w:ascii="Montserrat Light" w:eastAsia="Times New Roman" w:hAnsi="Montserrat Light" w:cs="Times New Roman"/>
          <w:spacing w:val="-8"/>
          <w:lang w:val="ro-RO"/>
        </w:rPr>
        <w:t xml:space="preserve"> </w:t>
      </w:r>
      <w:r w:rsidRPr="00880F6F">
        <w:rPr>
          <w:rFonts w:ascii="Montserrat Light" w:eastAsia="Times New Roman" w:hAnsi="Montserrat Light" w:cs="Times New Roman"/>
          <w:lang w:val="ro-RO"/>
        </w:rPr>
        <w:t>care</w:t>
      </w:r>
      <w:r w:rsidRPr="00880F6F">
        <w:rPr>
          <w:rFonts w:ascii="Montserrat Light" w:eastAsia="Times New Roman" w:hAnsi="Montserrat Light" w:cs="Times New Roman"/>
          <w:spacing w:val="-11"/>
          <w:lang w:val="ro-RO"/>
        </w:rPr>
        <w:t xml:space="preserve"> </w:t>
      </w:r>
      <w:r w:rsidRPr="00880F6F">
        <w:rPr>
          <w:rFonts w:ascii="Montserrat Light" w:eastAsia="Times New Roman" w:hAnsi="Montserrat Light" w:cs="Times New Roman"/>
          <w:lang w:val="ro-RO"/>
        </w:rPr>
        <w:t>creează o indisponibilitate cu o durată mai mare sau egală cu 90 de zile calendaristice consecutive, lipsind membrul Consiliului de Administrație de posibilitatea de a-şi îndeplini atribuţiile, personal sau prin reprezentare, cu excepția cazurilor prevăzute de lege (ii) arestarea preventivă, (iii) executarea unei sentinte privative de libertate, (iv) anularea hotărârii adunării generale (ordinare) a acţionarilor Societății de desemnare a membrului Consiliului de</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Administrație;</w:t>
      </w:r>
    </w:p>
    <w:p w14:paraId="2CADE754" w14:textId="4D5352C1" w:rsidR="00073336" w:rsidRPr="00880F6F" w:rsidRDefault="00073336" w:rsidP="00073336">
      <w:pPr>
        <w:widowControl w:val="0"/>
        <w:numPr>
          <w:ilvl w:val="0"/>
          <w:numId w:val="39"/>
        </w:numPr>
        <w:tabs>
          <w:tab w:val="left" w:pos="481"/>
        </w:tabs>
        <w:suppressAutoHyphens/>
        <w:autoSpaceDE w:val="0"/>
        <w:autoSpaceDN w:val="0"/>
        <w:spacing w:before="70" w:line="240" w:lineRule="auto"/>
        <w:ind w:right="214"/>
        <w:jc w:val="both"/>
        <w:rPr>
          <w:rFonts w:ascii="Montserrat Light" w:eastAsia="Times New Roman" w:hAnsi="Montserrat Light" w:cs="Times New Roman"/>
          <w:lang w:val="ro-RO"/>
        </w:rPr>
      </w:pPr>
      <w:r w:rsidRPr="00880F6F">
        <w:rPr>
          <w:rFonts w:ascii="Montserrat Light" w:eastAsia="Times New Roman" w:hAnsi="Montserrat Light" w:cs="Times New Roman"/>
          <w:b/>
          <w:lang w:val="ro-RO"/>
        </w:rPr>
        <w:t>Remuneraţia cuvenită membrului Consiliului de Administrație</w:t>
      </w:r>
      <w:r w:rsidRPr="00880F6F">
        <w:rPr>
          <w:rFonts w:ascii="Montserrat Light" w:eastAsia="Times New Roman" w:hAnsi="Montserrat Light" w:cs="Times New Roman"/>
          <w:lang w:val="ro-RO"/>
        </w:rPr>
        <w:t xml:space="preserve"> – Remunerația membrilor consiliului de administrație este stabilită de adunarea generală a acționarilor în structura și limitele prevăzute la alin. (2) ale art. 37 din O.U.G. nr. 109/2011, cu modificările și completările ulterioare.</w:t>
      </w:r>
    </w:p>
    <w:p w14:paraId="26904986" w14:textId="77777777" w:rsidR="00073336" w:rsidRPr="00880F6F" w:rsidRDefault="00073336" w:rsidP="00073336">
      <w:pPr>
        <w:widowControl w:val="0"/>
        <w:numPr>
          <w:ilvl w:val="0"/>
          <w:numId w:val="39"/>
        </w:numPr>
        <w:tabs>
          <w:tab w:val="left" w:pos="481"/>
        </w:tabs>
        <w:suppressAutoHyphens/>
        <w:autoSpaceDE w:val="0"/>
        <w:autoSpaceDN w:val="0"/>
        <w:spacing w:before="1" w:line="240" w:lineRule="auto"/>
        <w:ind w:right="217"/>
        <w:jc w:val="both"/>
        <w:rPr>
          <w:rFonts w:ascii="Montserrat Light" w:eastAsia="Times New Roman" w:hAnsi="Montserrat Light" w:cs="Times New Roman"/>
          <w:lang w:val="ro-RO"/>
        </w:rPr>
      </w:pPr>
      <w:r w:rsidRPr="00880F6F">
        <w:rPr>
          <w:rFonts w:ascii="Montserrat Light" w:eastAsia="Times New Roman" w:hAnsi="Montserrat Light" w:cs="Times New Roman"/>
          <w:b/>
          <w:lang w:val="ro-RO"/>
        </w:rPr>
        <w:t>Forţa majoră</w:t>
      </w:r>
      <w:r w:rsidRPr="00880F6F">
        <w:rPr>
          <w:rFonts w:ascii="Montserrat Light" w:eastAsia="Times New Roman" w:hAnsi="Montserrat Light" w:cs="Times New Roman"/>
          <w:lang w:val="ro-RO"/>
        </w:rPr>
        <w:t xml:space="preserve"> - semnifică orice eveniment extern, imprevizibil, absolut invincibil şi inevitabil,</w:t>
      </w:r>
      <w:r w:rsidRPr="00880F6F">
        <w:rPr>
          <w:rFonts w:ascii="Montserrat Light" w:eastAsia="Times New Roman" w:hAnsi="Montserrat Light" w:cs="Times New Roman"/>
          <w:spacing w:val="-30"/>
          <w:lang w:val="ro-RO"/>
        </w:rPr>
        <w:t xml:space="preserve"> </w:t>
      </w:r>
      <w:r w:rsidRPr="00880F6F">
        <w:rPr>
          <w:rFonts w:ascii="Montserrat Light" w:eastAsia="Times New Roman" w:hAnsi="Montserrat Light" w:cs="Times New Roman"/>
          <w:lang w:val="ro-RO"/>
        </w:rPr>
        <w:t>care nu putea fi prevăzut la momentul încheierii prezentului Contract de Mandat şi care face imposibilă executarea şi, respectiv, îndeplinirea Contractului de Mandat; sunt considerate asemenea evenimente:</w:t>
      </w:r>
      <w:r w:rsidRPr="00880F6F">
        <w:rPr>
          <w:rFonts w:ascii="Montserrat Light" w:eastAsia="Times New Roman" w:hAnsi="Montserrat Light" w:cs="Times New Roman"/>
          <w:spacing w:val="-14"/>
          <w:lang w:val="ro-RO"/>
        </w:rPr>
        <w:t xml:space="preserve"> </w:t>
      </w:r>
      <w:r w:rsidRPr="00880F6F">
        <w:rPr>
          <w:rFonts w:ascii="Montserrat Light" w:eastAsia="Times New Roman" w:hAnsi="Montserrat Light" w:cs="Times New Roman"/>
          <w:lang w:val="ro-RO"/>
        </w:rPr>
        <w:t>războaie,</w:t>
      </w:r>
      <w:r w:rsidRPr="00880F6F">
        <w:rPr>
          <w:rFonts w:ascii="Montserrat Light" w:eastAsia="Times New Roman" w:hAnsi="Montserrat Light" w:cs="Times New Roman"/>
          <w:spacing w:val="-13"/>
          <w:lang w:val="ro-RO"/>
        </w:rPr>
        <w:t xml:space="preserve"> </w:t>
      </w:r>
      <w:r w:rsidRPr="00880F6F">
        <w:rPr>
          <w:rFonts w:ascii="Montserrat Light" w:eastAsia="Times New Roman" w:hAnsi="Montserrat Light" w:cs="Times New Roman"/>
          <w:lang w:val="ro-RO"/>
        </w:rPr>
        <w:t>revoluţii,</w:t>
      </w:r>
      <w:r w:rsidRPr="00880F6F">
        <w:rPr>
          <w:rFonts w:ascii="Montserrat Light" w:eastAsia="Times New Roman" w:hAnsi="Montserrat Light" w:cs="Times New Roman"/>
          <w:spacing w:val="-11"/>
          <w:lang w:val="ro-RO"/>
        </w:rPr>
        <w:t xml:space="preserve"> </w:t>
      </w:r>
      <w:r w:rsidRPr="00880F6F">
        <w:rPr>
          <w:rFonts w:ascii="Montserrat Light" w:eastAsia="Times New Roman" w:hAnsi="Montserrat Light" w:cs="Times New Roman"/>
          <w:lang w:val="ro-RO"/>
        </w:rPr>
        <w:t>incendii,</w:t>
      </w:r>
      <w:r w:rsidRPr="00880F6F">
        <w:rPr>
          <w:rFonts w:ascii="Montserrat Light" w:eastAsia="Times New Roman" w:hAnsi="Montserrat Light" w:cs="Times New Roman"/>
          <w:spacing w:val="-16"/>
          <w:lang w:val="ro-RO"/>
        </w:rPr>
        <w:t xml:space="preserve"> </w:t>
      </w:r>
      <w:r w:rsidRPr="00880F6F">
        <w:rPr>
          <w:rFonts w:ascii="Montserrat Light" w:eastAsia="Times New Roman" w:hAnsi="Montserrat Light" w:cs="Times New Roman"/>
          <w:lang w:val="ro-RO"/>
        </w:rPr>
        <w:t>inundaţii</w:t>
      </w:r>
      <w:r w:rsidRPr="00880F6F">
        <w:rPr>
          <w:rFonts w:ascii="Montserrat Light" w:eastAsia="Times New Roman" w:hAnsi="Montserrat Light" w:cs="Times New Roman"/>
          <w:spacing w:val="-18"/>
          <w:lang w:val="ro-RO"/>
        </w:rPr>
        <w:t xml:space="preserve"> </w:t>
      </w:r>
      <w:r w:rsidRPr="00880F6F">
        <w:rPr>
          <w:rFonts w:ascii="Montserrat Light" w:eastAsia="Times New Roman" w:hAnsi="Montserrat Light" w:cs="Times New Roman"/>
          <w:lang w:val="ro-RO"/>
        </w:rPr>
        <w:t>sau</w:t>
      </w:r>
      <w:r w:rsidRPr="00880F6F">
        <w:rPr>
          <w:rFonts w:ascii="Montserrat Light" w:eastAsia="Times New Roman" w:hAnsi="Montserrat Light" w:cs="Times New Roman"/>
          <w:spacing w:val="-13"/>
          <w:lang w:val="ro-RO"/>
        </w:rPr>
        <w:t xml:space="preserve"> </w:t>
      </w:r>
      <w:r w:rsidRPr="00880F6F">
        <w:rPr>
          <w:rFonts w:ascii="Montserrat Light" w:eastAsia="Times New Roman" w:hAnsi="Montserrat Light" w:cs="Times New Roman"/>
          <w:lang w:val="ro-RO"/>
        </w:rPr>
        <w:t>orice</w:t>
      </w:r>
      <w:r w:rsidRPr="00880F6F">
        <w:rPr>
          <w:rFonts w:ascii="Montserrat Light" w:eastAsia="Times New Roman" w:hAnsi="Montserrat Light" w:cs="Times New Roman"/>
          <w:spacing w:val="-13"/>
          <w:lang w:val="ro-RO"/>
        </w:rPr>
        <w:t xml:space="preserve"> </w:t>
      </w:r>
      <w:r w:rsidRPr="00880F6F">
        <w:rPr>
          <w:rFonts w:ascii="Montserrat Light" w:eastAsia="Times New Roman" w:hAnsi="Montserrat Light" w:cs="Times New Roman"/>
          <w:lang w:val="ro-RO"/>
        </w:rPr>
        <w:t>alte</w:t>
      </w:r>
      <w:r w:rsidRPr="00880F6F">
        <w:rPr>
          <w:rFonts w:ascii="Montserrat Light" w:eastAsia="Times New Roman" w:hAnsi="Montserrat Light" w:cs="Times New Roman"/>
          <w:spacing w:val="-14"/>
          <w:lang w:val="ro-RO"/>
        </w:rPr>
        <w:t xml:space="preserve"> </w:t>
      </w:r>
      <w:r w:rsidRPr="00880F6F">
        <w:rPr>
          <w:rFonts w:ascii="Montserrat Light" w:eastAsia="Times New Roman" w:hAnsi="Montserrat Light" w:cs="Times New Roman"/>
          <w:lang w:val="ro-RO"/>
        </w:rPr>
        <w:t>catastrofe</w:t>
      </w:r>
      <w:r w:rsidRPr="00880F6F">
        <w:rPr>
          <w:rFonts w:ascii="Montserrat Light" w:eastAsia="Times New Roman" w:hAnsi="Montserrat Light" w:cs="Times New Roman"/>
          <w:spacing w:val="-15"/>
          <w:lang w:val="ro-RO"/>
        </w:rPr>
        <w:t xml:space="preserve"> </w:t>
      </w:r>
      <w:r w:rsidRPr="00880F6F">
        <w:rPr>
          <w:rFonts w:ascii="Montserrat Light" w:eastAsia="Times New Roman" w:hAnsi="Montserrat Light" w:cs="Times New Roman"/>
          <w:lang w:val="ro-RO"/>
        </w:rPr>
        <w:t>naturale,</w:t>
      </w:r>
      <w:r w:rsidRPr="00880F6F">
        <w:rPr>
          <w:rFonts w:ascii="Montserrat Light" w:eastAsia="Times New Roman" w:hAnsi="Montserrat Light" w:cs="Times New Roman"/>
          <w:spacing w:val="-13"/>
          <w:lang w:val="ro-RO"/>
        </w:rPr>
        <w:t xml:space="preserve"> </w:t>
      </w:r>
      <w:r w:rsidRPr="00880F6F">
        <w:rPr>
          <w:rFonts w:ascii="Montserrat Light" w:eastAsia="Times New Roman" w:hAnsi="Montserrat Light" w:cs="Times New Roman"/>
          <w:lang w:val="ro-RO"/>
        </w:rPr>
        <w:t>restricţii</w:t>
      </w:r>
      <w:r w:rsidRPr="00880F6F">
        <w:rPr>
          <w:rFonts w:ascii="Montserrat Light" w:eastAsia="Times New Roman" w:hAnsi="Montserrat Light" w:cs="Times New Roman"/>
          <w:spacing w:val="-12"/>
          <w:lang w:val="ro-RO"/>
        </w:rPr>
        <w:t xml:space="preserve"> </w:t>
      </w:r>
      <w:r w:rsidRPr="00880F6F">
        <w:rPr>
          <w:rFonts w:ascii="Montserrat Light" w:eastAsia="Times New Roman" w:hAnsi="Montserrat Light" w:cs="Times New Roman"/>
          <w:lang w:val="ro-RO"/>
        </w:rPr>
        <w:t xml:space="preserve">apărute ca urmare a unei carantine, embargo, enumerarea nefiind exhaustivă ci enunţiativă. </w:t>
      </w:r>
      <w:r w:rsidRPr="00880F6F">
        <w:rPr>
          <w:rFonts w:ascii="Montserrat Light" w:eastAsia="Times New Roman" w:hAnsi="Montserrat Light" w:cs="Times New Roman"/>
          <w:spacing w:val="3"/>
          <w:lang w:val="ro-RO"/>
        </w:rPr>
        <w:t xml:space="preserve">Nu </w:t>
      </w:r>
      <w:r w:rsidRPr="00880F6F">
        <w:rPr>
          <w:rFonts w:ascii="Montserrat Light" w:eastAsia="Times New Roman" w:hAnsi="Montserrat Light" w:cs="Times New Roman"/>
          <w:lang w:val="ro-RO"/>
        </w:rPr>
        <w:t>este considerat</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forţă</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majoră</w:t>
      </w:r>
      <w:r w:rsidRPr="00880F6F">
        <w:rPr>
          <w:rFonts w:ascii="Montserrat Light" w:eastAsia="Times New Roman" w:hAnsi="Montserrat Light" w:cs="Times New Roman"/>
          <w:spacing w:val="-4"/>
          <w:lang w:val="ro-RO"/>
        </w:rPr>
        <w:t xml:space="preserve"> </w:t>
      </w:r>
      <w:r w:rsidRPr="00880F6F">
        <w:rPr>
          <w:rFonts w:ascii="Montserrat Light" w:eastAsia="Times New Roman" w:hAnsi="Montserrat Light" w:cs="Times New Roman"/>
          <w:lang w:val="ro-RO"/>
        </w:rPr>
        <w:t>un</w:t>
      </w:r>
      <w:r w:rsidRPr="00880F6F">
        <w:rPr>
          <w:rFonts w:ascii="Montserrat Light" w:eastAsia="Times New Roman" w:hAnsi="Montserrat Light" w:cs="Times New Roman"/>
          <w:spacing w:val="-3"/>
          <w:lang w:val="ro-RO"/>
        </w:rPr>
        <w:t xml:space="preserve"> </w:t>
      </w:r>
      <w:r w:rsidRPr="00880F6F">
        <w:rPr>
          <w:rFonts w:ascii="Montserrat Light" w:eastAsia="Times New Roman" w:hAnsi="Montserrat Light" w:cs="Times New Roman"/>
          <w:lang w:val="ro-RO"/>
        </w:rPr>
        <w:t>eveniment</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asemenea</w:t>
      </w:r>
      <w:r w:rsidRPr="00880F6F">
        <w:rPr>
          <w:rFonts w:ascii="Montserrat Light" w:eastAsia="Times New Roman" w:hAnsi="Montserrat Light" w:cs="Times New Roman"/>
          <w:spacing w:val="-4"/>
          <w:lang w:val="ro-RO"/>
        </w:rPr>
        <w:t xml:space="preserve"> </w:t>
      </w:r>
      <w:r w:rsidRPr="00880F6F">
        <w:rPr>
          <w:rFonts w:ascii="Montserrat Light" w:eastAsia="Times New Roman" w:hAnsi="Montserrat Light" w:cs="Times New Roman"/>
          <w:lang w:val="ro-RO"/>
        </w:rPr>
        <w:t>celor</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de</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mai</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sus</w:t>
      </w:r>
      <w:r w:rsidRPr="00880F6F">
        <w:rPr>
          <w:rFonts w:ascii="Montserrat Light" w:eastAsia="Times New Roman" w:hAnsi="Montserrat Light" w:cs="Times New Roman"/>
          <w:spacing w:val="-2"/>
          <w:lang w:val="ro-RO"/>
        </w:rPr>
        <w:t xml:space="preserve"> </w:t>
      </w:r>
      <w:r w:rsidRPr="00880F6F">
        <w:rPr>
          <w:rFonts w:ascii="Montserrat Light" w:eastAsia="Times New Roman" w:hAnsi="Montserrat Light" w:cs="Times New Roman"/>
          <w:lang w:val="ro-RO"/>
        </w:rPr>
        <w:t>care,</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fără</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a</w:t>
      </w:r>
      <w:r w:rsidRPr="00880F6F">
        <w:rPr>
          <w:rFonts w:ascii="Montserrat Light" w:eastAsia="Times New Roman" w:hAnsi="Montserrat Light" w:cs="Times New Roman"/>
          <w:spacing w:val="-1"/>
          <w:lang w:val="ro-RO"/>
        </w:rPr>
        <w:t xml:space="preserve"> </w:t>
      </w:r>
      <w:r w:rsidRPr="00880F6F">
        <w:rPr>
          <w:rFonts w:ascii="Montserrat Light" w:eastAsia="Times New Roman" w:hAnsi="Montserrat Light" w:cs="Times New Roman"/>
          <w:lang w:val="ro-RO"/>
        </w:rPr>
        <w:t>crea</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o</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imposibilitate</w:t>
      </w:r>
      <w:r w:rsidRPr="00880F6F">
        <w:rPr>
          <w:rFonts w:ascii="Montserrat Light" w:eastAsia="Times New Roman" w:hAnsi="Montserrat Light" w:cs="Times New Roman"/>
          <w:spacing w:val="-5"/>
          <w:lang w:val="ro-RO"/>
        </w:rPr>
        <w:t xml:space="preserve"> </w:t>
      </w:r>
      <w:r w:rsidRPr="00880F6F">
        <w:rPr>
          <w:rFonts w:ascii="Montserrat Light" w:eastAsia="Times New Roman" w:hAnsi="Montserrat Light" w:cs="Times New Roman"/>
          <w:lang w:val="ro-RO"/>
        </w:rPr>
        <w:t>de executare, face extrem de costisitoare executarea obligaţiilor uneia din</w:t>
      </w:r>
      <w:r w:rsidRPr="00880F6F">
        <w:rPr>
          <w:rFonts w:ascii="Montserrat Light" w:eastAsia="Times New Roman" w:hAnsi="Montserrat Light" w:cs="Times New Roman"/>
          <w:spacing w:val="-7"/>
          <w:lang w:val="ro-RO"/>
        </w:rPr>
        <w:t xml:space="preserve"> </w:t>
      </w:r>
      <w:r w:rsidRPr="00880F6F">
        <w:rPr>
          <w:rFonts w:ascii="Montserrat Light" w:eastAsia="Times New Roman" w:hAnsi="Montserrat Light" w:cs="Times New Roman"/>
          <w:lang w:val="ro-RO"/>
        </w:rPr>
        <w:t>părţi;</w:t>
      </w:r>
    </w:p>
    <w:p w14:paraId="08616284" w14:textId="77777777" w:rsidR="00073336" w:rsidRPr="00880F6F" w:rsidRDefault="00073336" w:rsidP="00073336">
      <w:pPr>
        <w:widowControl w:val="0"/>
        <w:numPr>
          <w:ilvl w:val="0"/>
          <w:numId w:val="39"/>
        </w:numPr>
        <w:tabs>
          <w:tab w:val="left" w:pos="481"/>
        </w:tabs>
        <w:suppressAutoHyphens/>
        <w:autoSpaceDE w:val="0"/>
        <w:autoSpaceDN w:val="0"/>
        <w:spacing w:line="240" w:lineRule="auto"/>
        <w:ind w:right="226"/>
        <w:jc w:val="both"/>
        <w:rPr>
          <w:rFonts w:ascii="Montserrat Light" w:eastAsia="Times New Roman" w:hAnsi="Montserrat Light" w:cs="Times New Roman"/>
          <w:lang w:val="ro-RO"/>
        </w:rPr>
      </w:pPr>
      <w:r w:rsidRPr="00880F6F">
        <w:rPr>
          <w:rFonts w:ascii="Montserrat Light" w:eastAsia="Times New Roman" w:hAnsi="Montserrat Light" w:cs="Times New Roman"/>
          <w:b/>
          <w:lang w:val="ro-RO"/>
        </w:rPr>
        <w:t>Decizia de afaceri</w:t>
      </w:r>
      <w:r w:rsidRPr="00880F6F">
        <w:rPr>
          <w:rFonts w:ascii="Montserrat Light" w:eastAsia="Times New Roman" w:hAnsi="Montserrat Light" w:cs="Times New Roman"/>
          <w:lang w:val="ro-RO"/>
        </w:rPr>
        <w:t xml:space="preserve"> – semnifică orice decizie de a lua sau de a nu lua anumite măsuri cu privire la administrarea</w:t>
      </w:r>
      <w:r w:rsidRPr="00880F6F">
        <w:rPr>
          <w:rFonts w:ascii="Montserrat Light" w:eastAsia="Times New Roman" w:hAnsi="Montserrat Light" w:cs="Times New Roman"/>
          <w:spacing w:val="-4"/>
          <w:lang w:val="ro-RO"/>
        </w:rPr>
        <w:t xml:space="preserve"> </w:t>
      </w:r>
      <w:r w:rsidRPr="00880F6F">
        <w:rPr>
          <w:rFonts w:ascii="Montserrat Light" w:eastAsia="Times New Roman" w:hAnsi="Montserrat Light" w:cs="Times New Roman"/>
          <w:lang w:val="ro-RO"/>
        </w:rPr>
        <w:t>Societății;</w:t>
      </w:r>
    </w:p>
    <w:p w14:paraId="1B0D0459" w14:textId="77777777" w:rsidR="00073336" w:rsidRPr="00880F6F" w:rsidRDefault="00073336" w:rsidP="00073336">
      <w:pPr>
        <w:widowControl w:val="0"/>
        <w:numPr>
          <w:ilvl w:val="0"/>
          <w:numId w:val="39"/>
        </w:numPr>
        <w:tabs>
          <w:tab w:val="left" w:pos="481"/>
        </w:tabs>
        <w:suppressAutoHyphens/>
        <w:autoSpaceDE w:val="0"/>
        <w:autoSpaceDN w:val="0"/>
        <w:spacing w:line="240" w:lineRule="auto"/>
        <w:ind w:right="225"/>
        <w:jc w:val="both"/>
        <w:rPr>
          <w:rFonts w:ascii="Montserrat Light" w:eastAsia="Times New Roman" w:hAnsi="Montserrat Light" w:cs="Times New Roman"/>
          <w:lang w:val="ro-RO"/>
        </w:rPr>
      </w:pPr>
      <w:r w:rsidRPr="00880F6F">
        <w:rPr>
          <w:rFonts w:ascii="Montserrat Light" w:eastAsia="Times New Roman" w:hAnsi="Montserrat Light" w:cs="Times New Roman"/>
          <w:b/>
          <w:lang w:val="ro-RO"/>
        </w:rPr>
        <w:t>Eveniment fortuit</w:t>
      </w:r>
      <w:r w:rsidRPr="00880F6F">
        <w:rPr>
          <w:rFonts w:ascii="Montserrat Light" w:eastAsia="Times New Roman" w:hAnsi="Montserrat Light" w:cs="Times New Roman"/>
          <w:lang w:val="ro-RO"/>
        </w:rPr>
        <w:t xml:space="preserve"> – semnifică un eveniment care nu putea fi prevăzut de Mandatar şi nici impiedicat de către acesta a se întâmpla; sunt asimilate evenimentului fortuit modificarea cadrului legal, de reglementare şi a sistemului fiscal în România existent la semnarea prezentului</w:t>
      </w:r>
      <w:r w:rsidRPr="00880F6F">
        <w:rPr>
          <w:rFonts w:ascii="Montserrat Light" w:eastAsia="Times New Roman" w:hAnsi="Montserrat Light" w:cs="Times New Roman"/>
          <w:spacing w:val="-33"/>
          <w:lang w:val="ro-RO"/>
        </w:rPr>
        <w:t xml:space="preserve"> </w:t>
      </w:r>
      <w:r w:rsidRPr="00880F6F">
        <w:rPr>
          <w:rFonts w:ascii="Montserrat Light" w:eastAsia="Times New Roman" w:hAnsi="Montserrat Light" w:cs="Times New Roman"/>
          <w:lang w:val="ro-RO"/>
        </w:rPr>
        <w:t>Contract;</w:t>
      </w:r>
    </w:p>
    <w:p w14:paraId="5D6C8C1E" w14:textId="77777777" w:rsidR="00073336" w:rsidRPr="00880F6F" w:rsidRDefault="00073336" w:rsidP="00073336">
      <w:pPr>
        <w:widowControl w:val="0"/>
        <w:numPr>
          <w:ilvl w:val="0"/>
          <w:numId w:val="39"/>
        </w:numPr>
        <w:tabs>
          <w:tab w:val="left" w:pos="481"/>
        </w:tabs>
        <w:suppressAutoHyphens/>
        <w:autoSpaceDE w:val="0"/>
        <w:autoSpaceDN w:val="0"/>
        <w:spacing w:before="3" w:line="240" w:lineRule="auto"/>
        <w:ind w:right="223"/>
        <w:jc w:val="both"/>
        <w:rPr>
          <w:rFonts w:ascii="Montserrat Light" w:eastAsia="Times New Roman" w:hAnsi="Montserrat Light" w:cs="Times New Roman"/>
          <w:lang w:val="ro-RO"/>
        </w:rPr>
      </w:pPr>
      <w:r w:rsidRPr="00880F6F">
        <w:rPr>
          <w:rFonts w:ascii="Montserrat Light" w:eastAsia="Times New Roman" w:hAnsi="Montserrat Light" w:cs="Times New Roman"/>
          <w:b/>
          <w:lang w:val="ro-RO"/>
        </w:rPr>
        <w:t>Indicatori de performanță financiari și nefinanciari</w:t>
      </w:r>
      <w:r w:rsidRPr="00880F6F">
        <w:rPr>
          <w:rFonts w:ascii="Montserrat Light" w:eastAsia="Times New Roman" w:hAnsi="Montserrat Light" w:cs="Times New Roman"/>
          <w:lang w:val="ro-RO"/>
        </w:rPr>
        <w:t xml:space="preserve"> – indicatori de performanță negociați și aprobați de adunarea generală a acționarilor, diferiți de cei aprobați pentru Directori, stabiliți prin act adițional la Contractul de</w:t>
      </w:r>
      <w:r w:rsidRPr="00880F6F">
        <w:rPr>
          <w:rFonts w:ascii="Montserrat Light" w:eastAsia="Times New Roman" w:hAnsi="Montserrat Light" w:cs="Times New Roman"/>
          <w:spacing w:val="-6"/>
          <w:lang w:val="ro-RO"/>
        </w:rPr>
        <w:t xml:space="preserve"> </w:t>
      </w:r>
      <w:r w:rsidRPr="00880F6F">
        <w:rPr>
          <w:rFonts w:ascii="Montserrat Light" w:eastAsia="Times New Roman" w:hAnsi="Montserrat Light" w:cs="Times New Roman"/>
          <w:lang w:val="ro-RO"/>
        </w:rPr>
        <w:t>Mandat.</w:t>
      </w:r>
    </w:p>
    <w:p w14:paraId="552CCC1E" w14:textId="2EF0C7FB" w:rsidR="007041A5" w:rsidRPr="00880F6F" w:rsidRDefault="00073336" w:rsidP="00FB52D2">
      <w:pPr>
        <w:suppressAutoHyphens/>
        <w:autoSpaceDN w:val="0"/>
        <w:spacing w:line="240" w:lineRule="auto"/>
        <w:contextualSpacing/>
        <w:jc w:val="both"/>
        <w:textAlignment w:val="baseline"/>
        <w:rPr>
          <w:rFonts w:ascii="Montserrat Light" w:eastAsia="SimSun" w:hAnsi="Montserrat Light" w:cs="Calibri Light"/>
          <w:b/>
          <w:noProof/>
          <w:kern w:val="3"/>
          <w:lang w:val="ro-RO" w:eastAsia="zh-CN" w:bidi="hi-IN"/>
        </w:rPr>
      </w:pPr>
      <w:r w:rsidRPr="00880F6F">
        <w:rPr>
          <w:rFonts w:ascii="Montserrat Light" w:eastAsia="SimSun" w:hAnsi="Montserrat Light" w:cs="Calibri Light"/>
          <w:b/>
          <w:noProof/>
          <w:kern w:val="3"/>
          <w:lang w:val="ro-RO" w:eastAsia="zh-CN" w:bidi="hi-IN"/>
        </w:rPr>
        <w:t xml:space="preserve"> </w:t>
      </w:r>
    </w:p>
    <w:p w14:paraId="758ACADC" w14:textId="375E2D2F" w:rsidR="007041A5" w:rsidRPr="00880F6F" w:rsidRDefault="007041A5" w:rsidP="007041A5">
      <w:pPr>
        <w:pStyle w:val="ListParagraph"/>
        <w:widowControl w:val="0"/>
        <w:numPr>
          <w:ilvl w:val="0"/>
          <w:numId w:val="12"/>
        </w:numPr>
        <w:shd w:val="clear" w:color="auto" w:fill="EEECE1" w:themeFill="background2"/>
        <w:suppressAutoHyphens/>
        <w:autoSpaceDN w:val="0"/>
        <w:spacing w:after="16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DURATA CONTRACTULUI</w:t>
      </w:r>
    </w:p>
    <w:p w14:paraId="46083FDA" w14:textId="6FB1A9FE" w:rsidR="007041A5" w:rsidRPr="00880F6F" w:rsidRDefault="007041A5" w:rsidP="00C44DCF">
      <w:pPr>
        <w:pStyle w:val="ListParagraph"/>
        <w:suppressAutoHyphens/>
        <w:autoSpaceDN w:val="0"/>
        <w:spacing w:before="240"/>
        <w:ind w:left="1080"/>
        <w:jc w:val="both"/>
        <w:textAlignment w:val="baseline"/>
        <w:rPr>
          <w:rFonts w:ascii="Montserrat Light" w:eastAsia="SimSun" w:hAnsi="Montserrat Light" w:cs="Calibri Light"/>
          <w:noProof/>
          <w:kern w:val="3"/>
          <w:sz w:val="22"/>
          <w:szCs w:val="22"/>
          <w:lang w:val="ro-RO" w:eastAsia="zh-CN" w:bidi="hi-IN"/>
        </w:rPr>
      </w:pPr>
      <w:bookmarkStart w:id="1" w:name="_Hlk95392050"/>
      <w:bookmarkStart w:id="2" w:name="_Hlk95495044"/>
      <w:r w:rsidRPr="00880F6F">
        <w:rPr>
          <w:rFonts w:ascii="Montserrat Light" w:eastAsia="SimSun" w:hAnsi="Montserrat Light" w:cs="Calibri Light"/>
          <w:noProof/>
          <w:kern w:val="3"/>
          <w:sz w:val="22"/>
          <w:szCs w:val="22"/>
          <w:lang w:val="ro-RO" w:eastAsia="zh-CN" w:bidi="hi-IN"/>
        </w:rPr>
        <w:t xml:space="preserve">Contractul de mandat se încheie pe o perioada de 4 ani </w:t>
      </w:r>
      <w:bookmarkEnd w:id="1"/>
      <w:r w:rsidRPr="00880F6F">
        <w:rPr>
          <w:rFonts w:ascii="Montserrat Light" w:eastAsia="SimSun" w:hAnsi="Montserrat Light" w:cs="Calibri Light"/>
          <w:noProof/>
          <w:kern w:val="3"/>
          <w:sz w:val="22"/>
          <w:szCs w:val="22"/>
          <w:lang w:val="ro-RO" w:eastAsia="zh-CN" w:bidi="hi-IN"/>
        </w:rPr>
        <w:t>începând cu data ......</w:t>
      </w:r>
      <w:bookmarkEnd w:id="2"/>
    </w:p>
    <w:p w14:paraId="458672C0" w14:textId="54C08EE5" w:rsidR="007041A5" w:rsidRPr="00880F6F" w:rsidRDefault="007041A5" w:rsidP="007041A5">
      <w:pPr>
        <w:pStyle w:val="ListParagraph"/>
        <w:numPr>
          <w:ilvl w:val="1"/>
          <w:numId w:val="12"/>
        </w:numPr>
        <w:suppressAutoHyphens/>
        <w:autoSpaceDN w:val="0"/>
        <w:spacing w:before="240" w:after="160"/>
        <w:ind w:left="540" w:hanging="54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hAnsi="Montserrat Light"/>
          <w:noProof/>
          <w:sz w:val="22"/>
          <w:szCs w:val="22"/>
          <w:lang w:val="ro-RO"/>
        </w:rPr>
        <w:t xml:space="preserve">Prezentul Contract intră în vigoare la data semnării, va rămâne în vigoare și va produce efecte pentru o perioadă de 4 ani, până în ultima zi a perioadei de mandat acordată, dacă nu este reziliat/denunțat mai devreme conform termenilor acestuia. </w:t>
      </w:r>
    </w:p>
    <w:p w14:paraId="2DB54126" w14:textId="0041B68A" w:rsidR="007041A5" w:rsidRPr="004E234C" w:rsidRDefault="00803824" w:rsidP="00FB52D2">
      <w:pPr>
        <w:pStyle w:val="ListParagraph"/>
        <w:numPr>
          <w:ilvl w:val="1"/>
          <w:numId w:val="12"/>
        </w:numPr>
        <w:suppressAutoHyphens/>
        <w:autoSpaceDN w:val="0"/>
        <w:spacing w:before="240" w:after="160"/>
        <w:ind w:left="540" w:hanging="540"/>
        <w:jc w:val="both"/>
        <w:textAlignment w:val="baseline"/>
        <w:rPr>
          <w:rFonts w:ascii="Montserrat Light" w:eastAsia="SimSun" w:hAnsi="Montserrat Light" w:cs="Calibri Light"/>
          <w:noProof/>
          <w:kern w:val="3"/>
          <w:sz w:val="22"/>
          <w:szCs w:val="22"/>
          <w:lang w:val="ro-RO" w:eastAsia="zh-CN" w:bidi="hi-IN"/>
        </w:rPr>
      </w:pPr>
      <w:r w:rsidRPr="004E234C">
        <w:rPr>
          <w:rFonts w:ascii="Montserrat Light" w:hAnsi="Montserrat Light"/>
          <w:noProof/>
          <w:sz w:val="22"/>
          <w:szCs w:val="22"/>
          <w:lang w:val="ro-RO"/>
        </w:rPr>
        <w:t>Mandatul membrilor consiliului de administraţie poate fi reînnoit o singură dată.</w:t>
      </w:r>
      <w:r w:rsidR="007041A5" w:rsidRPr="004E234C">
        <w:rPr>
          <w:rFonts w:ascii="Montserrat Light" w:hAnsi="Montserrat Light"/>
          <w:noProof/>
          <w:sz w:val="22"/>
          <w:szCs w:val="22"/>
          <w:lang w:val="ro-RO"/>
        </w:rPr>
        <w:t xml:space="preserve"> </w:t>
      </w:r>
      <w:r w:rsidRPr="004E234C">
        <w:rPr>
          <w:rFonts w:ascii="Montserrat Light" w:hAnsi="Montserrat Light"/>
          <w:noProof/>
          <w:sz w:val="22"/>
          <w:szCs w:val="22"/>
          <w:lang w:val="ro-RO"/>
        </w:rPr>
        <w:t>Mandatul administratorilor numiţi ca urmare a încetării, sub orice formă, a mandatului administratorilor iniţiali coincide cu durata rămasă din mandatul administratorului care a fost înlocuit. Reînnoirea mandatului se face cu avizul AMEPIP, emis pe baza rapoartelor prevăzute la art. 30 alin. (7^1) şi art. 57 alin. (2). Prin normele metodologice prevăzute la art. 4^6 alin. (2) se stabileşte procedura de reînnoire a mandatelor administratorilor în funcţie.</w:t>
      </w:r>
    </w:p>
    <w:p w14:paraId="3AE47B3D" w14:textId="1B6C26BF" w:rsidR="000C6999" w:rsidRPr="004E234C" w:rsidRDefault="000C6999" w:rsidP="00FB52D2">
      <w:pPr>
        <w:pStyle w:val="ListParagraph"/>
        <w:numPr>
          <w:ilvl w:val="1"/>
          <w:numId w:val="12"/>
        </w:numPr>
        <w:suppressAutoHyphens/>
        <w:autoSpaceDN w:val="0"/>
        <w:spacing w:before="240" w:after="160"/>
        <w:ind w:left="540" w:hanging="540"/>
        <w:jc w:val="both"/>
        <w:textAlignment w:val="baseline"/>
        <w:rPr>
          <w:rFonts w:ascii="Montserrat Light" w:eastAsia="SimSun" w:hAnsi="Montserrat Light" w:cs="Calibri Light"/>
          <w:noProof/>
          <w:kern w:val="3"/>
          <w:sz w:val="22"/>
          <w:szCs w:val="22"/>
          <w:lang w:val="ro-RO" w:eastAsia="zh-CN" w:bidi="hi-IN"/>
        </w:rPr>
      </w:pPr>
      <w:r w:rsidRPr="004E234C">
        <w:rPr>
          <w:rFonts w:ascii="Montserrat Light" w:hAnsi="Montserrat Light"/>
          <w:noProof/>
          <w:sz w:val="22"/>
          <w:szCs w:val="22"/>
          <w:lang w:val="ro-RO"/>
        </w:rPr>
        <w:t>Reînnoirea mandatului se face în urma unui proces de evaluare prevăzut de OUG nr. 109/2011 și de normele metodolegice de aplicare.</w:t>
      </w:r>
    </w:p>
    <w:p w14:paraId="4E186593" w14:textId="77777777" w:rsidR="00FB52D2" w:rsidRPr="00880F6F" w:rsidRDefault="00FB52D2" w:rsidP="00FB52D2">
      <w:pPr>
        <w:pStyle w:val="ListParagraph"/>
        <w:shd w:val="clear" w:color="auto" w:fill="FFFFFF"/>
        <w:ind w:right="14"/>
        <w:jc w:val="both"/>
        <w:rPr>
          <w:rFonts w:ascii="Montserrat Light" w:hAnsi="Montserrat Light"/>
          <w:noProof/>
          <w:sz w:val="22"/>
          <w:szCs w:val="22"/>
          <w:lang w:val="ro-RO"/>
        </w:rPr>
      </w:pPr>
    </w:p>
    <w:p w14:paraId="18FD9311" w14:textId="77777777" w:rsidR="00FB52D2" w:rsidRPr="00880F6F" w:rsidRDefault="00FB52D2" w:rsidP="007041A5">
      <w:pPr>
        <w:pStyle w:val="ListParagraph"/>
        <w:numPr>
          <w:ilvl w:val="0"/>
          <w:numId w:val="12"/>
        </w:numPr>
        <w:shd w:val="clear" w:color="auto" w:fill="EEECE1" w:themeFill="background2"/>
        <w:suppressAutoHyphens/>
        <w:autoSpaceDN w:val="0"/>
        <w:spacing w:after="16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OBIECTUL CONTRACTULUI</w:t>
      </w:r>
    </w:p>
    <w:p w14:paraId="40EA9417" w14:textId="6D04B96B" w:rsidR="008662EC" w:rsidRPr="00880F6F" w:rsidRDefault="008662EC" w:rsidP="007041A5">
      <w:pPr>
        <w:pStyle w:val="ListParagraph"/>
        <w:numPr>
          <w:ilvl w:val="1"/>
          <w:numId w:val="12"/>
        </w:numPr>
        <w:spacing w:after="160"/>
        <w:ind w:left="567" w:hanging="567"/>
        <w:jc w:val="both"/>
        <w:rPr>
          <w:rFonts w:ascii="Montserrat Light" w:hAnsi="Montserrat Light"/>
          <w:noProof/>
          <w:sz w:val="22"/>
          <w:szCs w:val="22"/>
          <w:lang w:val="ro-RO"/>
        </w:rPr>
      </w:pPr>
      <w:bookmarkStart w:id="3" w:name="_Hlk95392102"/>
      <w:r w:rsidRPr="00880F6F">
        <w:rPr>
          <w:rFonts w:ascii="Montserrat Light" w:hAnsi="Montserrat Light"/>
          <w:noProof/>
          <w:sz w:val="22"/>
          <w:szCs w:val="22"/>
          <w:lang w:val="ro-RO"/>
        </w:rPr>
        <w:t>Administratorul participă la administrarea întreprinderii publice. Acesta poate face toate operaţiunile cerute pentru aducerea la îndeplinire a obiectului de activitate al întreprinderii publice, afară de restricţiile arătate în actul constitutiv. El îşi exercită mandatul cu loialitate, în interesul întreprinderii publice, cu prudenţa şi diligenţa unui bun administrator. Obligaţiile administratorului sunt reglementate de dispoziţiile actului constitutiv/statutului întreprinderii publice, cele ale contractului de mandat şi cele prevăzute în legislaţia aplicabilă întreprinderilor publice.</w:t>
      </w:r>
    </w:p>
    <w:p w14:paraId="02C2F90C" w14:textId="3C66702F" w:rsidR="00FB52D2" w:rsidRPr="00880F6F" w:rsidRDefault="00FB52D2" w:rsidP="007041A5">
      <w:pPr>
        <w:pStyle w:val="ListParagraph"/>
        <w:numPr>
          <w:ilvl w:val="1"/>
          <w:numId w:val="12"/>
        </w:numPr>
        <w:spacing w:after="160"/>
        <w:ind w:left="567" w:hanging="567"/>
        <w:jc w:val="both"/>
        <w:rPr>
          <w:rStyle w:val="markedcontent"/>
          <w:rFonts w:ascii="Montserrat Light" w:hAnsi="Montserrat Light"/>
          <w:noProof/>
          <w:sz w:val="22"/>
          <w:szCs w:val="22"/>
          <w:lang w:val="ro-RO"/>
        </w:rPr>
      </w:pPr>
      <w:r w:rsidRPr="00880F6F">
        <w:rPr>
          <w:rFonts w:ascii="Montserrat Light" w:hAnsi="Montserrat Light"/>
          <w:noProof/>
          <w:sz w:val="22"/>
          <w:szCs w:val="22"/>
          <w:lang w:val="ro-RO"/>
        </w:rPr>
        <w:t xml:space="preserve">Prin prezentul Contract, </w:t>
      </w:r>
      <w:r w:rsidRPr="00880F6F">
        <w:rPr>
          <w:rStyle w:val="markedcontent"/>
          <w:rFonts w:ascii="Montserrat Light" w:hAnsi="Montserrat Light"/>
          <w:noProof/>
          <w:sz w:val="22"/>
          <w:szCs w:val="22"/>
          <w:lang w:val="ro-RO"/>
        </w:rPr>
        <w:t xml:space="preserve">Mandatarul este împuternicit de Mandant cu prerogative pentru </w:t>
      </w:r>
      <w:r w:rsidR="007041A5" w:rsidRPr="00880F6F">
        <w:rPr>
          <w:rStyle w:val="markedcontent"/>
          <w:rFonts w:ascii="Montserrat Light" w:hAnsi="Montserrat Light"/>
          <w:noProof/>
          <w:sz w:val="22"/>
          <w:szCs w:val="22"/>
          <w:lang w:val="ro-RO"/>
        </w:rPr>
        <w:t xml:space="preserve"> administrarea </w:t>
      </w:r>
      <w:r w:rsidRPr="00880F6F">
        <w:rPr>
          <w:rStyle w:val="markedcontent"/>
          <w:rFonts w:ascii="Montserrat Light" w:hAnsi="Montserrat Light"/>
          <w:noProof/>
          <w:sz w:val="22"/>
          <w:szCs w:val="22"/>
          <w:lang w:val="ro-RO"/>
        </w:rPr>
        <w:t>Societății, împreuna cu ceilalți membri ai consiliului de administrație și se obligă să furnizeze Societății servicii de administrare în conditiile prezentului Contract.</w:t>
      </w:r>
    </w:p>
    <w:p w14:paraId="0CD8E661" w14:textId="77777777" w:rsidR="00FB52D2" w:rsidRPr="00880F6F" w:rsidRDefault="00FB52D2" w:rsidP="007041A5">
      <w:pPr>
        <w:pStyle w:val="ListParagraph"/>
        <w:numPr>
          <w:ilvl w:val="1"/>
          <w:numId w:val="12"/>
        </w:numPr>
        <w:spacing w:after="160"/>
        <w:ind w:left="567" w:hanging="567"/>
        <w:jc w:val="both"/>
        <w:rPr>
          <w:rStyle w:val="markedcontent"/>
          <w:rFonts w:ascii="Montserrat Light" w:hAnsi="Montserrat Light"/>
          <w:noProof/>
          <w:sz w:val="22"/>
          <w:szCs w:val="22"/>
          <w:lang w:val="ro-RO"/>
        </w:rPr>
      </w:pPr>
      <w:r w:rsidRPr="00880F6F">
        <w:rPr>
          <w:rStyle w:val="markedcontent"/>
          <w:rFonts w:ascii="Montserrat Light" w:hAnsi="Montserrat Light"/>
          <w:noProof/>
          <w:sz w:val="22"/>
          <w:szCs w:val="22"/>
          <w:lang w:val="ro-RO"/>
        </w:rPr>
        <w:lastRenderedPageBreak/>
        <w:t>În scopul realizării obiectului prezentului Contract, Mandatarul va efectua toate actele necesare pentru administrarea Societăţii in interesul acesteia şi pentru îndeplinirea obiectului de activitate si va exercita atribuţiile stabilite pentru acesta prin cadrul legal aplicabil, Actul constitutiv şi prin Contract.</w:t>
      </w:r>
    </w:p>
    <w:p w14:paraId="780AC060" w14:textId="12EF9AAD" w:rsidR="00FB52D2" w:rsidRPr="00880F6F" w:rsidRDefault="00FB52D2" w:rsidP="007041A5">
      <w:pPr>
        <w:pStyle w:val="ListParagraph"/>
        <w:numPr>
          <w:ilvl w:val="1"/>
          <w:numId w:val="12"/>
        </w:numPr>
        <w:spacing w:after="160"/>
        <w:ind w:left="567" w:hanging="567"/>
        <w:jc w:val="both"/>
        <w:rPr>
          <w:rFonts w:ascii="Montserrat Light" w:hAnsi="Montserrat Light"/>
          <w:noProof/>
          <w:sz w:val="22"/>
          <w:szCs w:val="22"/>
          <w:lang w:val="ro-RO"/>
        </w:rPr>
      </w:pPr>
      <w:r w:rsidRPr="00880F6F">
        <w:rPr>
          <w:rFonts w:ascii="Montserrat Light" w:hAnsi="Montserrat Light"/>
          <w:noProof/>
          <w:sz w:val="22"/>
          <w:szCs w:val="22"/>
          <w:lang w:val="ro-RO"/>
        </w:rPr>
        <w:t>Începând cu data încheierii prezentului Contract,  Mandatarul participă la adoptarea, de către Consiliul de Administrație, ca întreg, a deciziilor privind administrarea Societății, în</w:t>
      </w:r>
      <w:r w:rsidRPr="00880F6F">
        <w:rPr>
          <w:rFonts w:ascii="Montserrat Light" w:eastAsia="SimSun" w:hAnsi="Montserrat Light" w:cs="Calibri Light"/>
          <w:noProof/>
          <w:kern w:val="3"/>
          <w:sz w:val="22"/>
          <w:szCs w:val="22"/>
          <w:lang w:val="ro-RO" w:eastAsia="zh-CN" w:bidi="hi-IN"/>
        </w:rPr>
        <w:t xml:space="preserve"> conformitate cu dispozițiile legale aplicabile, cu </w:t>
      </w:r>
      <w:r w:rsidRPr="00880F6F">
        <w:rPr>
          <w:rFonts w:ascii="Montserrat Light" w:eastAsia="Times New Roman" w:hAnsi="Montserrat Light" w:cs="Calibri Light"/>
          <w:noProof/>
          <w:sz w:val="22"/>
          <w:szCs w:val="22"/>
          <w:shd w:val="clear" w:color="auto" w:fill="FFFFFF"/>
          <w:lang w:val="ro-RO"/>
        </w:rPr>
        <w:t xml:space="preserve">recomandările </w:t>
      </w:r>
      <w:r w:rsidRPr="00880F6F">
        <w:rPr>
          <w:rFonts w:ascii="Montserrat Light" w:hAnsi="Montserrat Light"/>
          <w:noProof/>
          <w:sz w:val="22"/>
          <w:szCs w:val="22"/>
          <w:lang w:val="ro-RO"/>
        </w:rPr>
        <w:t xml:space="preserve">cuprinse în ghidurile şi codurile de guvernanţă corporativă, cu hotărârile Consiliului Județean Cluj și clauzele prezentului contract, în limitele obiectului de activitate al Societății și cu respectarea competențelor exclusive, prevăzute </w:t>
      </w:r>
      <w:r w:rsidRPr="00880F6F">
        <w:rPr>
          <w:rFonts w:ascii="Montserrat Light" w:eastAsia="SimSun" w:hAnsi="Montserrat Light" w:cs="Calibri Light"/>
          <w:noProof/>
          <w:kern w:val="3"/>
          <w:sz w:val="22"/>
          <w:szCs w:val="22"/>
          <w:lang w:val="ro-RO" w:eastAsia="zh-CN" w:bidi="hi-IN"/>
        </w:rPr>
        <w:t xml:space="preserve">de Legea nr. 31/1990, republicată, cu modificările și completările ulterioare, de OUG nr. 109/2011, cu modificările și completările ulterioare, de Legea nr. 287/2009 republicată, cu modificările și completările ulterioare și de normele de aplicare aprobate prin H.G. nr. </w:t>
      </w:r>
      <w:r w:rsidR="00B11439" w:rsidRPr="00880F6F">
        <w:rPr>
          <w:rFonts w:ascii="Montserrat Light" w:eastAsia="SimSun" w:hAnsi="Montserrat Light" w:cs="Calibri Light"/>
          <w:noProof/>
          <w:kern w:val="3"/>
          <w:sz w:val="22"/>
          <w:szCs w:val="22"/>
          <w:lang w:val="ro-RO" w:eastAsia="zh-CN" w:bidi="hi-IN"/>
        </w:rPr>
        <w:t>639</w:t>
      </w:r>
      <w:r w:rsidRPr="00880F6F">
        <w:rPr>
          <w:rFonts w:ascii="Montserrat Light" w:eastAsia="SimSun" w:hAnsi="Montserrat Light" w:cs="Calibri Light"/>
          <w:noProof/>
          <w:kern w:val="3"/>
          <w:sz w:val="22"/>
          <w:szCs w:val="22"/>
          <w:lang w:val="ro-RO" w:eastAsia="zh-CN" w:bidi="hi-IN"/>
        </w:rPr>
        <w:t>/20</w:t>
      </w:r>
      <w:r w:rsidR="00B11439" w:rsidRPr="00880F6F">
        <w:rPr>
          <w:rFonts w:ascii="Montserrat Light" w:eastAsia="SimSun" w:hAnsi="Montserrat Light" w:cs="Calibri Light"/>
          <w:noProof/>
          <w:kern w:val="3"/>
          <w:sz w:val="22"/>
          <w:szCs w:val="22"/>
          <w:lang w:val="ro-RO" w:eastAsia="zh-CN" w:bidi="hi-IN"/>
        </w:rPr>
        <w:t>23</w:t>
      </w:r>
      <w:r w:rsidRPr="00880F6F">
        <w:rPr>
          <w:rFonts w:ascii="Montserrat Light" w:eastAsia="SimSun" w:hAnsi="Montserrat Light" w:cs="Calibri Light"/>
          <w:noProof/>
          <w:kern w:val="3"/>
          <w:sz w:val="22"/>
          <w:szCs w:val="22"/>
          <w:lang w:val="ro-RO" w:eastAsia="zh-CN" w:bidi="hi-IN"/>
        </w:rPr>
        <w:t>,</w:t>
      </w:r>
      <w:r w:rsidRPr="00880F6F">
        <w:rPr>
          <w:rFonts w:ascii="Montserrat Light" w:eastAsia="SimSun" w:hAnsi="Montserrat Light" w:cs="Calibri Light"/>
          <w:noProof/>
          <w:color w:val="EE0000"/>
          <w:kern w:val="3"/>
          <w:sz w:val="22"/>
          <w:szCs w:val="22"/>
          <w:lang w:val="ro-RO" w:eastAsia="zh-CN" w:bidi="hi-IN"/>
        </w:rPr>
        <w:t xml:space="preserve"> </w:t>
      </w:r>
      <w:r w:rsidRPr="00880F6F">
        <w:rPr>
          <w:rFonts w:ascii="Montserrat Light" w:eastAsia="SimSun" w:hAnsi="Montserrat Light" w:cs="Calibri Light"/>
          <w:noProof/>
          <w:kern w:val="3"/>
          <w:sz w:val="22"/>
          <w:szCs w:val="22"/>
          <w:lang w:val="ro-RO" w:eastAsia="zh-CN" w:bidi="hi-IN"/>
        </w:rPr>
        <w:t>în scopul îndeplinirii obiectului de activitate al acesteia.</w:t>
      </w:r>
    </w:p>
    <w:p w14:paraId="4F8308FE" w14:textId="02B5BC5F" w:rsidR="00FB52D2" w:rsidRPr="00880F6F" w:rsidRDefault="00FB52D2" w:rsidP="007041A5">
      <w:pPr>
        <w:pStyle w:val="ListParagraph"/>
        <w:numPr>
          <w:ilvl w:val="1"/>
          <w:numId w:val="12"/>
        </w:numPr>
        <w:spacing w:after="160"/>
        <w:ind w:left="567" w:hanging="567"/>
        <w:jc w:val="both"/>
        <w:rPr>
          <w:rFonts w:ascii="Montserrat Light" w:hAnsi="Montserrat Light"/>
          <w:noProof/>
          <w:sz w:val="22"/>
          <w:szCs w:val="22"/>
          <w:lang w:val="ro-RO"/>
        </w:rPr>
      </w:pPr>
      <w:r w:rsidRPr="00880F6F">
        <w:rPr>
          <w:rFonts w:ascii="Montserrat Light" w:eastAsia="SimSun" w:hAnsi="Montserrat Light" w:cs="Calibri Light"/>
          <w:noProof/>
          <w:kern w:val="3"/>
          <w:sz w:val="22"/>
          <w:szCs w:val="22"/>
          <w:lang w:val="ro-RO" w:eastAsia="zh-CN" w:bidi="hi-IN"/>
        </w:rPr>
        <w:t>Prin prezentul Contract, Mandatarul este în mod expres de acord că atribuțiile sale stabilite în acest Contract nu sunt exhaustiv stipulate și pot fi completate sau modificate în orice moment prin acte normative, acte administrative ale autorității tutelare</w:t>
      </w:r>
      <w:r w:rsidR="00C44DCF" w:rsidRPr="00880F6F">
        <w:rPr>
          <w:rFonts w:ascii="Montserrat Light" w:eastAsia="SimSun" w:hAnsi="Montserrat Light" w:cs="Calibri Light"/>
          <w:noProof/>
          <w:kern w:val="3"/>
          <w:sz w:val="22"/>
          <w:szCs w:val="22"/>
          <w:lang w:val="ro-RO" w:eastAsia="zh-CN" w:bidi="hi-IN"/>
        </w:rPr>
        <w:t>/acționari</w:t>
      </w:r>
      <w:r w:rsidRPr="00880F6F">
        <w:rPr>
          <w:rFonts w:ascii="Montserrat Light" w:eastAsia="SimSun" w:hAnsi="Montserrat Light" w:cs="Calibri Light"/>
          <w:noProof/>
          <w:kern w:val="3"/>
          <w:sz w:val="22"/>
          <w:szCs w:val="22"/>
          <w:lang w:val="ro-RO" w:eastAsia="zh-CN" w:bidi="hi-IN"/>
        </w:rPr>
        <w:t xml:space="preserve">, cu respectarea competențelor atribuite și limitelor stabilite în acest sens prin Actul Constitutiv, după cum acestea vor fi comunicate în timp util Mandatarului, cu respectarea unui termen rezonabil potrivit cu împrejurările. </w:t>
      </w:r>
    </w:p>
    <w:p w14:paraId="70FCD901" w14:textId="56239555" w:rsidR="00FB52D2" w:rsidRPr="00880F6F" w:rsidRDefault="00FB52D2" w:rsidP="007041A5">
      <w:pPr>
        <w:pStyle w:val="ListParagraph"/>
        <w:numPr>
          <w:ilvl w:val="1"/>
          <w:numId w:val="12"/>
        </w:numPr>
        <w:spacing w:after="160"/>
        <w:ind w:left="567" w:hanging="567"/>
        <w:jc w:val="both"/>
        <w:rPr>
          <w:rFonts w:ascii="Montserrat Light" w:hAnsi="Montserrat Light"/>
          <w:noProof/>
          <w:sz w:val="22"/>
          <w:szCs w:val="22"/>
          <w:lang w:val="ro-RO"/>
        </w:rPr>
      </w:pPr>
      <w:r w:rsidRPr="00880F6F">
        <w:rPr>
          <w:rFonts w:ascii="Montserrat Light" w:eastAsia="SimSun" w:hAnsi="Montserrat Light" w:cs="Calibri Light"/>
          <w:noProof/>
          <w:kern w:val="3"/>
          <w:sz w:val="22"/>
          <w:szCs w:val="22"/>
          <w:lang w:val="ro-RO" w:eastAsia="zh-CN" w:bidi="hi-IN"/>
        </w:rPr>
        <w:t>Mandatarul va îndeplini orice alte sarcini și obligații care sunt implicite prin natura și responsabilitățile care derivă din poziția sa în cadrul Societății, puterile lui fiind limitate de legislația aplicabilă</w:t>
      </w:r>
      <w:r w:rsidR="00CE1A4B" w:rsidRPr="00880F6F">
        <w:rPr>
          <w:rFonts w:ascii="Montserrat Light" w:eastAsia="SimSun" w:hAnsi="Montserrat Light" w:cs="Calibri Light"/>
          <w:noProof/>
          <w:kern w:val="3"/>
          <w:sz w:val="22"/>
          <w:szCs w:val="22"/>
          <w:lang w:val="ro-RO" w:eastAsia="zh-CN" w:bidi="hi-IN"/>
        </w:rPr>
        <w:t xml:space="preserve"> și</w:t>
      </w:r>
      <w:r w:rsidRPr="00880F6F">
        <w:rPr>
          <w:rFonts w:ascii="Montserrat Light" w:hAnsi="Montserrat Light"/>
          <w:noProof/>
          <w:sz w:val="22"/>
          <w:szCs w:val="22"/>
          <w:lang w:val="ro-RO"/>
        </w:rPr>
        <w:t xml:space="preserve"> </w:t>
      </w:r>
      <w:r w:rsidRPr="00880F6F">
        <w:rPr>
          <w:rFonts w:ascii="Montserrat Light" w:eastAsia="SimSun" w:hAnsi="Montserrat Light" w:cs="Calibri Light"/>
          <w:noProof/>
          <w:kern w:val="3"/>
          <w:sz w:val="22"/>
          <w:szCs w:val="22"/>
          <w:lang w:val="ro-RO" w:eastAsia="zh-CN" w:bidi="hi-IN"/>
        </w:rPr>
        <w:t xml:space="preserve">de Actul constitutiv al Societății . </w:t>
      </w:r>
    </w:p>
    <w:p w14:paraId="2F1DE84F" w14:textId="77777777" w:rsidR="00FB52D2" w:rsidRPr="00880F6F" w:rsidRDefault="00FB52D2" w:rsidP="007041A5">
      <w:pPr>
        <w:pStyle w:val="ListParagraph"/>
        <w:numPr>
          <w:ilvl w:val="1"/>
          <w:numId w:val="12"/>
        </w:numPr>
        <w:spacing w:after="160"/>
        <w:ind w:left="567" w:hanging="567"/>
        <w:jc w:val="both"/>
        <w:rPr>
          <w:rFonts w:ascii="Montserrat Light" w:hAnsi="Montserrat Light"/>
          <w:noProof/>
          <w:sz w:val="22"/>
          <w:szCs w:val="22"/>
          <w:lang w:val="ro-RO"/>
        </w:rPr>
      </w:pPr>
      <w:r w:rsidRPr="00880F6F">
        <w:rPr>
          <w:rFonts w:ascii="Montserrat Light" w:eastAsia="SimSun" w:hAnsi="Montserrat Light" w:cs="Calibri Light"/>
          <w:noProof/>
          <w:kern w:val="3"/>
          <w:sz w:val="22"/>
          <w:szCs w:val="22"/>
          <w:lang w:val="ro-RO" w:eastAsia="zh-CN" w:bidi="hi-IN"/>
        </w:rPr>
        <w:t xml:space="preserve">Pentru eliminarea oricărui dubiu, Mandatarul va respecta toate și orice noi obligații viitoare rezultând din legislația aplicabilă/orice alt regulament/document intern care nu sunt încă reglementate în mod expres în sarcina Mandatarului prin prezentul Contract. </w:t>
      </w:r>
    </w:p>
    <w:p w14:paraId="2965FCBC" w14:textId="77777777" w:rsidR="00FB52D2" w:rsidRPr="00880F6F" w:rsidRDefault="00FB52D2" w:rsidP="007041A5">
      <w:pPr>
        <w:pStyle w:val="ListParagraph"/>
        <w:numPr>
          <w:ilvl w:val="1"/>
          <w:numId w:val="12"/>
        </w:numPr>
        <w:spacing w:after="160"/>
        <w:ind w:left="567" w:hanging="567"/>
        <w:jc w:val="both"/>
        <w:rPr>
          <w:rFonts w:ascii="Montserrat Light" w:hAnsi="Montserrat Light"/>
          <w:noProof/>
          <w:sz w:val="22"/>
          <w:szCs w:val="22"/>
          <w:lang w:val="ro-RO"/>
        </w:rPr>
      </w:pPr>
      <w:r w:rsidRPr="00880F6F">
        <w:rPr>
          <w:rFonts w:ascii="Montserrat Light" w:eastAsia="SimSun" w:hAnsi="Montserrat Light" w:cs="Calibri Light"/>
          <w:noProof/>
          <w:kern w:val="3"/>
          <w:sz w:val="22"/>
          <w:szCs w:val="22"/>
          <w:lang w:val="ro-RO" w:eastAsia="zh-CN" w:bidi="hi-IN"/>
        </w:rPr>
        <w:t>Mandatarul nu se poate prevala de necunoașterea dispozițiilor legislației aplicabile, având în vedere obligația legală de diligență a Mandatarului.</w:t>
      </w:r>
      <w:bookmarkEnd w:id="3"/>
    </w:p>
    <w:p w14:paraId="489D9090" w14:textId="77777777" w:rsidR="00FB52D2" w:rsidRPr="00880F6F" w:rsidRDefault="00FB52D2" w:rsidP="007041A5">
      <w:pPr>
        <w:pStyle w:val="ListParagraph"/>
        <w:numPr>
          <w:ilvl w:val="1"/>
          <w:numId w:val="12"/>
        </w:numPr>
        <w:spacing w:after="160"/>
        <w:ind w:left="567" w:hanging="567"/>
        <w:jc w:val="both"/>
        <w:rPr>
          <w:rStyle w:val="markedcontent"/>
          <w:rFonts w:ascii="Montserrat Light" w:hAnsi="Montserrat Light"/>
          <w:noProof/>
          <w:sz w:val="22"/>
          <w:szCs w:val="22"/>
          <w:lang w:val="ro-RO"/>
        </w:rPr>
      </w:pPr>
      <w:r w:rsidRPr="00880F6F">
        <w:rPr>
          <w:rStyle w:val="markedcontent"/>
          <w:rFonts w:ascii="Montserrat Light" w:hAnsi="Montserrat Light"/>
          <w:noProof/>
          <w:sz w:val="22"/>
          <w:szCs w:val="22"/>
          <w:lang w:val="ro-RO"/>
        </w:rPr>
        <w:t>Locul îndeplinirii mandatului este la sediul social al Societății sau la locul unde acționează ca reprezentant al Societății. Locul îndeplinirii mandatului poate fi modificat de Societate şi poate fi stabilit într-o altă locație stabilită de Societate. Decizia cu privire la modificarea locului îndeplinirii mandatului se comunică prin grija Societății, conform Regulamentului de organizare si funcționare al Consiliului de Administrație.</w:t>
      </w:r>
    </w:p>
    <w:p w14:paraId="24D62637" w14:textId="77777777" w:rsidR="0035762C" w:rsidRPr="00880F6F" w:rsidRDefault="0035762C" w:rsidP="0035762C">
      <w:pPr>
        <w:pStyle w:val="ListParagraph"/>
        <w:spacing w:after="160"/>
        <w:ind w:left="567"/>
        <w:jc w:val="both"/>
        <w:rPr>
          <w:rStyle w:val="markedcontent"/>
          <w:rFonts w:ascii="Montserrat Light" w:hAnsi="Montserrat Light"/>
          <w:noProof/>
          <w:sz w:val="22"/>
          <w:szCs w:val="22"/>
          <w:lang w:val="ro-RO"/>
        </w:rPr>
      </w:pPr>
    </w:p>
    <w:p w14:paraId="21B59444" w14:textId="3D4031BD" w:rsidR="0035762C" w:rsidRPr="00880F6F" w:rsidRDefault="0035762C" w:rsidP="0035762C">
      <w:pPr>
        <w:pStyle w:val="ListParagraph"/>
        <w:widowControl w:val="0"/>
        <w:numPr>
          <w:ilvl w:val="0"/>
          <w:numId w:val="12"/>
        </w:numPr>
        <w:shd w:val="clear" w:color="auto" w:fill="EEECE1" w:themeFill="background2"/>
        <w:suppressAutoHyphens/>
        <w:autoSpaceDN w:val="0"/>
        <w:spacing w:before="240" w:after="16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DREPTURILE  ȘI OBLIGAȚIILE MANDATARULUI</w:t>
      </w:r>
    </w:p>
    <w:p w14:paraId="4E05B571" w14:textId="2CE35E2D" w:rsidR="0035762C" w:rsidRPr="00880F6F" w:rsidRDefault="00CC6736" w:rsidP="0035762C">
      <w:pPr>
        <w:suppressAutoHyphens/>
        <w:autoSpaceDN w:val="0"/>
        <w:spacing w:line="240" w:lineRule="auto"/>
        <w:jc w:val="both"/>
        <w:textAlignment w:val="baseline"/>
        <w:rPr>
          <w:rFonts w:ascii="Montserrat Light" w:eastAsia="SimSun" w:hAnsi="Montserrat Light" w:cs="Calibri Light"/>
          <w:noProof/>
          <w:kern w:val="3"/>
          <w:lang w:val="ro-RO" w:eastAsia="zh-CN" w:bidi="hi-IN"/>
        </w:rPr>
      </w:pPr>
      <w:r w:rsidRPr="00880F6F">
        <w:rPr>
          <w:rFonts w:ascii="Montserrat Light" w:eastAsia="SimSun" w:hAnsi="Montserrat Light" w:cs="Calibri Light"/>
          <w:b/>
          <w:bCs/>
          <w:noProof/>
          <w:kern w:val="3"/>
          <w:lang w:val="ro-RO" w:eastAsia="zh-CN" w:bidi="hi-IN"/>
        </w:rPr>
        <w:t>4</w:t>
      </w:r>
      <w:r w:rsidR="0035762C" w:rsidRPr="00880F6F">
        <w:rPr>
          <w:rFonts w:ascii="Montserrat Light" w:eastAsia="SimSun" w:hAnsi="Montserrat Light" w:cs="Calibri Light"/>
          <w:b/>
          <w:bCs/>
          <w:noProof/>
          <w:kern w:val="3"/>
          <w:lang w:val="ro-RO" w:eastAsia="zh-CN" w:bidi="hi-IN"/>
        </w:rPr>
        <w:t>.1.</w:t>
      </w:r>
      <w:r w:rsidR="0035762C" w:rsidRPr="00880F6F">
        <w:rPr>
          <w:rFonts w:ascii="Montserrat Light" w:eastAsia="SimSun" w:hAnsi="Montserrat Light" w:cs="Calibri Light"/>
          <w:noProof/>
          <w:kern w:val="3"/>
          <w:lang w:val="ro-RO" w:eastAsia="zh-CN" w:bidi="hi-IN"/>
        </w:rPr>
        <w:t xml:space="preserve">   Mandatarul are următoarele </w:t>
      </w:r>
      <w:r w:rsidR="0035762C" w:rsidRPr="00880F6F">
        <w:rPr>
          <w:rFonts w:ascii="Montserrat Light" w:eastAsia="SimSun" w:hAnsi="Montserrat Light" w:cs="Calibri Light"/>
          <w:b/>
          <w:bCs/>
          <w:noProof/>
          <w:kern w:val="3"/>
          <w:lang w:val="ro-RO" w:eastAsia="zh-CN" w:bidi="hi-IN"/>
        </w:rPr>
        <w:t>drepturi:</w:t>
      </w:r>
    </w:p>
    <w:p w14:paraId="4C0E877E" w14:textId="77777777" w:rsidR="0035762C" w:rsidRPr="00880F6F" w:rsidRDefault="0035762C" w:rsidP="0035762C">
      <w:pPr>
        <w:pStyle w:val="ListParagraph"/>
        <w:numPr>
          <w:ilvl w:val="0"/>
          <w:numId w:val="14"/>
        </w:numPr>
        <w:jc w:val="both"/>
        <w:rPr>
          <w:rFonts w:ascii="Montserrat Light" w:eastAsia="Times New Roman" w:hAnsi="Montserrat Light"/>
          <w:bCs/>
          <w:noProof/>
          <w:sz w:val="22"/>
          <w:szCs w:val="22"/>
          <w:lang w:val="ro-RO"/>
        </w:rPr>
      </w:pPr>
      <w:r w:rsidRPr="00880F6F">
        <w:rPr>
          <w:rFonts w:ascii="Montserrat Light" w:eastAsia="Times New Roman" w:hAnsi="Montserrat Light"/>
          <w:bCs/>
          <w:noProof/>
          <w:sz w:val="22"/>
          <w:szCs w:val="22"/>
          <w:lang w:val="ro-RO"/>
        </w:rPr>
        <w:t>dreptul de a solicita directorilor Societatii informatii cu privire la activitatea Societatii, avand acces la toate documentele privind operatiunile Societatii in conditiile legii;</w:t>
      </w:r>
    </w:p>
    <w:p w14:paraId="12F68BF0" w14:textId="38E928D1" w:rsidR="00F06409" w:rsidRPr="00880F6F" w:rsidRDefault="0035762C" w:rsidP="00D51557">
      <w:pPr>
        <w:pStyle w:val="ListParagraph"/>
        <w:numPr>
          <w:ilvl w:val="0"/>
          <w:numId w:val="14"/>
        </w:numPr>
        <w:jc w:val="both"/>
        <w:rPr>
          <w:rFonts w:ascii="Montserrat Light" w:eastAsia="Times New Roman" w:hAnsi="Montserrat Light"/>
          <w:bCs/>
          <w:noProof/>
          <w:sz w:val="22"/>
          <w:szCs w:val="22"/>
          <w:lang w:val="ro-RO"/>
        </w:rPr>
      </w:pPr>
      <w:r w:rsidRPr="00880F6F">
        <w:rPr>
          <w:rFonts w:ascii="Montserrat Light" w:eastAsia="Times New Roman" w:hAnsi="Montserrat Light"/>
          <w:bCs/>
          <w:noProof/>
          <w:sz w:val="22"/>
          <w:szCs w:val="22"/>
          <w:lang w:val="ro-RO"/>
        </w:rPr>
        <w:t xml:space="preserve">dreptul de a primi lunar </w:t>
      </w:r>
      <w:r w:rsidR="00AB0F91" w:rsidRPr="00880F6F">
        <w:rPr>
          <w:rFonts w:ascii="Montserrat Light" w:eastAsia="Times New Roman" w:hAnsi="Montserrat Light"/>
          <w:bCs/>
          <w:noProof/>
          <w:sz w:val="22"/>
          <w:szCs w:val="22"/>
          <w:lang w:val="ro-RO"/>
        </w:rPr>
        <w:t xml:space="preserve">o </w:t>
      </w:r>
      <w:r w:rsidRPr="00880F6F">
        <w:rPr>
          <w:rFonts w:ascii="Montserrat Light" w:eastAsia="Times New Roman" w:hAnsi="Montserrat Light"/>
          <w:bCs/>
          <w:noProof/>
          <w:sz w:val="22"/>
          <w:szCs w:val="22"/>
          <w:lang w:val="ro-RO"/>
        </w:rPr>
        <w:t>indemnizati</w:t>
      </w:r>
      <w:r w:rsidR="00AB0F91" w:rsidRPr="00880F6F">
        <w:rPr>
          <w:rFonts w:ascii="Montserrat Light" w:eastAsia="Times New Roman" w:hAnsi="Montserrat Light"/>
          <w:bCs/>
          <w:noProof/>
          <w:sz w:val="22"/>
          <w:szCs w:val="22"/>
          <w:lang w:val="ro-RO"/>
        </w:rPr>
        <w:t>e</w:t>
      </w:r>
      <w:r w:rsidRPr="00880F6F">
        <w:rPr>
          <w:rFonts w:ascii="Montserrat Light" w:eastAsia="Times New Roman" w:hAnsi="Montserrat Light"/>
          <w:bCs/>
          <w:noProof/>
          <w:sz w:val="22"/>
          <w:szCs w:val="22"/>
          <w:lang w:val="ro-RO"/>
        </w:rPr>
        <w:t xml:space="preserve"> fix</w:t>
      </w:r>
      <w:r w:rsidR="00AB0F91" w:rsidRPr="00880F6F">
        <w:rPr>
          <w:rFonts w:ascii="Montserrat Light" w:eastAsia="Times New Roman" w:hAnsi="Montserrat Light"/>
          <w:bCs/>
          <w:noProof/>
          <w:sz w:val="22"/>
          <w:szCs w:val="22"/>
          <w:lang w:val="ro-RO"/>
        </w:rPr>
        <w:t>ă lunară</w:t>
      </w:r>
      <w:r w:rsidR="00F06409" w:rsidRPr="00880F6F">
        <w:rPr>
          <w:rFonts w:ascii="Montserrat Light" w:eastAsia="Times New Roman" w:hAnsi="Montserrat Light"/>
          <w:bCs/>
          <w:noProof/>
          <w:sz w:val="22"/>
          <w:szCs w:val="22"/>
          <w:lang w:val="ro-RO"/>
        </w:rPr>
        <w:t xml:space="preserve"> care nu poate depăşi de maximum două ori media pe ultimele 12 luni a câştigului salarial mediu brut lunar pentru activitatea desfăşurată conform obiectului principal de activitate înregistrat de societate, la nivel de clasă, conform clasificaţiei activităţilor din economia naţională, comunicat de Institutul Naţional de Statistică anterior numirii. Nivelul remuneraţiei este propus de comitetul de remunerare al consiliului de administraţie sau al consiliului de supraveghere al întreprinderii publice, avizat de AMEPIP şi aprobat de adunarea generală a acţionarilor, luând în considerare criteriile de referinţă din sectorul privat, precum şi complexitatea operaţiunilor desfăşurate de întreprinderea publică.</w:t>
      </w:r>
    </w:p>
    <w:p w14:paraId="6E0C3870" w14:textId="2D0E26E3" w:rsidR="00F21A42" w:rsidRPr="00D73395" w:rsidRDefault="00F21A42" w:rsidP="00D51557">
      <w:pPr>
        <w:pStyle w:val="ListParagraph"/>
        <w:numPr>
          <w:ilvl w:val="0"/>
          <w:numId w:val="14"/>
        </w:numPr>
        <w:jc w:val="both"/>
        <w:rPr>
          <w:rFonts w:ascii="Montserrat Light" w:eastAsia="Times New Roman" w:hAnsi="Montserrat Light"/>
          <w:bCs/>
          <w:noProof/>
          <w:sz w:val="22"/>
          <w:szCs w:val="22"/>
          <w:lang w:val="ro-RO"/>
        </w:rPr>
      </w:pPr>
      <w:r w:rsidRPr="00D73395">
        <w:rPr>
          <w:rFonts w:ascii="Montserrat Light" w:eastAsia="Times New Roman" w:hAnsi="Montserrat Light"/>
          <w:bCs/>
          <w:noProof/>
          <w:sz w:val="22"/>
          <w:szCs w:val="22"/>
          <w:lang w:val="ro-RO"/>
        </w:rPr>
        <w:t>orice alte avantaje prevăzute în actul constitutiv al întreprinderii publice sau care sunt aprobate de autoritatea publică tutelară/adunarea generală a acţionarilor/asociaţilor</w:t>
      </w:r>
    </w:p>
    <w:p w14:paraId="555AE863" w14:textId="7C8731E3" w:rsidR="0035762C" w:rsidRPr="00D73395" w:rsidRDefault="0035762C" w:rsidP="0035762C">
      <w:pPr>
        <w:pStyle w:val="ListParagraph"/>
        <w:numPr>
          <w:ilvl w:val="0"/>
          <w:numId w:val="14"/>
        </w:numPr>
        <w:jc w:val="both"/>
        <w:rPr>
          <w:rFonts w:ascii="Montserrat Light" w:eastAsia="Times New Roman" w:hAnsi="Montserrat Light"/>
          <w:bCs/>
          <w:noProof/>
          <w:sz w:val="22"/>
          <w:szCs w:val="22"/>
          <w:lang w:val="ro-RO"/>
        </w:rPr>
      </w:pPr>
      <w:bookmarkStart w:id="4" w:name="_Hlk224118721"/>
      <w:r w:rsidRPr="00D73395">
        <w:rPr>
          <w:rFonts w:ascii="Montserrat Light" w:eastAsia="Times New Roman" w:hAnsi="Montserrat Light"/>
          <w:bCs/>
          <w:noProof/>
          <w:sz w:val="22"/>
          <w:szCs w:val="22"/>
          <w:lang w:val="ro-RO"/>
        </w:rPr>
        <w:t xml:space="preserve">dreptul de a îi fi rambursate toate cheltuielile </w:t>
      </w:r>
      <w:r w:rsidR="009341F2" w:rsidRPr="00D73395">
        <w:rPr>
          <w:rFonts w:ascii="Montserrat Light" w:eastAsia="Times New Roman" w:hAnsi="Montserrat Light"/>
          <w:bCs/>
          <w:noProof/>
          <w:sz w:val="22"/>
          <w:szCs w:val="22"/>
          <w:lang w:val="ro-RO"/>
        </w:rPr>
        <w:t xml:space="preserve"> necesare și utile </w:t>
      </w:r>
      <w:r w:rsidRPr="00D73395">
        <w:rPr>
          <w:rFonts w:ascii="Montserrat Light" w:eastAsia="Times New Roman" w:hAnsi="Montserrat Light"/>
          <w:bCs/>
          <w:noProof/>
          <w:sz w:val="22"/>
          <w:szCs w:val="22"/>
          <w:lang w:val="ro-RO"/>
        </w:rPr>
        <w:t xml:space="preserve">aferente indeplinirii mandatului, in baza documentelor justificative si in conditiile legii </w:t>
      </w:r>
    </w:p>
    <w:p w14:paraId="1B920691" w14:textId="77777777" w:rsidR="0035762C" w:rsidRPr="00880F6F" w:rsidRDefault="0035762C" w:rsidP="0035762C">
      <w:pPr>
        <w:pStyle w:val="ListParagraph"/>
        <w:numPr>
          <w:ilvl w:val="0"/>
          <w:numId w:val="14"/>
        </w:numPr>
        <w:jc w:val="both"/>
        <w:rPr>
          <w:rFonts w:ascii="Montserrat Light" w:eastAsia="Times New Roman" w:hAnsi="Montserrat Light"/>
          <w:bCs/>
          <w:noProof/>
          <w:sz w:val="22"/>
          <w:szCs w:val="22"/>
          <w:lang w:val="ro-RO"/>
        </w:rPr>
      </w:pPr>
      <w:r w:rsidRPr="00880F6F">
        <w:rPr>
          <w:rFonts w:ascii="Montserrat Light" w:eastAsia="Times New Roman" w:hAnsi="Montserrat Light"/>
          <w:bCs/>
          <w:noProof/>
          <w:sz w:val="22"/>
          <w:szCs w:val="22"/>
          <w:lang w:val="ro-RO"/>
        </w:rPr>
        <w:t xml:space="preserve">dreptul de </w:t>
      </w:r>
      <w:bookmarkStart w:id="5" w:name="_Hlk224119469"/>
      <w:r w:rsidRPr="00880F6F">
        <w:rPr>
          <w:rFonts w:ascii="Montserrat Light" w:eastAsia="Times New Roman" w:hAnsi="Montserrat Light"/>
          <w:bCs/>
          <w:noProof/>
          <w:sz w:val="22"/>
          <w:szCs w:val="22"/>
          <w:lang w:val="ro-RO"/>
        </w:rPr>
        <w:t>a beneficia de plata si retinerea oricaror impozite datorate de Mandatar in legatura cu remuneratia si beneficiile prezentului Contract de catre Societate in numele si pe seama Mandatarului;</w:t>
      </w:r>
      <w:bookmarkEnd w:id="5"/>
    </w:p>
    <w:bookmarkEnd w:id="4"/>
    <w:p w14:paraId="4C12B208" w14:textId="36C26093" w:rsidR="0035762C" w:rsidRPr="00880F6F" w:rsidRDefault="0035762C" w:rsidP="0035762C">
      <w:pPr>
        <w:pStyle w:val="ListParagraph"/>
        <w:numPr>
          <w:ilvl w:val="0"/>
          <w:numId w:val="14"/>
        </w:numPr>
        <w:jc w:val="both"/>
        <w:rPr>
          <w:rFonts w:ascii="Montserrat Light" w:eastAsia="Times New Roman" w:hAnsi="Montserrat Light"/>
          <w:bCs/>
          <w:noProof/>
          <w:sz w:val="22"/>
          <w:szCs w:val="22"/>
          <w:lang w:val="ro-RO"/>
        </w:rPr>
      </w:pPr>
      <w:r w:rsidRPr="00880F6F">
        <w:rPr>
          <w:rFonts w:ascii="Montserrat Light" w:eastAsia="Times New Roman" w:hAnsi="Montserrat Light"/>
          <w:bCs/>
          <w:noProof/>
          <w:sz w:val="22"/>
          <w:szCs w:val="22"/>
          <w:lang w:val="ro-RO"/>
        </w:rPr>
        <w:t>dreptul de a se retrage din calitatea de Mandatar, sub condi</w:t>
      </w:r>
      <w:r w:rsidR="00E556E5" w:rsidRPr="00880F6F">
        <w:rPr>
          <w:rFonts w:ascii="Montserrat Light" w:eastAsia="Times New Roman" w:hAnsi="Montserrat Light"/>
          <w:bCs/>
          <w:noProof/>
          <w:sz w:val="22"/>
          <w:szCs w:val="22"/>
          <w:lang w:val="ro-RO"/>
        </w:rPr>
        <w:t>ț</w:t>
      </w:r>
      <w:r w:rsidRPr="00880F6F">
        <w:rPr>
          <w:rFonts w:ascii="Montserrat Light" w:eastAsia="Times New Roman" w:hAnsi="Montserrat Light"/>
          <w:bCs/>
          <w:noProof/>
          <w:sz w:val="22"/>
          <w:szCs w:val="22"/>
          <w:lang w:val="ro-RO"/>
        </w:rPr>
        <w:t>ia comun</w:t>
      </w:r>
      <w:r w:rsidR="00E556E5" w:rsidRPr="00880F6F">
        <w:rPr>
          <w:rFonts w:ascii="Montserrat Light" w:eastAsia="Times New Roman" w:hAnsi="Montserrat Light"/>
          <w:bCs/>
          <w:noProof/>
          <w:sz w:val="22"/>
          <w:szCs w:val="22"/>
          <w:lang w:val="ro-RO"/>
        </w:rPr>
        <w:t>i</w:t>
      </w:r>
      <w:r w:rsidRPr="00880F6F">
        <w:rPr>
          <w:rFonts w:ascii="Montserrat Light" w:eastAsia="Times New Roman" w:hAnsi="Montserrat Light"/>
          <w:bCs/>
          <w:noProof/>
          <w:sz w:val="22"/>
          <w:szCs w:val="22"/>
          <w:lang w:val="ro-RO"/>
        </w:rPr>
        <w:t>c</w:t>
      </w:r>
      <w:r w:rsidR="00E556E5" w:rsidRPr="00880F6F">
        <w:rPr>
          <w:rFonts w:ascii="Montserrat Light" w:eastAsia="Times New Roman" w:hAnsi="Montserrat Light"/>
          <w:bCs/>
          <w:noProof/>
          <w:sz w:val="22"/>
          <w:szCs w:val="22"/>
          <w:lang w:val="ro-RO"/>
        </w:rPr>
        <w:t>ă</w:t>
      </w:r>
      <w:r w:rsidRPr="00880F6F">
        <w:rPr>
          <w:rFonts w:ascii="Montserrat Light" w:eastAsia="Times New Roman" w:hAnsi="Montserrat Light"/>
          <w:bCs/>
          <w:noProof/>
          <w:sz w:val="22"/>
          <w:szCs w:val="22"/>
          <w:lang w:val="ro-RO"/>
        </w:rPr>
        <w:t xml:space="preserve">rii </w:t>
      </w:r>
      <w:r w:rsidR="00E556E5" w:rsidRPr="00880F6F">
        <w:rPr>
          <w:rFonts w:ascii="Montserrat Light" w:eastAsia="Times New Roman" w:hAnsi="Montserrat Light"/>
          <w:bCs/>
          <w:noProof/>
          <w:sz w:val="22"/>
          <w:szCs w:val="22"/>
          <w:lang w:val="ro-RO"/>
        </w:rPr>
        <w:t>î</w:t>
      </w:r>
      <w:r w:rsidRPr="00880F6F">
        <w:rPr>
          <w:rFonts w:ascii="Montserrat Light" w:eastAsia="Times New Roman" w:hAnsi="Montserrat Light"/>
          <w:bCs/>
          <w:noProof/>
          <w:sz w:val="22"/>
          <w:szCs w:val="22"/>
          <w:lang w:val="ro-RO"/>
        </w:rPr>
        <w:t>n scris Consiliului Județean și Societatii a unui preaviz, cu cel putin 30 (treizeci) zile lucr</w:t>
      </w:r>
      <w:r w:rsidR="00E556E5" w:rsidRPr="00880F6F">
        <w:rPr>
          <w:rFonts w:ascii="Montserrat Light" w:eastAsia="Times New Roman" w:hAnsi="Montserrat Light"/>
          <w:bCs/>
          <w:noProof/>
          <w:sz w:val="22"/>
          <w:szCs w:val="22"/>
          <w:lang w:val="ro-RO"/>
        </w:rPr>
        <w:t>ă</w:t>
      </w:r>
      <w:r w:rsidRPr="00880F6F">
        <w:rPr>
          <w:rFonts w:ascii="Montserrat Light" w:eastAsia="Times New Roman" w:hAnsi="Montserrat Light"/>
          <w:bCs/>
          <w:noProof/>
          <w:sz w:val="22"/>
          <w:szCs w:val="22"/>
          <w:lang w:val="ro-RO"/>
        </w:rPr>
        <w:t xml:space="preserve">toare anterior retragerii; </w:t>
      </w:r>
    </w:p>
    <w:p w14:paraId="0444B015" w14:textId="29A0C11C" w:rsidR="0035762C" w:rsidRPr="00880F6F" w:rsidRDefault="0035762C" w:rsidP="0035762C">
      <w:pPr>
        <w:pStyle w:val="ListParagraph"/>
        <w:numPr>
          <w:ilvl w:val="0"/>
          <w:numId w:val="14"/>
        </w:numPr>
        <w:spacing w:after="160"/>
        <w:jc w:val="both"/>
        <w:rPr>
          <w:rFonts w:ascii="Montserrat Light" w:eastAsia="Times New Roman" w:hAnsi="Montserrat Light"/>
          <w:noProof/>
          <w:sz w:val="22"/>
          <w:szCs w:val="22"/>
          <w:lang w:val="ro-RO"/>
        </w:rPr>
      </w:pPr>
      <w:r w:rsidRPr="00880F6F">
        <w:rPr>
          <w:rFonts w:ascii="Montserrat Light" w:eastAsia="Times New Roman" w:hAnsi="Montserrat Light"/>
          <w:noProof/>
          <w:sz w:val="22"/>
          <w:szCs w:val="22"/>
          <w:lang w:val="ro-RO"/>
        </w:rPr>
        <w:lastRenderedPageBreak/>
        <w:t xml:space="preserve">dreptul de a fi asigurat pentru răspundere profesională civilă privind activitatea sa în cadrul consiliului de administratie </w:t>
      </w:r>
    </w:p>
    <w:p w14:paraId="5A23BA91" w14:textId="0A4270A5" w:rsidR="0035762C" w:rsidRPr="00880F6F" w:rsidRDefault="0035762C" w:rsidP="00F21A42">
      <w:pPr>
        <w:pStyle w:val="ListParagraph"/>
        <w:numPr>
          <w:ilvl w:val="0"/>
          <w:numId w:val="14"/>
        </w:numPr>
        <w:jc w:val="both"/>
        <w:rPr>
          <w:rFonts w:ascii="Montserrat Light" w:hAnsi="Montserrat Light"/>
          <w:bCs/>
          <w:noProof/>
          <w:sz w:val="22"/>
          <w:szCs w:val="22"/>
          <w:lang w:val="ro-RO"/>
        </w:rPr>
      </w:pPr>
      <w:bookmarkStart w:id="6" w:name="_Hlk224135277"/>
      <w:r w:rsidRPr="00880F6F">
        <w:rPr>
          <w:rFonts w:ascii="Montserrat Light" w:eastAsia="Times New Roman" w:hAnsi="Montserrat Light"/>
          <w:bCs/>
          <w:noProof/>
          <w:sz w:val="22"/>
          <w:szCs w:val="22"/>
          <w:lang w:val="ro-RO"/>
        </w:rPr>
        <w:t>dreptul de a solicita Societatii, alaturi de ceilalti administratori, sa contracteze asistenta de specialitate pentru fundamentarea deciziilor luate in cadrul consiliului</w:t>
      </w:r>
      <w:r w:rsidR="00F21A42" w:rsidRPr="00880F6F">
        <w:rPr>
          <w:rFonts w:ascii="Montserrat Light" w:eastAsia="Times New Roman" w:hAnsi="Montserrat Light"/>
          <w:bCs/>
          <w:noProof/>
          <w:sz w:val="22"/>
          <w:szCs w:val="22"/>
          <w:lang w:val="ro-RO"/>
        </w:rPr>
        <w:t xml:space="preserve">, </w:t>
      </w:r>
      <w:r w:rsidR="00F21A42" w:rsidRPr="00880F6F">
        <w:rPr>
          <w:rFonts w:ascii="Montserrat Light" w:hAnsi="Montserrat Light"/>
          <w:bCs/>
          <w:noProof/>
          <w:sz w:val="22"/>
          <w:szCs w:val="22"/>
          <w:lang w:val="ro-RO"/>
        </w:rPr>
        <w:t xml:space="preserve">inclusiv contractarea serviciilor unor experţi, consilieri sau personal de specialitate, încadraţi, în condiţiile legii, în baza unui contract de muncă pe durată determinată, dar și </w:t>
      </w:r>
      <w:r w:rsidRPr="00880F6F">
        <w:rPr>
          <w:rFonts w:ascii="Montserrat Light" w:eastAsia="Times New Roman" w:hAnsi="Montserrat Light"/>
          <w:bCs/>
          <w:noProof/>
          <w:sz w:val="22"/>
          <w:szCs w:val="22"/>
          <w:lang w:val="ro-RO"/>
        </w:rPr>
        <w:t>la audituri, investigatii antifrauda, analize de piata si altele;</w:t>
      </w:r>
    </w:p>
    <w:bookmarkEnd w:id="6"/>
    <w:p w14:paraId="27B93B92" w14:textId="77777777" w:rsidR="0035762C" w:rsidRPr="00880F6F" w:rsidRDefault="0035762C" w:rsidP="0035762C">
      <w:pPr>
        <w:pStyle w:val="ListParagraph"/>
        <w:numPr>
          <w:ilvl w:val="0"/>
          <w:numId w:val="14"/>
        </w:numPr>
        <w:jc w:val="both"/>
        <w:rPr>
          <w:rFonts w:ascii="Montserrat Light" w:eastAsia="Times New Roman" w:hAnsi="Montserrat Light"/>
          <w:bCs/>
          <w:noProof/>
          <w:sz w:val="22"/>
          <w:szCs w:val="22"/>
          <w:lang w:val="ro-RO"/>
        </w:rPr>
      </w:pPr>
      <w:r w:rsidRPr="00880F6F">
        <w:rPr>
          <w:rFonts w:ascii="Montserrat Light" w:eastAsia="SimSun" w:hAnsi="Montserrat Light" w:cs="Calibri Light"/>
          <w:noProof/>
          <w:kern w:val="3"/>
          <w:sz w:val="22"/>
          <w:szCs w:val="22"/>
          <w:lang w:val="ro-RO" w:eastAsia="zh-CN" w:bidi="hi-IN"/>
        </w:rPr>
        <w:t>asistență de specialitate din partea autorității publice tutelare și a personalului acesteia, pentru fundamentarea deciziilor luate în cadrul consiliului de administrație;</w:t>
      </w:r>
    </w:p>
    <w:p w14:paraId="082F234A" w14:textId="31EF813E" w:rsidR="0035762C" w:rsidRPr="00880F6F" w:rsidRDefault="00F21A42" w:rsidP="0035762C">
      <w:pPr>
        <w:pStyle w:val="ListParagraph"/>
        <w:numPr>
          <w:ilvl w:val="0"/>
          <w:numId w:val="14"/>
        </w:numPr>
        <w:jc w:val="both"/>
        <w:rPr>
          <w:rFonts w:ascii="Montserrat Light" w:eastAsia="Times New Roman" w:hAnsi="Montserrat Light"/>
          <w:bCs/>
          <w:noProof/>
          <w:sz w:val="22"/>
          <w:szCs w:val="22"/>
          <w:lang w:val="ro-RO"/>
        </w:rPr>
      </w:pPr>
      <w:r w:rsidRPr="00880F6F">
        <w:rPr>
          <w:rFonts w:ascii="Montserrat Light" w:eastAsia="SimSun" w:hAnsi="Montserrat Light" w:cs="Calibri Light"/>
          <w:noProof/>
          <w:kern w:val="3"/>
          <w:sz w:val="22"/>
          <w:szCs w:val="22"/>
          <w:lang w:val="ro-RO" w:eastAsia="zh-CN" w:bidi="hi-IN"/>
        </w:rPr>
        <w:t xml:space="preserve">plata de daune-interese în cazul revocării fără justă cauză, cu excepţia situaţiilor prevăzute </w:t>
      </w:r>
      <w:r w:rsidR="00F06409" w:rsidRPr="00880F6F">
        <w:rPr>
          <w:rFonts w:ascii="Montserrat Light" w:eastAsia="SimSun" w:hAnsi="Montserrat Light" w:cs="Calibri Light"/>
          <w:noProof/>
          <w:kern w:val="3"/>
          <w:sz w:val="22"/>
          <w:szCs w:val="22"/>
          <w:lang w:val="ro-RO" w:eastAsia="zh-CN" w:bidi="hi-IN"/>
        </w:rPr>
        <w:t>în</w:t>
      </w:r>
      <w:r w:rsidRPr="00880F6F">
        <w:rPr>
          <w:rFonts w:ascii="Montserrat Light" w:eastAsia="SimSun" w:hAnsi="Montserrat Light" w:cs="Calibri Light"/>
          <w:noProof/>
          <w:kern w:val="3"/>
          <w:sz w:val="22"/>
          <w:szCs w:val="22"/>
          <w:lang w:val="ro-RO" w:eastAsia="zh-CN" w:bidi="hi-IN"/>
        </w:rPr>
        <w:t xml:space="preserve"> Ordonanţa de urgenţă a Guvernului nr. 109/2011</w:t>
      </w:r>
      <w:r w:rsidR="00F06409" w:rsidRPr="00880F6F">
        <w:rPr>
          <w:rFonts w:ascii="Montserrat Light" w:eastAsia="SimSun" w:hAnsi="Montserrat Light" w:cs="Calibri Light"/>
          <w:noProof/>
          <w:kern w:val="3"/>
          <w:sz w:val="22"/>
          <w:szCs w:val="22"/>
          <w:lang w:val="ro-RO" w:eastAsia="zh-CN" w:bidi="hi-IN"/>
        </w:rPr>
        <w:t xml:space="preserve">, în </w:t>
      </w:r>
      <w:r w:rsidRPr="00880F6F">
        <w:rPr>
          <w:rFonts w:ascii="Montserrat Light" w:eastAsia="SimSun" w:hAnsi="Montserrat Light" w:cs="Calibri Light"/>
          <w:noProof/>
          <w:kern w:val="3"/>
          <w:sz w:val="22"/>
          <w:szCs w:val="22"/>
          <w:lang w:val="ro-RO" w:eastAsia="zh-CN" w:bidi="hi-IN"/>
        </w:rPr>
        <w:t>Legea nr. 187/2023 pentru modificarea şi completarea Ordonanţei de urgenţă a Guvernului nr. 109/2011 privind guvernanţa corporativă a întreprinderilor publice</w:t>
      </w:r>
      <w:r w:rsidR="00F06409" w:rsidRPr="00880F6F">
        <w:rPr>
          <w:rFonts w:ascii="Montserrat Light" w:eastAsia="SimSun" w:hAnsi="Montserrat Light" w:cs="Calibri Light"/>
          <w:noProof/>
          <w:kern w:val="3"/>
          <w:sz w:val="22"/>
          <w:szCs w:val="22"/>
          <w:lang w:val="ro-RO" w:eastAsia="zh-CN" w:bidi="hi-IN"/>
        </w:rPr>
        <w:t xml:space="preserve">, în Legea </w:t>
      </w:r>
      <w:r w:rsidR="00E556E5" w:rsidRPr="00880F6F">
        <w:rPr>
          <w:rFonts w:ascii="Montserrat Light" w:eastAsia="SimSun" w:hAnsi="Montserrat Light" w:cs="Calibri Light"/>
          <w:noProof/>
          <w:kern w:val="3"/>
          <w:sz w:val="22"/>
          <w:szCs w:val="22"/>
          <w:lang w:val="ro-RO" w:eastAsia="zh-CN" w:bidi="hi-IN"/>
        </w:rPr>
        <w:t xml:space="preserve">nr. </w:t>
      </w:r>
      <w:r w:rsidR="00F06409" w:rsidRPr="00880F6F">
        <w:rPr>
          <w:rFonts w:ascii="Montserrat Light" w:eastAsia="SimSun" w:hAnsi="Montserrat Light" w:cs="Calibri Light"/>
          <w:noProof/>
          <w:kern w:val="3"/>
          <w:sz w:val="22"/>
          <w:szCs w:val="22"/>
          <w:lang w:val="ro-RO" w:eastAsia="zh-CN" w:bidi="hi-IN"/>
        </w:rPr>
        <w:t>158/</w:t>
      </w:r>
      <w:r w:rsidR="00E556E5" w:rsidRPr="00880F6F">
        <w:rPr>
          <w:rFonts w:ascii="Montserrat Light" w:eastAsia="SimSun" w:hAnsi="Montserrat Light" w:cs="Calibri Light"/>
          <w:noProof/>
          <w:kern w:val="3"/>
          <w:sz w:val="22"/>
          <w:szCs w:val="22"/>
          <w:lang w:val="ro-RO" w:eastAsia="zh-CN" w:bidi="hi-IN"/>
        </w:rPr>
        <w:t>2025 sau alte acte normative incidente</w:t>
      </w:r>
      <w:r w:rsidR="0035762C" w:rsidRPr="00880F6F">
        <w:rPr>
          <w:rFonts w:ascii="Montserrat Light" w:eastAsia="SimSun" w:hAnsi="Montserrat Light" w:cs="Calibri Light"/>
          <w:noProof/>
          <w:kern w:val="3"/>
          <w:sz w:val="22"/>
          <w:szCs w:val="22"/>
          <w:lang w:val="ro-RO" w:eastAsia="zh-CN" w:bidi="hi-IN"/>
        </w:rPr>
        <w:t>;</w:t>
      </w:r>
    </w:p>
    <w:p w14:paraId="136979CB" w14:textId="77777777" w:rsidR="0035762C" w:rsidRPr="00880F6F" w:rsidRDefault="0035762C" w:rsidP="0035762C">
      <w:pPr>
        <w:pStyle w:val="ListParagraph"/>
        <w:numPr>
          <w:ilvl w:val="0"/>
          <w:numId w:val="14"/>
        </w:numPr>
        <w:jc w:val="both"/>
        <w:rPr>
          <w:rFonts w:ascii="Montserrat Light" w:eastAsia="Times New Roman" w:hAnsi="Montserrat Light"/>
          <w:bCs/>
          <w:noProof/>
          <w:sz w:val="22"/>
          <w:szCs w:val="22"/>
          <w:lang w:val="ro-RO"/>
        </w:rPr>
      </w:pPr>
      <w:r w:rsidRPr="00880F6F">
        <w:rPr>
          <w:rFonts w:ascii="Montserrat Light" w:eastAsia="SimSun" w:hAnsi="Montserrat Light" w:cs="Calibri Light"/>
          <w:noProof/>
          <w:kern w:val="3"/>
          <w:sz w:val="22"/>
          <w:szCs w:val="22"/>
          <w:lang w:val="ro-RO" w:eastAsia="zh-CN" w:bidi="hi-IN"/>
        </w:rPr>
        <w:t>informare nelimitată asupra activității Societății și acces nelimitat la orice act al acesteia;</w:t>
      </w:r>
    </w:p>
    <w:p w14:paraId="60AC5F4F" w14:textId="77777777" w:rsidR="00AB0F91" w:rsidRPr="00880F6F" w:rsidRDefault="00AB0F91" w:rsidP="00AB0F91">
      <w:pPr>
        <w:pStyle w:val="ListParagraph"/>
        <w:jc w:val="both"/>
        <w:rPr>
          <w:rFonts w:ascii="Montserrat Light" w:eastAsia="Times New Roman" w:hAnsi="Montserrat Light"/>
          <w:bCs/>
          <w:noProof/>
          <w:sz w:val="22"/>
          <w:szCs w:val="22"/>
          <w:lang w:val="ro-RO"/>
        </w:rPr>
      </w:pPr>
    </w:p>
    <w:p w14:paraId="46084327" w14:textId="26C2B540" w:rsidR="0035762C" w:rsidRPr="00880F6F" w:rsidRDefault="0075124C" w:rsidP="00E556E5">
      <w:pPr>
        <w:tabs>
          <w:tab w:val="left" w:pos="360"/>
          <w:tab w:val="left" w:pos="630"/>
        </w:tabs>
        <w:suppressAutoHyphens/>
        <w:autoSpaceDN w:val="0"/>
        <w:spacing w:line="240" w:lineRule="auto"/>
        <w:ind w:left="720" w:hanging="540"/>
        <w:jc w:val="both"/>
        <w:textAlignment w:val="baseline"/>
        <w:rPr>
          <w:rFonts w:ascii="Montserrat Light" w:eastAsia="SimSun" w:hAnsi="Montserrat Light" w:cs="Calibri Light"/>
          <w:noProof/>
          <w:kern w:val="3"/>
          <w:lang w:val="ro-RO" w:eastAsia="zh-CN" w:bidi="hi-IN"/>
        </w:rPr>
      </w:pPr>
      <w:r w:rsidRPr="00880F6F">
        <w:rPr>
          <w:rFonts w:ascii="Montserrat Light" w:eastAsia="SimSun" w:hAnsi="Montserrat Light" w:cs="Calibri Light"/>
          <w:b/>
          <w:noProof/>
          <w:kern w:val="3"/>
          <w:lang w:val="ro-RO" w:eastAsia="zh-CN" w:bidi="hi-IN"/>
        </w:rPr>
        <w:t>4</w:t>
      </w:r>
      <w:r w:rsidR="0035762C" w:rsidRPr="00880F6F">
        <w:rPr>
          <w:rFonts w:ascii="Montserrat Light" w:eastAsia="SimSun" w:hAnsi="Montserrat Light" w:cs="Calibri Light"/>
          <w:b/>
          <w:noProof/>
          <w:kern w:val="3"/>
          <w:lang w:val="ro-RO" w:eastAsia="zh-CN" w:bidi="hi-IN"/>
        </w:rPr>
        <w:t xml:space="preserve">.2.   </w:t>
      </w:r>
      <w:r w:rsidR="0035762C" w:rsidRPr="00880F6F">
        <w:rPr>
          <w:rFonts w:ascii="Montserrat Light" w:eastAsia="SimSun" w:hAnsi="Montserrat Light" w:cs="Calibri Light"/>
          <w:bCs/>
          <w:noProof/>
          <w:kern w:val="3"/>
          <w:lang w:val="ro-RO" w:eastAsia="zh-CN" w:bidi="hi-IN"/>
        </w:rPr>
        <w:t xml:space="preserve">Mandatarul </w:t>
      </w:r>
      <w:r w:rsidR="0035762C" w:rsidRPr="00880F6F">
        <w:rPr>
          <w:rFonts w:ascii="Montserrat Light" w:eastAsia="SimSun" w:hAnsi="Montserrat Light" w:cs="Calibri Light"/>
          <w:b/>
          <w:bCs/>
          <w:noProof/>
          <w:kern w:val="3"/>
          <w:lang w:val="ro-RO" w:eastAsia="zh-CN" w:bidi="hi-IN"/>
        </w:rPr>
        <w:t>declară</w:t>
      </w:r>
      <w:r w:rsidR="0035762C" w:rsidRPr="00880F6F">
        <w:rPr>
          <w:rFonts w:ascii="Montserrat Light" w:eastAsia="SimSun" w:hAnsi="Montserrat Light" w:cs="Calibri Light"/>
          <w:noProof/>
          <w:kern w:val="3"/>
          <w:lang w:val="ro-RO" w:eastAsia="zh-CN" w:bidi="hi-IN"/>
        </w:rPr>
        <w:t xml:space="preserve"> și garantează </w:t>
      </w:r>
      <w:r w:rsidR="00C44DCF" w:rsidRPr="00880F6F">
        <w:rPr>
          <w:rFonts w:ascii="Montserrat Light" w:eastAsia="SimSun" w:hAnsi="Montserrat Light" w:cs="Calibri Light"/>
          <w:noProof/>
          <w:kern w:val="3"/>
          <w:lang w:val="ro-RO" w:eastAsia="zh-CN" w:bidi="hi-IN"/>
        </w:rPr>
        <w:t>acționarilor</w:t>
      </w:r>
      <w:r w:rsidR="0035762C" w:rsidRPr="00880F6F">
        <w:rPr>
          <w:rFonts w:ascii="Montserrat Light" w:eastAsia="SimSun" w:hAnsi="Montserrat Light" w:cs="Calibri Light"/>
          <w:noProof/>
          <w:kern w:val="3"/>
          <w:lang w:val="ro-RO" w:eastAsia="zh-CN" w:bidi="hi-IN"/>
        </w:rPr>
        <w:t xml:space="preserve"> și Societății la semnarea</w:t>
      </w:r>
      <w:r w:rsidR="00C44DCF" w:rsidRPr="00880F6F">
        <w:rPr>
          <w:rFonts w:ascii="Montserrat Light" w:eastAsia="SimSun" w:hAnsi="Montserrat Light" w:cs="Calibri Light"/>
          <w:noProof/>
          <w:kern w:val="3"/>
          <w:lang w:val="ro-RO" w:eastAsia="zh-CN" w:bidi="hi-IN"/>
        </w:rPr>
        <w:t xml:space="preserve"> </w:t>
      </w:r>
      <w:r w:rsidR="0035762C" w:rsidRPr="00880F6F">
        <w:rPr>
          <w:rFonts w:ascii="Montserrat Light" w:eastAsia="SimSun" w:hAnsi="Montserrat Light" w:cs="Calibri Light"/>
          <w:noProof/>
          <w:kern w:val="3"/>
          <w:lang w:val="ro-RO" w:eastAsia="zh-CN" w:bidi="hi-IN"/>
        </w:rPr>
        <w:t>prezentului Contract, următoarele:</w:t>
      </w:r>
    </w:p>
    <w:p w14:paraId="4604FDEB" w14:textId="77777777"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că deține capacitatea legală să încheie prezentul Contract și că este îndreptățit să execute prezentul Contract;</w:t>
      </w:r>
    </w:p>
    <w:p w14:paraId="488DF68A" w14:textId="77777777"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ca a luat cunoștință de prevederile Actului Constitutiv al Societății, ale Regulamentului Consiliului de Administrație;</w:t>
      </w:r>
    </w:p>
    <w:p w14:paraId="0937E1A1" w14:textId="77777777"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că nu i s-a interzis derularea activităților sau îndeplinirea sarcinilor în cadrul societăților;</w:t>
      </w:r>
    </w:p>
    <w:p w14:paraId="3FD79AA1" w14:textId="77777777"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declară ca este independent/dependent pe baza criteriilor de indepedenta stabilite de Legea nr. 31/1990.</w:t>
      </w:r>
    </w:p>
    <w:p w14:paraId="4D53F4B8" w14:textId="77777777"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că prezentul Contract constituie o înțelegere legală, valabilă și obligatorie a Mandatarului, executorie împotriva acestuia din urmă în conformitate cu prevederile contractuale și legilor în vigoare;</w:t>
      </w:r>
    </w:p>
    <w:p w14:paraId="28E015B4" w14:textId="77777777"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nu se află în niciuna dintre situațiile de incompatibilitate sau concurenta prevazute de Legea nr. 31/1990, OUG nr. 109/2011 sau de orice alte reglementari legale in vigoare, în ceea ce privește îndeplinirea funcției de administrator;</w:t>
      </w:r>
    </w:p>
    <w:p w14:paraId="37AD7295" w14:textId="77777777"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că execuția și încheierea Contractului și a oricărei obligații din acesta nu intră în conflict, nici nu va duce la o încălcare a oricăror alte obligații ale Mandatarului, inclusiv a obligațiilor potrivit oricărui contract la care Mandatarul este parte în prezent, și nici nu va face imposibilă satisfacerea pretențiilor oricărui terț;</w:t>
      </w:r>
    </w:p>
    <w:p w14:paraId="14118FF4" w14:textId="77777777"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că din cunoștințele Mandatarului nu există niciun litigiu pe rol împotriva acestuia, al cărui rezultat să aibă un efect negativ asupra derulării prezentului Contract, respectiv care ar putea duce la Imposibilitatea finală de îndeplinirea a mandatului;</w:t>
      </w:r>
    </w:p>
    <w:p w14:paraId="00CC449C" w14:textId="77777777"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că Mandatarul nu este parte la niciun contract sau supus unor restricții în favoarea oricărei persoane sau entități, alta decât Societatea, care ar putea împiedica sau limita în orice fel capacitatea sa de a îndeplini prezentul Contract, în special că Mandatarul nu este parte la niciun fel de acorduri de neconcurență, acorduri de nesolicitare sau acorduri de confidențialitate;</w:t>
      </w:r>
    </w:p>
    <w:p w14:paraId="3770B44B" w14:textId="59FFBF71"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că Mandatarul nu este înrudit (până la gradul al patrulea de rudenie inclusiv) sau căsătorit cu persoane care dețin funcția de administrator, director, membru al consiliilor de conducere, cenzor, salariat, agent sau reprezentant al unei societăți române sau străine care concurează cu Societate</w:t>
      </w:r>
      <w:r w:rsidR="00E556E5" w:rsidRPr="00880F6F">
        <w:rPr>
          <w:rFonts w:ascii="Montserrat Light" w:eastAsia="SimSun" w:hAnsi="Montserrat Light" w:cs="Calibri Light"/>
          <w:noProof/>
          <w:kern w:val="3"/>
          <w:sz w:val="22"/>
          <w:szCs w:val="22"/>
          <w:lang w:val="ro-RO" w:eastAsia="zh-CN" w:bidi="hi-IN"/>
        </w:rPr>
        <w:t>a</w:t>
      </w:r>
      <w:r w:rsidRPr="00880F6F">
        <w:rPr>
          <w:rFonts w:ascii="Montserrat Light" w:eastAsia="SimSun" w:hAnsi="Montserrat Light" w:cs="Calibri Light"/>
          <w:noProof/>
          <w:kern w:val="3"/>
          <w:sz w:val="22"/>
          <w:szCs w:val="22"/>
          <w:lang w:val="ro-RO" w:eastAsia="zh-CN" w:bidi="hi-IN"/>
        </w:rPr>
        <w:t xml:space="preserve"> sau al unei societăți române sau străine care derulează aceeași activitate sau una similară cu cea a Societății sau care are relații de afaceri constante cu Societatea.</w:t>
      </w:r>
    </w:p>
    <w:p w14:paraId="79C16DBF" w14:textId="77777777"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Mandatarul declară că va respecta prevederile politicii privind managementul etic al carierei, precum și orice alte dispoziții legale sau interne la nivelul Societății adoptate în acest domeniu și va notifica de îndată Consiliului Județean Cluj și Societății  apariția oricăror astfel de conflicte de interese pe perioada executării mandatului acordat;</w:t>
      </w:r>
    </w:p>
    <w:p w14:paraId="0C9C2F27" w14:textId="77777777" w:rsidR="0035762C" w:rsidRPr="00880F6F"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că îndeplinirea și încheierea Contractului nu creează un conflict de interese pentru Mandatar;</w:t>
      </w:r>
    </w:p>
    <w:p w14:paraId="5EC99AE5" w14:textId="77777777" w:rsidR="0035762C" w:rsidRPr="003C18C4" w:rsidRDefault="0035762C" w:rsidP="0035762C">
      <w:pPr>
        <w:pStyle w:val="ListParagraph"/>
        <w:numPr>
          <w:ilvl w:val="1"/>
          <w:numId w:val="15"/>
        </w:numPr>
        <w:suppressAutoHyphens/>
        <w:autoSpaceDN w:val="0"/>
        <w:jc w:val="both"/>
        <w:textAlignment w:val="baseline"/>
        <w:rPr>
          <w:rFonts w:ascii="Montserrat Light" w:eastAsia="SimSun" w:hAnsi="Montserrat Light" w:cs="Calibri Light"/>
          <w:b/>
          <w:bCs/>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Mandatarul declară că este de acord ca, în cazul în care o instanță de judecată stabilește prin hotărâre definitivă și/sau o reglementare prevede că Mandatarul nu a fost selectat conform dispozițiilor legale aplicabile prezente sau viitoare, și/sau nu îndeplinește criteriile pentru a ocupa această poziție sau viitoare, și/sau să semneze un act adițional la prezentul </w:t>
      </w:r>
      <w:r w:rsidRPr="00880F6F">
        <w:rPr>
          <w:rFonts w:ascii="Montserrat Light" w:eastAsia="SimSun" w:hAnsi="Montserrat Light" w:cs="Calibri Light"/>
          <w:noProof/>
          <w:kern w:val="3"/>
          <w:sz w:val="22"/>
          <w:szCs w:val="22"/>
          <w:lang w:val="ro-RO" w:eastAsia="zh-CN" w:bidi="hi-IN"/>
        </w:rPr>
        <w:lastRenderedPageBreak/>
        <w:t xml:space="preserve">Contract sau un acord de încetare al prezentului Contract, după caz si cu respectarea </w:t>
      </w:r>
      <w:r w:rsidRPr="003C18C4">
        <w:rPr>
          <w:rFonts w:ascii="Montserrat Light" w:eastAsia="SimSun" w:hAnsi="Montserrat Light" w:cs="Calibri Light"/>
          <w:noProof/>
          <w:kern w:val="3"/>
          <w:sz w:val="22"/>
          <w:szCs w:val="22"/>
          <w:lang w:val="ro-RO" w:eastAsia="zh-CN" w:bidi="hi-IN"/>
        </w:rPr>
        <w:t>prevederilor legale aplicabile.</w:t>
      </w:r>
    </w:p>
    <w:p w14:paraId="77483814" w14:textId="64088F85" w:rsidR="0035762C" w:rsidRPr="003C18C4" w:rsidRDefault="0075124C" w:rsidP="0075124C">
      <w:pPr>
        <w:pStyle w:val="ListParagraph"/>
        <w:numPr>
          <w:ilvl w:val="1"/>
          <w:numId w:val="40"/>
        </w:numPr>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3C18C4">
        <w:rPr>
          <w:rFonts w:ascii="Montserrat Light" w:eastAsia="SimSun" w:hAnsi="Montserrat Light" w:cs="Calibri Light"/>
          <w:noProof/>
          <w:kern w:val="3"/>
          <w:sz w:val="22"/>
          <w:szCs w:val="22"/>
          <w:lang w:val="ro-RO" w:eastAsia="zh-CN" w:bidi="hi-IN"/>
        </w:rPr>
        <w:t xml:space="preserve"> </w:t>
      </w:r>
      <w:r w:rsidR="0035762C" w:rsidRPr="003C18C4">
        <w:rPr>
          <w:rFonts w:ascii="Montserrat Light" w:eastAsia="SimSun" w:hAnsi="Montserrat Light" w:cs="Calibri Light"/>
          <w:noProof/>
          <w:kern w:val="3"/>
          <w:sz w:val="22"/>
          <w:szCs w:val="22"/>
          <w:lang w:val="ro-RO" w:eastAsia="zh-CN" w:bidi="hi-IN"/>
        </w:rPr>
        <w:t>Mandatarul se obligă să mențină în vigoare toate declarațiile și garanțiile de mai sus pe întreaga perioadă a duratei și să notifice orice intervenție a unui potențial conflict de interese și să respecte cerințele prevăzute de legislația aplicabilă pentru deținerea unei astfel de funcții în cadrul Societății, pe întreaga perioadă de aplicabilitate a contractului.</w:t>
      </w:r>
    </w:p>
    <w:p w14:paraId="560270A2" w14:textId="77777777" w:rsidR="00963668" w:rsidRPr="003C18C4" w:rsidRDefault="00963668" w:rsidP="00963668">
      <w:pPr>
        <w:pStyle w:val="ListParagraph"/>
        <w:suppressAutoHyphens/>
        <w:autoSpaceDN w:val="0"/>
        <w:jc w:val="both"/>
        <w:textAlignment w:val="baseline"/>
        <w:rPr>
          <w:rFonts w:ascii="Montserrat Light" w:eastAsia="SimSun" w:hAnsi="Montserrat Light" w:cs="Calibri Light"/>
          <w:noProof/>
          <w:kern w:val="3"/>
          <w:sz w:val="22"/>
          <w:szCs w:val="22"/>
          <w:lang w:val="ro-RO" w:eastAsia="zh-CN" w:bidi="hi-IN"/>
        </w:rPr>
      </w:pPr>
    </w:p>
    <w:p w14:paraId="289C3EE5" w14:textId="0B017C7B" w:rsidR="0035762C" w:rsidRPr="003C18C4" w:rsidRDefault="0035762C" w:rsidP="0075124C">
      <w:pPr>
        <w:pStyle w:val="ListParagraph"/>
        <w:numPr>
          <w:ilvl w:val="1"/>
          <w:numId w:val="40"/>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Mandatarul</w:t>
      </w:r>
      <w:r w:rsidR="00AB0F91" w:rsidRPr="003C18C4">
        <w:rPr>
          <w:rFonts w:ascii="Montserrat Light" w:eastAsia="SimSun" w:hAnsi="Montserrat Light" w:cs="Calibri Light"/>
          <w:bCs/>
          <w:noProof/>
          <w:kern w:val="3"/>
          <w:sz w:val="22"/>
          <w:szCs w:val="22"/>
          <w:lang w:val="ro-RO" w:eastAsia="zh-CN" w:bidi="hi-IN"/>
        </w:rPr>
        <w:t>/Administratorului</w:t>
      </w:r>
      <w:r w:rsidRPr="003C18C4">
        <w:rPr>
          <w:rFonts w:ascii="Montserrat Light" w:eastAsia="SimSun" w:hAnsi="Montserrat Light" w:cs="Calibri Light"/>
          <w:bCs/>
          <w:noProof/>
          <w:kern w:val="3"/>
          <w:sz w:val="22"/>
          <w:szCs w:val="22"/>
          <w:lang w:val="ro-RO" w:eastAsia="zh-CN" w:bidi="hi-IN"/>
        </w:rPr>
        <w:t xml:space="preserve"> are următoarele </w:t>
      </w:r>
      <w:r w:rsidRPr="003C18C4">
        <w:rPr>
          <w:rFonts w:ascii="Montserrat Light" w:eastAsia="SimSun" w:hAnsi="Montserrat Light" w:cs="Calibri Light"/>
          <w:b/>
          <w:noProof/>
          <w:kern w:val="3"/>
          <w:sz w:val="22"/>
          <w:szCs w:val="22"/>
          <w:lang w:val="ro-RO" w:eastAsia="zh-CN" w:bidi="hi-IN"/>
        </w:rPr>
        <w:t>obligații:</w:t>
      </w:r>
    </w:p>
    <w:p w14:paraId="5DC7D723" w14:textId="77777777" w:rsidR="00DE0759"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 xml:space="preserve">elaborarea planului de administrare în termenul prevăzut de art. 30 alin. (1) din Ordonanţa de urgenţă a Guvernului nr. 109/2011; </w:t>
      </w:r>
    </w:p>
    <w:p w14:paraId="3AAE57BA" w14:textId="2F0B40F6"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negocierea indicatorilor-cheie de performanţă cu autoritatea publică tutelară/adunarea generală a acţionarilor/ asociaţilor, după caz, în termenul prevăzut de art. 30 alin. (4) din Ordonanţa de urgenţă a Guvernului nr. 109/2011;</w:t>
      </w:r>
    </w:p>
    <w:p w14:paraId="351F4177" w14:textId="4563A947"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 xml:space="preserve">îndeplinirea obiectivelor şi indicatorilor-cheie de performanţă prevăzuţi în anexa la contract; </w:t>
      </w:r>
    </w:p>
    <w:p w14:paraId="4AA2011E" w14:textId="1B61D2AD"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contribuţia la elaborarea proiectului bugetului întreprinderii publice şi, după caz, a programului de activitate pe exerciţiul financiar următor;</w:t>
      </w:r>
    </w:p>
    <w:p w14:paraId="74F79688" w14:textId="12DBEE13"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pregătirea şi participarea la şedinţele consiliului, în comitetele de specialitate, precum şi la unul sau mai multe comitete consultative înfiinţate la nivelul consiliului;</w:t>
      </w:r>
    </w:p>
    <w:p w14:paraId="70A2C552" w14:textId="1A48FD5C"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pregătirea şi participarea la adunările generale ale acţionarilor;</w:t>
      </w:r>
    </w:p>
    <w:p w14:paraId="498D3E92" w14:textId="7D2C7D92"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obligaţia de reprezentare a societăţii, dacă această facultate i s-a acordat în mod expres;</w:t>
      </w:r>
    </w:p>
    <w:p w14:paraId="676165EB" w14:textId="2EDA515C"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participarea la elaborarea şi transmiterea, către autoritatea publică tutelară, AMEPIP, Ministerul Finanţelor şi alte autorităţi, a rapoartelor prevăzute de lege, a rapoartelor privind activitatea întreprinderii publice şi stadiul realizării îndeplinirii indicatorilor-cheie de performanţă din contractul de mandat, precum şi, după caz, a informaţiilor referitoare la contractele de mandat ale directorilor;</w:t>
      </w:r>
    </w:p>
    <w:p w14:paraId="0C9BBD79" w14:textId="08701210"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formularea de propuneri cu privire la strategia de dezvoltare a întreprinderii publice;</w:t>
      </w:r>
    </w:p>
    <w:p w14:paraId="6DA24FC7" w14:textId="4E71A8E8"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participarea la selecţia, numirea şi revocarea directorilor sau membrilor directoratului, evaluarea activităţii şi aprobarea remuneraţiei acestora;</w:t>
      </w:r>
    </w:p>
    <w:p w14:paraId="2BC02BCA" w14:textId="7969B5DA"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aprobarea recrutării şi revocarea, după caz, a conducătorului auditului intern şi primirea de la acesta, ori de câte ori solicită, de rapoarte cu privire la activitatea întreprinderii publice;</w:t>
      </w:r>
    </w:p>
    <w:p w14:paraId="2B6B2B60" w14:textId="677269C6"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participarea la cel puţin un program de formare profesională continuă/an în domeniul de activitate al întreprinderii publice, guvernanţei corporative, management, precum şi în orice alte domenii relevante pentru întreprinderea publică;</w:t>
      </w:r>
    </w:p>
    <w:p w14:paraId="4A152A70" w14:textId="2B50BB41"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 xml:space="preserve">verificarea funcţionării sistemului de control intern managerial; </w:t>
      </w:r>
    </w:p>
    <w:p w14:paraId="7A07126E" w14:textId="532C7CC9"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sesizarea conflictelor de interese şi incompatibilităţi pentru membrii organelor de administrare şi conducere ori pentru personalul întreprinderii publice;</w:t>
      </w:r>
    </w:p>
    <w:p w14:paraId="49563E75" w14:textId="6CBC127E"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declararea, conform legislaţiei în vigoare şi codului de etică, a oricăror conflicte de interese existente şi incompatibilităţi; în situaţii de conflict de interese, administratorul are obligaţia de a se abţine de la participarea la procesul decizional în cadrul consiliului/comitetelor consultative/în exercitarea atribuţiilor de administrator;</w:t>
      </w:r>
    </w:p>
    <w:p w14:paraId="7B62BBAC" w14:textId="061E660F"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obligaţia de neconcurenţă şi de informare conform art. 153^15 şi 153^17 din Legea nr. 31/1990, republicată, cu modificările şi completările ulterioare;</w:t>
      </w:r>
    </w:p>
    <w:p w14:paraId="7FAE5B4A" w14:textId="573E11B5"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exercitarea mandatului cu loialitatea, prudenţa şi diligenţa unui bun administrator, în interesul exclusiv al întreprinderii publice;</w:t>
      </w:r>
    </w:p>
    <w:p w14:paraId="63BC5242" w14:textId="033A38CE" w:rsidR="00F21A4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respectarea dispoziţiilor legale şi statutare privind creditarea şi încheierea de acte juridice cu întreprinderea publică;</w:t>
      </w:r>
    </w:p>
    <w:p w14:paraId="3E95788D" w14:textId="6BA1E776" w:rsidR="00484622" w:rsidRPr="003C18C4" w:rsidRDefault="00F21A42"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alte obligaţii prevăzute de lege, actul constitutiv şi regulamentele interne adoptate la nivelul întreprinderii publice.</w:t>
      </w:r>
    </w:p>
    <w:p w14:paraId="18212A20"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sa stabilească direcţiile principale de activitate şi de dezvoltare ale Societăţii;</w:t>
      </w:r>
    </w:p>
    <w:p w14:paraId="7B713FE6"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să stabilească politicile contabile şi sistemul de control financiar şi aprobarea planificării financiare;</w:t>
      </w:r>
    </w:p>
    <w:p w14:paraId="2910E2F7"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 xml:space="preserve">să delege conducerea Societăţii unuia sau mai multor directori selectati conform prevederilor OUG nr. 109/2011, numind pe unul dintre acestia director general, să revoce directorii si directorul general, şi să stabilescă remuneraţia acestora la recomandarea comitetului de nominalizare si remunerare; </w:t>
      </w:r>
    </w:p>
    <w:p w14:paraId="75879537"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lastRenderedPageBreak/>
        <w:t>sa supraveghere si sa evalueze activitatea directorului general si directorilor cu contract de mandat atat sub aspectul executiei contractului de mandat cât şi în ceea ce priveşte respectarea si realizarea componentei de management din planul de administrare;</w:t>
      </w:r>
    </w:p>
    <w:p w14:paraId="555F072F"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sa introduca cererea pentru deschiderea procedurii insolventei, potrivit legii;</w:t>
      </w:r>
    </w:p>
    <w:p w14:paraId="6D0A16EA"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să aprobe Regulamentul de organizare şi funcţionare al consiliului de administraţie;</w:t>
      </w:r>
    </w:p>
    <w:p w14:paraId="23BBC57E"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să stabilească atribuţiile delegate în competenţa conducerii executive Societăţii, respectiv în competenţa director general şi a celorlalti directori cu atributii de conducere in sensul prevazut de Legea 31/1990, în vederea executării operaţiunilor Societăţii;</w:t>
      </w:r>
    </w:p>
    <w:p w14:paraId="5809DE1D"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să aprobe încheierea oricăror operatiuni/contracte pentru care nu a delegat competenţa directorului general si directorilor, in limitele prevazute de Actul Constitutiv;</w:t>
      </w:r>
    </w:p>
    <w:p w14:paraId="7FC2937F" w14:textId="27AAA1B1"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să elaboreze un raport anual privind activitatea Societatii cu respectarea prevederilor art.</w:t>
      </w:r>
      <w:r w:rsidR="00FC63DC" w:rsidRPr="003C18C4">
        <w:rPr>
          <w:rFonts w:ascii="Montserrat Light" w:eastAsia="SimSun" w:hAnsi="Montserrat Light" w:cs="Calibri Light"/>
          <w:bCs/>
          <w:noProof/>
          <w:kern w:val="3"/>
          <w:sz w:val="22"/>
          <w:szCs w:val="22"/>
          <w:lang w:val="ro-RO" w:eastAsia="zh-CN" w:bidi="hi-IN"/>
        </w:rPr>
        <w:t xml:space="preserve"> </w:t>
      </w:r>
      <w:r w:rsidRPr="003C18C4">
        <w:rPr>
          <w:rFonts w:ascii="Montserrat Light" w:eastAsia="SimSun" w:hAnsi="Montserrat Light" w:cs="Calibri Light"/>
          <w:bCs/>
          <w:noProof/>
          <w:kern w:val="3"/>
          <w:sz w:val="22"/>
          <w:szCs w:val="22"/>
          <w:lang w:val="ro-RO" w:eastAsia="zh-CN" w:bidi="hi-IN"/>
        </w:rPr>
        <w:t>56 din OUG nr. 109/2011 cu modificarile si completarile ulterioare;</w:t>
      </w:r>
    </w:p>
    <w:p w14:paraId="309FAAB6"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sa convoace/sau dupa caz sa avizeze convocarea adunarii generale a acţionarilor, să organizeze adunările generale ale acţionarilor, să participe la şedinţele adunării generale ale acţionarilor şi să implementeze hotărârile adunarilor generale ale actionarilor, să informeze toți acţionarii cu privire la orice act sau eveniment de natură a avea o influenţă semnificativa asupra situaţiei societăţii;</w:t>
      </w:r>
    </w:p>
    <w:p w14:paraId="4FF1EF1E"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să aprobe componenta de management al planul de administrare al conducerii executive (director general si directori), sa execute monitorizarea trimestriala si, după caz, sa solicite completarea sau revizuirea componentei de management a planului de administrare daca aceasta nu prevede masurile pentru realizarea obiectivelor cuprinse in scrisoarea de asteptari si nu cuprinde rezultatele prognozate care sa asigure evaluarea indicatorilor de performanta financiari si nefinanciari;</w:t>
      </w:r>
    </w:p>
    <w:p w14:paraId="2E0BF58F"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sa evalueze anual activitatea directorului general si directorilor, evaluare ce vizeaza atat executia contractului de mandat cat si a componentei de management a planului de administrare; raportul de evaluare se publica pe pagina de internet a autoritatii publice tutelare, la data de 31 mai a anului urmator celui pentru care se efectueaza evaluarea. Datele care conform legii au caracter confidential sau secret sunt exceptate de la publicare.</w:t>
      </w:r>
    </w:p>
    <w:p w14:paraId="6C1D7B96"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să exercite atribuţiile stabilite pentru Consiliul de Administratie in Actul Constitutiv si in cadrul legal aplicabil precum si cele ce i-au fost delegate de Adunarea Generală a Acţionarilor Societăţii conform Legii societăţilor nr. 31/1990, cu modificările şi completările ulterioare;</w:t>
      </w:r>
    </w:p>
    <w:p w14:paraId="78148DB2"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sa prezinte semestrial in cadrul adunarii generale a actionarilor un raport asupra activitatii de administraţie, care include si informatii referitoare la executia contractelor de mandat ale directorilor, detalii cu privire la activitatile operationale, la performantele financiare ale societatii si la raportarile contabile semestriale ale societatii;</w:t>
      </w:r>
    </w:p>
    <w:p w14:paraId="4AC00B6A"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să aprobe nivelul asigurării de răspundere profesională pentru directorul general si directorii Societatii;</w:t>
      </w:r>
    </w:p>
    <w:p w14:paraId="0A2B81E8"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împreuna cu ceilalti membri ai consiliului de administratie se ingrijeste de publicarea pe pagina de internet a Societatii a politicii si criteriilor de remunerare a membrilor consiliului de administratie si a directorilor;</w:t>
      </w:r>
    </w:p>
    <w:p w14:paraId="57D3D7FF"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reprezinta Societatea in raporturile cu directorul general/directorii;</w:t>
      </w:r>
    </w:p>
    <w:p w14:paraId="7F6769DF"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împreuna cu ceilalti membri ai Consiliului de Administratie avizeaza situatiile financiare ale Societatii;</w:t>
      </w:r>
    </w:p>
    <w:p w14:paraId="2C9B2618"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participa la Adunarile Generale ale Actionarilor Societatii;</w:t>
      </w:r>
    </w:p>
    <w:p w14:paraId="2B09A4E3"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ia toate masurile necesare si utile pentru buna functionare a Societatii, avand competentele si atributiile stabilite de lege si Actul Constitutiv precum si cele delegate de catre Consiliul Județean Cluj/Adunarea Generala a Actionarilor, cu exceptia celor rezervate Adunarii Generale a Actionarilor sau directorului general/directorilor conform legii sau Actului Constitutiv;</w:t>
      </w:r>
    </w:p>
    <w:p w14:paraId="07437FBD"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în exercitarea atributiilor sale prevazute de prezentul Contract, administratorul va coopera cu ceilalti membri ai consiliului de administratie, cu angajatii Societatii precum si cu consultantii externi/interni ai acesteia sau alti membri din conducerea Societatii;</w:t>
      </w:r>
    </w:p>
    <w:p w14:paraId="075A69B2"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exercita sarcinile in conformitate cu cele mai ridicate standarde profesionale stabilite pentru acest tip de activitate si cu prevederile prezentului Contract, în exercitarea atributiilor sale de mandat decizional, administratorul actionând in interesul Societatii;</w:t>
      </w:r>
    </w:p>
    <w:p w14:paraId="5149D80D" w14:textId="77777777" w:rsidR="00DE0759"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 xml:space="preserve">în cazul numirii in functia de presedinte al Consiliului de Administratie, Administratorului ii revin si atributiile corespunzatoare acestei functii, stabilite in Actul </w:t>
      </w:r>
      <w:r w:rsidRPr="003C18C4">
        <w:rPr>
          <w:rFonts w:ascii="Montserrat Light" w:eastAsia="SimSun" w:hAnsi="Montserrat Light" w:cs="Calibri Light"/>
          <w:bCs/>
          <w:noProof/>
          <w:kern w:val="3"/>
          <w:sz w:val="22"/>
          <w:szCs w:val="22"/>
          <w:lang w:val="ro-RO" w:eastAsia="zh-CN" w:bidi="hi-IN"/>
        </w:rPr>
        <w:lastRenderedPageBreak/>
        <w:t>Constitutiv al Societatii, Regulamentul de Organizare si Functionare al Consiliului de Administratie precum si in prevederile legale aplicabile;</w:t>
      </w:r>
    </w:p>
    <w:p w14:paraId="2BFFEAE9" w14:textId="062840C7" w:rsidR="0035762C" w:rsidRPr="003C18C4" w:rsidRDefault="0035762C" w:rsidP="00DE0759">
      <w:pPr>
        <w:pStyle w:val="ListParagraph"/>
        <w:numPr>
          <w:ilvl w:val="0"/>
          <w:numId w:val="41"/>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respecta orice alta interdictie, restrictie, limitare impusa de prevederile legale aplicabile functiilor de conducere in cadrul intreprinderilor publice.</w:t>
      </w:r>
    </w:p>
    <w:p w14:paraId="13E3B03C" w14:textId="7F65594B" w:rsidR="0035762C" w:rsidRPr="003C18C4" w:rsidRDefault="0075124C" w:rsidP="0075124C">
      <w:pPr>
        <w:pStyle w:val="ListParagraph"/>
        <w:numPr>
          <w:ilvl w:val="1"/>
          <w:numId w:val="40"/>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 xml:space="preserve"> </w:t>
      </w:r>
      <w:r w:rsidR="0035762C" w:rsidRPr="003C18C4">
        <w:rPr>
          <w:rFonts w:ascii="Montserrat Light" w:eastAsia="SimSun" w:hAnsi="Montserrat Light" w:cs="Calibri Light"/>
          <w:bCs/>
          <w:noProof/>
          <w:kern w:val="3"/>
          <w:sz w:val="22"/>
          <w:szCs w:val="22"/>
          <w:lang w:val="ro-RO" w:eastAsia="zh-CN" w:bidi="hi-IN"/>
        </w:rPr>
        <w:t xml:space="preserve">Mandatarul are și următoarele </w:t>
      </w:r>
      <w:r w:rsidR="0035762C" w:rsidRPr="003C18C4">
        <w:rPr>
          <w:rFonts w:ascii="Montserrat Light" w:eastAsia="SimSun" w:hAnsi="Montserrat Light" w:cs="Calibri Light"/>
          <w:b/>
          <w:noProof/>
          <w:kern w:val="3"/>
          <w:sz w:val="22"/>
          <w:szCs w:val="22"/>
          <w:lang w:val="ro-RO" w:eastAsia="zh-CN" w:bidi="hi-IN"/>
        </w:rPr>
        <w:t>obligații:</w:t>
      </w:r>
    </w:p>
    <w:p w14:paraId="300816B5" w14:textId="77777777" w:rsidR="0035762C" w:rsidRPr="003C18C4"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administrarea Societatii prin supravegherea funcţionării unor sisteme prudente şi eficace de control, care să permită evaluarea şi gestionarea riscurilor;</w:t>
      </w:r>
    </w:p>
    <w:p w14:paraId="7F0B6156" w14:textId="77777777" w:rsidR="0035762C" w:rsidRPr="003C18C4"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avizarea strategiei de dezvoltare a întreprinderii publice, prin asigurarea existenţei resurselor financiare şi umane necesare pentru atingerea obiectivelor strategice şi supravegherea conducerii executive a Societatii;</w:t>
      </w:r>
    </w:p>
    <w:p w14:paraId="72A22696" w14:textId="77777777" w:rsidR="0035762C" w:rsidRPr="003C18C4"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asigurarea că întreprinderea publică îşi îndeplineşte obligaţiile legale şi către părţile interesate;</w:t>
      </w:r>
    </w:p>
    <w:p w14:paraId="51AF3C8E" w14:textId="77777777" w:rsidR="0035762C" w:rsidRPr="003C18C4"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monitorizarea performanţei conducerii executive;</w:t>
      </w:r>
    </w:p>
    <w:p w14:paraId="4AB2FB5C" w14:textId="77777777" w:rsidR="0035762C" w:rsidRPr="003C18C4"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asigurarea faptului că informaţia financiară produsă de întreprinderea publică este corectă şi că sistemele de control financiar şi management al riscului sunt eficace;</w:t>
      </w:r>
    </w:p>
    <w:p w14:paraId="7A16601E" w14:textId="77777777" w:rsidR="0035762C" w:rsidRPr="003C18C4"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elaborarea rapoartelor anuale şi a altor raportări, în condiţiile legii.</w:t>
      </w:r>
    </w:p>
    <w:p w14:paraId="47724C72" w14:textId="77777777" w:rsidR="0035762C" w:rsidRPr="003C18C4"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pregătirea riguroasă a şedinţelor consiliului, cu dedicarea a minimum 3 zile lucrătoare lunar acestui scop, participarea la şedinţele consiliului, precum şi în comitetele de specialitate;</w:t>
      </w:r>
    </w:p>
    <w:p w14:paraId="06EB7A79" w14:textId="77777777" w:rsidR="0035762C" w:rsidRPr="003C18C4"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participarea la unul sau mai multe comitete consultative înfiinţate la nivelul consiliului;</w:t>
      </w:r>
    </w:p>
    <w:p w14:paraId="6D5E8E73" w14:textId="77777777"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3C18C4">
        <w:rPr>
          <w:rFonts w:ascii="Montserrat Light" w:eastAsia="SimSun" w:hAnsi="Montserrat Light" w:cs="Calibri Light"/>
          <w:bCs/>
          <w:noProof/>
          <w:kern w:val="3"/>
          <w:sz w:val="22"/>
          <w:szCs w:val="22"/>
          <w:lang w:val="ro-RO" w:eastAsia="zh-CN" w:bidi="hi-IN"/>
        </w:rPr>
        <w:t>exercitarea atribuţiilor prevăzute de legislaţia în vigoare şi de statutul întreprinderii</w:t>
      </w:r>
      <w:r w:rsidRPr="00880F6F">
        <w:rPr>
          <w:rFonts w:ascii="Montserrat Light" w:eastAsia="SimSun" w:hAnsi="Montserrat Light" w:cs="Calibri Light"/>
          <w:bCs/>
          <w:noProof/>
          <w:kern w:val="3"/>
          <w:sz w:val="22"/>
          <w:szCs w:val="22"/>
          <w:lang w:val="ro-RO" w:eastAsia="zh-CN" w:bidi="hi-IN"/>
        </w:rPr>
        <w:t xml:space="preserve"> publice;</w:t>
      </w:r>
    </w:p>
    <w:p w14:paraId="5F8BB31C" w14:textId="77777777"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adoptarea de politici şi sisteme de control prevăzute de atribuţiile sale;</w:t>
      </w:r>
    </w:p>
    <w:p w14:paraId="0D631137" w14:textId="77777777"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avizarea bugetului de venituri si cheltuieli al Societatii;</w:t>
      </w:r>
    </w:p>
    <w:p w14:paraId="654AC3DA" w14:textId="77777777"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avizarea strategiilor si politicilor de dezvoltare ale Societatii;</w:t>
      </w:r>
    </w:p>
    <w:p w14:paraId="75A8D84A" w14:textId="77777777"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participarea la programe de dezvoltare profesională continuă, în vederea desfăşurării unei activităţi optime în cadrul consiliului;</w:t>
      </w:r>
    </w:p>
    <w:p w14:paraId="697E7D07" w14:textId="77777777"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să respecte și să pună în aplicare cerințele din scrisoarea de așteptări a autorității publice tutelare;</w:t>
      </w:r>
    </w:p>
    <w:p w14:paraId="348F5E38" w14:textId="77777777"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să păstreze confidențialitatea informațiilor la care a avut acces prin intermediul documentelor prezentate Consiliului de administrație, cu excepția situațiilor în care divulgarea acestora este impusă de lege sau este necesară în relația cu autoritățile publice sau organele judiciare;</w:t>
      </w:r>
    </w:p>
    <w:p w14:paraId="7B1E5AAA" w14:textId="77777777"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să nu încheie contract de muncă sau alte acte juridice cu Societatea, decât în condițiile stabilite de lege;</w:t>
      </w:r>
    </w:p>
    <w:p w14:paraId="5689212B" w14:textId="77777777"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să aprobe incheierea de acte juridice de dobandire, instrainare, inchiriere, schimb sau de constituire in garantie de bunuri aflate in patrimoniul Societății, ori pe care aceasta urmeaza sa le dobandeasca astfel, cu aprobarea autoritatii publice tutelare, in conditiile legii;</w:t>
      </w:r>
    </w:p>
    <w:p w14:paraId="65CA60BC" w14:textId="77777777"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să avizeze programele de investitii și să aprobe indicatorii tehnico economici ai obiectivelor de investiții;</w:t>
      </w:r>
    </w:p>
    <w:p w14:paraId="1FEDFEA4" w14:textId="77777777"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să pună în aplicare obiectivele de politică salarială prevăzute în legile bugetului de stat, pe baza cărora se asigură fundamentarea  indicatorilor din bugetul de venituri şi cheltuieli al Societății;</w:t>
      </w:r>
    </w:p>
    <w:p w14:paraId="084E941A" w14:textId="3B4789FB" w:rsidR="0035762C" w:rsidRPr="00880F6F" w:rsidRDefault="0035762C" w:rsidP="0035762C">
      <w:pPr>
        <w:pStyle w:val="ListParagraph"/>
        <w:numPr>
          <w:ilvl w:val="0"/>
          <w:numId w:val="19"/>
        </w:numPr>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 să transmită Consiliului Județean în termen de 2 zile de la data sedinței consiliului de administrație, hotărârile și anexele acestora, materialele analizate</w:t>
      </w:r>
      <w:r w:rsidR="0075124C" w:rsidRPr="00880F6F">
        <w:rPr>
          <w:rFonts w:ascii="Montserrat Light" w:eastAsia="SimSun" w:hAnsi="Montserrat Light" w:cs="Calibri Light"/>
          <w:noProof/>
          <w:kern w:val="3"/>
          <w:sz w:val="22"/>
          <w:szCs w:val="22"/>
          <w:lang w:val="ro-RO" w:eastAsia="zh-CN" w:bidi="hi-IN"/>
        </w:rPr>
        <w:t xml:space="preserve"> </w:t>
      </w:r>
      <w:r w:rsidRPr="00880F6F">
        <w:rPr>
          <w:rFonts w:ascii="Montserrat Light" w:eastAsia="SimSun" w:hAnsi="Montserrat Light" w:cs="Calibri Light"/>
          <w:noProof/>
          <w:kern w:val="3"/>
          <w:sz w:val="22"/>
          <w:szCs w:val="22"/>
          <w:lang w:val="ro-RO" w:eastAsia="zh-CN" w:bidi="hi-IN"/>
        </w:rPr>
        <w:t>și procesul verbal al ședinței;</w:t>
      </w:r>
    </w:p>
    <w:p w14:paraId="4994579A" w14:textId="77777777" w:rsidR="0035762C" w:rsidRPr="00880F6F" w:rsidRDefault="0035762C" w:rsidP="0035762C">
      <w:pPr>
        <w:pStyle w:val="ListParagraph"/>
        <w:numPr>
          <w:ilvl w:val="0"/>
          <w:numId w:val="19"/>
        </w:numPr>
        <w:tabs>
          <w:tab w:val="left" w:pos="810"/>
        </w:tabs>
        <w:suppressAutoHyphens/>
        <w:autoSpaceDN w:val="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alte obligaţii prevăzute de lege şi regulamentele interne adoptate la nivelul întreprinderii publice;</w:t>
      </w:r>
    </w:p>
    <w:p w14:paraId="6E0AD92A" w14:textId="77777777" w:rsidR="0035762C" w:rsidRPr="00880F6F" w:rsidRDefault="0035762C" w:rsidP="0035762C">
      <w:pPr>
        <w:pStyle w:val="ListParagraph"/>
        <w:spacing w:after="160"/>
        <w:ind w:left="567"/>
        <w:jc w:val="both"/>
        <w:rPr>
          <w:rStyle w:val="markedcontent"/>
          <w:rFonts w:ascii="Montserrat Light" w:hAnsi="Montserrat Light"/>
          <w:noProof/>
          <w:sz w:val="22"/>
          <w:szCs w:val="22"/>
          <w:lang w:val="ro-RO"/>
        </w:rPr>
      </w:pPr>
    </w:p>
    <w:p w14:paraId="0966DBB7" w14:textId="77777777" w:rsidR="0035762C" w:rsidRPr="00880F6F" w:rsidRDefault="0035762C" w:rsidP="0035762C">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 xml:space="preserve">DREPTURILE ȘI OBLIGAȚIILE MANDANTULUI </w:t>
      </w:r>
    </w:p>
    <w:p w14:paraId="15F97135" w14:textId="5A954430" w:rsidR="00A95D10" w:rsidRPr="00880F6F" w:rsidRDefault="0035762C" w:rsidP="00A95D10">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Times New Roman" w:hAnsi="Montserrat Light"/>
          <w:iCs/>
          <w:noProof/>
          <w:sz w:val="22"/>
          <w:szCs w:val="22"/>
          <w:lang w:val="ro-RO"/>
        </w:rPr>
        <w:t xml:space="preserve">Mandantul are următoarele </w:t>
      </w:r>
      <w:r w:rsidRPr="00880F6F">
        <w:rPr>
          <w:rFonts w:ascii="Montserrat Light" w:eastAsia="Times New Roman" w:hAnsi="Montserrat Light"/>
          <w:b/>
          <w:bCs/>
          <w:iCs/>
          <w:noProof/>
          <w:sz w:val="22"/>
          <w:szCs w:val="22"/>
          <w:lang w:val="ro-RO"/>
        </w:rPr>
        <w:t>drepturi </w:t>
      </w:r>
      <w:r w:rsidRPr="00880F6F">
        <w:rPr>
          <w:rFonts w:ascii="Montserrat Light" w:eastAsia="Times New Roman" w:hAnsi="Montserrat Light"/>
          <w:iCs/>
          <w:noProof/>
          <w:sz w:val="22"/>
          <w:szCs w:val="22"/>
          <w:lang w:val="ro-RO"/>
        </w:rPr>
        <w:t>:</w:t>
      </w:r>
    </w:p>
    <w:p w14:paraId="40AFD3B1" w14:textId="349F9788" w:rsidR="00EA6651" w:rsidRPr="00880F6F" w:rsidRDefault="00EA6651" w:rsidP="00BE0417">
      <w:pPr>
        <w:pStyle w:val="ListParagraph"/>
        <w:suppressAutoHyphens/>
        <w:autoSpaceDN w:val="0"/>
        <w:ind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a)</w:t>
      </w:r>
      <w:r w:rsidR="00BE0417" w:rsidRPr="00880F6F">
        <w:rPr>
          <w:rFonts w:ascii="Montserrat Light" w:eastAsia="SimSun" w:hAnsi="Montserrat Light" w:cs="Calibri Light"/>
          <w:noProof/>
          <w:kern w:val="3"/>
          <w:sz w:val="22"/>
          <w:szCs w:val="22"/>
          <w:lang w:val="ro-RO" w:eastAsia="zh-CN" w:bidi="hi-IN"/>
        </w:rPr>
        <w:t xml:space="preserve"> </w:t>
      </w:r>
      <w:r w:rsidRPr="00880F6F">
        <w:rPr>
          <w:rFonts w:ascii="Montserrat Light" w:eastAsia="SimSun" w:hAnsi="Montserrat Light" w:cs="Calibri Light"/>
          <w:noProof/>
          <w:kern w:val="3"/>
          <w:sz w:val="22"/>
          <w:szCs w:val="22"/>
          <w:lang w:val="ro-RO" w:eastAsia="zh-CN" w:bidi="hi-IN"/>
        </w:rPr>
        <w:t>solicitarea de informaţii, rapoarte şi alte documente cu privire la îndeplinirea mandatului;</w:t>
      </w:r>
    </w:p>
    <w:p w14:paraId="57AA33C8" w14:textId="69850A8E" w:rsidR="00EA6651" w:rsidRPr="00880F6F" w:rsidRDefault="00EA6651" w:rsidP="00BE0417">
      <w:pPr>
        <w:pStyle w:val="ListParagraph"/>
        <w:suppressAutoHyphens/>
        <w:autoSpaceDN w:val="0"/>
        <w:ind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b)</w:t>
      </w:r>
      <w:r w:rsidR="00BE0417" w:rsidRPr="00880F6F">
        <w:rPr>
          <w:rFonts w:ascii="Montserrat Light" w:eastAsia="SimSun" w:hAnsi="Montserrat Light" w:cs="Calibri Light"/>
          <w:noProof/>
          <w:kern w:val="3"/>
          <w:sz w:val="22"/>
          <w:szCs w:val="22"/>
          <w:lang w:val="ro-RO" w:eastAsia="zh-CN" w:bidi="hi-IN"/>
        </w:rPr>
        <w:t xml:space="preserve"> </w:t>
      </w:r>
      <w:r w:rsidRPr="00880F6F">
        <w:rPr>
          <w:rFonts w:ascii="Montserrat Light" w:eastAsia="SimSun" w:hAnsi="Montserrat Light" w:cs="Calibri Light"/>
          <w:noProof/>
          <w:kern w:val="3"/>
          <w:sz w:val="22"/>
          <w:szCs w:val="22"/>
          <w:lang w:val="ro-RO" w:eastAsia="zh-CN" w:bidi="hi-IN"/>
        </w:rPr>
        <w:t>de a negocia indicatorii-cheie de performanţă în termenul prevăzut de lege;</w:t>
      </w:r>
    </w:p>
    <w:p w14:paraId="3E31D871" w14:textId="1E3A3D1F" w:rsidR="00A95D10" w:rsidRPr="00880F6F" w:rsidRDefault="00EA6651" w:rsidP="00BE0417">
      <w:pPr>
        <w:pStyle w:val="ListParagraph"/>
        <w:suppressAutoHyphens/>
        <w:autoSpaceDN w:val="0"/>
        <w:ind w:hanging="360"/>
        <w:jc w:val="both"/>
        <w:textAlignment w:val="baseline"/>
        <w:rPr>
          <w:rFonts w:ascii="Montserrat Light" w:eastAsia="Times New Roman" w:hAnsi="Montserrat Light"/>
          <w:noProof/>
          <w:sz w:val="22"/>
          <w:szCs w:val="22"/>
          <w:lang w:val="ro-RO"/>
        </w:rPr>
      </w:pPr>
      <w:r w:rsidRPr="00880F6F">
        <w:rPr>
          <w:rFonts w:ascii="Montserrat Light" w:eastAsia="SimSun" w:hAnsi="Montserrat Light" w:cs="Calibri Light"/>
          <w:noProof/>
          <w:kern w:val="3"/>
          <w:sz w:val="22"/>
          <w:szCs w:val="22"/>
          <w:lang w:val="ro-RO" w:eastAsia="zh-CN" w:bidi="hi-IN"/>
        </w:rPr>
        <w:t>c)</w:t>
      </w:r>
      <w:r w:rsidR="0075124C" w:rsidRPr="00880F6F">
        <w:rPr>
          <w:rFonts w:ascii="Montserrat Light" w:eastAsia="SimSun" w:hAnsi="Montserrat Light" w:cs="Calibri Light"/>
          <w:noProof/>
          <w:kern w:val="3"/>
          <w:sz w:val="22"/>
          <w:szCs w:val="22"/>
          <w:lang w:val="ro-RO" w:eastAsia="zh-CN" w:bidi="hi-IN"/>
        </w:rPr>
        <w:t xml:space="preserve"> </w:t>
      </w:r>
      <w:r w:rsidRPr="00880F6F">
        <w:rPr>
          <w:rFonts w:ascii="Montserrat Light" w:eastAsia="SimSun" w:hAnsi="Montserrat Light" w:cs="Calibri Light"/>
          <w:noProof/>
          <w:kern w:val="3"/>
          <w:sz w:val="22"/>
          <w:szCs w:val="22"/>
          <w:lang w:val="ro-RO" w:eastAsia="zh-CN" w:bidi="hi-IN"/>
        </w:rPr>
        <w:t>de a evalua activitatea pe baza indicatorilor-cheie de performanţă aprobaţi, anexă la contract și de a pretinde mandatarului îndeplinirea acestora</w:t>
      </w:r>
      <w:r w:rsidR="00A95D10" w:rsidRPr="00880F6F">
        <w:rPr>
          <w:rFonts w:ascii="Montserrat Light" w:eastAsia="Times New Roman" w:hAnsi="Montserrat Light"/>
          <w:noProof/>
          <w:sz w:val="22"/>
          <w:szCs w:val="22"/>
          <w:lang w:val="ro-RO"/>
        </w:rPr>
        <w:t xml:space="preserve"> </w:t>
      </w:r>
    </w:p>
    <w:p w14:paraId="605C5533" w14:textId="2FF2D4BC" w:rsidR="00EA6651" w:rsidRPr="00880F6F" w:rsidRDefault="00A95D10" w:rsidP="00BE0417">
      <w:pPr>
        <w:pStyle w:val="ListParagraph"/>
        <w:suppressAutoHyphens/>
        <w:autoSpaceDN w:val="0"/>
        <w:ind w:hanging="360"/>
        <w:jc w:val="both"/>
        <w:textAlignment w:val="baseline"/>
        <w:rPr>
          <w:rFonts w:ascii="Montserrat Light" w:eastAsia="SimSun" w:hAnsi="Montserrat Light" w:cs="Calibri Light"/>
          <w:noProof/>
          <w:color w:val="EE0000"/>
          <w:kern w:val="3"/>
          <w:sz w:val="22"/>
          <w:szCs w:val="22"/>
          <w:lang w:val="ro-RO" w:eastAsia="zh-CN" w:bidi="hi-IN"/>
        </w:rPr>
      </w:pPr>
      <w:r w:rsidRPr="00880F6F">
        <w:rPr>
          <w:rFonts w:ascii="Montserrat Light" w:eastAsia="Times New Roman" w:hAnsi="Montserrat Light"/>
          <w:noProof/>
          <w:sz w:val="22"/>
          <w:szCs w:val="22"/>
          <w:lang w:val="ro-RO"/>
        </w:rPr>
        <w:t>d)</w:t>
      </w:r>
      <w:r w:rsidR="00BE0417" w:rsidRPr="00880F6F">
        <w:rPr>
          <w:rFonts w:ascii="Montserrat Light" w:eastAsia="Times New Roman" w:hAnsi="Montserrat Light"/>
          <w:noProof/>
          <w:sz w:val="22"/>
          <w:szCs w:val="22"/>
          <w:lang w:val="ro-RO"/>
        </w:rPr>
        <w:t xml:space="preserve"> </w:t>
      </w:r>
      <w:r w:rsidRPr="00880F6F">
        <w:rPr>
          <w:rFonts w:ascii="Montserrat Light" w:eastAsia="Times New Roman" w:hAnsi="Montserrat Light"/>
          <w:noProof/>
          <w:sz w:val="22"/>
          <w:szCs w:val="22"/>
          <w:lang w:val="ro-RO"/>
        </w:rPr>
        <w:t>de a cere Mandatarului să-şi exercite mandatul în interesul</w:t>
      </w:r>
      <w:r w:rsidRPr="00880F6F">
        <w:rPr>
          <w:rFonts w:ascii="Montserrat Light" w:eastAsia="Times New Roman" w:hAnsi="Montserrat Light"/>
          <w:b/>
          <w:bCs/>
          <w:noProof/>
          <w:sz w:val="22"/>
          <w:szCs w:val="22"/>
          <w:lang w:val="ro-RO"/>
        </w:rPr>
        <w:t xml:space="preserve"> </w:t>
      </w:r>
      <w:r w:rsidRPr="00880F6F">
        <w:rPr>
          <w:rFonts w:ascii="Montserrat Light" w:eastAsia="Times New Roman" w:hAnsi="Montserrat Light"/>
          <w:noProof/>
          <w:sz w:val="22"/>
          <w:szCs w:val="22"/>
          <w:lang w:val="ro-RO"/>
        </w:rPr>
        <w:t xml:space="preserve">exclusiv al </w:t>
      </w:r>
      <w:r w:rsidRPr="00880F6F">
        <w:rPr>
          <w:rFonts w:ascii="Montserrat Light" w:eastAsia="Times New Roman" w:hAnsi="Montserrat Light"/>
          <w:iCs/>
          <w:noProof/>
          <w:sz w:val="22"/>
          <w:szCs w:val="22"/>
          <w:lang w:val="ro-RO"/>
        </w:rPr>
        <w:t>Societăţii</w:t>
      </w:r>
      <w:r w:rsidRPr="00880F6F">
        <w:rPr>
          <w:rFonts w:ascii="Montserrat Light" w:eastAsia="Times New Roman" w:hAnsi="Montserrat Light"/>
          <w:noProof/>
          <w:sz w:val="22"/>
          <w:szCs w:val="22"/>
          <w:lang w:val="ro-RO"/>
        </w:rPr>
        <w:t xml:space="preserve"> şi să dea socoteală pentru modul în care îl exercită</w:t>
      </w:r>
    </w:p>
    <w:p w14:paraId="5D173940" w14:textId="11D80066" w:rsidR="00A95D10" w:rsidRPr="00880F6F" w:rsidRDefault="00A95D10" w:rsidP="00BE0417">
      <w:pPr>
        <w:pStyle w:val="ListParagraph"/>
        <w:suppressAutoHyphens/>
        <w:autoSpaceDN w:val="0"/>
        <w:ind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lastRenderedPageBreak/>
        <w:t>e</w:t>
      </w:r>
      <w:r w:rsidR="00EA6651" w:rsidRPr="00880F6F">
        <w:rPr>
          <w:rFonts w:ascii="Montserrat Light" w:eastAsia="SimSun" w:hAnsi="Montserrat Light" w:cs="Calibri Light"/>
          <w:noProof/>
          <w:kern w:val="3"/>
          <w:sz w:val="22"/>
          <w:szCs w:val="22"/>
          <w:lang w:val="ro-RO" w:eastAsia="zh-CN" w:bidi="hi-IN"/>
        </w:rPr>
        <w:t>)</w:t>
      </w:r>
      <w:r w:rsidR="00BE0417" w:rsidRPr="00880F6F">
        <w:rPr>
          <w:rFonts w:ascii="Montserrat Light" w:eastAsia="SimSun" w:hAnsi="Montserrat Light" w:cs="Calibri Light"/>
          <w:noProof/>
          <w:kern w:val="3"/>
          <w:sz w:val="22"/>
          <w:szCs w:val="22"/>
          <w:lang w:val="ro-RO" w:eastAsia="zh-CN" w:bidi="hi-IN"/>
        </w:rPr>
        <w:t xml:space="preserve"> </w:t>
      </w:r>
      <w:r w:rsidR="00EA6651" w:rsidRPr="00880F6F">
        <w:rPr>
          <w:rFonts w:ascii="Montserrat Light" w:eastAsia="SimSun" w:hAnsi="Montserrat Light" w:cs="Calibri Light"/>
          <w:noProof/>
          <w:kern w:val="3"/>
          <w:sz w:val="22"/>
          <w:szCs w:val="22"/>
          <w:lang w:val="ro-RO" w:eastAsia="zh-CN" w:bidi="hi-IN"/>
        </w:rPr>
        <w:t>de a promova acţiunea în răspundere şi acţiunea în despăgubiri pentru daunele cauzate Societății prin încălcarea îndatoririlor prevăzute de Contract, lege şi actul constitutiv;</w:t>
      </w:r>
    </w:p>
    <w:p w14:paraId="339AD5F6" w14:textId="26940333" w:rsidR="00A95D10" w:rsidRPr="00880F6F" w:rsidRDefault="00A95D10" w:rsidP="00BE0417">
      <w:pPr>
        <w:spacing w:after="160" w:line="240" w:lineRule="auto"/>
        <w:ind w:left="720" w:hanging="360"/>
        <w:contextualSpacing/>
        <w:jc w:val="both"/>
        <w:rPr>
          <w:rFonts w:ascii="Montserrat Light" w:eastAsia="SimSun" w:hAnsi="Montserrat Light" w:cs="Calibri Light"/>
          <w:noProof/>
          <w:kern w:val="3"/>
          <w:lang w:val="ro-RO" w:eastAsia="zh-CN" w:bidi="hi-IN"/>
        </w:rPr>
      </w:pPr>
      <w:r w:rsidRPr="00880F6F">
        <w:rPr>
          <w:rFonts w:ascii="Montserrat Light" w:eastAsia="SimSun" w:hAnsi="Montserrat Light" w:cs="Calibri Light"/>
          <w:noProof/>
          <w:kern w:val="3"/>
          <w:lang w:val="ro-RO" w:eastAsia="zh-CN" w:bidi="hi-IN"/>
        </w:rPr>
        <w:t>f</w:t>
      </w:r>
      <w:r w:rsidR="00EA6651" w:rsidRPr="00880F6F">
        <w:rPr>
          <w:rFonts w:ascii="Montserrat Light" w:eastAsia="SimSun" w:hAnsi="Montserrat Light" w:cs="Calibri Light"/>
          <w:noProof/>
          <w:kern w:val="3"/>
          <w:lang w:val="ro-RO" w:eastAsia="zh-CN" w:bidi="hi-IN"/>
        </w:rPr>
        <w:t>)</w:t>
      </w:r>
      <w:r w:rsidR="00BE0417" w:rsidRPr="00880F6F">
        <w:rPr>
          <w:rFonts w:ascii="Montserrat Light" w:eastAsia="SimSun" w:hAnsi="Montserrat Light" w:cs="Calibri Light"/>
          <w:noProof/>
          <w:kern w:val="3"/>
          <w:lang w:val="ro-RO" w:eastAsia="zh-CN" w:bidi="hi-IN"/>
        </w:rPr>
        <w:t xml:space="preserve"> </w:t>
      </w:r>
      <w:r w:rsidRPr="00880F6F">
        <w:rPr>
          <w:rFonts w:ascii="Montserrat Light" w:eastAsia="SimSun" w:hAnsi="Montserrat Light" w:cs="Calibri Light"/>
          <w:noProof/>
          <w:kern w:val="3"/>
          <w:lang w:val="ro-RO" w:eastAsia="zh-CN" w:bidi="hi-IN"/>
        </w:rPr>
        <w:t>să dispună măsuri de diminuare a indemnizației cuvenite Mandatarului, în caz de neluare a măsurilor necesare pentru asigurarea îndeplinirii obiectivelor și criteriilor de performanță;</w:t>
      </w:r>
    </w:p>
    <w:p w14:paraId="032909DC" w14:textId="174B9392" w:rsidR="0035762C" w:rsidRPr="00880F6F" w:rsidRDefault="00A95D10" w:rsidP="00BE0417">
      <w:pPr>
        <w:spacing w:after="160" w:line="240" w:lineRule="auto"/>
        <w:ind w:left="720" w:hanging="360"/>
        <w:contextualSpacing/>
        <w:jc w:val="both"/>
        <w:rPr>
          <w:rFonts w:ascii="Montserrat Light" w:eastAsia="SimSun" w:hAnsi="Montserrat Light" w:cs="Calibri Light"/>
          <w:noProof/>
          <w:kern w:val="3"/>
          <w:lang w:val="ro-RO" w:eastAsia="zh-CN" w:bidi="hi-IN"/>
        </w:rPr>
      </w:pPr>
      <w:r w:rsidRPr="00880F6F">
        <w:rPr>
          <w:rFonts w:ascii="Montserrat Light" w:eastAsia="SimSun" w:hAnsi="Montserrat Light" w:cs="Calibri Light"/>
          <w:noProof/>
          <w:kern w:val="3"/>
          <w:lang w:val="ro-RO" w:eastAsia="zh-CN" w:bidi="hi-IN"/>
        </w:rPr>
        <w:t>g)</w:t>
      </w:r>
      <w:r w:rsidR="00BE0417" w:rsidRPr="00880F6F">
        <w:rPr>
          <w:rFonts w:ascii="Montserrat Light" w:eastAsia="SimSun" w:hAnsi="Montserrat Light" w:cs="Calibri Light"/>
          <w:noProof/>
          <w:kern w:val="3"/>
          <w:lang w:val="ro-RO" w:eastAsia="zh-CN" w:bidi="hi-IN"/>
        </w:rPr>
        <w:t xml:space="preserve"> </w:t>
      </w:r>
      <w:r w:rsidR="00EA6651" w:rsidRPr="00880F6F">
        <w:rPr>
          <w:rFonts w:ascii="Montserrat Light" w:eastAsia="SimSun" w:hAnsi="Montserrat Light" w:cs="Calibri Light"/>
          <w:noProof/>
          <w:kern w:val="3"/>
          <w:lang w:val="ro-RO" w:eastAsia="zh-CN" w:bidi="hi-IN"/>
        </w:rPr>
        <w:t>alte drepturi prevăzute de lege, actul constitutiv şi regulamentele interne adoptate la nivelul întreprinderii publice.</w:t>
      </w:r>
    </w:p>
    <w:p w14:paraId="036A9D20" w14:textId="77777777" w:rsidR="0035762C" w:rsidRPr="00880F6F" w:rsidRDefault="0035762C" w:rsidP="0035762C">
      <w:pPr>
        <w:pStyle w:val="ListParagraph"/>
        <w:numPr>
          <w:ilvl w:val="1"/>
          <w:numId w:val="12"/>
        </w:numPr>
        <w:spacing w:after="160"/>
        <w:ind w:left="720"/>
        <w:jc w:val="both"/>
        <w:rPr>
          <w:rFonts w:ascii="Montserrat Light" w:eastAsia="Times New Roman" w:hAnsi="Montserrat Light"/>
          <w:noProof/>
          <w:sz w:val="22"/>
          <w:szCs w:val="22"/>
          <w:lang w:val="ro-RO"/>
        </w:rPr>
      </w:pPr>
      <w:r w:rsidRPr="00880F6F">
        <w:rPr>
          <w:rFonts w:ascii="Montserrat Light" w:eastAsia="Times New Roman" w:hAnsi="Montserrat Light"/>
          <w:iCs/>
          <w:noProof/>
          <w:sz w:val="22"/>
          <w:szCs w:val="22"/>
          <w:lang w:val="ro-RO"/>
        </w:rPr>
        <w:t xml:space="preserve">Mandantul are următoarele </w:t>
      </w:r>
      <w:r w:rsidRPr="00880F6F">
        <w:rPr>
          <w:rFonts w:ascii="Montserrat Light" w:eastAsia="Times New Roman" w:hAnsi="Montserrat Light"/>
          <w:b/>
          <w:bCs/>
          <w:iCs/>
          <w:noProof/>
          <w:sz w:val="22"/>
          <w:szCs w:val="22"/>
          <w:lang w:val="ro-RO"/>
        </w:rPr>
        <w:t>obligații:</w:t>
      </w:r>
      <w:r w:rsidRPr="00880F6F">
        <w:rPr>
          <w:rFonts w:ascii="Montserrat Light" w:eastAsia="Times New Roman" w:hAnsi="Montserrat Light"/>
          <w:iCs/>
          <w:noProof/>
          <w:sz w:val="22"/>
          <w:szCs w:val="22"/>
          <w:lang w:val="ro-RO"/>
        </w:rPr>
        <w:t> </w:t>
      </w:r>
    </w:p>
    <w:p w14:paraId="18583641" w14:textId="53E63D3F" w:rsidR="00A95D10" w:rsidRPr="00880F6F" w:rsidRDefault="00A95D10" w:rsidP="00A95D10">
      <w:pPr>
        <w:pStyle w:val="ListParagraph"/>
        <w:numPr>
          <w:ilvl w:val="0"/>
          <w:numId w:val="31"/>
        </w:numPr>
        <w:spacing w:after="160"/>
        <w:jc w:val="both"/>
        <w:rPr>
          <w:rFonts w:ascii="Montserrat Light" w:eastAsia="Times New Roman" w:hAnsi="Montserrat Light"/>
          <w:noProof/>
          <w:sz w:val="22"/>
          <w:szCs w:val="22"/>
          <w:lang w:val="ro-RO"/>
        </w:rPr>
      </w:pPr>
      <w:r w:rsidRPr="00880F6F">
        <w:rPr>
          <w:rFonts w:ascii="Montserrat Light" w:eastAsia="SimSun" w:hAnsi="Montserrat Light" w:cs="Calibri Light"/>
          <w:noProof/>
          <w:kern w:val="3"/>
          <w:sz w:val="22"/>
          <w:szCs w:val="22"/>
          <w:lang w:val="ro-RO" w:eastAsia="zh-CN" w:bidi="hi-IN"/>
        </w:rPr>
        <w:t>asigurarea condiţiilor pentru ca administratorul să îşi desfăşoare activitatea prin deplina libertate a acestuia în exercitarea mandatului</w:t>
      </w:r>
      <w:r w:rsidRPr="00880F6F">
        <w:rPr>
          <w:rFonts w:ascii="Montserrat Light" w:eastAsia="Times New Roman" w:hAnsi="Montserrat Light"/>
          <w:noProof/>
          <w:sz w:val="22"/>
          <w:szCs w:val="22"/>
          <w:lang w:val="ro-RO"/>
        </w:rPr>
        <w:t>/atribuţiilor/obligaţiilor, cu respectarea limitelor prevăzute de Actul Constitutiv/statut, prezentul Contract şi cadrul legal aplicabil.</w:t>
      </w:r>
    </w:p>
    <w:p w14:paraId="0F8E0E83" w14:textId="40E0617B" w:rsidR="0035762C" w:rsidRPr="00880F6F" w:rsidRDefault="0035762C" w:rsidP="00A95D10">
      <w:pPr>
        <w:pStyle w:val="ListParagraph"/>
        <w:numPr>
          <w:ilvl w:val="0"/>
          <w:numId w:val="31"/>
        </w:numPr>
        <w:spacing w:after="160"/>
        <w:jc w:val="both"/>
        <w:rPr>
          <w:rFonts w:ascii="Montserrat Light" w:eastAsia="Times New Roman" w:hAnsi="Montserrat Light"/>
          <w:noProof/>
          <w:sz w:val="22"/>
          <w:szCs w:val="22"/>
          <w:lang w:val="ro-RO"/>
        </w:rPr>
      </w:pPr>
      <w:r w:rsidRPr="00880F6F">
        <w:rPr>
          <w:rFonts w:ascii="Montserrat Light" w:eastAsia="Times New Roman" w:hAnsi="Montserrat Light" w:cs="Calibri Light"/>
          <w:noProof/>
          <w:sz w:val="22"/>
          <w:szCs w:val="22"/>
          <w:shd w:val="clear" w:color="auto" w:fill="FFFFFF"/>
          <w:lang w:val="ro-RO"/>
        </w:rPr>
        <w:t xml:space="preserve">să </w:t>
      </w:r>
      <w:r w:rsidR="00A95D10" w:rsidRPr="00880F6F">
        <w:rPr>
          <w:rFonts w:ascii="Montserrat Light" w:eastAsia="Times New Roman" w:hAnsi="Montserrat Light" w:cs="Calibri Light"/>
          <w:noProof/>
          <w:sz w:val="22"/>
          <w:szCs w:val="22"/>
          <w:shd w:val="clear" w:color="auto" w:fill="FFFFFF"/>
          <w:lang w:val="ro-RO"/>
        </w:rPr>
        <w:t xml:space="preserve">contracteze </w:t>
      </w:r>
      <w:r w:rsidRPr="00880F6F">
        <w:rPr>
          <w:rFonts w:ascii="Montserrat Light" w:hAnsi="Montserrat Light" w:cs="Calibri Light"/>
          <w:noProof/>
          <w:sz w:val="22"/>
          <w:szCs w:val="22"/>
          <w:shd w:val="clear" w:color="auto" w:fill="FFFFFF"/>
          <w:lang w:val="ro-RO"/>
        </w:rPr>
        <w:t xml:space="preserve">asistenţă de specialitate pentru a asigura fundamentarea deciziilor </w:t>
      </w:r>
      <w:r w:rsidR="00AD24F6">
        <w:rPr>
          <w:rFonts w:ascii="Montserrat Light" w:hAnsi="Montserrat Light" w:cs="Calibri Light"/>
          <w:noProof/>
          <w:sz w:val="22"/>
          <w:szCs w:val="22"/>
          <w:shd w:val="clear" w:color="auto" w:fill="FFFFFF"/>
          <w:lang w:val="ro-RO"/>
        </w:rPr>
        <w:t>administrator</w:t>
      </w:r>
      <w:r w:rsidR="00D21FD1">
        <w:rPr>
          <w:rFonts w:ascii="Montserrat Light" w:hAnsi="Montserrat Light" w:cs="Calibri Light"/>
          <w:noProof/>
          <w:sz w:val="22"/>
          <w:szCs w:val="22"/>
          <w:shd w:val="clear" w:color="auto" w:fill="FFFFFF"/>
          <w:lang w:val="ro-RO"/>
        </w:rPr>
        <w:t>ilor</w:t>
      </w:r>
      <w:r w:rsidRPr="00880F6F">
        <w:rPr>
          <w:rFonts w:ascii="Montserrat Light" w:hAnsi="Montserrat Light" w:cs="Calibri Light"/>
          <w:noProof/>
          <w:sz w:val="22"/>
          <w:szCs w:val="22"/>
          <w:shd w:val="clear" w:color="auto" w:fill="FFFFFF"/>
          <w:lang w:val="ro-RO"/>
        </w:rPr>
        <w:t>, de exemplu, dar fără a se limita la: audituri, investigaţii antifraudă, analiză de piaţă şi altele.</w:t>
      </w:r>
    </w:p>
    <w:p w14:paraId="3A3BC504" w14:textId="6E185652" w:rsidR="0035762C" w:rsidRPr="00880F6F" w:rsidRDefault="00A95D10" w:rsidP="0035762C">
      <w:pPr>
        <w:pStyle w:val="ListParagraph"/>
        <w:numPr>
          <w:ilvl w:val="0"/>
          <w:numId w:val="31"/>
        </w:numPr>
        <w:spacing w:after="160"/>
        <w:jc w:val="both"/>
        <w:rPr>
          <w:rFonts w:ascii="Montserrat Light" w:eastAsia="Times New Roman" w:hAnsi="Montserrat Light"/>
          <w:noProof/>
          <w:sz w:val="22"/>
          <w:szCs w:val="22"/>
          <w:lang w:val="ro-RO"/>
        </w:rPr>
      </w:pPr>
      <w:r w:rsidRPr="00880F6F">
        <w:rPr>
          <w:rFonts w:ascii="Montserrat Light" w:eastAsia="SimSun" w:hAnsi="Montserrat Light" w:cs="Calibri Light"/>
          <w:noProof/>
          <w:kern w:val="3"/>
          <w:sz w:val="22"/>
          <w:szCs w:val="22"/>
          <w:lang w:val="ro-RO" w:eastAsia="zh-CN" w:bidi="hi-IN"/>
        </w:rPr>
        <w:t xml:space="preserve">plata remuneraţiei; </w:t>
      </w:r>
      <w:r w:rsidR="0035762C" w:rsidRPr="00880F6F">
        <w:rPr>
          <w:rFonts w:ascii="Montserrat Light" w:eastAsia="SimSun" w:hAnsi="Montserrat Light" w:cs="Calibri Light"/>
          <w:noProof/>
          <w:kern w:val="3"/>
          <w:sz w:val="22"/>
          <w:szCs w:val="22"/>
          <w:lang w:val="ro-RO" w:eastAsia="zh-CN" w:bidi="hi-IN"/>
        </w:rPr>
        <w:t>să achite toate drepturile bănești cuvenite Mandatarului conform prezentului contract, să rețină la sursă și să vireze la termen impozitul pe venit și toate celelalte contribuții obligatorii, fiscale sau de altă natură, care cad în sarcina administratorului</w:t>
      </w:r>
      <w:bookmarkStart w:id="7" w:name="_Hlk1119064"/>
      <w:r w:rsidR="0035762C" w:rsidRPr="00880F6F">
        <w:rPr>
          <w:rFonts w:ascii="Montserrat Light" w:eastAsia="SimSun" w:hAnsi="Montserrat Light" w:cs="Calibri Light"/>
          <w:noProof/>
          <w:kern w:val="3"/>
          <w:sz w:val="22"/>
          <w:szCs w:val="22"/>
          <w:lang w:val="ro-RO" w:eastAsia="zh-CN" w:bidi="hi-IN"/>
        </w:rPr>
        <w:t>;</w:t>
      </w:r>
    </w:p>
    <w:bookmarkEnd w:id="7"/>
    <w:p w14:paraId="5FBFBD1A" w14:textId="21D05DD9" w:rsidR="00FB52D2" w:rsidRPr="00880F6F" w:rsidRDefault="00A95D10" w:rsidP="00A95D10">
      <w:pPr>
        <w:pStyle w:val="ListParagraph"/>
        <w:numPr>
          <w:ilvl w:val="0"/>
          <w:numId w:val="31"/>
        </w:numPr>
        <w:spacing w:after="160"/>
        <w:jc w:val="both"/>
        <w:rPr>
          <w:rFonts w:ascii="Montserrat Light" w:eastAsia="Times New Roman" w:hAnsi="Montserrat Light"/>
          <w:noProof/>
          <w:sz w:val="22"/>
          <w:szCs w:val="22"/>
          <w:lang w:val="ro-RO"/>
        </w:rPr>
      </w:pPr>
      <w:r w:rsidRPr="00880F6F">
        <w:rPr>
          <w:rFonts w:ascii="Montserrat Light" w:hAnsi="Montserrat Light"/>
          <w:noProof/>
          <w:sz w:val="22"/>
          <w:szCs w:val="22"/>
          <w:lang w:val="ro-RO"/>
        </w:rPr>
        <w:t>plata asigurării de răspundere profesională;</w:t>
      </w:r>
    </w:p>
    <w:p w14:paraId="5FD0B606" w14:textId="4A10C88A" w:rsidR="00A95D10" w:rsidRPr="00880F6F" w:rsidRDefault="00A95D10" w:rsidP="00A95D10">
      <w:pPr>
        <w:pStyle w:val="ListParagraph"/>
        <w:numPr>
          <w:ilvl w:val="0"/>
          <w:numId w:val="31"/>
        </w:numPr>
        <w:spacing w:after="160"/>
        <w:jc w:val="both"/>
        <w:rPr>
          <w:rFonts w:ascii="Montserrat Light" w:eastAsia="Times New Roman" w:hAnsi="Montserrat Light"/>
          <w:noProof/>
          <w:sz w:val="22"/>
          <w:szCs w:val="22"/>
          <w:lang w:val="ro-RO"/>
        </w:rPr>
      </w:pPr>
      <w:r w:rsidRPr="00880F6F">
        <w:rPr>
          <w:rFonts w:ascii="Montserrat Light" w:hAnsi="Montserrat Light"/>
          <w:noProof/>
          <w:sz w:val="22"/>
          <w:szCs w:val="22"/>
          <w:lang w:val="ro-RO"/>
        </w:rPr>
        <w:t>plata oricăror alte avantaje prevăzute în actul constitutiv al întreprinderii publice sau care sunt aprobate de autoritatea publică tutelară/adunarea generală a acţionarilor/asociaţilor;</w:t>
      </w:r>
    </w:p>
    <w:p w14:paraId="4293A65C" w14:textId="77777777" w:rsidR="00A95D10" w:rsidRPr="00880F6F" w:rsidRDefault="00A95D10" w:rsidP="00A95D10">
      <w:pPr>
        <w:pStyle w:val="ListParagraph"/>
        <w:spacing w:after="160"/>
        <w:jc w:val="both"/>
        <w:rPr>
          <w:rStyle w:val="markedcontent"/>
          <w:rFonts w:ascii="Montserrat Light" w:eastAsia="Times New Roman" w:hAnsi="Montserrat Light"/>
          <w:noProof/>
          <w:sz w:val="22"/>
          <w:szCs w:val="22"/>
          <w:lang w:val="ro-RO"/>
        </w:rPr>
      </w:pPr>
    </w:p>
    <w:p w14:paraId="724FD9A2" w14:textId="77777777" w:rsidR="0035762C" w:rsidRPr="00880F6F" w:rsidRDefault="0035762C" w:rsidP="0035762C">
      <w:pPr>
        <w:pStyle w:val="ListParagraph"/>
        <w:widowControl w:val="0"/>
        <w:numPr>
          <w:ilvl w:val="0"/>
          <w:numId w:val="12"/>
        </w:numPr>
        <w:shd w:val="clear" w:color="auto" w:fill="EEECE1" w:themeFill="background2"/>
        <w:suppressAutoHyphens/>
        <w:autoSpaceDN w:val="0"/>
        <w:spacing w:before="240" w:after="16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RĂSPUNDEREA PĂRȚILOR</w:t>
      </w:r>
    </w:p>
    <w:p w14:paraId="18807410" w14:textId="77777777" w:rsidR="0035762C" w:rsidRPr="00880F6F" w:rsidRDefault="0035762C" w:rsidP="0035762C">
      <w:pPr>
        <w:pStyle w:val="ListParagraph"/>
        <w:numPr>
          <w:ilvl w:val="1"/>
          <w:numId w:val="12"/>
        </w:numPr>
        <w:suppressAutoHyphens/>
        <w:autoSpaceDN w:val="0"/>
        <w:spacing w:after="16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Times New Roman" w:hAnsi="Montserrat Light"/>
          <w:noProof/>
          <w:sz w:val="22"/>
          <w:szCs w:val="22"/>
          <w:lang w:val="ro-RO"/>
        </w:rPr>
        <w:t>Neîndeplinirea şi/sau îndeplinirea necorespunzatoare a obligaţiilor asumate de către oricare</w:t>
      </w:r>
      <w:r w:rsidRPr="00880F6F">
        <w:rPr>
          <w:rFonts w:ascii="Montserrat Light" w:eastAsia="Times New Roman" w:hAnsi="Montserrat Light"/>
          <w:b/>
          <w:bCs/>
          <w:noProof/>
          <w:sz w:val="22"/>
          <w:szCs w:val="22"/>
          <w:lang w:val="ro-RO"/>
        </w:rPr>
        <w:t xml:space="preserve"> </w:t>
      </w:r>
      <w:r w:rsidRPr="00880F6F">
        <w:rPr>
          <w:rFonts w:ascii="Montserrat Light" w:eastAsia="Times New Roman" w:hAnsi="Montserrat Light"/>
          <w:noProof/>
          <w:sz w:val="22"/>
          <w:szCs w:val="22"/>
          <w:lang w:val="ro-RO"/>
        </w:rPr>
        <w:t>dintre parţile semnatare ale prezentului Contract atrage răspunderea parţii aflate în culpă.</w:t>
      </w:r>
    </w:p>
    <w:p w14:paraId="12F14E86" w14:textId="77777777" w:rsidR="0035762C" w:rsidRPr="00880F6F" w:rsidRDefault="0035762C" w:rsidP="0035762C">
      <w:pPr>
        <w:pStyle w:val="ListParagraph"/>
        <w:numPr>
          <w:ilvl w:val="1"/>
          <w:numId w:val="12"/>
        </w:numPr>
        <w:suppressAutoHyphens/>
        <w:autoSpaceDN w:val="0"/>
        <w:spacing w:after="16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Times New Roman" w:hAnsi="Montserrat Light"/>
          <w:noProof/>
          <w:sz w:val="22"/>
          <w:szCs w:val="22"/>
          <w:lang w:val="ro-RO"/>
        </w:rPr>
        <w:t>Partea care a determinat încetarea prezentului Contract datorită</w:t>
      </w:r>
      <w:r w:rsidRPr="00880F6F">
        <w:rPr>
          <w:rFonts w:ascii="Montserrat Light" w:eastAsia="Times New Roman" w:hAnsi="Montserrat Light"/>
          <w:b/>
          <w:bCs/>
          <w:noProof/>
          <w:sz w:val="22"/>
          <w:szCs w:val="22"/>
          <w:lang w:val="ro-RO"/>
        </w:rPr>
        <w:t xml:space="preserve"> </w:t>
      </w:r>
      <w:r w:rsidRPr="00880F6F">
        <w:rPr>
          <w:rFonts w:ascii="Montserrat Light" w:eastAsia="Times New Roman" w:hAnsi="Montserrat Light"/>
          <w:noProof/>
          <w:sz w:val="22"/>
          <w:szCs w:val="22"/>
          <w:lang w:val="ro-RO"/>
        </w:rPr>
        <w:t>neîndeplinirii culpabile şi/sau îndeplinirii necorespunzatoare culpabile a obligaţiilor asumate, răspunde faţă de cealalta parte prin acoperirea tuturor pagubelor care au fost generate de încetarea Contractului.</w:t>
      </w:r>
    </w:p>
    <w:p w14:paraId="4E5E33CF" w14:textId="77777777" w:rsidR="0035762C" w:rsidRPr="00880F6F" w:rsidRDefault="0035762C" w:rsidP="0035762C">
      <w:pPr>
        <w:pStyle w:val="ListParagraph"/>
        <w:numPr>
          <w:ilvl w:val="1"/>
          <w:numId w:val="12"/>
        </w:numPr>
        <w:suppressAutoHyphens/>
        <w:autoSpaceDN w:val="0"/>
        <w:spacing w:after="16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Times New Roman" w:hAnsi="Montserrat Light"/>
          <w:noProof/>
          <w:sz w:val="22"/>
          <w:szCs w:val="22"/>
          <w:lang w:val="ro-RO"/>
        </w:rPr>
        <w:t>Mandatarul răspunde pentru nerespectarea culpabilă: (i) a obligaţiei de îndeplinire a</w:t>
      </w:r>
      <w:r w:rsidRPr="00880F6F">
        <w:rPr>
          <w:rFonts w:ascii="Montserrat Light" w:eastAsia="Times New Roman" w:hAnsi="Montserrat Light"/>
          <w:b/>
          <w:bCs/>
          <w:noProof/>
          <w:sz w:val="22"/>
          <w:szCs w:val="22"/>
          <w:lang w:val="ro-RO"/>
        </w:rPr>
        <w:t xml:space="preserve"> </w:t>
      </w:r>
      <w:r w:rsidRPr="00880F6F">
        <w:rPr>
          <w:rFonts w:ascii="Montserrat Light" w:eastAsia="Times New Roman" w:hAnsi="Montserrat Light"/>
          <w:noProof/>
          <w:sz w:val="22"/>
          <w:szCs w:val="22"/>
          <w:lang w:val="ro-RO"/>
        </w:rPr>
        <w:t xml:space="preserve">planului de administrare, în scopul atingerii obiectivelor şi criteriilor de performanţă, (ii) a prevederilor prezentului Contract, (iii) a prevederilor hotărârilor adoptate de Consiliul Județean Cluj/Adunarea Generala a Acţionarilor </w:t>
      </w:r>
      <w:r w:rsidRPr="00880F6F">
        <w:rPr>
          <w:rFonts w:ascii="Montserrat Light" w:eastAsia="Times New Roman" w:hAnsi="Montserrat Light"/>
          <w:iCs/>
          <w:noProof/>
          <w:sz w:val="22"/>
          <w:szCs w:val="22"/>
          <w:lang w:val="ro-RO"/>
        </w:rPr>
        <w:t>Societăţii</w:t>
      </w:r>
      <w:r w:rsidRPr="00880F6F">
        <w:rPr>
          <w:rFonts w:ascii="Montserrat Light" w:eastAsia="Times New Roman" w:hAnsi="Montserrat Light"/>
          <w:noProof/>
          <w:sz w:val="22"/>
          <w:szCs w:val="22"/>
          <w:lang w:val="ro-RO"/>
        </w:rPr>
        <w:t xml:space="preserve"> (iv) a prevederilor Actului Constitutiv care nu sunt contrare legii si a (v) obligatiilor care decurg prevederi legale aplicabile Mandatarului.</w:t>
      </w:r>
    </w:p>
    <w:p w14:paraId="0EF670D5" w14:textId="77777777" w:rsidR="0035762C" w:rsidRPr="00880F6F" w:rsidRDefault="0035762C" w:rsidP="0035762C">
      <w:pPr>
        <w:pStyle w:val="ListParagraph"/>
        <w:numPr>
          <w:ilvl w:val="1"/>
          <w:numId w:val="12"/>
        </w:numPr>
        <w:suppressAutoHyphens/>
        <w:autoSpaceDN w:val="0"/>
        <w:spacing w:after="16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Times New Roman" w:hAnsi="Montserrat Light"/>
          <w:noProof/>
          <w:sz w:val="22"/>
          <w:szCs w:val="22"/>
          <w:lang w:val="ro-RO"/>
        </w:rPr>
        <w:t>Mandatarul nu încalcă obligaţia de prudenţă şi de diligenţă şi nu va răspunde în cazul în</w:t>
      </w:r>
      <w:r w:rsidRPr="00880F6F">
        <w:rPr>
          <w:rFonts w:ascii="Montserrat Light" w:eastAsia="Times New Roman" w:hAnsi="Montserrat Light"/>
          <w:b/>
          <w:bCs/>
          <w:noProof/>
          <w:sz w:val="22"/>
          <w:szCs w:val="22"/>
          <w:lang w:val="ro-RO"/>
        </w:rPr>
        <w:t xml:space="preserve"> </w:t>
      </w:r>
      <w:r w:rsidRPr="00880F6F">
        <w:rPr>
          <w:rFonts w:ascii="Montserrat Light" w:eastAsia="Times New Roman" w:hAnsi="Montserrat Light"/>
          <w:noProof/>
          <w:sz w:val="22"/>
          <w:szCs w:val="22"/>
          <w:lang w:val="ro-RO"/>
        </w:rPr>
        <w:t xml:space="preserve">care, în momentul luării unei decizii de afaceri, el este în mod rezonabil îndreptăţit să considere că acţionează în interesul </w:t>
      </w:r>
      <w:r w:rsidRPr="00880F6F">
        <w:rPr>
          <w:rFonts w:ascii="Montserrat Light" w:eastAsia="Times New Roman" w:hAnsi="Montserrat Light"/>
          <w:iCs/>
          <w:noProof/>
          <w:sz w:val="22"/>
          <w:szCs w:val="22"/>
          <w:lang w:val="ro-RO"/>
        </w:rPr>
        <w:t>Societăţii</w:t>
      </w:r>
      <w:r w:rsidRPr="00880F6F">
        <w:rPr>
          <w:rFonts w:ascii="Montserrat Light" w:eastAsia="Times New Roman" w:hAnsi="Montserrat Light"/>
          <w:noProof/>
          <w:sz w:val="22"/>
          <w:szCs w:val="22"/>
          <w:lang w:val="ro-RO"/>
        </w:rPr>
        <w:t xml:space="preserve"> şi pe baza unor informaţii adecvate, şi dacă nu intervine un eveniment fortuit, aşa cum este acesta definit.</w:t>
      </w:r>
    </w:p>
    <w:p w14:paraId="1F534CAF" w14:textId="77777777" w:rsidR="0035762C" w:rsidRPr="00880F6F" w:rsidRDefault="0035762C" w:rsidP="0035762C">
      <w:pPr>
        <w:pStyle w:val="ListParagraph"/>
        <w:numPr>
          <w:ilvl w:val="1"/>
          <w:numId w:val="12"/>
        </w:numPr>
        <w:suppressAutoHyphens/>
        <w:autoSpaceDN w:val="0"/>
        <w:spacing w:after="16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Times New Roman" w:hAnsi="Montserrat Light"/>
          <w:iCs/>
          <w:noProof/>
          <w:sz w:val="22"/>
          <w:szCs w:val="22"/>
          <w:lang w:val="ro-RO"/>
        </w:rPr>
        <w:t>Mandantul</w:t>
      </w:r>
      <w:r w:rsidRPr="00880F6F">
        <w:rPr>
          <w:rFonts w:ascii="Montserrat Light" w:eastAsia="Times New Roman" w:hAnsi="Montserrat Light"/>
          <w:b/>
          <w:bCs/>
          <w:noProof/>
          <w:sz w:val="22"/>
          <w:szCs w:val="22"/>
          <w:lang w:val="ro-RO"/>
        </w:rPr>
        <w:t xml:space="preserve"> </w:t>
      </w:r>
      <w:r w:rsidRPr="00880F6F">
        <w:rPr>
          <w:rFonts w:ascii="Montserrat Light" w:eastAsia="Times New Roman" w:hAnsi="Montserrat Light"/>
          <w:noProof/>
          <w:sz w:val="22"/>
          <w:szCs w:val="22"/>
          <w:lang w:val="ro-RO"/>
        </w:rPr>
        <w:t>răspunde pentru nerespectarea culpabila a obligaţiilor asumate prin prezentul</w:t>
      </w:r>
      <w:r w:rsidRPr="00880F6F">
        <w:rPr>
          <w:rFonts w:ascii="Montserrat Light" w:eastAsia="Times New Roman" w:hAnsi="Montserrat Light"/>
          <w:b/>
          <w:bCs/>
          <w:noProof/>
          <w:sz w:val="22"/>
          <w:szCs w:val="22"/>
          <w:lang w:val="ro-RO"/>
        </w:rPr>
        <w:t xml:space="preserve"> </w:t>
      </w:r>
      <w:r w:rsidRPr="00880F6F">
        <w:rPr>
          <w:rFonts w:ascii="Montserrat Light" w:eastAsia="Times New Roman" w:hAnsi="Montserrat Light"/>
          <w:noProof/>
          <w:sz w:val="22"/>
          <w:szCs w:val="22"/>
          <w:lang w:val="ro-RO"/>
        </w:rPr>
        <w:t>Contract și va acoperi pagubele care au fost astfel provocate.</w:t>
      </w:r>
    </w:p>
    <w:p w14:paraId="59B19CFB" w14:textId="77777777" w:rsidR="0035762C" w:rsidRPr="00880F6F" w:rsidRDefault="0035762C" w:rsidP="0035762C">
      <w:pPr>
        <w:pStyle w:val="ListParagraph"/>
        <w:numPr>
          <w:ilvl w:val="1"/>
          <w:numId w:val="12"/>
        </w:numPr>
        <w:suppressAutoHyphens/>
        <w:autoSpaceDN w:val="0"/>
        <w:spacing w:after="16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Times New Roman" w:hAnsi="Montserrat Light"/>
          <w:noProof/>
          <w:sz w:val="22"/>
          <w:szCs w:val="22"/>
          <w:lang w:val="ro-RO"/>
        </w:rPr>
        <w:t>Mandatarul raspunde solidar cu ceilalti administratori, cu exceptia cazului in care a facut sa se consemneze pozitia/opinia sa separata in procesul verbal al sedintelor Consiliului de Administratie si a incunostinta despre aceasta in scris, pe auditorii interni sau pe auditorul financiar extern.</w:t>
      </w:r>
    </w:p>
    <w:p w14:paraId="0DE026FF" w14:textId="77777777" w:rsidR="0035762C" w:rsidRPr="00880F6F" w:rsidRDefault="0035762C" w:rsidP="0035762C">
      <w:pPr>
        <w:pStyle w:val="ListParagraph"/>
        <w:numPr>
          <w:ilvl w:val="1"/>
          <w:numId w:val="12"/>
        </w:numPr>
        <w:suppressAutoHyphens/>
        <w:autoSpaceDN w:val="0"/>
        <w:spacing w:after="16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În cazul în care, din motive imputabile, Mandatarul nu îndeplinește indicatorii de performanţă stabiliţi prin contractul de mandat, mandantul îl revocă din funcţie, situație în care, acesta nu mai poate candida timp de 5 ani de la data rămânerii definitive a hotărârii pentru alte consilii de administraţie pentru întreprinderi publice aflate sub autoritatea Consiliului Județean Cluj. </w:t>
      </w:r>
    </w:p>
    <w:p w14:paraId="09148837" w14:textId="77777777" w:rsidR="0035762C" w:rsidRPr="00880F6F" w:rsidRDefault="0035762C" w:rsidP="0035762C">
      <w:pPr>
        <w:pStyle w:val="ListParagraph"/>
        <w:suppressAutoHyphens/>
        <w:autoSpaceDN w:val="0"/>
        <w:spacing w:after="160"/>
        <w:jc w:val="both"/>
        <w:textAlignment w:val="baseline"/>
        <w:rPr>
          <w:rFonts w:ascii="Montserrat Light" w:eastAsia="SimSun" w:hAnsi="Montserrat Light" w:cs="Calibri Light"/>
          <w:noProof/>
          <w:kern w:val="3"/>
          <w:sz w:val="22"/>
          <w:szCs w:val="22"/>
          <w:lang w:val="ro-RO" w:eastAsia="zh-CN" w:bidi="hi-IN"/>
        </w:rPr>
      </w:pPr>
    </w:p>
    <w:p w14:paraId="404EBAAA" w14:textId="10B83D44" w:rsidR="00C97003" w:rsidRPr="00880F6F" w:rsidRDefault="00C97003" w:rsidP="00C97003">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 xml:space="preserve">ATRIBUȚIILE </w:t>
      </w:r>
      <w:r w:rsidR="00BE0417" w:rsidRPr="00880F6F">
        <w:rPr>
          <w:rFonts w:ascii="Montserrat Light" w:eastAsia="SimSun" w:hAnsi="Montserrat Light" w:cs="Calibri Light"/>
          <w:b/>
          <w:noProof/>
          <w:kern w:val="3"/>
          <w:sz w:val="22"/>
          <w:szCs w:val="22"/>
          <w:lang w:val="ro-RO" w:eastAsia="zh-CN" w:bidi="hi-IN"/>
        </w:rPr>
        <w:t xml:space="preserve">ADMINISTRATORULUI </w:t>
      </w:r>
      <w:r w:rsidRPr="00880F6F">
        <w:rPr>
          <w:rFonts w:ascii="Montserrat Light" w:eastAsia="SimSun" w:hAnsi="Montserrat Light" w:cs="Calibri Light"/>
          <w:b/>
          <w:noProof/>
          <w:kern w:val="3"/>
          <w:sz w:val="22"/>
          <w:szCs w:val="22"/>
          <w:lang w:val="ro-RO" w:eastAsia="zh-CN" w:bidi="hi-IN"/>
        </w:rPr>
        <w:t>ȘI ALE CONSILIULUI ÎN ADMINISTRAREA SOCIETĂȚII</w:t>
      </w:r>
    </w:p>
    <w:p w14:paraId="47C27F8F" w14:textId="77777777" w:rsidR="00C97003" w:rsidRPr="00880F6F" w:rsidRDefault="00C97003" w:rsidP="00C97003">
      <w:pPr>
        <w:pStyle w:val="ListParagraph"/>
        <w:widowControl w:val="0"/>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p>
    <w:p w14:paraId="242EFCCB" w14:textId="234C0FD4" w:rsidR="00BE0417" w:rsidRPr="00880F6F" w:rsidRDefault="00BE0417" w:rsidP="00C97003">
      <w:pPr>
        <w:pStyle w:val="ListParagraph"/>
        <w:numPr>
          <w:ilvl w:val="1"/>
          <w:numId w:val="12"/>
        </w:numPr>
        <w:suppressAutoHyphens/>
        <w:autoSpaceDN w:val="0"/>
        <w:spacing w:after="160"/>
        <w:ind w:left="540" w:hanging="54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Consiliul este însărcinat cu îndeplinirea tuturor actelor necesare şi utile pentru realizarea obiectului de activitate al întreprinderii publice, cu excepţia celor rezervate prin lege adunării generale.</w:t>
      </w:r>
    </w:p>
    <w:p w14:paraId="74280CF5" w14:textId="77777777" w:rsidR="00BE0417" w:rsidRPr="00880F6F" w:rsidRDefault="00BE0417" w:rsidP="00BE0417">
      <w:pPr>
        <w:pStyle w:val="ListParagraph"/>
        <w:numPr>
          <w:ilvl w:val="1"/>
          <w:numId w:val="12"/>
        </w:numPr>
        <w:suppressAutoHyphens/>
        <w:autoSpaceDN w:val="0"/>
        <w:spacing w:after="160"/>
        <w:ind w:left="540" w:hanging="540"/>
        <w:jc w:val="both"/>
        <w:textAlignment w:val="baseline"/>
        <w:rPr>
          <w:rFonts w:ascii="Montserrat Light" w:eastAsia="SimSun" w:hAnsi="Montserrat Light" w:cs="Calibri Light"/>
          <w:bCs/>
          <w:noProof/>
          <w:color w:val="C00000"/>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Atribuții:</w:t>
      </w:r>
    </w:p>
    <w:p w14:paraId="12E9C90B" w14:textId="77777777" w:rsidR="00BE0417" w:rsidRPr="00880F6F" w:rsidRDefault="00BE0417" w:rsidP="00BE0417">
      <w:pPr>
        <w:pStyle w:val="ListParagraph"/>
        <w:suppressAutoHyphens/>
        <w:autoSpaceDN w:val="0"/>
        <w:spacing w:after="160"/>
        <w:ind w:left="54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lastRenderedPageBreak/>
        <w:t>a) aprobarea strategiei de dezvoltare a întreprinderii publice, stabilirea direcţiilor principale de activitate şi dezvoltare;</w:t>
      </w:r>
    </w:p>
    <w:p w14:paraId="7A373CDC" w14:textId="77777777" w:rsidR="00BE0417" w:rsidRPr="00880F6F" w:rsidRDefault="00BE0417" w:rsidP="00BE0417">
      <w:pPr>
        <w:pStyle w:val="ListParagraph"/>
        <w:suppressAutoHyphens/>
        <w:autoSpaceDN w:val="0"/>
        <w:spacing w:after="160"/>
        <w:ind w:left="54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b) stabilirea politicilor contabile şi a sistemului de control financiar, precum şi aprobarea planificării financiare;</w:t>
      </w:r>
    </w:p>
    <w:p w14:paraId="4C5EC6E5" w14:textId="77777777" w:rsidR="00BE0417" w:rsidRPr="00880F6F" w:rsidRDefault="00BE0417" w:rsidP="00BE0417">
      <w:pPr>
        <w:pStyle w:val="ListParagraph"/>
        <w:suppressAutoHyphens/>
        <w:autoSpaceDN w:val="0"/>
        <w:spacing w:after="160"/>
        <w:ind w:left="54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c) supravegherea funcţionării unor sisteme prudente şi eficiente de control, care să permită evaluarea şi gestionarea riscurilor;</w:t>
      </w:r>
    </w:p>
    <w:p w14:paraId="23BFBE5D" w14:textId="77777777" w:rsidR="00BE0417" w:rsidRPr="00880F6F" w:rsidRDefault="00BE0417" w:rsidP="00BE0417">
      <w:pPr>
        <w:pStyle w:val="ListParagraph"/>
        <w:suppressAutoHyphens/>
        <w:autoSpaceDN w:val="0"/>
        <w:spacing w:after="160"/>
        <w:ind w:left="54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d) îndeplinirea obligaţiilor prevăzute de lege privind recrutarea, numirea, evaluarea şi, după caz, revocarea directorilor întreprinderii publice;</w:t>
      </w:r>
    </w:p>
    <w:p w14:paraId="50544120" w14:textId="77777777" w:rsidR="00BE0417" w:rsidRPr="00880F6F" w:rsidRDefault="00BE0417" w:rsidP="00BE0417">
      <w:pPr>
        <w:pStyle w:val="ListParagraph"/>
        <w:suppressAutoHyphens/>
        <w:autoSpaceDN w:val="0"/>
        <w:spacing w:after="160"/>
        <w:ind w:left="54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e) supravegherea activităţii şi monitorizarea performanţei conducerii executive;</w:t>
      </w:r>
    </w:p>
    <w:p w14:paraId="53B6A613" w14:textId="77777777" w:rsidR="00BE0417" w:rsidRPr="00880F6F" w:rsidRDefault="00BE0417" w:rsidP="00BE0417">
      <w:pPr>
        <w:pStyle w:val="ListParagraph"/>
        <w:suppressAutoHyphens/>
        <w:autoSpaceDN w:val="0"/>
        <w:spacing w:after="160"/>
        <w:ind w:left="54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f) stabilirea şi aprobarea remuneraţiei directorilor sau directoratului;</w:t>
      </w:r>
    </w:p>
    <w:p w14:paraId="32E2F7D1" w14:textId="77777777" w:rsidR="00BE0417" w:rsidRPr="00880F6F" w:rsidRDefault="00BE0417" w:rsidP="00BE0417">
      <w:pPr>
        <w:pStyle w:val="ListParagraph"/>
        <w:suppressAutoHyphens/>
        <w:autoSpaceDN w:val="0"/>
        <w:spacing w:after="160"/>
        <w:ind w:left="54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g) asigurarea că întreprinderea publică îşi îndeplineşte obligaţiile legale şi contractuale;</w:t>
      </w:r>
    </w:p>
    <w:p w14:paraId="63567C55" w14:textId="57167E78" w:rsidR="00C97003" w:rsidRPr="00880F6F" w:rsidRDefault="00BE0417" w:rsidP="00BE0417">
      <w:pPr>
        <w:pStyle w:val="ListParagraph"/>
        <w:suppressAutoHyphens/>
        <w:autoSpaceDN w:val="0"/>
        <w:spacing w:after="160"/>
        <w:ind w:left="54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h) elaborarea şi transmiterea rapoartelor prevăzute de lege.</w:t>
      </w:r>
    </w:p>
    <w:p w14:paraId="07E60AB9" w14:textId="77777777" w:rsidR="00073336" w:rsidRPr="00880F6F" w:rsidRDefault="00073336" w:rsidP="00BE0417">
      <w:pPr>
        <w:pStyle w:val="ListParagraph"/>
        <w:suppressAutoHyphens/>
        <w:autoSpaceDN w:val="0"/>
        <w:spacing w:after="160"/>
        <w:ind w:left="540"/>
        <w:jc w:val="both"/>
        <w:textAlignment w:val="baseline"/>
        <w:rPr>
          <w:rFonts w:ascii="Montserrat Light" w:eastAsia="SimSun" w:hAnsi="Montserrat Light" w:cs="Calibri Light"/>
          <w:bCs/>
          <w:noProof/>
          <w:kern w:val="3"/>
          <w:sz w:val="22"/>
          <w:szCs w:val="22"/>
          <w:lang w:val="ro-RO" w:eastAsia="zh-CN" w:bidi="hi-IN"/>
        </w:rPr>
      </w:pPr>
    </w:p>
    <w:p w14:paraId="2F567D9B" w14:textId="022B44D3" w:rsidR="00C97003" w:rsidRPr="00880F6F" w:rsidRDefault="00C97003" w:rsidP="00884C86">
      <w:pPr>
        <w:pStyle w:val="ListParagraph"/>
        <w:widowControl w:val="0"/>
        <w:numPr>
          <w:ilvl w:val="0"/>
          <w:numId w:val="12"/>
        </w:numPr>
        <w:shd w:val="clear" w:color="auto" w:fill="EEECE1" w:themeFill="background2"/>
        <w:suppressAutoHyphens/>
        <w:autoSpaceDN w:val="0"/>
        <w:spacing w:after="160"/>
        <w:jc w:val="both"/>
        <w:textAlignment w:val="baseline"/>
        <w:rPr>
          <w:rFonts w:ascii="Montserrat Light" w:eastAsia="Calibri" w:hAnsi="Montserrat Light"/>
          <w:b/>
          <w:noProof/>
          <w:sz w:val="22"/>
          <w:szCs w:val="22"/>
          <w:lang w:val="ro-RO"/>
        </w:rPr>
      </w:pPr>
      <w:r w:rsidRPr="00880F6F">
        <w:rPr>
          <w:rFonts w:ascii="Montserrat Light" w:eastAsia="SimSun" w:hAnsi="Montserrat Light" w:cs="Calibri Light"/>
          <w:b/>
          <w:noProof/>
          <w:kern w:val="3"/>
          <w:sz w:val="22"/>
          <w:szCs w:val="22"/>
          <w:lang w:val="ro-RO" w:eastAsia="zh-CN" w:bidi="hi-IN"/>
        </w:rPr>
        <w:t xml:space="preserve">CONDIȚIILE MODIFICĂRII, ÎNCETĂRII ȘI REINNOIRII MANDATULUI </w:t>
      </w:r>
    </w:p>
    <w:p w14:paraId="3B4D8A28" w14:textId="1F36174D" w:rsidR="00FD7A6D" w:rsidRPr="00880F6F" w:rsidRDefault="00FD7A6D" w:rsidP="00FD7A6D">
      <w:pPr>
        <w:pStyle w:val="ListParagraph"/>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t>A.MODIFICAREA CONTRACTULUI DE MANDAT.</w:t>
      </w:r>
    </w:p>
    <w:p w14:paraId="241D7F79" w14:textId="5FA185E0" w:rsidR="00C97003" w:rsidRPr="00880F6F" w:rsidRDefault="00C97003" w:rsidP="00C97003">
      <w:pPr>
        <w:pStyle w:val="ListParagraph"/>
        <w:numPr>
          <w:ilvl w:val="1"/>
          <w:numId w:val="12"/>
        </w:numPr>
        <w:ind w:left="720"/>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t>Prezentul Contract poate fi modificat numai prin acordul scris al părţilor</w:t>
      </w:r>
      <w:r w:rsidRPr="00880F6F">
        <w:rPr>
          <w:rFonts w:ascii="Montserrat Light" w:eastAsia="Times New Roman" w:hAnsi="Montserrat Light"/>
          <w:b/>
          <w:bCs/>
          <w:noProof/>
          <w:sz w:val="22"/>
          <w:szCs w:val="22"/>
          <w:lang w:val="ro-RO"/>
        </w:rPr>
        <w:t xml:space="preserve"> </w:t>
      </w:r>
      <w:r w:rsidRPr="00880F6F">
        <w:rPr>
          <w:rFonts w:ascii="Montserrat Light" w:eastAsia="Times New Roman" w:hAnsi="Montserrat Light"/>
          <w:noProof/>
          <w:sz w:val="22"/>
          <w:szCs w:val="22"/>
          <w:lang w:val="ro-RO"/>
        </w:rPr>
        <w:t>semnatare, exprimat printr-un act adiţional</w:t>
      </w:r>
      <w:r w:rsidR="005A795B" w:rsidRPr="00880F6F">
        <w:rPr>
          <w:rFonts w:ascii="Montserrat Light" w:eastAsia="Times New Roman" w:hAnsi="Montserrat Light"/>
          <w:noProof/>
          <w:sz w:val="22"/>
          <w:szCs w:val="22"/>
          <w:lang w:val="ro-RO"/>
        </w:rPr>
        <w:t xml:space="preserve"> încheiat cu respectarea condiţiilor de fond şi formă prevăzute de lege la încheierea acestuia;</w:t>
      </w:r>
    </w:p>
    <w:p w14:paraId="1AB00878" w14:textId="565010EB" w:rsidR="00C97003" w:rsidRPr="00880F6F" w:rsidRDefault="005A795B" w:rsidP="00C97003">
      <w:pPr>
        <w:pStyle w:val="ListParagraph"/>
        <w:numPr>
          <w:ilvl w:val="1"/>
          <w:numId w:val="12"/>
        </w:numPr>
        <w:ind w:left="720"/>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t xml:space="preserve">Modificarea </w:t>
      </w:r>
      <w:r w:rsidR="00C97003" w:rsidRPr="00880F6F">
        <w:rPr>
          <w:rFonts w:ascii="Montserrat Light" w:eastAsia="Times New Roman" w:hAnsi="Montserrat Light"/>
          <w:noProof/>
          <w:sz w:val="22"/>
          <w:szCs w:val="22"/>
          <w:lang w:val="ro-RO"/>
        </w:rPr>
        <w:t>Contract</w:t>
      </w:r>
      <w:r w:rsidRPr="00880F6F">
        <w:rPr>
          <w:rFonts w:ascii="Montserrat Light" w:eastAsia="Times New Roman" w:hAnsi="Montserrat Light"/>
          <w:noProof/>
          <w:sz w:val="22"/>
          <w:szCs w:val="22"/>
          <w:lang w:val="ro-RO"/>
        </w:rPr>
        <w:t>ului</w:t>
      </w:r>
      <w:r w:rsidR="00C97003" w:rsidRPr="00880F6F">
        <w:rPr>
          <w:rFonts w:ascii="Montserrat Light" w:eastAsia="Times New Roman" w:hAnsi="Montserrat Light"/>
          <w:noProof/>
          <w:sz w:val="22"/>
          <w:szCs w:val="22"/>
          <w:lang w:val="ro-RO"/>
        </w:rPr>
        <w:t xml:space="preserve"> de Mandat se va</w:t>
      </w:r>
      <w:r w:rsidRPr="00880F6F">
        <w:rPr>
          <w:rFonts w:ascii="Montserrat Light" w:eastAsia="Times New Roman" w:hAnsi="Montserrat Light"/>
          <w:noProof/>
          <w:sz w:val="22"/>
          <w:szCs w:val="22"/>
          <w:lang w:val="ro-RO"/>
        </w:rPr>
        <w:t xml:space="preserve"> putea  realiza ca urmare a modificărilor legislative de natură a afecta prevederile contractuale în vigoare</w:t>
      </w:r>
      <w:r w:rsidR="00C97003" w:rsidRPr="00880F6F">
        <w:rPr>
          <w:rFonts w:ascii="Montserrat Light" w:eastAsia="Times New Roman" w:hAnsi="Montserrat Light"/>
          <w:noProof/>
          <w:sz w:val="22"/>
          <w:szCs w:val="22"/>
          <w:lang w:val="ro-RO"/>
        </w:rPr>
        <w:t>.</w:t>
      </w:r>
    </w:p>
    <w:p w14:paraId="6E41B051" w14:textId="77777777" w:rsidR="00C97003" w:rsidRPr="00880F6F" w:rsidRDefault="00C97003" w:rsidP="00C97003">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Times New Roman" w:hAnsi="Montserrat Light"/>
          <w:noProof/>
          <w:sz w:val="22"/>
          <w:szCs w:val="22"/>
          <w:lang w:val="ro-RO"/>
        </w:rPr>
        <w:t>Prezentul Contract, prin acesta intelegandu-se toate si oricare din actele sale aditionale, poate fi modificat/completat in oricare dintre clauzele sale, atata timp cat nu se aduce atingere prevederilor legale imperative in vigoare, ordinii publice si bunelor moravuri.</w:t>
      </w:r>
    </w:p>
    <w:p w14:paraId="691613A0" w14:textId="77777777" w:rsidR="00C97003" w:rsidRPr="00880F6F" w:rsidRDefault="00C97003" w:rsidP="00C97003">
      <w:pPr>
        <w:suppressAutoHyphens/>
        <w:autoSpaceDN w:val="0"/>
        <w:spacing w:line="240" w:lineRule="auto"/>
        <w:contextualSpacing/>
        <w:jc w:val="both"/>
        <w:textAlignment w:val="baseline"/>
        <w:rPr>
          <w:rFonts w:ascii="Montserrat Light" w:eastAsia="SimSun" w:hAnsi="Montserrat Light" w:cs="Calibri Light"/>
          <w:noProof/>
          <w:kern w:val="3"/>
          <w:lang w:val="ro-RO" w:eastAsia="zh-CN" w:bidi="hi-IN"/>
        </w:rPr>
      </w:pPr>
    </w:p>
    <w:p w14:paraId="6EC9B327" w14:textId="624BBFAB" w:rsidR="00C97003" w:rsidRPr="00880F6F" w:rsidRDefault="00FD7A6D" w:rsidP="00C97003">
      <w:pPr>
        <w:pStyle w:val="ListParagraph"/>
        <w:jc w:val="both"/>
        <w:rPr>
          <w:rFonts w:ascii="Montserrat Light" w:eastAsia="Calibri" w:hAnsi="Montserrat Light"/>
          <w:noProof/>
          <w:sz w:val="22"/>
          <w:szCs w:val="22"/>
          <w:lang w:val="ro-RO"/>
        </w:rPr>
      </w:pPr>
      <w:r w:rsidRPr="00880F6F">
        <w:rPr>
          <w:rFonts w:ascii="Montserrat Light" w:eastAsia="Calibri" w:hAnsi="Montserrat Light"/>
          <w:noProof/>
          <w:sz w:val="22"/>
          <w:szCs w:val="22"/>
          <w:lang w:val="ro-RO"/>
        </w:rPr>
        <w:t>B.ÎNCETAREA CONTRACTULUI DE MANDAT.</w:t>
      </w:r>
    </w:p>
    <w:p w14:paraId="4AEACFA3" w14:textId="77777777" w:rsidR="00C97003" w:rsidRPr="00880F6F" w:rsidRDefault="00C97003" w:rsidP="00C97003">
      <w:pPr>
        <w:pStyle w:val="ListParagraph"/>
        <w:numPr>
          <w:ilvl w:val="1"/>
          <w:numId w:val="12"/>
        </w:numPr>
        <w:spacing w:line="259" w:lineRule="auto"/>
        <w:ind w:left="720"/>
        <w:jc w:val="both"/>
        <w:rPr>
          <w:rFonts w:ascii="Montserrat Light" w:hAnsi="Montserrat Light"/>
          <w:noProof/>
          <w:sz w:val="22"/>
          <w:szCs w:val="22"/>
          <w:lang w:val="ro-RO"/>
        </w:rPr>
      </w:pPr>
      <w:r w:rsidRPr="00880F6F">
        <w:rPr>
          <w:rFonts w:ascii="Montserrat Light" w:eastAsia="Times New Roman" w:hAnsi="Montserrat Light"/>
          <w:noProof/>
          <w:sz w:val="22"/>
          <w:szCs w:val="22"/>
          <w:lang w:val="ro-RO"/>
        </w:rPr>
        <w:t>Prezentul Contract  încetează prin:</w:t>
      </w:r>
    </w:p>
    <w:p w14:paraId="2D2C6C6B" w14:textId="6C632B99" w:rsidR="00C97003" w:rsidRPr="00880F6F" w:rsidRDefault="00C97003" w:rsidP="00C97003">
      <w:pPr>
        <w:pStyle w:val="ListParagraph"/>
        <w:numPr>
          <w:ilvl w:val="0"/>
          <w:numId w:val="32"/>
        </w:numPr>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t>expirarea duratei pentru care a fost încheiat</w:t>
      </w:r>
      <w:r w:rsidR="005A795B" w:rsidRPr="00880F6F">
        <w:rPr>
          <w:rFonts w:ascii="Montserrat Light" w:eastAsia="Times New Roman" w:hAnsi="Montserrat Light"/>
          <w:noProof/>
          <w:sz w:val="22"/>
          <w:szCs w:val="22"/>
          <w:lang w:val="ro-RO"/>
        </w:rPr>
        <w:t>,</w:t>
      </w:r>
      <w:r w:rsidR="005A795B" w:rsidRPr="00880F6F">
        <w:rPr>
          <w:lang w:val="ro-RO"/>
        </w:rPr>
        <w:t xml:space="preserve"> </w:t>
      </w:r>
      <w:r w:rsidR="005A795B" w:rsidRPr="00880F6F">
        <w:rPr>
          <w:rFonts w:ascii="Montserrat Light" w:eastAsia="Times New Roman" w:hAnsi="Montserrat Light"/>
          <w:noProof/>
          <w:sz w:val="22"/>
          <w:szCs w:val="22"/>
          <w:lang w:val="ro-RO"/>
        </w:rPr>
        <w:t>dacă acesta nu a fost reînnoit în condiţiile legii;</w:t>
      </w:r>
    </w:p>
    <w:p w14:paraId="66B9C203" w14:textId="77777777" w:rsidR="005A795B" w:rsidRPr="00880F6F" w:rsidRDefault="005A795B" w:rsidP="005A795B">
      <w:pPr>
        <w:pStyle w:val="ListParagraph"/>
        <w:numPr>
          <w:ilvl w:val="0"/>
          <w:numId w:val="32"/>
        </w:numPr>
        <w:jc w:val="both"/>
        <w:rPr>
          <w:rFonts w:ascii="Montserrat Light" w:hAnsi="Montserrat Light"/>
          <w:noProof/>
          <w:sz w:val="22"/>
          <w:szCs w:val="22"/>
          <w:lang w:val="ro-RO"/>
        </w:rPr>
      </w:pPr>
      <w:r w:rsidRPr="00880F6F">
        <w:rPr>
          <w:rFonts w:ascii="Montserrat Light" w:eastAsia="Times New Roman" w:hAnsi="Montserrat Light"/>
          <w:noProof/>
          <w:sz w:val="22"/>
          <w:szCs w:val="22"/>
          <w:lang w:val="ro-RO"/>
        </w:rPr>
        <w:t>demisie, respectiv renuntarea Mandatarului la mandatul incredintat, din cauze neimputabile, cu respectarea conditiilor de notificare prealabilă prevazute in prezentul Contract;</w:t>
      </w:r>
    </w:p>
    <w:p w14:paraId="0D7946DB" w14:textId="23256CA0" w:rsidR="005A795B" w:rsidRPr="00880F6F" w:rsidRDefault="005A795B" w:rsidP="00C97003">
      <w:pPr>
        <w:pStyle w:val="ListParagraph"/>
        <w:numPr>
          <w:ilvl w:val="0"/>
          <w:numId w:val="32"/>
        </w:numPr>
        <w:jc w:val="both"/>
        <w:rPr>
          <w:rFonts w:ascii="Montserrat Light" w:eastAsia="Calibri" w:hAnsi="Montserrat Light"/>
          <w:noProof/>
          <w:sz w:val="22"/>
          <w:szCs w:val="22"/>
          <w:lang w:val="ro-RO"/>
        </w:rPr>
      </w:pPr>
      <w:r w:rsidRPr="00880F6F">
        <w:rPr>
          <w:rFonts w:ascii="Montserrat Light" w:eastAsia="Calibri" w:hAnsi="Montserrat Light"/>
          <w:noProof/>
          <w:sz w:val="22"/>
          <w:szCs w:val="22"/>
          <w:lang w:val="ro-RO"/>
        </w:rPr>
        <w:t>decesul mandatarului</w:t>
      </w:r>
      <w:r w:rsidRPr="00880F6F">
        <w:rPr>
          <w:rFonts w:ascii="Montserrat Light" w:eastAsia="Times New Roman" w:hAnsi="Montserrat Light"/>
          <w:noProof/>
          <w:sz w:val="22"/>
          <w:szCs w:val="22"/>
          <w:lang w:val="ro-RO"/>
        </w:rPr>
        <w:t xml:space="preserve"> sau punerea sub interdictie judecatoreasca a acestuia;</w:t>
      </w:r>
    </w:p>
    <w:p w14:paraId="0675F46B" w14:textId="731DD010" w:rsidR="005A795B" w:rsidRPr="00880F6F" w:rsidRDefault="005A795B" w:rsidP="005A795B">
      <w:pPr>
        <w:pStyle w:val="ListParagraph"/>
        <w:numPr>
          <w:ilvl w:val="0"/>
          <w:numId w:val="32"/>
        </w:numPr>
        <w:jc w:val="both"/>
        <w:rPr>
          <w:rFonts w:ascii="Montserrat Light" w:eastAsia="Times New Roman" w:hAnsi="Montserrat Light" w:cs="Times New Roman"/>
          <w:sz w:val="22"/>
          <w:szCs w:val="22"/>
          <w:lang w:val="ro-RO"/>
        </w:rPr>
      </w:pPr>
      <w:r w:rsidRPr="00880F6F">
        <w:rPr>
          <w:rFonts w:ascii="Montserrat Light" w:eastAsia="Times New Roman" w:hAnsi="Montserrat Light" w:cs="Times New Roman"/>
          <w:sz w:val="22"/>
          <w:szCs w:val="22"/>
          <w:lang w:val="ro-RO"/>
        </w:rPr>
        <w:t xml:space="preserve">neîndeplinirea indicatorilor-cheie de </w:t>
      </w:r>
      <w:r w:rsidR="001A3727" w:rsidRPr="00880F6F">
        <w:rPr>
          <w:rFonts w:ascii="Montserrat Light" w:eastAsia="Times New Roman" w:hAnsi="Montserrat Light" w:cs="Times New Roman"/>
          <w:sz w:val="22"/>
          <w:szCs w:val="22"/>
          <w:lang w:val="ro-RO"/>
        </w:rPr>
        <w:t>performanță</w:t>
      </w:r>
      <w:r w:rsidRPr="00880F6F">
        <w:rPr>
          <w:rFonts w:ascii="Montserrat Light" w:eastAsia="Times New Roman" w:hAnsi="Montserrat Light" w:cs="Times New Roman"/>
          <w:sz w:val="22"/>
          <w:szCs w:val="22"/>
          <w:lang w:val="ro-RO"/>
        </w:rPr>
        <w:t xml:space="preserve"> </w:t>
      </w:r>
      <w:r w:rsidR="001A3727" w:rsidRPr="00880F6F">
        <w:rPr>
          <w:rFonts w:ascii="Montserrat Light" w:eastAsia="Times New Roman" w:hAnsi="Montserrat Light" w:cs="Times New Roman"/>
          <w:sz w:val="22"/>
          <w:szCs w:val="22"/>
          <w:lang w:val="ro-RO"/>
        </w:rPr>
        <w:t>înscriși</w:t>
      </w:r>
      <w:r w:rsidRPr="00880F6F">
        <w:rPr>
          <w:rFonts w:ascii="Montserrat Light" w:eastAsia="Times New Roman" w:hAnsi="Montserrat Light" w:cs="Times New Roman"/>
          <w:sz w:val="22"/>
          <w:szCs w:val="22"/>
          <w:lang w:val="ro-RO"/>
        </w:rPr>
        <w:t xml:space="preserve"> în contractul de mandat, din motive imputabile administratorului;</w:t>
      </w:r>
    </w:p>
    <w:p w14:paraId="33F9AB67" w14:textId="4CADD59D" w:rsidR="005A795B" w:rsidRPr="00880F6F" w:rsidRDefault="005A795B" w:rsidP="005A795B">
      <w:pPr>
        <w:pStyle w:val="ListParagraph"/>
        <w:numPr>
          <w:ilvl w:val="0"/>
          <w:numId w:val="32"/>
        </w:numPr>
        <w:jc w:val="both"/>
        <w:rPr>
          <w:rFonts w:ascii="Montserrat Light" w:eastAsia="Times New Roman" w:hAnsi="Montserrat Light" w:cs="Times New Roman"/>
          <w:sz w:val="22"/>
          <w:szCs w:val="22"/>
          <w:lang w:val="ro-RO"/>
        </w:rPr>
      </w:pPr>
      <w:r w:rsidRPr="00880F6F">
        <w:rPr>
          <w:rFonts w:ascii="Montserrat Light" w:eastAsia="Times New Roman" w:hAnsi="Montserrat Light" w:cs="Times New Roman"/>
          <w:color w:val="8B0000"/>
          <w:sz w:val="22"/>
          <w:szCs w:val="22"/>
          <w:lang w:val="ro-RO"/>
        </w:rPr>
        <w:t> </w:t>
      </w:r>
      <w:r w:rsidRPr="00880F6F">
        <w:rPr>
          <w:rFonts w:ascii="Montserrat Light" w:eastAsia="Times New Roman" w:hAnsi="Montserrat Light" w:cs="Times New Roman"/>
          <w:sz w:val="22"/>
          <w:szCs w:val="22"/>
          <w:lang w:val="ro-RO"/>
        </w:rPr>
        <w:t xml:space="preserve">deschiderea procedurii </w:t>
      </w:r>
      <w:r w:rsidR="001A3727" w:rsidRPr="00880F6F">
        <w:rPr>
          <w:rFonts w:ascii="Montserrat Light" w:eastAsia="Times New Roman" w:hAnsi="Montserrat Light" w:cs="Times New Roman"/>
          <w:sz w:val="22"/>
          <w:szCs w:val="22"/>
          <w:lang w:val="ro-RO"/>
        </w:rPr>
        <w:t>insolvenței</w:t>
      </w:r>
      <w:r w:rsidRPr="00880F6F">
        <w:rPr>
          <w:rFonts w:ascii="Montserrat Light" w:eastAsia="Times New Roman" w:hAnsi="Montserrat Light" w:cs="Times New Roman"/>
          <w:sz w:val="22"/>
          <w:szCs w:val="22"/>
          <w:lang w:val="ro-RO"/>
        </w:rPr>
        <w:t xml:space="preserve"> generale sau a falimentului;</w:t>
      </w:r>
    </w:p>
    <w:p w14:paraId="52A130B0" w14:textId="2B255F38" w:rsidR="005A795B" w:rsidRPr="00880F6F" w:rsidRDefault="005A795B" w:rsidP="005A795B">
      <w:pPr>
        <w:pStyle w:val="ListParagraph"/>
        <w:numPr>
          <w:ilvl w:val="0"/>
          <w:numId w:val="32"/>
        </w:numPr>
        <w:jc w:val="both"/>
        <w:rPr>
          <w:rFonts w:ascii="Montserrat Light" w:eastAsia="Times New Roman" w:hAnsi="Montserrat Light" w:cs="Times New Roman"/>
          <w:sz w:val="22"/>
          <w:szCs w:val="22"/>
          <w:lang w:val="ro-RO"/>
        </w:rPr>
      </w:pPr>
      <w:r w:rsidRPr="00880F6F">
        <w:rPr>
          <w:rFonts w:ascii="Montserrat Light" w:eastAsia="Times New Roman" w:hAnsi="Montserrat Light" w:cs="Times New Roman"/>
          <w:color w:val="8B0000"/>
          <w:sz w:val="22"/>
          <w:szCs w:val="22"/>
          <w:lang w:val="ro-RO"/>
        </w:rPr>
        <w:t> </w:t>
      </w:r>
      <w:r w:rsidRPr="00880F6F">
        <w:rPr>
          <w:rFonts w:ascii="Montserrat Light" w:eastAsia="Times New Roman" w:hAnsi="Montserrat Light" w:cs="Times New Roman"/>
          <w:sz w:val="22"/>
          <w:szCs w:val="22"/>
          <w:lang w:val="ro-RO"/>
        </w:rPr>
        <w:t xml:space="preserve">încălcarea </w:t>
      </w:r>
      <w:r w:rsidR="001A3727" w:rsidRPr="00880F6F">
        <w:rPr>
          <w:rFonts w:ascii="Montserrat Light" w:eastAsia="Times New Roman" w:hAnsi="Montserrat Light" w:cs="Times New Roman"/>
          <w:sz w:val="22"/>
          <w:szCs w:val="22"/>
          <w:lang w:val="ro-RO"/>
        </w:rPr>
        <w:t>dispozițiilor</w:t>
      </w:r>
      <w:r w:rsidRPr="00880F6F">
        <w:rPr>
          <w:rFonts w:ascii="Montserrat Light" w:eastAsia="Times New Roman" w:hAnsi="Montserrat Light" w:cs="Times New Roman"/>
          <w:sz w:val="22"/>
          <w:szCs w:val="22"/>
          <w:lang w:val="ro-RO"/>
        </w:rPr>
        <w:t xml:space="preserve"> legale privind conflictele de interese, </w:t>
      </w:r>
      <w:r w:rsidR="001A3727" w:rsidRPr="00880F6F">
        <w:rPr>
          <w:rFonts w:ascii="Montserrat Light" w:eastAsia="Times New Roman" w:hAnsi="Montserrat Light" w:cs="Times New Roman"/>
          <w:sz w:val="22"/>
          <w:szCs w:val="22"/>
          <w:lang w:val="ro-RO"/>
        </w:rPr>
        <w:t>incompatibilitățile</w:t>
      </w:r>
      <w:r w:rsidRPr="00880F6F">
        <w:rPr>
          <w:rFonts w:ascii="Montserrat Light" w:eastAsia="Times New Roman" w:hAnsi="Montserrat Light" w:cs="Times New Roman"/>
          <w:sz w:val="22"/>
          <w:szCs w:val="22"/>
          <w:lang w:val="ro-RO"/>
        </w:rPr>
        <w:t xml:space="preserve">, inclusiv a criteriilor de integritate prevăzute de Codul de etică al întreprinderii publice, a </w:t>
      </w:r>
      <w:r w:rsidR="001A3727" w:rsidRPr="00880F6F">
        <w:rPr>
          <w:rFonts w:ascii="Montserrat Light" w:eastAsia="Times New Roman" w:hAnsi="Montserrat Light" w:cs="Times New Roman"/>
          <w:sz w:val="22"/>
          <w:szCs w:val="22"/>
          <w:lang w:val="ro-RO"/>
        </w:rPr>
        <w:t>obligațiilor</w:t>
      </w:r>
      <w:r w:rsidRPr="00880F6F">
        <w:rPr>
          <w:rFonts w:ascii="Montserrat Light" w:eastAsia="Times New Roman" w:hAnsi="Montserrat Light" w:cs="Times New Roman"/>
          <w:sz w:val="22"/>
          <w:szCs w:val="22"/>
          <w:lang w:val="ro-RO"/>
        </w:rPr>
        <w:t xml:space="preserve"> de neconcurenţă;</w:t>
      </w:r>
    </w:p>
    <w:p w14:paraId="1FBD8429" w14:textId="7AB8F48A" w:rsidR="005A795B" w:rsidRPr="00880F6F" w:rsidRDefault="005A795B" w:rsidP="005A795B">
      <w:pPr>
        <w:pStyle w:val="ListParagraph"/>
        <w:numPr>
          <w:ilvl w:val="0"/>
          <w:numId w:val="32"/>
        </w:numPr>
        <w:jc w:val="both"/>
        <w:rPr>
          <w:rFonts w:ascii="Montserrat Light" w:eastAsia="Times New Roman" w:hAnsi="Montserrat Light" w:cs="Times New Roman"/>
          <w:sz w:val="22"/>
          <w:szCs w:val="22"/>
          <w:lang w:val="ro-RO"/>
        </w:rPr>
      </w:pPr>
      <w:r w:rsidRPr="00880F6F">
        <w:rPr>
          <w:rFonts w:ascii="Montserrat Light" w:eastAsia="Times New Roman" w:hAnsi="Montserrat Light" w:cs="Times New Roman"/>
          <w:sz w:val="22"/>
          <w:szCs w:val="22"/>
          <w:lang w:val="ro-RO"/>
        </w:rPr>
        <w:t xml:space="preserve">încălcarea </w:t>
      </w:r>
      <w:r w:rsidR="001A3727" w:rsidRPr="00880F6F">
        <w:rPr>
          <w:rFonts w:ascii="Montserrat Light" w:eastAsia="Times New Roman" w:hAnsi="Montserrat Light" w:cs="Times New Roman"/>
          <w:sz w:val="22"/>
          <w:szCs w:val="22"/>
          <w:lang w:val="ro-RO"/>
        </w:rPr>
        <w:t>obligațiilor</w:t>
      </w:r>
      <w:r w:rsidRPr="00880F6F">
        <w:rPr>
          <w:rFonts w:ascii="Montserrat Light" w:eastAsia="Times New Roman" w:hAnsi="Montserrat Light" w:cs="Times New Roman"/>
          <w:sz w:val="22"/>
          <w:szCs w:val="22"/>
          <w:lang w:val="ro-RO"/>
        </w:rPr>
        <w:t xml:space="preserve"> de </w:t>
      </w:r>
      <w:r w:rsidR="001A3727" w:rsidRPr="00880F6F">
        <w:rPr>
          <w:rFonts w:ascii="Montserrat Light" w:eastAsia="Times New Roman" w:hAnsi="Montserrat Light" w:cs="Times New Roman"/>
          <w:sz w:val="22"/>
          <w:szCs w:val="22"/>
          <w:lang w:val="ro-RO"/>
        </w:rPr>
        <w:t>confidențialitate</w:t>
      </w:r>
      <w:r w:rsidRPr="00880F6F">
        <w:rPr>
          <w:rFonts w:ascii="Montserrat Light" w:eastAsia="Times New Roman" w:hAnsi="Montserrat Light" w:cs="Times New Roman"/>
          <w:sz w:val="22"/>
          <w:szCs w:val="22"/>
          <w:lang w:val="ro-RO"/>
        </w:rPr>
        <w:t xml:space="preserve"> privind orice </w:t>
      </w:r>
      <w:r w:rsidR="001A3727" w:rsidRPr="00880F6F">
        <w:rPr>
          <w:rFonts w:ascii="Montserrat Light" w:eastAsia="Times New Roman" w:hAnsi="Montserrat Light" w:cs="Times New Roman"/>
          <w:sz w:val="22"/>
          <w:szCs w:val="22"/>
          <w:lang w:val="ro-RO"/>
        </w:rPr>
        <w:t>informație</w:t>
      </w:r>
      <w:r w:rsidRPr="00880F6F">
        <w:rPr>
          <w:rFonts w:ascii="Montserrat Light" w:eastAsia="Times New Roman" w:hAnsi="Montserrat Light" w:cs="Times New Roman"/>
          <w:sz w:val="22"/>
          <w:szCs w:val="22"/>
          <w:lang w:val="ro-RO"/>
        </w:rPr>
        <w:t xml:space="preserve"> financiară şi/sau comercială calificată ca fiind </w:t>
      </w:r>
      <w:r w:rsidR="001A3727" w:rsidRPr="00880F6F">
        <w:rPr>
          <w:rFonts w:ascii="Montserrat Light" w:eastAsia="Times New Roman" w:hAnsi="Montserrat Light" w:cs="Times New Roman"/>
          <w:sz w:val="22"/>
          <w:szCs w:val="22"/>
          <w:lang w:val="ro-RO"/>
        </w:rPr>
        <w:t>confidențială</w:t>
      </w:r>
      <w:r w:rsidRPr="00880F6F">
        <w:rPr>
          <w:rFonts w:ascii="Montserrat Light" w:eastAsia="Times New Roman" w:hAnsi="Montserrat Light" w:cs="Times New Roman"/>
          <w:sz w:val="22"/>
          <w:szCs w:val="22"/>
          <w:lang w:val="ro-RO"/>
        </w:rPr>
        <w:t xml:space="preserve"> sau privilegiată potrivit normelor legale sau </w:t>
      </w:r>
      <w:r w:rsidR="001A3727" w:rsidRPr="00880F6F">
        <w:rPr>
          <w:rFonts w:ascii="Montserrat Light" w:eastAsia="Times New Roman" w:hAnsi="Montserrat Light" w:cs="Times New Roman"/>
          <w:sz w:val="22"/>
          <w:szCs w:val="22"/>
          <w:lang w:val="ro-RO"/>
        </w:rPr>
        <w:t>obligațiilor</w:t>
      </w:r>
      <w:r w:rsidRPr="00880F6F">
        <w:rPr>
          <w:rFonts w:ascii="Montserrat Light" w:eastAsia="Times New Roman" w:hAnsi="Montserrat Light" w:cs="Times New Roman"/>
          <w:sz w:val="22"/>
          <w:szCs w:val="22"/>
          <w:lang w:val="ro-RO"/>
        </w:rPr>
        <w:t xml:space="preserve"> contractuale asumate de întreprinderea publică;</w:t>
      </w:r>
    </w:p>
    <w:p w14:paraId="4E11FAEE" w14:textId="6A1AF843" w:rsidR="005A795B" w:rsidRPr="00880F6F" w:rsidRDefault="005A795B" w:rsidP="005A795B">
      <w:pPr>
        <w:pStyle w:val="ListParagraph"/>
        <w:spacing w:before="100" w:beforeAutospacing="1" w:after="100" w:afterAutospacing="1"/>
        <w:jc w:val="both"/>
        <w:rPr>
          <w:rFonts w:ascii="Montserrat Light" w:eastAsia="Times New Roman" w:hAnsi="Montserrat Light" w:cs="Times New Roman"/>
          <w:sz w:val="22"/>
          <w:szCs w:val="22"/>
          <w:lang w:val="ro-RO"/>
        </w:rPr>
      </w:pPr>
      <w:r w:rsidRPr="00880F6F">
        <w:rPr>
          <w:rFonts w:ascii="Montserrat Light" w:eastAsia="Times New Roman" w:hAnsi="Montserrat Light" w:cs="Times New Roman"/>
          <w:sz w:val="22"/>
          <w:szCs w:val="22"/>
          <w:lang w:val="ro-RO"/>
        </w:rPr>
        <w:t xml:space="preserve">În cazul pornirii </w:t>
      </w:r>
      <w:r w:rsidR="001A3727" w:rsidRPr="00880F6F">
        <w:rPr>
          <w:rFonts w:ascii="Montserrat Light" w:eastAsia="Times New Roman" w:hAnsi="Montserrat Light" w:cs="Times New Roman"/>
          <w:sz w:val="22"/>
          <w:szCs w:val="22"/>
          <w:lang w:val="ro-RO"/>
        </w:rPr>
        <w:t>acțiunii</w:t>
      </w:r>
      <w:r w:rsidRPr="00880F6F">
        <w:rPr>
          <w:rFonts w:ascii="Montserrat Light" w:eastAsia="Times New Roman" w:hAnsi="Montserrat Light" w:cs="Times New Roman"/>
          <w:sz w:val="22"/>
          <w:szCs w:val="22"/>
          <w:lang w:val="ro-RO"/>
        </w:rPr>
        <w:t xml:space="preserve"> în răspundere contra membrilor Consiliului, mandatul acestora încetează de drept.</w:t>
      </w:r>
    </w:p>
    <w:p w14:paraId="301B928D" w14:textId="77777777" w:rsidR="00C97003" w:rsidRPr="00880F6F" w:rsidRDefault="00C97003" w:rsidP="00C97003">
      <w:pPr>
        <w:pStyle w:val="ListParagraph"/>
        <w:numPr>
          <w:ilvl w:val="0"/>
          <w:numId w:val="32"/>
        </w:numPr>
        <w:jc w:val="both"/>
        <w:rPr>
          <w:rFonts w:ascii="Montserrat Light" w:hAnsi="Montserrat Light"/>
          <w:noProof/>
          <w:sz w:val="22"/>
          <w:szCs w:val="22"/>
          <w:lang w:val="ro-RO"/>
        </w:rPr>
      </w:pPr>
      <w:r w:rsidRPr="00880F6F">
        <w:rPr>
          <w:rFonts w:ascii="Montserrat Light" w:eastAsia="Times New Roman" w:hAnsi="Montserrat Light"/>
          <w:noProof/>
          <w:sz w:val="22"/>
          <w:szCs w:val="22"/>
          <w:lang w:val="ro-RO"/>
        </w:rPr>
        <w:t>acordul partilor incheiat in forma scrisa;</w:t>
      </w:r>
    </w:p>
    <w:p w14:paraId="0E24DEFE" w14:textId="6DC4F8BC" w:rsidR="00C97003" w:rsidRPr="00880F6F" w:rsidRDefault="00C97003" w:rsidP="00C97003">
      <w:pPr>
        <w:pStyle w:val="ListParagraph"/>
        <w:numPr>
          <w:ilvl w:val="0"/>
          <w:numId w:val="32"/>
        </w:numPr>
        <w:jc w:val="both"/>
        <w:rPr>
          <w:rFonts w:ascii="Montserrat Light" w:hAnsi="Montserrat Light"/>
          <w:noProof/>
          <w:sz w:val="22"/>
          <w:szCs w:val="22"/>
          <w:lang w:val="ro-RO"/>
        </w:rPr>
      </w:pPr>
      <w:r w:rsidRPr="00880F6F">
        <w:rPr>
          <w:rFonts w:ascii="Montserrat Light" w:eastAsia="Times New Roman" w:hAnsi="Montserrat Light"/>
          <w:noProof/>
          <w:sz w:val="22"/>
          <w:szCs w:val="22"/>
          <w:lang w:val="ro-RO"/>
        </w:rPr>
        <w:t xml:space="preserve">incetarea personalitatii juridice a Societatii </w:t>
      </w:r>
    </w:p>
    <w:p w14:paraId="378B5D76" w14:textId="7E1A304C" w:rsidR="00C97003" w:rsidRPr="00880F6F" w:rsidRDefault="00C97003" w:rsidP="00C97003">
      <w:pPr>
        <w:pStyle w:val="ListParagraph"/>
        <w:numPr>
          <w:ilvl w:val="0"/>
          <w:numId w:val="32"/>
        </w:numPr>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t>aparitia unei situatii de forta majora care fac imposibil</w:t>
      </w:r>
      <w:r w:rsidR="001A3727" w:rsidRPr="00880F6F">
        <w:rPr>
          <w:rFonts w:ascii="Montserrat Light" w:eastAsia="Times New Roman" w:hAnsi="Montserrat Light"/>
          <w:noProof/>
          <w:sz w:val="22"/>
          <w:szCs w:val="22"/>
          <w:lang w:val="ro-RO"/>
        </w:rPr>
        <w:t>ă</w:t>
      </w:r>
      <w:r w:rsidR="005A795B" w:rsidRPr="00880F6F">
        <w:rPr>
          <w:rFonts w:ascii="Montserrat Light" w:eastAsia="Times New Roman" w:hAnsi="Montserrat Light"/>
          <w:noProof/>
          <w:sz w:val="22"/>
          <w:szCs w:val="22"/>
          <w:lang w:val="ro-RO"/>
        </w:rPr>
        <w:t>, î</w:t>
      </w:r>
      <w:r w:rsidR="001A3727" w:rsidRPr="00880F6F">
        <w:rPr>
          <w:rFonts w:ascii="Montserrat Light" w:eastAsia="Times New Roman" w:hAnsi="Montserrat Light"/>
          <w:noProof/>
          <w:sz w:val="22"/>
          <w:szCs w:val="22"/>
          <w:lang w:val="ro-RO"/>
        </w:rPr>
        <w:t>n</w:t>
      </w:r>
      <w:r w:rsidR="005A795B" w:rsidRPr="00880F6F">
        <w:rPr>
          <w:rFonts w:ascii="Montserrat Light" w:eastAsia="Times New Roman" w:hAnsi="Montserrat Light"/>
          <w:noProof/>
          <w:sz w:val="22"/>
          <w:szCs w:val="22"/>
          <w:lang w:val="ro-RO"/>
        </w:rPr>
        <w:t xml:space="preserve"> mod definitiv, </w:t>
      </w:r>
      <w:r w:rsidRPr="00880F6F">
        <w:rPr>
          <w:rFonts w:ascii="Montserrat Light" w:eastAsia="Times New Roman" w:hAnsi="Montserrat Light"/>
          <w:noProof/>
          <w:sz w:val="22"/>
          <w:szCs w:val="22"/>
          <w:lang w:val="ro-RO"/>
        </w:rPr>
        <w:t>continuarea executarii prezentului Contract;</w:t>
      </w:r>
    </w:p>
    <w:p w14:paraId="788D51A1" w14:textId="77777777" w:rsidR="00C97003" w:rsidRPr="00880F6F" w:rsidRDefault="00C97003" w:rsidP="00C97003">
      <w:pPr>
        <w:numPr>
          <w:ilvl w:val="0"/>
          <w:numId w:val="32"/>
        </w:numPr>
        <w:spacing w:after="160" w:line="240" w:lineRule="auto"/>
        <w:contextualSpacing/>
        <w:jc w:val="both"/>
        <w:rPr>
          <w:rFonts w:ascii="Montserrat Light" w:eastAsia="SimSun" w:hAnsi="Montserrat Light" w:cs="Calibri Light"/>
          <w:noProof/>
          <w:kern w:val="3"/>
          <w:lang w:val="ro-RO" w:eastAsia="zh-CN" w:bidi="hi-IN"/>
        </w:rPr>
      </w:pPr>
      <w:r w:rsidRPr="00880F6F">
        <w:rPr>
          <w:rFonts w:ascii="Montserrat Light" w:eastAsia="SimSun" w:hAnsi="Montserrat Light" w:cs="Calibri Light"/>
          <w:noProof/>
          <w:kern w:val="3"/>
          <w:lang w:val="ro-RO" w:eastAsia="zh-CN" w:bidi="hi-IN"/>
        </w:rPr>
        <w:t xml:space="preserve">împotriva Mandatarului s-a pus în mișcare acțiunea penală în legătură cu săvârșirea unei infracțiuni contra patrimoniului prin nesocotirea încrederii, a unei infracțiuni de corupție, delapidare, fals în înscrisuri, evaziune fiscal, infracţiuni prevăzute de Legea nr. 656/2002 pentru prevenirea şi sancţionarea spălării banilor, precum şi pentru instituirea unor măsuri de prevenire şi combatere a finanţării actelor de terorism, republicată; </w:t>
      </w:r>
    </w:p>
    <w:p w14:paraId="60817E8E" w14:textId="77777777" w:rsidR="00C97003" w:rsidRPr="00880F6F" w:rsidRDefault="00C97003" w:rsidP="00C97003">
      <w:pPr>
        <w:numPr>
          <w:ilvl w:val="0"/>
          <w:numId w:val="32"/>
        </w:numPr>
        <w:spacing w:line="240" w:lineRule="auto"/>
        <w:contextualSpacing/>
        <w:jc w:val="both"/>
        <w:rPr>
          <w:rFonts w:ascii="Montserrat Light" w:eastAsia="Calibri" w:hAnsi="Montserrat Light"/>
          <w:noProof/>
          <w:lang w:val="ro-RO"/>
        </w:rPr>
      </w:pPr>
      <w:r w:rsidRPr="00880F6F">
        <w:rPr>
          <w:rFonts w:ascii="Montserrat Light" w:eastAsia="SimSun" w:hAnsi="Montserrat Light" w:cs="Calibri Light"/>
          <w:noProof/>
          <w:kern w:val="3"/>
          <w:lang w:val="ro-RO" w:eastAsia="zh-CN" w:bidi="hi-IN"/>
        </w:rPr>
        <w:t>în cazul pronunțării unei hotărâri penale de condamnare definitivă cu privire la săvârșirea unei infracțiuni intenționate, conform legii penale;</w:t>
      </w:r>
    </w:p>
    <w:p w14:paraId="62E0EB2B" w14:textId="77777777" w:rsidR="00C97003" w:rsidRPr="00880F6F" w:rsidRDefault="00C97003" w:rsidP="00C97003">
      <w:pPr>
        <w:pStyle w:val="ListParagraph"/>
        <w:numPr>
          <w:ilvl w:val="0"/>
          <w:numId w:val="32"/>
        </w:numPr>
        <w:jc w:val="both"/>
        <w:rPr>
          <w:rFonts w:ascii="Montserrat Light" w:hAnsi="Montserrat Light"/>
          <w:noProof/>
          <w:sz w:val="22"/>
          <w:szCs w:val="22"/>
          <w:lang w:val="ro-RO"/>
        </w:rPr>
      </w:pPr>
      <w:r w:rsidRPr="00880F6F">
        <w:rPr>
          <w:rFonts w:ascii="Montserrat Light" w:eastAsia="Times New Roman" w:hAnsi="Montserrat Light"/>
          <w:noProof/>
          <w:sz w:val="22"/>
          <w:szCs w:val="22"/>
          <w:lang w:val="ro-RO"/>
        </w:rPr>
        <w:t xml:space="preserve">intervenţia unor impedimente legale. </w:t>
      </w:r>
    </w:p>
    <w:p w14:paraId="69AACBCD" w14:textId="77777777" w:rsidR="00C97003" w:rsidRPr="00880F6F" w:rsidRDefault="00C97003" w:rsidP="00C97003">
      <w:pPr>
        <w:pStyle w:val="ListParagraph"/>
        <w:numPr>
          <w:ilvl w:val="1"/>
          <w:numId w:val="12"/>
        </w:numPr>
        <w:spacing w:line="234" w:lineRule="auto"/>
        <w:ind w:left="720"/>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t>În cazul revocării Mandatarului fără justă cauză, iar administratorul dovedește producerea unui prejudiciu, acesta are dreptul de a</w:t>
      </w:r>
      <w:r w:rsidRPr="00880F6F">
        <w:rPr>
          <w:rFonts w:ascii="Montserrat Light" w:eastAsia="Times New Roman" w:hAnsi="Montserrat Light"/>
          <w:b/>
          <w:bCs/>
          <w:noProof/>
          <w:sz w:val="22"/>
          <w:szCs w:val="22"/>
          <w:lang w:val="ro-RO"/>
        </w:rPr>
        <w:t xml:space="preserve"> </w:t>
      </w:r>
      <w:r w:rsidRPr="00880F6F">
        <w:rPr>
          <w:rFonts w:ascii="Montserrat Light" w:eastAsia="Times New Roman" w:hAnsi="Montserrat Light"/>
          <w:noProof/>
          <w:sz w:val="22"/>
          <w:szCs w:val="22"/>
          <w:lang w:val="ro-RO"/>
        </w:rPr>
        <w:t xml:space="preserve">primi </w:t>
      </w:r>
      <w:r w:rsidRPr="00880F6F">
        <w:rPr>
          <w:rFonts w:ascii="Montserrat Light" w:eastAsia="Times New Roman" w:hAnsi="Montserrat Light"/>
          <w:iCs/>
          <w:noProof/>
          <w:sz w:val="22"/>
          <w:szCs w:val="22"/>
          <w:lang w:val="ro-RO"/>
        </w:rPr>
        <w:t>daune-interese</w:t>
      </w:r>
      <w:r w:rsidRPr="00880F6F">
        <w:rPr>
          <w:rFonts w:ascii="Montserrat Light" w:eastAsia="Times New Roman" w:hAnsi="Montserrat Light"/>
          <w:noProof/>
          <w:sz w:val="22"/>
          <w:szCs w:val="22"/>
          <w:lang w:val="ro-RO"/>
        </w:rPr>
        <w:t xml:space="preserve"> constând într-o indemnizatie lunară fixă. Plata daunelor – interse se face în termen de 30 zile lucratoare de la data încetării prezentului Contract.</w:t>
      </w:r>
    </w:p>
    <w:p w14:paraId="585968FD" w14:textId="77777777" w:rsidR="00C97003" w:rsidRPr="00880F6F" w:rsidRDefault="00C97003" w:rsidP="00C97003">
      <w:pPr>
        <w:pStyle w:val="ListParagraph"/>
        <w:numPr>
          <w:ilvl w:val="1"/>
          <w:numId w:val="12"/>
        </w:numPr>
        <w:spacing w:line="234" w:lineRule="auto"/>
        <w:ind w:left="720"/>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lastRenderedPageBreak/>
        <w:t>Daunele-interese cuvenite Mandatarului potrivit prevederilor de mai sus este unica dezdaunare a acestuia in situatia in care intervine revocarea acestuia in mod nejustificat.</w:t>
      </w:r>
    </w:p>
    <w:p w14:paraId="791D92DD" w14:textId="77777777" w:rsidR="00C97003" w:rsidRPr="00880F6F" w:rsidRDefault="00C97003" w:rsidP="00C97003">
      <w:pPr>
        <w:pStyle w:val="ListParagraph"/>
        <w:numPr>
          <w:ilvl w:val="1"/>
          <w:numId w:val="12"/>
        </w:numPr>
        <w:spacing w:line="234" w:lineRule="auto"/>
        <w:ind w:left="720"/>
        <w:jc w:val="both"/>
        <w:rPr>
          <w:rFonts w:ascii="Montserrat Light" w:hAnsi="Montserrat Light"/>
          <w:noProof/>
          <w:sz w:val="22"/>
          <w:szCs w:val="22"/>
          <w:lang w:val="ro-RO"/>
        </w:rPr>
      </w:pPr>
      <w:bookmarkStart w:id="8" w:name="_Hlk224109027"/>
      <w:r w:rsidRPr="00880F6F">
        <w:rPr>
          <w:rFonts w:ascii="Montserrat Light" w:eastAsia="Times New Roman" w:hAnsi="Montserrat Light"/>
          <w:noProof/>
          <w:sz w:val="22"/>
          <w:szCs w:val="22"/>
          <w:lang w:val="ro-RO"/>
        </w:rPr>
        <w:t>În cazul revocarii pentru motive intemeiate/justificate a Mandatarului, nu se datoreaza acestuia nicio compensatie pentru perioada neefectuata din mandat.</w:t>
      </w:r>
    </w:p>
    <w:p w14:paraId="10D62589" w14:textId="77777777" w:rsidR="00FD7A6D" w:rsidRPr="00880F6F" w:rsidRDefault="00FD7A6D" w:rsidP="00FD7A6D">
      <w:pPr>
        <w:pStyle w:val="ListParagraph"/>
        <w:spacing w:line="234" w:lineRule="auto"/>
        <w:jc w:val="both"/>
        <w:rPr>
          <w:rFonts w:ascii="Montserrat Light" w:hAnsi="Montserrat Light"/>
          <w:noProof/>
          <w:sz w:val="22"/>
          <w:szCs w:val="22"/>
          <w:lang w:val="ro-RO"/>
        </w:rPr>
      </w:pPr>
    </w:p>
    <w:bookmarkEnd w:id="8"/>
    <w:p w14:paraId="52029730" w14:textId="3621A366" w:rsidR="00FD7A6D" w:rsidRPr="00880F6F" w:rsidRDefault="00FD7A6D" w:rsidP="00FD7A6D">
      <w:pPr>
        <w:pStyle w:val="ListParagraph"/>
        <w:spacing w:line="234" w:lineRule="auto"/>
        <w:jc w:val="both"/>
        <w:rPr>
          <w:rFonts w:ascii="Montserrat Light" w:eastAsia="Times New Roman" w:hAnsi="Montserrat Light"/>
          <w:noProof/>
          <w:sz w:val="22"/>
          <w:szCs w:val="22"/>
          <w:lang w:val="ro-RO"/>
        </w:rPr>
      </w:pPr>
      <w:r w:rsidRPr="00880F6F">
        <w:rPr>
          <w:rFonts w:ascii="Montserrat Light" w:eastAsia="Times New Roman" w:hAnsi="Montserrat Light"/>
          <w:noProof/>
          <w:sz w:val="22"/>
          <w:szCs w:val="22"/>
          <w:lang w:val="ro-RO"/>
        </w:rPr>
        <w:t>C. REÎNNOIREA CONTRACTULUI DE MANDAT.</w:t>
      </w:r>
    </w:p>
    <w:p w14:paraId="1E190A4E" w14:textId="472F1830" w:rsidR="00523CA9" w:rsidRPr="00880F6F" w:rsidRDefault="00523CA9" w:rsidP="00DE7C4A">
      <w:pPr>
        <w:pStyle w:val="ListParagraph"/>
        <w:numPr>
          <w:ilvl w:val="1"/>
          <w:numId w:val="12"/>
        </w:numPr>
        <w:spacing w:line="234" w:lineRule="auto"/>
        <w:ind w:left="720"/>
        <w:jc w:val="both"/>
        <w:rPr>
          <w:rFonts w:ascii="Montserrat Light" w:hAnsi="Montserrat Light"/>
          <w:noProof/>
          <w:color w:val="C00000"/>
          <w:sz w:val="22"/>
          <w:szCs w:val="22"/>
          <w:lang w:val="ro-RO"/>
        </w:rPr>
      </w:pPr>
      <w:r w:rsidRPr="00880F6F">
        <w:rPr>
          <w:rFonts w:ascii="Montserrat Light" w:eastAsia="Times New Roman" w:hAnsi="Montserrat Light"/>
          <w:noProof/>
          <w:sz w:val="22"/>
          <w:szCs w:val="22"/>
          <w:lang w:val="ro-RO"/>
        </w:rPr>
        <w:t xml:space="preserve">Reînnoirea mandatului este posibilă în urma realizării unui proces de evaluare prevăzut de Ordonanţa de urgenţă a Guvernului nr. 109/2011 şi de  H.G. nr. 639/2023. </w:t>
      </w:r>
    </w:p>
    <w:p w14:paraId="42C5D3D4" w14:textId="77777777" w:rsidR="00073336" w:rsidRPr="00880F6F" w:rsidRDefault="00073336" w:rsidP="00B80207">
      <w:pPr>
        <w:pStyle w:val="ListParagraph"/>
        <w:spacing w:line="234" w:lineRule="auto"/>
        <w:jc w:val="both"/>
        <w:rPr>
          <w:rFonts w:ascii="Montserrat Light" w:hAnsi="Montserrat Light"/>
          <w:noProof/>
          <w:color w:val="C00000"/>
          <w:sz w:val="22"/>
          <w:szCs w:val="22"/>
          <w:lang w:val="ro-RO"/>
        </w:rPr>
      </w:pPr>
    </w:p>
    <w:p w14:paraId="27647F1E" w14:textId="6E7D316C" w:rsidR="00FD7A6D" w:rsidRPr="00880F6F" w:rsidRDefault="00FD7A6D" w:rsidP="00FD7A6D">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OBIECTIVE DE PERFORMANȚĂ ȘI INDICATORI CHEIE DE PERFORMANȚĂ</w:t>
      </w:r>
      <w:r w:rsidR="00B35FC0" w:rsidRPr="00880F6F">
        <w:rPr>
          <w:rFonts w:ascii="Montserrat Light" w:eastAsia="SimSun" w:hAnsi="Montserrat Light" w:cs="Calibri Light"/>
          <w:b/>
          <w:noProof/>
          <w:kern w:val="3"/>
          <w:sz w:val="22"/>
          <w:szCs w:val="22"/>
          <w:lang w:val="ro-RO" w:eastAsia="zh-CN" w:bidi="hi-IN"/>
        </w:rPr>
        <w:t>.</w:t>
      </w:r>
    </w:p>
    <w:p w14:paraId="5EC2CFF2" w14:textId="1F91ACC7" w:rsidR="00BC1060" w:rsidRPr="004E234C" w:rsidRDefault="00BC1060" w:rsidP="00B80207">
      <w:pPr>
        <w:pStyle w:val="ListParagraph"/>
        <w:suppressAutoHyphens/>
        <w:autoSpaceDN w:val="0"/>
        <w:spacing w:before="240"/>
        <w:jc w:val="both"/>
        <w:textAlignment w:val="baseline"/>
        <w:rPr>
          <w:rFonts w:ascii="Montserrat Light" w:eastAsia="SimSun" w:hAnsi="Montserrat Light" w:cs="Calibri Light"/>
          <w:noProof/>
          <w:kern w:val="3"/>
          <w:sz w:val="22"/>
          <w:szCs w:val="22"/>
          <w:lang w:val="ro-RO" w:eastAsia="zh-CN" w:bidi="hi-IN"/>
        </w:rPr>
      </w:pPr>
      <w:r w:rsidRPr="009B13EA">
        <w:rPr>
          <w:rStyle w:val="spctbdy"/>
          <w:rFonts w:ascii="Montserrat Light" w:eastAsia="Times New Roman" w:hAnsi="Montserrat Light"/>
          <w:noProof/>
          <w:color w:val="auto"/>
          <w:sz w:val="22"/>
          <w:szCs w:val="22"/>
          <w:lang w:val="ro-RO"/>
        </w:rPr>
        <w:t>Contractul de mandat încheiat la data numirii în calitate de administrator se completează prin act adiţional, ca anexă a acestuia, cu clauze privind stabilirea obiectivelor și a indicatorilor-cheie de performanţă;</w:t>
      </w:r>
    </w:p>
    <w:p w14:paraId="61CFEDA3" w14:textId="77777777" w:rsidR="00523CA9" w:rsidRPr="00880F6F" w:rsidRDefault="00523CA9" w:rsidP="00523CA9">
      <w:pPr>
        <w:pStyle w:val="ListParagraph"/>
        <w:suppressAutoHyphens/>
        <w:autoSpaceDN w:val="0"/>
        <w:spacing w:before="240"/>
        <w:ind w:left="1080"/>
        <w:jc w:val="both"/>
        <w:textAlignment w:val="baseline"/>
        <w:rPr>
          <w:rFonts w:ascii="Montserrat Light" w:eastAsia="SimSun" w:hAnsi="Montserrat Light" w:cs="Calibri Light"/>
          <w:noProof/>
          <w:color w:val="C00000"/>
          <w:kern w:val="3"/>
          <w:lang w:val="ro-RO" w:eastAsia="zh-CN" w:bidi="hi-IN"/>
        </w:rPr>
      </w:pPr>
    </w:p>
    <w:p w14:paraId="04779FB1" w14:textId="436424BE" w:rsidR="00B35FC0" w:rsidRPr="00880F6F" w:rsidRDefault="00B35FC0" w:rsidP="00B35FC0">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CRITERII DE INTEGRITATE ȘI ETICĂ.</w:t>
      </w:r>
    </w:p>
    <w:p w14:paraId="457A45F2" w14:textId="532B5FB4" w:rsidR="001945E5" w:rsidRPr="00880F6F" w:rsidRDefault="001945E5" w:rsidP="001945E5">
      <w:pPr>
        <w:pStyle w:val="ListParagraph"/>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A.CONFLICTE DE INTERESE, INCOMPATIBILITĂȚI, CRITERII DE INTEGRITATE.</w:t>
      </w:r>
    </w:p>
    <w:p w14:paraId="6BF26298" w14:textId="2935DE94"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Mandatarul care are într-o anumită operaţiune, direct sau indirect, interese contrare intereselor Societății, trebuie să îi înştiinţeze despre aceasta, pe ceilalţi administratori şi pe auditorii interni şi se va abtine de la orice conduita de natura sa afecteze interesele Societatii, in special de la participarea la deliberari si de la votul respectivei operatiuni. </w:t>
      </w:r>
    </w:p>
    <w:p w14:paraId="4CBD6504" w14:textId="77777777"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Aceeaşi obligaţie o are Mandatarul  în cazul în care soţul sau soţia sa, rudele ori afinii săi până la gradul IV inclusiv sunt interesaţi într-o anumită operaţiune.</w:t>
      </w:r>
    </w:p>
    <w:p w14:paraId="18D937C7" w14:textId="44AEE2A8"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Mandatarul  care nu a respectat prevederile </w:t>
      </w:r>
      <w:bookmarkStart w:id="9" w:name="_Hlk98756454"/>
      <w:r w:rsidRPr="00880F6F">
        <w:rPr>
          <w:rFonts w:ascii="Montserrat Light" w:eastAsia="SimSun" w:hAnsi="Montserrat Light" w:cs="Calibri Light"/>
          <w:noProof/>
          <w:kern w:val="3"/>
          <w:sz w:val="22"/>
          <w:szCs w:val="22"/>
          <w:lang w:val="ro-RO" w:eastAsia="zh-CN" w:bidi="hi-IN"/>
        </w:rPr>
        <w:t xml:space="preserve">de la </w:t>
      </w:r>
      <w:r w:rsidR="00523CA9" w:rsidRPr="00880F6F">
        <w:rPr>
          <w:rFonts w:ascii="Montserrat Light" w:eastAsia="SimSun" w:hAnsi="Montserrat Light" w:cs="Calibri Light"/>
          <w:noProof/>
          <w:kern w:val="3"/>
          <w:sz w:val="22"/>
          <w:szCs w:val="22"/>
          <w:lang w:val="ro-RO" w:eastAsia="zh-CN" w:bidi="hi-IN"/>
        </w:rPr>
        <w:t>10</w:t>
      </w:r>
      <w:r w:rsidRPr="00880F6F">
        <w:rPr>
          <w:rFonts w:ascii="Montserrat Light" w:eastAsia="SimSun" w:hAnsi="Montserrat Light" w:cs="Calibri Light"/>
          <w:noProof/>
          <w:kern w:val="3"/>
          <w:sz w:val="22"/>
          <w:szCs w:val="22"/>
          <w:lang w:val="ro-RO" w:eastAsia="zh-CN" w:bidi="hi-IN"/>
        </w:rPr>
        <w:t xml:space="preserve">.1. și </w:t>
      </w:r>
      <w:r w:rsidR="00523CA9" w:rsidRPr="00880F6F">
        <w:rPr>
          <w:rFonts w:ascii="Montserrat Light" w:eastAsia="SimSun" w:hAnsi="Montserrat Light" w:cs="Calibri Light"/>
          <w:noProof/>
          <w:kern w:val="3"/>
          <w:sz w:val="22"/>
          <w:szCs w:val="22"/>
          <w:lang w:val="ro-RO" w:eastAsia="zh-CN" w:bidi="hi-IN"/>
        </w:rPr>
        <w:t>10</w:t>
      </w:r>
      <w:r w:rsidRPr="00880F6F">
        <w:rPr>
          <w:rFonts w:ascii="Montserrat Light" w:eastAsia="SimSun" w:hAnsi="Montserrat Light" w:cs="Calibri Light"/>
          <w:noProof/>
          <w:kern w:val="3"/>
          <w:sz w:val="22"/>
          <w:szCs w:val="22"/>
          <w:lang w:val="ro-RO" w:eastAsia="zh-CN" w:bidi="hi-IN"/>
        </w:rPr>
        <w:t xml:space="preserve">.2. </w:t>
      </w:r>
      <w:bookmarkEnd w:id="9"/>
      <w:r w:rsidRPr="00880F6F">
        <w:rPr>
          <w:rFonts w:ascii="Montserrat Light" w:eastAsia="SimSun" w:hAnsi="Montserrat Light" w:cs="Calibri Light"/>
          <w:noProof/>
          <w:kern w:val="3"/>
          <w:sz w:val="22"/>
          <w:szCs w:val="22"/>
          <w:lang w:val="ro-RO" w:eastAsia="zh-CN" w:bidi="hi-IN"/>
        </w:rPr>
        <w:t>răspunde pentru daunele produse Societății.</w:t>
      </w:r>
    </w:p>
    <w:p w14:paraId="603D814B" w14:textId="7D7EAA6A"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În vederea aplicării prevederilor de la </w:t>
      </w:r>
      <w:r w:rsidR="00523CA9" w:rsidRPr="00880F6F">
        <w:rPr>
          <w:rFonts w:ascii="Montserrat Light" w:eastAsia="SimSun" w:hAnsi="Montserrat Light" w:cs="Calibri Light"/>
          <w:noProof/>
          <w:kern w:val="3"/>
          <w:sz w:val="22"/>
          <w:szCs w:val="22"/>
          <w:lang w:val="ro-RO" w:eastAsia="zh-CN" w:bidi="hi-IN"/>
        </w:rPr>
        <w:t>10</w:t>
      </w:r>
      <w:r w:rsidRPr="00880F6F">
        <w:rPr>
          <w:rFonts w:ascii="Montserrat Light" w:eastAsia="SimSun" w:hAnsi="Montserrat Light" w:cs="Calibri Light"/>
          <w:noProof/>
          <w:kern w:val="3"/>
          <w:sz w:val="22"/>
          <w:szCs w:val="22"/>
          <w:lang w:val="ro-RO" w:eastAsia="zh-CN" w:bidi="hi-IN"/>
        </w:rPr>
        <w:t xml:space="preserve">.1. și </w:t>
      </w:r>
      <w:r w:rsidR="00523CA9" w:rsidRPr="00880F6F">
        <w:rPr>
          <w:rFonts w:ascii="Montserrat Light" w:eastAsia="SimSun" w:hAnsi="Montserrat Light" w:cs="Calibri Light"/>
          <w:noProof/>
          <w:kern w:val="3"/>
          <w:sz w:val="22"/>
          <w:szCs w:val="22"/>
          <w:lang w:val="ro-RO" w:eastAsia="zh-CN" w:bidi="hi-IN"/>
        </w:rPr>
        <w:t>10</w:t>
      </w:r>
      <w:r w:rsidRPr="00880F6F">
        <w:rPr>
          <w:rFonts w:ascii="Montserrat Light" w:eastAsia="SimSun" w:hAnsi="Montserrat Light" w:cs="Calibri Light"/>
          <w:noProof/>
          <w:kern w:val="3"/>
          <w:sz w:val="22"/>
          <w:szCs w:val="22"/>
          <w:lang w:val="ro-RO" w:eastAsia="zh-CN" w:bidi="hi-IN"/>
        </w:rPr>
        <w:t xml:space="preserve">.2. consiliul de administraţie, stabileşte o politică privind conflictele de interese şi sistemele pentru punerea în aplicare a acesteia. În acest scop, Codul de etică, care se revizuieşte anual, dacă este cazul, fiind avizat, în prealabil, de auditorul intern. </w:t>
      </w:r>
    </w:p>
    <w:p w14:paraId="3295F656" w14:textId="77777777"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Mandatarul are obligatia de a respecta Codul de Etica al Societatii, aplicabil nu numai angajatilor ci si membrilor consiliului.</w:t>
      </w:r>
    </w:p>
    <w:p w14:paraId="3E17FDC9" w14:textId="77777777"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Mandatarul este obligat sa actioneze in interesul Societatii, comportandu-se in activitatea sa cu loialitate fata de Societate, ca un conducator al propriei sale afaceri.</w:t>
      </w:r>
    </w:p>
    <w:p w14:paraId="396FD8DE" w14:textId="48053FE5"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Mandatarul poate exercita concomitant cel mult </w:t>
      </w:r>
      <w:r w:rsidR="00E16502">
        <w:rPr>
          <w:rFonts w:ascii="Montserrat Light" w:eastAsia="SimSun" w:hAnsi="Montserrat Light" w:cs="Calibri Light"/>
          <w:noProof/>
          <w:kern w:val="3"/>
          <w:sz w:val="22"/>
          <w:szCs w:val="22"/>
          <w:lang w:val="ro-RO" w:eastAsia="zh-CN" w:bidi="hi-IN"/>
        </w:rPr>
        <w:t>două</w:t>
      </w:r>
      <w:r w:rsidRPr="00880F6F">
        <w:rPr>
          <w:rFonts w:ascii="Montserrat Light" w:eastAsia="SimSun" w:hAnsi="Montserrat Light" w:cs="Calibri Light"/>
          <w:noProof/>
          <w:kern w:val="3"/>
          <w:sz w:val="22"/>
          <w:szCs w:val="22"/>
          <w:lang w:val="ro-RO" w:eastAsia="zh-CN" w:bidi="hi-IN"/>
        </w:rPr>
        <w:t xml:space="preserve"> mandate de administrator în întreprinderi publice al caror sediu este pe teritoriul Romaniei cu informarea Societatii si fara a intra intr-o situatie de incompatibilitate.</w:t>
      </w:r>
    </w:p>
    <w:p w14:paraId="12DF961E" w14:textId="77777777"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Mandatarul are obligatia sa informeze Consiliul Județean Cluj, inainte de a fi numit, daca detine una din calitatile enumerate limitativ la art. 153^15 si art.153^16 din Legea nr. 31/1990 adica cea de director, membru al directoratului, al consiliului de administratie, al consiliului de supraveghere, precum si de cenzor, auditor intern sau asociat cu raspundere nelimitata în alte societati concurente sau avand acelasi obiect de activitate. </w:t>
      </w:r>
    </w:p>
    <w:p w14:paraId="117789AF" w14:textId="77777777"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Mandatarul convoacă adunarea generală a acţionarilor pentru aprobarea oricărei tranzacţii dacă aceasta are, individual sau într-o serie de tranzacţii încheiate, o valoare mai mare de 10% din valoarea activelor nete ale Societatii sau mai mare de 10% din cifra de afaceri a întreprinderii publice potrivit ultimelor situaţii financiare auditate, cu administratorii ori directorii sau, după caz, cu angajaţii, cu acţionarii care deţin controlul asupra societăţii sau cu o societate controlata de aceştia. Obligaţia de convocare subzista şi în cazul tranzacţiilor încheiate cu soţul sau soţia, rudele ori afinii până la gradul IV inclusiv ai persoanelor prevăzute mai sus.</w:t>
      </w:r>
    </w:p>
    <w:p w14:paraId="31E9B80C" w14:textId="77777777"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Mandatarul, împreună cu ceilalţi administratori, are obligaţia de a informa acţionarii, în cadrul primei Adunări Generale a Acţionarilor ce urmează încheierii actului juridic, asupra oricărei tranzacţii cu administratorii ori administratorii executivi, directorul general, directori sau, după caz, cu angajaţii, cu acţionarii care deţin controlul asupra Societăţii sau cu o societate controlată de aceştia, prin punerea la dispoziţia acţionarilor a documentelor ce reflectă datele şi informaţiile esenţiale semnificative în legătură cu tranzacţiile efectuate; obligaţia incumbă şi în cazul tranzacţiilor încheiate cu soţul sau soţia, rudele ori afinii până la gradul IV inclusiv.</w:t>
      </w:r>
    </w:p>
    <w:p w14:paraId="6E46640C" w14:textId="77777777"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Mandatarul, împreună cu ceilalţi administratori, are obligaţia de a informa acţionarii, în cadrul primei Adunări Generale a Acţionarilor ce urmează încheierii actului juridic, asupra oricărei tranzacţii încheiate de Societate cu o altă Societate care indeplineste conditiile </w:t>
      </w:r>
      <w:r w:rsidRPr="00880F6F">
        <w:rPr>
          <w:rFonts w:ascii="Montserrat Light" w:eastAsia="SimSun" w:hAnsi="Montserrat Light" w:cs="Calibri Light"/>
          <w:noProof/>
          <w:kern w:val="3"/>
          <w:sz w:val="22"/>
          <w:szCs w:val="22"/>
          <w:lang w:val="ro-RO" w:eastAsia="zh-CN" w:bidi="hi-IN"/>
        </w:rPr>
        <w:lastRenderedPageBreak/>
        <w:t>pentru a fi considerata întreprindere publică ori autoritate publică, dacă tranzacţia are valoarea specificata de lege.</w:t>
      </w:r>
    </w:p>
    <w:p w14:paraId="1D790956" w14:textId="60A379B3"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Mandatarul, împreună cu ceilalţi administratori, a</w:t>
      </w:r>
      <w:r w:rsidR="00072619" w:rsidRPr="00880F6F">
        <w:rPr>
          <w:rFonts w:ascii="Montserrat Light" w:eastAsia="SimSun" w:hAnsi="Montserrat Light" w:cs="Calibri Light"/>
          <w:noProof/>
          <w:kern w:val="3"/>
          <w:sz w:val="22"/>
          <w:szCs w:val="22"/>
          <w:lang w:val="ro-RO" w:eastAsia="zh-CN" w:bidi="hi-IN"/>
        </w:rPr>
        <w:t>u</w:t>
      </w:r>
      <w:r w:rsidRPr="00880F6F">
        <w:rPr>
          <w:rFonts w:ascii="Montserrat Light" w:eastAsia="SimSun" w:hAnsi="Montserrat Light" w:cs="Calibri Light"/>
          <w:noProof/>
          <w:kern w:val="3"/>
          <w:sz w:val="22"/>
          <w:szCs w:val="22"/>
          <w:lang w:val="ro-RO" w:eastAsia="zh-CN" w:bidi="hi-IN"/>
        </w:rPr>
        <w:t xml:space="preserve"> obligaţia de a prezenta semestrial şi anual, Adunării Generale a Acţionarilor Societăţii, într-un capitol special, actele juridice încheiate în condiţiile precizate la </w:t>
      </w:r>
      <w:r w:rsidR="00072619" w:rsidRPr="00880F6F">
        <w:rPr>
          <w:rFonts w:ascii="Montserrat Light" w:eastAsia="SimSun" w:hAnsi="Montserrat Light" w:cs="Calibri Light"/>
          <w:noProof/>
          <w:kern w:val="3"/>
          <w:sz w:val="22"/>
          <w:szCs w:val="22"/>
          <w:lang w:val="ro-RO" w:eastAsia="zh-CN" w:bidi="hi-IN"/>
        </w:rPr>
        <w:t>10.10</w:t>
      </w:r>
      <w:r w:rsidRPr="00880F6F">
        <w:rPr>
          <w:rFonts w:ascii="Montserrat Light" w:eastAsia="SimSun" w:hAnsi="Montserrat Light" w:cs="Calibri Light"/>
          <w:noProof/>
          <w:kern w:val="3"/>
          <w:sz w:val="22"/>
          <w:szCs w:val="22"/>
          <w:lang w:val="ro-RO" w:eastAsia="zh-CN" w:bidi="hi-IN"/>
        </w:rPr>
        <w:t xml:space="preserve"> – </w:t>
      </w:r>
      <w:r w:rsidR="00072619" w:rsidRPr="00880F6F">
        <w:rPr>
          <w:rFonts w:ascii="Montserrat Light" w:eastAsia="SimSun" w:hAnsi="Montserrat Light" w:cs="Calibri Light"/>
          <w:noProof/>
          <w:kern w:val="3"/>
          <w:sz w:val="22"/>
          <w:szCs w:val="22"/>
          <w:lang w:val="ro-RO" w:eastAsia="zh-CN" w:bidi="hi-IN"/>
        </w:rPr>
        <w:t>10</w:t>
      </w:r>
      <w:r w:rsidRPr="00880F6F">
        <w:rPr>
          <w:rFonts w:ascii="Montserrat Light" w:eastAsia="SimSun" w:hAnsi="Montserrat Light" w:cs="Calibri Light"/>
          <w:noProof/>
          <w:kern w:val="3"/>
          <w:sz w:val="22"/>
          <w:szCs w:val="22"/>
          <w:lang w:val="ro-RO" w:eastAsia="zh-CN" w:bidi="hi-IN"/>
        </w:rPr>
        <w:t>.1</w:t>
      </w:r>
      <w:r w:rsidR="00072619" w:rsidRPr="00880F6F">
        <w:rPr>
          <w:rFonts w:ascii="Montserrat Light" w:eastAsia="SimSun" w:hAnsi="Montserrat Light" w:cs="Calibri Light"/>
          <w:noProof/>
          <w:kern w:val="3"/>
          <w:sz w:val="22"/>
          <w:szCs w:val="22"/>
          <w:lang w:val="ro-RO" w:eastAsia="zh-CN" w:bidi="hi-IN"/>
        </w:rPr>
        <w:t>1</w:t>
      </w:r>
      <w:r w:rsidRPr="00880F6F">
        <w:rPr>
          <w:rFonts w:ascii="Montserrat Light" w:eastAsia="SimSun" w:hAnsi="Montserrat Light" w:cs="Calibri Light"/>
          <w:noProof/>
          <w:kern w:val="3"/>
          <w:sz w:val="22"/>
          <w:szCs w:val="22"/>
          <w:lang w:val="ro-RO" w:eastAsia="zh-CN" w:bidi="hi-IN"/>
        </w:rPr>
        <w:t>, cu precizarea următoarelor elemente: părţile care au încheiat actul juridic, data încheierii şi natura actului, descrierea obiectului acestuia, valoarea totală a actului juridic, creanţele reciproce, garanţiile constituite, termenele şi modalităţile de plată şi orice alte informaţii esenţiale şi semnificative în legătură cu actele juridice respective, precum şi orice informaţii necesare determinării efectelor actelor juridice respective asupra situaţiei financiare a Societăţii.</w:t>
      </w:r>
    </w:p>
    <w:p w14:paraId="4767EE26" w14:textId="77777777" w:rsidR="001945E5" w:rsidRPr="00880F6F" w:rsidRDefault="001945E5" w:rsidP="001945E5">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bookmarkStart w:id="10" w:name="_Hlk98758652"/>
      <w:r w:rsidRPr="00880F6F">
        <w:rPr>
          <w:rFonts w:ascii="Montserrat Light" w:hAnsi="Montserrat Light"/>
          <w:noProof/>
          <w:sz w:val="22"/>
          <w:szCs w:val="22"/>
          <w:lang w:val="ro-RO"/>
        </w:rPr>
        <w:t xml:space="preserve">Stabilirea criteriilor de integritate: </w:t>
      </w:r>
    </w:p>
    <w:bookmarkEnd w:id="10"/>
    <w:p w14:paraId="792813B3" w14:textId="77777777" w:rsidR="001945E5" w:rsidRPr="00880F6F" w:rsidRDefault="001945E5" w:rsidP="001945E5">
      <w:pPr>
        <w:pStyle w:val="ListParagraph"/>
        <w:numPr>
          <w:ilvl w:val="1"/>
          <w:numId w:val="19"/>
        </w:numPr>
        <w:suppressAutoHyphens/>
        <w:autoSpaceDN w:val="0"/>
        <w:ind w:left="720"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hAnsi="Montserrat Light"/>
          <w:noProof/>
          <w:sz w:val="22"/>
          <w:szCs w:val="22"/>
          <w:lang w:val="ro-RO"/>
        </w:rPr>
        <w:t xml:space="preserve">identificarea timpurie şi înlăturarea în timp util a premiselor apariţiei faptelor de corupţie sunt prioritare şi imperative; </w:t>
      </w:r>
    </w:p>
    <w:p w14:paraId="1188A973" w14:textId="77777777" w:rsidR="001945E5" w:rsidRPr="00880F6F" w:rsidRDefault="001945E5" w:rsidP="001945E5">
      <w:pPr>
        <w:pStyle w:val="ListParagraph"/>
        <w:numPr>
          <w:ilvl w:val="1"/>
          <w:numId w:val="19"/>
        </w:numPr>
        <w:suppressAutoHyphens/>
        <w:autoSpaceDN w:val="0"/>
        <w:ind w:left="720"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hAnsi="Montserrat Light"/>
          <w:noProof/>
          <w:sz w:val="22"/>
          <w:szCs w:val="22"/>
          <w:lang w:val="ro-RO"/>
        </w:rPr>
        <w:t xml:space="preserve">etica se referă la comportamentul individual, în context organizaţional sau nu, care poate fi apreciat sau evaluat şi din perspectiva valorilor, principiilor şi regulilor etice de la nivelul Societăţii; </w:t>
      </w:r>
    </w:p>
    <w:p w14:paraId="42D95826" w14:textId="77777777" w:rsidR="001945E5" w:rsidRPr="00880F6F" w:rsidRDefault="001945E5" w:rsidP="001945E5">
      <w:pPr>
        <w:pStyle w:val="ListParagraph"/>
        <w:numPr>
          <w:ilvl w:val="1"/>
          <w:numId w:val="19"/>
        </w:numPr>
        <w:suppressAutoHyphens/>
        <w:autoSpaceDN w:val="0"/>
        <w:ind w:left="720"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hAnsi="Montserrat Light"/>
          <w:noProof/>
          <w:sz w:val="22"/>
          <w:szCs w:val="22"/>
          <w:lang w:val="ro-RO"/>
        </w:rPr>
        <w:t xml:space="preserve">comportamentul integru este acel comportament apreciat sau evaluat din punct de vedere etic ca fiind corect. Integritatea, ca valoare individuală, se referă la această corectitudine etică, care nu poate fi delimitată de corectitudinea legală şi profesională; </w:t>
      </w:r>
    </w:p>
    <w:p w14:paraId="27178C90" w14:textId="77777777" w:rsidR="001945E5" w:rsidRPr="00880F6F" w:rsidRDefault="001945E5" w:rsidP="001945E5">
      <w:pPr>
        <w:pStyle w:val="ListParagraph"/>
        <w:numPr>
          <w:ilvl w:val="1"/>
          <w:numId w:val="19"/>
        </w:numPr>
        <w:suppressAutoHyphens/>
        <w:autoSpaceDN w:val="0"/>
        <w:ind w:left="720"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hAnsi="Montserrat Light"/>
          <w:noProof/>
          <w:sz w:val="22"/>
          <w:szCs w:val="22"/>
          <w:lang w:val="ro-RO"/>
        </w:rPr>
        <w:t xml:space="preserve">comportamentul lipsit de integritate este o formă de subminare a misiunii Societăţii, conducând la un climat organizaţional toxic pentru angajaţi şi terţi, şi afectând interesele legitime ale tuturor celor implicaţi, inclusiv interesul public; </w:t>
      </w:r>
    </w:p>
    <w:p w14:paraId="4D783339" w14:textId="77777777" w:rsidR="001945E5" w:rsidRPr="00880F6F" w:rsidRDefault="001945E5" w:rsidP="001945E5">
      <w:pPr>
        <w:pStyle w:val="ListParagraph"/>
        <w:numPr>
          <w:ilvl w:val="1"/>
          <w:numId w:val="12"/>
        </w:numPr>
        <w:suppressAutoHyphens/>
        <w:autoSpaceDN w:val="0"/>
        <w:ind w:left="720"/>
        <w:jc w:val="both"/>
        <w:textAlignment w:val="baseline"/>
        <w:rPr>
          <w:rFonts w:ascii="Montserrat Light" w:hAnsi="Montserrat Light"/>
          <w:noProof/>
          <w:sz w:val="22"/>
          <w:szCs w:val="22"/>
          <w:lang w:val="ro-RO"/>
        </w:rPr>
      </w:pPr>
      <w:r w:rsidRPr="00880F6F">
        <w:rPr>
          <w:rFonts w:ascii="Montserrat Light" w:hAnsi="Montserrat Light"/>
          <w:noProof/>
          <w:sz w:val="22"/>
          <w:szCs w:val="22"/>
          <w:lang w:val="ro-RO"/>
        </w:rPr>
        <w:t xml:space="preserve">Mandatarul îşi asumă următoarele criterii de integritate: </w:t>
      </w:r>
    </w:p>
    <w:p w14:paraId="1751F36B"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este o persoană competentă, corectă şi dornică de a contribui la dezvoltarea societăţii; </w:t>
      </w:r>
    </w:p>
    <w:p w14:paraId="3DF3FDF4" w14:textId="6A20D99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asumă valorile fundamentale şi principiile promovate de către Strategia Naţională Anticorupție</w:t>
      </w:r>
      <w:r w:rsidR="00073336" w:rsidRPr="00880F6F">
        <w:rPr>
          <w:rFonts w:ascii="Montserrat Light" w:hAnsi="Montserrat Light"/>
          <w:noProof/>
          <w:color w:val="auto"/>
          <w:sz w:val="22"/>
          <w:szCs w:val="22"/>
        </w:rPr>
        <w:t xml:space="preserve"> în vigoare</w:t>
      </w:r>
      <w:r w:rsidRPr="00880F6F">
        <w:rPr>
          <w:rFonts w:ascii="Montserrat Light" w:hAnsi="Montserrat Light"/>
          <w:noProof/>
          <w:color w:val="auto"/>
          <w:sz w:val="22"/>
          <w:szCs w:val="22"/>
        </w:rPr>
        <w:t xml:space="preserve">,  sens în care </w:t>
      </w:r>
      <w:r w:rsidRPr="00880F6F">
        <w:rPr>
          <w:rFonts w:ascii="Montserrat Light" w:eastAsia="Times New Roman" w:hAnsi="Montserrat Light" w:cs="Tahoma"/>
          <w:noProof/>
          <w:color w:val="auto"/>
          <w:sz w:val="22"/>
          <w:szCs w:val="22"/>
        </w:rPr>
        <w:t xml:space="preserve">își asumă </w:t>
      </w:r>
      <w:r w:rsidRPr="00880F6F">
        <w:rPr>
          <w:rFonts w:ascii="Montserrat Light" w:eastAsia="Times New Roman" w:hAnsi="Montserrat Light"/>
          <w:noProof/>
          <w:color w:val="auto"/>
          <w:sz w:val="22"/>
          <w:szCs w:val="22"/>
        </w:rPr>
        <w:t>agenda de integritate organizațională, propune măs</w:t>
      </w:r>
      <w:r w:rsidR="00073336" w:rsidRPr="00880F6F">
        <w:rPr>
          <w:rFonts w:ascii="Montserrat Light" w:eastAsia="Times New Roman" w:hAnsi="Montserrat Light"/>
          <w:noProof/>
          <w:color w:val="auto"/>
          <w:sz w:val="22"/>
          <w:szCs w:val="22"/>
        </w:rPr>
        <w:t>u</w:t>
      </w:r>
      <w:r w:rsidRPr="00880F6F">
        <w:rPr>
          <w:rFonts w:ascii="Montserrat Light" w:eastAsia="Times New Roman" w:hAnsi="Montserrat Light"/>
          <w:noProof/>
          <w:color w:val="auto"/>
          <w:sz w:val="22"/>
          <w:szCs w:val="22"/>
        </w:rPr>
        <w:t xml:space="preserve">ri pentru planul de integritate în coordonatele și aplică </w:t>
      </w:r>
      <w:r w:rsidRPr="00880F6F">
        <w:rPr>
          <w:rFonts w:ascii="Montserrat Light" w:eastAsia="Times New Roman" w:hAnsi="Montserrat Light" w:cs="Tahoma"/>
          <w:noProof/>
          <w:color w:val="auto"/>
          <w:sz w:val="22"/>
          <w:szCs w:val="22"/>
        </w:rPr>
        <w:t>principiile, obiectivele şi mecanismul de monitorizare a Strategiei Naţionale Anticorupţie</w:t>
      </w:r>
      <w:r w:rsidR="00073336" w:rsidRPr="00880F6F">
        <w:rPr>
          <w:rFonts w:ascii="Montserrat Light" w:eastAsia="Times New Roman" w:hAnsi="Montserrat Light" w:cs="Tahoma"/>
          <w:noProof/>
          <w:color w:val="auto"/>
          <w:sz w:val="22"/>
          <w:szCs w:val="22"/>
        </w:rPr>
        <w:t>;</w:t>
      </w:r>
    </w:p>
    <w:p w14:paraId="54624850"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aderă la valorile şi principiile Codului de etică al Societăţii; </w:t>
      </w:r>
    </w:p>
    <w:p w14:paraId="597D1AA0"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Ia decizii numai în interesul Societăţii (deciziile nu sunt luate pentru a dobândi beneficii financiare sau alte avantaje material, sociale sau de altă natură pentru ei înşişi, familie sau apropiaţi); </w:t>
      </w:r>
    </w:p>
    <w:p w14:paraId="2F7345BE"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nu are afaceri sau contracte cu societatea pentru care îşi desfăşoară activitatea ca administrator, sau cu o societate parteneră; </w:t>
      </w:r>
    </w:p>
    <w:p w14:paraId="744746CA"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asigură respectarea principiului transparenţei în ceea ce priveşte deciziile şi acţiunile sale; </w:t>
      </w:r>
    </w:p>
    <w:p w14:paraId="6D739922"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are datoria de a declara orice interese particulare ce au legătură cu îndeplinirea responsabilităţilor specifice mandatului şi de a lua atitudine în sensul rezolvării oricăror conflicte de interese care pot apărea, astfel încât să protejeze interesul societăţii; </w:t>
      </w:r>
    </w:p>
    <w:p w14:paraId="06C6A0F8"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este responsabil pentru deciziile şi acţiunile lui în faţa acţionarilor şi se supune oricărei evaluări de performanţă în aducerea la îndeplinire a mandatului; </w:t>
      </w:r>
    </w:p>
    <w:p w14:paraId="0D1A0810"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nu trebuie să-şi creeze obligaţii financiare sau de alt gen faţă de organizaţii sau persoane fizice sau juridice care ar influenţa modul în care îşi duce la îndeplinire îndatoririle specifice mandatului primit de la acţionari; </w:t>
      </w:r>
    </w:p>
    <w:p w14:paraId="3AB4099B"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nu înregistrează plăţi restante la bugetul de stat în calitate de persoană fizică; </w:t>
      </w:r>
    </w:p>
    <w:p w14:paraId="27E15734"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nu a fost destituită dintr-o func</w:t>
      </w:r>
      <w:r w:rsidRPr="00880F6F">
        <w:rPr>
          <w:rFonts w:ascii="Montserrat Light" w:hAnsi="Montserrat Light" w:cs="Arial"/>
          <w:noProof/>
          <w:color w:val="auto"/>
          <w:sz w:val="22"/>
          <w:szCs w:val="22"/>
        </w:rPr>
        <w:t>ț</w:t>
      </w:r>
      <w:r w:rsidRPr="00880F6F">
        <w:rPr>
          <w:rFonts w:ascii="Montserrat Light" w:hAnsi="Montserrat Light"/>
          <w:noProof/>
          <w:color w:val="auto"/>
          <w:sz w:val="22"/>
          <w:szCs w:val="22"/>
        </w:rPr>
        <w:t>ie public</w:t>
      </w:r>
      <w:r w:rsidRPr="00880F6F">
        <w:rPr>
          <w:rFonts w:ascii="Montserrat Light" w:hAnsi="Montserrat Light" w:cs="Arial Unicode MS"/>
          <w:noProof/>
          <w:color w:val="auto"/>
          <w:sz w:val="22"/>
          <w:szCs w:val="22"/>
        </w:rPr>
        <w:t xml:space="preserve">ă </w:t>
      </w:r>
      <w:r w:rsidRPr="00880F6F">
        <w:rPr>
          <w:rFonts w:ascii="Montserrat Light" w:hAnsi="Montserrat Light"/>
          <w:noProof/>
          <w:color w:val="auto"/>
          <w:sz w:val="22"/>
          <w:szCs w:val="22"/>
        </w:rPr>
        <w:t>sau nu i-a fost incetat contractul individual de munc</w:t>
      </w:r>
      <w:r w:rsidRPr="00880F6F">
        <w:rPr>
          <w:rFonts w:ascii="Montserrat Light" w:hAnsi="Montserrat Light" w:cs="Arial Unicode MS"/>
          <w:noProof/>
          <w:color w:val="auto"/>
          <w:sz w:val="22"/>
          <w:szCs w:val="22"/>
        </w:rPr>
        <w:t xml:space="preserve">ă </w:t>
      </w:r>
      <w:r w:rsidRPr="00880F6F">
        <w:rPr>
          <w:rFonts w:ascii="Montserrat Light" w:hAnsi="Montserrat Light"/>
          <w:noProof/>
          <w:color w:val="auto"/>
          <w:sz w:val="22"/>
          <w:szCs w:val="22"/>
        </w:rPr>
        <w:t xml:space="preserve">pentru motive imputabile acestuia în ultimii 3 ani, conform prevederilor legale în vigoare; </w:t>
      </w:r>
    </w:p>
    <w:p w14:paraId="0ADB1BD8"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nu s-a început urmărirea penală împotriva sa, nu a fost trimis în judecată sau condamnat pentru săvârşirea unei infracţiuni de corupţie sau a unei fapte legate de nerespectarea regimului interdicţiilor, incompatibilităţilor, conflictului de interese sau declarării averilor, deturnare de fonduri, evaziune fiscală, fapte ce au legătură cu exercitarea atribuţiilor de administrator, sau pentru orice alte fapte prevăzute de legea penală; </w:t>
      </w:r>
    </w:p>
    <w:p w14:paraId="12C7D88E"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împotriva sa nu s-a dispus de către Agenţia Naţională de Integritate un act de constatare rămas definitiv, referitor la încălcarea obligaţiilor legale privind averile nejustificate, conflictul de interese sau regimul incompatibilităţilor; </w:t>
      </w:r>
    </w:p>
    <w:p w14:paraId="17CB8413"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nu i s-a stabilit, printr-o hotărâre judecătorească a instanţelor rămasă definitivă, calitatea de colaborator sau lucrător al Securităţii, ca poliţie politică, potrivit legii, şi nu a promovat/nu promovează idei sau acţiuni extremiste (rasism, xenofobie, antisemitism etc); </w:t>
      </w:r>
    </w:p>
    <w:p w14:paraId="75968120"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lastRenderedPageBreak/>
        <w:t xml:space="preserve">nu a obţinut titluri şi diplome prin plagiat, sau furt intelectual dovedit prin decizie definitivă a instanţei; </w:t>
      </w:r>
    </w:p>
    <w:p w14:paraId="29E4999E"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nu se află sub control judiciar pentru orice tip de infracţiune, precum şi în stare de arest preventiv sau arest la domiciliu; </w:t>
      </w:r>
    </w:p>
    <w:p w14:paraId="41E618F1" w14:textId="77777777"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nu a manifestat un comportament injurios, agresiv sau neadecvat; </w:t>
      </w:r>
    </w:p>
    <w:p w14:paraId="3357A786" w14:textId="31A9465C" w:rsidR="001945E5" w:rsidRPr="00880F6F" w:rsidRDefault="001945E5" w:rsidP="001945E5">
      <w:pPr>
        <w:pStyle w:val="Default"/>
        <w:numPr>
          <w:ilvl w:val="0"/>
          <w:numId w:val="21"/>
        </w:numPr>
        <w:jc w:val="both"/>
        <w:rPr>
          <w:rFonts w:ascii="Montserrat Light" w:hAnsi="Montserrat Light"/>
          <w:noProof/>
          <w:color w:val="auto"/>
          <w:sz w:val="22"/>
          <w:szCs w:val="22"/>
        </w:rPr>
      </w:pPr>
      <w:r w:rsidRPr="00880F6F">
        <w:rPr>
          <w:rFonts w:ascii="Montserrat Light" w:hAnsi="Montserrat Light"/>
          <w:noProof/>
          <w:color w:val="auto"/>
          <w:sz w:val="22"/>
          <w:szCs w:val="22"/>
        </w:rPr>
        <w:t>se implică efectiv în promovarea integrităţii S</w:t>
      </w:r>
      <w:r w:rsidR="00782AF6">
        <w:rPr>
          <w:rFonts w:ascii="Montserrat Light" w:hAnsi="Montserrat Light"/>
          <w:noProof/>
          <w:color w:val="auto"/>
          <w:sz w:val="22"/>
          <w:szCs w:val="22"/>
        </w:rPr>
        <w:t>o</w:t>
      </w:r>
      <w:r w:rsidRPr="00880F6F">
        <w:rPr>
          <w:rFonts w:ascii="Montserrat Light" w:hAnsi="Montserrat Light"/>
          <w:noProof/>
          <w:color w:val="auto"/>
          <w:sz w:val="22"/>
          <w:szCs w:val="22"/>
        </w:rPr>
        <w:t xml:space="preserve">cietăţii şi oferă propriul exemplu de integritate sancţionând sau gestionând adecvat încălcările regulilor, de la cele mai mici, de tipul abaterilor administrative, până la cele mai grave, de nivelul infracţiunilor. </w:t>
      </w:r>
    </w:p>
    <w:p w14:paraId="147A6DD5" w14:textId="77777777" w:rsidR="001945E5" w:rsidRPr="00880F6F" w:rsidRDefault="001945E5" w:rsidP="001945E5">
      <w:pPr>
        <w:pStyle w:val="Default"/>
        <w:ind w:left="720"/>
        <w:jc w:val="both"/>
        <w:rPr>
          <w:rFonts w:ascii="Montserrat Light" w:hAnsi="Montserrat Light"/>
          <w:noProof/>
          <w:color w:val="auto"/>
          <w:sz w:val="22"/>
          <w:szCs w:val="22"/>
        </w:rPr>
      </w:pPr>
    </w:p>
    <w:p w14:paraId="32897E6E" w14:textId="2174F47B" w:rsidR="004563DD" w:rsidRPr="00880F6F" w:rsidRDefault="001945E5" w:rsidP="004563DD">
      <w:pPr>
        <w:pStyle w:val="Default"/>
        <w:ind w:left="720"/>
        <w:jc w:val="both"/>
        <w:rPr>
          <w:rFonts w:ascii="Montserrat Light" w:hAnsi="Montserrat Light"/>
          <w:noProof/>
          <w:color w:val="auto"/>
          <w:sz w:val="22"/>
          <w:szCs w:val="22"/>
        </w:rPr>
      </w:pPr>
      <w:r w:rsidRPr="00880F6F">
        <w:rPr>
          <w:rFonts w:ascii="Montserrat Light" w:hAnsi="Montserrat Light"/>
          <w:noProof/>
          <w:color w:val="auto"/>
          <w:sz w:val="22"/>
          <w:szCs w:val="22"/>
        </w:rPr>
        <w:t>B.OBLIGAȚIA DE CONFIDENȚIALITATE.</w:t>
      </w:r>
    </w:p>
    <w:p w14:paraId="3AF6BC16" w14:textId="297C527B" w:rsidR="004563DD" w:rsidRPr="00880F6F" w:rsidRDefault="004563DD" w:rsidP="004563DD">
      <w:pPr>
        <w:pStyle w:val="ListParagraph"/>
        <w:widowControl w:val="0"/>
        <w:numPr>
          <w:ilvl w:val="1"/>
          <w:numId w:val="12"/>
        </w:numPr>
        <w:tabs>
          <w:tab w:val="left" w:pos="851"/>
        </w:tabs>
        <w:suppressAutoHyphens/>
        <w:autoSpaceDN w:val="0"/>
        <w:spacing w:after="160"/>
        <w:ind w:left="720"/>
        <w:jc w:val="both"/>
        <w:textAlignment w:val="baseline"/>
        <w:rPr>
          <w:rFonts w:ascii="Montserrat Light" w:eastAsia="SimSun" w:hAnsi="Montserrat Light" w:cs="Calibri Light"/>
          <w:noProof/>
          <w:color w:val="000000" w:themeColor="text1"/>
          <w:kern w:val="3"/>
          <w:sz w:val="22"/>
          <w:szCs w:val="22"/>
          <w:lang w:val="ro-RO" w:eastAsia="zh-CN" w:bidi="hi-IN"/>
        </w:rPr>
      </w:pPr>
      <w:r w:rsidRPr="00880F6F">
        <w:rPr>
          <w:rFonts w:ascii="Montserrat Light" w:eastAsia="SimSun" w:hAnsi="Montserrat Light" w:cs="Calibri Light"/>
          <w:noProof/>
          <w:color w:val="000000" w:themeColor="text1"/>
          <w:kern w:val="3"/>
          <w:sz w:val="22"/>
          <w:szCs w:val="22"/>
          <w:lang w:val="ro-RO" w:eastAsia="zh-CN" w:bidi="hi-IN"/>
        </w:rPr>
        <w:t xml:space="preserve">Pe toată durata prezentului contract și pe perioada unui termen de 2 ani ulterior încetării, din orice motive, a acestuia, Mandatarul este obligat să păstreze confidențialitatea datelor și informațiilor financiare și comerciale referitoare la activitatea Societății la care are acces în calitate de Mandatar și care sunt considerate a fi confidențiale sau privilegiate potrivit normelor legale sau obligațiilor contractuale  asumate de Societate. </w:t>
      </w:r>
    </w:p>
    <w:p w14:paraId="6ADEC4F5" w14:textId="77777777" w:rsidR="001945E5" w:rsidRPr="00880F6F" w:rsidRDefault="001945E5" w:rsidP="001945E5">
      <w:pPr>
        <w:pStyle w:val="Default"/>
        <w:ind w:left="720"/>
        <w:jc w:val="both"/>
        <w:rPr>
          <w:rFonts w:ascii="Montserrat Light" w:hAnsi="Montserrat Light"/>
          <w:noProof/>
          <w:color w:val="auto"/>
          <w:sz w:val="22"/>
          <w:szCs w:val="22"/>
        </w:rPr>
      </w:pPr>
    </w:p>
    <w:p w14:paraId="792F1EE5" w14:textId="000596EC" w:rsidR="001945E5" w:rsidRPr="00880F6F" w:rsidRDefault="001945E5" w:rsidP="001945E5">
      <w:pPr>
        <w:pStyle w:val="Default"/>
        <w:ind w:left="720"/>
        <w:jc w:val="both"/>
        <w:rPr>
          <w:rFonts w:ascii="Montserrat Light" w:hAnsi="Montserrat Light"/>
          <w:noProof/>
          <w:color w:val="auto"/>
          <w:sz w:val="22"/>
          <w:szCs w:val="22"/>
        </w:rPr>
      </w:pPr>
      <w:r w:rsidRPr="00880F6F">
        <w:rPr>
          <w:rFonts w:ascii="Montserrat Light" w:hAnsi="Montserrat Light"/>
          <w:noProof/>
          <w:color w:val="auto"/>
          <w:sz w:val="22"/>
          <w:szCs w:val="22"/>
        </w:rPr>
        <w:t xml:space="preserve">C.CONDIȚII </w:t>
      </w:r>
      <w:r w:rsidR="004563DD" w:rsidRPr="00880F6F">
        <w:rPr>
          <w:rFonts w:ascii="Montserrat Light" w:hAnsi="Montserrat Light"/>
          <w:noProof/>
          <w:color w:val="auto"/>
          <w:sz w:val="22"/>
          <w:szCs w:val="22"/>
        </w:rPr>
        <w:t xml:space="preserve">SPECIALE </w:t>
      </w:r>
      <w:r w:rsidRPr="00880F6F">
        <w:rPr>
          <w:rFonts w:ascii="Montserrat Light" w:hAnsi="Montserrat Light"/>
          <w:noProof/>
          <w:color w:val="auto"/>
          <w:sz w:val="22"/>
          <w:szCs w:val="22"/>
        </w:rPr>
        <w:t>DE ÎNCETARE A MANDATULUI</w:t>
      </w:r>
      <w:r w:rsidR="004563DD" w:rsidRPr="00880F6F">
        <w:rPr>
          <w:rFonts w:ascii="Montserrat Light" w:hAnsi="Montserrat Light"/>
          <w:noProof/>
          <w:color w:val="auto"/>
          <w:sz w:val="22"/>
          <w:szCs w:val="22"/>
        </w:rPr>
        <w:t>.</w:t>
      </w:r>
    </w:p>
    <w:p w14:paraId="25B7EFC6" w14:textId="4973C5C0" w:rsidR="004563DD" w:rsidRPr="00CE74DC" w:rsidRDefault="004563DD" w:rsidP="00AB0F91">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CE74DC">
        <w:rPr>
          <w:rFonts w:ascii="Montserrat Light" w:eastAsia="SimSun" w:hAnsi="Montserrat Light" w:cs="Calibri Light"/>
          <w:noProof/>
          <w:kern w:val="3"/>
          <w:sz w:val="22"/>
          <w:szCs w:val="22"/>
          <w:lang w:val="ro-RO" w:eastAsia="zh-CN" w:bidi="hi-IN"/>
        </w:rPr>
        <w:t xml:space="preserve">În cazul in care Mandatarul este urmarit penal pentru infractiunile prevazute la art. 6 alin.(2)din Legea nr. 31/1990, are obligatia sa notifice Societatea, prezentul Contract fiind suspendat in mod automat la momentul la care aceasta notificare este receptionata de Consiliul Județean și Societate. Contractul va fi suspendat pana la momentul emiterii unei decizii/ordonante prin care Mandatarul este chemat sau nu in judecata. In cazul in care are loc trimiterea in judecata, Mandatarul  are obligatia sa notifice Consiliul Județean Cluj și Societatea iar Contractul va inceta la momentul la care Consiliul Județean/Societatea a receptionat aceasta notificare. </w:t>
      </w:r>
    </w:p>
    <w:p w14:paraId="2AFE4A21" w14:textId="77777777" w:rsidR="004563DD" w:rsidRPr="00880F6F" w:rsidRDefault="004563DD" w:rsidP="001945E5">
      <w:pPr>
        <w:pStyle w:val="Default"/>
        <w:ind w:left="720"/>
        <w:jc w:val="both"/>
        <w:rPr>
          <w:rFonts w:ascii="Montserrat Light" w:hAnsi="Montserrat Light"/>
          <w:noProof/>
          <w:color w:val="auto"/>
          <w:sz w:val="22"/>
          <w:szCs w:val="22"/>
        </w:rPr>
      </w:pPr>
    </w:p>
    <w:p w14:paraId="3BA0266C" w14:textId="1000CCEC" w:rsidR="00B35FC0" w:rsidRPr="00880F6F" w:rsidRDefault="00B35FC0" w:rsidP="00B35FC0">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REMUNERAȚIA MEMBRILOR CONSILIULUI.</w:t>
      </w:r>
    </w:p>
    <w:p w14:paraId="508E1010" w14:textId="5ABBBF95" w:rsidR="00072619" w:rsidRPr="00880F6F" w:rsidRDefault="00072619" w:rsidP="00072619">
      <w:pPr>
        <w:pStyle w:val="ListParagraph"/>
        <w:suppressAutoHyphens/>
        <w:autoSpaceDN w:val="0"/>
        <w:spacing w:before="240"/>
        <w:ind w:left="1080" w:hanging="720"/>
        <w:jc w:val="both"/>
        <w:textAlignment w:val="baseline"/>
        <w:rPr>
          <w:rFonts w:ascii="Montserrat Light" w:eastAsia="SimSun" w:hAnsi="Montserrat Light" w:cs="Calibri Light"/>
          <w:noProof/>
          <w:color w:val="C00000"/>
          <w:kern w:val="3"/>
          <w:sz w:val="22"/>
          <w:szCs w:val="22"/>
          <w:lang w:val="ro-RO" w:eastAsia="zh-CN" w:bidi="hi-IN"/>
        </w:rPr>
      </w:pPr>
      <w:r w:rsidRPr="00880F6F">
        <w:rPr>
          <w:rFonts w:ascii="Montserrat Light" w:eastAsia="SimSun" w:hAnsi="Montserrat Light" w:cs="Calibri Light"/>
          <w:noProof/>
          <w:kern w:val="3"/>
          <w:lang w:val="ro-RO" w:eastAsia="zh-CN" w:bidi="hi-IN"/>
        </w:rPr>
        <w:t>11.1.</w:t>
      </w:r>
      <w:r w:rsidRPr="00880F6F">
        <w:rPr>
          <w:rFonts w:ascii="Montserrat Light" w:eastAsia="SimSun" w:hAnsi="Montserrat Light" w:cs="Calibri Light"/>
          <w:noProof/>
          <w:kern w:val="3"/>
          <w:lang w:val="ro-RO" w:eastAsia="zh-CN" w:bidi="hi-IN"/>
        </w:rPr>
        <w:tab/>
      </w:r>
      <w:r w:rsidRPr="00880F6F">
        <w:rPr>
          <w:rFonts w:ascii="Montserrat Light" w:eastAsia="SimSun" w:hAnsi="Montserrat Light" w:cs="Calibri Light"/>
          <w:noProof/>
          <w:kern w:val="3"/>
          <w:sz w:val="22"/>
          <w:szCs w:val="22"/>
          <w:lang w:val="ro-RO" w:eastAsia="zh-CN" w:bidi="hi-IN"/>
        </w:rPr>
        <w:t>Mandatarul beneficiază de o remuneratie formată din</w:t>
      </w:r>
      <w:r w:rsidR="001A3727" w:rsidRPr="00880F6F">
        <w:rPr>
          <w:rFonts w:ascii="Montserrat Light" w:eastAsia="SimSun" w:hAnsi="Montserrat Light" w:cs="Calibri Light"/>
          <w:noProof/>
          <w:kern w:val="3"/>
          <w:sz w:val="22"/>
          <w:szCs w:val="22"/>
          <w:lang w:val="ro-RO" w:eastAsia="zh-CN" w:bidi="hi-IN"/>
        </w:rPr>
        <w:t xml:space="preserve">tr-o </w:t>
      </w:r>
      <w:r w:rsidRPr="00880F6F">
        <w:rPr>
          <w:rFonts w:ascii="Montserrat Light" w:eastAsia="SimSun" w:hAnsi="Montserrat Light" w:cs="Calibri Light"/>
          <w:noProof/>
          <w:kern w:val="3"/>
          <w:sz w:val="22"/>
          <w:szCs w:val="22"/>
          <w:lang w:val="ro-RO" w:eastAsia="zh-CN" w:bidi="hi-IN"/>
        </w:rPr>
        <w:t>indemnizatie fixă lunară netă în valoare de .....</w:t>
      </w:r>
      <w:r w:rsidR="00FE11FA">
        <w:rPr>
          <w:rFonts w:ascii="Montserrat Light" w:eastAsia="SimSun" w:hAnsi="Montserrat Light" w:cs="Calibri Light"/>
          <w:noProof/>
          <w:kern w:val="3"/>
          <w:sz w:val="22"/>
          <w:szCs w:val="22"/>
          <w:lang w:val="ro-RO" w:eastAsia="zh-CN" w:bidi="hi-IN"/>
        </w:rPr>
        <w:t>....</w:t>
      </w:r>
      <w:r w:rsidRPr="00880F6F">
        <w:rPr>
          <w:rFonts w:ascii="Montserrat Light" w:eastAsia="SimSun" w:hAnsi="Montserrat Light" w:cs="Calibri Light"/>
          <w:noProof/>
          <w:kern w:val="3"/>
          <w:sz w:val="22"/>
          <w:szCs w:val="22"/>
          <w:lang w:val="ro-RO" w:eastAsia="zh-CN" w:bidi="hi-IN"/>
        </w:rPr>
        <w:t>. lei</w:t>
      </w:r>
      <w:r w:rsidR="00800F03" w:rsidRPr="00880F6F">
        <w:rPr>
          <w:rFonts w:ascii="Montserrat Light" w:eastAsia="SimSun" w:hAnsi="Montserrat Light" w:cs="Calibri Light"/>
          <w:noProof/>
          <w:kern w:val="3"/>
          <w:sz w:val="22"/>
          <w:szCs w:val="22"/>
          <w:lang w:val="ro-RO" w:eastAsia="zh-CN" w:bidi="hi-IN"/>
        </w:rPr>
        <w:t>. Indemnizaţia fixă lunară nu poate depăşi de maximum două ori media pe ultimele 12 luni a câştigului salarial mediu brut lunar pentru activitatea desfăşurată conform obiectului principal de activitate înregistrat de societate, la nivel de clasă, conform clasificaţiei activităţilor din economia naţională, comunicat de Institutul Naţional de Statistică anterior numirii. Nivelul remuneraţiei este propus de comitetul de remunerare al consiliului de administraţie sau al consiliului de supraveghere al întreprinderii publice, avizat de AMEPIP şi aprobat de adunarea generală a acţionarilor, luând în considerare criteriile de referinţă din sectorul privat, precum şi complexitatea operaţiunilor desfăşurate de întreprinderea publică</w:t>
      </w:r>
      <w:r w:rsidRPr="00880F6F">
        <w:rPr>
          <w:rFonts w:ascii="Montserrat Light" w:eastAsia="SimSun" w:hAnsi="Montserrat Light" w:cs="Calibri Light"/>
          <w:noProof/>
          <w:color w:val="C00000"/>
          <w:kern w:val="3"/>
          <w:sz w:val="22"/>
          <w:szCs w:val="22"/>
          <w:lang w:val="ro-RO" w:eastAsia="zh-CN" w:bidi="hi-IN"/>
        </w:rPr>
        <w:t xml:space="preserve">; </w:t>
      </w:r>
    </w:p>
    <w:p w14:paraId="42C65DF7" w14:textId="23F05207" w:rsidR="00072619" w:rsidRDefault="00BD2085" w:rsidP="00072619">
      <w:pPr>
        <w:pStyle w:val="ListParagraph"/>
        <w:suppressAutoHyphens/>
        <w:autoSpaceDN w:val="0"/>
        <w:spacing w:before="240"/>
        <w:ind w:left="1080" w:hanging="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1</w:t>
      </w:r>
      <w:r w:rsidR="00072619" w:rsidRPr="00880F6F">
        <w:rPr>
          <w:rFonts w:ascii="Montserrat Light" w:eastAsia="SimSun" w:hAnsi="Montserrat Light" w:cs="Calibri Light"/>
          <w:noProof/>
          <w:kern w:val="3"/>
          <w:sz w:val="22"/>
          <w:szCs w:val="22"/>
          <w:lang w:val="ro-RO" w:eastAsia="zh-CN" w:bidi="hi-IN"/>
        </w:rPr>
        <w:t>1.2.</w:t>
      </w:r>
      <w:r w:rsidR="00072619" w:rsidRPr="00880F6F">
        <w:rPr>
          <w:rFonts w:ascii="Montserrat Light" w:eastAsia="SimSun" w:hAnsi="Montserrat Light" w:cs="Calibri Light"/>
          <w:noProof/>
          <w:kern w:val="3"/>
          <w:sz w:val="22"/>
          <w:szCs w:val="22"/>
          <w:lang w:val="ro-RO" w:eastAsia="zh-CN" w:bidi="hi-IN"/>
        </w:rPr>
        <w:tab/>
        <w:t xml:space="preserve">Indemnizatia fixa lunara va fi platita în ziua stabilită la nivelul Societății, pentru luna pentru care este datorata, indiferent de numarul sedintelor din acea lună și proporțional cu numărul ședințelor la care participă.  </w:t>
      </w:r>
    </w:p>
    <w:p w14:paraId="4F0F91E4" w14:textId="0DF4E271" w:rsidR="00072619" w:rsidRPr="004F1056" w:rsidRDefault="00BD2085" w:rsidP="00072619">
      <w:pPr>
        <w:pStyle w:val="ListParagraph"/>
        <w:suppressAutoHyphens/>
        <w:autoSpaceDN w:val="0"/>
        <w:spacing w:before="240"/>
        <w:ind w:left="1080" w:hanging="720"/>
        <w:jc w:val="both"/>
        <w:textAlignment w:val="baseline"/>
        <w:rPr>
          <w:rFonts w:ascii="Montserrat Light" w:eastAsia="SimSun" w:hAnsi="Montserrat Light" w:cs="Calibri Light"/>
          <w:noProof/>
          <w:kern w:val="3"/>
          <w:sz w:val="22"/>
          <w:szCs w:val="22"/>
          <w:lang w:val="ro-RO" w:eastAsia="zh-CN" w:bidi="hi-IN"/>
        </w:rPr>
      </w:pPr>
      <w:r w:rsidRPr="004F1056">
        <w:rPr>
          <w:rFonts w:ascii="Montserrat Light" w:eastAsia="SimSun" w:hAnsi="Montserrat Light" w:cs="Calibri Light"/>
          <w:noProof/>
          <w:kern w:val="3"/>
          <w:sz w:val="22"/>
          <w:szCs w:val="22"/>
          <w:lang w:val="ro-RO" w:eastAsia="zh-CN" w:bidi="hi-IN"/>
        </w:rPr>
        <w:t>1</w:t>
      </w:r>
      <w:r w:rsidR="00072619" w:rsidRPr="004F1056">
        <w:rPr>
          <w:rFonts w:ascii="Montserrat Light" w:eastAsia="SimSun" w:hAnsi="Montserrat Light" w:cs="Calibri Light"/>
          <w:noProof/>
          <w:kern w:val="3"/>
          <w:sz w:val="22"/>
          <w:szCs w:val="22"/>
          <w:lang w:val="ro-RO" w:eastAsia="zh-CN" w:bidi="hi-IN"/>
        </w:rPr>
        <w:t>1.</w:t>
      </w:r>
      <w:r w:rsidR="004F1056" w:rsidRPr="004F1056">
        <w:rPr>
          <w:rFonts w:ascii="Montserrat Light" w:eastAsia="SimSun" w:hAnsi="Montserrat Light" w:cs="Calibri Light"/>
          <w:noProof/>
          <w:kern w:val="3"/>
          <w:sz w:val="22"/>
          <w:szCs w:val="22"/>
          <w:lang w:val="ro-RO" w:eastAsia="zh-CN" w:bidi="hi-IN"/>
        </w:rPr>
        <w:t>3</w:t>
      </w:r>
      <w:r w:rsidR="00072619" w:rsidRPr="004F1056">
        <w:rPr>
          <w:rFonts w:ascii="Montserrat Light" w:eastAsia="SimSun" w:hAnsi="Montserrat Light" w:cs="Calibri Light"/>
          <w:noProof/>
          <w:kern w:val="3"/>
          <w:sz w:val="22"/>
          <w:szCs w:val="22"/>
          <w:lang w:val="ro-RO" w:eastAsia="zh-CN" w:bidi="hi-IN"/>
        </w:rPr>
        <w:t>.</w:t>
      </w:r>
      <w:r w:rsidR="00072619" w:rsidRPr="004F1056">
        <w:rPr>
          <w:rFonts w:ascii="Montserrat Light" w:eastAsia="SimSun" w:hAnsi="Montserrat Light" w:cs="Calibri Light"/>
          <w:noProof/>
          <w:kern w:val="3"/>
          <w:sz w:val="22"/>
          <w:szCs w:val="22"/>
          <w:lang w:val="ro-RO" w:eastAsia="zh-CN" w:bidi="hi-IN"/>
        </w:rPr>
        <w:tab/>
        <w:t xml:space="preserve">În cazul modificarii/abrogarii cadrului legal care impune un anumit cuantum maxim al indemnizatiei fixe lunare, partile vor </w:t>
      </w:r>
      <w:r w:rsidR="00316C03" w:rsidRPr="004F1056">
        <w:rPr>
          <w:rFonts w:ascii="Montserrat Light" w:eastAsia="SimSun" w:hAnsi="Montserrat Light" w:cs="Calibri Light"/>
          <w:noProof/>
          <w:kern w:val="3"/>
          <w:sz w:val="22"/>
          <w:szCs w:val="22"/>
          <w:lang w:val="ro-RO" w:eastAsia="zh-CN" w:bidi="hi-IN"/>
        </w:rPr>
        <w:t>aplica prevederile legale incidente la momentul respectiv</w:t>
      </w:r>
      <w:r w:rsidR="00072619" w:rsidRPr="004F1056">
        <w:rPr>
          <w:rFonts w:ascii="Montserrat Light" w:eastAsia="SimSun" w:hAnsi="Montserrat Light" w:cs="Calibri Light"/>
          <w:noProof/>
          <w:kern w:val="3"/>
          <w:sz w:val="22"/>
          <w:szCs w:val="22"/>
          <w:lang w:val="ro-RO" w:eastAsia="zh-CN" w:bidi="hi-IN"/>
        </w:rPr>
        <w:t>.</w:t>
      </w:r>
    </w:p>
    <w:p w14:paraId="7B83196C" w14:textId="77777777" w:rsidR="00BD2085" w:rsidRPr="00880F6F" w:rsidRDefault="00BD2085" w:rsidP="00BD2085">
      <w:pPr>
        <w:pStyle w:val="ListParagraph"/>
        <w:suppressAutoHyphens/>
        <w:autoSpaceDN w:val="0"/>
        <w:spacing w:before="240"/>
        <w:ind w:left="1080" w:hanging="720"/>
        <w:jc w:val="both"/>
        <w:textAlignment w:val="baseline"/>
        <w:rPr>
          <w:rFonts w:ascii="Montserrat Light" w:eastAsia="SimSun" w:hAnsi="Montserrat Light" w:cs="Calibri Light"/>
          <w:noProof/>
          <w:kern w:val="3"/>
          <w:sz w:val="22"/>
          <w:szCs w:val="22"/>
          <w:lang w:val="ro-RO" w:eastAsia="zh-CN" w:bidi="hi-IN"/>
        </w:rPr>
      </w:pPr>
    </w:p>
    <w:p w14:paraId="366E3A4D" w14:textId="3E41803F" w:rsidR="00C9798C" w:rsidRPr="00880F6F" w:rsidRDefault="00D73395" w:rsidP="00C9798C">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r>
        <w:rPr>
          <w:rFonts w:ascii="Montserrat Light" w:eastAsia="SimSun" w:hAnsi="Montserrat Light" w:cs="Calibri Light"/>
          <w:b/>
          <w:noProof/>
          <w:kern w:val="3"/>
          <w:sz w:val="22"/>
          <w:szCs w:val="22"/>
          <w:lang w:val="ro-RO" w:eastAsia="zh-CN" w:bidi="hi-IN"/>
        </w:rPr>
        <w:t xml:space="preserve">CLAUZE DE </w:t>
      </w:r>
      <w:r w:rsidR="00C9798C" w:rsidRPr="00880F6F">
        <w:rPr>
          <w:rFonts w:ascii="Montserrat Light" w:eastAsia="SimSun" w:hAnsi="Montserrat Light" w:cs="Calibri Light"/>
          <w:b/>
          <w:noProof/>
          <w:kern w:val="3"/>
          <w:sz w:val="22"/>
          <w:szCs w:val="22"/>
          <w:lang w:val="ro-RO" w:eastAsia="zh-CN" w:bidi="hi-IN"/>
        </w:rPr>
        <w:t>CONFIDENȚIALITE ÎN TIMPUL ȘI DUPĂ EXERCITAREA MANDATULUI.</w:t>
      </w:r>
    </w:p>
    <w:p w14:paraId="0AAC282E" w14:textId="4E2439B1" w:rsidR="00A033B5" w:rsidRPr="007F2211" w:rsidRDefault="00A01D52" w:rsidP="00E92265">
      <w:pPr>
        <w:pStyle w:val="ListParagraph"/>
        <w:widowControl w:val="0"/>
        <w:numPr>
          <w:ilvl w:val="1"/>
          <w:numId w:val="12"/>
        </w:numPr>
        <w:tabs>
          <w:tab w:val="left" w:pos="851"/>
        </w:tabs>
        <w:suppressAutoHyphens/>
        <w:autoSpaceDN w:val="0"/>
        <w:spacing w:after="160"/>
        <w:ind w:left="720"/>
        <w:jc w:val="both"/>
        <w:textAlignment w:val="baseline"/>
        <w:rPr>
          <w:rFonts w:ascii="Montserrat Light" w:eastAsia="SimSun" w:hAnsi="Montserrat Light" w:cs="Calibri Light"/>
          <w:noProof/>
          <w:color w:val="000000" w:themeColor="text1"/>
          <w:kern w:val="3"/>
          <w:sz w:val="22"/>
          <w:szCs w:val="22"/>
          <w:lang w:val="ro-RO" w:eastAsia="zh-CN" w:bidi="hi-IN"/>
        </w:rPr>
      </w:pPr>
      <w:r w:rsidRPr="007F2211">
        <w:rPr>
          <w:rFonts w:ascii="Montserrat Light" w:eastAsia="SimSun" w:hAnsi="Montserrat Light" w:cs="Calibri Light"/>
          <w:noProof/>
          <w:color w:val="000000" w:themeColor="text1"/>
          <w:kern w:val="3"/>
          <w:sz w:val="22"/>
          <w:szCs w:val="22"/>
          <w:lang w:val="ro-RO" w:eastAsia="zh-CN" w:bidi="hi-IN"/>
        </w:rPr>
        <w:t>Mandatarul are obligația să informeze Consiliul Județean Cluj, înainte de a fi numit, dacă detine una din calitatile enumerate limitativ la art. 153^15 si art.153^16 din Legea nr. 31/1990</w:t>
      </w:r>
      <w:r w:rsidR="007F2211" w:rsidRPr="007F2211">
        <w:rPr>
          <w:rFonts w:ascii="Montserrat Light" w:eastAsia="SimSun" w:hAnsi="Montserrat Light" w:cs="Calibri Light"/>
          <w:noProof/>
          <w:color w:val="000000" w:themeColor="text1"/>
          <w:kern w:val="3"/>
          <w:sz w:val="22"/>
          <w:szCs w:val="22"/>
          <w:lang w:val="ro-RO" w:eastAsia="zh-CN" w:bidi="hi-IN"/>
        </w:rPr>
        <w:t xml:space="preserve"> sau dacă acestea sunt dobândite</w:t>
      </w:r>
      <w:r w:rsidR="007F2211">
        <w:rPr>
          <w:rFonts w:ascii="Montserrat Light" w:eastAsia="SimSun" w:hAnsi="Montserrat Light" w:cs="Calibri Light"/>
          <w:noProof/>
          <w:color w:val="000000" w:themeColor="text1"/>
          <w:kern w:val="3"/>
          <w:sz w:val="22"/>
          <w:szCs w:val="22"/>
          <w:lang w:val="ro-RO" w:eastAsia="zh-CN" w:bidi="hi-IN"/>
        </w:rPr>
        <w:t xml:space="preserve"> în perioada desfățurării </w:t>
      </w:r>
      <w:r w:rsidR="002D11FB" w:rsidRPr="007F2211">
        <w:rPr>
          <w:rFonts w:ascii="Montserrat Light" w:eastAsia="SimSun" w:hAnsi="Montserrat Light" w:cs="Calibri Light"/>
          <w:noProof/>
          <w:kern w:val="3"/>
          <w:sz w:val="22"/>
          <w:szCs w:val="22"/>
          <w:lang w:val="ro-RO" w:eastAsia="zh-CN" w:bidi="hi-IN"/>
        </w:rPr>
        <w:t>prezentului contract</w:t>
      </w:r>
      <w:r w:rsidR="007F2211">
        <w:rPr>
          <w:rFonts w:ascii="Montserrat Light" w:eastAsia="SimSun" w:hAnsi="Montserrat Light" w:cs="Calibri Light"/>
          <w:noProof/>
          <w:kern w:val="3"/>
          <w:sz w:val="22"/>
          <w:szCs w:val="22"/>
          <w:lang w:val="ro-RO" w:eastAsia="zh-CN" w:bidi="hi-IN"/>
        </w:rPr>
        <w:t xml:space="preserve">. </w:t>
      </w:r>
      <w:r w:rsidR="00A033B5" w:rsidRPr="007F2211">
        <w:rPr>
          <w:rFonts w:ascii="Montserrat Light" w:eastAsia="SimSun" w:hAnsi="Montserrat Light" w:cs="Calibri Light"/>
          <w:noProof/>
          <w:color w:val="000000" w:themeColor="text1"/>
          <w:kern w:val="3"/>
          <w:sz w:val="22"/>
          <w:szCs w:val="22"/>
          <w:lang w:val="ro-RO" w:eastAsia="zh-CN" w:bidi="hi-IN"/>
        </w:rPr>
        <w:t xml:space="preserve">Mandatarul este obligat să-și folosească cunoștințele și capacitatea de muncă în interesul Societății și să își exercite mandatul cu loialitate. </w:t>
      </w:r>
    </w:p>
    <w:p w14:paraId="098E11A7" w14:textId="77777777" w:rsidR="00A033B5" w:rsidRPr="00880F6F" w:rsidRDefault="00A033B5" w:rsidP="00A033B5">
      <w:pPr>
        <w:pStyle w:val="ListParagraph"/>
        <w:widowControl w:val="0"/>
        <w:numPr>
          <w:ilvl w:val="1"/>
          <w:numId w:val="12"/>
        </w:numPr>
        <w:tabs>
          <w:tab w:val="left" w:pos="851"/>
        </w:tabs>
        <w:suppressAutoHyphens/>
        <w:autoSpaceDN w:val="0"/>
        <w:spacing w:after="160"/>
        <w:ind w:left="720"/>
        <w:jc w:val="both"/>
        <w:textAlignment w:val="baseline"/>
        <w:rPr>
          <w:rFonts w:ascii="Montserrat Light" w:eastAsia="SimSun" w:hAnsi="Montserrat Light" w:cs="Calibri Light"/>
          <w:noProof/>
          <w:color w:val="000000" w:themeColor="text1"/>
          <w:kern w:val="3"/>
          <w:sz w:val="22"/>
          <w:szCs w:val="22"/>
          <w:lang w:val="ro-RO" w:eastAsia="zh-CN" w:bidi="hi-IN"/>
        </w:rPr>
      </w:pPr>
      <w:bookmarkStart w:id="11" w:name="_Hlk224126533"/>
      <w:bookmarkStart w:id="12" w:name="_Hlk224125920"/>
      <w:r w:rsidRPr="00880F6F">
        <w:rPr>
          <w:rFonts w:ascii="Montserrat Light" w:eastAsia="SimSun" w:hAnsi="Montserrat Light" w:cs="Calibri Light"/>
          <w:noProof/>
          <w:color w:val="000000" w:themeColor="text1"/>
          <w:kern w:val="3"/>
          <w:sz w:val="22"/>
          <w:szCs w:val="22"/>
          <w:lang w:val="ro-RO" w:eastAsia="zh-CN" w:bidi="hi-IN"/>
        </w:rPr>
        <w:t>Pe toată durata prezentului contract</w:t>
      </w:r>
      <w:bookmarkEnd w:id="11"/>
      <w:r w:rsidRPr="00880F6F">
        <w:rPr>
          <w:rFonts w:ascii="Montserrat Light" w:eastAsia="SimSun" w:hAnsi="Montserrat Light" w:cs="Calibri Light"/>
          <w:noProof/>
          <w:color w:val="000000" w:themeColor="text1"/>
          <w:kern w:val="3"/>
          <w:sz w:val="22"/>
          <w:szCs w:val="22"/>
          <w:lang w:val="ro-RO" w:eastAsia="zh-CN" w:bidi="hi-IN"/>
        </w:rPr>
        <w:t xml:space="preserve">, Mandatarul este obligat să păstreze confidențialitatea datelor și informațiilor referitoare la activitatea Societății la care are acces în calitate de </w:t>
      </w:r>
      <w:r w:rsidRPr="00880F6F">
        <w:rPr>
          <w:rFonts w:ascii="Montserrat Light" w:eastAsia="SimSun" w:hAnsi="Montserrat Light" w:cs="Calibri Light"/>
          <w:noProof/>
          <w:kern w:val="3"/>
          <w:sz w:val="22"/>
          <w:szCs w:val="22"/>
          <w:lang w:val="ro-RO" w:eastAsia="zh-CN" w:bidi="hi-IN"/>
        </w:rPr>
        <w:t xml:space="preserve">administrator </w:t>
      </w:r>
      <w:r w:rsidRPr="00880F6F">
        <w:rPr>
          <w:rFonts w:ascii="Montserrat Light" w:eastAsia="SimSun" w:hAnsi="Montserrat Light" w:cs="Calibri Light"/>
          <w:noProof/>
          <w:color w:val="000000" w:themeColor="text1"/>
          <w:kern w:val="3"/>
          <w:sz w:val="22"/>
          <w:szCs w:val="22"/>
          <w:lang w:val="ro-RO" w:eastAsia="zh-CN" w:bidi="hi-IN"/>
        </w:rPr>
        <w:t xml:space="preserve">și care sunt prezentate cu acest caracter. </w:t>
      </w:r>
    </w:p>
    <w:bookmarkEnd w:id="12"/>
    <w:p w14:paraId="2A47FC33" w14:textId="073DF6EF" w:rsidR="00A033B5" w:rsidRPr="00880F6F" w:rsidRDefault="00A033B5" w:rsidP="00A033B5">
      <w:pPr>
        <w:pStyle w:val="ListParagraph"/>
        <w:widowControl w:val="0"/>
        <w:numPr>
          <w:ilvl w:val="1"/>
          <w:numId w:val="12"/>
        </w:numPr>
        <w:tabs>
          <w:tab w:val="left" w:pos="851"/>
        </w:tabs>
        <w:suppressAutoHyphens/>
        <w:autoSpaceDN w:val="0"/>
        <w:spacing w:after="160"/>
        <w:ind w:left="720"/>
        <w:jc w:val="both"/>
        <w:textAlignment w:val="baseline"/>
        <w:rPr>
          <w:rFonts w:ascii="Montserrat Light" w:eastAsia="SimSun" w:hAnsi="Montserrat Light" w:cs="Calibri Light"/>
          <w:noProof/>
          <w:color w:val="000000" w:themeColor="text1"/>
          <w:kern w:val="3"/>
          <w:sz w:val="22"/>
          <w:szCs w:val="22"/>
          <w:lang w:val="ro-RO" w:eastAsia="zh-CN" w:bidi="hi-IN"/>
        </w:rPr>
      </w:pPr>
      <w:r w:rsidRPr="00880F6F">
        <w:rPr>
          <w:rFonts w:ascii="Montserrat Light" w:eastAsia="SimSun" w:hAnsi="Montserrat Light" w:cs="Calibri Light"/>
          <w:noProof/>
          <w:color w:val="000000" w:themeColor="text1"/>
          <w:kern w:val="3"/>
          <w:sz w:val="22"/>
          <w:szCs w:val="22"/>
          <w:lang w:val="ro-RO" w:eastAsia="zh-CN" w:bidi="hi-IN"/>
        </w:rPr>
        <w:t>Obligația prevăzută la art. 1</w:t>
      </w:r>
      <w:r w:rsidR="00A01D52">
        <w:rPr>
          <w:rFonts w:ascii="Montserrat Light" w:eastAsia="SimSun" w:hAnsi="Montserrat Light" w:cs="Calibri Light"/>
          <w:noProof/>
          <w:color w:val="000000" w:themeColor="text1"/>
          <w:kern w:val="3"/>
          <w:sz w:val="22"/>
          <w:szCs w:val="22"/>
          <w:lang w:val="ro-RO" w:eastAsia="zh-CN" w:bidi="hi-IN"/>
        </w:rPr>
        <w:t>2</w:t>
      </w:r>
      <w:r w:rsidRPr="00880F6F">
        <w:rPr>
          <w:rFonts w:ascii="Montserrat Light" w:eastAsia="SimSun" w:hAnsi="Montserrat Light" w:cs="Calibri Light"/>
          <w:noProof/>
          <w:color w:val="000000" w:themeColor="text1"/>
          <w:kern w:val="3"/>
          <w:sz w:val="22"/>
          <w:szCs w:val="22"/>
          <w:lang w:val="ro-RO" w:eastAsia="zh-CN" w:bidi="hi-IN"/>
        </w:rPr>
        <w:t>.</w:t>
      </w:r>
      <w:r w:rsidR="002D11FB" w:rsidRPr="00880F6F">
        <w:rPr>
          <w:rFonts w:ascii="Montserrat Light" w:eastAsia="SimSun" w:hAnsi="Montserrat Light" w:cs="Calibri Light"/>
          <w:noProof/>
          <w:color w:val="000000" w:themeColor="text1"/>
          <w:kern w:val="3"/>
          <w:sz w:val="22"/>
          <w:szCs w:val="22"/>
          <w:lang w:val="ro-RO" w:eastAsia="zh-CN" w:bidi="hi-IN"/>
        </w:rPr>
        <w:t>2</w:t>
      </w:r>
      <w:r w:rsidRPr="00880F6F">
        <w:rPr>
          <w:rFonts w:ascii="Montserrat Light" w:eastAsia="SimSun" w:hAnsi="Montserrat Light" w:cs="Calibri Light"/>
          <w:noProof/>
          <w:color w:val="000000" w:themeColor="text1"/>
          <w:kern w:val="3"/>
          <w:sz w:val="22"/>
          <w:szCs w:val="22"/>
          <w:lang w:val="ro-RO" w:eastAsia="zh-CN" w:bidi="hi-IN"/>
        </w:rPr>
        <w:t xml:space="preserve"> se menține și pentru o perioada de 2 ani de la încetarea prezentului contract.</w:t>
      </w:r>
    </w:p>
    <w:p w14:paraId="26A303C6" w14:textId="77777777" w:rsidR="00A033B5" w:rsidRPr="00880F6F" w:rsidRDefault="00A033B5" w:rsidP="00A033B5">
      <w:pPr>
        <w:pStyle w:val="ListParagraph"/>
        <w:widowControl w:val="0"/>
        <w:numPr>
          <w:ilvl w:val="1"/>
          <w:numId w:val="12"/>
        </w:numPr>
        <w:tabs>
          <w:tab w:val="left" w:pos="851"/>
        </w:tabs>
        <w:suppressAutoHyphens/>
        <w:autoSpaceDN w:val="0"/>
        <w:spacing w:after="160"/>
        <w:ind w:left="720"/>
        <w:jc w:val="both"/>
        <w:textAlignment w:val="baseline"/>
        <w:rPr>
          <w:rFonts w:ascii="Montserrat Light" w:eastAsia="SimSun" w:hAnsi="Montserrat Light" w:cs="Calibri Light"/>
          <w:noProof/>
          <w:color w:val="000000" w:themeColor="text1"/>
          <w:kern w:val="3"/>
          <w:sz w:val="22"/>
          <w:szCs w:val="22"/>
          <w:lang w:val="ro-RO" w:eastAsia="zh-CN" w:bidi="hi-IN"/>
        </w:rPr>
      </w:pPr>
      <w:r w:rsidRPr="00880F6F">
        <w:rPr>
          <w:rFonts w:ascii="Montserrat Light" w:eastAsia="SimSun" w:hAnsi="Montserrat Light" w:cs="Calibri Light"/>
          <w:noProof/>
          <w:color w:val="000000" w:themeColor="text1"/>
          <w:kern w:val="3"/>
          <w:sz w:val="22"/>
          <w:szCs w:val="22"/>
          <w:lang w:val="ro-RO" w:eastAsia="zh-CN" w:bidi="hi-IN"/>
        </w:rPr>
        <w:t>Mandatarul nu va folosi informaţiile confidenţiale, direct sau indirect, în folos personal sau în folosul terţelor persoane, cu excepţia situaţiilor în care o asemenea folosire este impusă de lege sau de participarea Mandatarului la un proces.</w:t>
      </w:r>
    </w:p>
    <w:p w14:paraId="56D49533" w14:textId="77777777" w:rsidR="00A033B5" w:rsidRPr="00880F6F" w:rsidRDefault="00A033B5" w:rsidP="00A033B5">
      <w:pPr>
        <w:pStyle w:val="ListParagraph"/>
        <w:widowControl w:val="0"/>
        <w:numPr>
          <w:ilvl w:val="1"/>
          <w:numId w:val="12"/>
        </w:numPr>
        <w:tabs>
          <w:tab w:val="left" w:pos="851"/>
        </w:tabs>
        <w:suppressAutoHyphens/>
        <w:autoSpaceDN w:val="0"/>
        <w:spacing w:after="160"/>
        <w:ind w:left="720"/>
        <w:jc w:val="both"/>
        <w:textAlignment w:val="baseline"/>
        <w:rPr>
          <w:rFonts w:ascii="Montserrat Light" w:eastAsia="SimSun" w:hAnsi="Montserrat Light" w:cs="Calibri Light"/>
          <w:noProof/>
          <w:color w:val="000000" w:themeColor="text1"/>
          <w:kern w:val="3"/>
          <w:sz w:val="22"/>
          <w:szCs w:val="22"/>
          <w:lang w:val="ro-RO" w:eastAsia="zh-CN" w:bidi="hi-IN"/>
        </w:rPr>
      </w:pPr>
      <w:r w:rsidRPr="00880F6F">
        <w:rPr>
          <w:rFonts w:ascii="Montserrat Light" w:eastAsia="SimSun" w:hAnsi="Montserrat Light" w:cs="Calibri Light"/>
          <w:noProof/>
          <w:color w:val="000000" w:themeColor="text1"/>
          <w:kern w:val="3"/>
          <w:sz w:val="22"/>
          <w:szCs w:val="22"/>
          <w:lang w:val="ro-RO" w:eastAsia="zh-CN" w:bidi="hi-IN"/>
        </w:rPr>
        <w:lastRenderedPageBreak/>
        <w:t xml:space="preserve">Mandatarul are obligaţia de a nu folosi în interes propriu şi de a nu divulga niciunei persoane neautorizate vreo informaţie de natură confidenţială sau secretă cu privire la activitatea Societăţii. </w:t>
      </w:r>
    </w:p>
    <w:p w14:paraId="346CB04D" w14:textId="77777777" w:rsidR="00A033B5" w:rsidRPr="00880F6F" w:rsidRDefault="00A033B5" w:rsidP="00A033B5">
      <w:pPr>
        <w:pStyle w:val="ListParagraph"/>
        <w:widowControl w:val="0"/>
        <w:numPr>
          <w:ilvl w:val="1"/>
          <w:numId w:val="12"/>
        </w:numPr>
        <w:tabs>
          <w:tab w:val="left" w:pos="851"/>
        </w:tabs>
        <w:suppressAutoHyphens/>
        <w:autoSpaceDN w:val="0"/>
        <w:spacing w:after="160"/>
        <w:ind w:left="720"/>
        <w:jc w:val="both"/>
        <w:textAlignment w:val="baseline"/>
        <w:rPr>
          <w:rFonts w:ascii="Montserrat Light" w:eastAsia="SimSun" w:hAnsi="Montserrat Light" w:cs="Calibri Light"/>
          <w:noProof/>
          <w:color w:val="000000" w:themeColor="text1"/>
          <w:kern w:val="3"/>
          <w:sz w:val="22"/>
          <w:szCs w:val="22"/>
          <w:lang w:val="ro-RO" w:eastAsia="zh-CN" w:bidi="hi-IN"/>
        </w:rPr>
      </w:pPr>
      <w:r w:rsidRPr="00880F6F">
        <w:rPr>
          <w:rFonts w:ascii="Montserrat Light" w:eastAsia="Times New Roman" w:hAnsi="Montserrat Light"/>
          <w:noProof/>
          <w:color w:val="000000" w:themeColor="text1"/>
          <w:sz w:val="22"/>
          <w:szCs w:val="22"/>
          <w:lang w:val="ro-RO"/>
        </w:rPr>
        <w:t xml:space="preserve">Termenul de „Informaţii Confidenţiale” înseamnă şi include orice informaţii cu privire la activitatea economică a </w:t>
      </w:r>
      <w:r w:rsidRPr="00880F6F">
        <w:rPr>
          <w:rFonts w:ascii="Montserrat Light" w:eastAsia="Times New Roman" w:hAnsi="Montserrat Light"/>
          <w:iCs/>
          <w:noProof/>
          <w:color w:val="000000" w:themeColor="text1"/>
          <w:sz w:val="22"/>
          <w:szCs w:val="22"/>
          <w:lang w:val="ro-RO"/>
        </w:rPr>
        <w:t>Societăţii</w:t>
      </w:r>
      <w:r w:rsidRPr="00880F6F">
        <w:rPr>
          <w:rFonts w:ascii="Montserrat Light" w:eastAsia="Times New Roman" w:hAnsi="Montserrat Light"/>
          <w:noProof/>
          <w:color w:val="000000" w:themeColor="text1"/>
          <w:sz w:val="22"/>
          <w:szCs w:val="22"/>
          <w:lang w:val="ro-RO"/>
        </w:rPr>
        <w:t xml:space="preserve"> care nu sunt publice, potrivit (i) legii,</w:t>
      </w:r>
      <w:r w:rsidRPr="00880F6F">
        <w:rPr>
          <w:rFonts w:ascii="Montserrat Light" w:eastAsia="Times New Roman" w:hAnsi="Montserrat Light"/>
          <w:noProof/>
          <w:color w:val="0070C0"/>
          <w:sz w:val="22"/>
          <w:szCs w:val="22"/>
          <w:lang w:val="ro-RO"/>
        </w:rPr>
        <w:t xml:space="preserve"> (</w:t>
      </w:r>
      <w:r w:rsidRPr="00880F6F">
        <w:rPr>
          <w:rFonts w:ascii="Montserrat Light" w:eastAsia="Times New Roman" w:hAnsi="Montserrat Light"/>
          <w:noProof/>
          <w:sz w:val="22"/>
          <w:szCs w:val="22"/>
          <w:lang w:val="ro-RO"/>
        </w:rPr>
        <w:t xml:space="preserve">ii) hotărârilor Consiliului Județean/Adunării Generale a Acţionarilor, (iii) deciziilor Consiliului </w:t>
      </w:r>
      <w:r w:rsidRPr="00880F6F">
        <w:rPr>
          <w:rFonts w:ascii="Montserrat Light" w:eastAsia="Times New Roman" w:hAnsi="Montserrat Light"/>
          <w:noProof/>
          <w:color w:val="000000" w:themeColor="text1"/>
          <w:sz w:val="22"/>
          <w:szCs w:val="22"/>
          <w:lang w:val="ro-RO"/>
        </w:rPr>
        <w:t xml:space="preserve">de Administraţie şi (iv) reglementărilor interne ale </w:t>
      </w:r>
      <w:r w:rsidRPr="00880F6F">
        <w:rPr>
          <w:rFonts w:ascii="Montserrat Light" w:eastAsia="Times New Roman" w:hAnsi="Montserrat Light"/>
          <w:iCs/>
          <w:noProof/>
          <w:color w:val="000000" w:themeColor="text1"/>
          <w:sz w:val="22"/>
          <w:szCs w:val="22"/>
          <w:lang w:val="ro-RO"/>
        </w:rPr>
        <w:t>Societăţii</w:t>
      </w:r>
      <w:r w:rsidRPr="00880F6F">
        <w:rPr>
          <w:rFonts w:ascii="Montserrat Light" w:eastAsia="Times New Roman" w:hAnsi="Montserrat Light"/>
          <w:noProof/>
          <w:color w:val="000000" w:themeColor="text1"/>
          <w:sz w:val="22"/>
          <w:szCs w:val="22"/>
          <w:lang w:val="ro-RO"/>
        </w:rPr>
        <w:t>.</w:t>
      </w:r>
    </w:p>
    <w:p w14:paraId="48B44D98" w14:textId="56E1EDEC" w:rsidR="00A033B5" w:rsidRPr="00880F6F" w:rsidRDefault="00A033B5" w:rsidP="00A033B5">
      <w:pPr>
        <w:pStyle w:val="ListParagraph"/>
        <w:widowControl w:val="0"/>
        <w:numPr>
          <w:ilvl w:val="1"/>
          <w:numId w:val="12"/>
        </w:numPr>
        <w:tabs>
          <w:tab w:val="left" w:pos="851"/>
        </w:tabs>
        <w:suppressAutoHyphens/>
        <w:autoSpaceDN w:val="0"/>
        <w:ind w:left="720"/>
        <w:jc w:val="both"/>
        <w:textAlignment w:val="baseline"/>
        <w:rPr>
          <w:rFonts w:ascii="Montserrat Light" w:hAnsi="Montserrat Light"/>
          <w:noProof/>
          <w:color w:val="000000" w:themeColor="text1"/>
          <w:sz w:val="22"/>
          <w:szCs w:val="22"/>
          <w:lang w:val="ro-RO"/>
        </w:rPr>
      </w:pPr>
      <w:r w:rsidRPr="00880F6F">
        <w:rPr>
          <w:rFonts w:ascii="Montserrat Light" w:eastAsia="Times New Roman" w:hAnsi="Montserrat Light"/>
          <w:noProof/>
          <w:color w:val="000000" w:themeColor="text1"/>
          <w:sz w:val="22"/>
          <w:szCs w:val="22"/>
          <w:lang w:val="ro-RO"/>
        </w:rPr>
        <w:t>Fără a se limita la cele de mai jos, informaţiile confidenţiale includ:</w:t>
      </w:r>
    </w:p>
    <w:p w14:paraId="48118EF8" w14:textId="77777777" w:rsidR="00A033B5" w:rsidRPr="00880F6F" w:rsidRDefault="00A033B5" w:rsidP="00A033B5">
      <w:pPr>
        <w:numPr>
          <w:ilvl w:val="0"/>
          <w:numId w:val="22"/>
        </w:numPr>
        <w:tabs>
          <w:tab w:val="left" w:pos="720"/>
        </w:tabs>
        <w:spacing w:line="240" w:lineRule="auto"/>
        <w:jc w:val="both"/>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 xml:space="preserve">termenii contractuali şi orice informaţii cu privire la partenerii de afaceri, clienţii, agenţii, salariaţii, antreprenorii, investitorii sau furnizorii </w:t>
      </w:r>
      <w:r w:rsidRPr="00880F6F">
        <w:rPr>
          <w:rFonts w:ascii="Montserrat Light" w:eastAsia="Times New Roman" w:hAnsi="Montserrat Light"/>
          <w:iCs/>
          <w:noProof/>
          <w:color w:val="000000" w:themeColor="text1"/>
          <w:lang w:val="ro-RO"/>
        </w:rPr>
        <w:t>Societăţii</w:t>
      </w:r>
      <w:r w:rsidRPr="00880F6F">
        <w:rPr>
          <w:rFonts w:ascii="Montserrat Light" w:eastAsia="Times New Roman" w:hAnsi="Montserrat Light"/>
          <w:noProof/>
          <w:color w:val="000000" w:themeColor="text1"/>
          <w:lang w:val="ro-RO"/>
        </w:rPr>
        <w:t xml:space="preserve">, precum şi condiţiile în baza cărora </w:t>
      </w:r>
      <w:r w:rsidRPr="00880F6F">
        <w:rPr>
          <w:rFonts w:ascii="Montserrat Light" w:eastAsia="Times New Roman" w:hAnsi="Montserrat Light"/>
          <w:iCs/>
          <w:noProof/>
          <w:color w:val="000000" w:themeColor="text1"/>
          <w:lang w:val="ro-RO"/>
        </w:rPr>
        <w:t>Societatea</w:t>
      </w:r>
      <w:r w:rsidRPr="00880F6F">
        <w:rPr>
          <w:rFonts w:ascii="Montserrat Light" w:eastAsia="Times New Roman" w:hAnsi="Montserrat Light"/>
          <w:noProof/>
          <w:color w:val="000000" w:themeColor="text1"/>
          <w:lang w:val="ro-RO"/>
        </w:rPr>
        <w:t xml:space="preserve"> desfăşoară activităţi economice cu fiecare dintre aceste persoane;</w:t>
      </w:r>
    </w:p>
    <w:p w14:paraId="64A69642" w14:textId="77777777" w:rsidR="00A033B5" w:rsidRPr="00880F6F" w:rsidRDefault="00A033B5" w:rsidP="00A033B5">
      <w:pPr>
        <w:numPr>
          <w:ilvl w:val="0"/>
          <w:numId w:val="22"/>
        </w:numPr>
        <w:tabs>
          <w:tab w:val="left" w:pos="720"/>
        </w:tabs>
        <w:spacing w:line="240" w:lineRule="auto"/>
        <w:jc w:val="both"/>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 xml:space="preserve">programe de calculator (inclusiv codul sursa şi codul de obiect) sau programul soft dezvoltat, modificat sau folosit de </w:t>
      </w:r>
      <w:r w:rsidRPr="00880F6F">
        <w:rPr>
          <w:rFonts w:ascii="Montserrat Light" w:eastAsia="Times New Roman" w:hAnsi="Montserrat Light"/>
          <w:iCs/>
          <w:noProof/>
          <w:color w:val="000000" w:themeColor="text1"/>
          <w:lang w:val="ro-RO"/>
        </w:rPr>
        <w:t>Societate</w:t>
      </w:r>
      <w:r w:rsidRPr="00880F6F">
        <w:rPr>
          <w:rFonts w:ascii="Montserrat Light" w:eastAsia="Times New Roman" w:hAnsi="Montserrat Light"/>
          <w:noProof/>
          <w:color w:val="000000" w:themeColor="text1"/>
          <w:lang w:val="ro-RO"/>
        </w:rPr>
        <w:t>;</w:t>
      </w:r>
    </w:p>
    <w:p w14:paraId="65DF5DD5" w14:textId="7A49BEC8" w:rsidR="00A033B5" w:rsidRPr="00880F6F" w:rsidRDefault="00A033B5" w:rsidP="00A033B5">
      <w:pPr>
        <w:numPr>
          <w:ilvl w:val="0"/>
          <w:numId w:val="22"/>
        </w:numPr>
        <w:tabs>
          <w:tab w:val="left" w:pos="720"/>
        </w:tabs>
        <w:spacing w:line="240" w:lineRule="auto"/>
        <w:jc w:val="both"/>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 xml:space="preserve">informaţii de orice fel compilate de către </w:t>
      </w:r>
      <w:r w:rsidRPr="00880F6F">
        <w:rPr>
          <w:rFonts w:ascii="Montserrat Light" w:eastAsia="Times New Roman" w:hAnsi="Montserrat Light"/>
          <w:iCs/>
          <w:noProof/>
          <w:color w:val="000000" w:themeColor="text1"/>
          <w:lang w:val="ro-RO"/>
        </w:rPr>
        <w:t>Societate</w:t>
      </w:r>
      <w:r w:rsidRPr="00880F6F">
        <w:rPr>
          <w:rFonts w:ascii="Montserrat Light" w:eastAsia="Times New Roman" w:hAnsi="Montserrat Light"/>
          <w:noProof/>
          <w:color w:val="000000" w:themeColor="text1"/>
          <w:lang w:val="ro-RO"/>
        </w:rPr>
        <w:t>, inclusiv, dar fără a se limita la, informaţii legate de produse şi servicii, reclamă şi marketing, precum şi de către clienţi, furnizori şi/sau parteneri de afaceri, existenţi sau potenţiali;</w:t>
      </w:r>
    </w:p>
    <w:p w14:paraId="451F97E2" w14:textId="77777777" w:rsidR="00A033B5" w:rsidRPr="00880F6F" w:rsidRDefault="00A033B5" w:rsidP="00A033B5">
      <w:pPr>
        <w:numPr>
          <w:ilvl w:val="0"/>
          <w:numId w:val="22"/>
        </w:numPr>
        <w:tabs>
          <w:tab w:val="left" w:pos="720"/>
        </w:tabs>
        <w:spacing w:line="240" w:lineRule="auto"/>
        <w:jc w:val="both"/>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 xml:space="preserve">algoritmi, proceduri sau tehnici, sau idei şi principii esenţiale care stau la baza unor asemenea algoritmi, proceduri sau tehnici dezvoltate de sau acelea folosite de </w:t>
      </w:r>
      <w:r w:rsidRPr="00880F6F">
        <w:rPr>
          <w:rFonts w:ascii="Montserrat Light" w:eastAsia="Times New Roman" w:hAnsi="Montserrat Light"/>
          <w:iCs/>
          <w:noProof/>
          <w:color w:val="000000" w:themeColor="text1"/>
          <w:lang w:val="ro-RO"/>
        </w:rPr>
        <w:t>Societate</w:t>
      </w:r>
      <w:r w:rsidRPr="00880F6F">
        <w:rPr>
          <w:rFonts w:ascii="Montserrat Light" w:eastAsia="Times New Roman" w:hAnsi="Montserrat Light"/>
          <w:noProof/>
          <w:color w:val="000000" w:themeColor="text1"/>
          <w:lang w:val="ro-RO"/>
        </w:rPr>
        <w:t xml:space="preserve"> sau în alt fel cunoscute </w:t>
      </w:r>
      <w:r w:rsidRPr="00880F6F">
        <w:rPr>
          <w:rFonts w:ascii="Montserrat Light" w:eastAsia="Times New Roman" w:hAnsi="Montserrat Light"/>
          <w:iCs/>
          <w:noProof/>
          <w:color w:val="000000" w:themeColor="text1"/>
          <w:lang w:val="ro-RO"/>
        </w:rPr>
        <w:t>Societăţii</w:t>
      </w:r>
      <w:r w:rsidRPr="00880F6F">
        <w:rPr>
          <w:rFonts w:ascii="Montserrat Light" w:eastAsia="Times New Roman" w:hAnsi="Montserrat Light"/>
          <w:noProof/>
          <w:color w:val="000000" w:themeColor="text1"/>
          <w:lang w:val="ro-RO"/>
        </w:rPr>
        <w:t xml:space="preserve"> (cu excepţia oricărui algoritm, procedură sau tehnică care ţine de domeniul public), indiferent dacă aceşti algoritmi, proceduri, tehnici fac sau nu parte dintr-un program de computer, inclusiv, dar fără a se limita la tehnici pentru:</w:t>
      </w:r>
    </w:p>
    <w:p w14:paraId="68129B55" w14:textId="77777777" w:rsidR="00A033B5" w:rsidRPr="00880F6F" w:rsidRDefault="00A033B5" w:rsidP="00A033B5">
      <w:pPr>
        <w:numPr>
          <w:ilvl w:val="1"/>
          <w:numId w:val="23"/>
        </w:numPr>
        <w:tabs>
          <w:tab w:val="left" w:pos="1440"/>
        </w:tabs>
        <w:spacing w:line="240" w:lineRule="auto"/>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identificarea posibililor clienţi;</w:t>
      </w:r>
    </w:p>
    <w:p w14:paraId="2CDDEABD" w14:textId="77777777" w:rsidR="00A033B5" w:rsidRPr="00880F6F" w:rsidRDefault="00A033B5" w:rsidP="00A033B5">
      <w:pPr>
        <w:numPr>
          <w:ilvl w:val="1"/>
          <w:numId w:val="23"/>
        </w:numPr>
        <w:tabs>
          <w:tab w:val="left" w:pos="1440"/>
        </w:tabs>
        <w:spacing w:line="240" w:lineRule="auto"/>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comunicarea efectivă cu clienţii existenţi sau potenţiali;</w:t>
      </w:r>
    </w:p>
    <w:p w14:paraId="58832CD9" w14:textId="77777777" w:rsidR="00A033B5" w:rsidRPr="00880F6F" w:rsidRDefault="00A033B5" w:rsidP="00A033B5">
      <w:pPr>
        <w:numPr>
          <w:ilvl w:val="1"/>
          <w:numId w:val="23"/>
        </w:numPr>
        <w:tabs>
          <w:tab w:val="left" w:pos="1440"/>
        </w:tabs>
        <w:spacing w:line="240" w:lineRule="auto"/>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reducerea costurilor de funcţionare sau creşterea eficienţei sistemului.</w:t>
      </w:r>
    </w:p>
    <w:p w14:paraId="3B5C7905" w14:textId="77777777" w:rsidR="00A033B5" w:rsidRPr="00880F6F" w:rsidRDefault="00A033B5" w:rsidP="00A033B5">
      <w:pPr>
        <w:numPr>
          <w:ilvl w:val="0"/>
          <w:numId w:val="22"/>
        </w:numPr>
        <w:tabs>
          <w:tab w:val="left" w:pos="720"/>
        </w:tabs>
        <w:spacing w:line="240" w:lineRule="auto"/>
        <w:jc w:val="both"/>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 xml:space="preserve">faptul că </w:t>
      </w:r>
      <w:r w:rsidRPr="00880F6F">
        <w:rPr>
          <w:rFonts w:ascii="Montserrat Light" w:eastAsia="Times New Roman" w:hAnsi="Montserrat Light"/>
          <w:iCs/>
          <w:noProof/>
          <w:color w:val="000000" w:themeColor="text1"/>
          <w:lang w:val="ro-RO"/>
        </w:rPr>
        <w:t>Societatea</w:t>
      </w:r>
      <w:r w:rsidRPr="00880F6F">
        <w:rPr>
          <w:rFonts w:ascii="Montserrat Light" w:eastAsia="Times New Roman" w:hAnsi="Montserrat Light"/>
          <w:noProof/>
          <w:color w:val="000000" w:themeColor="text1"/>
          <w:lang w:val="ro-RO"/>
        </w:rPr>
        <w:t xml:space="preserve"> foloseşte, a folosit sau a evaluat ca posibilitate de a folosi orice bază de date anume, surse de date, algoritmi, preceduri sau tehnici sau ideile dezvoltate sau furnizate de o persoană, alta decât </w:t>
      </w:r>
      <w:r w:rsidRPr="00880F6F">
        <w:rPr>
          <w:rFonts w:ascii="Montserrat Light" w:eastAsia="Times New Roman" w:hAnsi="Montserrat Light"/>
          <w:iCs/>
          <w:noProof/>
          <w:color w:val="000000" w:themeColor="text1"/>
          <w:lang w:val="ro-RO"/>
        </w:rPr>
        <w:t>Societatea</w:t>
      </w:r>
      <w:r w:rsidRPr="00880F6F">
        <w:rPr>
          <w:rFonts w:ascii="Montserrat Light" w:eastAsia="Times New Roman" w:hAnsi="Montserrat Light"/>
          <w:noProof/>
          <w:color w:val="000000" w:themeColor="text1"/>
          <w:lang w:val="ro-RO"/>
        </w:rPr>
        <w:t xml:space="preserve"> (inclusiv orice algoritm, procedură sau tehnică din domeniul public), indiferent dacă asemenea algoritmi, proceduri sau tehnici fac parte dintr-un program de computer sau nu;</w:t>
      </w:r>
    </w:p>
    <w:p w14:paraId="659B75C7" w14:textId="77777777" w:rsidR="00A033B5" w:rsidRPr="00880F6F" w:rsidRDefault="00A033B5" w:rsidP="00A033B5">
      <w:pPr>
        <w:numPr>
          <w:ilvl w:val="0"/>
          <w:numId w:val="22"/>
        </w:numPr>
        <w:tabs>
          <w:tab w:val="left" w:pos="720"/>
        </w:tabs>
        <w:spacing w:line="240" w:lineRule="auto"/>
        <w:jc w:val="both"/>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 xml:space="preserve">strategiile de stabilire marketing, dezvoltate, investigate, dobândite (de la o terţă persoană sau în alt fel), evaluate, modificate, testate sau folosite de către </w:t>
      </w:r>
      <w:r w:rsidRPr="00880F6F">
        <w:rPr>
          <w:rFonts w:ascii="Montserrat Light" w:eastAsia="Times New Roman" w:hAnsi="Montserrat Light"/>
          <w:iCs/>
          <w:noProof/>
          <w:color w:val="000000" w:themeColor="text1"/>
          <w:lang w:val="ro-RO"/>
        </w:rPr>
        <w:t>Societate</w:t>
      </w:r>
      <w:r w:rsidRPr="00880F6F">
        <w:rPr>
          <w:rFonts w:ascii="Montserrat Light" w:eastAsia="Times New Roman" w:hAnsi="Montserrat Light"/>
          <w:noProof/>
          <w:color w:val="000000" w:themeColor="text1"/>
          <w:lang w:val="ro-RO"/>
        </w:rPr>
        <w:t>, sau orice informaţii cu privire la sau care ar putea în mod rezonabil duce la dezvoltarea unei asemenea strategii;</w:t>
      </w:r>
    </w:p>
    <w:p w14:paraId="18023FA4" w14:textId="77777777" w:rsidR="00A033B5" w:rsidRPr="00880F6F" w:rsidRDefault="00A033B5" w:rsidP="00A033B5">
      <w:pPr>
        <w:numPr>
          <w:ilvl w:val="0"/>
          <w:numId w:val="22"/>
        </w:numPr>
        <w:tabs>
          <w:tab w:val="left" w:pos="720"/>
        </w:tabs>
        <w:spacing w:line="240" w:lineRule="auto"/>
        <w:jc w:val="both"/>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 xml:space="preserve">informaţii cu privire la planurile de viitor ale </w:t>
      </w:r>
      <w:r w:rsidRPr="00880F6F">
        <w:rPr>
          <w:rFonts w:ascii="Montserrat Light" w:eastAsia="Times New Roman" w:hAnsi="Montserrat Light"/>
          <w:iCs/>
          <w:noProof/>
          <w:color w:val="000000" w:themeColor="text1"/>
          <w:lang w:val="ro-RO"/>
        </w:rPr>
        <w:t>Societăţii,</w:t>
      </w:r>
      <w:r w:rsidRPr="00880F6F">
        <w:rPr>
          <w:rFonts w:ascii="Montserrat Light" w:eastAsia="Times New Roman" w:hAnsi="Montserrat Light"/>
          <w:noProof/>
          <w:color w:val="000000" w:themeColor="text1"/>
          <w:lang w:val="ro-RO"/>
        </w:rPr>
        <w:t xml:space="preserve"> inclusiv, fără însă a se limita la, planuri de extindere la zone geografice, segmente de piaţă sau servicii, orice informaţii care ar putea fi incluse în mod obişnuit în situaţiile financiare ale Societăţii, inclusiv, dar fără a se limita la, suma activului, pasivului, valorii nete, veniturilor, cheltuielilor sau venitului net al </w:t>
      </w:r>
      <w:r w:rsidRPr="00880F6F">
        <w:rPr>
          <w:rFonts w:ascii="Montserrat Light" w:eastAsia="Times New Roman" w:hAnsi="Montserrat Light"/>
          <w:iCs/>
          <w:noProof/>
          <w:color w:val="000000" w:themeColor="text1"/>
          <w:lang w:val="ro-RO"/>
        </w:rPr>
        <w:t>Societăţii</w:t>
      </w:r>
      <w:r w:rsidRPr="00880F6F">
        <w:rPr>
          <w:rFonts w:ascii="Montserrat Light" w:eastAsia="Times New Roman" w:hAnsi="Montserrat Light"/>
          <w:noProof/>
          <w:color w:val="000000" w:themeColor="text1"/>
          <w:lang w:val="ro-RO"/>
        </w:rPr>
        <w:t xml:space="preserve">, cu excepţia acelor informaţii a căror dezvăluire este autorizată conform prevevederilor legale și reglementărilor interne ale </w:t>
      </w:r>
      <w:r w:rsidRPr="00880F6F">
        <w:rPr>
          <w:rFonts w:ascii="Montserrat Light" w:eastAsia="Times New Roman" w:hAnsi="Montserrat Light"/>
          <w:iCs/>
          <w:noProof/>
          <w:color w:val="000000" w:themeColor="text1"/>
          <w:lang w:val="ro-RO"/>
        </w:rPr>
        <w:t>Societăţii</w:t>
      </w:r>
      <w:r w:rsidRPr="00880F6F">
        <w:rPr>
          <w:rFonts w:ascii="Montserrat Light" w:eastAsia="Times New Roman" w:hAnsi="Montserrat Light"/>
          <w:noProof/>
          <w:color w:val="000000" w:themeColor="text1"/>
          <w:lang w:val="ro-RO"/>
        </w:rPr>
        <w:t>;</w:t>
      </w:r>
    </w:p>
    <w:p w14:paraId="29504315" w14:textId="62F49377" w:rsidR="00A033B5" w:rsidRPr="00880F6F" w:rsidRDefault="00A033B5" w:rsidP="00A033B5">
      <w:pPr>
        <w:numPr>
          <w:ilvl w:val="0"/>
          <w:numId w:val="22"/>
        </w:numPr>
        <w:tabs>
          <w:tab w:val="left" w:pos="720"/>
        </w:tabs>
        <w:spacing w:line="240" w:lineRule="auto"/>
        <w:jc w:val="both"/>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informaţii care vor fi dezvăluite exclusiv în condiţiile prevăzute la punctul 13.4.;</w:t>
      </w:r>
    </w:p>
    <w:p w14:paraId="072A4191" w14:textId="77777777" w:rsidR="00A033B5" w:rsidRPr="00880F6F" w:rsidRDefault="00A033B5" w:rsidP="00A033B5">
      <w:pPr>
        <w:numPr>
          <w:ilvl w:val="0"/>
          <w:numId w:val="22"/>
        </w:numPr>
        <w:tabs>
          <w:tab w:val="left" w:pos="720"/>
        </w:tabs>
        <w:spacing w:line="240" w:lineRule="auto"/>
        <w:jc w:val="both"/>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 xml:space="preserve">orice alte informaţii dobândite de administrator în cursul exercitării mandatului său, despre care s-ar putea aprecia, în mod rezonabil, că reflectă vulnerabilităţi ale </w:t>
      </w:r>
      <w:r w:rsidRPr="00880F6F">
        <w:rPr>
          <w:rFonts w:ascii="Montserrat Light" w:eastAsia="Times New Roman" w:hAnsi="Montserrat Light"/>
          <w:iCs/>
          <w:noProof/>
          <w:color w:val="000000" w:themeColor="text1"/>
          <w:lang w:val="ro-RO"/>
        </w:rPr>
        <w:t>Societăţii</w:t>
      </w:r>
      <w:r w:rsidRPr="00880F6F">
        <w:rPr>
          <w:rFonts w:ascii="Montserrat Light" w:eastAsia="Times New Roman" w:hAnsi="Montserrat Light"/>
          <w:noProof/>
          <w:color w:val="000000" w:themeColor="text1"/>
          <w:lang w:val="ro-RO"/>
        </w:rPr>
        <w:t xml:space="preserve">, şi care ar ajuta un competitor sau un potenţial competitor al </w:t>
      </w:r>
      <w:r w:rsidRPr="00880F6F">
        <w:rPr>
          <w:rFonts w:ascii="Montserrat Light" w:eastAsia="Times New Roman" w:hAnsi="Montserrat Light"/>
          <w:iCs/>
          <w:noProof/>
          <w:color w:val="000000" w:themeColor="text1"/>
          <w:lang w:val="ro-RO"/>
        </w:rPr>
        <w:t>Societăţii</w:t>
      </w:r>
      <w:r w:rsidRPr="00880F6F">
        <w:rPr>
          <w:rFonts w:ascii="Montserrat Light" w:eastAsia="Times New Roman" w:hAnsi="Montserrat Light"/>
          <w:noProof/>
          <w:color w:val="000000" w:themeColor="text1"/>
          <w:lang w:val="ro-RO"/>
        </w:rPr>
        <w:t xml:space="preserve">, pentru a concura cu succes împotriva </w:t>
      </w:r>
      <w:r w:rsidRPr="00880F6F">
        <w:rPr>
          <w:rFonts w:ascii="Montserrat Light" w:eastAsia="Times New Roman" w:hAnsi="Montserrat Light"/>
          <w:iCs/>
          <w:noProof/>
          <w:color w:val="000000" w:themeColor="text1"/>
          <w:lang w:val="ro-RO"/>
        </w:rPr>
        <w:t>Societăţii</w:t>
      </w:r>
      <w:r w:rsidRPr="00880F6F">
        <w:rPr>
          <w:rFonts w:ascii="Montserrat Light" w:eastAsia="Times New Roman" w:hAnsi="Montserrat Light"/>
          <w:noProof/>
          <w:color w:val="000000" w:themeColor="text1"/>
          <w:lang w:val="ro-RO"/>
        </w:rPr>
        <w:t>;</w:t>
      </w:r>
    </w:p>
    <w:p w14:paraId="7B220F58" w14:textId="77777777" w:rsidR="00A033B5" w:rsidRPr="00880F6F" w:rsidRDefault="00A033B5" w:rsidP="00A033B5">
      <w:pPr>
        <w:numPr>
          <w:ilvl w:val="0"/>
          <w:numId w:val="22"/>
        </w:numPr>
        <w:tabs>
          <w:tab w:val="left" w:pos="720"/>
        </w:tabs>
        <w:spacing w:line="240" w:lineRule="auto"/>
        <w:jc w:val="both"/>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 xml:space="preserve">orice informaţie primită de </w:t>
      </w:r>
      <w:r w:rsidRPr="00880F6F">
        <w:rPr>
          <w:rFonts w:ascii="Montserrat Light" w:eastAsia="Times New Roman" w:hAnsi="Montserrat Light"/>
          <w:iCs/>
          <w:noProof/>
          <w:color w:val="000000" w:themeColor="text1"/>
          <w:lang w:val="ro-RO"/>
        </w:rPr>
        <w:t>Societate</w:t>
      </w:r>
      <w:r w:rsidRPr="00880F6F">
        <w:rPr>
          <w:rFonts w:ascii="Montserrat Light" w:eastAsia="Times New Roman" w:hAnsi="Montserrat Light"/>
          <w:noProof/>
          <w:color w:val="000000" w:themeColor="text1"/>
          <w:lang w:val="ro-RO"/>
        </w:rPr>
        <w:t xml:space="preserve"> de la terţe persoane care, la rândul lor, au o obligaţie de confidenţialitate despre a cărei existenţă înştiinţează </w:t>
      </w:r>
      <w:r w:rsidRPr="00880F6F">
        <w:rPr>
          <w:rFonts w:ascii="Montserrat Light" w:eastAsia="Times New Roman" w:hAnsi="Montserrat Light"/>
          <w:iCs/>
          <w:noProof/>
          <w:color w:val="000000" w:themeColor="text1"/>
          <w:lang w:val="ro-RO"/>
        </w:rPr>
        <w:t>Societatea</w:t>
      </w:r>
      <w:r w:rsidRPr="00880F6F">
        <w:rPr>
          <w:rFonts w:ascii="Montserrat Light" w:eastAsia="Times New Roman" w:hAnsi="Montserrat Light"/>
          <w:noProof/>
          <w:color w:val="000000" w:themeColor="text1"/>
          <w:lang w:val="ro-RO"/>
        </w:rPr>
        <w:t>;</w:t>
      </w:r>
    </w:p>
    <w:p w14:paraId="64B3A198" w14:textId="77777777" w:rsidR="00A033B5" w:rsidRPr="00880F6F" w:rsidRDefault="00A033B5" w:rsidP="00A033B5">
      <w:pPr>
        <w:numPr>
          <w:ilvl w:val="0"/>
          <w:numId w:val="22"/>
        </w:numPr>
        <w:tabs>
          <w:tab w:val="left" w:pos="720"/>
        </w:tabs>
        <w:spacing w:line="240" w:lineRule="auto"/>
        <w:jc w:val="both"/>
        <w:rPr>
          <w:rFonts w:ascii="Montserrat Light" w:eastAsia="Times New Roman" w:hAnsi="Montserrat Light"/>
          <w:noProof/>
          <w:color w:val="000000" w:themeColor="text1"/>
          <w:lang w:val="ro-RO"/>
        </w:rPr>
      </w:pPr>
      <w:r w:rsidRPr="00880F6F">
        <w:rPr>
          <w:rFonts w:ascii="Montserrat Light" w:eastAsia="Times New Roman" w:hAnsi="Montserrat Light"/>
          <w:noProof/>
          <w:color w:val="000000" w:themeColor="text1"/>
          <w:lang w:val="ro-RO"/>
        </w:rPr>
        <w:t>orice informaţii derivate din toate cele de mai sus şi orice copii ale tuturor informaţiilor menţionate mai sus, cu excepţia situaţiilor în care aceste copii sunt solicitate de o instanţă judecătorească sau de o altă autoritate publică, în condiţiile prevăzute de lege.</w:t>
      </w:r>
    </w:p>
    <w:p w14:paraId="5A4B4385" w14:textId="77777777" w:rsidR="00A033B5" w:rsidRPr="00880F6F" w:rsidRDefault="00A033B5" w:rsidP="00A033B5">
      <w:pPr>
        <w:pStyle w:val="ListParagraph"/>
        <w:widowControl w:val="0"/>
        <w:numPr>
          <w:ilvl w:val="1"/>
          <w:numId w:val="12"/>
        </w:numPr>
        <w:tabs>
          <w:tab w:val="left" w:pos="851"/>
        </w:tabs>
        <w:suppressAutoHyphens/>
        <w:autoSpaceDN w:val="0"/>
        <w:spacing w:after="16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În acest sens, Mandatarul se obligă să respecte următoarele reguli de confidenţialitate:  </w:t>
      </w:r>
    </w:p>
    <w:p w14:paraId="146A3676" w14:textId="77777777" w:rsidR="00A033B5" w:rsidRPr="00880F6F" w:rsidRDefault="00A033B5" w:rsidP="00A033B5">
      <w:pPr>
        <w:pStyle w:val="ListParagraph"/>
        <w:widowControl w:val="0"/>
        <w:numPr>
          <w:ilvl w:val="0"/>
          <w:numId w:val="24"/>
        </w:numPr>
        <w:tabs>
          <w:tab w:val="left" w:pos="851"/>
        </w:tabs>
        <w:suppressAutoHyphens/>
        <w:autoSpaceDN w:val="0"/>
        <w:spacing w:after="1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Mandatarul recunoaşte că a dobândit şi/sau va dobândi informaţii confidenţiale în cursul sau în legătură cu exercitarea mandatului în cadrul Societăţii, precum şi că folosirea, în scopul concurării Societăţii, a acestor informaţii confidenţiale, de către sine ori de către alte persoane, ar periclita grav capacitatea Societăţii de a continua activitatea sa economică;</w:t>
      </w:r>
    </w:p>
    <w:p w14:paraId="49B80AFC" w14:textId="77777777" w:rsidR="00A033B5" w:rsidRPr="00880F6F" w:rsidRDefault="00A033B5" w:rsidP="00A033B5">
      <w:pPr>
        <w:pStyle w:val="ListParagraph"/>
        <w:widowControl w:val="0"/>
        <w:numPr>
          <w:ilvl w:val="0"/>
          <w:numId w:val="24"/>
        </w:numPr>
        <w:tabs>
          <w:tab w:val="left" w:pos="851"/>
        </w:tabs>
        <w:suppressAutoHyphens/>
        <w:autoSpaceDN w:val="0"/>
        <w:spacing w:after="1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prin urmare, Mandatarul acceptă că, direct sau indirect, în orice moment, pe durata Contractului încheiat cu Societatea sau oricând ulterior încetării acestuia, şi indiferent când şi din ce motiv acest contract va înceta, nu va folosi sau determina folosirea oricăror informaţii confidenţiale în legătură cu orice activităţi sau afaceri, cu excepţia activităţilor </w:t>
      </w:r>
      <w:r w:rsidRPr="00880F6F">
        <w:rPr>
          <w:rFonts w:ascii="Montserrat Light" w:eastAsia="SimSun" w:hAnsi="Montserrat Light" w:cs="Calibri Light"/>
          <w:noProof/>
          <w:kern w:val="3"/>
          <w:sz w:val="22"/>
          <w:szCs w:val="22"/>
          <w:lang w:val="ro-RO" w:eastAsia="zh-CN" w:bidi="hi-IN"/>
        </w:rPr>
        <w:lastRenderedPageBreak/>
        <w:t>economice ale Societăţii, şi nu va dezvălui sau determina dezvăluirea oricăror informaţii confidenţiale către orice persoană fizică, societate, asociaţie, grup sau orice altă entitate, cu excepţia cazului în care această dezvăluire a fost autorizată în mod specific în scris de către Societate, sau cu excepţia cazului în care este cerută de orice lege aplicabilă, ori dispusă prin hotărârea unei instanţe judecătoreşti sau arbitrale competenţe, sau de orice autoritate publică care prin lege este abilitată să primească astfel de informaţii;</w:t>
      </w:r>
    </w:p>
    <w:p w14:paraId="348A2F47" w14:textId="02B9727F" w:rsidR="00A033B5" w:rsidRPr="00880F6F" w:rsidRDefault="004563DD" w:rsidP="00A033B5">
      <w:pPr>
        <w:pStyle w:val="ListParagraph"/>
        <w:widowControl w:val="0"/>
        <w:numPr>
          <w:ilvl w:val="0"/>
          <w:numId w:val="24"/>
        </w:numPr>
        <w:tabs>
          <w:tab w:val="left" w:pos="851"/>
        </w:tabs>
        <w:suppressAutoHyphens/>
        <w:autoSpaceDN w:val="0"/>
        <w:spacing w:after="1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S</w:t>
      </w:r>
      <w:r w:rsidR="00A033B5" w:rsidRPr="00880F6F">
        <w:rPr>
          <w:rFonts w:ascii="Montserrat Light" w:eastAsia="SimSun" w:hAnsi="Montserrat Light" w:cs="Calibri Light"/>
          <w:noProof/>
          <w:kern w:val="3"/>
          <w:sz w:val="22"/>
          <w:szCs w:val="22"/>
          <w:lang w:val="ro-RO" w:eastAsia="zh-CN" w:bidi="hi-IN"/>
        </w:rPr>
        <w:t>uplimentar, Mandatarul se obligă să notifice Societatea, cu promptitudine, cu privire la orice act al unei instanţe judecătoreşti sau arbitrale, ori al unei alte autorităţi publice, de natură celor precizate în alineatul anterior, astfel încât Societatea să poată adopta, în condiţiile legii, măsuri de protecţie sau o altă soluţie adecvată, şi va furniza în continuare orice asistenţă pe care Societatea o poate solicita în mod rezonabil pentru a garanta asemenea măsuri sau soluţii;</w:t>
      </w:r>
    </w:p>
    <w:p w14:paraId="34448671" w14:textId="0AEBA427" w:rsidR="00A033B5" w:rsidRPr="00880F6F" w:rsidRDefault="004563DD" w:rsidP="00A033B5">
      <w:pPr>
        <w:pStyle w:val="ListParagraph"/>
        <w:widowControl w:val="0"/>
        <w:numPr>
          <w:ilvl w:val="0"/>
          <w:numId w:val="24"/>
        </w:numPr>
        <w:tabs>
          <w:tab w:val="left" w:pos="851"/>
        </w:tabs>
        <w:suppressAutoHyphens/>
        <w:autoSpaceDN w:val="0"/>
        <w:spacing w:after="1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Î</w:t>
      </w:r>
      <w:r w:rsidR="00A033B5" w:rsidRPr="00880F6F">
        <w:rPr>
          <w:rFonts w:ascii="Montserrat Light" w:eastAsia="SimSun" w:hAnsi="Montserrat Light" w:cs="Calibri Light"/>
          <w:noProof/>
          <w:kern w:val="3"/>
          <w:sz w:val="22"/>
          <w:szCs w:val="22"/>
          <w:lang w:val="ro-RO" w:eastAsia="zh-CN" w:bidi="hi-IN"/>
        </w:rPr>
        <w:t>n cazul în care măsurile de protecţie menţionate în alineatul anterior nu sunt suficiente, Mandatarul va furniza numai acea secţiune din informaţia confidenţială care este cerută în mod legal de autoritatea publică în cauză şi va depune toate eforturile rezonabile şi întemeiate legal, pentru a obţine tratamentul confidenţial al oricăror informaţii confidenţiale astfel dezvăluite.</w:t>
      </w:r>
    </w:p>
    <w:p w14:paraId="43E67A1D" w14:textId="77777777" w:rsidR="00A033B5" w:rsidRPr="00880F6F" w:rsidRDefault="00A033B5" w:rsidP="00A033B5">
      <w:pPr>
        <w:pStyle w:val="ListParagraph"/>
        <w:numPr>
          <w:ilvl w:val="1"/>
          <w:numId w:val="12"/>
        </w:numPr>
        <w:tabs>
          <w:tab w:val="left" w:pos="720"/>
        </w:tabs>
        <w:ind w:left="720"/>
        <w:rPr>
          <w:rFonts w:ascii="Montserrat Light" w:eastAsia="Times New Roman" w:hAnsi="Montserrat Light"/>
          <w:noProof/>
          <w:sz w:val="22"/>
          <w:szCs w:val="22"/>
          <w:lang w:val="ro-RO"/>
        </w:rPr>
      </w:pPr>
      <w:r w:rsidRPr="00880F6F">
        <w:rPr>
          <w:rFonts w:ascii="Montserrat Light" w:eastAsia="Times New Roman" w:hAnsi="Montserrat Light"/>
          <w:noProof/>
          <w:sz w:val="22"/>
          <w:szCs w:val="22"/>
          <w:lang w:val="ro-RO"/>
        </w:rPr>
        <w:t>Folosirea şi dezvăluirea informaţiilor cu privire la terţe persoane:</w:t>
      </w:r>
    </w:p>
    <w:p w14:paraId="7BE774F0" w14:textId="77777777" w:rsidR="00A033B5" w:rsidRPr="00880F6F" w:rsidRDefault="00A033B5" w:rsidP="00A033B5">
      <w:pPr>
        <w:pStyle w:val="ListParagraph"/>
        <w:numPr>
          <w:ilvl w:val="0"/>
          <w:numId w:val="25"/>
        </w:numPr>
        <w:spacing w:after="160"/>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t xml:space="preserve">Mandatarul înţelege că </w:t>
      </w:r>
      <w:r w:rsidRPr="00880F6F">
        <w:rPr>
          <w:rFonts w:ascii="Montserrat Light" w:eastAsia="Times New Roman" w:hAnsi="Montserrat Light"/>
          <w:iCs/>
          <w:noProof/>
          <w:sz w:val="22"/>
          <w:szCs w:val="22"/>
          <w:lang w:val="ro-RO"/>
        </w:rPr>
        <w:t>Societatea</w:t>
      </w:r>
      <w:r w:rsidRPr="00880F6F">
        <w:rPr>
          <w:rFonts w:ascii="Montserrat Light" w:eastAsia="Times New Roman" w:hAnsi="Montserrat Light"/>
          <w:noProof/>
          <w:sz w:val="22"/>
          <w:szCs w:val="22"/>
          <w:lang w:val="ro-RO"/>
        </w:rPr>
        <w:t xml:space="preserve"> primeşte uneori informaţii de la terte persoane, pe care </w:t>
      </w:r>
      <w:r w:rsidRPr="00880F6F">
        <w:rPr>
          <w:rFonts w:ascii="Montserrat Light" w:eastAsia="Times New Roman" w:hAnsi="Montserrat Light"/>
          <w:iCs/>
          <w:noProof/>
          <w:sz w:val="22"/>
          <w:szCs w:val="22"/>
          <w:lang w:val="ro-RO"/>
        </w:rPr>
        <w:t xml:space="preserve">Societatea </w:t>
      </w:r>
      <w:r w:rsidRPr="00880F6F">
        <w:rPr>
          <w:rFonts w:ascii="Montserrat Light" w:eastAsia="Times New Roman" w:hAnsi="Montserrat Light"/>
          <w:noProof/>
          <w:sz w:val="22"/>
          <w:szCs w:val="22"/>
          <w:lang w:val="ro-RO"/>
        </w:rPr>
        <w:t>trebuie să le trateze cu confidenţialitate şi să le folosească doar în scopuri limitate,</w:t>
      </w:r>
      <w:r w:rsidRPr="00880F6F">
        <w:rPr>
          <w:rFonts w:ascii="Montserrat Light" w:eastAsia="Times New Roman" w:hAnsi="Montserrat Light"/>
          <w:iCs/>
          <w:noProof/>
          <w:sz w:val="22"/>
          <w:szCs w:val="22"/>
          <w:lang w:val="ro-RO"/>
        </w:rPr>
        <w:t xml:space="preserve"> </w:t>
      </w:r>
      <w:r w:rsidRPr="00880F6F">
        <w:rPr>
          <w:rFonts w:ascii="Montserrat Light" w:eastAsia="Times New Roman" w:hAnsi="Montserrat Light"/>
          <w:noProof/>
          <w:sz w:val="22"/>
          <w:szCs w:val="22"/>
          <w:lang w:val="ro-RO"/>
        </w:rPr>
        <w:t>(„Informaţii cu privire la terţe persoane”).</w:t>
      </w:r>
    </w:p>
    <w:p w14:paraId="797E032F" w14:textId="77777777" w:rsidR="00A033B5" w:rsidRPr="00880F6F" w:rsidRDefault="00A033B5" w:rsidP="00A033B5">
      <w:pPr>
        <w:pStyle w:val="ListParagraph"/>
        <w:numPr>
          <w:ilvl w:val="0"/>
          <w:numId w:val="25"/>
        </w:numPr>
        <w:spacing w:after="160"/>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t xml:space="preserve">Mandatarul acceptă că, direct sau indirect, în orice moment, pe durata Contractului de Mandat încheiat cu </w:t>
      </w:r>
      <w:r w:rsidRPr="00880F6F">
        <w:rPr>
          <w:rFonts w:ascii="Montserrat Light" w:eastAsia="Times New Roman" w:hAnsi="Montserrat Light"/>
          <w:iCs/>
          <w:noProof/>
          <w:sz w:val="22"/>
          <w:szCs w:val="22"/>
          <w:lang w:val="ro-RO"/>
        </w:rPr>
        <w:t>Societatea,</w:t>
      </w:r>
      <w:r w:rsidRPr="00880F6F">
        <w:rPr>
          <w:rFonts w:ascii="Montserrat Light" w:eastAsia="Times New Roman" w:hAnsi="Montserrat Light"/>
          <w:noProof/>
          <w:sz w:val="22"/>
          <w:szCs w:val="22"/>
          <w:lang w:val="ro-RO"/>
        </w:rPr>
        <w:t xml:space="preserve"> sau oricând după încetarea acestuia, şi indiferent când şi din ce motiv acest Contract va înceta, nu va folosi sau determina folosirea oricăror Informaţii cu privire la terţe persoane, cu excepţia cazurilor în care acest lucru este permis printr-un acord scris încheiat între </w:t>
      </w:r>
      <w:r w:rsidRPr="00880F6F">
        <w:rPr>
          <w:rFonts w:ascii="Montserrat Light" w:eastAsia="Times New Roman" w:hAnsi="Montserrat Light"/>
          <w:iCs/>
          <w:noProof/>
          <w:sz w:val="22"/>
          <w:szCs w:val="22"/>
          <w:lang w:val="ro-RO"/>
        </w:rPr>
        <w:t>Societate</w:t>
      </w:r>
      <w:r w:rsidRPr="00880F6F">
        <w:rPr>
          <w:rFonts w:ascii="Montserrat Light" w:eastAsia="Times New Roman" w:hAnsi="Montserrat Light"/>
          <w:noProof/>
          <w:sz w:val="22"/>
          <w:szCs w:val="22"/>
          <w:lang w:val="ro-RO"/>
        </w:rPr>
        <w:t xml:space="preserve"> şi respectivă terţă persoană, cu excepţia cazului în care este cerută de orice lege aplicabilă sau prin hotărârea unei instanţe judecătoreşti sau arbitrale competenţe sau de orice altă autoritate publică care prin lege este abilitată să primească astfel de informaţii.</w:t>
      </w:r>
    </w:p>
    <w:p w14:paraId="724D26C5" w14:textId="77777777" w:rsidR="00A033B5" w:rsidRPr="00880F6F" w:rsidRDefault="00A033B5" w:rsidP="00A033B5">
      <w:pPr>
        <w:pStyle w:val="ListParagraph"/>
        <w:numPr>
          <w:ilvl w:val="0"/>
          <w:numId w:val="25"/>
        </w:numPr>
        <w:spacing w:after="160"/>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t xml:space="preserve">adiţional, Mandatarul se obligă să notifice </w:t>
      </w:r>
      <w:r w:rsidRPr="00880F6F">
        <w:rPr>
          <w:rFonts w:ascii="Montserrat Light" w:eastAsia="Times New Roman" w:hAnsi="Montserrat Light"/>
          <w:iCs/>
          <w:noProof/>
          <w:sz w:val="22"/>
          <w:szCs w:val="22"/>
          <w:lang w:val="ro-RO"/>
        </w:rPr>
        <w:t>Societatea</w:t>
      </w:r>
      <w:r w:rsidRPr="00880F6F">
        <w:rPr>
          <w:rFonts w:ascii="Montserrat Light" w:eastAsia="Times New Roman" w:hAnsi="Montserrat Light"/>
          <w:noProof/>
          <w:sz w:val="22"/>
          <w:szCs w:val="22"/>
          <w:lang w:val="ro-RO"/>
        </w:rPr>
        <w:t xml:space="preserve">, cu promptitudine, cu privire la orice act al unei instanţe judecătoreşti sau arbitrale, ori al unei alte autorităţi publice, de natura celor precizate la alineatul anterior, astfel încât </w:t>
      </w:r>
      <w:r w:rsidRPr="00880F6F">
        <w:rPr>
          <w:rFonts w:ascii="Montserrat Light" w:eastAsia="Times New Roman" w:hAnsi="Montserrat Light"/>
          <w:iCs/>
          <w:noProof/>
          <w:sz w:val="22"/>
          <w:szCs w:val="22"/>
          <w:lang w:val="ro-RO"/>
        </w:rPr>
        <w:t>Societatea</w:t>
      </w:r>
      <w:r w:rsidRPr="00880F6F">
        <w:rPr>
          <w:rFonts w:ascii="Montserrat Light" w:eastAsia="Times New Roman" w:hAnsi="Montserrat Light"/>
          <w:noProof/>
          <w:sz w:val="22"/>
          <w:szCs w:val="22"/>
          <w:lang w:val="ro-RO"/>
        </w:rPr>
        <w:t xml:space="preserve"> să poată adopta, în condiţiile legii, măsuri de protecţie sau o altă soluţie adecvată. În cazul în care măsurile de protecţie nu sunt suficiente, Administratorul va furniza doar acea secţiune din Informaţie cu privire la terţe persoane, după cum este cerut în mod legal.</w:t>
      </w:r>
    </w:p>
    <w:p w14:paraId="14D547C8" w14:textId="77777777" w:rsidR="00A033B5" w:rsidRPr="00880F6F" w:rsidRDefault="00A033B5" w:rsidP="00A033B5">
      <w:pPr>
        <w:pStyle w:val="ListParagraph"/>
        <w:numPr>
          <w:ilvl w:val="0"/>
          <w:numId w:val="25"/>
        </w:numPr>
        <w:spacing w:after="160"/>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t>Mandatarul se obligă să respecte și să facă diligențele necesare pentru ca întreg Consiliul de Administrație să respecte integral prevederile Regulamentului (UE) 2016/679 privind protecţia persoanelor fizice în ceea ce priveşte prelucrarea datelor cu caracter personal şi privind libera circulaţie a acestor date şi de abrogare a Directivei 95/46/CE (Regulamentul general privind protecţia datelor)</w:t>
      </w:r>
    </w:p>
    <w:p w14:paraId="552F9301" w14:textId="77777777" w:rsidR="00A033B5" w:rsidRPr="00880F6F" w:rsidRDefault="00A033B5" w:rsidP="00A033B5">
      <w:pPr>
        <w:pStyle w:val="ListParagraph"/>
        <w:widowControl w:val="0"/>
        <w:numPr>
          <w:ilvl w:val="1"/>
          <w:numId w:val="12"/>
        </w:numPr>
        <w:tabs>
          <w:tab w:val="left" w:pos="851"/>
        </w:tabs>
        <w:suppressAutoHyphens/>
        <w:autoSpaceDN w:val="0"/>
        <w:spacing w:after="16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Nicio prevedere din prezentul Contract nu va implica Societatea şi nu va afecta în niciun fel drepturile sale de a-şi proteja secretele comerciale, prin orice mijloace prevăzute de lege.</w:t>
      </w:r>
    </w:p>
    <w:p w14:paraId="1D2774EB" w14:textId="77777777" w:rsidR="00A033B5" w:rsidRPr="00880F6F" w:rsidRDefault="00A033B5" w:rsidP="00A033B5">
      <w:pPr>
        <w:pStyle w:val="ListParagraph"/>
        <w:widowControl w:val="0"/>
        <w:numPr>
          <w:ilvl w:val="1"/>
          <w:numId w:val="12"/>
        </w:numPr>
        <w:tabs>
          <w:tab w:val="left" w:pos="851"/>
        </w:tabs>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Times New Roman" w:hAnsi="Montserrat Light"/>
          <w:noProof/>
          <w:sz w:val="22"/>
          <w:szCs w:val="22"/>
          <w:lang w:val="ro-RO"/>
        </w:rPr>
        <w:t xml:space="preserve">Pe durata executării Contractului şi la data încetării prezentului Contract de Mandat, Mandatarul va dezvălui şi va preda prompt </w:t>
      </w:r>
      <w:r w:rsidRPr="00880F6F">
        <w:rPr>
          <w:rFonts w:ascii="Montserrat Light" w:eastAsia="Times New Roman" w:hAnsi="Montserrat Light"/>
          <w:iCs/>
          <w:noProof/>
          <w:sz w:val="22"/>
          <w:szCs w:val="22"/>
          <w:lang w:val="ro-RO"/>
        </w:rPr>
        <w:t>Societăţii</w:t>
      </w:r>
      <w:r w:rsidRPr="00880F6F">
        <w:rPr>
          <w:rFonts w:ascii="Montserrat Light" w:eastAsia="Times New Roman" w:hAnsi="Montserrat Light"/>
          <w:noProof/>
          <w:sz w:val="22"/>
          <w:szCs w:val="22"/>
          <w:lang w:val="ro-RO"/>
        </w:rPr>
        <w:t xml:space="preserve">, în măsura în care o asemenea dezvăluire s-ar aprecia în mod rezonabil ca fiind în interesul </w:t>
      </w:r>
      <w:r w:rsidRPr="00880F6F">
        <w:rPr>
          <w:rFonts w:ascii="Montserrat Light" w:eastAsia="Times New Roman" w:hAnsi="Montserrat Light"/>
          <w:iCs/>
          <w:noProof/>
          <w:sz w:val="22"/>
          <w:szCs w:val="22"/>
          <w:lang w:val="ro-RO"/>
        </w:rPr>
        <w:t>Societăţii</w:t>
      </w:r>
      <w:r w:rsidRPr="00880F6F">
        <w:rPr>
          <w:rFonts w:ascii="Montserrat Light" w:eastAsia="Times New Roman" w:hAnsi="Montserrat Light"/>
          <w:noProof/>
          <w:sz w:val="22"/>
          <w:szCs w:val="22"/>
          <w:lang w:val="ro-RO"/>
        </w:rPr>
        <w:t xml:space="preserve">, în scris, sau în orice formă şi mod, cerute în mod rezonabil de </w:t>
      </w:r>
      <w:r w:rsidRPr="00880F6F">
        <w:rPr>
          <w:rFonts w:ascii="Montserrat Light" w:eastAsia="Times New Roman" w:hAnsi="Montserrat Light"/>
          <w:iCs/>
          <w:noProof/>
          <w:sz w:val="22"/>
          <w:szCs w:val="22"/>
          <w:lang w:val="ro-RO"/>
        </w:rPr>
        <w:t>Societate</w:t>
      </w:r>
      <w:r w:rsidRPr="00880F6F">
        <w:rPr>
          <w:rFonts w:ascii="Montserrat Light" w:eastAsia="Times New Roman" w:hAnsi="Montserrat Light"/>
          <w:noProof/>
          <w:sz w:val="22"/>
          <w:szCs w:val="22"/>
          <w:lang w:val="ro-RO"/>
        </w:rPr>
        <w:t>, următoarele informaţii, („Informaţii care vor fi dezvăluite”):</w:t>
      </w:r>
    </w:p>
    <w:p w14:paraId="0DBD0FE6" w14:textId="781ABAC8" w:rsidR="00A033B5" w:rsidRPr="00880F6F" w:rsidRDefault="00D80635" w:rsidP="00A033B5">
      <w:pPr>
        <w:numPr>
          <w:ilvl w:val="0"/>
          <w:numId w:val="26"/>
        </w:numPr>
        <w:tabs>
          <w:tab w:val="left" w:pos="720"/>
        </w:tabs>
        <w:spacing w:line="240" w:lineRule="auto"/>
        <w:ind w:left="852" w:hanging="360"/>
        <w:jc w:val="both"/>
        <w:rPr>
          <w:rFonts w:ascii="Montserrat Light" w:eastAsia="Times New Roman" w:hAnsi="Montserrat Light"/>
          <w:noProof/>
          <w:lang w:val="ro-RO"/>
        </w:rPr>
      </w:pPr>
      <w:r w:rsidRPr="00880F6F">
        <w:rPr>
          <w:rFonts w:ascii="Montserrat Light" w:eastAsia="Times New Roman" w:hAnsi="Montserrat Light"/>
          <w:noProof/>
          <w:lang w:val="ro-RO"/>
        </w:rPr>
        <w:t xml:space="preserve"> </w:t>
      </w:r>
      <w:r w:rsidR="00A033B5" w:rsidRPr="00880F6F">
        <w:rPr>
          <w:rFonts w:ascii="Montserrat Light" w:eastAsia="Times New Roman" w:hAnsi="Montserrat Light"/>
          <w:noProof/>
          <w:lang w:val="ro-RO"/>
        </w:rPr>
        <w:t xml:space="preserve">toţi şi orice algoritmi, proceduri sau tehnici cu privire la activităţile economice ale </w:t>
      </w:r>
      <w:r w:rsidR="00A033B5" w:rsidRPr="00880F6F">
        <w:rPr>
          <w:rFonts w:ascii="Montserrat Light" w:eastAsia="Times New Roman" w:hAnsi="Montserrat Light"/>
          <w:iCs/>
          <w:noProof/>
          <w:lang w:val="ro-RO"/>
        </w:rPr>
        <w:t xml:space="preserve">Societăţii </w:t>
      </w:r>
      <w:r w:rsidR="00A033B5" w:rsidRPr="00880F6F">
        <w:rPr>
          <w:rFonts w:ascii="Montserrat Light" w:eastAsia="Times New Roman" w:hAnsi="Montserrat Light"/>
          <w:noProof/>
          <w:lang w:val="ro-RO"/>
        </w:rPr>
        <w:t>sau la activitatea Mandatarului în cadrul</w:t>
      </w:r>
      <w:r w:rsidR="00A033B5" w:rsidRPr="00880F6F">
        <w:rPr>
          <w:rFonts w:ascii="Montserrat Light" w:eastAsia="Times New Roman" w:hAnsi="Montserrat Light"/>
          <w:iCs/>
          <w:noProof/>
          <w:lang w:val="ro-RO"/>
        </w:rPr>
        <w:t xml:space="preserve"> Societăţii</w:t>
      </w:r>
      <w:r w:rsidR="00A033B5" w:rsidRPr="00880F6F">
        <w:rPr>
          <w:rFonts w:ascii="Montserrat Light" w:eastAsia="Times New Roman" w:hAnsi="Montserrat Light"/>
          <w:noProof/>
          <w:lang w:val="ro-RO"/>
        </w:rPr>
        <w:t>, ideile şi principiile</w:t>
      </w:r>
      <w:r w:rsidR="00A033B5" w:rsidRPr="00880F6F">
        <w:rPr>
          <w:rFonts w:ascii="Montserrat Light" w:eastAsia="Times New Roman" w:hAnsi="Montserrat Light"/>
          <w:iCs/>
          <w:noProof/>
          <w:lang w:val="ro-RO"/>
        </w:rPr>
        <w:t xml:space="preserve"> </w:t>
      </w:r>
      <w:r w:rsidR="00A033B5" w:rsidRPr="00880F6F">
        <w:rPr>
          <w:rFonts w:ascii="Montserrat Light" w:eastAsia="Times New Roman" w:hAnsi="Montserrat Light"/>
          <w:noProof/>
          <w:lang w:val="ro-RO"/>
        </w:rPr>
        <w:t xml:space="preserve">esenţiale care stau la baza unor asemenea algoritmi, proceduri sau tehnici concepute, originale, adaptate, descoperite, dezvoltate, dobândite (de la o terţă persoană sau în alt fel), evaluate, testate sau aplicate de Mandatar în decursul activităţii sale în cadrul </w:t>
      </w:r>
      <w:r w:rsidR="00A033B5" w:rsidRPr="00880F6F">
        <w:rPr>
          <w:rFonts w:ascii="Montserrat Light" w:eastAsia="Times New Roman" w:hAnsi="Montserrat Light"/>
          <w:iCs/>
          <w:noProof/>
          <w:lang w:val="ro-RO"/>
        </w:rPr>
        <w:t>Societăţii</w:t>
      </w:r>
      <w:r w:rsidR="00A033B5" w:rsidRPr="00880F6F">
        <w:rPr>
          <w:rFonts w:ascii="Montserrat Light" w:eastAsia="Times New Roman" w:hAnsi="Montserrat Light"/>
          <w:noProof/>
          <w:lang w:val="ro-RO"/>
        </w:rPr>
        <w:t>, indiferent dacă asemenea algoritmi, proceduri sau tehnici au fost</w:t>
      </w:r>
      <w:r w:rsidR="00A033B5" w:rsidRPr="00880F6F">
        <w:rPr>
          <w:rFonts w:ascii="Montserrat Light" w:eastAsia="Times New Roman" w:hAnsi="Montserrat Light"/>
          <w:iCs/>
          <w:noProof/>
          <w:lang w:val="ro-RO"/>
        </w:rPr>
        <w:t xml:space="preserve"> </w:t>
      </w:r>
      <w:r w:rsidR="00A033B5" w:rsidRPr="00880F6F">
        <w:rPr>
          <w:rFonts w:ascii="Montserrat Light" w:eastAsia="Times New Roman" w:hAnsi="Montserrat Light"/>
          <w:noProof/>
          <w:lang w:val="ro-RO"/>
        </w:rPr>
        <w:t>incorporate într-un program de computer;</w:t>
      </w:r>
    </w:p>
    <w:p w14:paraId="2917AAB2" w14:textId="25962444" w:rsidR="00A033B5" w:rsidRPr="00880F6F" w:rsidRDefault="00D80635" w:rsidP="00A033B5">
      <w:pPr>
        <w:numPr>
          <w:ilvl w:val="0"/>
          <w:numId w:val="26"/>
        </w:numPr>
        <w:tabs>
          <w:tab w:val="left" w:pos="720"/>
        </w:tabs>
        <w:spacing w:line="240" w:lineRule="auto"/>
        <w:ind w:left="852" w:hanging="360"/>
        <w:jc w:val="both"/>
        <w:rPr>
          <w:rFonts w:ascii="Montserrat Light" w:eastAsia="Times New Roman" w:hAnsi="Montserrat Light"/>
          <w:noProof/>
          <w:lang w:val="ro-RO"/>
        </w:rPr>
      </w:pPr>
      <w:r w:rsidRPr="00880F6F">
        <w:rPr>
          <w:rFonts w:ascii="Montserrat Light" w:eastAsia="Times New Roman" w:hAnsi="Montserrat Light"/>
          <w:noProof/>
          <w:lang w:val="ro-RO"/>
        </w:rPr>
        <w:t xml:space="preserve">  </w:t>
      </w:r>
      <w:r w:rsidR="00A033B5" w:rsidRPr="00880F6F">
        <w:rPr>
          <w:rFonts w:ascii="Montserrat Light" w:eastAsia="Times New Roman" w:hAnsi="Montserrat Light"/>
          <w:noProof/>
          <w:lang w:val="ro-RO"/>
        </w:rPr>
        <w:t xml:space="preserve">toate şi orice strategii de stabilire de marketing, ideile şi principiile esenţiale care stau la baza acestor strategii şi orice informaţii care ar putea, în mod rezonabil, duce la dezvoltarea unor asemenea strategii concepute, originale, adaptate, descoperite, </w:t>
      </w:r>
      <w:r w:rsidR="00A033B5" w:rsidRPr="00880F6F">
        <w:rPr>
          <w:rFonts w:ascii="Montserrat Light" w:eastAsia="Times New Roman" w:hAnsi="Montserrat Light"/>
          <w:noProof/>
          <w:lang w:val="ro-RO"/>
        </w:rPr>
        <w:lastRenderedPageBreak/>
        <w:t xml:space="preserve">dezvoltate, dobândite (de la o terţă persoană sau în alt fel), evaluate, testate sau aplicate de administrator în decursul activităţii sale în cadrul </w:t>
      </w:r>
      <w:r w:rsidR="00A033B5" w:rsidRPr="00880F6F">
        <w:rPr>
          <w:rFonts w:ascii="Montserrat Light" w:eastAsia="Times New Roman" w:hAnsi="Montserrat Light"/>
          <w:iCs/>
          <w:noProof/>
          <w:lang w:val="ro-RO"/>
        </w:rPr>
        <w:t>Societăţii</w:t>
      </w:r>
      <w:r w:rsidR="00A033B5" w:rsidRPr="00880F6F">
        <w:rPr>
          <w:rFonts w:ascii="Montserrat Light" w:eastAsia="Times New Roman" w:hAnsi="Montserrat Light"/>
          <w:noProof/>
          <w:lang w:val="ro-RO"/>
        </w:rPr>
        <w:t>;</w:t>
      </w:r>
    </w:p>
    <w:p w14:paraId="0BFC34BA" w14:textId="77777777" w:rsidR="00A033B5" w:rsidRPr="00880F6F" w:rsidRDefault="00A033B5" w:rsidP="00A033B5">
      <w:pPr>
        <w:numPr>
          <w:ilvl w:val="0"/>
          <w:numId w:val="26"/>
        </w:numPr>
        <w:tabs>
          <w:tab w:val="left" w:pos="1080"/>
        </w:tabs>
        <w:spacing w:line="240" w:lineRule="auto"/>
        <w:ind w:left="852" w:hanging="360"/>
        <w:jc w:val="both"/>
        <w:rPr>
          <w:rFonts w:ascii="Montserrat Light" w:eastAsia="Times New Roman" w:hAnsi="Montserrat Light"/>
          <w:noProof/>
          <w:lang w:val="ro-RO"/>
        </w:rPr>
      </w:pPr>
      <w:r w:rsidRPr="00880F6F">
        <w:rPr>
          <w:rFonts w:ascii="Montserrat Light" w:eastAsia="Times New Roman" w:hAnsi="Montserrat Light"/>
          <w:noProof/>
          <w:lang w:val="ro-RO"/>
        </w:rPr>
        <w:t xml:space="preserve">informaţii cu privire la toate şi orice produse şi servicii, ideile şi principiile esenţiale care stau la baza acestor produse şi servicii, concepute, originale, adaptate, descoperite, dezvoltate, dobândite (de la o terţă persoană sau în alt fel), evaluate, testate sau aplicate de administrator în decursul activităţii sale în cadrul </w:t>
      </w:r>
      <w:r w:rsidRPr="00880F6F">
        <w:rPr>
          <w:rFonts w:ascii="Montserrat Light" w:eastAsia="Times New Roman" w:hAnsi="Montserrat Light"/>
          <w:iCs/>
          <w:noProof/>
          <w:lang w:val="ro-RO"/>
        </w:rPr>
        <w:t>Societăţii</w:t>
      </w:r>
      <w:r w:rsidRPr="00880F6F">
        <w:rPr>
          <w:rFonts w:ascii="Montserrat Light" w:eastAsia="Times New Roman" w:hAnsi="Montserrat Light"/>
          <w:noProof/>
          <w:lang w:val="ro-RO"/>
        </w:rPr>
        <w:t xml:space="preserve"> şi</w:t>
      </w:r>
    </w:p>
    <w:p w14:paraId="657F70AD" w14:textId="342B319A" w:rsidR="00A033B5" w:rsidRPr="00880F6F" w:rsidRDefault="00D80635" w:rsidP="00A033B5">
      <w:pPr>
        <w:numPr>
          <w:ilvl w:val="0"/>
          <w:numId w:val="26"/>
        </w:numPr>
        <w:tabs>
          <w:tab w:val="left" w:pos="720"/>
        </w:tabs>
        <w:spacing w:line="240" w:lineRule="auto"/>
        <w:ind w:left="852" w:hanging="360"/>
        <w:jc w:val="both"/>
        <w:rPr>
          <w:rFonts w:ascii="Montserrat Light" w:eastAsia="Times New Roman" w:hAnsi="Montserrat Light"/>
          <w:noProof/>
          <w:lang w:val="ro-RO"/>
        </w:rPr>
      </w:pPr>
      <w:r w:rsidRPr="00880F6F">
        <w:rPr>
          <w:rFonts w:ascii="Montserrat Light" w:eastAsia="Times New Roman" w:hAnsi="Montserrat Light"/>
          <w:noProof/>
          <w:lang w:val="ro-RO"/>
        </w:rPr>
        <w:t xml:space="preserve">  </w:t>
      </w:r>
      <w:r w:rsidR="00A033B5" w:rsidRPr="00880F6F">
        <w:rPr>
          <w:rFonts w:ascii="Montserrat Light" w:eastAsia="Times New Roman" w:hAnsi="Montserrat Light"/>
          <w:noProof/>
          <w:lang w:val="ro-RO"/>
        </w:rPr>
        <w:t xml:space="preserve">orice alte idei sau informaţii concepute, originale, adaptate, descoperite, dezvoltate, dobândite (de la o terţă persoană sau în alt fel), evaluate, testate sau aplicate de administrator în decursul activităţii sale în cadrul </w:t>
      </w:r>
      <w:r w:rsidR="00A033B5" w:rsidRPr="00880F6F">
        <w:rPr>
          <w:rFonts w:ascii="Montserrat Light" w:eastAsia="Times New Roman" w:hAnsi="Montserrat Light"/>
          <w:iCs/>
          <w:noProof/>
          <w:lang w:val="ro-RO"/>
        </w:rPr>
        <w:t>Societăţii</w:t>
      </w:r>
      <w:r w:rsidR="00A033B5" w:rsidRPr="00880F6F">
        <w:rPr>
          <w:rFonts w:ascii="Montserrat Light" w:eastAsia="Times New Roman" w:hAnsi="Montserrat Light"/>
          <w:noProof/>
          <w:lang w:val="ro-RO"/>
        </w:rPr>
        <w:t xml:space="preserve">, în cazul în care aceste idei sau informaţii ar putea fi apreciate, în mod rezonabil, ca fiind folositoare sau valoroase </w:t>
      </w:r>
      <w:r w:rsidRPr="00880F6F">
        <w:rPr>
          <w:rFonts w:ascii="Montserrat Light" w:eastAsia="Times New Roman" w:hAnsi="Montserrat Light"/>
          <w:noProof/>
          <w:lang w:val="ro-RO"/>
        </w:rPr>
        <w:t xml:space="preserve">   </w:t>
      </w:r>
      <w:r w:rsidR="00A033B5" w:rsidRPr="00880F6F">
        <w:rPr>
          <w:rFonts w:ascii="Montserrat Light" w:eastAsia="Times New Roman" w:hAnsi="Montserrat Light"/>
          <w:noProof/>
          <w:lang w:val="ro-RO"/>
        </w:rPr>
        <w:t xml:space="preserve">pentru </w:t>
      </w:r>
      <w:r w:rsidR="00A033B5" w:rsidRPr="00880F6F">
        <w:rPr>
          <w:rFonts w:ascii="Montserrat Light" w:eastAsia="Times New Roman" w:hAnsi="Montserrat Light"/>
          <w:iCs/>
          <w:noProof/>
          <w:lang w:val="ro-RO"/>
        </w:rPr>
        <w:t>Societate</w:t>
      </w:r>
      <w:r w:rsidR="00A033B5" w:rsidRPr="00880F6F">
        <w:rPr>
          <w:rFonts w:ascii="Montserrat Light" w:eastAsia="Times New Roman" w:hAnsi="Montserrat Light"/>
          <w:noProof/>
          <w:lang w:val="ro-RO"/>
        </w:rPr>
        <w:t>.</w:t>
      </w:r>
    </w:p>
    <w:p w14:paraId="65128406" w14:textId="450653B1" w:rsidR="00A033B5" w:rsidRPr="00880F6F" w:rsidRDefault="00A033B5" w:rsidP="00A033B5">
      <w:pPr>
        <w:pStyle w:val="ListParagraph"/>
        <w:numPr>
          <w:ilvl w:val="1"/>
          <w:numId w:val="12"/>
        </w:numPr>
        <w:tabs>
          <w:tab w:val="left" w:pos="720"/>
        </w:tabs>
        <w:ind w:left="720"/>
        <w:jc w:val="both"/>
        <w:rPr>
          <w:rFonts w:ascii="Montserrat Light" w:eastAsia="Calibri" w:hAnsi="Montserrat Light"/>
          <w:noProof/>
          <w:sz w:val="22"/>
          <w:szCs w:val="22"/>
          <w:lang w:val="ro-RO"/>
        </w:rPr>
      </w:pPr>
      <w:r w:rsidRPr="00880F6F">
        <w:rPr>
          <w:rFonts w:ascii="Montserrat Light" w:eastAsia="Times New Roman" w:hAnsi="Montserrat Light"/>
          <w:noProof/>
          <w:sz w:val="22"/>
          <w:szCs w:val="22"/>
          <w:lang w:val="ro-RO"/>
        </w:rPr>
        <w:t xml:space="preserve">Părţile convin că Informaţiile care vor fi dezvăluite, conform pct. </w:t>
      </w:r>
      <w:r w:rsidR="00C82FA2" w:rsidRPr="00880F6F">
        <w:rPr>
          <w:rFonts w:ascii="Montserrat Light" w:eastAsia="Times New Roman" w:hAnsi="Montserrat Light"/>
          <w:noProof/>
          <w:sz w:val="22"/>
          <w:szCs w:val="22"/>
          <w:lang w:val="ro-RO"/>
        </w:rPr>
        <w:t>1</w:t>
      </w:r>
      <w:r w:rsidR="007D24DC" w:rsidRPr="00880F6F">
        <w:rPr>
          <w:rFonts w:ascii="Montserrat Light" w:eastAsia="Times New Roman" w:hAnsi="Montserrat Light"/>
          <w:noProof/>
          <w:sz w:val="22"/>
          <w:szCs w:val="22"/>
          <w:lang w:val="ro-RO"/>
        </w:rPr>
        <w:t>2</w:t>
      </w:r>
      <w:r w:rsidRPr="00880F6F">
        <w:rPr>
          <w:rFonts w:ascii="Montserrat Light" w:eastAsia="Times New Roman" w:hAnsi="Montserrat Light"/>
          <w:noProof/>
          <w:sz w:val="22"/>
          <w:szCs w:val="22"/>
          <w:lang w:val="ro-RO"/>
        </w:rPr>
        <w:t xml:space="preserve">.11. sunt, la rândul lor, subsumate sferei informaţiilor confidenţiale, iar Mandatarul se obligă să folosească şi să păstreze toate informaţiile care vor fi dezvăluite în condiţiile pct. </w:t>
      </w:r>
      <w:r w:rsidR="00C82FA2" w:rsidRPr="00880F6F">
        <w:rPr>
          <w:rFonts w:ascii="Montserrat Light" w:eastAsia="Times New Roman" w:hAnsi="Montserrat Light"/>
          <w:noProof/>
          <w:sz w:val="22"/>
          <w:szCs w:val="22"/>
          <w:lang w:val="ro-RO"/>
        </w:rPr>
        <w:t>1</w:t>
      </w:r>
      <w:r w:rsidR="007D24DC" w:rsidRPr="00880F6F">
        <w:rPr>
          <w:rFonts w:ascii="Montserrat Light" w:eastAsia="Times New Roman" w:hAnsi="Montserrat Light"/>
          <w:noProof/>
          <w:sz w:val="22"/>
          <w:szCs w:val="22"/>
          <w:lang w:val="ro-RO"/>
        </w:rPr>
        <w:t>2</w:t>
      </w:r>
      <w:r w:rsidRPr="00880F6F">
        <w:rPr>
          <w:rFonts w:ascii="Montserrat Light" w:eastAsia="Times New Roman" w:hAnsi="Montserrat Light"/>
          <w:noProof/>
          <w:sz w:val="22"/>
          <w:szCs w:val="22"/>
          <w:lang w:val="ro-RO"/>
        </w:rPr>
        <w:t xml:space="preserve">.11. în acelaşi fel ca şi informaţiile confidenţiale. </w:t>
      </w:r>
    </w:p>
    <w:p w14:paraId="2B46B331" w14:textId="77777777" w:rsidR="00C415B5" w:rsidRPr="00880F6F" w:rsidRDefault="00C415B5" w:rsidP="00B35FC0">
      <w:pPr>
        <w:pStyle w:val="ListParagraph"/>
        <w:suppressAutoHyphens/>
        <w:autoSpaceDN w:val="0"/>
        <w:spacing w:before="240"/>
        <w:ind w:left="1080" w:hanging="720"/>
        <w:jc w:val="both"/>
        <w:textAlignment w:val="baseline"/>
        <w:rPr>
          <w:rFonts w:ascii="Montserrat Light" w:eastAsia="SimSun" w:hAnsi="Montserrat Light" w:cs="Calibri Light"/>
          <w:noProof/>
          <w:color w:val="C00000"/>
          <w:kern w:val="3"/>
          <w:sz w:val="22"/>
          <w:szCs w:val="22"/>
          <w:lang w:val="ro-RO" w:eastAsia="zh-CN" w:bidi="hi-IN"/>
        </w:rPr>
      </w:pPr>
    </w:p>
    <w:p w14:paraId="0133D7D6" w14:textId="6E1D0F94" w:rsidR="00D80635" w:rsidRPr="00880F6F" w:rsidRDefault="00C9798C" w:rsidP="00316C03">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MODALITATEA DE EVALUARE ADMINISTRATORILOR.</w:t>
      </w:r>
    </w:p>
    <w:p w14:paraId="672D2128" w14:textId="77777777" w:rsidR="00842220" w:rsidRDefault="00842220" w:rsidP="00316C03">
      <w:pPr>
        <w:pStyle w:val="ListParagraph"/>
        <w:suppressAutoHyphens/>
        <w:autoSpaceDN w:val="0"/>
        <w:spacing w:before="240"/>
        <w:jc w:val="both"/>
        <w:textAlignment w:val="baseline"/>
        <w:rPr>
          <w:rFonts w:ascii="Montserrat Light" w:eastAsia="SimSun" w:hAnsi="Montserrat Light" w:cs="Calibri Light"/>
          <w:noProof/>
          <w:kern w:val="3"/>
          <w:sz w:val="22"/>
          <w:szCs w:val="22"/>
          <w:lang w:val="ro-RO" w:eastAsia="zh-CN" w:bidi="hi-IN"/>
        </w:rPr>
      </w:pPr>
    </w:p>
    <w:p w14:paraId="6E2EAE45" w14:textId="45A01281" w:rsidR="00842220" w:rsidRPr="00842220" w:rsidRDefault="00842220" w:rsidP="00842220">
      <w:pPr>
        <w:suppressAutoHyphens/>
        <w:autoSpaceDN w:val="0"/>
        <w:spacing w:line="240" w:lineRule="auto"/>
        <w:jc w:val="both"/>
        <w:textAlignment w:val="baseline"/>
        <w:rPr>
          <w:rFonts w:ascii="Montserrat Light" w:eastAsia="SimSun" w:hAnsi="Montserrat Light" w:cs="Calibri Light"/>
          <w:noProof/>
          <w:kern w:val="3"/>
          <w:lang w:val="ro-RO" w:eastAsia="zh-CN" w:bidi="hi-IN"/>
        </w:rPr>
      </w:pPr>
      <w:r w:rsidRPr="00842220">
        <w:rPr>
          <w:rFonts w:ascii="Montserrat Light" w:eastAsia="SimSun" w:hAnsi="Montserrat Light" w:cs="Calibri Light"/>
          <w:noProof/>
          <w:kern w:val="3"/>
          <w:lang w:val="ro-RO" w:eastAsia="zh-CN" w:bidi="hi-IN"/>
        </w:rPr>
        <w:t xml:space="preserve">13.1 Evaluarea propriei performanţe a consiliului. </w:t>
      </w:r>
    </w:p>
    <w:p w14:paraId="0FE07512" w14:textId="77777777" w:rsidR="00842220" w:rsidRPr="00842220" w:rsidRDefault="00842220" w:rsidP="00842220">
      <w:pPr>
        <w:pStyle w:val="ListParagraph"/>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42220">
        <w:rPr>
          <w:rFonts w:ascii="Montserrat Light" w:eastAsia="SimSun" w:hAnsi="Montserrat Light" w:cs="Calibri Light"/>
          <w:noProof/>
          <w:kern w:val="3"/>
          <w:sz w:val="22"/>
          <w:szCs w:val="22"/>
          <w:lang w:val="ro-RO" w:eastAsia="zh-CN" w:bidi="hi-IN"/>
        </w:rPr>
        <w:t xml:space="preserve">       a) Evaluarea performanţelor colective ale consiliului se face ca întreg faţă de matricea profilului consiliului efectuată de autoritatea publică tutelară. Rezultatele acestei evaluări oferă informaţii despre partea de componentă variabilă a remuneraţiei din contractul de mandat, indicatorii-cheie de performanţă folosiţi, cât şi despre activităţile de dezvoltare ce vor informa viitoarele compoziţii ale consiliului şi criteriile folosite în acest scop.</w:t>
      </w:r>
    </w:p>
    <w:p w14:paraId="30F7EB83" w14:textId="77777777" w:rsidR="00842220" w:rsidRPr="00842220" w:rsidRDefault="00842220" w:rsidP="00842220">
      <w:pPr>
        <w:pStyle w:val="ListParagraph"/>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42220">
        <w:rPr>
          <w:rFonts w:ascii="Montserrat Light" w:eastAsia="SimSun" w:hAnsi="Montserrat Light" w:cs="Calibri Light"/>
          <w:noProof/>
          <w:kern w:val="3"/>
          <w:sz w:val="22"/>
          <w:szCs w:val="22"/>
          <w:lang w:val="ro-RO" w:eastAsia="zh-CN" w:bidi="hi-IN"/>
        </w:rPr>
        <w:t xml:space="preserve">       b)</w:t>
      </w:r>
      <w:r w:rsidRPr="00842220">
        <w:rPr>
          <w:rFonts w:ascii="Montserrat Light" w:eastAsia="SimSun" w:hAnsi="Montserrat Light" w:cs="Calibri Light"/>
          <w:noProof/>
          <w:kern w:val="3"/>
          <w:sz w:val="22"/>
          <w:szCs w:val="22"/>
          <w:lang w:val="ro-RO" w:eastAsia="zh-CN" w:bidi="hi-IN"/>
        </w:rPr>
        <w:tab/>
        <w:t>Mandatarul va furniza autorității publice tutelare toate informatiile necesare in vederea evaluarii performantelor colective ale consiliului ca intreg fata de matricea profilului consiliului efectuata de autoritatea publica tutelara. Rezultatele acestei evaluari ofera informatii despre partea de componenta variabila a remuneratiei din contractul de mandat, indicatorii-cheie de performanta folositi, cat si despre activitatile de dezvoltare ce vor informa viitoarele compozitii ale consiliului si criteriile folosite in acest scop.</w:t>
      </w:r>
    </w:p>
    <w:p w14:paraId="3212CE5E" w14:textId="77777777" w:rsidR="00842220" w:rsidRPr="00842220" w:rsidRDefault="00842220" w:rsidP="00842220">
      <w:pPr>
        <w:pStyle w:val="ListParagraph"/>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42220">
        <w:rPr>
          <w:rFonts w:ascii="Montserrat Light" w:eastAsia="SimSun" w:hAnsi="Montserrat Light" w:cs="Calibri Light"/>
          <w:noProof/>
          <w:kern w:val="3"/>
          <w:sz w:val="22"/>
          <w:szCs w:val="22"/>
          <w:lang w:val="ro-RO" w:eastAsia="zh-CN" w:bidi="hi-IN"/>
        </w:rPr>
        <w:t xml:space="preserve">        c) Mandatarul va implementa autoevaluarea interna a Consiliului de Administratie din care face parte, comitetelor din care face parte, scopul fiind de a permite consiliului sa identifice punctele forte si potentialul pentru dezvoltare colectiva si individuala, in vederea indeplinirii functiilor consiliului cat si a conditiilor ajutatoare dar si a proceselor si competentelor necesare pentru aceste functii.  </w:t>
      </w:r>
    </w:p>
    <w:p w14:paraId="3E3EEDFA" w14:textId="4AC77439" w:rsidR="00842220" w:rsidRPr="00842220" w:rsidRDefault="00842220" w:rsidP="00842220">
      <w:pPr>
        <w:suppressAutoHyphens/>
        <w:autoSpaceDN w:val="0"/>
        <w:ind w:left="720" w:hanging="720"/>
        <w:jc w:val="both"/>
        <w:textAlignment w:val="baseline"/>
        <w:rPr>
          <w:rFonts w:ascii="Montserrat Light" w:eastAsia="SimSun" w:hAnsi="Montserrat Light" w:cs="Calibri Light"/>
          <w:noProof/>
          <w:kern w:val="3"/>
          <w:lang w:val="ro-RO" w:eastAsia="zh-CN" w:bidi="hi-IN"/>
        </w:rPr>
      </w:pPr>
      <w:r>
        <w:rPr>
          <w:rFonts w:ascii="Montserrat Light" w:eastAsia="SimSun" w:hAnsi="Montserrat Light" w:cs="Calibri Light"/>
          <w:noProof/>
          <w:kern w:val="3"/>
          <w:lang w:val="ro-RO" w:eastAsia="zh-CN" w:bidi="hi-IN"/>
        </w:rPr>
        <w:t>13</w:t>
      </w:r>
      <w:r w:rsidRPr="00842220">
        <w:rPr>
          <w:rFonts w:ascii="Montserrat Light" w:eastAsia="SimSun" w:hAnsi="Montserrat Light" w:cs="Calibri Light"/>
          <w:noProof/>
          <w:kern w:val="3"/>
          <w:lang w:val="ro-RO" w:eastAsia="zh-CN" w:bidi="hi-IN"/>
        </w:rPr>
        <w:t>.2. Evaluarea activităţii administratorilor se realizează anual de către adunarea generală a acţionarilor, cu sprijinul unor experţi în astfel de evaluări, după caz. Evaluarea vizează atât execuţia contractului de mandat, cât şi a planului de administrare.</w:t>
      </w:r>
    </w:p>
    <w:p w14:paraId="188C50EF" w14:textId="4FCA3564" w:rsidR="00842220" w:rsidRPr="00842220" w:rsidRDefault="00842220" w:rsidP="00842220">
      <w:pPr>
        <w:suppressAutoHyphens/>
        <w:autoSpaceDN w:val="0"/>
        <w:ind w:left="720" w:hanging="720"/>
        <w:jc w:val="both"/>
        <w:textAlignment w:val="baseline"/>
        <w:rPr>
          <w:rFonts w:ascii="Montserrat Light" w:eastAsia="SimSun" w:hAnsi="Montserrat Light" w:cs="Calibri Light"/>
          <w:noProof/>
          <w:kern w:val="3"/>
          <w:lang w:val="ro-RO" w:eastAsia="zh-CN" w:bidi="hi-IN"/>
        </w:rPr>
      </w:pPr>
      <w:r>
        <w:rPr>
          <w:rFonts w:ascii="Montserrat Light" w:eastAsia="SimSun" w:hAnsi="Montserrat Light" w:cs="Calibri Light"/>
          <w:noProof/>
          <w:kern w:val="3"/>
          <w:lang w:val="ro-RO" w:eastAsia="zh-CN" w:bidi="hi-IN"/>
        </w:rPr>
        <w:t>13</w:t>
      </w:r>
      <w:r w:rsidRPr="00842220">
        <w:rPr>
          <w:rFonts w:ascii="Montserrat Light" w:eastAsia="SimSun" w:hAnsi="Montserrat Light" w:cs="Calibri Light"/>
          <w:noProof/>
          <w:kern w:val="3"/>
          <w:lang w:val="ro-RO" w:eastAsia="zh-CN" w:bidi="hi-IN"/>
        </w:rPr>
        <w:t>.3. Rapoartele de evaluare ale administratorilor se transmit către AMEPIP, în termen de 15 zile de la data adunării generale a acţionarilor care a aprobat aceste rapoarte. Rapoartele de evaluare se transmit AMEPIP şi sunt folosite în proceduri viitoare de reînnoire a mandatului administratorilor astfel evaluaţi.</w:t>
      </w:r>
    </w:p>
    <w:p w14:paraId="1B989711" w14:textId="1EB14A63" w:rsidR="00D80635" w:rsidRPr="00842220" w:rsidRDefault="00842220" w:rsidP="00842220">
      <w:pPr>
        <w:suppressAutoHyphens/>
        <w:autoSpaceDN w:val="0"/>
        <w:ind w:left="720" w:hanging="720"/>
        <w:jc w:val="both"/>
        <w:textAlignment w:val="baseline"/>
        <w:rPr>
          <w:rFonts w:ascii="Montserrat Light" w:eastAsia="SimSun" w:hAnsi="Montserrat Light" w:cs="Calibri Light"/>
          <w:noProof/>
          <w:kern w:val="3"/>
          <w:lang w:val="ro-RO" w:eastAsia="zh-CN" w:bidi="hi-IN"/>
        </w:rPr>
      </w:pPr>
      <w:r>
        <w:rPr>
          <w:rFonts w:ascii="Montserrat Light" w:eastAsia="SimSun" w:hAnsi="Montserrat Light" w:cs="Calibri Light"/>
          <w:noProof/>
          <w:kern w:val="3"/>
          <w:lang w:val="ro-RO" w:eastAsia="zh-CN" w:bidi="hi-IN"/>
        </w:rPr>
        <w:t xml:space="preserve">13.4 </w:t>
      </w:r>
      <w:r w:rsidRPr="00842220">
        <w:rPr>
          <w:rFonts w:ascii="Montserrat Light" w:eastAsia="SimSun" w:hAnsi="Montserrat Light" w:cs="Calibri Light"/>
          <w:noProof/>
          <w:kern w:val="3"/>
          <w:lang w:val="ro-RO" w:eastAsia="zh-CN" w:bidi="hi-IN"/>
        </w:rPr>
        <w:t>Evaluarea de către AMEPIP a îndeplinirii indicatorilor-cheie de performanţă.</w:t>
      </w:r>
    </w:p>
    <w:p w14:paraId="72CA0B19" w14:textId="2D7D9FE7" w:rsidR="00C9798C" w:rsidRPr="00880F6F" w:rsidRDefault="00D57C12" w:rsidP="00C9798C">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PARTICIPAREA ÎN COMITETELE CONSULTATIVE DE SPECIALITATE, ÎNFIINȚATE LA NIVELUL  CONSILIULUI POTRIVIT LEGII, PRECUM ȘI LA ALTE COMITETE, ÎN FUNCȚIE DE SPECIFICUL ÎNTREPRINDERII PUBLICE.</w:t>
      </w:r>
    </w:p>
    <w:p w14:paraId="11DF9670" w14:textId="77777777" w:rsidR="00C327B3" w:rsidRPr="00880F6F" w:rsidRDefault="00C327B3" w:rsidP="00B35FC0">
      <w:pPr>
        <w:pStyle w:val="ListParagraph"/>
        <w:suppressAutoHyphens/>
        <w:autoSpaceDN w:val="0"/>
        <w:spacing w:before="240"/>
        <w:ind w:left="1080" w:hanging="720"/>
        <w:jc w:val="both"/>
        <w:textAlignment w:val="baseline"/>
        <w:rPr>
          <w:rFonts w:ascii="Montserrat Light" w:eastAsia="SimSun" w:hAnsi="Montserrat Light" w:cs="Calibri Light"/>
          <w:noProof/>
          <w:color w:val="C00000"/>
          <w:kern w:val="3"/>
          <w:lang w:val="ro-RO" w:eastAsia="zh-CN" w:bidi="hi-IN"/>
        </w:rPr>
      </w:pPr>
    </w:p>
    <w:p w14:paraId="29F34142" w14:textId="52B48BD9" w:rsidR="00AB0F91" w:rsidRPr="00880F6F" w:rsidRDefault="00F67516" w:rsidP="00F67516">
      <w:pPr>
        <w:pStyle w:val="ListParagraph"/>
        <w:suppressAutoHyphens/>
        <w:autoSpaceDN w:val="0"/>
        <w:spacing w:before="240"/>
        <w:ind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14.1 În cadrul consiliului de administraţie se constituie comitetul de nominalizare şi remunerare, comitetul de gestionare a riscurilor şi comitetul de audit. În cazul consiliilor formate din 3 membri, funcţiile comitetului de gestionare a riscurilor se pot delega comitetului de audit, cu înştiinţarea autorităţii publice tutelare. Prin actul constitutiv se poate stabili şi posibilitatea constituirii şi a altor comitete consultative.</w:t>
      </w:r>
    </w:p>
    <w:p w14:paraId="3A239E18" w14:textId="77777777" w:rsidR="00F67516" w:rsidRPr="00880F6F" w:rsidRDefault="00F67516" w:rsidP="00F67516">
      <w:pPr>
        <w:pStyle w:val="ListParagraph"/>
        <w:suppressAutoHyphens/>
        <w:autoSpaceDN w:val="0"/>
        <w:spacing w:before="240"/>
        <w:ind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14.2 Comitetul de nominalizare şi remunerare organizează sesiuni de instruire pentru membrii consiliului, formulează propuneri de remunerare a administratorilor şi directorilor, cu respectarea politicii de remunerare transmise de AMEPIP, şi sprijină consiliul în evaluarea propriei performanţe, precum şi a performanţei conducerii executive.</w:t>
      </w:r>
    </w:p>
    <w:p w14:paraId="05FCA575" w14:textId="77777777" w:rsidR="00F67516" w:rsidRPr="00880F6F" w:rsidRDefault="00F67516" w:rsidP="00F67516">
      <w:pPr>
        <w:pStyle w:val="ListParagraph"/>
        <w:suppressAutoHyphens/>
        <w:autoSpaceDN w:val="0"/>
        <w:spacing w:before="240"/>
        <w:ind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lastRenderedPageBreak/>
        <w:t>14.3 Comitetul de gestionare a riscurilor asigură concordanţa activităţilor de control cu riscurile generate de activităţile şi procesele care fac obiectul controlului, identifică, analizează, evaluează, monitorizează şi raportează riscurile identificate, planul de măsuri de atenuare sau anticipare a acestora, alte măsuri luate de conducerea executivă. De asemenea, este responsabil cu măsurarea solvabilităţii întreprinderii publice, prin raportare la atribuţiile şi obligaţiile uzuale ale acesteia, şi informează sau, după caz, face propuneri consiliului de administraţie, respectiv consiliului de supraveghere.</w:t>
      </w:r>
    </w:p>
    <w:p w14:paraId="1EB17100" w14:textId="77777777" w:rsidR="008730CA" w:rsidRPr="00880F6F" w:rsidRDefault="00F67516" w:rsidP="00F67516">
      <w:pPr>
        <w:pStyle w:val="ListParagraph"/>
        <w:suppressAutoHyphens/>
        <w:autoSpaceDN w:val="0"/>
        <w:spacing w:before="240"/>
        <w:ind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14.3 Comitetul de audit îndeplineşte atribuţiile prevăzute la art. 65 din Legea nr. 162/2017, cu modificările ulterioare.</w:t>
      </w:r>
    </w:p>
    <w:p w14:paraId="742E5FFE" w14:textId="31DF0EF9" w:rsidR="008730CA" w:rsidRPr="00880F6F" w:rsidRDefault="008730CA" w:rsidP="00F67516">
      <w:pPr>
        <w:pStyle w:val="ListParagraph"/>
        <w:suppressAutoHyphens/>
        <w:autoSpaceDN w:val="0"/>
        <w:spacing w:before="240"/>
        <w:ind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14.4 C</w:t>
      </w:r>
      <w:r w:rsidR="00F67516" w:rsidRPr="00880F6F">
        <w:rPr>
          <w:rFonts w:ascii="Montserrat Light" w:eastAsia="SimSun" w:hAnsi="Montserrat Light" w:cs="Calibri Light"/>
          <w:noProof/>
          <w:kern w:val="3"/>
          <w:sz w:val="22"/>
          <w:szCs w:val="22"/>
          <w:lang w:val="ro-RO" w:eastAsia="zh-CN" w:bidi="hi-IN"/>
        </w:rPr>
        <w:t xml:space="preserve">omitetele prevăzute la alin. </w:t>
      </w:r>
      <w:r w:rsidRPr="00880F6F">
        <w:rPr>
          <w:rFonts w:ascii="Montserrat Light" w:eastAsia="SimSun" w:hAnsi="Montserrat Light" w:cs="Calibri Light"/>
          <w:noProof/>
          <w:kern w:val="3"/>
          <w:sz w:val="22"/>
          <w:szCs w:val="22"/>
          <w:lang w:val="ro-RO" w:eastAsia="zh-CN" w:bidi="hi-IN"/>
        </w:rPr>
        <w:t>14.2</w:t>
      </w:r>
      <w:r w:rsidR="00F67516" w:rsidRPr="00880F6F">
        <w:rPr>
          <w:rFonts w:ascii="Montserrat Light" w:eastAsia="SimSun" w:hAnsi="Montserrat Light" w:cs="Calibri Light"/>
          <w:noProof/>
          <w:kern w:val="3"/>
          <w:sz w:val="22"/>
          <w:szCs w:val="22"/>
          <w:lang w:val="ro-RO" w:eastAsia="zh-CN" w:bidi="hi-IN"/>
        </w:rPr>
        <w:t xml:space="preserve"> şi </w:t>
      </w:r>
      <w:r w:rsidRPr="00880F6F">
        <w:rPr>
          <w:rFonts w:ascii="Montserrat Light" w:eastAsia="SimSun" w:hAnsi="Montserrat Light" w:cs="Calibri Light"/>
          <w:noProof/>
          <w:kern w:val="3"/>
          <w:sz w:val="22"/>
          <w:szCs w:val="22"/>
          <w:lang w:val="ro-RO" w:eastAsia="zh-CN" w:bidi="hi-IN"/>
        </w:rPr>
        <w:t>14.3</w:t>
      </w:r>
      <w:r w:rsidR="00F67516" w:rsidRPr="00880F6F">
        <w:rPr>
          <w:rFonts w:ascii="Montserrat Light" w:eastAsia="SimSun" w:hAnsi="Montserrat Light" w:cs="Calibri Light"/>
          <w:noProof/>
          <w:kern w:val="3"/>
          <w:sz w:val="22"/>
          <w:szCs w:val="22"/>
          <w:lang w:val="ro-RO" w:eastAsia="zh-CN" w:bidi="hi-IN"/>
        </w:rPr>
        <w:t xml:space="preserve"> pot fi formate din administratori neexecutivi. Preşedintele fiecărui comitet este independent.</w:t>
      </w:r>
    </w:p>
    <w:p w14:paraId="1C79C844" w14:textId="77777777" w:rsidR="008730CA" w:rsidRPr="00880F6F" w:rsidRDefault="008730CA" w:rsidP="00F67516">
      <w:pPr>
        <w:pStyle w:val="ListParagraph"/>
        <w:suppressAutoHyphens/>
        <w:autoSpaceDN w:val="0"/>
        <w:spacing w:before="240"/>
        <w:ind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14.5 C</w:t>
      </w:r>
      <w:r w:rsidR="00F67516" w:rsidRPr="00880F6F">
        <w:rPr>
          <w:rFonts w:ascii="Montserrat Light" w:eastAsia="SimSun" w:hAnsi="Montserrat Light" w:cs="Calibri Light"/>
          <w:noProof/>
          <w:kern w:val="3"/>
          <w:sz w:val="22"/>
          <w:szCs w:val="22"/>
          <w:lang w:val="ro-RO" w:eastAsia="zh-CN" w:bidi="hi-IN"/>
        </w:rPr>
        <w:t xml:space="preserve">omitetul </w:t>
      </w:r>
      <w:r w:rsidRPr="00880F6F">
        <w:rPr>
          <w:rFonts w:ascii="Montserrat Light" w:eastAsia="SimSun" w:hAnsi="Montserrat Light" w:cs="Calibri Light"/>
          <w:noProof/>
          <w:kern w:val="3"/>
          <w:sz w:val="22"/>
          <w:szCs w:val="22"/>
          <w:lang w:val="ro-RO" w:eastAsia="zh-CN" w:bidi="hi-IN"/>
        </w:rPr>
        <w:t>de audit</w:t>
      </w:r>
      <w:r w:rsidR="00F67516" w:rsidRPr="00880F6F">
        <w:rPr>
          <w:rFonts w:ascii="Montserrat Light" w:eastAsia="SimSun" w:hAnsi="Montserrat Light" w:cs="Calibri Light"/>
          <w:noProof/>
          <w:kern w:val="3"/>
          <w:sz w:val="22"/>
          <w:szCs w:val="22"/>
          <w:lang w:val="ro-RO" w:eastAsia="zh-CN" w:bidi="hi-IN"/>
        </w:rPr>
        <w:t xml:space="preserve"> este format din administratori neexecutivi, majoritatea administratorilor fiind independenţi şi din care cel puţin unul este 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p>
    <w:p w14:paraId="59FC8B40" w14:textId="48DFCF0A" w:rsidR="00F67516" w:rsidRPr="00880F6F" w:rsidRDefault="008730CA" w:rsidP="00F67516">
      <w:pPr>
        <w:pStyle w:val="ListParagraph"/>
        <w:suppressAutoHyphens/>
        <w:autoSpaceDN w:val="0"/>
        <w:spacing w:before="240"/>
        <w:ind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14.5</w:t>
      </w:r>
      <w:r w:rsidR="00F67516" w:rsidRPr="00880F6F">
        <w:rPr>
          <w:rFonts w:ascii="Montserrat Light" w:eastAsia="SimSun" w:hAnsi="Montserrat Light" w:cs="Calibri Light"/>
          <w:noProof/>
          <w:kern w:val="3"/>
          <w:sz w:val="22"/>
          <w:szCs w:val="22"/>
          <w:lang w:val="ro-RO" w:eastAsia="zh-CN" w:bidi="hi-IN"/>
        </w:rPr>
        <w:t xml:space="preserve"> </w:t>
      </w:r>
      <w:r w:rsidRPr="00880F6F">
        <w:rPr>
          <w:rFonts w:ascii="Montserrat Light" w:eastAsia="SimSun" w:hAnsi="Montserrat Light" w:cs="Calibri Light"/>
          <w:noProof/>
          <w:kern w:val="3"/>
          <w:sz w:val="22"/>
          <w:szCs w:val="22"/>
          <w:lang w:val="ro-RO" w:eastAsia="zh-CN" w:bidi="hi-IN"/>
        </w:rPr>
        <w:t>Societatea</w:t>
      </w:r>
      <w:r w:rsidR="00F67516" w:rsidRPr="00880F6F">
        <w:rPr>
          <w:rFonts w:ascii="Montserrat Light" w:eastAsia="SimSun" w:hAnsi="Montserrat Light" w:cs="Calibri Light"/>
          <w:noProof/>
          <w:kern w:val="3"/>
          <w:sz w:val="22"/>
          <w:szCs w:val="22"/>
          <w:lang w:val="ro-RO" w:eastAsia="zh-CN" w:bidi="hi-IN"/>
        </w:rPr>
        <w:t xml:space="preserve"> stabile</w:t>
      </w:r>
      <w:r w:rsidRPr="00880F6F">
        <w:rPr>
          <w:rFonts w:ascii="Montserrat Light" w:eastAsia="SimSun" w:hAnsi="Montserrat Light" w:cs="Calibri Light"/>
          <w:noProof/>
          <w:kern w:val="3"/>
          <w:sz w:val="22"/>
          <w:szCs w:val="22"/>
          <w:lang w:val="ro-RO" w:eastAsia="zh-CN" w:bidi="hi-IN"/>
        </w:rPr>
        <w:t>ște</w:t>
      </w:r>
      <w:r w:rsidR="00F67516" w:rsidRPr="00880F6F">
        <w:rPr>
          <w:rFonts w:ascii="Montserrat Light" w:eastAsia="SimSun" w:hAnsi="Montserrat Light" w:cs="Calibri Light"/>
          <w:noProof/>
          <w:kern w:val="3"/>
          <w:sz w:val="22"/>
          <w:szCs w:val="22"/>
          <w:lang w:val="ro-RO" w:eastAsia="zh-CN" w:bidi="hi-IN"/>
        </w:rPr>
        <w:t xml:space="preserve"> prin actul constitutiv sau regulament</w:t>
      </w:r>
      <w:r w:rsidRPr="00880F6F">
        <w:rPr>
          <w:rFonts w:ascii="Montserrat Light" w:eastAsia="SimSun" w:hAnsi="Montserrat Light" w:cs="Calibri Light"/>
          <w:noProof/>
          <w:kern w:val="3"/>
          <w:sz w:val="22"/>
          <w:szCs w:val="22"/>
          <w:lang w:val="ro-RO" w:eastAsia="zh-CN" w:bidi="hi-IN"/>
        </w:rPr>
        <w:t xml:space="preserve">ul </w:t>
      </w:r>
      <w:r w:rsidR="00F67516" w:rsidRPr="00880F6F">
        <w:rPr>
          <w:rFonts w:ascii="Montserrat Light" w:eastAsia="SimSun" w:hAnsi="Montserrat Light" w:cs="Calibri Light"/>
          <w:noProof/>
          <w:kern w:val="3"/>
          <w:sz w:val="22"/>
          <w:szCs w:val="22"/>
          <w:lang w:val="ro-RO" w:eastAsia="zh-CN" w:bidi="hi-IN"/>
        </w:rPr>
        <w:t>intern modul de funcţionare şi procedura de adoptare a deciziilor în cadrul comitetelor consultative.</w:t>
      </w:r>
    </w:p>
    <w:p w14:paraId="618BD6D7" w14:textId="1D0D6623" w:rsidR="00D57C12" w:rsidRPr="00880F6F" w:rsidRDefault="00D57C12" w:rsidP="00D57C12">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bookmarkStart w:id="13" w:name="_Hlk224111303"/>
      <w:r w:rsidRPr="00880F6F">
        <w:rPr>
          <w:rFonts w:ascii="Montserrat Light" w:eastAsia="SimSun" w:hAnsi="Montserrat Light" w:cs="Calibri Light"/>
          <w:b/>
          <w:noProof/>
          <w:kern w:val="3"/>
          <w:sz w:val="22"/>
          <w:szCs w:val="22"/>
          <w:lang w:val="ro-RO" w:eastAsia="zh-CN" w:bidi="hi-IN"/>
        </w:rPr>
        <w:t>CLAUZE PRIVIND INDEPENDENTA ADMINISTRATORULUI.</w:t>
      </w:r>
    </w:p>
    <w:bookmarkEnd w:id="13"/>
    <w:p w14:paraId="7260840F" w14:textId="402DC3B0" w:rsidR="008730CA" w:rsidRPr="00880F6F" w:rsidRDefault="008730CA" w:rsidP="008730CA">
      <w:pPr>
        <w:suppressAutoHyphens/>
        <w:autoSpaceDN w:val="0"/>
        <w:ind w:left="360"/>
        <w:jc w:val="both"/>
        <w:textAlignment w:val="baseline"/>
        <w:rPr>
          <w:rFonts w:ascii="Montserrat Light" w:eastAsia="Times New Roman" w:hAnsi="Montserrat Light" w:cs="Times New Roman"/>
          <w:bCs/>
          <w:noProof/>
          <w:lang w:val="ro-RO"/>
        </w:rPr>
      </w:pPr>
      <w:r w:rsidRPr="00880F6F">
        <w:rPr>
          <w:rFonts w:ascii="Montserrat Light" w:eastAsia="SimSun" w:hAnsi="Montserrat Light" w:cs="Calibri Light"/>
          <w:bCs/>
          <w:noProof/>
          <w:kern w:val="3"/>
          <w:lang w:val="ro-RO" w:eastAsia="zh-CN" w:bidi="hi-IN"/>
        </w:rPr>
        <w:t xml:space="preserve">15.1 Administratorul este considerat independent dacă îndeplinește </w:t>
      </w:r>
      <w:r w:rsidRPr="00880F6F">
        <w:rPr>
          <w:rFonts w:ascii="Montserrat Light" w:eastAsia="Times New Roman" w:hAnsi="Montserrat Light" w:cs="Times New Roman"/>
          <w:bCs/>
          <w:noProof/>
          <w:lang w:val="ro-RO"/>
        </w:rPr>
        <w:t>următoarele criterii:</w:t>
      </w:r>
    </w:p>
    <w:p w14:paraId="7BB72F74" w14:textId="77777777" w:rsidR="008730CA" w:rsidRPr="00880F6F" w:rsidRDefault="008730CA" w:rsidP="008730CA">
      <w:pPr>
        <w:spacing w:line="240" w:lineRule="auto"/>
        <w:ind w:left="720" w:hanging="360"/>
        <w:jc w:val="both"/>
        <w:rPr>
          <w:rFonts w:ascii="Montserrat Light" w:eastAsia="Times New Roman" w:hAnsi="Montserrat Light" w:cs="Times New Roman"/>
          <w:lang w:val="ro-RO"/>
        </w:rPr>
      </w:pPr>
      <w:r w:rsidRPr="00880F6F">
        <w:rPr>
          <w:rFonts w:ascii="Montserrat Light" w:eastAsia="Times New Roman" w:hAnsi="Montserrat Light" w:cs="Times New Roman"/>
          <w:noProof/>
          <w:lang w:val="ro-RO"/>
        </w:rPr>
        <w:t>a) să nu fie director al societăţii sau al unei societăţi controlate de către aceasta şi să nu fi îndeplinit o astfel de funcţie în ultimii 5 ani;</w:t>
      </w:r>
    </w:p>
    <w:p w14:paraId="3DA466A8" w14:textId="77777777" w:rsidR="008730CA" w:rsidRPr="00880F6F" w:rsidRDefault="008730CA" w:rsidP="008730CA">
      <w:pPr>
        <w:spacing w:line="240" w:lineRule="auto"/>
        <w:ind w:left="720" w:hanging="360"/>
        <w:jc w:val="both"/>
        <w:rPr>
          <w:rFonts w:ascii="Montserrat Light" w:eastAsia="Times New Roman" w:hAnsi="Montserrat Light" w:cs="Times New Roman"/>
          <w:noProof/>
          <w:lang w:val="ro-RO"/>
        </w:rPr>
      </w:pPr>
      <w:r w:rsidRPr="00880F6F">
        <w:rPr>
          <w:rFonts w:ascii="Montserrat Light" w:eastAsia="Times New Roman" w:hAnsi="Montserrat Light" w:cs="Times New Roman"/>
          <w:noProof/>
          <w:lang w:val="ro-RO"/>
        </w:rPr>
        <w:t>b) să nu fi fost salariat al societăţii sau al unei societăţi controlate de către aceasta ori să fi avut un astfel de raport de muncă în ultimii 5 ani;</w:t>
      </w:r>
    </w:p>
    <w:p w14:paraId="67031C10" w14:textId="77777777" w:rsidR="008730CA" w:rsidRPr="00880F6F" w:rsidRDefault="008730CA" w:rsidP="008730CA">
      <w:pPr>
        <w:spacing w:line="240" w:lineRule="auto"/>
        <w:ind w:left="720" w:hanging="360"/>
        <w:jc w:val="both"/>
        <w:rPr>
          <w:rFonts w:ascii="Montserrat Light" w:eastAsia="Times New Roman" w:hAnsi="Montserrat Light" w:cs="Times New Roman"/>
          <w:noProof/>
          <w:lang w:val="ro-RO"/>
        </w:rPr>
      </w:pPr>
      <w:r w:rsidRPr="00880F6F">
        <w:rPr>
          <w:rFonts w:ascii="Montserrat Light" w:eastAsia="Times New Roman" w:hAnsi="Montserrat Light" w:cs="Times New Roman"/>
          <w:noProof/>
          <w:lang w:val="ro-RO"/>
        </w:rPr>
        <w:t>c) să nu primească sau să fi primit de la societate ori de la o societate controlată de aceasta o remuneraţie suplimentară sau alte avantaje, altele decât cele corespunzând calităţii sale de administrator neexecutiv;</w:t>
      </w:r>
    </w:p>
    <w:p w14:paraId="7D587444" w14:textId="77777777" w:rsidR="008730CA" w:rsidRPr="00880F6F" w:rsidRDefault="008730CA" w:rsidP="008730CA">
      <w:pPr>
        <w:spacing w:line="240" w:lineRule="auto"/>
        <w:ind w:left="720" w:hanging="360"/>
        <w:jc w:val="both"/>
        <w:rPr>
          <w:rFonts w:ascii="Montserrat Light" w:eastAsia="Times New Roman" w:hAnsi="Montserrat Light" w:cs="Times New Roman"/>
          <w:noProof/>
          <w:lang w:val="ro-RO"/>
        </w:rPr>
      </w:pPr>
      <w:r w:rsidRPr="00880F6F">
        <w:rPr>
          <w:rFonts w:ascii="Montserrat Light" w:eastAsia="Times New Roman" w:hAnsi="Montserrat Light" w:cs="Times New Roman"/>
          <w:noProof/>
          <w:lang w:val="ro-RO"/>
        </w:rPr>
        <w:t>d) să nu fie acţionar semnificativ al societăţii;</w:t>
      </w:r>
    </w:p>
    <w:p w14:paraId="45714878" w14:textId="77777777" w:rsidR="008730CA" w:rsidRPr="00880F6F" w:rsidRDefault="008730CA" w:rsidP="008730CA">
      <w:pPr>
        <w:spacing w:line="240" w:lineRule="auto"/>
        <w:ind w:left="720" w:hanging="360"/>
        <w:jc w:val="both"/>
        <w:rPr>
          <w:rFonts w:ascii="Montserrat Light" w:eastAsia="Times New Roman" w:hAnsi="Montserrat Light" w:cs="Times New Roman"/>
          <w:noProof/>
          <w:lang w:val="ro-RO"/>
        </w:rPr>
      </w:pPr>
      <w:r w:rsidRPr="00880F6F">
        <w:rPr>
          <w:rFonts w:ascii="Montserrat Light" w:eastAsia="Times New Roman" w:hAnsi="Montserrat Light" w:cs="Times New Roman"/>
          <w:noProof/>
          <w:lang w:val="ro-RO"/>
        </w:rPr>
        <w:t>e) 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p w14:paraId="25F5EF7F" w14:textId="77777777" w:rsidR="008730CA" w:rsidRPr="00880F6F" w:rsidRDefault="008730CA" w:rsidP="008730CA">
      <w:pPr>
        <w:spacing w:line="240" w:lineRule="auto"/>
        <w:ind w:left="720" w:hanging="360"/>
        <w:jc w:val="both"/>
        <w:rPr>
          <w:rFonts w:ascii="Montserrat Light" w:eastAsia="Times New Roman" w:hAnsi="Montserrat Light" w:cs="Times New Roman"/>
          <w:noProof/>
          <w:lang w:val="ro-RO"/>
        </w:rPr>
      </w:pPr>
      <w:r w:rsidRPr="00880F6F">
        <w:rPr>
          <w:rFonts w:ascii="Montserrat Light" w:eastAsia="Times New Roman" w:hAnsi="Montserrat Light" w:cs="Times New Roman"/>
          <w:noProof/>
          <w:lang w:val="ro-RO"/>
        </w:rPr>
        <w:t>f) să nu fie sau să fi fost în ultimii 3 ani auditor financiar ori asociat salariat al actualului auditor financiar al societăţii sau al unei societăţi controlate de aceasta;</w:t>
      </w:r>
    </w:p>
    <w:p w14:paraId="66F1B50C" w14:textId="77777777" w:rsidR="008730CA" w:rsidRPr="00880F6F" w:rsidRDefault="008730CA" w:rsidP="008730CA">
      <w:pPr>
        <w:spacing w:line="240" w:lineRule="auto"/>
        <w:ind w:left="720" w:hanging="360"/>
        <w:jc w:val="both"/>
        <w:rPr>
          <w:rFonts w:ascii="Montserrat Light" w:eastAsia="Times New Roman" w:hAnsi="Montserrat Light" w:cs="Times New Roman"/>
          <w:noProof/>
          <w:lang w:val="ro-RO"/>
        </w:rPr>
      </w:pPr>
      <w:r w:rsidRPr="00880F6F">
        <w:rPr>
          <w:rFonts w:ascii="Montserrat Light" w:eastAsia="Times New Roman" w:hAnsi="Montserrat Light" w:cs="Times New Roman"/>
          <w:noProof/>
          <w:lang w:val="ro-RO"/>
        </w:rPr>
        <w:t>g) să fie director într-o altă societate în care un director al societăţii este administrator neexecutiv;</w:t>
      </w:r>
    </w:p>
    <w:p w14:paraId="61BB8C5C" w14:textId="77777777" w:rsidR="008730CA" w:rsidRPr="00880F6F" w:rsidRDefault="008730CA" w:rsidP="008730CA">
      <w:pPr>
        <w:spacing w:line="240" w:lineRule="auto"/>
        <w:ind w:left="720" w:hanging="360"/>
        <w:jc w:val="both"/>
        <w:rPr>
          <w:rFonts w:ascii="Montserrat Light" w:eastAsia="Times New Roman" w:hAnsi="Montserrat Light" w:cs="Times New Roman"/>
          <w:noProof/>
          <w:lang w:val="ro-RO"/>
        </w:rPr>
      </w:pPr>
      <w:r w:rsidRPr="00880F6F">
        <w:rPr>
          <w:rFonts w:ascii="Montserrat Light" w:eastAsia="Times New Roman" w:hAnsi="Montserrat Light" w:cs="Times New Roman"/>
          <w:noProof/>
          <w:lang w:val="ro-RO"/>
        </w:rPr>
        <w:t>h) să nu fi fost administrator neexecutiv al societăţii mai mult de 3 mandate;</w:t>
      </w:r>
    </w:p>
    <w:p w14:paraId="7304A10D" w14:textId="77777777" w:rsidR="008730CA" w:rsidRPr="00880F6F" w:rsidRDefault="008730CA" w:rsidP="008730CA">
      <w:pPr>
        <w:spacing w:line="240" w:lineRule="auto"/>
        <w:ind w:left="720" w:hanging="360"/>
        <w:jc w:val="both"/>
        <w:rPr>
          <w:rFonts w:ascii="Montserrat Light" w:eastAsia="Times New Roman" w:hAnsi="Montserrat Light" w:cs="Times New Roman"/>
          <w:noProof/>
          <w:lang w:val="ro-RO"/>
        </w:rPr>
      </w:pPr>
      <w:r w:rsidRPr="00880F6F">
        <w:rPr>
          <w:rFonts w:ascii="Montserrat Light" w:eastAsia="Times New Roman" w:hAnsi="Montserrat Light" w:cs="Times New Roman"/>
          <w:noProof/>
          <w:lang w:val="ro-RO"/>
        </w:rPr>
        <w:t xml:space="preserve">i) să nu aibă relaţii de familie cu o persoană aflată în una dintre situaţiile prevăzute la </w:t>
      </w:r>
      <w:hyperlink w:history="1">
        <w:r w:rsidRPr="00880F6F">
          <w:rPr>
            <w:rFonts w:ascii="Montserrat Light" w:eastAsia="Times New Roman" w:hAnsi="Montserrat Light" w:cs="Times New Roman"/>
            <w:noProof/>
            <w:u w:val="single"/>
            <w:lang w:val="ro-RO"/>
          </w:rPr>
          <w:t>lit. a)</w:t>
        </w:r>
      </w:hyperlink>
      <w:r w:rsidRPr="00880F6F">
        <w:rPr>
          <w:rFonts w:ascii="Montserrat Light" w:eastAsia="Times New Roman" w:hAnsi="Montserrat Light" w:cs="Times New Roman"/>
          <w:noProof/>
          <w:lang w:val="ro-RO"/>
        </w:rPr>
        <w:t xml:space="preserve"> şi </w:t>
      </w:r>
      <w:hyperlink w:history="1">
        <w:r w:rsidRPr="00880F6F">
          <w:rPr>
            <w:rFonts w:ascii="Montserrat Light" w:eastAsia="Times New Roman" w:hAnsi="Montserrat Light" w:cs="Times New Roman"/>
            <w:noProof/>
            <w:u w:val="single"/>
            <w:lang w:val="ro-RO"/>
          </w:rPr>
          <w:t>d)</w:t>
        </w:r>
      </w:hyperlink>
      <w:r w:rsidRPr="00880F6F">
        <w:rPr>
          <w:rFonts w:ascii="Montserrat Light" w:eastAsia="Times New Roman" w:hAnsi="Montserrat Light" w:cs="Times New Roman"/>
          <w:noProof/>
          <w:lang w:val="ro-RO"/>
        </w:rPr>
        <w:t>.</w:t>
      </w:r>
    </w:p>
    <w:p w14:paraId="756E0BBF" w14:textId="56A0E562" w:rsidR="008730CA" w:rsidRPr="00880F6F" w:rsidRDefault="008730CA" w:rsidP="008730CA">
      <w:pPr>
        <w:pStyle w:val="ListParagraph"/>
        <w:suppressAutoHyphens/>
        <w:autoSpaceDN w:val="0"/>
        <w:ind w:hanging="36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15.2 Funcţionarii publici, înalţii funcţionari publici, precum şi alte categorii de personal din cadrul autorităţii publice tutelare ori din cadrul altor autorităţi sau instituţii publice nu pot fi consideraţi independenţi.</w:t>
      </w:r>
    </w:p>
    <w:p w14:paraId="6DB5C55F" w14:textId="77777777" w:rsidR="00C327B3" w:rsidRPr="00880F6F" w:rsidRDefault="00C327B3" w:rsidP="00B35FC0">
      <w:pPr>
        <w:pStyle w:val="ListParagraph"/>
        <w:suppressAutoHyphens/>
        <w:autoSpaceDN w:val="0"/>
        <w:spacing w:before="240"/>
        <w:ind w:left="1080" w:hanging="720"/>
        <w:jc w:val="both"/>
        <w:textAlignment w:val="baseline"/>
        <w:rPr>
          <w:rFonts w:ascii="Montserrat Light" w:eastAsia="SimSun" w:hAnsi="Montserrat Light" w:cs="Calibri Light"/>
          <w:noProof/>
          <w:color w:val="C00000"/>
          <w:kern w:val="3"/>
          <w:lang w:val="ro-RO" w:eastAsia="zh-CN" w:bidi="hi-IN"/>
        </w:rPr>
      </w:pPr>
    </w:p>
    <w:p w14:paraId="5997F0EF" w14:textId="72A610B2" w:rsidR="00D57C12" w:rsidRPr="00880F6F" w:rsidRDefault="00D57C12" w:rsidP="00D57C12">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CONDIȚIILE CONTRACTĂRII DE ASISTENȚĂ LA NIVELUL CONSILIULUI.</w:t>
      </w:r>
    </w:p>
    <w:p w14:paraId="3D2C2390" w14:textId="51C57225" w:rsidR="00C327B3" w:rsidRPr="00880F6F" w:rsidRDefault="00C327B3" w:rsidP="002C46AE">
      <w:pPr>
        <w:pStyle w:val="ListParagraph"/>
        <w:tabs>
          <w:tab w:val="left" w:pos="1170"/>
        </w:tabs>
        <w:suppressAutoHyphens/>
        <w:autoSpaceDN w:val="0"/>
        <w:spacing w:before="240"/>
        <w:ind w:hanging="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color w:val="C00000"/>
          <w:kern w:val="3"/>
          <w:sz w:val="22"/>
          <w:szCs w:val="22"/>
          <w:lang w:val="ro-RO" w:eastAsia="zh-CN" w:bidi="hi-IN"/>
        </w:rPr>
        <w:tab/>
      </w:r>
      <w:r w:rsidRPr="00880F6F">
        <w:rPr>
          <w:rFonts w:ascii="Montserrat Light" w:eastAsia="SimSun" w:hAnsi="Montserrat Light" w:cs="Calibri Light"/>
          <w:noProof/>
          <w:kern w:val="3"/>
          <w:sz w:val="22"/>
          <w:szCs w:val="22"/>
          <w:lang w:val="ro-RO" w:eastAsia="zh-CN" w:bidi="hi-IN"/>
        </w:rPr>
        <w:t>Mandatarul</w:t>
      </w:r>
      <w:r w:rsidR="0069171F" w:rsidRPr="00880F6F">
        <w:rPr>
          <w:rFonts w:ascii="Montserrat Light" w:eastAsia="SimSun" w:hAnsi="Montserrat Light" w:cs="Calibri Light"/>
          <w:noProof/>
          <w:kern w:val="3"/>
          <w:sz w:val="22"/>
          <w:szCs w:val="22"/>
          <w:lang w:val="ro-RO" w:eastAsia="zh-CN" w:bidi="hi-IN"/>
        </w:rPr>
        <w:t xml:space="preserve"> poate </w:t>
      </w:r>
      <w:r w:rsidRPr="00880F6F">
        <w:rPr>
          <w:rFonts w:ascii="Montserrat Light" w:eastAsia="SimSun" w:hAnsi="Montserrat Light" w:cs="Calibri Light"/>
          <w:noProof/>
          <w:kern w:val="3"/>
          <w:sz w:val="22"/>
          <w:szCs w:val="22"/>
          <w:lang w:val="ro-RO" w:eastAsia="zh-CN" w:bidi="hi-IN"/>
        </w:rPr>
        <w:t>solicita Societatii, alaturi de ceilalti administratori,  contract</w:t>
      </w:r>
      <w:r w:rsidR="0069171F" w:rsidRPr="00880F6F">
        <w:rPr>
          <w:rFonts w:ascii="Montserrat Light" w:eastAsia="SimSun" w:hAnsi="Montserrat Light" w:cs="Calibri Light"/>
          <w:noProof/>
          <w:kern w:val="3"/>
          <w:sz w:val="22"/>
          <w:szCs w:val="22"/>
          <w:lang w:val="ro-RO" w:eastAsia="zh-CN" w:bidi="hi-IN"/>
        </w:rPr>
        <w:t>area de</w:t>
      </w:r>
      <w:r w:rsidRPr="00880F6F">
        <w:rPr>
          <w:rFonts w:ascii="Montserrat Light" w:eastAsia="SimSun" w:hAnsi="Montserrat Light" w:cs="Calibri Light"/>
          <w:noProof/>
          <w:kern w:val="3"/>
          <w:sz w:val="22"/>
          <w:szCs w:val="22"/>
          <w:lang w:val="ro-RO" w:eastAsia="zh-CN" w:bidi="hi-IN"/>
        </w:rPr>
        <w:t xml:space="preserve"> asistenta de specialitate pentru fundamentarea deciziilor luate in cadrul </w:t>
      </w:r>
      <w:r w:rsidR="0069171F" w:rsidRPr="00880F6F">
        <w:rPr>
          <w:rFonts w:ascii="Montserrat Light" w:eastAsia="SimSun" w:hAnsi="Montserrat Light" w:cs="Calibri Light"/>
          <w:noProof/>
          <w:kern w:val="3"/>
          <w:sz w:val="22"/>
          <w:szCs w:val="22"/>
          <w:lang w:val="ro-RO" w:eastAsia="zh-CN" w:bidi="hi-IN"/>
        </w:rPr>
        <w:t>C</w:t>
      </w:r>
      <w:r w:rsidRPr="00880F6F">
        <w:rPr>
          <w:rFonts w:ascii="Montserrat Light" w:eastAsia="SimSun" w:hAnsi="Montserrat Light" w:cs="Calibri Light"/>
          <w:noProof/>
          <w:kern w:val="3"/>
          <w:sz w:val="22"/>
          <w:szCs w:val="22"/>
          <w:lang w:val="ro-RO" w:eastAsia="zh-CN" w:bidi="hi-IN"/>
        </w:rPr>
        <w:t>onsiliului, inclusiv contractarea serviciilor unor experţi, consilieri sau personal de specialitate, încadraţi, în condiţiile legii, în baza unui contract de muncă pe durată determinată, dar și</w:t>
      </w:r>
      <w:r w:rsidR="0069171F" w:rsidRPr="00880F6F">
        <w:rPr>
          <w:rFonts w:ascii="Montserrat Light" w:eastAsia="SimSun" w:hAnsi="Montserrat Light" w:cs="Calibri Light"/>
          <w:noProof/>
          <w:kern w:val="3"/>
          <w:sz w:val="22"/>
          <w:szCs w:val="22"/>
          <w:lang w:val="ro-RO" w:eastAsia="zh-CN" w:bidi="hi-IN"/>
        </w:rPr>
        <w:t xml:space="preserve">, însă fără a se limita la: </w:t>
      </w:r>
      <w:r w:rsidRPr="00880F6F">
        <w:rPr>
          <w:rFonts w:ascii="Montserrat Light" w:eastAsia="SimSun" w:hAnsi="Montserrat Light" w:cs="Calibri Light"/>
          <w:noProof/>
          <w:kern w:val="3"/>
          <w:sz w:val="22"/>
          <w:szCs w:val="22"/>
          <w:lang w:val="ro-RO" w:eastAsia="zh-CN" w:bidi="hi-IN"/>
        </w:rPr>
        <w:t>audituri, investigatii antifrauda, analize de piata si altele;</w:t>
      </w:r>
    </w:p>
    <w:p w14:paraId="36C622DC" w14:textId="77777777" w:rsidR="0069171F" w:rsidRPr="00880F6F" w:rsidRDefault="0069171F" w:rsidP="00B35FC0">
      <w:pPr>
        <w:pStyle w:val="ListParagraph"/>
        <w:suppressAutoHyphens/>
        <w:autoSpaceDN w:val="0"/>
        <w:spacing w:before="240"/>
        <w:ind w:left="1080" w:hanging="720"/>
        <w:jc w:val="both"/>
        <w:textAlignment w:val="baseline"/>
        <w:rPr>
          <w:rFonts w:ascii="Montserrat Light" w:eastAsia="SimSun" w:hAnsi="Montserrat Light" w:cs="Calibri Light"/>
          <w:noProof/>
          <w:color w:val="C00000"/>
          <w:kern w:val="3"/>
          <w:lang w:val="ro-RO" w:eastAsia="zh-CN" w:bidi="hi-IN"/>
        </w:rPr>
      </w:pPr>
    </w:p>
    <w:p w14:paraId="61CF8826" w14:textId="77777777" w:rsidR="008D1E73" w:rsidRPr="00880F6F" w:rsidRDefault="008D1E73" w:rsidP="008D1E73">
      <w:pPr>
        <w:pStyle w:val="ListParagraph"/>
        <w:widowControl w:val="0"/>
        <w:numPr>
          <w:ilvl w:val="0"/>
          <w:numId w:val="12"/>
        </w:numPr>
        <w:shd w:val="clear" w:color="auto" w:fill="EEECE1" w:themeFill="background2"/>
        <w:suppressAutoHyphens/>
        <w:autoSpaceDN w:val="0"/>
        <w:spacing w:after="16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FORȚA MAJORĂ</w:t>
      </w:r>
    </w:p>
    <w:p w14:paraId="2EAC9DCB" w14:textId="77777777" w:rsidR="008D1E73" w:rsidRPr="00880F6F" w:rsidRDefault="008D1E73" w:rsidP="008D1E73">
      <w:pPr>
        <w:pStyle w:val="ListParagraph"/>
        <w:numPr>
          <w:ilvl w:val="1"/>
          <w:numId w:val="12"/>
        </w:numPr>
        <w:suppressAutoHyphens/>
        <w:autoSpaceDN w:val="0"/>
        <w:spacing w:before="240" w:after="160"/>
        <w:ind w:left="72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lastRenderedPageBreak/>
        <w:t>Forta majoră semnifică orice eveniment extern, imprevizibil, invincibil şi inevitabil, care nu putea fi prevăzut la momentul încheierii prezentului Contract şi care face imposibilă executarea şi, respectiv, îndeplinirea Contractului; sunt considerate asemenea evenimente: războaie, revoluţii, incendii, inundaţii sau orice alte catastrofe naturale, restricţii apărute ca urmare a unei carantine, embargo, enumerarea nefiind exhaustivă ci enunţiativă. Nu este considerat forţă majoră un eveniment asemenea celor de mai sus care, fără a crea o imposibilitate de executare, face extrem de costisitoare executarea obligaţiilor uneia din părţi.</w:t>
      </w:r>
    </w:p>
    <w:p w14:paraId="2F2E42E6" w14:textId="77777777" w:rsidR="008D1E73" w:rsidRPr="00880F6F" w:rsidRDefault="008D1E73" w:rsidP="008D1E73">
      <w:pPr>
        <w:pStyle w:val="ListParagraph"/>
        <w:numPr>
          <w:ilvl w:val="1"/>
          <w:numId w:val="12"/>
        </w:numPr>
        <w:suppressAutoHyphens/>
        <w:autoSpaceDN w:val="0"/>
        <w:spacing w:before="240" w:after="160"/>
        <w:ind w:left="72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Părţile sunt exonerate de răspundere în caz de forţă majoră, astfel cum aceasta este definită in prezentul Contract.</w:t>
      </w:r>
      <w:r w:rsidRPr="00880F6F">
        <w:rPr>
          <w:rFonts w:ascii="Montserrat Light" w:hAnsi="Montserrat Light"/>
          <w:noProof/>
          <w:sz w:val="22"/>
          <w:szCs w:val="22"/>
          <w:lang w:val="ro-RO"/>
        </w:rPr>
        <w:t xml:space="preserve"> </w:t>
      </w:r>
      <w:r w:rsidRPr="00880F6F">
        <w:rPr>
          <w:rFonts w:ascii="Montserrat Light" w:eastAsia="SimSun" w:hAnsi="Montserrat Light" w:cs="Calibri Light"/>
          <w:bCs/>
          <w:noProof/>
          <w:kern w:val="3"/>
          <w:sz w:val="22"/>
          <w:szCs w:val="22"/>
          <w:lang w:val="ro-RO" w:eastAsia="zh-CN" w:bidi="hi-IN"/>
        </w:rPr>
        <w:t>Pentru a avea efecte exoneratoare de răspundere, atât începutul, cât și sfârșitul evenimentului de forță majoră trebuie notificate celeilalte părți în termen. Omisiunea notificării va face ca partea care nu s-a conformat să suporte toate daunele provocate celeilalte părți prin neanunțare în termen.</w:t>
      </w:r>
    </w:p>
    <w:p w14:paraId="1CC93657" w14:textId="77777777" w:rsidR="008D1E73" w:rsidRPr="00880F6F" w:rsidRDefault="008D1E73" w:rsidP="008D1E73">
      <w:pPr>
        <w:pStyle w:val="ListParagraph"/>
        <w:numPr>
          <w:ilvl w:val="1"/>
          <w:numId w:val="12"/>
        </w:numPr>
        <w:suppressAutoHyphens/>
        <w:autoSpaceDN w:val="0"/>
        <w:spacing w:before="240" w:after="160"/>
        <w:ind w:left="72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Părţile se obligă să se înştiinţeze reciproc, în scris, în termen de cel mult 5 (cinci) zile de la intervenţia vreunei cauze de forţă majoră şi, în general, să se informeze reciproc şi în timp util asupra eventualelor impedimente de natură să conducă la dificultăţi în realizarea obiectului prezentului Contract.</w:t>
      </w:r>
    </w:p>
    <w:p w14:paraId="6E3677B4" w14:textId="6A3C2350" w:rsidR="008D1E73" w:rsidRPr="00880F6F" w:rsidRDefault="008D1E73" w:rsidP="008D1E73">
      <w:pPr>
        <w:pStyle w:val="ListParagraph"/>
        <w:numPr>
          <w:ilvl w:val="1"/>
          <w:numId w:val="12"/>
        </w:numPr>
        <w:suppressAutoHyphens/>
        <w:autoSpaceDN w:val="0"/>
        <w:spacing w:before="240" w:after="160"/>
        <w:ind w:left="720"/>
        <w:jc w:val="both"/>
        <w:textAlignment w:val="baseline"/>
        <w:rPr>
          <w:rFonts w:ascii="Montserrat Light" w:eastAsia="SimSun" w:hAnsi="Montserrat Light" w:cs="Calibri Light"/>
          <w:bCs/>
          <w:noProof/>
          <w:kern w:val="3"/>
          <w:sz w:val="22"/>
          <w:szCs w:val="22"/>
          <w:lang w:val="ro-RO" w:eastAsia="zh-CN" w:bidi="hi-IN"/>
        </w:rPr>
      </w:pPr>
      <w:r w:rsidRPr="00880F6F">
        <w:rPr>
          <w:rFonts w:ascii="Montserrat Light" w:eastAsia="SimSun" w:hAnsi="Montserrat Light" w:cs="Calibri Light"/>
          <w:bCs/>
          <w:noProof/>
          <w:kern w:val="3"/>
          <w:sz w:val="22"/>
          <w:szCs w:val="22"/>
          <w:lang w:val="ro-RO" w:eastAsia="zh-CN" w:bidi="hi-IN"/>
        </w:rPr>
        <w:t xml:space="preserve">În caz de forţă majoră, fiecare parte poate </w:t>
      </w:r>
      <w:r w:rsidR="00C415B5" w:rsidRPr="00880F6F">
        <w:rPr>
          <w:rFonts w:ascii="Montserrat Light" w:eastAsia="SimSun" w:hAnsi="Montserrat Light" w:cs="Calibri Light"/>
          <w:bCs/>
          <w:noProof/>
          <w:kern w:val="3"/>
          <w:sz w:val="22"/>
          <w:szCs w:val="22"/>
          <w:lang w:val="ro-RO" w:eastAsia="zh-CN" w:bidi="hi-IN"/>
        </w:rPr>
        <w:t xml:space="preserve">solicita </w:t>
      </w:r>
      <w:r w:rsidRPr="00880F6F">
        <w:rPr>
          <w:rFonts w:ascii="Montserrat Light" w:eastAsia="SimSun" w:hAnsi="Montserrat Light" w:cs="Calibri Light"/>
          <w:bCs/>
          <w:noProof/>
          <w:kern w:val="3"/>
          <w:sz w:val="22"/>
          <w:szCs w:val="22"/>
          <w:lang w:val="ro-RO" w:eastAsia="zh-CN" w:bidi="hi-IN"/>
        </w:rPr>
        <w:t>suspenda</w:t>
      </w:r>
      <w:r w:rsidR="00C415B5" w:rsidRPr="00880F6F">
        <w:rPr>
          <w:rFonts w:ascii="Montserrat Light" w:eastAsia="SimSun" w:hAnsi="Montserrat Light" w:cs="Calibri Light"/>
          <w:bCs/>
          <w:noProof/>
          <w:kern w:val="3"/>
          <w:sz w:val="22"/>
          <w:szCs w:val="22"/>
          <w:lang w:val="ro-RO" w:eastAsia="zh-CN" w:bidi="hi-IN"/>
        </w:rPr>
        <w:t>rea</w:t>
      </w:r>
      <w:r w:rsidRPr="00880F6F">
        <w:rPr>
          <w:rFonts w:ascii="Montserrat Light" w:eastAsia="SimSun" w:hAnsi="Montserrat Light" w:cs="Calibri Light"/>
          <w:bCs/>
          <w:noProof/>
          <w:kern w:val="3"/>
          <w:sz w:val="22"/>
          <w:szCs w:val="22"/>
          <w:lang w:val="ro-RO" w:eastAsia="zh-CN" w:bidi="hi-IN"/>
        </w:rPr>
        <w:t xml:space="preserve"> îndeplinir</w:t>
      </w:r>
      <w:r w:rsidR="00C415B5" w:rsidRPr="00880F6F">
        <w:rPr>
          <w:rFonts w:ascii="Montserrat Light" w:eastAsia="SimSun" w:hAnsi="Montserrat Light" w:cs="Calibri Light"/>
          <w:bCs/>
          <w:noProof/>
          <w:kern w:val="3"/>
          <w:sz w:val="22"/>
          <w:szCs w:val="22"/>
          <w:lang w:val="ro-RO" w:eastAsia="zh-CN" w:bidi="hi-IN"/>
        </w:rPr>
        <w:t>ii</w:t>
      </w:r>
      <w:r w:rsidRPr="00880F6F">
        <w:rPr>
          <w:rFonts w:ascii="Montserrat Light" w:eastAsia="SimSun" w:hAnsi="Montserrat Light" w:cs="Calibri Light"/>
          <w:bCs/>
          <w:noProof/>
          <w:kern w:val="3"/>
          <w:sz w:val="22"/>
          <w:szCs w:val="22"/>
          <w:lang w:val="ro-RO" w:eastAsia="zh-CN" w:bidi="hi-IN"/>
        </w:rPr>
        <w:t xml:space="preserve"> oricărei obligații din contractul de mandat pentru perioad</w:t>
      </w:r>
      <w:r w:rsidR="00C415B5" w:rsidRPr="00880F6F">
        <w:rPr>
          <w:rFonts w:ascii="Montserrat Light" w:eastAsia="SimSun" w:hAnsi="Montserrat Light" w:cs="Calibri Light"/>
          <w:bCs/>
          <w:noProof/>
          <w:kern w:val="3"/>
          <w:sz w:val="22"/>
          <w:szCs w:val="22"/>
          <w:lang w:val="ro-RO" w:eastAsia="zh-CN" w:bidi="hi-IN"/>
        </w:rPr>
        <w:t>a</w:t>
      </w:r>
      <w:r w:rsidRPr="00880F6F">
        <w:rPr>
          <w:rFonts w:ascii="Montserrat Light" w:eastAsia="SimSun" w:hAnsi="Montserrat Light" w:cs="Calibri Light"/>
          <w:bCs/>
          <w:noProof/>
          <w:kern w:val="3"/>
          <w:sz w:val="22"/>
          <w:szCs w:val="22"/>
          <w:lang w:val="ro-RO" w:eastAsia="zh-CN" w:bidi="hi-IN"/>
        </w:rPr>
        <w:t xml:space="preserve"> în care este împiedicată să execute obligația respectivă, ca rezultat direct al unui eveniment de forță majoră; părţile vor depune eforturi comune în vederea diminuării daunelor eventuale ce ar rezulta în urma intervenirii unei asemenea cauze.</w:t>
      </w:r>
    </w:p>
    <w:p w14:paraId="694F6E08" w14:textId="77777777" w:rsidR="00D57C12" w:rsidRPr="00880F6F" w:rsidRDefault="00D57C12" w:rsidP="00B35FC0">
      <w:pPr>
        <w:pStyle w:val="ListParagraph"/>
        <w:suppressAutoHyphens/>
        <w:autoSpaceDN w:val="0"/>
        <w:spacing w:before="240"/>
        <w:ind w:left="1080" w:hanging="720"/>
        <w:jc w:val="both"/>
        <w:textAlignment w:val="baseline"/>
        <w:rPr>
          <w:rFonts w:ascii="Montserrat Light" w:eastAsia="SimSun" w:hAnsi="Montserrat Light" w:cs="Calibri Light"/>
          <w:noProof/>
          <w:color w:val="C00000"/>
          <w:kern w:val="3"/>
          <w:lang w:val="ro-RO" w:eastAsia="zh-CN" w:bidi="hi-IN"/>
        </w:rPr>
      </w:pPr>
    </w:p>
    <w:p w14:paraId="075A2713" w14:textId="7F6641BC" w:rsidR="008D1E73" w:rsidRPr="00880F6F" w:rsidRDefault="008D1E73" w:rsidP="008D1E73">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MODALITATEA DE SOLUȚIONARE A LITIGIILOR</w:t>
      </w:r>
      <w:r w:rsidR="00C415B5" w:rsidRPr="00880F6F">
        <w:rPr>
          <w:rFonts w:ascii="Montserrat Light" w:eastAsia="SimSun" w:hAnsi="Montserrat Light" w:cs="Calibri Light"/>
          <w:b/>
          <w:noProof/>
          <w:kern w:val="3"/>
          <w:sz w:val="22"/>
          <w:szCs w:val="22"/>
          <w:lang w:val="ro-RO" w:eastAsia="zh-CN" w:bidi="hi-IN"/>
        </w:rPr>
        <w:t xml:space="preserve"> </w:t>
      </w:r>
    </w:p>
    <w:p w14:paraId="4D127915" w14:textId="1EC59514" w:rsidR="00C47A3F" w:rsidRPr="00880F6F" w:rsidRDefault="00C47A3F" w:rsidP="00C47A3F">
      <w:pPr>
        <w:pStyle w:val="ListParagraph"/>
        <w:numPr>
          <w:ilvl w:val="1"/>
          <w:numId w:val="12"/>
        </w:numPr>
        <w:suppressAutoHyphens/>
        <w:autoSpaceDN w:val="0"/>
        <w:spacing w:before="240" w:after="16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Prezentul Contract se executa pe teritoriul României si este guvernat de</w:t>
      </w:r>
      <w:r w:rsidR="007D24DC" w:rsidRPr="00880F6F">
        <w:rPr>
          <w:rFonts w:ascii="Montserrat Light" w:eastAsia="SimSun" w:hAnsi="Montserrat Light" w:cs="Calibri Light"/>
          <w:noProof/>
          <w:kern w:val="3"/>
          <w:sz w:val="22"/>
          <w:szCs w:val="22"/>
          <w:lang w:val="ro-RO" w:eastAsia="zh-CN" w:bidi="hi-IN"/>
        </w:rPr>
        <w:t>,</w:t>
      </w:r>
      <w:r w:rsidRPr="00880F6F">
        <w:rPr>
          <w:rFonts w:ascii="Montserrat Light" w:eastAsia="SimSun" w:hAnsi="Montserrat Light" w:cs="Calibri Light"/>
          <w:noProof/>
          <w:kern w:val="3"/>
          <w:sz w:val="22"/>
          <w:szCs w:val="22"/>
          <w:lang w:val="ro-RO" w:eastAsia="zh-CN" w:bidi="hi-IN"/>
        </w:rPr>
        <w:t xml:space="preserve"> și interpretat în conformitate cu prevederile legii române. Pentru orice aspect nemenţionat expres în cuprinsul său și în dispozițiile legale cuprinse în actele normative cu caracter special, prezentul contract de mandat se completează cu prevederile Codului civil și dispozițiile legale aplicabile.</w:t>
      </w:r>
    </w:p>
    <w:p w14:paraId="2899AC5E" w14:textId="2B836D5A" w:rsidR="008D1E73" w:rsidRPr="00880F6F" w:rsidRDefault="00C47A3F" w:rsidP="008D1E73">
      <w:pPr>
        <w:pStyle w:val="ListParagraph"/>
        <w:numPr>
          <w:ilvl w:val="1"/>
          <w:numId w:val="12"/>
        </w:numPr>
        <w:suppressAutoHyphens/>
        <w:autoSpaceDN w:val="0"/>
        <w:spacing w:before="240" w:after="16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Dacă anumite clauze ale prezentului contract de mandat devin ineficiente din punct de vedere juridic, validitatea celorlalte prevederi ale prezentului contract nu va fi afectată. În asemenea situaţii, părţile convin să renegocieze cu buna-credinţă orice clauză devenită ineficientă din punct de vedere juridic, adăugând clauza astfel renegociată prevederilor prezentului contract de mandat.</w:t>
      </w:r>
    </w:p>
    <w:p w14:paraId="2A7648EC" w14:textId="77777777" w:rsidR="008D1E73" w:rsidRPr="00880F6F" w:rsidRDefault="008D1E73" w:rsidP="008D1E73">
      <w:pPr>
        <w:pStyle w:val="ListParagraph"/>
        <w:numPr>
          <w:ilvl w:val="1"/>
          <w:numId w:val="12"/>
        </w:numPr>
        <w:suppressAutoHyphens/>
        <w:autoSpaceDN w:val="0"/>
        <w:spacing w:before="24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Orice disputa sau neînţelegere referitoare la încheierea, executarea, modificarea, încetarea si interpretarea clauzelor prezentului contract va fi soluţionata pe cale amiabila.</w:t>
      </w:r>
    </w:p>
    <w:p w14:paraId="16D8571C" w14:textId="77777777" w:rsidR="008D1E73" w:rsidRPr="00880F6F" w:rsidRDefault="008D1E73" w:rsidP="008D1E73">
      <w:pPr>
        <w:pStyle w:val="ListParagraph"/>
        <w:numPr>
          <w:ilvl w:val="1"/>
          <w:numId w:val="12"/>
        </w:numPr>
        <w:suppressAutoHyphens/>
        <w:autoSpaceDN w:val="0"/>
        <w:spacing w:before="24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În cazul în care nu este posibilă rezolvarea pe cale amiabilă a diferendului apărut, părțile se vor adresa instanțelor judecătorești competente de pe teritoriul României.</w:t>
      </w:r>
    </w:p>
    <w:p w14:paraId="04928AB1" w14:textId="77777777" w:rsidR="008D1E73" w:rsidRPr="00880F6F" w:rsidRDefault="008D1E73" w:rsidP="008D1E73">
      <w:pPr>
        <w:pStyle w:val="ListParagraph"/>
        <w:numPr>
          <w:ilvl w:val="1"/>
          <w:numId w:val="12"/>
        </w:numPr>
        <w:spacing w:after="160"/>
        <w:ind w:left="720"/>
        <w:jc w:val="both"/>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In cazul in care (i) una dintre Parti refuză să negocieze o rezolvare amiabilă sau dacă (ii) în termen de 15 zile de la inceperea negocierilor nu s-a ajuns la nici o solutie, disputa, neînțelegerea, conflictul, controversa sau pretenția vor fi deferite instantelor competente.</w:t>
      </w:r>
    </w:p>
    <w:p w14:paraId="192C92CF" w14:textId="2C010F1E" w:rsidR="00C415B5" w:rsidRPr="00880F6F" w:rsidRDefault="00C415B5" w:rsidP="00C415B5">
      <w:pPr>
        <w:pStyle w:val="ListParagraph"/>
        <w:numPr>
          <w:ilvl w:val="1"/>
          <w:numId w:val="12"/>
        </w:numPr>
        <w:suppressAutoHyphens/>
        <w:autoSpaceDN w:val="0"/>
        <w:spacing w:before="240" w:after="160"/>
        <w:ind w:left="720"/>
        <w:jc w:val="both"/>
        <w:textAlignment w:val="baseline"/>
        <w:rPr>
          <w:rFonts w:ascii="Montserrat Light" w:eastAsia="SimSun" w:hAnsi="Montserrat Light" w:cs="Calibri Light"/>
          <w:noProof/>
          <w:color w:val="0070C0"/>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Toate comunicările (și toată corespondența) pe care părţile şi le adresează reciproc în baza prezentului Contract se efectuează în scris şi se transmit prin fax, e-mail, scrisoare recomandată cu confirmare de primire sau curier rapid la adresele indicate la  art. 1 ”Părțile contractante”. Pentru a înlătura orice confuzie, orice tip de corespondență transmisă prin e-mail se consideră comunicată(primită și citită de destinatar) la data transmiterii(expedierii) e-mail-ului. În funcţie de situaţia concretă, părţile vor opta cu bună-credinţă şi în mod rezonabil pentru cel mai adecvat mijloc de comunicare/notificare dintre cele menţionate în cadrul tezei întâi al prezentului articol, astfel încât comunicarea să îşi atingă scopul şi sa contribuie la îndeplinirea obligaţiilor contractuale ce revin părţilor.</w:t>
      </w:r>
    </w:p>
    <w:p w14:paraId="51DDC387" w14:textId="77777777" w:rsidR="00C415B5" w:rsidRPr="00880F6F" w:rsidRDefault="00C415B5" w:rsidP="00C415B5">
      <w:pPr>
        <w:pStyle w:val="ListParagraph"/>
        <w:spacing w:after="160"/>
        <w:jc w:val="both"/>
        <w:rPr>
          <w:rFonts w:ascii="Montserrat Light" w:eastAsia="SimSun" w:hAnsi="Montserrat Light" w:cs="Calibri Light"/>
          <w:noProof/>
          <w:kern w:val="3"/>
          <w:sz w:val="22"/>
          <w:szCs w:val="22"/>
          <w:lang w:val="ro-RO" w:eastAsia="zh-CN" w:bidi="hi-IN"/>
        </w:rPr>
      </w:pPr>
    </w:p>
    <w:p w14:paraId="2B4814FE" w14:textId="77777777" w:rsidR="008D1E73" w:rsidRPr="00880F6F" w:rsidRDefault="008D1E73" w:rsidP="00B35FC0">
      <w:pPr>
        <w:pStyle w:val="ListParagraph"/>
        <w:suppressAutoHyphens/>
        <w:autoSpaceDN w:val="0"/>
        <w:spacing w:before="240"/>
        <w:ind w:left="1080" w:hanging="720"/>
        <w:jc w:val="both"/>
        <w:textAlignment w:val="baseline"/>
        <w:rPr>
          <w:rFonts w:ascii="Montserrat Light" w:eastAsia="SimSun" w:hAnsi="Montserrat Light" w:cs="Calibri Light"/>
          <w:noProof/>
          <w:color w:val="C00000"/>
          <w:kern w:val="3"/>
          <w:lang w:val="ro-RO" w:eastAsia="zh-CN" w:bidi="hi-IN"/>
        </w:rPr>
      </w:pPr>
    </w:p>
    <w:p w14:paraId="77593EB4" w14:textId="3797865B" w:rsidR="008D1E73" w:rsidRPr="00880F6F" w:rsidRDefault="008D1E73" w:rsidP="008D1E73">
      <w:pPr>
        <w:pStyle w:val="ListParagraph"/>
        <w:widowControl w:val="0"/>
        <w:numPr>
          <w:ilvl w:val="0"/>
          <w:numId w:val="12"/>
        </w:numPr>
        <w:shd w:val="clear" w:color="auto" w:fill="EEECE1" w:themeFill="background2"/>
        <w:suppressAutoHyphens/>
        <w:autoSpaceDN w:val="0"/>
        <w:jc w:val="both"/>
        <w:textAlignment w:val="baseline"/>
        <w:rPr>
          <w:rFonts w:ascii="Montserrat Light" w:eastAsia="SimSun" w:hAnsi="Montserrat Light" w:cs="Calibri Light"/>
          <w:b/>
          <w:noProof/>
          <w:kern w:val="3"/>
          <w:sz w:val="22"/>
          <w:szCs w:val="22"/>
          <w:lang w:val="ro-RO" w:eastAsia="zh-CN" w:bidi="hi-IN"/>
        </w:rPr>
      </w:pPr>
      <w:r w:rsidRPr="00880F6F">
        <w:rPr>
          <w:rFonts w:ascii="Montserrat Light" w:eastAsia="SimSun" w:hAnsi="Montserrat Light" w:cs="Calibri Light"/>
          <w:b/>
          <w:noProof/>
          <w:kern w:val="3"/>
          <w:sz w:val="22"/>
          <w:szCs w:val="22"/>
          <w:lang w:val="ro-RO" w:eastAsia="zh-CN" w:bidi="hi-IN"/>
        </w:rPr>
        <w:t>ALTE CLAUZE</w:t>
      </w:r>
    </w:p>
    <w:p w14:paraId="2F7715EC" w14:textId="5EAC1E44" w:rsidR="0053348F" w:rsidRPr="00880F6F" w:rsidRDefault="0053348F" w:rsidP="0053348F">
      <w:pPr>
        <w:pStyle w:val="ListParagraph"/>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A.ASIGURAREA DE RĂSPUNDERE CIVILĂ PROFESIONALĂ</w:t>
      </w:r>
    </w:p>
    <w:p w14:paraId="717882F6" w14:textId="70FEEA65" w:rsidR="00953815" w:rsidRPr="00880F6F" w:rsidRDefault="00953815" w:rsidP="00501E77">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hAnsi="Montserrat Light" w:cs="Calibri Light"/>
          <w:color w:val="000000"/>
          <w:sz w:val="22"/>
          <w:szCs w:val="22"/>
          <w:lang w:val="ro-RO"/>
        </w:rPr>
        <w:t xml:space="preserve">Mandatarul are obligația de a încheia </w:t>
      </w:r>
      <w:r w:rsidRPr="00880F6F">
        <w:rPr>
          <w:rFonts w:ascii="Montserrat Light" w:hAnsi="Montserrat Light" w:cs="Calibri Light"/>
          <w:sz w:val="22"/>
          <w:szCs w:val="22"/>
          <w:lang w:val="ro-RO"/>
        </w:rPr>
        <w:t xml:space="preserve">în termen de </w:t>
      </w:r>
      <w:r w:rsidR="00CD68B1" w:rsidRPr="00880F6F">
        <w:rPr>
          <w:rFonts w:ascii="Montserrat Light" w:hAnsi="Montserrat Light" w:cs="Calibri Light"/>
          <w:sz w:val="22"/>
          <w:szCs w:val="22"/>
          <w:lang w:val="ro-RO"/>
        </w:rPr>
        <w:t xml:space="preserve">3 </w:t>
      </w:r>
      <w:r w:rsidRPr="00880F6F">
        <w:rPr>
          <w:rFonts w:ascii="Montserrat Light" w:hAnsi="Montserrat Light" w:cs="Calibri Light"/>
          <w:sz w:val="22"/>
          <w:szCs w:val="22"/>
          <w:lang w:val="ro-RO"/>
        </w:rPr>
        <w:t xml:space="preserve">zile </w:t>
      </w:r>
      <w:r w:rsidRPr="00880F6F">
        <w:rPr>
          <w:rFonts w:ascii="Montserrat Light" w:hAnsi="Montserrat Light" w:cs="Calibri Light"/>
          <w:color w:val="000000"/>
          <w:sz w:val="22"/>
          <w:szCs w:val="22"/>
          <w:lang w:val="ro-RO"/>
        </w:rPr>
        <w:t>de la semnarea contractului, o asigurare de răspundere civilă profesională, ce va cuprinde toate riscurile c</w:t>
      </w:r>
      <w:r w:rsidR="006F45DA" w:rsidRPr="00880F6F">
        <w:rPr>
          <w:rFonts w:ascii="Montserrat Light" w:hAnsi="Montserrat Light" w:cs="Calibri Light"/>
          <w:color w:val="000000"/>
          <w:sz w:val="22"/>
          <w:szCs w:val="22"/>
          <w:lang w:val="ro-RO"/>
        </w:rPr>
        <w:t>are</w:t>
      </w:r>
      <w:r w:rsidRPr="00880F6F">
        <w:rPr>
          <w:rFonts w:ascii="Montserrat Light" w:hAnsi="Montserrat Light" w:cs="Calibri Light"/>
          <w:color w:val="000000"/>
          <w:sz w:val="22"/>
          <w:szCs w:val="22"/>
          <w:lang w:val="ro-RO"/>
        </w:rPr>
        <w:t xml:space="preserve"> ar putea apărea privind</w:t>
      </w:r>
      <w:r w:rsidR="006F45DA" w:rsidRPr="00880F6F">
        <w:rPr>
          <w:rFonts w:ascii="Montserrat Light" w:hAnsi="Montserrat Light" w:cs="Calibri Light"/>
          <w:color w:val="000000"/>
          <w:sz w:val="22"/>
          <w:szCs w:val="22"/>
          <w:lang w:val="ro-RO"/>
        </w:rPr>
        <w:t xml:space="preserve"> activitatea desfășurată în cadrul </w:t>
      </w:r>
      <w:r w:rsidR="00C47A3F" w:rsidRPr="00880F6F">
        <w:rPr>
          <w:rFonts w:ascii="Montserrat Light" w:hAnsi="Montserrat Light" w:cs="Calibri Light"/>
          <w:color w:val="000000"/>
          <w:sz w:val="22"/>
          <w:szCs w:val="22"/>
          <w:lang w:val="ro-RO"/>
        </w:rPr>
        <w:t>S</w:t>
      </w:r>
      <w:r w:rsidR="006F45DA" w:rsidRPr="00880F6F">
        <w:rPr>
          <w:rFonts w:ascii="Montserrat Light" w:hAnsi="Montserrat Light" w:cs="Calibri Light"/>
          <w:color w:val="000000"/>
          <w:sz w:val="22"/>
          <w:szCs w:val="22"/>
          <w:lang w:val="ro-RO"/>
        </w:rPr>
        <w:t xml:space="preserve">ocietății </w:t>
      </w:r>
      <w:r w:rsidRPr="00880F6F">
        <w:rPr>
          <w:rFonts w:ascii="Montserrat Light" w:hAnsi="Montserrat Light" w:cs="Calibri Light"/>
          <w:color w:val="000000"/>
          <w:sz w:val="22"/>
          <w:szCs w:val="22"/>
          <w:lang w:val="ro-RO"/>
        </w:rPr>
        <w:t>și o va menține în vigoare pe toată durata derulării prezentului contract</w:t>
      </w:r>
      <w:r w:rsidR="006F45DA" w:rsidRPr="00880F6F">
        <w:rPr>
          <w:rFonts w:ascii="Montserrat Light" w:hAnsi="Montserrat Light" w:cs="Calibri Light"/>
          <w:color w:val="000000"/>
          <w:sz w:val="22"/>
          <w:szCs w:val="22"/>
          <w:lang w:val="ro-RO"/>
        </w:rPr>
        <w:t>.</w:t>
      </w:r>
    </w:p>
    <w:p w14:paraId="35C77627" w14:textId="428E995A" w:rsidR="008D1E73" w:rsidRPr="00880F6F" w:rsidRDefault="00763C97" w:rsidP="00501E77">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lastRenderedPageBreak/>
        <w:t xml:space="preserve">Asigurarea de răspundere civilă profesionala, la care este îndreptățit </w:t>
      </w:r>
      <w:r w:rsidR="00C47A3F" w:rsidRPr="00880F6F">
        <w:rPr>
          <w:rFonts w:ascii="Montserrat Light" w:eastAsia="SimSun" w:hAnsi="Montserrat Light" w:cs="Calibri Light"/>
          <w:noProof/>
          <w:kern w:val="3"/>
          <w:sz w:val="22"/>
          <w:szCs w:val="22"/>
          <w:lang w:val="ro-RO" w:eastAsia="zh-CN" w:bidi="hi-IN"/>
        </w:rPr>
        <w:t>M</w:t>
      </w:r>
      <w:r w:rsidRPr="00880F6F">
        <w:rPr>
          <w:rFonts w:ascii="Montserrat Light" w:eastAsia="SimSun" w:hAnsi="Montserrat Light" w:cs="Calibri Light"/>
          <w:noProof/>
          <w:kern w:val="3"/>
          <w:sz w:val="22"/>
          <w:szCs w:val="22"/>
          <w:lang w:val="ro-RO" w:eastAsia="zh-CN" w:bidi="hi-IN"/>
        </w:rPr>
        <w:t>andatarul</w:t>
      </w:r>
      <w:r w:rsidR="00073336" w:rsidRPr="00880F6F">
        <w:rPr>
          <w:rFonts w:ascii="Montserrat Light" w:eastAsia="SimSun" w:hAnsi="Montserrat Light" w:cs="Calibri Light"/>
          <w:noProof/>
          <w:kern w:val="3"/>
          <w:sz w:val="22"/>
          <w:szCs w:val="22"/>
          <w:lang w:val="ro-RO" w:eastAsia="zh-CN" w:bidi="hi-IN"/>
        </w:rPr>
        <w:t xml:space="preserve">, </w:t>
      </w:r>
      <w:r w:rsidRPr="00880F6F">
        <w:rPr>
          <w:rFonts w:ascii="Montserrat Light" w:eastAsia="SimSun" w:hAnsi="Montserrat Light" w:cs="Calibri Light"/>
          <w:noProof/>
          <w:kern w:val="3"/>
          <w:sz w:val="22"/>
          <w:szCs w:val="22"/>
          <w:lang w:val="ro-RO" w:eastAsia="zh-CN" w:bidi="hi-IN"/>
        </w:rPr>
        <w:t xml:space="preserve">se poate contracta fie direct </w:t>
      </w:r>
      <w:r w:rsidR="0053348F" w:rsidRPr="00880F6F">
        <w:rPr>
          <w:rFonts w:ascii="Montserrat Light" w:eastAsia="SimSun" w:hAnsi="Montserrat Light" w:cs="Calibri Light"/>
          <w:noProof/>
          <w:kern w:val="3"/>
          <w:sz w:val="22"/>
          <w:szCs w:val="22"/>
          <w:lang w:val="ro-RO" w:eastAsia="zh-CN" w:bidi="hi-IN"/>
        </w:rPr>
        <w:t xml:space="preserve">de </w:t>
      </w:r>
      <w:r w:rsidR="00953815" w:rsidRPr="00880F6F">
        <w:rPr>
          <w:rFonts w:ascii="Montserrat Light" w:eastAsia="SimSun" w:hAnsi="Montserrat Light" w:cs="Calibri Light"/>
          <w:noProof/>
          <w:kern w:val="3"/>
          <w:sz w:val="22"/>
          <w:szCs w:val="22"/>
          <w:lang w:val="ro-RO" w:eastAsia="zh-CN" w:bidi="hi-IN"/>
        </w:rPr>
        <w:t>la</w:t>
      </w:r>
      <w:r w:rsidRPr="00880F6F">
        <w:rPr>
          <w:rFonts w:ascii="Montserrat Light" w:eastAsia="SimSun" w:hAnsi="Montserrat Light" w:cs="Calibri Light"/>
          <w:noProof/>
          <w:kern w:val="3"/>
          <w:sz w:val="22"/>
          <w:szCs w:val="22"/>
          <w:lang w:val="ro-RO" w:eastAsia="zh-CN" w:bidi="hi-IN"/>
        </w:rPr>
        <w:t xml:space="preserve"> </w:t>
      </w:r>
      <w:r w:rsidR="00953815" w:rsidRPr="00880F6F">
        <w:rPr>
          <w:rFonts w:ascii="Montserrat Light" w:eastAsia="SimSun" w:hAnsi="Montserrat Light" w:cs="Calibri Light"/>
          <w:noProof/>
          <w:kern w:val="3"/>
          <w:sz w:val="22"/>
          <w:szCs w:val="22"/>
          <w:lang w:val="ro-RO" w:eastAsia="zh-CN" w:bidi="hi-IN"/>
        </w:rPr>
        <w:t xml:space="preserve">o </w:t>
      </w:r>
      <w:r w:rsidRPr="00880F6F">
        <w:rPr>
          <w:rFonts w:ascii="Montserrat Light" w:eastAsia="SimSun" w:hAnsi="Montserrat Light" w:cs="Calibri Light"/>
          <w:noProof/>
          <w:kern w:val="3"/>
          <w:sz w:val="22"/>
          <w:szCs w:val="22"/>
          <w:lang w:val="ro-RO" w:eastAsia="zh-CN" w:bidi="hi-IN"/>
        </w:rPr>
        <w:t>compani</w:t>
      </w:r>
      <w:r w:rsidR="0053348F" w:rsidRPr="00880F6F">
        <w:rPr>
          <w:rFonts w:ascii="Montserrat Light" w:eastAsia="SimSun" w:hAnsi="Montserrat Light" w:cs="Calibri Light"/>
          <w:noProof/>
          <w:kern w:val="3"/>
          <w:sz w:val="22"/>
          <w:szCs w:val="22"/>
          <w:lang w:val="ro-RO" w:eastAsia="zh-CN" w:bidi="hi-IN"/>
        </w:rPr>
        <w:t>e</w:t>
      </w:r>
      <w:r w:rsidRPr="00880F6F">
        <w:rPr>
          <w:rFonts w:ascii="Montserrat Light" w:eastAsia="SimSun" w:hAnsi="Montserrat Light" w:cs="Calibri Light"/>
          <w:noProof/>
          <w:kern w:val="3"/>
          <w:sz w:val="22"/>
          <w:szCs w:val="22"/>
          <w:lang w:val="ro-RO" w:eastAsia="zh-CN" w:bidi="hi-IN"/>
        </w:rPr>
        <w:t xml:space="preserve"> de asigurări </w:t>
      </w:r>
      <w:r w:rsidR="0053348F" w:rsidRPr="00880F6F">
        <w:rPr>
          <w:rFonts w:ascii="Montserrat Light" w:eastAsia="SimSun" w:hAnsi="Montserrat Light" w:cs="Calibri Light"/>
          <w:noProof/>
          <w:kern w:val="3"/>
          <w:sz w:val="22"/>
          <w:szCs w:val="22"/>
          <w:lang w:val="ro-RO" w:eastAsia="zh-CN" w:bidi="hi-IN"/>
        </w:rPr>
        <w:t xml:space="preserve">autorizată în România </w:t>
      </w:r>
      <w:r w:rsidRPr="00880F6F">
        <w:rPr>
          <w:rFonts w:ascii="Montserrat Light" w:eastAsia="SimSun" w:hAnsi="Montserrat Light" w:cs="Calibri Light"/>
          <w:noProof/>
          <w:kern w:val="3"/>
          <w:sz w:val="22"/>
          <w:szCs w:val="22"/>
          <w:lang w:val="ro-RO" w:eastAsia="zh-CN" w:bidi="hi-IN"/>
        </w:rPr>
        <w:t xml:space="preserve">sau prin intermediul </w:t>
      </w:r>
      <w:r w:rsidR="00953815" w:rsidRPr="00880F6F">
        <w:rPr>
          <w:rFonts w:ascii="Montserrat Light" w:eastAsia="SimSun" w:hAnsi="Montserrat Light" w:cs="Calibri Light"/>
          <w:noProof/>
          <w:kern w:val="3"/>
          <w:sz w:val="22"/>
          <w:szCs w:val="22"/>
          <w:lang w:val="ro-RO" w:eastAsia="zh-CN" w:bidi="hi-IN"/>
        </w:rPr>
        <w:t xml:space="preserve">unui </w:t>
      </w:r>
      <w:r w:rsidRPr="00880F6F">
        <w:rPr>
          <w:rFonts w:ascii="Montserrat Light" w:eastAsia="SimSun" w:hAnsi="Montserrat Light" w:cs="Calibri Light"/>
          <w:noProof/>
          <w:kern w:val="3"/>
          <w:sz w:val="22"/>
          <w:szCs w:val="22"/>
          <w:lang w:val="ro-RO" w:eastAsia="zh-CN" w:bidi="hi-IN"/>
        </w:rPr>
        <w:t>broker autoriza</w:t>
      </w:r>
      <w:r w:rsidR="00953815" w:rsidRPr="00880F6F">
        <w:rPr>
          <w:rFonts w:ascii="Montserrat Light" w:eastAsia="SimSun" w:hAnsi="Montserrat Light" w:cs="Calibri Light"/>
          <w:noProof/>
          <w:kern w:val="3"/>
          <w:sz w:val="22"/>
          <w:szCs w:val="22"/>
          <w:lang w:val="ro-RO" w:eastAsia="zh-CN" w:bidi="hi-IN"/>
        </w:rPr>
        <w:t>t</w:t>
      </w:r>
      <w:r w:rsidR="0053348F" w:rsidRPr="00880F6F">
        <w:rPr>
          <w:rFonts w:ascii="Montserrat Light" w:eastAsia="SimSun" w:hAnsi="Montserrat Light" w:cs="Calibri Light"/>
          <w:noProof/>
          <w:kern w:val="3"/>
          <w:sz w:val="22"/>
          <w:szCs w:val="22"/>
          <w:lang w:val="ro-RO" w:eastAsia="zh-CN" w:bidi="hi-IN"/>
        </w:rPr>
        <w:t xml:space="preserve"> din România.</w:t>
      </w:r>
    </w:p>
    <w:p w14:paraId="0E8C7F7C" w14:textId="74D5D64E" w:rsidR="00073336" w:rsidRPr="00D73395" w:rsidRDefault="0053348F" w:rsidP="00501E77">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bookmarkStart w:id="14" w:name="_Hlk224118000"/>
      <w:r w:rsidRPr="00880F6F">
        <w:rPr>
          <w:rFonts w:ascii="Montserrat Light" w:eastAsia="SimSun" w:hAnsi="Montserrat Light" w:cs="Calibri Light"/>
          <w:noProof/>
          <w:kern w:val="3"/>
          <w:sz w:val="22"/>
          <w:szCs w:val="22"/>
          <w:lang w:val="ro-RO" w:eastAsia="zh-CN" w:bidi="hi-IN"/>
        </w:rPr>
        <w:t xml:space="preserve">Asigurarea de răspundere civilă profesională se va emite </w:t>
      </w:r>
      <w:r w:rsidR="00D73395" w:rsidRPr="00D73395">
        <w:rPr>
          <w:rFonts w:ascii="Montserrat Light" w:eastAsia="SimSun" w:hAnsi="Montserrat Light" w:cs="Calibri Light"/>
          <w:noProof/>
          <w:kern w:val="3"/>
          <w:sz w:val="22"/>
          <w:szCs w:val="22"/>
          <w:lang w:val="ro-RO" w:eastAsia="zh-CN" w:bidi="hi-IN"/>
        </w:rPr>
        <w:t>de către o agenție de asigurare autorizată în România și se va depune la sediul Societății în original</w:t>
      </w:r>
      <w:r w:rsidR="00D73395">
        <w:rPr>
          <w:rFonts w:ascii="Montserrat Light" w:eastAsia="SimSun" w:hAnsi="Montserrat Light" w:cs="Calibri Light"/>
          <w:noProof/>
          <w:kern w:val="3"/>
          <w:sz w:val="22"/>
          <w:szCs w:val="22"/>
          <w:lang w:val="ro-RO" w:eastAsia="zh-CN" w:bidi="hi-IN"/>
        </w:rPr>
        <w:t>,</w:t>
      </w:r>
      <w:r w:rsidR="00D73395" w:rsidRPr="00D73395">
        <w:rPr>
          <w:rFonts w:ascii="Montserrat Light" w:eastAsia="SimSun" w:hAnsi="Montserrat Light" w:cs="Calibri Light"/>
          <w:noProof/>
          <w:kern w:val="3"/>
          <w:sz w:val="22"/>
          <w:szCs w:val="22"/>
          <w:lang w:val="ro-RO" w:eastAsia="zh-CN" w:bidi="hi-IN"/>
        </w:rPr>
        <w:t xml:space="preserve"> </w:t>
      </w:r>
      <w:r w:rsidRPr="00880F6F">
        <w:rPr>
          <w:rFonts w:ascii="Montserrat Light" w:eastAsia="SimSun" w:hAnsi="Montserrat Light" w:cs="Calibri Light"/>
          <w:noProof/>
          <w:kern w:val="3"/>
          <w:sz w:val="22"/>
          <w:szCs w:val="22"/>
          <w:lang w:val="ro-RO" w:eastAsia="zh-CN" w:bidi="hi-IN"/>
        </w:rPr>
        <w:t xml:space="preserve">pentru suma maximă </w:t>
      </w:r>
      <w:r w:rsidRPr="00D73395">
        <w:rPr>
          <w:rFonts w:ascii="Montserrat Light" w:eastAsia="SimSun" w:hAnsi="Montserrat Light" w:cs="Calibri Light"/>
          <w:noProof/>
          <w:kern w:val="3"/>
          <w:sz w:val="22"/>
          <w:szCs w:val="22"/>
          <w:lang w:val="ro-RO" w:eastAsia="zh-CN" w:bidi="hi-IN"/>
        </w:rPr>
        <w:t>asigurată de</w:t>
      </w:r>
      <w:r w:rsidR="00FE11FA">
        <w:rPr>
          <w:rFonts w:ascii="Montserrat Light" w:eastAsia="SimSun" w:hAnsi="Montserrat Light" w:cs="Calibri Light"/>
          <w:noProof/>
          <w:kern w:val="3"/>
          <w:sz w:val="22"/>
          <w:szCs w:val="22"/>
          <w:lang w:val="ro-RO" w:eastAsia="zh-CN" w:bidi="hi-IN"/>
        </w:rPr>
        <w:t xml:space="preserve"> </w:t>
      </w:r>
      <w:r w:rsidR="00102C6D">
        <w:rPr>
          <w:rFonts w:ascii="Montserrat Light" w:eastAsia="SimSun" w:hAnsi="Montserrat Light" w:cs="Calibri Light"/>
          <w:noProof/>
          <w:kern w:val="3"/>
          <w:sz w:val="22"/>
          <w:szCs w:val="22"/>
          <w:lang w:val="ro-RO" w:eastAsia="zh-CN" w:bidi="hi-IN"/>
        </w:rPr>
        <w:t>100.000 euro</w:t>
      </w:r>
      <w:r w:rsidR="00C47A3F" w:rsidRPr="00D73395">
        <w:rPr>
          <w:rFonts w:ascii="Montserrat Light" w:eastAsia="SimSun" w:hAnsi="Montserrat Light" w:cs="Calibri Light"/>
          <w:noProof/>
          <w:kern w:val="3"/>
          <w:sz w:val="22"/>
          <w:szCs w:val="22"/>
          <w:lang w:val="ro-RO" w:eastAsia="zh-CN" w:bidi="hi-IN"/>
        </w:rPr>
        <w:t>,</w:t>
      </w:r>
      <w:r w:rsidRPr="00D73395">
        <w:rPr>
          <w:rFonts w:ascii="Montserrat Light" w:eastAsia="SimSun" w:hAnsi="Montserrat Light" w:cs="Calibri Light"/>
          <w:noProof/>
          <w:kern w:val="3"/>
          <w:sz w:val="22"/>
          <w:szCs w:val="22"/>
          <w:lang w:val="ro-RO" w:eastAsia="zh-CN" w:bidi="hi-IN"/>
        </w:rPr>
        <w:t xml:space="preserve"> </w:t>
      </w:r>
      <w:r w:rsidR="00730216" w:rsidRPr="00D73395">
        <w:rPr>
          <w:rFonts w:ascii="Montserrat Light" w:eastAsia="SimSun" w:hAnsi="Montserrat Light" w:cs="Calibri Light"/>
          <w:noProof/>
          <w:kern w:val="3"/>
          <w:sz w:val="22"/>
          <w:szCs w:val="22"/>
          <w:lang w:val="ro-RO" w:eastAsia="zh-CN" w:bidi="hi-IN"/>
        </w:rPr>
        <w:t>în cuantumul şi limitele de răspundere stabilite de autoritatea publică tutelară</w:t>
      </w:r>
      <w:r w:rsidRPr="00D73395">
        <w:rPr>
          <w:rFonts w:ascii="Montserrat Light" w:eastAsia="SimSun" w:hAnsi="Montserrat Light" w:cs="Calibri Light"/>
          <w:noProof/>
          <w:kern w:val="3"/>
          <w:sz w:val="22"/>
          <w:szCs w:val="22"/>
          <w:lang w:val="ro-RO" w:eastAsia="zh-CN" w:bidi="hi-IN"/>
        </w:rPr>
        <w:t xml:space="preserve">. </w:t>
      </w:r>
    </w:p>
    <w:p w14:paraId="2EA773E7" w14:textId="28BC03F6" w:rsidR="0053348F" w:rsidRPr="004E234C" w:rsidRDefault="004F0276" w:rsidP="00501E77">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4E234C">
        <w:rPr>
          <w:rFonts w:ascii="Montserrat Light" w:eastAsia="SimSun" w:hAnsi="Montserrat Light" w:cs="Calibri Light"/>
          <w:noProof/>
          <w:kern w:val="3"/>
          <w:sz w:val="22"/>
          <w:szCs w:val="22"/>
          <w:lang w:val="ro-RO" w:eastAsia="zh-CN" w:bidi="hi-IN"/>
        </w:rPr>
        <w:t>Plata asigurării de răspundere profesională este efectuată de întreprinderea publică, nu face parte din remuneraţie</w:t>
      </w:r>
      <w:r w:rsidR="0053348F" w:rsidRPr="004E234C">
        <w:rPr>
          <w:rFonts w:ascii="Montserrat Light" w:eastAsia="SimSun" w:hAnsi="Montserrat Light" w:cs="Calibri Light"/>
          <w:noProof/>
          <w:kern w:val="3"/>
          <w:sz w:val="22"/>
          <w:szCs w:val="22"/>
          <w:lang w:val="ro-RO" w:eastAsia="zh-CN" w:bidi="hi-IN"/>
        </w:rPr>
        <w:t>.</w:t>
      </w:r>
    </w:p>
    <w:bookmarkEnd w:id="14"/>
    <w:p w14:paraId="2B0C33C8" w14:textId="77777777" w:rsidR="0053348F" w:rsidRPr="00880F6F" w:rsidRDefault="0053348F" w:rsidP="0053348F">
      <w:pPr>
        <w:pStyle w:val="ListParagraph"/>
        <w:suppressAutoHyphens/>
        <w:autoSpaceDN w:val="0"/>
        <w:jc w:val="both"/>
        <w:textAlignment w:val="baseline"/>
        <w:rPr>
          <w:rFonts w:ascii="Montserrat Light" w:eastAsia="SimSun" w:hAnsi="Montserrat Light" w:cs="Calibri Light"/>
          <w:noProof/>
          <w:kern w:val="3"/>
          <w:sz w:val="22"/>
          <w:szCs w:val="22"/>
          <w:lang w:val="ro-RO" w:eastAsia="zh-CN" w:bidi="hi-IN"/>
        </w:rPr>
      </w:pPr>
    </w:p>
    <w:p w14:paraId="7DA1E3E0" w14:textId="76881C21" w:rsidR="008D1E73" w:rsidRPr="00880F6F" w:rsidRDefault="0053348F" w:rsidP="001B75C9">
      <w:pPr>
        <w:pStyle w:val="ListParagraph"/>
        <w:suppressAutoHyphens/>
        <w:autoSpaceDN w:val="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B.</w:t>
      </w:r>
      <w:r w:rsidR="001B75C9" w:rsidRPr="00880F6F">
        <w:rPr>
          <w:rFonts w:ascii="Montserrat Light" w:eastAsia="SimSun" w:hAnsi="Montserrat Light" w:cs="Calibri Light"/>
          <w:noProof/>
          <w:kern w:val="3"/>
          <w:sz w:val="22"/>
          <w:szCs w:val="22"/>
          <w:lang w:val="ro-RO" w:eastAsia="zh-CN" w:bidi="hi-IN"/>
        </w:rPr>
        <w:t>BENEFICII ACORDATE MANDATARULUI</w:t>
      </w:r>
    </w:p>
    <w:p w14:paraId="534141EF" w14:textId="6E902B4F" w:rsidR="00CC6736" w:rsidRPr="00D73395" w:rsidRDefault="00CC6736" w:rsidP="00CC6736">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Mandatarul beneficiază de rambursarea tuturor cheltuielilor rezonabile aferente indeplinirii mandatului, in baza documentelor justificative si in conditiile legii, inclusiv a cheltuielilor de transport și cazare, diurnă, cheltuieli efectuate pentru reprezentarea Societății și/sau derularea activităților consiliului de administrație</w:t>
      </w:r>
      <w:r w:rsidR="00D372AD">
        <w:rPr>
          <w:rFonts w:ascii="Montserrat Light" w:eastAsia="SimSun" w:hAnsi="Montserrat Light" w:cs="Calibri Light"/>
          <w:noProof/>
          <w:kern w:val="3"/>
          <w:sz w:val="22"/>
          <w:szCs w:val="22"/>
          <w:lang w:val="ro-RO" w:eastAsia="zh-CN" w:bidi="hi-IN"/>
        </w:rPr>
        <w:t>,</w:t>
      </w:r>
      <w:r w:rsidR="00D372AD" w:rsidRPr="009B13EA">
        <w:rPr>
          <w:lang w:val="es-ES"/>
        </w:rPr>
        <w:t xml:space="preserve"> </w:t>
      </w:r>
      <w:r w:rsidR="00D372AD" w:rsidRPr="00D73395">
        <w:rPr>
          <w:rFonts w:ascii="Montserrat Light" w:eastAsia="SimSun" w:hAnsi="Montserrat Light" w:cs="Calibri Light"/>
          <w:noProof/>
          <w:kern w:val="3"/>
          <w:sz w:val="22"/>
          <w:szCs w:val="22"/>
          <w:lang w:val="ro-RO" w:eastAsia="zh-CN" w:bidi="hi-IN"/>
        </w:rPr>
        <w:t>cu condiţia ca totalul beneficiilor acordate într-un an de mandat să nu depăşească valoarea a două indemnizaţii fixe brute lunare.</w:t>
      </w:r>
      <w:r w:rsidRPr="00D73395">
        <w:rPr>
          <w:rFonts w:ascii="Montserrat Light" w:eastAsia="SimSun" w:hAnsi="Montserrat Light" w:cs="Calibri Light"/>
          <w:noProof/>
          <w:kern w:val="3"/>
          <w:sz w:val="22"/>
          <w:szCs w:val="22"/>
          <w:lang w:val="ro-RO" w:eastAsia="zh-CN" w:bidi="hi-IN"/>
        </w:rPr>
        <w:t xml:space="preserve"> În sensul prezentei clauze, “Cheltuieli rezonabile” inseamna orice cheltuieli in legatura cu si necesare pentru ca Mandatarul sa isi poata indeplini in mod corespunzator atributiile si obligatiile prevazute de prezentul Contract. </w:t>
      </w:r>
    </w:p>
    <w:p w14:paraId="48273756" w14:textId="15532314" w:rsidR="0005559C" w:rsidRPr="00D73395" w:rsidRDefault="0005559C" w:rsidP="00CC6736">
      <w:pPr>
        <w:pStyle w:val="ListParagraph"/>
        <w:numPr>
          <w:ilvl w:val="1"/>
          <w:numId w:val="12"/>
        </w:numPr>
        <w:suppressAutoHyphens/>
        <w:autoSpaceDN w:val="0"/>
        <w:ind w:left="720"/>
        <w:jc w:val="both"/>
        <w:textAlignment w:val="baseline"/>
        <w:rPr>
          <w:rFonts w:ascii="Montserrat Light" w:eastAsia="SimSun" w:hAnsi="Montserrat Light" w:cs="Calibri Light"/>
          <w:noProof/>
          <w:kern w:val="3"/>
          <w:sz w:val="22"/>
          <w:szCs w:val="22"/>
          <w:lang w:val="ro-RO" w:eastAsia="zh-CN" w:bidi="hi-IN"/>
        </w:rPr>
      </w:pPr>
      <w:r w:rsidRPr="00D73395">
        <w:rPr>
          <w:rFonts w:ascii="Montserrat Light" w:eastAsia="SimSun" w:hAnsi="Montserrat Light" w:cs="Calibri Light"/>
          <w:bCs/>
          <w:noProof/>
          <w:kern w:val="3"/>
          <w:sz w:val="22"/>
          <w:szCs w:val="22"/>
          <w:lang w:val="ro-RO" w:eastAsia="zh-CN" w:bidi="hi-IN"/>
        </w:rPr>
        <w:t>Mandatarul beneficiază de retinerea si plata de catre Societate a oricaror impozite/ sume datorate aferente remuneratiei si beneficiilor prezentului Contract.</w:t>
      </w:r>
    </w:p>
    <w:p w14:paraId="18823ACE" w14:textId="77777777" w:rsidR="00CC6736" w:rsidRPr="00880F6F" w:rsidRDefault="00CC6736" w:rsidP="00CC6736">
      <w:pPr>
        <w:pStyle w:val="ListParagraph"/>
        <w:suppressAutoHyphens/>
        <w:autoSpaceDN w:val="0"/>
        <w:ind w:left="1080"/>
        <w:jc w:val="both"/>
        <w:textAlignment w:val="baseline"/>
        <w:rPr>
          <w:rFonts w:ascii="Montserrat Light" w:eastAsia="SimSun" w:hAnsi="Montserrat Light" w:cs="Calibri Light"/>
          <w:noProof/>
          <w:kern w:val="3"/>
          <w:sz w:val="22"/>
          <w:szCs w:val="22"/>
          <w:lang w:val="ro-RO" w:eastAsia="zh-CN" w:bidi="hi-IN"/>
        </w:rPr>
      </w:pPr>
    </w:p>
    <w:p w14:paraId="1E6A778B" w14:textId="4EBECAA4" w:rsidR="00CC6736" w:rsidRPr="00880F6F" w:rsidRDefault="00CC6736" w:rsidP="00CC6736">
      <w:pPr>
        <w:pStyle w:val="ListParagraph"/>
        <w:suppressAutoHyphens/>
        <w:autoSpaceDN w:val="0"/>
        <w:ind w:left="1080" w:hanging="450"/>
        <w:jc w:val="both"/>
        <w:textAlignment w:val="baseline"/>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 xml:space="preserve">  C.CLAUZA DE NECONCURENȚĂ</w:t>
      </w:r>
    </w:p>
    <w:p w14:paraId="6CD15039" w14:textId="77777777" w:rsidR="0005559C" w:rsidRPr="00880F6F" w:rsidRDefault="0005559C" w:rsidP="0005559C">
      <w:pPr>
        <w:pStyle w:val="ListParagraph"/>
        <w:numPr>
          <w:ilvl w:val="1"/>
          <w:numId w:val="12"/>
        </w:numPr>
        <w:tabs>
          <w:tab w:val="left" w:pos="720"/>
        </w:tabs>
        <w:ind w:left="720"/>
        <w:rPr>
          <w:rFonts w:ascii="Montserrat Light" w:eastAsia="Calibri" w:hAnsi="Montserrat Light"/>
          <w:noProof/>
          <w:sz w:val="22"/>
          <w:szCs w:val="22"/>
          <w:lang w:val="ro-RO"/>
        </w:rPr>
      </w:pPr>
      <w:r w:rsidRPr="00880F6F">
        <w:rPr>
          <w:rFonts w:ascii="Montserrat Light" w:eastAsia="SimSun" w:hAnsi="Montserrat Light" w:cs="Calibri Light"/>
          <w:noProof/>
          <w:kern w:val="3"/>
          <w:sz w:val="22"/>
          <w:szCs w:val="22"/>
          <w:lang w:val="ro-RO" w:eastAsia="zh-CN" w:bidi="hi-IN"/>
        </w:rPr>
        <w:t>Pe perioada exercitării mandatului său în Societate, Mandatarul este de acord şi se obligă:</w:t>
      </w:r>
    </w:p>
    <w:p w14:paraId="34FF9058" w14:textId="77777777" w:rsidR="0005559C" w:rsidRPr="00880F6F" w:rsidRDefault="0005559C" w:rsidP="0005559C">
      <w:pPr>
        <w:pStyle w:val="ListParagraph"/>
        <w:numPr>
          <w:ilvl w:val="0"/>
          <w:numId w:val="27"/>
        </w:numPr>
        <w:spacing w:before="240"/>
        <w:ind w:left="720"/>
        <w:jc w:val="both"/>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să nu solicite sau sa accepte, direct sau indirect, participarea ca asociat/actionar la o companie care desfasoara activitati concurente cu activitatea principala a Societatii de la niciunul dintre clientii Societatii sau de la orice alt tert, oriunde ar fi situati acestia;</w:t>
      </w:r>
    </w:p>
    <w:p w14:paraId="4B5160B3" w14:textId="77777777" w:rsidR="0005559C" w:rsidRPr="00880F6F" w:rsidRDefault="0005559C" w:rsidP="0005559C">
      <w:pPr>
        <w:pStyle w:val="ListParagraph"/>
        <w:numPr>
          <w:ilvl w:val="0"/>
          <w:numId w:val="27"/>
        </w:numPr>
        <w:spacing w:before="240"/>
        <w:ind w:left="720"/>
        <w:jc w:val="both"/>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să nu intreprinda masuri de concediere a salariatilor Societatii in scopul infiintarii de catre Administrator, direct sau indirect, a unei entitati concurente cu activitatea principala a Societatii care sa atraga clientii existenti sau potentiali ai Societatii si care sa initieze masuri de angajare a salariatilor Societatii in scopul dezorganizarii activitatii acestuia din urma;</w:t>
      </w:r>
    </w:p>
    <w:p w14:paraId="0BF79FFA" w14:textId="15B80C2E" w:rsidR="0005559C" w:rsidRPr="00880F6F" w:rsidRDefault="0005559C" w:rsidP="0005559C">
      <w:pPr>
        <w:pStyle w:val="ListParagraph"/>
        <w:numPr>
          <w:ilvl w:val="0"/>
          <w:numId w:val="27"/>
        </w:numPr>
        <w:spacing w:before="240"/>
        <w:ind w:left="720"/>
        <w:jc w:val="both"/>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să nu accepte una din calitatile enumerate limitativ la art. 153^15 din Legea nr. 31/1990, respectiv cea de director, administrator, membru al directoratului sau al consiliului de supraveghere, cenzor, auditor intern sau asociat cu raspundere nelim</w:t>
      </w:r>
      <w:r w:rsidR="007D24DC" w:rsidRPr="00880F6F">
        <w:rPr>
          <w:rFonts w:ascii="Montserrat Light" w:eastAsia="SimSun" w:hAnsi="Montserrat Light" w:cs="Calibri Light"/>
          <w:noProof/>
          <w:kern w:val="3"/>
          <w:sz w:val="22"/>
          <w:szCs w:val="22"/>
          <w:lang w:val="ro-RO" w:eastAsia="zh-CN" w:bidi="hi-IN"/>
        </w:rPr>
        <w:t>i</w:t>
      </w:r>
      <w:r w:rsidRPr="00880F6F">
        <w:rPr>
          <w:rFonts w:ascii="Montserrat Light" w:eastAsia="SimSun" w:hAnsi="Montserrat Light" w:cs="Calibri Light"/>
          <w:noProof/>
          <w:kern w:val="3"/>
          <w:sz w:val="22"/>
          <w:szCs w:val="22"/>
          <w:lang w:val="ro-RO" w:eastAsia="zh-CN" w:bidi="hi-IN"/>
        </w:rPr>
        <w:t>tata in alte societati concurente sau avand acelasi obiect de activitate</w:t>
      </w:r>
      <w:r w:rsidR="001B424D">
        <w:rPr>
          <w:rFonts w:ascii="Montserrat Light" w:eastAsia="SimSun" w:hAnsi="Montserrat Light" w:cs="Calibri Light"/>
          <w:noProof/>
          <w:kern w:val="3"/>
          <w:sz w:val="22"/>
          <w:szCs w:val="22"/>
          <w:lang w:val="ro-RO" w:eastAsia="zh-CN" w:bidi="hi-IN"/>
        </w:rPr>
        <w:t xml:space="preserve">, fără </w:t>
      </w:r>
      <w:r w:rsidR="001B424D" w:rsidRPr="001B424D">
        <w:rPr>
          <w:rFonts w:ascii="Montserrat Light" w:eastAsia="SimSun" w:hAnsi="Montserrat Light" w:cs="Calibri Light"/>
          <w:noProof/>
          <w:kern w:val="3"/>
          <w:sz w:val="22"/>
          <w:szCs w:val="22"/>
          <w:lang w:val="ro-RO" w:eastAsia="zh-CN" w:bidi="hi-IN"/>
        </w:rPr>
        <w:t>autorizarea consiliului de administraţie</w:t>
      </w:r>
      <w:r w:rsidR="001B424D">
        <w:rPr>
          <w:rFonts w:ascii="Montserrat Light" w:eastAsia="SimSun" w:hAnsi="Montserrat Light" w:cs="Calibri Light"/>
          <w:noProof/>
          <w:kern w:val="3"/>
          <w:sz w:val="22"/>
          <w:szCs w:val="22"/>
          <w:lang w:val="ro-RO" w:eastAsia="zh-CN" w:bidi="hi-IN"/>
        </w:rPr>
        <w:t xml:space="preserve"> și informarea Adunării Generale a Acționarilor.</w:t>
      </w:r>
    </w:p>
    <w:p w14:paraId="35C0F158" w14:textId="77777777" w:rsidR="0005559C" w:rsidRPr="00880F6F" w:rsidRDefault="0005559C" w:rsidP="0005559C">
      <w:pPr>
        <w:pStyle w:val="ListParagraph"/>
        <w:numPr>
          <w:ilvl w:val="0"/>
          <w:numId w:val="27"/>
        </w:numPr>
        <w:spacing w:before="240"/>
        <w:ind w:left="720"/>
        <w:jc w:val="both"/>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să nu asiste, in calitate de consultant, orice persoană ale cărei activităţi sunt în concurenţă cu activitatea principala a Societăţii.</w:t>
      </w:r>
    </w:p>
    <w:p w14:paraId="45F7874C" w14:textId="77777777" w:rsidR="0005559C" w:rsidRPr="00880F6F" w:rsidRDefault="0005559C" w:rsidP="0005559C">
      <w:pPr>
        <w:pStyle w:val="ListParagraph"/>
        <w:numPr>
          <w:ilvl w:val="1"/>
          <w:numId w:val="12"/>
        </w:numPr>
        <w:spacing w:before="240"/>
        <w:ind w:left="720"/>
        <w:jc w:val="both"/>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Obligaţia de neconcurenţă produce efecte pe întreg teritoriul României, cu privire la orice terţe persoane concurente și pentru o perioada de 2 ani de la încetarea prezentului Contract.</w:t>
      </w:r>
    </w:p>
    <w:p w14:paraId="440E4FA4" w14:textId="77777777" w:rsidR="0005559C" w:rsidRPr="00880F6F" w:rsidRDefault="0005559C" w:rsidP="0005559C">
      <w:pPr>
        <w:pStyle w:val="ListParagraph"/>
        <w:numPr>
          <w:ilvl w:val="1"/>
          <w:numId w:val="12"/>
        </w:numPr>
        <w:spacing w:before="240"/>
        <w:ind w:left="720"/>
        <w:jc w:val="both"/>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Abţinerea de la solicitarea de servicii, înseamnă că pe perioada exercitării mandatului său în Societate, Mandatarul, în mod direct sau indirect, cu sau fără comision, fie în nume propriu sau în calitate de salariat, agent, consultant, administrator, director, asociat, acţionar, investitor sau în orice altă calitate, nu va:</w:t>
      </w:r>
    </w:p>
    <w:p w14:paraId="74122908" w14:textId="77777777" w:rsidR="0005559C" w:rsidRPr="00880F6F" w:rsidRDefault="0005559C" w:rsidP="0005559C">
      <w:pPr>
        <w:pStyle w:val="ListParagraph"/>
        <w:numPr>
          <w:ilvl w:val="0"/>
          <w:numId w:val="28"/>
        </w:numPr>
        <w:spacing w:before="240"/>
        <w:ind w:left="720" w:hanging="270"/>
        <w:jc w:val="both"/>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determina sau încerca să determine orice salariat, consultant, furnizor, cumpărător sau antreprenor independent al Societăţii să înceteze relaţia sa cu Societatea;</w:t>
      </w:r>
    </w:p>
    <w:p w14:paraId="77BD0BAB" w14:textId="77777777" w:rsidR="0005559C" w:rsidRPr="00880F6F" w:rsidRDefault="0005559C" w:rsidP="0005559C">
      <w:pPr>
        <w:pStyle w:val="ListParagraph"/>
        <w:numPr>
          <w:ilvl w:val="0"/>
          <w:numId w:val="28"/>
        </w:numPr>
        <w:spacing w:before="240"/>
        <w:ind w:left="720" w:hanging="270"/>
        <w:jc w:val="both"/>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utiliza, reţine în calitate de consultant sau de antreprenor, ori determina angajarea sau reţinerea oricărui salariat al Societăţii.</w:t>
      </w:r>
    </w:p>
    <w:p w14:paraId="2A759163" w14:textId="77777777" w:rsidR="0005559C" w:rsidRPr="00880F6F" w:rsidRDefault="0005559C" w:rsidP="0005559C">
      <w:pPr>
        <w:pStyle w:val="ListParagraph"/>
        <w:numPr>
          <w:ilvl w:val="1"/>
          <w:numId w:val="12"/>
        </w:numPr>
        <w:spacing w:before="240"/>
        <w:ind w:left="720"/>
        <w:jc w:val="both"/>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Oricare încălcare a obligaţiilor de neconcurență  îndreptăţeşte Societatea să solicite acestuia despăgubiri pentru daunele provocate Societăţii.</w:t>
      </w:r>
    </w:p>
    <w:p w14:paraId="2B666040" w14:textId="64296E86" w:rsidR="00FB52D2" w:rsidRPr="00880F6F" w:rsidRDefault="0005559C" w:rsidP="00AB0F91">
      <w:pPr>
        <w:pStyle w:val="ListParagraph"/>
        <w:numPr>
          <w:ilvl w:val="1"/>
          <w:numId w:val="12"/>
        </w:numPr>
        <w:spacing w:before="240"/>
        <w:ind w:left="720"/>
        <w:jc w:val="both"/>
        <w:rPr>
          <w:rFonts w:ascii="Montserrat Light" w:eastAsia="SimSun" w:hAnsi="Montserrat Light" w:cs="Calibri Light"/>
          <w:noProof/>
          <w:kern w:val="3"/>
          <w:sz w:val="22"/>
          <w:szCs w:val="22"/>
          <w:lang w:val="ro-RO" w:eastAsia="zh-CN" w:bidi="hi-IN"/>
        </w:rPr>
      </w:pPr>
      <w:r w:rsidRPr="00880F6F">
        <w:rPr>
          <w:rFonts w:ascii="Montserrat Light" w:eastAsia="SimSun" w:hAnsi="Montserrat Light" w:cs="Calibri Light"/>
          <w:noProof/>
          <w:kern w:val="3"/>
          <w:sz w:val="22"/>
          <w:szCs w:val="22"/>
          <w:lang w:val="ro-RO" w:eastAsia="zh-CN" w:bidi="hi-IN"/>
        </w:rPr>
        <w:t>Toate notele, documentele, înscrisurile și memorandumurile sau informațiile privind activitatea sau afacerile Societății care vor fi primite de Mandatar în timpul duratei Contractului sau vor fi elaborate sau comandate/solicitate de acesta din urmă în timpul duratei Contractului vor rămâne proprietatea Societății și trebuie predate de Mandatar Societății de îndată la încetarea prezentului Contract, dar nu mai târziu de 30 (treizeci) de zile lucrătoare, sau în orice moment în timpul duratei Contractului, la solicitarea rezonabilă a Societății.</w:t>
      </w:r>
    </w:p>
    <w:p w14:paraId="2A42F729" w14:textId="77777777" w:rsidR="00FB52D2" w:rsidRPr="00880F6F" w:rsidRDefault="00FB52D2" w:rsidP="00FB52D2">
      <w:pPr>
        <w:pStyle w:val="ListParagraph"/>
        <w:jc w:val="both"/>
        <w:rPr>
          <w:rFonts w:ascii="Montserrat Light" w:eastAsia="SimSun" w:hAnsi="Montserrat Light" w:cs="Calibri Light"/>
          <w:noProof/>
          <w:color w:val="0070C0"/>
          <w:kern w:val="3"/>
          <w:sz w:val="22"/>
          <w:szCs w:val="22"/>
          <w:lang w:val="ro-RO" w:eastAsia="zh-CN" w:bidi="hi-IN"/>
        </w:rPr>
      </w:pPr>
    </w:p>
    <w:p w14:paraId="66109684" w14:textId="77777777" w:rsidR="00FB52D2" w:rsidRPr="00880F6F" w:rsidRDefault="00FB52D2" w:rsidP="008D1E73">
      <w:pPr>
        <w:pStyle w:val="ListParagraph"/>
        <w:numPr>
          <w:ilvl w:val="0"/>
          <w:numId w:val="12"/>
        </w:numPr>
        <w:shd w:val="clear" w:color="auto" w:fill="EEECE1" w:themeFill="background2"/>
        <w:spacing w:before="240" w:after="160"/>
        <w:jc w:val="both"/>
        <w:rPr>
          <w:rFonts w:ascii="Montserrat Light" w:eastAsia="SimSun" w:hAnsi="Montserrat Light" w:cs="Calibri Light"/>
          <w:b/>
          <w:bCs/>
          <w:noProof/>
          <w:kern w:val="3"/>
          <w:sz w:val="22"/>
          <w:szCs w:val="22"/>
          <w:lang w:val="ro-RO" w:eastAsia="zh-CN" w:bidi="hi-IN"/>
        </w:rPr>
      </w:pPr>
      <w:r w:rsidRPr="00880F6F">
        <w:rPr>
          <w:rFonts w:ascii="Montserrat Light" w:eastAsia="SimSun" w:hAnsi="Montserrat Light" w:cs="Calibri Light"/>
          <w:b/>
          <w:bCs/>
          <w:noProof/>
          <w:kern w:val="3"/>
          <w:sz w:val="22"/>
          <w:szCs w:val="22"/>
          <w:lang w:val="ro-RO" w:eastAsia="zh-CN" w:bidi="hi-IN"/>
        </w:rPr>
        <w:t xml:space="preserve"> REGULI PRIVIND PROTECTIA DATELOR CARACTER PERSONAL</w:t>
      </w:r>
    </w:p>
    <w:p w14:paraId="1C13C4E0" w14:textId="77777777" w:rsidR="00FB52D2" w:rsidRPr="00880F6F" w:rsidRDefault="00FB52D2" w:rsidP="008D1E73">
      <w:pPr>
        <w:pStyle w:val="ListParagraph"/>
        <w:numPr>
          <w:ilvl w:val="1"/>
          <w:numId w:val="12"/>
        </w:numPr>
        <w:autoSpaceDE w:val="0"/>
        <w:autoSpaceDN w:val="0"/>
        <w:adjustRightInd w:val="0"/>
        <w:ind w:left="720"/>
        <w:jc w:val="both"/>
        <w:rPr>
          <w:rFonts w:ascii="Montserrat Light" w:eastAsiaTheme="minorHAnsi" w:hAnsi="Montserrat Light" w:cs="CIDFont+F2"/>
          <w:i/>
          <w:iCs/>
          <w:noProof/>
          <w:sz w:val="22"/>
          <w:szCs w:val="22"/>
          <w:lang w:val="ro-RO"/>
        </w:rPr>
      </w:pPr>
      <w:r w:rsidRPr="00880F6F">
        <w:rPr>
          <w:rFonts w:ascii="Montserrat Light" w:eastAsiaTheme="minorHAnsi" w:hAnsi="Montserrat Light" w:cs="CIDFont+F2"/>
          <w:noProof/>
          <w:sz w:val="22"/>
          <w:szCs w:val="22"/>
          <w:lang w:val="ro-RO"/>
        </w:rPr>
        <w:t xml:space="preserve">În considerarea legilor si regulamentelor privind protectia datelor cu caracter personal, Mandatarul consimte prin prezentul Contract ca Societatea și Consiliul Județean Cluj să detina, să proceseze si să dezvaluie datele sale cu caracter personal furnizate acesteia, în toate scopurile legate de îndeplinirea acestui Contract. </w:t>
      </w:r>
    </w:p>
    <w:p w14:paraId="3D747CF9" w14:textId="77777777" w:rsidR="00FB52D2" w:rsidRPr="00880F6F" w:rsidRDefault="00FB52D2" w:rsidP="008D1E73">
      <w:pPr>
        <w:pStyle w:val="ListParagraph"/>
        <w:numPr>
          <w:ilvl w:val="1"/>
          <w:numId w:val="12"/>
        </w:numPr>
        <w:autoSpaceDE w:val="0"/>
        <w:autoSpaceDN w:val="0"/>
        <w:adjustRightInd w:val="0"/>
        <w:ind w:left="720"/>
        <w:jc w:val="both"/>
        <w:rPr>
          <w:rFonts w:ascii="Montserrat Light" w:eastAsiaTheme="minorHAnsi" w:hAnsi="Montserrat Light" w:cs="CIDFont+F2"/>
          <w:i/>
          <w:iCs/>
          <w:noProof/>
          <w:sz w:val="22"/>
          <w:szCs w:val="22"/>
          <w:lang w:val="ro-RO"/>
        </w:rPr>
      </w:pPr>
      <w:r w:rsidRPr="00880F6F">
        <w:rPr>
          <w:rFonts w:ascii="Montserrat Light" w:eastAsia="SimSun" w:hAnsi="Montserrat Light" w:cs="Calibri Light"/>
          <w:noProof/>
          <w:kern w:val="3"/>
          <w:sz w:val="22"/>
          <w:szCs w:val="22"/>
          <w:lang w:val="ro-RO" w:eastAsia="zh-CN" w:bidi="hi-IN"/>
        </w:rPr>
        <w:t>Mandatarul declară prin prezenta că a fost pe deplin informat cu privire la drepturile sale conform Regulamentului nr. 679 din 27 aprilie 2016 privind protecţia persoanelor fizice în ceea ce priveşte prelucrarea datelor cu caracter personal şi privind libera circulaţie a acestor date şi de abrogare a Directivei 95/46/CE (Regulamentul general privind protecţia datelor), în special cu privire la dreptul de a accesa datele, dreptul de a interveni asupra datelor respective, dreptul de opoziție și dreptul de a-și retrage consimțământul cu privire la prelucrarea acestor date printr-o solicitare scrisă transmisă Consiliului Județean Cluj/Societații.</w:t>
      </w:r>
    </w:p>
    <w:p w14:paraId="38EB2DC1" w14:textId="77777777" w:rsidR="00FB52D2" w:rsidRPr="00880F6F" w:rsidRDefault="00FB52D2" w:rsidP="008D1E73">
      <w:pPr>
        <w:pStyle w:val="ListParagraph"/>
        <w:numPr>
          <w:ilvl w:val="1"/>
          <w:numId w:val="12"/>
        </w:numPr>
        <w:autoSpaceDE w:val="0"/>
        <w:autoSpaceDN w:val="0"/>
        <w:adjustRightInd w:val="0"/>
        <w:ind w:left="720"/>
        <w:jc w:val="both"/>
        <w:rPr>
          <w:rFonts w:ascii="Montserrat Light" w:eastAsiaTheme="minorHAnsi" w:hAnsi="Montserrat Light" w:cs="CIDFont+F2"/>
          <w:i/>
          <w:iCs/>
          <w:noProof/>
          <w:sz w:val="22"/>
          <w:szCs w:val="22"/>
          <w:lang w:val="ro-RO"/>
        </w:rPr>
      </w:pPr>
      <w:r w:rsidRPr="00880F6F">
        <w:rPr>
          <w:rFonts w:ascii="Montserrat Light" w:eastAsia="SimSun" w:hAnsi="Montserrat Light" w:cs="Calibri Light"/>
          <w:noProof/>
          <w:kern w:val="3"/>
          <w:sz w:val="22"/>
          <w:szCs w:val="22"/>
          <w:lang w:val="ro-RO" w:eastAsia="zh-CN" w:bidi="hi-IN"/>
        </w:rPr>
        <w:t>Mandatarul declară prin prezenta că a fost pe deplin informat cu privire la categoriile de destinatari ai datelor sale personale și că este de acord ca, după încetarea Contractului, datele sale personale să fie prelucrate de Societate în viitor și, dacă este cazul, de către autoritățile publice.</w:t>
      </w:r>
    </w:p>
    <w:p w14:paraId="31472207" w14:textId="77777777" w:rsidR="00FB52D2" w:rsidRPr="00880F6F" w:rsidRDefault="00FB52D2" w:rsidP="008D1E73">
      <w:pPr>
        <w:pStyle w:val="ListParagraph"/>
        <w:numPr>
          <w:ilvl w:val="1"/>
          <w:numId w:val="12"/>
        </w:numPr>
        <w:autoSpaceDE w:val="0"/>
        <w:autoSpaceDN w:val="0"/>
        <w:adjustRightInd w:val="0"/>
        <w:ind w:left="720"/>
        <w:jc w:val="both"/>
        <w:rPr>
          <w:rFonts w:ascii="Montserrat Light" w:eastAsia="SimSun" w:hAnsi="Montserrat Light" w:cs="Calibri Light"/>
          <w:noProof/>
          <w:kern w:val="3"/>
          <w:sz w:val="22"/>
          <w:szCs w:val="22"/>
          <w:lang w:val="ro-RO" w:eastAsia="zh-CN" w:bidi="hi-IN"/>
        </w:rPr>
      </w:pPr>
      <w:r w:rsidRPr="00880F6F">
        <w:rPr>
          <w:rFonts w:ascii="Montserrat Light" w:eastAsiaTheme="minorHAnsi" w:hAnsi="Montserrat Light" w:cs="CIDFont+F2"/>
          <w:noProof/>
          <w:sz w:val="22"/>
          <w:szCs w:val="22"/>
          <w:lang w:val="ro-RO"/>
        </w:rPr>
        <w:t>Mandatarul recunoaste prin prezentul Contract ca pe durata acestuia va avea acces la, și va procesa, sau va autoriza procesarea de date cu caracter personal și date sensibile ale angajatilor, clientilor și altor persoane fizice, detinute si controlate de Societate.</w:t>
      </w:r>
    </w:p>
    <w:p w14:paraId="10F12303" w14:textId="77777777" w:rsidR="00FB52D2" w:rsidRPr="00880F6F" w:rsidRDefault="00FB52D2" w:rsidP="008D1E73">
      <w:pPr>
        <w:pStyle w:val="ListParagraph"/>
        <w:numPr>
          <w:ilvl w:val="1"/>
          <w:numId w:val="12"/>
        </w:numPr>
        <w:autoSpaceDE w:val="0"/>
        <w:autoSpaceDN w:val="0"/>
        <w:adjustRightInd w:val="0"/>
        <w:ind w:left="720"/>
        <w:jc w:val="both"/>
        <w:rPr>
          <w:rFonts w:ascii="Montserrat Light" w:eastAsia="SimSun" w:hAnsi="Montserrat Light" w:cs="Calibri Light"/>
          <w:noProof/>
          <w:kern w:val="3"/>
          <w:sz w:val="22"/>
          <w:szCs w:val="22"/>
          <w:lang w:val="ro-RO" w:eastAsia="zh-CN" w:bidi="hi-IN"/>
        </w:rPr>
      </w:pPr>
      <w:r w:rsidRPr="00880F6F">
        <w:rPr>
          <w:rFonts w:ascii="Montserrat Light" w:eastAsiaTheme="minorHAnsi" w:hAnsi="Montserrat Light" w:cs="CIDFont+F2"/>
          <w:noProof/>
          <w:sz w:val="22"/>
          <w:szCs w:val="22"/>
          <w:lang w:val="ro-RO"/>
        </w:rPr>
        <w:t>Mandatarul se angajează să se conformeze prevederilor reglementarilor aplicabile privind protectia acestor date si sa respecte politica Societatii de protectie a datelor cu caracter personal, așa cum poate fi modificată în mod periodic.</w:t>
      </w:r>
    </w:p>
    <w:p w14:paraId="0DD8F3F9" w14:textId="77777777" w:rsidR="00FB52D2" w:rsidRPr="00880F6F" w:rsidRDefault="00FB52D2" w:rsidP="00FB52D2">
      <w:pPr>
        <w:pStyle w:val="ListParagraph"/>
        <w:suppressAutoHyphens/>
        <w:autoSpaceDN w:val="0"/>
        <w:spacing w:before="240"/>
        <w:jc w:val="both"/>
        <w:textAlignment w:val="baseline"/>
        <w:rPr>
          <w:rFonts w:ascii="Montserrat Light" w:eastAsia="SimSun" w:hAnsi="Montserrat Light" w:cs="Calibri Light"/>
          <w:noProof/>
          <w:kern w:val="3"/>
          <w:sz w:val="22"/>
          <w:szCs w:val="22"/>
          <w:lang w:val="ro-RO" w:eastAsia="zh-CN" w:bidi="hi-IN"/>
        </w:rPr>
      </w:pPr>
    </w:p>
    <w:p w14:paraId="411B3E08" w14:textId="77777777" w:rsidR="00FB52D2" w:rsidRPr="00880F6F" w:rsidRDefault="00FB52D2" w:rsidP="00FB52D2">
      <w:pPr>
        <w:pStyle w:val="ListParagraph"/>
        <w:suppressAutoHyphens/>
        <w:autoSpaceDN w:val="0"/>
        <w:spacing w:before="240"/>
        <w:jc w:val="both"/>
        <w:textAlignment w:val="baseline"/>
        <w:rPr>
          <w:rFonts w:ascii="Montserrat Light" w:eastAsia="SimSun" w:hAnsi="Montserrat Light" w:cs="Calibri Light"/>
          <w:noProof/>
          <w:color w:val="0070C0"/>
          <w:kern w:val="3"/>
          <w:sz w:val="22"/>
          <w:szCs w:val="22"/>
          <w:lang w:val="ro-RO" w:eastAsia="zh-CN" w:bidi="hi-IN"/>
        </w:rPr>
      </w:pPr>
    </w:p>
    <w:p w14:paraId="15E91F3F" w14:textId="77777777" w:rsidR="00FB52D2" w:rsidRPr="00880F6F" w:rsidRDefault="00FB52D2" w:rsidP="00FB52D2">
      <w:pPr>
        <w:suppressAutoHyphens/>
        <w:autoSpaceDN w:val="0"/>
        <w:spacing w:line="240" w:lineRule="auto"/>
        <w:contextualSpacing/>
        <w:jc w:val="both"/>
        <w:textAlignment w:val="baseline"/>
        <w:rPr>
          <w:rFonts w:ascii="Montserrat Light" w:eastAsia="SimSun" w:hAnsi="Montserrat Light" w:cs="Calibri Light"/>
          <w:noProof/>
          <w:kern w:val="3"/>
          <w:lang w:val="ro-RO" w:eastAsia="zh-CN" w:bidi="hi-IN"/>
        </w:rPr>
      </w:pPr>
      <w:r w:rsidRPr="00880F6F">
        <w:rPr>
          <w:rFonts w:ascii="Montserrat Light" w:eastAsia="SimSun" w:hAnsi="Montserrat Light" w:cs="Calibri Light"/>
          <w:noProof/>
          <w:kern w:val="3"/>
          <w:lang w:val="ro-RO" w:eastAsia="zh-CN" w:bidi="hi-IN"/>
        </w:rPr>
        <w:t>Prezentul contract s-a încheiat, azi ............ în 2 (două) exemplare originale, fiecare pagină fiind semnată de către părți, care declară, totodată, că au primit fiecare, cu ocazia semnării prezentului Contract, câte un exemplar.</w:t>
      </w:r>
    </w:p>
    <w:p w14:paraId="125C072C" w14:textId="77777777" w:rsidR="004D1376" w:rsidRPr="00880F6F" w:rsidRDefault="004D1376" w:rsidP="000B6AF3">
      <w:pPr>
        <w:spacing w:line="240" w:lineRule="auto"/>
        <w:jc w:val="center"/>
        <w:rPr>
          <w:rFonts w:ascii="Montserrat Light" w:hAnsi="Montserrat Light"/>
          <w:lang w:val="ro-RO"/>
        </w:rPr>
      </w:pPr>
    </w:p>
    <w:p w14:paraId="194D73FF" w14:textId="77777777" w:rsidR="00827BF4" w:rsidRPr="00880F6F" w:rsidRDefault="0073001E" w:rsidP="00827BF4">
      <w:pPr>
        <w:autoSpaceDN w:val="0"/>
        <w:ind w:firstLine="708"/>
        <w:jc w:val="both"/>
        <w:textAlignment w:val="baseline"/>
        <w:rPr>
          <w:rFonts w:ascii="Montserrat Light" w:hAnsi="Montserrat Light"/>
          <w:b/>
          <w:bCs/>
          <w:color w:val="000000"/>
          <w:kern w:val="3"/>
          <w:lang w:val="ro-RO" w:eastAsia="ro-RO"/>
        </w:rPr>
      </w:pPr>
      <w:r w:rsidRPr="00880F6F">
        <w:rPr>
          <w:rFonts w:ascii="Montserrat" w:hAnsi="Montserrat"/>
          <w:b/>
          <w:noProof/>
          <w:lang w:val="ro-RO"/>
        </w:rPr>
        <w:tab/>
        <w:t xml:space="preserve"> </w:t>
      </w:r>
      <w:r w:rsidR="00827BF4" w:rsidRPr="00880F6F">
        <w:rPr>
          <w:rFonts w:ascii="Montserrat Light" w:hAnsi="Montserrat Light"/>
          <w:b/>
          <w:bCs/>
          <w:color w:val="000000"/>
          <w:kern w:val="3"/>
          <w:lang w:val="ro-RO" w:eastAsia="ro-RO"/>
        </w:rPr>
        <w:t xml:space="preserve">           MANDANT,                                                                           MANDATAR,</w:t>
      </w:r>
    </w:p>
    <w:p w14:paraId="655887D1" w14:textId="77777777" w:rsidR="00827BF4" w:rsidRPr="00880F6F" w:rsidRDefault="00827BF4" w:rsidP="00827BF4">
      <w:pPr>
        <w:autoSpaceDN w:val="0"/>
        <w:jc w:val="both"/>
        <w:textAlignment w:val="baseline"/>
        <w:rPr>
          <w:rFonts w:ascii="Montserrat Light" w:eastAsia="SimSun" w:hAnsi="Montserrat Light"/>
          <w:b/>
          <w:bCs/>
          <w:color w:val="000000"/>
          <w:kern w:val="3"/>
          <w:lang w:val="ro-RO"/>
        </w:rPr>
      </w:pPr>
      <w:r w:rsidRPr="00880F6F">
        <w:rPr>
          <w:rFonts w:ascii="Montserrat Light" w:hAnsi="Montserrat Light"/>
          <w:b/>
          <w:bCs/>
          <w:color w:val="000000"/>
          <w:kern w:val="3"/>
          <w:lang w:val="ro-RO" w:eastAsia="ro-RO"/>
        </w:rPr>
        <w:t xml:space="preserve">          </w:t>
      </w:r>
      <w:bookmarkStart w:id="15" w:name="_Hlk499212852"/>
      <w:r w:rsidRPr="00880F6F">
        <w:rPr>
          <w:rFonts w:ascii="Montserrat Light" w:hAnsi="Montserrat Light"/>
          <w:b/>
          <w:bCs/>
          <w:color w:val="000000"/>
          <w:kern w:val="3"/>
          <w:lang w:val="ro-RO" w:eastAsia="ro-RO"/>
        </w:rPr>
        <w:t>Adunarea General</w:t>
      </w:r>
      <w:r w:rsidRPr="00880F6F">
        <w:rPr>
          <w:rFonts w:ascii="Cambria" w:hAnsi="Cambria" w:cs="Cambria"/>
          <w:b/>
          <w:bCs/>
          <w:color w:val="000000"/>
          <w:kern w:val="3"/>
          <w:lang w:val="ro-RO" w:eastAsia="ro-RO"/>
        </w:rPr>
        <w:t>ă</w:t>
      </w:r>
      <w:r w:rsidRPr="00880F6F">
        <w:rPr>
          <w:rFonts w:ascii="Montserrat Light" w:hAnsi="Montserrat Light"/>
          <w:b/>
          <w:bCs/>
          <w:color w:val="000000"/>
          <w:kern w:val="3"/>
          <w:lang w:val="ro-RO" w:eastAsia="ro-RO"/>
        </w:rPr>
        <w:t xml:space="preserve"> a Ac</w:t>
      </w:r>
      <w:r w:rsidRPr="00880F6F">
        <w:rPr>
          <w:rFonts w:ascii="Cambria" w:hAnsi="Cambria" w:cs="Cambria"/>
          <w:b/>
          <w:bCs/>
          <w:color w:val="000000"/>
          <w:kern w:val="3"/>
          <w:lang w:val="ro-RO" w:eastAsia="ro-RO"/>
        </w:rPr>
        <w:t>ț</w:t>
      </w:r>
      <w:r w:rsidRPr="00880F6F">
        <w:rPr>
          <w:rFonts w:ascii="Montserrat Light" w:hAnsi="Montserrat Light"/>
          <w:b/>
          <w:bCs/>
          <w:color w:val="000000"/>
          <w:kern w:val="3"/>
          <w:lang w:val="ro-RO" w:eastAsia="ro-RO"/>
        </w:rPr>
        <w:t>ionarilor,</w:t>
      </w:r>
      <w:r w:rsidRPr="00880F6F">
        <w:rPr>
          <w:rFonts w:ascii="Montserrat Light" w:hAnsi="Montserrat Light"/>
          <w:b/>
          <w:bCs/>
          <w:color w:val="000000"/>
          <w:kern w:val="3"/>
          <w:lang w:val="ro-RO" w:eastAsia="ro-RO"/>
        </w:rPr>
        <w:tab/>
      </w:r>
      <w:r w:rsidRPr="00880F6F">
        <w:rPr>
          <w:rFonts w:ascii="Montserrat Light" w:hAnsi="Montserrat Light"/>
          <w:b/>
          <w:bCs/>
          <w:color w:val="000000"/>
          <w:kern w:val="3"/>
          <w:lang w:val="ro-RO" w:eastAsia="ro-RO"/>
        </w:rPr>
        <w:tab/>
      </w:r>
      <w:r w:rsidRPr="00880F6F">
        <w:rPr>
          <w:rFonts w:ascii="Montserrat Light" w:hAnsi="Montserrat Light"/>
          <w:b/>
          <w:bCs/>
          <w:color w:val="000000"/>
          <w:kern w:val="3"/>
          <w:lang w:val="ro-RO" w:eastAsia="ro-RO"/>
        </w:rPr>
        <w:tab/>
      </w:r>
      <w:r w:rsidRPr="00880F6F">
        <w:rPr>
          <w:rFonts w:ascii="Montserrat Light" w:hAnsi="Montserrat Light"/>
          <w:b/>
          <w:bCs/>
          <w:color w:val="000000"/>
          <w:kern w:val="3"/>
          <w:lang w:val="ro-RO" w:eastAsia="ro-RO"/>
        </w:rPr>
        <w:tab/>
        <w:t>Administrator neexecutiv,</w:t>
      </w:r>
    </w:p>
    <w:p w14:paraId="105F3EA3" w14:textId="3CA80FD5" w:rsidR="00827BF4" w:rsidRPr="00880F6F" w:rsidRDefault="00827BF4" w:rsidP="00827BF4">
      <w:pPr>
        <w:autoSpaceDN w:val="0"/>
        <w:jc w:val="both"/>
        <w:textAlignment w:val="baseline"/>
        <w:rPr>
          <w:rFonts w:ascii="Montserrat Light" w:eastAsia="SimSun" w:hAnsi="Montserrat Light"/>
          <w:color w:val="000000"/>
          <w:kern w:val="3"/>
          <w:lang w:val="ro-RO"/>
        </w:rPr>
      </w:pPr>
      <w:r w:rsidRPr="00880F6F">
        <w:rPr>
          <w:rFonts w:ascii="Montserrat Light" w:hAnsi="Montserrat Light"/>
          <w:b/>
          <w:bCs/>
          <w:color w:val="000000"/>
          <w:kern w:val="3"/>
          <w:lang w:val="ro-RO" w:eastAsia="ro-RO"/>
        </w:rPr>
        <w:t xml:space="preserve">                    prin </w:t>
      </w:r>
      <w:bookmarkEnd w:id="15"/>
      <w:r w:rsidRPr="00880F6F">
        <w:rPr>
          <w:rFonts w:ascii="Montserrat Light" w:hAnsi="Montserrat Light"/>
          <w:b/>
          <w:bCs/>
          <w:color w:val="000000"/>
          <w:kern w:val="3"/>
          <w:lang w:val="ro-RO" w:eastAsia="ro-RO"/>
        </w:rPr>
        <w:t>_____________</w:t>
      </w:r>
      <w:r w:rsidRPr="00880F6F">
        <w:rPr>
          <w:rFonts w:ascii="Montserrat Light" w:hAnsi="Montserrat Light"/>
          <w:b/>
          <w:bCs/>
          <w:color w:val="000000"/>
          <w:kern w:val="3"/>
          <w:lang w:val="ro-RO" w:eastAsia="ro-RO"/>
        </w:rPr>
        <w:tab/>
      </w:r>
      <w:r w:rsidRPr="00880F6F">
        <w:rPr>
          <w:rFonts w:ascii="Montserrat Light" w:hAnsi="Montserrat Light"/>
          <w:b/>
          <w:bCs/>
          <w:color w:val="000000"/>
          <w:kern w:val="3"/>
          <w:lang w:val="ro-RO" w:eastAsia="ro-RO"/>
        </w:rPr>
        <w:tab/>
      </w:r>
      <w:r w:rsidRPr="00880F6F">
        <w:rPr>
          <w:rFonts w:ascii="Montserrat Light" w:hAnsi="Montserrat Light"/>
          <w:b/>
          <w:bCs/>
          <w:color w:val="000000"/>
          <w:kern w:val="3"/>
          <w:lang w:val="ro-RO" w:eastAsia="ro-RO"/>
        </w:rPr>
        <w:tab/>
      </w:r>
      <w:r w:rsidRPr="00880F6F">
        <w:rPr>
          <w:rFonts w:ascii="Montserrat Light" w:hAnsi="Montserrat Light"/>
          <w:b/>
          <w:bCs/>
          <w:color w:val="000000"/>
          <w:kern w:val="3"/>
          <w:lang w:val="ro-RO" w:eastAsia="ro-RO"/>
        </w:rPr>
        <w:tab/>
      </w:r>
      <w:r w:rsidRPr="00880F6F">
        <w:rPr>
          <w:rFonts w:ascii="Montserrat Light" w:hAnsi="Montserrat Light"/>
          <w:b/>
          <w:bCs/>
          <w:color w:val="000000"/>
          <w:kern w:val="3"/>
          <w:lang w:val="ro-RO" w:eastAsia="ro-RO"/>
        </w:rPr>
        <w:tab/>
        <w:t xml:space="preserve">     </w:t>
      </w:r>
      <w:r w:rsidRPr="00880F6F">
        <w:rPr>
          <w:rFonts w:ascii="Montserrat Light" w:hAnsi="Montserrat Light"/>
          <w:b/>
          <w:bCs/>
          <w:lang w:val="ro-RO" w:eastAsia="ro-RO"/>
        </w:rPr>
        <w:t xml:space="preserve">______________________ </w:t>
      </w:r>
    </w:p>
    <w:p w14:paraId="5D36E670" w14:textId="30F2A14C" w:rsidR="0073001E" w:rsidRDefault="0073001E" w:rsidP="000B6AF3">
      <w:pPr>
        <w:spacing w:line="240" w:lineRule="auto"/>
        <w:ind w:left="1440"/>
        <w:rPr>
          <w:rFonts w:ascii="Montserrat" w:hAnsi="Montserrat"/>
          <w:b/>
          <w:noProof/>
          <w:lang w:val="ro-RO"/>
        </w:rPr>
      </w:pPr>
    </w:p>
    <w:p w14:paraId="3F74D608" w14:textId="77777777" w:rsidR="009B13EA" w:rsidRDefault="009B13EA" w:rsidP="000B6AF3">
      <w:pPr>
        <w:spacing w:line="240" w:lineRule="auto"/>
        <w:ind w:left="1440"/>
        <w:rPr>
          <w:rFonts w:ascii="Montserrat" w:hAnsi="Montserrat"/>
          <w:b/>
          <w:noProof/>
          <w:lang w:val="ro-RO"/>
        </w:rPr>
      </w:pPr>
    </w:p>
    <w:p w14:paraId="425E336B" w14:textId="77777777" w:rsidR="009B13EA" w:rsidRDefault="009B13EA" w:rsidP="000B6AF3">
      <w:pPr>
        <w:spacing w:line="240" w:lineRule="auto"/>
        <w:ind w:left="1440"/>
        <w:rPr>
          <w:rFonts w:ascii="Montserrat" w:hAnsi="Montserrat"/>
          <w:b/>
          <w:noProof/>
          <w:lang w:val="ro-RO"/>
        </w:rPr>
      </w:pPr>
    </w:p>
    <w:p w14:paraId="12F0C507" w14:textId="77777777" w:rsidR="009B13EA" w:rsidRPr="00880F6F" w:rsidRDefault="009B13EA" w:rsidP="000B6AF3">
      <w:pPr>
        <w:spacing w:line="240" w:lineRule="auto"/>
        <w:ind w:left="1440"/>
        <w:rPr>
          <w:rFonts w:ascii="Montserrat" w:hAnsi="Montserrat"/>
          <w:b/>
          <w:noProof/>
          <w:lang w:val="ro-RO"/>
        </w:rPr>
      </w:pPr>
    </w:p>
    <w:bookmarkEnd w:id="0"/>
    <w:p w14:paraId="4A185BE3" w14:textId="77777777" w:rsidR="009B13EA" w:rsidRPr="009455A7" w:rsidRDefault="009B13EA" w:rsidP="009B13EA">
      <w:pPr>
        <w:tabs>
          <w:tab w:val="right" w:pos="9214"/>
        </w:tabs>
        <w:ind w:left="-142" w:right="141"/>
        <w:jc w:val="center"/>
        <w:rPr>
          <w:rFonts w:ascii="Montserrat Light" w:hAnsi="Montserrat Light"/>
          <w:b/>
          <w:bCs/>
          <w:lang w:val="ro-RO" w:eastAsia="ro-RO"/>
        </w:rPr>
      </w:pPr>
      <w:r w:rsidRPr="009455A7">
        <w:rPr>
          <w:rFonts w:ascii="Montserrat Light" w:hAnsi="Montserrat Light"/>
          <w:b/>
          <w:bCs/>
          <w:lang w:val="ro-RO" w:eastAsia="ro-RO"/>
        </w:rPr>
        <w:t xml:space="preserve">                                                                                                Contrasemnează:</w:t>
      </w:r>
    </w:p>
    <w:p w14:paraId="2389DE9F" w14:textId="77777777" w:rsidR="009B13EA" w:rsidRPr="009455A7" w:rsidRDefault="009B13EA" w:rsidP="009B13EA">
      <w:pPr>
        <w:tabs>
          <w:tab w:val="right" w:pos="9214"/>
        </w:tabs>
        <w:ind w:left="-142" w:right="141"/>
        <w:jc w:val="center"/>
        <w:rPr>
          <w:rFonts w:ascii="Montserrat Light" w:hAnsi="Montserrat Light"/>
          <w:b/>
          <w:bCs/>
          <w:lang w:val="ro-RO" w:eastAsia="ro-RO"/>
        </w:rPr>
      </w:pPr>
      <w:r w:rsidRPr="009455A7">
        <w:rPr>
          <w:rFonts w:ascii="Montserrat Light" w:hAnsi="Montserrat Light"/>
          <w:b/>
          <w:bCs/>
          <w:lang w:val="ro-RO" w:eastAsia="ro-RO"/>
        </w:rPr>
        <w:t xml:space="preserve">                  PREŞEDINTE,</w:t>
      </w:r>
      <w:r w:rsidRPr="009455A7">
        <w:rPr>
          <w:rFonts w:ascii="Montserrat Light" w:hAnsi="Montserrat Light"/>
          <w:b/>
          <w:bCs/>
          <w:lang w:val="ro-RO" w:eastAsia="ro-RO"/>
        </w:rPr>
        <w:tab/>
        <w:t xml:space="preserve">    SECRETAR GENERAL AL JUDEŢULUI,</w:t>
      </w:r>
    </w:p>
    <w:p w14:paraId="7B2E345A" w14:textId="77777777" w:rsidR="009B13EA" w:rsidRPr="009455A7" w:rsidRDefault="009B13EA" w:rsidP="009B13EA">
      <w:pPr>
        <w:tabs>
          <w:tab w:val="right" w:pos="9214"/>
        </w:tabs>
        <w:ind w:left="-142" w:right="141"/>
        <w:jc w:val="center"/>
        <w:rPr>
          <w:rFonts w:ascii="Montserrat Light" w:hAnsi="Montserrat Light"/>
          <w:b/>
          <w:bCs/>
          <w:lang w:val="ro-RO" w:eastAsia="ro-RO"/>
        </w:rPr>
      </w:pPr>
      <w:r w:rsidRPr="009455A7">
        <w:rPr>
          <w:rFonts w:ascii="Montserrat Light" w:hAnsi="Montserrat Light"/>
          <w:b/>
          <w:bCs/>
          <w:lang w:val="ro-RO" w:eastAsia="ro-RO"/>
        </w:rPr>
        <w:t>Alin Tișe                                                                                Simona Gaci</w:t>
      </w:r>
    </w:p>
    <w:p w14:paraId="24A44328" w14:textId="1E33437C" w:rsidR="0092662B" w:rsidRPr="00880F6F" w:rsidRDefault="0092662B" w:rsidP="000B6AF3">
      <w:pPr>
        <w:autoSpaceDE w:val="0"/>
        <w:autoSpaceDN w:val="0"/>
        <w:adjustRightInd w:val="0"/>
        <w:spacing w:line="240" w:lineRule="auto"/>
        <w:jc w:val="both"/>
        <w:rPr>
          <w:rFonts w:ascii="Montserrat Light" w:hAnsi="Montserrat Light"/>
          <w:b/>
          <w:lang w:val="ro-RO"/>
        </w:rPr>
      </w:pPr>
    </w:p>
    <w:sectPr w:rsidR="0092662B" w:rsidRPr="00880F6F" w:rsidSect="00794914">
      <w:footerReference w:type="default" r:id="rId8"/>
      <w:footerReference w:type="first" r:id="rId9"/>
      <w:pgSz w:w="11909" w:h="16834"/>
      <w:pgMar w:top="547" w:right="659" w:bottom="270" w:left="900" w:header="18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D8114" w14:textId="77777777" w:rsidR="005C6E4D" w:rsidRDefault="005C6E4D">
      <w:pPr>
        <w:spacing w:line="240" w:lineRule="auto"/>
      </w:pPr>
      <w:r>
        <w:separator/>
      </w:r>
    </w:p>
  </w:endnote>
  <w:endnote w:type="continuationSeparator" w:id="0">
    <w:p w14:paraId="2FE4CCDE" w14:textId="77777777" w:rsidR="005C6E4D" w:rsidRDefault="005C6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4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futura pt book">
    <w:altName w:val="Times New Roman"/>
    <w:panose1 w:val="00000000000000000000"/>
    <w:charset w:val="00"/>
    <w:family w:val="roman"/>
    <w:notTrueType/>
    <w:pitch w:val="default"/>
  </w:font>
  <w:font w:name="Montserrat">
    <w:altName w:val="Montserrat"/>
    <w:panose1 w:val="00000500000000000000"/>
    <w:charset w:val="00"/>
    <w:family w:val="auto"/>
    <w:pitch w:val="variable"/>
    <w:sig w:usb0="2000020F"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CIDFont+F2">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562363"/>
      <w:docPartObj>
        <w:docPartGallery w:val="Page Numbers (Bottom of Page)"/>
        <w:docPartUnique/>
      </w:docPartObj>
    </w:sdtPr>
    <w:sdtEndPr>
      <w:rPr>
        <w:noProof/>
      </w:rPr>
    </w:sdtEndPr>
    <w:sdtContent>
      <w:p w14:paraId="47CC3616" w14:textId="4590F376" w:rsidR="0065399C" w:rsidRDefault="0065399C">
        <w:pPr>
          <w:pStyle w:val="Footer"/>
          <w:jc w:val="center"/>
        </w:pPr>
        <w:r w:rsidRPr="005C66AB">
          <w:rPr>
            <w:sz w:val="18"/>
            <w:szCs w:val="18"/>
          </w:rPr>
          <w:fldChar w:fldCharType="begin"/>
        </w:r>
        <w:r w:rsidRPr="005C66AB">
          <w:rPr>
            <w:sz w:val="18"/>
            <w:szCs w:val="18"/>
          </w:rPr>
          <w:instrText xml:space="preserve"> PAGE   \* MERGEFORMAT </w:instrText>
        </w:r>
        <w:r w:rsidRPr="005C66AB">
          <w:rPr>
            <w:sz w:val="18"/>
            <w:szCs w:val="18"/>
          </w:rPr>
          <w:fldChar w:fldCharType="separate"/>
        </w:r>
        <w:r w:rsidRPr="005C66AB">
          <w:rPr>
            <w:noProof/>
            <w:sz w:val="18"/>
            <w:szCs w:val="18"/>
          </w:rPr>
          <w:t>2</w:t>
        </w:r>
        <w:r w:rsidRPr="005C66AB">
          <w:rPr>
            <w:noProof/>
            <w:sz w:val="18"/>
            <w:szCs w:val="18"/>
          </w:rPr>
          <w:fldChar w:fldCharType="end"/>
        </w:r>
      </w:p>
    </w:sdtContent>
  </w:sdt>
  <w:p w14:paraId="4EDA0A6C" w14:textId="77777777" w:rsidR="0065399C" w:rsidRDefault="00653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139E4" w14:textId="3BFE2D93" w:rsidR="0065399C" w:rsidRPr="005C66AB" w:rsidRDefault="0065399C" w:rsidP="0065399C">
    <w:pPr>
      <w:pStyle w:val="Footer"/>
      <w:jc w:val="center"/>
      <w:rPr>
        <w:sz w:val="18"/>
        <w:szCs w:val="18"/>
        <w:lang w:val="ro-RO"/>
      </w:rPr>
    </w:pPr>
    <w:r w:rsidRPr="005C66AB">
      <w:rPr>
        <w:sz w:val="18"/>
        <w:szCs w:val="18"/>
        <w:lang w:val="ro-RO"/>
      </w:rPr>
      <w:t>1</w:t>
    </w:r>
  </w:p>
  <w:p w14:paraId="21273BD1" w14:textId="77777777" w:rsidR="0065399C" w:rsidRPr="0065399C" w:rsidRDefault="0065399C">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F22F0" w14:textId="77777777" w:rsidR="005C6E4D" w:rsidRDefault="005C6E4D">
      <w:pPr>
        <w:spacing w:line="240" w:lineRule="auto"/>
      </w:pPr>
      <w:r>
        <w:separator/>
      </w:r>
    </w:p>
  </w:footnote>
  <w:footnote w:type="continuationSeparator" w:id="0">
    <w:p w14:paraId="7B21836B" w14:textId="77777777" w:rsidR="005C6E4D" w:rsidRDefault="005C6E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641B"/>
    <w:multiLevelType w:val="hybridMultilevel"/>
    <w:tmpl w:val="3CE0B8FC"/>
    <w:lvl w:ilvl="0" w:tplc="1870DE70">
      <w:start w:val="1"/>
      <w:numFmt w:val="lowerLetter"/>
      <w:lvlText w:val="%1)"/>
      <w:lvlJc w:val="left"/>
      <w:pPr>
        <w:ind w:left="720" w:hanging="360"/>
      </w:pPr>
      <w:rPr>
        <w:rFonts w:eastAsia="SimSun" w:cs="Calibri Light"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75116"/>
    <w:multiLevelType w:val="multilevel"/>
    <w:tmpl w:val="E42284DC"/>
    <w:styleLink w:val="WWNum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7E45FD3"/>
    <w:multiLevelType w:val="hybridMultilevel"/>
    <w:tmpl w:val="1BD03B86"/>
    <w:lvl w:ilvl="0" w:tplc="60EC9E12">
      <w:start w:val="1"/>
      <w:numFmt w:val="lowerLetter"/>
      <w:lvlText w:val="%1)"/>
      <w:lvlJc w:val="left"/>
      <w:pPr>
        <w:ind w:left="720" w:hanging="360"/>
      </w:pPr>
      <w:rPr>
        <w:b/>
        <w:bCs w:val="0"/>
      </w:rPr>
    </w:lvl>
    <w:lvl w:ilvl="1" w:tplc="EAE88C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00F9A"/>
    <w:multiLevelType w:val="hybridMultilevel"/>
    <w:tmpl w:val="E5209D1A"/>
    <w:lvl w:ilvl="0" w:tplc="76B0B5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3825BF"/>
    <w:multiLevelType w:val="hybridMultilevel"/>
    <w:tmpl w:val="94E6E792"/>
    <w:lvl w:ilvl="0" w:tplc="4CA01CFA">
      <w:start w:val="1"/>
      <w:numFmt w:val="lowerLetter"/>
      <w:lvlText w:val="%1."/>
      <w:lvlJc w:val="left"/>
      <w:pPr>
        <w:ind w:left="480" w:hanging="363"/>
      </w:pPr>
      <w:rPr>
        <w:rFonts w:hint="default"/>
        <w:spacing w:val="-1"/>
        <w:w w:val="100"/>
        <w:lang w:val="ro-RO" w:eastAsia="en-US" w:bidi="ar-SA"/>
      </w:rPr>
    </w:lvl>
    <w:lvl w:ilvl="1" w:tplc="01BCD6F4">
      <w:start w:val="3"/>
      <w:numFmt w:val="lowerRoman"/>
      <w:lvlText w:val="(%2)"/>
      <w:lvlJc w:val="left"/>
      <w:pPr>
        <w:ind w:left="480" w:hanging="512"/>
      </w:pPr>
      <w:rPr>
        <w:rFonts w:ascii="Times New Roman" w:eastAsia="Times New Roman" w:hAnsi="Times New Roman" w:cs="Times New Roman" w:hint="default"/>
        <w:w w:val="99"/>
        <w:sz w:val="24"/>
        <w:szCs w:val="24"/>
        <w:lang w:val="ro-RO" w:eastAsia="en-US" w:bidi="ar-SA"/>
      </w:rPr>
    </w:lvl>
    <w:lvl w:ilvl="2" w:tplc="00225EA8">
      <w:numFmt w:val="bullet"/>
      <w:lvlText w:val=""/>
      <w:lvlJc w:val="left"/>
      <w:pPr>
        <w:ind w:left="931" w:hanging="360"/>
      </w:pPr>
      <w:rPr>
        <w:rFonts w:ascii="Wingdings" w:eastAsia="Wingdings" w:hAnsi="Wingdings" w:cs="Wingdings" w:hint="default"/>
        <w:w w:val="100"/>
        <w:sz w:val="24"/>
        <w:szCs w:val="24"/>
        <w:lang w:val="ro-RO" w:eastAsia="en-US" w:bidi="ar-SA"/>
      </w:rPr>
    </w:lvl>
    <w:lvl w:ilvl="3" w:tplc="C660E876">
      <w:numFmt w:val="bullet"/>
      <w:lvlText w:val="•"/>
      <w:lvlJc w:val="left"/>
      <w:pPr>
        <w:ind w:left="3009" w:hanging="360"/>
      </w:pPr>
      <w:rPr>
        <w:rFonts w:hint="default"/>
        <w:lang w:val="ro-RO" w:eastAsia="en-US" w:bidi="ar-SA"/>
      </w:rPr>
    </w:lvl>
    <w:lvl w:ilvl="4" w:tplc="B4D02C42">
      <w:numFmt w:val="bullet"/>
      <w:lvlText w:val="•"/>
      <w:lvlJc w:val="left"/>
      <w:pPr>
        <w:ind w:left="4043" w:hanging="360"/>
      </w:pPr>
      <w:rPr>
        <w:rFonts w:hint="default"/>
        <w:lang w:val="ro-RO" w:eastAsia="en-US" w:bidi="ar-SA"/>
      </w:rPr>
    </w:lvl>
    <w:lvl w:ilvl="5" w:tplc="686C52EC">
      <w:numFmt w:val="bullet"/>
      <w:lvlText w:val="•"/>
      <w:lvlJc w:val="left"/>
      <w:pPr>
        <w:ind w:left="5078" w:hanging="360"/>
      </w:pPr>
      <w:rPr>
        <w:rFonts w:hint="default"/>
        <w:lang w:val="ro-RO" w:eastAsia="en-US" w:bidi="ar-SA"/>
      </w:rPr>
    </w:lvl>
    <w:lvl w:ilvl="6" w:tplc="A300E380">
      <w:numFmt w:val="bullet"/>
      <w:lvlText w:val="•"/>
      <w:lvlJc w:val="left"/>
      <w:pPr>
        <w:ind w:left="6112" w:hanging="360"/>
      </w:pPr>
      <w:rPr>
        <w:rFonts w:hint="default"/>
        <w:lang w:val="ro-RO" w:eastAsia="en-US" w:bidi="ar-SA"/>
      </w:rPr>
    </w:lvl>
    <w:lvl w:ilvl="7" w:tplc="556A1956">
      <w:numFmt w:val="bullet"/>
      <w:lvlText w:val="•"/>
      <w:lvlJc w:val="left"/>
      <w:pPr>
        <w:ind w:left="7147" w:hanging="360"/>
      </w:pPr>
      <w:rPr>
        <w:rFonts w:hint="default"/>
        <w:lang w:val="ro-RO" w:eastAsia="en-US" w:bidi="ar-SA"/>
      </w:rPr>
    </w:lvl>
    <w:lvl w:ilvl="8" w:tplc="6C289390">
      <w:numFmt w:val="bullet"/>
      <w:lvlText w:val="•"/>
      <w:lvlJc w:val="left"/>
      <w:pPr>
        <w:ind w:left="8182" w:hanging="360"/>
      </w:pPr>
      <w:rPr>
        <w:rFonts w:hint="default"/>
        <w:lang w:val="ro-RO" w:eastAsia="en-US" w:bidi="ar-SA"/>
      </w:rPr>
    </w:lvl>
  </w:abstractNum>
  <w:abstractNum w:abstractNumId="5" w15:restartNumberingAfterBreak="0">
    <w:nsid w:val="1992296F"/>
    <w:multiLevelType w:val="hybridMultilevel"/>
    <w:tmpl w:val="917CC5BE"/>
    <w:lvl w:ilvl="0" w:tplc="BEC065E0">
      <w:start w:val="1"/>
      <w:numFmt w:val="lowerLetter"/>
      <w:lvlText w:val="%1)"/>
      <w:lvlJc w:val="left"/>
      <w:pPr>
        <w:ind w:left="1341" w:hanging="360"/>
      </w:pPr>
      <w:rPr>
        <w:b/>
        <w:bCs/>
      </w:rPr>
    </w:lvl>
    <w:lvl w:ilvl="1" w:tplc="04180019" w:tentative="1">
      <w:start w:val="1"/>
      <w:numFmt w:val="lowerLetter"/>
      <w:lvlText w:val="%2."/>
      <w:lvlJc w:val="left"/>
      <w:pPr>
        <w:ind w:left="2061" w:hanging="360"/>
      </w:pPr>
    </w:lvl>
    <w:lvl w:ilvl="2" w:tplc="0418001B" w:tentative="1">
      <w:start w:val="1"/>
      <w:numFmt w:val="lowerRoman"/>
      <w:lvlText w:val="%3."/>
      <w:lvlJc w:val="right"/>
      <w:pPr>
        <w:ind w:left="2781" w:hanging="180"/>
      </w:pPr>
    </w:lvl>
    <w:lvl w:ilvl="3" w:tplc="0418000F" w:tentative="1">
      <w:start w:val="1"/>
      <w:numFmt w:val="decimal"/>
      <w:lvlText w:val="%4."/>
      <w:lvlJc w:val="left"/>
      <w:pPr>
        <w:ind w:left="3501" w:hanging="360"/>
      </w:pPr>
    </w:lvl>
    <w:lvl w:ilvl="4" w:tplc="04180019" w:tentative="1">
      <w:start w:val="1"/>
      <w:numFmt w:val="lowerLetter"/>
      <w:lvlText w:val="%5."/>
      <w:lvlJc w:val="left"/>
      <w:pPr>
        <w:ind w:left="4221" w:hanging="360"/>
      </w:pPr>
    </w:lvl>
    <w:lvl w:ilvl="5" w:tplc="0418001B" w:tentative="1">
      <w:start w:val="1"/>
      <w:numFmt w:val="lowerRoman"/>
      <w:lvlText w:val="%6."/>
      <w:lvlJc w:val="right"/>
      <w:pPr>
        <w:ind w:left="4941" w:hanging="180"/>
      </w:pPr>
    </w:lvl>
    <w:lvl w:ilvl="6" w:tplc="0418000F" w:tentative="1">
      <w:start w:val="1"/>
      <w:numFmt w:val="decimal"/>
      <w:lvlText w:val="%7."/>
      <w:lvlJc w:val="left"/>
      <w:pPr>
        <w:ind w:left="5661" w:hanging="360"/>
      </w:pPr>
    </w:lvl>
    <w:lvl w:ilvl="7" w:tplc="04180019" w:tentative="1">
      <w:start w:val="1"/>
      <w:numFmt w:val="lowerLetter"/>
      <w:lvlText w:val="%8."/>
      <w:lvlJc w:val="left"/>
      <w:pPr>
        <w:ind w:left="6381" w:hanging="360"/>
      </w:pPr>
    </w:lvl>
    <w:lvl w:ilvl="8" w:tplc="0418001B" w:tentative="1">
      <w:start w:val="1"/>
      <w:numFmt w:val="lowerRoman"/>
      <w:lvlText w:val="%9."/>
      <w:lvlJc w:val="right"/>
      <w:pPr>
        <w:ind w:left="7101" w:hanging="180"/>
      </w:pPr>
    </w:lvl>
  </w:abstractNum>
  <w:abstractNum w:abstractNumId="6" w15:restartNumberingAfterBreak="0">
    <w:nsid w:val="1B7D540D"/>
    <w:multiLevelType w:val="hybridMultilevel"/>
    <w:tmpl w:val="1CA2BC6C"/>
    <w:lvl w:ilvl="0" w:tplc="04090017">
      <w:start w:val="1"/>
      <w:numFmt w:val="lowerLetter"/>
      <w:lvlText w:val="%1)"/>
      <w:lvlJc w:val="left"/>
      <w:pPr>
        <w:ind w:left="1440" w:hanging="360"/>
      </w:pPr>
    </w:lvl>
    <w:lvl w:ilvl="1" w:tplc="1C26569C">
      <w:start w:val="1"/>
      <w:numFmt w:val="lowerLetter"/>
      <w:lvlText w:val="%2)"/>
      <w:lvlJc w:val="left"/>
      <w:pPr>
        <w:ind w:left="2160" w:hanging="360"/>
      </w:pPr>
      <w:rPr>
        <w:rFonts w:ascii="Montserrat Light" w:eastAsia="SimSun" w:hAnsi="Montserrat Light" w:cs="Calibri Light" w:hint="default"/>
        <w:b/>
        <w:bCs/>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7" w15:restartNumberingAfterBreak="0">
    <w:nsid w:val="21AB63A7"/>
    <w:multiLevelType w:val="hybridMultilevel"/>
    <w:tmpl w:val="A426B82E"/>
    <w:lvl w:ilvl="0" w:tplc="471C6FB2">
      <w:start w:val="1"/>
      <w:numFmt w:val="lowerLetter"/>
      <w:lvlText w:val="%1)"/>
      <w:lvlJc w:val="left"/>
      <w:pPr>
        <w:ind w:left="720" w:hanging="360"/>
      </w:pPr>
      <w:rPr>
        <w:rFonts w:eastAsia="Times New Roman"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23C107E"/>
    <w:multiLevelType w:val="multilevel"/>
    <w:tmpl w:val="C294445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iCs w:val="0"/>
        <w:color w:val="auto"/>
        <w:sz w:val="22"/>
        <w:szCs w:val="22"/>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24755F40"/>
    <w:multiLevelType w:val="hybridMultilevel"/>
    <w:tmpl w:val="B39A8C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E52B15"/>
    <w:multiLevelType w:val="hybridMultilevel"/>
    <w:tmpl w:val="F2E833A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6303047"/>
    <w:multiLevelType w:val="hybridMultilevel"/>
    <w:tmpl w:val="1CA0B0FE"/>
    <w:lvl w:ilvl="0" w:tplc="6F84B31C">
      <w:start w:val="1"/>
      <w:numFmt w:val="lowerLetter"/>
      <w:lvlText w:val="%1)"/>
      <w:lvlJc w:val="left"/>
      <w:pPr>
        <w:ind w:left="720" w:hanging="360"/>
      </w:pPr>
      <w:rPr>
        <w:rFonts w:ascii="Montserrat Light" w:eastAsia="Times New Roman" w:hAnsi="Montserrat Light" w:cs="Arial"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6A6B0C"/>
    <w:multiLevelType w:val="multilevel"/>
    <w:tmpl w:val="2A7C352C"/>
    <w:lvl w:ilvl="0">
      <w:start w:val="1"/>
      <w:numFmt w:val="decimal"/>
      <w:lvlText w:val="ARTICOLUL %1."/>
      <w:lvlJc w:val="left"/>
      <w:pPr>
        <w:ind w:left="360" w:hanging="360"/>
      </w:pPr>
      <w:rPr>
        <w:rFonts w:hint="default"/>
      </w:rPr>
    </w:lvl>
    <w:lvl w:ilvl="1">
      <w:start w:val="1"/>
      <w:numFmt w:val="decimal"/>
      <w:lvlText w:val="%1.%2."/>
      <w:lvlJc w:val="left"/>
      <w:pPr>
        <w:ind w:left="-340" w:firstLine="340"/>
      </w:pPr>
      <w:rPr>
        <w:rFonts w:hint="default"/>
        <w:b w:val="0"/>
        <w:bCs w:val="0"/>
        <w:color w:val="auto"/>
      </w:rPr>
    </w:lvl>
    <w:lvl w:ilvl="2">
      <w:start w:val="1"/>
      <w:numFmt w:val="upperLetter"/>
      <w:lvlText w:val="%3."/>
      <w:lvlJc w:val="left"/>
      <w:pPr>
        <w:ind w:left="1224" w:hanging="504"/>
      </w:pPr>
      <w:rPr>
        <w:rFonts w:ascii="Montserrat Light" w:eastAsia="Arial" w:hAnsi="Montserrat Light" w:cs="Arial"/>
        <w:b w:val="0"/>
        <w:bCs w:val="0"/>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ADC0771"/>
    <w:multiLevelType w:val="hybridMultilevel"/>
    <w:tmpl w:val="8EFAB87C"/>
    <w:lvl w:ilvl="0" w:tplc="DE5AA5C6">
      <w:start w:val="1"/>
      <w:numFmt w:val="lowerLetter"/>
      <w:lvlText w:val="%1)"/>
      <w:lvlJc w:val="left"/>
      <w:pPr>
        <w:ind w:left="720" w:hanging="360"/>
      </w:pPr>
      <w:rPr>
        <w:rFonts w:eastAsia="SimSun" w:cs="Calibri Light"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B760D3F"/>
    <w:multiLevelType w:val="hybridMultilevel"/>
    <w:tmpl w:val="6122DCCC"/>
    <w:lvl w:ilvl="0" w:tplc="3DD2FA36">
      <w:start w:val="1"/>
      <w:numFmt w:val="lowerLetter"/>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C2F469A"/>
    <w:multiLevelType w:val="hybridMultilevel"/>
    <w:tmpl w:val="C358BAAC"/>
    <w:lvl w:ilvl="0" w:tplc="F6A85658">
      <w:start w:val="1"/>
      <w:numFmt w:val="lowerRoman"/>
      <w:lvlText w:val="(%1)"/>
      <w:lvlJc w:val="left"/>
      <w:pPr>
        <w:ind w:left="1440" w:hanging="720"/>
      </w:pPr>
      <w:rPr>
        <w:rFonts w:eastAsia="Times New Roman"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ED7935"/>
    <w:multiLevelType w:val="multilevel"/>
    <w:tmpl w:val="951CC510"/>
    <w:styleLink w:val="WWNum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320A668A"/>
    <w:multiLevelType w:val="hybridMultilevel"/>
    <w:tmpl w:val="82D6DEA0"/>
    <w:lvl w:ilvl="0" w:tplc="3F806A10">
      <w:start w:val="1"/>
      <w:numFmt w:val="lowerLetter"/>
      <w:lvlText w:val="%1)"/>
      <w:lvlJc w:val="left"/>
      <w:pPr>
        <w:ind w:left="1341" w:hanging="360"/>
      </w:pPr>
      <w:rPr>
        <w:b/>
        <w:bCs/>
      </w:rPr>
    </w:lvl>
    <w:lvl w:ilvl="1" w:tplc="04180019" w:tentative="1">
      <w:start w:val="1"/>
      <w:numFmt w:val="lowerLetter"/>
      <w:lvlText w:val="%2."/>
      <w:lvlJc w:val="left"/>
      <w:pPr>
        <w:ind w:left="2061" w:hanging="360"/>
      </w:pPr>
    </w:lvl>
    <w:lvl w:ilvl="2" w:tplc="0418001B" w:tentative="1">
      <w:start w:val="1"/>
      <w:numFmt w:val="lowerRoman"/>
      <w:lvlText w:val="%3."/>
      <w:lvlJc w:val="right"/>
      <w:pPr>
        <w:ind w:left="2781" w:hanging="180"/>
      </w:pPr>
    </w:lvl>
    <w:lvl w:ilvl="3" w:tplc="0418000F" w:tentative="1">
      <w:start w:val="1"/>
      <w:numFmt w:val="decimal"/>
      <w:lvlText w:val="%4."/>
      <w:lvlJc w:val="left"/>
      <w:pPr>
        <w:ind w:left="3501" w:hanging="360"/>
      </w:pPr>
    </w:lvl>
    <w:lvl w:ilvl="4" w:tplc="04180019" w:tentative="1">
      <w:start w:val="1"/>
      <w:numFmt w:val="lowerLetter"/>
      <w:lvlText w:val="%5."/>
      <w:lvlJc w:val="left"/>
      <w:pPr>
        <w:ind w:left="4221" w:hanging="360"/>
      </w:pPr>
    </w:lvl>
    <w:lvl w:ilvl="5" w:tplc="0418001B" w:tentative="1">
      <w:start w:val="1"/>
      <w:numFmt w:val="lowerRoman"/>
      <w:lvlText w:val="%6."/>
      <w:lvlJc w:val="right"/>
      <w:pPr>
        <w:ind w:left="4941" w:hanging="180"/>
      </w:pPr>
    </w:lvl>
    <w:lvl w:ilvl="6" w:tplc="0418000F" w:tentative="1">
      <w:start w:val="1"/>
      <w:numFmt w:val="decimal"/>
      <w:lvlText w:val="%7."/>
      <w:lvlJc w:val="left"/>
      <w:pPr>
        <w:ind w:left="5661" w:hanging="360"/>
      </w:pPr>
    </w:lvl>
    <w:lvl w:ilvl="7" w:tplc="04180019" w:tentative="1">
      <w:start w:val="1"/>
      <w:numFmt w:val="lowerLetter"/>
      <w:lvlText w:val="%8."/>
      <w:lvlJc w:val="left"/>
      <w:pPr>
        <w:ind w:left="6381" w:hanging="360"/>
      </w:pPr>
    </w:lvl>
    <w:lvl w:ilvl="8" w:tplc="0418001B" w:tentative="1">
      <w:start w:val="1"/>
      <w:numFmt w:val="lowerRoman"/>
      <w:lvlText w:val="%9."/>
      <w:lvlJc w:val="right"/>
      <w:pPr>
        <w:ind w:left="7101" w:hanging="180"/>
      </w:pPr>
    </w:lvl>
  </w:abstractNum>
  <w:abstractNum w:abstractNumId="18" w15:restartNumberingAfterBreak="0">
    <w:nsid w:val="330A50F9"/>
    <w:multiLevelType w:val="hybridMultilevel"/>
    <w:tmpl w:val="710C6D52"/>
    <w:lvl w:ilvl="0" w:tplc="50CE5E44">
      <w:start w:val="1"/>
      <w:numFmt w:val="lowerLetter"/>
      <w:lvlText w:val="%1)"/>
      <w:lvlJc w:val="left"/>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3312C73"/>
    <w:multiLevelType w:val="hybridMultilevel"/>
    <w:tmpl w:val="B2BC8EA8"/>
    <w:lvl w:ilvl="0" w:tplc="60C4C2E8">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3C54FB6"/>
    <w:multiLevelType w:val="hybridMultilevel"/>
    <w:tmpl w:val="3764597E"/>
    <w:lvl w:ilvl="0" w:tplc="BC8E4CA0">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8CB020B"/>
    <w:multiLevelType w:val="hybridMultilevel"/>
    <w:tmpl w:val="6DD4E88C"/>
    <w:lvl w:ilvl="0" w:tplc="3DD2FA36">
      <w:start w:val="1"/>
      <w:numFmt w:val="lowerLetter"/>
      <w:lvlText w:val="%1)"/>
      <w:lvlJc w:val="left"/>
      <w:pPr>
        <w:ind w:left="720" w:hanging="360"/>
      </w:pPr>
      <w:rPr>
        <w:rFonts w:eastAsia="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97C100C"/>
    <w:multiLevelType w:val="multilevel"/>
    <w:tmpl w:val="C294445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iCs w:val="0"/>
        <w:color w:val="auto"/>
        <w:sz w:val="22"/>
        <w:szCs w:val="22"/>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3" w15:restartNumberingAfterBreak="0">
    <w:nsid w:val="440F3599"/>
    <w:multiLevelType w:val="multilevel"/>
    <w:tmpl w:val="CFC0B9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iCs w:val="0"/>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44FA6CF9"/>
    <w:multiLevelType w:val="multilevel"/>
    <w:tmpl w:val="C294445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iCs w:val="0"/>
        <w:color w:val="auto"/>
        <w:sz w:val="22"/>
        <w:szCs w:val="22"/>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46DE7B6E"/>
    <w:multiLevelType w:val="multilevel"/>
    <w:tmpl w:val="F47E1E80"/>
    <w:styleLink w:val="WWNum161"/>
    <w:lvl w:ilvl="0">
      <w:start w:val="1"/>
      <w:numFmt w:val="lowerLetter"/>
      <w:lvlText w:val="%1)"/>
      <w:lvlJc w:val="left"/>
      <w:pPr>
        <w:ind w:left="644" w:hanging="360"/>
      </w:pPr>
      <w:rPr>
        <w:color w:val="00000A"/>
      </w:r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26" w15:restartNumberingAfterBreak="0">
    <w:nsid w:val="47956490"/>
    <w:multiLevelType w:val="multilevel"/>
    <w:tmpl w:val="4E50B586"/>
    <w:styleLink w:val="WWNum11"/>
    <w:lvl w:ilvl="0">
      <w:start w:val="1"/>
      <w:numFmt w:val="upperRoman"/>
      <w:lvlText w:val="%1."/>
      <w:lvlJc w:val="left"/>
      <w:pPr>
        <w:ind w:left="1004" w:hanging="720"/>
      </w:pPr>
      <w:rPr>
        <w:b/>
        <w:color w:val="00000A"/>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7" w15:restartNumberingAfterBreak="0">
    <w:nsid w:val="4A445297"/>
    <w:multiLevelType w:val="multilevel"/>
    <w:tmpl w:val="CFC0B9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iCs w:val="0"/>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4E251885"/>
    <w:multiLevelType w:val="hybridMultilevel"/>
    <w:tmpl w:val="325C7C50"/>
    <w:lvl w:ilvl="0" w:tplc="FFFFFFFF">
      <w:start w:val="1"/>
      <w:numFmt w:val="lowerLetter"/>
      <w:lvlText w:val="%1)"/>
      <w:lvlJc w:val="left"/>
      <w:pPr>
        <w:ind w:left="1341" w:hanging="360"/>
      </w:pPr>
    </w:lvl>
    <w:lvl w:ilvl="1" w:tplc="76D2EB64">
      <w:start w:val="1"/>
      <w:numFmt w:val="lowerLetter"/>
      <w:lvlText w:val="%2)"/>
      <w:lvlJc w:val="left"/>
      <w:pPr>
        <w:ind w:left="720" w:hanging="360"/>
      </w:pPr>
      <w:rPr>
        <w:b/>
        <w:bCs/>
      </w:rPr>
    </w:lvl>
    <w:lvl w:ilvl="2" w:tplc="FFFFFFFF" w:tentative="1">
      <w:start w:val="1"/>
      <w:numFmt w:val="lowerRoman"/>
      <w:lvlText w:val="%3."/>
      <w:lvlJc w:val="right"/>
      <w:pPr>
        <w:ind w:left="2781" w:hanging="180"/>
      </w:pPr>
    </w:lvl>
    <w:lvl w:ilvl="3" w:tplc="FFFFFFFF" w:tentative="1">
      <w:start w:val="1"/>
      <w:numFmt w:val="decimal"/>
      <w:lvlText w:val="%4."/>
      <w:lvlJc w:val="left"/>
      <w:pPr>
        <w:ind w:left="3501" w:hanging="360"/>
      </w:pPr>
    </w:lvl>
    <w:lvl w:ilvl="4" w:tplc="FFFFFFFF" w:tentative="1">
      <w:start w:val="1"/>
      <w:numFmt w:val="lowerLetter"/>
      <w:lvlText w:val="%5."/>
      <w:lvlJc w:val="left"/>
      <w:pPr>
        <w:ind w:left="4221" w:hanging="360"/>
      </w:pPr>
    </w:lvl>
    <w:lvl w:ilvl="5" w:tplc="FFFFFFFF" w:tentative="1">
      <w:start w:val="1"/>
      <w:numFmt w:val="lowerRoman"/>
      <w:lvlText w:val="%6."/>
      <w:lvlJc w:val="right"/>
      <w:pPr>
        <w:ind w:left="4941" w:hanging="180"/>
      </w:pPr>
    </w:lvl>
    <w:lvl w:ilvl="6" w:tplc="FFFFFFFF" w:tentative="1">
      <w:start w:val="1"/>
      <w:numFmt w:val="decimal"/>
      <w:lvlText w:val="%7."/>
      <w:lvlJc w:val="left"/>
      <w:pPr>
        <w:ind w:left="5661" w:hanging="360"/>
      </w:pPr>
    </w:lvl>
    <w:lvl w:ilvl="7" w:tplc="FFFFFFFF" w:tentative="1">
      <w:start w:val="1"/>
      <w:numFmt w:val="lowerLetter"/>
      <w:lvlText w:val="%8."/>
      <w:lvlJc w:val="left"/>
      <w:pPr>
        <w:ind w:left="6381" w:hanging="360"/>
      </w:pPr>
    </w:lvl>
    <w:lvl w:ilvl="8" w:tplc="FFFFFFFF" w:tentative="1">
      <w:start w:val="1"/>
      <w:numFmt w:val="lowerRoman"/>
      <w:lvlText w:val="%9."/>
      <w:lvlJc w:val="right"/>
      <w:pPr>
        <w:ind w:left="7101" w:hanging="180"/>
      </w:pPr>
    </w:lvl>
  </w:abstractNum>
  <w:abstractNum w:abstractNumId="29" w15:restartNumberingAfterBreak="0">
    <w:nsid w:val="4FF410C8"/>
    <w:multiLevelType w:val="multilevel"/>
    <w:tmpl w:val="9C04D01A"/>
    <w:lvl w:ilvl="0">
      <w:start w:val="6"/>
      <w:numFmt w:val="decimal"/>
      <w:lvlText w:val="%1."/>
      <w:lvlJc w:val="left"/>
      <w:pPr>
        <w:ind w:left="360" w:hanging="360"/>
      </w:pPr>
      <w:rPr>
        <w:rFonts w:cs="Times New Roman" w:hint="default"/>
      </w:rPr>
    </w:lvl>
    <w:lvl w:ilvl="1">
      <w:start w:val="3"/>
      <w:numFmt w:val="decimal"/>
      <w:lvlText w:val="%1.%2."/>
      <w:lvlJc w:val="left"/>
      <w:pPr>
        <w:ind w:left="720" w:hanging="72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51032F2C"/>
    <w:multiLevelType w:val="multilevel"/>
    <w:tmpl w:val="CFC0B9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iCs w:val="0"/>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51F32741"/>
    <w:multiLevelType w:val="hybridMultilevel"/>
    <w:tmpl w:val="49849A3C"/>
    <w:lvl w:ilvl="0" w:tplc="02561888">
      <w:start w:val="1"/>
      <w:numFmt w:val="lowerLetter"/>
      <w:lvlText w:val="%1)"/>
      <w:lvlJc w:val="left"/>
      <w:pPr>
        <w:ind w:left="720" w:hanging="360"/>
      </w:pPr>
      <w:rPr>
        <w:b/>
        <w:bCs w:val="0"/>
      </w:rPr>
    </w:lvl>
    <w:lvl w:ilvl="1" w:tplc="6F069A9A">
      <w:start w:val="1"/>
      <w:numFmt w:val="lowerLetter"/>
      <w:lvlText w:val="%2)"/>
      <w:lvlJc w:val="left"/>
      <w:pPr>
        <w:ind w:left="1800" w:hanging="720"/>
      </w:pPr>
      <w:rPr>
        <w:rFonts w:hint="default"/>
        <w:b/>
        <w:bCs/>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3A47CE4"/>
    <w:multiLevelType w:val="multilevel"/>
    <w:tmpl w:val="3AF8A0C8"/>
    <w:styleLink w:val="WWNum14"/>
    <w:lvl w:ilvl="0">
      <w:start w:val="13"/>
      <w:numFmt w:val="upperRoman"/>
      <w:lvlText w:val="%1."/>
      <w:lvlJc w:val="left"/>
      <w:pPr>
        <w:ind w:left="1003" w:hanging="72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33" w15:restartNumberingAfterBreak="0">
    <w:nsid w:val="54E6508E"/>
    <w:multiLevelType w:val="hybridMultilevel"/>
    <w:tmpl w:val="2CD426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C828B6"/>
    <w:multiLevelType w:val="hybridMultilevel"/>
    <w:tmpl w:val="AADC3B16"/>
    <w:lvl w:ilvl="0" w:tplc="49F6DBA4">
      <w:start w:val="1"/>
      <w:numFmt w:val="lowerLetter"/>
      <w:lvlText w:val="%1)"/>
      <w:lvlJc w:val="left"/>
      <w:pPr>
        <w:ind w:left="720" w:hanging="360"/>
      </w:pPr>
      <w:rPr>
        <w:b/>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55E5057F"/>
    <w:multiLevelType w:val="multilevel"/>
    <w:tmpl w:val="FED85162"/>
    <w:styleLink w:val="WWNum13"/>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36" w15:restartNumberingAfterBreak="0">
    <w:nsid w:val="5E117534"/>
    <w:multiLevelType w:val="multilevel"/>
    <w:tmpl w:val="4152643A"/>
    <w:styleLink w:val="WWNum15"/>
    <w:lvl w:ilvl="0">
      <w:numFmt w:val="bullet"/>
      <w:lvlText w:val="-"/>
      <w:lvlJc w:val="left"/>
      <w:pPr>
        <w:ind w:left="720" w:hanging="360"/>
      </w:pPr>
      <w:rPr>
        <w:rFonts w:ascii="Cambria" w:eastAsia="Times New Roman" w:hAnsi="Cambri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6B821643"/>
    <w:multiLevelType w:val="multilevel"/>
    <w:tmpl w:val="2E86287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E3A7356"/>
    <w:multiLevelType w:val="multilevel"/>
    <w:tmpl w:val="18327E82"/>
    <w:styleLink w:val="WWNum1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9" w15:restartNumberingAfterBreak="0">
    <w:nsid w:val="6FC0575C"/>
    <w:multiLevelType w:val="hybridMultilevel"/>
    <w:tmpl w:val="68A2AE6E"/>
    <w:lvl w:ilvl="0" w:tplc="60EC9E12">
      <w:start w:val="1"/>
      <w:numFmt w:val="lowerLetter"/>
      <w:lvlText w:val="%1)"/>
      <w:lvlJc w:val="left"/>
      <w:pPr>
        <w:ind w:left="720" w:hanging="360"/>
      </w:pPr>
      <w:rPr>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156E18"/>
    <w:multiLevelType w:val="multilevel"/>
    <w:tmpl w:val="F0E64B7C"/>
    <w:lvl w:ilvl="0">
      <w:start w:val="6"/>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AA56077"/>
    <w:multiLevelType w:val="hybridMultilevel"/>
    <w:tmpl w:val="0C30FCF0"/>
    <w:lvl w:ilvl="0" w:tplc="FFFFFFFF">
      <w:start w:val="1"/>
      <w:numFmt w:val="lowerLetter"/>
      <w:lvlText w:val="%1)"/>
      <w:lvlJc w:val="left"/>
      <w:pPr>
        <w:ind w:left="720" w:hanging="360"/>
      </w:pPr>
      <w:rPr>
        <w:b/>
        <w:bCs/>
      </w:rPr>
    </w:lvl>
    <w:lvl w:ilvl="1" w:tplc="0409000B">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4353152">
    <w:abstractNumId w:val="26"/>
  </w:num>
  <w:num w:numId="2" w16cid:durableId="291837200">
    <w:abstractNumId w:val="16"/>
  </w:num>
  <w:num w:numId="3" w16cid:durableId="1224296861">
    <w:abstractNumId w:val="35"/>
  </w:num>
  <w:num w:numId="4" w16cid:durableId="498352789">
    <w:abstractNumId w:val="32"/>
  </w:num>
  <w:num w:numId="5" w16cid:durableId="724719551">
    <w:abstractNumId w:val="36"/>
  </w:num>
  <w:num w:numId="6" w16cid:durableId="483159752">
    <w:abstractNumId w:val="25"/>
  </w:num>
  <w:num w:numId="7" w16cid:durableId="937909282">
    <w:abstractNumId w:val="38"/>
  </w:num>
  <w:num w:numId="8" w16cid:durableId="1321228982">
    <w:abstractNumId w:val="1"/>
  </w:num>
  <w:num w:numId="9" w16cid:durableId="1875731061">
    <w:abstractNumId w:val="12"/>
  </w:num>
  <w:num w:numId="10" w16cid:durableId="1254053615">
    <w:abstractNumId w:val="33"/>
  </w:num>
  <w:num w:numId="11" w16cid:durableId="706024176">
    <w:abstractNumId w:val="9"/>
  </w:num>
  <w:num w:numId="12" w16cid:durableId="872619697">
    <w:abstractNumId w:val="22"/>
  </w:num>
  <w:num w:numId="13" w16cid:durableId="1398675119">
    <w:abstractNumId w:val="10"/>
  </w:num>
  <w:num w:numId="14" w16cid:durableId="576749119">
    <w:abstractNumId w:val="2"/>
  </w:num>
  <w:num w:numId="15" w16cid:durableId="684288876">
    <w:abstractNumId w:val="28"/>
  </w:num>
  <w:num w:numId="16" w16cid:durableId="1175077863">
    <w:abstractNumId w:val="29"/>
  </w:num>
  <w:num w:numId="17" w16cid:durableId="111752914">
    <w:abstractNumId w:val="14"/>
  </w:num>
  <w:num w:numId="18" w16cid:durableId="1137800955">
    <w:abstractNumId w:val="40"/>
  </w:num>
  <w:num w:numId="19" w16cid:durableId="1581334334">
    <w:abstractNumId w:val="31"/>
  </w:num>
  <w:num w:numId="20" w16cid:durableId="1185830654">
    <w:abstractNumId w:val="6"/>
  </w:num>
  <w:num w:numId="21" w16cid:durableId="488326346">
    <w:abstractNumId w:val="20"/>
  </w:num>
  <w:num w:numId="22" w16cid:durableId="1802923798">
    <w:abstractNumId w:val="34"/>
  </w:num>
  <w:num w:numId="23" w16cid:durableId="545143614">
    <w:abstractNumId w:val="41"/>
  </w:num>
  <w:num w:numId="24" w16cid:durableId="1924214873">
    <w:abstractNumId w:val="19"/>
  </w:num>
  <w:num w:numId="25" w16cid:durableId="81877343">
    <w:abstractNumId w:val="7"/>
  </w:num>
  <w:num w:numId="26" w16cid:durableId="239562042">
    <w:abstractNumId w:val="18"/>
  </w:num>
  <w:num w:numId="27" w16cid:durableId="2007051476">
    <w:abstractNumId w:val="5"/>
  </w:num>
  <w:num w:numId="28" w16cid:durableId="681277598">
    <w:abstractNumId w:val="17"/>
  </w:num>
  <w:num w:numId="29" w16cid:durableId="712969244">
    <w:abstractNumId w:val="21"/>
  </w:num>
  <w:num w:numId="30" w16cid:durableId="846989822">
    <w:abstractNumId w:val="13"/>
  </w:num>
  <w:num w:numId="31" w16cid:durableId="2119249481">
    <w:abstractNumId w:val="0"/>
  </w:num>
  <w:num w:numId="32" w16cid:durableId="1696492202">
    <w:abstractNumId w:val="11"/>
  </w:num>
  <w:num w:numId="33" w16cid:durableId="901912880">
    <w:abstractNumId w:val="15"/>
  </w:num>
  <w:num w:numId="34" w16cid:durableId="1752505771">
    <w:abstractNumId w:val="30"/>
  </w:num>
  <w:num w:numId="35" w16cid:durableId="1664357767">
    <w:abstractNumId w:val="23"/>
  </w:num>
  <w:num w:numId="36" w16cid:durableId="632444742">
    <w:abstractNumId w:val="27"/>
  </w:num>
  <w:num w:numId="37" w16cid:durableId="1732194136">
    <w:abstractNumId w:val="8"/>
  </w:num>
  <w:num w:numId="38" w16cid:durableId="1221331696">
    <w:abstractNumId w:val="24"/>
  </w:num>
  <w:num w:numId="39" w16cid:durableId="311058311">
    <w:abstractNumId w:val="4"/>
  </w:num>
  <w:num w:numId="40" w16cid:durableId="1795899923">
    <w:abstractNumId w:val="37"/>
  </w:num>
  <w:num w:numId="41" w16cid:durableId="713625579">
    <w:abstractNumId w:val="39"/>
  </w:num>
  <w:num w:numId="42" w16cid:durableId="6468606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3E3E"/>
    <w:rsid w:val="00037B34"/>
    <w:rsid w:val="00041E0D"/>
    <w:rsid w:val="00042D97"/>
    <w:rsid w:val="00050F88"/>
    <w:rsid w:val="0005559C"/>
    <w:rsid w:val="00072619"/>
    <w:rsid w:val="00073336"/>
    <w:rsid w:val="00075E93"/>
    <w:rsid w:val="000A4A81"/>
    <w:rsid w:val="000B6AF3"/>
    <w:rsid w:val="000C6999"/>
    <w:rsid w:val="000E6EBB"/>
    <w:rsid w:val="00102C6D"/>
    <w:rsid w:val="0011452F"/>
    <w:rsid w:val="00142A7E"/>
    <w:rsid w:val="00153662"/>
    <w:rsid w:val="00160051"/>
    <w:rsid w:val="0016159F"/>
    <w:rsid w:val="001731A8"/>
    <w:rsid w:val="0017481D"/>
    <w:rsid w:val="001865AE"/>
    <w:rsid w:val="00190B22"/>
    <w:rsid w:val="001945E5"/>
    <w:rsid w:val="001A3727"/>
    <w:rsid w:val="001A437A"/>
    <w:rsid w:val="001A7FFB"/>
    <w:rsid w:val="001B2342"/>
    <w:rsid w:val="001B424D"/>
    <w:rsid w:val="001B6977"/>
    <w:rsid w:val="001B75C9"/>
    <w:rsid w:val="001C6EA8"/>
    <w:rsid w:val="001E335B"/>
    <w:rsid w:val="001E39C4"/>
    <w:rsid w:val="001F0785"/>
    <w:rsid w:val="002000A9"/>
    <w:rsid w:val="00200432"/>
    <w:rsid w:val="00203575"/>
    <w:rsid w:val="00220C76"/>
    <w:rsid w:val="00236295"/>
    <w:rsid w:val="0024014C"/>
    <w:rsid w:val="00240CF7"/>
    <w:rsid w:val="0027330D"/>
    <w:rsid w:val="00282CEB"/>
    <w:rsid w:val="002C2E6A"/>
    <w:rsid w:val="002C34DD"/>
    <w:rsid w:val="002C46AE"/>
    <w:rsid w:val="002D11FB"/>
    <w:rsid w:val="002E4788"/>
    <w:rsid w:val="003118D1"/>
    <w:rsid w:val="00316C03"/>
    <w:rsid w:val="0032022F"/>
    <w:rsid w:val="00334943"/>
    <w:rsid w:val="0033743B"/>
    <w:rsid w:val="00354EE3"/>
    <w:rsid w:val="0035762C"/>
    <w:rsid w:val="00367D9B"/>
    <w:rsid w:val="0037039F"/>
    <w:rsid w:val="00390858"/>
    <w:rsid w:val="00394ED8"/>
    <w:rsid w:val="0039750D"/>
    <w:rsid w:val="003A7EC6"/>
    <w:rsid w:val="003B0B3C"/>
    <w:rsid w:val="003B7F00"/>
    <w:rsid w:val="003C18C4"/>
    <w:rsid w:val="003E31C8"/>
    <w:rsid w:val="00407BA0"/>
    <w:rsid w:val="00424FDC"/>
    <w:rsid w:val="004563DD"/>
    <w:rsid w:val="00472000"/>
    <w:rsid w:val="00484622"/>
    <w:rsid w:val="0049679C"/>
    <w:rsid w:val="004A149E"/>
    <w:rsid w:val="004A15AF"/>
    <w:rsid w:val="004A65C2"/>
    <w:rsid w:val="004D0A96"/>
    <w:rsid w:val="004D1376"/>
    <w:rsid w:val="004E234C"/>
    <w:rsid w:val="004E343B"/>
    <w:rsid w:val="004E4949"/>
    <w:rsid w:val="004F0276"/>
    <w:rsid w:val="004F1056"/>
    <w:rsid w:val="004F3C17"/>
    <w:rsid w:val="004F5FE6"/>
    <w:rsid w:val="004F7127"/>
    <w:rsid w:val="00501E77"/>
    <w:rsid w:val="00505E23"/>
    <w:rsid w:val="00516619"/>
    <w:rsid w:val="00523CA9"/>
    <w:rsid w:val="0053348F"/>
    <w:rsid w:val="00534029"/>
    <w:rsid w:val="005412BD"/>
    <w:rsid w:val="00554DCA"/>
    <w:rsid w:val="005733B3"/>
    <w:rsid w:val="00577FD2"/>
    <w:rsid w:val="0058640E"/>
    <w:rsid w:val="005930CD"/>
    <w:rsid w:val="0059619F"/>
    <w:rsid w:val="005A795B"/>
    <w:rsid w:val="005C4339"/>
    <w:rsid w:val="005C66AB"/>
    <w:rsid w:val="005C6E4D"/>
    <w:rsid w:val="005D3D16"/>
    <w:rsid w:val="005D491C"/>
    <w:rsid w:val="005E6663"/>
    <w:rsid w:val="005F2AB7"/>
    <w:rsid w:val="006000BD"/>
    <w:rsid w:val="00615838"/>
    <w:rsid w:val="00621DE5"/>
    <w:rsid w:val="00645828"/>
    <w:rsid w:val="0065350E"/>
    <w:rsid w:val="0065399C"/>
    <w:rsid w:val="0068721A"/>
    <w:rsid w:val="0069171F"/>
    <w:rsid w:val="00691B87"/>
    <w:rsid w:val="0069341B"/>
    <w:rsid w:val="006A29CC"/>
    <w:rsid w:val="006A4DF6"/>
    <w:rsid w:val="006A5DC2"/>
    <w:rsid w:val="006B0670"/>
    <w:rsid w:val="006B68E8"/>
    <w:rsid w:val="006D156B"/>
    <w:rsid w:val="006D534B"/>
    <w:rsid w:val="006E51BE"/>
    <w:rsid w:val="006E578E"/>
    <w:rsid w:val="006F45DA"/>
    <w:rsid w:val="007013F7"/>
    <w:rsid w:val="00703CC9"/>
    <w:rsid w:val="007041A5"/>
    <w:rsid w:val="0071032F"/>
    <w:rsid w:val="00722FD7"/>
    <w:rsid w:val="007247AC"/>
    <w:rsid w:val="0073001E"/>
    <w:rsid w:val="00730216"/>
    <w:rsid w:val="00744F84"/>
    <w:rsid w:val="0075124C"/>
    <w:rsid w:val="00757A7B"/>
    <w:rsid w:val="007633BA"/>
    <w:rsid w:val="00763C97"/>
    <w:rsid w:val="00772F5B"/>
    <w:rsid w:val="00773497"/>
    <w:rsid w:val="00782603"/>
    <w:rsid w:val="00782AF6"/>
    <w:rsid w:val="007938C9"/>
    <w:rsid w:val="00794463"/>
    <w:rsid w:val="00794914"/>
    <w:rsid w:val="007A2086"/>
    <w:rsid w:val="007A2981"/>
    <w:rsid w:val="007B25D1"/>
    <w:rsid w:val="007B705E"/>
    <w:rsid w:val="007C684F"/>
    <w:rsid w:val="007D24DC"/>
    <w:rsid w:val="007F2211"/>
    <w:rsid w:val="00800F03"/>
    <w:rsid w:val="00803824"/>
    <w:rsid w:val="008206CE"/>
    <w:rsid w:val="00827BF4"/>
    <w:rsid w:val="008310E7"/>
    <w:rsid w:val="00842220"/>
    <w:rsid w:val="00855669"/>
    <w:rsid w:val="00865D75"/>
    <w:rsid w:val="008662EC"/>
    <w:rsid w:val="008714DB"/>
    <w:rsid w:val="008730CA"/>
    <w:rsid w:val="00874AEF"/>
    <w:rsid w:val="008808A6"/>
    <w:rsid w:val="00880D8D"/>
    <w:rsid w:val="00880EBF"/>
    <w:rsid w:val="00880F6F"/>
    <w:rsid w:val="0088460E"/>
    <w:rsid w:val="0089492E"/>
    <w:rsid w:val="0089695C"/>
    <w:rsid w:val="008B6128"/>
    <w:rsid w:val="008C3AFD"/>
    <w:rsid w:val="008C7EAF"/>
    <w:rsid w:val="008D1E73"/>
    <w:rsid w:val="008E4834"/>
    <w:rsid w:val="008E685F"/>
    <w:rsid w:val="00912C86"/>
    <w:rsid w:val="0092662B"/>
    <w:rsid w:val="00933761"/>
    <w:rsid w:val="009341F2"/>
    <w:rsid w:val="00941DC9"/>
    <w:rsid w:val="00943D46"/>
    <w:rsid w:val="00945079"/>
    <w:rsid w:val="00950F4C"/>
    <w:rsid w:val="00953815"/>
    <w:rsid w:val="009552C7"/>
    <w:rsid w:val="009629C2"/>
    <w:rsid w:val="00963668"/>
    <w:rsid w:val="009832AF"/>
    <w:rsid w:val="00984065"/>
    <w:rsid w:val="00994ACD"/>
    <w:rsid w:val="009B13EA"/>
    <w:rsid w:val="009C550C"/>
    <w:rsid w:val="009D508F"/>
    <w:rsid w:val="009E2F55"/>
    <w:rsid w:val="00A01D52"/>
    <w:rsid w:val="00A033B5"/>
    <w:rsid w:val="00A07EF5"/>
    <w:rsid w:val="00A241BB"/>
    <w:rsid w:val="00A24E16"/>
    <w:rsid w:val="00A33532"/>
    <w:rsid w:val="00A50F7B"/>
    <w:rsid w:val="00A61410"/>
    <w:rsid w:val="00A81101"/>
    <w:rsid w:val="00A943C2"/>
    <w:rsid w:val="00A95D10"/>
    <w:rsid w:val="00A96199"/>
    <w:rsid w:val="00AA3A99"/>
    <w:rsid w:val="00AB0F91"/>
    <w:rsid w:val="00AB341D"/>
    <w:rsid w:val="00AD24F6"/>
    <w:rsid w:val="00AD6725"/>
    <w:rsid w:val="00AE20E2"/>
    <w:rsid w:val="00AF3F85"/>
    <w:rsid w:val="00AF43EA"/>
    <w:rsid w:val="00B00BA2"/>
    <w:rsid w:val="00B02F29"/>
    <w:rsid w:val="00B11299"/>
    <w:rsid w:val="00B11439"/>
    <w:rsid w:val="00B13A0E"/>
    <w:rsid w:val="00B15FCA"/>
    <w:rsid w:val="00B21DA5"/>
    <w:rsid w:val="00B262AE"/>
    <w:rsid w:val="00B31938"/>
    <w:rsid w:val="00B35FC0"/>
    <w:rsid w:val="00B52318"/>
    <w:rsid w:val="00B72BDA"/>
    <w:rsid w:val="00B7627A"/>
    <w:rsid w:val="00B80207"/>
    <w:rsid w:val="00BA3595"/>
    <w:rsid w:val="00BA45C5"/>
    <w:rsid w:val="00BB2651"/>
    <w:rsid w:val="00BB6168"/>
    <w:rsid w:val="00BC1060"/>
    <w:rsid w:val="00BC1422"/>
    <w:rsid w:val="00BD2085"/>
    <w:rsid w:val="00BD3F84"/>
    <w:rsid w:val="00BE0417"/>
    <w:rsid w:val="00BF7F2E"/>
    <w:rsid w:val="00C30F83"/>
    <w:rsid w:val="00C327B3"/>
    <w:rsid w:val="00C37559"/>
    <w:rsid w:val="00C415B5"/>
    <w:rsid w:val="00C42F25"/>
    <w:rsid w:val="00C4405C"/>
    <w:rsid w:val="00C44DCF"/>
    <w:rsid w:val="00C45A6A"/>
    <w:rsid w:val="00C47A3F"/>
    <w:rsid w:val="00C55970"/>
    <w:rsid w:val="00C82FA2"/>
    <w:rsid w:val="00C97003"/>
    <w:rsid w:val="00C9798C"/>
    <w:rsid w:val="00CC2B57"/>
    <w:rsid w:val="00CC6736"/>
    <w:rsid w:val="00CD68B1"/>
    <w:rsid w:val="00CE1A4B"/>
    <w:rsid w:val="00CE74DC"/>
    <w:rsid w:val="00CF1C82"/>
    <w:rsid w:val="00D07C56"/>
    <w:rsid w:val="00D209A1"/>
    <w:rsid w:val="00D21FD1"/>
    <w:rsid w:val="00D31107"/>
    <w:rsid w:val="00D372AD"/>
    <w:rsid w:val="00D40F6A"/>
    <w:rsid w:val="00D50DC8"/>
    <w:rsid w:val="00D54259"/>
    <w:rsid w:val="00D54B6D"/>
    <w:rsid w:val="00D57C12"/>
    <w:rsid w:val="00D73395"/>
    <w:rsid w:val="00D80635"/>
    <w:rsid w:val="00D82EBD"/>
    <w:rsid w:val="00D86FB9"/>
    <w:rsid w:val="00D95DFF"/>
    <w:rsid w:val="00D97F11"/>
    <w:rsid w:val="00DA6FB1"/>
    <w:rsid w:val="00DC4EFD"/>
    <w:rsid w:val="00DC55A9"/>
    <w:rsid w:val="00DD0187"/>
    <w:rsid w:val="00DE0043"/>
    <w:rsid w:val="00DE0759"/>
    <w:rsid w:val="00DE0C1D"/>
    <w:rsid w:val="00DF383D"/>
    <w:rsid w:val="00E01D1C"/>
    <w:rsid w:val="00E03FA3"/>
    <w:rsid w:val="00E10145"/>
    <w:rsid w:val="00E121C7"/>
    <w:rsid w:val="00E16502"/>
    <w:rsid w:val="00E17F02"/>
    <w:rsid w:val="00E30619"/>
    <w:rsid w:val="00E52556"/>
    <w:rsid w:val="00E54654"/>
    <w:rsid w:val="00E556E5"/>
    <w:rsid w:val="00E652D9"/>
    <w:rsid w:val="00E71452"/>
    <w:rsid w:val="00E72451"/>
    <w:rsid w:val="00EA45EA"/>
    <w:rsid w:val="00EA6651"/>
    <w:rsid w:val="00EA7070"/>
    <w:rsid w:val="00EE2DB0"/>
    <w:rsid w:val="00EE49CC"/>
    <w:rsid w:val="00F06409"/>
    <w:rsid w:val="00F21A42"/>
    <w:rsid w:val="00F22236"/>
    <w:rsid w:val="00F43F89"/>
    <w:rsid w:val="00F472EE"/>
    <w:rsid w:val="00F50393"/>
    <w:rsid w:val="00F60EB5"/>
    <w:rsid w:val="00F6119A"/>
    <w:rsid w:val="00F67516"/>
    <w:rsid w:val="00F734E5"/>
    <w:rsid w:val="00F7773E"/>
    <w:rsid w:val="00F930D6"/>
    <w:rsid w:val="00F94CA3"/>
    <w:rsid w:val="00F963ED"/>
    <w:rsid w:val="00FB52D2"/>
    <w:rsid w:val="00FC0D40"/>
    <w:rsid w:val="00FC1029"/>
    <w:rsid w:val="00FC1518"/>
    <w:rsid w:val="00FC63DC"/>
    <w:rsid w:val="00FD7A6D"/>
    <w:rsid w:val="00FE11FA"/>
    <w:rsid w:val="00FF1CCC"/>
    <w:rsid w:val="00FF7BE9"/>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D95DF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aliases w:val="Header Title"/>
    <w:basedOn w:val="Normal"/>
    <w:link w:val="HeaderChar"/>
    <w:unhideWhenUsed/>
    <w:rsid w:val="001C6EA8"/>
    <w:pPr>
      <w:tabs>
        <w:tab w:val="center" w:pos="4680"/>
        <w:tab w:val="right" w:pos="9360"/>
      </w:tabs>
      <w:spacing w:line="240" w:lineRule="auto"/>
    </w:pPr>
  </w:style>
  <w:style w:type="character" w:customStyle="1" w:styleId="HeaderChar">
    <w:name w:val="Header Char"/>
    <w:aliases w:val="Header Title Char"/>
    <w:basedOn w:val="DefaultParagraphFont"/>
    <w:link w:val="Header"/>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character" w:styleId="Hyperlink">
    <w:name w:val="Hyperlink"/>
    <w:basedOn w:val="DefaultParagraphFont"/>
    <w:uiPriority w:val="99"/>
    <w:unhideWhenUsed/>
    <w:rsid w:val="00621DE5"/>
    <w:rPr>
      <w:color w:val="0000FF"/>
      <w:u w:val="single"/>
    </w:rPr>
  </w:style>
  <w:style w:type="paragraph" w:styleId="BodyText2">
    <w:name w:val="Body Text 2"/>
    <w:basedOn w:val="Normal"/>
    <w:link w:val="BodyText2Char"/>
    <w:unhideWhenUsed/>
    <w:rsid w:val="00621DE5"/>
    <w:pPr>
      <w:spacing w:after="120" w:line="480" w:lineRule="auto"/>
    </w:pPr>
    <w:rPr>
      <w:rFonts w:ascii="Times New Roman" w:eastAsia="Calibri" w:hAnsi="Times New Roman" w:cs="Times New Roman"/>
      <w:sz w:val="20"/>
      <w:szCs w:val="20"/>
      <w:lang w:val="en-AU"/>
    </w:rPr>
  </w:style>
  <w:style w:type="character" w:customStyle="1" w:styleId="BodyText2Char">
    <w:name w:val="Body Text 2 Char"/>
    <w:basedOn w:val="DefaultParagraphFont"/>
    <w:link w:val="BodyText2"/>
    <w:rsid w:val="00621DE5"/>
    <w:rPr>
      <w:rFonts w:ascii="Times New Roman" w:eastAsia="Calibri" w:hAnsi="Times New Roman" w:cs="Times New Roman"/>
      <w:sz w:val="20"/>
      <w:szCs w:val="20"/>
      <w:lang w:val="en-AU"/>
    </w:rPr>
  </w:style>
  <w:style w:type="character" w:customStyle="1" w:styleId="ListParagraphChar">
    <w:name w:val="List Paragraph Char"/>
    <w:aliases w:val="List Paragraph11 Char,Normal bullet 2 Char,tabla negro Char,Akapit z listą BS Char,Outlines a.b.c. Char,List_Paragraph Char,Multilevel para_II Char,Akapit z lista BS Char"/>
    <w:link w:val="ListParagraph"/>
    <w:uiPriority w:val="34"/>
    <w:qFormat/>
    <w:locked/>
    <w:rsid w:val="00621DE5"/>
    <w:rPr>
      <w:sz w:val="24"/>
      <w:szCs w:val="24"/>
      <w:lang w:val="en-US"/>
    </w:rPr>
  </w:style>
  <w:style w:type="paragraph" w:styleId="ListParagraph">
    <w:name w:val="List Paragraph"/>
    <w:aliases w:val="List Paragraph11,Normal bullet 2,tabla negro,Akapit z listą BS,Outlines a.b.c.,List_Paragraph,Multilevel para_II,Akapit z lista BS"/>
    <w:basedOn w:val="Normal"/>
    <w:link w:val="ListParagraphChar"/>
    <w:uiPriority w:val="34"/>
    <w:qFormat/>
    <w:rsid w:val="00621DE5"/>
    <w:pPr>
      <w:spacing w:line="240" w:lineRule="auto"/>
      <w:ind w:left="720"/>
      <w:contextualSpacing/>
    </w:pPr>
    <w:rPr>
      <w:sz w:val="24"/>
      <w:szCs w:val="24"/>
      <w:lang w:val="en-US"/>
    </w:rPr>
  </w:style>
  <w:style w:type="character" w:customStyle="1" w:styleId="salnbdy">
    <w:name w:val="s_aln_bdy"/>
    <w:basedOn w:val="DefaultParagraphFont"/>
    <w:rsid w:val="00621DE5"/>
    <w:rPr>
      <w:rFonts w:ascii="Verdana" w:hAnsi="Verdana" w:hint="default"/>
      <w:b w:val="0"/>
      <w:bCs w:val="0"/>
      <w:color w:val="000000"/>
      <w:sz w:val="20"/>
      <w:szCs w:val="20"/>
      <w:shd w:val="clear" w:color="auto" w:fill="FFFFFF"/>
    </w:rPr>
  </w:style>
  <w:style w:type="paragraph" w:customStyle="1" w:styleId="Standard">
    <w:name w:val="Standard"/>
    <w:rsid w:val="004F5FE6"/>
    <w:pPr>
      <w:suppressAutoHyphens/>
      <w:spacing w:after="160" w:line="252" w:lineRule="auto"/>
    </w:pPr>
    <w:rPr>
      <w:rFonts w:ascii="Calibri" w:eastAsia="SimSun" w:hAnsi="Calibri" w:cs="Tahoma"/>
      <w:kern w:val="2"/>
      <w:lang w:val="en-US" w:eastAsia="ar-SA"/>
    </w:rPr>
  </w:style>
  <w:style w:type="paragraph" w:customStyle="1" w:styleId="Textbodyindent">
    <w:name w:val="Text body indent"/>
    <w:basedOn w:val="Standard"/>
    <w:rsid w:val="004F5FE6"/>
    <w:pPr>
      <w:autoSpaceDN w:val="0"/>
      <w:spacing w:after="120" w:line="240" w:lineRule="auto"/>
      <w:ind w:left="360"/>
    </w:pPr>
    <w:rPr>
      <w:rFonts w:ascii="Times New Roman" w:eastAsia="Times New Roman" w:hAnsi="Times New Roman" w:cs="Times New Roman"/>
      <w:kern w:val="3"/>
      <w:sz w:val="24"/>
      <w:szCs w:val="24"/>
      <w:lang w:eastAsia="en-US"/>
    </w:rPr>
  </w:style>
  <w:style w:type="character" w:customStyle="1" w:styleId="NoSpacingChar">
    <w:name w:val="No Spacing Char"/>
    <w:basedOn w:val="DefaultParagraphFont"/>
    <w:link w:val="NoSpacing"/>
    <w:qFormat/>
    <w:locked/>
    <w:rsid w:val="009629C2"/>
    <w:rPr>
      <w:rFonts w:ascii="Times New Roman" w:eastAsia="Times New Roman" w:hAnsi="Times New Roman" w:cs="Times New Roman"/>
      <w:sz w:val="24"/>
      <w:szCs w:val="24"/>
    </w:rPr>
  </w:style>
  <w:style w:type="paragraph" w:styleId="NoSpacing">
    <w:name w:val="No Spacing"/>
    <w:link w:val="NoSpacingChar"/>
    <w:qFormat/>
    <w:rsid w:val="009629C2"/>
    <w:pPr>
      <w:spacing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C1422"/>
    <w:rPr>
      <w:color w:val="605E5C"/>
      <w:shd w:val="clear" w:color="auto" w:fill="E1DFDD"/>
    </w:rPr>
  </w:style>
  <w:style w:type="paragraph" w:styleId="BodyText3">
    <w:name w:val="Body Text 3"/>
    <w:basedOn w:val="Normal"/>
    <w:link w:val="BodyText3Char"/>
    <w:uiPriority w:val="99"/>
    <w:semiHidden/>
    <w:unhideWhenUsed/>
    <w:rsid w:val="00282CEB"/>
    <w:pPr>
      <w:spacing w:after="120"/>
    </w:pPr>
    <w:rPr>
      <w:sz w:val="16"/>
      <w:szCs w:val="16"/>
    </w:rPr>
  </w:style>
  <w:style w:type="character" w:customStyle="1" w:styleId="BodyText3Char">
    <w:name w:val="Body Text 3 Char"/>
    <w:basedOn w:val="DefaultParagraphFont"/>
    <w:link w:val="BodyText3"/>
    <w:uiPriority w:val="99"/>
    <w:semiHidden/>
    <w:rsid w:val="00282CEB"/>
    <w:rPr>
      <w:sz w:val="16"/>
      <w:szCs w:val="16"/>
    </w:rPr>
  </w:style>
  <w:style w:type="paragraph" w:styleId="BodyText">
    <w:name w:val="Body Text"/>
    <w:basedOn w:val="Normal"/>
    <w:link w:val="BodyTextChar"/>
    <w:unhideWhenUsed/>
    <w:rsid w:val="00AE20E2"/>
    <w:pPr>
      <w:spacing w:after="120"/>
    </w:pPr>
  </w:style>
  <w:style w:type="character" w:customStyle="1" w:styleId="BodyTextChar">
    <w:name w:val="Body Text Char"/>
    <w:basedOn w:val="DefaultParagraphFont"/>
    <w:link w:val="BodyText"/>
    <w:rsid w:val="00AE20E2"/>
  </w:style>
  <w:style w:type="numbering" w:customStyle="1" w:styleId="WWNum11">
    <w:name w:val="WWNum11"/>
    <w:basedOn w:val="NoList"/>
    <w:rsid w:val="0065399C"/>
    <w:pPr>
      <w:numPr>
        <w:numId w:val="1"/>
      </w:numPr>
    </w:pPr>
  </w:style>
  <w:style w:type="numbering" w:customStyle="1" w:styleId="WWNum12">
    <w:name w:val="WWNum12"/>
    <w:basedOn w:val="NoList"/>
    <w:rsid w:val="0065399C"/>
    <w:pPr>
      <w:numPr>
        <w:numId w:val="2"/>
      </w:numPr>
    </w:pPr>
  </w:style>
  <w:style w:type="numbering" w:customStyle="1" w:styleId="WWNum13">
    <w:name w:val="WWNum13"/>
    <w:basedOn w:val="NoList"/>
    <w:rsid w:val="0065399C"/>
    <w:pPr>
      <w:numPr>
        <w:numId w:val="3"/>
      </w:numPr>
    </w:pPr>
  </w:style>
  <w:style w:type="numbering" w:customStyle="1" w:styleId="WWNum14">
    <w:name w:val="WWNum14"/>
    <w:basedOn w:val="NoList"/>
    <w:rsid w:val="0065399C"/>
    <w:pPr>
      <w:numPr>
        <w:numId w:val="4"/>
      </w:numPr>
    </w:pPr>
  </w:style>
  <w:style w:type="numbering" w:customStyle="1" w:styleId="WWNum15">
    <w:name w:val="WWNum15"/>
    <w:basedOn w:val="NoList"/>
    <w:rsid w:val="0065399C"/>
    <w:pPr>
      <w:numPr>
        <w:numId w:val="5"/>
      </w:numPr>
    </w:pPr>
  </w:style>
  <w:style w:type="numbering" w:customStyle="1" w:styleId="WWNum161">
    <w:name w:val="WWNum161"/>
    <w:basedOn w:val="NoList"/>
    <w:rsid w:val="0065399C"/>
    <w:pPr>
      <w:numPr>
        <w:numId w:val="6"/>
      </w:numPr>
    </w:pPr>
  </w:style>
  <w:style w:type="character" w:customStyle="1" w:styleId="l5tlu1">
    <w:name w:val="l5tlu1"/>
    <w:basedOn w:val="DefaultParagraphFont"/>
    <w:rsid w:val="00B262AE"/>
    <w:rPr>
      <w:b/>
      <w:bCs/>
      <w:color w:val="000000"/>
      <w:sz w:val="32"/>
      <w:szCs w:val="32"/>
    </w:rPr>
  </w:style>
  <w:style w:type="numbering" w:customStyle="1" w:styleId="WWNum18">
    <w:name w:val="WWNum18"/>
    <w:basedOn w:val="NoList"/>
    <w:rsid w:val="00B262AE"/>
    <w:pPr>
      <w:numPr>
        <w:numId w:val="7"/>
      </w:numPr>
    </w:pPr>
  </w:style>
  <w:style w:type="character" w:customStyle="1" w:styleId="s2">
    <w:name w:val="s2"/>
    <w:basedOn w:val="DefaultParagraphFont"/>
    <w:rsid w:val="00B262AE"/>
  </w:style>
  <w:style w:type="table" w:styleId="TableGrid">
    <w:name w:val="Table Grid"/>
    <w:basedOn w:val="TableNormal"/>
    <w:rsid w:val="007247AC"/>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9D508F"/>
    <w:pPr>
      <w:autoSpaceDE w:val="0"/>
      <w:autoSpaceDN w:val="0"/>
      <w:adjustRightInd w:val="0"/>
      <w:spacing w:line="240" w:lineRule="auto"/>
    </w:pPr>
    <w:rPr>
      <w:rFonts w:ascii="Times New Roman" w:eastAsiaTheme="minorHAnsi" w:hAnsi="Times New Roman" w:cs="Times New Roman"/>
      <w:color w:val="000000"/>
      <w:sz w:val="24"/>
      <w:szCs w:val="24"/>
      <w:lang w:val="ro-RO"/>
    </w:rPr>
  </w:style>
  <w:style w:type="paragraph" w:styleId="FootnoteText">
    <w:name w:val="footnote text"/>
    <w:basedOn w:val="Normal"/>
    <w:link w:val="FootnoteTextChar"/>
    <w:rsid w:val="006A4DF6"/>
    <w:pPr>
      <w:spacing w:after="200"/>
    </w:pPr>
    <w:rPr>
      <w:rFonts w:ascii="Calibri" w:eastAsia="Times New Roman" w:hAnsi="Calibri" w:cs="Times New Roman"/>
      <w:sz w:val="20"/>
      <w:szCs w:val="20"/>
      <w:lang w:val="en-US"/>
    </w:rPr>
  </w:style>
  <w:style w:type="character" w:customStyle="1" w:styleId="FootnoteTextChar">
    <w:name w:val="Footnote Text Char"/>
    <w:basedOn w:val="DefaultParagraphFont"/>
    <w:link w:val="FootnoteText"/>
    <w:rsid w:val="006A4DF6"/>
    <w:rPr>
      <w:rFonts w:ascii="Calibri" w:eastAsia="Times New Roman" w:hAnsi="Calibri" w:cs="Times New Roman"/>
      <w:sz w:val="20"/>
      <w:szCs w:val="20"/>
      <w:lang w:val="en-US"/>
    </w:rPr>
  </w:style>
  <w:style w:type="character" w:styleId="FootnoteReference">
    <w:name w:val="footnote reference"/>
    <w:rsid w:val="006A4DF6"/>
    <w:rPr>
      <w:vertAlign w:val="superscript"/>
    </w:rPr>
  </w:style>
  <w:style w:type="character" w:styleId="PageNumber">
    <w:name w:val="page number"/>
    <w:basedOn w:val="DefaultParagraphFont"/>
    <w:rsid w:val="00B72BDA"/>
  </w:style>
  <w:style w:type="paragraph" w:styleId="BalloonText">
    <w:name w:val="Balloon Text"/>
    <w:basedOn w:val="Normal"/>
    <w:link w:val="BalloonTextChar"/>
    <w:uiPriority w:val="99"/>
    <w:rsid w:val="00B72BDA"/>
    <w:pPr>
      <w:spacing w:line="240" w:lineRule="auto"/>
    </w:pPr>
    <w:rPr>
      <w:rFonts w:ascii="Tahoma" w:eastAsia="Times New Roman" w:hAnsi="Tahoma" w:cs="Times New Roman"/>
      <w:sz w:val="16"/>
      <w:szCs w:val="16"/>
      <w:lang w:val="ro-RO"/>
    </w:rPr>
  </w:style>
  <w:style w:type="character" w:customStyle="1" w:styleId="BalloonTextChar">
    <w:name w:val="Balloon Text Char"/>
    <w:basedOn w:val="DefaultParagraphFont"/>
    <w:link w:val="BalloonText"/>
    <w:uiPriority w:val="99"/>
    <w:rsid w:val="00B72BDA"/>
    <w:rPr>
      <w:rFonts w:ascii="Tahoma" w:eastAsia="Times New Roman" w:hAnsi="Tahoma" w:cs="Times New Roman"/>
      <w:sz w:val="16"/>
      <w:szCs w:val="16"/>
      <w:lang w:val="ro-RO"/>
    </w:rPr>
  </w:style>
  <w:style w:type="paragraph" w:styleId="z-TopofForm">
    <w:name w:val="HTML Top of Form"/>
    <w:basedOn w:val="Normal"/>
    <w:next w:val="Normal"/>
    <w:link w:val="z-TopofFormChar"/>
    <w:hidden/>
    <w:uiPriority w:val="99"/>
    <w:unhideWhenUsed/>
    <w:rsid w:val="00B72BDA"/>
    <w:pPr>
      <w:pBdr>
        <w:bottom w:val="single" w:sz="6" w:space="1" w:color="auto"/>
      </w:pBdr>
      <w:spacing w:line="240" w:lineRule="auto"/>
      <w:jc w:val="center"/>
    </w:pPr>
    <w:rPr>
      <w:rFonts w:eastAsia="Times New Roman" w:cs="Times New Roman"/>
      <w:vanish/>
      <w:sz w:val="16"/>
      <w:szCs w:val="16"/>
      <w:lang w:val="en-US"/>
    </w:rPr>
  </w:style>
  <w:style w:type="character" w:customStyle="1" w:styleId="z-TopofFormChar">
    <w:name w:val="z-Top of Form Char"/>
    <w:basedOn w:val="DefaultParagraphFont"/>
    <w:link w:val="z-TopofForm"/>
    <w:uiPriority w:val="99"/>
    <w:rsid w:val="00B72BDA"/>
    <w:rPr>
      <w:rFonts w:eastAsia="Times New Roman" w:cs="Times New Roman"/>
      <w:vanish/>
      <w:sz w:val="16"/>
      <w:szCs w:val="16"/>
      <w:lang w:val="en-US"/>
    </w:rPr>
  </w:style>
  <w:style w:type="paragraph" w:styleId="z-BottomofForm">
    <w:name w:val="HTML Bottom of Form"/>
    <w:basedOn w:val="Normal"/>
    <w:next w:val="Normal"/>
    <w:link w:val="z-BottomofFormChar"/>
    <w:hidden/>
    <w:uiPriority w:val="99"/>
    <w:unhideWhenUsed/>
    <w:rsid w:val="00B72BDA"/>
    <w:pPr>
      <w:pBdr>
        <w:top w:val="single" w:sz="6" w:space="1" w:color="auto"/>
      </w:pBdr>
      <w:spacing w:line="240" w:lineRule="auto"/>
      <w:jc w:val="center"/>
    </w:pPr>
    <w:rPr>
      <w:rFonts w:eastAsia="Times New Roman" w:cs="Times New Roman"/>
      <w:vanish/>
      <w:sz w:val="16"/>
      <w:szCs w:val="16"/>
      <w:lang w:val="en-US"/>
    </w:rPr>
  </w:style>
  <w:style w:type="character" w:customStyle="1" w:styleId="z-BottomofFormChar">
    <w:name w:val="z-Bottom of Form Char"/>
    <w:basedOn w:val="DefaultParagraphFont"/>
    <w:link w:val="z-BottomofForm"/>
    <w:uiPriority w:val="99"/>
    <w:rsid w:val="00B72BDA"/>
    <w:rPr>
      <w:rFonts w:eastAsia="Times New Roman" w:cs="Times New Roman"/>
      <w:vanish/>
      <w:sz w:val="16"/>
      <w:szCs w:val="16"/>
      <w:lang w:val="en-US"/>
    </w:rPr>
  </w:style>
  <w:style w:type="numbering" w:customStyle="1" w:styleId="WWNum17">
    <w:name w:val="WWNum17"/>
    <w:basedOn w:val="NoList"/>
    <w:rsid w:val="00E121C7"/>
    <w:pPr>
      <w:numPr>
        <w:numId w:val="8"/>
      </w:numPr>
    </w:pPr>
  </w:style>
  <w:style w:type="paragraph" w:styleId="TOC1">
    <w:name w:val="toc 1"/>
    <w:basedOn w:val="Normal"/>
    <w:next w:val="Normal"/>
    <w:autoRedefine/>
    <w:semiHidden/>
    <w:rsid w:val="004F7127"/>
    <w:pPr>
      <w:spacing w:line="240" w:lineRule="auto"/>
      <w:contextualSpacing/>
      <w:jc w:val="center"/>
    </w:pPr>
    <w:rPr>
      <w:rFonts w:eastAsia="Times New Roman" w:cs="Times New Roman"/>
      <w:sz w:val="20"/>
      <w:szCs w:val="24"/>
      <w:lang w:val="ro-RO"/>
    </w:rPr>
  </w:style>
  <w:style w:type="paragraph" w:customStyle="1" w:styleId="instruct">
    <w:name w:val="instruct"/>
    <w:basedOn w:val="Normal"/>
    <w:rsid w:val="004F7127"/>
    <w:pPr>
      <w:widowControl w:val="0"/>
      <w:autoSpaceDE w:val="0"/>
      <w:autoSpaceDN w:val="0"/>
      <w:adjustRightInd w:val="0"/>
      <w:spacing w:before="40" w:after="40" w:line="240" w:lineRule="auto"/>
    </w:pPr>
    <w:rPr>
      <w:rFonts w:ascii="Trebuchet MS" w:eastAsia="Times New Roman" w:hAnsi="Trebuchet MS"/>
      <w:i/>
      <w:iCs/>
      <w:sz w:val="20"/>
      <w:szCs w:val="21"/>
      <w:lang w:val="ro-RO" w:eastAsia="sk-SK"/>
    </w:rPr>
  </w:style>
  <w:style w:type="character" w:customStyle="1" w:styleId="Heading7Char">
    <w:name w:val="Heading 7 Char"/>
    <w:basedOn w:val="DefaultParagraphFont"/>
    <w:link w:val="Heading7"/>
    <w:uiPriority w:val="9"/>
    <w:semiHidden/>
    <w:rsid w:val="00D95DFF"/>
    <w:rPr>
      <w:rFonts w:asciiTheme="majorHAnsi" w:eastAsiaTheme="majorEastAsia" w:hAnsiTheme="majorHAnsi" w:cstheme="majorBidi"/>
      <w:i/>
      <w:iCs/>
      <w:color w:val="243F60" w:themeColor="accent1" w:themeShade="7F"/>
    </w:rPr>
  </w:style>
  <w:style w:type="paragraph" w:styleId="NormalWeb">
    <w:name w:val="Normal (Web)"/>
    <w:basedOn w:val="Normal"/>
    <w:uiPriority w:val="99"/>
    <w:unhideWhenUsed/>
    <w:rsid w:val="00D95DFF"/>
    <w:pPr>
      <w:spacing w:after="269" w:line="240" w:lineRule="auto"/>
    </w:pPr>
    <w:rPr>
      <w:rFonts w:ascii="Times New Roman" w:eastAsia="Times New Roman" w:hAnsi="Times New Roman" w:cs="Times New Roman"/>
      <w:sz w:val="24"/>
      <w:szCs w:val="24"/>
      <w:lang w:val="ro-RO" w:eastAsia="ro-RO"/>
    </w:rPr>
  </w:style>
  <w:style w:type="character" w:customStyle="1" w:styleId="slitbdy">
    <w:name w:val="s_lit_bdy"/>
    <w:rsid w:val="00D95DFF"/>
    <w:rPr>
      <w:rFonts w:ascii="Verdana" w:hAnsi="Verdana" w:hint="default"/>
      <w:b w:val="0"/>
      <w:bCs w:val="0"/>
      <w:color w:val="000000"/>
      <w:sz w:val="20"/>
      <w:szCs w:val="20"/>
      <w:shd w:val="clear" w:color="auto" w:fill="FFFFFF"/>
    </w:rPr>
  </w:style>
  <w:style w:type="character" w:customStyle="1" w:styleId="slitttl">
    <w:name w:val="s_lit_ttl"/>
    <w:basedOn w:val="DefaultParagraphFont"/>
    <w:rsid w:val="00D95DFF"/>
  </w:style>
  <w:style w:type="paragraph" w:styleId="BodyTextIndent2">
    <w:name w:val="Body Text Indent 2"/>
    <w:basedOn w:val="Normal"/>
    <w:link w:val="BodyTextIndent2Char"/>
    <w:uiPriority w:val="99"/>
    <w:unhideWhenUsed/>
    <w:rsid w:val="0092662B"/>
    <w:pPr>
      <w:spacing w:after="120" w:line="480" w:lineRule="auto"/>
      <w:ind w:left="360"/>
    </w:pPr>
  </w:style>
  <w:style w:type="character" w:customStyle="1" w:styleId="BodyTextIndent2Char">
    <w:name w:val="Body Text Indent 2 Char"/>
    <w:basedOn w:val="DefaultParagraphFont"/>
    <w:link w:val="BodyTextIndent2"/>
    <w:uiPriority w:val="99"/>
    <w:rsid w:val="0092662B"/>
  </w:style>
  <w:style w:type="character" w:customStyle="1" w:styleId="salnttl1">
    <w:name w:val="s_aln_ttl1"/>
    <w:rsid w:val="0092662B"/>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92662B"/>
    <w:rPr>
      <w:rFonts w:ascii="Verdana" w:hAnsi="Verdana" w:hint="default"/>
      <w:b/>
      <w:bCs/>
      <w:color w:val="8B0000"/>
      <w:sz w:val="20"/>
      <w:szCs w:val="20"/>
      <w:shd w:val="clear" w:color="auto" w:fill="FFFFFF"/>
    </w:rPr>
  </w:style>
  <w:style w:type="character" w:customStyle="1" w:styleId="spctbdy">
    <w:name w:val="s_pct_bdy"/>
    <w:rsid w:val="0092662B"/>
    <w:rPr>
      <w:rFonts w:ascii="Verdana" w:hAnsi="Verdana" w:hint="default"/>
      <w:b w:val="0"/>
      <w:bCs w:val="0"/>
      <w:color w:val="000000"/>
      <w:sz w:val="20"/>
      <w:szCs w:val="20"/>
      <w:shd w:val="clear" w:color="auto" w:fill="FFFFFF"/>
    </w:rPr>
  </w:style>
  <w:style w:type="character" w:styleId="Strong">
    <w:name w:val="Strong"/>
    <w:uiPriority w:val="22"/>
    <w:qFormat/>
    <w:rsid w:val="00390858"/>
    <w:rPr>
      <w:b/>
      <w:bCs/>
    </w:rPr>
  </w:style>
  <w:style w:type="paragraph" w:customStyle="1" w:styleId="Frspaiere1">
    <w:name w:val="Fără spațiere1"/>
    <w:uiPriority w:val="7"/>
    <w:qFormat/>
    <w:rsid w:val="00390858"/>
    <w:pPr>
      <w:suppressAutoHyphens/>
      <w:spacing w:line="240" w:lineRule="auto"/>
    </w:pPr>
    <w:rPr>
      <w:rFonts w:ascii="Calibri" w:eastAsia="Calibri" w:hAnsi="Calibri" w:cs="Times New Roman"/>
      <w:lang w:val="en-US" w:eastAsia="zh-CN"/>
    </w:rPr>
  </w:style>
  <w:style w:type="paragraph" w:customStyle="1" w:styleId="NoSpacing1">
    <w:name w:val="No Spacing1"/>
    <w:uiPriority w:val="1"/>
    <w:qFormat/>
    <w:rsid w:val="00390858"/>
    <w:pPr>
      <w:spacing w:line="240" w:lineRule="auto"/>
    </w:pPr>
    <w:rPr>
      <w:rFonts w:ascii="Calibri" w:eastAsia="Times New Roman" w:hAnsi="Calibri" w:cs="Times New Roman"/>
      <w:sz w:val="20"/>
      <w:szCs w:val="20"/>
      <w:lang w:val="en-US"/>
    </w:rPr>
  </w:style>
  <w:style w:type="paragraph" w:customStyle="1" w:styleId="ListParagraph1">
    <w:name w:val="List Paragraph1"/>
    <w:basedOn w:val="Normal"/>
    <w:uiPriority w:val="34"/>
    <w:qFormat/>
    <w:rsid w:val="00390858"/>
    <w:pPr>
      <w:spacing w:after="160" w:line="259" w:lineRule="auto"/>
      <w:ind w:left="720"/>
      <w:contextualSpacing/>
    </w:pPr>
    <w:rPr>
      <w:rFonts w:ascii="Calibri" w:eastAsia="Calibri" w:hAnsi="Calibri" w:cs="Times New Roman"/>
      <w:lang w:val="ro-RO" w:eastAsia="ro-RO"/>
    </w:rPr>
  </w:style>
  <w:style w:type="character" w:styleId="Emphasis">
    <w:name w:val="Emphasis"/>
    <w:uiPriority w:val="20"/>
    <w:qFormat/>
    <w:rsid w:val="00FC1518"/>
    <w:rPr>
      <w:i/>
      <w:iCs/>
    </w:rPr>
  </w:style>
  <w:style w:type="character" w:customStyle="1" w:styleId="Rodica">
    <w:name w:val="Rodica"/>
    <w:semiHidden/>
    <w:rsid w:val="00FC1518"/>
    <w:rPr>
      <w:rFonts w:ascii="Arial" w:hAnsi="Arial" w:cs="Arial"/>
      <w:color w:val="000080"/>
      <w:sz w:val="20"/>
      <w:szCs w:val="20"/>
    </w:rPr>
  </w:style>
  <w:style w:type="paragraph" w:styleId="NormalIndent">
    <w:name w:val="Normal Indent"/>
    <w:basedOn w:val="Normal"/>
    <w:uiPriority w:val="99"/>
    <w:unhideWhenUsed/>
    <w:rsid w:val="00FC1518"/>
    <w:pPr>
      <w:suppressAutoHyphens/>
      <w:spacing w:line="240" w:lineRule="auto"/>
      <w:ind w:left="720"/>
      <w:jc w:val="both"/>
    </w:pPr>
    <w:rPr>
      <w:rFonts w:ascii="futura pt book" w:eastAsia="Calibri" w:hAnsi="futura pt book" w:cs="Times New Roman"/>
      <w:szCs w:val="20"/>
      <w:lang w:val="en-US"/>
    </w:rPr>
  </w:style>
  <w:style w:type="character" w:customStyle="1" w:styleId="Heading2Char">
    <w:name w:val="Heading 2 Char"/>
    <w:basedOn w:val="DefaultParagraphFont"/>
    <w:link w:val="Heading2"/>
    <w:uiPriority w:val="9"/>
    <w:rsid w:val="00FC1518"/>
    <w:rPr>
      <w:sz w:val="32"/>
      <w:szCs w:val="32"/>
    </w:rPr>
  </w:style>
  <w:style w:type="character" w:customStyle="1" w:styleId="markedcontent">
    <w:name w:val="markedcontent"/>
    <w:basedOn w:val="DefaultParagraphFont"/>
    <w:rsid w:val="00FC1518"/>
  </w:style>
  <w:style w:type="paragraph" w:customStyle="1" w:styleId="spar">
    <w:name w:val="s_par"/>
    <w:basedOn w:val="Normal"/>
    <w:rsid w:val="00FC1518"/>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CommentReference">
    <w:name w:val="annotation reference"/>
    <w:basedOn w:val="DefaultParagraphFont"/>
    <w:uiPriority w:val="99"/>
    <w:semiHidden/>
    <w:unhideWhenUsed/>
    <w:rsid w:val="00D97F11"/>
    <w:rPr>
      <w:sz w:val="16"/>
      <w:szCs w:val="16"/>
    </w:rPr>
  </w:style>
  <w:style w:type="paragraph" w:styleId="CommentText">
    <w:name w:val="annotation text"/>
    <w:basedOn w:val="Normal"/>
    <w:link w:val="CommentTextChar"/>
    <w:uiPriority w:val="99"/>
    <w:unhideWhenUsed/>
    <w:rsid w:val="00D97F11"/>
    <w:pPr>
      <w:spacing w:after="160" w:line="240" w:lineRule="auto"/>
    </w:pPr>
    <w:rPr>
      <w:rFonts w:ascii="Calibri" w:eastAsia="Calibri" w:hAnsi="Calibri" w:cs="Times New Roman"/>
      <w:sz w:val="20"/>
      <w:szCs w:val="20"/>
      <w:lang w:val="ro-RO" w:eastAsia="ro-RO"/>
    </w:rPr>
  </w:style>
  <w:style w:type="character" w:customStyle="1" w:styleId="CommentTextChar">
    <w:name w:val="Comment Text Char"/>
    <w:basedOn w:val="DefaultParagraphFont"/>
    <w:link w:val="CommentText"/>
    <w:uiPriority w:val="99"/>
    <w:rsid w:val="00D97F11"/>
    <w:rPr>
      <w:rFonts w:ascii="Calibri" w:eastAsia="Calibri" w:hAnsi="Calibri" w:cs="Times New Roman"/>
      <w:sz w:val="20"/>
      <w:szCs w:val="20"/>
      <w:lang w:val="ro-RO" w:eastAsia="ro-RO"/>
    </w:rPr>
  </w:style>
  <w:style w:type="paragraph" w:styleId="CommentSubject">
    <w:name w:val="annotation subject"/>
    <w:basedOn w:val="CommentText"/>
    <w:next w:val="CommentText"/>
    <w:link w:val="CommentSubjectChar"/>
    <w:uiPriority w:val="99"/>
    <w:semiHidden/>
    <w:unhideWhenUsed/>
    <w:rsid w:val="00D97F11"/>
    <w:rPr>
      <w:b/>
      <w:bCs/>
    </w:rPr>
  </w:style>
  <w:style w:type="character" w:customStyle="1" w:styleId="CommentSubjectChar">
    <w:name w:val="Comment Subject Char"/>
    <w:basedOn w:val="CommentTextChar"/>
    <w:link w:val="CommentSubject"/>
    <w:uiPriority w:val="99"/>
    <w:semiHidden/>
    <w:rsid w:val="00D97F11"/>
    <w:rPr>
      <w:rFonts w:ascii="Calibri" w:eastAsia="Calibri" w:hAnsi="Calibri" w:cs="Times New Roman"/>
      <w:b/>
      <w:bCs/>
      <w:sz w:val="20"/>
      <w:szCs w:val="20"/>
      <w:lang w:val="ro-RO" w:eastAsia="ro-RO"/>
    </w:rPr>
  </w:style>
  <w:style w:type="character" w:customStyle="1" w:styleId="Bodytext20">
    <w:name w:val="Body text (2)_"/>
    <w:link w:val="Bodytext21"/>
    <w:rsid w:val="006D156B"/>
    <w:rPr>
      <w:rFonts w:ascii="Times New Roman" w:eastAsia="Times New Roman" w:hAnsi="Times New Roman" w:cs="Times New Roman"/>
      <w:shd w:val="clear" w:color="auto" w:fill="FFFFFF"/>
    </w:rPr>
  </w:style>
  <w:style w:type="paragraph" w:customStyle="1" w:styleId="Bodytext21">
    <w:name w:val="Body text (2)"/>
    <w:basedOn w:val="Normal"/>
    <w:link w:val="Bodytext20"/>
    <w:rsid w:val="006D156B"/>
    <w:pPr>
      <w:widowControl w:val="0"/>
      <w:shd w:val="clear" w:color="auto" w:fill="FFFFFF"/>
      <w:spacing w:line="317" w:lineRule="exact"/>
      <w:jc w:val="both"/>
    </w:pPr>
    <w:rPr>
      <w:rFonts w:ascii="Times New Roman" w:eastAsia="Times New Roman" w:hAnsi="Times New Roman" w:cs="Times New Roman"/>
    </w:rPr>
  </w:style>
  <w:style w:type="character" w:customStyle="1" w:styleId="Bodytext2115ptBold">
    <w:name w:val="Body text (2) + 11;5 pt;Bold"/>
    <w:rsid w:val="006D156B"/>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2Italic">
    <w:name w:val="Body text (2) + Italic"/>
    <w:rsid w:val="006D156B"/>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style>
  <w:style w:type="paragraph" w:customStyle="1" w:styleId="TableParagraph">
    <w:name w:val="Table Paragraph"/>
    <w:basedOn w:val="Normal"/>
    <w:uiPriority w:val="1"/>
    <w:qFormat/>
    <w:rsid w:val="00042D97"/>
    <w:pPr>
      <w:widowControl w:val="0"/>
      <w:autoSpaceDE w:val="0"/>
      <w:autoSpaceDN w:val="0"/>
      <w:spacing w:line="240" w:lineRule="auto"/>
    </w:pPr>
    <w:rPr>
      <w:rFonts w:ascii="Cambria" w:eastAsia="Cambria" w:hAnsi="Cambria" w:cs="Cambria"/>
      <w:lang w:val="ro-RO"/>
    </w:rPr>
  </w:style>
  <w:style w:type="table" w:customStyle="1" w:styleId="PlainTable41">
    <w:name w:val="Plain Table 41"/>
    <w:basedOn w:val="TableNormal"/>
    <w:uiPriority w:val="44"/>
    <w:rsid w:val="00D54259"/>
    <w:pPr>
      <w:spacing w:line="240" w:lineRule="auto"/>
    </w:pPr>
    <w:rPr>
      <w:rFonts w:asciiTheme="minorHAnsi" w:eastAsiaTheme="minorHAnsi" w:hAnsiTheme="minorHAnsi" w:cstheme="minorBid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linttl">
    <w:name w:val="s_lin_ttl"/>
    <w:basedOn w:val="DefaultParagraphFont"/>
    <w:rsid w:val="005A795B"/>
  </w:style>
  <w:style w:type="character" w:customStyle="1" w:styleId="slinbdy">
    <w:name w:val="s_lin_bdy"/>
    <w:basedOn w:val="DefaultParagraphFont"/>
    <w:rsid w:val="005A7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02135">
      <w:bodyDiv w:val="1"/>
      <w:marLeft w:val="0"/>
      <w:marRight w:val="0"/>
      <w:marTop w:val="0"/>
      <w:marBottom w:val="0"/>
      <w:divBdr>
        <w:top w:val="none" w:sz="0" w:space="0" w:color="auto"/>
        <w:left w:val="none" w:sz="0" w:space="0" w:color="auto"/>
        <w:bottom w:val="none" w:sz="0" w:space="0" w:color="auto"/>
        <w:right w:val="none" w:sz="0" w:space="0" w:color="auto"/>
      </w:divBdr>
    </w:div>
    <w:div w:id="162085772">
      <w:bodyDiv w:val="1"/>
      <w:marLeft w:val="0"/>
      <w:marRight w:val="0"/>
      <w:marTop w:val="0"/>
      <w:marBottom w:val="0"/>
      <w:divBdr>
        <w:top w:val="none" w:sz="0" w:space="0" w:color="auto"/>
        <w:left w:val="none" w:sz="0" w:space="0" w:color="auto"/>
        <w:bottom w:val="none" w:sz="0" w:space="0" w:color="auto"/>
        <w:right w:val="none" w:sz="0" w:space="0" w:color="auto"/>
      </w:divBdr>
    </w:div>
    <w:div w:id="456413358">
      <w:bodyDiv w:val="1"/>
      <w:marLeft w:val="0"/>
      <w:marRight w:val="0"/>
      <w:marTop w:val="0"/>
      <w:marBottom w:val="0"/>
      <w:divBdr>
        <w:top w:val="none" w:sz="0" w:space="0" w:color="auto"/>
        <w:left w:val="none" w:sz="0" w:space="0" w:color="auto"/>
        <w:bottom w:val="none" w:sz="0" w:space="0" w:color="auto"/>
        <w:right w:val="none" w:sz="0" w:space="0" w:color="auto"/>
      </w:divBdr>
    </w:div>
    <w:div w:id="942031109">
      <w:bodyDiv w:val="1"/>
      <w:marLeft w:val="0"/>
      <w:marRight w:val="0"/>
      <w:marTop w:val="0"/>
      <w:marBottom w:val="0"/>
      <w:divBdr>
        <w:top w:val="none" w:sz="0" w:space="0" w:color="auto"/>
        <w:left w:val="none" w:sz="0" w:space="0" w:color="auto"/>
        <w:bottom w:val="none" w:sz="0" w:space="0" w:color="auto"/>
        <w:right w:val="none" w:sz="0" w:space="0" w:color="auto"/>
      </w:divBdr>
    </w:div>
    <w:div w:id="1013268477">
      <w:bodyDiv w:val="1"/>
      <w:marLeft w:val="0"/>
      <w:marRight w:val="0"/>
      <w:marTop w:val="0"/>
      <w:marBottom w:val="0"/>
      <w:divBdr>
        <w:top w:val="none" w:sz="0" w:space="0" w:color="auto"/>
        <w:left w:val="none" w:sz="0" w:space="0" w:color="auto"/>
        <w:bottom w:val="none" w:sz="0" w:space="0" w:color="auto"/>
        <w:right w:val="none" w:sz="0" w:space="0" w:color="auto"/>
      </w:divBdr>
    </w:div>
    <w:div w:id="1036084701">
      <w:bodyDiv w:val="1"/>
      <w:marLeft w:val="0"/>
      <w:marRight w:val="0"/>
      <w:marTop w:val="0"/>
      <w:marBottom w:val="0"/>
      <w:divBdr>
        <w:top w:val="none" w:sz="0" w:space="0" w:color="auto"/>
        <w:left w:val="none" w:sz="0" w:space="0" w:color="auto"/>
        <w:bottom w:val="none" w:sz="0" w:space="0" w:color="auto"/>
        <w:right w:val="none" w:sz="0" w:space="0" w:color="auto"/>
      </w:divBdr>
    </w:div>
    <w:div w:id="1201817870">
      <w:bodyDiv w:val="1"/>
      <w:marLeft w:val="0"/>
      <w:marRight w:val="0"/>
      <w:marTop w:val="0"/>
      <w:marBottom w:val="0"/>
      <w:divBdr>
        <w:top w:val="none" w:sz="0" w:space="0" w:color="auto"/>
        <w:left w:val="none" w:sz="0" w:space="0" w:color="auto"/>
        <w:bottom w:val="none" w:sz="0" w:space="0" w:color="auto"/>
        <w:right w:val="none" w:sz="0" w:space="0" w:color="auto"/>
      </w:divBdr>
    </w:div>
    <w:div w:id="1601177899">
      <w:bodyDiv w:val="1"/>
      <w:marLeft w:val="0"/>
      <w:marRight w:val="0"/>
      <w:marTop w:val="0"/>
      <w:marBottom w:val="0"/>
      <w:divBdr>
        <w:top w:val="none" w:sz="0" w:space="0" w:color="auto"/>
        <w:left w:val="none" w:sz="0" w:space="0" w:color="auto"/>
        <w:bottom w:val="none" w:sz="0" w:space="0" w:color="auto"/>
        <w:right w:val="none" w:sz="0" w:space="0" w:color="auto"/>
      </w:divBdr>
    </w:div>
    <w:div w:id="1607883512">
      <w:bodyDiv w:val="1"/>
      <w:marLeft w:val="0"/>
      <w:marRight w:val="0"/>
      <w:marTop w:val="0"/>
      <w:marBottom w:val="0"/>
      <w:divBdr>
        <w:top w:val="none" w:sz="0" w:space="0" w:color="auto"/>
        <w:left w:val="none" w:sz="0" w:space="0" w:color="auto"/>
        <w:bottom w:val="none" w:sz="0" w:space="0" w:color="auto"/>
        <w:right w:val="none" w:sz="0" w:space="0" w:color="auto"/>
      </w:divBdr>
    </w:div>
    <w:div w:id="1682705956">
      <w:bodyDiv w:val="1"/>
      <w:marLeft w:val="0"/>
      <w:marRight w:val="0"/>
      <w:marTop w:val="0"/>
      <w:marBottom w:val="0"/>
      <w:divBdr>
        <w:top w:val="none" w:sz="0" w:space="0" w:color="auto"/>
        <w:left w:val="none" w:sz="0" w:space="0" w:color="auto"/>
        <w:bottom w:val="none" w:sz="0" w:space="0" w:color="auto"/>
        <w:right w:val="none" w:sz="0" w:space="0" w:color="auto"/>
      </w:divBdr>
    </w:div>
    <w:div w:id="1788543724">
      <w:bodyDiv w:val="1"/>
      <w:marLeft w:val="0"/>
      <w:marRight w:val="0"/>
      <w:marTop w:val="0"/>
      <w:marBottom w:val="0"/>
      <w:divBdr>
        <w:top w:val="none" w:sz="0" w:space="0" w:color="auto"/>
        <w:left w:val="none" w:sz="0" w:space="0" w:color="auto"/>
        <w:bottom w:val="none" w:sz="0" w:space="0" w:color="auto"/>
        <w:right w:val="none" w:sz="0" w:space="0" w:color="auto"/>
      </w:divBdr>
    </w:div>
    <w:div w:id="2065709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0E72F-6384-4E9C-8EB6-F6AD0203F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12027</Words>
  <Characters>68554</Characters>
  <Application>Microsoft Office Word</Application>
  <DocSecurity>0</DocSecurity>
  <Lines>571</Lines>
  <Paragraphs>160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Mihai Munteanu</dc:creator>
  <cp:lastModifiedBy>Boboș Roxana-Maria</cp:lastModifiedBy>
  <cp:revision>6</cp:revision>
  <cp:lastPrinted>2026-03-18T07:17:00Z</cp:lastPrinted>
  <dcterms:created xsi:type="dcterms:W3CDTF">2026-06-25T10:20:00Z</dcterms:created>
  <dcterms:modified xsi:type="dcterms:W3CDTF">2026-10-19T10:25:00Z</dcterms:modified>
</cp:coreProperties>
</file>