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EEE32" w14:textId="77777777" w:rsidR="00CE217B" w:rsidRPr="0074632F" w:rsidRDefault="00310ED4" w:rsidP="00310ED4">
      <w:pPr>
        <w:tabs>
          <w:tab w:val="left" w:pos="1080"/>
        </w:tabs>
        <w:ind w:left="1440"/>
        <w:jc w:val="both"/>
        <w:rPr>
          <w:rFonts w:ascii="Montserrat" w:hAnsi="Montserrat"/>
          <w:b/>
          <w:lang w:val="fr-FR"/>
        </w:rPr>
      </w:pPr>
      <w:bookmarkStart w:id="0" w:name="_Hlk54769432"/>
      <w:r w:rsidRPr="0074632F">
        <w:rPr>
          <w:rFonts w:ascii="Montserrat" w:hAnsi="Montserrat"/>
          <w:b/>
          <w:lang w:val="fr-FR"/>
        </w:rPr>
        <w:t xml:space="preserve">                                                                                      </w:t>
      </w:r>
    </w:p>
    <w:p w14:paraId="75C0A7B8" w14:textId="51C8FB3A" w:rsidR="00310ED4" w:rsidRPr="0074632F" w:rsidRDefault="00CE217B" w:rsidP="00310ED4">
      <w:pPr>
        <w:tabs>
          <w:tab w:val="left" w:pos="1080"/>
        </w:tabs>
        <w:ind w:left="1440"/>
        <w:jc w:val="both"/>
        <w:rPr>
          <w:rFonts w:ascii="Montserrat" w:hAnsi="Montserrat"/>
          <w:b/>
          <w:lang w:val="fr-FR"/>
        </w:rPr>
      </w:pPr>
      <w:r w:rsidRPr="0074632F">
        <w:rPr>
          <w:rFonts w:ascii="Montserrat" w:hAnsi="Montserrat"/>
          <w:b/>
          <w:lang w:val="fr-FR"/>
        </w:rPr>
        <w:tab/>
      </w:r>
      <w:r w:rsidRPr="0074632F">
        <w:rPr>
          <w:rFonts w:ascii="Montserrat" w:hAnsi="Montserrat"/>
          <w:b/>
          <w:lang w:val="fr-FR"/>
        </w:rPr>
        <w:tab/>
      </w:r>
      <w:r w:rsidRPr="0074632F">
        <w:rPr>
          <w:rFonts w:ascii="Montserrat" w:hAnsi="Montserrat"/>
          <w:b/>
          <w:lang w:val="fr-FR"/>
        </w:rPr>
        <w:tab/>
      </w:r>
      <w:r w:rsidRPr="0074632F">
        <w:rPr>
          <w:rFonts w:ascii="Montserrat" w:hAnsi="Montserrat"/>
          <w:b/>
          <w:lang w:val="fr-FR"/>
        </w:rPr>
        <w:tab/>
      </w:r>
      <w:r w:rsidRPr="0074632F">
        <w:rPr>
          <w:rFonts w:ascii="Montserrat" w:hAnsi="Montserrat"/>
          <w:b/>
          <w:lang w:val="fr-FR"/>
        </w:rPr>
        <w:tab/>
      </w:r>
      <w:r w:rsidRPr="0074632F">
        <w:rPr>
          <w:rFonts w:ascii="Montserrat" w:hAnsi="Montserrat"/>
          <w:b/>
          <w:lang w:val="fr-FR"/>
        </w:rPr>
        <w:tab/>
      </w:r>
      <w:r w:rsidRPr="0074632F">
        <w:rPr>
          <w:rFonts w:ascii="Montserrat" w:hAnsi="Montserrat"/>
          <w:b/>
          <w:lang w:val="fr-FR"/>
        </w:rPr>
        <w:tab/>
      </w:r>
      <w:proofErr w:type="spellStart"/>
      <w:r w:rsidR="00310ED4" w:rsidRPr="0074632F">
        <w:rPr>
          <w:rFonts w:ascii="Montserrat" w:hAnsi="Montserrat"/>
          <w:b/>
          <w:lang w:val="fr-FR"/>
        </w:rPr>
        <w:t>Anexa</w:t>
      </w:r>
      <w:proofErr w:type="spellEnd"/>
      <w:r w:rsidR="00310ED4" w:rsidRPr="0074632F">
        <w:rPr>
          <w:rFonts w:ascii="Montserrat" w:hAnsi="Montserrat"/>
          <w:b/>
          <w:lang w:val="fr-FR"/>
        </w:rPr>
        <w:t xml:space="preserve"> nr. </w:t>
      </w:r>
      <w:r w:rsidR="00B97C75" w:rsidRPr="0074632F">
        <w:rPr>
          <w:rFonts w:ascii="Montserrat" w:hAnsi="Montserrat"/>
          <w:b/>
          <w:lang w:val="fr-FR"/>
        </w:rPr>
        <w:t>4</w:t>
      </w:r>
    </w:p>
    <w:p w14:paraId="0ED37709" w14:textId="1ABF5990" w:rsidR="00CE217B" w:rsidRPr="0074632F" w:rsidRDefault="00874043" w:rsidP="00CE217B">
      <w:pPr>
        <w:autoSpaceDE w:val="0"/>
        <w:autoSpaceDN w:val="0"/>
        <w:adjustRightInd w:val="0"/>
        <w:spacing w:line="240" w:lineRule="auto"/>
        <w:ind w:left="5760" w:firstLine="720"/>
        <w:jc w:val="both"/>
        <w:rPr>
          <w:rFonts w:ascii="Montserrat" w:hAnsi="Montserrat"/>
          <w:b/>
          <w:lang w:val="fr-FR"/>
        </w:rPr>
      </w:pPr>
      <w:proofErr w:type="gramStart"/>
      <w:r w:rsidRPr="0074632F">
        <w:rPr>
          <w:rFonts w:ascii="Montserrat" w:eastAsia="Calibri" w:hAnsi="Montserrat"/>
          <w:b/>
          <w:lang w:val="fr-FR"/>
        </w:rPr>
        <w:t>la</w:t>
      </w:r>
      <w:proofErr w:type="gramEnd"/>
      <w:r w:rsidRPr="0074632F">
        <w:rPr>
          <w:rFonts w:ascii="Montserrat" w:eastAsia="Calibri" w:hAnsi="Montserrat"/>
          <w:b/>
          <w:lang w:val="fr-FR"/>
        </w:rPr>
        <w:t xml:space="preserve"> </w:t>
      </w:r>
      <w:proofErr w:type="spellStart"/>
      <w:r w:rsidRPr="0074632F">
        <w:rPr>
          <w:rFonts w:ascii="Montserrat" w:eastAsia="Calibri" w:hAnsi="Montserrat"/>
          <w:b/>
          <w:lang w:val="fr-FR"/>
        </w:rPr>
        <w:t>Hotărârea</w:t>
      </w:r>
      <w:proofErr w:type="spellEnd"/>
      <w:r w:rsidRPr="0074632F">
        <w:rPr>
          <w:rFonts w:ascii="Montserrat" w:eastAsia="Calibri" w:hAnsi="Montserrat"/>
          <w:b/>
          <w:lang w:val="fr-FR"/>
        </w:rPr>
        <w:t xml:space="preserve"> nr.        </w:t>
      </w:r>
      <w:proofErr w:type="spellStart"/>
      <w:proofErr w:type="gramStart"/>
      <w:r w:rsidR="00AC6AD6" w:rsidRPr="0074632F">
        <w:rPr>
          <w:rFonts w:ascii="Montserrat" w:eastAsia="Calibri" w:hAnsi="Montserrat"/>
          <w:b/>
          <w:lang w:val="fr-FR"/>
        </w:rPr>
        <w:t>din</w:t>
      </w:r>
      <w:proofErr w:type="spellEnd"/>
      <w:proofErr w:type="gramEnd"/>
      <w:r w:rsidR="00CE217B" w:rsidRPr="0074632F">
        <w:rPr>
          <w:rFonts w:ascii="Montserrat" w:hAnsi="Montserrat"/>
          <w:b/>
          <w:lang w:val="fr-FR"/>
        </w:rPr>
        <w:t xml:space="preserve">            </w:t>
      </w:r>
    </w:p>
    <w:p w14:paraId="2182439A" w14:textId="618A3B28" w:rsidR="003B7F00" w:rsidRPr="0074632F" w:rsidRDefault="003B7F00" w:rsidP="00874043">
      <w:pPr>
        <w:autoSpaceDE w:val="0"/>
        <w:autoSpaceDN w:val="0"/>
        <w:adjustRightInd w:val="0"/>
        <w:spacing w:line="240" w:lineRule="auto"/>
        <w:ind w:left="5760" w:firstLine="720"/>
        <w:jc w:val="both"/>
        <w:rPr>
          <w:rFonts w:ascii="Montserrat" w:eastAsia="Calibri" w:hAnsi="Montserrat"/>
          <w:b/>
          <w:lang w:val="fr-FR"/>
        </w:rPr>
      </w:pPr>
    </w:p>
    <w:p w14:paraId="37662FD7" w14:textId="0CBF9E8C" w:rsidR="00FC5829" w:rsidRPr="0074632F" w:rsidRDefault="00FC5829" w:rsidP="00CE217B">
      <w:pPr>
        <w:autoSpaceDE w:val="0"/>
        <w:autoSpaceDN w:val="0"/>
        <w:adjustRightInd w:val="0"/>
        <w:spacing w:line="240" w:lineRule="auto"/>
        <w:jc w:val="center"/>
        <w:rPr>
          <w:rFonts w:ascii="Montserrat" w:hAnsi="Montserrat"/>
          <w:b/>
          <w:lang w:val="fr-FR"/>
        </w:rPr>
      </w:pPr>
      <w:r w:rsidRPr="0074632F">
        <w:rPr>
          <w:rFonts w:ascii="Montserrat" w:hAnsi="Montserrat"/>
          <w:b/>
          <w:lang w:val="fr-FR"/>
        </w:rPr>
        <w:t xml:space="preserve">Taxe și tarife </w:t>
      </w:r>
      <w:proofErr w:type="spellStart"/>
      <w:r w:rsidRPr="0074632F">
        <w:rPr>
          <w:rFonts w:ascii="Montserrat" w:hAnsi="Montserrat"/>
          <w:b/>
          <w:lang w:val="fr-FR"/>
        </w:rPr>
        <w:t>administrate</w:t>
      </w:r>
      <w:proofErr w:type="spellEnd"/>
      <w:r w:rsidRPr="0074632F">
        <w:rPr>
          <w:rFonts w:ascii="Montserrat" w:hAnsi="Montserrat"/>
          <w:b/>
          <w:lang w:val="fr-FR"/>
        </w:rPr>
        <w:t xml:space="preserve"> de </w:t>
      </w:r>
      <w:proofErr w:type="spellStart"/>
      <w:r w:rsidRPr="0074632F">
        <w:rPr>
          <w:rFonts w:ascii="Montserrat" w:hAnsi="Montserrat"/>
          <w:b/>
          <w:lang w:val="fr-FR"/>
        </w:rPr>
        <w:t>către</w:t>
      </w:r>
      <w:proofErr w:type="spellEnd"/>
    </w:p>
    <w:p w14:paraId="49DA7DE8" w14:textId="7B9C9025" w:rsidR="00FC5829" w:rsidRPr="0074632F" w:rsidRDefault="00FC5829" w:rsidP="005C1F06">
      <w:pPr>
        <w:ind w:left="113" w:right="-57"/>
        <w:contextualSpacing/>
        <w:jc w:val="center"/>
        <w:rPr>
          <w:rFonts w:ascii="Montserrat" w:hAnsi="Montserrat"/>
          <w:b/>
        </w:rPr>
      </w:pPr>
      <w:r w:rsidRPr="0074632F">
        <w:rPr>
          <w:rFonts w:ascii="Montserrat" w:hAnsi="Montserrat"/>
          <w:b/>
          <w:lang w:val="fr-FR"/>
        </w:rPr>
        <w:t xml:space="preserve"> </w:t>
      </w:r>
      <w:proofErr w:type="spellStart"/>
      <w:r w:rsidRPr="0074632F">
        <w:rPr>
          <w:rFonts w:ascii="Montserrat" w:hAnsi="Montserrat"/>
          <w:b/>
        </w:rPr>
        <w:t>Direcția</w:t>
      </w:r>
      <w:proofErr w:type="spellEnd"/>
      <w:r w:rsidRPr="0074632F">
        <w:rPr>
          <w:rFonts w:ascii="Montserrat" w:hAnsi="Montserrat"/>
          <w:b/>
        </w:rPr>
        <w:t xml:space="preserve"> Urbanism și </w:t>
      </w:r>
      <w:proofErr w:type="spellStart"/>
      <w:r w:rsidRPr="0074632F">
        <w:rPr>
          <w:rFonts w:ascii="Montserrat" w:hAnsi="Montserrat"/>
          <w:b/>
        </w:rPr>
        <w:t>Amenajarea</w:t>
      </w:r>
      <w:proofErr w:type="spellEnd"/>
      <w:r w:rsidRPr="0074632F">
        <w:rPr>
          <w:rFonts w:ascii="Montserrat" w:hAnsi="Montserrat"/>
          <w:b/>
        </w:rPr>
        <w:t xml:space="preserve"> </w:t>
      </w:r>
      <w:proofErr w:type="spellStart"/>
      <w:r w:rsidRPr="0074632F">
        <w:rPr>
          <w:rFonts w:ascii="Montserrat" w:hAnsi="Montserrat"/>
          <w:b/>
        </w:rPr>
        <w:t>Teritoriului</w:t>
      </w:r>
      <w:proofErr w:type="spellEnd"/>
    </w:p>
    <w:p w14:paraId="09F64EE8" w14:textId="77777777" w:rsidR="0057616E" w:rsidRPr="0074632F" w:rsidRDefault="0057616E" w:rsidP="005C1F06">
      <w:pPr>
        <w:ind w:left="113" w:right="-57"/>
        <w:contextualSpacing/>
        <w:jc w:val="center"/>
        <w:rPr>
          <w:rFonts w:ascii="Montserrat" w:hAnsi="Montserrat" w:cs="Cambria"/>
          <w:b/>
          <w:noProof/>
          <w:lang w:val="ro-RO"/>
        </w:rPr>
      </w:pPr>
    </w:p>
    <w:p w14:paraId="4FAE8765" w14:textId="181061A3" w:rsidR="00477D5A" w:rsidRPr="0074632F" w:rsidRDefault="0057616E" w:rsidP="00CE217B">
      <w:pPr>
        <w:pStyle w:val="ListParagraph"/>
        <w:numPr>
          <w:ilvl w:val="0"/>
          <w:numId w:val="40"/>
        </w:numPr>
        <w:tabs>
          <w:tab w:val="left" w:pos="270"/>
          <w:tab w:val="left" w:pos="6804"/>
        </w:tabs>
        <w:spacing w:line="276" w:lineRule="auto"/>
        <w:ind w:left="360" w:hanging="360"/>
        <w:jc w:val="center"/>
        <w:rPr>
          <w:rFonts w:ascii="Montserrat" w:hAnsi="Montserrat" w:cstheme="minorHAnsi"/>
          <w:b/>
          <w:iCs/>
          <w:sz w:val="22"/>
          <w:szCs w:val="22"/>
          <w:lang w:val="ro-RO"/>
        </w:rPr>
      </w:pPr>
      <w:r w:rsidRPr="0074632F">
        <w:rPr>
          <w:rFonts w:ascii="Montserrat" w:hAnsi="Montserrat" w:cstheme="minorHAnsi"/>
          <w:b/>
          <w:iCs/>
          <w:sz w:val="22"/>
          <w:szCs w:val="22"/>
          <w:lang w:val="ro-RO"/>
        </w:rPr>
        <w:t xml:space="preserve">Taxe </w:t>
      </w:r>
      <w:r w:rsidR="00CE217B" w:rsidRPr="0074632F">
        <w:rPr>
          <w:rFonts w:ascii="Montserrat" w:hAnsi="Montserrat" w:cstheme="minorHAnsi"/>
          <w:b/>
          <w:iCs/>
          <w:sz w:val="22"/>
          <w:szCs w:val="22"/>
          <w:lang w:val="ro-RO"/>
        </w:rPr>
        <w:t xml:space="preserve">în domeniul urbanismului și autorizării lucrărilor de construcții </w:t>
      </w:r>
      <w:r w:rsidRPr="0074632F">
        <w:rPr>
          <w:rFonts w:ascii="Montserrat" w:hAnsi="Montserrat" w:cstheme="minorHAnsi"/>
          <w:b/>
          <w:iCs/>
          <w:sz w:val="22"/>
          <w:szCs w:val="22"/>
          <w:lang w:val="ro-RO"/>
        </w:rPr>
        <w:t>stabilite conform Titlului IX Capitolul V din Codul fiscal:</w:t>
      </w:r>
    </w:p>
    <w:p w14:paraId="150E9E19" w14:textId="77777777" w:rsidR="00CE217B" w:rsidRPr="0074632F" w:rsidRDefault="00CE217B" w:rsidP="00CE217B">
      <w:pPr>
        <w:pStyle w:val="ListParagraph"/>
        <w:tabs>
          <w:tab w:val="left" w:pos="6804"/>
        </w:tabs>
        <w:spacing w:line="276" w:lineRule="auto"/>
        <w:ind w:left="1080"/>
        <w:jc w:val="both"/>
        <w:rPr>
          <w:rFonts w:ascii="Montserrat" w:hAnsi="Montserrat" w:cstheme="minorHAnsi"/>
          <w:b/>
          <w:iCs/>
          <w:sz w:val="22"/>
          <w:szCs w:val="22"/>
          <w:lang w:val="ro-RO"/>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677"/>
        <w:gridCol w:w="3350"/>
        <w:gridCol w:w="3278"/>
      </w:tblGrid>
      <w:tr w:rsidR="00FA5299" w:rsidRPr="0074632F" w14:paraId="1BDD5F73" w14:textId="77777777" w:rsidTr="004C2C35">
        <w:tc>
          <w:tcPr>
            <w:tcW w:w="595" w:type="dxa"/>
            <w:tcBorders>
              <w:top w:val="single" w:sz="4" w:space="0" w:color="auto"/>
              <w:left w:val="single" w:sz="4" w:space="0" w:color="auto"/>
              <w:bottom w:val="single" w:sz="4" w:space="0" w:color="auto"/>
              <w:right w:val="single" w:sz="4" w:space="0" w:color="auto"/>
            </w:tcBorders>
            <w:hideMark/>
          </w:tcPr>
          <w:p w14:paraId="758D0940" w14:textId="77777777" w:rsidR="00477D5A" w:rsidRPr="0074632F" w:rsidRDefault="00477D5A" w:rsidP="00477D5A">
            <w:pPr>
              <w:autoSpaceDE w:val="0"/>
              <w:autoSpaceDN w:val="0"/>
              <w:adjustRightInd w:val="0"/>
              <w:jc w:val="center"/>
              <w:rPr>
                <w:rFonts w:ascii="Montserrat Light" w:hAnsi="Montserrat Light" w:cs="Calibri"/>
                <w:b/>
                <w:sz w:val="20"/>
                <w:szCs w:val="20"/>
                <w:lang w:val="ro-RO"/>
              </w:rPr>
            </w:pPr>
            <w:r w:rsidRPr="0074632F">
              <w:rPr>
                <w:rFonts w:ascii="Montserrat Light" w:hAnsi="Montserrat Light" w:cs="Calibri"/>
                <w:b/>
                <w:sz w:val="20"/>
                <w:szCs w:val="20"/>
                <w:lang w:val="ro-RO"/>
              </w:rPr>
              <w:t>Nr. crt.</w:t>
            </w:r>
          </w:p>
        </w:tc>
        <w:tc>
          <w:tcPr>
            <w:tcW w:w="2677" w:type="dxa"/>
            <w:tcBorders>
              <w:top w:val="single" w:sz="4" w:space="0" w:color="auto"/>
              <w:left w:val="single" w:sz="4" w:space="0" w:color="auto"/>
              <w:bottom w:val="single" w:sz="4" w:space="0" w:color="auto"/>
              <w:right w:val="single" w:sz="4" w:space="0" w:color="auto"/>
            </w:tcBorders>
            <w:hideMark/>
          </w:tcPr>
          <w:p w14:paraId="3EA8DB1B" w14:textId="77777777" w:rsidR="00477D5A" w:rsidRPr="0074632F" w:rsidRDefault="00477D5A" w:rsidP="00477D5A">
            <w:pPr>
              <w:autoSpaceDE w:val="0"/>
              <w:autoSpaceDN w:val="0"/>
              <w:adjustRightInd w:val="0"/>
              <w:jc w:val="center"/>
              <w:rPr>
                <w:rFonts w:ascii="Montserrat Light" w:hAnsi="Montserrat Light" w:cs="Calibri"/>
                <w:b/>
                <w:sz w:val="20"/>
                <w:szCs w:val="20"/>
                <w:lang w:val="ro-RO"/>
              </w:rPr>
            </w:pPr>
            <w:r w:rsidRPr="0074632F">
              <w:rPr>
                <w:rFonts w:ascii="Montserrat Light" w:hAnsi="Montserrat Light" w:cs="Calibri"/>
                <w:b/>
                <w:sz w:val="20"/>
                <w:szCs w:val="20"/>
                <w:lang w:val="ro-RO"/>
              </w:rPr>
              <w:t>Articol din</w:t>
            </w:r>
          </w:p>
          <w:p w14:paraId="6EEA6236" w14:textId="77777777" w:rsidR="00477D5A" w:rsidRPr="0074632F" w:rsidRDefault="00477D5A" w:rsidP="00477D5A">
            <w:pPr>
              <w:autoSpaceDE w:val="0"/>
              <w:autoSpaceDN w:val="0"/>
              <w:adjustRightInd w:val="0"/>
              <w:jc w:val="center"/>
              <w:rPr>
                <w:rFonts w:ascii="Montserrat Light" w:hAnsi="Montserrat Light" w:cs="Calibri"/>
                <w:b/>
                <w:sz w:val="20"/>
                <w:szCs w:val="20"/>
                <w:lang w:val="ro-RO"/>
              </w:rPr>
            </w:pPr>
            <w:r w:rsidRPr="0074632F">
              <w:rPr>
                <w:rFonts w:ascii="Montserrat Light" w:hAnsi="Montserrat Light" w:cs="Calibri"/>
                <w:b/>
                <w:sz w:val="20"/>
                <w:szCs w:val="20"/>
                <w:lang w:val="ro-RO"/>
              </w:rPr>
              <w:t>Codul Fiscal</w:t>
            </w:r>
          </w:p>
        </w:tc>
        <w:tc>
          <w:tcPr>
            <w:tcW w:w="3350" w:type="dxa"/>
            <w:tcBorders>
              <w:top w:val="single" w:sz="4" w:space="0" w:color="auto"/>
              <w:left w:val="single" w:sz="4" w:space="0" w:color="auto"/>
              <w:bottom w:val="single" w:sz="4" w:space="0" w:color="auto"/>
              <w:right w:val="single" w:sz="4" w:space="0" w:color="auto"/>
            </w:tcBorders>
            <w:hideMark/>
          </w:tcPr>
          <w:p w14:paraId="30C6B5CB" w14:textId="77777777" w:rsidR="00477D5A" w:rsidRPr="0074632F" w:rsidRDefault="00477D5A" w:rsidP="00477D5A">
            <w:pPr>
              <w:autoSpaceDE w:val="0"/>
              <w:autoSpaceDN w:val="0"/>
              <w:adjustRightInd w:val="0"/>
              <w:jc w:val="center"/>
              <w:rPr>
                <w:rFonts w:ascii="Montserrat Light" w:hAnsi="Montserrat Light" w:cs="Calibri"/>
                <w:b/>
                <w:sz w:val="20"/>
                <w:szCs w:val="20"/>
                <w:lang w:val="ro-RO"/>
              </w:rPr>
            </w:pPr>
            <w:r w:rsidRPr="0074632F">
              <w:rPr>
                <w:rFonts w:ascii="Montserrat Light" w:hAnsi="Montserrat Light" w:cs="Calibri"/>
                <w:b/>
                <w:sz w:val="20"/>
                <w:szCs w:val="20"/>
                <w:lang w:val="ro-RO"/>
              </w:rPr>
              <w:t>Denumire taxă</w:t>
            </w:r>
          </w:p>
        </w:tc>
        <w:tc>
          <w:tcPr>
            <w:tcW w:w="3278" w:type="dxa"/>
            <w:tcBorders>
              <w:top w:val="single" w:sz="4" w:space="0" w:color="auto"/>
              <w:left w:val="single" w:sz="4" w:space="0" w:color="auto"/>
              <w:bottom w:val="single" w:sz="4" w:space="0" w:color="auto"/>
              <w:right w:val="single" w:sz="4" w:space="0" w:color="auto"/>
            </w:tcBorders>
            <w:hideMark/>
          </w:tcPr>
          <w:p w14:paraId="5238F01B" w14:textId="77777777" w:rsidR="00477D5A" w:rsidRPr="0074632F" w:rsidRDefault="00477D5A" w:rsidP="00477D5A">
            <w:pPr>
              <w:autoSpaceDE w:val="0"/>
              <w:autoSpaceDN w:val="0"/>
              <w:adjustRightInd w:val="0"/>
              <w:jc w:val="center"/>
              <w:rPr>
                <w:rFonts w:ascii="Montserrat Light" w:hAnsi="Montserrat Light" w:cs="Calibri"/>
                <w:b/>
                <w:sz w:val="20"/>
                <w:szCs w:val="20"/>
                <w:lang w:val="ro-RO"/>
              </w:rPr>
            </w:pPr>
            <w:r w:rsidRPr="0074632F">
              <w:rPr>
                <w:rFonts w:ascii="Montserrat Light" w:hAnsi="Montserrat Light" w:cs="Calibri"/>
                <w:b/>
                <w:sz w:val="20"/>
                <w:szCs w:val="20"/>
                <w:lang w:val="ro-RO"/>
              </w:rPr>
              <w:t>Cuantum taxă</w:t>
            </w:r>
          </w:p>
          <w:p w14:paraId="6D6020F6" w14:textId="77777777" w:rsidR="00477D5A" w:rsidRPr="0074632F" w:rsidRDefault="00477D5A" w:rsidP="00477D5A">
            <w:pPr>
              <w:autoSpaceDE w:val="0"/>
              <w:autoSpaceDN w:val="0"/>
              <w:adjustRightInd w:val="0"/>
              <w:jc w:val="center"/>
              <w:rPr>
                <w:rFonts w:ascii="Montserrat Light" w:hAnsi="Montserrat Light" w:cs="Calibri"/>
                <w:b/>
                <w:sz w:val="20"/>
                <w:szCs w:val="20"/>
                <w:lang w:val="ro-RO"/>
              </w:rPr>
            </w:pPr>
          </w:p>
        </w:tc>
      </w:tr>
      <w:tr w:rsidR="00FA5299" w:rsidRPr="009807B2" w14:paraId="036137D6" w14:textId="77777777" w:rsidTr="004C2C35">
        <w:tc>
          <w:tcPr>
            <w:tcW w:w="6622" w:type="dxa"/>
            <w:gridSpan w:val="3"/>
            <w:tcBorders>
              <w:top w:val="single" w:sz="4" w:space="0" w:color="auto"/>
              <w:left w:val="single" w:sz="4" w:space="0" w:color="auto"/>
              <w:bottom w:val="single" w:sz="4" w:space="0" w:color="auto"/>
              <w:right w:val="single" w:sz="4" w:space="0" w:color="auto"/>
            </w:tcBorders>
            <w:hideMark/>
          </w:tcPr>
          <w:p w14:paraId="16A38FC7" w14:textId="266D93B8" w:rsidR="00477D5A" w:rsidRPr="0074632F" w:rsidRDefault="0057616E" w:rsidP="00CE217B">
            <w:pPr>
              <w:tabs>
                <w:tab w:val="left" w:pos="990"/>
              </w:tabs>
              <w:spacing w:line="240" w:lineRule="auto"/>
              <w:ind w:left="990"/>
              <w:rPr>
                <w:rFonts w:ascii="Montserrat Light" w:hAnsi="Montserrat Light" w:cs="Calibri"/>
                <w:b/>
                <w:sz w:val="20"/>
                <w:szCs w:val="20"/>
                <w:lang w:val="ro-RO"/>
              </w:rPr>
            </w:pPr>
            <w:r w:rsidRPr="0074632F">
              <w:rPr>
                <w:rFonts w:ascii="Montserrat Light" w:hAnsi="Montserrat Light" w:cs="Calibri"/>
                <w:b/>
                <w:sz w:val="20"/>
                <w:szCs w:val="20"/>
                <w:lang w:val="ro-RO"/>
              </w:rPr>
              <w:t>A</w:t>
            </w:r>
            <w:r w:rsidR="008328E3" w:rsidRPr="0074632F">
              <w:rPr>
                <w:rFonts w:ascii="Montserrat Light" w:hAnsi="Montserrat Light" w:cs="Calibri"/>
                <w:b/>
                <w:sz w:val="20"/>
                <w:szCs w:val="20"/>
                <w:lang w:val="ro-RO"/>
              </w:rPr>
              <w:t xml:space="preserve">. </w:t>
            </w:r>
            <w:r w:rsidR="00477D5A" w:rsidRPr="0074632F">
              <w:rPr>
                <w:rFonts w:ascii="Montserrat Light" w:hAnsi="Montserrat Light" w:cs="Calibri"/>
                <w:b/>
                <w:sz w:val="20"/>
                <w:szCs w:val="20"/>
                <w:lang w:val="ro-RO"/>
              </w:rPr>
              <w:t>TAXE ÎN DOMENIUL URBANISMULUI:</w:t>
            </w:r>
          </w:p>
        </w:tc>
        <w:tc>
          <w:tcPr>
            <w:tcW w:w="3278" w:type="dxa"/>
            <w:tcBorders>
              <w:top w:val="single" w:sz="4" w:space="0" w:color="auto"/>
              <w:left w:val="single" w:sz="4" w:space="0" w:color="auto"/>
              <w:bottom w:val="single" w:sz="4" w:space="0" w:color="auto"/>
              <w:right w:val="single" w:sz="4" w:space="0" w:color="auto"/>
            </w:tcBorders>
          </w:tcPr>
          <w:p w14:paraId="1BCF8655" w14:textId="77777777" w:rsidR="00477D5A" w:rsidRPr="0074632F" w:rsidRDefault="00477D5A" w:rsidP="00477D5A">
            <w:pPr>
              <w:tabs>
                <w:tab w:val="left" w:pos="1080"/>
              </w:tabs>
              <w:spacing w:line="240" w:lineRule="auto"/>
              <w:ind w:left="630"/>
              <w:jc w:val="both"/>
              <w:rPr>
                <w:rFonts w:ascii="Montserrat Light" w:hAnsi="Montserrat Light" w:cs="Calibri"/>
                <w:b/>
                <w:sz w:val="20"/>
                <w:szCs w:val="20"/>
                <w:lang w:val="ro-RO"/>
              </w:rPr>
            </w:pPr>
          </w:p>
        </w:tc>
      </w:tr>
      <w:tr w:rsidR="00FA5299" w:rsidRPr="0074632F" w14:paraId="4452BD73"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43A7AEC2"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1.</w:t>
            </w:r>
          </w:p>
        </w:tc>
        <w:tc>
          <w:tcPr>
            <w:tcW w:w="2677" w:type="dxa"/>
            <w:tcBorders>
              <w:top w:val="single" w:sz="4" w:space="0" w:color="auto"/>
              <w:left w:val="single" w:sz="4" w:space="0" w:color="auto"/>
              <w:bottom w:val="single" w:sz="4" w:space="0" w:color="auto"/>
              <w:right w:val="single" w:sz="4" w:space="0" w:color="auto"/>
            </w:tcBorders>
            <w:hideMark/>
          </w:tcPr>
          <w:p w14:paraId="644B8BBE" w14:textId="77777777" w:rsidR="006971BF"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(1)</w:t>
            </w:r>
            <w:r w:rsidR="00FA4C22" w:rsidRPr="0074632F">
              <w:rPr>
                <w:rFonts w:ascii="Montserrat Light" w:hAnsi="Montserrat Light" w:cs="Calibri"/>
                <w:sz w:val="20"/>
                <w:szCs w:val="20"/>
                <w:lang w:val="ro-RO"/>
              </w:rPr>
              <w:t>,</w:t>
            </w:r>
          </w:p>
          <w:p w14:paraId="12E83427" w14:textId="413CD89B" w:rsidR="00477D5A" w:rsidRPr="0074632F" w:rsidRDefault="000673D1"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Art.491 alin. (1) și alin (4)</w:t>
            </w:r>
            <w:r w:rsidR="00FA4C22" w:rsidRPr="0074632F">
              <w:rPr>
                <w:rFonts w:ascii="Montserrat Light" w:hAnsi="Montserrat Light" w:cs="Calibri"/>
                <w:sz w:val="20"/>
                <w:szCs w:val="20"/>
                <w:lang w:val="ro-RO"/>
              </w:rPr>
              <w:t xml:space="preserve"> </w:t>
            </w:r>
          </w:p>
        </w:tc>
        <w:tc>
          <w:tcPr>
            <w:tcW w:w="6628" w:type="dxa"/>
            <w:gridSpan w:val="2"/>
            <w:tcBorders>
              <w:top w:val="single" w:sz="4" w:space="0" w:color="auto"/>
              <w:left w:val="single" w:sz="4" w:space="0" w:color="auto"/>
              <w:bottom w:val="single" w:sz="4" w:space="0" w:color="auto"/>
              <w:right w:val="single" w:sz="4" w:space="0" w:color="auto"/>
            </w:tcBorders>
            <w:hideMark/>
          </w:tcPr>
          <w:p w14:paraId="71257051" w14:textId="77777777" w:rsidR="00477D5A" w:rsidRPr="0074632F" w:rsidRDefault="00477D5A" w:rsidP="00477D5A">
            <w:pPr>
              <w:tabs>
                <w:tab w:val="left" w:pos="1080"/>
              </w:tabs>
              <w:spacing w:line="240" w:lineRule="auto"/>
              <w:jc w:val="both"/>
              <w:rPr>
                <w:rFonts w:ascii="Montserrat Light" w:hAnsi="Montserrat Light" w:cs="Calibri"/>
                <w:b/>
                <w:i/>
                <w:sz w:val="20"/>
                <w:szCs w:val="20"/>
                <w:lang w:val="ro-RO"/>
              </w:rPr>
            </w:pPr>
            <w:r w:rsidRPr="0074632F">
              <w:rPr>
                <w:rFonts w:ascii="Montserrat Light" w:hAnsi="Montserrat Light" w:cs="Calibri"/>
                <w:b/>
                <w:i/>
                <w:sz w:val="20"/>
                <w:szCs w:val="20"/>
                <w:lang w:val="ro-RO"/>
              </w:rPr>
              <w:t>A.1. Taxa pentru eliberarea certificatelor de urbanism în mediul URBAN:</w:t>
            </w:r>
          </w:p>
        </w:tc>
      </w:tr>
      <w:tr w:rsidR="00FA5299" w:rsidRPr="0074632F" w14:paraId="710C271E"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353ABF84"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vMerge w:val="restart"/>
            <w:tcBorders>
              <w:top w:val="single" w:sz="4" w:space="0" w:color="auto"/>
              <w:left w:val="single" w:sz="4" w:space="0" w:color="auto"/>
              <w:bottom w:val="single" w:sz="4" w:space="0" w:color="auto"/>
              <w:right w:val="single" w:sz="4" w:space="0" w:color="auto"/>
            </w:tcBorders>
            <w:hideMark/>
          </w:tcPr>
          <w:p w14:paraId="245538F4" w14:textId="0349A1EC" w:rsidR="00DC54F5" w:rsidRPr="0074632F" w:rsidRDefault="00F20C11" w:rsidP="00DC54F5">
            <w:pPr>
              <w:tabs>
                <w:tab w:val="left" w:pos="1080"/>
              </w:tabs>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S</w:t>
            </w:r>
            <w:r w:rsidR="00477D5A" w:rsidRPr="0074632F">
              <w:rPr>
                <w:rFonts w:ascii="Montserrat Light" w:hAnsi="Montserrat Light" w:cs="Calibri"/>
                <w:sz w:val="20"/>
                <w:szCs w:val="20"/>
                <w:lang w:val="ro-RO"/>
              </w:rPr>
              <w:t>e stabilește</w:t>
            </w:r>
            <w:r w:rsidR="006971BF" w:rsidRPr="0074632F">
              <w:rPr>
                <w:rFonts w:ascii="Montserrat Light" w:hAnsi="Montserrat Light" w:cs="Calibri"/>
                <w:sz w:val="20"/>
                <w:szCs w:val="20"/>
                <w:lang w:val="ro-RO"/>
              </w:rPr>
              <w:t xml:space="preserve"> </w:t>
            </w:r>
            <w:r w:rsidR="00477D5A" w:rsidRPr="0074632F">
              <w:rPr>
                <w:rFonts w:ascii="Montserrat Light" w:hAnsi="Montserrat Light" w:cs="Calibri"/>
                <w:sz w:val="20"/>
                <w:szCs w:val="20"/>
                <w:lang w:val="ro-RO"/>
              </w:rPr>
              <w:t>în funcție de suprafaţa terenurilor pentru care se solicită certificatul</w:t>
            </w:r>
            <w:r w:rsidR="006971BF" w:rsidRPr="0074632F">
              <w:rPr>
                <w:rFonts w:ascii="Montserrat Light" w:hAnsi="Montserrat Light" w:cs="Calibri"/>
                <w:sz w:val="20"/>
                <w:szCs w:val="20"/>
                <w:lang w:val="ro-RO"/>
              </w:rPr>
              <w:t xml:space="preserve"> </w:t>
            </w:r>
          </w:p>
          <w:p w14:paraId="29D20385" w14:textId="79B0C575" w:rsidR="007372EB" w:rsidRPr="0074632F" w:rsidRDefault="007372EB" w:rsidP="00152EB5">
            <w:pPr>
              <w:tabs>
                <w:tab w:val="left" w:pos="1080"/>
              </w:tabs>
              <w:spacing w:line="240" w:lineRule="auto"/>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78DDD39D" w14:textId="6527077F" w:rsidR="00477D5A" w:rsidRPr="0074632F" w:rsidRDefault="00477D5A" w:rsidP="00477D5A">
            <w:pPr>
              <w:rPr>
                <w:rFonts w:ascii="Montserrat Light" w:hAnsi="Montserrat Light" w:cs="Calibri"/>
                <w:sz w:val="20"/>
                <w:szCs w:val="20"/>
                <w:lang w:val="ro-RO"/>
              </w:rPr>
            </w:pPr>
            <w:r w:rsidRPr="0074632F">
              <w:rPr>
                <w:rFonts w:ascii="Montserrat Light" w:hAnsi="Montserrat Light" w:cs="Calibri"/>
                <w:sz w:val="20"/>
                <w:szCs w:val="20"/>
                <w:lang w:val="ro-RO"/>
              </w:rPr>
              <w:t xml:space="preserve">a) până la 150 mp, inclusiv……        </w:t>
            </w:r>
            <w:r w:rsidR="00082D9B" w:rsidRPr="0074632F">
              <w:rPr>
                <w:rFonts w:ascii="Montserrat Light" w:hAnsi="Montserrat Light" w:cs="Calibri"/>
                <w:sz w:val="20"/>
                <w:szCs w:val="20"/>
                <w:lang w:val="ro-RO"/>
              </w:rPr>
              <w:t>10</w:t>
            </w:r>
            <w:r w:rsidRPr="0074632F">
              <w:rPr>
                <w:rFonts w:ascii="Montserrat Light" w:hAnsi="Montserrat Light" w:cs="Calibri"/>
                <w:sz w:val="20"/>
                <w:szCs w:val="20"/>
                <w:lang w:val="ro-RO"/>
              </w:rPr>
              <w:t xml:space="preserve"> lei</w:t>
            </w:r>
          </w:p>
        </w:tc>
      </w:tr>
      <w:tr w:rsidR="00FA5299" w:rsidRPr="0074632F" w14:paraId="6899F734"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7A45981D"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vMerge/>
            <w:tcBorders>
              <w:top w:val="single" w:sz="4" w:space="0" w:color="auto"/>
              <w:left w:val="single" w:sz="4" w:space="0" w:color="auto"/>
              <w:bottom w:val="single" w:sz="4" w:space="0" w:color="auto"/>
              <w:right w:val="single" w:sz="4" w:space="0" w:color="auto"/>
            </w:tcBorders>
            <w:vAlign w:val="center"/>
            <w:hideMark/>
          </w:tcPr>
          <w:p w14:paraId="5AE9983B" w14:textId="77777777" w:rsidR="00477D5A" w:rsidRPr="0074632F" w:rsidRDefault="00477D5A" w:rsidP="00152EB5">
            <w:pPr>
              <w:jc w:val="both"/>
              <w:rPr>
                <w:rFonts w:ascii="Montserrat Light" w:hAnsi="Montserrat Light" w:cs="Calibri"/>
                <w:sz w:val="20"/>
                <w:szCs w:val="20"/>
                <w:lang w:val="ro-RO" w:eastAsia="x-none"/>
              </w:rPr>
            </w:pPr>
          </w:p>
        </w:tc>
        <w:tc>
          <w:tcPr>
            <w:tcW w:w="3278" w:type="dxa"/>
            <w:tcBorders>
              <w:top w:val="single" w:sz="4" w:space="0" w:color="auto"/>
              <w:left w:val="single" w:sz="4" w:space="0" w:color="auto"/>
              <w:bottom w:val="single" w:sz="4" w:space="0" w:color="auto"/>
              <w:right w:val="single" w:sz="4" w:space="0" w:color="auto"/>
            </w:tcBorders>
            <w:hideMark/>
          </w:tcPr>
          <w:p w14:paraId="4E81E779" w14:textId="5655021D" w:rsidR="00477D5A" w:rsidRPr="0074632F" w:rsidRDefault="00477D5A" w:rsidP="00477D5A">
            <w:pPr>
              <w:rPr>
                <w:rFonts w:ascii="Montserrat Light" w:hAnsi="Montserrat Light" w:cs="Calibri"/>
                <w:sz w:val="20"/>
                <w:szCs w:val="20"/>
                <w:lang w:val="ro-RO"/>
              </w:rPr>
            </w:pPr>
            <w:r w:rsidRPr="0074632F">
              <w:rPr>
                <w:rFonts w:ascii="Montserrat Light" w:hAnsi="Montserrat Light" w:cs="Calibri"/>
                <w:sz w:val="20"/>
                <w:szCs w:val="20"/>
                <w:lang w:val="ro-RO"/>
              </w:rPr>
              <w:t xml:space="preserve">b) între 151 şi 250 mp, inclusiv…    </w:t>
            </w:r>
            <w:r w:rsidR="00DF7FCA" w:rsidRPr="0074632F">
              <w:rPr>
                <w:rFonts w:ascii="Montserrat Light" w:hAnsi="Montserrat Light" w:cs="Calibri"/>
                <w:sz w:val="20"/>
                <w:szCs w:val="20"/>
                <w:lang w:val="ro-RO"/>
              </w:rPr>
              <w:t>1</w:t>
            </w:r>
            <w:r w:rsidR="00373366" w:rsidRPr="0074632F">
              <w:rPr>
                <w:rFonts w:ascii="Montserrat Light" w:hAnsi="Montserrat Light" w:cs="Calibri"/>
                <w:sz w:val="20"/>
                <w:szCs w:val="20"/>
                <w:lang w:val="ro-RO"/>
              </w:rPr>
              <w:t>2</w:t>
            </w:r>
            <w:r w:rsidRPr="0074632F">
              <w:rPr>
                <w:rFonts w:ascii="Montserrat Light" w:hAnsi="Montserrat Light" w:cs="Calibri"/>
                <w:sz w:val="20"/>
                <w:szCs w:val="20"/>
                <w:lang w:val="ro-RO"/>
              </w:rPr>
              <w:t xml:space="preserve"> lei</w:t>
            </w:r>
          </w:p>
        </w:tc>
      </w:tr>
      <w:tr w:rsidR="00FA5299" w:rsidRPr="0074632F" w14:paraId="7CEE0D0D"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75AD7575"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vMerge/>
            <w:tcBorders>
              <w:top w:val="single" w:sz="4" w:space="0" w:color="auto"/>
              <w:left w:val="single" w:sz="4" w:space="0" w:color="auto"/>
              <w:bottom w:val="single" w:sz="4" w:space="0" w:color="auto"/>
              <w:right w:val="single" w:sz="4" w:space="0" w:color="auto"/>
            </w:tcBorders>
            <w:vAlign w:val="center"/>
            <w:hideMark/>
          </w:tcPr>
          <w:p w14:paraId="1A7FF51B" w14:textId="77777777" w:rsidR="00477D5A" w:rsidRPr="0074632F" w:rsidRDefault="00477D5A" w:rsidP="00152EB5">
            <w:pPr>
              <w:jc w:val="both"/>
              <w:rPr>
                <w:rFonts w:ascii="Montserrat Light" w:hAnsi="Montserrat Light" w:cs="Calibri"/>
                <w:sz w:val="20"/>
                <w:szCs w:val="20"/>
                <w:lang w:val="ro-RO" w:eastAsia="x-none"/>
              </w:rPr>
            </w:pPr>
          </w:p>
        </w:tc>
        <w:tc>
          <w:tcPr>
            <w:tcW w:w="3278" w:type="dxa"/>
            <w:tcBorders>
              <w:top w:val="single" w:sz="4" w:space="0" w:color="auto"/>
              <w:left w:val="single" w:sz="4" w:space="0" w:color="auto"/>
              <w:bottom w:val="single" w:sz="4" w:space="0" w:color="auto"/>
              <w:right w:val="single" w:sz="4" w:space="0" w:color="auto"/>
            </w:tcBorders>
            <w:hideMark/>
          </w:tcPr>
          <w:p w14:paraId="39EAB9FE" w14:textId="4AF3A8C8" w:rsidR="00477D5A" w:rsidRPr="0074632F" w:rsidRDefault="00477D5A" w:rsidP="00477D5A">
            <w:pPr>
              <w:rPr>
                <w:rFonts w:ascii="Montserrat Light" w:hAnsi="Montserrat Light" w:cs="Calibri"/>
                <w:sz w:val="20"/>
                <w:szCs w:val="20"/>
                <w:lang w:val="ro-RO"/>
              </w:rPr>
            </w:pPr>
            <w:r w:rsidRPr="0074632F">
              <w:rPr>
                <w:rFonts w:ascii="Montserrat Light" w:hAnsi="Montserrat Light" w:cs="Calibri"/>
                <w:sz w:val="20"/>
                <w:szCs w:val="20"/>
                <w:lang w:val="ro-RO"/>
              </w:rPr>
              <w:t xml:space="preserve">c) între 251 şi 500 mp, inclusiv…    </w:t>
            </w:r>
            <w:r w:rsidR="00DF7FCA" w:rsidRPr="0074632F">
              <w:rPr>
                <w:rFonts w:ascii="Montserrat Light" w:hAnsi="Montserrat Light" w:cs="Calibri"/>
                <w:sz w:val="20"/>
                <w:szCs w:val="20"/>
                <w:lang w:val="ro-RO"/>
              </w:rPr>
              <w:t>14</w:t>
            </w:r>
            <w:r w:rsidRPr="0074632F">
              <w:rPr>
                <w:rFonts w:ascii="Montserrat Light" w:hAnsi="Montserrat Light" w:cs="Calibri"/>
                <w:sz w:val="20"/>
                <w:szCs w:val="20"/>
                <w:lang w:val="ro-RO"/>
              </w:rPr>
              <w:t xml:space="preserve"> lei</w:t>
            </w:r>
          </w:p>
        </w:tc>
      </w:tr>
      <w:tr w:rsidR="00FA5299" w:rsidRPr="0074632F" w14:paraId="483C0A56"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5377AC60"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vMerge/>
            <w:tcBorders>
              <w:top w:val="single" w:sz="4" w:space="0" w:color="auto"/>
              <w:left w:val="single" w:sz="4" w:space="0" w:color="auto"/>
              <w:bottom w:val="single" w:sz="4" w:space="0" w:color="auto"/>
              <w:right w:val="single" w:sz="4" w:space="0" w:color="auto"/>
            </w:tcBorders>
            <w:vAlign w:val="center"/>
            <w:hideMark/>
          </w:tcPr>
          <w:p w14:paraId="311CB412" w14:textId="77777777" w:rsidR="00477D5A" w:rsidRPr="0074632F" w:rsidRDefault="00477D5A" w:rsidP="00152EB5">
            <w:pPr>
              <w:jc w:val="both"/>
              <w:rPr>
                <w:rFonts w:ascii="Montserrat Light" w:hAnsi="Montserrat Light" w:cs="Calibri"/>
                <w:sz w:val="20"/>
                <w:szCs w:val="20"/>
                <w:lang w:val="ro-RO" w:eastAsia="x-none"/>
              </w:rPr>
            </w:pPr>
          </w:p>
        </w:tc>
        <w:tc>
          <w:tcPr>
            <w:tcW w:w="3278" w:type="dxa"/>
            <w:tcBorders>
              <w:top w:val="single" w:sz="4" w:space="0" w:color="auto"/>
              <w:left w:val="single" w:sz="4" w:space="0" w:color="auto"/>
              <w:bottom w:val="single" w:sz="4" w:space="0" w:color="auto"/>
              <w:right w:val="single" w:sz="4" w:space="0" w:color="auto"/>
            </w:tcBorders>
            <w:hideMark/>
          </w:tcPr>
          <w:p w14:paraId="3534DE2C" w14:textId="730BE80C" w:rsidR="00477D5A" w:rsidRPr="0074632F" w:rsidRDefault="00477D5A" w:rsidP="00477D5A">
            <w:pPr>
              <w:tabs>
                <w:tab w:val="left" w:pos="1080"/>
              </w:tabs>
              <w:rPr>
                <w:rFonts w:ascii="Montserrat Light" w:hAnsi="Montserrat Light" w:cs="Calibri"/>
                <w:sz w:val="20"/>
                <w:szCs w:val="20"/>
                <w:lang w:val="ro-RO"/>
              </w:rPr>
            </w:pPr>
            <w:r w:rsidRPr="0074632F">
              <w:rPr>
                <w:rFonts w:ascii="Montserrat Light" w:hAnsi="Montserrat Light" w:cs="Calibri"/>
                <w:sz w:val="20"/>
                <w:szCs w:val="20"/>
                <w:lang w:val="ro-RO"/>
              </w:rPr>
              <w:t xml:space="preserve">e) între 501 şi 750 mp, inclusiv..     </w:t>
            </w:r>
            <w:r w:rsidR="00373366" w:rsidRPr="0074632F">
              <w:rPr>
                <w:rFonts w:ascii="Montserrat Light" w:hAnsi="Montserrat Light" w:cs="Calibri"/>
                <w:sz w:val="20"/>
                <w:szCs w:val="20"/>
                <w:lang w:val="ro-RO"/>
              </w:rPr>
              <w:t>20</w:t>
            </w:r>
            <w:r w:rsidRPr="0074632F">
              <w:rPr>
                <w:rFonts w:ascii="Montserrat Light" w:hAnsi="Montserrat Light" w:cs="Calibri"/>
                <w:sz w:val="20"/>
                <w:szCs w:val="20"/>
                <w:lang w:val="ro-RO"/>
              </w:rPr>
              <w:t xml:space="preserve"> lei</w:t>
            </w:r>
          </w:p>
        </w:tc>
      </w:tr>
      <w:tr w:rsidR="00FA5299" w:rsidRPr="0074632F" w14:paraId="49C2388A"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4265629A"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vMerge/>
            <w:tcBorders>
              <w:top w:val="single" w:sz="4" w:space="0" w:color="auto"/>
              <w:left w:val="single" w:sz="4" w:space="0" w:color="auto"/>
              <w:bottom w:val="single" w:sz="4" w:space="0" w:color="auto"/>
              <w:right w:val="single" w:sz="4" w:space="0" w:color="auto"/>
            </w:tcBorders>
            <w:vAlign w:val="center"/>
            <w:hideMark/>
          </w:tcPr>
          <w:p w14:paraId="46849439" w14:textId="77777777" w:rsidR="00477D5A" w:rsidRPr="0074632F" w:rsidRDefault="00477D5A" w:rsidP="00152EB5">
            <w:pPr>
              <w:jc w:val="both"/>
              <w:rPr>
                <w:rFonts w:ascii="Montserrat Light" w:hAnsi="Montserrat Light" w:cs="Calibri"/>
                <w:sz w:val="20"/>
                <w:szCs w:val="20"/>
                <w:lang w:val="ro-RO" w:eastAsia="x-none"/>
              </w:rPr>
            </w:pPr>
          </w:p>
        </w:tc>
        <w:tc>
          <w:tcPr>
            <w:tcW w:w="3278" w:type="dxa"/>
            <w:tcBorders>
              <w:top w:val="single" w:sz="4" w:space="0" w:color="auto"/>
              <w:left w:val="single" w:sz="4" w:space="0" w:color="auto"/>
              <w:bottom w:val="single" w:sz="4" w:space="0" w:color="auto"/>
              <w:right w:val="single" w:sz="4" w:space="0" w:color="auto"/>
            </w:tcBorders>
            <w:hideMark/>
          </w:tcPr>
          <w:p w14:paraId="67372639" w14:textId="3E020C82" w:rsidR="00477D5A" w:rsidRPr="0074632F" w:rsidRDefault="00477D5A" w:rsidP="00477D5A">
            <w:pPr>
              <w:rPr>
                <w:rFonts w:ascii="Montserrat Light" w:hAnsi="Montserrat Light" w:cs="Calibri"/>
                <w:sz w:val="20"/>
                <w:szCs w:val="20"/>
                <w:lang w:val="ro-RO"/>
              </w:rPr>
            </w:pPr>
            <w:r w:rsidRPr="0074632F">
              <w:rPr>
                <w:rFonts w:ascii="Montserrat Light" w:hAnsi="Montserrat Light" w:cs="Calibri"/>
                <w:sz w:val="20"/>
                <w:szCs w:val="20"/>
                <w:lang w:val="ro-RO"/>
              </w:rPr>
              <w:t xml:space="preserve">d) între 751 şi 1.000 mp, inclusiv   </w:t>
            </w:r>
            <w:r w:rsidR="00DF7FCA" w:rsidRPr="0074632F">
              <w:rPr>
                <w:rFonts w:ascii="Montserrat Light" w:hAnsi="Montserrat Light" w:cs="Calibri"/>
                <w:sz w:val="20"/>
                <w:szCs w:val="20"/>
                <w:lang w:val="ro-RO"/>
              </w:rPr>
              <w:t>2</w:t>
            </w:r>
            <w:r w:rsidRPr="0074632F">
              <w:rPr>
                <w:rFonts w:ascii="Montserrat Light" w:hAnsi="Montserrat Light" w:cs="Calibri"/>
                <w:sz w:val="20"/>
                <w:szCs w:val="20"/>
                <w:lang w:val="ro-RO"/>
              </w:rPr>
              <w:t>2 lei</w:t>
            </w:r>
          </w:p>
        </w:tc>
      </w:tr>
      <w:tr w:rsidR="00FA5299" w:rsidRPr="009807B2" w14:paraId="43F93484"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3AFFEC30"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vMerge/>
            <w:tcBorders>
              <w:top w:val="single" w:sz="4" w:space="0" w:color="auto"/>
              <w:left w:val="single" w:sz="4" w:space="0" w:color="auto"/>
              <w:bottom w:val="single" w:sz="4" w:space="0" w:color="auto"/>
              <w:right w:val="single" w:sz="4" w:space="0" w:color="auto"/>
            </w:tcBorders>
            <w:vAlign w:val="center"/>
            <w:hideMark/>
          </w:tcPr>
          <w:p w14:paraId="0714B00D" w14:textId="77777777" w:rsidR="00477D5A" w:rsidRPr="0074632F" w:rsidRDefault="00477D5A" w:rsidP="00152EB5">
            <w:pPr>
              <w:jc w:val="both"/>
              <w:rPr>
                <w:rFonts w:ascii="Montserrat Light" w:hAnsi="Montserrat Light" w:cs="Calibri"/>
                <w:sz w:val="20"/>
                <w:szCs w:val="20"/>
                <w:lang w:val="ro-RO" w:eastAsia="x-none"/>
              </w:rPr>
            </w:pPr>
          </w:p>
        </w:tc>
        <w:tc>
          <w:tcPr>
            <w:tcW w:w="3278" w:type="dxa"/>
            <w:tcBorders>
              <w:top w:val="single" w:sz="4" w:space="0" w:color="auto"/>
              <w:left w:val="single" w:sz="4" w:space="0" w:color="auto"/>
              <w:bottom w:val="single" w:sz="4" w:space="0" w:color="auto"/>
              <w:right w:val="single" w:sz="4" w:space="0" w:color="auto"/>
            </w:tcBorders>
            <w:hideMark/>
          </w:tcPr>
          <w:p w14:paraId="3FB2A88E" w14:textId="3C5CE610" w:rsidR="00477D5A" w:rsidRPr="0074632F" w:rsidRDefault="00477D5A" w:rsidP="00477D5A">
            <w:pPr>
              <w:contextualSpacing/>
              <w:rPr>
                <w:rFonts w:ascii="Montserrat Light" w:hAnsi="Montserrat Light" w:cs="Calibri"/>
                <w:sz w:val="20"/>
                <w:szCs w:val="20"/>
                <w:lang w:val="ro-RO"/>
              </w:rPr>
            </w:pPr>
            <w:r w:rsidRPr="0074632F">
              <w:rPr>
                <w:rFonts w:ascii="Montserrat Light" w:hAnsi="Montserrat Light" w:cs="Calibri"/>
                <w:sz w:val="20"/>
                <w:szCs w:val="20"/>
                <w:lang w:val="ro-RO"/>
              </w:rPr>
              <w:t xml:space="preserve">f) peste 1.000 mp                             </w:t>
            </w:r>
            <w:r w:rsidR="00DF7FCA" w:rsidRPr="0074632F">
              <w:rPr>
                <w:rFonts w:ascii="Montserrat Light" w:hAnsi="Montserrat Light" w:cs="Calibri"/>
                <w:sz w:val="20"/>
                <w:szCs w:val="20"/>
                <w:lang w:val="ro-RO"/>
              </w:rPr>
              <w:t>22</w:t>
            </w:r>
            <w:r w:rsidRPr="0074632F">
              <w:rPr>
                <w:rFonts w:ascii="Montserrat Light" w:hAnsi="Montserrat Light" w:cs="Calibri"/>
                <w:bCs/>
                <w:sz w:val="20"/>
                <w:szCs w:val="20"/>
                <w:lang w:val="ro-RO"/>
              </w:rPr>
              <w:t xml:space="preserve"> lei + 0,01 lei</w:t>
            </w:r>
            <w:r w:rsidRPr="0074632F">
              <w:rPr>
                <w:rFonts w:ascii="Montserrat Light" w:hAnsi="Montserrat Light" w:cs="Calibri"/>
                <w:sz w:val="20"/>
                <w:szCs w:val="20"/>
                <w:lang w:val="ro-RO"/>
              </w:rPr>
              <w:t>/</w:t>
            </w:r>
            <w:r w:rsidRPr="0074632F">
              <w:rPr>
                <w:rFonts w:ascii="Montserrat Light" w:hAnsi="Montserrat Light" w:cs="Calibri"/>
                <w:bCs/>
                <w:sz w:val="20"/>
                <w:szCs w:val="20"/>
                <w:lang w:val="ro-RO"/>
              </w:rPr>
              <w:t xml:space="preserve">m.p pentru </w:t>
            </w:r>
            <w:r w:rsidRPr="0074632F">
              <w:rPr>
                <w:rFonts w:ascii="Montserrat Light" w:hAnsi="Montserrat Light" w:cs="Calibri"/>
                <w:sz w:val="20"/>
                <w:szCs w:val="20"/>
                <w:lang w:val="ro-RO"/>
              </w:rPr>
              <w:t>fiecare m.p. care depășește suprafaţa de 1.000 mp</w:t>
            </w:r>
          </w:p>
        </w:tc>
      </w:tr>
      <w:tr w:rsidR="00FA5299" w:rsidRPr="0074632F" w14:paraId="75A80924" w14:textId="77777777" w:rsidTr="004C2C35">
        <w:tc>
          <w:tcPr>
            <w:tcW w:w="595" w:type="dxa"/>
            <w:vMerge w:val="restart"/>
            <w:tcBorders>
              <w:top w:val="single" w:sz="4" w:space="0" w:color="auto"/>
              <w:left w:val="single" w:sz="4" w:space="0" w:color="auto"/>
              <w:bottom w:val="single" w:sz="4" w:space="0" w:color="auto"/>
              <w:right w:val="single" w:sz="4" w:space="0" w:color="auto"/>
            </w:tcBorders>
          </w:tcPr>
          <w:p w14:paraId="4A607921"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2.</w:t>
            </w:r>
          </w:p>
          <w:p w14:paraId="7213C445"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p>
        </w:tc>
        <w:tc>
          <w:tcPr>
            <w:tcW w:w="2677" w:type="dxa"/>
            <w:tcBorders>
              <w:top w:val="single" w:sz="4" w:space="0" w:color="auto"/>
              <w:left w:val="single" w:sz="4" w:space="0" w:color="auto"/>
              <w:bottom w:val="single" w:sz="4" w:space="0" w:color="auto"/>
              <w:right w:val="single" w:sz="4" w:space="0" w:color="auto"/>
            </w:tcBorders>
            <w:hideMark/>
          </w:tcPr>
          <w:p w14:paraId="5B50D829"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(2)</w:t>
            </w:r>
          </w:p>
          <w:p w14:paraId="7B5D90BC" w14:textId="57299203" w:rsidR="00DF7FCA" w:rsidRPr="0074632F" w:rsidRDefault="00DF7FC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Art.491 alin. (1) și alin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(4)</w:t>
            </w:r>
            <w:r w:rsidRPr="0074632F">
              <w:rPr>
                <w:rFonts w:ascii="Montserrat Light" w:hAnsi="Montserrat Light" w:cs="Calibri"/>
                <w:sz w:val="20"/>
                <w:szCs w:val="20"/>
                <w:cs/>
                <w:lang w:val="ro-RO"/>
              </w:rPr>
              <w:t>‎</w:t>
            </w:r>
          </w:p>
        </w:tc>
        <w:tc>
          <w:tcPr>
            <w:tcW w:w="6628" w:type="dxa"/>
            <w:gridSpan w:val="2"/>
            <w:tcBorders>
              <w:top w:val="single" w:sz="4" w:space="0" w:color="auto"/>
              <w:left w:val="single" w:sz="4" w:space="0" w:color="auto"/>
              <w:bottom w:val="single" w:sz="4" w:space="0" w:color="auto"/>
              <w:right w:val="single" w:sz="4" w:space="0" w:color="auto"/>
            </w:tcBorders>
            <w:hideMark/>
          </w:tcPr>
          <w:p w14:paraId="4F867E4C" w14:textId="77777777"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b/>
                <w:i/>
                <w:sz w:val="20"/>
                <w:szCs w:val="20"/>
                <w:lang w:val="ro-RO"/>
              </w:rPr>
              <w:t>A.2. Taxa pentru eliberarea certificatelor de urbanism în mediul RURAL:</w:t>
            </w:r>
          </w:p>
        </w:tc>
      </w:tr>
      <w:tr w:rsidR="00FA5299" w:rsidRPr="0074632F" w14:paraId="3C8E17C4"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4A739A9F"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hideMark/>
          </w:tcPr>
          <w:p w14:paraId="4FFF9902" w14:textId="163EF226" w:rsidR="00477D5A" w:rsidRPr="0074632F" w:rsidRDefault="00477D5A" w:rsidP="00152EB5">
            <w:pPr>
              <w:tabs>
                <w:tab w:val="left" w:pos="1080"/>
              </w:tabs>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se stabilește în funcție de suprafaţa terenurilor pentru care se solicită certificatul de urbanism conform specificațiilor pentru mediul urban</w:t>
            </w:r>
            <w:r w:rsidR="005E0333" w:rsidRPr="0074632F">
              <w:rPr>
                <w:rFonts w:ascii="Montserrat Light" w:hAnsi="Montserrat Light" w:cs="Calibri"/>
                <w:sz w:val="20"/>
                <w:szCs w:val="20"/>
                <w:lang w:val="ro-RO"/>
              </w:rPr>
              <w:t xml:space="preserve"> </w:t>
            </w:r>
          </w:p>
        </w:tc>
        <w:tc>
          <w:tcPr>
            <w:tcW w:w="3278" w:type="dxa"/>
            <w:tcBorders>
              <w:top w:val="single" w:sz="4" w:space="0" w:color="auto"/>
              <w:left w:val="single" w:sz="4" w:space="0" w:color="auto"/>
              <w:bottom w:val="single" w:sz="4" w:space="0" w:color="auto"/>
              <w:right w:val="single" w:sz="4" w:space="0" w:color="auto"/>
            </w:tcBorders>
            <w:hideMark/>
          </w:tcPr>
          <w:p w14:paraId="1B9DB400" w14:textId="77777777"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50% din taxa prevăzută pentru mediul urban.</w:t>
            </w:r>
          </w:p>
          <w:p w14:paraId="0C0F286A" w14:textId="77777777"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(A.1 x 50%)</w:t>
            </w:r>
          </w:p>
        </w:tc>
      </w:tr>
      <w:tr w:rsidR="00FA5299" w:rsidRPr="009807B2" w14:paraId="75C559CD"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323288F4"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3.</w:t>
            </w:r>
          </w:p>
        </w:tc>
        <w:tc>
          <w:tcPr>
            <w:tcW w:w="2677" w:type="dxa"/>
            <w:tcBorders>
              <w:top w:val="single" w:sz="4" w:space="0" w:color="auto"/>
              <w:left w:val="single" w:sz="4" w:space="0" w:color="auto"/>
              <w:bottom w:val="single" w:sz="4" w:space="0" w:color="auto"/>
              <w:right w:val="single" w:sz="4" w:space="0" w:color="auto"/>
            </w:tcBorders>
            <w:hideMark/>
          </w:tcPr>
          <w:p w14:paraId="52DBDF6B" w14:textId="77777777" w:rsidR="00DF7FCA" w:rsidRPr="0074632F" w:rsidRDefault="00477D5A" w:rsidP="00152EB5">
            <w:pPr>
              <w:autoSpaceDE w:val="0"/>
              <w:autoSpaceDN w:val="0"/>
              <w:adjustRightInd w:val="0"/>
              <w:jc w:val="both"/>
              <w:rPr>
                <w:rFonts w:ascii="Montserrat Light" w:hAnsi="Montserrat Light"/>
                <w:sz w:val="20"/>
                <w:szCs w:val="20"/>
              </w:rPr>
            </w:pPr>
            <w:r w:rsidRPr="0074632F">
              <w:rPr>
                <w:rFonts w:ascii="Montserrat Light" w:hAnsi="Montserrat Light" w:cs="Calibri"/>
                <w:sz w:val="20"/>
                <w:szCs w:val="20"/>
                <w:lang w:val="ro-RO"/>
              </w:rPr>
              <w:t>Art. 474 alin. (3)</w:t>
            </w:r>
            <w:r w:rsidR="00DF7FCA" w:rsidRPr="0074632F">
              <w:rPr>
                <w:rFonts w:ascii="Montserrat Light" w:hAnsi="Montserrat Light"/>
                <w:sz w:val="20"/>
                <w:szCs w:val="20"/>
              </w:rPr>
              <w:t xml:space="preserve"> </w:t>
            </w:r>
          </w:p>
          <w:p w14:paraId="57BCCECF" w14:textId="5816EA48" w:rsidR="00477D5A" w:rsidRPr="0074632F" w:rsidRDefault="00DF7FC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Art.491 alin. (1) și alin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(4)</w:t>
            </w:r>
            <w:r w:rsidRPr="0074632F">
              <w:rPr>
                <w:rFonts w:ascii="Montserrat Light" w:hAnsi="Montserrat Light" w:cs="Calibri"/>
                <w:sz w:val="20"/>
                <w:szCs w:val="20"/>
                <w:cs/>
                <w:lang w:val="ro-RO"/>
              </w:rPr>
              <w:t>‎</w:t>
            </w:r>
          </w:p>
        </w:tc>
        <w:tc>
          <w:tcPr>
            <w:tcW w:w="6628" w:type="dxa"/>
            <w:gridSpan w:val="2"/>
            <w:tcBorders>
              <w:top w:val="single" w:sz="4" w:space="0" w:color="auto"/>
              <w:left w:val="single" w:sz="4" w:space="0" w:color="auto"/>
              <w:bottom w:val="single" w:sz="4" w:space="0" w:color="auto"/>
              <w:right w:val="single" w:sz="4" w:space="0" w:color="auto"/>
            </w:tcBorders>
            <w:hideMark/>
          </w:tcPr>
          <w:p w14:paraId="0156B0B2" w14:textId="77777777" w:rsidR="00477D5A" w:rsidRPr="0074632F" w:rsidRDefault="00477D5A" w:rsidP="00477D5A">
            <w:pPr>
              <w:autoSpaceDE w:val="0"/>
              <w:autoSpaceDN w:val="0"/>
              <w:adjustRightInd w:val="0"/>
              <w:jc w:val="both"/>
              <w:rPr>
                <w:rFonts w:ascii="Montserrat Light" w:hAnsi="Montserrat Light" w:cs="Calibri"/>
                <w:b/>
                <w:i/>
                <w:sz w:val="20"/>
                <w:szCs w:val="20"/>
                <w:lang w:val="ro-RO"/>
              </w:rPr>
            </w:pPr>
            <w:r w:rsidRPr="0074632F">
              <w:rPr>
                <w:rFonts w:ascii="Montserrat Light" w:hAnsi="Montserrat Light" w:cs="Calibri"/>
                <w:b/>
                <w:i/>
                <w:sz w:val="20"/>
                <w:szCs w:val="20"/>
                <w:lang w:val="ro-RO"/>
              </w:rPr>
              <w:t>A.3. Taxa pentru prelungirea certificatului de urbanism:</w:t>
            </w:r>
          </w:p>
        </w:tc>
      </w:tr>
      <w:tr w:rsidR="00FA5299" w:rsidRPr="0074632F" w14:paraId="6315DCB1"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2F131612"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hideMark/>
          </w:tcPr>
          <w:p w14:paraId="0A4274A7" w14:textId="77777777" w:rsidR="00477D5A" w:rsidRPr="0074632F" w:rsidRDefault="00477D5A" w:rsidP="00152EB5">
            <w:pPr>
              <w:tabs>
                <w:tab w:val="left" w:pos="1080"/>
              </w:tabs>
              <w:spacing w:line="240" w:lineRule="auto"/>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3281E26A" w14:textId="77777777"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30% din cuantumul taxei pentru eliberarea certificatului iniţial</w:t>
            </w:r>
          </w:p>
          <w:p w14:paraId="3BD7DBBE" w14:textId="77777777"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(A.1 sau A.2 x 30%)</w:t>
            </w:r>
          </w:p>
        </w:tc>
      </w:tr>
      <w:tr w:rsidR="00FA5299" w:rsidRPr="009807B2" w14:paraId="6BD792A9"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58C055E1"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4.</w:t>
            </w:r>
          </w:p>
        </w:tc>
        <w:tc>
          <w:tcPr>
            <w:tcW w:w="2677" w:type="dxa"/>
            <w:tcBorders>
              <w:top w:val="single" w:sz="4" w:space="0" w:color="auto"/>
              <w:left w:val="single" w:sz="4" w:space="0" w:color="auto"/>
              <w:bottom w:val="single" w:sz="4" w:space="0" w:color="auto"/>
              <w:right w:val="single" w:sz="4" w:space="0" w:color="auto"/>
            </w:tcBorders>
            <w:hideMark/>
          </w:tcPr>
          <w:p w14:paraId="1EF7821B"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(4)</w:t>
            </w:r>
          </w:p>
          <w:p w14:paraId="65AB81F0" w14:textId="6D09EDFD" w:rsidR="00DF7FCA" w:rsidRPr="0074632F" w:rsidRDefault="00DF7FC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Art.491 alin. (1) și alin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(4)</w:t>
            </w:r>
            <w:r w:rsidRPr="0074632F">
              <w:rPr>
                <w:rFonts w:ascii="Montserrat Light" w:hAnsi="Montserrat Light" w:cs="Calibri"/>
                <w:sz w:val="20"/>
                <w:szCs w:val="20"/>
                <w:cs/>
                <w:lang w:val="ro-RO"/>
              </w:rPr>
              <w:t>‎</w:t>
            </w:r>
          </w:p>
        </w:tc>
        <w:tc>
          <w:tcPr>
            <w:tcW w:w="6628" w:type="dxa"/>
            <w:gridSpan w:val="2"/>
            <w:tcBorders>
              <w:top w:val="single" w:sz="4" w:space="0" w:color="auto"/>
              <w:left w:val="single" w:sz="4" w:space="0" w:color="auto"/>
              <w:bottom w:val="single" w:sz="4" w:space="0" w:color="auto"/>
              <w:right w:val="single" w:sz="4" w:space="0" w:color="auto"/>
            </w:tcBorders>
            <w:hideMark/>
          </w:tcPr>
          <w:p w14:paraId="7FA4AEEC" w14:textId="77777777" w:rsidR="00477D5A" w:rsidRPr="0074632F" w:rsidRDefault="00477D5A" w:rsidP="00477D5A">
            <w:pPr>
              <w:tabs>
                <w:tab w:val="left" w:pos="1080"/>
              </w:tabs>
              <w:jc w:val="both"/>
              <w:rPr>
                <w:rFonts w:ascii="Montserrat Light" w:hAnsi="Montserrat Light" w:cs="Calibri"/>
                <w:sz w:val="20"/>
                <w:szCs w:val="20"/>
                <w:lang w:val="ro-RO"/>
              </w:rPr>
            </w:pPr>
            <w:r w:rsidRPr="0074632F">
              <w:rPr>
                <w:rFonts w:ascii="Montserrat Light" w:hAnsi="Montserrat Light" w:cs="Calibri"/>
                <w:b/>
                <w:i/>
                <w:sz w:val="20"/>
                <w:szCs w:val="20"/>
                <w:lang w:val="ro-RO"/>
              </w:rPr>
              <w:t>A.4. Taxa pentru avizul structurii de specialitate la certificatul de urbanism:</w:t>
            </w:r>
          </w:p>
        </w:tc>
      </w:tr>
      <w:tr w:rsidR="00FA5299" w:rsidRPr="0074632F" w14:paraId="62D0153D" w14:textId="77777777" w:rsidTr="00152EB5">
        <w:trPr>
          <w:trHeight w:val="14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25235"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hideMark/>
          </w:tcPr>
          <w:p w14:paraId="67B89BFC" w14:textId="5BCF2B72" w:rsidR="00540729" w:rsidRPr="0074632F" w:rsidRDefault="00477D5A" w:rsidP="00152EB5">
            <w:pPr>
              <w:tabs>
                <w:tab w:val="left" w:pos="1080"/>
              </w:tabs>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Taxa pentru avizarea certificatului de urbanism se percepe pentru certificatele de urbanism eliberate </w:t>
            </w:r>
            <w:r w:rsidR="008328E3" w:rsidRPr="0074632F">
              <w:rPr>
                <w:rFonts w:ascii="Montserrat Light" w:hAnsi="Montserrat Light" w:cs="Calibri"/>
                <w:sz w:val="20"/>
                <w:szCs w:val="20"/>
                <w:lang w:val="ro-RO"/>
              </w:rPr>
              <w:t>pentru</w:t>
            </w:r>
            <w:r w:rsidRPr="0074632F">
              <w:rPr>
                <w:rFonts w:ascii="Montserrat Light" w:hAnsi="Montserrat Light" w:cs="Calibri"/>
                <w:sz w:val="20"/>
                <w:szCs w:val="20"/>
                <w:lang w:val="ro-RO"/>
              </w:rPr>
              <w:t xml:space="preserve"> UAT-urile care nu au structură de specialitate</w:t>
            </w:r>
          </w:p>
        </w:tc>
        <w:tc>
          <w:tcPr>
            <w:tcW w:w="3278" w:type="dxa"/>
            <w:tcBorders>
              <w:top w:val="single" w:sz="4" w:space="0" w:color="auto"/>
              <w:left w:val="single" w:sz="4" w:space="0" w:color="auto"/>
              <w:bottom w:val="single" w:sz="4" w:space="0" w:color="auto"/>
              <w:right w:val="single" w:sz="4" w:space="0" w:color="auto"/>
            </w:tcBorders>
          </w:tcPr>
          <w:p w14:paraId="3044FF7E" w14:textId="77777777" w:rsidR="00477D5A" w:rsidRPr="0074632F" w:rsidRDefault="00477D5A" w:rsidP="00477D5A">
            <w:pPr>
              <w:tabs>
                <w:tab w:val="left" w:pos="1080"/>
              </w:tabs>
              <w:jc w:val="center"/>
              <w:rPr>
                <w:rFonts w:ascii="Montserrat Light" w:hAnsi="Montserrat Light" w:cs="Calibri"/>
                <w:sz w:val="20"/>
                <w:szCs w:val="20"/>
                <w:lang w:val="ro-RO"/>
              </w:rPr>
            </w:pPr>
          </w:p>
          <w:p w14:paraId="620A62A8" w14:textId="597A6294" w:rsidR="00477D5A" w:rsidRPr="0074632F" w:rsidRDefault="00DF7FCA" w:rsidP="00477D5A">
            <w:pPr>
              <w:tabs>
                <w:tab w:val="left" w:pos="1080"/>
              </w:tabs>
              <w:jc w:val="center"/>
              <w:rPr>
                <w:rFonts w:ascii="Montserrat Light" w:hAnsi="Montserrat Light" w:cs="Calibri"/>
                <w:sz w:val="20"/>
                <w:szCs w:val="20"/>
                <w:lang w:val="ro-RO"/>
              </w:rPr>
            </w:pPr>
            <w:r w:rsidRPr="0074632F">
              <w:rPr>
                <w:rFonts w:ascii="Montserrat Light" w:hAnsi="Montserrat Light" w:cs="Calibri"/>
                <w:sz w:val="20"/>
                <w:szCs w:val="20"/>
                <w:lang w:val="ro-RO"/>
              </w:rPr>
              <w:t>2</w:t>
            </w:r>
            <w:r w:rsidR="00C01451" w:rsidRPr="0074632F">
              <w:rPr>
                <w:rFonts w:ascii="Montserrat Light" w:hAnsi="Montserrat Light" w:cs="Calibri"/>
                <w:sz w:val="20"/>
                <w:szCs w:val="20"/>
                <w:lang w:val="ro-RO"/>
              </w:rPr>
              <w:t>6</w:t>
            </w:r>
            <w:r w:rsidR="00477D5A" w:rsidRPr="0074632F">
              <w:rPr>
                <w:rFonts w:ascii="Montserrat Light" w:hAnsi="Montserrat Light" w:cs="Calibri"/>
                <w:sz w:val="20"/>
                <w:szCs w:val="20"/>
                <w:lang w:val="ro-RO"/>
              </w:rPr>
              <w:t xml:space="preserve"> lei</w:t>
            </w:r>
          </w:p>
          <w:p w14:paraId="4377B7B9" w14:textId="77777777" w:rsidR="00477D5A" w:rsidRPr="0074632F" w:rsidRDefault="00477D5A" w:rsidP="00477D5A">
            <w:pPr>
              <w:autoSpaceDE w:val="0"/>
              <w:autoSpaceDN w:val="0"/>
              <w:adjustRightInd w:val="0"/>
              <w:jc w:val="center"/>
              <w:rPr>
                <w:rFonts w:ascii="Montserrat Light" w:hAnsi="Montserrat Light" w:cs="Calibri"/>
                <w:sz w:val="20"/>
                <w:szCs w:val="20"/>
                <w:lang w:val="ro-RO"/>
              </w:rPr>
            </w:pPr>
          </w:p>
        </w:tc>
      </w:tr>
      <w:tr w:rsidR="00FA5299" w:rsidRPr="009807B2" w14:paraId="16EA25CD" w14:textId="77777777" w:rsidTr="00152EB5">
        <w:trPr>
          <w:trHeight w:val="350"/>
        </w:trPr>
        <w:tc>
          <w:tcPr>
            <w:tcW w:w="9900" w:type="dxa"/>
            <w:gridSpan w:val="4"/>
            <w:tcBorders>
              <w:top w:val="single" w:sz="4" w:space="0" w:color="auto"/>
              <w:left w:val="single" w:sz="4" w:space="0" w:color="auto"/>
              <w:bottom w:val="single" w:sz="4" w:space="0" w:color="auto"/>
              <w:right w:val="single" w:sz="4" w:space="0" w:color="auto"/>
            </w:tcBorders>
            <w:hideMark/>
          </w:tcPr>
          <w:p w14:paraId="63CBA79D" w14:textId="77777777" w:rsidR="00477D5A" w:rsidRPr="0074632F" w:rsidRDefault="00477D5A" w:rsidP="00152EB5">
            <w:pPr>
              <w:tabs>
                <w:tab w:val="left" w:pos="1080"/>
              </w:tabs>
              <w:spacing w:line="240" w:lineRule="auto"/>
              <w:ind w:left="720"/>
              <w:jc w:val="both"/>
              <w:rPr>
                <w:rFonts w:ascii="Montserrat Light" w:hAnsi="Montserrat Light" w:cs="Calibri"/>
                <w:b/>
                <w:sz w:val="20"/>
                <w:szCs w:val="20"/>
                <w:lang w:val="ro-RO"/>
              </w:rPr>
            </w:pPr>
            <w:r w:rsidRPr="0074632F">
              <w:rPr>
                <w:rFonts w:ascii="Montserrat Light" w:hAnsi="Montserrat Light" w:cs="Calibri"/>
                <w:b/>
                <w:sz w:val="20"/>
                <w:szCs w:val="20"/>
                <w:lang w:val="ro-RO"/>
              </w:rPr>
              <w:lastRenderedPageBreak/>
              <w:t>B.TAXE ÎN DOMENIUL AUTORIZĂRII LUCRĂRILOR DE CONSTRUCȚII:</w:t>
            </w:r>
          </w:p>
        </w:tc>
      </w:tr>
      <w:tr w:rsidR="00FA5299" w:rsidRPr="009807B2" w14:paraId="6192363E" w14:textId="77777777" w:rsidTr="004C2C35">
        <w:trPr>
          <w:trHeight w:val="890"/>
        </w:trPr>
        <w:tc>
          <w:tcPr>
            <w:tcW w:w="595" w:type="dxa"/>
            <w:vMerge w:val="restart"/>
            <w:tcBorders>
              <w:top w:val="single" w:sz="4" w:space="0" w:color="auto"/>
              <w:left w:val="single" w:sz="4" w:space="0" w:color="auto"/>
              <w:bottom w:val="single" w:sz="4" w:space="0" w:color="auto"/>
              <w:right w:val="single" w:sz="4" w:space="0" w:color="auto"/>
            </w:tcBorders>
            <w:hideMark/>
          </w:tcPr>
          <w:p w14:paraId="2FB8F54D"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5.</w:t>
            </w:r>
          </w:p>
        </w:tc>
        <w:tc>
          <w:tcPr>
            <w:tcW w:w="2677" w:type="dxa"/>
            <w:tcBorders>
              <w:top w:val="single" w:sz="4" w:space="0" w:color="auto"/>
              <w:left w:val="single" w:sz="4" w:space="0" w:color="auto"/>
              <w:bottom w:val="single" w:sz="4" w:space="0" w:color="auto"/>
              <w:right w:val="single" w:sz="4" w:space="0" w:color="auto"/>
            </w:tcBorders>
            <w:hideMark/>
          </w:tcPr>
          <w:p w14:paraId="74105781"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(5)</w:t>
            </w:r>
          </w:p>
          <w:p w14:paraId="29FF8AAC" w14:textId="77777777" w:rsidR="000E5AAD" w:rsidRPr="0074632F" w:rsidRDefault="000E5AAD"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457 alin (2)</w:t>
            </w:r>
          </w:p>
          <w:p w14:paraId="65A75DEB" w14:textId="06D37BF0" w:rsidR="00BF4366" w:rsidRPr="0074632F" w:rsidRDefault="00BF4366"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Art.491 alin. (1) și alin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(4)</w:t>
            </w:r>
            <w:r w:rsidRPr="0074632F">
              <w:rPr>
                <w:rFonts w:ascii="Montserrat Light" w:hAnsi="Montserrat Light" w:cs="Calibri"/>
                <w:sz w:val="20"/>
                <w:szCs w:val="20"/>
                <w:cs/>
                <w:lang w:val="ro-RO"/>
              </w:rPr>
              <w:t>‎</w:t>
            </w:r>
          </w:p>
        </w:tc>
        <w:tc>
          <w:tcPr>
            <w:tcW w:w="6628" w:type="dxa"/>
            <w:gridSpan w:val="2"/>
            <w:tcBorders>
              <w:top w:val="single" w:sz="4" w:space="0" w:color="auto"/>
              <w:left w:val="single" w:sz="4" w:space="0" w:color="auto"/>
              <w:bottom w:val="single" w:sz="4" w:space="0" w:color="auto"/>
              <w:right w:val="single" w:sz="4" w:space="0" w:color="auto"/>
            </w:tcBorders>
            <w:hideMark/>
          </w:tcPr>
          <w:p w14:paraId="60CADD21" w14:textId="77777777" w:rsidR="00477D5A" w:rsidRPr="0074632F" w:rsidRDefault="00477D5A" w:rsidP="00477D5A">
            <w:pPr>
              <w:autoSpaceDE w:val="0"/>
              <w:autoSpaceDN w:val="0"/>
              <w:adjustRightInd w:val="0"/>
              <w:jc w:val="both"/>
              <w:rPr>
                <w:rFonts w:ascii="Montserrat Light" w:hAnsi="Montserrat Light" w:cs="Calibri"/>
                <w:b/>
                <w:i/>
                <w:sz w:val="20"/>
                <w:szCs w:val="20"/>
                <w:lang w:val="ro-RO"/>
              </w:rPr>
            </w:pPr>
            <w:r w:rsidRPr="0074632F">
              <w:rPr>
                <w:rFonts w:ascii="Montserrat Light" w:hAnsi="Montserrat Light" w:cs="Calibri"/>
                <w:b/>
                <w:i/>
                <w:sz w:val="20"/>
                <w:szCs w:val="20"/>
                <w:lang w:val="ro-RO"/>
              </w:rPr>
              <w:t>B.1 Taxa pentru eliberarea unei autorizaţii de construire pentru o clădire rezidenţială sau clădire-anexă.</w:t>
            </w:r>
          </w:p>
        </w:tc>
      </w:tr>
      <w:tr w:rsidR="00FA5299" w:rsidRPr="009807B2" w14:paraId="7FAFD258" w14:textId="77777777" w:rsidTr="004C2C35">
        <w:trPr>
          <w:trHeight w:val="68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7E102"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tcPr>
          <w:p w14:paraId="49B37E60" w14:textId="0B715FCB" w:rsidR="00BC129F" w:rsidRPr="0074632F" w:rsidRDefault="002B2D2F"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S</w:t>
            </w:r>
            <w:r w:rsidR="00815537" w:rsidRPr="0074632F">
              <w:rPr>
                <w:rFonts w:ascii="Montserrat Light" w:hAnsi="Montserrat Light" w:cs="Calibri"/>
                <w:sz w:val="20"/>
                <w:szCs w:val="20"/>
                <w:lang w:val="ro-RO"/>
              </w:rPr>
              <w:t xml:space="preserve">e </w:t>
            </w:r>
            <w:r w:rsidR="00BF4366" w:rsidRPr="0074632F">
              <w:rPr>
                <w:rFonts w:ascii="Montserrat Light" w:hAnsi="Montserrat Light" w:cs="Calibri"/>
                <w:sz w:val="20"/>
                <w:szCs w:val="20"/>
                <w:lang w:val="ro-RO"/>
              </w:rPr>
              <w:t xml:space="preserve">stabilește </w:t>
            </w:r>
            <w:r w:rsidR="00815537" w:rsidRPr="0074632F">
              <w:rPr>
                <w:rFonts w:ascii="Montserrat Light" w:hAnsi="Montserrat Light" w:cs="Calibri"/>
                <w:sz w:val="20"/>
                <w:szCs w:val="20"/>
                <w:lang w:val="ro-RO"/>
              </w:rPr>
              <w:t>raportat la valorile impozabile</w:t>
            </w:r>
            <w:r w:rsidR="00BC129F" w:rsidRPr="0074632F">
              <w:rPr>
                <w:rFonts w:ascii="Montserrat Light" w:hAnsi="Montserrat Light" w:cs="Calibri"/>
                <w:sz w:val="20"/>
                <w:szCs w:val="20"/>
                <w:lang w:val="ro-RO"/>
              </w:rPr>
              <w:t xml:space="preserve"> a clădirilor</w:t>
            </w:r>
            <w:r w:rsidR="00815537" w:rsidRPr="0074632F">
              <w:rPr>
                <w:rFonts w:ascii="Montserrat Light" w:hAnsi="Montserrat Light" w:cs="Calibri"/>
                <w:sz w:val="20"/>
                <w:szCs w:val="20"/>
                <w:lang w:val="ro-RO"/>
              </w:rPr>
              <w:t xml:space="preserve"> prevăzute la art. 457 alin. (2) din </w:t>
            </w:r>
            <w:r w:rsidR="00C97328" w:rsidRPr="0074632F">
              <w:rPr>
                <w:rFonts w:ascii="Montserrat Light" w:hAnsi="Montserrat Light" w:cs="Calibri"/>
                <w:sz w:val="20"/>
                <w:szCs w:val="20"/>
                <w:lang w:val="ro-RO"/>
              </w:rPr>
              <w:t xml:space="preserve">Codul </w:t>
            </w:r>
            <w:r w:rsidR="00815537" w:rsidRPr="0074632F">
              <w:rPr>
                <w:rFonts w:ascii="Montserrat Light" w:hAnsi="Montserrat Light" w:cs="Calibri"/>
                <w:sz w:val="20"/>
                <w:szCs w:val="20"/>
                <w:cs/>
                <w:lang w:val="ro-RO"/>
              </w:rPr>
              <w:t>‎</w:t>
            </w:r>
            <w:r w:rsidR="00C97328" w:rsidRPr="0074632F">
              <w:rPr>
                <w:rFonts w:ascii="Montserrat Light" w:hAnsi="Montserrat Light" w:cs="Calibri"/>
                <w:sz w:val="20"/>
                <w:szCs w:val="20"/>
                <w:lang w:val="ro-RO"/>
              </w:rPr>
              <w:t>Fiscal</w:t>
            </w:r>
            <w:r w:rsidR="00815537" w:rsidRPr="0074632F">
              <w:rPr>
                <w:rFonts w:ascii="Montserrat Light" w:hAnsi="Montserrat Light" w:cs="Calibri"/>
                <w:sz w:val="20"/>
                <w:szCs w:val="20"/>
                <w:lang w:val="ro-RO"/>
              </w:rPr>
              <w:t xml:space="preserve">, </w:t>
            </w:r>
            <w:r w:rsidR="00C97328" w:rsidRPr="0074632F">
              <w:rPr>
                <w:rFonts w:ascii="Montserrat Light" w:hAnsi="Montserrat Light" w:cs="Calibri"/>
                <w:sz w:val="20"/>
                <w:szCs w:val="20"/>
                <w:lang w:val="ro-RO"/>
              </w:rPr>
              <w:t xml:space="preserve">prin </w:t>
            </w:r>
            <w:r w:rsidR="00F15C46" w:rsidRPr="0074632F">
              <w:rPr>
                <w:rFonts w:ascii="Montserrat Light" w:hAnsi="Montserrat Light" w:cs="Calibri"/>
                <w:sz w:val="20"/>
                <w:szCs w:val="20"/>
                <w:lang w:val="ro-RO"/>
              </w:rPr>
              <w:t xml:space="preserve">indexare </w:t>
            </w:r>
            <w:r w:rsidR="00C97328" w:rsidRPr="0074632F">
              <w:rPr>
                <w:rFonts w:ascii="Montserrat Light" w:hAnsi="Montserrat Light" w:cs="Calibri"/>
                <w:sz w:val="20"/>
                <w:szCs w:val="20"/>
                <w:lang w:val="ro-RO"/>
              </w:rPr>
              <w:t xml:space="preserve">cu coeficientul </w:t>
            </w:r>
            <w:r w:rsidR="00F15C46" w:rsidRPr="0074632F">
              <w:rPr>
                <w:rFonts w:ascii="Montserrat Light" w:hAnsi="Montserrat Light" w:cs="Calibri"/>
                <w:sz w:val="20"/>
                <w:szCs w:val="20"/>
                <w:lang w:val="ro-RO"/>
              </w:rPr>
              <w:t xml:space="preserve">de </w:t>
            </w:r>
            <w:r w:rsidR="00F15C46" w:rsidRPr="009807B2">
              <w:rPr>
                <w:rFonts w:ascii="Montserrat Light" w:hAnsi="Montserrat Light" w:cs="Calibri"/>
                <w:sz w:val="20"/>
                <w:szCs w:val="20"/>
                <w:lang w:val="ro-RO"/>
              </w:rPr>
              <w:t>7,3 %</w:t>
            </w:r>
            <w:r w:rsidR="00F15C46" w:rsidRPr="0074632F">
              <w:rPr>
                <w:rFonts w:ascii="Montserrat Light" w:hAnsi="Montserrat Light" w:cs="Calibri"/>
                <w:sz w:val="20"/>
                <w:szCs w:val="20"/>
                <w:lang w:val="ro-RO"/>
              </w:rPr>
              <w:t xml:space="preserve"> corespunzător ratei inflației pentru </w:t>
            </w:r>
            <w:r w:rsidR="00F15C46" w:rsidRPr="0074632F">
              <w:rPr>
                <w:rFonts w:ascii="Montserrat Light" w:hAnsi="Montserrat Light" w:cs="Calibri"/>
                <w:sz w:val="20"/>
                <w:szCs w:val="20"/>
                <w:cs/>
                <w:lang w:val="ro-RO"/>
              </w:rPr>
              <w:t>‎</w:t>
            </w:r>
            <w:r w:rsidR="00F15C46" w:rsidRPr="0074632F">
              <w:rPr>
                <w:rFonts w:ascii="Montserrat Light" w:hAnsi="Montserrat Light" w:cs="Calibri"/>
                <w:sz w:val="20"/>
                <w:szCs w:val="20"/>
                <w:lang w:val="ro-RO"/>
              </w:rPr>
              <w:t>anul 2025</w:t>
            </w:r>
            <w:r w:rsidR="0025287A" w:rsidRPr="0074632F">
              <w:rPr>
                <w:rFonts w:ascii="Montserrat Light" w:hAnsi="Montserrat Light" w:cs="Calibri"/>
                <w:sz w:val="20"/>
                <w:szCs w:val="20"/>
                <w:lang w:val="ro-RO"/>
              </w:rPr>
              <w:t xml:space="preserve">, la care se aplică </w:t>
            </w:r>
            <w:r w:rsidRPr="0074632F">
              <w:rPr>
                <w:rFonts w:ascii="Montserrat Light" w:hAnsi="Montserrat Light" w:cs="Calibri"/>
                <w:sz w:val="20"/>
                <w:szCs w:val="20"/>
                <w:lang w:val="ro-RO"/>
              </w:rPr>
              <w:t>ajustare</w:t>
            </w:r>
            <w:r w:rsidR="0025287A" w:rsidRPr="0074632F">
              <w:rPr>
                <w:rFonts w:ascii="Montserrat Light" w:hAnsi="Montserrat Light" w:cs="Calibri"/>
                <w:sz w:val="20"/>
                <w:szCs w:val="20"/>
                <w:lang w:val="ro-RO"/>
              </w:rPr>
              <w:t>a</w:t>
            </w:r>
            <w:r w:rsidRPr="0074632F">
              <w:rPr>
                <w:rFonts w:ascii="Montserrat Light" w:hAnsi="Montserrat Light" w:cs="Calibri"/>
                <w:sz w:val="20"/>
                <w:szCs w:val="20"/>
                <w:lang w:val="ro-RO"/>
              </w:rPr>
              <w:t xml:space="preserve"> coresponzăto</w:t>
            </w:r>
            <w:r w:rsidR="0025287A" w:rsidRPr="0074632F">
              <w:rPr>
                <w:rFonts w:ascii="Montserrat Light" w:hAnsi="Montserrat Light" w:cs="Calibri"/>
                <w:sz w:val="20"/>
                <w:szCs w:val="20"/>
                <w:lang w:val="ro-RO"/>
              </w:rPr>
              <w:t>are</w:t>
            </w:r>
            <w:r w:rsidRPr="0074632F">
              <w:rPr>
                <w:rFonts w:ascii="Montserrat Light" w:hAnsi="Montserrat Light" w:cs="Calibri"/>
                <w:sz w:val="20"/>
                <w:szCs w:val="20"/>
                <w:lang w:val="ro-RO"/>
              </w:rPr>
              <w:t xml:space="preserve"> rangului localității și zonei de amplasare a clădirii </w:t>
            </w:r>
            <w:r w:rsidR="0025287A" w:rsidRPr="0074632F">
              <w:rPr>
                <w:rFonts w:ascii="Montserrat Light" w:hAnsi="Montserrat Light" w:cs="Calibri"/>
                <w:sz w:val="20"/>
                <w:szCs w:val="20"/>
                <w:lang w:val="ro-RO"/>
              </w:rPr>
              <w:t xml:space="preserve">stabilită prin hotărârile consiliilor locale în baza </w:t>
            </w:r>
            <w:r w:rsidRPr="0074632F">
              <w:rPr>
                <w:rFonts w:ascii="Montserrat Light" w:hAnsi="Montserrat Light" w:cs="Calibri"/>
                <w:sz w:val="20"/>
                <w:szCs w:val="20"/>
                <w:lang w:val="ro-RO"/>
              </w:rPr>
              <w:t>art. 457 alin. (6)</w:t>
            </w:r>
            <w:r w:rsidR="0025287A" w:rsidRPr="0074632F">
              <w:rPr>
                <w:rFonts w:ascii="Montserrat Light" w:hAnsi="Montserrat Light" w:cs="Calibri"/>
                <w:sz w:val="20"/>
                <w:szCs w:val="20"/>
                <w:lang w:val="ro-RO"/>
              </w:rPr>
              <w:t>.</w:t>
            </w:r>
          </w:p>
          <w:p w14:paraId="17BFE691" w14:textId="03D15DD7" w:rsidR="00477D5A" w:rsidRPr="0074632F" w:rsidRDefault="00477D5A" w:rsidP="00152EB5">
            <w:pPr>
              <w:autoSpaceDE w:val="0"/>
              <w:autoSpaceDN w:val="0"/>
              <w:adjustRightInd w:val="0"/>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27B18754" w14:textId="7216AF24"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b/>
                <w:bCs/>
                <w:sz w:val="20"/>
                <w:szCs w:val="20"/>
                <w:lang w:val="ro-RO"/>
              </w:rPr>
              <w:t>0,5%</w:t>
            </w:r>
            <w:r w:rsidRPr="0074632F">
              <w:rPr>
                <w:rFonts w:ascii="Montserrat Light" w:hAnsi="Montserrat Light" w:cs="Calibri"/>
                <w:sz w:val="20"/>
                <w:szCs w:val="20"/>
                <w:lang w:val="ro-RO"/>
              </w:rPr>
              <w:t xml:space="preserve"> din valoarea autorizată a lucrărilor de construcţii</w:t>
            </w:r>
            <w:r w:rsidR="00FB2954" w:rsidRPr="0074632F">
              <w:rPr>
                <w:rFonts w:ascii="Montserrat Light" w:hAnsi="Montserrat Light" w:cs="Calibri"/>
                <w:sz w:val="20"/>
                <w:szCs w:val="20"/>
                <w:lang w:val="ro-RO"/>
              </w:rPr>
              <w:t>, raportat la valoarea impozabilă a clădirilor stabilite prin HCL-uri</w:t>
            </w:r>
            <w:r w:rsidR="000E7227" w:rsidRPr="0074632F">
              <w:rPr>
                <w:rFonts w:ascii="Montserrat Light" w:hAnsi="Montserrat Light" w:cs="Calibri"/>
                <w:sz w:val="20"/>
                <w:szCs w:val="20"/>
                <w:lang w:val="ro-RO"/>
              </w:rPr>
              <w:t xml:space="preserve"> </w:t>
            </w:r>
          </w:p>
          <w:p w14:paraId="605F6A37" w14:textId="58A4662F" w:rsidR="004339C5" w:rsidRPr="0074632F" w:rsidRDefault="004339C5" w:rsidP="000E5AAD">
            <w:pPr>
              <w:numPr>
                <w:ilvl w:val="0"/>
                <w:numId w:val="37"/>
              </w:numPr>
              <w:autoSpaceDE w:val="0"/>
              <w:autoSpaceDN w:val="0"/>
              <w:adjustRightInd w:val="0"/>
              <w:ind w:left="276"/>
              <w:jc w:val="both"/>
              <w:rPr>
                <w:rFonts w:ascii="Montserrat Light" w:hAnsi="Montserrat Light" w:cs="Calibri"/>
                <w:sz w:val="20"/>
                <w:szCs w:val="20"/>
                <w:lang w:val="ro-RO"/>
              </w:rPr>
            </w:pP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2</w:t>
            </w:r>
            <w:r w:rsidR="00FB2954" w:rsidRPr="0074632F">
              <w:rPr>
                <w:rFonts w:ascii="Montserrat Light" w:hAnsi="Montserrat Light" w:cs="Calibri"/>
                <w:sz w:val="20"/>
                <w:szCs w:val="20"/>
                <w:lang w:val="ro-RO"/>
              </w:rPr>
              <w:t>872</w:t>
            </w:r>
            <w:r w:rsidRPr="0074632F">
              <w:rPr>
                <w:rFonts w:ascii="Montserrat Light" w:hAnsi="Montserrat Light" w:cs="Calibri"/>
                <w:sz w:val="20"/>
                <w:szCs w:val="20"/>
                <w:lang w:val="ro-RO"/>
              </w:rPr>
              <w:t xml:space="preserve"> lei valoarea minimă pentru clădire cu cadre din beton armat sau cu pereți exteriori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 xml:space="preserve">din cărămidă arsă sau din orice alte materiale rezultate în urma unui tratament termic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și/sau chimic</w:t>
            </w:r>
          </w:p>
          <w:p w14:paraId="477A9ED7" w14:textId="7B1C04B7" w:rsidR="004339C5" w:rsidRPr="0074632F" w:rsidRDefault="004339C5" w:rsidP="000E5AAD">
            <w:pPr>
              <w:numPr>
                <w:ilvl w:val="0"/>
                <w:numId w:val="37"/>
              </w:numPr>
              <w:autoSpaceDE w:val="0"/>
              <w:autoSpaceDN w:val="0"/>
              <w:adjustRightInd w:val="0"/>
              <w:ind w:left="276"/>
              <w:jc w:val="both"/>
              <w:rPr>
                <w:rFonts w:ascii="Montserrat Light" w:hAnsi="Montserrat Light" w:cs="Calibri"/>
                <w:sz w:val="20"/>
                <w:szCs w:val="20"/>
                <w:lang w:val="ro-RO"/>
              </w:rPr>
            </w:pP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8</w:t>
            </w:r>
            <w:r w:rsidR="002B2D2F" w:rsidRPr="0074632F">
              <w:rPr>
                <w:rFonts w:ascii="Montserrat Light" w:hAnsi="Montserrat Light" w:cs="Calibri"/>
                <w:sz w:val="20"/>
                <w:szCs w:val="20"/>
                <w:lang w:val="ro-RO"/>
              </w:rPr>
              <w:t>6</w:t>
            </w:r>
            <w:r w:rsidR="00FB2954" w:rsidRPr="0074632F">
              <w:rPr>
                <w:rFonts w:ascii="Montserrat Light" w:hAnsi="Montserrat Light" w:cs="Calibri"/>
                <w:sz w:val="20"/>
                <w:szCs w:val="20"/>
                <w:lang w:val="ro-RO"/>
              </w:rPr>
              <w:t>2</w:t>
            </w:r>
            <w:r w:rsidRPr="0074632F">
              <w:rPr>
                <w:rFonts w:ascii="Montserrat Light" w:hAnsi="Montserrat Light" w:cs="Calibri"/>
                <w:sz w:val="20"/>
                <w:szCs w:val="20"/>
                <w:lang w:val="ro-RO"/>
              </w:rPr>
              <w:t xml:space="preserve"> lei valoarea minimă pentru clădire cu pereți exteriori din lemn, din piatră naturală, din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 xml:space="preserve">cărămidă nearsă, din vălătuci sau orice alte materiale nesupuse unui tratament termic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și/sau chimic</w:t>
            </w:r>
          </w:p>
          <w:p w14:paraId="37FCFE2D" w14:textId="4BA398FA" w:rsidR="000E7227" w:rsidRPr="0074632F" w:rsidRDefault="004339C5" w:rsidP="00BF4366">
            <w:pPr>
              <w:numPr>
                <w:ilvl w:val="0"/>
                <w:numId w:val="37"/>
              </w:numPr>
              <w:autoSpaceDE w:val="0"/>
              <w:autoSpaceDN w:val="0"/>
              <w:adjustRightInd w:val="0"/>
              <w:ind w:left="276"/>
              <w:jc w:val="both"/>
              <w:rPr>
                <w:rFonts w:ascii="Montserrat Light" w:hAnsi="Montserrat Light" w:cs="Calibri"/>
                <w:sz w:val="20"/>
                <w:szCs w:val="20"/>
                <w:lang w:val="ro-RO"/>
              </w:rPr>
            </w:pP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5</w:t>
            </w:r>
            <w:r w:rsidR="002B2D2F" w:rsidRPr="0074632F">
              <w:rPr>
                <w:rFonts w:ascii="Montserrat Light" w:hAnsi="Montserrat Light" w:cs="Calibri"/>
                <w:sz w:val="20"/>
                <w:szCs w:val="20"/>
                <w:lang w:val="ro-RO"/>
              </w:rPr>
              <w:t>7</w:t>
            </w:r>
            <w:r w:rsidR="00FB2954" w:rsidRPr="0074632F">
              <w:rPr>
                <w:rFonts w:ascii="Montserrat Light" w:hAnsi="Montserrat Light" w:cs="Calibri"/>
                <w:sz w:val="20"/>
                <w:szCs w:val="20"/>
                <w:lang w:val="ro-RO"/>
              </w:rPr>
              <w:t>4</w:t>
            </w:r>
            <w:r w:rsidRPr="0074632F">
              <w:rPr>
                <w:rFonts w:ascii="Montserrat Light" w:hAnsi="Montserrat Light" w:cs="Calibri"/>
                <w:sz w:val="20"/>
                <w:szCs w:val="20"/>
                <w:lang w:val="ro-RO"/>
              </w:rPr>
              <w:t xml:space="preserve"> lei valoarea minimă pentru clădire - anexă indiferent de sistemul constructiv.</w:t>
            </w:r>
            <w:r w:rsidRPr="0074632F">
              <w:rPr>
                <w:rFonts w:ascii="Montserrat Light" w:hAnsi="Montserrat Light" w:cs="Calibri"/>
                <w:sz w:val="20"/>
                <w:szCs w:val="20"/>
                <w:cs/>
                <w:lang w:val="ro-RO"/>
              </w:rPr>
              <w:t>‎</w:t>
            </w:r>
          </w:p>
        </w:tc>
      </w:tr>
      <w:tr w:rsidR="00FA5299" w:rsidRPr="0074632F" w14:paraId="68091795" w14:textId="77777777" w:rsidTr="004C2C35">
        <w:trPr>
          <w:trHeight w:val="620"/>
        </w:trPr>
        <w:tc>
          <w:tcPr>
            <w:tcW w:w="595" w:type="dxa"/>
            <w:vMerge w:val="restart"/>
            <w:tcBorders>
              <w:top w:val="single" w:sz="4" w:space="0" w:color="auto"/>
              <w:left w:val="single" w:sz="4" w:space="0" w:color="auto"/>
              <w:bottom w:val="single" w:sz="4" w:space="0" w:color="auto"/>
              <w:right w:val="single" w:sz="4" w:space="0" w:color="auto"/>
            </w:tcBorders>
            <w:hideMark/>
          </w:tcPr>
          <w:p w14:paraId="17257D8C"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6.</w:t>
            </w:r>
          </w:p>
        </w:tc>
        <w:tc>
          <w:tcPr>
            <w:tcW w:w="2677" w:type="dxa"/>
            <w:tcBorders>
              <w:top w:val="single" w:sz="4" w:space="0" w:color="auto"/>
              <w:left w:val="single" w:sz="4" w:space="0" w:color="auto"/>
              <w:bottom w:val="single" w:sz="4" w:space="0" w:color="auto"/>
              <w:right w:val="single" w:sz="4" w:space="0" w:color="auto"/>
            </w:tcBorders>
            <w:hideMark/>
          </w:tcPr>
          <w:p w14:paraId="654B5714" w14:textId="60725765"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(6)</w:t>
            </w:r>
            <w:r w:rsidR="00540729" w:rsidRPr="0074632F">
              <w:rPr>
                <w:rFonts w:ascii="Montserrat Light" w:hAnsi="Montserrat Light" w:cs="Calibri"/>
                <w:sz w:val="20"/>
                <w:szCs w:val="20"/>
                <w:lang w:val="ro-RO"/>
              </w:rPr>
              <w:t>,</w:t>
            </w:r>
          </w:p>
          <w:p w14:paraId="144E15D7" w14:textId="58DF85BC" w:rsidR="00BF4366" w:rsidRPr="0074632F" w:rsidRDefault="00BF4366" w:rsidP="00152EB5">
            <w:pPr>
              <w:autoSpaceDE w:val="0"/>
              <w:autoSpaceDN w:val="0"/>
              <w:adjustRightInd w:val="0"/>
              <w:jc w:val="both"/>
              <w:rPr>
                <w:rFonts w:ascii="Montserrat Light" w:hAnsi="Montserrat Light" w:cs="Calibri"/>
                <w:sz w:val="20"/>
                <w:szCs w:val="20"/>
                <w:lang w:val="ro-RO"/>
              </w:rPr>
            </w:pPr>
          </w:p>
        </w:tc>
        <w:tc>
          <w:tcPr>
            <w:tcW w:w="6628" w:type="dxa"/>
            <w:gridSpan w:val="2"/>
            <w:tcBorders>
              <w:top w:val="single" w:sz="4" w:space="0" w:color="auto"/>
              <w:left w:val="single" w:sz="4" w:space="0" w:color="auto"/>
              <w:bottom w:val="single" w:sz="4" w:space="0" w:color="auto"/>
              <w:right w:val="single" w:sz="4" w:space="0" w:color="auto"/>
            </w:tcBorders>
            <w:hideMark/>
          </w:tcPr>
          <w:p w14:paraId="12A89281" w14:textId="77777777" w:rsidR="00477D5A" w:rsidRPr="0074632F" w:rsidRDefault="00477D5A" w:rsidP="00477D5A">
            <w:pPr>
              <w:autoSpaceDE w:val="0"/>
              <w:autoSpaceDN w:val="0"/>
              <w:adjustRightInd w:val="0"/>
              <w:rPr>
                <w:rFonts w:ascii="Montserrat Light" w:hAnsi="Montserrat Light" w:cs="Calibri"/>
                <w:b/>
                <w:i/>
                <w:sz w:val="20"/>
                <w:szCs w:val="20"/>
                <w:lang w:val="ro-RO"/>
              </w:rPr>
            </w:pPr>
            <w:r w:rsidRPr="0074632F">
              <w:rPr>
                <w:rFonts w:ascii="Montserrat Light" w:hAnsi="Montserrat Light" w:cs="Calibri"/>
                <w:b/>
                <w:i/>
                <w:sz w:val="20"/>
                <w:szCs w:val="20"/>
                <w:lang w:val="ro-RO"/>
              </w:rPr>
              <w:t>B.2 Taxa pentru eliberarea autorizaţiei de construire pentru alte construcţii decât cele menţionate la pct. (5).</w:t>
            </w:r>
          </w:p>
        </w:tc>
      </w:tr>
      <w:tr w:rsidR="00FA5299" w:rsidRPr="0074632F" w14:paraId="24782C8F" w14:textId="77777777" w:rsidTr="004C2C35">
        <w:trPr>
          <w:trHeight w:val="9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A9C3A"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tcPr>
          <w:p w14:paraId="40A82287"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0D417D7F" w14:textId="24BF9F02"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1,0% din valoarea autorizată a lucrărilor de construcţie, inclusiv valoarea instalaţiilor aferente</w:t>
            </w:r>
            <w:r w:rsidR="00C01451" w:rsidRPr="0074632F">
              <w:rPr>
                <w:rFonts w:ascii="Montserrat Light" w:hAnsi="Montserrat Light" w:cs="Calibri"/>
                <w:sz w:val="20"/>
                <w:szCs w:val="20"/>
                <w:lang w:val="ro-RO"/>
              </w:rPr>
              <w:t xml:space="preserve"> (C+M)</w:t>
            </w:r>
          </w:p>
        </w:tc>
      </w:tr>
      <w:tr w:rsidR="00FA5299" w:rsidRPr="009807B2" w14:paraId="15DE8AFD"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31521F00"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7.</w:t>
            </w:r>
          </w:p>
        </w:tc>
        <w:tc>
          <w:tcPr>
            <w:tcW w:w="2677" w:type="dxa"/>
            <w:tcBorders>
              <w:top w:val="single" w:sz="4" w:space="0" w:color="auto"/>
              <w:left w:val="single" w:sz="4" w:space="0" w:color="auto"/>
              <w:bottom w:val="single" w:sz="4" w:space="0" w:color="auto"/>
              <w:right w:val="single" w:sz="4" w:space="0" w:color="auto"/>
            </w:tcBorders>
            <w:hideMark/>
          </w:tcPr>
          <w:p w14:paraId="367C0D8E" w14:textId="29A6E633"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(8)</w:t>
            </w:r>
            <w:r w:rsidR="00BF4366" w:rsidRPr="0074632F">
              <w:rPr>
                <w:rFonts w:ascii="Montserrat Light" w:hAnsi="Montserrat Light"/>
                <w:sz w:val="20"/>
                <w:szCs w:val="20"/>
              </w:rPr>
              <w:t xml:space="preserve"> </w:t>
            </w:r>
          </w:p>
        </w:tc>
        <w:tc>
          <w:tcPr>
            <w:tcW w:w="6628" w:type="dxa"/>
            <w:gridSpan w:val="2"/>
            <w:tcBorders>
              <w:top w:val="single" w:sz="4" w:space="0" w:color="auto"/>
              <w:left w:val="single" w:sz="4" w:space="0" w:color="auto"/>
              <w:bottom w:val="single" w:sz="4" w:space="0" w:color="auto"/>
              <w:right w:val="single" w:sz="4" w:space="0" w:color="auto"/>
            </w:tcBorders>
            <w:hideMark/>
          </w:tcPr>
          <w:p w14:paraId="5020D029" w14:textId="77777777" w:rsidR="00477D5A" w:rsidRPr="0074632F" w:rsidRDefault="00477D5A" w:rsidP="00477D5A">
            <w:pPr>
              <w:autoSpaceDE w:val="0"/>
              <w:autoSpaceDN w:val="0"/>
              <w:adjustRightInd w:val="0"/>
              <w:jc w:val="both"/>
              <w:rPr>
                <w:rFonts w:ascii="Montserrat Light" w:hAnsi="Montserrat Light" w:cs="Calibri"/>
                <w:b/>
                <w:i/>
                <w:sz w:val="20"/>
                <w:szCs w:val="20"/>
                <w:lang w:val="ro-RO"/>
              </w:rPr>
            </w:pPr>
            <w:r w:rsidRPr="0074632F">
              <w:rPr>
                <w:rFonts w:ascii="Montserrat Light" w:hAnsi="Montserrat Light" w:cs="Calibri"/>
                <w:b/>
                <w:i/>
                <w:sz w:val="20"/>
                <w:szCs w:val="20"/>
                <w:lang w:val="ro-RO"/>
              </w:rPr>
              <w:t>B.3 Taxa pentru prelungirea unei autorizaţii de construire.</w:t>
            </w:r>
          </w:p>
        </w:tc>
      </w:tr>
      <w:tr w:rsidR="00FA5299" w:rsidRPr="0074632F" w14:paraId="290CD78C" w14:textId="77777777" w:rsidTr="00152EB5">
        <w:trPr>
          <w:trHeight w:val="16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6DA70"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tcPr>
          <w:p w14:paraId="7176BBF3"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73153B22" w14:textId="77777777"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30% din cuantumul taxei pentru eliberarea autorizaţiei iniţiale. </w:t>
            </w:r>
          </w:p>
          <w:p w14:paraId="108A69E3" w14:textId="77777777"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(B.1 sau B.2 x 30%)</w:t>
            </w:r>
          </w:p>
        </w:tc>
      </w:tr>
      <w:tr w:rsidR="00FA5299" w:rsidRPr="009807B2" w14:paraId="221FF3C2"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6CB5E488"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8.</w:t>
            </w:r>
          </w:p>
        </w:tc>
        <w:tc>
          <w:tcPr>
            <w:tcW w:w="2677" w:type="dxa"/>
            <w:tcBorders>
              <w:top w:val="single" w:sz="4" w:space="0" w:color="auto"/>
              <w:left w:val="single" w:sz="4" w:space="0" w:color="auto"/>
              <w:bottom w:val="single" w:sz="4" w:space="0" w:color="auto"/>
              <w:right w:val="single" w:sz="4" w:space="0" w:color="auto"/>
            </w:tcBorders>
            <w:hideMark/>
          </w:tcPr>
          <w:p w14:paraId="190D2AF9"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(9)</w:t>
            </w:r>
          </w:p>
        </w:tc>
        <w:tc>
          <w:tcPr>
            <w:tcW w:w="6628" w:type="dxa"/>
            <w:gridSpan w:val="2"/>
            <w:tcBorders>
              <w:top w:val="single" w:sz="4" w:space="0" w:color="auto"/>
              <w:left w:val="single" w:sz="4" w:space="0" w:color="auto"/>
              <w:bottom w:val="single" w:sz="4" w:space="0" w:color="auto"/>
              <w:right w:val="single" w:sz="4" w:space="0" w:color="auto"/>
            </w:tcBorders>
            <w:hideMark/>
          </w:tcPr>
          <w:p w14:paraId="293645C9" w14:textId="77777777" w:rsidR="00477D5A" w:rsidRPr="0074632F" w:rsidRDefault="00477D5A" w:rsidP="00477D5A">
            <w:pPr>
              <w:autoSpaceDE w:val="0"/>
              <w:autoSpaceDN w:val="0"/>
              <w:adjustRightInd w:val="0"/>
              <w:rPr>
                <w:rFonts w:ascii="Montserrat Light" w:hAnsi="Montserrat Light" w:cs="Calibri"/>
                <w:b/>
                <w:i/>
                <w:sz w:val="20"/>
                <w:szCs w:val="20"/>
                <w:lang w:val="ro-RO"/>
              </w:rPr>
            </w:pPr>
            <w:r w:rsidRPr="0074632F">
              <w:rPr>
                <w:rFonts w:ascii="Montserrat Light" w:hAnsi="Montserrat Light" w:cs="Calibri"/>
                <w:b/>
                <w:i/>
                <w:sz w:val="20"/>
                <w:szCs w:val="20"/>
                <w:lang w:val="ro-RO"/>
              </w:rPr>
              <w:t>B.4 Taxa pentru eliberarea autorizaţiei de desfiinţare, totală sau parţială.</w:t>
            </w:r>
          </w:p>
        </w:tc>
      </w:tr>
      <w:tr w:rsidR="00FA5299" w:rsidRPr="009807B2" w14:paraId="1DF38C47" w14:textId="77777777" w:rsidTr="00152EB5">
        <w:trPr>
          <w:trHeight w:val="12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714BF"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tcPr>
          <w:p w14:paraId="2BE4E115" w14:textId="77777777" w:rsidR="00477D5A" w:rsidRPr="0074632F" w:rsidRDefault="00477D5A" w:rsidP="00152EB5">
            <w:pPr>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069BB175" w14:textId="77777777" w:rsidR="00477D5A" w:rsidRPr="0074632F" w:rsidRDefault="00477D5A" w:rsidP="00477D5A">
            <w:pPr>
              <w:autoSpaceDE w:val="0"/>
              <w:autoSpaceDN w:val="0"/>
              <w:adjustRightInd w:val="0"/>
              <w:rPr>
                <w:rFonts w:ascii="Montserrat Light" w:hAnsi="Montserrat Light" w:cs="Calibri"/>
                <w:sz w:val="20"/>
                <w:szCs w:val="20"/>
                <w:lang w:val="ro-RO"/>
              </w:rPr>
            </w:pPr>
            <w:r w:rsidRPr="0074632F">
              <w:rPr>
                <w:rFonts w:ascii="Montserrat Light" w:hAnsi="Montserrat Light" w:cs="Calibri"/>
                <w:sz w:val="20"/>
                <w:szCs w:val="20"/>
                <w:lang w:val="ro-RO"/>
              </w:rPr>
              <w:t>0,1% din valoarea impozabilă stabilită pentru determinarea impozitului pe clădiri, aferentă părţii desfiinţate.</w:t>
            </w:r>
          </w:p>
        </w:tc>
      </w:tr>
      <w:tr w:rsidR="00FA5299" w:rsidRPr="009807B2" w14:paraId="58C924DA"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2359512B"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lastRenderedPageBreak/>
              <w:t>9.</w:t>
            </w:r>
          </w:p>
        </w:tc>
        <w:tc>
          <w:tcPr>
            <w:tcW w:w="2677" w:type="dxa"/>
            <w:tcBorders>
              <w:top w:val="single" w:sz="4" w:space="0" w:color="auto"/>
              <w:left w:val="single" w:sz="4" w:space="0" w:color="auto"/>
              <w:bottom w:val="single" w:sz="4" w:space="0" w:color="auto"/>
              <w:right w:val="single" w:sz="4" w:space="0" w:color="auto"/>
            </w:tcBorders>
            <w:hideMark/>
          </w:tcPr>
          <w:p w14:paraId="1717D0B1"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(10) și (11)</w:t>
            </w:r>
          </w:p>
          <w:p w14:paraId="348B9C23" w14:textId="4961979B" w:rsidR="00765CE9" w:rsidRPr="0074632F" w:rsidRDefault="00765CE9"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Art.491 alin. (1) </w:t>
            </w:r>
            <w:r w:rsidRPr="0074632F">
              <w:rPr>
                <w:rFonts w:ascii="Montserrat Light" w:hAnsi="Montserrat Light" w:cs="Calibri"/>
                <w:sz w:val="20"/>
                <w:szCs w:val="20"/>
                <w:cs/>
                <w:lang w:val="ro-RO"/>
              </w:rPr>
              <w:t>‎</w:t>
            </w:r>
          </w:p>
        </w:tc>
        <w:tc>
          <w:tcPr>
            <w:tcW w:w="6628" w:type="dxa"/>
            <w:gridSpan w:val="2"/>
            <w:tcBorders>
              <w:top w:val="single" w:sz="4" w:space="0" w:color="auto"/>
              <w:left w:val="single" w:sz="4" w:space="0" w:color="auto"/>
              <w:bottom w:val="single" w:sz="4" w:space="0" w:color="auto"/>
              <w:right w:val="single" w:sz="4" w:space="0" w:color="auto"/>
            </w:tcBorders>
            <w:hideMark/>
          </w:tcPr>
          <w:p w14:paraId="6AF1C96C" w14:textId="77777777" w:rsidR="00477D5A" w:rsidRPr="0074632F" w:rsidRDefault="00477D5A" w:rsidP="00477D5A">
            <w:pPr>
              <w:autoSpaceDE w:val="0"/>
              <w:autoSpaceDN w:val="0"/>
              <w:adjustRightInd w:val="0"/>
              <w:rPr>
                <w:rFonts w:ascii="Montserrat Light" w:hAnsi="Montserrat Light" w:cs="Calibri"/>
                <w:b/>
                <w:i/>
                <w:sz w:val="20"/>
                <w:szCs w:val="20"/>
                <w:lang w:val="ro-RO"/>
              </w:rPr>
            </w:pPr>
            <w:r w:rsidRPr="0074632F">
              <w:rPr>
                <w:rFonts w:ascii="Montserrat Light" w:hAnsi="Montserrat Light" w:cs="Calibri"/>
                <w:b/>
                <w:i/>
                <w:sz w:val="20"/>
                <w:szCs w:val="20"/>
                <w:lang w:val="ro-RO"/>
              </w:rPr>
              <w:t>B.5 Taxa pentru eliberarea autorizaţiei de foraje sau excavări</w:t>
            </w:r>
            <w:r w:rsidRPr="0074632F">
              <w:rPr>
                <w:rFonts w:ascii="Montserrat Light" w:hAnsi="Montserrat Light" w:cs="Calibri"/>
                <w:i/>
                <w:sz w:val="20"/>
                <w:szCs w:val="20"/>
                <w:lang w:val="ro-RO"/>
              </w:rPr>
              <w:t xml:space="preserve"> </w:t>
            </w:r>
          </w:p>
        </w:tc>
      </w:tr>
      <w:tr w:rsidR="00FA5299" w:rsidRPr="0074632F" w14:paraId="19CE3B86"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37979956"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hideMark/>
          </w:tcPr>
          <w:p w14:paraId="6C81C2B6" w14:textId="77777777" w:rsidR="00541263" w:rsidRPr="0074632F" w:rsidRDefault="00477D5A" w:rsidP="00152EB5">
            <w:pPr>
              <w:tabs>
                <w:tab w:val="left" w:pos="1080"/>
              </w:tabs>
              <w:spacing w:line="240" w:lineRule="auto"/>
              <w:jc w:val="both"/>
              <w:rPr>
                <w:rFonts w:ascii="Montserrat Light" w:hAnsi="Montserrat Light" w:cs="Calibri"/>
                <w:sz w:val="20"/>
                <w:szCs w:val="20"/>
                <w:lang w:val="ro-RO" w:eastAsia="ro-RO"/>
              </w:rPr>
            </w:pPr>
            <w:r w:rsidRPr="0074632F">
              <w:rPr>
                <w:rFonts w:ascii="Montserrat Light" w:hAnsi="Montserrat Light" w:cs="Calibri"/>
                <w:sz w:val="20"/>
                <w:szCs w:val="20"/>
                <w:lang w:val="ro-RO" w:eastAsia="ro-RO"/>
              </w:rPr>
              <w:t>Autorizația de foraje sau excavări este necesară pentru realizarea lucrărilor de cercetare şi prospectare a terenurilor în etapa efectuării studiilor geotehnice şi a studiilor privind ridicările topografice, sondele de gaze, petrol şi alte excavări</w:t>
            </w:r>
            <w:r w:rsidR="00541263" w:rsidRPr="0074632F">
              <w:rPr>
                <w:rFonts w:ascii="Montserrat Light" w:hAnsi="Montserrat Light" w:cs="Calibri"/>
                <w:sz w:val="20"/>
                <w:szCs w:val="20"/>
                <w:lang w:val="ro-RO" w:eastAsia="ro-RO"/>
              </w:rPr>
              <w:t>.</w:t>
            </w:r>
          </w:p>
          <w:p w14:paraId="4DE23F6C" w14:textId="35C29513" w:rsidR="00477D5A" w:rsidRPr="0074632F" w:rsidRDefault="00477D5A" w:rsidP="00152EB5">
            <w:pPr>
              <w:tabs>
                <w:tab w:val="left" w:pos="1080"/>
              </w:tabs>
              <w:spacing w:line="240" w:lineRule="auto"/>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tcPr>
          <w:p w14:paraId="7BA80180" w14:textId="4D2DE45A" w:rsidR="00477D5A" w:rsidRPr="0074632F" w:rsidRDefault="00765CE9" w:rsidP="00477D5A">
            <w:pPr>
              <w:autoSpaceDE w:val="0"/>
              <w:autoSpaceDN w:val="0"/>
              <w:adjustRightInd w:val="0"/>
              <w:jc w:val="center"/>
              <w:rPr>
                <w:rFonts w:ascii="Montserrat Light" w:hAnsi="Montserrat Light" w:cs="Calibri"/>
                <w:sz w:val="20"/>
                <w:szCs w:val="20"/>
                <w:lang w:val="ro-RO"/>
              </w:rPr>
            </w:pPr>
            <w:r w:rsidRPr="0074632F">
              <w:rPr>
                <w:rFonts w:ascii="Montserrat Light" w:hAnsi="Montserrat Light" w:cs="Calibri"/>
                <w:sz w:val="20"/>
                <w:szCs w:val="20"/>
                <w:lang w:val="ro-RO"/>
              </w:rPr>
              <w:t>2</w:t>
            </w:r>
            <w:r w:rsidR="00E80E9D" w:rsidRPr="0074632F">
              <w:rPr>
                <w:rFonts w:ascii="Montserrat Light" w:hAnsi="Montserrat Light" w:cs="Calibri"/>
                <w:sz w:val="20"/>
                <w:szCs w:val="20"/>
                <w:lang w:val="ro-RO"/>
              </w:rPr>
              <w:t>6</w:t>
            </w:r>
            <w:r w:rsidR="00477D5A" w:rsidRPr="0074632F">
              <w:rPr>
                <w:rFonts w:ascii="Montserrat Light" w:hAnsi="Montserrat Light" w:cs="Calibri"/>
                <w:sz w:val="20"/>
                <w:szCs w:val="20"/>
                <w:lang w:val="ro-RO"/>
              </w:rPr>
              <w:t xml:space="preserve"> lei</w:t>
            </w:r>
            <w:r w:rsidR="008328E3" w:rsidRPr="0074632F">
              <w:rPr>
                <w:rFonts w:ascii="Montserrat Light" w:hAnsi="Montserrat Light" w:cs="Calibri"/>
                <w:sz w:val="20"/>
                <w:szCs w:val="20"/>
                <w:lang w:val="ro-RO"/>
              </w:rPr>
              <w:t>/mp</w:t>
            </w:r>
          </w:p>
          <w:p w14:paraId="774E8195" w14:textId="77777777" w:rsidR="00477D5A" w:rsidRPr="0074632F" w:rsidRDefault="00477D5A" w:rsidP="00477D5A">
            <w:pPr>
              <w:autoSpaceDE w:val="0"/>
              <w:autoSpaceDN w:val="0"/>
              <w:adjustRightInd w:val="0"/>
              <w:jc w:val="center"/>
              <w:rPr>
                <w:rFonts w:ascii="Montserrat Light" w:hAnsi="Montserrat Light" w:cs="Calibri"/>
                <w:sz w:val="20"/>
                <w:szCs w:val="20"/>
                <w:lang w:val="ro-RO"/>
              </w:rPr>
            </w:pPr>
          </w:p>
        </w:tc>
      </w:tr>
      <w:tr w:rsidR="00FA5299" w:rsidRPr="0074632F" w14:paraId="7D62827A"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17CE4A0A"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10.</w:t>
            </w:r>
          </w:p>
        </w:tc>
        <w:tc>
          <w:tcPr>
            <w:tcW w:w="2677" w:type="dxa"/>
            <w:tcBorders>
              <w:top w:val="single" w:sz="4" w:space="0" w:color="auto"/>
              <w:left w:val="single" w:sz="4" w:space="0" w:color="auto"/>
              <w:bottom w:val="single" w:sz="4" w:space="0" w:color="auto"/>
              <w:right w:val="single" w:sz="4" w:space="0" w:color="auto"/>
            </w:tcBorders>
            <w:hideMark/>
          </w:tcPr>
          <w:p w14:paraId="5FFB2A9D"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(12)</w:t>
            </w:r>
          </w:p>
        </w:tc>
        <w:tc>
          <w:tcPr>
            <w:tcW w:w="6628" w:type="dxa"/>
            <w:gridSpan w:val="2"/>
            <w:tcBorders>
              <w:top w:val="single" w:sz="4" w:space="0" w:color="auto"/>
              <w:left w:val="single" w:sz="4" w:space="0" w:color="auto"/>
              <w:bottom w:val="single" w:sz="4" w:space="0" w:color="auto"/>
              <w:right w:val="single" w:sz="4" w:space="0" w:color="auto"/>
            </w:tcBorders>
            <w:hideMark/>
          </w:tcPr>
          <w:p w14:paraId="419E9FBA" w14:textId="77777777" w:rsidR="00477D5A" w:rsidRPr="0074632F" w:rsidRDefault="00477D5A" w:rsidP="00477D5A">
            <w:pPr>
              <w:autoSpaceDE w:val="0"/>
              <w:autoSpaceDN w:val="0"/>
              <w:adjustRightInd w:val="0"/>
              <w:jc w:val="both"/>
              <w:rPr>
                <w:rFonts w:ascii="Montserrat Light" w:hAnsi="Montserrat Light" w:cs="Calibri"/>
                <w:b/>
                <w:i/>
                <w:sz w:val="20"/>
                <w:szCs w:val="20"/>
                <w:lang w:val="ro-RO"/>
              </w:rPr>
            </w:pPr>
            <w:r w:rsidRPr="0074632F">
              <w:rPr>
                <w:rFonts w:ascii="Montserrat Light" w:hAnsi="Montserrat Light" w:cs="Calibri"/>
                <w:b/>
                <w:i/>
                <w:sz w:val="20"/>
                <w:szCs w:val="20"/>
                <w:lang w:val="ro-RO"/>
              </w:rPr>
              <w:t xml:space="preserve">B.6. Taxa pentru eliberarea autorizaţiei necesare pentru lucrările de organizare de şantier </w:t>
            </w:r>
          </w:p>
        </w:tc>
      </w:tr>
      <w:tr w:rsidR="00FA5299" w:rsidRPr="0074632F" w14:paraId="68EBB9D5"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47346F57"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hideMark/>
          </w:tcPr>
          <w:p w14:paraId="41A04189"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Autorizație necesară pentru lucrările de organizare de şantier în vederea realizării unei construcţii, care nu sunt incluse în altă autorizaţie de construire.</w:t>
            </w:r>
          </w:p>
        </w:tc>
        <w:tc>
          <w:tcPr>
            <w:tcW w:w="3278" w:type="dxa"/>
            <w:tcBorders>
              <w:top w:val="single" w:sz="4" w:space="0" w:color="auto"/>
              <w:left w:val="single" w:sz="4" w:space="0" w:color="auto"/>
              <w:bottom w:val="single" w:sz="4" w:space="0" w:color="auto"/>
              <w:right w:val="single" w:sz="4" w:space="0" w:color="auto"/>
            </w:tcBorders>
          </w:tcPr>
          <w:p w14:paraId="3E94AE33" w14:textId="400202EE" w:rsidR="00477D5A" w:rsidRPr="0074632F" w:rsidRDefault="00477D5A" w:rsidP="00765CE9">
            <w:pPr>
              <w:autoSpaceDE w:val="0"/>
              <w:autoSpaceDN w:val="0"/>
              <w:adjustRightInd w:val="0"/>
              <w:rPr>
                <w:rFonts w:ascii="Montserrat Light" w:hAnsi="Montserrat Light" w:cs="Calibri"/>
                <w:sz w:val="20"/>
                <w:szCs w:val="20"/>
                <w:lang w:val="ro-RO"/>
              </w:rPr>
            </w:pPr>
            <w:r w:rsidRPr="0074632F">
              <w:rPr>
                <w:rFonts w:ascii="Montserrat Light" w:hAnsi="Montserrat Light" w:cs="Calibri"/>
                <w:sz w:val="20"/>
                <w:szCs w:val="20"/>
                <w:lang w:val="ro-RO"/>
              </w:rPr>
              <w:t>3% din valoarea autorizată a lucrărilor de organizare de şantier</w:t>
            </w:r>
          </w:p>
        </w:tc>
      </w:tr>
      <w:tr w:rsidR="00FA5299" w:rsidRPr="009807B2" w14:paraId="0CF1CB61"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36452261"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11.</w:t>
            </w:r>
          </w:p>
        </w:tc>
        <w:tc>
          <w:tcPr>
            <w:tcW w:w="2677" w:type="dxa"/>
            <w:tcBorders>
              <w:top w:val="single" w:sz="4" w:space="0" w:color="auto"/>
              <w:left w:val="single" w:sz="4" w:space="0" w:color="auto"/>
              <w:bottom w:val="single" w:sz="4" w:space="0" w:color="auto"/>
              <w:right w:val="single" w:sz="4" w:space="0" w:color="auto"/>
            </w:tcBorders>
            <w:hideMark/>
          </w:tcPr>
          <w:p w14:paraId="1544C2B3"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(13)</w:t>
            </w:r>
          </w:p>
        </w:tc>
        <w:tc>
          <w:tcPr>
            <w:tcW w:w="6628" w:type="dxa"/>
            <w:gridSpan w:val="2"/>
            <w:tcBorders>
              <w:top w:val="single" w:sz="4" w:space="0" w:color="auto"/>
              <w:left w:val="single" w:sz="4" w:space="0" w:color="auto"/>
              <w:bottom w:val="single" w:sz="4" w:space="0" w:color="auto"/>
              <w:right w:val="single" w:sz="4" w:space="0" w:color="auto"/>
            </w:tcBorders>
            <w:hideMark/>
          </w:tcPr>
          <w:p w14:paraId="09EE103E" w14:textId="77777777" w:rsidR="00477D5A" w:rsidRPr="0074632F" w:rsidRDefault="00477D5A" w:rsidP="00477D5A">
            <w:pPr>
              <w:autoSpaceDE w:val="0"/>
              <w:autoSpaceDN w:val="0"/>
              <w:adjustRightInd w:val="0"/>
              <w:jc w:val="both"/>
              <w:rPr>
                <w:rFonts w:ascii="Montserrat Light" w:hAnsi="Montserrat Light" w:cs="Calibri"/>
                <w:b/>
                <w:i/>
                <w:sz w:val="20"/>
                <w:szCs w:val="20"/>
                <w:lang w:val="ro-RO"/>
              </w:rPr>
            </w:pPr>
            <w:r w:rsidRPr="0074632F">
              <w:rPr>
                <w:rFonts w:ascii="Montserrat Light" w:hAnsi="Montserrat Light" w:cs="Calibri"/>
                <w:b/>
                <w:i/>
                <w:sz w:val="20"/>
                <w:szCs w:val="20"/>
                <w:lang w:val="ro-RO"/>
              </w:rPr>
              <w:t>B.7. Taxa pentru eliberarea autorizaţiei de amenajare de tabere de corturi, căsuţe sau rulote ori campinguri</w:t>
            </w:r>
          </w:p>
        </w:tc>
      </w:tr>
      <w:tr w:rsidR="00FA5299" w:rsidRPr="0074632F" w14:paraId="53A20AC8"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33140C33"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tcPr>
          <w:p w14:paraId="2324D0B4"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56674A81" w14:textId="77777777" w:rsidR="00477D5A" w:rsidRPr="0074632F" w:rsidRDefault="00477D5A"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2% din valoarea autorizată a lucrărilor de construcţie.</w:t>
            </w:r>
          </w:p>
        </w:tc>
      </w:tr>
      <w:tr w:rsidR="00FA5299" w:rsidRPr="009807B2" w14:paraId="6139E780"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0A848548"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12.</w:t>
            </w:r>
          </w:p>
        </w:tc>
        <w:tc>
          <w:tcPr>
            <w:tcW w:w="2677" w:type="dxa"/>
            <w:tcBorders>
              <w:top w:val="single" w:sz="4" w:space="0" w:color="auto"/>
              <w:left w:val="single" w:sz="4" w:space="0" w:color="auto"/>
              <w:bottom w:val="single" w:sz="4" w:space="0" w:color="auto"/>
              <w:right w:val="single" w:sz="4" w:space="0" w:color="auto"/>
            </w:tcBorders>
            <w:hideMark/>
          </w:tcPr>
          <w:p w14:paraId="57985BF0"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(14)</w:t>
            </w:r>
          </w:p>
          <w:p w14:paraId="18F9E0D8" w14:textId="3310218B" w:rsidR="00973808" w:rsidRPr="0074632F" w:rsidRDefault="00973808"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Art.491 alin. (1) </w:t>
            </w:r>
            <w:r w:rsidRPr="0074632F">
              <w:rPr>
                <w:rFonts w:ascii="Montserrat Light" w:hAnsi="Montserrat Light" w:cs="Calibri"/>
                <w:sz w:val="20"/>
                <w:szCs w:val="20"/>
                <w:cs/>
                <w:lang w:val="ro-RO"/>
              </w:rPr>
              <w:t>‎</w:t>
            </w:r>
          </w:p>
        </w:tc>
        <w:tc>
          <w:tcPr>
            <w:tcW w:w="6628" w:type="dxa"/>
            <w:gridSpan w:val="2"/>
            <w:tcBorders>
              <w:top w:val="single" w:sz="4" w:space="0" w:color="auto"/>
              <w:left w:val="single" w:sz="4" w:space="0" w:color="auto"/>
              <w:bottom w:val="single" w:sz="4" w:space="0" w:color="auto"/>
              <w:right w:val="single" w:sz="4" w:space="0" w:color="auto"/>
            </w:tcBorders>
            <w:hideMark/>
          </w:tcPr>
          <w:p w14:paraId="45336F19" w14:textId="77777777" w:rsidR="00477D5A" w:rsidRPr="0074632F" w:rsidRDefault="00477D5A" w:rsidP="00477D5A">
            <w:pPr>
              <w:autoSpaceDE w:val="0"/>
              <w:autoSpaceDN w:val="0"/>
              <w:adjustRightInd w:val="0"/>
              <w:jc w:val="both"/>
              <w:rPr>
                <w:rFonts w:ascii="Montserrat Light" w:hAnsi="Montserrat Light" w:cs="Calibri"/>
                <w:b/>
                <w:i/>
                <w:sz w:val="20"/>
                <w:szCs w:val="20"/>
                <w:lang w:val="ro-RO"/>
              </w:rPr>
            </w:pPr>
            <w:r w:rsidRPr="0074632F">
              <w:rPr>
                <w:rFonts w:ascii="Montserrat Light" w:hAnsi="Montserrat Light" w:cs="Calibri"/>
                <w:b/>
                <w:i/>
                <w:sz w:val="20"/>
                <w:szCs w:val="20"/>
                <w:lang w:val="ro-RO"/>
              </w:rPr>
              <w:t xml:space="preserve">B.8 Taxa pentru autorizarea amplasării de chioşcuri, containere, tonete, cabine, spaţii de expunere, corpuri şi panouri de afişaj, firme şi reclame situate pe căile şi în spaţiile publice. </w:t>
            </w:r>
          </w:p>
        </w:tc>
      </w:tr>
      <w:tr w:rsidR="00FA5299" w:rsidRPr="009807B2" w14:paraId="5AF83B99"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0572F60A"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tcPr>
          <w:p w14:paraId="26559DA0" w14:textId="04DDB985" w:rsidR="00477D5A" w:rsidRPr="0074632F" w:rsidRDefault="00477D5A" w:rsidP="00152EB5">
            <w:pPr>
              <w:autoSpaceDE w:val="0"/>
              <w:autoSpaceDN w:val="0"/>
              <w:adjustRightInd w:val="0"/>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3D8CBB3F" w14:textId="393A721F" w:rsidR="00477D5A" w:rsidRPr="0074632F" w:rsidRDefault="00541263" w:rsidP="00477D5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1</w:t>
            </w:r>
            <w:r w:rsidR="00E80E9D" w:rsidRPr="0074632F">
              <w:rPr>
                <w:rFonts w:ascii="Montserrat Light" w:hAnsi="Montserrat Light" w:cs="Calibri"/>
                <w:sz w:val="20"/>
                <w:szCs w:val="20"/>
                <w:lang w:val="ro-RO"/>
              </w:rPr>
              <w:t>9</w:t>
            </w:r>
            <w:r w:rsidR="00477D5A" w:rsidRPr="0074632F">
              <w:rPr>
                <w:rFonts w:ascii="Montserrat Light" w:hAnsi="Montserrat Light" w:cs="Calibri"/>
                <w:sz w:val="20"/>
                <w:szCs w:val="20"/>
                <w:lang w:val="ro-RO"/>
              </w:rPr>
              <w:t xml:space="preserve"> lei pentru fiecare metru pătrat de suprafaţă ocupată de construcţie.</w:t>
            </w:r>
          </w:p>
        </w:tc>
      </w:tr>
      <w:tr w:rsidR="00FA5299" w:rsidRPr="009807B2" w14:paraId="6E2A5B7C" w14:textId="77777777" w:rsidTr="004C2C35">
        <w:tc>
          <w:tcPr>
            <w:tcW w:w="595" w:type="dxa"/>
            <w:vMerge w:val="restart"/>
            <w:tcBorders>
              <w:top w:val="single" w:sz="4" w:space="0" w:color="auto"/>
              <w:left w:val="single" w:sz="4" w:space="0" w:color="auto"/>
              <w:bottom w:val="single" w:sz="4" w:space="0" w:color="auto"/>
              <w:right w:val="single" w:sz="4" w:space="0" w:color="auto"/>
            </w:tcBorders>
            <w:hideMark/>
          </w:tcPr>
          <w:p w14:paraId="00134303"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13.</w:t>
            </w:r>
          </w:p>
        </w:tc>
        <w:tc>
          <w:tcPr>
            <w:tcW w:w="2677" w:type="dxa"/>
            <w:tcBorders>
              <w:top w:val="single" w:sz="4" w:space="0" w:color="auto"/>
              <w:left w:val="single" w:sz="4" w:space="0" w:color="auto"/>
              <w:bottom w:val="single" w:sz="4" w:space="0" w:color="auto"/>
              <w:right w:val="single" w:sz="4" w:space="0" w:color="auto"/>
            </w:tcBorders>
            <w:hideMark/>
          </w:tcPr>
          <w:p w14:paraId="0FC61716"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(15)</w:t>
            </w:r>
          </w:p>
          <w:p w14:paraId="7DFE892D" w14:textId="3F8EF37B" w:rsidR="00973808" w:rsidRPr="0074632F" w:rsidRDefault="00973808"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Art.491 alin. (1) </w:t>
            </w:r>
            <w:r w:rsidRPr="0074632F">
              <w:rPr>
                <w:rFonts w:ascii="Montserrat Light" w:hAnsi="Montserrat Light" w:cs="Calibri"/>
                <w:sz w:val="20"/>
                <w:szCs w:val="20"/>
                <w:cs/>
                <w:lang w:val="ro-RO"/>
              </w:rPr>
              <w:t>‎</w:t>
            </w:r>
          </w:p>
        </w:tc>
        <w:tc>
          <w:tcPr>
            <w:tcW w:w="6628" w:type="dxa"/>
            <w:gridSpan w:val="2"/>
            <w:tcBorders>
              <w:top w:val="single" w:sz="4" w:space="0" w:color="auto"/>
              <w:left w:val="single" w:sz="4" w:space="0" w:color="auto"/>
              <w:bottom w:val="single" w:sz="4" w:space="0" w:color="auto"/>
              <w:right w:val="single" w:sz="4" w:space="0" w:color="auto"/>
            </w:tcBorders>
            <w:hideMark/>
          </w:tcPr>
          <w:p w14:paraId="28E1814E" w14:textId="77777777" w:rsidR="00477D5A" w:rsidRPr="0074632F" w:rsidRDefault="00477D5A" w:rsidP="00477D5A">
            <w:pPr>
              <w:autoSpaceDE w:val="0"/>
              <w:autoSpaceDN w:val="0"/>
              <w:adjustRightInd w:val="0"/>
              <w:rPr>
                <w:rFonts w:ascii="Montserrat Light" w:hAnsi="Montserrat Light" w:cs="Calibri"/>
                <w:b/>
                <w:i/>
                <w:sz w:val="20"/>
                <w:szCs w:val="20"/>
                <w:lang w:val="ro-RO"/>
              </w:rPr>
            </w:pPr>
            <w:r w:rsidRPr="0074632F">
              <w:rPr>
                <w:rFonts w:ascii="Montserrat Light" w:hAnsi="Montserrat Light" w:cs="Calibri"/>
                <w:b/>
                <w:i/>
                <w:sz w:val="20"/>
                <w:szCs w:val="20"/>
                <w:lang w:val="ro-RO"/>
              </w:rPr>
              <w:t>B.9 Taxa pentru eliberarea unei autorizaţii privind lucrările de racorduri şi branşamente la reţele publice.</w:t>
            </w:r>
          </w:p>
        </w:tc>
      </w:tr>
      <w:tr w:rsidR="00FA5299" w:rsidRPr="0074632F" w14:paraId="271F3BA8" w14:textId="77777777" w:rsidTr="004C2C35">
        <w:tc>
          <w:tcPr>
            <w:tcW w:w="0" w:type="auto"/>
            <w:vMerge/>
            <w:tcBorders>
              <w:top w:val="single" w:sz="4" w:space="0" w:color="auto"/>
              <w:left w:val="single" w:sz="4" w:space="0" w:color="auto"/>
              <w:bottom w:val="single" w:sz="4" w:space="0" w:color="auto"/>
              <w:right w:val="single" w:sz="4" w:space="0" w:color="auto"/>
            </w:tcBorders>
            <w:vAlign w:val="center"/>
            <w:hideMark/>
          </w:tcPr>
          <w:p w14:paraId="6A048F31" w14:textId="77777777" w:rsidR="00477D5A" w:rsidRPr="0074632F" w:rsidRDefault="00477D5A" w:rsidP="00152EB5">
            <w:pPr>
              <w:jc w:val="both"/>
              <w:rPr>
                <w:rFonts w:ascii="Montserrat Light" w:hAnsi="Montserrat Light" w:cs="Calibri"/>
                <w:sz w:val="20"/>
                <w:szCs w:val="20"/>
                <w:lang w:val="ro-RO"/>
              </w:rPr>
            </w:pPr>
          </w:p>
        </w:tc>
        <w:tc>
          <w:tcPr>
            <w:tcW w:w="6027" w:type="dxa"/>
            <w:gridSpan w:val="2"/>
            <w:tcBorders>
              <w:top w:val="single" w:sz="4" w:space="0" w:color="auto"/>
              <w:left w:val="single" w:sz="4" w:space="0" w:color="auto"/>
              <w:bottom w:val="single" w:sz="4" w:space="0" w:color="auto"/>
              <w:right w:val="single" w:sz="4" w:space="0" w:color="auto"/>
            </w:tcBorders>
            <w:hideMark/>
          </w:tcPr>
          <w:p w14:paraId="3165EDD4"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Taxa pentru eliberarea unei autorizaţii privind lucrările de racorduri şi branşamente la reţele publice de apă, canalizare, gaze, termice, energie electrică, telefonie şi televiziune prin cablu </w:t>
            </w:r>
            <w:r w:rsidRPr="00D36459">
              <w:rPr>
                <w:rFonts w:ascii="Montserrat Light" w:hAnsi="Montserrat Light" w:cs="Calibri"/>
                <w:sz w:val="20"/>
                <w:szCs w:val="20"/>
                <w:lang w:val="ro-RO"/>
              </w:rPr>
              <w:t>se stabileşte de consiliul local.</w:t>
            </w:r>
          </w:p>
          <w:p w14:paraId="4BF64169" w14:textId="4922DEF6" w:rsidR="00AC4D6B" w:rsidRPr="0074632F" w:rsidRDefault="00AC4D6B" w:rsidP="00152EB5">
            <w:pPr>
              <w:autoSpaceDE w:val="0"/>
              <w:autoSpaceDN w:val="0"/>
              <w:adjustRightInd w:val="0"/>
              <w:jc w:val="both"/>
              <w:rPr>
                <w:rFonts w:ascii="Montserrat Light" w:hAnsi="Montserrat Light" w:cs="Calibri"/>
                <w:sz w:val="20"/>
                <w:szCs w:val="20"/>
                <w:lang w:val="ro-RO"/>
              </w:rPr>
            </w:pPr>
          </w:p>
        </w:tc>
        <w:tc>
          <w:tcPr>
            <w:tcW w:w="3278" w:type="dxa"/>
            <w:tcBorders>
              <w:top w:val="single" w:sz="4" w:space="0" w:color="auto"/>
              <w:left w:val="single" w:sz="4" w:space="0" w:color="auto"/>
              <w:bottom w:val="single" w:sz="4" w:space="0" w:color="auto"/>
              <w:right w:val="single" w:sz="4" w:space="0" w:color="auto"/>
            </w:tcBorders>
            <w:hideMark/>
          </w:tcPr>
          <w:p w14:paraId="41384797" w14:textId="5F0861E6" w:rsidR="00477D5A" w:rsidRPr="0074632F" w:rsidRDefault="00AC4D6B" w:rsidP="00477D5A">
            <w:pPr>
              <w:autoSpaceDE w:val="0"/>
              <w:autoSpaceDN w:val="0"/>
              <w:adjustRightInd w:val="0"/>
              <w:rPr>
                <w:rFonts w:ascii="Montserrat Light" w:hAnsi="Montserrat Light" w:cs="Calibri"/>
                <w:sz w:val="20"/>
                <w:szCs w:val="20"/>
                <w:lang w:val="ro-RO"/>
              </w:rPr>
            </w:pPr>
            <w:r w:rsidRPr="0074632F">
              <w:rPr>
                <w:rFonts w:ascii="Montserrat Light" w:hAnsi="Montserrat Light" w:cs="Calibri"/>
                <w:sz w:val="20"/>
                <w:szCs w:val="20"/>
                <w:lang w:val="ro-RO"/>
              </w:rPr>
              <w:t>22</w:t>
            </w:r>
            <w:r w:rsidR="00477D5A" w:rsidRPr="0074632F">
              <w:rPr>
                <w:rFonts w:ascii="Montserrat Light" w:hAnsi="Montserrat Light" w:cs="Calibri"/>
                <w:sz w:val="20"/>
                <w:szCs w:val="20"/>
                <w:lang w:val="ro-RO"/>
              </w:rPr>
              <w:t xml:space="preserve"> lei pentru fiecare racord.</w:t>
            </w:r>
          </w:p>
        </w:tc>
      </w:tr>
      <w:tr w:rsidR="00FA5299" w:rsidRPr="009807B2" w14:paraId="4E6AA23A" w14:textId="77777777" w:rsidTr="00152EB5">
        <w:trPr>
          <w:trHeight w:val="3500"/>
        </w:trPr>
        <w:tc>
          <w:tcPr>
            <w:tcW w:w="9900" w:type="dxa"/>
            <w:gridSpan w:val="4"/>
            <w:tcBorders>
              <w:top w:val="single" w:sz="4" w:space="0" w:color="auto"/>
              <w:left w:val="single" w:sz="4" w:space="0" w:color="auto"/>
              <w:bottom w:val="single" w:sz="4" w:space="0" w:color="auto"/>
              <w:right w:val="single" w:sz="4" w:space="0" w:color="auto"/>
            </w:tcBorders>
            <w:vAlign w:val="center"/>
          </w:tcPr>
          <w:p w14:paraId="744060AA" w14:textId="77777777" w:rsidR="00477D5A" w:rsidRPr="0074632F" w:rsidRDefault="00477D5A" w:rsidP="00152EB5">
            <w:pPr>
              <w:autoSpaceDE w:val="0"/>
              <w:autoSpaceDN w:val="0"/>
              <w:adjustRightInd w:val="0"/>
              <w:jc w:val="both"/>
              <w:rPr>
                <w:rFonts w:ascii="Montserrat Light" w:hAnsi="Montserrat Light" w:cs="Calibri"/>
                <w:b/>
                <w:sz w:val="20"/>
                <w:szCs w:val="20"/>
                <w:lang w:val="ro-RO"/>
              </w:rPr>
            </w:pPr>
            <w:r w:rsidRPr="0074632F">
              <w:rPr>
                <w:rFonts w:ascii="Montserrat Light" w:hAnsi="Montserrat Light" w:cs="Calibri"/>
                <w:b/>
                <w:sz w:val="20"/>
                <w:szCs w:val="20"/>
                <w:lang w:val="ro-RO"/>
              </w:rPr>
              <w:t>Reguli referitoare la calculul și plata taxelor:</w:t>
            </w:r>
          </w:p>
          <w:p w14:paraId="64C94248" w14:textId="77777777" w:rsidR="00477D5A" w:rsidRPr="0074632F" w:rsidRDefault="00477D5A" w:rsidP="00152EB5">
            <w:pPr>
              <w:autoSpaceDE w:val="0"/>
              <w:autoSpaceDN w:val="0"/>
              <w:adjustRightInd w:val="0"/>
              <w:jc w:val="both"/>
              <w:rPr>
                <w:rFonts w:ascii="Montserrat Light" w:hAnsi="Montserrat Light" w:cs="Calibri"/>
                <w:b/>
                <w:sz w:val="20"/>
                <w:szCs w:val="20"/>
                <w:lang w:val="ro-RO"/>
              </w:rPr>
            </w:pPr>
            <w:r w:rsidRPr="0074632F">
              <w:rPr>
                <w:rFonts w:ascii="Montserrat Light" w:hAnsi="Montserrat Light" w:cs="Calibri"/>
                <w:b/>
                <w:sz w:val="20"/>
                <w:szCs w:val="20"/>
                <w:lang w:val="ro-RO"/>
              </w:rPr>
              <w:t>Conform Codului fiscal:</w:t>
            </w:r>
          </w:p>
          <w:p w14:paraId="1800ACFC"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 473 - </w:t>
            </w:r>
            <w:r w:rsidRPr="0074632F">
              <w:rPr>
                <w:rFonts w:ascii="Montserrat Light" w:hAnsi="Montserrat Light"/>
                <w:sz w:val="20"/>
                <w:szCs w:val="20"/>
                <w:shd w:val="clear" w:color="auto" w:fill="FFFFFF"/>
                <w:lang w:val="ro-RO"/>
              </w:rPr>
              <w:t>Orice persoană care trebuie să obţină un certificat, un aviz sau o autorizaţie trebuie să plătească o taxă la compartimentul de specialitate al autorităţii administraţiei publice locale înainte de a i se elibera certificatul, avizul sau autorizaţia necesară.</w:t>
            </w:r>
          </w:p>
          <w:p w14:paraId="6CF8F771"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(7) - Pentru taxele prevăzute la pct. (5) şi (6) stabilite pe baza valorii autorizate a lucrărilor de construcţie se aplică următoarele reguli:</w:t>
            </w:r>
          </w:p>
          <w:p w14:paraId="26399739" w14:textId="77777777" w:rsidR="00477D5A" w:rsidRPr="0074632F" w:rsidRDefault="00477D5A" w:rsidP="00152EB5">
            <w:pPr>
              <w:numPr>
                <w:ilvl w:val="0"/>
                <w:numId w:val="28"/>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taxa datorată se stabileşte pe baza valorii lucrărilor de construcţie declarate de persoana care solicită avizul şi se plăteşte înainte de emiterea avizului;</w:t>
            </w:r>
          </w:p>
          <w:p w14:paraId="0A6B3236" w14:textId="77777777" w:rsidR="00477D5A" w:rsidRPr="0074632F" w:rsidRDefault="00477D5A" w:rsidP="00152EB5">
            <w:pPr>
              <w:numPr>
                <w:ilvl w:val="0"/>
                <w:numId w:val="28"/>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pentru taxa prevăzută la alin. (5), valoarea reală a lucrărilor de construcţie nu poate fi mai mică decât valoarea impozabilă a clădirii stabilită conform art. 457; (de către consiliile locale)</w:t>
            </w:r>
          </w:p>
          <w:p w14:paraId="4D72068D" w14:textId="77777777" w:rsidR="00477D5A" w:rsidRPr="0074632F" w:rsidRDefault="00477D5A" w:rsidP="00152EB5">
            <w:pPr>
              <w:numPr>
                <w:ilvl w:val="0"/>
                <w:numId w:val="28"/>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în termen de 15 zile de la data finalizării lucrărilor de construcţie, dar nu mai târziu de 15 zile de la data la care expiră autorizaţia respectivă, persoana care a obţinut autorizaţia trebuie să depună o declaraţie privind valoarea lucrărilor de construcţie la compartimentul de specialitate al autorităţii administraţiei publice locale;</w:t>
            </w:r>
          </w:p>
          <w:p w14:paraId="2A722D42" w14:textId="77777777" w:rsidR="00477D5A" w:rsidRPr="0074632F" w:rsidRDefault="00477D5A" w:rsidP="00152EB5">
            <w:pPr>
              <w:numPr>
                <w:ilvl w:val="0"/>
                <w:numId w:val="28"/>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până în cea de-a 15-a zi, inclusiv, de la data la care se depune situaţia finală privind valoarea lucrărilor de construcţii, compartimentul de specialitate al autorităţii administraţiei publice locale are obligaţia de a stabili taxa datorată pe baza valorii reale a lucrărilor de construcţie;</w:t>
            </w:r>
          </w:p>
          <w:p w14:paraId="793F153D" w14:textId="77777777" w:rsidR="00477D5A" w:rsidRPr="0074632F" w:rsidRDefault="00477D5A" w:rsidP="00152EB5">
            <w:pPr>
              <w:numPr>
                <w:ilvl w:val="0"/>
                <w:numId w:val="28"/>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până în cea de-a 15-a zi, inclusiv, de la data la care compartimentul de specialitate al autorităţii administraţiei publice locale a comunicat valoarea stabilită pentru taxă, trebuie plătită orice diferenţă de taxă datorată de către persoana care a primit autorizaţia sau orice diferenţă de taxă care trebuie rambursată de autoritatea administraţiei publice locale.</w:t>
            </w:r>
          </w:p>
          <w:p w14:paraId="041EC451" w14:textId="5AC2C1A9"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Art. 474 alin. (10) - Taxa pentru eliberarea autorizaţiei de foraje sau excavări se datorează de către titularii drepturilor de prospecţiune şi explorare şi se calculează prin înmulţirea numărului de metri </w:t>
            </w:r>
            <w:r w:rsidRPr="0074632F">
              <w:rPr>
                <w:rFonts w:ascii="Montserrat Light" w:hAnsi="Montserrat Light" w:cs="Calibri"/>
                <w:sz w:val="20"/>
                <w:szCs w:val="20"/>
                <w:lang w:val="ro-RO"/>
              </w:rPr>
              <w:lastRenderedPageBreak/>
              <w:t xml:space="preserve">pătraţi de teren ce vor fi efectiv afectaţi la suprafaţa solului de foraje şi excavări cu o valoare de </w:t>
            </w:r>
            <w:r w:rsidR="00C30E6B" w:rsidRPr="0074632F">
              <w:rPr>
                <w:rFonts w:ascii="Montserrat Light" w:hAnsi="Montserrat Light" w:cs="Calibri"/>
                <w:sz w:val="20"/>
                <w:szCs w:val="20"/>
                <w:lang w:val="ro-RO"/>
              </w:rPr>
              <w:t>8</w:t>
            </w:r>
            <w:r w:rsidRPr="0074632F">
              <w:rPr>
                <w:rFonts w:ascii="Montserrat Light" w:hAnsi="Montserrat Light" w:cs="Calibri"/>
                <w:sz w:val="20"/>
                <w:szCs w:val="20"/>
                <w:lang w:val="ro-RO"/>
              </w:rPr>
              <w:t xml:space="preserve"> lei. Taxa pentru eliberarea autorizaţiei de foraje sau excavări necesare lucrărilor de cercetare şi prospectare a terenurilor în etapa efectuării studiilor geotehnice şi a studiilor privind ridicările topografice, sondele de gaze, petrol şi alte excavări se datorează de către titularii drepturilor de prospecţiune şi explorare şi se calculează prin înmulţirea numărului de metri pătraţi de teren ce vor fi efectiv afectaţi la suprafaţa solului de foraje şi excavări.    </w:t>
            </w:r>
          </w:p>
          <w:p w14:paraId="2B5E1458"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Art. 474 alin. (11) – În termen de 30 de zile de la finalizarea fazelor de cercetare şi prospectare, contribuabilii au obligaţia să declare suprafaţa efectiv afectată de foraje sau excavări, iar în cazul în care aceasta diferă de cea pentru care a fost emisă anterior o autorizaţie, taxa aferentă se regularizează astfel încât să reflecte suprafaţa efectiv afectată.</w:t>
            </w:r>
          </w:p>
          <w:p w14:paraId="5AB3743C" w14:textId="77777777" w:rsidR="0023529D" w:rsidRPr="00DC54F5" w:rsidRDefault="0023529D" w:rsidP="00152EB5">
            <w:pPr>
              <w:autoSpaceDE w:val="0"/>
              <w:autoSpaceDN w:val="0"/>
              <w:adjustRightInd w:val="0"/>
              <w:jc w:val="both"/>
              <w:rPr>
                <w:rFonts w:ascii="Montserrat Light" w:hAnsi="Montserrat Light" w:cs="Calibri"/>
                <w:sz w:val="20"/>
                <w:szCs w:val="20"/>
                <w:lang w:val="ro-RO"/>
              </w:rPr>
            </w:pPr>
            <w:r w:rsidRPr="00DC54F5">
              <w:rPr>
                <w:rFonts w:ascii="Montserrat Light" w:hAnsi="Montserrat Light" w:cs="Calibri"/>
                <w:sz w:val="20"/>
                <w:szCs w:val="20"/>
                <w:lang w:val="ro-RO"/>
              </w:rPr>
              <w:t>Art. 491 alin (1)-(4) - I</w:t>
            </w:r>
            <w:r w:rsidRPr="00DC54F5">
              <w:rPr>
                <w:rFonts w:ascii="Montserrat Light" w:hAnsi="Montserrat Light" w:cs="Calibri"/>
                <w:sz w:val="20"/>
                <w:szCs w:val="20"/>
                <w:cs/>
                <w:lang w:val="ro-RO"/>
              </w:rPr>
              <w:t>‎</w:t>
            </w:r>
            <w:r w:rsidRPr="00DC54F5">
              <w:rPr>
                <w:rFonts w:ascii="Montserrat Light" w:hAnsi="Montserrat Light" w:cs="Calibri"/>
                <w:sz w:val="20"/>
                <w:szCs w:val="20"/>
                <w:lang w:val="ro-RO"/>
              </w:rPr>
              <w:t>ndexarea impozitelor şi taxelor locale</w:t>
            </w:r>
          </w:p>
          <w:p w14:paraId="72290F9F" w14:textId="77777777" w:rsidR="0023529D" w:rsidRPr="00DC54F5" w:rsidRDefault="0023529D" w:rsidP="00152EB5">
            <w:pPr>
              <w:autoSpaceDE w:val="0"/>
              <w:autoSpaceDN w:val="0"/>
              <w:adjustRightInd w:val="0"/>
              <w:jc w:val="both"/>
              <w:rPr>
                <w:rFonts w:ascii="Montserrat Light" w:hAnsi="Montserrat Light" w:cs="Calibri"/>
                <w:sz w:val="20"/>
                <w:szCs w:val="20"/>
                <w:lang w:val="ro-RO"/>
              </w:rPr>
            </w:pPr>
            <w:r w:rsidRPr="00DC54F5">
              <w:rPr>
                <w:rFonts w:ascii="Montserrat Light" w:hAnsi="Montserrat Light" w:cs="Calibri"/>
                <w:sz w:val="20"/>
                <w:szCs w:val="20"/>
                <w:lang w:val="ro-RO"/>
              </w:rPr>
              <w:t>(1) Pentru anul fiscal 2026, în cazul oricărui impozit sau oricărei taxe locale, care constă într-o anumită sumă în lei sau care este stabilită pe baza unei anumite sume în lei, cu excepţia impozitului pe clădiri calculat potrivit art. 457, a impozitului pe teren calculat potrivit art. 465 alin. (4) şi (7), şi a impozitului pe mijloacele de transport calculat potrivit art. 470 alin. (2) şi (3^1), sumele respective sunt cele corespunzătoare indexării anuale, efectuate de către consiliile locale, ţinând cont de rata inflaţiei pentru anul fiscal anterior, comunicată pe siteurile oficiale ale Ministerului Finanţelor şi Ministerului Dezvoltării, Lucrărilor Publice şi Administraţiei. Dacă în cursul anului 2025 nu s-a efectuat indexarea, prin hotărâre a consiliului local/hotărâre a Consiliului General al Municipiului Bucureşti, se aplică de către compartimentul de resort din aparatul de specialitate al primarului, nivelurile maxime prevăzute de prezentul cod, indexate anual.</w:t>
            </w:r>
          </w:p>
          <w:p w14:paraId="1159CD4F" w14:textId="77777777" w:rsidR="0023529D" w:rsidRPr="0074632F" w:rsidRDefault="0023529D" w:rsidP="00152EB5">
            <w:pPr>
              <w:autoSpaceDE w:val="0"/>
              <w:autoSpaceDN w:val="0"/>
              <w:adjustRightInd w:val="0"/>
              <w:jc w:val="both"/>
              <w:rPr>
                <w:rFonts w:ascii="Montserrat Light" w:hAnsi="Montserrat Light" w:cs="Calibri"/>
                <w:sz w:val="20"/>
                <w:szCs w:val="20"/>
                <w:lang w:val="ro-RO"/>
              </w:rPr>
            </w:pPr>
            <w:r w:rsidRPr="00DC54F5">
              <w:rPr>
                <w:rFonts w:ascii="Montserrat Light" w:hAnsi="Montserrat Light" w:cs="Calibri"/>
                <w:sz w:val="20"/>
                <w:szCs w:val="20"/>
                <w:lang w:val="ro-RO"/>
              </w:rPr>
              <w:t>(2) Prin excepţie de la prevederile alin. (1), sumele prevăzute în tabelele</w:t>
            </w:r>
            <w:r w:rsidRPr="0074632F">
              <w:rPr>
                <w:rFonts w:ascii="Montserrat Light" w:hAnsi="Montserrat Light" w:cs="Calibri"/>
                <w:sz w:val="20"/>
                <w:szCs w:val="20"/>
                <w:lang w:val="ro-RO"/>
              </w:rPr>
              <w:t xml:space="preserve"> prevăzute la art. 470 alin. (5) şi (6) se indexează anual în funcţie de rata de schimb a monedei euro în vigoare în prima zi lucrătoare a lunii octombrie a fiecărui an şi publicată în Jurnalul Uniunii Europene şi de nivelurile minime prevăzute în Directiva 1999/62/CE de aplicare la vehiculele grele de marfă pentru utilizarea anumitor infrastructuri. Cursul de schimb al monedei euro şi nivelurile minime, exprimate în euro, prevăzute în Directiva 1999/62/CE de aplicare la vehiculele grele de marfă pentru utilizarea anumitor infrastructuri se comunică pe site-urile oficiale ale Ministerului Finanţelor şi Ministerului Dezvoltării, Lucrărilor Publice şi Administraţiei.</w:t>
            </w:r>
          </w:p>
          <w:p w14:paraId="784030E7" w14:textId="77777777" w:rsidR="0023529D" w:rsidRPr="0074632F" w:rsidRDefault="0023529D"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(3)  Sumele indexate conform alin. (2) se aprobă prin hotărâre a consiliului local şi se aplică în anul fiscal următor. La nivelul municipiului Bucureşti, această atribuţie revine Consiliului General al Municipiului Bucureşti.</w:t>
            </w:r>
          </w:p>
          <w:p w14:paraId="4EB71DC9" w14:textId="3D260FFD" w:rsidR="0023529D" w:rsidRPr="0074632F" w:rsidRDefault="0023529D"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(4)  Hotărârea consiliului local/Consiliului General al Municipiului Bucureşti se adoptă până la data de 31 decembrie 2025 pentru anul 2026.</w:t>
            </w:r>
          </w:p>
          <w:p w14:paraId="533F414B" w14:textId="77777777" w:rsidR="00477D5A" w:rsidRPr="0074632F" w:rsidRDefault="00477D5A" w:rsidP="00152EB5">
            <w:pPr>
              <w:autoSpaceDE w:val="0"/>
              <w:autoSpaceDN w:val="0"/>
              <w:adjustRightInd w:val="0"/>
              <w:jc w:val="both"/>
              <w:rPr>
                <w:rFonts w:ascii="Montserrat Light" w:hAnsi="Montserrat Light" w:cs="Calibri"/>
                <w:b/>
                <w:sz w:val="20"/>
                <w:szCs w:val="20"/>
                <w:lang w:val="ro-RO"/>
              </w:rPr>
            </w:pPr>
            <w:r w:rsidRPr="0074632F">
              <w:rPr>
                <w:rFonts w:ascii="Montserrat Light" w:hAnsi="Montserrat Light" w:cs="Calibri"/>
                <w:b/>
                <w:sz w:val="20"/>
                <w:szCs w:val="20"/>
                <w:lang w:val="ro-RO"/>
              </w:rPr>
              <w:t>Conform Normelor metodologice de aplicare a Codului fiscal (HG nr. 1/2016):</w:t>
            </w:r>
          </w:p>
          <w:p w14:paraId="3CB8C578" w14:textId="77777777" w:rsidR="00477D5A" w:rsidRPr="0074632F" w:rsidRDefault="00477D5A" w:rsidP="00152EB5">
            <w:pPr>
              <w:jc w:val="both"/>
              <w:rPr>
                <w:rFonts w:ascii="Montserrat Light" w:hAnsi="Montserrat Light"/>
                <w:iCs/>
                <w:noProof/>
                <w:sz w:val="20"/>
                <w:szCs w:val="20"/>
                <w:shd w:val="clear" w:color="auto" w:fill="FFFFFF"/>
                <w:lang w:val="ro-RO"/>
              </w:rPr>
            </w:pPr>
            <w:r w:rsidRPr="0074632F">
              <w:rPr>
                <w:rFonts w:ascii="Montserrat Light" w:hAnsi="Montserrat Light"/>
                <w:iCs/>
                <w:noProof/>
                <w:sz w:val="20"/>
                <w:szCs w:val="20"/>
                <w:shd w:val="clear" w:color="auto" w:fill="FFFFFF"/>
                <w:lang w:val="ro-RO"/>
              </w:rPr>
              <w:t>Art. 139 alin. (1)- În sensul aplicării art. 474 alin. (1)-(4) din Codul fiscal, taxele pentru eliberarea certificatelor de urbanism se fac venit la bugetul local al comunei, al oraşului sau al municipiului, după caz, unde este amplasat terenul, cu excepţia certificatului de urbanism emis de către consiliul judeţean, caz în care un procent de 50% se constituie venit la bugetul local al judeţului. La nivelul municipiului Bucureşti, taxele pentru eliberarea certificatelor de urbanism se fac venit la bugetul local al sectoarelor acestuia.</w:t>
            </w:r>
          </w:p>
          <w:p w14:paraId="177C63AA" w14:textId="77777777" w:rsidR="00477D5A" w:rsidRPr="0074632F" w:rsidRDefault="00477D5A" w:rsidP="00152EB5">
            <w:pPr>
              <w:jc w:val="both"/>
              <w:rPr>
                <w:rFonts w:ascii="Montserrat Light" w:hAnsi="Montserrat Light"/>
                <w:iCs/>
                <w:noProof/>
                <w:sz w:val="20"/>
                <w:szCs w:val="20"/>
                <w:shd w:val="clear" w:color="auto" w:fill="FFFFFF"/>
                <w:lang w:val="ro-RO"/>
              </w:rPr>
            </w:pPr>
            <w:r w:rsidRPr="0074632F">
              <w:rPr>
                <w:rFonts w:ascii="Montserrat Light" w:hAnsi="Montserrat Light"/>
                <w:iCs/>
                <w:noProof/>
                <w:sz w:val="20"/>
                <w:szCs w:val="20"/>
                <w:shd w:val="clear" w:color="auto" w:fill="FFFFFF"/>
                <w:lang w:val="ro-RO"/>
              </w:rPr>
              <w:t>Art. 139 alin. (2)</w:t>
            </w:r>
            <w:r w:rsidRPr="0074632F">
              <w:rPr>
                <w:rFonts w:ascii="Montserrat Light" w:hAnsi="Montserrat Light"/>
                <w:b/>
                <w:bCs/>
                <w:iCs/>
                <w:noProof/>
                <w:sz w:val="20"/>
                <w:szCs w:val="20"/>
                <w:shd w:val="clear" w:color="auto" w:fill="FFFFFF"/>
                <w:lang w:val="ro-RO"/>
              </w:rPr>
              <w:t xml:space="preserve"> -</w:t>
            </w:r>
            <w:r w:rsidRPr="0074632F">
              <w:rPr>
                <w:rFonts w:ascii="Montserrat Light" w:hAnsi="Montserrat Light"/>
                <w:iCs/>
                <w:noProof/>
                <w:sz w:val="20"/>
                <w:szCs w:val="20"/>
                <w:shd w:val="clear" w:color="auto" w:fill="FFFFFF"/>
                <w:lang w:val="ro-RO"/>
              </w:rPr>
              <w:t xml:space="preserve"> În cazul în care prin cerere se indică numai adresa, potrivit nomenclaturii stradale, suprafaţa de teren la care se raportează calculul taxei este suprafaţa întregii parcele, iar în cazul în care printr-un plan topografic sau de situaţie solicitantul individualizează o anumită suprafaţă din parcelă, taxa se aplică doar la aceasta.</w:t>
            </w:r>
          </w:p>
          <w:p w14:paraId="1A0826C9" w14:textId="77777777" w:rsidR="00477D5A" w:rsidRPr="0074632F" w:rsidRDefault="00477D5A" w:rsidP="00152EB5">
            <w:pPr>
              <w:jc w:val="both"/>
              <w:rPr>
                <w:rFonts w:ascii="Montserrat Light" w:hAnsi="Montserrat Light"/>
                <w:iCs/>
                <w:noProof/>
                <w:sz w:val="20"/>
                <w:szCs w:val="20"/>
                <w:shd w:val="clear" w:color="auto" w:fill="FFFFFF"/>
                <w:lang w:val="ro-RO"/>
              </w:rPr>
            </w:pPr>
            <w:r w:rsidRPr="0074632F">
              <w:rPr>
                <w:rFonts w:ascii="Montserrat Light" w:hAnsi="Montserrat Light"/>
                <w:iCs/>
                <w:noProof/>
                <w:sz w:val="20"/>
                <w:szCs w:val="20"/>
                <w:shd w:val="clear" w:color="auto" w:fill="FFFFFF"/>
                <w:lang w:val="ro-RO"/>
              </w:rPr>
              <w:t>Art. 144 alin. (2)- Autorizaţia de foraje şi excavări nu este de natura autorizaţiei de construire şi nici nu o înlocuieşte pe aceasta.</w:t>
            </w:r>
          </w:p>
          <w:p w14:paraId="45C49F12" w14:textId="77777777" w:rsidR="00477D5A" w:rsidRPr="0074632F" w:rsidRDefault="00477D5A" w:rsidP="00152EB5">
            <w:pPr>
              <w:jc w:val="both"/>
              <w:rPr>
                <w:rFonts w:ascii="Montserrat Light" w:hAnsi="Montserrat Light"/>
                <w:iCs/>
                <w:noProof/>
                <w:sz w:val="20"/>
                <w:szCs w:val="20"/>
                <w:shd w:val="clear" w:color="auto" w:fill="FFFFFF"/>
                <w:lang w:val="ro-RO"/>
              </w:rPr>
            </w:pPr>
            <w:r w:rsidRPr="0074632F">
              <w:rPr>
                <w:rFonts w:ascii="Montserrat Light" w:hAnsi="Montserrat Light"/>
                <w:iCs/>
                <w:noProof/>
                <w:sz w:val="20"/>
                <w:szCs w:val="20"/>
                <w:shd w:val="clear" w:color="auto" w:fill="FFFFFF"/>
                <w:lang w:val="ro-RO"/>
              </w:rPr>
              <w:t xml:space="preserve">Art. 144 alin. (3)- Cererea pentru eliberarea autorizaţiei de foraje şi excavări are elementele constitutive ale declaraţiei fiscale şi se depune la structura de specialitate în a cărei rază de </w:t>
            </w:r>
            <w:r w:rsidRPr="0074632F">
              <w:rPr>
                <w:rFonts w:ascii="Montserrat Light" w:hAnsi="Montserrat Light"/>
                <w:iCs/>
                <w:noProof/>
                <w:sz w:val="20"/>
                <w:szCs w:val="20"/>
                <w:shd w:val="clear" w:color="auto" w:fill="FFFFFF"/>
                <w:lang w:val="ro-RO"/>
              </w:rPr>
              <w:lastRenderedPageBreak/>
              <w:t>competenţă teritorială se realizează oricare dintre operaţiunile prevăzute la art. 474 alin (10) din Codul fiscal, cu cel puţin 30 de zile înainte de data începerii operaţiunilor.</w:t>
            </w:r>
          </w:p>
          <w:p w14:paraId="523B77AA" w14:textId="5A701ACB"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iCs/>
                <w:noProof/>
                <w:sz w:val="20"/>
                <w:szCs w:val="20"/>
                <w:shd w:val="clear" w:color="auto" w:fill="FFFFFF"/>
                <w:lang w:val="ro-RO"/>
              </w:rPr>
              <w:t>Art. 145 alin. (1)-  În aplicarea art. 474 alin. (15) din Codul fiscal, taxa pentru eliberarea autorizaţiilor privind lucrările de racorduri şi branşamente la reţelele publice de apă, canalizare, gaze, termice, energie electrică, telefonie şi televiziune prin cablu se datorează de către furnizorii serviciilor respective pentru fiecare instalaţie/beneficiar, înainte de efectuarea lucrărilor.</w:t>
            </w:r>
          </w:p>
        </w:tc>
      </w:tr>
      <w:tr w:rsidR="00FA5299" w:rsidRPr="009807B2" w14:paraId="31DEA1CA" w14:textId="77777777" w:rsidTr="00152EB5">
        <w:trPr>
          <w:trHeight w:val="1547"/>
        </w:trPr>
        <w:tc>
          <w:tcPr>
            <w:tcW w:w="9900" w:type="dxa"/>
            <w:gridSpan w:val="4"/>
            <w:tcBorders>
              <w:top w:val="single" w:sz="4" w:space="0" w:color="auto"/>
              <w:left w:val="single" w:sz="4" w:space="0" w:color="auto"/>
              <w:bottom w:val="single" w:sz="4" w:space="0" w:color="auto"/>
              <w:right w:val="single" w:sz="4" w:space="0" w:color="auto"/>
            </w:tcBorders>
          </w:tcPr>
          <w:p w14:paraId="6BDE735E" w14:textId="77777777" w:rsidR="00477D5A" w:rsidRPr="0074632F" w:rsidRDefault="00477D5A" w:rsidP="00152EB5">
            <w:pPr>
              <w:autoSpaceDE w:val="0"/>
              <w:autoSpaceDN w:val="0"/>
              <w:adjustRightInd w:val="0"/>
              <w:jc w:val="both"/>
              <w:rPr>
                <w:rFonts w:ascii="Montserrat Light" w:hAnsi="Montserrat Light" w:cs="Calibri"/>
                <w:b/>
                <w:sz w:val="20"/>
                <w:szCs w:val="20"/>
                <w:lang w:val="ro-RO"/>
              </w:rPr>
            </w:pPr>
            <w:r w:rsidRPr="0074632F">
              <w:rPr>
                <w:rFonts w:ascii="Montserrat Light" w:hAnsi="Montserrat Light" w:cs="Calibri"/>
                <w:b/>
                <w:sz w:val="20"/>
                <w:szCs w:val="20"/>
                <w:lang w:val="ro-RO"/>
              </w:rPr>
              <w:lastRenderedPageBreak/>
              <w:t xml:space="preserve">Alte reguli  </w:t>
            </w:r>
          </w:p>
          <w:p w14:paraId="4FFCD75B" w14:textId="77777777" w:rsidR="00477D5A" w:rsidRPr="0074632F" w:rsidRDefault="00477D5A" w:rsidP="00152EB5">
            <w:pPr>
              <w:spacing w:line="240" w:lineRule="auto"/>
              <w:contextualSpacing/>
              <w:jc w:val="both"/>
              <w:rPr>
                <w:rFonts w:ascii="Montserrat Light" w:eastAsia="Times New Roman" w:hAnsi="Montserrat Light" w:cs="Calibri"/>
                <w:sz w:val="20"/>
                <w:szCs w:val="20"/>
                <w:lang w:val="ro-RO" w:eastAsia="ro-RO"/>
              </w:rPr>
            </w:pPr>
            <w:r w:rsidRPr="0074632F">
              <w:rPr>
                <w:rFonts w:ascii="Montserrat Light" w:eastAsia="Times New Roman" w:hAnsi="Montserrat Light" w:cs="Calibri"/>
                <w:sz w:val="20"/>
                <w:szCs w:val="20"/>
                <w:lang w:val="ro-RO"/>
              </w:rPr>
              <w:t>Taxa pentru eliberarea avizului primarului necesar pentru emiterea certificatului de urbanism, stabilit conform hotărârilor consiliilor locale privind stabilirea taxelor locale ale comunelor care au încheiate convenții se va încasa de către Consiliul Judetean Cluj în numele și pentru primăriile comunelor respective o dată cu taxa pentru emiterea certificatului de urbanism, urmând a fi transferată integral in contul primăriilor.</w:t>
            </w:r>
          </w:p>
        </w:tc>
      </w:tr>
      <w:tr w:rsidR="00FA5299" w:rsidRPr="009807B2" w14:paraId="321B3A3F" w14:textId="77777777" w:rsidTr="004C2C35">
        <w:tc>
          <w:tcPr>
            <w:tcW w:w="9900" w:type="dxa"/>
            <w:gridSpan w:val="4"/>
            <w:tcBorders>
              <w:top w:val="single" w:sz="4" w:space="0" w:color="auto"/>
              <w:left w:val="single" w:sz="4" w:space="0" w:color="auto"/>
              <w:bottom w:val="single" w:sz="4" w:space="0" w:color="auto"/>
              <w:right w:val="single" w:sz="4" w:space="0" w:color="auto"/>
            </w:tcBorders>
          </w:tcPr>
          <w:p w14:paraId="44F19328" w14:textId="77777777" w:rsidR="00477D5A" w:rsidRPr="0074632F" w:rsidRDefault="00477D5A" w:rsidP="00152EB5">
            <w:pPr>
              <w:autoSpaceDE w:val="0"/>
              <w:autoSpaceDN w:val="0"/>
              <w:adjustRightInd w:val="0"/>
              <w:jc w:val="both"/>
              <w:rPr>
                <w:rFonts w:ascii="Montserrat Light" w:hAnsi="Montserrat Light" w:cs="Calibri"/>
                <w:b/>
                <w:sz w:val="20"/>
                <w:szCs w:val="20"/>
                <w:lang w:val="ro-RO"/>
              </w:rPr>
            </w:pPr>
            <w:r w:rsidRPr="0074632F">
              <w:rPr>
                <w:rFonts w:ascii="Montserrat Light" w:hAnsi="Montserrat Light" w:cs="Calibri"/>
                <w:b/>
                <w:sz w:val="20"/>
                <w:szCs w:val="20"/>
                <w:lang w:val="ro-RO"/>
              </w:rPr>
              <w:t>Scutiri acordate conform art. 476 din Cod fiscal</w:t>
            </w:r>
          </w:p>
          <w:p w14:paraId="02A73808" w14:textId="77777777" w:rsidR="00477D5A" w:rsidRPr="0074632F" w:rsidRDefault="00477D5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(1) Sunt scutite de taxa pentru eliberarea certificatelor, avizelor şi autorizaţiilor următoarele:</w:t>
            </w:r>
          </w:p>
          <w:p w14:paraId="641D3DDB"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avizele şi autorizaţiile ai căror beneficiari sunt veterani de război, văduve de război sau văduve nerecăsătorite ale veteranilor de război;</w:t>
            </w:r>
          </w:p>
          <w:p w14:paraId="50DAE82E" w14:textId="7541A41B" w:rsidR="00477D5A" w:rsidRPr="0074632F" w:rsidRDefault="00AC4D6B"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ertificatele, avizele şi autorizaţiile ai căror beneficiari sunt persoanele prevăzute la art. 1 al Decretului-lege nr. 118/1990, republicat, cu modificările şi completările ulterioare, şi a persoanelor fizice prevăzute la art. 1 din Ordonanţa Guvernului nr. 105/1999, aprobată cu modificări şi completări prin Legea nr. 189/2000, cu modificările şi completările ulterioare;</w:t>
            </w:r>
          </w:p>
          <w:p w14:paraId="790A1396"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de urbanism şi autorizaţiile de construire pentru lăcaşuri de cult sau construcţii-anexă;</w:t>
            </w:r>
          </w:p>
          <w:p w14:paraId="129E4A65"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de urbanism şi autorizaţiile de construire pentru dezvoltarea, modernizarea sau reabilitarea infrastructurilor din transporturi care aparţin domeniului public al statului;</w:t>
            </w:r>
          </w:p>
          <w:p w14:paraId="5D98C38E"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de urbanism şi autorizaţiile de construire pentru lucrările de interes public naţional, judeţean sau local;</w:t>
            </w:r>
          </w:p>
          <w:p w14:paraId="489307A3"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de urbanism şi autorizaţiile de construire, dacă beneficiarul construcţiei este o instituţie publică;</w:t>
            </w:r>
          </w:p>
          <w:p w14:paraId="4B98C504"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autorizaţiile de construire pentru autostrăzile şi căile ferate atribuite prin concesionare, conform legii;</w:t>
            </w:r>
          </w:p>
          <w:p w14:paraId="3ECB0B43"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de urbanism şi autorizaţiile de construire, dacă beneficiarul construcţiei este o instituţie sau o unitate care funcţionează sub coordonarea Ministerului Educaţiei şi Cercetării Ştiinţifice sau a Ministerului Tineretului şi Sportului;</w:t>
            </w:r>
          </w:p>
          <w:p w14:paraId="0E7BD6E5"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de urbanism sau autorizaţiiile de construire, dacă beneficiarul construcţiei este o fundaţie înfiinţată prin testament, constituită conform legii, cu scopul de a întreţine, dezvolta şi ajuta instituţii de cultură naţională, precum şi de a susţine acţiuni cu caracter umanitar, social şi cultural;</w:t>
            </w:r>
          </w:p>
          <w:p w14:paraId="3FEFC298"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de urbanism sau autorizaţiile de construire, dacă beneficiarul construcţiei este o organizaţie care are ca unică activitate acordarea gratuită de servicii sociale în unităţi specializate care asigură găzduire, îngrijire socială şi medicală, asistenţă, ocrotire, activităţi de recuperare, reabilitare şi reinserţie socială pentru copil, familie, persoane cu handicap, persoane vârstnice, precum şi pentru alte persoane aflate în dificultate, în condiţiile legii;</w:t>
            </w:r>
          </w:p>
          <w:p w14:paraId="6C090BEB" w14:textId="77777777" w:rsidR="00477D5A" w:rsidRPr="0074632F" w:rsidRDefault="00477D5A" w:rsidP="00152EB5">
            <w:pPr>
              <w:numPr>
                <w:ilvl w:val="0"/>
                <w:numId w:val="25"/>
              </w:numPr>
              <w:autoSpaceDE w:val="0"/>
              <w:autoSpaceDN w:val="0"/>
              <w:adjustRightInd w:val="0"/>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certificatele de urbanism sau autorizaţiile de construire, în cazul unei calamităţi naturale.</w:t>
            </w:r>
          </w:p>
        </w:tc>
      </w:tr>
    </w:tbl>
    <w:p w14:paraId="3D446C42" w14:textId="77777777" w:rsidR="00520A63" w:rsidRPr="0074632F" w:rsidRDefault="00520A63" w:rsidP="00477D5A">
      <w:pPr>
        <w:autoSpaceDE w:val="0"/>
        <w:autoSpaceDN w:val="0"/>
        <w:adjustRightInd w:val="0"/>
        <w:jc w:val="center"/>
        <w:rPr>
          <w:rFonts w:ascii="Montserrat Light" w:hAnsi="Montserrat Light" w:cs="Calibri"/>
          <w:b/>
          <w:sz w:val="20"/>
          <w:szCs w:val="20"/>
          <w:lang w:val="ro-RO"/>
        </w:rPr>
      </w:pPr>
    </w:p>
    <w:p w14:paraId="27332758" w14:textId="77777777" w:rsidR="00DC54F5" w:rsidRDefault="00DC54F5" w:rsidP="00477D5A">
      <w:pPr>
        <w:autoSpaceDE w:val="0"/>
        <w:autoSpaceDN w:val="0"/>
        <w:adjustRightInd w:val="0"/>
        <w:jc w:val="center"/>
        <w:rPr>
          <w:rFonts w:ascii="Montserrat Light" w:hAnsi="Montserrat Light" w:cs="Calibri"/>
          <w:b/>
          <w:sz w:val="20"/>
          <w:szCs w:val="20"/>
          <w:lang w:val="ro-RO"/>
        </w:rPr>
      </w:pPr>
    </w:p>
    <w:p w14:paraId="738D0AA5" w14:textId="77777777" w:rsidR="00DC54F5" w:rsidRDefault="00DC54F5" w:rsidP="00477D5A">
      <w:pPr>
        <w:autoSpaceDE w:val="0"/>
        <w:autoSpaceDN w:val="0"/>
        <w:adjustRightInd w:val="0"/>
        <w:jc w:val="center"/>
        <w:rPr>
          <w:rFonts w:ascii="Montserrat Light" w:hAnsi="Montserrat Light" w:cs="Calibri"/>
          <w:b/>
          <w:sz w:val="20"/>
          <w:szCs w:val="20"/>
          <w:lang w:val="ro-RO"/>
        </w:rPr>
      </w:pPr>
    </w:p>
    <w:p w14:paraId="620BC2FB" w14:textId="77777777" w:rsidR="00DC54F5" w:rsidRDefault="00DC54F5" w:rsidP="00477D5A">
      <w:pPr>
        <w:autoSpaceDE w:val="0"/>
        <w:autoSpaceDN w:val="0"/>
        <w:adjustRightInd w:val="0"/>
        <w:jc w:val="center"/>
        <w:rPr>
          <w:rFonts w:ascii="Montserrat Light" w:hAnsi="Montserrat Light" w:cs="Calibri"/>
          <w:b/>
          <w:sz w:val="20"/>
          <w:szCs w:val="20"/>
          <w:lang w:val="ro-RO"/>
        </w:rPr>
      </w:pPr>
    </w:p>
    <w:p w14:paraId="76A431EE" w14:textId="04DE5FBF" w:rsidR="00477D5A" w:rsidRPr="0074632F" w:rsidRDefault="00477D5A" w:rsidP="00477D5A">
      <w:pPr>
        <w:autoSpaceDE w:val="0"/>
        <w:autoSpaceDN w:val="0"/>
        <w:adjustRightInd w:val="0"/>
        <w:jc w:val="center"/>
        <w:rPr>
          <w:rFonts w:ascii="Montserrat Light" w:hAnsi="Montserrat Light" w:cs="Calibri"/>
          <w:b/>
          <w:sz w:val="20"/>
          <w:szCs w:val="20"/>
          <w:lang w:val="ro-RO"/>
        </w:rPr>
      </w:pPr>
      <w:r w:rsidRPr="0074632F">
        <w:rPr>
          <w:rFonts w:ascii="Montserrat Light" w:hAnsi="Montserrat Light" w:cs="Calibri"/>
          <w:b/>
          <w:sz w:val="20"/>
          <w:szCs w:val="20"/>
          <w:lang w:val="ro-RO"/>
        </w:rPr>
        <w:lastRenderedPageBreak/>
        <w:t>II.Taxe speciale stabilite conform Titlului IX Capitolul VIII din Codul fiscal</w:t>
      </w:r>
    </w:p>
    <w:p w14:paraId="6ABF8580" w14:textId="77777777" w:rsidR="00477D5A" w:rsidRPr="0074632F" w:rsidRDefault="00477D5A" w:rsidP="00477D5A">
      <w:pPr>
        <w:autoSpaceDE w:val="0"/>
        <w:autoSpaceDN w:val="0"/>
        <w:adjustRightInd w:val="0"/>
        <w:jc w:val="center"/>
        <w:rPr>
          <w:rFonts w:ascii="Montserrat Light" w:hAnsi="Montserrat Light" w:cs="Calibri"/>
          <w:b/>
          <w:sz w:val="20"/>
          <w:szCs w:val="20"/>
          <w:lang w:val="ro-RO"/>
        </w:rPr>
      </w:pPr>
    </w:p>
    <w:tbl>
      <w:tblPr>
        <w:tblW w:w="99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4651"/>
        <w:gridCol w:w="4500"/>
        <w:gridCol w:w="6"/>
      </w:tblGrid>
      <w:tr w:rsidR="00FA5299" w:rsidRPr="0074632F" w14:paraId="2870FE10" w14:textId="77777777" w:rsidTr="00520A63">
        <w:trPr>
          <w:gridAfter w:val="1"/>
          <w:wAfter w:w="6" w:type="dxa"/>
        </w:trPr>
        <w:tc>
          <w:tcPr>
            <w:tcW w:w="0" w:type="auto"/>
            <w:tcBorders>
              <w:top w:val="single" w:sz="4" w:space="0" w:color="auto"/>
              <w:left w:val="single" w:sz="4" w:space="0" w:color="auto"/>
              <w:bottom w:val="single" w:sz="4" w:space="0" w:color="auto"/>
              <w:right w:val="single" w:sz="4" w:space="0" w:color="auto"/>
            </w:tcBorders>
            <w:hideMark/>
          </w:tcPr>
          <w:p w14:paraId="141C7E69" w14:textId="77777777" w:rsidR="00477D5A" w:rsidRPr="0074632F" w:rsidRDefault="00477D5A" w:rsidP="00477D5A">
            <w:pPr>
              <w:autoSpaceDE w:val="0"/>
              <w:autoSpaceDN w:val="0"/>
              <w:adjustRightInd w:val="0"/>
              <w:jc w:val="center"/>
              <w:rPr>
                <w:rFonts w:ascii="Montserrat Light" w:hAnsi="Montserrat Light" w:cs="Calibri"/>
                <w:b/>
                <w:sz w:val="20"/>
                <w:szCs w:val="20"/>
              </w:rPr>
            </w:pPr>
            <w:r w:rsidRPr="0074632F">
              <w:rPr>
                <w:rFonts w:ascii="Montserrat Light" w:hAnsi="Montserrat Light" w:cs="Calibri"/>
                <w:b/>
                <w:sz w:val="20"/>
                <w:szCs w:val="20"/>
              </w:rPr>
              <w:t xml:space="preserve">Nr. </w:t>
            </w:r>
            <w:proofErr w:type="spellStart"/>
            <w:r w:rsidRPr="0074632F">
              <w:rPr>
                <w:rFonts w:ascii="Montserrat Light" w:hAnsi="Montserrat Light" w:cs="Calibri"/>
                <w:b/>
                <w:sz w:val="20"/>
                <w:szCs w:val="20"/>
              </w:rPr>
              <w:t>crt</w:t>
            </w:r>
            <w:proofErr w:type="spellEnd"/>
            <w:r w:rsidRPr="0074632F">
              <w:rPr>
                <w:rFonts w:ascii="Montserrat Light" w:hAnsi="Montserrat Light" w:cs="Calibri"/>
                <w:b/>
                <w:sz w:val="20"/>
                <w:szCs w:val="20"/>
              </w:rPr>
              <w:t>.</w:t>
            </w:r>
          </w:p>
        </w:tc>
        <w:tc>
          <w:tcPr>
            <w:tcW w:w="4651" w:type="dxa"/>
            <w:tcBorders>
              <w:top w:val="single" w:sz="4" w:space="0" w:color="auto"/>
              <w:left w:val="single" w:sz="4" w:space="0" w:color="auto"/>
              <w:bottom w:val="single" w:sz="4" w:space="0" w:color="auto"/>
              <w:right w:val="single" w:sz="4" w:space="0" w:color="auto"/>
            </w:tcBorders>
            <w:hideMark/>
          </w:tcPr>
          <w:p w14:paraId="242A3ADE" w14:textId="77777777" w:rsidR="00477D5A" w:rsidRPr="0074632F" w:rsidRDefault="00477D5A" w:rsidP="00477D5A">
            <w:pPr>
              <w:autoSpaceDE w:val="0"/>
              <w:autoSpaceDN w:val="0"/>
              <w:adjustRightInd w:val="0"/>
              <w:jc w:val="center"/>
              <w:rPr>
                <w:rFonts w:ascii="Montserrat Light" w:hAnsi="Montserrat Light" w:cs="Calibri"/>
                <w:b/>
                <w:sz w:val="20"/>
                <w:szCs w:val="20"/>
              </w:rPr>
            </w:pPr>
            <w:proofErr w:type="spellStart"/>
            <w:r w:rsidRPr="0074632F">
              <w:rPr>
                <w:rFonts w:ascii="Montserrat Light" w:hAnsi="Montserrat Light" w:cs="Calibri"/>
                <w:b/>
                <w:sz w:val="20"/>
                <w:szCs w:val="20"/>
              </w:rPr>
              <w:t>Temei</w:t>
            </w:r>
            <w:proofErr w:type="spellEnd"/>
            <w:r w:rsidRPr="0074632F">
              <w:rPr>
                <w:rFonts w:ascii="Montserrat Light" w:hAnsi="Montserrat Light" w:cs="Calibri"/>
                <w:b/>
                <w:sz w:val="20"/>
                <w:szCs w:val="20"/>
              </w:rPr>
              <w:t xml:space="preserve"> legal / </w:t>
            </w:r>
            <w:proofErr w:type="spellStart"/>
            <w:r w:rsidRPr="0074632F">
              <w:rPr>
                <w:rFonts w:ascii="Montserrat Light" w:hAnsi="Montserrat Light" w:cs="Calibri"/>
                <w:b/>
                <w:sz w:val="20"/>
                <w:szCs w:val="20"/>
              </w:rPr>
              <w:t>Denumire</w:t>
            </w:r>
            <w:proofErr w:type="spellEnd"/>
            <w:r w:rsidRPr="0074632F">
              <w:rPr>
                <w:rFonts w:ascii="Montserrat Light" w:hAnsi="Montserrat Light" w:cs="Calibri"/>
                <w:b/>
                <w:sz w:val="20"/>
                <w:szCs w:val="20"/>
              </w:rPr>
              <w:t xml:space="preserve"> </w:t>
            </w:r>
            <w:proofErr w:type="spellStart"/>
            <w:r w:rsidRPr="0074632F">
              <w:rPr>
                <w:rFonts w:ascii="Montserrat Light" w:hAnsi="Montserrat Light" w:cs="Calibri"/>
                <w:b/>
                <w:sz w:val="20"/>
                <w:szCs w:val="20"/>
              </w:rPr>
              <w:t>taxă</w:t>
            </w:r>
            <w:proofErr w:type="spellEnd"/>
          </w:p>
        </w:tc>
        <w:tc>
          <w:tcPr>
            <w:tcW w:w="4500" w:type="dxa"/>
            <w:tcBorders>
              <w:top w:val="single" w:sz="4" w:space="0" w:color="auto"/>
              <w:left w:val="single" w:sz="4" w:space="0" w:color="auto"/>
              <w:bottom w:val="single" w:sz="4" w:space="0" w:color="auto"/>
              <w:right w:val="single" w:sz="4" w:space="0" w:color="auto"/>
            </w:tcBorders>
            <w:hideMark/>
          </w:tcPr>
          <w:p w14:paraId="03211D63" w14:textId="77777777" w:rsidR="00477D5A" w:rsidRPr="0074632F" w:rsidRDefault="00477D5A" w:rsidP="00477D5A">
            <w:pPr>
              <w:autoSpaceDE w:val="0"/>
              <w:autoSpaceDN w:val="0"/>
              <w:adjustRightInd w:val="0"/>
              <w:jc w:val="center"/>
              <w:rPr>
                <w:rFonts w:ascii="Montserrat Light" w:hAnsi="Montserrat Light" w:cs="Calibri"/>
                <w:b/>
                <w:sz w:val="20"/>
                <w:szCs w:val="20"/>
              </w:rPr>
            </w:pPr>
            <w:proofErr w:type="spellStart"/>
            <w:r w:rsidRPr="0074632F">
              <w:rPr>
                <w:rFonts w:ascii="Montserrat Light" w:hAnsi="Montserrat Light" w:cs="Calibri"/>
                <w:b/>
                <w:sz w:val="20"/>
                <w:szCs w:val="20"/>
              </w:rPr>
              <w:t>Cuantum</w:t>
            </w:r>
            <w:proofErr w:type="spellEnd"/>
            <w:r w:rsidRPr="0074632F">
              <w:rPr>
                <w:rFonts w:ascii="Montserrat Light" w:hAnsi="Montserrat Light" w:cs="Calibri"/>
                <w:b/>
                <w:sz w:val="20"/>
                <w:szCs w:val="20"/>
              </w:rPr>
              <w:t xml:space="preserve"> </w:t>
            </w:r>
            <w:proofErr w:type="spellStart"/>
            <w:r w:rsidRPr="0074632F">
              <w:rPr>
                <w:rFonts w:ascii="Montserrat Light" w:hAnsi="Montserrat Light" w:cs="Calibri"/>
                <w:b/>
                <w:sz w:val="20"/>
                <w:szCs w:val="20"/>
              </w:rPr>
              <w:t>taxă</w:t>
            </w:r>
            <w:proofErr w:type="spellEnd"/>
            <w:r w:rsidRPr="0074632F">
              <w:rPr>
                <w:rFonts w:ascii="Montserrat Light" w:hAnsi="Montserrat Light" w:cs="Calibri"/>
                <w:b/>
                <w:sz w:val="20"/>
                <w:szCs w:val="20"/>
              </w:rPr>
              <w:t xml:space="preserve"> </w:t>
            </w:r>
          </w:p>
        </w:tc>
      </w:tr>
      <w:tr w:rsidR="00FA5299" w:rsidRPr="009807B2" w14:paraId="753BFC04" w14:textId="77777777" w:rsidTr="00520A63">
        <w:trPr>
          <w:gridAfter w:val="1"/>
          <w:wAfter w:w="6" w:type="dxa"/>
        </w:trPr>
        <w:tc>
          <w:tcPr>
            <w:tcW w:w="0" w:type="auto"/>
            <w:vMerge w:val="restart"/>
            <w:tcBorders>
              <w:top w:val="single" w:sz="4" w:space="0" w:color="auto"/>
              <w:left w:val="single" w:sz="4" w:space="0" w:color="auto"/>
              <w:bottom w:val="single" w:sz="4" w:space="0" w:color="auto"/>
              <w:right w:val="single" w:sz="4" w:space="0" w:color="auto"/>
            </w:tcBorders>
            <w:hideMark/>
          </w:tcPr>
          <w:p w14:paraId="11CF6DE8" w14:textId="77777777" w:rsidR="00477D5A" w:rsidRPr="0074632F" w:rsidRDefault="00477D5A" w:rsidP="00152EB5">
            <w:pPr>
              <w:autoSpaceDE w:val="0"/>
              <w:autoSpaceDN w:val="0"/>
              <w:adjustRightInd w:val="0"/>
              <w:jc w:val="both"/>
              <w:rPr>
                <w:rFonts w:ascii="Montserrat Light" w:hAnsi="Montserrat Light" w:cs="Calibri"/>
                <w:sz w:val="20"/>
                <w:szCs w:val="20"/>
              </w:rPr>
            </w:pPr>
            <w:bookmarkStart w:id="1" w:name="_Hlk69395531"/>
            <w:r w:rsidRPr="0074632F">
              <w:rPr>
                <w:rFonts w:ascii="Montserrat Light" w:hAnsi="Montserrat Light" w:cs="Calibri"/>
                <w:sz w:val="20"/>
                <w:szCs w:val="20"/>
              </w:rPr>
              <w:t>1.</w:t>
            </w:r>
          </w:p>
        </w:tc>
        <w:tc>
          <w:tcPr>
            <w:tcW w:w="4651" w:type="dxa"/>
            <w:tcBorders>
              <w:top w:val="single" w:sz="4" w:space="0" w:color="auto"/>
              <w:left w:val="single" w:sz="4" w:space="0" w:color="auto"/>
              <w:bottom w:val="single" w:sz="4" w:space="0" w:color="auto"/>
              <w:right w:val="single" w:sz="4" w:space="0" w:color="auto"/>
            </w:tcBorders>
            <w:hideMark/>
          </w:tcPr>
          <w:p w14:paraId="5DB80956" w14:textId="01845C67" w:rsidR="00477D5A" w:rsidRPr="0074632F" w:rsidRDefault="00477D5A"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Legea nr. </w:t>
            </w:r>
            <w:r w:rsidR="007E682A" w:rsidRPr="0074632F">
              <w:rPr>
                <w:rFonts w:ascii="Montserrat Light" w:hAnsi="Montserrat Light" w:cs="Calibri"/>
                <w:sz w:val="20"/>
                <w:szCs w:val="20"/>
              </w:rPr>
              <w:t>169</w:t>
            </w:r>
            <w:r w:rsidRPr="0074632F">
              <w:rPr>
                <w:rFonts w:ascii="Montserrat Light" w:hAnsi="Montserrat Light" w:cs="Calibri"/>
                <w:sz w:val="20"/>
                <w:szCs w:val="20"/>
              </w:rPr>
              <w:t>/20</w:t>
            </w:r>
            <w:r w:rsidR="007E682A" w:rsidRPr="0074632F">
              <w:rPr>
                <w:rFonts w:ascii="Montserrat Light" w:hAnsi="Montserrat Light" w:cs="Calibri"/>
                <w:sz w:val="20"/>
                <w:szCs w:val="20"/>
              </w:rPr>
              <w:t>26</w:t>
            </w:r>
            <w:r w:rsidRPr="0074632F">
              <w:rPr>
                <w:rFonts w:ascii="Montserrat Light" w:hAnsi="Montserrat Light" w:cs="Calibri"/>
                <w:sz w:val="20"/>
                <w:szCs w:val="20"/>
              </w:rPr>
              <w:t xml:space="preserve">, art. </w:t>
            </w:r>
            <w:r w:rsidR="00E71D4F" w:rsidRPr="0074632F">
              <w:rPr>
                <w:rFonts w:ascii="Montserrat Light" w:hAnsi="Montserrat Light" w:cs="Calibri"/>
                <w:sz w:val="20"/>
                <w:szCs w:val="20"/>
              </w:rPr>
              <w:t>69</w:t>
            </w:r>
            <w:r w:rsidRPr="0074632F">
              <w:rPr>
                <w:rFonts w:ascii="Montserrat Light" w:hAnsi="Montserrat Light" w:cs="Calibri"/>
                <w:sz w:val="20"/>
                <w:szCs w:val="20"/>
              </w:rPr>
              <w:t xml:space="preserve"> </w:t>
            </w:r>
            <w:proofErr w:type="gramStart"/>
            <w:r w:rsidR="00C419C9" w:rsidRPr="0074632F">
              <w:rPr>
                <w:rFonts w:ascii="Montserrat Light" w:hAnsi="Montserrat Light" w:cs="Calibri"/>
                <w:sz w:val="20"/>
                <w:szCs w:val="20"/>
              </w:rPr>
              <w:t>alin.(</w:t>
            </w:r>
            <w:proofErr w:type="gramEnd"/>
            <w:r w:rsidR="00C419C9" w:rsidRPr="0074632F">
              <w:rPr>
                <w:rFonts w:ascii="Montserrat Light" w:hAnsi="Montserrat Light" w:cs="Calibri"/>
                <w:sz w:val="20"/>
                <w:szCs w:val="20"/>
              </w:rPr>
              <w:t>1) - (3)</w:t>
            </w:r>
            <w:r w:rsidR="00D25FD2" w:rsidRPr="0074632F">
              <w:rPr>
                <w:rFonts w:ascii="Montserrat Light" w:hAnsi="Montserrat Light" w:cs="Calibri"/>
                <w:sz w:val="20"/>
                <w:szCs w:val="20"/>
              </w:rPr>
              <w:t xml:space="preserve">, art. 118 alin (2) lit. </w:t>
            </w:r>
            <w:proofErr w:type="spellStart"/>
            <w:r w:rsidR="00D25FD2" w:rsidRPr="0074632F">
              <w:rPr>
                <w:rFonts w:ascii="Montserrat Light" w:hAnsi="Montserrat Light" w:cs="Calibri"/>
                <w:sz w:val="20"/>
                <w:szCs w:val="20"/>
              </w:rPr>
              <w:t>i</w:t>
            </w:r>
            <w:proofErr w:type="spellEnd"/>
            <w:r w:rsidR="00D25FD2" w:rsidRPr="0074632F">
              <w:rPr>
                <w:rFonts w:ascii="Montserrat Light" w:hAnsi="Montserrat Light" w:cs="Calibri"/>
                <w:sz w:val="20"/>
                <w:szCs w:val="20"/>
              </w:rPr>
              <w:t>)</w:t>
            </w:r>
          </w:p>
        </w:tc>
        <w:tc>
          <w:tcPr>
            <w:tcW w:w="4500" w:type="dxa"/>
            <w:tcBorders>
              <w:top w:val="single" w:sz="4" w:space="0" w:color="auto"/>
              <w:left w:val="single" w:sz="4" w:space="0" w:color="auto"/>
              <w:bottom w:val="single" w:sz="4" w:space="0" w:color="auto"/>
              <w:right w:val="single" w:sz="4" w:space="0" w:color="auto"/>
            </w:tcBorders>
            <w:hideMark/>
          </w:tcPr>
          <w:p w14:paraId="784B20F3" w14:textId="0A0E0A9A" w:rsidR="00477D5A" w:rsidRPr="0074632F" w:rsidRDefault="00477D5A" w:rsidP="00152EB5">
            <w:pPr>
              <w:autoSpaceDE w:val="0"/>
              <w:autoSpaceDN w:val="0"/>
              <w:adjustRightInd w:val="0"/>
              <w:jc w:val="both"/>
              <w:rPr>
                <w:rFonts w:ascii="Montserrat Light" w:hAnsi="Montserrat Light" w:cs="Calibri"/>
                <w:b/>
                <w:i/>
                <w:sz w:val="20"/>
                <w:szCs w:val="20"/>
                <w:lang w:val="fr-FR"/>
              </w:rPr>
            </w:pPr>
            <w:r w:rsidRPr="0074632F">
              <w:rPr>
                <w:rFonts w:ascii="Montserrat Light" w:hAnsi="Montserrat Light" w:cs="Calibri"/>
                <w:b/>
                <w:i/>
                <w:sz w:val="20"/>
                <w:szCs w:val="20"/>
                <w:lang w:val="fr-FR"/>
              </w:rPr>
              <w:t xml:space="preserve">C.1. Taxa </w:t>
            </w:r>
            <w:proofErr w:type="spellStart"/>
            <w:r w:rsidRPr="0074632F">
              <w:rPr>
                <w:rFonts w:ascii="Montserrat Light" w:hAnsi="Montserrat Light" w:cs="Calibri"/>
                <w:b/>
                <w:i/>
                <w:sz w:val="20"/>
                <w:szCs w:val="20"/>
                <w:lang w:val="fr-FR"/>
              </w:rPr>
              <w:t>pentru</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eliberarea</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avizului</w:t>
            </w:r>
            <w:proofErr w:type="spellEnd"/>
            <w:r w:rsidRPr="0074632F">
              <w:rPr>
                <w:rFonts w:ascii="Montserrat Light" w:hAnsi="Montserrat Light" w:cs="Calibri"/>
                <w:b/>
                <w:i/>
                <w:sz w:val="20"/>
                <w:szCs w:val="20"/>
                <w:lang w:val="fr-FR"/>
              </w:rPr>
              <w:t xml:space="preserve"> de </w:t>
            </w:r>
            <w:proofErr w:type="spellStart"/>
            <w:proofErr w:type="gramStart"/>
            <w:r w:rsidR="007E682A" w:rsidRPr="0074632F">
              <w:rPr>
                <w:rFonts w:ascii="Montserrat Light" w:hAnsi="Montserrat Light" w:cs="Calibri"/>
                <w:b/>
                <w:i/>
                <w:sz w:val="20"/>
                <w:szCs w:val="20"/>
                <w:lang w:val="fr-FR"/>
              </w:rPr>
              <w:t>inițiere</w:t>
            </w:r>
            <w:proofErr w:type="spellEnd"/>
            <w:r w:rsidRPr="0074632F">
              <w:rPr>
                <w:rFonts w:ascii="Montserrat Light" w:hAnsi="Montserrat Light" w:cs="Calibri"/>
                <w:b/>
                <w:i/>
                <w:sz w:val="20"/>
                <w:szCs w:val="20"/>
                <w:lang w:val="fr-FR"/>
              </w:rPr>
              <w:t>:</w:t>
            </w:r>
            <w:proofErr w:type="gramEnd"/>
          </w:p>
        </w:tc>
      </w:tr>
      <w:tr w:rsidR="00FA5299" w:rsidRPr="0074632F" w14:paraId="53B38ADF" w14:textId="77777777" w:rsidTr="00520A63">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401B78" w14:textId="77777777" w:rsidR="00477D5A" w:rsidRPr="0074632F" w:rsidRDefault="00477D5A" w:rsidP="00152EB5">
            <w:pPr>
              <w:jc w:val="both"/>
              <w:rPr>
                <w:rFonts w:ascii="Montserrat Light" w:hAnsi="Montserrat Light" w:cs="Calibri"/>
                <w:sz w:val="20"/>
                <w:szCs w:val="20"/>
                <w:lang w:val="fr-FR"/>
              </w:rPr>
            </w:pPr>
          </w:p>
        </w:tc>
        <w:tc>
          <w:tcPr>
            <w:tcW w:w="4651" w:type="dxa"/>
            <w:vMerge w:val="restart"/>
            <w:tcBorders>
              <w:top w:val="single" w:sz="4" w:space="0" w:color="auto"/>
              <w:left w:val="single" w:sz="4" w:space="0" w:color="auto"/>
              <w:bottom w:val="single" w:sz="4" w:space="0" w:color="auto"/>
              <w:right w:val="single" w:sz="4" w:space="0" w:color="auto"/>
            </w:tcBorders>
          </w:tcPr>
          <w:p w14:paraId="4FF1C485" w14:textId="25D48C68" w:rsidR="00477D5A" w:rsidRPr="0074632F" w:rsidRDefault="00477D5A" w:rsidP="00152EB5">
            <w:pPr>
              <w:tabs>
                <w:tab w:val="left" w:pos="1080"/>
              </w:tabs>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Se stabilește în funcție de suprafaţa terenurilor pentru care se solicită avizul/punctul de vedere</w:t>
            </w:r>
            <w:r w:rsidR="00F6681A" w:rsidRPr="0074632F">
              <w:rPr>
                <w:rFonts w:ascii="Montserrat Light" w:hAnsi="Montserrat Light" w:cs="Calibri"/>
                <w:sz w:val="20"/>
                <w:szCs w:val="20"/>
                <w:lang w:val="ro-RO"/>
              </w:rPr>
              <w:t>,</w:t>
            </w:r>
            <w:r w:rsidR="00F6681A" w:rsidRPr="0074632F">
              <w:rPr>
                <w:rFonts w:ascii="Montserrat Light" w:hAnsi="Montserrat Light" w:cs="Calibri"/>
                <w:b/>
                <w:bCs/>
                <w:sz w:val="20"/>
                <w:szCs w:val="20"/>
                <w:lang w:val="fr-FR"/>
              </w:rPr>
              <w:t xml:space="preserve"> </w:t>
            </w:r>
            <w:proofErr w:type="spellStart"/>
            <w:r w:rsidR="00F6681A" w:rsidRPr="00D36459">
              <w:rPr>
                <w:rFonts w:ascii="Montserrat Light" w:hAnsi="Montserrat Light" w:cs="Calibri"/>
                <w:sz w:val="20"/>
                <w:szCs w:val="20"/>
                <w:lang w:val="fr-FR"/>
              </w:rPr>
              <w:t>actualizat</w:t>
            </w:r>
            <w:r w:rsidR="00E92D27">
              <w:rPr>
                <w:rFonts w:ascii="Montserrat Light" w:hAnsi="Montserrat Light" w:cs="Calibri"/>
                <w:sz w:val="20"/>
                <w:szCs w:val="20"/>
                <w:lang w:val="fr-FR"/>
              </w:rPr>
              <w:t>e</w:t>
            </w:r>
            <w:proofErr w:type="spellEnd"/>
            <w:r w:rsidR="00F6681A" w:rsidRPr="00D36459">
              <w:rPr>
                <w:rFonts w:ascii="Montserrat Light" w:hAnsi="Montserrat Light" w:cs="Calibri"/>
                <w:sz w:val="20"/>
                <w:szCs w:val="20"/>
                <w:lang w:val="ro-RO"/>
              </w:rPr>
              <w:t xml:space="preserve"> corespunzător cu rata </w:t>
            </w:r>
            <w:proofErr w:type="spellStart"/>
            <w:r w:rsidR="00F6681A" w:rsidRPr="00D36459">
              <w:rPr>
                <w:rFonts w:ascii="Montserrat Light" w:hAnsi="Montserrat Light" w:cs="Calibri"/>
                <w:sz w:val="20"/>
                <w:szCs w:val="20"/>
                <w:lang w:val="fr-FR"/>
              </w:rPr>
              <w:t>inflaţiei</w:t>
            </w:r>
            <w:proofErr w:type="spellEnd"/>
            <w:r w:rsidR="00F6681A" w:rsidRPr="0074632F">
              <w:rPr>
                <w:rFonts w:ascii="Montserrat Light" w:hAnsi="Montserrat Light" w:cs="Calibri"/>
                <w:sz w:val="20"/>
                <w:szCs w:val="20"/>
                <w:lang w:val="fr-FR"/>
              </w:rPr>
              <w:t xml:space="preserve"> </w:t>
            </w:r>
          </w:p>
        </w:tc>
        <w:tc>
          <w:tcPr>
            <w:tcW w:w="4500" w:type="dxa"/>
            <w:tcBorders>
              <w:top w:val="single" w:sz="4" w:space="0" w:color="auto"/>
              <w:left w:val="single" w:sz="4" w:space="0" w:color="auto"/>
              <w:bottom w:val="single" w:sz="4" w:space="0" w:color="auto"/>
              <w:right w:val="single" w:sz="4" w:space="0" w:color="auto"/>
            </w:tcBorders>
            <w:hideMark/>
          </w:tcPr>
          <w:p w14:paraId="090D0633" w14:textId="5F21D20E" w:rsidR="00477D5A" w:rsidRPr="0074632F" w:rsidRDefault="00477D5A" w:rsidP="00152EB5">
            <w:pPr>
              <w:tabs>
                <w:tab w:val="left" w:pos="1080"/>
              </w:tabs>
              <w:jc w:val="both"/>
              <w:rPr>
                <w:rFonts w:ascii="Montserrat Light" w:hAnsi="Montserrat Light" w:cs="Calibri"/>
                <w:sz w:val="20"/>
                <w:szCs w:val="20"/>
              </w:rPr>
            </w:pPr>
            <w:r w:rsidRPr="0074632F">
              <w:rPr>
                <w:rFonts w:ascii="Montserrat Light" w:hAnsi="Montserrat Light" w:cs="Calibri"/>
                <w:sz w:val="20"/>
                <w:szCs w:val="20"/>
                <w:lang w:val="fr-FR"/>
              </w:rPr>
              <w:t xml:space="preserve">a) </w:t>
            </w:r>
            <w:proofErr w:type="spellStart"/>
            <w:r w:rsidRPr="0074632F">
              <w:rPr>
                <w:rFonts w:ascii="Montserrat Light" w:hAnsi="Montserrat Light" w:cs="Calibri"/>
                <w:sz w:val="20"/>
                <w:szCs w:val="20"/>
                <w:lang w:val="fr-FR"/>
              </w:rPr>
              <w:t>până</w:t>
            </w:r>
            <w:proofErr w:type="spellEnd"/>
            <w:r w:rsidRPr="0074632F">
              <w:rPr>
                <w:rFonts w:ascii="Montserrat Light" w:hAnsi="Montserrat Light" w:cs="Calibri"/>
                <w:sz w:val="20"/>
                <w:szCs w:val="20"/>
                <w:lang w:val="fr-FR"/>
              </w:rPr>
              <w:t xml:space="preserve"> la 1000 </w:t>
            </w:r>
            <w:proofErr w:type="spellStart"/>
            <w:r w:rsidRPr="0074632F">
              <w:rPr>
                <w:rFonts w:ascii="Montserrat Light" w:hAnsi="Montserrat Light" w:cs="Calibri"/>
                <w:sz w:val="20"/>
                <w:szCs w:val="20"/>
                <w:lang w:val="fr-FR"/>
              </w:rPr>
              <w:t>mp</w:t>
            </w:r>
            <w:proofErr w:type="spellEnd"/>
            <w:r w:rsidRPr="0074632F">
              <w:rPr>
                <w:rFonts w:ascii="Montserrat Light" w:hAnsi="Montserrat Light" w:cs="Calibri"/>
                <w:sz w:val="20"/>
                <w:szCs w:val="20"/>
                <w:lang w:val="fr-FR"/>
              </w:rPr>
              <w:t xml:space="preserve"> </w:t>
            </w:r>
            <w:proofErr w:type="spellStart"/>
            <w:proofErr w:type="gramStart"/>
            <w:r w:rsidRPr="0074632F">
              <w:rPr>
                <w:rFonts w:ascii="Montserrat Light" w:hAnsi="Montserrat Light" w:cs="Calibri"/>
                <w:sz w:val="20"/>
                <w:szCs w:val="20"/>
                <w:lang w:val="fr-FR"/>
              </w:rPr>
              <w:t>inclusiv</w:t>
            </w:r>
            <w:proofErr w:type="spellEnd"/>
            <w:r w:rsidRPr="0074632F">
              <w:rPr>
                <w:rFonts w:ascii="Montserrat Light" w:hAnsi="Montserrat Light" w:cs="Calibri"/>
                <w:sz w:val="20"/>
                <w:szCs w:val="20"/>
                <w:lang w:val="fr-FR"/>
              </w:rPr>
              <w:t>:</w:t>
            </w:r>
            <w:proofErr w:type="gramEnd"/>
            <w:r w:rsidRPr="0074632F">
              <w:rPr>
                <w:rFonts w:ascii="Montserrat Light" w:hAnsi="Montserrat Light" w:cs="Calibri"/>
                <w:sz w:val="20"/>
                <w:szCs w:val="20"/>
                <w:lang w:val="fr-FR"/>
              </w:rPr>
              <w:t xml:space="preserve">  …  </w:t>
            </w:r>
            <w:r w:rsidR="001E2BEF" w:rsidRPr="0074632F">
              <w:rPr>
                <w:rFonts w:ascii="Montserrat Light" w:hAnsi="Montserrat Light" w:cs="Calibri"/>
                <w:sz w:val="20"/>
                <w:szCs w:val="20"/>
              </w:rPr>
              <w:t>100</w:t>
            </w:r>
            <w:r w:rsidRPr="0074632F">
              <w:rPr>
                <w:rFonts w:ascii="Montserrat Light" w:hAnsi="Montserrat Light" w:cs="Calibri"/>
                <w:sz w:val="20"/>
                <w:szCs w:val="20"/>
              </w:rPr>
              <w:t xml:space="preserve"> lei</w:t>
            </w:r>
          </w:p>
        </w:tc>
      </w:tr>
      <w:tr w:rsidR="00FA5299" w:rsidRPr="009807B2" w14:paraId="689CBCD9" w14:textId="77777777" w:rsidTr="00152EB5">
        <w:trPr>
          <w:gridAfter w:val="1"/>
          <w:wAfter w:w="6" w:type="dxa"/>
          <w:trHeight w:val="9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37DA1" w14:textId="77777777" w:rsidR="00477D5A" w:rsidRPr="0074632F" w:rsidRDefault="00477D5A" w:rsidP="00152EB5">
            <w:pPr>
              <w:jc w:val="both"/>
              <w:rPr>
                <w:rFonts w:ascii="Montserrat Light" w:hAnsi="Montserrat Light" w:cs="Calibri"/>
                <w:sz w:val="20"/>
                <w:szCs w:val="20"/>
              </w:rPr>
            </w:pPr>
          </w:p>
        </w:tc>
        <w:tc>
          <w:tcPr>
            <w:tcW w:w="4651" w:type="dxa"/>
            <w:vMerge/>
            <w:tcBorders>
              <w:top w:val="single" w:sz="4" w:space="0" w:color="auto"/>
              <w:left w:val="single" w:sz="4" w:space="0" w:color="auto"/>
              <w:bottom w:val="single" w:sz="4" w:space="0" w:color="auto"/>
              <w:right w:val="single" w:sz="4" w:space="0" w:color="auto"/>
            </w:tcBorders>
            <w:vAlign w:val="center"/>
            <w:hideMark/>
          </w:tcPr>
          <w:p w14:paraId="1757638E" w14:textId="77777777" w:rsidR="00477D5A" w:rsidRPr="0074632F" w:rsidRDefault="00477D5A" w:rsidP="00152EB5">
            <w:pPr>
              <w:jc w:val="both"/>
              <w:rPr>
                <w:rFonts w:ascii="Montserrat Light" w:hAnsi="Montserrat Light" w:cs="Calibri"/>
                <w:sz w:val="20"/>
                <w:szCs w:val="20"/>
                <w:lang w:eastAsia="x-none"/>
              </w:rPr>
            </w:pPr>
          </w:p>
        </w:tc>
        <w:tc>
          <w:tcPr>
            <w:tcW w:w="4500" w:type="dxa"/>
            <w:tcBorders>
              <w:top w:val="single" w:sz="4" w:space="0" w:color="auto"/>
              <w:left w:val="single" w:sz="4" w:space="0" w:color="auto"/>
              <w:bottom w:val="single" w:sz="4" w:space="0" w:color="auto"/>
              <w:right w:val="single" w:sz="4" w:space="0" w:color="auto"/>
            </w:tcBorders>
            <w:hideMark/>
          </w:tcPr>
          <w:p w14:paraId="3845CB80" w14:textId="3DD3CDA1" w:rsidR="00477D5A" w:rsidRPr="0074632F" w:rsidRDefault="00477D5A" w:rsidP="00152EB5">
            <w:pPr>
              <w:tabs>
                <w:tab w:val="left" w:pos="1080"/>
              </w:tabs>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b) peste 1000 </w:t>
            </w:r>
            <w:proofErr w:type="spellStart"/>
            <w:proofErr w:type="gramStart"/>
            <w:r w:rsidRPr="0074632F">
              <w:rPr>
                <w:rFonts w:ascii="Montserrat Light" w:hAnsi="Montserrat Light" w:cs="Calibri"/>
                <w:sz w:val="20"/>
                <w:szCs w:val="20"/>
                <w:lang w:val="fr-FR"/>
              </w:rPr>
              <w:t>mp</w:t>
            </w:r>
            <w:proofErr w:type="spellEnd"/>
            <w:r w:rsidRPr="0074632F">
              <w:rPr>
                <w:rFonts w:ascii="Montserrat Light" w:hAnsi="Montserrat Light" w:cs="Calibri"/>
                <w:sz w:val="20"/>
                <w:szCs w:val="20"/>
                <w:lang w:val="fr-FR"/>
              </w:rPr>
              <w:t>:</w:t>
            </w:r>
            <w:proofErr w:type="gramEnd"/>
            <w:r w:rsidRPr="0074632F">
              <w:rPr>
                <w:rFonts w:ascii="Montserrat Light" w:hAnsi="Montserrat Light" w:cs="Calibri"/>
                <w:sz w:val="20"/>
                <w:szCs w:val="20"/>
                <w:lang w:val="fr-FR"/>
              </w:rPr>
              <w:t xml:space="preserve">                         </w:t>
            </w:r>
            <w:r w:rsidR="001E2BEF" w:rsidRPr="0074632F">
              <w:rPr>
                <w:rFonts w:ascii="Montserrat Light" w:hAnsi="Montserrat Light" w:cs="Calibri"/>
                <w:sz w:val="20"/>
                <w:szCs w:val="20"/>
                <w:lang w:val="fr-FR"/>
              </w:rPr>
              <w:t>100</w:t>
            </w:r>
            <w:r w:rsidRPr="0074632F">
              <w:rPr>
                <w:rFonts w:ascii="Montserrat Light" w:hAnsi="Montserrat Light" w:cs="Calibri"/>
                <w:sz w:val="20"/>
                <w:szCs w:val="20"/>
                <w:lang w:val="fr-FR"/>
              </w:rPr>
              <w:t xml:space="preserve"> lei + 0.1 lei/</w:t>
            </w:r>
            <w:proofErr w:type="spellStart"/>
            <w:r w:rsidRPr="0074632F">
              <w:rPr>
                <w:rFonts w:ascii="Montserrat Light" w:hAnsi="Montserrat Light" w:cs="Calibri"/>
                <w:sz w:val="20"/>
                <w:szCs w:val="20"/>
                <w:lang w:val="fr-FR"/>
              </w:rPr>
              <w:t>mp</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fiecare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mp</w:t>
            </w:r>
            <w:proofErr w:type="spellEnd"/>
            <w:r w:rsidRPr="0074632F">
              <w:rPr>
                <w:rFonts w:ascii="Montserrat Light" w:hAnsi="Montserrat Light" w:cs="Calibri"/>
                <w:sz w:val="20"/>
                <w:szCs w:val="20"/>
                <w:lang w:val="fr-FR"/>
              </w:rPr>
              <w:t xml:space="preserve"> care </w:t>
            </w:r>
            <w:proofErr w:type="spellStart"/>
            <w:r w:rsidRPr="0074632F">
              <w:rPr>
                <w:rFonts w:ascii="Montserrat Light" w:hAnsi="Montserrat Light" w:cs="Calibri"/>
                <w:sz w:val="20"/>
                <w:szCs w:val="20"/>
                <w:lang w:val="fr-FR"/>
              </w:rPr>
              <w:t>depăşeşte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suprafaţa</w:t>
            </w:r>
            <w:proofErr w:type="spellEnd"/>
            <w:r w:rsidRPr="0074632F">
              <w:rPr>
                <w:rFonts w:ascii="Montserrat Light" w:hAnsi="Montserrat Light" w:cs="Calibri"/>
                <w:sz w:val="20"/>
                <w:szCs w:val="20"/>
                <w:lang w:val="fr-FR"/>
              </w:rPr>
              <w:t xml:space="preserve"> de 1000 </w:t>
            </w:r>
            <w:proofErr w:type="spellStart"/>
            <w:r w:rsidRPr="0074632F">
              <w:rPr>
                <w:rFonts w:ascii="Montserrat Light" w:hAnsi="Montserrat Light" w:cs="Calibri"/>
                <w:sz w:val="20"/>
                <w:szCs w:val="20"/>
                <w:lang w:val="fr-FR"/>
              </w:rPr>
              <w:t>mp</w:t>
            </w:r>
            <w:proofErr w:type="spellEnd"/>
          </w:p>
        </w:tc>
      </w:tr>
      <w:bookmarkEnd w:id="1"/>
      <w:tr w:rsidR="00FA5299" w:rsidRPr="009807B2" w14:paraId="3AF14611" w14:textId="77777777" w:rsidTr="00520A63">
        <w:trPr>
          <w:gridAfter w:val="1"/>
          <w:wAfter w:w="6" w:type="dxa"/>
        </w:trPr>
        <w:tc>
          <w:tcPr>
            <w:tcW w:w="0" w:type="auto"/>
            <w:vMerge w:val="restart"/>
            <w:tcBorders>
              <w:top w:val="single" w:sz="4" w:space="0" w:color="auto"/>
              <w:left w:val="single" w:sz="4" w:space="0" w:color="auto"/>
              <w:bottom w:val="single" w:sz="4" w:space="0" w:color="auto"/>
              <w:right w:val="single" w:sz="4" w:space="0" w:color="auto"/>
            </w:tcBorders>
            <w:hideMark/>
          </w:tcPr>
          <w:p w14:paraId="6005B862" w14:textId="77777777" w:rsidR="00477D5A" w:rsidRPr="0074632F" w:rsidRDefault="00477D5A"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2.</w:t>
            </w:r>
          </w:p>
        </w:tc>
        <w:tc>
          <w:tcPr>
            <w:tcW w:w="4651" w:type="dxa"/>
            <w:tcBorders>
              <w:top w:val="single" w:sz="4" w:space="0" w:color="auto"/>
              <w:left w:val="single" w:sz="4" w:space="0" w:color="auto"/>
              <w:bottom w:val="single" w:sz="4" w:space="0" w:color="auto"/>
              <w:right w:val="single" w:sz="4" w:space="0" w:color="auto"/>
            </w:tcBorders>
            <w:hideMark/>
          </w:tcPr>
          <w:p w14:paraId="567F627D" w14:textId="4DD996C3" w:rsidR="00477D5A" w:rsidRPr="0074632F" w:rsidRDefault="00C419C9"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Legea nr. 169/2026, </w:t>
            </w:r>
            <w:r w:rsidRPr="0074632F">
              <w:rPr>
                <w:rFonts w:ascii="Montserrat Light" w:hAnsi="Montserrat Light" w:cs="Calibri"/>
                <w:sz w:val="20"/>
                <w:szCs w:val="20"/>
                <w:cs/>
              </w:rPr>
              <w:t>‎</w:t>
            </w:r>
            <w:r w:rsidRPr="0074632F">
              <w:rPr>
                <w:rFonts w:ascii="Montserrat Light" w:hAnsi="Montserrat Light" w:cs="Calibri"/>
                <w:sz w:val="20"/>
                <w:szCs w:val="20"/>
              </w:rPr>
              <w:t xml:space="preserve">art. </w:t>
            </w:r>
            <w:r w:rsidR="00FC39EF" w:rsidRPr="0074632F">
              <w:rPr>
                <w:rFonts w:ascii="Montserrat Light" w:hAnsi="Montserrat Light" w:cs="Calibri"/>
                <w:sz w:val="20"/>
                <w:szCs w:val="20"/>
              </w:rPr>
              <w:t>75</w:t>
            </w:r>
            <w:r w:rsidR="002E1D52" w:rsidRPr="0074632F">
              <w:rPr>
                <w:rFonts w:ascii="Montserrat Light" w:hAnsi="Montserrat Light" w:cs="Calibri"/>
                <w:sz w:val="20"/>
                <w:szCs w:val="20"/>
              </w:rPr>
              <w:t>, alin. (2)</w:t>
            </w:r>
            <w:r w:rsidR="00EE1C7E" w:rsidRPr="0074632F">
              <w:rPr>
                <w:rFonts w:ascii="Montserrat Light" w:hAnsi="Montserrat Light" w:cs="Calibri"/>
                <w:sz w:val="20"/>
                <w:szCs w:val="20"/>
              </w:rPr>
              <w:t xml:space="preserve"> și art. </w:t>
            </w:r>
            <w:r w:rsidR="00AD551C" w:rsidRPr="0074632F">
              <w:rPr>
                <w:rFonts w:ascii="Montserrat Light" w:hAnsi="Montserrat Light" w:cs="Calibri"/>
                <w:sz w:val="20"/>
                <w:szCs w:val="20"/>
              </w:rPr>
              <w:t xml:space="preserve">83 alin. (2), lit. f), </w:t>
            </w:r>
            <w:r w:rsidR="00FC39EF" w:rsidRPr="0074632F">
              <w:rPr>
                <w:rFonts w:ascii="Montserrat Light" w:hAnsi="Montserrat Light" w:cs="Calibri"/>
                <w:sz w:val="20"/>
                <w:szCs w:val="20"/>
              </w:rPr>
              <w:t xml:space="preserve">art. </w:t>
            </w:r>
            <w:r w:rsidR="00EE1C7E" w:rsidRPr="0074632F">
              <w:rPr>
                <w:rFonts w:ascii="Montserrat Light" w:hAnsi="Montserrat Light" w:cs="Calibri"/>
                <w:sz w:val="20"/>
                <w:szCs w:val="20"/>
              </w:rPr>
              <w:t>84 alin. (1), ((2) și (5)</w:t>
            </w:r>
            <w:r w:rsidRPr="0074632F">
              <w:rPr>
                <w:rFonts w:ascii="Montserrat Light" w:hAnsi="Montserrat Light" w:cs="Calibri"/>
                <w:sz w:val="20"/>
                <w:szCs w:val="20"/>
              </w:rPr>
              <w:t xml:space="preserve"> </w:t>
            </w:r>
            <w:r w:rsidR="00D25FD2" w:rsidRPr="0074632F">
              <w:rPr>
                <w:rFonts w:ascii="Montserrat Light" w:hAnsi="Montserrat Light" w:cs="Calibri"/>
                <w:sz w:val="20"/>
                <w:szCs w:val="20"/>
              </w:rPr>
              <w:t>art. 118 alin (2) lit. j)</w:t>
            </w:r>
            <w:r w:rsidR="00956DD1" w:rsidRPr="0074632F">
              <w:rPr>
                <w:rFonts w:ascii="Montserrat Light" w:hAnsi="Montserrat Light" w:cs="Calibri"/>
                <w:sz w:val="20"/>
                <w:szCs w:val="20"/>
              </w:rPr>
              <w:t>, v) și</w:t>
            </w:r>
            <w:r w:rsidR="00D25FD2" w:rsidRPr="0074632F">
              <w:rPr>
                <w:rFonts w:ascii="Montserrat Light" w:hAnsi="Montserrat Light" w:cs="Calibri"/>
                <w:sz w:val="20"/>
                <w:szCs w:val="20"/>
              </w:rPr>
              <w:t xml:space="preserve">, </w:t>
            </w:r>
            <w:r w:rsidR="00956DD1" w:rsidRPr="0074632F">
              <w:rPr>
                <w:rFonts w:ascii="Montserrat Light" w:hAnsi="Montserrat Light" w:cs="Calibri"/>
                <w:sz w:val="20"/>
                <w:szCs w:val="20"/>
              </w:rPr>
              <w:t>y)</w:t>
            </w:r>
          </w:p>
        </w:tc>
        <w:tc>
          <w:tcPr>
            <w:tcW w:w="4500" w:type="dxa"/>
            <w:tcBorders>
              <w:top w:val="single" w:sz="4" w:space="0" w:color="auto"/>
              <w:left w:val="single" w:sz="4" w:space="0" w:color="auto"/>
              <w:bottom w:val="single" w:sz="4" w:space="0" w:color="auto"/>
              <w:right w:val="single" w:sz="4" w:space="0" w:color="auto"/>
            </w:tcBorders>
            <w:hideMark/>
          </w:tcPr>
          <w:p w14:paraId="6FF23BE9" w14:textId="7DB937BA" w:rsidR="00477D5A" w:rsidRPr="0074632F" w:rsidRDefault="00477D5A" w:rsidP="00152EB5">
            <w:pPr>
              <w:autoSpaceDE w:val="0"/>
              <w:autoSpaceDN w:val="0"/>
              <w:adjustRightInd w:val="0"/>
              <w:jc w:val="both"/>
              <w:rPr>
                <w:rFonts w:ascii="Montserrat Light" w:hAnsi="Montserrat Light" w:cs="Calibri"/>
                <w:b/>
                <w:i/>
                <w:sz w:val="20"/>
                <w:szCs w:val="20"/>
                <w:lang w:val="fr-FR"/>
              </w:rPr>
            </w:pPr>
            <w:r w:rsidRPr="0074632F">
              <w:rPr>
                <w:rFonts w:ascii="Montserrat Light" w:hAnsi="Montserrat Light" w:cs="Calibri"/>
                <w:b/>
                <w:i/>
                <w:sz w:val="20"/>
                <w:szCs w:val="20"/>
                <w:lang w:val="fr-FR"/>
              </w:rPr>
              <w:t xml:space="preserve">C.2. Taxa </w:t>
            </w:r>
            <w:proofErr w:type="spellStart"/>
            <w:r w:rsidRPr="0074632F">
              <w:rPr>
                <w:rFonts w:ascii="Montserrat Light" w:hAnsi="Montserrat Light" w:cs="Calibri"/>
                <w:b/>
                <w:i/>
                <w:sz w:val="20"/>
                <w:szCs w:val="20"/>
                <w:lang w:val="fr-FR"/>
              </w:rPr>
              <w:t>pentru</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eliberarea</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avizul</w:t>
            </w:r>
            <w:r w:rsidR="00FC39EF" w:rsidRPr="0074632F">
              <w:rPr>
                <w:rFonts w:ascii="Montserrat Light" w:hAnsi="Montserrat Light" w:cs="Calibri"/>
                <w:b/>
                <w:i/>
                <w:sz w:val="20"/>
                <w:szCs w:val="20"/>
                <w:lang w:val="fr-FR"/>
              </w:rPr>
              <w:t>ui</w:t>
            </w:r>
            <w:proofErr w:type="spellEnd"/>
            <w:r w:rsidR="00AD551C" w:rsidRPr="0074632F">
              <w:rPr>
                <w:rFonts w:ascii="Montserrat Light" w:hAnsi="Montserrat Light" w:cs="Calibri"/>
                <w:b/>
                <w:i/>
                <w:sz w:val="20"/>
                <w:szCs w:val="20"/>
                <w:lang w:val="fr-FR"/>
              </w:rPr>
              <w:t xml:space="preserve"> </w:t>
            </w:r>
            <w:proofErr w:type="spellStart"/>
            <w:r w:rsidR="00AD551C" w:rsidRPr="0074632F">
              <w:rPr>
                <w:rFonts w:ascii="Montserrat Light" w:hAnsi="Montserrat Light" w:cs="Calibri"/>
                <w:b/>
                <w:i/>
                <w:sz w:val="20"/>
                <w:szCs w:val="20"/>
                <w:lang w:val="fr-FR"/>
              </w:rPr>
              <w:t>tehnic</w:t>
            </w:r>
            <w:proofErr w:type="spellEnd"/>
            <w:r w:rsidR="00AD551C" w:rsidRPr="0074632F">
              <w:rPr>
                <w:rFonts w:ascii="Montserrat Light" w:hAnsi="Montserrat Light" w:cs="Calibri"/>
                <w:b/>
                <w:i/>
                <w:sz w:val="20"/>
                <w:szCs w:val="20"/>
                <w:lang w:val="fr-FR"/>
              </w:rPr>
              <w:t xml:space="preserve"> al</w:t>
            </w:r>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arhitectului-șef</w:t>
            </w:r>
            <w:proofErr w:type="spellEnd"/>
            <w:r w:rsidRPr="0074632F">
              <w:rPr>
                <w:rFonts w:ascii="Montserrat Light" w:hAnsi="Montserrat Light" w:cs="Calibri"/>
                <w:b/>
                <w:i/>
                <w:sz w:val="20"/>
                <w:szCs w:val="20"/>
                <w:lang w:val="fr-FR"/>
              </w:rPr>
              <w:t xml:space="preserve"> la </w:t>
            </w:r>
            <w:proofErr w:type="spellStart"/>
            <w:r w:rsidRPr="0074632F">
              <w:rPr>
                <w:rFonts w:ascii="Montserrat Light" w:hAnsi="Montserrat Light" w:cs="Calibri"/>
                <w:b/>
                <w:i/>
                <w:sz w:val="20"/>
                <w:szCs w:val="20"/>
                <w:lang w:val="fr-FR"/>
              </w:rPr>
              <w:t>documentații</w:t>
            </w:r>
            <w:proofErr w:type="spellEnd"/>
            <w:r w:rsidRPr="0074632F">
              <w:rPr>
                <w:rFonts w:ascii="Montserrat Light" w:hAnsi="Montserrat Light" w:cs="Calibri"/>
                <w:b/>
                <w:i/>
                <w:sz w:val="20"/>
                <w:szCs w:val="20"/>
                <w:lang w:val="fr-FR"/>
              </w:rPr>
              <w:t xml:space="preserve"> de </w:t>
            </w:r>
            <w:proofErr w:type="spellStart"/>
            <w:r w:rsidRPr="0074632F">
              <w:rPr>
                <w:rFonts w:ascii="Montserrat Light" w:hAnsi="Montserrat Light" w:cs="Calibri"/>
                <w:b/>
                <w:i/>
                <w:sz w:val="20"/>
                <w:szCs w:val="20"/>
                <w:lang w:val="fr-FR"/>
              </w:rPr>
              <w:t>urbanism</w:t>
            </w:r>
            <w:proofErr w:type="spellEnd"/>
            <w:r w:rsidRPr="0074632F">
              <w:rPr>
                <w:rFonts w:ascii="Montserrat Light" w:hAnsi="Montserrat Light" w:cs="Calibri"/>
                <w:b/>
                <w:i/>
                <w:sz w:val="20"/>
                <w:szCs w:val="20"/>
                <w:lang w:val="fr-FR"/>
              </w:rPr>
              <w:t xml:space="preserve"> (PUD și PUZ</w:t>
            </w:r>
            <w:proofErr w:type="gramStart"/>
            <w:r w:rsidRPr="0074632F">
              <w:rPr>
                <w:rFonts w:ascii="Montserrat Light" w:hAnsi="Montserrat Light" w:cs="Calibri"/>
                <w:b/>
                <w:i/>
                <w:sz w:val="20"/>
                <w:szCs w:val="20"/>
                <w:lang w:val="fr-FR"/>
              </w:rPr>
              <w:t>):</w:t>
            </w:r>
            <w:proofErr w:type="gramEnd"/>
            <w:r w:rsidRPr="0074632F">
              <w:rPr>
                <w:rFonts w:ascii="Montserrat Light" w:hAnsi="Montserrat Light" w:cs="Calibri"/>
                <w:b/>
                <w:i/>
                <w:sz w:val="20"/>
                <w:szCs w:val="20"/>
                <w:lang w:val="fr-FR"/>
              </w:rPr>
              <w:t xml:space="preserve"> </w:t>
            </w:r>
          </w:p>
        </w:tc>
      </w:tr>
      <w:tr w:rsidR="002E1D52" w:rsidRPr="0074632F" w14:paraId="07932EA6" w14:textId="77777777" w:rsidTr="00520A63">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9CDB8" w14:textId="77777777" w:rsidR="002E1D52" w:rsidRPr="0074632F" w:rsidRDefault="002E1D52" w:rsidP="00152EB5">
            <w:pPr>
              <w:jc w:val="both"/>
              <w:rPr>
                <w:rFonts w:ascii="Montserrat Light" w:hAnsi="Montserrat Light" w:cs="Calibri"/>
                <w:sz w:val="20"/>
                <w:szCs w:val="20"/>
                <w:lang w:val="fr-FR"/>
              </w:rPr>
            </w:pPr>
          </w:p>
        </w:tc>
        <w:tc>
          <w:tcPr>
            <w:tcW w:w="4651" w:type="dxa"/>
            <w:vMerge w:val="restart"/>
            <w:tcBorders>
              <w:top w:val="single" w:sz="4" w:space="0" w:color="auto"/>
              <w:left w:val="single" w:sz="4" w:space="0" w:color="auto"/>
              <w:bottom w:val="single" w:sz="4" w:space="0" w:color="auto"/>
              <w:right w:val="single" w:sz="4" w:space="0" w:color="auto"/>
            </w:tcBorders>
          </w:tcPr>
          <w:p w14:paraId="59F5F9FD" w14:textId="132BE0A5" w:rsidR="002E1D52" w:rsidRPr="0074632F" w:rsidRDefault="002E1D52" w:rsidP="00152EB5">
            <w:pPr>
              <w:tabs>
                <w:tab w:val="left" w:pos="1080"/>
              </w:tabs>
              <w:spacing w:line="240" w:lineRule="auto"/>
              <w:jc w:val="both"/>
              <w:rPr>
                <w:rFonts w:ascii="Montserrat Light" w:hAnsi="Montserrat Light" w:cs="Calibri"/>
                <w:sz w:val="20"/>
                <w:szCs w:val="20"/>
                <w:lang w:val="fr-FR"/>
              </w:rPr>
            </w:pPr>
            <w:r w:rsidRPr="0074632F">
              <w:rPr>
                <w:rFonts w:ascii="Montserrat Light" w:hAnsi="Montserrat Light" w:cs="Calibri"/>
                <w:sz w:val="20"/>
                <w:szCs w:val="20"/>
                <w:lang w:val="ro-RO"/>
              </w:rPr>
              <w:t>Se stabilește în funcție de tipul documentației și suprafaţa terenurilor pentru care se solicită avizul/punctul de vedere</w:t>
            </w:r>
            <w:r w:rsidR="00F6681A" w:rsidRPr="0074632F">
              <w:rPr>
                <w:rFonts w:ascii="Montserrat Light" w:hAnsi="Montserrat Light" w:cs="Calibri"/>
                <w:sz w:val="20"/>
                <w:szCs w:val="20"/>
                <w:lang w:val="ro-RO"/>
              </w:rPr>
              <w:t xml:space="preserve">, actualizate corespunzător cu rata </w:t>
            </w:r>
            <w:r w:rsidR="00F6681A" w:rsidRPr="0074632F">
              <w:rPr>
                <w:rFonts w:ascii="Montserrat Light" w:hAnsi="Montserrat Light" w:cs="Calibri"/>
                <w:sz w:val="20"/>
                <w:szCs w:val="20"/>
                <w:cs/>
                <w:lang w:val="ro-RO"/>
              </w:rPr>
              <w:t>‎</w:t>
            </w:r>
            <w:r w:rsidR="00F6681A" w:rsidRPr="0074632F">
              <w:rPr>
                <w:rFonts w:ascii="Montserrat Light" w:hAnsi="Montserrat Light" w:cs="Calibri"/>
                <w:sz w:val="20"/>
                <w:szCs w:val="20"/>
                <w:lang w:val="ro-RO"/>
              </w:rPr>
              <w:t xml:space="preserve">inflaţiei </w:t>
            </w:r>
            <w:r w:rsidR="00F6681A" w:rsidRPr="0074632F">
              <w:rPr>
                <w:rFonts w:ascii="Montserrat Light" w:hAnsi="Montserrat Light" w:cs="Calibri"/>
                <w:sz w:val="20"/>
                <w:szCs w:val="20"/>
                <w:cs/>
                <w:lang w:val="ro-RO"/>
              </w:rPr>
              <w:t>‎</w:t>
            </w:r>
          </w:p>
        </w:tc>
        <w:tc>
          <w:tcPr>
            <w:tcW w:w="4500" w:type="dxa"/>
            <w:tcBorders>
              <w:top w:val="single" w:sz="4" w:space="0" w:color="auto"/>
              <w:left w:val="single" w:sz="4" w:space="0" w:color="auto"/>
              <w:bottom w:val="single" w:sz="4" w:space="0" w:color="auto"/>
              <w:right w:val="single" w:sz="4" w:space="0" w:color="auto"/>
            </w:tcBorders>
            <w:hideMark/>
          </w:tcPr>
          <w:p w14:paraId="4C843933" w14:textId="06190DC8" w:rsidR="002E1D52" w:rsidRPr="0074632F" w:rsidRDefault="002E1D52" w:rsidP="00152EB5">
            <w:pPr>
              <w:tabs>
                <w:tab w:val="left" w:pos="1080"/>
              </w:tabs>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a) </w:t>
            </w:r>
            <w:proofErr w:type="spellStart"/>
            <w:r w:rsidRPr="0074632F">
              <w:rPr>
                <w:rFonts w:ascii="Montserrat Light" w:hAnsi="Montserrat Light" w:cs="Calibri"/>
                <w:sz w:val="20"/>
                <w:szCs w:val="20"/>
                <w:lang w:val="fr-FR"/>
              </w:rPr>
              <w:t>până</w:t>
            </w:r>
            <w:proofErr w:type="spellEnd"/>
            <w:r w:rsidRPr="0074632F">
              <w:rPr>
                <w:rFonts w:ascii="Montserrat Light" w:hAnsi="Montserrat Light" w:cs="Calibri"/>
                <w:sz w:val="20"/>
                <w:szCs w:val="20"/>
                <w:lang w:val="fr-FR"/>
              </w:rPr>
              <w:t xml:space="preserve"> la 1000 </w:t>
            </w:r>
            <w:proofErr w:type="spellStart"/>
            <w:r w:rsidRPr="0074632F">
              <w:rPr>
                <w:rFonts w:ascii="Montserrat Light" w:hAnsi="Montserrat Light" w:cs="Calibri"/>
                <w:sz w:val="20"/>
                <w:szCs w:val="20"/>
                <w:lang w:val="fr-FR"/>
              </w:rPr>
              <w:t>mp</w:t>
            </w:r>
            <w:proofErr w:type="spellEnd"/>
            <w:r w:rsidRPr="0074632F">
              <w:rPr>
                <w:rFonts w:ascii="Montserrat Light" w:hAnsi="Montserrat Light" w:cs="Calibri"/>
                <w:sz w:val="20"/>
                <w:szCs w:val="20"/>
                <w:lang w:val="fr-FR"/>
              </w:rPr>
              <w:t xml:space="preserve"> </w:t>
            </w:r>
            <w:proofErr w:type="spellStart"/>
            <w:proofErr w:type="gramStart"/>
            <w:r w:rsidRPr="0074632F">
              <w:rPr>
                <w:rFonts w:ascii="Montserrat Light" w:hAnsi="Montserrat Light" w:cs="Calibri"/>
                <w:sz w:val="20"/>
                <w:szCs w:val="20"/>
                <w:lang w:val="fr-FR"/>
              </w:rPr>
              <w:t>inclusiv</w:t>
            </w:r>
            <w:proofErr w:type="spellEnd"/>
            <w:r w:rsidRPr="0074632F">
              <w:rPr>
                <w:rFonts w:ascii="Montserrat Light" w:hAnsi="Montserrat Light" w:cs="Calibri"/>
                <w:sz w:val="20"/>
                <w:szCs w:val="20"/>
                <w:lang w:val="fr-FR"/>
              </w:rPr>
              <w:t>:</w:t>
            </w:r>
            <w:proofErr w:type="gramEnd"/>
            <w:r w:rsidRPr="0074632F">
              <w:rPr>
                <w:rFonts w:ascii="Montserrat Light" w:hAnsi="Montserrat Light" w:cs="Calibri"/>
                <w:sz w:val="20"/>
                <w:szCs w:val="20"/>
                <w:lang w:val="fr-FR"/>
              </w:rPr>
              <w:t xml:space="preserve">  …  </w:t>
            </w:r>
            <w:r w:rsidRPr="0074632F">
              <w:rPr>
                <w:rFonts w:ascii="Montserrat Light" w:hAnsi="Montserrat Light" w:cs="Calibri"/>
                <w:sz w:val="20"/>
                <w:szCs w:val="20"/>
              </w:rPr>
              <w:t>100 lei</w:t>
            </w:r>
          </w:p>
        </w:tc>
      </w:tr>
      <w:tr w:rsidR="002E1D52" w:rsidRPr="009807B2" w14:paraId="52571044" w14:textId="77777777" w:rsidTr="00152EB5">
        <w:trPr>
          <w:gridAfter w:val="1"/>
          <w:wAfter w:w="6" w:type="dxa"/>
          <w:trHeight w:val="10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156F8" w14:textId="77777777" w:rsidR="002E1D52" w:rsidRPr="0074632F" w:rsidRDefault="002E1D52" w:rsidP="00152EB5">
            <w:pPr>
              <w:jc w:val="both"/>
              <w:rPr>
                <w:rFonts w:ascii="Montserrat Light" w:hAnsi="Montserrat Light" w:cs="Calibri"/>
                <w:sz w:val="20"/>
                <w:szCs w:val="20"/>
                <w:lang w:val="fr-FR"/>
              </w:rPr>
            </w:pPr>
          </w:p>
        </w:tc>
        <w:tc>
          <w:tcPr>
            <w:tcW w:w="4651" w:type="dxa"/>
            <w:vMerge/>
            <w:tcBorders>
              <w:top w:val="single" w:sz="4" w:space="0" w:color="auto"/>
              <w:left w:val="single" w:sz="4" w:space="0" w:color="auto"/>
              <w:bottom w:val="single" w:sz="4" w:space="0" w:color="auto"/>
              <w:right w:val="single" w:sz="4" w:space="0" w:color="auto"/>
            </w:tcBorders>
            <w:vAlign w:val="center"/>
            <w:hideMark/>
          </w:tcPr>
          <w:p w14:paraId="7B223890" w14:textId="77777777" w:rsidR="002E1D52" w:rsidRPr="0074632F" w:rsidRDefault="002E1D52" w:rsidP="00152EB5">
            <w:pPr>
              <w:jc w:val="both"/>
              <w:rPr>
                <w:rFonts w:ascii="Montserrat Light" w:hAnsi="Montserrat Light" w:cs="Calibri"/>
                <w:sz w:val="20"/>
                <w:szCs w:val="20"/>
                <w:lang w:val="fr-FR"/>
              </w:rPr>
            </w:pPr>
          </w:p>
        </w:tc>
        <w:tc>
          <w:tcPr>
            <w:tcW w:w="4500" w:type="dxa"/>
            <w:tcBorders>
              <w:top w:val="single" w:sz="4" w:space="0" w:color="auto"/>
              <w:left w:val="single" w:sz="4" w:space="0" w:color="auto"/>
              <w:bottom w:val="single" w:sz="4" w:space="0" w:color="auto"/>
              <w:right w:val="single" w:sz="4" w:space="0" w:color="auto"/>
            </w:tcBorders>
          </w:tcPr>
          <w:p w14:paraId="6AE0EFA9" w14:textId="5693E604" w:rsidR="002E1D52" w:rsidRPr="0074632F" w:rsidRDefault="002E1D52" w:rsidP="00152EB5">
            <w:pPr>
              <w:tabs>
                <w:tab w:val="left" w:pos="1080"/>
              </w:tabs>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b) peste 1000 </w:t>
            </w:r>
            <w:proofErr w:type="spellStart"/>
            <w:proofErr w:type="gramStart"/>
            <w:r w:rsidRPr="0074632F">
              <w:rPr>
                <w:rFonts w:ascii="Montserrat Light" w:hAnsi="Montserrat Light" w:cs="Calibri"/>
                <w:sz w:val="20"/>
                <w:szCs w:val="20"/>
                <w:lang w:val="fr-FR"/>
              </w:rPr>
              <w:t>mp</w:t>
            </w:r>
            <w:proofErr w:type="spellEnd"/>
            <w:r w:rsidRPr="0074632F">
              <w:rPr>
                <w:rFonts w:ascii="Montserrat Light" w:hAnsi="Montserrat Light" w:cs="Calibri"/>
                <w:sz w:val="20"/>
                <w:szCs w:val="20"/>
                <w:lang w:val="fr-FR"/>
              </w:rPr>
              <w:t>:</w:t>
            </w:r>
            <w:proofErr w:type="gramEnd"/>
            <w:r w:rsidRPr="0074632F">
              <w:rPr>
                <w:rFonts w:ascii="Montserrat Light" w:hAnsi="Montserrat Light" w:cs="Calibri"/>
                <w:sz w:val="20"/>
                <w:szCs w:val="20"/>
                <w:lang w:val="fr-FR"/>
              </w:rPr>
              <w:t xml:space="preserve">                         100 lei + 0.1 lei/</w:t>
            </w:r>
            <w:proofErr w:type="spellStart"/>
            <w:r w:rsidRPr="0074632F">
              <w:rPr>
                <w:rFonts w:ascii="Montserrat Light" w:hAnsi="Montserrat Light" w:cs="Calibri"/>
                <w:sz w:val="20"/>
                <w:szCs w:val="20"/>
                <w:lang w:val="fr-FR"/>
              </w:rPr>
              <w:t>mp</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fiecare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mp</w:t>
            </w:r>
            <w:proofErr w:type="spellEnd"/>
            <w:r w:rsidRPr="0074632F">
              <w:rPr>
                <w:rFonts w:ascii="Montserrat Light" w:hAnsi="Montserrat Light" w:cs="Calibri"/>
                <w:sz w:val="20"/>
                <w:szCs w:val="20"/>
                <w:lang w:val="fr-FR"/>
              </w:rPr>
              <w:t xml:space="preserve"> care </w:t>
            </w:r>
            <w:proofErr w:type="spellStart"/>
            <w:r w:rsidRPr="0074632F">
              <w:rPr>
                <w:rFonts w:ascii="Montserrat Light" w:hAnsi="Montserrat Light" w:cs="Calibri"/>
                <w:sz w:val="20"/>
                <w:szCs w:val="20"/>
                <w:lang w:val="fr-FR"/>
              </w:rPr>
              <w:t>depăşeşte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suprafaţa</w:t>
            </w:r>
            <w:proofErr w:type="spellEnd"/>
            <w:r w:rsidRPr="0074632F">
              <w:rPr>
                <w:rFonts w:ascii="Montserrat Light" w:hAnsi="Montserrat Light" w:cs="Calibri"/>
                <w:sz w:val="20"/>
                <w:szCs w:val="20"/>
                <w:lang w:val="fr-FR"/>
              </w:rPr>
              <w:t xml:space="preserve"> de 1000 </w:t>
            </w:r>
            <w:proofErr w:type="spellStart"/>
            <w:r w:rsidRPr="0074632F">
              <w:rPr>
                <w:rFonts w:ascii="Montserrat Light" w:hAnsi="Montserrat Light" w:cs="Calibri"/>
                <w:sz w:val="20"/>
                <w:szCs w:val="20"/>
                <w:lang w:val="fr-FR"/>
              </w:rPr>
              <w:t>mp</w:t>
            </w:r>
            <w:proofErr w:type="spellEnd"/>
          </w:p>
        </w:tc>
      </w:tr>
      <w:tr w:rsidR="00AD551C" w:rsidRPr="0074632F" w14:paraId="2DB3FCDA" w14:textId="77777777" w:rsidTr="00152EB5">
        <w:trPr>
          <w:gridAfter w:val="1"/>
          <w:wAfter w:w="6" w:type="dxa"/>
          <w:trHeight w:val="1439"/>
        </w:trPr>
        <w:tc>
          <w:tcPr>
            <w:tcW w:w="0" w:type="auto"/>
            <w:vMerge w:val="restart"/>
            <w:tcBorders>
              <w:top w:val="single" w:sz="4" w:space="0" w:color="auto"/>
              <w:left w:val="single" w:sz="4" w:space="0" w:color="auto"/>
              <w:bottom w:val="single" w:sz="4" w:space="0" w:color="auto"/>
              <w:right w:val="single" w:sz="4" w:space="0" w:color="auto"/>
            </w:tcBorders>
            <w:hideMark/>
          </w:tcPr>
          <w:p w14:paraId="7117F3DE" w14:textId="77777777" w:rsidR="00AD551C" w:rsidRPr="0074632F" w:rsidRDefault="00AD551C"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bCs/>
                <w:sz w:val="20"/>
                <w:szCs w:val="20"/>
              </w:rPr>
              <w:t>3.</w:t>
            </w:r>
          </w:p>
        </w:tc>
        <w:tc>
          <w:tcPr>
            <w:tcW w:w="4651" w:type="dxa"/>
            <w:tcBorders>
              <w:top w:val="single" w:sz="4" w:space="0" w:color="auto"/>
              <w:left w:val="single" w:sz="4" w:space="0" w:color="auto"/>
              <w:bottom w:val="single" w:sz="4" w:space="0" w:color="auto"/>
              <w:right w:val="single" w:sz="4" w:space="0" w:color="auto"/>
            </w:tcBorders>
            <w:hideMark/>
          </w:tcPr>
          <w:p w14:paraId="3EF36C75" w14:textId="084B0A75" w:rsidR="00AD551C" w:rsidRPr="0074632F" w:rsidRDefault="00AD551C"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H.G. nr. 834/1991, art. </w:t>
            </w:r>
            <w:proofErr w:type="gramStart"/>
            <w:r w:rsidRPr="0074632F">
              <w:rPr>
                <w:rFonts w:ascii="Montserrat Light" w:hAnsi="Montserrat Light" w:cs="Calibri"/>
                <w:sz w:val="20"/>
                <w:szCs w:val="20"/>
              </w:rPr>
              <w:t xml:space="preserve">5,  </w:t>
            </w:r>
            <w:proofErr w:type="spellStart"/>
            <w:r w:rsidRPr="0074632F">
              <w:rPr>
                <w:rFonts w:ascii="Montserrat Light" w:hAnsi="Montserrat Light" w:cs="Calibri"/>
                <w:sz w:val="20"/>
                <w:szCs w:val="20"/>
              </w:rPr>
              <w:t>Criterii</w:t>
            </w:r>
            <w:proofErr w:type="spellEnd"/>
            <w:proofErr w:type="gramEnd"/>
            <w:r w:rsidRPr="0074632F">
              <w:rPr>
                <w:rFonts w:ascii="Montserrat Light" w:hAnsi="Montserrat Light" w:cs="Calibri"/>
                <w:sz w:val="20"/>
                <w:szCs w:val="20"/>
              </w:rPr>
              <w:t xml:space="preserve"> nr. 2.665/1C/311/ 1992 </w:t>
            </w:r>
            <w:proofErr w:type="spellStart"/>
            <w:r w:rsidRPr="0074632F">
              <w:rPr>
                <w:rFonts w:ascii="Montserrat Light" w:hAnsi="Montserrat Light" w:cs="Calibri"/>
                <w:sz w:val="20"/>
                <w:szCs w:val="20"/>
              </w:rPr>
              <w:t>privind</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stabilirea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şi</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evaluarea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terenurilor</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aflate</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în</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patrimoniul</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societăţilor</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comerciale</w:t>
            </w:r>
            <w:proofErr w:type="spellEnd"/>
            <w:r w:rsidRPr="0074632F">
              <w:rPr>
                <w:rFonts w:ascii="Montserrat Light" w:hAnsi="Montserrat Light" w:cs="Calibri"/>
                <w:sz w:val="20"/>
                <w:szCs w:val="20"/>
              </w:rPr>
              <w:t xml:space="preserve"> cu capital de stat, art. 15, art. 16 lit b), art.29</w:t>
            </w:r>
          </w:p>
        </w:tc>
        <w:tc>
          <w:tcPr>
            <w:tcW w:w="4500" w:type="dxa"/>
            <w:tcBorders>
              <w:top w:val="single" w:sz="4" w:space="0" w:color="auto"/>
              <w:left w:val="single" w:sz="4" w:space="0" w:color="auto"/>
              <w:bottom w:val="single" w:sz="4" w:space="0" w:color="auto"/>
              <w:right w:val="single" w:sz="4" w:space="0" w:color="auto"/>
            </w:tcBorders>
            <w:hideMark/>
          </w:tcPr>
          <w:p w14:paraId="1B94920F" w14:textId="77777777" w:rsidR="00AD551C" w:rsidRPr="0074632F" w:rsidRDefault="00AD551C" w:rsidP="00152EB5">
            <w:pPr>
              <w:autoSpaceDE w:val="0"/>
              <w:autoSpaceDN w:val="0"/>
              <w:adjustRightInd w:val="0"/>
              <w:jc w:val="both"/>
              <w:rPr>
                <w:rFonts w:ascii="Montserrat Light" w:hAnsi="Montserrat Light" w:cs="Calibri"/>
                <w:b/>
                <w:i/>
                <w:sz w:val="20"/>
                <w:szCs w:val="20"/>
              </w:rPr>
            </w:pPr>
            <w:r w:rsidRPr="0074632F">
              <w:rPr>
                <w:rFonts w:ascii="Montserrat Light" w:hAnsi="Montserrat Light" w:cs="Calibri"/>
                <w:b/>
                <w:i/>
                <w:sz w:val="20"/>
                <w:szCs w:val="20"/>
              </w:rPr>
              <w:t xml:space="preserve">C.3. Taxe </w:t>
            </w:r>
            <w:proofErr w:type="spellStart"/>
            <w:r w:rsidRPr="0074632F">
              <w:rPr>
                <w:rFonts w:ascii="Montserrat Light" w:hAnsi="Montserrat Light" w:cs="Calibri"/>
                <w:b/>
                <w:i/>
                <w:sz w:val="20"/>
                <w:szCs w:val="20"/>
              </w:rPr>
              <w:t>pentru</w:t>
            </w:r>
            <w:proofErr w:type="spellEnd"/>
            <w:r w:rsidRPr="0074632F">
              <w:rPr>
                <w:rFonts w:ascii="Montserrat Light" w:hAnsi="Montserrat Light" w:cs="Calibri"/>
                <w:b/>
                <w:i/>
                <w:sz w:val="20"/>
                <w:szCs w:val="20"/>
              </w:rPr>
              <w:t xml:space="preserve"> </w:t>
            </w:r>
            <w:proofErr w:type="spellStart"/>
            <w:r w:rsidRPr="0074632F">
              <w:rPr>
                <w:rFonts w:ascii="Montserrat Light" w:hAnsi="Montserrat Light" w:cs="Calibri"/>
                <w:b/>
                <w:i/>
                <w:sz w:val="20"/>
                <w:szCs w:val="20"/>
              </w:rPr>
              <w:t>aplicarea</w:t>
            </w:r>
            <w:proofErr w:type="spellEnd"/>
            <w:r w:rsidRPr="0074632F">
              <w:rPr>
                <w:rFonts w:ascii="Montserrat Light" w:hAnsi="Montserrat Light" w:cs="Calibri"/>
                <w:b/>
                <w:i/>
                <w:sz w:val="20"/>
                <w:szCs w:val="20"/>
              </w:rPr>
              <w:t xml:space="preserve"> H.G. nr. 834/1991</w:t>
            </w:r>
            <w:r w:rsidRPr="0074632F">
              <w:rPr>
                <w:rFonts w:ascii="Montserrat Light" w:hAnsi="Montserrat Light" w:cs="Calibri"/>
                <w:sz w:val="20"/>
                <w:szCs w:val="20"/>
              </w:rPr>
              <w:t xml:space="preserve"> </w:t>
            </w:r>
          </w:p>
        </w:tc>
      </w:tr>
      <w:tr w:rsidR="00AD551C" w:rsidRPr="009807B2" w14:paraId="286AF0F9" w14:textId="77777777" w:rsidTr="00520A63">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801E5" w14:textId="77777777" w:rsidR="00AD551C" w:rsidRPr="0074632F" w:rsidRDefault="00AD551C" w:rsidP="00152EB5">
            <w:pPr>
              <w:jc w:val="both"/>
              <w:rPr>
                <w:rFonts w:ascii="Montserrat Light" w:hAnsi="Montserrat Light" w:cs="Calibri"/>
                <w:sz w:val="20"/>
                <w:szCs w:val="20"/>
              </w:rPr>
            </w:pPr>
          </w:p>
        </w:tc>
        <w:tc>
          <w:tcPr>
            <w:tcW w:w="4651" w:type="dxa"/>
            <w:vMerge w:val="restart"/>
            <w:tcBorders>
              <w:top w:val="single" w:sz="4" w:space="0" w:color="auto"/>
              <w:left w:val="single" w:sz="4" w:space="0" w:color="auto"/>
              <w:bottom w:val="single" w:sz="4" w:space="0" w:color="auto"/>
              <w:right w:val="single" w:sz="4" w:space="0" w:color="auto"/>
            </w:tcBorders>
          </w:tcPr>
          <w:p w14:paraId="68550406" w14:textId="5BBAC99B" w:rsidR="00AD551C" w:rsidRPr="0074632F" w:rsidRDefault="00AD551C" w:rsidP="00152EB5">
            <w:pPr>
              <w:tabs>
                <w:tab w:val="left" w:pos="1080"/>
              </w:tabs>
              <w:jc w:val="both"/>
              <w:rPr>
                <w:rFonts w:ascii="Montserrat Light" w:hAnsi="Montserrat Light" w:cs="Calibri"/>
                <w:sz w:val="20"/>
                <w:szCs w:val="20"/>
              </w:rPr>
            </w:pPr>
            <w:r w:rsidRPr="0074632F">
              <w:rPr>
                <w:rFonts w:ascii="Montserrat Light" w:hAnsi="Montserrat Light" w:cs="Calibri"/>
                <w:sz w:val="20"/>
                <w:szCs w:val="20"/>
              </w:rPr>
              <w:t xml:space="preserve">Taxe conform H.G. nr. 834/1991 </w:t>
            </w:r>
            <w:proofErr w:type="spellStart"/>
            <w:r w:rsidRPr="0074632F">
              <w:rPr>
                <w:rFonts w:ascii="Montserrat Light" w:hAnsi="Montserrat Light" w:cs="Calibri"/>
                <w:sz w:val="20"/>
                <w:szCs w:val="20"/>
              </w:rPr>
              <w:t>privind</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stabilirea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şi</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evaluarea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unor</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terenuri</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deţinute</w:t>
            </w:r>
            <w:proofErr w:type="spellEnd"/>
            <w:r w:rsidRPr="0074632F">
              <w:rPr>
                <w:rFonts w:ascii="Montserrat Light" w:hAnsi="Montserrat Light" w:cs="Calibri"/>
                <w:sz w:val="20"/>
                <w:szCs w:val="20"/>
              </w:rPr>
              <w:t xml:space="preserve"> de </w:t>
            </w:r>
            <w:proofErr w:type="spellStart"/>
            <w:r w:rsidRPr="0074632F">
              <w:rPr>
                <w:rFonts w:ascii="Montserrat Light" w:hAnsi="Montserrat Light" w:cs="Calibri"/>
                <w:sz w:val="20"/>
                <w:szCs w:val="20"/>
              </w:rPr>
              <w:t>societăţile</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comerciale</w:t>
            </w:r>
            <w:proofErr w:type="spellEnd"/>
            <w:r w:rsidRPr="0074632F">
              <w:rPr>
                <w:rFonts w:ascii="Montserrat Light" w:hAnsi="Montserrat Light" w:cs="Calibri"/>
                <w:sz w:val="20"/>
                <w:szCs w:val="20"/>
              </w:rPr>
              <w:t xml:space="preserve"> cu capital de stat, cu </w:t>
            </w:r>
            <w:proofErr w:type="spellStart"/>
            <w:r w:rsidRPr="0074632F">
              <w:rPr>
                <w:rFonts w:ascii="Montserrat Light" w:hAnsi="Montserrat Light" w:cs="Calibri"/>
                <w:sz w:val="20"/>
                <w:szCs w:val="20"/>
              </w:rPr>
              <w:t>modificările</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şi</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completările</w:t>
            </w:r>
            <w:proofErr w:type="spellEnd"/>
            <w:r w:rsidRPr="0074632F">
              <w:rPr>
                <w:rFonts w:ascii="Montserrat Light" w:hAnsi="Montserrat Light" w:cs="Calibri"/>
                <w:sz w:val="20"/>
                <w:szCs w:val="20"/>
              </w:rPr>
              <w:t xml:space="preserve"> </w:t>
            </w:r>
            <w:proofErr w:type="spellStart"/>
            <w:proofErr w:type="gramStart"/>
            <w:r w:rsidRPr="0074632F">
              <w:rPr>
                <w:rFonts w:ascii="Montserrat Light" w:hAnsi="Montserrat Light" w:cs="Calibri"/>
                <w:sz w:val="20"/>
                <w:szCs w:val="20"/>
              </w:rPr>
              <w:t>ulterioare</w:t>
            </w:r>
            <w:proofErr w:type="spellEnd"/>
            <w:r w:rsidRPr="0074632F">
              <w:rPr>
                <w:rFonts w:ascii="Montserrat Light" w:hAnsi="Montserrat Light" w:cs="Calibri"/>
                <w:sz w:val="20"/>
                <w:szCs w:val="20"/>
              </w:rPr>
              <w:t>:-</w:t>
            </w:r>
            <w:proofErr w:type="gramEnd"/>
            <w:r w:rsidRPr="0074632F">
              <w:rPr>
                <w:rFonts w:ascii="Montserrat Light" w:hAnsi="Montserrat Light" w:cs="Calibri"/>
                <w:sz w:val="20"/>
                <w:szCs w:val="20"/>
              </w:rPr>
              <w:t xml:space="preserve"> </w:t>
            </w:r>
            <w:proofErr w:type="spellStart"/>
            <w:r w:rsidRPr="00D36459">
              <w:rPr>
                <w:rFonts w:ascii="Montserrat Light" w:hAnsi="Montserrat Light" w:cs="Calibri"/>
                <w:sz w:val="20"/>
                <w:szCs w:val="20"/>
              </w:rPr>
              <w:t>actualizate</w:t>
            </w:r>
            <w:proofErr w:type="spellEnd"/>
            <w:r w:rsidRPr="00D36459">
              <w:rPr>
                <w:rFonts w:ascii="Montserrat Light" w:hAnsi="Montserrat Light" w:cs="Calibri"/>
                <w:sz w:val="20"/>
                <w:szCs w:val="20"/>
                <w:lang w:val="ro-RO"/>
              </w:rPr>
              <w:t xml:space="preserve"> corespunzător indexării anuale cu rata </w:t>
            </w:r>
            <w:proofErr w:type="spellStart"/>
            <w:r w:rsidRPr="00D36459">
              <w:rPr>
                <w:rFonts w:ascii="Montserrat Light" w:hAnsi="Montserrat Light" w:cs="Calibri"/>
                <w:sz w:val="20"/>
                <w:szCs w:val="20"/>
              </w:rPr>
              <w:t>inflaţiei</w:t>
            </w:r>
            <w:proofErr w:type="spellEnd"/>
            <w:r w:rsidRPr="00D36459">
              <w:rPr>
                <w:rFonts w:ascii="Montserrat Light" w:hAnsi="Montserrat Light" w:cs="Calibri"/>
                <w:sz w:val="20"/>
                <w:szCs w:val="20"/>
              </w:rPr>
              <w:t>.</w:t>
            </w:r>
          </w:p>
        </w:tc>
        <w:tc>
          <w:tcPr>
            <w:tcW w:w="4500" w:type="dxa"/>
            <w:tcBorders>
              <w:top w:val="single" w:sz="4" w:space="0" w:color="auto"/>
              <w:left w:val="single" w:sz="4" w:space="0" w:color="auto"/>
              <w:bottom w:val="single" w:sz="4" w:space="0" w:color="auto"/>
              <w:right w:val="single" w:sz="4" w:space="0" w:color="auto"/>
            </w:tcBorders>
            <w:hideMark/>
          </w:tcPr>
          <w:p w14:paraId="20884FD2" w14:textId="24F184D3" w:rsidR="00AD551C" w:rsidRPr="0074632F" w:rsidRDefault="00AD551C" w:rsidP="00152EB5">
            <w:pPr>
              <w:tabs>
                <w:tab w:val="left" w:pos="1080"/>
              </w:tabs>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a) Taxa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avizarea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documentaţiei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şi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emiterea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Certificatului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atestare</w:t>
            </w:r>
            <w:proofErr w:type="spellEnd"/>
            <w:r w:rsidRPr="0074632F">
              <w:rPr>
                <w:rFonts w:ascii="Montserrat Light" w:hAnsi="Montserrat Light" w:cs="Calibri"/>
                <w:sz w:val="20"/>
                <w:szCs w:val="20"/>
                <w:lang w:val="fr-FR"/>
              </w:rPr>
              <w:t xml:space="preserve"> a </w:t>
            </w:r>
            <w:proofErr w:type="spellStart"/>
            <w:r w:rsidRPr="0074632F">
              <w:rPr>
                <w:rFonts w:ascii="Montserrat Light" w:hAnsi="Montserrat Light" w:cs="Calibri"/>
                <w:sz w:val="20"/>
                <w:szCs w:val="20"/>
                <w:lang w:val="fr-FR"/>
              </w:rPr>
              <w:t>dreptului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proprietate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asupra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terenurilor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societăţi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comerciale</w:t>
            </w:r>
            <w:proofErr w:type="spellEnd"/>
            <w:r w:rsidRPr="0074632F">
              <w:rPr>
                <w:rFonts w:ascii="Montserrat Light" w:hAnsi="Montserrat Light" w:cs="Calibri"/>
                <w:sz w:val="20"/>
                <w:szCs w:val="20"/>
                <w:lang w:val="fr-FR"/>
              </w:rPr>
              <w:t xml:space="preserve"> cu capital   de </w:t>
            </w:r>
            <w:proofErr w:type="gramStart"/>
            <w:r w:rsidRPr="0074632F">
              <w:rPr>
                <w:rFonts w:ascii="Montserrat Light" w:hAnsi="Montserrat Light" w:cs="Calibri"/>
                <w:sz w:val="20"/>
                <w:szCs w:val="20"/>
                <w:lang w:val="fr-FR"/>
              </w:rPr>
              <w:t>stat:</w:t>
            </w:r>
            <w:proofErr w:type="gramEnd"/>
            <w:r w:rsidRPr="0074632F">
              <w:rPr>
                <w:rFonts w:ascii="Montserrat Light" w:hAnsi="Montserrat Light" w:cs="Calibri"/>
                <w:sz w:val="20"/>
                <w:szCs w:val="20"/>
                <w:lang w:val="fr-FR"/>
              </w:rPr>
              <w:t xml:space="preserve">    24596 lei</w:t>
            </w:r>
          </w:p>
        </w:tc>
      </w:tr>
      <w:tr w:rsidR="00AD551C" w:rsidRPr="009807B2" w14:paraId="04617762" w14:textId="77777777" w:rsidTr="004C2C35">
        <w:trPr>
          <w:gridAfter w:val="1"/>
          <w:wAfter w:w="6" w:type="dxa"/>
          <w:trHeight w:val="11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AB5773" w14:textId="77777777" w:rsidR="00AD551C" w:rsidRPr="0074632F" w:rsidRDefault="00AD551C" w:rsidP="00152EB5">
            <w:pPr>
              <w:jc w:val="both"/>
              <w:rPr>
                <w:rFonts w:ascii="Montserrat Light" w:hAnsi="Montserrat Light" w:cs="Calibri"/>
                <w:sz w:val="20"/>
                <w:szCs w:val="20"/>
                <w:lang w:val="fr-FR"/>
              </w:rPr>
            </w:pPr>
          </w:p>
        </w:tc>
        <w:tc>
          <w:tcPr>
            <w:tcW w:w="4651" w:type="dxa"/>
            <w:vMerge/>
            <w:tcBorders>
              <w:top w:val="single" w:sz="4" w:space="0" w:color="auto"/>
              <w:left w:val="single" w:sz="4" w:space="0" w:color="auto"/>
              <w:bottom w:val="single" w:sz="4" w:space="0" w:color="auto"/>
              <w:right w:val="single" w:sz="4" w:space="0" w:color="auto"/>
            </w:tcBorders>
            <w:vAlign w:val="center"/>
            <w:hideMark/>
          </w:tcPr>
          <w:p w14:paraId="2D46AC32" w14:textId="77777777" w:rsidR="00AD551C" w:rsidRPr="0074632F" w:rsidRDefault="00AD551C" w:rsidP="00152EB5">
            <w:pPr>
              <w:jc w:val="both"/>
              <w:rPr>
                <w:rFonts w:ascii="Montserrat Light" w:hAnsi="Montserrat Light" w:cs="Calibri"/>
                <w:sz w:val="20"/>
                <w:szCs w:val="20"/>
                <w:lang w:val="fr-FR"/>
              </w:rPr>
            </w:pPr>
          </w:p>
        </w:tc>
        <w:tc>
          <w:tcPr>
            <w:tcW w:w="4500" w:type="dxa"/>
            <w:tcBorders>
              <w:top w:val="single" w:sz="4" w:space="0" w:color="auto"/>
              <w:left w:val="single" w:sz="4" w:space="0" w:color="auto"/>
              <w:bottom w:val="single" w:sz="4" w:space="0" w:color="auto"/>
              <w:right w:val="single" w:sz="4" w:space="0" w:color="auto"/>
            </w:tcBorders>
            <w:hideMark/>
          </w:tcPr>
          <w:p w14:paraId="0B48D6B4" w14:textId="7D662E2D" w:rsidR="00AD551C" w:rsidRPr="0074632F" w:rsidRDefault="00AD551C" w:rsidP="00152EB5">
            <w:pPr>
              <w:tabs>
                <w:tab w:val="left" w:pos="1080"/>
              </w:tabs>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b) Taxa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avizarea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documentaţiei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societăţi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comerciale</w:t>
            </w:r>
            <w:proofErr w:type="spellEnd"/>
            <w:r w:rsidRPr="0074632F">
              <w:rPr>
                <w:rFonts w:ascii="Montserrat Light" w:hAnsi="Montserrat Light" w:cs="Calibri"/>
                <w:sz w:val="20"/>
                <w:szCs w:val="20"/>
                <w:lang w:val="fr-FR"/>
              </w:rPr>
              <w:t xml:space="preserve"> cu capital de </w:t>
            </w:r>
            <w:proofErr w:type="gramStart"/>
            <w:r w:rsidRPr="0074632F">
              <w:rPr>
                <w:rFonts w:ascii="Montserrat Light" w:hAnsi="Montserrat Light" w:cs="Calibri"/>
                <w:sz w:val="20"/>
                <w:szCs w:val="20"/>
                <w:lang w:val="fr-FR"/>
              </w:rPr>
              <w:t>stat:</w:t>
            </w:r>
            <w:proofErr w:type="gramEnd"/>
            <w:r w:rsidRPr="0074632F">
              <w:rPr>
                <w:rFonts w:ascii="Montserrat Light" w:hAnsi="Montserrat Light" w:cs="Calibri"/>
                <w:sz w:val="20"/>
                <w:szCs w:val="20"/>
                <w:lang w:val="fr-FR"/>
              </w:rPr>
              <w:t xml:space="preserve">    24596 lei</w:t>
            </w:r>
          </w:p>
        </w:tc>
      </w:tr>
      <w:tr w:rsidR="00AD551C" w:rsidRPr="009807B2" w14:paraId="53885E90" w14:textId="77777777" w:rsidTr="00520A63">
        <w:trPr>
          <w:gridAfter w:val="1"/>
          <w:wAfter w:w="6" w:type="dxa"/>
        </w:trPr>
        <w:tc>
          <w:tcPr>
            <w:tcW w:w="0" w:type="auto"/>
            <w:vMerge w:val="restart"/>
            <w:tcBorders>
              <w:top w:val="single" w:sz="4" w:space="0" w:color="auto"/>
              <w:left w:val="single" w:sz="4" w:space="0" w:color="auto"/>
              <w:bottom w:val="single" w:sz="4" w:space="0" w:color="auto"/>
              <w:right w:val="single" w:sz="4" w:space="0" w:color="auto"/>
            </w:tcBorders>
            <w:hideMark/>
          </w:tcPr>
          <w:p w14:paraId="2A2DA2B9" w14:textId="77777777" w:rsidR="00AD551C" w:rsidRPr="0074632F" w:rsidRDefault="00AD551C"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4.</w:t>
            </w:r>
          </w:p>
        </w:tc>
        <w:tc>
          <w:tcPr>
            <w:tcW w:w="4651" w:type="dxa"/>
            <w:tcBorders>
              <w:top w:val="single" w:sz="4" w:space="0" w:color="auto"/>
              <w:left w:val="single" w:sz="4" w:space="0" w:color="auto"/>
              <w:bottom w:val="single" w:sz="4" w:space="0" w:color="auto"/>
              <w:right w:val="single" w:sz="4" w:space="0" w:color="auto"/>
            </w:tcBorders>
            <w:hideMark/>
          </w:tcPr>
          <w:p w14:paraId="33C86EEC" w14:textId="6B5BB5E1" w:rsidR="00AD551C" w:rsidRPr="0074632F" w:rsidRDefault="00956DD1"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Legea nr. 169/2026, </w:t>
            </w:r>
            <w:r w:rsidRPr="0074632F">
              <w:rPr>
                <w:rFonts w:ascii="Montserrat Light" w:hAnsi="Montserrat Light" w:cs="Calibri"/>
                <w:sz w:val="20"/>
                <w:szCs w:val="20"/>
                <w:cs/>
              </w:rPr>
              <w:t>‎</w:t>
            </w:r>
            <w:r w:rsidRPr="0074632F">
              <w:rPr>
                <w:rFonts w:ascii="Montserrat Light" w:hAnsi="Montserrat Light" w:cs="Calibri"/>
                <w:sz w:val="20"/>
                <w:szCs w:val="20"/>
              </w:rPr>
              <w:t>art. 118 alin (2) lit</w:t>
            </w:r>
            <w:r w:rsidR="00D566DB" w:rsidRPr="0074632F">
              <w:rPr>
                <w:rFonts w:ascii="Montserrat Light" w:hAnsi="Montserrat Light" w:cs="Calibri"/>
                <w:sz w:val="20"/>
                <w:szCs w:val="20"/>
              </w:rPr>
              <w:t>. z)</w:t>
            </w:r>
          </w:p>
        </w:tc>
        <w:tc>
          <w:tcPr>
            <w:tcW w:w="4500" w:type="dxa"/>
            <w:tcBorders>
              <w:top w:val="single" w:sz="4" w:space="0" w:color="auto"/>
              <w:left w:val="single" w:sz="4" w:space="0" w:color="auto"/>
              <w:bottom w:val="single" w:sz="4" w:space="0" w:color="auto"/>
              <w:right w:val="single" w:sz="4" w:space="0" w:color="auto"/>
            </w:tcBorders>
            <w:hideMark/>
          </w:tcPr>
          <w:p w14:paraId="2B5413CD" w14:textId="77777777" w:rsidR="00AD551C" w:rsidRPr="0074632F" w:rsidRDefault="00AD551C" w:rsidP="00152EB5">
            <w:pPr>
              <w:autoSpaceDE w:val="0"/>
              <w:autoSpaceDN w:val="0"/>
              <w:adjustRightInd w:val="0"/>
              <w:jc w:val="both"/>
              <w:rPr>
                <w:rFonts w:ascii="Montserrat Light" w:hAnsi="Montserrat Light" w:cs="Calibri"/>
                <w:b/>
                <w:i/>
                <w:sz w:val="20"/>
                <w:szCs w:val="20"/>
                <w:lang w:val="fr-FR"/>
              </w:rPr>
            </w:pPr>
            <w:r w:rsidRPr="0074632F">
              <w:rPr>
                <w:rFonts w:ascii="Montserrat Light" w:hAnsi="Montserrat Light" w:cs="Calibri"/>
                <w:b/>
                <w:i/>
                <w:sz w:val="20"/>
                <w:szCs w:val="20"/>
                <w:lang w:val="fr-FR"/>
              </w:rPr>
              <w:t xml:space="preserve">C.4. </w:t>
            </w:r>
            <w:proofErr w:type="spellStart"/>
            <w:r w:rsidRPr="0074632F">
              <w:rPr>
                <w:rFonts w:ascii="Montserrat Light" w:hAnsi="Montserrat Light" w:cs="Calibri"/>
                <w:b/>
                <w:i/>
                <w:sz w:val="20"/>
                <w:szCs w:val="20"/>
                <w:lang w:val="fr-FR"/>
              </w:rPr>
              <w:t>Taxă</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bCs/>
                <w:i/>
                <w:sz w:val="20"/>
                <w:szCs w:val="20"/>
                <w:lang w:val="fr-FR"/>
              </w:rPr>
              <w:t>aviz</w:t>
            </w:r>
            <w:proofErr w:type="spellEnd"/>
            <w:r w:rsidRPr="0074632F">
              <w:rPr>
                <w:rFonts w:ascii="Montserrat Light" w:hAnsi="Montserrat Light" w:cs="Calibri"/>
                <w:b/>
                <w:bCs/>
                <w:i/>
                <w:sz w:val="20"/>
                <w:szCs w:val="20"/>
                <w:lang w:val="fr-FR"/>
              </w:rPr>
              <w:t xml:space="preserve"> </w:t>
            </w:r>
            <w:proofErr w:type="spellStart"/>
            <w:r w:rsidRPr="0074632F">
              <w:rPr>
                <w:rFonts w:ascii="Montserrat Light" w:hAnsi="Montserrat Light" w:cs="Calibri"/>
                <w:b/>
                <w:bCs/>
                <w:i/>
                <w:sz w:val="20"/>
                <w:szCs w:val="20"/>
                <w:lang w:val="fr-FR"/>
              </w:rPr>
              <w:t>structură</w:t>
            </w:r>
            <w:proofErr w:type="spellEnd"/>
            <w:r w:rsidRPr="0074632F">
              <w:rPr>
                <w:rFonts w:ascii="Montserrat Light" w:hAnsi="Montserrat Light" w:cs="Calibri"/>
                <w:b/>
                <w:bCs/>
                <w:i/>
                <w:sz w:val="20"/>
                <w:szCs w:val="20"/>
                <w:lang w:val="fr-FR"/>
              </w:rPr>
              <w:t xml:space="preserve"> de </w:t>
            </w:r>
            <w:proofErr w:type="spellStart"/>
            <w:r w:rsidRPr="0074632F">
              <w:rPr>
                <w:rFonts w:ascii="Montserrat Light" w:hAnsi="Montserrat Light" w:cs="Calibri"/>
                <w:b/>
                <w:bCs/>
                <w:i/>
                <w:sz w:val="20"/>
                <w:szCs w:val="20"/>
                <w:lang w:val="fr-FR"/>
              </w:rPr>
              <w:t>specialitate</w:t>
            </w:r>
            <w:proofErr w:type="spellEnd"/>
            <w:r w:rsidRPr="0074632F">
              <w:rPr>
                <w:rFonts w:ascii="Montserrat Light" w:hAnsi="Montserrat Light" w:cs="Calibri"/>
                <w:b/>
                <w:bCs/>
                <w:i/>
                <w:sz w:val="20"/>
                <w:szCs w:val="20"/>
                <w:lang w:val="fr-FR"/>
              </w:rPr>
              <w:t xml:space="preserve"> </w:t>
            </w:r>
            <w:proofErr w:type="spellStart"/>
            <w:r w:rsidRPr="0074632F">
              <w:rPr>
                <w:rFonts w:ascii="Montserrat Light" w:hAnsi="Montserrat Light" w:cs="Calibri"/>
                <w:b/>
                <w:bCs/>
                <w:i/>
                <w:sz w:val="20"/>
                <w:szCs w:val="20"/>
                <w:lang w:val="fr-FR"/>
              </w:rPr>
              <w:t>pentru</w:t>
            </w:r>
            <w:proofErr w:type="spellEnd"/>
            <w:r w:rsidRPr="0074632F">
              <w:rPr>
                <w:rFonts w:ascii="Montserrat Light" w:hAnsi="Montserrat Light" w:cs="Calibri"/>
                <w:b/>
                <w:bCs/>
                <w:i/>
                <w:sz w:val="20"/>
                <w:szCs w:val="20"/>
                <w:lang w:val="fr-FR"/>
              </w:rPr>
              <w:t xml:space="preserve"> </w:t>
            </w:r>
            <w:proofErr w:type="spellStart"/>
            <w:r w:rsidRPr="0074632F">
              <w:rPr>
                <w:rFonts w:ascii="Montserrat Light" w:hAnsi="Montserrat Light" w:cs="Calibri"/>
                <w:b/>
                <w:bCs/>
                <w:i/>
                <w:sz w:val="20"/>
                <w:szCs w:val="20"/>
                <w:lang w:val="fr-FR"/>
              </w:rPr>
              <w:t>emiterea</w:t>
            </w:r>
            <w:proofErr w:type="spellEnd"/>
            <w:r w:rsidRPr="0074632F">
              <w:rPr>
                <w:rFonts w:ascii="Montserrat Light" w:hAnsi="Montserrat Light" w:cs="Calibri"/>
                <w:b/>
                <w:bCs/>
                <w:i/>
                <w:sz w:val="20"/>
                <w:szCs w:val="20"/>
                <w:lang w:val="fr-FR"/>
              </w:rPr>
              <w:t xml:space="preserve"> </w:t>
            </w:r>
            <w:proofErr w:type="spellStart"/>
            <w:r w:rsidRPr="0074632F">
              <w:rPr>
                <w:rFonts w:ascii="Montserrat Light" w:hAnsi="Montserrat Light" w:cs="Calibri"/>
                <w:b/>
                <w:bCs/>
                <w:i/>
                <w:sz w:val="20"/>
                <w:szCs w:val="20"/>
                <w:lang w:val="fr-FR"/>
              </w:rPr>
              <w:t>autorizației</w:t>
            </w:r>
            <w:proofErr w:type="spellEnd"/>
            <w:r w:rsidRPr="0074632F">
              <w:rPr>
                <w:rFonts w:ascii="Montserrat Light" w:hAnsi="Montserrat Light" w:cs="Calibri"/>
                <w:b/>
                <w:bCs/>
                <w:i/>
                <w:sz w:val="20"/>
                <w:szCs w:val="20"/>
                <w:lang w:val="fr-FR"/>
              </w:rPr>
              <w:t xml:space="preserve"> de construire</w:t>
            </w:r>
          </w:p>
        </w:tc>
      </w:tr>
      <w:tr w:rsidR="00AD551C" w:rsidRPr="009807B2" w14:paraId="4F42325A" w14:textId="77777777" w:rsidTr="004C2C35">
        <w:trPr>
          <w:gridAfter w:val="1"/>
          <w:wAfter w:w="6" w:type="dxa"/>
          <w:trHeight w:val="17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091E8" w14:textId="77777777" w:rsidR="00AD551C" w:rsidRPr="0074632F" w:rsidRDefault="00AD551C" w:rsidP="00152EB5">
            <w:pPr>
              <w:jc w:val="both"/>
              <w:rPr>
                <w:rFonts w:ascii="Montserrat Light" w:hAnsi="Montserrat Light" w:cs="Calibri"/>
                <w:sz w:val="20"/>
                <w:szCs w:val="20"/>
                <w:lang w:val="fr-FR"/>
              </w:rPr>
            </w:pPr>
          </w:p>
        </w:tc>
        <w:tc>
          <w:tcPr>
            <w:tcW w:w="4651" w:type="dxa"/>
            <w:tcBorders>
              <w:top w:val="single" w:sz="4" w:space="0" w:color="auto"/>
              <w:left w:val="single" w:sz="4" w:space="0" w:color="auto"/>
              <w:bottom w:val="single" w:sz="4" w:space="0" w:color="auto"/>
              <w:right w:val="single" w:sz="4" w:space="0" w:color="auto"/>
            </w:tcBorders>
          </w:tcPr>
          <w:p w14:paraId="780A31B7" w14:textId="6AEB1AE1" w:rsidR="00AD551C" w:rsidRPr="0074632F" w:rsidRDefault="00D25FD2" w:rsidP="00152EB5">
            <w:pPr>
              <w:tabs>
                <w:tab w:val="left" w:pos="1080"/>
              </w:tabs>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Se </w:t>
            </w:r>
            <w:proofErr w:type="spellStart"/>
            <w:r w:rsidRPr="0074632F">
              <w:rPr>
                <w:rFonts w:ascii="Montserrat Light" w:hAnsi="Montserrat Light" w:cs="Calibri"/>
                <w:sz w:val="20"/>
                <w:szCs w:val="20"/>
                <w:lang w:val="fr-FR"/>
              </w:rPr>
              <w:t>stabilesc</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conformitate</w:t>
            </w:r>
            <w:proofErr w:type="spellEnd"/>
            <w:r w:rsidRPr="0074632F">
              <w:rPr>
                <w:rFonts w:ascii="Montserrat Light" w:hAnsi="Montserrat Light" w:cs="Calibri"/>
                <w:sz w:val="20"/>
                <w:szCs w:val="20"/>
                <w:lang w:val="fr-FR"/>
              </w:rPr>
              <w:t xml:space="preserve"> cu </w:t>
            </w:r>
            <w:proofErr w:type="spellStart"/>
            <w:r w:rsidRPr="0074632F">
              <w:rPr>
                <w:rFonts w:ascii="Montserrat Light" w:hAnsi="Montserrat Light" w:cs="Calibri"/>
                <w:sz w:val="20"/>
                <w:szCs w:val="20"/>
                <w:lang w:val="fr-FR"/>
              </w:rPr>
              <w:t>prevederile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legale</w:t>
            </w:r>
            <w:proofErr w:type="spellEnd"/>
            <w:r w:rsidR="00D566DB" w:rsidRPr="0074632F">
              <w:rPr>
                <w:rFonts w:ascii="Montserrat Light" w:hAnsi="Montserrat Light" w:cs="Calibri"/>
                <w:sz w:val="20"/>
                <w:szCs w:val="20"/>
                <w:lang w:val="fr-FR"/>
              </w:rPr>
              <w:t xml:space="preserve"> </w:t>
            </w:r>
            <w:proofErr w:type="spellStart"/>
            <w:r w:rsidR="00D566DB" w:rsidRPr="0074632F">
              <w:rPr>
                <w:rFonts w:ascii="Montserrat Light" w:hAnsi="Montserrat Light" w:cs="Calibri"/>
                <w:sz w:val="20"/>
                <w:szCs w:val="20"/>
                <w:lang w:val="fr-FR"/>
              </w:rPr>
              <w:t>pentru</w:t>
            </w:r>
            <w:proofErr w:type="spellEnd"/>
            <w:r w:rsidR="00956DD1" w:rsidRPr="0074632F">
              <w:rPr>
                <w:rFonts w:ascii="Montserrat Light" w:hAnsi="Montserrat Light" w:cs="Calibri"/>
                <w:sz w:val="20"/>
                <w:szCs w:val="20"/>
                <w:lang w:val="fr-FR"/>
              </w:rPr>
              <w:t xml:space="preserve"> </w:t>
            </w:r>
            <w:proofErr w:type="spellStart"/>
            <w:r w:rsidR="00956DD1" w:rsidRPr="0074632F">
              <w:rPr>
                <w:rFonts w:ascii="Montserrat Light" w:hAnsi="Montserrat Light" w:cs="Calibri"/>
                <w:sz w:val="20"/>
                <w:szCs w:val="20"/>
                <w:lang w:val="fr-FR"/>
              </w:rPr>
              <w:t>asigurarea</w:t>
            </w:r>
            <w:proofErr w:type="spellEnd"/>
            <w:r w:rsidR="00637EB2" w:rsidRPr="0074632F">
              <w:rPr>
                <w:rFonts w:ascii="Montserrat Light" w:hAnsi="Montserrat Light" w:cs="Calibri"/>
                <w:sz w:val="20"/>
                <w:szCs w:val="20"/>
                <w:lang w:val="fr-FR"/>
              </w:rPr>
              <w:t xml:space="preserve"> la </w:t>
            </w:r>
            <w:proofErr w:type="spellStart"/>
            <w:r w:rsidR="00637EB2" w:rsidRPr="0074632F">
              <w:rPr>
                <w:rFonts w:ascii="Montserrat Light" w:hAnsi="Montserrat Light" w:cs="Calibri"/>
                <w:sz w:val="20"/>
                <w:szCs w:val="20"/>
                <w:lang w:val="fr-FR"/>
              </w:rPr>
              <w:t>cerere</w:t>
            </w:r>
            <w:proofErr w:type="spellEnd"/>
            <w:r w:rsidR="00637EB2" w:rsidRPr="0074632F">
              <w:rPr>
                <w:rFonts w:ascii="Montserrat Light" w:hAnsi="Montserrat Light" w:cs="Calibri"/>
                <w:sz w:val="20"/>
                <w:szCs w:val="20"/>
                <w:lang w:val="fr-FR"/>
              </w:rPr>
              <w:t xml:space="preserve"> </w:t>
            </w:r>
            <w:proofErr w:type="spellStart"/>
            <w:r w:rsidR="00637EB2" w:rsidRPr="0074632F">
              <w:rPr>
                <w:rFonts w:ascii="Montserrat Light" w:hAnsi="Montserrat Light" w:cs="Calibri"/>
                <w:sz w:val="20"/>
                <w:szCs w:val="20"/>
                <w:lang w:val="fr-FR"/>
              </w:rPr>
              <w:t>asistență</w:t>
            </w:r>
            <w:proofErr w:type="spellEnd"/>
            <w:r w:rsidR="00637EB2" w:rsidRPr="0074632F">
              <w:rPr>
                <w:rFonts w:ascii="Montserrat Light" w:hAnsi="Montserrat Light" w:cs="Calibri"/>
                <w:sz w:val="20"/>
                <w:szCs w:val="20"/>
                <w:lang w:val="fr-FR"/>
              </w:rPr>
              <w:t xml:space="preserve"> </w:t>
            </w:r>
            <w:proofErr w:type="spellStart"/>
            <w:r w:rsidR="00D566DB" w:rsidRPr="0074632F">
              <w:rPr>
                <w:rFonts w:ascii="Montserrat Light" w:hAnsi="Montserrat Light" w:cs="Calibri"/>
                <w:sz w:val="20"/>
                <w:szCs w:val="20"/>
                <w:lang w:val="fr-FR"/>
              </w:rPr>
              <w:t>tehnic</w:t>
            </w:r>
            <w:r w:rsidR="00637EB2" w:rsidRPr="0074632F">
              <w:rPr>
                <w:rFonts w:ascii="Montserrat Light" w:hAnsi="Montserrat Light" w:cs="Calibri"/>
                <w:sz w:val="20"/>
                <w:szCs w:val="20"/>
                <w:lang w:val="fr-FR"/>
              </w:rPr>
              <w:t>ă</w:t>
            </w:r>
            <w:proofErr w:type="spellEnd"/>
            <w:r w:rsidR="00637EB2" w:rsidRPr="0074632F">
              <w:rPr>
                <w:rFonts w:ascii="Montserrat Light" w:hAnsi="Montserrat Light" w:cs="Calibri"/>
                <w:sz w:val="20"/>
                <w:szCs w:val="20"/>
                <w:lang w:val="fr-FR"/>
              </w:rPr>
              <w:t xml:space="preserve"> de </w:t>
            </w:r>
            <w:proofErr w:type="spellStart"/>
            <w:r w:rsidR="00637EB2" w:rsidRPr="0074632F">
              <w:rPr>
                <w:rFonts w:ascii="Montserrat Light" w:hAnsi="Montserrat Light" w:cs="Calibri"/>
                <w:sz w:val="20"/>
                <w:szCs w:val="20"/>
                <w:lang w:val="fr-FR"/>
              </w:rPr>
              <w:t>specialitate</w:t>
            </w:r>
            <w:proofErr w:type="spellEnd"/>
            <w:r w:rsidR="00637EB2"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necesare</w:t>
            </w:r>
            <w:proofErr w:type="spellEnd"/>
            <w:r w:rsidRPr="0074632F">
              <w:rPr>
                <w:rFonts w:ascii="Montserrat Light" w:hAnsi="Montserrat Light" w:cs="Calibri"/>
                <w:sz w:val="20"/>
                <w:szCs w:val="20"/>
                <w:lang w:val="fr-FR"/>
              </w:rPr>
              <w:t xml:space="preserve"> </w:t>
            </w:r>
            <w:proofErr w:type="spellStart"/>
            <w:r w:rsidR="00637EB2" w:rsidRPr="0074632F">
              <w:rPr>
                <w:rFonts w:ascii="Montserrat Light" w:hAnsi="Montserrat Light" w:cs="Calibri"/>
                <w:sz w:val="20"/>
                <w:szCs w:val="20"/>
                <w:lang w:val="fr-FR"/>
              </w:rPr>
              <w:t>emiterii</w:t>
            </w:r>
            <w:proofErr w:type="spellEnd"/>
            <w:r w:rsidR="00637EB2"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autoriz</w:t>
            </w:r>
            <w:r w:rsidR="00637EB2" w:rsidRPr="0074632F">
              <w:rPr>
                <w:rFonts w:ascii="Montserrat Light" w:hAnsi="Montserrat Light" w:cs="Calibri"/>
                <w:sz w:val="20"/>
                <w:szCs w:val="20"/>
                <w:lang w:val="fr-FR"/>
              </w:rPr>
              <w:t>ațiilor</w:t>
            </w:r>
            <w:proofErr w:type="spellEnd"/>
            <w:r w:rsidR="004E05BA" w:rsidRPr="0074632F">
              <w:rPr>
                <w:rFonts w:ascii="Montserrat Light" w:hAnsi="Montserrat Light" w:cs="Calibri"/>
                <w:sz w:val="20"/>
                <w:szCs w:val="20"/>
                <w:lang w:val="fr-FR"/>
              </w:rPr>
              <w:t xml:space="preserve">, </w:t>
            </w:r>
            <w:proofErr w:type="spellStart"/>
            <w:r w:rsidR="004E05BA" w:rsidRPr="0074632F">
              <w:rPr>
                <w:rFonts w:ascii="Montserrat Light" w:hAnsi="Montserrat Light" w:cs="Calibri"/>
                <w:sz w:val="20"/>
                <w:szCs w:val="20"/>
                <w:lang w:val="fr-FR"/>
              </w:rPr>
              <w:t>respectiv</w:t>
            </w:r>
            <w:proofErr w:type="spellEnd"/>
            <w:r w:rsidR="004E05BA" w:rsidRPr="0074632F">
              <w:rPr>
                <w:rFonts w:ascii="Montserrat Light" w:hAnsi="Montserrat Light" w:cs="Calibri"/>
                <w:sz w:val="20"/>
                <w:szCs w:val="20"/>
                <w:lang w:val="fr-FR"/>
              </w:rPr>
              <w:t xml:space="preserve"> </w:t>
            </w:r>
            <w:proofErr w:type="spellStart"/>
            <w:r w:rsidR="004E05BA" w:rsidRPr="0074632F">
              <w:rPr>
                <w:rFonts w:ascii="Montserrat Light" w:hAnsi="Montserrat Light" w:cs="Calibri"/>
                <w:sz w:val="20"/>
                <w:szCs w:val="20"/>
                <w:lang w:val="fr-FR"/>
              </w:rPr>
              <w:t>avizării</w:t>
            </w:r>
            <w:proofErr w:type="spellEnd"/>
            <w:r w:rsidR="004E05BA" w:rsidRPr="0074632F">
              <w:rPr>
                <w:rFonts w:ascii="Montserrat Light" w:hAnsi="Montserrat Light" w:cs="Calibri"/>
                <w:sz w:val="20"/>
                <w:szCs w:val="20"/>
                <w:lang w:val="fr-FR"/>
              </w:rPr>
              <w:t xml:space="preserve"> </w:t>
            </w:r>
            <w:proofErr w:type="spellStart"/>
            <w:r w:rsidR="004E05BA" w:rsidRPr="0074632F">
              <w:rPr>
                <w:rFonts w:ascii="Montserrat Light" w:hAnsi="Montserrat Light" w:cs="Calibri"/>
                <w:sz w:val="20"/>
                <w:szCs w:val="20"/>
                <w:lang w:val="fr-FR"/>
              </w:rPr>
              <w:t>şi</w:t>
            </w:r>
            <w:proofErr w:type="spellEnd"/>
            <w:r w:rsidR="004E05BA" w:rsidRPr="0074632F">
              <w:rPr>
                <w:rFonts w:ascii="Montserrat Light" w:hAnsi="Montserrat Light" w:cs="Calibri"/>
                <w:sz w:val="20"/>
                <w:szCs w:val="20"/>
                <w:lang w:val="fr-FR"/>
              </w:rPr>
              <w:t xml:space="preserve"> a </w:t>
            </w:r>
            <w:proofErr w:type="spellStart"/>
            <w:r w:rsidR="004E05BA" w:rsidRPr="0074632F">
              <w:rPr>
                <w:rFonts w:ascii="Montserrat Light" w:hAnsi="Montserrat Light" w:cs="Calibri"/>
                <w:sz w:val="20"/>
                <w:szCs w:val="20"/>
                <w:lang w:val="fr-FR"/>
              </w:rPr>
              <w:t>aprobării</w:t>
            </w:r>
            <w:proofErr w:type="spellEnd"/>
            <w:r w:rsidR="004E05BA" w:rsidRPr="0074632F">
              <w:rPr>
                <w:rFonts w:ascii="Montserrat Light" w:hAnsi="Montserrat Light" w:cs="Calibri"/>
                <w:sz w:val="20"/>
                <w:szCs w:val="20"/>
                <w:lang w:val="fr-FR"/>
              </w:rPr>
              <w:t xml:space="preserve"> </w:t>
            </w:r>
            <w:proofErr w:type="spellStart"/>
            <w:r w:rsidR="004E05BA" w:rsidRPr="0074632F">
              <w:rPr>
                <w:rFonts w:ascii="Montserrat Light" w:hAnsi="Montserrat Light" w:cs="Calibri"/>
                <w:sz w:val="20"/>
                <w:szCs w:val="20"/>
                <w:lang w:val="fr-FR"/>
              </w:rPr>
              <w:t>documentaţiilor</w:t>
            </w:r>
            <w:proofErr w:type="spellEnd"/>
            <w:r w:rsidR="004E05BA" w:rsidRPr="0074632F">
              <w:rPr>
                <w:rFonts w:ascii="Montserrat Light" w:hAnsi="Montserrat Light" w:cs="Calibri"/>
                <w:sz w:val="20"/>
                <w:szCs w:val="20"/>
                <w:lang w:val="fr-FR"/>
              </w:rPr>
              <w:t xml:space="preserve"> de </w:t>
            </w:r>
            <w:proofErr w:type="spellStart"/>
            <w:r w:rsidR="004E05BA" w:rsidRPr="0074632F">
              <w:rPr>
                <w:rFonts w:ascii="Montserrat Light" w:hAnsi="Montserrat Light" w:cs="Calibri"/>
                <w:sz w:val="20"/>
                <w:szCs w:val="20"/>
                <w:lang w:val="fr-FR"/>
              </w:rPr>
              <w:t>amenajare</w:t>
            </w:r>
            <w:proofErr w:type="spellEnd"/>
            <w:r w:rsidR="004E05BA" w:rsidRPr="0074632F">
              <w:rPr>
                <w:rFonts w:ascii="Montserrat Light" w:hAnsi="Montserrat Light" w:cs="Calibri"/>
                <w:sz w:val="20"/>
                <w:szCs w:val="20"/>
                <w:lang w:val="fr-FR"/>
              </w:rPr>
              <w:t xml:space="preserve"> a </w:t>
            </w:r>
            <w:proofErr w:type="spellStart"/>
            <w:r w:rsidR="004E05BA" w:rsidRPr="0074632F">
              <w:rPr>
                <w:rFonts w:ascii="Montserrat Light" w:hAnsi="Montserrat Light" w:cs="Calibri"/>
                <w:sz w:val="20"/>
                <w:szCs w:val="20"/>
                <w:lang w:val="fr-FR"/>
              </w:rPr>
              <w:t>teritoriului</w:t>
            </w:r>
            <w:proofErr w:type="spellEnd"/>
            <w:r w:rsidR="004E05BA" w:rsidRPr="0074632F">
              <w:rPr>
                <w:rFonts w:ascii="Montserrat Light" w:hAnsi="Montserrat Light" w:cs="Calibri"/>
                <w:sz w:val="20"/>
                <w:szCs w:val="20"/>
                <w:lang w:val="fr-FR"/>
              </w:rPr>
              <w:t xml:space="preserve"> </w:t>
            </w:r>
            <w:proofErr w:type="spellStart"/>
            <w:r w:rsidR="004E05BA" w:rsidRPr="0074632F">
              <w:rPr>
                <w:rFonts w:ascii="Montserrat Light" w:hAnsi="Montserrat Light" w:cs="Calibri"/>
                <w:sz w:val="20"/>
                <w:szCs w:val="20"/>
                <w:lang w:val="fr-FR"/>
              </w:rPr>
              <w:t>sau</w:t>
            </w:r>
            <w:proofErr w:type="spellEnd"/>
            <w:r w:rsidR="004E05BA" w:rsidRPr="0074632F">
              <w:rPr>
                <w:rFonts w:ascii="Montserrat Light" w:hAnsi="Montserrat Light" w:cs="Calibri"/>
                <w:sz w:val="20"/>
                <w:szCs w:val="20"/>
                <w:lang w:val="fr-FR"/>
              </w:rPr>
              <w:t xml:space="preserve"> de </w:t>
            </w:r>
            <w:proofErr w:type="spellStart"/>
            <w:r w:rsidR="004E05BA" w:rsidRPr="0074632F">
              <w:rPr>
                <w:rFonts w:ascii="Montserrat Light" w:hAnsi="Montserrat Light" w:cs="Calibri"/>
                <w:sz w:val="20"/>
                <w:szCs w:val="20"/>
                <w:lang w:val="fr-FR"/>
              </w:rPr>
              <w:t>urbanism</w:t>
            </w:r>
            <w:proofErr w:type="spellEnd"/>
            <w:r w:rsidR="004E05BA" w:rsidRPr="0074632F">
              <w:rPr>
                <w:rFonts w:ascii="Montserrat Light" w:hAnsi="Montserrat Light" w:cs="Calibri"/>
                <w:sz w:val="20"/>
                <w:szCs w:val="20"/>
                <w:lang w:val="fr-FR"/>
              </w:rPr>
              <w:t xml:space="preserve">, </w:t>
            </w:r>
            <w:proofErr w:type="spellStart"/>
            <w:r w:rsidR="004E05BA" w:rsidRPr="0074632F">
              <w:rPr>
                <w:rFonts w:ascii="Montserrat Light" w:hAnsi="Montserrat Light" w:cs="Calibri"/>
                <w:sz w:val="20"/>
                <w:szCs w:val="20"/>
                <w:lang w:val="fr-FR"/>
              </w:rPr>
              <w:t>elaborate</w:t>
            </w:r>
            <w:proofErr w:type="spellEnd"/>
            <w:r w:rsidR="004E05BA" w:rsidRPr="0074632F">
              <w:rPr>
                <w:rFonts w:ascii="Montserrat Light" w:hAnsi="Montserrat Light" w:cs="Calibri"/>
                <w:sz w:val="20"/>
                <w:szCs w:val="20"/>
                <w:lang w:val="fr-FR"/>
              </w:rPr>
              <w:t xml:space="preserve"> </w:t>
            </w:r>
            <w:proofErr w:type="spellStart"/>
            <w:r w:rsidR="004E05BA" w:rsidRPr="0074632F">
              <w:rPr>
                <w:rFonts w:ascii="Montserrat Light" w:hAnsi="Montserrat Light" w:cs="Calibri"/>
                <w:sz w:val="20"/>
                <w:szCs w:val="20"/>
                <w:lang w:val="fr-FR"/>
              </w:rPr>
              <w:t>potrivit</w:t>
            </w:r>
            <w:proofErr w:type="spellEnd"/>
            <w:r w:rsidR="004E05BA" w:rsidRPr="0074632F">
              <w:rPr>
                <w:rFonts w:ascii="Montserrat Light" w:hAnsi="Montserrat Light" w:cs="Calibri"/>
                <w:sz w:val="20"/>
                <w:szCs w:val="20"/>
                <w:lang w:val="fr-FR"/>
              </w:rPr>
              <w:t xml:space="preserve"> </w:t>
            </w:r>
            <w:proofErr w:type="spellStart"/>
            <w:proofErr w:type="gramStart"/>
            <w:r w:rsidR="004E05BA" w:rsidRPr="0074632F">
              <w:rPr>
                <w:rFonts w:ascii="Montserrat Light" w:hAnsi="Montserrat Light" w:cs="Calibri"/>
                <w:sz w:val="20"/>
                <w:szCs w:val="20"/>
                <w:lang w:val="fr-FR"/>
              </w:rPr>
              <w:t>legii</w:t>
            </w:r>
            <w:proofErr w:type="spellEnd"/>
            <w:r w:rsidR="004E05BA" w:rsidRPr="0074632F">
              <w:rPr>
                <w:rFonts w:ascii="Montserrat Light" w:hAnsi="Montserrat Light" w:cs="Calibri"/>
                <w:sz w:val="20"/>
                <w:szCs w:val="20"/>
                <w:lang w:val="fr-FR"/>
              </w:rPr>
              <w:t>;</w:t>
            </w:r>
            <w:proofErr w:type="gramEnd"/>
          </w:p>
        </w:tc>
        <w:tc>
          <w:tcPr>
            <w:tcW w:w="4500" w:type="dxa"/>
            <w:tcBorders>
              <w:top w:val="single" w:sz="4" w:space="0" w:color="auto"/>
              <w:left w:val="single" w:sz="4" w:space="0" w:color="auto"/>
              <w:bottom w:val="single" w:sz="4" w:space="0" w:color="auto"/>
              <w:right w:val="single" w:sz="4" w:space="0" w:color="auto"/>
            </w:tcBorders>
            <w:hideMark/>
          </w:tcPr>
          <w:p w14:paraId="3A2241C7" w14:textId="63ED7870" w:rsidR="00AD551C" w:rsidRPr="0074632F" w:rsidRDefault="00AD551C" w:rsidP="00152EB5">
            <w:pPr>
              <w:tabs>
                <w:tab w:val="left" w:pos="1080"/>
              </w:tabs>
              <w:jc w:val="both"/>
              <w:rPr>
                <w:rFonts w:ascii="Montserrat Light" w:hAnsi="Montserrat Light" w:cs="Calibri"/>
                <w:bCs/>
                <w:sz w:val="20"/>
                <w:szCs w:val="20"/>
                <w:lang w:val="fr-FR"/>
              </w:rPr>
            </w:pPr>
            <w:r w:rsidRPr="0074632F">
              <w:rPr>
                <w:rFonts w:ascii="Montserrat Light" w:hAnsi="Montserrat Light" w:cs="Calibri"/>
                <w:sz w:val="20"/>
                <w:szCs w:val="20"/>
                <w:lang w:val="fr-FR"/>
              </w:rPr>
              <w:t xml:space="preserve">10% </w:t>
            </w:r>
            <w:proofErr w:type="spellStart"/>
            <w:r w:rsidRPr="0074632F">
              <w:rPr>
                <w:rFonts w:ascii="Montserrat Light" w:hAnsi="Montserrat Light" w:cs="Calibri"/>
                <w:sz w:val="20"/>
                <w:szCs w:val="20"/>
                <w:lang w:val="fr-FR"/>
              </w:rPr>
              <w:t>din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valoarea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taxei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eliberarea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autorizaţiei</w:t>
            </w:r>
            <w:proofErr w:type="spellEnd"/>
            <w:r w:rsidRPr="0074632F">
              <w:rPr>
                <w:rFonts w:ascii="Montserrat Light" w:hAnsi="Montserrat Light" w:cs="Calibri"/>
                <w:sz w:val="20"/>
                <w:szCs w:val="20"/>
                <w:lang w:val="fr-FR"/>
              </w:rPr>
              <w:t xml:space="preserve"> de construire, dar nu mai </w:t>
            </w:r>
            <w:proofErr w:type="spellStart"/>
            <w:r w:rsidRPr="0074632F">
              <w:rPr>
                <w:rFonts w:ascii="Montserrat Light" w:hAnsi="Montserrat Light" w:cs="Calibri"/>
                <w:sz w:val="20"/>
                <w:szCs w:val="20"/>
                <w:lang w:val="fr-FR"/>
              </w:rPr>
              <w:t>puțin</w:t>
            </w:r>
            <w:proofErr w:type="spellEnd"/>
            <w:r w:rsidRPr="0074632F">
              <w:rPr>
                <w:rFonts w:ascii="Montserrat Light" w:hAnsi="Montserrat Light" w:cs="Calibri"/>
                <w:sz w:val="20"/>
                <w:szCs w:val="20"/>
                <w:lang w:val="fr-FR"/>
              </w:rPr>
              <w:t xml:space="preserve"> de 30 lei</w:t>
            </w:r>
          </w:p>
        </w:tc>
      </w:tr>
      <w:tr w:rsidR="00AD551C" w:rsidRPr="0074632F" w14:paraId="491B2DEC" w14:textId="77777777" w:rsidTr="00520A63">
        <w:trPr>
          <w:gridAfter w:val="1"/>
          <w:wAfter w:w="6" w:type="dxa"/>
        </w:trPr>
        <w:tc>
          <w:tcPr>
            <w:tcW w:w="0" w:type="auto"/>
            <w:vMerge w:val="restart"/>
            <w:tcBorders>
              <w:top w:val="single" w:sz="4" w:space="0" w:color="auto"/>
              <w:left w:val="single" w:sz="4" w:space="0" w:color="auto"/>
              <w:right w:val="single" w:sz="4" w:space="0" w:color="auto"/>
            </w:tcBorders>
            <w:hideMark/>
          </w:tcPr>
          <w:p w14:paraId="39929657" w14:textId="77777777" w:rsidR="00AD551C" w:rsidRPr="0074632F" w:rsidRDefault="00AD551C"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5.</w:t>
            </w:r>
          </w:p>
        </w:tc>
        <w:tc>
          <w:tcPr>
            <w:tcW w:w="4651" w:type="dxa"/>
            <w:tcBorders>
              <w:top w:val="single" w:sz="4" w:space="0" w:color="auto"/>
              <w:left w:val="single" w:sz="4" w:space="0" w:color="auto"/>
              <w:bottom w:val="single" w:sz="4" w:space="0" w:color="auto"/>
              <w:right w:val="single" w:sz="4" w:space="0" w:color="auto"/>
            </w:tcBorders>
            <w:hideMark/>
          </w:tcPr>
          <w:p w14:paraId="2001FBA0" w14:textId="1D30088F" w:rsidR="00AD551C" w:rsidRPr="0074632F" w:rsidRDefault="00AD551C"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Legea nr. </w:t>
            </w:r>
            <w:r w:rsidR="00BF5108" w:rsidRPr="0074632F">
              <w:rPr>
                <w:rFonts w:ascii="Montserrat Light" w:hAnsi="Montserrat Light" w:cs="Calibri"/>
                <w:sz w:val="20"/>
                <w:szCs w:val="20"/>
              </w:rPr>
              <w:t>169/2026 art. 76, alin. (3), 125 alin (3), 137 alin. (3), lit. b)</w:t>
            </w:r>
            <w:r w:rsidR="00D355B4" w:rsidRPr="0074632F">
              <w:rPr>
                <w:rFonts w:ascii="Montserrat Light" w:hAnsi="Montserrat Light" w:cs="Calibri"/>
                <w:sz w:val="20"/>
                <w:szCs w:val="20"/>
              </w:rPr>
              <w:t>, art. 306 lit. a)</w:t>
            </w:r>
            <w:r w:rsidR="00A71B8A" w:rsidRPr="0074632F">
              <w:rPr>
                <w:rFonts w:ascii="Montserrat Light" w:hAnsi="Montserrat Light"/>
                <w:sz w:val="20"/>
                <w:szCs w:val="20"/>
              </w:rPr>
              <w:t xml:space="preserve"> </w:t>
            </w:r>
            <w:r w:rsidR="00A71B8A" w:rsidRPr="0074632F">
              <w:rPr>
                <w:rFonts w:ascii="Montserrat Light" w:hAnsi="Montserrat Light" w:cs="Calibri"/>
                <w:sz w:val="20"/>
                <w:szCs w:val="20"/>
              </w:rPr>
              <w:t>art. 308 alin. (2)</w:t>
            </w:r>
          </w:p>
        </w:tc>
        <w:tc>
          <w:tcPr>
            <w:tcW w:w="4500" w:type="dxa"/>
            <w:tcBorders>
              <w:top w:val="single" w:sz="4" w:space="0" w:color="auto"/>
              <w:left w:val="single" w:sz="4" w:space="0" w:color="auto"/>
              <w:bottom w:val="single" w:sz="4" w:space="0" w:color="auto"/>
              <w:right w:val="single" w:sz="4" w:space="0" w:color="auto"/>
            </w:tcBorders>
            <w:hideMark/>
          </w:tcPr>
          <w:p w14:paraId="071EF149" w14:textId="77777777" w:rsidR="00AD551C" w:rsidRPr="0074632F" w:rsidRDefault="00AD551C" w:rsidP="00152EB5">
            <w:pPr>
              <w:autoSpaceDE w:val="0"/>
              <w:autoSpaceDN w:val="0"/>
              <w:adjustRightInd w:val="0"/>
              <w:jc w:val="both"/>
              <w:rPr>
                <w:rFonts w:ascii="Montserrat Light" w:hAnsi="Montserrat Light" w:cs="Calibri"/>
                <w:b/>
                <w:bCs/>
                <w:i/>
                <w:iCs/>
                <w:sz w:val="20"/>
                <w:szCs w:val="20"/>
              </w:rPr>
            </w:pPr>
            <w:r w:rsidRPr="0074632F">
              <w:rPr>
                <w:rFonts w:ascii="Montserrat Light" w:hAnsi="Montserrat Light" w:cs="Calibri"/>
                <w:b/>
                <w:bCs/>
                <w:i/>
                <w:iCs/>
                <w:sz w:val="20"/>
                <w:szCs w:val="20"/>
              </w:rPr>
              <w:t xml:space="preserve">C.5. Taxe </w:t>
            </w:r>
            <w:proofErr w:type="spellStart"/>
            <w:r w:rsidRPr="0074632F">
              <w:rPr>
                <w:rFonts w:ascii="Montserrat Light" w:hAnsi="Montserrat Light" w:cs="Calibri"/>
                <w:b/>
                <w:bCs/>
                <w:i/>
                <w:iCs/>
                <w:sz w:val="20"/>
                <w:szCs w:val="20"/>
              </w:rPr>
              <w:t>privind</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serviciul</w:t>
            </w:r>
            <w:proofErr w:type="spellEnd"/>
            <w:r w:rsidRPr="0074632F">
              <w:rPr>
                <w:rFonts w:ascii="Montserrat Light" w:hAnsi="Montserrat Light" w:cs="Calibri"/>
                <w:b/>
                <w:bCs/>
                <w:i/>
                <w:iCs/>
                <w:sz w:val="20"/>
                <w:szCs w:val="20"/>
              </w:rPr>
              <w:t xml:space="preserve"> de </w:t>
            </w:r>
            <w:proofErr w:type="spellStart"/>
            <w:r w:rsidRPr="0074632F">
              <w:rPr>
                <w:rFonts w:ascii="Montserrat Light" w:hAnsi="Montserrat Light" w:cs="Calibri"/>
                <w:b/>
                <w:bCs/>
                <w:i/>
                <w:iCs/>
                <w:sz w:val="20"/>
                <w:szCs w:val="20"/>
              </w:rPr>
              <w:t>Ghișeu</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Unic</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în</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cazul</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avizelor</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acordurilor</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necesare</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autorizării</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lucrărilor</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pentru</w:t>
            </w:r>
            <w:proofErr w:type="spellEnd"/>
            <w:r w:rsidRPr="0074632F">
              <w:rPr>
                <w:rFonts w:ascii="Montserrat Light" w:hAnsi="Montserrat Light" w:cs="Calibri"/>
                <w:b/>
                <w:bCs/>
                <w:i/>
                <w:iCs/>
                <w:sz w:val="20"/>
                <w:szCs w:val="20"/>
              </w:rPr>
              <w:t xml:space="preserve"> UAT-</w:t>
            </w:r>
            <w:proofErr w:type="spellStart"/>
            <w:r w:rsidRPr="0074632F">
              <w:rPr>
                <w:rFonts w:ascii="Montserrat Light" w:hAnsi="Montserrat Light" w:cs="Calibri"/>
                <w:b/>
                <w:bCs/>
                <w:i/>
                <w:iCs/>
                <w:sz w:val="20"/>
                <w:szCs w:val="20"/>
              </w:rPr>
              <w:t>uri</w:t>
            </w:r>
            <w:proofErr w:type="spellEnd"/>
            <w:r w:rsidRPr="0074632F">
              <w:rPr>
                <w:rFonts w:ascii="Montserrat Light" w:hAnsi="Montserrat Light" w:cs="Calibri"/>
                <w:b/>
                <w:bCs/>
                <w:i/>
                <w:iCs/>
                <w:sz w:val="20"/>
                <w:szCs w:val="20"/>
              </w:rPr>
              <w:t>:</w:t>
            </w:r>
          </w:p>
        </w:tc>
      </w:tr>
      <w:tr w:rsidR="00AD551C" w:rsidRPr="0074632F" w14:paraId="37DB69C1" w14:textId="77777777" w:rsidTr="00520A63">
        <w:trPr>
          <w:gridAfter w:val="1"/>
          <w:wAfter w:w="6" w:type="dxa"/>
          <w:trHeight w:val="584"/>
        </w:trPr>
        <w:tc>
          <w:tcPr>
            <w:tcW w:w="0" w:type="auto"/>
            <w:vMerge/>
            <w:tcBorders>
              <w:left w:val="single" w:sz="4" w:space="0" w:color="auto"/>
              <w:right w:val="single" w:sz="4" w:space="0" w:color="auto"/>
            </w:tcBorders>
          </w:tcPr>
          <w:p w14:paraId="32BD9D9D" w14:textId="77777777" w:rsidR="00AD551C" w:rsidRPr="0074632F" w:rsidRDefault="00AD551C" w:rsidP="00152EB5">
            <w:pPr>
              <w:autoSpaceDE w:val="0"/>
              <w:autoSpaceDN w:val="0"/>
              <w:adjustRightInd w:val="0"/>
              <w:jc w:val="both"/>
              <w:rPr>
                <w:rFonts w:ascii="Montserrat Light" w:hAnsi="Montserrat Light" w:cs="Calibri"/>
                <w:sz w:val="20"/>
                <w:szCs w:val="20"/>
              </w:rPr>
            </w:pPr>
          </w:p>
        </w:tc>
        <w:tc>
          <w:tcPr>
            <w:tcW w:w="4651" w:type="dxa"/>
            <w:tcBorders>
              <w:top w:val="single" w:sz="4" w:space="0" w:color="auto"/>
              <w:left w:val="single" w:sz="4" w:space="0" w:color="auto"/>
              <w:bottom w:val="single" w:sz="4" w:space="0" w:color="auto"/>
              <w:right w:val="single" w:sz="4" w:space="0" w:color="auto"/>
            </w:tcBorders>
            <w:hideMark/>
          </w:tcPr>
          <w:p w14:paraId="2F545293" w14:textId="77777777" w:rsidR="00AD551C" w:rsidRPr="0074632F" w:rsidRDefault="00AD551C"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Taxa </w:t>
            </w:r>
            <w:proofErr w:type="spellStart"/>
            <w:r w:rsidRPr="0074632F">
              <w:rPr>
                <w:rFonts w:ascii="Montserrat Light" w:hAnsi="Montserrat Light" w:cs="Calibri"/>
                <w:sz w:val="20"/>
                <w:szCs w:val="20"/>
              </w:rPr>
              <w:t>semn</w:t>
            </w:r>
            <w:proofErr w:type="spellEnd"/>
            <w:r w:rsidRPr="0074632F">
              <w:rPr>
                <w:rFonts w:ascii="Montserrat Light" w:hAnsi="Montserrat Light" w:cs="Calibri"/>
                <w:sz w:val="20"/>
                <w:szCs w:val="20"/>
                <w:lang w:val="ro-RO"/>
              </w:rPr>
              <w:t xml:space="preserve">ătură digitală pentru cetățeni în cadrul aplicației </w:t>
            </w:r>
            <w:proofErr w:type="gramStart"/>
            <w:r w:rsidRPr="0074632F">
              <w:rPr>
                <w:rFonts w:ascii="Montserrat Light" w:hAnsi="Montserrat Light" w:cs="Calibri"/>
                <w:sz w:val="20"/>
                <w:szCs w:val="20"/>
                <w:lang w:val="ro-RO"/>
              </w:rPr>
              <w:t>cluj.archi</w:t>
            </w:r>
            <w:proofErr w:type="gramEnd"/>
            <w:r w:rsidRPr="0074632F">
              <w:rPr>
                <w:rFonts w:ascii="Montserrat Light" w:hAnsi="Montserrat Light" w:cs="Calibri"/>
                <w:sz w:val="20"/>
                <w:szCs w:val="20"/>
                <w:lang w:val="ro-RO"/>
              </w:rPr>
              <w:t xml:space="preserve">. </w:t>
            </w:r>
          </w:p>
        </w:tc>
        <w:tc>
          <w:tcPr>
            <w:tcW w:w="4500" w:type="dxa"/>
            <w:tcBorders>
              <w:top w:val="single" w:sz="4" w:space="0" w:color="auto"/>
              <w:left w:val="single" w:sz="4" w:space="0" w:color="auto"/>
              <w:bottom w:val="single" w:sz="4" w:space="0" w:color="auto"/>
              <w:right w:val="single" w:sz="4" w:space="0" w:color="auto"/>
            </w:tcBorders>
            <w:hideMark/>
          </w:tcPr>
          <w:p w14:paraId="50F09044" w14:textId="38814882" w:rsidR="00AD551C" w:rsidRPr="0074632F" w:rsidRDefault="00AD551C" w:rsidP="00152EB5">
            <w:pPr>
              <w:pStyle w:val="ListParagraph"/>
              <w:numPr>
                <w:ilvl w:val="0"/>
                <w:numId w:val="38"/>
              </w:numPr>
              <w:autoSpaceDE w:val="0"/>
              <w:autoSpaceDN w:val="0"/>
              <w:adjustRightInd w:val="0"/>
              <w:jc w:val="both"/>
              <w:rPr>
                <w:rFonts w:ascii="Montserrat Light" w:eastAsia="Times New Roman" w:hAnsi="Montserrat Light" w:cs="Calibri"/>
                <w:sz w:val="20"/>
                <w:szCs w:val="20"/>
                <w:lang w:val="ro-RO"/>
              </w:rPr>
            </w:pPr>
            <w:r w:rsidRPr="0074632F">
              <w:rPr>
                <w:rFonts w:ascii="Montserrat Light" w:eastAsia="Times New Roman" w:hAnsi="Montserrat Light" w:cs="Calibri"/>
                <w:sz w:val="20"/>
                <w:szCs w:val="20"/>
                <w:lang w:val="ro-RO"/>
              </w:rPr>
              <w:t>lei</w:t>
            </w:r>
          </w:p>
        </w:tc>
      </w:tr>
      <w:tr w:rsidR="00E056B5" w:rsidRPr="0074632F" w14:paraId="06590923" w14:textId="77777777" w:rsidTr="00520A63">
        <w:trPr>
          <w:gridAfter w:val="1"/>
          <w:wAfter w:w="6" w:type="dxa"/>
        </w:trPr>
        <w:tc>
          <w:tcPr>
            <w:tcW w:w="0" w:type="auto"/>
            <w:vMerge w:val="restart"/>
            <w:tcBorders>
              <w:left w:val="single" w:sz="4" w:space="0" w:color="auto"/>
              <w:right w:val="single" w:sz="4" w:space="0" w:color="auto"/>
            </w:tcBorders>
          </w:tcPr>
          <w:p w14:paraId="0B9B7E80" w14:textId="20C03CD0" w:rsidR="00E056B5" w:rsidRPr="0074632F" w:rsidRDefault="00E056B5"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6</w:t>
            </w:r>
          </w:p>
        </w:tc>
        <w:tc>
          <w:tcPr>
            <w:tcW w:w="4651" w:type="dxa"/>
            <w:tcBorders>
              <w:top w:val="single" w:sz="4" w:space="0" w:color="auto"/>
              <w:left w:val="single" w:sz="4" w:space="0" w:color="auto"/>
              <w:bottom w:val="single" w:sz="4" w:space="0" w:color="auto"/>
              <w:right w:val="single" w:sz="4" w:space="0" w:color="auto"/>
            </w:tcBorders>
          </w:tcPr>
          <w:p w14:paraId="6750AB6C" w14:textId="69BE7759" w:rsidR="00E056B5" w:rsidRPr="0074632F" w:rsidRDefault="00E056B5"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Legea nr. 169/2026, </w:t>
            </w:r>
            <w:r w:rsidRPr="0074632F">
              <w:rPr>
                <w:rFonts w:ascii="Montserrat Light" w:hAnsi="Montserrat Light" w:cs="Calibri"/>
                <w:sz w:val="20"/>
                <w:szCs w:val="20"/>
                <w:cs/>
              </w:rPr>
              <w:t>‎</w:t>
            </w:r>
            <w:r w:rsidRPr="0074632F">
              <w:rPr>
                <w:rFonts w:ascii="Montserrat Light" w:hAnsi="Montserrat Light" w:cs="Calibri"/>
                <w:sz w:val="20"/>
                <w:szCs w:val="20"/>
              </w:rPr>
              <w:t xml:space="preserve">art. 121 alin. 3, lit d)  </w:t>
            </w:r>
          </w:p>
        </w:tc>
        <w:tc>
          <w:tcPr>
            <w:tcW w:w="4500" w:type="dxa"/>
            <w:tcBorders>
              <w:top w:val="single" w:sz="4" w:space="0" w:color="auto"/>
              <w:left w:val="single" w:sz="4" w:space="0" w:color="auto"/>
              <w:bottom w:val="single" w:sz="4" w:space="0" w:color="auto"/>
              <w:right w:val="single" w:sz="4" w:space="0" w:color="auto"/>
            </w:tcBorders>
          </w:tcPr>
          <w:p w14:paraId="1CCD2D8C" w14:textId="0B2ABBF4" w:rsidR="00E056B5" w:rsidRPr="0074632F" w:rsidRDefault="00E056B5" w:rsidP="00152EB5">
            <w:pPr>
              <w:autoSpaceDE w:val="0"/>
              <w:autoSpaceDN w:val="0"/>
              <w:adjustRightInd w:val="0"/>
              <w:spacing w:line="240" w:lineRule="auto"/>
              <w:contextualSpacing/>
              <w:jc w:val="both"/>
              <w:rPr>
                <w:rFonts w:ascii="Montserrat Light" w:eastAsia="Times New Roman" w:hAnsi="Montserrat Light" w:cs="Calibri"/>
                <w:b/>
                <w:bCs/>
                <w:i/>
                <w:iCs/>
                <w:sz w:val="20"/>
                <w:szCs w:val="20"/>
                <w:lang w:val="ro-RO"/>
              </w:rPr>
            </w:pPr>
            <w:r w:rsidRPr="0074632F">
              <w:rPr>
                <w:rFonts w:ascii="Montserrat Light" w:eastAsia="Times New Roman" w:hAnsi="Montserrat Light" w:cs="Calibri"/>
                <w:b/>
                <w:bCs/>
                <w:i/>
                <w:iCs/>
                <w:sz w:val="20"/>
                <w:szCs w:val="20"/>
                <w:lang w:val="ro-RO"/>
              </w:rPr>
              <w:t>C.6. Taxa privind eliberarea certificatului de atestare/ a adeverinței privind edificarea/existența construcției</w:t>
            </w:r>
          </w:p>
        </w:tc>
      </w:tr>
      <w:tr w:rsidR="00E056B5" w:rsidRPr="009807B2" w14:paraId="0B87F432" w14:textId="77777777" w:rsidTr="00520A63">
        <w:trPr>
          <w:gridAfter w:val="1"/>
          <w:wAfter w:w="6" w:type="dxa"/>
          <w:trHeight w:val="462"/>
        </w:trPr>
        <w:tc>
          <w:tcPr>
            <w:tcW w:w="0" w:type="auto"/>
            <w:vMerge/>
            <w:tcBorders>
              <w:left w:val="single" w:sz="4" w:space="0" w:color="auto"/>
              <w:right w:val="single" w:sz="4" w:space="0" w:color="auto"/>
            </w:tcBorders>
          </w:tcPr>
          <w:p w14:paraId="2D248072" w14:textId="77777777" w:rsidR="00E056B5" w:rsidRPr="0074632F" w:rsidRDefault="00E056B5" w:rsidP="00152EB5">
            <w:pPr>
              <w:autoSpaceDE w:val="0"/>
              <w:autoSpaceDN w:val="0"/>
              <w:adjustRightInd w:val="0"/>
              <w:jc w:val="both"/>
              <w:rPr>
                <w:rFonts w:ascii="Montserrat Light" w:hAnsi="Montserrat Light" w:cs="Calibri"/>
                <w:sz w:val="20"/>
                <w:szCs w:val="20"/>
              </w:rPr>
            </w:pPr>
          </w:p>
        </w:tc>
        <w:tc>
          <w:tcPr>
            <w:tcW w:w="4651" w:type="dxa"/>
            <w:vMerge w:val="restart"/>
            <w:tcBorders>
              <w:top w:val="single" w:sz="4" w:space="0" w:color="auto"/>
              <w:left w:val="single" w:sz="4" w:space="0" w:color="auto"/>
              <w:right w:val="single" w:sz="4" w:space="0" w:color="auto"/>
            </w:tcBorders>
          </w:tcPr>
          <w:p w14:paraId="6C6071CC" w14:textId="7263097A" w:rsidR="00E056B5" w:rsidRPr="0074632F" w:rsidRDefault="00E056B5"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Taxa </w:t>
            </w:r>
            <w:proofErr w:type="spellStart"/>
            <w:r w:rsidRPr="0074632F">
              <w:rPr>
                <w:rFonts w:ascii="Montserrat Light" w:hAnsi="Montserrat Light" w:cs="Calibri"/>
                <w:sz w:val="20"/>
                <w:szCs w:val="20"/>
              </w:rPr>
              <w:t>eliberare</w:t>
            </w:r>
            <w:proofErr w:type="spellEnd"/>
            <w:r w:rsidRPr="0074632F">
              <w:rPr>
                <w:rFonts w:ascii="Montserrat Light" w:hAnsi="Montserrat Light" w:cs="Calibri"/>
                <w:sz w:val="20"/>
                <w:szCs w:val="20"/>
              </w:rPr>
              <w:t xml:space="preserve"> a </w:t>
            </w:r>
            <w:proofErr w:type="spellStart"/>
            <w:r w:rsidRPr="0074632F">
              <w:rPr>
                <w:rFonts w:ascii="Montserrat Light" w:hAnsi="Montserrat Light" w:cs="Calibri"/>
                <w:sz w:val="20"/>
                <w:szCs w:val="20"/>
              </w:rPr>
              <w:t>certificatului</w:t>
            </w:r>
            <w:proofErr w:type="spellEnd"/>
            <w:r w:rsidRPr="0074632F">
              <w:rPr>
                <w:rFonts w:ascii="Montserrat Light" w:hAnsi="Montserrat Light" w:cs="Calibri"/>
                <w:sz w:val="20"/>
                <w:szCs w:val="20"/>
              </w:rPr>
              <w:t xml:space="preserve"> de </w:t>
            </w:r>
            <w:proofErr w:type="spellStart"/>
            <w:r w:rsidRPr="0074632F">
              <w:rPr>
                <w:rFonts w:ascii="Montserrat Light" w:hAnsi="Montserrat Light" w:cs="Calibri"/>
                <w:sz w:val="20"/>
                <w:szCs w:val="20"/>
              </w:rPr>
              <w:t>atestare</w:t>
            </w:r>
            <w:proofErr w:type="spellEnd"/>
            <w:r w:rsidRPr="0074632F">
              <w:rPr>
                <w:rFonts w:ascii="Montserrat Light" w:hAnsi="Montserrat Light" w:cs="Calibri"/>
                <w:sz w:val="20"/>
                <w:szCs w:val="20"/>
              </w:rPr>
              <w:t xml:space="preserve">/ a </w:t>
            </w:r>
            <w:proofErr w:type="spellStart"/>
            <w:r w:rsidRPr="0074632F">
              <w:rPr>
                <w:rFonts w:ascii="Montserrat Light" w:hAnsi="Montserrat Light" w:cs="Calibri"/>
                <w:sz w:val="20"/>
                <w:szCs w:val="20"/>
              </w:rPr>
              <w:t>adeverinței</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privind</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edificarea</w:t>
            </w:r>
            <w:proofErr w:type="spellEnd"/>
            <w:r w:rsidRPr="0074632F">
              <w:rPr>
                <w:rFonts w:ascii="Montserrat Light" w:hAnsi="Montserrat Light" w:cs="Calibri"/>
                <w:sz w:val="20"/>
                <w:szCs w:val="20"/>
              </w:rPr>
              <w:t>/</w:t>
            </w:r>
            <w:proofErr w:type="spellStart"/>
            <w:r w:rsidRPr="0074632F">
              <w:rPr>
                <w:rFonts w:ascii="Montserrat Light" w:hAnsi="Montserrat Light" w:cs="Calibri"/>
                <w:sz w:val="20"/>
                <w:szCs w:val="20"/>
              </w:rPr>
              <w:t>existența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construcției</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pentru</w:t>
            </w:r>
            <w:proofErr w:type="spellEnd"/>
            <w:r w:rsidRPr="0074632F">
              <w:rPr>
                <w:rFonts w:ascii="Montserrat Light" w:hAnsi="Montserrat Light" w:cs="Calibri"/>
                <w:sz w:val="20"/>
                <w:szCs w:val="20"/>
              </w:rPr>
              <w:t xml:space="preserve"> UAT-urile din aria de </w:t>
            </w:r>
            <w:proofErr w:type="spellStart"/>
            <w:r w:rsidRPr="0074632F">
              <w:rPr>
                <w:rFonts w:ascii="Montserrat Light" w:hAnsi="Montserrat Light" w:cs="Calibri"/>
                <w:sz w:val="20"/>
                <w:szCs w:val="20"/>
              </w:rPr>
              <w:t>competenţă</w:t>
            </w:r>
            <w:proofErr w:type="spellEnd"/>
            <w:r w:rsidRPr="0074632F">
              <w:rPr>
                <w:rFonts w:ascii="Montserrat Light" w:hAnsi="Montserrat Light" w:cs="Calibri"/>
                <w:sz w:val="20"/>
                <w:szCs w:val="20"/>
              </w:rPr>
              <w:t xml:space="preserve"> a </w:t>
            </w:r>
            <w:proofErr w:type="spellStart"/>
            <w:r w:rsidRPr="0074632F">
              <w:rPr>
                <w:rFonts w:ascii="Montserrat Light" w:hAnsi="Montserrat Light" w:cs="Calibri"/>
                <w:sz w:val="20"/>
                <w:szCs w:val="20"/>
              </w:rPr>
              <w:t>consiliului</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judeţean</w:t>
            </w:r>
            <w:proofErr w:type="spellEnd"/>
            <w:r w:rsidRPr="0074632F">
              <w:rPr>
                <w:rFonts w:ascii="Montserrat Light" w:hAnsi="Montserrat Light" w:cs="Calibri"/>
                <w:sz w:val="20"/>
                <w:szCs w:val="20"/>
              </w:rPr>
              <w:t xml:space="preserve">; </w:t>
            </w:r>
          </w:p>
        </w:tc>
        <w:tc>
          <w:tcPr>
            <w:tcW w:w="4500" w:type="dxa"/>
            <w:tcBorders>
              <w:top w:val="single" w:sz="4" w:space="0" w:color="auto"/>
              <w:left w:val="single" w:sz="4" w:space="0" w:color="auto"/>
              <w:bottom w:val="single" w:sz="4" w:space="0" w:color="auto"/>
              <w:right w:val="single" w:sz="4" w:space="0" w:color="auto"/>
            </w:tcBorders>
          </w:tcPr>
          <w:p w14:paraId="4AFA9DE3" w14:textId="526675AB" w:rsidR="00E056B5" w:rsidRPr="0074632F" w:rsidRDefault="00E056B5"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sz w:val="20"/>
                <w:szCs w:val="20"/>
                <w:lang w:val="fr-FR"/>
              </w:rPr>
              <w:t xml:space="preserve">a) Taxa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emiterea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Certificatului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atestare</w:t>
            </w:r>
            <w:proofErr w:type="spellEnd"/>
            <w:r w:rsidRPr="0074632F">
              <w:rPr>
                <w:rFonts w:ascii="Montserrat Light" w:hAnsi="Montserrat Light" w:cs="Calibri"/>
                <w:sz w:val="20"/>
                <w:szCs w:val="20"/>
                <w:lang w:val="fr-FR"/>
              </w:rPr>
              <w:t xml:space="preserve"> a </w:t>
            </w:r>
            <w:proofErr w:type="spellStart"/>
            <w:r w:rsidRPr="0074632F">
              <w:rPr>
                <w:rFonts w:ascii="Montserrat Light" w:hAnsi="Montserrat Light" w:cs="Calibri"/>
                <w:sz w:val="20"/>
                <w:szCs w:val="20"/>
                <w:lang w:val="fr-FR"/>
              </w:rPr>
              <w:t>stadiului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execuţie</w:t>
            </w:r>
            <w:proofErr w:type="spellEnd"/>
            <w:r w:rsidRPr="0074632F">
              <w:rPr>
                <w:rFonts w:ascii="Montserrat Light" w:hAnsi="Montserrat Light" w:cs="Calibri"/>
                <w:sz w:val="20"/>
                <w:szCs w:val="20"/>
                <w:lang w:val="fr-FR"/>
              </w:rPr>
              <w:t xml:space="preserve"> a </w:t>
            </w:r>
            <w:proofErr w:type="spellStart"/>
            <w:proofErr w:type="gramStart"/>
            <w:r w:rsidRPr="0074632F">
              <w:rPr>
                <w:rFonts w:ascii="Montserrat Light" w:hAnsi="Montserrat Light" w:cs="Calibri"/>
                <w:sz w:val="20"/>
                <w:szCs w:val="20"/>
                <w:lang w:val="fr-FR"/>
              </w:rPr>
              <w:t>construcţiilor</w:t>
            </w:r>
            <w:proofErr w:type="spellEnd"/>
            <w:r w:rsidRPr="0074632F">
              <w:rPr>
                <w:rFonts w:ascii="Montserrat Light" w:hAnsi="Montserrat Light" w:cs="Calibri"/>
                <w:sz w:val="20"/>
                <w:szCs w:val="20"/>
                <w:lang w:val="fr-FR"/>
              </w:rPr>
              <w:t>:</w:t>
            </w:r>
            <w:proofErr w:type="gramEnd"/>
            <w:r w:rsidRPr="0074632F">
              <w:rPr>
                <w:rFonts w:ascii="Montserrat Light" w:hAnsi="Montserrat Light" w:cs="Calibri"/>
                <w:sz w:val="20"/>
                <w:szCs w:val="20"/>
                <w:lang w:val="fr-FR"/>
              </w:rPr>
              <w:t xml:space="preserve">    150 lei</w:t>
            </w:r>
          </w:p>
        </w:tc>
      </w:tr>
      <w:tr w:rsidR="00E056B5" w:rsidRPr="009807B2" w14:paraId="587F7F82" w14:textId="77777777" w:rsidTr="00520A63">
        <w:trPr>
          <w:gridAfter w:val="1"/>
          <w:wAfter w:w="6" w:type="dxa"/>
          <w:trHeight w:val="312"/>
        </w:trPr>
        <w:tc>
          <w:tcPr>
            <w:tcW w:w="0" w:type="auto"/>
            <w:vMerge/>
            <w:tcBorders>
              <w:left w:val="single" w:sz="4" w:space="0" w:color="auto"/>
              <w:right w:val="single" w:sz="4" w:space="0" w:color="auto"/>
            </w:tcBorders>
          </w:tcPr>
          <w:p w14:paraId="4ABC64A0" w14:textId="77777777" w:rsidR="00E056B5" w:rsidRPr="0074632F" w:rsidRDefault="00E056B5" w:rsidP="00152EB5">
            <w:pPr>
              <w:autoSpaceDE w:val="0"/>
              <w:autoSpaceDN w:val="0"/>
              <w:adjustRightInd w:val="0"/>
              <w:jc w:val="both"/>
              <w:rPr>
                <w:rFonts w:ascii="Montserrat Light" w:hAnsi="Montserrat Light" w:cs="Calibri"/>
                <w:sz w:val="20"/>
                <w:szCs w:val="20"/>
                <w:lang w:val="fr-FR"/>
              </w:rPr>
            </w:pPr>
          </w:p>
        </w:tc>
        <w:tc>
          <w:tcPr>
            <w:tcW w:w="4651" w:type="dxa"/>
            <w:vMerge/>
            <w:tcBorders>
              <w:left w:val="single" w:sz="4" w:space="0" w:color="auto"/>
              <w:right w:val="single" w:sz="4" w:space="0" w:color="auto"/>
            </w:tcBorders>
          </w:tcPr>
          <w:p w14:paraId="386D24BE" w14:textId="77777777" w:rsidR="00E056B5" w:rsidRPr="0074632F" w:rsidRDefault="00E056B5" w:rsidP="00152EB5">
            <w:pPr>
              <w:autoSpaceDE w:val="0"/>
              <w:autoSpaceDN w:val="0"/>
              <w:adjustRightInd w:val="0"/>
              <w:jc w:val="both"/>
              <w:rPr>
                <w:rFonts w:ascii="Montserrat Light" w:hAnsi="Montserrat Light" w:cs="Calibri"/>
                <w:sz w:val="20"/>
                <w:szCs w:val="20"/>
                <w:lang w:val="fr-FR"/>
              </w:rPr>
            </w:pPr>
          </w:p>
        </w:tc>
        <w:tc>
          <w:tcPr>
            <w:tcW w:w="4500" w:type="dxa"/>
            <w:tcBorders>
              <w:top w:val="single" w:sz="4" w:space="0" w:color="auto"/>
              <w:left w:val="single" w:sz="4" w:space="0" w:color="auto"/>
              <w:bottom w:val="single" w:sz="4" w:space="0" w:color="auto"/>
              <w:right w:val="single" w:sz="4" w:space="0" w:color="auto"/>
            </w:tcBorders>
          </w:tcPr>
          <w:p w14:paraId="4E2765F6" w14:textId="59E1FFA7" w:rsidR="00E056B5" w:rsidRPr="0074632F" w:rsidRDefault="00E056B5"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sz w:val="20"/>
                <w:szCs w:val="20"/>
                <w:lang w:val="fr-FR"/>
              </w:rPr>
              <w:t xml:space="preserve">b) Taxa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emiterea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Certificatului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atestare</w:t>
            </w:r>
            <w:proofErr w:type="spellEnd"/>
            <w:r w:rsidRPr="0074632F">
              <w:rPr>
                <w:rFonts w:ascii="Montserrat Light" w:hAnsi="Montserrat Light" w:cs="Calibri"/>
                <w:sz w:val="20"/>
                <w:szCs w:val="20"/>
                <w:lang w:val="fr-FR"/>
              </w:rPr>
              <w:t xml:space="preserve"> a </w:t>
            </w:r>
            <w:proofErr w:type="spellStart"/>
            <w:r w:rsidRPr="0074632F">
              <w:rPr>
                <w:rFonts w:ascii="Montserrat Light" w:hAnsi="Montserrat Light" w:cs="Calibri"/>
                <w:sz w:val="20"/>
                <w:szCs w:val="20"/>
                <w:lang w:val="fr-FR"/>
              </w:rPr>
              <w:t>edificării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construcţiilor</w:t>
            </w:r>
            <w:proofErr w:type="spellEnd"/>
            <w:r w:rsidRPr="0074632F">
              <w:rPr>
                <w:rFonts w:ascii="Montserrat Light" w:hAnsi="Montserrat Light" w:cs="Calibri"/>
                <w:sz w:val="20"/>
                <w:szCs w:val="20"/>
                <w:lang w:val="fr-FR"/>
              </w:rPr>
              <w:t xml:space="preserve"> </w:t>
            </w:r>
            <w:proofErr w:type="spellStart"/>
            <w:r w:rsidR="004D76C5" w:rsidRPr="0074632F">
              <w:rPr>
                <w:rFonts w:ascii="Montserrat Light" w:hAnsi="Montserrat Light" w:cs="Calibri"/>
                <w:sz w:val="20"/>
                <w:szCs w:val="20"/>
                <w:lang w:val="fr-FR"/>
              </w:rPr>
              <w:t>realizate</w:t>
            </w:r>
            <w:proofErr w:type="spellEnd"/>
            <w:r w:rsidR="004D76C5" w:rsidRPr="0074632F">
              <w:rPr>
                <w:rFonts w:ascii="Montserrat Light" w:hAnsi="Montserrat Light" w:cs="Calibri"/>
                <w:sz w:val="20"/>
                <w:szCs w:val="20"/>
                <w:lang w:val="fr-FR"/>
              </w:rPr>
              <w:t xml:space="preserve"> </w:t>
            </w:r>
            <w:r w:rsidR="004D76C5" w:rsidRPr="0074632F">
              <w:rPr>
                <w:rFonts w:ascii="Montserrat Light" w:hAnsi="Montserrat Light" w:cs="Calibri"/>
                <w:b/>
                <w:bCs/>
                <w:sz w:val="20"/>
                <w:szCs w:val="20"/>
                <w:lang w:val="fr-FR"/>
              </w:rPr>
              <w:t xml:space="preserve">cu </w:t>
            </w:r>
            <w:proofErr w:type="spellStart"/>
            <w:r w:rsidR="004D76C5" w:rsidRPr="0074632F">
              <w:rPr>
                <w:rFonts w:ascii="Montserrat Light" w:hAnsi="Montserrat Light" w:cs="Calibri"/>
                <w:b/>
                <w:bCs/>
                <w:sz w:val="20"/>
                <w:szCs w:val="20"/>
                <w:lang w:val="fr-FR"/>
              </w:rPr>
              <w:t>autorizație</w:t>
            </w:r>
            <w:proofErr w:type="spellEnd"/>
            <w:r w:rsidR="004D76C5" w:rsidRPr="0074632F">
              <w:rPr>
                <w:rFonts w:ascii="Montserrat Light" w:hAnsi="Montserrat Light" w:cs="Calibri"/>
                <w:sz w:val="20"/>
                <w:szCs w:val="20"/>
                <w:lang w:val="fr-FR"/>
              </w:rPr>
              <w:t xml:space="preserve"> de construire </w:t>
            </w:r>
            <w:r w:rsidRPr="0074632F">
              <w:rPr>
                <w:rFonts w:ascii="Montserrat Light" w:hAnsi="Montserrat Light" w:cs="Calibri"/>
                <w:sz w:val="20"/>
                <w:szCs w:val="20"/>
                <w:lang w:val="fr-FR"/>
              </w:rPr>
              <w:t xml:space="preserve">150 lei </w:t>
            </w:r>
          </w:p>
        </w:tc>
      </w:tr>
      <w:tr w:rsidR="00E056B5" w:rsidRPr="009807B2" w14:paraId="0EED2CD6" w14:textId="77777777" w:rsidTr="00520A63">
        <w:trPr>
          <w:gridAfter w:val="1"/>
          <w:wAfter w:w="6" w:type="dxa"/>
          <w:trHeight w:val="312"/>
        </w:trPr>
        <w:tc>
          <w:tcPr>
            <w:tcW w:w="0" w:type="auto"/>
            <w:vMerge/>
            <w:tcBorders>
              <w:left w:val="single" w:sz="4" w:space="0" w:color="auto"/>
              <w:right w:val="single" w:sz="4" w:space="0" w:color="auto"/>
            </w:tcBorders>
          </w:tcPr>
          <w:p w14:paraId="42F3AFA3" w14:textId="77777777" w:rsidR="00E056B5" w:rsidRPr="0074632F" w:rsidRDefault="00E056B5" w:rsidP="00152EB5">
            <w:pPr>
              <w:autoSpaceDE w:val="0"/>
              <w:autoSpaceDN w:val="0"/>
              <w:adjustRightInd w:val="0"/>
              <w:jc w:val="both"/>
              <w:rPr>
                <w:rFonts w:ascii="Montserrat Light" w:hAnsi="Montserrat Light" w:cs="Calibri"/>
                <w:sz w:val="20"/>
                <w:szCs w:val="20"/>
                <w:lang w:val="fr-FR"/>
              </w:rPr>
            </w:pPr>
          </w:p>
        </w:tc>
        <w:tc>
          <w:tcPr>
            <w:tcW w:w="4651" w:type="dxa"/>
            <w:vMerge/>
            <w:tcBorders>
              <w:left w:val="single" w:sz="4" w:space="0" w:color="auto"/>
              <w:bottom w:val="single" w:sz="4" w:space="0" w:color="auto"/>
              <w:right w:val="single" w:sz="4" w:space="0" w:color="auto"/>
            </w:tcBorders>
          </w:tcPr>
          <w:p w14:paraId="19A5D3EA" w14:textId="77777777" w:rsidR="00E056B5" w:rsidRPr="0074632F" w:rsidRDefault="00E056B5" w:rsidP="00152EB5">
            <w:pPr>
              <w:autoSpaceDE w:val="0"/>
              <w:autoSpaceDN w:val="0"/>
              <w:adjustRightInd w:val="0"/>
              <w:jc w:val="both"/>
              <w:rPr>
                <w:rFonts w:ascii="Montserrat Light" w:hAnsi="Montserrat Light" w:cs="Calibri"/>
                <w:sz w:val="20"/>
                <w:szCs w:val="20"/>
                <w:lang w:val="fr-FR"/>
              </w:rPr>
            </w:pPr>
          </w:p>
        </w:tc>
        <w:tc>
          <w:tcPr>
            <w:tcW w:w="4500" w:type="dxa"/>
            <w:tcBorders>
              <w:top w:val="single" w:sz="4" w:space="0" w:color="auto"/>
              <w:left w:val="single" w:sz="4" w:space="0" w:color="auto"/>
              <w:bottom w:val="single" w:sz="4" w:space="0" w:color="auto"/>
              <w:right w:val="single" w:sz="4" w:space="0" w:color="auto"/>
            </w:tcBorders>
          </w:tcPr>
          <w:p w14:paraId="09BF675E" w14:textId="3047A155" w:rsidR="00E056B5" w:rsidRPr="0074632F" w:rsidRDefault="00E056B5" w:rsidP="00152EB5">
            <w:pPr>
              <w:autoSpaceDE w:val="0"/>
              <w:autoSpaceDN w:val="0"/>
              <w:adjustRightInd w:val="0"/>
              <w:spacing w:line="240" w:lineRule="auto"/>
              <w:contextualSpacing/>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c)Taxa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emiterea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Certificatului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atestare</w:t>
            </w:r>
            <w:proofErr w:type="spellEnd"/>
            <w:r w:rsidRPr="0074632F">
              <w:rPr>
                <w:rFonts w:ascii="Montserrat Light" w:hAnsi="Montserrat Light" w:cs="Calibri"/>
                <w:sz w:val="20"/>
                <w:szCs w:val="20"/>
                <w:lang w:val="fr-FR"/>
              </w:rPr>
              <w:t xml:space="preserve"> a </w:t>
            </w:r>
            <w:r w:rsidRPr="0074632F">
              <w:rPr>
                <w:rFonts w:ascii="Montserrat Light" w:hAnsi="Montserrat Light" w:cs="Calibri"/>
                <w:sz w:val="20"/>
                <w:szCs w:val="20"/>
                <w:cs/>
                <w:lang w:val="fr-FR"/>
              </w:rPr>
              <w:t>‎</w:t>
            </w:r>
            <w:proofErr w:type="spellStart"/>
            <w:r w:rsidRPr="0074632F">
              <w:rPr>
                <w:rFonts w:ascii="Montserrat Light" w:hAnsi="Montserrat Light" w:cs="Calibri"/>
                <w:sz w:val="20"/>
                <w:szCs w:val="20"/>
                <w:lang w:val="fr-FR"/>
              </w:rPr>
              <w:t>edificării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construcţiilor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realizate</w:t>
            </w:r>
            <w:proofErr w:type="spellEnd"/>
            <w:r w:rsidR="004D76C5" w:rsidRPr="0074632F">
              <w:rPr>
                <w:rFonts w:ascii="Montserrat Light" w:hAnsi="Montserrat Light" w:cs="Calibri"/>
                <w:sz w:val="20"/>
                <w:szCs w:val="20"/>
                <w:lang w:val="fr-FR"/>
              </w:rPr>
              <w:t xml:space="preserve"> </w:t>
            </w:r>
            <w:proofErr w:type="spellStart"/>
            <w:r w:rsidR="004D76C5" w:rsidRPr="0074632F">
              <w:rPr>
                <w:rFonts w:ascii="Montserrat Light" w:hAnsi="Montserrat Light" w:cs="Calibri"/>
                <w:b/>
                <w:bCs/>
                <w:sz w:val="20"/>
                <w:szCs w:val="20"/>
                <w:lang w:val="fr-FR"/>
              </w:rPr>
              <w:t>fără</w:t>
            </w:r>
            <w:proofErr w:type="spellEnd"/>
            <w:r w:rsidR="004D76C5" w:rsidRPr="0074632F">
              <w:rPr>
                <w:rFonts w:ascii="Montserrat Light" w:hAnsi="Montserrat Light" w:cs="Calibri"/>
                <w:b/>
                <w:bCs/>
                <w:sz w:val="20"/>
                <w:szCs w:val="20"/>
                <w:lang w:val="fr-FR"/>
              </w:rPr>
              <w:t xml:space="preserve"> </w:t>
            </w:r>
            <w:proofErr w:type="spellStart"/>
            <w:r w:rsidR="004D76C5" w:rsidRPr="0074632F">
              <w:rPr>
                <w:rFonts w:ascii="Montserrat Light" w:hAnsi="Montserrat Light" w:cs="Calibri"/>
                <w:b/>
                <w:bCs/>
                <w:sz w:val="20"/>
                <w:szCs w:val="20"/>
                <w:lang w:val="fr-FR"/>
              </w:rPr>
              <w:t>autorizație</w:t>
            </w:r>
            <w:proofErr w:type="spellEnd"/>
            <w:r w:rsidR="004D76C5" w:rsidRPr="0074632F">
              <w:rPr>
                <w:rFonts w:ascii="Montserrat Light" w:hAnsi="Montserrat Light" w:cs="Calibri"/>
                <w:sz w:val="20"/>
                <w:szCs w:val="20"/>
                <w:lang w:val="fr-FR"/>
              </w:rPr>
              <w:t xml:space="preserve"> de construire </w:t>
            </w:r>
            <w:r w:rsidRPr="0074632F">
              <w:rPr>
                <w:rFonts w:ascii="Montserrat Light" w:hAnsi="Montserrat Light" w:cs="Calibri"/>
                <w:sz w:val="20"/>
                <w:szCs w:val="20"/>
                <w:lang w:val="fr-FR"/>
              </w:rPr>
              <w:t xml:space="preserve">1500 lei </w:t>
            </w:r>
            <w:r w:rsidRPr="0074632F">
              <w:rPr>
                <w:rFonts w:ascii="Montserrat Light" w:hAnsi="Montserrat Light" w:cs="Calibri"/>
                <w:sz w:val="20"/>
                <w:szCs w:val="20"/>
                <w:cs/>
                <w:lang w:val="fr-FR"/>
              </w:rPr>
              <w:t>‎</w:t>
            </w:r>
          </w:p>
        </w:tc>
      </w:tr>
      <w:tr w:rsidR="00D355B4" w:rsidRPr="009807B2" w14:paraId="27877CA1" w14:textId="77777777" w:rsidTr="00520A63">
        <w:trPr>
          <w:gridAfter w:val="1"/>
          <w:wAfter w:w="6" w:type="dxa"/>
        </w:trPr>
        <w:tc>
          <w:tcPr>
            <w:tcW w:w="0" w:type="auto"/>
            <w:vMerge w:val="restart"/>
            <w:tcBorders>
              <w:left w:val="single" w:sz="4" w:space="0" w:color="auto"/>
              <w:right w:val="single" w:sz="4" w:space="0" w:color="auto"/>
            </w:tcBorders>
          </w:tcPr>
          <w:p w14:paraId="57618309" w14:textId="13285D3D" w:rsidR="00D355B4" w:rsidRPr="0074632F" w:rsidRDefault="00D355B4" w:rsidP="00152EB5">
            <w:pPr>
              <w:autoSpaceDE w:val="0"/>
              <w:autoSpaceDN w:val="0"/>
              <w:adjustRightInd w:val="0"/>
              <w:jc w:val="both"/>
              <w:rPr>
                <w:rFonts w:ascii="Montserrat Light" w:hAnsi="Montserrat Light" w:cs="Calibri"/>
                <w:sz w:val="20"/>
                <w:szCs w:val="20"/>
                <w:lang w:val="fr-FR"/>
              </w:rPr>
            </w:pPr>
            <w:r w:rsidRPr="0074632F">
              <w:rPr>
                <w:rFonts w:ascii="Montserrat Light" w:hAnsi="Montserrat Light" w:cs="Calibri"/>
                <w:sz w:val="20"/>
                <w:szCs w:val="20"/>
                <w:lang w:val="fr-FR"/>
              </w:rPr>
              <w:t>7.</w:t>
            </w:r>
          </w:p>
        </w:tc>
        <w:tc>
          <w:tcPr>
            <w:tcW w:w="4651" w:type="dxa"/>
            <w:tcBorders>
              <w:top w:val="single" w:sz="4" w:space="0" w:color="auto"/>
              <w:left w:val="single" w:sz="4" w:space="0" w:color="auto"/>
              <w:bottom w:val="single" w:sz="4" w:space="0" w:color="auto"/>
              <w:right w:val="single" w:sz="4" w:space="0" w:color="auto"/>
            </w:tcBorders>
          </w:tcPr>
          <w:p w14:paraId="43FB5E0A" w14:textId="77777777" w:rsidR="00D355B4" w:rsidRPr="0074632F" w:rsidRDefault="00D355B4"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Legea nr. 169/2026, </w:t>
            </w:r>
            <w:r w:rsidRPr="0074632F">
              <w:rPr>
                <w:rFonts w:ascii="Montserrat Light" w:hAnsi="Montserrat Light" w:cs="Calibri"/>
                <w:sz w:val="20"/>
                <w:szCs w:val="20"/>
                <w:cs/>
              </w:rPr>
              <w:t>‎</w:t>
            </w:r>
            <w:r w:rsidRPr="0074632F">
              <w:rPr>
                <w:rFonts w:ascii="Montserrat Light" w:hAnsi="Montserrat Light" w:cs="Calibri"/>
                <w:sz w:val="20"/>
                <w:szCs w:val="20"/>
              </w:rPr>
              <w:t xml:space="preserve">art. 75 </w:t>
            </w:r>
            <w:proofErr w:type="gramStart"/>
            <w:r w:rsidRPr="0074632F">
              <w:rPr>
                <w:rFonts w:ascii="Montserrat Light" w:hAnsi="Montserrat Light" w:cs="Calibri"/>
                <w:sz w:val="20"/>
                <w:szCs w:val="20"/>
              </w:rPr>
              <w:t>alin.(</w:t>
            </w:r>
            <w:proofErr w:type="gramEnd"/>
            <w:r w:rsidRPr="0074632F">
              <w:rPr>
                <w:rFonts w:ascii="Montserrat Light" w:hAnsi="Montserrat Light" w:cs="Calibri"/>
                <w:sz w:val="20"/>
                <w:szCs w:val="20"/>
              </w:rPr>
              <w:t>1), art. 91 și art. 92</w:t>
            </w:r>
            <w:r w:rsidRPr="0074632F">
              <w:rPr>
                <w:rFonts w:ascii="Montserrat Light" w:hAnsi="Montserrat Light" w:cs="Calibri"/>
                <w:sz w:val="20"/>
                <w:szCs w:val="20"/>
                <w:cs/>
              </w:rPr>
              <w:t>‎</w:t>
            </w:r>
          </w:p>
          <w:p w14:paraId="52ECCE61" w14:textId="334895C5" w:rsidR="00D355B4" w:rsidRPr="0074632F" w:rsidRDefault="00D355B4"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lang w:val="en-US"/>
              </w:rPr>
              <w:t>HCJ nr. 158/2026</w:t>
            </w:r>
            <w:r w:rsidRPr="0074632F">
              <w:rPr>
                <w:rFonts w:ascii="Montserrat Light" w:hAnsi="Montserrat Light"/>
                <w:sz w:val="20"/>
                <w:szCs w:val="20"/>
              </w:rPr>
              <w:t xml:space="preserve"> </w:t>
            </w:r>
            <w:proofErr w:type="spellStart"/>
            <w:r w:rsidRPr="0074632F">
              <w:rPr>
                <w:rFonts w:ascii="Montserrat Light" w:hAnsi="Montserrat Light" w:cs="Calibri"/>
                <w:sz w:val="20"/>
                <w:szCs w:val="20"/>
                <w:lang w:val="en-US"/>
              </w:rPr>
              <w:t>privind</w:t>
            </w:r>
            <w:proofErr w:type="spellEnd"/>
            <w:r w:rsidRPr="0074632F">
              <w:rPr>
                <w:rFonts w:ascii="Montserrat Light" w:hAnsi="Montserrat Light" w:cs="Calibri"/>
                <w:sz w:val="20"/>
                <w:szCs w:val="20"/>
                <w:lang w:val="en-US"/>
              </w:rPr>
              <w:t xml:space="preserve"> </w:t>
            </w:r>
            <w:proofErr w:type="spellStart"/>
            <w:r w:rsidRPr="0074632F">
              <w:rPr>
                <w:rFonts w:ascii="Montserrat Light" w:hAnsi="Montserrat Light" w:cs="Calibri"/>
                <w:sz w:val="20"/>
                <w:szCs w:val="20"/>
                <w:lang w:val="en-US"/>
              </w:rPr>
              <w:t>constituirea</w:t>
            </w:r>
            <w:proofErr w:type="spellEnd"/>
            <w:r w:rsidRPr="0074632F">
              <w:rPr>
                <w:rFonts w:ascii="Montserrat Light" w:hAnsi="Montserrat Light" w:cs="Calibri"/>
                <w:sz w:val="20"/>
                <w:szCs w:val="20"/>
                <w:lang w:val="en-US"/>
              </w:rPr>
              <w:t xml:space="preserve"> și </w:t>
            </w:r>
            <w:proofErr w:type="spellStart"/>
            <w:r w:rsidRPr="0074632F">
              <w:rPr>
                <w:rFonts w:ascii="Montserrat Light" w:hAnsi="Montserrat Light" w:cs="Calibri"/>
                <w:sz w:val="20"/>
                <w:szCs w:val="20"/>
                <w:lang w:val="en-US"/>
              </w:rPr>
              <w:t>organizarea</w:t>
            </w:r>
            <w:proofErr w:type="spellEnd"/>
            <w:r w:rsidRPr="0074632F">
              <w:rPr>
                <w:rFonts w:ascii="Montserrat Light" w:hAnsi="Montserrat Light" w:cs="Calibri"/>
                <w:sz w:val="20"/>
                <w:szCs w:val="20"/>
                <w:lang w:val="en-US"/>
              </w:rPr>
              <w:t xml:space="preserve"> </w:t>
            </w:r>
            <w:proofErr w:type="spellStart"/>
            <w:r w:rsidRPr="0074632F">
              <w:rPr>
                <w:rFonts w:ascii="Montserrat Light" w:hAnsi="Montserrat Light" w:cs="Calibri"/>
                <w:sz w:val="20"/>
                <w:szCs w:val="20"/>
                <w:lang w:val="en-US"/>
              </w:rPr>
              <w:t>Comisiei</w:t>
            </w:r>
            <w:proofErr w:type="spellEnd"/>
            <w:r w:rsidRPr="0074632F">
              <w:rPr>
                <w:rFonts w:ascii="Montserrat Light" w:hAnsi="Montserrat Light" w:cs="Calibri"/>
                <w:sz w:val="20"/>
                <w:szCs w:val="20"/>
                <w:lang w:val="en-US"/>
              </w:rPr>
              <w:t xml:space="preserve"> Locale de </w:t>
            </w:r>
            <w:proofErr w:type="spellStart"/>
            <w:r w:rsidRPr="0074632F">
              <w:rPr>
                <w:rFonts w:ascii="Montserrat Light" w:hAnsi="Montserrat Light" w:cs="Calibri"/>
                <w:sz w:val="20"/>
                <w:szCs w:val="20"/>
                <w:lang w:val="en-US"/>
              </w:rPr>
              <w:t>Avizare</w:t>
            </w:r>
            <w:proofErr w:type="spellEnd"/>
            <w:r w:rsidRPr="0074632F">
              <w:rPr>
                <w:rFonts w:ascii="Montserrat Light" w:hAnsi="Montserrat Light" w:cs="Calibri"/>
                <w:sz w:val="20"/>
                <w:szCs w:val="20"/>
                <w:lang w:val="en-US"/>
              </w:rPr>
              <w:t xml:space="preserve"> </w:t>
            </w:r>
            <w:proofErr w:type="spellStart"/>
            <w:r w:rsidRPr="0074632F">
              <w:rPr>
                <w:rFonts w:ascii="Montserrat Light" w:hAnsi="Montserrat Light" w:cs="Calibri"/>
                <w:sz w:val="20"/>
                <w:szCs w:val="20"/>
                <w:lang w:val="en-US"/>
              </w:rPr>
              <w:t>Integrată</w:t>
            </w:r>
            <w:proofErr w:type="spellEnd"/>
            <w:r w:rsidRPr="0074632F">
              <w:rPr>
                <w:rFonts w:ascii="Montserrat Light" w:hAnsi="Montserrat Light" w:cs="Calibri"/>
                <w:sz w:val="20"/>
                <w:szCs w:val="20"/>
                <w:lang w:val="en-US"/>
              </w:rPr>
              <w:t xml:space="preserve"> (CLAI) </w:t>
            </w:r>
            <w:r w:rsidRPr="0074632F">
              <w:rPr>
                <w:rFonts w:ascii="Montserrat Light" w:hAnsi="Montserrat Light" w:cs="Calibri"/>
                <w:sz w:val="20"/>
                <w:szCs w:val="20"/>
                <w:cs/>
                <w:lang w:val="en-US"/>
              </w:rPr>
              <w:t>‎</w:t>
            </w:r>
            <w:r w:rsidRPr="0074632F">
              <w:rPr>
                <w:rFonts w:ascii="Montserrat Light" w:hAnsi="Montserrat Light" w:cs="Calibri"/>
                <w:sz w:val="20"/>
                <w:szCs w:val="20"/>
                <w:lang w:val="en-US"/>
              </w:rPr>
              <w:t xml:space="preserve">a </w:t>
            </w:r>
            <w:proofErr w:type="spellStart"/>
            <w:r w:rsidRPr="0074632F">
              <w:rPr>
                <w:rFonts w:ascii="Montserrat Light" w:hAnsi="Montserrat Light" w:cs="Calibri"/>
                <w:sz w:val="20"/>
                <w:szCs w:val="20"/>
                <w:lang w:val="en-US"/>
              </w:rPr>
              <w:t>documentaţiilor</w:t>
            </w:r>
            <w:proofErr w:type="spellEnd"/>
            <w:r w:rsidRPr="0074632F">
              <w:rPr>
                <w:rFonts w:ascii="Montserrat Light" w:hAnsi="Montserrat Light" w:cs="Calibri"/>
                <w:sz w:val="20"/>
                <w:szCs w:val="20"/>
                <w:lang w:val="en-US"/>
              </w:rPr>
              <w:t xml:space="preserve"> de </w:t>
            </w:r>
            <w:proofErr w:type="spellStart"/>
            <w:r w:rsidRPr="0074632F">
              <w:rPr>
                <w:rFonts w:ascii="Montserrat Light" w:hAnsi="Montserrat Light" w:cs="Calibri"/>
                <w:sz w:val="20"/>
                <w:szCs w:val="20"/>
                <w:lang w:val="en-US"/>
              </w:rPr>
              <w:t>amenajare</w:t>
            </w:r>
            <w:proofErr w:type="spellEnd"/>
            <w:r w:rsidRPr="0074632F">
              <w:rPr>
                <w:rFonts w:ascii="Montserrat Light" w:hAnsi="Montserrat Light" w:cs="Calibri"/>
                <w:sz w:val="20"/>
                <w:szCs w:val="20"/>
                <w:lang w:val="en-US"/>
              </w:rPr>
              <w:t xml:space="preserve"> a </w:t>
            </w:r>
            <w:proofErr w:type="spellStart"/>
            <w:r w:rsidRPr="0074632F">
              <w:rPr>
                <w:rFonts w:ascii="Montserrat Light" w:hAnsi="Montserrat Light" w:cs="Calibri"/>
                <w:sz w:val="20"/>
                <w:szCs w:val="20"/>
                <w:lang w:val="en-US"/>
              </w:rPr>
              <w:t>teritoriului</w:t>
            </w:r>
            <w:proofErr w:type="spellEnd"/>
            <w:r w:rsidRPr="0074632F">
              <w:rPr>
                <w:rFonts w:ascii="Montserrat Light" w:hAnsi="Montserrat Light" w:cs="Calibri"/>
                <w:sz w:val="20"/>
                <w:szCs w:val="20"/>
                <w:lang w:val="en-US"/>
              </w:rPr>
              <w:t xml:space="preserve"> </w:t>
            </w:r>
            <w:proofErr w:type="spellStart"/>
            <w:r w:rsidRPr="0074632F">
              <w:rPr>
                <w:rFonts w:ascii="Montserrat Light" w:hAnsi="Montserrat Light" w:cs="Calibri"/>
                <w:sz w:val="20"/>
                <w:szCs w:val="20"/>
                <w:lang w:val="en-US"/>
              </w:rPr>
              <w:t>şi</w:t>
            </w:r>
            <w:proofErr w:type="spellEnd"/>
            <w:r w:rsidRPr="0074632F">
              <w:rPr>
                <w:rFonts w:ascii="Montserrat Light" w:hAnsi="Montserrat Light" w:cs="Calibri"/>
                <w:sz w:val="20"/>
                <w:szCs w:val="20"/>
                <w:lang w:val="en-US"/>
              </w:rPr>
              <w:t xml:space="preserve"> a </w:t>
            </w:r>
            <w:proofErr w:type="spellStart"/>
            <w:r w:rsidRPr="0074632F">
              <w:rPr>
                <w:rFonts w:ascii="Montserrat Light" w:hAnsi="Montserrat Light" w:cs="Calibri"/>
                <w:sz w:val="20"/>
                <w:szCs w:val="20"/>
                <w:lang w:val="en-US"/>
              </w:rPr>
              <w:t>documentaţiilor</w:t>
            </w:r>
            <w:proofErr w:type="spellEnd"/>
            <w:r w:rsidRPr="0074632F">
              <w:rPr>
                <w:rFonts w:ascii="Montserrat Light" w:hAnsi="Montserrat Light" w:cs="Calibri"/>
                <w:sz w:val="20"/>
                <w:szCs w:val="20"/>
                <w:lang w:val="en-US"/>
              </w:rPr>
              <w:t xml:space="preserve"> de urbanism </w:t>
            </w:r>
            <w:r w:rsidRPr="0074632F">
              <w:rPr>
                <w:rFonts w:ascii="Montserrat Light" w:hAnsi="Montserrat Light" w:cs="Calibri"/>
                <w:sz w:val="20"/>
                <w:szCs w:val="20"/>
                <w:cs/>
                <w:lang w:val="en-US"/>
              </w:rPr>
              <w:t>‎</w:t>
            </w:r>
            <w:r w:rsidRPr="0074632F">
              <w:rPr>
                <w:rFonts w:ascii="Montserrat Light" w:hAnsi="Montserrat Light" w:cs="Calibri"/>
                <w:sz w:val="20"/>
                <w:szCs w:val="20"/>
                <w:lang w:val="ro-RO"/>
              </w:rPr>
              <w:t xml:space="preserve"> </w:t>
            </w:r>
            <w:r w:rsidRPr="0074632F">
              <w:rPr>
                <w:rFonts w:ascii="Montserrat Light" w:hAnsi="Montserrat Light" w:cs="Calibri"/>
                <w:sz w:val="20"/>
                <w:szCs w:val="20"/>
                <w:lang w:val="en-US"/>
              </w:rPr>
              <w:t xml:space="preserve">a </w:t>
            </w:r>
            <w:proofErr w:type="spellStart"/>
            <w:r w:rsidRPr="0074632F">
              <w:rPr>
                <w:rFonts w:ascii="Montserrat Light" w:hAnsi="Montserrat Light" w:cs="Calibri"/>
                <w:sz w:val="20"/>
                <w:szCs w:val="20"/>
                <w:lang w:val="en-US"/>
              </w:rPr>
              <w:t>Județului</w:t>
            </w:r>
            <w:proofErr w:type="spellEnd"/>
            <w:r w:rsidRPr="0074632F">
              <w:rPr>
                <w:rFonts w:ascii="Montserrat Light" w:hAnsi="Montserrat Light" w:cs="Calibri"/>
                <w:sz w:val="20"/>
                <w:szCs w:val="20"/>
                <w:lang w:val="en-US"/>
              </w:rPr>
              <w:t xml:space="preserve"> Cluj</w:t>
            </w:r>
          </w:p>
        </w:tc>
        <w:tc>
          <w:tcPr>
            <w:tcW w:w="4500" w:type="dxa"/>
            <w:tcBorders>
              <w:top w:val="single" w:sz="4" w:space="0" w:color="auto"/>
              <w:left w:val="single" w:sz="4" w:space="0" w:color="auto"/>
              <w:bottom w:val="single" w:sz="4" w:space="0" w:color="auto"/>
              <w:right w:val="single" w:sz="4" w:space="0" w:color="auto"/>
            </w:tcBorders>
          </w:tcPr>
          <w:p w14:paraId="61B63E78" w14:textId="0182D9CC" w:rsidR="00D355B4" w:rsidRPr="0074632F" w:rsidRDefault="00D355B4"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b/>
                <w:i/>
                <w:sz w:val="20"/>
                <w:szCs w:val="20"/>
                <w:lang w:val="fr-FR"/>
              </w:rPr>
              <w:t xml:space="preserve">C.7. Taxa </w:t>
            </w:r>
            <w:proofErr w:type="spellStart"/>
            <w:r w:rsidRPr="0074632F">
              <w:rPr>
                <w:rFonts w:ascii="Montserrat Light" w:hAnsi="Montserrat Light" w:cs="Calibri"/>
                <w:b/>
                <w:i/>
                <w:sz w:val="20"/>
                <w:szCs w:val="20"/>
                <w:lang w:val="fr-FR"/>
              </w:rPr>
              <w:t>pentru</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eliberarea</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avizului</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unic</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integrat</w:t>
            </w:r>
            <w:proofErr w:type="spellEnd"/>
            <w:r w:rsidRPr="0074632F">
              <w:rPr>
                <w:rFonts w:ascii="Montserrat Light" w:hAnsi="Montserrat Light" w:cs="Calibri"/>
                <w:b/>
                <w:i/>
                <w:sz w:val="20"/>
                <w:szCs w:val="20"/>
                <w:lang w:val="fr-FR"/>
              </w:rPr>
              <w:t xml:space="preserve"> al </w:t>
            </w:r>
            <w:proofErr w:type="spellStart"/>
            <w:r w:rsidRPr="0074632F">
              <w:rPr>
                <w:rFonts w:ascii="Montserrat Light" w:hAnsi="Montserrat Light" w:cs="Calibri"/>
                <w:b/>
                <w:i/>
                <w:sz w:val="20"/>
                <w:szCs w:val="20"/>
                <w:lang w:val="fr-FR"/>
              </w:rPr>
              <w:t>Comisiei</w:t>
            </w:r>
            <w:proofErr w:type="spellEnd"/>
            <w:r w:rsidRPr="0074632F">
              <w:rPr>
                <w:rFonts w:ascii="Montserrat Light" w:hAnsi="Montserrat Light" w:cs="Calibri"/>
                <w:b/>
                <w:i/>
                <w:sz w:val="20"/>
                <w:szCs w:val="20"/>
                <w:lang w:val="fr-FR"/>
              </w:rPr>
              <w:t xml:space="preserve"> locale de </w:t>
            </w:r>
            <w:proofErr w:type="spellStart"/>
            <w:r w:rsidRPr="0074632F">
              <w:rPr>
                <w:rFonts w:ascii="Montserrat Light" w:hAnsi="Montserrat Light" w:cs="Calibri"/>
                <w:b/>
                <w:i/>
                <w:sz w:val="20"/>
                <w:szCs w:val="20"/>
                <w:lang w:val="fr-FR"/>
              </w:rPr>
              <w:t>avizare</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integrată</w:t>
            </w:r>
            <w:proofErr w:type="spellEnd"/>
            <w:r w:rsidRPr="0074632F">
              <w:rPr>
                <w:rFonts w:ascii="Montserrat Light" w:hAnsi="Montserrat Light" w:cs="Calibri"/>
                <w:b/>
                <w:i/>
                <w:sz w:val="20"/>
                <w:szCs w:val="20"/>
                <w:lang w:val="fr-FR"/>
              </w:rPr>
              <w:t xml:space="preserve"> a </w:t>
            </w:r>
            <w:proofErr w:type="spellStart"/>
            <w:r w:rsidRPr="0074632F">
              <w:rPr>
                <w:rFonts w:ascii="Montserrat Light" w:hAnsi="Montserrat Light" w:cs="Calibri"/>
                <w:b/>
                <w:i/>
                <w:sz w:val="20"/>
                <w:szCs w:val="20"/>
                <w:lang w:val="fr-FR"/>
              </w:rPr>
              <w:t>documentaţiilor</w:t>
            </w:r>
            <w:proofErr w:type="spellEnd"/>
            <w:r w:rsidRPr="0074632F">
              <w:rPr>
                <w:rFonts w:ascii="Montserrat Light" w:hAnsi="Montserrat Light" w:cs="Calibri"/>
                <w:b/>
                <w:i/>
                <w:sz w:val="20"/>
                <w:szCs w:val="20"/>
                <w:lang w:val="fr-FR"/>
              </w:rPr>
              <w:t xml:space="preserve"> de </w:t>
            </w:r>
            <w:proofErr w:type="spellStart"/>
            <w:r w:rsidRPr="0074632F">
              <w:rPr>
                <w:rFonts w:ascii="Montserrat Light" w:hAnsi="Montserrat Light" w:cs="Calibri"/>
                <w:b/>
                <w:i/>
                <w:sz w:val="20"/>
                <w:szCs w:val="20"/>
                <w:lang w:val="fr-FR"/>
              </w:rPr>
              <w:t>amenajare</w:t>
            </w:r>
            <w:proofErr w:type="spellEnd"/>
            <w:r w:rsidRPr="0074632F">
              <w:rPr>
                <w:rFonts w:ascii="Montserrat Light" w:hAnsi="Montserrat Light" w:cs="Calibri"/>
                <w:b/>
                <w:i/>
                <w:sz w:val="20"/>
                <w:szCs w:val="20"/>
                <w:lang w:val="fr-FR"/>
              </w:rPr>
              <w:t xml:space="preserve"> a </w:t>
            </w:r>
            <w:proofErr w:type="spellStart"/>
            <w:r w:rsidRPr="0074632F">
              <w:rPr>
                <w:rFonts w:ascii="Montserrat Light" w:hAnsi="Montserrat Light" w:cs="Calibri"/>
                <w:b/>
                <w:i/>
                <w:sz w:val="20"/>
                <w:szCs w:val="20"/>
                <w:lang w:val="fr-FR"/>
              </w:rPr>
              <w:t>teritoriului</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şi</w:t>
            </w:r>
            <w:proofErr w:type="spellEnd"/>
            <w:r w:rsidRPr="0074632F">
              <w:rPr>
                <w:rFonts w:ascii="Montserrat Light" w:hAnsi="Montserrat Light" w:cs="Calibri"/>
                <w:b/>
                <w:i/>
                <w:sz w:val="20"/>
                <w:szCs w:val="20"/>
                <w:lang w:val="fr-FR"/>
              </w:rPr>
              <w:t xml:space="preserve"> a </w:t>
            </w:r>
            <w:proofErr w:type="spellStart"/>
            <w:r w:rsidRPr="0074632F">
              <w:rPr>
                <w:rFonts w:ascii="Montserrat Light" w:hAnsi="Montserrat Light" w:cs="Calibri"/>
                <w:b/>
                <w:i/>
                <w:sz w:val="20"/>
                <w:szCs w:val="20"/>
                <w:lang w:val="fr-FR"/>
              </w:rPr>
              <w:t>documentaţiilor</w:t>
            </w:r>
            <w:proofErr w:type="spellEnd"/>
            <w:r w:rsidRPr="0074632F">
              <w:rPr>
                <w:rFonts w:ascii="Montserrat Light" w:hAnsi="Montserrat Light" w:cs="Calibri"/>
                <w:b/>
                <w:i/>
                <w:sz w:val="20"/>
                <w:szCs w:val="20"/>
                <w:lang w:val="fr-FR"/>
              </w:rPr>
              <w:t xml:space="preserve"> de </w:t>
            </w:r>
            <w:proofErr w:type="spellStart"/>
            <w:r w:rsidRPr="0074632F">
              <w:rPr>
                <w:rFonts w:ascii="Montserrat Light" w:hAnsi="Montserrat Light" w:cs="Calibri"/>
                <w:b/>
                <w:i/>
                <w:sz w:val="20"/>
                <w:szCs w:val="20"/>
                <w:lang w:val="fr-FR"/>
              </w:rPr>
              <w:t>urbanism</w:t>
            </w:r>
            <w:proofErr w:type="spellEnd"/>
            <w:r w:rsidRPr="0074632F">
              <w:rPr>
                <w:rFonts w:ascii="Montserrat Light" w:hAnsi="Montserrat Light" w:cs="Calibri"/>
                <w:b/>
                <w:i/>
                <w:sz w:val="20"/>
                <w:szCs w:val="20"/>
                <w:lang w:val="fr-FR"/>
              </w:rPr>
              <w:t xml:space="preserve"> (PUZ</w:t>
            </w:r>
            <w:proofErr w:type="gramStart"/>
            <w:r w:rsidRPr="0074632F">
              <w:rPr>
                <w:rFonts w:ascii="Montserrat Light" w:hAnsi="Montserrat Light" w:cs="Calibri"/>
                <w:b/>
                <w:i/>
                <w:sz w:val="20"/>
                <w:szCs w:val="20"/>
                <w:lang w:val="fr-FR"/>
              </w:rPr>
              <w:t>):</w:t>
            </w:r>
            <w:proofErr w:type="gramEnd"/>
            <w:r w:rsidRPr="0074632F">
              <w:rPr>
                <w:rFonts w:ascii="Montserrat Light" w:hAnsi="Montserrat Light" w:cs="Calibri"/>
                <w:b/>
                <w:i/>
                <w:sz w:val="20"/>
                <w:szCs w:val="20"/>
                <w:lang w:val="fr-FR"/>
              </w:rPr>
              <w:t xml:space="preserve"> </w:t>
            </w:r>
          </w:p>
        </w:tc>
      </w:tr>
      <w:tr w:rsidR="00D355B4" w:rsidRPr="0074632F" w14:paraId="7BF0E7F8" w14:textId="77777777" w:rsidTr="00520A63">
        <w:trPr>
          <w:gridAfter w:val="1"/>
          <w:wAfter w:w="6" w:type="dxa"/>
        </w:trPr>
        <w:tc>
          <w:tcPr>
            <w:tcW w:w="0" w:type="auto"/>
            <w:vMerge/>
            <w:tcBorders>
              <w:left w:val="single" w:sz="4" w:space="0" w:color="auto"/>
              <w:right w:val="single" w:sz="4" w:space="0" w:color="auto"/>
            </w:tcBorders>
          </w:tcPr>
          <w:p w14:paraId="111EC9DA" w14:textId="13F161DD" w:rsidR="00D355B4" w:rsidRPr="0074632F" w:rsidRDefault="00D355B4" w:rsidP="00152EB5">
            <w:pPr>
              <w:autoSpaceDE w:val="0"/>
              <w:autoSpaceDN w:val="0"/>
              <w:adjustRightInd w:val="0"/>
              <w:jc w:val="both"/>
              <w:rPr>
                <w:rFonts w:ascii="Montserrat Light" w:hAnsi="Montserrat Light" w:cs="Calibri"/>
                <w:sz w:val="20"/>
                <w:szCs w:val="20"/>
                <w:lang w:val="fr-FR"/>
              </w:rPr>
            </w:pPr>
          </w:p>
        </w:tc>
        <w:tc>
          <w:tcPr>
            <w:tcW w:w="4651" w:type="dxa"/>
            <w:tcBorders>
              <w:top w:val="single" w:sz="4" w:space="0" w:color="auto"/>
              <w:left w:val="single" w:sz="4" w:space="0" w:color="auto"/>
              <w:right w:val="single" w:sz="4" w:space="0" w:color="auto"/>
            </w:tcBorders>
          </w:tcPr>
          <w:p w14:paraId="38B0EDC7" w14:textId="77777777" w:rsidR="00A01D06" w:rsidRPr="0074632F" w:rsidRDefault="00D355B4" w:rsidP="00A01D06">
            <w:pPr>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 </w:t>
            </w:r>
            <w:r w:rsidR="00A01D06" w:rsidRPr="0074632F">
              <w:rPr>
                <w:rFonts w:ascii="Montserrat Light" w:hAnsi="Montserrat Light" w:cs="Calibri"/>
                <w:sz w:val="20"/>
                <w:szCs w:val="20"/>
                <w:lang w:val="ro-RO"/>
              </w:rPr>
              <w:t xml:space="preserve">Taxă nou instituită pentru emiterea </w:t>
            </w:r>
          </w:p>
          <w:p w14:paraId="65326F48" w14:textId="769EC2BB" w:rsidR="00D355B4" w:rsidRPr="0074632F" w:rsidRDefault="00A01D06" w:rsidP="00A01D06">
            <w:pPr>
              <w:autoSpaceDE w:val="0"/>
              <w:autoSpaceDN w:val="0"/>
              <w:adjustRightInd w:val="0"/>
              <w:jc w:val="both"/>
              <w:rPr>
                <w:rFonts w:ascii="Montserrat Light" w:hAnsi="Montserrat Light" w:cs="Calibri"/>
                <w:sz w:val="20"/>
                <w:szCs w:val="20"/>
                <w:lang w:val="fr-FR"/>
              </w:rPr>
            </w:pPr>
            <w:r w:rsidRPr="0074632F">
              <w:rPr>
                <w:rFonts w:ascii="Montserrat Light" w:hAnsi="Montserrat Light" w:cs="Calibri"/>
                <w:sz w:val="20"/>
                <w:szCs w:val="20"/>
                <w:lang w:val="ro-RO"/>
              </w:rPr>
              <w:t xml:space="preserve">avizului unic integrat al Comisiei locale de avizare integrată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 xml:space="preserve">a documentațiilor de amenajare a teritoriului și a documentațiilor de urbanism </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a județului</w:t>
            </w: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 xml:space="preserve"> Cluj</w:t>
            </w:r>
          </w:p>
        </w:tc>
        <w:tc>
          <w:tcPr>
            <w:tcW w:w="4500" w:type="dxa"/>
            <w:tcBorders>
              <w:top w:val="single" w:sz="4" w:space="0" w:color="auto"/>
              <w:left w:val="single" w:sz="4" w:space="0" w:color="auto"/>
              <w:right w:val="single" w:sz="4" w:space="0" w:color="auto"/>
            </w:tcBorders>
          </w:tcPr>
          <w:p w14:paraId="5AE41B1C" w14:textId="2CA61AB9" w:rsidR="00D355B4" w:rsidRPr="0074632F" w:rsidRDefault="00D355B4"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sz w:val="20"/>
                <w:szCs w:val="20"/>
                <w:lang w:val="fr-FR"/>
              </w:rPr>
              <w:t>500 lei</w:t>
            </w:r>
          </w:p>
        </w:tc>
      </w:tr>
      <w:tr w:rsidR="00D355B4" w:rsidRPr="009807B2" w14:paraId="59D6CC30" w14:textId="77777777" w:rsidTr="00520A63">
        <w:trPr>
          <w:gridAfter w:val="1"/>
          <w:wAfter w:w="6" w:type="dxa"/>
        </w:trPr>
        <w:tc>
          <w:tcPr>
            <w:tcW w:w="0" w:type="auto"/>
            <w:vMerge w:val="restart"/>
            <w:tcBorders>
              <w:left w:val="single" w:sz="4" w:space="0" w:color="auto"/>
              <w:right w:val="single" w:sz="4" w:space="0" w:color="auto"/>
            </w:tcBorders>
          </w:tcPr>
          <w:p w14:paraId="50021F25" w14:textId="4514CE25" w:rsidR="00D355B4" w:rsidRPr="0074632F" w:rsidRDefault="00D355B4"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8. </w:t>
            </w:r>
          </w:p>
        </w:tc>
        <w:tc>
          <w:tcPr>
            <w:tcW w:w="4651" w:type="dxa"/>
            <w:tcBorders>
              <w:top w:val="single" w:sz="4" w:space="0" w:color="auto"/>
              <w:left w:val="single" w:sz="4" w:space="0" w:color="auto"/>
              <w:bottom w:val="single" w:sz="4" w:space="0" w:color="auto"/>
              <w:right w:val="single" w:sz="4" w:space="0" w:color="auto"/>
            </w:tcBorders>
          </w:tcPr>
          <w:p w14:paraId="50C008F0" w14:textId="5E2522BB" w:rsidR="00A71B8A" w:rsidRPr="0074632F" w:rsidRDefault="00A71B8A" w:rsidP="00152EB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rPr>
              <w:t xml:space="preserve">Legea nr. 169/2026, </w:t>
            </w:r>
            <w:r w:rsidRPr="0074632F">
              <w:rPr>
                <w:rFonts w:ascii="Montserrat Light" w:hAnsi="Montserrat Light" w:cs="Calibri"/>
                <w:sz w:val="20"/>
                <w:szCs w:val="20"/>
                <w:cs/>
              </w:rPr>
              <w:t>‎</w:t>
            </w:r>
            <w:r w:rsidRPr="0074632F">
              <w:rPr>
                <w:rFonts w:ascii="Montserrat Light" w:hAnsi="Montserrat Light" w:cs="Calibri"/>
                <w:sz w:val="20"/>
                <w:szCs w:val="20"/>
              </w:rPr>
              <w:t>art. 306 lit. d), e), art. 307, art. 308 alin. (3)</w:t>
            </w:r>
            <w:r w:rsidRPr="0074632F">
              <w:rPr>
                <w:rFonts w:ascii="Montserrat Light" w:hAnsi="Montserrat Light" w:cs="Calibri"/>
                <w:sz w:val="20"/>
                <w:szCs w:val="20"/>
                <w:cs/>
              </w:rPr>
              <w:t>‎</w:t>
            </w:r>
          </w:p>
          <w:p w14:paraId="7C71B9A9" w14:textId="11504DA9" w:rsidR="00D355B4" w:rsidRPr="0074632F" w:rsidRDefault="00D355B4"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lang w:val="en-US"/>
              </w:rPr>
              <w:t>HCJ nr. 159/2026</w:t>
            </w:r>
            <w:r w:rsidRPr="0074632F">
              <w:rPr>
                <w:rFonts w:ascii="Montserrat Light" w:hAnsi="Montserrat Light"/>
                <w:sz w:val="20"/>
                <w:szCs w:val="20"/>
              </w:rPr>
              <w:t xml:space="preserve"> </w:t>
            </w:r>
            <w:proofErr w:type="spellStart"/>
            <w:r w:rsidRPr="0074632F">
              <w:rPr>
                <w:rFonts w:ascii="Montserrat Light" w:hAnsi="Montserrat Light" w:cs="Calibri"/>
                <w:sz w:val="20"/>
                <w:szCs w:val="20"/>
                <w:lang w:val="en-US"/>
              </w:rPr>
              <w:t>privind</w:t>
            </w:r>
            <w:proofErr w:type="spellEnd"/>
            <w:r w:rsidRPr="0074632F">
              <w:rPr>
                <w:rFonts w:ascii="Montserrat Light" w:hAnsi="Montserrat Light" w:cs="Calibri"/>
                <w:sz w:val="20"/>
                <w:szCs w:val="20"/>
                <w:lang w:val="en-US"/>
              </w:rPr>
              <w:t xml:space="preserve"> </w:t>
            </w:r>
            <w:proofErr w:type="spellStart"/>
            <w:r w:rsidRPr="0074632F">
              <w:rPr>
                <w:rFonts w:ascii="Montserrat Light" w:hAnsi="Montserrat Light" w:cs="Calibri"/>
                <w:sz w:val="20"/>
                <w:szCs w:val="20"/>
                <w:lang w:val="en-US"/>
              </w:rPr>
              <w:t>constituirea</w:t>
            </w:r>
            <w:proofErr w:type="spellEnd"/>
            <w:r w:rsidRPr="0074632F">
              <w:rPr>
                <w:rFonts w:ascii="Montserrat Light" w:hAnsi="Montserrat Light" w:cs="Calibri"/>
                <w:sz w:val="20"/>
                <w:szCs w:val="20"/>
                <w:lang w:val="en-US"/>
              </w:rPr>
              <w:t xml:space="preserve"> și </w:t>
            </w:r>
            <w:proofErr w:type="spellStart"/>
            <w:r w:rsidRPr="0074632F">
              <w:rPr>
                <w:rFonts w:ascii="Montserrat Light" w:hAnsi="Montserrat Light" w:cs="Calibri"/>
                <w:sz w:val="20"/>
                <w:szCs w:val="20"/>
                <w:lang w:val="en-US"/>
              </w:rPr>
              <w:t>organizarea</w:t>
            </w:r>
            <w:proofErr w:type="spellEnd"/>
            <w:r w:rsidRPr="0074632F">
              <w:rPr>
                <w:rFonts w:ascii="Montserrat Light" w:hAnsi="Montserrat Light" w:cs="Calibri"/>
                <w:sz w:val="20"/>
                <w:szCs w:val="20"/>
                <w:lang w:val="en-US"/>
              </w:rPr>
              <w:t xml:space="preserve"> </w:t>
            </w:r>
            <w:r w:rsidRPr="0074632F">
              <w:rPr>
                <w:rFonts w:ascii="Montserrat Light" w:hAnsi="Montserrat Light" w:cs="Calibri"/>
                <w:sz w:val="20"/>
                <w:szCs w:val="20"/>
                <w:cs/>
                <w:lang w:val="en-US"/>
              </w:rPr>
              <w:t>‎</w:t>
            </w:r>
            <w:proofErr w:type="spellStart"/>
            <w:r w:rsidRPr="0074632F">
              <w:rPr>
                <w:rFonts w:ascii="Montserrat Light" w:hAnsi="Montserrat Light" w:cs="Calibri"/>
                <w:sz w:val="20"/>
                <w:szCs w:val="20"/>
                <w:lang w:val="en-US"/>
              </w:rPr>
              <w:t>Comisiei</w:t>
            </w:r>
            <w:proofErr w:type="spellEnd"/>
            <w:r w:rsidRPr="0074632F">
              <w:rPr>
                <w:rFonts w:ascii="Montserrat Light" w:hAnsi="Montserrat Light" w:cs="Calibri"/>
                <w:sz w:val="20"/>
                <w:szCs w:val="20"/>
                <w:lang w:val="en-US"/>
              </w:rPr>
              <w:t xml:space="preserve"> de Acord </w:t>
            </w:r>
            <w:proofErr w:type="spellStart"/>
            <w:r w:rsidRPr="0074632F">
              <w:rPr>
                <w:rFonts w:ascii="Montserrat Light" w:hAnsi="Montserrat Light" w:cs="Calibri"/>
                <w:sz w:val="20"/>
                <w:szCs w:val="20"/>
                <w:lang w:val="en-US"/>
              </w:rPr>
              <w:t>Unic</w:t>
            </w:r>
            <w:proofErr w:type="spellEnd"/>
            <w:r w:rsidRPr="0074632F">
              <w:rPr>
                <w:rFonts w:ascii="Montserrat Light" w:hAnsi="Montserrat Light" w:cs="Calibri"/>
                <w:sz w:val="20"/>
                <w:szCs w:val="20"/>
                <w:lang w:val="en-US"/>
              </w:rPr>
              <w:t xml:space="preserve"> (CAU) a </w:t>
            </w:r>
            <w:r w:rsidRPr="0074632F">
              <w:rPr>
                <w:rFonts w:ascii="Montserrat Light" w:hAnsi="Montserrat Light" w:cs="Calibri"/>
                <w:sz w:val="20"/>
                <w:szCs w:val="20"/>
                <w:cs/>
                <w:lang w:val="en-US"/>
              </w:rPr>
              <w:t>‎</w:t>
            </w:r>
            <w:proofErr w:type="spellStart"/>
            <w:r w:rsidRPr="0074632F">
              <w:rPr>
                <w:rFonts w:ascii="Montserrat Light" w:hAnsi="Montserrat Light" w:cs="Calibri"/>
                <w:sz w:val="20"/>
                <w:szCs w:val="20"/>
                <w:lang w:val="en-US"/>
              </w:rPr>
              <w:t>Județului</w:t>
            </w:r>
            <w:proofErr w:type="spellEnd"/>
            <w:r w:rsidRPr="0074632F">
              <w:rPr>
                <w:rFonts w:ascii="Montserrat Light" w:hAnsi="Montserrat Light" w:cs="Calibri"/>
                <w:sz w:val="20"/>
                <w:szCs w:val="20"/>
                <w:lang w:val="en-US"/>
              </w:rPr>
              <w:t xml:space="preserve"> Cluj </w:t>
            </w:r>
            <w:r w:rsidRPr="0074632F">
              <w:rPr>
                <w:rFonts w:ascii="Montserrat Light" w:hAnsi="Montserrat Light" w:cs="Calibri"/>
                <w:sz w:val="20"/>
                <w:szCs w:val="20"/>
                <w:cs/>
                <w:lang w:val="en-US"/>
              </w:rPr>
              <w:t>‎</w:t>
            </w:r>
          </w:p>
        </w:tc>
        <w:tc>
          <w:tcPr>
            <w:tcW w:w="4500" w:type="dxa"/>
            <w:tcBorders>
              <w:top w:val="single" w:sz="4" w:space="0" w:color="auto"/>
              <w:left w:val="single" w:sz="4" w:space="0" w:color="auto"/>
              <w:bottom w:val="single" w:sz="4" w:space="0" w:color="auto"/>
              <w:right w:val="single" w:sz="4" w:space="0" w:color="auto"/>
            </w:tcBorders>
          </w:tcPr>
          <w:p w14:paraId="31EC85D3" w14:textId="7258CEEB" w:rsidR="00D355B4" w:rsidRPr="0074632F" w:rsidRDefault="00D355B4"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b/>
                <w:i/>
                <w:sz w:val="20"/>
                <w:szCs w:val="20"/>
                <w:lang w:val="fr-FR"/>
              </w:rPr>
              <w:t xml:space="preserve">C.8 Taxa </w:t>
            </w:r>
            <w:proofErr w:type="spellStart"/>
            <w:r w:rsidRPr="0074632F">
              <w:rPr>
                <w:rFonts w:ascii="Montserrat Light" w:hAnsi="Montserrat Light" w:cs="Calibri"/>
                <w:b/>
                <w:i/>
                <w:sz w:val="20"/>
                <w:szCs w:val="20"/>
                <w:lang w:val="fr-FR"/>
              </w:rPr>
              <w:t>pentru</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eliberarea</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acordului</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unic</w:t>
            </w:r>
            <w:proofErr w:type="spellEnd"/>
            <w:r w:rsidRPr="0074632F">
              <w:rPr>
                <w:rFonts w:ascii="Montserrat Light" w:hAnsi="Montserrat Light" w:cs="Calibri"/>
                <w:b/>
                <w:i/>
                <w:sz w:val="20"/>
                <w:szCs w:val="20"/>
                <w:lang w:val="fr-FR"/>
              </w:rPr>
              <w:t xml:space="preserve"> al</w:t>
            </w:r>
            <w:r w:rsidRPr="0074632F">
              <w:rPr>
                <w:rFonts w:ascii="Montserrat Light" w:hAnsi="Montserrat Light" w:cs="Calibri"/>
                <w:b/>
                <w:bCs/>
                <w:i/>
                <w:sz w:val="20"/>
                <w:szCs w:val="20"/>
                <w:lang w:val="fr-FR"/>
              </w:rPr>
              <w:t xml:space="preserve"> </w:t>
            </w:r>
            <w:proofErr w:type="spellStart"/>
            <w:r w:rsidRPr="0074632F">
              <w:rPr>
                <w:rFonts w:ascii="Montserrat Light" w:hAnsi="Montserrat Light" w:cs="Calibri"/>
                <w:b/>
                <w:bCs/>
                <w:i/>
                <w:sz w:val="20"/>
                <w:szCs w:val="20"/>
                <w:lang w:val="fr-FR"/>
              </w:rPr>
              <w:t>Comisiei</w:t>
            </w:r>
            <w:proofErr w:type="spellEnd"/>
            <w:r w:rsidRPr="0074632F">
              <w:rPr>
                <w:rFonts w:ascii="Montserrat Light" w:hAnsi="Montserrat Light" w:cs="Calibri"/>
                <w:b/>
                <w:bCs/>
                <w:i/>
                <w:sz w:val="20"/>
                <w:szCs w:val="20"/>
                <w:lang w:val="fr-FR"/>
              </w:rPr>
              <w:t xml:space="preserve"> de Acord </w:t>
            </w:r>
            <w:proofErr w:type="spellStart"/>
            <w:r w:rsidRPr="0074632F">
              <w:rPr>
                <w:rFonts w:ascii="Montserrat Light" w:hAnsi="Montserrat Light" w:cs="Calibri"/>
                <w:b/>
                <w:bCs/>
                <w:i/>
                <w:sz w:val="20"/>
                <w:szCs w:val="20"/>
                <w:lang w:val="fr-FR"/>
              </w:rPr>
              <w:t>Unic</w:t>
            </w:r>
            <w:proofErr w:type="spellEnd"/>
            <w:r w:rsidRPr="0074632F">
              <w:rPr>
                <w:rFonts w:ascii="Montserrat Light" w:hAnsi="Montserrat Light" w:cs="Calibri"/>
                <w:b/>
                <w:bCs/>
                <w:i/>
                <w:sz w:val="20"/>
                <w:szCs w:val="20"/>
                <w:lang w:val="fr-FR"/>
              </w:rPr>
              <w:t xml:space="preserve"> (CAU) a </w:t>
            </w:r>
            <w:proofErr w:type="spellStart"/>
            <w:r w:rsidRPr="0074632F">
              <w:rPr>
                <w:rFonts w:ascii="Montserrat Light" w:hAnsi="Montserrat Light" w:cs="Calibri"/>
                <w:b/>
                <w:bCs/>
                <w:i/>
                <w:sz w:val="20"/>
                <w:szCs w:val="20"/>
                <w:lang w:val="fr-FR"/>
              </w:rPr>
              <w:t>Județului</w:t>
            </w:r>
            <w:proofErr w:type="spellEnd"/>
            <w:r w:rsidRPr="0074632F">
              <w:rPr>
                <w:rFonts w:ascii="Montserrat Light" w:hAnsi="Montserrat Light" w:cs="Calibri"/>
                <w:b/>
                <w:bCs/>
                <w:i/>
                <w:sz w:val="20"/>
                <w:szCs w:val="20"/>
                <w:lang w:val="fr-FR"/>
              </w:rPr>
              <w:t xml:space="preserve"> Cluj </w:t>
            </w:r>
            <w:r w:rsidRPr="0074632F">
              <w:rPr>
                <w:rFonts w:ascii="Montserrat Light" w:hAnsi="Montserrat Light" w:cs="Calibri"/>
                <w:b/>
                <w:i/>
                <w:sz w:val="20"/>
                <w:szCs w:val="20"/>
                <w:lang w:val="fr-FR"/>
              </w:rPr>
              <w:t xml:space="preserve">(PUD, </w:t>
            </w:r>
            <w:proofErr w:type="spellStart"/>
            <w:r w:rsidR="00A71B8A" w:rsidRPr="0074632F">
              <w:rPr>
                <w:rFonts w:ascii="Montserrat Light" w:hAnsi="Montserrat Light" w:cs="Calibri"/>
                <w:b/>
                <w:i/>
                <w:sz w:val="20"/>
                <w:szCs w:val="20"/>
                <w:lang w:val="fr-FR"/>
              </w:rPr>
              <w:t>A</w:t>
            </w:r>
            <w:r w:rsidR="00AC5A58" w:rsidRPr="0074632F">
              <w:rPr>
                <w:rFonts w:ascii="Montserrat Light" w:hAnsi="Montserrat Light" w:cs="Calibri"/>
                <w:b/>
                <w:i/>
                <w:sz w:val="20"/>
                <w:szCs w:val="20"/>
                <w:lang w:val="fr-FR"/>
              </w:rPr>
              <w:t>utorizare</w:t>
            </w:r>
            <w:proofErr w:type="spellEnd"/>
            <w:proofErr w:type="gramStart"/>
            <w:r w:rsidRPr="0074632F">
              <w:rPr>
                <w:rFonts w:ascii="Montserrat Light" w:hAnsi="Montserrat Light" w:cs="Calibri"/>
                <w:b/>
                <w:i/>
                <w:sz w:val="20"/>
                <w:szCs w:val="20"/>
                <w:lang w:val="fr-FR"/>
              </w:rPr>
              <w:t>):</w:t>
            </w:r>
            <w:proofErr w:type="gramEnd"/>
            <w:r w:rsidRPr="0074632F">
              <w:rPr>
                <w:rFonts w:ascii="Montserrat Light" w:hAnsi="Montserrat Light" w:cs="Calibri"/>
                <w:b/>
                <w:i/>
                <w:sz w:val="20"/>
                <w:szCs w:val="20"/>
                <w:lang w:val="fr-FR"/>
              </w:rPr>
              <w:t xml:space="preserve"> </w:t>
            </w:r>
          </w:p>
        </w:tc>
      </w:tr>
      <w:tr w:rsidR="00D355B4" w:rsidRPr="0074632F" w14:paraId="3FE22B72" w14:textId="77777777" w:rsidTr="00520A63">
        <w:trPr>
          <w:gridAfter w:val="1"/>
          <w:wAfter w:w="6" w:type="dxa"/>
        </w:trPr>
        <w:tc>
          <w:tcPr>
            <w:tcW w:w="0" w:type="auto"/>
            <w:vMerge/>
            <w:tcBorders>
              <w:left w:val="single" w:sz="4" w:space="0" w:color="auto"/>
              <w:right w:val="single" w:sz="4" w:space="0" w:color="auto"/>
            </w:tcBorders>
          </w:tcPr>
          <w:p w14:paraId="61544DC8" w14:textId="77777777" w:rsidR="00D355B4" w:rsidRPr="0074632F" w:rsidRDefault="00D355B4" w:rsidP="00152EB5">
            <w:pPr>
              <w:autoSpaceDE w:val="0"/>
              <w:autoSpaceDN w:val="0"/>
              <w:adjustRightInd w:val="0"/>
              <w:jc w:val="both"/>
              <w:rPr>
                <w:rFonts w:ascii="Montserrat Light" w:hAnsi="Montserrat Light" w:cs="Calibri"/>
                <w:sz w:val="20"/>
                <w:szCs w:val="20"/>
                <w:lang w:val="fr-FR"/>
              </w:rPr>
            </w:pPr>
          </w:p>
        </w:tc>
        <w:tc>
          <w:tcPr>
            <w:tcW w:w="4651" w:type="dxa"/>
            <w:tcBorders>
              <w:top w:val="single" w:sz="4" w:space="0" w:color="auto"/>
              <w:left w:val="single" w:sz="4" w:space="0" w:color="auto"/>
              <w:right w:val="single" w:sz="4" w:space="0" w:color="auto"/>
            </w:tcBorders>
          </w:tcPr>
          <w:p w14:paraId="46207D7C" w14:textId="77777777" w:rsidR="00A01D06" w:rsidRPr="0074632F" w:rsidRDefault="00A01D06" w:rsidP="00A01D06">
            <w:pPr>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Taxă nou instituită pentru emiterea </w:t>
            </w:r>
          </w:p>
          <w:p w14:paraId="7A38E651" w14:textId="677AD1BD" w:rsidR="00D355B4" w:rsidRPr="0074632F" w:rsidRDefault="00A01D06" w:rsidP="00A01D06">
            <w:pPr>
              <w:autoSpaceDE w:val="0"/>
              <w:autoSpaceDN w:val="0"/>
              <w:adjustRightInd w:val="0"/>
              <w:jc w:val="both"/>
              <w:rPr>
                <w:rFonts w:ascii="Montserrat Light" w:hAnsi="Montserrat Light" w:cs="Calibri"/>
                <w:sz w:val="20"/>
                <w:szCs w:val="20"/>
                <w:lang w:val="fr-FR"/>
              </w:rPr>
            </w:pPr>
            <w:r w:rsidRPr="0074632F">
              <w:rPr>
                <w:rFonts w:ascii="Montserrat Light" w:hAnsi="Montserrat Light" w:cs="Calibri"/>
                <w:sz w:val="20"/>
                <w:szCs w:val="20"/>
                <w:lang w:val="ro-RO"/>
              </w:rPr>
              <w:t xml:space="preserve">Acordului unic </w:t>
            </w:r>
            <w:r w:rsidRPr="0074632F">
              <w:rPr>
                <w:rFonts w:ascii="Montserrat Light" w:hAnsi="Montserrat Light" w:cs="Calibri"/>
                <w:sz w:val="20"/>
                <w:szCs w:val="20"/>
                <w:lang w:val="fr-FR"/>
              </w:rPr>
              <w:t xml:space="preserve">prin </w:t>
            </w:r>
            <w:proofErr w:type="spellStart"/>
            <w:r w:rsidRPr="0074632F">
              <w:rPr>
                <w:rFonts w:ascii="Montserrat Light" w:hAnsi="Montserrat Light" w:cs="Calibri"/>
                <w:sz w:val="20"/>
                <w:szCs w:val="20"/>
                <w:lang w:val="fr-FR"/>
              </w:rPr>
              <w:t>intermediul</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comisiei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acord</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unic</w:t>
            </w:r>
            <w:proofErr w:type="spellEnd"/>
          </w:p>
        </w:tc>
        <w:tc>
          <w:tcPr>
            <w:tcW w:w="4500" w:type="dxa"/>
            <w:tcBorders>
              <w:top w:val="single" w:sz="4" w:space="0" w:color="auto"/>
              <w:left w:val="single" w:sz="4" w:space="0" w:color="auto"/>
              <w:right w:val="single" w:sz="4" w:space="0" w:color="auto"/>
            </w:tcBorders>
          </w:tcPr>
          <w:p w14:paraId="73E8AA82" w14:textId="7B5BEDD1" w:rsidR="00D355B4" w:rsidRPr="0074632F" w:rsidRDefault="00AC5A58"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sz w:val="20"/>
                <w:szCs w:val="20"/>
                <w:lang w:val="fr-FR"/>
              </w:rPr>
              <w:t>5</w:t>
            </w:r>
            <w:r w:rsidR="00D355B4" w:rsidRPr="0074632F">
              <w:rPr>
                <w:rFonts w:ascii="Montserrat Light" w:hAnsi="Montserrat Light" w:cs="Calibri"/>
                <w:sz w:val="20"/>
                <w:szCs w:val="20"/>
                <w:lang w:val="fr-FR"/>
              </w:rPr>
              <w:t>00 lei</w:t>
            </w:r>
          </w:p>
        </w:tc>
      </w:tr>
      <w:tr w:rsidR="00D3747F" w:rsidRPr="0074632F" w14:paraId="3B92CBD6" w14:textId="77777777" w:rsidTr="00520A63">
        <w:trPr>
          <w:gridAfter w:val="1"/>
          <w:wAfter w:w="6" w:type="dxa"/>
        </w:trPr>
        <w:tc>
          <w:tcPr>
            <w:tcW w:w="0" w:type="auto"/>
            <w:vMerge w:val="restart"/>
            <w:tcBorders>
              <w:left w:val="single" w:sz="4" w:space="0" w:color="auto"/>
              <w:right w:val="single" w:sz="4" w:space="0" w:color="auto"/>
            </w:tcBorders>
          </w:tcPr>
          <w:p w14:paraId="56C11E6E" w14:textId="5BF40DED" w:rsidR="00D3747F" w:rsidRPr="0074632F" w:rsidRDefault="00D3747F"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9.</w:t>
            </w:r>
          </w:p>
        </w:tc>
        <w:tc>
          <w:tcPr>
            <w:tcW w:w="4651" w:type="dxa"/>
            <w:tcBorders>
              <w:top w:val="single" w:sz="4" w:space="0" w:color="auto"/>
              <w:left w:val="single" w:sz="4" w:space="0" w:color="auto"/>
              <w:bottom w:val="single" w:sz="4" w:space="0" w:color="auto"/>
              <w:right w:val="single" w:sz="4" w:space="0" w:color="auto"/>
            </w:tcBorders>
          </w:tcPr>
          <w:p w14:paraId="49B94564" w14:textId="276A9088" w:rsidR="00D3747F" w:rsidRPr="0074632F" w:rsidRDefault="00D3747F" w:rsidP="00152EB5">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Legea nr. 169/2026, </w:t>
            </w:r>
            <w:r w:rsidRPr="0074632F">
              <w:rPr>
                <w:rFonts w:ascii="Montserrat Light" w:hAnsi="Montserrat Light" w:cs="Calibri"/>
                <w:sz w:val="20"/>
                <w:szCs w:val="20"/>
                <w:cs/>
              </w:rPr>
              <w:t>‎</w:t>
            </w:r>
            <w:r w:rsidRPr="0074632F">
              <w:rPr>
                <w:rFonts w:ascii="Montserrat Light" w:hAnsi="Montserrat Light" w:cs="Calibri"/>
                <w:sz w:val="20"/>
                <w:szCs w:val="20"/>
              </w:rPr>
              <w:t>art. 301 alin. (1), (7), (8), art. 313</w:t>
            </w:r>
          </w:p>
        </w:tc>
        <w:tc>
          <w:tcPr>
            <w:tcW w:w="4500" w:type="dxa"/>
            <w:tcBorders>
              <w:top w:val="single" w:sz="4" w:space="0" w:color="auto"/>
              <w:left w:val="single" w:sz="4" w:space="0" w:color="auto"/>
              <w:bottom w:val="single" w:sz="4" w:space="0" w:color="auto"/>
              <w:right w:val="single" w:sz="4" w:space="0" w:color="auto"/>
            </w:tcBorders>
          </w:tcPr>
          <w:p w14:paraId="63A7E897" w14:textId="55435FE6" w:rsidR="00D3747F" w:rsidRPr="0074632F" w:rsidRDefault="00D3747F"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b/>
                <w:i/>
                <w:sz w:val="20"/>
                <w:szCs w:val="20"/>
              </w:rPr>
              <w:t xml:space="preserve">C.9. </w:t>
            </w:r>
            <w:r w:rsidRPr="0074632F">
              <w:rPr>
                <w:rFonts w:ascii="Montserrat Light" w:hAnsi="Montserrat Light" w:cs="Calibri"/>
                <w:b/>
                <w:i/>
                <w:sz w:val="20"/>
                <w:szCs w:val="20"/>
                <w:lang w:val="ro-RO"/>
              </w:rPr>
              <w:t>Taxa pentru eliberarea certificatelor de urbanism şi a autorizațiilor de construire pentru lucrările realizate cu nerespectarea autorizaţiei de construire sau în absenţa acesteia (REGULARIZARE)</w:t>
            </w:r>
            <w:r w:rsidRPr="0074632F">
              <w:rPr>
                <w:rFonts w:ascii="Montserrat Light" w:hAnsi="Montserrat Light" w:cs="Calibri"/>
                <w:b/>
                <w:i/>
                <w:sz w:val="20"/>
                <w:szCs w:val="20"/>
              </w:rPr>
              <w:t xml:space="preserve"> </w:t>
            </w:r>
          </w:p>
        </w:tc>
      </w:tr>
      <w:tr w:rsidR="00D3747F" w:rsidRPr="009807B2" w14:paraId="7DF0C618" w14:textId="77777777" w:rsidTr="00520A63">
        <w:trPr>
          <w:gridAfter w:val="1"/>
          <w:wAfter w:w="6" w:type="dxa"/>
        </w:trPr>
        <w:tc>
          <w:tcPr>
            <w:tcW w:w="0" w:type="auto"/>
            <w:vMerge/>
            <w:tcBorders>
              <w:left w:val="single" w:sz="4" w:space="0" w:color="auto"/>
              <w:right w:val="single" w:sz="4" w:space="0" w:color="auto"/>
            </w:tcBorders>
          </w:tcPr>
          <w:p w14:paraId="6055EB19" w14:textId="77777777" w:rsidR="00D3747F" w:rsidRPr="0074632F" w:rsidRDefault="00D3747F" w:rsidP="00152EB5">
            <w:pPr>
              <w:autoSpaceDE w:val="0"/>
              <w:autoSpaceDN w:val="0"/>
              <w:adjustRightInd w:val="0"/>
              <w:jc w:val="both"/>
              <w:rPr>
                <w:rFonts w:ascii="Montserrat Light" w:hAnsi="Montserrat Light" w:cs="Calibri"/>
                <w:sz w:val="20"/>
                <w:szCs w:val="20"/>
              </w:rPr>
            </w:pPr>
          </w:p>
        </w:tc>
        <w:tc>
          <w:tcPr>
            <w:tcW w:w="4651" w:type="dxa"/>
            <w:tcBorders>
              <w:top w:val="single" w:sz="4" w:space="0" w:color="auto"/>
              <w:left w:val="single" w:sz="4" w:space="0" w:color="auto"/>
              <w:right w:val="single" w:sz="4" w:space="0" w:color="auto"/>
            </w:tcBorders>
          </w:tcPr>
          <w:p w14:paraId="1C1F9021" w14:textId="77777777" w:rsidR="00D3747F" w:rsidRPr="0074632F" w:rsidRDefault="00D3747F" w:rsidP="00152EB5">
            <w:pPr>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Taxă nou instituită pentru emiterea </w:t>
            </w:r>
          </w:p>
          <w:p w14:paraId="5B28FE24" w14:textId="6003BB88" w:rsidR="00D3747F" w:rsidRPr="0074632F" w:rsidRDefault="006900DF" w:rsidP="00152EB5">
            <w:pPr>
              <w:autoSpaceDE w:val="0"/>
              <w:autoSpaceDN w:val="0"/>
              <w:adjustRightInd w:val="0"/>
              <w:jc w:val="both"/>
              <w:rPr>
                <w:rFonts w:ascii="Montserrat Light" w:hAnsi="Montserrat Light" w:cs="Calibri"/>
                <w:sz w:val="20"/>
                <w:szCs w:val="20"/>
                <w:lang w:val="fr-FR"/>
              </w:rPr>
            </w:pPr>
            <w:r w:rsidRPr="0074632F">
              <w:rPr>
                <w:rFonts w:ascii="Montserrat Light" w:hAnsi="Montserrat Light" w:cs="Calibri"/>
                <w:sz w:val="20"/>
                <w:szCs w:val="20"/>
                <w:lang w:val="ro-RO"/>
              </w:rPr>
              <w:t>a</w:t>
            </w:r>
            <w:r w:rsidR="00D3747F" w:rsidRPr="0074632F">
              <w:rPr>
                <w:rFonts w:ascii="Montserrat Light" w:hAnsi="Montserrat Light" w:cs="Calibri"/>
                <w:sz w:val="20"/>
                <w:szCs w:val="20"/>
                <w:lang w:val="ro-RO"/>
              </w:rPr>
              <w:t xml:space="preserve">utorizației de regularizare, cu aplicare, începând cu 25.08.2027 </w:t>
            </w:r>
          </w:p>
        </w:tc>
        <w:tc>
          <w:tcPr>
            <w:tcW w:w="4500" w:type="dxa"/>
            <w:tcBorders>
              <w:top w:val="single" w:sz="4" w:space="0" w:color="auto"/>
              <w:left w:val="single" w:sz="4" w:space="0" w:color="auto"/>
              <w:right w:val="single" w:sz="4" w:space="0" w:color="auto"/>
            </w:tcBorders>
          </w:tcPr>
          <w:p w14:paraId="57305F38" w14:textId="35A89497" w:rsidR="00D3747F" w:rsidRPr="0074632F" w:rsidRDefault="00D3747F" w:rsidP="00152EB5">
            <w:pPr>
              <w:autoSpaceDE w:val="0"/>
              <w:autoSpaceDN w:val="0"/>
              <w:adjustRightInd w:val="0"/>
              <w:spacing w:line="240" w:lineRule="auto"/>
              <w:contextualSpacing/>
              <w:jc w:val="both"/>
              <w:rPr>
                <w:rFonts w:ascii="Montserrat Light" w:hAnsi="Montserrat Light" w:cs="Calibri"/>
                <w:sz w:val="20"/>
                <w:szCs w:val="20"/>
                <w:lang w:val="ro-RO"/>
              </w:rPr>
            </w:pPr>
            <w:proofErr w:type="gramStart"/>
            <w:r w:rsidRPr="0074632F">
              <w:rPr>
                <w:rFonts w:ascii="Montserrat Light" w:hAnsi="Montserrat Light" w:cs="Calibri"/>
                <w:sz w:val="20"/>
                <w:szCs w:val="20"/>
                <w:lang w:val="fr-FR"/>
              </w:rPr>
              <w:t>de</w:t>
            </w:r>
            <w:proofErr w:type="gramEnd"/>
            <w:r w:rsidRPr="0074632F">
              <w:rPr>
                <w:rFonts w:ascii="Montserrat Light" w:hAnsi="Montserrat Light" w:cs="Calibri"/>
                <w:sz w:val="20"/>
                <w:szCs w:val="20"/>
                <w:lang w:val="fr-FR"/>
              </w:rPr>
              <w:t xml:space="preserve"> 10 </w:t>
            </w:r>
            <w:proofErr w:type="spellStart"/>
            <w:r w:rsidRPr="0074632F">
              <w:rPr>
                <w:rFonts w:ascii="Montserrat Light" w:hAnsi="Montserrat Light" w:cs="Calibri"/>
                <w:sz w:val="20"/>
                <w:szCs w:val="20"/>
                <w:lang w:val="fr-FR"/>
              </w:rPr>
              <w:t>ori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valoarea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taxei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stabilite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eliberarea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certificatelor</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urbanism</w:t>
            </w:r>
            <w:proofErr w:type="spellEnd"/>
            <w:r w:rsidRPr="0074632F">
              <w:rPr>
                <w:rFonts w:ascii="Montserrat Light" w:hAnsi="Montserrat Light" w:cs="Calibri"/>
                <w:sz w:val="20"/>
                <w:szCs w:val="20"/>
                <w:lang w:val="fr-FR"/>
              </w:rPr>
              <w:t>/</w:t>
            </w:r>
            <w:proofErr w:type="spellStart"/>
            <w:r w:rsidRPr="0074632F">
              <w:rPr>
                <w:rFonts w:ascii="Montserrat Light" w:hAnsi="Montserrat Light" w:cs="Calibri"/>
                <w:sz w:val="20"/>
                <w:szCs w:val="20"/>
                <w:lang w:val="fr-FR"/>
              </w:rPr>
              <w:t>autorizației</w:t>
            </w:r>
            <w:proofErr w:type="spellEnd"/>
            <w:r w:rsidRPr="0074632F">
              <w:rPr>
                <w:rFonts w:ascii="Montserrat Light" w:hAnsi="Montserrat Light" w:cs="Calibri"/>
                <w:sz w:val="20"/>
                <w:szCs w:val="20"/>
                <w:lang w:val="fr-FR"/>
              </w:rPr>
              <w:t xml:space="preserve"> de construire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condițiile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parcurgerii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procedurilor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legale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privind</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autorizarea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executării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lucrărilor</w:t>
            </w:r>
            <w:proofErr w:type="spellEnd"/>
            <w:r w:rsidRPr="0074632F">
              <w:rPr>
                <w:rFonts w:ascii="Montserrat Light" w:hAnsi="Montserrat Light" w:cs="Calibri"/>
                <w:sz w:val="20"/>
                <w:szCs w:val="20"/>
                <w:lang w:val="fr-FR"/>
              </w:rPr>
              <w:t xml:space="preserve"> de construire</w:t>
            </w:r>
          </w:p>
          <w:p w14:paraId="11D4DF95" w14:textId="245A837C" w:rsidR="00D3747F" w:rsidRPr="0074632F" w:rsidRDefault="00D3747F" w:rsidP="00152EB5">
            <w:pPr>
              <w:autoSpaceDE w:val="0"/>
              <w:autoSpaceDN w:val="0"/>
              <w:adjustRightInd w:val="0"/>
              <w:spacing w:line="240" w:lineRule="auto"/>
              <w:contextualSpacing/>
              <w:jc w:val="both"/>
              <w:rPr>
                <w:rFonts w:ascii="Montserrat Light" w:hAnsi="Montserrat Light" w:cs="Calibri"/>
                <w:sz w:val="20"/>
                <w:szCs w:val="20"/>
                <w:lang w:val="ro-RO"/>
              </w:rPr>
            </w:pPr>
            <w:r w:rsidRPr="0074632F">
              <w:rPr>
                <w:rFonts w:ascii="Montserrat Light" w:hAnsi="Montserrat Light" w:cs="Calibri"/>
                <w:sz w:val="20"/>
                <w:szCs w:val="20"/>
                <w:lang w:val="ro-RO"/>
              </w:rPr>
              <w:t>(A.1 sau A.2 x 10)</w:t>
            </w:r>
          </w:p>
          <w:p w14:paraId="4EAA7FAC" w14:textId="1629B0DC" w:rsidR="00D3747F" w:rsidRPr="0074632F" w:rsidRDefault="00D3747F"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(B.1 sau B.2</w:t>
            </w:r>
            <w:r w:rsidR="00B21163" w:rsidRPr="0074632F">
              <w:rPr>
                <w:rFonts w:ascii="Montserrat Light" w:hAnsi="Montserrat Light" w:cs="Calibri"/>
                <w:sz w:val="20"/>
                <w:szCs w:val="20"/>
                <w:lang w:val="ro-RO"/>
              </w:rPr>
              <w:t xml:space="preserve"> </w:t>
            </w:r>
            <w:r w:rsidRPr="0074632F">
              <w:rPr>
                <w:rFonts w:ascii="Montserrat Light" w:hAnsi="Montserrat Light" w:cs="Calibri"/>
                <w:sz w:val="20"/>
                <w:szCs w:val="20"/>
                <w:lang w:val="ro-RO"/>
              </w:rPr>
              <w:t>x10 )</w:t>
            </w:r>
          </w:p>
        </w:tc>
      </w:tr>
      <w:tr w:rsidR="007848F9" w:rsidRPr="009807B2" w14:paraId="3386D0E6" w14:textId="77777777" w:rsidTr="00520A63">
        <w:trPr>
          <w:gridAfter w:val="1"/>
          <w:wAfter w:w="6" w:type="dxa"/>
        </w:trPr>
        <w:tc>
          <w:tcPr>
            <w:tcW w:w="0" w:type="auto"/>
            <w:vMerge w:val="restart"/>
            <w:tcBorders>
              <w:left w:val="single" w:sz="4" w:space="0" w:color="auto"/>
              <w:right w:val="single" w:sz="4" w:space="0" w:color="auto"/>
            </w:tcBorders>
          </w:tcPr>
          <w:p w14:paraId="0FFED033" w14:textId="22FA11EA" w:rsidR="007848F9" w:rsidRPr="0074632F" w:rsidRDefault="007848F9" w:rsidP="00152EB5">
            <w:pPr>
              <w:autoSpaceDE w:val="0"/>
              <w:autoSpaceDN w:val="0"/>
              <w:adjustRightInd w:val="0"/>
              <w:jc w:val="both"/>
              <w:rPr>
                <w:rFonts w:ascii="Montserrat Light" w:hAnsi="Montserrat Light" w:cs="Calibri"/>
                <w:sz w:val="20"/>
                <w:szCs w:val="20"/>
                <w:lang w:val="fr-FR"/>
              </w:rPr>
            </w:pPr>
            <w:r w:rsidRPr="0074632F">
              <w:rPr>
                <w:rFonts w:ascii="Montserrat Light" w:hAnsi="Montserrat Light" w:cs="Calibri"/>
                <w:sz w:val="20"/>
                <w:szCs w:val="20"/>
                <w:lang w:val="fr-FR"/>
              </w:rPr>
              <w:t>10.</w:t>
            </w:r>
          </w:p>
        </w:tc>
        <w:tc>
          <w:tcPr>
            <w:tcW w:w="4651" w:type="dxa"/>
            <w:tcBorders>
              <w:top w:val="single" w:sz="4" w:space="0" w:color="auto"/>
              <w:left w:val="single" w:sz="4" w:space="0" w:color="auto"/>
              <w:bottom w:val="single" w:sz="4" w:space="0" w:color="auto"/>
              <w:right w:val="single" w:sz="4" w:space="0" w:color="auto"/>
            </w:tcBorders>
          </w:tcPr>
          <w:p w14:paraId="3D85ED53" w14:textId="5963C35D" w:rsidR="007848F9" w:rsidRPr="0074632F" w:rsidRDefault="007848F9" w:rsidP="00152EB5">
            <w:pPr>
              <w:autoSpaceDE w:val="0"/>
              <w:autoSpaceDN w:val="0"/>
              <w:adjustRightInd w:val="0"/>
              <w:jc w:val="both"/>
              <w:rPr>
                <w:rFonts w:ascii="Montserrat Light" w:hAnsi="Montserrat Light" w:cs="Calibri"/>
                <w:sz w:val="20"/>
                <w:szCs w:val="20"/>
                <w:lang w:val="fr-FR"/>
              </w:rPr>
            </w:pPr>
            <w:r w:rsidRPr="0074632F">
              <w:rPr>
                <w:rFonts w:ascii="Montserrat Light" w:hAnsi="Montserrat Light" w:cs="Calibri"/>
                <w:sz w:val="20"/>
                <w:szCs w:val="20"/>
              </w:rPr>
              <w:t xml:space="preserve">Legea nr. 169/2026, </w:t>
            </w:r>
            <w:r w:rsidRPr="0074632F">
              <w:rPr>
                <w:rFonts w:ascii="Montserrat Light" w:hAnsi="Montserrat Light" w:cs="Calibri"/>
                <w:sz w:val="20"/>
                <w:szCs w:val="20"/>
                <w:cs/>
              </w:rPr>
              <w:t>‎</w:t>
            </w:r>
            <w:r w:rsidRPr="0074632F">
              <w:rPr>
                <w:rFonts w:ascii="Montserrat Light" w:hAnsi="Montserrat Light" w:cs="Calibri"/>
                <w:sz w:val="20"/>
                <w:szCs w:val="20"/>
              </w:rPr>
              <w:t xml:space="preserve">art. 273 alin. (2) </w:t>
            </w:r>
          </w:p>
        </w:tc>
        <w:tc>
          <w:tcPr>
            <w:tcW w:w="4500" w:type="dxa"/>
            <w:tcBorders>
              <w:top w:val="single" w:sz="4" w:space="0" w:color="auto"/>
              <w:left w:val="single" w:sz="4" w:space="0" w:color="auto"/>
              <w:bottom w:val="single" w:sz="4" w:space="0" w:color="auto"/>
              <w:right w:val="single" w:sz="4" w:space="0" w:color="auto"/>
            </w:tcBorders>
          </w:tcPr>
          <w:p w14:paraId="55EE56DA" w14:textId="33043327" w:rsidR="007848F9" w:rsidRPr="0074632F" w:rsidRDefault="007848F9"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b/>
                <w:i/>
                <w:sz w:val="20"/>
                <w:szCs w:val="20"/>
                <w:lang w:val="fr-FR"/>
              </w:rPr>
              <w:t xml:space="preserve">C.10. </w:t>
            </w:r>
            <w:r w:rsidRPr="0074632F">
              <w:rPr>
                <w:rFonts w:ascii="Montserrat Light" w:hAnsi="Montserrat Light" w:cs="Calibri"/>
                <w:b/>
                <w:i/>
                <w:sz w:val="20"/>
                <w:szCs w:val="20"/>
                <w:lang w:val="ro-RO"/>
              </w:rPr>
              <w:t>Taxa de urgență pentru eliberarea autorizațiilor de construire/desființare în termen redus</w:t>
            </w:r>
          </w:p>
        </w:tc>
      </w:tr>
      <w:tr w:rsidR="007848F9" w:rsidRPr="009807B2" w14:paraId="58AC8005" w14:textId="77777777" w:rsidTr="00520A63">
        <w:trPr>
          <w:gridAfter w:val="1"/>
          <w:wAfter w:w="6" w:type="dxa"/>
          <w:trHeight w:val="716"/>
        </w:trPr>
        <w:tc>
          <w:tcPr>
            <w:tcW w:w="0" w:type="auto"/>
            <w:vMerge/>
            <w:tcBorders>
              <w:left w:val="single" w:sz="4" w:space="0" w:color="auto"/>
              <w:right w:val="single" w:sz="4" w:space="0" w:color="auto"/>
            </w:tcBorders>
          </w:tcPr>
          <w:p w14:paraId="366368A7" w14:textId="77777777" w:rsidR="007848F9" w:rsidRPr="0074632F" w:rsidRDefault="007848F9" w:rsidP="00152EB5">
            <w:pPr>
              <w:autoSpaceDE w:val="0"/>
              <w:autoSpaceDN w:val="0"/>
              <w:adjustRightInd w:val="0"/>
              <w:jc w:val="both"/>
              <w:rPr>
                <w:rFonts w:ascii="Montserrat Light" w:hAnsi="Montserrat Light" w:cs="Calibri"/>
                <w:sz w:val="20"/>
                <w:szCs w:val="20"/>
                <w:lang w:val="fr-FR"/>
              </w:rPr>
            </w:pPr>
          </w:p>
        </w:tc>
        <w:tc>
          <w:tcPr>
            <w:tcW w:w="4651" w:type="dxa"/>
            <w:vMerge w:val="restart"/>
            <w:tcBorders>
              <w:top w:val="single" w:sz="4" w:space="0" w:color="auto"/>
              <w:left w:val="single" w:sz="4" w:space="0" w:color="auto"/>
              <w:right w:val="single" w:sz="4" w:space="0" w:color="auto"/>
            </w:tcBorders>
          </w:tcPr>
          <w:p w14:paraId="1EB2A24A" w14:textId="449D465F" w:rsidR="007848F9" w:rsidRPr="0074632F" w:rsidRDefault="007E2B6B" w:rsidP="00152EB5">
            <w:pPr>
              <w:jc w:val="both"/>
              <w:rPr>
                <w:rFonts w:ascii="Montserrat Light" w:hAnsi="Montserrat Light" w:cs="Calibri"/>
                <w:sz w:val="20"/>
                <w:szCs w:val="20"/>
                <w:lang w:val="fr-FR"/>
              </w:rPr>
            </w:pPr>
            <w:r w:rsidRPr="0074632F">
              <w:rPr>
                <w:rFonts w:ascii="Montserrat Light" w:hAnsi="Montserrat Light" w:cs="Calibri"/>
                <w:sz w:val="20"/>
                <w:szCs w:val="20"/>
                <w:lang w:val="ro-RO"/>
              </w:rPr>
              <w:t>Taxă specială nou instituită pentru emiterea autorizației de construire în regim de urgență</w:t>
            </w:r>
            <w:r w:rsidRPr="0074632F">
              <w:rPr>
                <w:rFonts w:ascii="Montserrat Light" w:hAnsi="Montserrat Light"/>
                <w:sz w:val="20"/>
                <w:szCs w:val="20"/>
                <w:lang w:val="fr-FR"/>
              </w:rPr>
              <w:t xml:space="preserve"> </w:t>
            </w:r>
            <w:r w:rsidRPr="0074632F">
              <w:rPr>
                <w:rFonts w:ascii="Montserrat Light" w:hAnsi="Montserrat Light" w:cs="Calibri"/>
                <w:sz w:val="20"/>
                <w:szCs w:val="20"/>
                <w:lang w:val="ro-RO"/>
              </w:rPr>
              <w:t>în termen de până la 7 zile lucrătoare.</w:t>
            </w:r>
          </w:p>
        </w:tc>
        <w:tc>
          <w:tcPr>
            <w:tcW w:w="4500" w:type="dxa"/>
            <w:tcBorders>
              <w:top w:val="single" w:sz="4" w:space="0" w:color="auto"/>
              <w:left w:val="single" w:sz="4" w:space="0" w:color="auto"/>
            </w:tcBorders>
          </w:tcPr>
          <w:p w14:paraId="4608BFA2" w14:textId="5F075F60" w:rsidR="007848F9" w:rsidRPr="0074632F" w:rsidRDefault="005A2B65" w:rsidP="00152EB5">
            <w:pPr>
              <w:autoSpaceDE w:val="0"/>
              <w:autoSpaceDN w:val="0"/>
              <w:adjustRightInd w:val="0"/>
              <w:spacing w:line="240" w:lineRule="auto"/>
              <w:contextualSpacing/>
              <w:jc w:val="both"/>
              <w:rPr>
                <w:rFonts w:ascii="Montserrat Light" w:hAnsi="Montserrat Light" w:cs="Calibri"/>
                <w:sz w:val="20"/>
                <w:szCs w:val="20"/>
                <w:lang w:val="ro-RO"/>
              </w:rPr>
            </w:pPr>
            <w:r w:rsidRPr="0074632F">
              <w:rPr>
                <w:rFonts w:ascii="Montserrat Light" w:hAnsi="Montserrat Light" w:cs="Calibri"/>
                <w:sz w:val="20"/>
                <w:szCs w:val="20"/>
                <w:lang w:val="fr-FR"/>
              </w:rPr>
              <w:t xml:space="preserve">a) 2000 lei + 10% </w:t>
            </w:r>
            <w:proofErr w:type="spellStart"/>
            <w:r w:rsidRPr="0074632F">
              <w:rPr>
                <w:rFonts w:ascii="Montserrat Light" w:hAnsi="Montserrat Light" w:cs="Calibri"/>
                <w:sz w:val="20"/>
                <w:szCs w:val="20"/>
                <w:lang w:val="fr-FR"/>
              </w:rPr>
              <w:t>din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cuantumul</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taxei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autorizare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investiții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până</w:t>
            </w:r>
            <w:proofErr w:type="spellEnd"/>
            <w:r w:rsidRPr="0074632F">
              <w:rPr>
                <w:rFonts w:ascii="Montserrat Light" w:hAnsi="Montserrat Light" w:cs="Calibri"/>
                <w:sz w:val="20"/>
                <w:szCs w:val="20"/>
                <w:lang w:val="fr-FR"/>
              </w:rPr>
              <w:t xml:space="preserve"> </w:t>
            </w:r>
            <w:proofErr w:type="gramStart"/>
            <w:r w:rsidRPr="0074632F">
              <w:rPr>
                <w:rFonts w:ascii="Montserrat Light" w:hAnsi="Montserrat Light" w:cs="Calibri"/>
                <w:sz w:val="20"/>
                <w:szCs w:val="20"/>
                <w:lang w:val="fr-FR"/>
              </w:rPr>
              <w:t>la 1 000 000 lei</w:t>
            </w:r>
            <w:proofErr w:type="gramEnd"/>
            <w:r w:rsidRPr="0074632F">
              <w:rPr>
                <w:rFonts w:ascii="Montserrat Light" w:hAnsi="Montserrat Light" w:cs="Calibri"/>
                <w:sz w:val="20"/>
                <w:szCs w:val="20"/>
                <w:lang w:val="fr-FR"/>
              </w:rPr>
              <w:t xml:space="preserve">, la care se </w:t>
            </w:r>
            <w:proofErr w:type="spellStart"/>
            <w:r w:rsidRPr="0074632F">
              <w:rPr>
                <w:rFonts w:ascii="Montserrat Light" w:hAnsi="Montserrat Light" w:cs="Calibri"/>
                <w:sz w:val="20"/>
                <w:szCs w:val="20"/>
                <w:lang w:val="fr-FR"/>
              </w:rPr>
              <w:t>adaugă</w:t>
            </w:r>
            <w:proofErr w:type="spellEnd"/>
            <w:r w:rsidRPr="0074632F">
              <w:rPr>
                <w:rFonts w:ascii="Montserrat Light" w:hAnsi="Montserrat Light" w:cs="Calibri"/>
                <w:sz w:val="20"/>
                <w:szCs w:val="20"/>
                <w:lang w:val="fr-FR"/>
              </w:rPr>
              <w:t xml:space="preserve"> taxa de </w:t>
            </w:r>
            <w:proofErr w:type="spellStart"/>
            <w:r w:rsidRPr="0074632F">
              <w:rPr>
                <w:rFonts w:ascii="Montserrat Light" w:hAnsi="Montserrat Light" w:cs="Calibri"/>
                <w:sz w:val="20"/>
                <w:szCs w:val="20"/>
                <w:lang w:val="fr-FR"/>
              </w:rPr>
              <w:t>bază</w:t>
            </w:r>
            <w:proofErr w:type="spellEnd"/>
            <w:r w:rsidRPr="0074632F">
              <w:rPr>
                <w:rFonts w:ascii="Montserrat Light" w:hAnsi="Montserrat Light" w:cs="Calibri"/>
                <w:sz w:val="20"/>
                <w:szCs w:val="20"/>
                <w:lang w:val="fr-FR"/>
              </w:rPr>
              <w:t>.</w:t>
            </w:r>
          </w:p>
        </w:tc>
      </w:tr>
      <w:tr w:rsidR="007848F9" w:rsidRPr="009807B2" w14:paraId="0E3ECD3D" w14:textId="77777777" w:rsidTr="00520A63">
        <w:trPr>
          <w:gridAfter w:val="1"/>
          <w:wAfter w:w="6" w:type="dxa"/>
          <w:trHeight w:val="716"/>
        </w:trPr>
        <w:tc>
          <w:tcPr>
            <w:tcW w:w="0" w:type="auto"/>
            <w:vMerge/>
            <w:tcBorders>
              <w:left w:val="single" w:sz="4" w:space="0" w:color="auto"/>
              <w:right w:val="single" w:sz="4" w:space="0" w:color="auto"/>
            </w:tcBorders>
          </w:tcPr>
          <w:p w14:paraId="4B4F4113" w14:textId="77777777" w:rsidR="007848F9" w:rsidRPr="0074632F" w:rsidRDefault="007848F9" w:rsidP="00152EB5">
            <w:pPr>
              <w:autoSpaceDE w:val="0"/>
              <w:autoSpaceDN w:val="0"/>
              <w:adjustRightInd w:val="0"/>
              <w:jc w:val="both"/>
              <w:rPr>
                <w:rFonts w:ascii="Montserrat Light" w:hAnsi="Montserrat Light" w:cs="Calibri"/>
                <w:sz w:val="20"/>
                <w:szCs w:val="20"/>
                <w:lang w:val="fr-FR"/>
              </w:rPr>
            </w:pPr>
          </w:p>
        </w:tc>
        <w:tc>
          <w:tcPr>
            <w:tcW w:w="4651" w:type="dxa"/>
            <w:vMerge/>
            <w:tcBorders>
              <w:left w:val="single" w:sz="4" w:space="0" w:color="auto"/>
              <w:right w:val="single" w:sz="4" w:space="0" w:color="auto"/>
            </w:tcBorders>
          </w:tcPr>
          <w:p w14:paraId="3A80658C" w14:textId="77777777" w:rsidR="007848F9" w:rsidRPr="0074632F" w:rsidRDefault="007848F9" w:rsidP="00152EB5">
            <w:pPr>
              <w:jc w:val="both"/>
              <w:rPr>
                <w:rFonts w:ascii="Montserrat Light" w:hAnsi="Montserrat Light" w:cs="Calibri"/>
                <w:sz w:val="20"/>
                <w:szCs w:val="20"/>
                <w:lang w:val="ro-RO"/>
              </w:rPr>
            </w:pPr>
          </w:p>
        </w:tc>
        <w:tc>
          <w:tcPr>
            <w:tcW w:w="4500" w:type="dxa"/>
            <w:tcBorders>
              <w:top w:val="single" w:sz="4" w:space="0" w:color="auto"/>
              <w:left w:val="single" w:sz="4" w:space="0" w:color="auto"/>
            </w:tcBorders>
          </w:tcPr>
          <w:p w14:paraId="6AC4780F" w14:textId="6F15FF7B" w:rsidR="007848F9" w:rsidRPr="0074632F" w:rsidRDefault="005A2B65" w:rsidP="00152EB5">
            <w:pPr>
              <w:autoSpaceDE w:val="0"/>
              <w:autoSpaceDN w:val="0"/>
              <w:adjustRightInd w:val="0"/>
              <w:spacing w:line="240" w:lineRule="auto"/>
              <w:contextualSpacing/>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b) 2000 lei + 5% </w:t>
            </w:r>
            <w:proofErr w:type="spellStart"/>
            <w:r w:rsidRPr="0074632F">
              <w:rPr>
                <w:rFonts w:ascii="Montserrat Light" w:hAnsi="Montserrat Light" w:cs="Calibri"/>
                <w:sz w:val="20"/>
                <w:szCs w:val="20"/>
                <w:lang w:val="fr-FR"/>
              </w:rPr>
              <w:t>din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cuantumul</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taxei</w:t>
            </w:r>
            <w:proofErr w:type="spellEnd"/>
            <w:r w:rsidRPr="0074632F">
              <w:rPr>
                <w:rFonts w:ascii="Montserrat Light" w:hAnsi="Montserrat Light" w:cs="Calibri"/>
                <w:sz w:val="20"/>
                <w:szCs w:val="20"/>
                <w:lang w:val="fr-FR"/>
              </w:rPr>
              <w:t xml:space="preserve"> </w:t>
            </w:r>
            <w:r w:rsidRPr="0074632F">
              <w:rPr>
                <w:rFonts w:ascii="Montserrat Light" w:hAnsi="Montserrat Light" w:cs="Calibri"/>
                <w:sz w:val="20"/>
                <w:szCs w:val="20"/>
                <w:cs/>
                <w:lang w:val="fr-FR"/>
              </w:rPr>
              <w:t>‎</w:t>
            </w:r>
            <w:r w:rsidRPr="0074632F">
              <w:rPr>
                <w:rFonts w:ascii="Montserrat Light" w:hAnsi="Montserrat Light" w:cs="Calibri"/>
                <w:sz w:val="20"/>
                <w:szCs w:val="20"/>
                <w:lang w:val="fr-FR"/>
              </w:rPr>
              <w:t xml:space="preserve">de </w:t>
            </w:r>
            <w:proofErr w:type="spellStart"/>
            <w:r w:rsidRPr="0074632F">
              <w:rPr>
                <w:rFonts w:ascii="Montserrat Light" w:hAnsi="Montserrat Light" w:cs="Calibri"/>
                <w:sz w:val="20"/>
                <w:szCs w:val="20"/>
                <w:lang w:val="fr-FR"/>
              </w:rPr>
              <w:t>autorizare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investiții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până</w:t>
            </w:r>
            <w:proofErr w:type="spellEnd"/>
            <w:r w:rsidRPr="0074632F">
              <w:rPr>
                <w:rFonts w:ascii="Montserrat Light" w:hAnsi="Montserrat Light" w:cs="Calibri"/>
                <w:sz w:val="20"/>
                <w:szCs w:val="20"/>
                <w:lang w:val="fr-FR"/>
              </w:rPr>
              <w:t xml:space="preserve"> </w:t>
            </w:r>
            <w:r w:rsidRPr="0074632F">
              <w:rPr>
                <w:rFonts w:ascii="Montserrat Light" w:hAnsi="Montserrat Light" w:cs="Calibri"/>
                <w:sz w:val="20"/>
                <w:szCs w:val="20"/>
                <w:cs/>
                <w:lang w:val="fr-FR"/>
              </w:rPr>
              <w:t>‎</w:t>
            </w:r>
            <w:proofErr w:type="gramStart"/>
            <w:r w:rsidRPr="0074632F">
              <w:rPr>
                <w:rFonts w:ascii="Montserrat Light" w:hAnsi="Montserrat Light" w:cs="Calibri"/>
                <w:sz w:val="20"/>
                <w:szCs w:val="20"/>
                <w:lang w:val="fr-FR"/>
              </w:rPr>
              <w:t>la 8 500 000 lei</w:t>
            </w:r>
            <w:proofErr w:type="gramEnd"/>
            <w:r w:rsidRPr="0074632F">
              <w:rPr>
                <w:rFonts w:ascii="Montserrat Light" w:hAnsi="Montserrat Light" w:cs="Calibri"/>
                <w:sz w:val="20"/>
                <w:szCs w:val="20"/>
                <w:lang w:val="fr-FR"/>
              </w:rPr>
              <w:t xml:space="preserve">, la care se </w:t>
            </w:r>
            <w:proofErr w:type="spellStart"/>
            <w:r w:rsidRPr="0074632F">
              <w:rPr>
                <w:rFonts w:ascii="Montserrat Light" w:hAnsi="Montserrat Light" w:cs="Calibri"/>
                <w:sz w:val="20"/>
                <w:szCs w:val="20"/>
                <w:lang w:val="fr-FR"/>
              </w:rPr>
              <w:t>adaugă</w:t>
            </w:r>
            <w:proofErr w:type="spellEnd"/>
            <w:r w:rsidRPr="0074632F">
              <w:rPr>
                <w:rFonts w:ascii="Montserrat Light" w:hAnsi="Montserrat Light" w:cs="Calibri"/>
                <w:sz w:val="20"/>
                <w:szCs w:val="20"/>
                <w:lang w:val="fr-FR"/>
              </w:rPr>
              <w:t xml:space="preserve"> taxa </w:t>
            </w:r>
            <w:r w:rsidRPr="0074632F">
              <w:rPr>
                <w:rFonts w:ascii="Montserrat Light" w:hAnsi="Montserrat Light" w:cs="Calibri"/>
                <w:sz w:val="20"/>
                <w:szCs w:val="20"/>
                <w:cs/>
                <w:lang w:val="fr-FR"/>
              </w:rPr>
              <w:t>‎</w:t>
            </w:r>
            <w:r w:rsidRPr="0074632F">
              <w:rPr>
                <w:rFonts w:ascii="Montserrat Light" w:hAnsi="Montserrat Light" w:cs="Calibri"/>
                <w:sz w:val="20"/>
                <w:szCs w:val="20"/>
                <w:lang w:val="fr-FR"/>
              </w:rPr>
              <w:t xml:space="preserve">de </w:t>
            </w:r>
            <w:proofErr w:type="spellStart"/>
            <w:r w:rsidRPr="0074632F">
              <w:rPr>
                <w:rFonts w:ascii="Montserrat Light" w:hAnsi="Montserrat Light" w:cs="Calibri"/>
                <w:sz w:val="20"/>
                <w:szCs w:val="20"/>
                <w:lang w:val="fr-FR"/>
              </w:rPr>
              <w:t>bază</w:t>
            </w:r>
            <w:proofErr w:type="spellEnd"/>
            <w:r w:rsidRPr="0074632F">
              <w:rPr>
                <w:rFonts w:ascii="Montserrat Light" w:hAnsi="Montserrat Light" w:cs="Calibri"/>
                <w:sz w:val="20"/>
                <w:szCs w:val="20"/>
                <w:lang w:val="fr-FR"/>
              </w:rPr>
              <w:t>.</w:t>
            </w:r>
            <w:r w:rsidRPr="0074632F">
              <w:rPr>
                <w:rFonts w:ascii="Montserrat Light" w:hAnsi="Montserrat Light" w:cs="Calibri"/>
                <w:sz w:val="20"/>
                <w:szCs w:val="20"/>
                <w:cs/>
                <w:lang w:val="fr-FR"/>
              </w:rPr>
              <w:t>‎</w:t>
            </w:r>
          </w:p>
        </w:tc>
      </w:tr>
      <w:tr w:rsidR="007848F9" w:rsidRPr="009807B2" w14:paraId="61719EBF" w14:textId="77777777" w:rsidTr="00152EB5">
        <w:trPr>
          <w:gridAfter w:val="1"/>
          <w:wAfter w:w="6" w:type="dxa"/>
          <w:trHeight w:val="440"/>
        </w:trPr>
        <w:tc>
          <w:tcPr>
            <w:tcW w:w="0" w:type="auto"/>
            <w:vMerge/>
            <w:tcBorders>
              <w:left w:val="single" w:sz="4" w:space="0" w:color="auto"/>
              <w:right w:val="single" w:sz="4" w:space="0" w:color="auto"/>
            </w:tcBorders>
          </w:tcPr>
          <w:p w14:paraId="1A546552" w14:textId="77777777" w:rsidR="007848F9" w:rsidRPr="0074632F" w:rsidRDefault="007848F9" w:rsidP="00152EB5">
            <w:pPr>
              <w:autoSpaceDE w:val="0"/>
              <w:autoSpaceDN w:val="0"/>
              <w:adjustRightInd w:val="0"/>
              <w:jc w:val="both"/>
              <w:rPr>
                <w:rFonts w:ascii="Montserrat Light" w:hAnsi="Montserrat Light" w:cs="Calibri"/>
                <w:sz w:val="20"/>
                <w:szCs w:val="20"/>
                <w:lang w:val="fr-FR"/>
              </w:rPr>
            </w:pPr>
          </w:p>
        </w:tc>
        <w:tc>
          <w:tcPr>
            <w:tcW w:w="4651" w:type="dxa"/>
            <w:vMerge/>
            <w:tcBorders>
              <w:left w:val="single" w:sz="4" w:space="0" w:color="auto"/>
              <w:right w:val="single" w:sz="4" w:space="0" w:color="auto"/>
            </w:tcBorders>
          </w:tcPr>
          <w:p w14:paraId="32BFAB32" w14:textId="77777777" w:rsidR="007848F9" w:rsidRPr="0074632F" w:rsidRDefault="007848F9" w:rsidP="00152EB5">
            <w:pPr>
              <w:jc w:val="both"/>
              <w:rPr>
                <w:rFonts w:ascii="Montserrat Light" w:hAnsi="Montserrat Light" w:cs="Calibri"/>
                <w:sz w:val="20"/>
                <w:szCs w:val="20"/>
                <w:lang w:val="ro-RO"/>
              </w:rPr>
            </w:pPr>
          </w:p>
        </w:tc>
        <w:tc>
          <w:tcPr>
            <w:tcW w:w="4500" w:type="dxa"/>
            <w:tcBorders>
              <w:top w:val="single" w:sz="4" w:space="0" w:color="auto"/>
              <w:left w:val="single" w:sz="4" w:space="0" w:color="auto"/>
            </w:tcBorders>
          </w:tcPr>
          <w:p w14:paraId="7E175DAD" w14:textId="49B6EDBA" w:rsidR="007848F9" w:rsidRPr="0074632F" w:rsidRDefault="005A2B65" w:rsidP="00152EB5">
            <w:pPr>
              <w:autoSpaceDE w:val="0"/>
              <w:autoSpaceDN w:val="0"/>
              <w:adjustRightInd w:val="0"/>
              <w:spacing w:line="240" w:lineRule="auto"/>
              <w:contextualSpacing/>
              <w:jc w:val="both"/>
              <w:rPr>
                <w:rFonts w:ascii="Montserrat Light" w:hAnsi="Montserrat Light" w:cs="Calibri"/>
                <w:sz w:val="20"/>
                <w:szCs w:val="20"/>
                <w:lang w:val="fr-FR"/>
              </w:rPr>
            </w:pPr>
            <w:r w:rsidRPr="0074632F">
              <w:rPr>
                <w:rFonts w:ascii="Montserrat Light" w:hAnsi="Montserrat Light" w:cs="Calibri"/>
                <w:sz w:val="20"/>
                <w:szCs w:val="20"/>
                <w:lang w:val="fr-FR"/>
              </w:rPr>
              <w:t xml:space="preserve">c) 2000 lei + 2,5% </w:t>
            </w:r>
            <w:proofErr w:type="spellStart"/>
            <w:r w:rsidRPr="0074632F">
              <w:rPr>
                <w:rFonts w:ascii="Montserrat Light" w:hAnsi="Montserrat Light" w:cs="Calibri"/>
                <w:sz w:val="20"/>
                <w:szCs w:val="20"/>
                <w:lang w:val="fr-FR"/>
              </w:rPr>
              <w:t>din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cuantumul</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taxei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autorizare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investiții</w:t>
            </w:r>
            <w:proofErr w:type="spellEnd"/>
            <w:r w:rsidRPr="0074632F">
              <w:rPr>
                <w:rFonts w:ascii="Montserrat Light" w:hAnsi="Montserrat Light" w:cs="Calibri"/>
                <w:sz w:val="20"/>
                <w:szCs w:val="20"/>
                <w:lang w:val="fr-FR"/>
              </w:rPr>
              <w:t xml:space="preserve"> de peste la </w:t>
            </w:r>
            <w:r w:rsidRPr="0074632F">
              <w:rPr>
                <w:rFonts w:ascii="Montserrat Light" w:hAnsi="Montserrat Light" w:cs="Calibri"/>
                <w:sz w:val="20"/>
                <w:szCs w:val="20"/>
                <w:cs/>
                <w:lang w:val="fr-FR"/>
              </w:rPr>
              <w:t>‎‎</w:t>
            </w:r>
            <w:r w:rsidRPr="0074632F">
              <w:rPr>
                <w:rFonts w:ascii="Montserrat Light" w:hAnsi="Montserrat Light" w:cs="Calibri"/>
                <w:sz w:val="20"/>
                <w:szCs w:val="20"/>
                <w:lang w:val="fr-FR"/>
              </w:rPr>
              <w:t xml:space="preserve">8 500 000 lei </w:t>
            </w:r>
            <w:proofErr w:type="spellStart"/>
            <w:r w:rsidRPr="0074632F">
              <w:rPr>
                <w:rFonts w:ascii="Montserrat Light" w:hAnsi="Montserrat Light" w:cs="Calibri"/>
                <w:sz w:val="20"/>
                <w:szCs w:val="20"/>
                <w:lang w:val="fr-FR"/>
              </w:rPr>
              <w:t>lei</w:t>
            </w:r>
            <w:proofErr w:type="spellEnd"/>
            <w:r w:rsidRPr="0074632F">
              <w:rPr>
                <w:rFonts w:ascii="Montserrat Light" w:hAnsi="Montserrat Light" w:cs="Calibri"/>
                <w:sz w:val="20"/>
                <w:szCs w:val="20"/>
                <w:lang w:val="fr-FR"/>
              </w:rPr>
              <w:t xml:space="preserve">, la care se </w:t>
            </w:r>
            <w:proofErr w:type="spellStart"/>
            <w:r w:rsidRPr="0074632F">
              <w:rPr>
                <w:rFonts w:ascii="Montserrat Light" w:hAnsi="Montserrat Light" w:cs="Calibri"/>
                <w:sz w:val="20"/>
                <w:szCs w:val="20"/>
                <w:lang w:val="fr-FR"/>
              </w:rPr>
              <w:t>adaugă</w:t>
            </w:r>
            <w:proofErr w:type="spellEnd"/>
            <w:r w:rsidRPr="0074632F">
              <w:rPr>
                <w:rFonts w:ascii="Montserrat Light" w:hAnsi="Montserrat Light" w:cs="Calibri"/>
                <w:sz w:val="20"/>
                <w:szCs w:val="20"/>
                <w:lang w:val="fr-FR"/>
              </w:rPr>
              <w:t xml:space="preserve"> taxa de </w:t>
            </w:r>
            <w:proofErr w:type="spellStart"/>
            <w:r w:rsidRPr="0074632F">
              <w:rPr>
                <w:rFonts w:ascii="Montserrat Light" w:hAnsi="Montserrat Light" w:cs="Calibri"/>
                <w:sz w:val="20"/>
                <w:szCs w:val="20"/>
                <w:lang w:val="fr-FR"/>
              </w:rPr>
              <w:t>bază</w:t>
            </w:r>
            <w:proofErr w:type="spellEnd"/>
            <w:r w:rsidRPr="0074632F">
              <w:rPr>
                <w:rFonts w:ascii="Montserrat Light" w:hAnsi="Montserrat Light" w:cs="Calibri"/>
                <w:sz w:val="20"/>
                <w:szCs w:val="20"/>
                <w:lang w:val="fr-FR"/>
              </w:rPr>
              <w:t>.</w:t>
            </w:r>
            <w:r w:rsidRPr="0074632F">
              <w:rPr>
                <w:rFonts w:ascii="Montserrat Light" w:hAnsi="Montserrat Light" w:cs="Calibri"/>
                <w:sz w:val="20"/>
                <w:szCs w:val="20"/>
                <w:cs/>
                <w:lang w:val="fr-FR"/>
              </w:rPr>
              <w:t>‎</w:t>
            </w:r>
          </w:p>
        </w:tc>
      </w:tr>
      <w:tr w:rsidR="006900DF" w:rsidRPr="009807B2" w14:paraId="7D29D4E0" w14:textId="77777777" w:rsidTr="00520A63">
        <w:trPr>
          <w:gridAfter w:val="1"/>
          <w:wAfter w:w="6" w:type="dxa"/>
        </w:trPr>
        <w:tc>
          <w:tcPr>
            <w:tcW w:w="0" w:type="auto"/>
            <w:vMerge w:val="restart"/>
            <w:tcBorders>
              <w:left w:val="single" w:sz="4" w:space="0" w:color="auto"/>
              <w:right w:val="single" w:sz="4" w:space="0" w:color="auto"/>
            </w:tcBorders>
          </w:tcPr>
          <w:p w14:paraId="4D45065D" w14:textId="68A9622C" w:rsidR="006900DF" w:rsidRPr="0074632F" w:rsidRDefault="006900DF" w:rsidP="00152EB5">
            <w:pPr>
              <w:autoSpaceDE w:val="0"/>
              <w:autoSpaceDN w:val="0"/>
              <w:adjustRightInd w:val="0"/>
              <w:jc w:val="both"/>
              <w:rPr>
                <w:rFonts w:ascii="Montserrat Light" w:hAnsi="Montserrat Light" w:cs="Calibri"/>
                <w:sz w:val="20"/>
                <w:szCs w:val="20"/>
                <w:lang w:val="fr-FR"/>
              </w:rPr>
            </w:pPr>
            <w:r w:rsidRPr="0074632F">
              <w:rPr>
                <w:rFonts w:ascii="Montserrat Light" w:hAnsi="Montserrat Light" w:cs="Calibri"/>
                <w:sz w:val="20"/>
                <w:szCs w:val="20"/>
                <w:lang w:val="fr-FR"/>
              </w:rPr>
              <w:lastRenderedPageBreak/>
              <w:t>11.</w:t>
            </w:r>
          </w:p>
        </w:tc>
        <w:tc>
          <w:tcPr>
            <w:tcW w:w="4651" w:type="dxa"/>
            <w:tcBorders>
              <w:top w:val="single" w:sz="4" w:space="0" w:color="auto"/>
              <w:left w:val="single" w:sz="4" w:space="0" w:color="auto"/>
              <w:bottom w:val="single" w:sz="4" w:space="0" w:color="auto"/>
              <w:right w:val="single" w:sz="4" w:space="0" w:color="auto"/>
            </w:tcBorders>
          </w:tcPr>
          <w:p w14:paraId="6C12046F" w14:textId="64487598" w:rsidR="006900DF" w:rsidRPr="0074632F" w:rsidRDefault="006900DF" w:rsidP="00152EB5">
            <w:pPr>
              <w:autoSpaceDE w:val="0"/>
              <w:autoSpaceDN w:val="0"/>
              <w:adjustRightInd w:val="0"/>
              <w:jc w:val="both"/>
              <w:rPr>
                <w:rFonts w:ascii="Montserrat Light" w:hAnsi="Montserrat Light" w:cs="Calibri"/>
                <w:sz w:val="20"/>
                <w:szCs w:val="20"/>
                <w:lang w:val="en-US"/>
              </w:rPr>
            </w:pPr>
            <w:r w:rsidRPr="0074632F">
              <w:rPr>
                <w:rFonts w:ascii="Montserrat Light" w:hAnsi="Montserrat Light" w:cs="Calibri"/>
                <w:sz w:val="20"/>
                <w:szCs w:val="20"/>
              </w:rPr>
              <w:t>Legea nr. 169/2026,</w:t>
            </w:r>
            <w:r w:rsidR="00A24D99" w:rsidRPr="0074632F">
              <w:rPr>
                <w:rFonts w:ascii="Montserrat Light" w:hAnsi="Montserrat Light" w:cs="Calibri"/>
                <w:sz w:val="20"/>
                <w:szCs w:val="20"/>
              </w:rPr>
              <w:t xml:space="preserve"> art. 245 alin (2),</w:t>
            </w:r>
            <w:r w:rsidR="00E36B3D" w:rsidRPr="0074632F">
              <w:rPr>
                <w:rFonts w:ascii="Montserrat Light" w:hAnsi="Montserrat Light" w:cs="Calibri"/>
                <w:sz w:val="20"/>
                <w:szCs w:val="20"/>
              </w:rPr>
              <w:t xml:space="preserve"> art. 294-298,</w:t>
            </w:r>
            <w:r w:rsidRPr="0074632F">
              <w:rPr>
                <w:rFonts w:ascii="Montserrat Light" w:hAnsi="Montserrat Light" w:cs="Calibri"/>
                <w:sz w:val="20"/>
                <w:szCs w:val="20"/>
              </w:rPr>
              <w:t xml:space="preserve"> </w:t>
            </w:r>
            <w:r w:rsidRPr="0074632F">
              <w:rPr>
                <w:rFonts w:ascii="Montserrat Light" w:hAnsi="Montserrat Light" w:cs="Calibri"/>
                <w:sz w:val="20"/>
                <w:szCs w:val="20"/>
                <w:cs/>
              </w:rPr>
              <w:t>‎</w:t>
            </w:r>
            <w:r w:rsidRPr="0074632F">
              <w:rPr>
                <w:rFonts w:ascii="Montserrat Light" w:hAnsi="Montserrat Light" w:cs="Calibri"/>
                <w:sz w:val="20"/>
                <w:szCs w:val="20"/>
              </w:rPr>
              <w:t xml:space="preserve">art. 313 alin. (4) </w:t>
            </w:r>
          </w:p>
        </w:tc>
        <w:tc>
          <w:tcPr>
            <w:tcW w:w="4500" w:type="dxa"/>
            <w:tcBorders>
              <w:top w:val="single" w:sz="4" w:space="0" w:color="auto"/>
              <w:left w:val="single" w:sz="4" w:space="0" w:color="auto"/>
              <w:bottom w:val="single" w:sz="4" w:space="0" w:color="auto"/>
              <w:right w:val="single" w:sz="4" w:space="0" w:color="auto"/>
            </w:tcBorders>
          </w:tcPr>
          <w:p w14:paraId="0A4110B0" w14:textId="118FC09C" w:rsidR="006900DF" w:rsidRPr="0074632F" w:rsidRDefault="006900DF"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b/>
                <w:i/>
                <w:sz w:val="20"/>
                <w:szCs w:val="20"/>
                <w:lang w:val="fr-FR"/>
              </w:rPr>
              <w:t xml:space="preserve">C.11. </w:t>
            </w:r>
            <w:r w:rsidRPr="0074632F">
              <w:rPr>
                <w:rFonts w:ascii="Montserrat Light" w:hAnsi="Montserrat Light" w:cs="Calibri"/>
                <w:b/>
                <w:i/>
                <w:sz w:val="20"/>
                <w:szCs w:val="20"/>
                <w:lang w:val="ro-RO"/>
              </w:rPr>
              <w:t xml:space="preserve">Taxa pentru pentru </w:t>
            </w:r>
            <w:r w:rsidR="00A24D99" w:rsidRPr="0074632F">
              <w:rPr>
                <w:rFonts w:ascii="Montserrat Light" w:hAnsi="Montserrat Light" w:cs="Calibri"/>
                <w:b/>
                <w:i/>
                <w:sz w:val="20"/>
                <w:szCs w:val="20"/>
                <w:lang w:val="ro-RO"/>
              </w:rPr>
              <w:t>lucrările supuse procedurii simplificate de notificare,</w:t>
            </w:r>
          </w:p>
        </w:tc>
      </w:tr>
      <w:tr w:rsidR="006900DF" w:rsidRPr="0074632F" w14:paraId="7C05FE38" w14:textId="77777777" w:rsidTr="00520A63">
        <w:trPr>
          <w:gridAfter w:val="1"/>
          <w:wAfter w:w="6" w:type="dxa"/>
        </w:trPr>
        <w:tc>
          <w:tcPr>
            <w:tcW w:w="0" w:type="auto"/>
            <w:vMerge/>
            <w:tcBorders>
              <w:left w:val="single" w:sz="4" w:space="0" w:color="auto"/>
              <w:right w:val="single" w:sz="4" w:space="0" w:color="auto"/>
            </w:tcBorders>
          </w:tcPr>
          <w:p w14:paraId="10CE753C" w14:textId="77777777" w:rsidR="006900DF" w:rsidRPr="0074632F" w:rsidRDefault="006900DF" w:rsidP="00152EB5">
            <w:pPr>
              <w:autoSpaceDE w:val="0"/>
              <w:autoSpaceDN w:val="0"/>
              <w:adjustRightInd w:val="0"/>
              <w:jc w:val="both"/>
              <w:rPr>
                <w:rFonts w:ascii="Montserrat Light" w:hAnsi="Montserrat Light" w:cs="Calibri"/>
                <w:sz w:val="20"/>
                <w:szCs w:val="20"/>
                <w:lang w:val="fr-FR"/>
              </w:rPr>
            </w:pPr>
          </w:p>
        </w:tc>
        <w:tc>
          <w:tcPr>
            <w:tcW w:w="4651" w:type="dxa"/>
            <w:tcBorders>
              <w:top w:val="single" w:sz="4" w:space="0" w:color="auto"/>
              <w:left w:val="single" w:sz="4" w:space="0" w:color="auto"/>
              <w:right w:val="single" w:sz="4" w:space="0" w:color="auto"/>
            </w:tcBorders>
          </w:tcPr>
          <w:p w14:paraId="5B744C0C" w14:textId="6603CDE4" w:rsidR="006900DF" w:rsidRPr="0074632F" w:rsidRDefault="007E2B6B" w:rsidP="00152EB5">
            <w:pPr>
              <w:jc w:val="both"/>
              <w:rPr>
                <w:rFonts w:ascii="Montserrat Light" w:hAnsi="Montserrat Light" w:cs="Calibri"/>
                <w:sz w:val="20"/>
                <w:szCs w:val="20"/>
                <w:lang w:val="fr-FR"/>
              </w:rPr>
            </w:pPr>
            <w:r w:rsidRPr="0074632F">
              <w:rPr>
                <w:rFonts w:ascii="Montserrat Light" w:hAnsi="Montserrat Light" w:cs="Calibri"/>
                <w:sz w:val="20"/>
                <w:szCs w:val="20"/>
                <w:lang w:val="ro-RO"/>
              </w:rPr>
              <w:t>Taxă nou instituită pentru emitere EXTRAS / DOVADĂ privind împlinirea termenului şi stadiului procedurii notificării</w:t>
            </w:r>
          </w:p>
        </w:tc>
        <w:tc>
          <w:tcPr>
            <w:tcW w:w="4500" w:type="dxa"/>
            <w:tcBorders>
              <w:top w:val="single" w:sz="4" w:space="0" w:color="auto"/>
              <w:left w:val="single" w:sz="4" w:space="0" w:color="auto"/>
              <w:right w:val="single" w:sz="4" w:space="0" w:color="auto"/>
            </w:tcBorders>
          </w:tcPr>
          <w:p w14:paraId="5AB4C7CA" w14:textId="2AD10EBA" w:rsidR="006900DF" w:rsidRPr="0074632F" w:rsidRDefault="00E36B3D" w:rsidP="00152EB5">
            <w:pPr>
              <w:autoSpaceDE w:val="0"/>
              <w:autoSpaceDN w:val="0"/>
              <w:adjustRightInd w:val="0"/>
              <w:spacing w:line="240" w:lineRule="auto"/>
              <w:contextualSpacing/>
              <w:jc w:val="both"/>
              <w:rPr>
                <w:rFonts w:ascii="Montserrat Light" w:hAnsi="Montserrat Light" w:cs="Calibri"/>
                <w:sz w:val="20"/>
                <w:szCs w:val="20"/>
                <w:lang w:val="ro-RO"/>
              </w:rPr>
            </w:pPr>
            <w:r w:rsidRPr="0074632F">
              <w:rPr>
                <w:rFonts w:ascii="Montserrat Light" w:hAnsi="Montserrat Light" w:cs="Calibri"/>
                <w:sz w:val="20"/>
                <w:szCs w:val="20"/>
                <w:lang w:val="fr-FR"/>
              </w:rPr>
              <w:t xml:space="preserve">50% </w:t>
            </w:r>
            <w:proofErr w:type="spellStart"/>
            <w:r w:rsidRPr="0074632F">
              <w:rPr>
                <w:rFonts w:ascii="Montserrat Light" w:hAnsi="Montserrat Light" w:cs="Calibri"/>
                <w:sz w:val="20"/>
                <w:szCs w:val="20"/>
                <w:lang w:val="fr-FR"/>
              </w:rPr>
              <w:t>din</w:t>
            </w:r>
            <w:proofErr w:type="spellEnd"/>
            <w:r w:rsidR="006900DF" w:rsidRPr="0074632F">
              <w:rPr>
                <w:rFonts w:ascii="Montserrat Light" w:hAnsi="Montserrat Light" w:cs="Calibri"/>
                <w:sz w:val="20"/>
                <w:szCs w:val="20"/>
                <w:lang w:val="fr-FR"/>
              </w:rPr>
              <w:t xml:space="preserve"> </w:t>
            </w:r>
            <w:proofErr w:type="spellStart"/>
            <w:r w:rsidR="006900DF" w:rsidRPr="0074632F">
              <w:rPr>
                <w:rFonts w:ascii="Montserrat Light" w:hAnsi="Montserrat Light" w:cs="Calibri"/>
                <w:sz w:val="20"/>
                <w:szCs w:val="20"/>
                <w:lang w:val="fr-FR"/>
              </w:rPr>
              <w:t>valoarea</w:t>
            </w:r>
            <w:proofErr w:type="spellEnd"/>
            <w:r w:rsidR="006900DF" w:rsidRPr="0074632F">
              <w:rPr>
                <w:rFonts w:ascii="Montserrat Light" w:hAnsi="Montserrat Light" w:cs="Calibri"/>
                <w:sz w:val="20"/>
                <w:szCs w:val="20"/>
                <w:lang w:val="fr-FR"/>
              </w:rPr>
              <w:t xml:space="preserve"> </w:t>
            </w:r>
            <w:proofErr w:type="spellStart"/>
            <w:r w:rsidR="006900DF" w:rsidRPr="0074632F">
              <w:rPr>
                <w:rFonts w:ascii="Montserrat Light" w:hAnsi="Montserrat Light" w:cs="Calibri"/>
                <w:sz w:val="20"/>
                <w:szCs w:val="20"/>
                <w:lang w:val="fr-FR"/>
              </w:rPr>
              <w:t>taxei</w:t>
            </w:r>
            <w:proofErr w:type="spellEnd"/>
            <w:r w:rsidR="006900DF" w:rsidRPr="0074632F">
              <w:rPr>
                <w:rFonts w:ascii="Montserrat Light" w:hAnsi="Montserrat Light" w:cs="Calibri"/>
                <w:sz w:val="20"/>
                <w:szCs w:val="20"/>
                <w:lang w:val="fr-FR"/>
              </w:rPr>
              <w:t xml:space="preserve"> </w:t>
            </w:r>
            <w:proofErr w:type="spellStart"/>
            <w:r w:rsidR="006900DF" w:rsidRPr="0074632F">
              <w:rPr>
                <w:rFonts w:ascii="Montserrat Light" w:hAnsi="Montserrat Light" w:cs="Calibri"/>
                <w:sz w:val="20"/>
                <w:szCs w:val="20"/>
                <w:lang w:val="fr-FR"/>
              </w:rPr>
              <w:t>stabilite</w:t>
            </w:r>
            <w:proofErr w:type="spellEnd"/>
            <w:r w:rsidR="006900DF" w:rsidRPr="0074632F">
              <w:rPr>
                <w:rFonts w:ascii="Montserrat Light" w:hAnsi="Montserrat Light" w:cs="Calibri"/>
                <w:sz w:val="20"/>
                <w:szCs w:val="20"/>
                <w:lang w:val="fr-FR"/>
              </w:rPr>
              <w:t xml:space="preserve"> </w:t>
            </w:r>
            <w:r w:rsidR="00B21163" w:rsidRPr="0074632F">
              <w:rPr>
                <w:rFonts w:ascii="Montserrat Light" w:hAnsi="Montserrat Light" w:cs="Calibri"/>
                <w:sz w:val="20"/>
                <w:szCs w:val="20"/>
                <w:lang w:val="fr-FR"/>
              </w:rPr>
              <w:t xml:space="preserve">la B.1. </w:t>
            </w:r>
            <w:proofErr w:type="spellStart"/>
            <w:proofErr w:type="gramStart"/>
            <w:r w:rsidR="00DC2E84" w:rsidRPr="0074632F">
              <w:rPr>
                <w:rFonts w:ascii="Montserrat Light" w:hAnsi="Montserrat Light" w:cs="Calibri"/>
                <w:sz w:val="20"/>
                <w:szCs w:val="20"/>
                <w:lang w:val="fr-FR"/>
              </w:rPr>
              <w:t>pentru</w:t>
            </w:r>
            <w:proofErr w:type="spellEnd"/>
            <w:proofErr w:type="gramEnd"/>
            <w:r w:rsidR="00DC2E84" w:rsidRPr="0074632F">
              <w:rPr>
                <w:rFonts w:ascii="Montserrat Light" w:hAnsi="Montserrat Light" w:cs="Calibri"/>
                <w:sz w:val="20"/>
                <w:szCs w:val="20"/>
                <w:lang w:val="fr-FR"/>
              </w:rPr>
              <w:t xml:space="preserve"> </w:t>
            </w:r>
            <w:proofErr w:type="spellStart"/>
            <w:r w:rsidR="006900DF" w:rsidRPr="0074632F">
              <w:rPr>
                <w:rFonts w:ascii="Montserrat Light" w:hAnsi="Montserrat Light" w:cs="Calibri"/>
                <w:sz w:val="20"/>
                <w:szCs w:val="20"/>
                <w:lang w:val="fr-FR"/>
              </w:rPr>
              <w:t>autorizarea</w:t>
            </w:r>
            <w:proofErr w:type="spellEnd"/>
            <w:r w:rsidR="006900DF" w:rsidRPr="0074632F">
              <w:rPr>
                <w:rFonts w:ascii="Montserrat Light" w:hAnsi="Montserrat Light" w:cs="Calibri"/>
                <w:sz w:val="20"/>
                <w:szCs w:val="20"/>
                <w:lang w:val="fr-FR"/>
              </w:rPr>
              <w:t xml:space="preserve"> </w:t>
            </w:r>
            <w:proofErr w:type="spellStart"/>
            <w:r w:rsidR="006900DF" w:rsidRPr="0074632F">
              <w:rPr>
                <w:rFonts w:ascii="Montserrat Light" w:hAnsi="Montserrat Light" w:cs="Calibri"/>
                <w:sz w:val="20"/>
                <w:szCs w:val="20"/>
                <w:lang w:val="fr-FR"/>
              </w:rPr>
              <w:t>executării</w:t>
            </w:r>
            <w:proofErr w:type="spellEnd"/>
            <w:r w:rsidR="006900DF" w:rsidRPr="0074632F">
              <w:rPr>
                <w:rFonts w:ascii="Montserrat Light" w:hAnsi="Montserrat Light" w:cs="Calibri"/>
                <w:sz w:val="20"/>
                <w:szCs w:val="20"/>
                <w:lang w:val="fr-FR"/>
              </w:rPr>
              <w:t xml:space="preserve"> </w:t>
            </w:r>
            <w:proofErr w:type="spellStart"/>
            <w:r w:rsidR="006900DF" w:rsidRPr="0074632F">
              <w:rPr>
                <w:rFonts w:ascii="Montserrat Light" w:hAnsi="Montserrat Light" w:cs="Calibri"/>
                <w:sz w:val="20"/>
                <w:szCs w:val="20"/>
                <w:lang w:val="fr-FR"/>
              </w:rPr>
              <w:t>lucrărilor</w:t>
            </w:r>
            <w:proofErr w:type="spellEnd"/>
            <w:r w:rsidR="006900DF" w:rsidRPr="0074632F">
              <w:rPr>
                <w:rFonts w:ascii="Montserrat Light" w:hAnsi="Montserrat Light" w:cs="Calibri"/>
                <w:sz w:val="20"/>
                <w:szCs w:val="20"/>
                <w:lang w:val="fr-FR"/>
              </w:rPr>
              <w:t xml:space="preserve"> de construire</w:t>
            </w:r>
            <w:r w:rsidR="00DC2E84" w:rsidRPr="0074632F">
              <w:rPr>
                <w:rFonts w:ascii="Montserrat Light" w:hAnsi="Montserrat Light" w:cs="Calibri"/>
                <w:sz w:val="20"/>
                <w:szCs w:val="20"/>
                <w:lang w:val="fr-FR"/>
              </w:rPr>
              <w:t xml:space="preserve"> </w:t>
            </w:r>
            <w:proofErr w:type="spellStart"/>
            <w:r w:rsidR="00DC2E84" w:rsidRPr="0074632F">
              <w:rPr>
                <w:rFonts w:ascii="Montserrat Light" w:hAnsi="Montserrat Light" w:cs="Calibri"/>
                <w:sz w:val="20"/>
                <w:szCs w:val="20"/>
                <w:lang w:val="fr-FR"/>
              </w:rPr>
              <w:t>pentru</w:t>
            </w:r>
            <w:proofErr w:type="spellEnd"/>
            <w:r w:rsidR="00DC2E84" w:rsidRPr="0074632F">
              <w:rPr>
                <w:rFonts w:ascii="Montserrat Light" w:hAnsi="Montserrat Light" w:cs="Calibri"/>
                <w:sz w:val="20"/>
                <w:szCs w:val="20"/>
                <w:lang w:val="fr-FR"/>
              </w:rPr>
              <w:t xml:space="preserve"> o </w:t>
            </w:r>
            <w:proofErr w:type="spellStart"/>
            <w:r w:rsidR="00DC2E84" w:rsidRPr="0074632F">
              <w:rPr>
                <w:rFonts w:ascii="Montserrat Light" w:hAnsi="Montserrat Light" w:cs="Calibri"/>
                <w:sz w:val="20"/>
                <w:szCs w:val="20"/>
                <w:lang w:val="fr-FR"/>
              </w:rPr>
              <w:t>clădire</w:t>
            </w:r>
            <w:proofErr w:type="spellEnd"/>
            <w:r w:rsidR="00DC2E84" w:rsidRPr="0074632F">
              <w:rPr>
                <w:rFonts w:ascii="Montserrat Light" w:hAnsi="Montserrat Light" w:cs="Calibri"/>
                <w:sz w:val="20"/>
                <w:szCs w:val="20"/>
                <w:lang w:val="fr-FR"/>
              </w:rPr>
              <w:t xml:space="preserve"> </w:t>
            </w:r>
            <w:proofErr w:type="spellStart"/>
            <w:r w:rsidR="00DC2E84" w:rsidRPr="0074632F">
              <w:rPr>
                <w:rFonts w:ascii="Montserrat Light" w:hAnsi="Montserrat Light" w:cs="Calibri"/>
                <w:sz w:val="20"/>
                <w:szCs w:val="20"/>
                <w:lang w:val="fr-FR"/>
              </w:rPr>
              <w:t>rezidenţială</w:t>
            </w:r>
            <w:proofErr w:type="spellEnd"/>
            <w:r w:rsidR="00DC2E84" w:rsidRPr="0074632F">
              <w:rPr>
                <w:rFonts w:ascii="Montserrat Light" w:hAnsi="Montserrat Light" w:cs="Calibri"/>
                <w:sz w:val="20"/>
                <w:szCs w:val="20"/>
                <w:lang w:val="fr-FR"/>
              </w:rPr>
              <w:t xml:space="preserve"> </w:t>
            </w:r>
            <w:proofErr w:type="spellStart"/>
            <w:r w:rsidR="00DC2E84" w:rsidRPr="0074632F">
              <w:rPr>
                <w:rFonts w:ascii="Montserrat Light" w:hAnsi="Montserrat Light" w:cs="Calibri"/>
                <w:sz w:val="20"/>
                <w:szCs w:val="20"/>
                <w:lang w:val="fr-FR"/>
              </w:rPr>
              <w:t>sau</w:t>
            </w:r>
            <w:proofErr w:type="spellEnd"/>
            <w:r w:rsidR="00DC2E84" w:rsidRPr="0074632F">
              <w:rPr>
                <w:rFonts w:ascii="Montserrat Light" w:hAnsi="Montserrat Light" w:cs="Calibri"/>
                <w:sz w:val="20"/>
                <w:szCs w:val="20"/>
                <w:lang w:val="fr-FR"/>
              </w:rPr>
              <w:t xml:space="preserve"> </w:t>
            </w:r>
            <w:proofErr w:type="spellStart"/>
            <w:r w:rsidR="00DC2E84" w:rsidRPr="0074632F">
              <w:rPr>
                <w:rFonts w:ascii="Montserrat Light" w:hAnsi="Montserrat Light" w:cs="Calibri"/>
                <w:sz w:val="20"/>
                <w:szCs w:val="20"/>
                <w:lang w:val="fr-FR"/>
              </w:rPr>
              <w:t>clădire</w:t>
            </w:r>
            <w:proofErr w:type="spellEnd"/>
            <w:r w:rsidR="00B21163" w:rsidRPr="0074632F">
              <w:rPr>
                <w:rFonts w:ascii="Montserrat Light" w:hAnsi="Montserrat Light" w:cs="Calibri"/>
                <w:sz w:val="20"/>
                <w:szCs w:val="20"/>
                <w:lang w:val="fr-FR"/>
              </w:rPr>
              <w:t xml:space="preserve"> </w:t>
            </w:r>
            <w:proofErr w:type="spellStart"/>
            <w:r w:rsidR="00DC2E84" w:rsidRPr="0074632F">
              <w:rPr>
                <w:rFonts w:ascii="Montserrat Light" w:hAnsi="Montserrat Light" w:cs="Calibri"/>
                <w:sz w:val="20"/>
                <w:szCs w:val="20"/>
                <w:lang w:val="fr-FR"/>
              </w:rPr>
              <w:t>anexă</w:t>
            </w:r>
            <w:proofErr w:type="spellEnd"/>
            <w:r w:rsidR="00DC2E84" w:rsidRPr="0074632F">
              <w:rPr>
                <w:rFonts w:ascii="Montserrat Light" w:hAnsi="Montserrat Light" w:cs="Calibri"/>
                <w:sz w:val="20"/>
                <w:szCs w:val="20"/>
                <w:lang w:val="fr-FR"/>
              </w:rPr>
              <w:t>.</w:t>
            </w:r>
            <w:r w:rsidR="00DC2E84" w:rsidRPr="0074632F">
              <w:rPr>
                <w:rFonts w:ascii="Montserrat Light" w:hAnsi="Montserrat Light" w:cs="Calibri"/>
                <w:sz w:val="20"/>
                <w:szCs w:val="20"/>
                <w:cs/>
                <w:lang w:val="fr-FR"/>
              </w:rPr>
              <w:t>‎</w:t>
            </w:r>
          </w:p>
          <w:p w14:paraId="17964C9E" w14:textId="57939746" w:rsidR="006900DF" w:rsidRPr="0074632F" w:rsidRDefault="006900DF" w:rsidP="00152EB5">
            <w:pPr>
              <w:autoSpaceDE w:val="0"/>
              <w:autoSpaceDN w:val="0"/>
              <w:adjustRightInd w:val="0"/>
              <w:spacing w:line="240" w:lineRule="auto"/>
              <w:contextualSpacing/>
              <w:jc w:val="both"/>
              <w:rPr>
                <w:rFonts w:ascii="Montserrat Light" w:eastAsia="Times New Roman" w:hAnsi="Montserrat Light" w:cs="Calibri"/>
                <w:sz w:val="20"/>
                <w:szCs w:val="20"/>
                <w:lang w:val="ro-RO"/>
              </w:rPr>
            </w:pPr>
            <w:r w:rsidRPr="0074632F">
              <w:rPr>
                <w:rFonts w:ascii="Montserrat Light" w:hAnsi="Montserrat Light" w:cs="Calibri"/>
                <w:sz w:val="20"/>
                <w:szCs w:val="20"/>
                <w:cs/>
                <w:lang w:val="ro-RO"/>
              </w:rPr>
              <w:t>‎</w:t>
            </w:r>
            <w:r w:rsidRPr="0074632F">
              <w:rPr>
                <w:rFonts w:ascii="Montserrat Light" w:hAnsi="Montserrat Light" w:cs="Calibri"/>
                <w:sz w:val="20"/>
                <w:szCs w:val="20"/>
                <w:lang w:val="ro-RO"/>
              </w:rPr>
              <w:t>(</w:t>
            </w:r>
            <w:r w:rsidR="00DC2E84" w:rsidRPr="0074632F">
              <w:rPr>
                <w:rFonts w:ascii="Montserrat Light" w:hAnsi="Montserrat Light" w:cs="Calibri"/>
                <w:sz w:val="20"/>
                <w:szCs w:val="20"/>
                <w:lang w:val="ro-RO"/>
              </w:rPr>
              <w:t xml:space="preserve">50% X </w:t>
            </w:r>
            <w:r w:rsidRPr="0074632F">
              <w:rPr>
                <w:rFonts w:ascii="Montserrat Light" w:hAnsi="Montserrat Light" w:cs="Calibri"/>
                <w:sz w:val="20"/>
                <w:szCs w:val="20"/>
                <w:lang w:val="ro-RO"/>
              </w:rPr>
              <w:t>B.1)</w:t>
            </w:r>
          </w:p>
        </w:tc>
      </w:tr>
      <w:tr w:rsidR="00863341" w:rsidRPr="009807B2" w14:paraId="54EC4C87" w14:textId="77777777" w:rsidTr="00520A63">
        <w:trPr>
          <w:gridAfter w:val="1"/>
          <w:wAfter w:w="6" w:type="dxa"/>
        </w:trPr>
        <w:tc>
          <w:tcPr>
            <w:tcW w:w="0" w:type="auto"/>
            <w:vMerge w:val="restart"/>
            <w:tcBorders>
              <w:left w:val="single" w:sz="4" w:space="0" w:color="auto"/>
              <w:right w:val="single" w:sz="4" w:space="0" w:color="auto"/>
            </w:tcBorders>
          </w:tcPr>
          <w:p w14:paraId="06F054FE" w14:textId="7C050299" w:rsidR="00863341" w:rsidRPr="0074632F" w:rsidRDefault="00863341" w:rsidP="00152EB5">
            <w:pPr>
              <w:autoSpaceDE w:val="0"/>
              <w:autoSpaceDN w:val="0"/>
              <w:adjustRightInd w:val="0"/>
              <w:jc w:val="both"/>
              <w:rPr>
                <w:rFonts w:ascii="Montserrat Light" w:hAnsi="Montserrat Light" w:cs="Calibri"/>
                <w:sz w:val="20"/>
                <w:szCs w:val="20"/>
                <w:lang w:val="fr-FR"/>
              </w:rPr>
            </w:pPr>
            <w:r w:rsidRPr="0074632F">
              <w:rPr>
                <w:rFonts w:ascii="Montserrat Light" w:hAnsi="Montserrat Light" w:cs="Calibri"/>
                <w:sz w:val="20"/>
                <w:szCs w:val="20"/>
                <w:lang w:val="fr-FR"/>
              </w:rPr>
              <w:t>12.</w:t>
            </w:r>
          </w:p>
        </w:tc>
        <w:tc>
          <w:tcPr>
            <w:tcW w:w="4651" w:type="dxa"/>
            <w:tcBorders>
              <w:top w:val="single" w:sz="4" w:space="0" w:color="auto"/>
              <w:left w:val="single" w:sz="4" w:space="0" w:color="auto"/>
              <w:bottom w:val="single" w:sz="4" w:space="0" w:color="auto"/>
              <w:right w:val="single" w:sz="4" w:space="0" w:color="auto"/>
            </w:tcBorders>
          </w:tcPr>
          <w:p w14:paraId="4CF943B4" w14:textId="54D392C3" w:rsidR="00863341" w:rsidRPr="0074632F" w:rsidRDefault="00863341" w:rsidP="00152EB5">
            <w:pPr>
              <w:jc w:val="both"/>
              <w:rPr>
                <w:rFonts w:ascii="Montserrat Light" w:hAnsi="Montserrat Light" w:cs="Calibri"/>
                <w:sz w:val="20"/>
                <w:szCs w:val="20"/>
                <w:lang w:val="ro-RO"/>
              </w:rPr>
            </w:pPr>
            <w:r w:rsidRPr="0074632F">
              <w:rPr>
                <w:rFonts w:ascii="Montserrat Light" w:hAnsi="Montserrat Light" w:cs="Calibri"/>
                <w:sz w:val="20"/>
                <w:szCs w:val="20"/>
              </w:rPr>
              <w:t xml:space="preserve">Legea nr. 169/2026, art. 300 </w:t>
            </w:r>
          </w:p>
        </w:tc>
        <w:tc>
          <w:tcPr>
            <w:tcW w:w="4500" w:type="dxa"/>
            <w:tcBorders>
              <w:top w:val="single" w:sz="4" w:space="0" w:color="auto"/>
              <w:left w:val="single" w:sz="4" w:space="0" w:color="auto"/>
              <w:bottom w:val="single" w:sz="4" w:space="0" w:color="auto"/>
              <w:right w:val="single" w:sz="4" w:space="0" w:color="auto"/>
            </w:tcBorders>
          </w:tcPr>
          <w:p w14:paraId="11A72969" w14:textId="219CBF0D" w:rsidR="00863341" w:rsidRPr="0074632F" w:rsidRDefault="00863341" w:rsidP="00152EB5">
            <w:pPr>
              <w:autoSpaceDE w:val="0"/>
              <w:autoSpaceDN w:val="0"/>
              <w:adjustRightInd w:val="0"/>
              <w:spacing w:line="240" w:lineRule="auto"/>
              <w:contextualSpacing/>
              <w:jc w:val="both"/>
              <w:rPr>
                <w:rFonts w:ascii="Montserrat Light" w:hAnsi="Montserrat Light" w:cs="Calibri"/>
                <w:sz w:val="20"/>
                <w:szCs w:val="20"/>
                <w:lang w:val="fr-FR"/>
              </w:rPr>
            </w:pPr>
            <w:r w:rsidRPr="0074632F">
              <w:rPr>
                <w:rFonts w:ascii="Montserrat Light" w:hAnsi="Montserrat Light" w:cs="Calibri"/>
                <w:b/>
                <w:i/>
                <w:sz w:val="20"/>
                <w:szCs w:val="20"/>
                <w:lang w:val="fr-FR"/>
              </w:rPr>
              <w:t xml:space="preserve">C.12 </w:t>
            </w:r>
            <w:r w:rsidRPr="0074632F">
              <w:rPr>
                <w:rFonts w:ascii="Montserrat Light" w:hAnsi="Montserrat Light" w:cs="Calibri"/>
                <w:b/>
                <w:i/>
                <w:sz w:val="20"/>
                <w:szCs w:val="20"/>
                <w:lang w:val="ro-RO"/>
              </w:rPr>
              <w:t xml:space="preserve">Taxa pentru realizarea lucrărilor </w:t>
            </w:r>
            <w:r w:rsidRPr="0074632F">
              <w:rPr>
                <w:rFonts w:ascii="Montserrat Light" w:hAnsi="Montserrat Light" w:cs="Calibri"/>
                <w:b/>
                <w:i/>
                <w:sz w:val="20"/>
                <w:szCs w:val="20"/>
                <w:lang w:val="fr-FR"/>
              </w:rPr>
              <w:t xml:space="preserve">de construire </w:t>
            </w:r>
            <w:proofErr w:type="spellStart"/>
            <w:r w:rsidRPr="0074632F">
              <w:rPr>
                <w:rFonts w:ascii="Montserrat Light" w:hAnsi="Montserrat Light" w:cs="Calibri"/>
                <w:b/>
                <w:i/>
                <w:sz w:val="20"/>
                <w:szCs w:val="20"/>
                <w:lang w:val="fr-FR"/>
              </w:rPr>
              <w:t>pe</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baza</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avizului</w:t>
            </w:r>
            <w:proofErr w:type="spellEnd"/>
            <w:r w:rsidRPr="0074632F">
              <w:rPr>
                <w:rFonts w:ascii="Montserrat Light" w:hAnsi="Montserrat Light" w:cs="Calibri"/>
                <w:b/>
                <w:i/>
                <w:sz w:val="20"/>
                <w:szCs w:val="20"/>
                <w:lang w:val="fr-FR"/>
              </w:rPr>
              <w:t xml:space="preserve"> de </w:t>
            </w:r>
            <w:proofErr w:type="spellStart"/>
            <w:r w:rsidRPr="0074632F">
              <w:rPr>
                <w:rFonts w:ascii="Montserrat Light" w:hAnsi="Montserrat Light" w:cs="Calibri"/>
                <w:b/>
                <w:i/>
                <w:sz w:val="20"/>
                <w:szCs w:val="20"/>
                <w:lang w:val="fr-FR"/>
              </w:rPr>
              <w:t>amplasare</w:t>
            </w:r>
            <w:proofErr w:type="spellEnd"/>
          </w:p>
        </w:tc>
      </w:tr>
      <w:tr w:rsidR="00863341" w:rsidRPr="0074632F" w14:paraId="647AF76F" w14:textId="77777777" w:rsidTr="00520A63">
        <w:trPr>
          <w:gridAfter w:val="1"/>
          <w:wAfter w:w="6" w:type="dxa"/>
          <w:trHeight w:val="557"/>
        </w:trPr>
        <w:tc>
          <w:tcPr>
            <w:tcW w:w="0" w:type="auto"/>
            <w:vMerge/>
            <w:tcBorders>
              <w:left w:val="single" w:sz="4" w:space="0" w:color="auto"/>
              <w:right w:val="single" w:sz="4" w:space="0" w:color="auto"/>
            </w:tcBorders>
          </w:tcPr>
          <w:p w14:paraId="489FB827" w14:textId="77777777" w:rsidR="00863341" w:rsidRPr="0074632F" w:rsidRDefault="00863341" w:rsidP="00152EB5">
            <w:pPr>
              <w:autoSpaceDE w:val="0"/>
              <w:autoSpaceDN w:val="0"/>
              <w:adjustRightInd w:val="0"/>
              <w:jc w:val="both"/>
              <w:rPr>
                <w:rFonts w:ascii="Montserrat Light" w:hAnsi="Montserrat Light" w:cs="Calibri"/>
                <w:sz w:val="20"/>
                <w:szCs w:val="20"/>
                <w:lang w:val="fr-FR"/>
              </w:rPr>
            </w:pPr>
          </w:p>
        </w:tc>
        <w:tc>
          <w:tcPr>
            <w:tcW w:w="4651" w:type="dxa"/>
            <w:tcBorders>
              <w:top w:val="single" w:sz="4" w:space="0" w:color="auto"/>
              <w:left w:val="single" w:sz="4" w:space="0" w:color="auto"/>
              <w:right w:val="single" w:sz="4" w:space="0" w:color="auto"/>
            </w:tcBorders>
          </w:tcPr>
          <w:p w14:paraId="32687B9F" w14:textId="3EF00EFD" w:rsidR="00863341" w:rsidRPr="0074632F" w:rsidRDefault="007E2B6B" w:rsidP="00152EB5">
            <w:pPr>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Taxă nou instituită pentru emiterea avizului de amplasare  </w:t>
            </w:r>
          </w:p>
        </w:tc>
        <w:tc>
          <w:tcPr>
            <w:tcW w:w="4500" w:type="dxa"/>
            <w:tcBorders>
              <w:top w:val="single" w:sz="4" w:space="0" w:color="auto"/>
              <w:left w:val="single" w:sz="4" w:space="0" w:color="auto"/>
              <w:right w:val="single" w:sz="4" w:space="0" w:color="auto"/>
            </w:tcBorders>
          </w:tcPr>
          <w:p w14:paraId="6D5B593A" w14:textId="02812532" w:rsidR="00863341" w:rsidRPr="0074632F" w:rsidRDefault="00131481" w:rsidP="00152EB5">
            <w:pPr>
              <w:autoSpaceDE w:val="0"/>
              <w:autoSpaceDN w:val="0"/>
              <w:adjustRightInd w:val="0"/>
              <w:spacing w:line="240" w:lineRule="auto"/>
              <w:contextualSpacing/>
              <w:jc w:val="both"/>
              <w:rPr>
                <w:rFonts w:ascii="Montserrat Light" w:hAnsi="Montserrat Light" w:cs="Calibri"/>
                <w:sz w:val="20"/>
                <w:szCs w:val="20"/>
                <w:lang w:val="fr-FR"/>
              </w:rPr>
            </w:pPr>
            <w:r w:rsidRPr="0074632F">
              <w:rPr>
                <w:rFonts w:ascii="Montserrat Light" w:hAnsi="Montserrat Light" w:cs="Calibri"/>
                <w:sz w:val="20"/>
                <w:szCs w:val="20"/>
                <w:lang w:val="fr-FR"/>
              </w:rPr>
              <w:t>150</w:t>
            </w:r>
          </w:p>
        </w:tc>
      </w:tr>
      <w:tr w:rsidR="00AD551C" w:rsidRPr="009807B2" w14:paraId="0E47317B" w14:textId="77777777" w:rsidTr="00152EB5">
        <w:trPr>
          <w:trHeight w:val="6740"/>
        </w:trPr>
        <w:tc>
          <w:tcPr>
            <w:tcW w:w="9906" w:type="dxa"/>
            <w:gridSpan w:val="4"/>
            <w:tcBorders>
              <w:top w:val="single" w:sz="4" w:space="0" w:color="auto"/>
              <w:left w:val="single" w:sz="4" w:space="0" w:color="auto"/>
              <w:bottom w:val="single" w:sz="4" w:space="0" w:color="auto"/>
              <w:right w:val="single" w:sz="4" w:space="0" w:color="auto"/>
            </w:tcBorders>
          </w:tcPr>
          <w:p w14:paraId="7774DDE9" w14:textId="77777777" w:rsidR="00AD551C" w:rsidRPr="0074632F" w:rsidRDefault="00AD551C" w:rsidP="00152EB5">
            <w:pPr>
              <w:autoSpaceDE w:val="0"/>
              <w:autoSpaceDN w:val="0"/>
              <w:adjustRightInd w:val="0"/>
              <w:jc w:val="both"/>
              <w:rPr>
                <w:rFonts w:ascii="Montserrat Light" w:hAnsi="Montserrat Light" w:cs="Calibri"/>
                <w:b/>
                <w:sz w:val="20"/>
                <w:szCs w:val="20"/>
                <w:lang w:val="fr-FR"/>
              </w:rPr>
            </w:pPr>
            <w:proofErr w:type="spellStart"/>
            <w:r w:rsidRPr="0074632F">
              <w:rPr>
                <w:rFonts w:ascii="Montserrat Light" w:hAnsi="Montserrat Light" w:cs="Calibri"/>
                <w:b/>
                <w:sz w:val="20"/>
                <w:szCs w:val="20"/>
                <w:lang w:val="fr-FR"/>
              </w:rPr>
              <w:t>Scutiri</w:t>
            </w:r>
            <w:proofErr w:type="spellEnd"/>
            <w:r w:rsidRPr="0074632F">
              <w:rPr>
                <w:rFonts w:ascii="Montserrat Light" w:hAnsi="Montserrat Light" w:cs="Calibri"/>
                <w:b/>
                <w:sz w:val="20"/>
                <w:szCs w:val="20"/>
                <w:lang w:val="fr-FR"/>
              </w:rPr>
              <w:t xml:space="preserve"> </w:t>
            </w:r>
            <w:proofErr w:type="spellStart"/>
            <w:r w:rsidRPr="0074632F">
              <w:rPr>
                <w:rFonts w:ascii="Montserrat Light" w:hAnsi="Montserrat Light" w:cs="Calibri"/>
                <w:b/>
                <w:sz w:val="20"/>
                <w:szCs w:val="20"/>
                <w:lang w:val="fr-FR"/>
              </w:rPr>
              <w:t>propuse</w:t>
            </w:r>
            <w:proofErr w:type="spellEnd"/>
            <w:r w:rsidRPr="0074632F">
              <w:rPr>
                <w:rFonts w:ascii="Montserrat Light" w:hAnsi="Montserrat Light" w:cs="Calibri"/>
                <w:b/>
                <w:sz w:val="20"/>
                <w:szCs w:val="20"/>
                <w:lang w:val="fr-FR"/>
              </w:rPr>
              <w:t xml:space="preserve"> </w:t>
            </w:r>
            <w:proofErr w:type="spellStart"/>
            <w:r w:rsidRPr="0074632F">
              <w:rPr>
                <w:rFonts w:ascii="Montserrat Light" w:hAnsi="Montserrat Light" w:cs="Calibri"/>
                <w:b/>
                <w:sz w:val="20"/>
                <w:szCs w:val="20"/>
                <w:lang w:val="fr-FR"/>
              </w:rPr>
              <w:t>suplimentar</w:t>
            </w:r>
            <w:proofErr w:type="spellEnd"/>
            <w:r w:rsidRPr="0074632F">
              <w:rPr>
                <w:rFonts w:ascii="Montserrat Light" w:hAnsi="Montserrat Light" w:cs="Calibri"/>
                <w:b/>
                <w:sz w:val="20"/>
                <w:szCs w:val="20"/>
                <w:lang w:val="fr-FR"/>
              </w:rPr>
              <w:t xml:space="preserve"> </w:t>
            </w:r>
            <w:proofErr w:type="spellStart"/>
            <w:r w:rsidRPr="0074632F">
              <w:rPr>
                <w:rFonts w:ascii="Montserrat Light" w:hAnsi="Montserrat Light" w:cs="Calibri"/>
                <w:b/>
                <w:sz w:val="20"/>
                <w:szCs w:val="20"/>
                <w:lang w:val="fr-FR"/>
              </w:rPr>
              <w:t>față</w:t>
            </w:r>
            <w:proofErr w:type="spellEnd"/>
            <w:r w:rsidRPr="0074632F">
              <w:rPr>
                <w:rFonts w:ascii="Montserrat Light" w:hAnsi="Montserrat Light" w:cs="Calibri"/>
                <w:b/>
                <w:sz w:val="20"/>
                <w:szCs w:val="20"/>
                <w:lang w:val="fr-FR"/>
              </w:rPr>
              <w:t xml:space="preserve"> de </w:t>
            </w:r>
            <w:proofErr w:type="spellStart"/>
            <w:r w:rsidRPr="0074632F">
              <w:rPr>
                <w:rFonts w:ascii="Montserrat Light" w:hAnsi="Montserrat Light" w:cs="Calibri"/>
                <w:b/>
                <w:sz w:val="20"/>
                <w:szCs w:val="20"/>
                <w:lang w:val="fr-FR"/>
              </w:rPr>
              <w:t>Codul</w:t>
            </w:r>
            <w:proofErr w:type="spellEnd"/>
            <w:r w:rsidRPr="0074632F">
              <w:rPr>
                <w:rFonts w:ascii="Montserrat Light" w:hAnsi="Montserrat Light" w:cs="Calibri"/>
                <w:b/>
                <w:sz w:val="20"/>
                <w:szCs w:val="20"/>
                <w:lang w:val="fr-FR"/>
              </w:rPr>
              <w:t xml:space="preserve"> fiscal</w:t>
            </w:r>
          </w:p>
          <w:p w14:paraId="21390178" w14:textId="77777777" w:rsidR="00AD551C" w:rsidRPr="0074632F" w:rsidRDefault="00AD551C" w:rsidP="00152EB5">
            <w:pPr>
              <w:autoSpaceDE w:val="0"/>
              <w:autoSpaceDN w:val="0"/>
              <w:adjustRightInd w:val="0"/>
              <w:jc w:val="both"/>
              <w:rPr>
                <w:rFonts w:ascii="Montserrat Light" w:hAnsi="Montserrat Light" w:cs="Calibri"/>
                <w:sz w:val="20"/>
                <w:szCs w:val="20"/>
                <w:lang w:val="fr-FR"/>
              </w:rPr>
            </w:pPr>
            <w:proofErr w:type="spellStart"/>
            <w:r w:rsidRPr="0074632F">
              <w:rPr>
                <w:rFonts w:ascii="Montserrat Light" w:hAnsi="Montserrat Light" w:cs="Calibri"/>
                <w:sz w:val="20"/>
                <w:szCs w:val="20"/>
                <w:lang w:val="fr-FR"/>
              </w:rPr>
              <w:t>Autoritățile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publice</w:t>
            </w:r>
            <w:proofErr w:type="spellEnd"/>
            <w:r w:rsidRPr="0074632F">
              <w:rPr>
                <w:rFonts w:ascii="Montserrat Light" w:hAnsi="Montserrat Light" w:cs="Calibri"/>
                <w:sz w:val="20"/>
                <w:szCs w:val="20"/>
                <w:lang w:val="fr-FR"/>
              </w:rPr>
              <w:t xml:space="preserve"> locale </w:t>
            </w:r>
            <w:proofErr w:type="spellStart"/>
            <w:r w:rsidRPr="0074632F">
              <w:rPr>
                <w:rFonts w:ascii="Montserrat Light" w:hAnsi="Montserrat Light" w:cs="Calibri"/>
                <w:sz w:val="20"/>
                <w:szCs w:val="20"/>
                <w:lang w:val="fr-FR"/>
              </w:rPr>
              <w:t>sunt</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scutite</w:t>
            </w:r>
            <w:proofErr w:type="spellEnd"/>
            <w:r w:rsidRPr="0074632F">
              <w:rPr>
                <w:rFonts w:ascii="Montserrat Light" w:hAnsi="Montserrat Light" w:cs="Calibri"/>
                <w:sz w:val="20"/>
                <w:szCs w:val="20"/>
                <w:lang w:val="fr-FR"/>
              </w:rPr>
              <w:t xml:space="preserve"> de la </w:t>
            </w:r>
            <w:proofErr w:type="spellStart"/>
            <w:r w:rsidRPr="0074632F">
              <w:rPr>
                <w:rFonts w:ascii="Montserrat Light" w:hAnsi="Montserrat Light" w:cs="Calibri"/>
                <w:sz w:val="20"/>
                <w:szCs w:val="20"/>
                <w:lang w:val="fr-FR"/>
              </w:rPr>
              <w:t>achitarea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taxelor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prevăzute</w:t>
            </w:r>
            <w:proofErr w:type="spellEnd"/>
            <w:r w:rsidRPr="0074632F">
              <w:rPr>
                <w:rFonts w:ascii="Montserrat Light" w:hAnsi="Montserrat Light" w:cs="Calibri"/>
                <w:sz w:val="20"/>
                <w:szCs w:val="20"/>
                <w:lang w:val="fr-FR"/>
              </w:rPr>
              <w:t xml:space="preserve"> la </w:t>
            </w:r>
            <w:proofErr w:type="spellStart"/>
            <w:r w:rsidRPr="0074632F">
              <w:rPr>
                <w:rFonts w:ascii="Montserrat Light" w:hAnsi="Montserrat Light" w:cs="Calibri"/>
                <w:sz w:val="20"/>
                <w:szCs w:val="20"/>
                <w:lang w:val="fr-FR"/>
              </w:rPr>
              <w:t>punctul</w:t>
            </w:r>
            <w:proofErr w:type="spellEnd"/>
            <w:r w:rsidRPr="0074632F">
              <w:rPr>
                <w:rFonts w:ascii="Montserrat Light" w:hAnsi="Montserrat Light" w:cs="Calibri"/>
                <w:sz w:val="20"/>
                <w:szCs w:val="20"/>
                <w:lang w:val="fr-FR"/>
              </w:rPr>
              <w:t xml:space="preserve"> </w:t>
            </w:r>
            <w:proofErr w:type="gramStart"/>
            <w:r w:rsidRPr="0074632F">
              <w:rPr>
                <w:rFonts w:ascii="Montserrat Light" w:hAnsi="Montserrat Light" w:cs="Calibri"/>
                <w:sz w:val="20"/>
                <w:szCs w:val="20"/>
                <w:lang w:val="fr-FR"/>
              </w:rPr>
              <w:t>II .</w:t>
            </w:r>
            <w:proofErr w:type="gramEnd"/>
          </w:p>
          <w:p w14:paraId="21D13407" w14:textId="77777777" w:rsidR="004A28E7" w:rsidRPr="0074632F" w:rsidRDefault="005A2B65" w:rsidP="00152EB5">
            <w:pPr>
              <w:autoSpaceDE w:val="0"/>
              <w:autoSpaceDN w:val="0"/>
              <w:adjustRightInd w:val="0"/>
              <w:jc w:val="both"/>
              <w:rPr>
                <w:rFonts w:ascii="Montserrat Light" w:hAnsi="Montserrat Light" w:cs="Calibri"/>
                <w:sz w:val="20"/>
                <w:szCs w:val="20"/>
                <w:lang w:val="en-US"/>
              </w:rPr>
            </w:pPr>
            <w:r w:rsidRPr="0074632F">
              <w:rPr>
                <w:rFonts w:ascii="Montserrat Light" w:hAnsi="Montserrat Light" w:cs="Calibri"/>
                <w:sz w:val="20"/>
                <w:szCs w:val="20"/>
                <w:cs/>
                <w:lang w:val="fr-FR"/>
              </w:rPr>
              <w:t>‎</w:t>
            </w:r>
            <w:proofErr w:type="spellStart"/>
            <w:r w:rsidRPr="0074632F">
              <w:rPr>
                <w:rFonts w:ascii="Montserrat Light" w:hAnsi="Montserrat Light" w:cs="Calibri"/>
                <w:sz w:val="20"/>
                <w:szCs w:val="20"/>
                <w:lang w:val="fr-FR"/>
              </w:rPr>
              <w:t>Emiterea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autorizaţiilor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lucrări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intervenţie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primă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urgenţă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punerea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siguranţă</w:t>
            </w:r>
            <w:proofErr w:type="spellEnd"/>
            <w:r w:rsidRPr="0074632F">
              <w:rPr>
                <w:rFonts w:ascii="Montserrat Light" w:hAnsi="Montserrat Light" w:cs="Calibri"/>
                <w:sz w:val="20"/>
                <w:szCs w:val="20"/>
                <w:lang w:val="fr-FR"/>
              </w:rPr>
              <w:t xml:space="preserve"> a </w:t>
            </w:r>
            <w:proofErr w:type="spellStart"/>
            <w:r w:rsidRPr="0074632F">
              <w:rPr>
                <w:rFonts w:ascii="Montserrat Light" w:hAnsi="Montserrat Light" w:cs="Calibri"/>
                <w:sz w:val="20"/>
                <w:szCs w:val="20"/>
                <w:lang w:val="fr-FR"/>
              </w:rPr>
              <w:t>construcţiilor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existente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inclusiv</w:t>
            </w:r>
            <w:proofErr w:type="spellEnd"/>
            <w:r w:rsidRPr="0074632F">
              <w:rPr>
                <w:rFonts w:ascii="Montserrat Light" w:hAnsi="Montserrat Light" w:cs="Calibri"/>
                <w:sz w:val="20"/>
                <w:szCs w:val="20"/>
                <w:lang w:val="fr-FR"/>
              </w:rPr>
              <w:t xml:space="preserve"> a </w:t>
            </w:r>
            <w:proofErr w:type="spellStart"/>
            <w:r w:rsidRPr="0074632F">
              <w:rPr>
                <w:rFonts w:ascii="Montserrat Light" w:hAnsi="Montserrat Light" w:cs="Calibri"/>
                <w:sz w:val="20"/>
                <w:szCs w:val="20"/>
                <w:lang w:val="fr-FR"/>
              </w:rPr>
              <w:t>instalaţiilor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aferente</w:t>
            </w:r>
            <w:proofErr w:type="spellEnd"/>
            <w:r w:rsidRPr="0074632F">
              <w:rPr>
                <w:rFonts w:ascii="Montserrat Light" w:hAnsi="Montserrat Light" w:cs="Calibri"/>
                <w:sz w:val="20"/>
                <w:szCs w:val="20"/>
                <w:lang w:val="fr-FR"/>
              </w:rPr>
              <w:t xml:space="preserve">, care </w:t>
            </w:r>
            <w:proofErr w:type="spellStart"/>
            <w:r w:rsidRPr="0074632F">
              <w:rPr>
                <w:rFonts w:ascii="Montserrat Light" w:hAnsi="Montserrat Light" w:cs="Calibri"/>
                <w:sz w:val="20"/>
                <w:szCs w:val="20"/>
                <w:lang w:val="fr-FR"/>
              </w:rPr>
              <w:t>prezintă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pericol</w:t>
            </w:r>
            <w:proofErr w:type="spellEnd"/>
            <w:r w:rsidRPr="0074632F">
              <w:rPr>
                <w:rFonts w:ascii="Montserrat Light" w:hAnsi="Montserrat Light" w:cs="Calibri"/>
                <w:sz w:val="20"/>
                <w:szCs w:val="20"/>
                <w:lang w:val="fr-FR"/>
              </w:rPr>
              <w:t xml:space="preserve"> public, </w:t>
            </w:r>
            <w:proofErr w:type="spellStart"/>
            <w:r w:rsidRPr="0074632F">
              <w:rPr>
                <w:rFonts w:ascii="Montserrat Light" w:hAnsi="Montserrat Light" w:cs="Calibri"/>
                <w:sz w:val="20"/>
                <w:szCs w:val="20"/>
                <w:lang w:val="fr-FR"/>
              </w:rPr>
              <w:t>indiferent</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destinaţie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precum</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şi</w:t>
            </w:r>
            <w:proofErr w:type="spellEnd"/>
            <w:r w:rsidRPr="0074632F">
              <w:rPr>
                <w:rFonts w:ascii="Montserrat Light" w:hAnsi="Montserrat Light" w:cs="Calibri"/>
                <w:sz w:val="20"/>
                <w:szCs w:val="20"/>
                <w:lang w:val="fr-FR"/>
              </w:rPr>
              <w:t xml:space="preserve"> a </w:t>
            </w:r>
            <w:proofErr w:type="spellStart"/>
            <w:r w:rsidRPr="0074632F">
              <w:rPr>
                <w:rFonts w:ascii="Montserrat Light" w:hAnsi="Montserrat Light" w:cs="Calibri"/>
                <w:sz w:val="20"/>
                <w:szCs w:val="20"/>
                <w:lang w:val="fr-FR"/>
              </w:rPr>
              <w:t>lucrărilor</w:t>
            </w:r>
            <w:proofErr w:type="spellEnd"/>
            <w:r w:rsidRPr="0074632F">
              <w:rPr>
                <w:rFonts w:ascii="Montserrat Light" w:hAnsi="Montserrat Light" w:cs="Calibri"/>
                <w:sz w:val="20"/>
                <w:szCs w:val="20"/>
                <w:lang w:val="fr-FR"/>
              </w:rPr>
              <w:t xml:space="preserve"> la </w:t>
            </w:r>
            <w:proofErr w:type="spellStart"/>
            <w:r w:rsidRPr="0074632F">
              <w:rPr>
                <w:rFonts w:ascii="Montserrat Light" w:hAnsi="Montserrat Light" w:cs="Calibri"/>
                <w:sz w:val="20"/>
                <w:szCs w:val="20"/>
                <w:lang w:val="fr-FR"/>
              </w:rPr>
              <w:t>lăcaşuri</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cult</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ori</w:t>
            </w:r>
            <w:proofErr w:type="spellEnd"/>
            <w:r w:rsidRPr="0074632F">
              <w:rPr>
                <w:rFonts w:ascii="Montserrat Light" w:hAnsi="Montserrat Light" w:cs="Calibri"/>
                <w:sz w:val="20"/>
                <w:szCs w:val="20"/>
                <w:lang w:val="fr-FR"/>
              </w:rPr>
              <w:t xml:space="preserve"> la monumente </w:t>
            </w:r>
            <w:proofErr w:type="spellStart"/>
            <w:r w:rsidRPr="0074632F">
              <w:rPr>
                <w:rFonts w:ascii="Montserrat Light" w:hAnsi="Montserrat Light" w:cs="Calibri"/>
                <w:sz w:val="20"/>
                <w:szCs w:val="20"/>
                <w:lang w:val="fr-FR"/>
              </w:rPr>
              <w:t>istorice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clasate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ori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aflate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curs</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clasare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indiferent</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proprietar</w:t>
            </w:r>
            <w:proofErr w:type="spellEnd"/>
            <w:r w:rsidRPr="0074632F">
              <w:rPr>
                <w:rFonts w:ascii="Montserrat Light" w:hAnsi="Montserrat Light" w:cs="Calibri"/>
                <w:sz w:val="20"/>
                <w:szCs w:val="20"/>
                <w:lang w:val="fr-FR"/>
              </w:rPr>
              <w:t xml:space="preserve">, cu </w:t>
            </w:r>
            <w:proofErr w:type="spellStart"/>
            <w:r w:rsidRPr="0074632F">
              <w:rPr>
                <w:rFonts w:ascii="Montserrat Light" w:hAnsi="Montserrat Light" w:cs="Calibri"/>
                <w:sz w:val="20"/>
                <w:szCs w:val="20"/>
                <w:lang w:val="fr-FR"/>
              </w:rPr>
              <w:t>excepţia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care se </w:t>
            </w:r>
            <w:proofErr w:type="spellStart"/>
            <w:r w:rsidRPr="0074632F">
              <w:rPr>
                <w:rFonts w:ascii="Montserrat Light" w:hAnsi="Montserrat Light" w:cs="Calibri"/>
                <w:sz w:val="20"/>
                <w:szCs w:val="20"/>
                <w:lang w:val="fr-FR"/>
              </w:rPr>
              <w:t>desfăşoară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activităţi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comerciale</w:t>
            </w:r>
            <w:proofErr w:type="spellEnd"/>
            <w:r w:rsidRPr="0074632F">
              <w:rPr>
                <w:rFonts w:ascii="Montserrat Light" w:hAnsi="Montserrat Light" w:cs="Calibri"/>
                <w:sz w:val="20"/>
                <w:szCs w:val="20"/>
                <w:lang w:val="fr-FR"/>
              </w:rPr>
              <w:t xml:space="preserve">, </w:t>
            </w:r>
            <w:r w:rsidRPr="0074632F">
              <w:rPr>
                <w:rFonts w:ascii="Montserrat Light" w:hAnsi="Montserrat Light" w:cs="Calibri"/>
                <w:b/>
                <w:bCs/>
                <w:sz w:val="20"/>
                <w:szCs w:val="20"/>
                <w:lang w:val="fr-FR"/>
              </w:rPr>
              <w:t xml:space="preserve">este </w:t>
            </w:r>
            <w:proofErr w:type="spellStart"/>
            <w:r w:rsidRPr="0074632F">
              <w:rPr>
                <w:rFonts w:ascii="Montserrat Light" w:hAnsi="Montserrat Light" w:cs="Calibri"/>
                <w:b/>
                <w:bCs/>
                <w:sz w:val="20"/>
                <w:szCs w:val="20"/>
                <w:lang w:val="fr-FR"/>
              </w:rPr>
              <w:t>scutită</w:t>
            </w:r>
            <w:proofErr w:type="spellEnd"/>
            <w:r w:rsidRPr="0074632F">
              <w:rPr>
                <w:rFonts w:ascii="Montserrat Light" w:hAnsi="Montserrat Light" w:cs="Calibri"/>
                <w:b/>
                <w:bCs/>
                <w:sz w:val="20"/>
                <w:szCs w:val="20"/>
                <w:lang w:val="fr-FR"/>
              </w:rPr>
              <w:t xml:space="preserve"> de taxe de </w:t>
            </w:r>
            <w:proofErr w:type="spellStart"/>
            <w:r w:rsidRPr="0074632F">
              <w:rPr>
                <w:rFonts w:ascii="Montserrat Light" w:hAnsi="Montserrat Light" w:cs="Calibri"/>
                <w:b/>
                <w:bCs/>
                <w:sz w:val="20"/>
                <w:szCs w:val="20"/>
                <w:lang w:val="fr-FR"/>
              </w:rPr>
              <w:t>autorizare</w:t>
            </w:r>
            <w:proofErr w:type="spellEnd"/>
            <w:r w:rsidRPr="0074632F">
              <w:rPr>
                <w:rFonts w:ascii="Montserrat Light" w:hAnsi="Montserrat Light" w:cs="Calibri"/>
                <w:b/>
                <w:bCs/>
                <w:sz w:val="20"/>
                <w:szCs w:val="20"/>
                <w:lang w:val="fr-FR"/>
              </w:rPr>
              <w:t>, p</w:t>
            </w:r>
            <w:r w:rsidRPr="0074632F">
              <w:rPr>
                <w:rFonts w:ascii="Montserrat Light" w:hAnsi="Montserrat Light" w:cs="Calibri"/>
                <w:sz w:val="20"/>
                <w:szCs w:val="20"/>
                <w:lang w:val="ro-RO"/>
              </w:rPr>
              <w:t xml:space="preserve">otivit </w:t>
            </w:r>
            <w:r w:rsidRPr="0074632F">
              <w:rPr>
                <w:rFonts w:ascii="Montserrat Light" w:hAnsi="Montserrat Light" w:cs="Calibri"/>
                <w:sz w:val="20"/>
                <w:szCs w:val="20"/>
                <w:lang w:val="fr-FR"/>
              </w:rPr>
              <w:t xml:space="preserve">art. 313 alin. </w:t>
            </w:r>
            <w:r w:rsidRPr="0074632F">
              <w:rPr>
                <w:rFonts w:ascii="Montserrat Light" w:hAnsi="Montserrat Light" w:cs="Calibri"/>
                <w:sz w:val="20"/>
                <w:szCs w:val="20"/>
                <w:lang w:val="en-US"/>
              </w:rPr>
              <w:t>(3) din Legea nr. 169/2026.</w:t>
            </w:r>
          </w:p>
          <w:p w14:paraId="1213A777" w14:textId="77777777" w:rsidR="00B33A9D" w:rsidRPr="0074632F" w:rsidRDefault="00B33A9D" w:rsidP="00152EB5">
            <w:pPr>
              <w:autoSpaceDE w:val="0"/>
              <w:autoSpaceDN w:val="0"/>
              <w:adjustRightInd w:val="0"/>
              <w:jc w:val="both"/>
              <w:rPr>
                <w:rFonts w:ascii="Montserrat Light" w:hAnsi="Montserrat Light" w:cs="Calibri"/>
                <w:b/>
                <w:sz w:val="20"/>
                <w:szCs w:val="20"/>
              </w:rPr>
            </w:pPr>
            <w:r w:rsidRPr="0074632F">
              <w:rPr>
                <w:rFonts w:ascii="Montserrat Light" w:hAnsi="Montserrat Light" w:cs="Calibri"/>
                <w:b/>
                <w:sz w:val="20"/>
                <w:szCs w:val="20"/>
              </w:rPr>
              <w:t xml:space="preserve">Reguli </w:t>
            </w:r>
            <w:proofErr w:type="spellStart"/>
            <w:r w:rsidRPr="0074632F">
              <w:rPr>
                <w:rFonts w:ascii="Montserrat Light" w:hAnsi="Montserrat Light" w:cs="Calibri"/>
                <w:b/>
                <w:sz w:val="20"/>
                <w:szCs w:val="20"/>
              </w:rPr>
              <w:t>referitoare</w:t>
            </w:r>
            <w:proofErr w:type="spellEnd"/>
            <w:r w:rsidRPr="0074632F">
              <w:rPr>
                <w:rFonts w:ascii="Montserrat Light" w:hAnsi="Montserrat Light" w:cs="Calibri"/>
                <w:b/>
                <w:sz w:val="20"/>
                <w:szCs w:val="20"/>
              </w:rPr>
              <w:t xml:space="preserve"> la </w:t>
            </w:r>
            <w:proofErr w:type="spellStart"/>
            <w:r w:rsidRPr="0074632F">
              <w:rPr>
                <w:rFonts w:ascii="Montserrat Light" w:hAnsi="Montserrat Light" w:cs="Calibri"/>
                <w:b/>
                <w:sz w:val="20"/>
                <w:szCs w:val="20"/>
              </w:rPr>
              <w:t>calculul</w:t>
            </w:r>
            <w:proofErr w:type="spellEnd"/>
            <w:r w:rsidRPr="0074632F">
              <w:rPr>
                <w:rFonts w:ascii="Montserrat Light" w:hAnsi="Montserrat Light" w:cs="Calibri"/>
                <w:b/>
                <w:sz w:val="20"/>
                <w:szCs w:val="20"/>
              </w:rPr>
              <w:t xml:space="preserve"> și </w:t>
            </w:r>
            <w:proofErr w:type="spellStart"/>
            <w:r w:rsidRPr="0074632F">
              <w:rPr>
                <w:rFonts w:ascii="Montserrat Light" w:hAnsi="Montserrat Light" w:cs="Calibri"/>
                <w:b/>
                <w:sz w:val="20"/>
                <w:szCs w:val="20"/>
              </w:rPr>
              <w:t>plata</w:t>
            </w:r>
            <w:proofErr w:type="spellEnd"/>
            <w:r w:rsidRPr="0074632F">
              <w:rPr>
                <w:rFonts w:ascii="Montserrat Light" w:hAnsi="Montserrat Light" w:cs="Calibri"/>
                <w:b/>
                <w:sz w:val="20"/>
                <w:szCs w:val="20"/>
              </w:rPr>
              <w:t xml:space="preserve"> </w:t>
            </w:r>
            <w:proofErr w:type="spellStart"/>
            <w:r w:rsidRPr="0074632F">
              <w:rPr>
                <w:rFonts w:ascii="Montserrat Light" w:hAnsi="Montserrat Light" w:cs="Calibri"/>
                <w:b/>
                <w:sz w:val="20"/>
                <w:szCs w:val="20"/>
              </w:rPr>
              <w:t>taxelor</w:t>
            </w:r>
            <w:proofErr w:type="spellEnd"/>
            <w:r w:rsidRPr="0074632F">
              <w:rPr>
                <w:rFonts w:ascii="Montserrat Light" w:hAnsi="Montserrat Light" w:cs="Calibri"/>
                <w:b/>
                <w:sz w:val="20"/>
                <w:szCs w:val="20"/>
              </w:rPr>
              <w:t>:</w:t>
            </w:r>
          </w:p>
          <w:p w14:paraId="170C2F83" w14:textId="20097279" w:rsidR="00B33A9D" w:rsidRPr="0074632F" w:rsidRDefault="00B33A9D" w:rsidP="00152EB5">
            <w:pPr>
              <w:numPr>
                <w:ilvl w:val="0"/>
                <w:numId w:val="41"/>
              </w:numPr>
              <w:autoSpaceDE w:val="0"/>
              <w:autoSpaceDN w:val="0"/>
              <w:adjustRightInd w:val="0"/>
              <w:jc w:val="both"/>
              <w:rPr>
                <w:rFonts w:ascii="Montserrat Light" w:hAnsi="Montserrat Light" w:cs="Calibri"/>
                <w:bCs/>
                <w:sz w:val="20"/>
                <w:szCs w:val="20"/>
                <w:lang w:val="fr-FR"/>
              </w:rPr>
            </w:pPr>
            <w:proofErr w:type="spellStart"/>
            <w:r w:rsidRPr="0074632F">
              <w:rPr>
                <w:rFonts w:ascii="Montserrat Light" w:hAnsi="Montserrat Light" w:cs="Calibri"/>
                <w:bCs/>
                <w:sz w:val="20"/>
                <w:szCs w:val="20"/>
                <w:lang w:val="fr-FR"/>
              </w:rPr>
              <w:t>Pentru</w:t>
            </w:r>
            <w:proofErr w:type="spellEnd"/>
            <w:r w:rsidRPr="0074632F">
              <w:rPr>
                <w:rFonts w:ascii="Montserrat Light" w:hAnsi="Montserrat Light" w:cs="Calibri"/>
                <w:bCs/>
                <w:sz w:val="20"/>
                <w:szCs w:val="20"/>
                <w:lang w:val="fr-FR"/>
              </w:rPr>
              <w:t xml:space="preserve"> </w:t>
            </w:r>
            <w:proofErr w:type="spellStart"/>
            <w:r w:rsidRPr="0074632F">
              <w:rPr>
                <w:rFonts w:ascii="Montserrat Light" w:hAnsi="Montserrat Light" w:cs="Calibri"/>
                <w:bCs/>
                <w:sz w:val="20"/>
                <w:szCs w:val="20"/>
                <w:lang w:val="fr-FR"/>
              </w:rPr>
              <w:t>punctele</w:t>
            </w:r>
            <w:proofErr w:type="spellEnd"/>
            <w:r w:rsidRPr="0074632F">
              <w:rPr>
                <w:rFonts w:ascii="Montserrat Light" w:hAnsi="Montserrat Light" w:cs="Calibri"/>
                <w:bCs/>
                <w:sz w:val="20"/>
                <w:szCs w:val="20"/>
                <w:lang w:val="fr-FR"/>
              </w:rPr>
              <w:t xml:space="preserve"> </w:t>
            </w:r>
            <w:proofErr w:type="gramStart"/>
            <w:r w:rsidRPr="0074632F">
              <w:rPr>
                <w:rFonts w:ascii="Montserrat Light" w:hAnsi="Montserrat Light" w:cs="Calibri"/>
                <w:bCs/>
                <w:sz w:val="20"/>
                <w:szCs w:val="20"/>
                <w:lang w:val="fr-FR"/>
              </w:rPr>
              <w:t>C.10  și</w:t>
            </w:r>
            <w:proofErr w:type="gramEnd"/>
            <w:r w:rsidRPr="0074632F">
              <w:rPr>
                <w:rFonts w:ascii="Montserrat Light" w:hAnsi="Montserrat Light" w:cs="Calibri"/>
                <w:bCs/>
                <w:sz w:val="20"/>
                <w:szCs w:val="20"/>
                <w:lang w:val="fr-FR"/>
              </w:rPr>
              <w:t xml:space="preserve"> C.7 se </w:t>
            </w:r>
            <w:proofErr w:type="spellStart"/>
            <w:r w:rsidRPr="0074632F">
              <w:rPr>
                <w:rFonts w:ascii="Montserrat Light" w:hAnsi="Montserrat Light" w:cs="Calibri"/>
                <w:bCs/>
                <w:sz w:val="20"/>
                <w:szCs w:val="20"/>
                <w:lang w:val="fr-FR"/>
              </w:rPr>
              <w:t>aplică</w:t>
            </w:r>
            <w:proofErr w:type="spellEnd"/>
            <w:r w:rsidRPr="0074632F">
              <w:rPr>
                <w:rFonts w:ascii="Montserrat Light" w:hAnsi="Montserrat Light" w:cs="Calibri"/>
                <w:bCs/>
                <w:sz w:val="20"/>
                <w:szCs w:val="20"/>
                <w:lang w:val="fr-FR"/>
              </w:rPr>
              <w:t xml:space="preserve"> </w:t>
            </w:r>
            <w:proofErr w:type="spellStart"/>
            <w:r w:rsidRPr="0074632F">
              <w:rPr>
                <w:rFonts w:ascii="Montserrat Light" w:hAnsi="Montserrat Light" w:cs="Calibri"/>
                <w:bCs/>
                <w:sz w:val="20"/>
                <w:szCs w:val="20"/>
                <w:lang w:val="fr-FR"/>
              </w:rPr>
              <w:t>următoarele</w:t>
            </w:r>
            <w:proofErr w:type="spellEnd"/>
            <w:r w:rsidRPr="0074632F">
              <w:rPr>
                <w:rFonts w:ascii="Montserrat Light" w:hAnsi="Montserrat Light" w:cs="Calibri"/>
                <w:bCs/>
                <w:sz w:val="20"/>
                <w:szCs w:val="20"/>
                <w:lang w:val="fr-FR"/>
              </w:rPr>
              <w:t xml:space="preserve"> </w:t>
            </w:r>
            <w:proofErr w:type="spellStart"/>
            <w:proofErr w:type="gramStart"/>
            <w:r w:rsidRPr="0074632F">
              <w:rPr>
                <w:rFonts w:ascii="Montserrat Light" w:hAnsi="Montserrat Light" w:cs="Calibri"/>
                <w:bCs/>
                <w:sz w:val="20"/>
                <w:szCs w:val="20"/>
                <w:lang w:val="fr-FR"/>
              </w:rPr>
              <w:t>reguli</w:t>
            </w:r>
            <w:proofErr w:type="spellEnd"/>
            <w:r w:rsidRPr="0074632F">
              <w:rPr>
                <w:rFonts w:ascii="Montserrat Light" w:hAnsi="Montserrat Light" w:cs="Calibri"/>
                <w:bCs/>
                <w:sz w:val="20"/>
                <w:szCs w:val="20"/>
                <w:lang w:val="fr-FR"/>
              </w:rPr>
              <w:t>:</w:t>
            </w:r>
            <w:proofErr w:type="gramEnd"/>
          </w:p>
          <w:p w14:paraId="49877FAB" w14:textId="77777777" w:rsidR="00B33A9D" w:rsidRPr="0074632F" w:rsidRDefault="00B33A9D" w:rsidP="00152EB5">
            <w:pPr>
              <w:numPr>
                <w:ilvl w:val="0"/>
                <w:numId w:val="42"/>
              </w:numPr>
              <w:autoSpaceDE w:val="0"/>
              <w:autoSpaceDN w:val="0"/>
              <w:adjustRightInd w:val="0"/>
              <w:jc w:val="both"/>
              <w:rPr>
                <w:rFonts w:ascii="Montserrat Light" w:hAnsi="Montserrat Light" w:cs="Calibri"/>
                <w:sz w:val="20"/>
                <w:szCs w:val="20"/>
                <w:lang w:val="fr-FR"/>
              </w:rPr>
            </w:pP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situaţia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care </w:t>
            </w:r>
            <w:proofErr w:type="spellStart"/>
            <w:r w:rsidRPr="0074632F">
              <w:rPr>
                <w:rFonts w:ascii="Montserrat Light" w:hAnsi="Montserrat Light" w:cs="Calibri"/>
                <w:sz w:val="20"/>
                <w:szCs w:val="20"/>
                <w:lang w:val="fr-FR"/>
              </w:rPr>
              <w:t>serviciul</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solicitat</w:t>
            </w:r>
            <w:proofErr w:type="spellEnd"/>
            <w:r w:rsidRPr="0074632F">
              <w:rPr>
                <w:rFonts w:ascii="Montserrat Light" w:hAnsi="Montserrat Light" w:cs="Calibri"/>
                <w:sz w:val="20"/>
                <w:szCs w:val="20"/>
                <w:lang w:val="fr-FR"/>
              </w:rPr>
              <w:t xml:space="preserve"> nu </w:t>
            </w:r>
            <w:proofErr w:type="spellStart"/>
            <w:r w:rsidRPr="0074632F">
              <w:rPr>
                <w:rFonts w:ascii="Montserrat Light" w:hAnsi="Montserrat Light" w:cs="Calibri"/>
                <w:sz w:val="20"/>
                <w:szCs w:val="20"/>
                <w:lang w:val="fr-FR"/>
              </w:rPr>
              <w:t>poate</w:t>
            </w:r>
            <w:proofErr w:type="spellEnd"/>
            <w:r w:rsidRPr="0074632F">
              <w:rPr>
                <w:rFonts w:ascii="Montserrat Light" w:hAnsi="Montserrat Light" w:cs="Calibri"/>
                <w:sz w:val="20"/>
                <w:szCs w:val="20"/>
                <w:lang w:val="fr-FR"/>
              </w:rPr>
              <w:t xml:space="preserve"> fi </w:t>
            </w:r>
            <w:proofErr w:type="spellStart"/>
            <w:r w:rsidRPr="0074632F">
              <w:rPr>
                <w:rFonts w:ascii="Montserrat Light" w:hAnsi="Montserrat Light" w:cs="Calibri"/>
                <w:sz w:val="20"/>
                <w:szCs w:val="20"/>
                <w:lang w:val="fr-FR"/>
              </w:rPr>
              <w:t>furnizat</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regim</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urgenţă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din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cauza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lipsei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unor</w:t>
            </w:r>
            <w:proofErr w:type="spellEnd"/>
            <w:r w:rsidRPr="0074632F">
              <w:rPr>
                <w:rFonts w:ascii="Montserrat Light" w:hAnsi="Montserrat Light" w:cs="Calibri"/>
                <w:sz w:val="20"/>
                <w:szCs w:val="20"/>
                <w:lang w:val="fr-FR"/>
              </w:rPr>
              <w:t xml:space="preserve"> documente </w:t>
            </w:r>
            <w:proofErr w:type="spellStart"/>
            <w:r w:rsidRPr="0074632F">
              <w:rPr>
                <w:rFonts w:ascii="Montserrat Light" w:hAnsi="Montserrat Light" w:cs="Calibri"/>
                <w:sz w:val="20"/>
                <w:szCs w:val="20"/>
                <w:lang w:val="fr-FR"/>
              </w:rPr>
              <w:t>necesare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soluţionării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cererii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termenul</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soluţionare</w:t>
            </w:r>
            <w:proofErr w:type="spellEnd"/>
            <w:r w:rsidRPr="0074632F">
              <w:rPr>
                <w:rFonts w:ascii="Montserrat Light" w:hAnsi="Montserrat Light" w:cs="Calibri"/>
                <w:sz w:val="20"/>
                <w:szCs w:val="20"/>
                <w:lang w:val="fr-FR"/>
              </w:rPr>
              <w:t xml:space="preserve"> va fi </w:t>
            </w:r>
            <w:proofErr w:type="spellStart"/>
            <w:r w:rsidRPr="0074632F">
              <w:rPr>
                <w:rFonts w:ascii="Montserrat Light" w:hAnsi="Montserrat Light" w:cs="Calibri"/>
                <w:sz w:val="20"/>
                <w:szCs w:val="20"/>
                <w:lang w:val="fr-FR"/>
              </w:rPr>
              <w:t>cel</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prevăzut</w:t>
            </w:r>
            <w:proofErr w:type="spellEnd"/>
            <w:r w:rsidRPr="0074632F">
              <w:rPr>
                <w:rFonts w:ascii="Montserrat Light" w:hAnsi="Montserrat Light" w:cs="Calibri"/>
                <w:sz w:val="20"/>
                <w:szCs w:val="20"/>
                <w:lang w:val="fr-FR"/>
              </w:rPr>
              <w:t xml:space="preserve"> de lege, </w:t>
            </w:r>
            <w:proofErr w:type="spellStart"/>
            <w:r w:rsidRPr="0074632F">
              <w:rPr>
                <w:rFonts w:ascii="Montserrat Light" w:hAnsi="Montserrat Light" w:cs="Calibri"/>
                <w:sz w:val="20"/>
                <w:szCs w:val="20"/>
                <w:lang w:val="fr-FR"/>
              </w:rPr>
              <w:t>după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completarea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dosarului</w:t>
            </w:r>
            <w:proofErr w:type="spellEnd"/>
            <w:r w:rsidRPr="0074632F">
              <w:rPr>
                <w:rFonts w:ascii="Montserrat Light" w:hAnsi="Montserrat Light" w:cs="Calibri"/>
                <w:sz w:val="20"/>
                <w:szCs w:val="20"/>
                <w:lang w:val="fr-FR"/>
              </w:rPr>
              <w:t xml:space="preserve">. </w:t>
            </w:r>
          </w:p>
          <w:p w14:paraId="6E399D1C" w14:textId="77777777" w:rsidR="00B33A9D" w:rsidRPr="0074632F" w:rsidRDefault="00B33A9D" w:rsidP="00152EB5">
            <w:pPr>
              <w:numPr>
                <w:ilvl w:val="0"/>
                <w:numId w:val="42"/>
              </w:numPr>
              <w:autoSpaceDE w:val="0"/>
              <w:autoSpaceDN w:val="0"/>
              <w:adjustRightInd w:val="0"/>
              <w:jc w:val="both"/>
              <w:rPr>
                <w:rFonts w:ascii="Montserrat Light" w:hAnsi="Montserrat Light" w:cs="Calibri"/>
                <w:sz w:val="20"/>
                <w:szCs w:val="20"/>
                <w:lang w:val="fr-FR"/>
              </w:rPr>
            </w:pPr>
            <w:proofErr w:type="spellStart"/>
            <w:r w:rsidRPr="0074632F">
              <w:rPr>
                <w:rFonts w:ascii="Montserrat Light" w:hAnsi="Montserrat Light" w:cs="Calibri"/>
                <w:sz w:val="20"/>
                <w:szCs w:val="20"/>
                <w:lang w:val="fr-FR"/>
              </w:rPr>
              <w:t>Taxele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prevăzute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tabelul</w:t>
            </w:r>
            <w:proofErr w:type="spellEnd"/>
            <w:r w:rsidRPr="0074632F">
              <w:rPr>
                <w:rFonts w:ascii="Montserrat Light" w:hAnsi="Montserrat Light" w:cs="Calibri"/>
                <w:sz w:val="20"/>
                <w:szCs w:val="20"/>
                <w:lang w:val="fr-FR"/>
              </w:rPr>
              <w:t xml:space="preserve"> de mai sus se </w:t>
            </w:r>
            <w:proofErr w:type="spellStart"/>
            <w:r w:rsidRPr="0074632F">
              <w:rPr>
                <w:rFonts w:ascii="Montserrat Light" w:hAnsi="Montserrat Light" w:cs="Calibri"/>
                <w:sz w:val="20"/>
                <w:szCs w:val="20"/>
                <w:lang w:val="fr-FR"/>
              </w:rPr>
              <w:t>încasează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anticipat</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înregistrării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cererilor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furnizarea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serviciilor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solicitate</w:t>
            </w:r>
            <w:proofErr w:type="spellEnd"/>
            <w:r w:rsidRPr="0074632F">
              <w:rPr>
                <w:rFonts w:ascii="Montserrat Light" w:hAnsi="Montserrat Light" w:cs="Calibri"/>
                <w:sz w:val="20"/>
                <w:szCs w:val="20"/>
                <w:lang w:val="fr-FR"/>
              </w:rPr>
              <w:t xml:space="preserve">. </w:t>
            </w:r>
          </w:p>
          <w:p w14:paraId="334D1AC8" w14:textId="77777777" w:rsidR="00B33A9D" w:rsidRPr="0074632F" w:rsidRDefault="00B33A9D" w:rsidP="00152EB5">
            <w:pPr>
              <w:numPr>
                <w:ilvl w:val="0"/>
                <w:numId w:val="42"/>
              </w:numPr>
              <w:autoSpaceDE w:val="0"/>
              <w:autoSpaceDN w:val="0"/>
              <w:adjustRightInd w:val="0"/>
              <w:jc w:val="both"/>
              <w:rPr>
                <w:rFonts w:ascii="Montserrat Light" w:hAnsi="Montserrat Light" w:cs="Calibri"/>
                <w:sz w:val="20"/>
                <w:szCs w:val="20"/>
              </w:rPr>
            </w:pPr>
            <w:proofErr w:type="spellStart"/>
            <w:r w:rsidRPr="0074632F">
              <w:rPr>
                <w:rFonts w:ascii="Montserrat Light" w:hAnsi="Montserrat Light" w:cs="Calibri"/>
                <w:sz w:val="20"/>
                <w:szCs w:val="20"/>
              </w:rPr>
              <w:t>Neplata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taxei</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corespunzător</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serviciilor</w:t>
            </w:r>
            <w:proofErr w:type="spellEnd"/>
            <w:r w:rsidRPr="0074632F">
              <w:rPr>
                <w:rFonts w:ascii="Montserrat Light" w:hAnsi="Montserrat Light" w:cs="Calibri"/>
                <w:sz w:val="20"/>
                <w:szCs w:val="20"/>
              </w:rPr>
              <w:t xml:space="preserve"> solicitate, </w:t>
            </w:r>
            <w:proofErr w:type="spellStart"/>
            <w:r w:rsidRPr="0074632F">
              <w:rPr>
                <w:rFonts w:ascii="Montserrat Light" w:hAnsi="Montserrat Light" w:cs="Calibri"/>
                <w:sz w:val="20"/>
                <w:szCs w:val="20"/>
              </w:rPr>
              <w:t>în</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termenul</w:t>
            </w:r>
            <w:proofErr w:type="spellEnd"/>
            <w:r w:rsidRPr="0074632F">
              <w:rPr>
                <w:rFonts w:ascii="Montserrat Light" w:hAnsi="Montserrat Light" w:cs="Calibri"/>
                <w:sz w:val="20"/>
                <w:szCs w:val="20"/>
              </w:rPr>
              <w:t xml:space="preserve"> legal, </w:t>
            </w:r>
            <w:proofErr w:type="spellStart"/>
            <w:r w:rsidRPr="0074632F">
              <w:rPr>
                <w:rFonts w:ascii="Montserrat Light" w:hAnsi="Montserrat Light" w:cs="Calibri"/>
                <w:sz w:val="20"/>
                <w:szCs w:val="20"/>
              </w:rPr>
              <w:t>sau</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plata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parţială</w:t>
            </w:r>
            <w:proofErr w:type="spellEnd"/>
            <w:r w:rsidRPr="0074632F">
              <w:rPr>
                <w:rFonts w:ascii="Montserrat Light" w:hAnsi="Montserrat Light" w:cs="Calibri"/>
                <w:sz w:val="20"/>
                <w:szCs w:val="20"/>
              </w:rPr>
              <w:t xml:space="preserve"> </w:t>
            </w:r>
            <w:proofErr w:type="gramStart"/>
            <w:r w:rsidRPr="0074632F">
              <w:rPr>
                <w:rFonts w:ascii="Montserrat Light" w:hAnsi="Montserrat Light" w:cs="Calibri"/>
                <w:sz w:val="20"/>
                <w:szCs w:val="20"/>
              </w:rPr>
              <w:t>a</w:t>
            </w:r>
            <w:proofErr w:type="gram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acestuia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atrage</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respingerea</w:t>
            </w:r>
            <w:proofErr w:type="spellEnd"/>
            <w:r w:rsidRPr="0074632F">
              <w:rPr>
                <w:rFonts w:ascii="Montserrat Light" w:hAnsi="Montserrat Light" w:cs="Calibri"/>
                <w:sz w:val="20"/>
                <w:szCs w:val="20"/>
              </w:rPr>
              <w:t xml:space="preserve"> </w:t>
            </w:r>
            <w:proofErr w:type="spellStart"/>
            <w:r w:rsidRPr="0074632F">
              <w:rPr>
                <w:rFonts w:ascii="Montserrat Light" w:hAnsi="Montserrat Light" w:cs="Calibri"/>
                <w:sz w:val="20"/>
                <w:szCs w:val="20"/>
              </w:rPr>
              <w:t>cererii</w:t>
            </w:r>
            <w:proofErr w:type="spellEnd"/>
            <w:r w:rsidRPr="0074632F">
              <w:rPr>
                <w:rFonts w:ascii="Montserrat Light" w:hAnsi="Montserrat Light" w:cs="Calibri"/>
                <w:sz w:val="20"/>
                <w:szCs w:val="20"/>
              </w:rPr>
              <w:t xml:space="preserve">. </w:t>
            </w:r>
          </w:p>
          <w:p w14:paraId="30093BCE" w14:textId="77777777" w:rsidR="00B33A9D" w:rsidRPr="0074632F" w:rsidRDefault="00B33A9D" w:rsidP="00152EB5">
            <w:pPr>
              <w:numPr>
                <w:ilvl w:val="0"/>
                <w:numId w:val="42"/>
              </w:numPr>
              <w:autoSpaceDE w:val="0"/>
              <w:autoSpaceDN w:val="0"/>
              <w:adjustRightInd w:val="0"/>
              <w:jc w:val="both"/>
              <w:rPr>
                <w:rFonts w:ascii="Montserrat Light" w:hAnsi="Montserrat Light" w:cs="Calibri"/>
                <w:sz w:val="20"/>
                <w:szCs w:val="20"/>
                <w:lang w:val="fr-FR"/>
              </w:rPr>
            </w:pPr>
            <w:proofErr w:type="spellStart"/>
            <w:r w:rsidRPr="0074632F">
              <w:rPr>
                <w:rFonts w:ascii="Montserrat Light" w:hAnsi="Montserrat Light" w:cs="Calibri"/>
                <w:sz w:val="20"/>
                <w:szCs w:val="20"/>
                <w:lang w:val="fr-FR"/>
              </w:rPr>
              <w:t>Taxele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plătite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pentru</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cererile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respinse</w:t>
            </w:r>
            <w:proofErr w:type="spellEnd"/>
            <w:r w:rsidRPr="0074632F">
              <w:rPr>
                <w:rFonts w:ascii="Montserrat Light" w:hAnsi="Montserrat Light" w:cs="Calibri"/>
                <w:sz w:val="20"/>
                <w:szCs w:val="20"/>
                <w:lang w:val="fr-FR"/>
              </w:rPr>
              <w:t xml:space="preserve"> nu se </w:t>
            </w:r>
            <w:proofErr w:type="spellStart"/>
            <w:r w:rsidRPr="0074632F">
              <w:rPr>
                <w:rFonts w:ascii="Montserrat Light" w:hAnsi="Montserrat Light" w:cs="Calibri"/>
                <w:sz w:val="20"/>
                <w:szCs w:val="20"/>
                <w:lang w:val="fr-FR"/>
              </w:rPr>
              <w:t>restituie</w:t>
            </w:r>
            <w:proofErr w:type="spellEnd"/>
            <w:r w:rsidRPr="0074632F">
              <w:rPr>
                <w:rFonts w:ascii="Montserrat Light" w:hAnsi="Montserrat Light" w:cs="Calibri"/>
                <w:sz w:val="20"/>
                <w:szCs w:val="20"/>
                <w:lang w:val="fr-FR"/>
              </w:rPr>
              <w:t xml:space="preserve">. </w:t>
            </w:r>
          </w:p>
          <w:p w14:paraId="6D481CCF" w14:textId="77777777" w:rsidR="00B33A9D" w:rsidRPr="0074632F" w:rsidRDefault="00B33A9D" w:rsidP="00152EB5">
            <w:pPr>
              <w:numPr>
                <w:ilvl w:val="0"/>
                <w:numId w:val="42"/>
              </w:numPr>
              <w:autoSpaceDE w:val="0"/>
              <w:autoSpaceDN w:val="0"/>
              <w:adjustRightInd w:val="0"/>
              <w:jc w:val="both"/>
              <w:rPr>
                <w:rFonts w:ascii="Montserrat Light" w:hAnsi="Montserrat Light" w:cs="Calibri"/>
                <w:sz w:val="20"/>
                <w:szCs w:val="20"/>
                <w:lang w:val="fr-FR"/>
              </w:rPr>
            </w:pPr>
            <w:proofErr w:type="spellStart"/>
            <w:r w:rsidRPr="0074632F">
              <w:rPr>
                <w:rFonts w:ascii="Montserrat Light" w:hAnsi="Montserrat Light" w:cs="Calibri"/>
                <w:sz w:val="20"/>
                <w:szCs w:val="20"/>
                <w:lang w:val="fr-FR"/>
              </w:rPr>
              <w:t>Cererile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respinse</w:t>
            </w:r>
            <w:proofErr w:type="spellEnd"/>
            <w:r w:rsidRPr="0074632F">
              <w:rPr>
                <w:rFonts w:ascii="Montserrat Light" w:hAnsi="Montserrat Light" w:cs="Calibri"/>
                <w:sz w:val="20"/>
                <w:szCs w:val="20"/>
                <w:lang w:val="fr-FR"/>
              </w:rPr>
              <w:t xml:space="preserve"> pot fi </w:t>
            </w:r>
            <w:proofErr w:type="spellStart"/>
            <w:r w:rsidRPr="0074632F">
              <w:rPr>
                <w:rFonts w:ascii="Montserrat Light" w:hAnsi="Montserrat Light" w:cs="Calibri"/>
                <w:sz w:val="20"/>
                <w:szCs w:val="20"/>
                <w:lang w:val="fr-FR"/>
              </w:rPr>
              <w:t>redepuse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limita </w:t>
            </w:r>
            <w:proofErr w:type="spellStart"/>
            <w:r w:rsidRPr="0074632F">
              <w:rPr>
                <w:rFonts w:ascii="Montserrat Light" w:hAnsi="Montserrat Light" w:cs="Calibri"/>
                <w:sz w:val="20"/>
                <w:szCs w:val="20"/>
                <w:lang w:val="fr-FR"/>
              </w:rPr>
              <w:t>cererii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iniţiale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fără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plata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unui</w:t>
            </w:r>
            <w:proofErr w:type="spellEnd"/>
            <w:r w:rsidRPr="0074632F">
              <w:rPr>
                <w:rFonts w:ascii="Montserrat Light" w:hAnsi="Montserrat Light" w:cs="Calibri"/>
                <w:sz w:val="20"/>
                <w:szCs w:val="20"/>
                <w:lang w:val="fr-FR"/>
              </w:rPr>
              <w:t xml:space="preserve"> tarif </w:t>
            </w:r>
            <w:proofErr w:type="spellStart"/>
            <w:r w:rsidRPr="0074632F">
              <w:rPr>
                <w:rFonts w:ascii="Montserrat Light" w:hAnsi="Montserrat Light" w:cs="Calibri"/>
                <w:sz w:val="20"/>
                <w:szCs w:val="20"/>
                <w:lang w:val="fr-FR"/>
              </w:rPr>
              <w:t>suplimentar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termen</w:t>
            </w:r>
            <w:proofErr w:type="spellEnd"/>
            <w:r w:rsidRPr="0074632F">
              <w:rPr>
                <w:rFonts w:ascii="Montserrat Light" w:hAnsi="Montserrat Light" w:cs="Calibri"/>
                <w:sz w:val="20"/>
                <w:szCs w:val="20"/>
                <w:lang w:val="fr-FR"/>
              </w:rPr>
              <w:t xml:space="preserve"> de maximum 30 de </w:t>
            </w:r>
            <w:proofErr w:type="spellStart"/>
            <w:r w:rsidRPr="0074632F">
              <w:rPr>
                <w:rFonts w:ascii="Montserrat Light" w:hAnsi="Montserrat Light" w:cs="Calibri"/>
                <w:sz w:val="20"/>
                <w:szCs w:val="20"/>
                <w:lang w:val="fr-FR"/>
              </w:rPr>
              <w:t>zile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calendaristice</w:t>
            </w:r>
            <w:proofErr w:type="spellEnd"/>
            <w:r w:rsidRPr="0074632F">
              <w:rPr>
                <w:rFonts w:ascii="Montserrat Light" w:hAnsi="Montserrat Light" w:cs="Calibri"/>
                <w:sz w:val="20"/>
                <w:szCs w:val="20"/>
                <w:lang w:val="fr-FR"/>
              </w:rPr>
              <w:t xml:space="preserve"> de la data </w:t>
            </w:r>
            <w:proofErr w:type="spellStart"/>
            <w:r w:rsidRPr="0074632F">
              <w:rPr>
                <w:rFonts w:ascii="Montserrat Light" w:hAnsi="Montserrat Light" w:cs="Calibri"/>
                <w:sz w:val="20"/>
                <w:szCs w:val="20"/>
                <w:lang w:val="fr-FR"/>
              </w:rPr>
              <w:t>comunicării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respingerii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cererilor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ulterior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acestui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termen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situaţia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care la </w:t>
            </w:r>
            <w:proofErr w:type="spellStart"/>
            <w:r w:rsidRPr="0074632F">
              <w:rPr>
                <w:rFonts w:ascii="Montserrat Light" w:hAnsi="Montserrat Light" w:cs="Calibri"/>
                <w:sz w:val="20"/>
                <w:szCs w:val="20"/>
                <w:lang w:val="fr-FR"/>
              </w:rPr>
              <w:t>redepunerea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cererii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respinse</w:t>
            </w:r>
            <w:proofErr w:type="spellEnd"/>
            <w:r w:rsidRPr="0074632F">
              <w:rPr>
                <w:rFonts w:ascii="Montserrat Light" w:hAnsi="Montserrat Light" w:cs="Calibri"/>
                <w:sz w:val="20"/>
                <w:szCs w:val="20"/>
                <w:lang w:val="fr-FR"/>
              </w:rPr>
              <w:t xml:space="preserve"> se </w:t>
            </w:r>
            <w:proofErr w:type="spellStart"/>
            <w:r w:rsidRPr="0074632F">
              <w:rPr>
                <w:rFonts w:ascii="Montserrat Light" w:hAnsi="Montserrat Light" w:cs="Calibri"/>
                <w:sz w:val="20"/>
                <w:szCs w:val="20"/>
                <w:lang w:val="fr-FR"/>
              </w:rPr>
              <w:t>solicită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furnizarea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serviciului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regim</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urgenţă</w:t>
            </w:r>
            <w:proofErr w:type="spellEnd"/>
            <w:r w:rsidRPr="0074632F">
              <w:rPr>
                <w:rFonts w:ascii="Montserrat Light" w:hAnsi="Montserrat Light" w:cs="Calibri"/>
                <w:sz w:val="20"/>
                <w:szCs w:val="20"/>
                <w:lang w:val="fr-FR"/>
              </w:rPr>
              <w:t xml:space="preserve">, se va </w:t>
            </w:r>
            <w:proofErr w:type="spellStart"/>
            <w:r w:rsidRPr="0074632F">
              <w:rPr>
                <w:rFonts w:ascii="Montserrat Light" w:hAnsi="Montserrat Light" w:cs="Calibri"/>
                <w:sz w:val="20"/>
                <w:szCs w:val="20"/>
                <w:lang w:val="fr-FR"/>
              </w:rPr>
              <w:t>proceda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felul</w:t>
            </w:r>
            <w:proofErr w:type="spellEnd"/>
            <w:r w:rsidRPr="0074632F">
              <w:rPr>
                <w:rFonts w:ascii="Montserrat Light" w:hAnsi="Montserrat Light" w:cs="Calibri"/>
                <w:sz w:val="20"/>
                <w:szCs w:val="20"/>
                <w:lang w:val="fr-FR"/>
              </w:rPr>
              <w:t xml:space="preserve"> </w:t>
            </w:r>
            <w:proofErr w:type="spellStart"/>
            <w:proofErr w:type="gramStart"/>
            <w:r w:rsidRPr="0074632F">
              <w:rPr>
                <w:rFonts w:ascii="Montserrat Light" w:hAnsi="Montserrat Light" w:cs="Calibri"/>
                <w:sz w:val="20"/>
                <w:szCs w:val="20"/>
                <w:lang w:val="fr-FR"/>
              </w:rPr>
              <w:t>următor</w:t>
            </w:r>
            <w:proofErr w:type="spellEnd"/>
            <w:r w:rsidRPr="0074632F">
              <w:rPr>
                <w:rFonts w:ascii="Montserrat Light" w:hAnsi="Montserrat Light" w:cs="Calibri"/>
                <w:sz w:val="20"/>
                <w:szCs w:val="20"/>
                <w:lang w:val="fr-FR"/>
              </w:rPr>
              <w:t>:</w:t>
            </w:r>
            <w:proofErr w:type="gramEnd"/>
          </w:p>
          <w:p w14:paraId="02861C47" w14:textId="77777777" w:rsidR="00B33A9D" w:rsidRPr="0074632F" w:rsidRDefault="00B33A9D" w:rsidP="00152EB5">
            <w:pPr>
              <w:pStyle w:val="ListParagraph"/>
              <w:numPr>
                <w:ilvl w:val="0"/>
                <w:numId w:val="45"/>
              </w:numPr>
              <w:autoSpaceDE w:val="0"/>
              <w:autoSpaceDN w:val="0"/>
              <w:adjustRightInd w:val="0"/>
              <w:jc w:val="both"/>
              <w:rPr>
                <w:rFonts w:ascii="Montserrat Light" w:hAnsi="Montserrat Light" w:cs="Calibri"/>
                <w:sz w:val="20"/>
                <w:szCs w:val="20"/>
                <w:lang w:val="fr-FR"/>
              </w:rPr>
            </w:pPr>
            <w:proofErr w:type="spellStart"/>
            <w:proofErr w:type="gramStart"/>
            <w:r w:rsidRPr="0074632F">
              <w:rPr>
                <w:rFonts w:ascii="Montserrat Light" w:hAnsi="Montserrat Light" w:cs="Calibri"/>
                <w:sz w:val="20"/>
                <w:szCs w:val="20"/>
                <w:lang w:val="fr-FR"/>
              </w:rPr>
              <w:t>dacă</w:t>
            </w:r>
            <w:proofErr w:type="spellEnd"/>
            <w:proofErr w:type="gram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vederea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soluţionării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cererii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respinse</w:t>
            </w:r>
            <w:proofErr w:type="spellEnd"/>
            <w:r w:rsidRPr="0074632F">
              <w:rPr>
                <w:rFonts w:ascii="Montserrat Light" w:hAnsi="Montserrat Light" w:cs="Calibri"/>
                <w:sz w:val="20"/>
                <w:szCs w:val="20"/>
                <w:lang w:val="fr-FR"/>
              </w:rPr>
              <w:t xml:space="preserve">, s-a </w:t>
            </w:r>
            <w:proofErr w:type="spellStart"/>
            <w:r w:rsidRPr="0074632F">
              <w:rPr>
                <w:rFonts w:ascii="Montserrat Light" w:hAnsi="Montserrat Light" w:cs="Calibri"/>
                <w:sz w:val="20"/>
                <w:szCs w:val="20"/>
                <w:lang w:val="fr-FR"/>
              </w:rPr>
              <w:t>achitat</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tariful</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urgenţă</w:t>
            </w:r>
            <w:proofErr w:type="spellEnd"/>
            <w:r w:rsidRPr="0074632F">
              <w:rPr>
                <w:rFonts w:ascii="Montserrat Light" w:hAnsi="Montserrat Light" w:cs="Calibri"/>
                <w:sz w:val="20"/>
                <w:szCs w:val="20"/>
                <w:lang w:val="fr-FR"/>
              </w:rPr>
              <w:t xml:space="preserve">, nu se va mai </w:t>
            </w:r>
            <w:proofErr w:type="spellStart"/>
            <w:r w:rsidRPr="0074632F">
              <w:rPr>
                <w:rFonts w:ascii="Montserrat Light" w:hAnsi="Montserrat Light" w:cs="Calibri"/>
                <w:sz w:val="20"/>
                <w:szCs w:val="20"/>
                <w:lang w:val="fr-FR"/>
              </w:rPr>
              <w:t>achita</w:t>
            </w:r>
            <w:proofErr w:type="spellEnd"/>
            <w:r w:rsidRPr="0074632F">
              <w:rPr>
                <w:rFonts w:ascii="Montserrat Light" w:hAnsi="Montserrat Light" w:cs="Calibri"/>
                <w:sz w:val="20"/>
                <w:szCs w:val="20"/>
                <w:lang w:val="fr-FR"/>
              </w:rPr>
              <w:t xml:space="preserve"> un </w:t>
            </w:r>
            <w:proofErr w:type="spellStart"/>
            <w:r w:rsidRPr="0074632F">
              <w:rPr>
                <w:rFonts w:ascii="Montserrat Light" w:hAnsi="Montserrat Light" w:cs="Calibri"/>
                <w:sz w:val="20"/>
                <w:szCs w:val="20"/>
                <w:lang w:val="fr-FR"/>
              </w:rPr>
              <w:t>nou</w:t>
            </w:r>
            <w:proofErr w:type="spellEnd"/>
            <w:r w:rsidRPr="0074632F">
              <w:rPr>
                <w:rFonts w:ascii="Montserrat Light" w:hAnsi="Montserrat Light" w:cs="Calibri"/>
                <w:sz w:val="20"/>
                <w:szCs w:val="20"/>
                <w:lang w:val="fr-FR"/>
              </w:rPr>
              <w:t xml:space="preserve"> tarif de </w:t>
            </w:r>
            <w:proofErr w:type="spellStart"/>
            <w:proofErr w:type="gramStart"/>
            <w:r w:rsidRPr="0074632F">
              <w:rPr>
                <w:rFonts w:ascii="Montserrat Light" w:hAnsi="Montserrat Light" w:cs="Calibri"/>
                <w:sz w:val="20"/>
                <w:szCs w:val="20"/>
                <w:lang w:val="fr-FR"/>
              </w:rPr>
              <w:t>urgenţă</w:t>
            </w:r>
            <w:proofErr w:type="spellEnd"/>
            <w:r w:rsidRPr="0074632F">
              <w:rPr>
                <w:rFonts w:ascii="Montserrat Light" w:hAnsi="Montserrat Light" w:cs="Calibri"/>
                <w:sz w:val="20"/>
                <w:szCs w:val="20"/>
                <w:lang w:val="fr-FR"/>
              </w:rPr>
              <w:t>;</w:t>
            </w:r>
            <w:proofErr w:type="gramEnd"/>
          </w:p>
          <w:p w14:paraId="59723AD0" w14:textId="6DF772A2" w:rsidR="00B33A9D" w:rsidRPr="0074632F" w:rsidRDefault="00B33A9D" w:rsidP="00152EB5">
            <w:pPr>
              <w:pStyle w:val="ListParagraph"/>
              <w:numPr>
                <w:ilvl w:val="0"/>
                <w:numId w:val="45"/>
              </w:numPr>
              <w:autoSpaceDE w:val="0"/>
              <w:autoSpaceDN w:val="0"/>
              <w:adjustRightInd w:val="0"/>
              <w:jc w:val="both"/>
              <w:rPr>
                <w:rFonts w:ascii="Montserrat Light" w:hAnsi="Montserrat Light" w:cs="Calibri"/>
                <w:sz w:val="20"/>
                <w:szCs w:val="20"/>
                <w:lang w:val="fr-FR"/>
              </w:rPr>
            </w:pPr>
            <w:proofErr w:type="spellStart"/>
            <w:proofErr w:type="gramStart"/>
            <w:r w:rsidRPr="0074632F">
              <w:rPr>
                <w:rFonts w:ascii="Montserrat Light" w:hAnsi="Montserrat Light" w:cs="Calibri"/>
                <w:sz w:val="20"/>
                <w:szCs w:val="20"/>
                <w:lang w:val="fr-FR"/>
              </w:rPr>
              <w:t>dacă</w:t>
            </w:r>
            <w:proofErr w:type="spellEnd"/>
            <w:proofErr w:type="gram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în</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vederea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soluţionării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cererii</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respinse</w:t>
            </w:r>
            <w:proofErr w:type="spellEnd"/>
            <w:r w:rsidRPr="0074632F">
              <w:rPr>
                <w:rFonts w:ascii="Montserrat Light" w:hAnsi="Montserrat Light" w:cs="Calibri"/>
                <w:sz w:val="20"/>
                <w:szCs w:val="20"/>
                <w:lang w:val="fr-FR"/>
              </w:rPr>
              <w:t xml:space="preserve">, nu s-a </w:t>
            </w:r>
            <w:proofErr w:type="spellStart"/>
            <w:r w:rsidRPr="0074632F">
              <w:rPr>
                <w:rFonts w:ascii="Montserrat Light" w:hAnsi="Montserrat Light" w:cs="Calibri"/>
                <w:sz w:val="20"/>
                <w:szCs w:val="20"/>
                <w:lang w:val="fr-FR"/>
              </w:rPr>
              <w:t>achitat</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tariful</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urgenţă</w:t>
            </w:r>
            <w:proofErr w:type="spellEnd"/>
            <w:r w:rsidRPr="0074632F">
              <w:rPr>
                <w:rFonts w:ascii="Montserrat Light" w:hAnsi="Montserrat Light" w:cs="Calibri"/>
                <w:sz w:val="20"/>
                <w:szCs w:val="20"/>
                <w:lang w:val="fr-FR"/>
              </w:rPr>
              <w:t xml:space="preserve">, se va </w:t>
            </w:r>
            <w:proofErr w:type="spellStart"/>
            <w:r w:rsidRPr="0074632F">
              <w:rPr>
                <w:rFonts w:ascii="Montserrat Light" w:hAnsi="Montserrat Light" w:cs="Calibri"/>
                <w:sz w:val="20"/>
                <w:szCs w:val="20"/>
                <w:lang w:val="fr-FR"/>
              </w:rPr>
              <w:t>achita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tariful</w:t>
            </w:r>
            <w:proofErr w:type="spellEnd"/>
            <w:r w:rsidRPr="0074632F">
              <w:rPr>
                <w:rFonts w:ascii="Montserrat Light" w:hAnsi="Montserrat Light" w:cs="Calibri"/>
                <w:sz w:val="20"/>
                <w:szCs w:val="20"/>
                <w:lang w:val="fr-FR"/>
              </w:rPr>
              <w:t xml:space="preserve"> de </w:t>
            </w:r>
            <w:proofErr w:type="spellStart"/>
            <w:r w:rsidRPr="0074632F">
              <w:rPr>
                <w:rFonts w:ascii="Montserrat Light" w:hAnsi="Montserrat Light" w:cs="Calibri"/>
                <w:sz w:val="20"/>
                <w:szCs w:val="20"/>
                <w:lang w:val="fr-FR"/>
              </w:rPr>
              <w:t>urgentă</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aferent</w:t>
            </w:r>
            <w:proofErr w:type="spellEnd"/>
            <w:r w:rsidRPr="0074632F">
              <w:rPr>
                <w:rFonts w:ascii="Montserrat Light" w:hAnsi="Montserrat Light" w:cs="Calibri"/>
                <w:sz w:val="20"/>
                <w:szCs w:val="20"/>
                <w:lang w:val="fr-FR"/>
              </w:rPr>
              <w:t>.</w:t>
            </w:r>
          </w:p>
        </w:tc>
      </w:tr>
    </w:tbl>
    <w:p w14:paraId="09E31FBC" w14:textId="77777777" w:rsidR="00131481" w:rsidRPr="0074632F" w:rsidRDefault="00131481" w:rsidP="00477D5A">
      <w:pPr>
        <w:autoSpaceDE w:val="0"/>
        <w:autoSpaceDN w:val="0"/>
        <w:adjustRightInd w:val="0"/>
        <w:jc w:val="center"/>
        <w:rPr>
          <w:rFonts w:ascii="Montserrat Light" w:hAnsi="Montserrat Light" w:cs="Calibri"/>
          <w:b/>
          <w:sz w:val="20"/>
          <w:szCs w:val="20"/>
          <w:lang w:val="ro-RO"/>
        </w:rPr>
      </w:pPr>
    </w:p>
    <w:p w14:paraId="5C41EF15" w14:textId="7621CF68" w:rsidR="00477D5A" w:rsidRPr="0074632F" w:rsidRDefault="00477D5A" w:rsidP="00477D5A">
      <w:pPr>
        <w:autoSpaceDE w:val="0"/>
        <w:autoSpaceDN w:val="0"/>
        <w:adjustRightInd w:val="0"/>
        <w:jc w:val="center"/>
        <w:rPr>
          <w:rFonts w:ascii="Montserrat Light" w:hAnsi="Montserrat Light" w:cs="Calibri"/>
          <w:b/>
          <w:sz w:val="20"/>
          <w:szCs w:val="20"/>
          <w:lang w:val="ro-RO"/>
        </w:rPr>
      </w:pPr>
      <w:r w:rsidRPr="0074632F">
        <w:rPr>
          <w:rFonts w:ascii="Montserrat Light" w:hAnsi="Montserrat Light" w:cs="Calibri"/>
          <w:b/>
          <w:sz w:val="20"/>
          <w:szCs w:val="20"/>
          <w:lang w:val="ro-RO"/>
        </w:rPr>
        <w:t xml:space="preserve">III. </w:t>
      </w:r>
      <w:r w:rsidRPr="0074632F">
        <w:rPr>
          <w:rFonts w:ascii="Montserrat Light" w:hAnsi="Montserrat Light" w:cs="Calibri"/>
          <w:b/>
          <w:noProof/>
          <w:sz w:val="20"/>
          <w:szCs w:val="20"/>
          <w:lang w:val="ro-RO"/>
        </w:rPr>
        <w:t xml:space="preserve">Tarife </w:t>
      </w:r>
      <w:r w:rsidRPr="0074632F">
        <w:rPr>
          <w:rFonts w:ascii="Montserrat Light" w:hAnsi="Montserrat Light" w:cs="Calibri"/>
          <w:b/>
          <w:sz w:val="20"/>
          <w:szCs w:val="20"/>
          <w:lang w:val="ro-RO"/>
        </w:rPr>
        <w:t>pentru pentru lucrări/amenajări care se realizează pe domeniul public sau privat al Județului Cluj, cu excepția drumurilor județene</w:t>
      </w:r>
    </w:p>
    <w:p w14:paraId="1CEE1ED7" w14:textId="77777777" w:rsidR="00477D5A" w:rsidRPr="0074632F" w:rsidRDefault="00477D5A" w:rsidP="00477D5A">
      <w:pPr>
        <w:autoSpaceDE w:val="0"/>
        <w:autoSpaceDN w:val="0"/>
        <w:adjustRightInd w:val="0"/>
        <w:jc w:val="center"/>
        <w:rPr>
          <w:rFonts w:ascii="Montserrat Light" w:hAnsi="Montserrat Light" w:cs="Calibri"/>
          <w:b/>
          <w:sz w:val="20"/>
          <w:szCs w:val="20"/>
          <w:lang w:val="ro-RO"/>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993"/>
        <w:gridCol w:w="2317"/>
        <w:gridCol w:w="3960"/>
      </w:tblGrid>
      <w:tr w:rsidR="00FA5299" w:rsidRPr="0074632F" w14:paraId="446136CD" w14:textId="77777777" w:rsidTr="006A477F">
        <w:tc>
          <w:tcPr>
            <w:tcW w:w="630" w:type="dxa"/>
            <w:tcBorders>
              <w:top w:val="single" w:sz="4" w:space="0" w:color="auto"/>
              <w:left w:val="single" w:sz="4" w:space="0" w:color="auto"/>
              <w:bottom w:val="single" w:sz="4" w:space="0" w:color="auto"/>
              <w:right w:val="single" w:sz="4" w:space="0" w:color="auto"/>
            </w:tcBorders>
            <w:hideMark/>
          </w:tcPr>
          <w:p w14:paraId="687DE9B2" w14:textId="77777777" w:rsidR="00477D5A" w:rsidRPr="0074632F" w:rsidRDefault="00477D5A" w:rsidP="00477D5A">
            <w:pPr>
              <w:autoSpaceDE w:val="0"/>
              <w:autoSpaceDN w:val="0"/>
              <w:adjustRightInd w:val="0"/>
              <w:jc w:val="center"/>
              <w:rPr>
                <w:rFonts w:ascii="Montserrat Light" w:hAnsi="Montserrat Light" w:cs="Calibri"/>
                <w:b/>
                <w:sz w:val="20"/>
                <w:szCs w:val="20"/>
              </w:rPr>
            </w:pPr>
            <w:r w:rsidRPr="0074632F">
              <w:rPr>
                <w:rFonts w:ascii="Montserrat Light" w:hAnsi="Montserrat Light" w:cs="Calibri"/>
                <w:b/>
                <w:sz w:val="20"/>
                <w:szCs w:val="20"/>
              </w:rPr>
              <w:t xml:space="preserve">Nr. </w:t>
            </w:r>
            <w:proofErr w:type="spellStart"/>
            <w:r w:rsidRPr="0074632F">
              <w:rPr>
                <w:rFonts w:ascii="Montserrat Light" w:hAnsi="Montserrat Light" w:cs="Calibri"/>
                <w:b/>
                <w:sz w:val="20"/>
                <w:szCs w:val="20"/>
              </w:rPr>
              <w:t>crt</w:t>
            </w:r>
            <w:proofErr w:type="spellEnd"/>
            <w:r w:rsidRPr="0074632F">
              <w:rPr>
                <w:rFonts w:ascii="Montserrat Light" w:hAnsi="Montserrat Light" w:cs="Calibri"/>
                <w:b/>
                <w:sz w:val="20"/>
                <w:szCs w:val="20"/>
              </w:rPr>
              <w:t>.</w:t>
            </w:r>
          </w:p>
        </w:tc>
        <w:tc>
          <w:tcPr>
            <w:tcW w:w="5310" w:type="dxa"/>
            <w:gridSpan w:val="2"/>
            <w:tcBorders>
              <w:top w:val="single" w:sz="4" w:space="0" w:color="auto"/>
              <w:left w:val="single" w:sz="4" w:space="0" w:color="auto"/>
              <w:bottom w:val="single" w:sz="4" w:space="0" w:color="auto"/>
              <w:right w:val="single" w:sz="4" w:space="0" w:color="auto"/>
            </w:tcBorders>
            <w:hideMark/>
          </w:tcPr>
          <w:p w14:paraId="417B2F2D" w14:textId="77777777" w:rsidR="00477D5A" w:rsidRPr="0074632F" w:rsidRDefault="00477D5A" w:rsidP="00477D5A">
            <w:pPr>
              <w:autoSpaceDE w:val="0"/>
              <w:autoSpaceDN w:val="0"/>
              <w:adjustRightInd w:val="0"/>
              <w:jc w:val="center"/>
              <w:rPr>
                <w:rFonts w:ascii="Montserrat Light" w:hAnsi="Montserrat Light" w:cs="Calibri"/>
                <w:b/>
                <w:sz w:val="20"/>
                <w:szCs w:val="20"/>
              </w:rPr>
            </w:pPr>
            <w:proofErr w:type="spellStart"/>
            <w:r w:rsidRPr="0074632F">
              <w:rPr>
                <w:rFonts w:ascii="Montserrat Light" w:hAnsi="Montserrat Light" w:cs="Calibri"/>
                <w:b/>
                <w:sz w:val="20"/>
                <w:szCs w:val="20"/>
              </w:rPr>
              <w:t>Temei</w:t>
            </w:r>
            <w:proofErr w:type="spellEnd"/>
            <w:r w:rsidRPr="0074632F">
              <w:rPr>
                <w:rFonts w:ascii="Montserrat Light" w:hAnsi="Montserrat Light" w:cs="Calibri"/>
                <w:b/>
                <w:sz w:val="20"/>
                <w:szCs w:val="20"/>
              </w:rPr>
              <w:t xml:space="preserve"> legal / </w:t>
            </w:r>
            <w:proofErr w:type="spellStart"/>
            <w:r w:rsidRPr="0074632F">
              <w:rPr>
                <w:rFonts w:ascii="Montserrat Light" w:hAnsi="Montserrat Light" w:cs="Calibri"/>
                <w:b/>
                <w:sz w:val="20"/>
                <w:szCs w:val="20"/>
              </w:rPr>
              <w:t>Denumire</w:t>
            </w:r>
            <w:proofErr w:type="spellEnd"/>
            <w:r w:rsidRPr="0074632F">
              <w:rPr>
                <w:rFonts w:ascii="Montserrat Light" w:hAnsi="Montserrat Light" w:cs="Calibri"/>
                <w:b/>
                <w:sz w:val="20"/>
                <w:szCs w:val="20"/>
              </w:rPr>
              <w:t xml:space="preserve"> </w:t>
            </w:r>
            <w:proofErr w:type="spellStart"/>
            <w:r w:rsidRPr="0074632F">
              <w:rPr>
                <w:rFonts w:ascii="Montserrat Light" w:hAnsi="Montserrat Light" w:cs="Calibri"/>
                <w:b/>
                <w:sz w:val="20"/>
                <w:szCs w:val="20"/>
              </w:rPr>
              <w:t>taxă</w:t>
            </w:r>
            <w:proofErr w:type="spellEnd"/>
          </w:p>
        </w:tc>
        <w:tc>
          <w:tcPr>
            <w:tcW w:w="3960" w:type="dxa"/>
            <w:tcBorders>
              <w:top w:val="single" w:sz="4" w:space="0" w:color="auto"/>
              <w:left w:val="single" w:sz="4" w:space="0" w:color="auto"/>
              <w:bottom w:val="single" w:sz="4" w:space="0" w:color="auto"/>
              <w:right w:val="single" w:sz="4" w:space="0" w:color="auto"/>
            </w:tcBorders>
            <w:hideMark/>
          </w:tcPr>
          <w:p w14:paraId="2DCD9F33" w14:textId="77777777" w:rsidR="00477D5A" w:rsidRPr="0074632F" w:rsidRDefault="00477D5A" w:rsidP="00477D5A">
            <w:pPr>
              <w:autoSpaceDE w:val="0"/>
              <w:autoSpaceDN w:val="0"/>
              <w:adjustRightInd w:val="0"/>
              <w:jc w:val="center"/>
              <w:rPr>
                <w:rFonts w:ascii="Montserrat Light" w:hAnsi="Montserrat Light" w:cs="Calibri"/>
                <w:b/>
                <w:sz w:val="20"/>
                <w:szCs w:val="20"/>
              </w:rPr>
            </w:pPr>
            <w:proofErr w:type="spellStart"/>
            <w:r w:rsidRPr="0074632F">
              <w:rPr>
                <w:rFonts w:ascii="Montserrat Light" w:hAnsi="Montserrat Light" w:cs="Calibri"/>
                <w:b/>
                <w:sz w:val="20"/>
                <w:szCs w:val="20"/>
              </w:rPr>
              <w:t>Cuantum</w:t>
            </w:r>
            <w:proofErr w:type="spellEnd"/>
            <w:r w:rsidRPr="0074632F">
              <w:rPr>
                <w:rFonts w:ascii="Montserrat Light" w:hAnsi="Montserrat Light" w:cs="Calibri"/>
                <w:b/>
                <w:sz w:val="20"/>
                <w:szCs w:val="20"/>
              </w:rPr>
              <w:t xml:space="preserve"> </w:t>
            </w:r>
            <w:proofErr w:type="spellStart"/>
            <w:r w:rsidRPr="0074632F">
              <w:rPr>
                <w:rFonts w:ascii="Montserrat Light" w:hAnsi="Montserrat Light" w:cs="Calibri"/>
                <w:b/>
                <w:sz w:val="20"/>
                <w:szCs w:val="20"/>
              </w:rPr>
              <w:t>taxă</w:t>
            </w:r>
            <w:proofErr w:type="spellEnd"/>
            <w:r w:rsidRPr="0074632F">
              <w:rPr>
                <w:rFonts w:ascii="Montserrat Light" w:hAnsi="Montserrat Light" w:cs="Calibri"/>
                <w:b/>
                <w:sz w:val="20"/>
                <w:szCs w:val="20"/>
              </w:rPr>
              <w:t xml:space="preserve"> </w:t>
            </w:r>
          </w:p>
        </w:tc>
      </w:tr>
      <w:tr w:rsidR="00FA5299" w:rsidRPr="009807B2" w14:paraId="1930DF6A" w14:textId="77777777" w:rsidTr="006A477F">
        <w:tc>
          <w:tcPr>
            <w:tcW w:w="630" w:type="dxa"/>
            <w:vMerge w:val="restart"/>
            <w:tcBorders>
              <w:top w:val="single" w:sz="4" w:space="0" w:color="auto"/>
              <w:left w:val="single" w:sz="4" w:space="0" w:color="auto"/>
              <w:bottom w:val="single" w:sz="4" w:space="0" w:color="auto"/>
              <w:right w:val="single" w:sz="4" w:space="0" w:color="auto"/>
            </w:tcBorders>
            <w:hideMark/>
          </w:tcPr>
          <w:p w14:paraId="6080370E" w14:textId="77777777" w:rsidR="00477D5A" w:rsidRPr="0074632F" w:rsidRDefault="00477D5A" w:rsidP="00477D5A">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1.</w:t>
            </w:r>
          </w:p>
        </w:tc>
        <w:tc>
          <w:tcPr>
            <w:tcW w:w="2993" w:type="dxa"/>
            <w:tcBorders>
              <w:top w:val="single" w:sz="4" w:space="0" w:color="auto"/>
              <w:left w:val="single" w:sz="4" w:space="0" w:color="auto"/>
              <w:bottom w:val="single" w:sz="4" w:space="0" w:color="auto"/>
              <w:right w:val="single" w:sz="4" w:space="0" w:color="auto"/>
            </w:tcBorders>
            <w:hideMark/>
          </w:tcPr>
          <w:p w14:paraId="31CCF319" w14:textId="77777777" w:rsidR="00477D5A" w:rsidRPr="0074632F" w:rsidRDefault="00477D5A" w:rsidP="00477D5A">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Art. 554, 602, 603, 612, 621, 622 și 862 din Legea nr. 287/2009 </w:t>
            </w:r>
          </w:p>
        </w:tc>
        <w:tc>
          <w:tcPr>
            <w:tcW w:w="6277" w:type="dxa"/>
            <w:gridSpan w:val="2"/>
            <w:tcBorders>
              <w:top w:val="single" w:sz="4" w:space="0" w:color="auto"/>
              <w:left w:val="single" w:sz="4" w:space="0" w:color="auto"/>
              <w:bottom w:val="single" w:sz="4" w:space="0" w:color="auto"/>
              <w:right w:val="single" w:sz="4" w:space="0" w:color="auto"/>
            </w:tcBorders>
            <w:hideMark/>
          </w:tcPr>
          <w:p w14:paraId="1E96C5D9" w14:textId="77777777" w:rsidR="00477D5A" w:rsidRPr="0074632F" w:rsidRDefault="00477D5A" w:rsidP="00477D5A">
            <w:pPr>
              <w:autoSpaceDE w:val="0"/>
              <w:autoSpaceDN w:val="0"/>
              <w:adjustRightInd w:val="0"/>
              <w:rPr>
                <w:rFonts w:ascii="Montserrat Light" w:hAnsi="Montserrat Light" w:cs="Calibri"/>
                <w:b/>
                <w:i/>
                <w:sz w:val="20"/>
                <w:szCs w:val="20"/>
                <w:lang w:val="fr-FR"/>
              </w:rPr>
            </w:pPr>
            <w:r w:rsidRPr="0074632F">
              <w:rPr>
                <w:rFonts w:ascii="Montserrat Light" w:hAnsi="Montserrat Light" w:cs="Calibri"/>
                <w:b/>
                <w:i/>
                <w:sz w:val="20"/>
                <w:szCs w:val="20"/>
                <w:lang w:val="fr-FR"/>
              </w:rPr>
              <w:t xml:space="preserve">D.1. Tarif </w:t>
            </w:r>
            <w:proofErr w:type="spellStart"/>
            <w:r w:rsidRPr="0074632F">
              <w:rPr>
                <w:rFonts w:ascii="Montserrat Light" w:hAnsi="Montserrat Light" w:cs="Calibri"/>
                <w:b/>
                <w:i/>
                <w:sz w:val="20"/>
                <w:szCs w:val="20"/>
                <w:lang w:val="fr-FR"/>
              </w:rPr>
              <w:t>pentru</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lucrări</w:t>
            </w:r>
            <w:proofErr w:type="spellEnd"/>
            <w:r w:rsidRPr="0074632F">
              <w:rPr>
                <w:rFonts w:ascii="Montserrat Light" w:hAnsi="Montserrat Light" w:cs="Calibri"/>
                <w:b/>
                <w:i/>
                <w:sz w:val="20"/>
                <w:szCs w:val="20"/>
                <w:lang w:val="fr-FR"/>
              </w:rPr>
              <w:t>/</w:t>
            </w:r>
            <w:proofErr w:type="spellStart"/>
            <w:r w:rsidRPr="0074632F">
              <w:rPr>
                <w:rFonts w:ascii="Montserrat Light" w:hAnsi="Montserrat Light" w:cs="Calibri"/>
                <w:b/>
                <w:i/>
                <w:sz w:val="20"/>
                <w:szCs w:val="20"/>
                <w:lang w:val="fr-FR"/>
              </w:rPr>
              <w:t>amenajări</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provizorii</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pe</w:t>
            </w:r>
            <w:proofErr w:type="spellEnd"/>
            <w:r w:rsidRPr="0074632F">
              <w:rPr>
                <w:rFonts w:ascii="Montserrat Light" w:hAnsi="Montserrat Light" w:cs="Calibri"/>
                <w:b/>
                <w:i/>
                <w:sz w:val="20"/>
                <w:szCs w:val="20"/>
                <w:lang w:val="fr-FR"/>
              </w:rPr>
              <w:t xml:space="preserve"> </w:t>
            </w:r>
            <w:proofErr w:type="spellStart"/>
            <w:r w:rsidRPr="0074632F">
              <w:rPr>
                <w:rFonts w:ascii="Montserrat Light" w:hAnsi="Montserrat Light" w:cs="Calibri"/>
                <w:b/>
                <w:i/>
                <w:sz w:val="20"/>
                <w:szCs w:val="20"/>
                <w:lang w:val="fr-FR"/>
              </w:rPr>
              <w:t>domeniul</w:t>
            </w:r>
            <w:proofErr w:type="spellEnd"/>
            <w:r w:rsidRPr="0074632F">
              <w:rPr>
                <w:rFonts w:ascii="Montserrat Light" w:hAnsi="Montserrat Light" w:cs="Calibri"/>
                <w:b/>
                <w:i/>
                <w:sz w:val="20"/>
                <w:szCs w:val="20"/>
                <w:lang w:val="fr-FR"/>
              </w:rPr>
              <w:t xml:space="preserve"> public/</w:t>
            </w:r>
            <w:proofErr w:type="spellStart"/>
            <w:r w:rsidRPr="0074632F">
              <w:rPr>
                <w:rFonts w:ascii="Montserrat Light" w:hAnsi="Montserrat Light" w:cs="Calibri"/>
                <w:b/>
                <w:i/>
                <w:sz w:val="20"/>
                <w:szCs w:val="20"/>
                <w:lang w:val="fr-FR"/>
              </w:rPr>
              <w:t>privat</w:t>
            </w:r>
            <w:proofErr w:type="spellEnd"/>
            <w:r w:rsidRPr="0074632F">
              <w:rPr>
                <w:rFonts w:ascii="Montserrat Light" w:hAnsi="Montserrat Light" w:cs="Calibri"/>
                <w:b/>
                <w:i/>
                <w:sz w:val="20"/>
                <w:szCs w:val="20"/>
                <w:lang w:val="fr-FR"/>
              </w:rPr>
              <w:t xml:space="preserve"> al </w:t>
            </w:r>
            <w:proofErr w:type="spellStart"/>
            <w:r w:rsidRPr="0074632F">
              <w:rPr>
                <w:rFonts w:ascii="Montserrat Light" w:hAnsi="Montserrat Light" w:cs="Calibri"/>
                <w:b/>
                <w:i/>
                <w:sz w:val="20"/>
                <w:szCs w:val="20"/>
                <w:lang w:val="fr-FR"/>
              </w:rPr>
              <w:t>Județului</w:t>
            </w:r>
            <w:proofErr w:type="spellEnd"/>
            <w:r w:rsidRPr="0074632F">
              <w:rPr>
                <w:rFonts w:ascii="Montserrat Light" w:hAnsi="Montserrat Light" w:cs="Calibri"/>
                <w:b/>
                <w:i/>
                <w:sz w:val="20"/>
                <w:szCs w:val="20"/>
                <w:lang w:val="fr-FR"/>
              </w:rPr>
              <w:t xml:space="preserve"> Cluj</w:t>
            </w:r>
          </w:p>
        </w:tc>
      </w:tr>
      <w:tr w:rsidR="00FA5299" w:rsidRPr="0074632F" w14:paraId="2EDFB60D" w14:textId="77777777" w:rsidTr="006A477F">
        <w:trPr>
          <w:trHeight w:val="502"/>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02F7A739" w14:textId="77777777" w:rsidR="00477D5A" w:rsidRPr="0074632F" w:rsidRDefault="00477D5A" w:rsidP="00477D5A">
            <w:pPr>
              <w:rPr>
                <w:rFonts w:ascii="Montserrat Light" w:hAnsi="Montserrat Light" w:cs="Calibri"/>
                <w:sz w:val="20"/>
                <w:szCs w:val="20"/>
                <w:lang w:val="fr-FR"/>
              </w:rPr>
            </w:pPr>
          </w:p>
        </w:tc>
        <w:tc>
          <w:tcPr>
            <w:tcW w:w="5310" w:type="dxa"/>
            <w:gridSpan w:val="2"/>
            <w:tcBorders>
              <w:top w:val="single" w:sz="4" w:space="0" w:color="auto"/>
              <w:left w:val="single" w:sz="4" w:space="0" w:color="auto"/>
              <w:bottom w:val="single" w:sz="4" w:space="0" w:color="auto"/>
              <w:right w:val="single" w:sz="4" w:space="0" w:color="auto"/>
            </w:tcBorders>
          </w:tcPr>
          <w:p w14:paraId="71D6F4A5" w14:textId="77777777" w:rsidR="00477D5A" w:rsidRPr="0074632F" w:rsidRDefault="00477D5A" w:rsidP="00477D5A">
            <w:pPr>
              <w:tabs>
                <w:tab w:val="left" w:pos="1080"/>
              </w:tabs>
              <w:spacing w:line="240" w:lineRule="auto"/>
              <w:jc w:val="both"/>
              <w:rPr>
                <w:rFonts w:ascii="Montserrat Light" w:hAnsi="Montserrat Light" w:cs="Calibri"/>
                <w:sz w:val="20"/>
                <w:szCs w:val="20"/>
                <w:lang w:val="ro-RO"/>
              </w:rPr>
            </w:pPr>
            <w:r w:rsidRPr="0074632F">
              <w:rPr>
                <w:rFonts w:ascii="Montserrat Light" w:hAnsi="Montserrat Light" w:cs="Calibri"/>
                <w:sz w:val="20"/>
                <w:szCs w:val="20"/>
                <w:lang w:val="ro-RO"/>
              </w:rPr>
              <w:t>Se stabilește în funcție de suprafaţa terenului pe care se realizează lucrarea și durata ocupării domeniului public/privat</w:t>
            </w:r>
          </w:p>
        </w:tc>
        <w:tc>
          <w:tcPr>
            <w:tcW w:w="3960" w:type="dxa"/>
            <w:tcBorders>
              <w:top w:val="single" w:sz="4" w:space="0" w:color="auto"/>
              <w:left w:val="single" w:sz="4" w:space="0" w:color="auto"/>
              <w:right w:val="single" w:sz="4" w:space="0" w:color="auto"/>
            </w:tcBorders>
          </w:tcPr>
          <w:p w14:paraId="5E744DF6" w14:textId="7659F3D9" w:rsidR="00477D5A" w:rsidRPr="0074632F" w:rsidRDefault="004142E3" w:rsidP="00477D5A">
            <w:pPr>
              <w:tabs>
                <w:tab w:val="left" w:pos="1080"/>
              </w:tabs>
              <w:rPr>
                <w:rFonts w:ascii="Montserrat Light" w:hAnsi="Montserrat Light" w:cs="Calibri"/>
                <w:sz w:val="20"/>
                <w:szCs w:val="20"/>
              </w:rPr>
            </w:pPr>
            <w:r w:rsidRPr="0074632F">
              <w:rPr>
                <w:rFonts w:ascii="Montserrat Light" w:hAnsi="Montserrat Light" w:cs="Calibri"/>
                <w:sz w:val="20"/>
                <w:szCs w:val="20"/>
              </w:rPr>
              <w:t>2</w:t>
            </w:r>
            <w:r w:rsidR="00AE3D2D" w:rsidRPr="0074632F">
              <w:rPr>
                <w:rFonts w:ascii="Montserrat Light" w:hAnsi="Montserrat Light" w:cs="Calibri"/>
                <w:sz w:val="20"/>
                <w:szCs w:val="20"/>
              </w:rPr>
              <w:t>9</w:t>
            </w:r>
            <w:r w:rsidR="00477D5A" w:rsidRPr="0074632F">
              <w:rPr>
                <w:rFonts w:ascii="Montserrat Light" w:hAnsi="Montserrat Light" w:cs="Calibri"/>
                <w:sz w:val="20"/>
                <w:szCs w:val="20"/>
              </w:rPr>
              <w:t xml:space="preserve"> lei/</w:t>
            </w:r>
            <w:proofErr w:type="spellStart"/>
            <w:r w:rsidR="00477D5A" w:rsidRPr="0074632F">
              <w:rPr>
                <w:rFonts w:ascii="Montserrat Light" w:hAnsi="Montserrat Light" w:cs="Calibri"/>
                <w:sz w:val="20"/>
                <w:szCs w:val="20"/>
              </w:rPr>
              <w:t>mp</w:t>
            </w:r>
            <w:proofErr w:type="spellEnd"/>
            <w:r w:rsidR="00477D5A" w:rsidRPr="0074632F">
              <w:rPr>
                <w:rFonts w:ascii="Montserrat Light" w:hAnsi="Montserrat Light" w:cs="Calibri"/>
                <w:sz w:val="20"/>
                <w:szCs w:val="20"/>
              </w:rPr>
              <w:t>/</w:t>
            </w:r>
            <w:proofErr w:type="spellStart"/>
            <w:r w:rsidR="00477D5A" w:rsidRPr="0074632F">
              <w:rPr>
                <w:rFonts w:ascii="Montserrat Light" w:hAnsi="Montserrat Light" w:cs="Calibri"/>
                <w:sz w:val="20"/>
                <w:szCs w:val="20"/>
              </w:rPr>
              <w:t>lună</w:t>
            </w:r>
            <w:proofErr w:type="spellEnd"/>
          </w:p>
        </w:tc>
      </w:tr>
      <w:tr w:rsidR="00FA5299" w:rsidRPr="0074632F" w14:paraId="02FA1BC1" w14:textId="77777777" w:rsidTr="006A477F">
        <w:tc>
          <w:tcPr>
            <w:tcW w:w="630" w:type="dxa"/>
            <w:vMerge w:val="restart"/>
            <w:tcBorders>
              <w:top w:val="single" w:sz="4" w:space="0" w:color="auto"/>
              <w:left w:val="single" w:sz="4" w:space="0" w:color="auto"/>
              <w:bottom w:val="single" w:sz="4" w:space="0" w:color="auto"/>
              <w:right w:val="single" w:sz="4" w:space="0" w:color="auto"/>
            </w:tcBorders>
            <w:hideMark/>
          </w:tcPr>
          <w:p w14:paraId="5757E8D6" w14:textId="77777777" w:rsidR="00477D5A" w:rsidRPr="0074632F" w:rsidRDefault="00477D5A" w:rsidP="00477D5A">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2.</w:t>
            </w:r>
          </w:p>
        </w:tc>
        <w:tc>
          <w:tcPr>
            <w:tcW w:w="2993" w:type="dxa"/>
            <w:tcBorders>
              <w:top w:val="single" w:sz="4" w:space="0" w:color="auto"/>
              <w:left w:val="single" w:sz="4" w:space="0" w:color="auto"/>
              <w:bottom w:val="single" w:sz="4" w:space="0" w:color="auto"/>
              <w:right w:val="single" w:sz="4" w:space="0" w:color="auto"/>
            </w:tcBorders>
            <w:hideMark/>
          </w:tcPr>
          <w:p w14:paraId="628C4AF5" w14:textId="77777777" w:rsidR="00477D5A" w:rsidRPr="0074632F" w:rsidRDefault="00477D5A" w:rsidP="00477D5A">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Art. 554, 602, 603, 612, 621, 622 și 862 din Legea nr. 287/2009</w:t>
            </w:r>
          </w:p>
        </w:tc>
        <w:tc>
          <w:tcPr>
            <w:tcW w:w="6277" w:type="dxa"/>
            <w:gridSpan w:val="2"/>
            <w:tcBorders>
              <w:top w:val="single" w:sz="4" w:space="0" w:color="auto"/>
              <w:left w:val="single" w:sz="4" w:space="0" w:color="auto"/>
              <w:bottom w:val="single" w:sz="4" w:space="0" w:color="auto"/>
              <w:right w:val="single" w:sz="4" w:space="0" w:color="auto"/>
            </w:tcBorders>
            <w:hideMark/>
          </w:tcPr>
          <w:p w14:paraId="3B248474" w14:textId="77777777" w:rsidR="00477D5A" w:rsidRPr="0074632F" w:rsidRDefault="00477D5A" w:rsidP="00477D5A">
            <w:pPr>
              <w:autoSpaceDE w:val="0"/>
              <w:autoSpaceDN w:val="0"/>
              <w:adjustRightInd w:val="0"/>
              <w:jc w:val="both"/>
              <w:rPr>
                <w:rFonts w:ascii="Montserrat Light" w:hAnsi="Montserrat Light" w:cs="Calibri"/>
                <w:b/>
                <w:i/>
                <w:sz w:val="20"/>
                <w:szCs w:val="20"/>
              </w:rPr>
            </w:pPr>
            <w:r w:rsidRPr="0074632F">
              <w:rPr>
                <w:rFonts w:ascii="Montserrat Light" w:hAnsi="Montserrat Light" w:cs="Calibri"/>
                <w:b/>
                <w:i/>
                <w:sz w:val="20"/>
                <w:szCs w:val="20"/>
              </w:rPr>
              <w:t xml:space="preserve">D.2. Tarif </w:t>
            </w:r>
            <w:proofErr w:type="spellStart"/>
            <w:r w:rsidRPr="0074632F">
              <w:rPr>
                <w:rFonts w:ascii="Montserrat Light" w:hAnsi="Montserrat Light" w:cs="Calibri"/>
                <w:b/>
                <w:i/>
                <w:sz w:val="20"/>
                <w:szCs w:val="20"/>
              </w:rPr>
              <w:t>pentru</w:t>
            </w:r>
            <w:proofErr w:type="spellEnd"/>
            <w:r w:rsidRPr="0074632F">
              <w:rPr>
                <w:rFonts w:ascii="Montserrat Light" w:hAnsi="Montserrat Light" w:cs="Calibri"/>
                <w:b/>
                <w:i/>
                <w:sz w:val="20"/>
                <w:szCs w:val="20"/>
              </w:rPr>
              <w:t xml:space="preserve"> </w:t>
            </w:r>
            <w:proofErr w:type="spellStart"/>
            <w:r w:rsidRPr="0074632F">
              <w:rPr>
                <w:rFonts w:ascii="Montserrat Light" w:hAnsi="Montserrat Light" w:cs="Calibri"/>
                <w:b/>
                <w:i/>
                <w:sz w:val="20"/>
                <w:szCs w:val="20"/>
              </w:rPr>
              <w:t>lucrări</w:t>
            </w:r>
            <w:proofErr w:type="spellEnd"/>
            <w:r w:rsidRPr="0074632F">
              <w:rPr>
                <w:rFonts w:ascii="Montserrat Light" w:hAnsi="Montserrat Light" w:cs="Calibri"/>
                <w:b/>
                <w:i/>
                <w:sz w:val="20"/>
                <w:szCs w:val="20"/>
              </w:rPr>
              <w:t>/</w:t>
            </w:r>
            <w:proofErr w:type="spellStart"/>
            <w:r w:rsidRPr="0074632F">
              <w:rPr>
                <w:rFonts w:ascii="Montserrat Light" w:hAnsi="Montserrat Light" w:cs="Calibri"/>
                <w:b/>
                <w:i/>
                <w:sz w:val="20"/>
                <w:szCs w:val="20"/>
              </w:rPr>
              <w:t>amenajări</w:t>
            </w:r>
            <w:proofErr w:type="spellEnd"/>
            <w:r w:rsidRPr="0074632F">
              <w:rPr>
                <w:rFonts w:ascii="Montserrat Light" w:hAnsi="Montserrat Light" w:cs="Calibri"/>
                <w:b/>
                <w:i/>
                <w:sz w:val="20"/>
                <w:szCs w:val="20"/>
              </w:rPr>
              <w:t xml:space="preserve"> definitive pe </w:t>
            </w:r>
            <w:proofErr w:type="spellStart"/>
            <w:r w:rsidRPr="0074632F">
              <w:rPr>
                <w:rFonts w:ascii="Montserrat Light" w:hAnsi="Montserrat Light" w:cs="Calibri"/>
                <w:b/>
                <w:i/>
                <w:sz w:val="20"/>
                <w:szCs w:val="20"/>
              </w:rPr>
              <w:t>domeniul</w:t>
            </w:r>
            <w:proofErr w:type="spellEnd"/>
            <w:r w:rsidRPr="0074632F">
              <w:rPr>
                <w:rFonts w:ascii="Montserrat Light" w:hAnsi="Montserrat Light" w:cs="Calibri"/>
                <w:b/>
                <w:i/>
                <w:sz w:val="20"/>
                <w:szCs w:val="20"/>
              </w:rPr>
              <w:t xml:space="preserve"> public/</w:t>
            </w:r>
            <w:proofErr w:type="spellStart"/>
            <w:r w:rsidRPr="0074632F">
              <w:rPr>
                <w:rFonts w:ascii="Montserrat Light" w:hAnsi="Montserrat Light" w:cs="Calibri"/>
                <w:b/>
                <w:i/>
                <w:sz w:val="20"/>
                <w:szCs w:val="20"/>
              </w:rPr>
              <w:t>privat</w:t>
            </w:r>
            <w:proofErr w:type="spellEnd"/>
            <w:r w:rsidRPr="0074632F">
              <w:rPr>
                <w:rFonts w:ascii="Montserrat Light" w:hAnsi="Montserrat Light" w:cs="Calibri"/>
                <w:b/>
                <w:i/>
                <w:sz w:val="20"/>
                <w:szCs w:val="20"/>
              </w:rPr>
              <w:t xml:space="preserve"> al </w:t>
            </w:r>
            <w:proofErr w:type="spellStart"/>
            <w:r w:rsidRPr="0074632F">
              <w:rPr>
                <w:rFonts w:ascii="Montserrat Light" w:hAnsi="Montserrat Light" w:cs="Calibri"/>
                <w:b/>
                <w:i/>
                <w:sz w:val="20"/>
                <w:szCs w:val="20"/>
              </w:rPr>
              <w:t>Județului</w:t>
            </w:r>
            <w:proofErr w:type="spellEnd"/>
            <w:r w:rsidRPr="0074632F">
              <w:rPr>
                <w:rFonts w:ascii="Montserrat Light" w:hAnsi="Montserrat Light" w:cs="Calibri"/>
                <w:b/>
                <w:i/>
                <w:sz w:val="20"/>
                <w:szCs w:val="20"/>
              </w:rPr>
              <w:t xml:space="preserve"> Cluj: </w:t>
            </w:r>
          </w:p>
        </w:tc>
      </w:tr>
      <w:tr w:rsidR="00FA5299" w:rsidRPr="0074632F" w14:paraId="4292CA49" w14:textId="77777777" w:rsidTr="006A477F">
        <w:trPr>
          <w:trHeight w:val="546"/>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500764C6" w14:textId="77777777" w:rsidR="00477D5A" w:rsidRPr="0074632F" w:rsidRDefault="00477D5A" w:rsidP="00477D5A">
            <w:pPr>
              <w:rPr>
                <w:rFonts w:ascii="Montserrat Light" w:hAnsi="Montserrat Light" w:cs="Calibri"/>
                <w:sz w:val="20"/>
                <w:szCs w:val="20"/>
              </w:rPr>
            </w:pPr>
          </w:p>
        </w:tc>
        <w:tc>
          <w:tcPr>
            <w:tcW w:w="5310" w:type="dxa"/>
            <w:gridSpan w:val="2"/>
            <w:tcBorders>
              <w:top w:val="single" w:sz="4" w:space="0" w:color="auto"/>
              <w:left w:val="single" w:sz="4" w:space="0" w:color="auto"/>
              <w:bottom w:val="single" w:sz="4" w:space="0" w:color="auto"/>
              <w:right w:val="single" w:sz="4" w:space="0" w:color="auto"/>
            </w:tcBorders>
          </w:tcPr>
          <w:p w14:paraId="46B1D979" w14:textId="77777777" w:rsidR="00477D5A" w:rsidRPr="0074632F" w:rsidRDefault="00477D5A" w:rsidP="00477D5A">
            <w:pPr>
              <w:jc w:val="both"/>
              <w:rPr>
                <w:rFonts w:ascii="Montserrat Light" w:hAnsi="Montserrat Light" w:cs="Calibri"/>
                <w:sz w:val="20"/>
                <w:szCs w:val="20"/>
              </w:rPr>
            </w:pPr>
            <w:r w:rsidRPr="0074632F">
              <w:rPr>
                <w:rFonts w:ascii="Montserrat Light" w:hAnsi="Montserrat Light" w:cs="Calibri"/>
                <w:sz w:val="20"/>
                <w:szCs w:val="20"/>
                <w:lang w:val="ro-RO"/>
              </w:rPr>
              <w:t>Se stabilește în funcție de suprafaţa terenului pe care se realizează lucrarea/amenajarea sub forma unui tarif anual</w:t>
            </w:r>
          </w:p>
        </w:tc>
        <w:tc>
          <w:tcPr>
            <w:tcW w:w="3960" w:type="dxa"/>
            <w:tcBorders>
              <w:top w:val="single" w:sz="4" w:space="0" w:color="auto"/>
              <w:left w:val="single" w:sz="4" w:space="0" w:color="auto"/>
              <w:right w:val="single" w:sz="4" w:space="0" w:color="auto"/>
            </w:tcBorders>
          </w:tcPr>
          <w:p w14:paraId="2FF0C3C3" w14:textId="7135B80C" w:rsidR="00477D5A" w:rsidRPr="0074632F" w:rsidRDefault="004142E3" w:rsidP="00477D5A">
            <w:pPr>
              <w:tabs>
                <w:tab w:val="left" w:pos="1080"/>
              </w:tabs>
              <w:rPr>
                <w:rFonts w:ascii="Montserrat Light" w:hAnsi="Montserrat Light" w:cs="Calibri"/>
                <w:sz w:val="20"/>
                <w:szCs w:val="20"/>
              </w:rPr>
            </w:pPr>
            <w:r w:rsidRPr="0074632F">
              <w:rPr>
                <w:rFonts w:ascii="Montserrat Light" w:hAnsi="Montserrat Light" w:cs="Calibri"/>
                <w:sz w:val="20"/>
                <w:szCs w:val="20"/>
              </w:rPr>
              <w:t>2</w:t>
            </w:r>
            <w:r w:rsidR="00AE3D2D" w:rsidRPr="0074632F">
              <w:rPr>
                <w:rFonts w:ascii="Montserrat Light" w:hAnsi="Montserrat Light" w:cs="Calibri"/>
                <w:sz w:val="20"/>
                <w:szCs w:val="20"/>
              </w:rPr>
              <w:t>9</w:t>
            </w:r>
            <w:r w:rsidR="00477D5A" w:rsidRPr="0074632F">
              <w:rPr>
                <w:rFonts w:ascii="Montserrat Light" w:hAnsi="Montserrat Light" w:cs="Calibri"/>
                <w:sz w:val="20"/>
                <w:szCs w:val="20"/>
              </w:rPr>
              <w:t xml:space="preserve"> lei/</w:t>
            </w:r>
            <w:proofErr w:type="spellStart"/>
            <w:r w:rsidR="00477D5A" w:rsidRPr="0074632F">
              <w:rPr>
                <w:rFonts w:ascii="Montserrat Light" w:hAnsi="Montserrat Light" w:cs="Calibri"/>
                <w:sz w:val="20"/>
                <w:szCs w:val="20"/>
              </w:rPr>
              <w:t>mp</w:t>
            </w:r>
            <w:proofErr w:type="spellEnd"/>
            <w:r w:rsidR="00477D5A" w:rsidRPr="0074632F">
              <w:rPr>
                <w:rFonts w:ascii="Montserrat Light" w:hAnsi="Montserrat Light" w:cs="Calibri"/>
                <w:sz w:val="20"/>
                <w:szCs w:val="20"/>
              </w:rPr>
              <w:t>/an</w:t>
            </w:r>
          </w:p>
        </w:tc>
      </w:tr>
      <w:tr w:rsidR="00FA5299" w:rsidRPr="009807B2" w14:paraId="298407AD" w14:textId="77777777" w:rsidTr="006A477F">
        <w:tc>
          <w:tcPr>
            <w:tcW w:w="9900" w:type="dxa"/>
            <w:gridSpan w:val="4"/>
            <w:tcBorders>
              <w:top w:val="single" w:sz="4" w:space="0" w:color="auto"/>
              <w:left w:val="single" w:sz="4" w:space="0" w:color="auto"/>
              <w:bottom w:val="single" w:sz="4" w:space="0" w:color="auto"/>
              <w:right w:val="single" w:sz="4" w:space="0" w:color="auto"/>
            </w:tcBorders>
            <w:vAlign w:val="center"/>
          </w:tcPr>
          <w:p w14:paraId="14672013" w14:textId="77777777" w:rsidR="00477D5A" w:rsidRPr="0074632F" w:rsidRDefault="00477D5A" w:rsidP="00477D5A">
            <w:pPr>
              <w:autoSpaceDE w:val="0"/>
              <w:autoSpaceDN w:val="0"/>
              <w:adjustRightInd w:val="0"/>
              <w:spacing w:line="240" w:lineRule="auto"/>
              <w:contextualSpacing/>
              <w:jc w:val="both"/>
              <w:rPr>
                <w:rFonts w:ascii="Montserrat Light" w:eastAsia="Times New Roman" w:hAnsi="Montserrat Light" w:cs="Calibri"/>
                <w:bCs/>
                <w:sz w:val="20"/>
                <w:szCs w:val="20"/>
                <w:lang w:val="fr-FR"/>
              </w:rPr>
            </w:pPr>
            <w:proofErr w:type="spellStart"/>
            <w:r w:rsidRPr="0074632F">
              <w:rPr>
                <w:rFonts w:ascii="Montserrat Light" w:eastAsia="Times New Roman" w:hAnsi="Montserrat Light" w:cs="Calibri"/>
                <w:bCs/>
                <w:sz w:val="20"/>
                <w:szCs w:val="20"/>
                <w:lang w:val="fr-FR"/>
              </w:rPr>
              <w:t>Pentru</w:t>
            </w:r>
            <w:proofErr w:type="spellEnd"/>
            <w:r w:rsidRPr="0074632F">
              <w:rPr>
                <w:rFonts w:ascii="Montserrat Light" w:eastAsia="Times New Roman" w:hAnsi="Montserrat Light" w:cs="Calibri"/>
                <w:bCs/>
                <w:sz w:val="20"/>
                <w:szCs w:val="20"/>
                <w:lang w:val="fr-FR"/>
              </w:rPr>
              <w:t xml:space="preserve"> </w:t>
            </w:r>
            <w:proofErr w:type="spellStart"/>
            <w:r w:rsidRPr="0074632F">
              <w:rPr>
                <w:rFonts w:ascii="Montserrat Light" w:eastAsia="Times New Roman" w:hAnsi="Montserrat Light" w:cs="Calibri"/>
                <w:bCs/>
                <w:sz w:val="20"/>
                <w:szCs w:val="20"/>
                <w:lang w:val="fr-FR"/>
              </w:rPr>
              <w:t>punctele</w:t>
            </w:r>
            <w:proofErr w:type="spellEnd"/>
            <w:r w:rsidRPr="0074632F">
              <w:rPr>
                <w:rFonts w:ascii="Montserrat Light" w:eastAsia="Times New Roman" w:hAnsi="Montserrat Light" w:cs="Calibri"/>
                <w:bCs/>
                <w:sz w:val="20"/>
                <w:szCs w:val="20"/>
                <w:lang w:val="fr-FR"/>
              </w:rPr>
              <w:t xml:space="preserve"> </w:t>
            </w:r>
            <w:proofErr w:type="gramStart"/>
            <w:r w:rsidRPr="0074632F">
              <w:rPr>
                <w:rFonts w:ascii="Montserrat Light" w:eastAsia="Times New Roman" w:hAnsi="Montserrat Light" w:cs="Calibri"/>
                <w:bCs/>
                <w:sz w:val="20"/>
                <w:szCs w:val="20"/>
                <w:lang w:val="fr-FR"/>
              </w:rPr>
              <w:t>D.1  și</w:t>
            </w:r>
            <w:proofErr w:type="gramEnd"/>
            <w:r w:rsidRPr="0074632F">
              <w:rPr>
                <w:rFonts w:ascii="Montserrat Light" w:eastAsia="Times New Roman" w:hAnsi="Montserrat Light" w:cs="Calibri"/>
                <w:bCs/>
                <w:sz w:val="20"/>
                <w:szCs w:val="20"/>
                <w:lang w:val="fr-FR"/>
              </w:rPr>
              <w:t xml:space="preserve"> D.2 se </w:t>
            </w:r>
            <w:proofErr w:type="spellStart"/>
            <w:r w:rsidRPr="0074632F">
              <w:rPr>
                <w:rFonts w:ascii="Montserrat Light" w:eastAsia="Times New Roman" w:hAnsi="Montserrat Light" w:cs="Calibri"/>
                <w:bCs/>
                <w:sz w:val="20"/>
                <w:szCs w:val="20"/>
                <w:lang w:val="fr-FR"/>
              </w:rPr>
              <w:t>aplică</w:t>
            </w:r>
            <w:proofErr w:type="spellEnd"/>
            <w:r w:rsidRPr="0074632F">
              <w:rPr>
                <w:rFonts w:ascii="Montserrat Light" w:eastAsia="Times New Roman" w:hAnsi="Montserrat Light" w:cs="Calibri"/>
                <w:bCs/>
                <w:sz w:val="20"/>
                <w:szCs w:val="20"/>
                <w:lang w:val="fr-FR"/>
              </w:rPr>
              <w:t xml:space="preserve"> </w:t>
            </w:r>
            <w:proofErr w:type="spellStart"/>
            <w:r w:rsidRPr="0074632F">
              <w:rPr>
                <w:rFonts w:ascii="Montserrat Light" w:eastAsia="Times New Roman" w:hAnsi="Montserrat Light" w:cs="Calibri"/>
                <w:bCs/>
                <w:sz w:val="20"/>
                <w:szCs w:val="20"/>
                <w:lang w:val="fr-FR"/>
              </w:rPr>
              <w:t>următoarele</w:t>
            </w:r>
            <w:proofErr w:type="spellEnd"/>
            <w:r w:rsidRPr="0074632F">
              <w:rPr>
                <w:rFonts w:ascii="Montserrat Light" w:eastAsia="Times New Roman" w:hAnsi="Montserrat Light" w:cs="Calibri"/>
                <w:bCs/>
                <w:sz w:val="20"/>
                <w:szCs w:val="20"/>
                <w:lang w:val="fr-FR"/>
              </w:rPr>
              <w:t xml:space="preserve"> </w:t>
            </w:r>
            <w:proofErr w:type="spellStart"/>
            <w:proofErr w:type="gramStart"/>
            <w:r w:rsidRPr="0074632F">
              <w:rPr>
                <w:rFonts w:ascii="Montserrat Light" w:eastAsia="Times New Roman" w:hAnsi="Montserrat Light" w:cs="Calibri"/>
                <w:bCs/>
                <w:sz w:val="20"/>
                <w:szCs w:val="20"/>
                <w:lang w:val="fr-FR"/>
              </w:rPr>
              <w:t>reguli</w:t>
            </w:r>
            <w:proofErr w:type="spellEnd"/>
            <w:r w:rsidRPr="0074632F">
              <w:rPr>
                <w:rFonts w:ascii="Montserrat Light" w:eastAsia="Times New Roman" w:hAnsi="Montserrat Light" w:cs="Calibri"/>
                <w:bCs/>
                <w:sz w:val="20"/>
                <w:szCs w:val="20"/>
                <w:lang w:val="fr-FR"/>
              </w:rPr>
              <w:t>:</w:t>
            </w:r>
            <w:proofErr w:type="gramEnd"/>
          </w:p>
          <w:p w14:paraId="53462C4D" w14:textId="77777777" w:rsidR="00477D5A" w:rsidRPr="0074632F" w:rsidRDefault="00477D5A" w:rsidP="00477D5A">
            <w:pPr>
              <w:numPr>
                <w:ilvl w:val="0"/>
                <w:numId w:val="32"/>
              </w:numPr>
              <w:autoSpaceDE w:val="0"/>
              <w:autoSpaceDN w:val="0"/>
              <w:adjustRightInd w:val="0"/>
              <w:spacing w:line="259" w:lineRule="auto"/>
              <w:ind w:left="540"/>
              <w:contextualSpacing/>
              <w:jc w:val="both"/>
              <w:rPr>
                <w:rFonts w:ascii="Montserrat Light" w:eastAsia="Times New Roman" w:hAnsi="Montserrat Light" w:cs="Calibri"/>
                <w:bCs/>
                <w:sz w:val="20"/>
                <w:szCs w:val="20"/>
                <w:lang w:val="fr-FR"/>
              </w:rPr>
            </w:pPr>
            <w:proofErr w:type="gramStart"/>
            <w:r w:rsidRPr="0074632F">
              <w:rPr>
                <w:rFonts w:ascii="Montserrat Light" w:eastAsia="Times New Roman" w:hAnsi="Montserrat Light" w:cs="Calibri"/>
                <w:bCs/>
                <w:sz w:val="20"/>
                <w:szCs w:val="20"/>
                <w:lang w:val="fr-FR"/>
              </w:rPr>
              <w:t>nu</w:t>
            </w:r>
            <w:proofErr w:type="gramEnd"/>
            <w:r w:rsidRPr="0074632F">
              <w:rPr>
                <w:rFonts w:ascii="Montserrat Light" w:eastAsia="Times New Roman" w:hAnsi="Montserrat Light" w:cs="Calibri"/>
                <w:bCs/>
                <w:sz w:val="20"/>
                <w:szCs w:val="20"/>
                <w:lang w:val="fr-FR"/>
              </w:rPr>
              <w:t xml:space="preserve"> </w:t>
            </w:r>
            <w:proofErr w:type="spellStart"/>
            <w:r w:rsidRPr="0074632F">
              <w:rPr>
                <w:rFonts w:ascii="Montserrat Light" w:eastAsia="Times New Roman" w:hAnsi="Montserrat Light" w:cs="Calibri"/>
                <w:bCs/>
                <w:sz w:val="20"/>
                <w:szCs w:val="20"/>
                <w:lang w:val="fr-FR"/>
              </w:rPr>
              <w:t>vizează</w:t>
            </w:r>
            <w:proofErr w:type="spellEnd"/>
            <w:r w:rsidRPr="0074632F">
              <w:rPr>
                <w:rFonts w:ascii="Montserrat Light" w:eastAsia="Times New Roman" w:hAnsi="Montserrat Light" w:cs="Calibri"/>
                <w:bCs/>
                <w:sz w:val="20"/>
                <w:szCs w:val="20"/>
                <w:lang w:val="fr-FR"/>
              </w:rPr>
              <w:t xml:space="preserve"> </w:t>
            </w:r>
            <w:proofErr w:type="spellStart"/>
            <w:r w:rsidRPr="0074632F">
              <w:rPr>
                <w:rFonts w:ascii="Montserrat Light" w:eastAsia="Times New Roman" w:hAnsi="Montserrat Light" w:cs="Calibri"/>
                <w:bCs/>
                <w:sz w:val="20"/>
                <w:szCs w:val="20"/>
                <w:lang w:val="fr-FR"/>
              </w:rPr>
              <w:t>lucrări</w:t>
            </w:r>
            <w:proofErr w:type="spellEnd"/>
            <w:r w:rsidRPr="0074632F">
              <w:rPr>
                <w:rFonts w:ascii="Montserrat Light" w:eastAsia="Times New Roman" w:hAnsi="Montserrat Light" w:cs="Calibri"/>
                <w:bCs/>
                <w:sz w:val="20"/>
                <w:szCs w:val="20"/>
                <w:lang w:val="fr-FR"/>
              </w:rPr>
              <w:t xml:space="preserve"> </w:t>
            </w:r>
            <w:proofErr w:type="spellStart"/>
            <w:r w:rsidRPr="0074632F">
              <w:rPr>
                <w:rFonts w:ascii="Montserrat Light" w:eastAsia="Times New Roman" w:hAnsi="Montserrat Light" w:cs="Calibri"/>
                <w:bCs/>
                <w:sz w:val="20"/>
                <w:szCs w:val="20"/>
                <w:lang w:val="fr-FR"/>
              </w:rPr>
              <w:t>în</w:t>
            </w:r>
            <w:proofErr w:type="spellEnd"/>
            <w:r w:rsidRPr="0074632F">
              <w:rPr>
                <w:rFonts w:ascii="Montserrat Light" w:eastAsia="Times New Roman" w:hAnsi="Montserrat Light" w:cs="Calibri"/>
                <w:bCs/>
                <w:sz w:val="20"/>
                <w:szCs w:val="20"/>
                <w:lang w:val="fr-FR"/>
              </w:rPr>
              <w:t xml:space="preserve"> zona </w:t>
            </w:r>
            <w:proofErr w:type="spellStart"/>
            <w:r w:rsidRPr="0074632F">
              <w:rPr>
                <w:rFonts w:ascii="Montserrat Light" w:eastAsia="Times New Roman" w:hAnsi="Montserrat Light" w:cs="Calibri"/>
                <w:bCs/>
                <w:sz w:val="20"/>
                <w:szCs w:val="20"/>
                <w:lang w:val="fr-FR"/>
              </w:rPr>
              <w:t>drumurilor</w:t>
            </w:r>
            <w:proofErr w:type="spellEnd"/>
            <w:r w:rsidRPr="0074632F">
              <w:rPr>
                <w:rFonts w:ascii="Montserrat Light" w:eastAsia="Times New Roman" w:hAnsi="Montserrat Light" w:cs="Calibri"/>
                <w:bCs/>
                <w:sz w:val="20"/>
                <w:szCs w:val="20"/>
                <w:lang w:val="fr-FR"/>
              </w:rPr>
              <w:t xml:space="preserve"> </w:t>
            </w:r>
            <w:proofErr w:type="spellStart"/>
            <w:r w:rsidRPr="0074632F">
              <w:rPr>
                <w:rFonts w:ascii="Montserrat Light" w:eastAsia="Times New Roman" w:hAnsi="Montserrat Light" w:cs="Calibri"/>
                <w:bCs/>
                <w:sz w:val="20"/>
                <w:szCs w:val="20"/>
                <w:lang w:val="fr-FR"/>
              </w:rPr>
              <w:t>județene</w:t>
            </w:r>
            <w:proofErr w:type="spellEnd"/>
            <w:r w:rsidRPr="0074632F">
              <w:rPr>
                <w:rFonts w:ascii="Montserrat Light" w:eastAsia="Times New Roman" w:hAnsi="Montserrat Light" w:cs="Calibri"/>
                <w:bCs/>
                <w:sz w:val="20"/>
                <w:szCs w:val="20"/>
                <w:lang w:val="fr-FR"/>
              </w:rPr>
              <w:t xml:space="preserve"> </w:t>
            </w:r>
          </w:p>
          <w:p w14:paraId="461E770A" w14:textId="77777777" w:rsidR="00477D5A" w:rsidRPr="0074632F" w:rsidRDefault="00477D5A" w:rsidP="00477D5A">
            <w:pPr>
              <w:numPr>
                <w:ilvl w:val="0"/>
                <w:numId w:val="32"/>
              </w:numPr>
              <w:autoSpaceDE w:val="0"/>
              <w:autoSpaceDN w:val="0"/>
              <w:adjustRightInd w:val="0"/>
              <w:spacing w:line="259" w:lineRule="auto"/>
              <w:ind w:left="540"/>
              <w:contextualSpacing/>
              <w:jc w:val="both"/>
              <w:rPr>
                <w:rFonts w:ascii="Montserrat Light" w:eastAsia="Times New Roman" w:hAnsi="Montserrat Light" w:cs="Calibri"/>
                <w:bCs/>
                <w:sz w:val="20"/>
                <w:szCs w:val="20"/>
                <w:lang w:val="ro-RO"/>
              </w:rPr>
            </w:pPr>
            <w:r w:rsidRPr="0074632F">
              <w:rPr>
                <w:rFonts w:ascii="Montserrat Light" w:eastAsia="Times New Roman" w:hAnsi="Montserrat Light" w:cs="Calibri"/>
                <w:bCs/>
                <w:sz w:val="20"/>
                <w:szCs w:val="20"/>
                <w:lang w:val="ro-RO"/>
              </w:rPr>
              <w:t>tariful pentru lucrări provizorii se achită integral anticipat</w:t>
            </w:r>
          </w:p>
          <w:p w14:paraId="19C99825" w14:textId="77777777" w:rsidR="00477D5A" w:rsidRPr="0074632F" w:rsidRDefault="00477D5A" w:rsidP="00477D5A">
            <w:pPr>
              <w:numPr>
                <w:ilvl w:val="0"/>
                <w:numId w:val="32"/>
              </w:numPr>
              <w:autoSpaceDE w:val="0"/>
              <w:autoSpaceDN w:val="0"/>
              <w:adjustRightInd w:val="0"/>
              <w:spacing w:line="259" w:lineRule="auto"/>
              <w:ind w:left="540"/>
              <w:contextualSpacing/>
              <w:jc w:val="both"/>
              <w:rPr>
                <w:rFonts w:ascii="Montserrat Light" w:eastAsia="Times New Roman" w:hAnsi="Montserrat Light" w:cs="Calibri"/>
                <w:bCs/>
                <w:sz w:val="20"/>
                <w:szCs w:val="20"/>
                <w:lang w:val="ro-RO"/>
              </w:rPr>
            </w:pPr>
            <w:r w:rsidRPr="0074632F">
              <w:rPr>
                <w:rFonts w:ascii="Montserrat Light" w:eastAsia="Times New Roman" w:hAnsi="Montserrat Light" w:cs="Calibri"/>
                <w:bCs/>
                <w:sz w:val="20"/>
                <w:szCs w:val="20"/>
                <w:lang w:val="ro-RO"/>
              </w:rPr>
              <w:t>tariful pentru lucrări definitive se achită anual până la data de 31.03 a fiecărui an</w:t>
            </w:r>
          </w:p>
          <w:p w14:paraId="65DE914A" w14:textId="77777777" w:rsidR="00477D5A" w:rsidRPr="0074632F" w:rsidRDefault="00477D5A" w:rsidP="00477D5A">
            <w:pPr>
              <w:numPr>
                <w:ilvl w:val="0"/>
                <w:numId w:val="32"/>
              </w:numPr>
              <w:autoSpaceDE w:val="0"/>
              <w:autoSpaceDN w:val="0"/>
              <w:adjustRightInd w:val="0"/>
              <w:spacing w:line="259" w:lineRule="auto"/>
              <w:ind w:left="540"/>
              <w:contextualSpacing/>
              <w:jc w:val="both"/>
              <w:rPr>
                <w:rFonts w:ascii="Montserrat Light" w:eastAsia="Times New Roman" w:hAnsi="Montserrat Light" w:cs="Calibri"/>
                <w:bCs/>
                <w:sz w:val="20"/>
                <w:szCs w:val="20"/>
                <w:lang w:val="ro-RO"/>
              </w:rPr>
            </w:pPr>
            <w:r w:rsidRPr="0074632F">
              <w:rPr>
                <w:rFonts w:ascii="Montserrat Light" w:eastAsia="Times New Roman" w:hAnsi="Montserrat Light" w:cs="Calibri"/>
                <w:bCs/>
                <w:sz w:val="20"/>
                <w:szCs w:val="20"/>
                <w:lang w:val="ro-RO"/>
              </w:rPr>
              <w:t>neplata tarifului pentru lucrări definitive atrage plata de penalități de 1%/zi de întârziere până la plata integrală</w:t>
            </w:r>
          </w:p>
          <w:p w14:paraId="2678B986" w14:textId="77777777" w:rsidR="00477D5A" w:rsidRPr="0074632F" w:rsidRDefault="00477D5A" w:rsidP="00477D5A">
            <w:pPr>
              <w:numPr>
                <w:ilvl w:val="0"/>
                <w:numId w:val="34"/>
              </w:numPr>
              <w:autoSpaceDE w:val="0"/>
              <w:autoSpaceDN w:val="0"/>
              <w:adjustRightInd w:val="0"/>
              <w:spacing w:line="259" w:lineRule="auto"/>
              <w:ind w:left="540"/>
              <w:contextualSpacing/>
              <w:jc w:val="both"/>
              <w:rPr>
                <w:rFonts w:ascii="Montserrat Light" w:eastAsia="Times New Roman" w:hAnsi="Montserrat Light" w:cs="Calibri"/>
                <w:bCs/>
                <w:sz w:val="20"/>
                <w:szCs w:val="20"/>
                <w:lang w:val="ro-RO"/>
              </w:rPr>
            </w:pPr>
            <w:r w:rsidRPr="0074632F">
              <w:rPr>
                <w:rFonts w:ascii="Montserrat Light" w:eastAsia="Times New Roman" w:hAnsi="Montserrat Light" w:cs="Calibri"/>
                <w:bCs/>
                <w:sz w:val="20"/>
                <w:szCs w:val="20"/>
                <w:lang w:val="ro-RO"/>
              </w:rPr>
              <w:t>depăsirea perioadei în cazul lucrărilor provizorii atrage plata tarifului pentru o luna și plata de penalități de 1%/zi de întârziere până la plata integrală</w:t>
            </w:r>
          </w:p>
          <w:p w14:paraId="007203E7" w14:textId="77777777" w:rsidR="00477D5A" w:rsidRPr="0074632F" w:rsidRDefault="00477D5A" w:rsidP="00477D5A">
            <w:pPr>
              <w:numPr>
                <w:ilvl w:val="0"/>
                <w:numId w:val="34"/>
              </w:numPr>
              <w:autoSpaceDE w:val="0"/>
              <w:autoSpaceDN w:val="0"/>
              <w:adjustRightInd w:val="0"/>
              <w:spacing w:line="259" w:lineRule="auto"/>
              <w:ind w:left="540"/>
              <w:contextualSpacing/>
              <w:jc w:val="both"/>
              <w:rPr>
                <w:rFonts w:ascii="Montserrat Light" w:eastAsia="Times New Roman" w:hAnsi="Montserrat Light" w:cs="Calibri"/>
                <w:bCs/>
                <w:sz w:val="20"/>
                <w:szCs w:val="20"/>
                <w:lang w:val="ro-RO"/>
              </w:rPr>
            </w:pPr>
            <w:r w:rsidRPr="0074632F">
              <w:rPr>
                <w:rFonts w:ascii="Montserrat Light" w:eastAsia="Times New Roman" w:hAnsi="Montserrat Light" w:cs="Calibri"/>
                <w:bCs/>
                <w:sz w:val="20"/>
                <w:szCs w:val="20"/>
                <w:lang w:val="ro-RO"/>
              </w:rPr>
              <w:t>Cererea pentru emiterea acordului cuprinde:</w:t>
            </w:r>
          </w:p>
          <w:p w14:paraId="310C6D91" w14:textId="77777777" w:rsidR="00477D5A" w:rsidRPr="0074632F" w:rsidRDefault="00477D5A" w:rsidP="00477D5A">
            <w:pPr>
              <w:numPr>
                <w:ilvl w:val="0"/>
                <w:numId w:val="33"/>
              </w:numPr>
              <w:autoSpaceDE w:val="0"/>
              <w:autoSpaceDN w:val="0"/>
              <w:adjustRightInd w:val="0"/>
              <w:spacing w:line="259" w:lineRule="auto"/>
              <w:ind w:left="1080"/>
              <w:contextualSpacing/>
              <w:jc w:val="both"/>
              <w:rPr>
                <w:rFonts w:ascii="Montserrat Light" w:eastAsia="Times New Roman" w:hAnsi="Montserrat Light" w:cs="Calibri"/>
                <w:bCs/>
                <w:sz w:val="20"/>
                <w:szCs w:val="20"/>
                <w:lang w:val="ro-RO"/>
              </w:rPr>
            </w:pPr>
            <w:r w:rsidRPr="0074632F">
              <w:rPr>
                <w:rFonts w:ascii="Montserrat Light" w:eastAsia="Times New Roman" w:hAnsi="Montserrat Light" w:cs="Calibri"/>
                <w:bCs/>
                <w:sz w:val="20"/>
                <w:szCs w:val="20"/>
                <w:lang w:val="ro-RO"/>
              </w:rPr>
              <w:t>plan de situație cu marcarea suprafetei care urmeaza sa fie ocupat</w:t>
            </w:r>
          </w:p>
          <w:p w14:paraId="44D41371" w14:textId="77777777" w:rsidR="00477D5A" w:rsidRPr="0074632F" w:rsidRDefault="00477D5A" w:rsidP="00477D5A">
            <w:pPr>
              <w:numPr>
                <w:ilvl w:val="0"/>
                <w:numId w:val="33"/>
              </w:numPr>
              <w:autoSpaceDE w:val="0"/>
              <w:autoSpaceDN w:val="0"/>
              <w:adjustRightInd w:val="0"/>
              <w:spacing w:line="259" w:lineRule="auto"/>
              <w:ind w:left="1080"/>
              <w:contextualSpacing/>
              <w:jc w:val="both"/>
              <w:rPr>
                <w:rFonts w:ascii="Montserrat Light" w:eastAsia="Times New Roman" w:hAnsi="Montserrat Light" w:cs="Calibri"/>
                <w:sz w:val="20"/>
                <w:szCs w:val="20"/>
                <w:lang w:val="ro-RO"/>
              </w:rPr>
            </w:pPr>
            <w:r w:rsidRPr="0074632F">
              <w:rPr>
                <w:rFonts w:ascii="Montserrat Light" w:eastAsia="Times New Roman" w:hAnsi="Montserrat Light" w:cs="Calibri"/>
                <w:bCs/>
                <w:sz w:val="20"/>
                <w:szCs w:val="20"/>
                <w:lang w:val="ro-RO"/>
              </w:rPr>
              <w:t xml:space="preserve">aviz thnic de racordare/branșare la rețelele publice de utlități (după caz) </w:t>
            </w:r>
          </w:p>
          <w:p w14:paraId="16FAAB22" w14:textId="77777777" w:rsidR="00477D5A" w:rsidRPr="0074632F" w:rsidRDefault="00477D5A" w:rsidP="00477D5A">
            <w:pPr>
              <w:numPr>
                <w:ilvl w:val="0"/>
                <w:numId w:val="33"/>
              </w:numPr>
              <w:autoSpaceDE w:val="0"/>
              <w:autoSpaceDN w:val="0"/>
              <w:adjustRightInd w:val="0"/>
              <w:spacing w:line="259" w:lineRule="auto"/>
              <w:ind w:left="1080"/>
              <w:contextualSpacing/>
              <w:jc w:val="both"/>
              <w:rPr>
                <w:rFonts w:ascii="Montserrat Light" w:eastAsia="Times New Roman" w:hAnsi="Montserrat Light" w:cs="Calibri"/>
                <w:bCs/>
                <w:sz w:val="20"/>
                <w:szCs w:val="20"/>
                <w:lang w:val="ro-RO"/>
              </w:rPr>
            </w:pPr>
            <w:r w:rsidRPr="0074632F">
              <w:rPr>
                <w:rFonts w:ascii="Montserrat Light" w:eastAsia="Times New Roman" w:hAnsi="Montserrat Light" w:cs="Calibri"/>
                <w:bCs/>
                <w:sz w:val="20"/>
                <w:szCs w:val="20"/>
                <w:lang w:val="ro-RO"/>
              </w:rPr>
              <w:t>certificat de urbanism (după caz)</w:t>
            </w:r>
          </w:p>
        </w:tc>
      </w:tr>
      <w:tr w:rsidR="00FA5299" w:rsidRPr="009807B2" w14:paraId="27B70FCF" w14:textId="77777777" w:rsidTr="006A477F">
        <w:tc>
          <w:tcPr>
            <w:tcW w:w="9900" w:type="dxa"/>
            <w:gridSpan w:val="4"/>
            <w:tcBorders>
              <w:top w:val="single" w:sz="4" w:space="0" w:color="auto"/>
              <w:left w:val="single" w:sz="4" w:space="0" w:color="auto"/>
              <w:bottom w:val="single" w:sz="4" w:space="0" w:color="auto"/>
              <w:right w:val="single" w:sz="4" w:space="0" w:color="auto"/>
            </w:tcBorders>
            <w:vAlign w:val="center"/>
          </w:tcPr>
          <w:p w14:paraId="492746E6" w14:textId="77777777" w:rsidR="00477D5A" w:rsidRPr="0074632F" w:rsidRDefault="00477D5A" w:rsidP="00477D5A">
            <w:pPr>
              <w:autoSpaceDE w:val="0"/>
              <w:autoSpaceDN w:val="0"/>
              <w:adjustRightInd w:val="0"/>
              <w:spacing w:line="240" w:lineRule="auto"/>
              <w:contextualSpacing/>
              <w:jc w:val="both"/>
              <w:rPr>
                <w:rFonts w:ascii="Montserrat Light" w:eastAsia="Times New Roman" w:hAnsi="Montserrat Light" w:cs="Calibri"/>
                <w:b/>
                <w:sz w:val="20"/>
                <w:szCs w:val="20"/>
                <w:lang w:val="ro-RO"/>
              </w:rPr>
            </w:pPr>
            <w:r w:rsidRPr="0074632F">
              <w:rPr>
                <w:rFonts w:ascii="Montserrat Light" w:eastAsia="Times New Roman" w:hAnsi="Montserrat Light" w:cs="Calibri"/>
                <w:b/>
                <w:sz w:val="20"/>
                <w:szCs w:val="20"/>
                <w:lang w:val="ro-RO"/>
              </w:rPr>
              <w:t>Scutiri:</w:t>
            </w:r>
          </w:p>
          <w:p w14:paraId="02D7B13C" w14:textId="77777777" w:rsidR="00477D5A" w:rsidRPr="0074632F" w:rsidRDefault="00477D5A" w:rsidP="00477D5A">
            <w:pPr>
              <w:autoSpaceDE w:val="0"/>
              <w:autoSpaceDN w:val="0"/>
              <w:adjustRightInd w:val="0"/>
              <w:spacing w:line="240" w:lineRule="auto"/>
              <w:contextualSpacing/>
              <w:jc w:val="both"/>
              <w:rPr>
                <w:rFonts w:ascii="Montserrat Light" w:eastAsia="Times New Roman" w:hAnsi="Montserrat Light" w:cs="Calibri"/>
                <w:sz w:val="20"/>
                <w:szCs w:val="20"/>
                <w:highlight w:val="yellow"/>
                <w:lang w:val="ro-RO"/>
              </w:rPr>
            </w:pPr>
            <w:r w:rsidRPr="0074632F">
              <w:rPr>
                <w:rFonts w:ascii="Montserrat Light" w:eastAsia="Times New Roman" w:hAnsi="Montserrat Light" w:cs="Calibri"/>
                <w:bCs/>
                <w:sz w:val="20"/>
                <w:szCs w:val="20"/>
                <w:lang w:val="ro-RO"/>
              </w:rPr>
              <w:t>Organismele prestatoare de servicii publice sau de utilitate publică de interes județean, titulare ale dreptului de administrare/folosință stabilit în baza unor hotărâri de consiliu județean/beneficiare ale unor investiții publice ai căror indicatori sunt aprobați prin hotărâre de consiliu județean sau pentru investiții aprobate prin bugetul Județului Cluj sau al operatorilor economici.</w:t>
            </w:r>
          </w:p>
        </w:tc>
      </w:tr>
    </w:tbl>
    <w:p w14:paraId="7F7FFE4F" w14:textId="77777777" w:rsidR="007D631E" w:rsidRPr="0074632F" w:rsidRDefault="007D631E" w:rsidP="005C1F06">
      <w:pPr>
        <w:shd w:val="clear" w:color="auto" w:fill="FFFFFF"/>
        <w:spacing w:line="240" w:lineRule="auto"/>
        <w:rPr>
          <w:rFonts w:ascii="Montserrat Light" w:hAnsi="Montserrat Light"/>
          <w:b/>
          <w:bCs/>
          <w:sz w:val="20"/>
          <w:szCs w:val="20"/>
          <w:lang w:val="fr-FR"/>
        </w:rPr>
      </w:pPr>
    </w:p>
    <w:p w14:paraId="44073B74" w14:textId="77777777" w:rsidR="00E46E6A" w:rsidRPr="0074632F" w:rsidRDefault="00E46E6A" w:rsidP="00E46E6A">
      <w:pPr>
        <w:shd w:val="clear" w:color="auto" w:fill="FFFFFF"/>
        <w:spacing w:line="240" w:lineRule="auto"/>
        <w:rPr>
          <w:rFonts w:ascii="Montserrat Light" w:hAnsi="Montserrat Light"/>
          <w:b/>
          <w:bCs/>
          <w:sz w:val="20"/>
          <w:szCs w:val="20"/>
          <w:lang w:val="fr-FR"/>
        </w:rPr>
      </w:pPr>
      <w:r w:rsidRPr="0074632F">
        <w:rPr>
          <w:rFonts w:ascii="Montserrat Light" w:hAnsi="Montserrat Light"/>
          <w:b/>
          <w:bCs/>
          <w:sz w:val="20"/>
          <w:szCs w:val="20"/>
          <w:lang w:val="fr-FR"/>
        </w:rPr>
        <w:t xml:space="preserve">IV Alte taxe locale </w:t>
      </w:r>
      <w:proofErr w:type="spellStart"/>
      <w:r w:rsidRPr="0074632F">
        <w:rPr>
          <w:rFonts w:ascii="Montserrat Light" w:hAnsi="Montserrat Light"/>
          <w:b/>
          <w:bCs/>
          <w:sz w:val="20"/>
          <w:szCs w:val="20"/>
          <w:lang w:val="fr-FR"/>
        </w:rPr>
        <w:t>stabilite</w:t>
      </w:r>
      <w:proofErr w:type="spellEnd"/>
      <w:r w:rsidRPr="0074632F">
        <w:rPr>
          <w:rFonts w:ascii="Montserrat Light" w:hAnsi="Montserrat Light"/>
          <w:b/>
          <w:bCs/>
          <w:sz w:val="20"/>
          <w:szCs w:val="20"/>
          <w:lang w:val="fr-FR"/>
        </w:rPr>
        <w:t xml:space="preserve"> </w:t>
      </w:r>
      <w:proofErr w:type="spellStart"/>
      <w:r w:rsidRPr="0074632F">
        <w:rPr>
          <w:rFonts w:ascii="Montserrat Light" w:hAnsi="Montserrat Light"/>
          <w:b/>
          <w:bCs/>
          <w:sz w:val="20"/>
          <w:szCs w:val="20"/>
          <w:lang w:val="fr-FR"/>
        </w:rPr>
        <w:t>conform</w:t>
      </w:r>
      <w:proofErr w:type="spellEnd"/>
      <w:r w:rsidRPr="0074632F">
        <w:rPr>
          <w:rFonts w:ascii="Montserrat Light" w:hAnsi="Montserrat Light"/>
          <w:b/>
          <w:bCs/>
          <w:sz w:val="20"/>
          <w:szCs w:val="20"/>
          <w:lang w:val="fr-FR"/>
        </w:rPr>
        <w:t xml:space="preserve"> </w:t>
      </w:r>
      <w:r w:rsidRPr="0074632F">
        <w:rPr>
          <w:rFonts w:ascii="Montserrat Light" w:hAnsi="Montserrat Light"/>
          <w:b/>
          <w:bCs/>
          <w:sz w:val="20"/>
          <w:szCs w:val="20"/>
          <w:lang w:val="ro-RO"/>
        </w:rPr>
        <w:t>Titlului IX Capitolul IX din Codul fiscal</w:t>
      </w:r>
      <w:r w:rsidRPr="0074632F">
        <w:rPr>
          <w:rFonts w:ascii="Montserrat Light" w:hAnsi="Montserrat Light"/>
          <w:b/>
          <w:bCs/>
          <w:sz w:val="20"/>
          <w:szCs w:val="20"/>
          <w:lang w:val="fr-FR"/>
        </w:rPr>
        <w:t xml:space="preserve"> </w:t>
      </w:r>
    </w:p>
    <w:p w14:paraId="70DE9580" w14:textId="77777777" w:rsidR="005C1F06" w:rsidRPr="0074632F" w:rsidRDefault="005C1F06" w:rsidP="005C1F06">
      <w:pPr>
        <w:shd w:val="clear" w:color="auto" w:fill="FFFFFF"/>
        <w:spacing w:line="240" w:lineRule="auto"/>
        <w:rPr>
          <w:rFonts w:ascii="Montserrat Light" w:hAnsi="Montserrat Light"/>
          <w:b/>
          <w:bCs/>
          <w:sz w:val="20"/>
          <w:szCs w:val="20"/>
          <w:lang w:val="fr-FR"/>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840"/>
        <w:gridCol w:w="2425"/>
      </w:tblGrid>
      <w:tr w:rsidR="00FA5299" w:rsidRPr="0074632F" w14:paraId="33301AD7" w14:textId="77777777" w:rsidTr="0074632F">
        <w:tc>
          <w:tcPr>
            <w:tcW w:w="630" w:type="dxa"/>
            <w:tcBorders>
              <w:top w:val="single" w:sz="4" w:space="0" w:color="auto"/>
              <w:left w:val="single" w:sz="4" w:space="0" w:color="auto"/>
              <w:bottom w:val="single" w:sz="4" w:space="0" w:color="auto"/>
              <w:right w:val="single" w:sz="4" w:space="0" w:color="auto"/>
            </w:tcBorders>
            <w:hideMark/>
          </w:tcPr>
          <w:p w14:paraId="692A575B" w14:textId="77777777" w:rsidR="00A54144" w:rsidRPr="0074632F" w:rsidRDefault="00A54144" w:rsidP="00525FBB">
            <w:pPr>
              <w:autoSpaceDE w:val="0"/>
              <w:autoSpaceDN w:val="0"/>
              <w:adjustRightInd w:val="0"/>
              <w:jc w:val="center"/>
              <w:rPr>
                <w:rFonts w:ascii="Montserrat Light" w:hAnsi="Montserrat Light" w:cs="Calibri"/>
                <w:b/>
                <w:sz w:val="20"/>
                <w:szCs w:val="20"/>
              </w:rPr>
            </w:pPr>
            <w:r w:rsidRPr="0074632F">
              <w:rPr>
                <w:rFonts w:ascii="Montserrat Light" w:hAnsi="Montserrat Light" w:cs="Calibri"/>
                <w:b/>
                <w:sz w:val="20"/>
                <w:szCs w:val="20"/>
              </w:rPr>
              <w:t xml:space="preserve">Nr. </w:t>
            </w:r>
            <w:proofErr w:type="spellStart"/>
            <w:r w:rsidRPr="0074632F">
              <w:rPr>
                <w:rFonts w:ascii="Montserrat Light" w:hAnsi="Montserrat Light" w:cs="Calibri"/>
                <w:b/>
                <w:sz w:val="20"/>
                <w:szCs w:val="20"/>
              </w:rPr>
              <w:t>crt</w:t>
            </w:r>
            <w:proofErr w:type="spellEnd"/>
            <w:r w:rsidRPr="0074632F">
              <w:rPr>
                <w:rFonts w:ascii="Montserrat Light" w:hAnsi="Montserrat Light" w:cs="Calibri"/>
                <w:b/>
                <w:sz w:val="20"/>
                <w:szCs w:val="20"/>
              </w:rPr>
              <w:t>.</w:t>
            </w:r>
          </w:p>
        </w:tc>
        <w:tc>
          <w:tcPr>
            <w:tcW w:w="6840" w:type="dxa"/>
            <w:tcBorders>
              <w:top w:val="single" w:sz="4" w:space="0" w:color="auto"/>
              <w:left w:val="single" w:sz="4" w:space="0" w:color="auto"/>
              <w:bottom w:val="single" w:sz="4" w:space="0" w:color="auto"/>
              <w:right w:val="single" w:sz="4" w:space="0" w:color="auto"/>
            </w:tcBorders>
            <w:hideMark/>
          </w:tcPr>
          <w:p w14:paraId="18663F63" w14:textId="77777777" w:rsidR="00A54144" w:rsidRPr="0074632F" w:rsidRDefault="00A54144" w:rsidP="00525FBB">
            <w:pPr>
              <w:autoSpaceDE w:val="0"/>
              <w:autoSpaceDN w:val="0"/>
              <w:adjustRightInd w:val="0"/>
              <w:jc w:val="center"/>
              <w:rPr>
                <w:rFonts w:ascii="Montserrat Light" w:hAnsi="Montserrat Light" w:cs="Calibri"/>
                <w:b/>
                <w:sz w:val="20"/>
                <w:szCs w:val="20"/>
              </w:rPr>
            </w:pPr>
            <w:proofErr w:type="spellStart"/>
            <w:r w:rsidRPr="0074632F">
              <w:rPr>
                <w:rFonts w:ascii="Montserrat Light" w:hAnsi="Montserrat Light" w:cs="Calibri"/>
                <w:b/>
                <w:sz w:val="20"/>
                <w:szCs w:val="20"/>
              </w:rPr>
              <w:t>Temei</w:t>
            </w:r>
            <w:proofErr w:type="spellEnd"/>
            <w:r w:rsidRPr="0074632F">
              <w:rPr>
                <w:rFonts w:ascii="Montserrat Light" w:hAnsi="Montserrat Light" w:cs="Calibri"/>
                <w:b/>
                <w:sz w:val="20"/>
                <w:szCs w:val="20"/>
              </w:rPr>
              <w:t xml:space="preserve"> legal / </w:t>
            </w:r>
            <w:proofErr w:type="spellStart"/>
            <w:r w:rsidRPr="0074632F">
              <w:rPr>
                <w:rFonts w:ascii="Montserrat Light" w:hAnsi="Montserrat Light" w:cs="Calibri"/>
                <w:b/>
                <w:sz w:val="20"/>
                <w:szCs w:val="20"/>
              </w:rPr>
              <w:t>Denumire</w:t>
            </w:r>
            <w:proofErr w:type="spellEnd"/>
            <w:r w:rsidRPr="0074632F">
              <w:rPr>
                <w:rFonts w:ascii="Montserrat Light" w:hAnsi="Montserrat Light" w:cs="Calibri"/>
                <w:b/>
                <w:sz w:val="20"/>
                <w:szCs w:val="20"/>
              </w:rPr>
              <w:t xml:space="preserve"> </w:t>
            </w:r>
            <w:proofErr w:type="spellStart"/>
            <w:r w:rsidRPr="0074632F">
              <w:rPr>
                <w:rFonts w:ascii="Montserrat Light" w:hAnsi="Montserrat Light" w:cs="Calibri"/>
                <w:b/>
                <w:sz w:val="20"/>
                <w:szCs w:val="20"/>
              </w:rPr>
              <w:t>taxă</w:t>
            </w:r>
            <w:proofErr w:type="spellEnd"/>
          </w:p>
        </w:tc>
        <w:tc>
          <w:tcPr>
            <w:tcW w:w="2425" w:type="dxa"/>
            <w:tcBorders>
              <w:top w:val="single" w:sz="4" w:space="0" w:color="auto"/>
              <w:left w:val="single" w:sz="4" w:space="0" w:color="auto"/>
              <w:bottom w:val="single" w:sz="4" w:space="0" w:color="auto"/>
              <w:right w:val="single" w:sz="4" w:space="0" w:color="auto"/>
            </w:tcBorders>
            <w:hideMark/>
          </w:tcPr>
          <w:p w14:paraId="259A8013" w14:textId="77777777" w:rsidR="00A54144" w:rsidRPr="0074632F" w:rsidRDefault="00A54144" w:rsidP="00525FBB">
            <w:pPr>
              <w:autoSpaceDE w:val="0"/>
              <w:autoSpaceDN w:val="0"/>
              <w:adjustRightInd w:val="0"/>
              <w:jc w:val="center"/>
              <w:rPr>
                <w:rFonts w:ascii="Montserrat Light" w:hAnsi="Montserrat Light" w:cs="Calibri"/>
                <w:b/>
                <w:sz w:val="20"/>
                <w:szCs w:val="20"/>
              </w:rPr>
            </w:pPr>
            <w:proofErr w:type="spellStart"/>
            <w:r w:rsidRPr="0074632F">
              <w:rPr>
                <w:rFonts w:ascii="Montserrat Light" w:hAnsi="Montserrat Light" w:cs="Calibri"/>
                <w:b/>
                <w:sz w:val="20"/>
                <w:szCs w:val="20"/>
              </w:rPr>
              <w:t>Cuantum</w:t>
            </w:r>
            <w:proofErr w:type="spellEnd"/>
            <w:r w:rsidRPr="0074632F">
              <w:rPr>
                <w:rFonts w:ascii="Montserrat Light" w:hAnsi="Montserrat Light" w:cs="Calibri"/>
                <w:b/>
                <w:sz w:val="20"/>
                <w:szCs w:val="20"/>
              </w:rPr>
              <w:t xml:space="preserve"> </w:t>
            </w:r>
            <w:proofErr w:type="spellStart"/>
            <w:r w:rsidRPr="0074632F">
              <w:rPr>
                <w:rFonts w:ascii="Montserrat Light" w:hAnsi="Montserrat Light" w:cs="Calibri"/>
                <w:b/>
                <w:sz w:val="20"/>
                <w:szCs w:val="20"/>
              </w:rPr>
              <w:t>taxă</w:t>
            </w:r>
            <w:proofErr w:type="spellEnd"/>
            <w:r w:rsidRPr="0074632F">
              <w:rPr>
                <w:rFonts w:ascii="Montserrat Light" w:hAnsi="Montserrat Light" w:cs="Calibri"/>
                <w:b/>
                <w:sz w:val="20"/>
                <w:szCs w:val="20"/>
              </w:rPr>
              <w:t xml:space="preserve"> </w:t>
            </w:r>
          </w:p>
        </w:tc>
      </w:tr>
      <w:tr w:rsidR="00FA5299" w:rsidRPr="0074632F" w14:paraId="136BCF1C" w14:textId="77777777" w:rsidTr="0074632F">
        <w:tc>
          <w:tcPr>
            <w:tcW w:w="630" w:type="dxa"/>
            <w:vMerge w:val="restart"/>
            <w:tcBorders>
              <w:top w:val="single" w:sz="4" w:space="0" w:color="auto"/>
              <w:left w:val="single" w:sz="4" w:space="0" w:color="auto"/>
              <w:bottom w:val="single" w:sz="4" w:space="0" w:color="auto"/>
              <w:right w:val="single" w:sz="4" w:space="0" w:color="auto"/>
            </w:tcBorders>
            <w:hideMark/>
          </w:tcPr>
          <w:p w14:paraId="57827DF3" w14:textId="77777777" w:rsidR="00A54144" w:rsidRPr="0074632F" w:rsidRDefault="00A54144" w:rsidP="00525FBB">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1.</w:t>
            </w:r>
          </w:p>
        </w:tc>
        <w:tc>
          <w:tcPr>
            <w:tcW w:w="6840" w:type="dxa"/>
            <w:tcBorders>
              <w:top w:val="single" w:sz="4" w:space="0" w:color="auto"/>
              <w:left w:val="single" w:sz="4" w:space="0" w:color="auto"/>
              <w:bottom w:val="single" w:sz="4" w:space="0" w:color="auto"/>
              <w:right w:val="single" w:sz="4" w:space="0" w:color="auto"/>
            </w:tcBorders>
          </w:tcPr>
          <w:p w14:paraId="649F37EC" w14:textId="318870A1" w:rsidR="00A54144" w:rsidRPr="0074632F" w:rsidRDefault="00650E2A" w:rsidP="00A54144">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 xml:space="preserve">- </w:t>
            </w:r>
            <w:proofErr w:type="spellStart"/>
            <w:r w:rsidR="00A54144" w:rsidRPr="0074632F">
              <w:rPr>
                <w:rFonts w:ascii="Montserrat Light" w:hAnsi="Montserrat Light" w:cs="Calibri"/>
                <w:sz w:val="20"/>
                <w:szCs w:val="20"/>
              </w:rPr>
              <w:t>Ordinul</w:t>
            </w:r>
            <w:proofErr w:type="spellEnd"/>
            <w:r w:rsidR="00A54144" w:rsidRPr="0074632F">
              <w:rPr>
                <w:rFonts w:ascii="Montserrat Light" w:hAnsi="Montserrat Light" w:cs="Calibri"/>
                <w:sz w:val="20"/>
                <w:szCs w:val="20"/>
              </w:rPr>
              <w:t xml:space="preserve"> 600/202</w:t>
            </w:r>
            <w:r w:rsidR="00EA7BC2" w:rsidRPr="0074632F">
              <w:rPr>
                <w:rFonts w:ascii="Montserrat Light" w:hAnsi="Montserrat Light" w:cs="Calibri"/>
                <w:sz w:val="20"/>
                <w:szCs w:val="20"/>
              </w:rPr>
              <w:t>3</w:t>
            </w:r>
            <w:r w:rsidR="00A54144" w:rsidRPr="0074632F">
              <w:rPr>
                <w:rFonts w:ascii="Montserrat Light" w:hAnsi="Montserrat Light" w:cs="Calibri"/>
                <w:sz w:val="20"/>
                <w:szCs w:val="20"/>
              </w:rPr>
              <w:t xml:space="preserve"> al </w:t>
            </w:r>
            <w:proofErr w:type="spellStart"/>
            <w:r w:rsidR="00A54144" w:rsidRPr="0074632F">
              <w:rPr>
                <w:rFonts w:ascii="Montserrat Light" w:hAnsi="Montserrat Light" w:cs="Calibri"/>
                <w:sz w:val="20"/>
                <w:szCs w:val="20"/>
              </w:rPr>
              <w:t>Directorului</w:t>
            </w:r>
            <w:proofErr w:type="spellEnd"/>
            <w:r w:rsidR="00A54144" w:rsidRPr="0074632F">
              <w:rPr>
                <w:rFonts w:ascii="Montserrat Light" w:hAnsi="Montserrat Light" w:cs="Calibri"/>
                <w:sz w:val="20"/>
                <w:szCs w:val="20"/>
              </w:rPr>
              <w:t xml:space="preserve"> General al ANCPI</w:t>
            </w:r>
          </w:p>
          <w:p w14:paraId="4B3148D4" w14:textId="723284C0" w:rsidR="00A54144" w:rsidRPr="0074632F" w:rsidRDefault="00650E2A" w:rsidP="00A54144">
            <w:pPr>
              <w:rPr>
                <w:rFonts w:ascii="Montserrat Light" w:hAnsi="Montserrat Light" w:cs="Segoe UI"/>
                <w:sz w:val="20"/>
                <w:szCs w:val="20"/>
                <w:shd w:val="clear" w:color="auto" w:fill="ECF5FF"/>
              </w:rPr>
            </w:pPr>
            <w:r w:rsidRPr="0074632F">
              <w:rPr>
                <w:rFonts w:ascii="Montserrat Light" w:hAnsi="Montserrat Light" w:cs="Calibri"/>
                <w:sz w:val="20"/>
                <w:szCs w:val="20"/>
              </w:rPr>
              <w:t xml:space="preserve">- </w:t>
            </w:r>
            <w:r w:rsidR="00A54144" w:rsidRPr="0074632F">
              <w:rPr>
                <w:rFonts w:ascii="Montserrat Light" w:hAnsi="Montserrat Light" w:cs="Calibri"/>
                <w:sz w:val="20"/>
                <w:szCs w:val="20"/>
              </w:rPr>
              <w:t xml:space="preserve">Legea </w:t>
            </w:r>
            <w:r w:rsidR="004142E3" w:rsidRPr="0074632F">
              <w:rPr>
                <w:rFonts w:ascii="Montserrat Light" w:hAnsi="Montserrat Light" w:cs="Calibri"/>
                <w:sz w:val="20"/>
                <w:szCs w:val="20"/>
              </w:rPr>
              <w:t>169/2026</w:t>
            </w:r>
          </w:p>
          <w:p w14:paraId="4426B6EF" w14:textId="108666E3" w:rsidR="00A54144" w:rsidRPr="0074632F" w:rsidRDefault="00A54144" w:rsidP="00A54144">
            <w:pPr>
              <w:autoSpaceDE w:val="0"/>
              <w:autoSpaceDN w:val="0"/>
              <w:adjustRightInd w:val="0"/>
              <w:jc w:val="both"/>
              <w:rPr>
                <w:rFonts w:ascii="Montserrat Light" w:hAnsi="Montserrat Light" w:cs="Calibri"/>
                <w:sz w:val="20"/>
                <w:szCs w:val="20"/>
              </w:rPr>
            </w:pPr>
            <w:r w:rsidRPr="0074632F">
              <w:rPr>
                <w:rFonts w:ascii="Montserrat Light" w:hAnsi="Montserrat Light"/>
                <w:sz w:val="20"/>
                <w:szCs w:val="20"/>
                <w:lang w:val="ro-RO"/>
              </w:rPr>
              <w:t>-Cod fiscal art. 486(5)</w:t>
            </w:r>
            <w:r w:rsidR="00CA0ABA" w:rsidRPr="0074632F">
              <w:rPr>
                <w:rFonts w:ascii="Montserrat Light" w:hAnsi="Montserrat Light"/>
                <w:sz w:val="20"/>
                <w:szCs w:val="20"/>
                <w:lang w:val="ro-RO"/>
              </w:rPr>
              <w:t xml:space="preserve">, art. 491 alin (1) </w:t>
            </w:r>
          </w:p>
        </w:tc>
        <w:tc>
          <w:tcPr>
            <w:tcW w:w="2425" w:type="dxa"/>
            <w:vMerge w:val="restart"/>
            <w:tcBorders>
              <w:top w:val="single" w:sz="4" w:space="0" w:color="auto"/>
              <w:left w:val="single" w:sz="4" w:space="0" w:color="auto"/>
              <w:right w:val="single" w:sz="4" w:space="0" w:color="auto"/>
            </w:tcBorders>
            <w:hideMark/>
          </w:tcPr>
          <w:p w14:paraId="7DBC7CCF" w14:textId="77777777" w:rsidR="0051363E" w:rsidRPr="0074632F" w:rsidRDefault="0051363E" w:rsidP="00525FBB">
            <w:pPr>
              <w:tabs>
                <w:tab w:val="left" w:pos="1080"/>
              </w:tabs>
              <w:rPr>
                <w:rFonts w:ascii="Montserrat Light" w:hAnsi="Montserrat Light" w:cs="Calibri"/>
                <w:sz w:val="20"/>
                <w:szCs w:val="20"/>
              </w:rPr>
            </w:pPr>
          </w:p>
          <w:p w14:paraId="680266EC" w14:textId="77777777" w:rsidR="0051363E" w:rsidRPr="0074632F" w:rsidRDefault="0051363E" w:rsidP="00525FBB">
            <w:pPr>
              <w:tabs>
                <w:tab w:val="left" w:pos="1080"/>
              </w:tabs>
              <w:rPr>
                <w:rFonts w:ascii="Montserrat Light" w:hAnsi="Montserrat Light" w:cs="Calibri"/>
                <w:sz w:val="20"/>
                <w:szCs w:val="20"/>
              </w:rPr>
            </w:pPr>
          </w:p>
          <w:p w14:paraId="1C44B8A2" w14:textId="48F7C275" w:rsidR="00A54144" w:rsidRPr="0074632F" w:rsidRDefault="0051363E" w:rsidP="00525FBB">
            <w:pPr>
              <w:tabs>
                <w:tab w:val="left" w:pos="1080"/>
              </w:tabs>
              <w:rPr>
                <w:rFonts w:ascii="Montserrat Light" w:hAnsi="Montserrat Light" w:cs="Calibri"/>
                <w:b/>
                <w:bCs/>
                <w:i/>
                <w:iCs/>
                <w:sz w:val="20"/>
                <w:szCs w:val="20"/>
                <w:lang w:val="fr-FR"/>
              </w:rPr>
            </w:pPr>
            <w:r w:rsidRPr="0074632F">
              <w:rPr>
                <w:rFonts w:ascii="Montserrat Light" w:hAnsi="Montserrat Light" w:cs="Calibri"/>
                <w:sz w:val="20"/>
                <w:szCs w:val="20"/>
              </w:rPr>
              <w:t xml:space="preserve">                 </w:t>
            </w:r>
            <w:r w:rsidR="005C4282" w:rsidRPr="0074632F">
              <w:rPr>
                <w:rFonts w:ascii="Montserrat Light" w:hAnsi="Montserrat Light" w:cs="Calibri"/>
                <w:sz w:val="20"/>
                <w:szCs w:val="20"/>
              </w:rPr>
              <w:t>5</w:t>
            </w:r>
            <w:r w:rsidR="00A54144" w:rsidRPr="0074632F">
              <w:rPr>
                <w:rFonts w:ascii="Montserrat Light" w:hAnsi="Montserrat Light" w:cs="Calibri"/>
                <w:sz w:val="20"/>
                <w:szCs w:val="20"/>
              </w:rPr>
              <w:t>0 lei</w:t>
            </w:r>
          </w:p>
        </w:tc>
      </w:tr>
      <w:tr w:rsidR="00FA5299" w:rsidRPr="0074632F" w14:paraId="738572DC" w14:textId="77777777" w:rsidTr="0074632F">
        <w:trPr>
          <w:trHeight w:val="627"/>
        </w:trPr>
        <w:tc>
          <w:tcPr>
            <w:tcW w:w="630" w:type="dxa"/>
            <w:vMerge/>
            <w:tcBorders>
              <w:top w:val="single" w:sz="4" w:space="0" w:color="auto"/>
              <w:left w:val="single" w:sz="4" w:space="0" w:color="auto"/>
              <w:bottom w:val="single" w:sz="4" w:space="0" w:color="auto"/>
              <w:right w:val="single" w:sz="4" w:space="0" w:color="auto"/>
            </w:tcBorders>
          </w:tcPr>
          <w:p w14:paraId="590D4434" w14:textId="77777777" w:rsidR="00A54144" w:rsidRPr="0074632F" w:rsidRDefault="00A54144" w:rsidP="00525FBB">
            <w:pPr>
              <w:autoSpaceDE w:val="0"/>
              <w:autoSpaceDN w:val="0"/>
              <w:adjustRightInd w:val="0"/>
              <w:jc w:val="both"/>
              <w:rPr>
                <w:rFonts w:ascii="Montserrat Light" w:hAnsi="Montserrat Light" w:cs="Calibri"/>
                <w:sz w:val="20"/>
                <w:szCs w:val="20"/>
              </w:rPr>
            </w:pPr>
          </w:p>
        </w:tc>
        <w:tc>
          <w:tcPr>
            <w:tcW w:w="6840" w:type="dxa"/>
            <w:tcBorders>
              <w:top w:val="single" w:sz="4" w:space="0" w:color="auto"/>
              <w:left w:val="single" w:sz="4" w:space="0" w:color="auto"/>
              <w:bottom w:val="single" w:sz="4" w:space="0" w:color="auto"/>
              <w:right w:val="single" w:sz="4" w:space="0" w:color="auto"/>
            </w:tcBorders>
          </w:tcPr>
          <w:p w14:paraId="6CFE6910" w14:textId="561278C4" w:rsidR="00A54144" w:rsidRPr="0074632F" w:rsidRDefault="00A54144" w:rsidP="00A54144">
            <w:pPr>
              <w:autoSpaceDE w:val="0"/>
              <w:autoSpaceDN w:val="0"/>
              <w:adjustRightInd w:val="0"/>
              <w:jc w:val="both"/>
              <w:rPr>
                <w:rFonts w:ascii="Montserrat Light" w:hAnsi="Montserrat Light" w:cs="Calibri"/>
                <w:sz w:val="20"/>
                <w:szCs w:val="20"/>
              </w:rPr>
            </w:pPr>
            <w:r w:rsidRPr="0074632F">
              <w:rPr>
                <w:rFonts w:ascii="Montserrat Light" w:hAnsi="Montserrat Light" w:cs="Calibri"/>
                <w:b/>
                <w:bCs/>
                <w:sz w:val="20"/>
                <w:szCs w:val="20"/>
              </w:rPr>
              <w:t xml:space="preserve">Taxa </w:t>
            </w:r>
            <w:proofErr w:type="spellStart"/>
            <w:r w:rsidRPr="0074632F">
              <w:rPr>
                <w:rFonts w:ascii="Montserrat Light" w:hAnsi="Montserrat Light" w:cs="Calibri"/>
                <w:b/>
                <w:bCs/>
                <w:sz w:val="20"/>
                <w:szCs w:val="20"/>
              </w:rPr>
              <w:t>privind</w:t>
            </w:r>
            <w:proofErr w:type="spellEnd"/>
            <w:r w:rsidRPr="0074632F">
              <w:rPr>
                <w:rFonts w:ascii="Montserrat Light" w:hAnsi="Montserrat Light" w:cs="Calibri"/>
                <w:b/>
                <w:bCs/>
                <w:sz w:val="20"/>
                <w:szCs w:val="20"/>
              </w:rPr>
              <w:t xml:space="preserve"> </w:t>
            </w:r>
            <w:proofErr w:type="spellStart"/>
            <w:r w:rsidRPr="0074632F">
              <w:rPr>
                <w:rFonts w:ascii="Montserrat Light" w:hAnsi="Montserrat Light" w:cs="Calibri"/>
                <w:b/>
                <w:bCs/>
                <w:sz w:val="20"/>
                <w:szCs w:val="20"/>
              </w:rPr>
              <w:t>eliberarea</w:t>
            </w:r>
            <w:proofErr w:type="spellEnd"/>
            <w:r w:rsidRPr="0074632F">
              <w:rPr>
                <w:rFonts w:ascii="Montserrat Light" w:hAnsi="Montserrat Light" w:cs="Calibri"/>
                <w:b/>
                <w:bCs/>
                <w:sz w:val="20"/>
                <w:szCs w:val="20"/>
              </w:rPr>
              <w:t xml:space="preserve"> </w:t>
            </w:r>
            <w:proofErr w:type="spellStart"/>
            <w:r w:rsidRPr="0074632F">
              <w:rPr>
                <w:rFonts w:ascii="Montserrat Light" w:hAnsi="Montserrat Light" w:cs="Calibri"/>
                <w:b/>
                <w:bCs/>
                <w:sz w:val="20"/>
                <w:szCs w:val="20"/>
              </w:rPr>
              <w:t>adeverinței</w:t>
            </w:r>
            <w:proofErr w:type="spellEnd"/>
            <w:r w:rsidRPr="0074632F">
              <w:rPr>
                <w:rFonts w:ascii="Montserrat Light" w:hAnsi="Montserrat Light" w:cs="Calibri"/>
                <w:b/>
                <w:bCs/>
                <w:sz w:val="20"/>
                <w:szCs w:val="20"/>
              </w:rPr>
              <w:t xml:space="preserve"> </w:t>
            </w:r>
            <w:proofErr w:type="spellStart"/>
            <w:r w:rsidRPr="0074632F">
              <w:rPr>
                <w:rFonts w:ascii="Montserrat Light" w:hAnsi="Montserrat Light" w:cs="Calibri"/>
                <w:b/>
                <w:bCs/>
                <w:sz w:val="20"/>
                <w:szCs w:val="20"/>
              </w:rPr>
              <w:t>referitoare</w:t>
            </w:r>
            <w:proofErr w:type="spellEnd"/>
            <w:r w:rsidRPr="0074632F">
              <w:rPr>
                <w:rFonts w:ascii="Montserrat Light" w:hAnsi="Montserrat Light" w:cs="Calibri"/>
                <w:b/>
                <w:bCs/>
                <w:sz w:val="20"/>
                <w:szCs w:val="20"/>
              </w:rPr>
              <w:t xml:space="preserve"> la </w:t>
            </w:r>
            <w:proofErr w:type="spellStart"/>
            <w:r w:rsidRPr="0074632F">
              <w:rPr>
                <w:rFonts w:ascii="Montserrat Light" w:hAnsi="Montserrat Light" w:cs="Calibri"/>
                <w:b/>
                <w:bCs/>
                <w:sz w:val="20"/>
                <w:szCs w:val="20"/>
              </w:rPr>
              <w:t>actualizarea</w:t>
            </w:r>
            <w:proofErr w:type="spellEnd"/>
            <w:r w:rsidRPr="0074632F">
              <w:rPr>
                <w:rFonts w:ascii="Montserrat Light" w:hAnsi="Montserrat Light" w:cs="Calibri"/>
                <w:b/>
                <w:bCs/>
                <w:sz w:val="20"/>
                <w:szCs w:val="20"/>
              </w:rPr>
              <w:t xml:space="preserve"> </w:t>
            </w:r>
            <w:proofErr w:type="spellStart"/>
            <w:r w:rsidRPr="0074632F">
              <w:rPr>
                <w:rFonts w:ascii="Montserrat Light" w:hAnsi="Montserrat Light" w:cs="Calibri"/>
                <w:b/>
                <w:bCs/>
                <w:sz w:val="20"/>
                <w:szCs w:val="20"/>
              </w:rPr>
              <w:t>categoriei</w:t>
            </w:r>
            <w:proofErr w:type="spellEnd"/>
            <w:r w:rsidR="006C757C" w:rsidRPr="0074632F">
              <w:rPr>
                <w:rFonts w:ascii="Montserrat Light" w:hAnsi="Montserrat Light" w:cs="Calibri"/>
                <w:b/>
                <w:bCs/>
                <w:sz w:val="20"/>
                <w:szCs w:val="20"/>
              </w:rPr>
              <w:t xml:space="preserve"> de </w:t>
            </w:r>
            <w:proofErr w:type="spellStart"/>
            <w:r w:rsidR="006C757C" w:rsidRPr="0074632F">
              <w:rPr>
                <w:rFonts w:ascii="Montserrat Light" w:hAnsi="Montserrat Light" w:cs="Calibri"/>
                <w:b/>
                <w:bCs/>
                <w:sz w:val="20"/>
                <w:szCs w:val="20"/>
              </w:rPr>
              <w:t>folosință</w:t>
            </w:r>
            <w:proofErr w:type="spellEnd"/>
            <w:r w:rsidR="006C757C" w:rsidRPr="0074632F">
              <w:rPr>
                <w:rFonts w:ascii="Montserrat Light" w:hAnsi="Montserrat Light" w:cs="Calibri"/>
                <w:b/>
                <w:bCs/>
                <w:sz w:val="20"/>
                <w:szCs w:val="20"/>
              </w:rPr>
              <w:t>/</w:t>
            </w:r>
            <w:proofErr w:type="spellStart"/>
            <w:r w:rsidR="006C757C" w:rsidRPr="0074632F">
              <w:rPr>
                <w:rFonts w:ascii="Montserrat Light" w:hAnsi="Montserrat Light" w:cs="Calibri"/>
                <w:b/>
                <w:bCs/>
                <w:sz w:val="20"/>
                <w:szCs w:val="20"/>
              </w:rPr>
              <w:t>destinaței</w:t>
            </w:r>
            <w:proofErr w:type="spellEnd"/>
            <w:r w:rsidR="006C757C" w:rsidRPr="0074632F">
              <w:rPr>
                <w:rFonts w:ascii="Montserrat Light" w:hAnsi="Montserrat Light" w:cs="Calibri"/>
                <w:b/>
                <w:bCs/>
                <w:sz w:val="20"/>
                <w:szCs w:val="20"/>
              </w:rPr>
              <w:t xml:space="preserve"> </w:t>
            </w:r>
            <w:proofErr w:type="spellStart"/>
            <w:r w:rsidR="006C757C" w:rsidRPr="0074632F">
              <w:rPr>
                <w:rFonts w:ascii="Montserrat Light" w:hAnsi="Montserrat Light" w:cs="Calibri"/>
                <w:b/>
                <w:bCs/>
                <w:sz w:val="20"/>
                <w:szCs w:val="20"/>
              </w:rPr>
              <w:t>terenului</w:t>
            </w:r>
            <w:proofErr w:type="spellEnd"/>
            <w:r w:rsidR="007D631E" w:rsidRPr="0074632F">
              <w:rPr>
                <w:rFonts w:ascii="Montserrat Light" w:hAnsi="Montserrat Light" w:cs="Calibri"/>
                <w:b/>
                <w:bCs/>
                <w:sz w:val="20"/>
                <w:szCs w:val="20"/>
              </w:rPr>
              <w:t>/</w:t>
            </w:r>
            <w:r w:rsidR="003A3E75" w:rsidRPr="0074632F">
              <w:rPr>
                <w:rFonts w:ascii="Montserrat Light" w:hAnsi="Montserrat Light" w:cs="Calibri"/>
                <w:b/>
                <w:bCs/>
                <w:sz w:val="20"/>
                <w:szCs w:val="20"/>
              </w:rPr>
              <w:t xml:space="preserve"> </w:t>
            </w:r>
            <w:bookmarkStart w:id="2" w:name="_Hlk148951058"/>
            <w:proofErr w:type="spellStart"/>
            <w:r w:rsidR="003A3E75" w:rsidRPr="0074632F">
              <w:rPr>
                <w:rFonts w:ascii="Montserrat Light" w:hAnsi="Montserrat Light" w:cs="Calibri"/>
                <w:b/>
                <w:bCs/>
                <w:sz w:val="20"/>
                <w:szCs w:val="20"/>
              </w:rPr>
              <w:t>copii</w:t>
            </w:r>
            <w:proofErr w:type="spellEnd"/>
            <w:r w:rsidR="003A3E75" w:rsidRPr="0074632F">
              <w:rPr>
                <w:rFonts w:ascii="Montserrat Light" w:hAnsi="Montserrat Light" w:cs="Calibri"/>
                <w:b/>
                <w:bCs/>
                <w:sz w:val="20"/>
                <w:szCs w:val="20"/>
              </w:rPr>
              <w:t xml:space="preserve"> </w:t>
            </w:r>
            <w:proofErr w:type="spellStart"/>
            <w:r w:rsidR="003A3E75" w:rsidRPr="0074632F">
              <w:rPr>
                <w:rFonts w:ascii="Montserrat Light" w:hAnsi="Montserrat Light" w:cs="Calibri"/>
                <w:b/>
                <w:bCs/>
                <w:sz w:val="20"/>
                <w:szCs w:val="20"/>
              </w:rPr>
              <w:t>heliografice</w:t>
            </w:r>
            <w:proofErr w:type="spellEnd"/>
            <w:r w:rsidR="003A3E75" w:rsidRPr="0074632F">
              <w:rPr>
                <w:rFonts w:ascii="Montserrat Light" w:hAnsi="Montserrat Light" w:cs="Calibri"/>
                <w:b/>
                <w:bCs/>
                <w:sz w:val="20"/>
                <w:szCs w:val="20"/>
              </w:rPr>
              <w:t xml:space="preserve"> de pe </w:t>
            </w:r>
            <w:proofErr w:type="spellStart"/>
            <w:r w:rsidR="003A3E75" w:rsidRPr="0074632F">
              <w:rPr>
                <w:rFonts w:ascii="Montserrat Light" w:hAnsi="Montserrat Light" w:cs="Calibri"/>
                <w:b/>
                <w:bCs/>
                <w:sz w:val="20"/>
                <w:szCs w:val="20"/>
              </w:rPr>
              <w:t>planuri</w:t>
            </w:r>
            <w:proofErr w:type="spellEnd"/>
            <w:r w:rsidR="003A3E75" w:rsidRPr="0074632F">
              <w:rPr>
                <w:rFonts w:ascii="Montserrat Light" w:hAnsi="Montserrat Light" w:cs="Calibri"/>
                <w:b/>
                <w:bCs/>
                <w:sz w:val="20"/>
                <w:szCs w:val="20"/>
              </w:rPr>
              <w:t xml:space="preserve"> </w:t>
            </w:r>
            <w:proofErr w:type="spellStart"/>
            <w:r w:rsidR="003A3E75" w:rsidRPr="0074632F">
              <w:rPr>
                <w:rFonts w:ascii="Montserrat Light" w:hAnsi="Montserrat Light" w:cs="Calibri"/>
                <w:b/>
                <w:bCs/>
                <w:sz w:val="20"/>
                <w:szCs w:val="20"/>
              </w:rPr>
              <w:t>cadastrale</w:t>
            </w:r>
            <w:proofErr w:type="spellEnd"/>
            <w:r w:rsidR="003A3E75" w:rsidRPr="0074632F">
              <w:rPr>
                <w:rFonts w:ascii="Montserrat Light" w:hAnsi="Montserrat Light" w:cs="Calibri"/>
                <w:b/>
                <w:bCs/>
                <w:sz w:val="20"/>
                <w:szCs w:val="20"/>
              </w:rPr>
              <w:t xml:space="preserve"> </w:t>
            </w:r>
            <w:proofErr w:type="spellStart"/>
            <w:r w:rsidR="003A3E75" w:rsidRPr="0074632F">
              <w:rPr>
                <w:rFonts w:ascii="Montserrat Light" w:hAnsi="Montserrat Light" w:cs="Calibri"/>
                <w:b/>
                <w:bCs/>
                <w:sz w:val="20"/>
                <w:szCs w:val="20"/>
              </w:rPr>
              <w:t>sau</w:t>
            </w:r>
            <w:proofErr w:type="spellEnd"/>
            <w:r w:rsidR="003A3E75" w:rsidRPr="0074632F">
              <w:rPr>
                <w:rFonts w:ascii="Montserrat Light" w:hAnsi="Montserrat Light" w:cs="Calibri"/>
                <w:b/>
                <w:bCs/>
                <w:sz w:val="20"/>
                <w:szCs w:val="20"/>
              </w:rPr>
              <w:t xml:space="preserve"> </w:t>
            </w:r>
            <w:proofErr w:type="spellStart"/>
            <w:r w:rsidR="003A3E75" w:rsidRPr="0074632F">
              <w:rPr>
                <w:rFonts w:ascii="Montserrat Light" w:hAnsi="Montserrat Light" w:cs="Calibri"/>
                <w:b/>
                <w:bCs/>
                <w:sz w:val="20"/>
                <w:szCs w:val="20"/>
              </w:rPr>
              <w:t>alte</w:t>
            </w:r>
            <w:proofErr w:type="spellEnd"/>
            <w:r w:rsidR="003A3E75" w:rsidRPr="0074632F">
              <w:rPr>
                <w:rFonts w:ascii="Montserrat Light" w:hAnsi="Montserrat Light" w:cs="Calibri"/>
                <w:b/>
                <w:bCs/>
                <w:sz w:val="20"/>
                <w:szCs w:val="20"/>
              </w:rPr>
              <w:t xml:space="preserve"> </w:t>
            </w:r>
            <w:proofErr w:type="spellStart"/>
            <w:r w:rsidR="003A3E75" w:rsidRPr="0074632F">
              <w:rPr>
                <w:rFonts w:ascii="Montserrat Light" w:hAnsi="Montserrat Light" w:cs="Calibri"/>
                <w:b/>
                <w:bCs/>
                <w:sz w:val="20"/>
                <w:szCs w:val="20"/>
              </w:rPr>
              <w:t>asemenea</w:t>
            </w:r>
            <w:proofErr w:type="spellEnd"/>
            <w:r w:rsidR="003A3E75" w:rsidRPr="0074632F">
              <w:rPr>
                <w:rFonts w:ascii="Montserrat Light" w:hAnsi="Montserrat Light" w:cs="Calibri"/>
                <w:b/>
                <w:bCs/>
                <w:sz w:val="20"/>
                <w:szCs w:val="20"/>
              </w:rPr>
              <w:t xml:space="preserve"> </w:t>
            </w:r>
            <w:proofErr w:type="spellStart"/>
            <w:r w:rsidR="003A3E75" w:rsidRPr="0074632F">
              <w:rPr>
                <w:rFonts w:ascii="Montserrat Light" w:hAnsi="Montserrat Light" w:cs="Calibri"/>
                <w:b/>
                <w:bCs/>
                <w:sz w:val="20"/>
                <w:szCs w:val="20"/>
              </w:rPr>
              <w:t>planuri</w:t>
            </w:r>
            <w:proofErr w:type="spellEnd"/>
            <w:r w:rsidR="003A3E75" w:rsidRPr="0074632F">
              <w:rPr>
                <w:rFonts w:ascii="Montserrat Light" w:hAnsi="Montserrat Light" w:cs="Calibri"/>
                <w:b/>
                <w:bCs/>
                <w:sz w:val="20"/>
                <w:szCs w:val="20"/>
              </w:rPr>
              <w:t xml:space="preserve"> </w:t>
            </w:r>
            <w:proofErr w:type="spellStart"/>
            <w:proofErr w:type="gramStart"/>
            <w:r w:rsidR="003A3E75" w:rsidRPr="0074632F">
              <w:rPr>
                <w:rFonts w:ascii="Montserrat Light" w:hAnsi="Montserrat Light" w:cs="Calibri"/>
                <w:b/>
                <w:bCs/>
                <w:sz w:val="20"/>
                <w:szCs w:val="20"/>
              </w:rPr>
              <w:t>deținute</w:t>
            </w:r>
            <w:proofErr w:type="spellEnd"/>
            <w:r w:rsidR="003A3E75" w:rsidRPr="0074632F">
              <w:rPr>
                <w:rFonts w:ascii="Montserrat Light" w:hAnsi="Montserrat Light" w:cs="Calibri"/>
                <w:b/>
                <w:bCs/>
                <w:sz w:val="20"/>
                <w:szCs w:val="20"/>
              </w:rPr>
              <w:t xml:space="preserve">  de</w:t>
            </w:r>
            <w:proofErr w:type="gramEnd"/>
            <w:r w:rsidR="003A3E75" w:rsidRPr="0074632F">
              <w:rPr>
                <w:rFonts w:ascii="Montserrat Light" w:hAnsi="Montserrat Light" w:cs="Calibri"/>
                <w:b/>
                <w:bCs/>
                <w:sz w:val="20"/>
                <w:szCs w:val="20"/>
              </w:rPr>
              <w:t xml:space="preserve"> </w:t>
            </w:r>
            <w:proofErr w:type="spellStart"/>
            <w:r w:rsidR="003A3E75" w:rsidRPr="0074632F">
              <w:rPr>
                <w:rFonts w:ascii="Montserrat Light" w:hAnsi="Montserrat Light" w:cs="Calibri"/>
                <w:b/>
                <w:bCs/>
                <w:sz w:val="20"/>
                <w:szCs w:val="20"/>
              </w:rPr>
              <w:t>Consiliul</w:t>
            </w:r>
            <w:proofErr w:type="spellEnd"/>
            <w:r w:rsidR="003A3E75" w:rsidRPr="0074632F">
              <w:rPr>
                <w:rFonts w:ascii="Montserrat Light" w:hAnsi="Montserrat Light" w:cs="Calibri"/>
                <w:b/>
                <w:bCs/>
                <w:sz w:val="20"/>
                <w:szCs w:val="20"/>
              </w:rPr>
              <w:t xml:space="preserve"> </w:t>
            </w:r>
            <w:proofErr w:type="spellStart"/>
            <w:r w:rsidR="003A3E75" w:rsidRPr="0074632F">
              <w:rPr>
                <w:rFonts w:ascii="Montserrat Light" w:hAnsi="Montserrat Light" w:cs="Calibri"/>
                <w:b/>
                <w:bCs/>
                <w:sz w:val="20"/>
                <w:szCs w:val="20"/>
              </w:rPr>
              <w:t>județean</w:t>
            </w:r>
            <w:bookmarkEnd w:id="2"/>
            <w:proofErr w:type="spellEnd"/>
          </w:p>
        </w:tc>
        <w:tc>
          <w:tcPr>
            <w:tcW w:w="2425" w:type="dxa"/>
            <w:vMerge/>
            <w:tcBorders>
              <w:left w:val="single" w:sz="4" w:space="0" w:color="auto"/>
              <w:right w:val="single" w:sz="4" w:space="0" w:color="auto"/>
            </w:tcBorders>
          </w:tcPr>
          <w:p w14:paraId="77117369" w14:textId="006E9F11" w:rsidR="00A54144" w:rsidRPr="0074632F" w:rsidRDefault="00A54144" w:rsidP="00525FBB">
            <w:pPr>
              <w:tabs>
                <w:tab w:val="left" w:pos="1080"/>
              </w:tabs>
              <w:rPr>
                <w:rFonts w:ascii="Montserrat Light" w:hAnsi="Montserrat Light" w:cs="Calibri"/>
                <w:b/>
                <w:bCs/>
                <w:i/>
                <w:iCs/>
                <w:sz w:val="20"/>
                <w:szCs w:val="20"/>
              </w:rPr>
            </w:pPr>
          </w:p>
        </w:tc>
      </w:tr>
      <w:tr w:rsidR="00FA5299" w:rsidRPr="0074632F" w14:paraId="661C920B" w14:textId="77777777" w:rsidTr="0074632F">
        <w:trPr>
          <w:trHeight w:val="627"/>
        </w:trPr>
        <w:tc>
          <w:tcPr>
            <w:tcW w:w="630" w:type="dxa"/>
            <w:vMerge w:val="restart"/>
            <w:tcBorders>
              <w:top w:val="single" w:sz="4" w:space="0" w:color="auto"/>
              <w:left w:val="single" w:sz="4" w:space="0" w:color="auto"/>
              <w:right w:val="single" w:sz="4" w:space="0" w:color="auto"/>
            </w:tcBorders>
          </w:tcPr>
          <w:p w14:paraId="6314538D" w14:textId="720D2DA9" w:rsidR="003A3E75" w:rsidRPr="0074632F" w:rsidRDefault="003A3E75" w:rsidP="00525FBB">
            <w:pPr>
              <w:autoSpaceDE w:val="0"/>
              <w:autoSpaceDN w:val="0"/>
              <w:adjustRightInd w:val="0"/>
              <w:jc w:val="both"/>
              <w:rPr>
                <w:rFonts w:ascii="Montserrat Light" w:hAnsi="Montserrat Light" w:cs="Calibri"/>
                <w:sz w:val="20"/>
                <w:szCs w:val="20"/>
              </w:rPr>
            </w:pPr>
            <w:r w:rsidRPr="0074632F">
              <w:rPr>
                <w:rFonts w:ascii="Montserrat Light" w:hAnsi="Montserrat Light" w:cs="Calibri"/>
                <w:sz w:val="20"/>
                <w:szCs w:val="20"/>
              </w:rPr>
              <w:t>2.</w:t>
            </w:r>
          </w:p>
        </w:tc>
        <w:tc>
          <w:tcPr>
            <w:tcW w:w="6840" w:type="dxa"/>
            <w:tcBorders>
              <w:top w:val="single" w:sz="4" w:space="0" w:color="auto"/>
              <w:left w:val="single" w:sz="4" w:space="0" w:color="auto"/>
              <w:bottom w:val="single" w:sz="4" w:space="0" w:color="auto"/>
              <w:right w:val="single" w:sz="4" w:space="0" w:color="auto"/>
            </w:tcBorders>
          </w:tcPr>
          <w:p w14:paraId="54C02B9D" w14:textId="30EC507C" w:rsidR="003A3E75" w:rsidRPr="0074632F" w:rsidRDefault="00650E2A" w:rsidP="00CA0ABA">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 xml:space="preserve">- </w:t>
            </w:r>
            <w:r w:rsidR="003A3E75" w:rsidRPr="0074632F">
              <w:rPr>
                <w:rFonts w:ascii="Montserrat Light" w:hAnsi="Montserrat Light" w:cs="Calibri"/>
                <w:sz w:val="20"/>
                <w:szCs w:val="20"/>
                <w:lang w:val="ro-RO"/>
              </w:rPr>
              <w:t>Cod fiscal art. 486(2);</w:t>
            </w:r>
            <w:r w:rsidR="00CA0ABA" w:rsidRPr="0074632F">
              <w:rPr>
                <w:rFonts w:ascii="Montserrat Light" w:hAnsi="Montserrat Light"/>
                <w:sz w:val="20"/>
                <w:szCs w:val="20"/>
                <w:lang w:val="ro-RO"/>
              </w:rPr>
              <w:t xml:space="preserve"> </w:t>
            </w:r>
            <w:r w:rsidR="00CA0ABA" w:rsidRPr="0074632F">
              <w:rPr>
                <w:rFonts w:ascii="Montserrat Light" w:hAnsi="Montserrat Light" w:cs="Calibri"/>
                <w:sz w:val="20"/>
                <w:szCs w:val="20"/>
                <w:lang w:val="ro-RO"/>
              </w:rPr>
              <w:t>art. 491 alin (1</w:t>
            </w:r>
          </w:p>
          <w:p w14:paraId="6B55F681" w14:textId="76ADD44B" w:rsidR="003A3E75" w:rsidRPr="0074632F" w:rsidRDefault="003A3E75" w:rsidP="003A3E7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-ORDONANŢĂ DE URGENŢĂ nr. 57</w:t>
            </w:r>
            <w:r w:rsidR="00152EB5" w:rsidRPr="0074632F">
              <w:rPr>
                <w:rFonts w:ascii="Montserrat Light" w:hAnsi="Montserrat Light" w:cs="Calibri"/>
                <w:sz w:val="20"/>
                <w:szCs w:val="20"/>
                <w:lang w:val="ro-RO"/>
              </w:rPr>
              <w:t>/2007</w:t>
            </w:r>
            <w:r w:rsidRPr="0074632F">
              <w:rPr>
                <w:rFonts w:ascii="Montserrat Light" w:hAnsi="Montserrat Light" w:cs="Calibri"/>
                <w:sz w:val="20"/>
                <w:szCs w:val="20"/>
                <w:cs/>
              </w:rPr>
              <w:t xml:space="preserve"> </w:t>
            </w:r>
            <w:r w:rsidRPr="0074632F">
              <w:rPr>
                <w:rFonts w:ascii="Montserrat Light" w:hAnsi="Montserrat Light" w:cs="Calibri"/>
                <w:sz w:val="20"/>
                <w:szCs w:val="20"/>
                <w:lang w:val="ro-RO"/>
              </w:rPr>
              <w:t xml:space="preserve">privind regimul ariilor naturale protejate, conservarea habitatelor naturale, a florei şi </w:t>
            </w:r>
            <w:r w:rsidRPr="0074632F">
              <w:rPr>
                <w:rFonts w:ascii="Montserrat Light" w:hAnsi="Montserrat Light" w:cs="Calibri"/>
                <w:sz w:val="20"/>
                <w:szCs w:val="20"/>
                <w:cs/>
              </w:rPr>
              <w:t>‎</w:t>
            </w:r>
            <w:r w:rsidRPr="0074632F">
              <w:rPr>
                <w:rFonts w:ascii="Montserrat Light" w:hAnsi="Montserrat Light" w:cs="Calibri"/>
                <w:sz w:val="20"/>
                <w:szCs w:val="20"/>
                <w:lang w:val="ro-RO"/>
              </w:rPr>
              <w:t>faunei sălbatic,</w:t>
            </w:r>
            <w:r w:rsidR="00CA0ABA" w:rsidRPr="0074632F">
              <w:rPr>
                <w:rFonts w:ascii="Montserrat Light" w:hAnsi="Montserrat Light" w:cs="Calibri"/>
                <w:sz w:val="20"/>
                <w:szCs w:val="20"/>
                <w:lang w:val="ro-RO"/>
              </w:rPr>
              <w:t xml:space="preserve"> cu modificările și completările ulterioare </w:t>
            </w:r>
            <w:r w:rsidRPr="0074632F">
              <w:rPr>
                <w:rFonts w:ascii="Montserrat Light" w:hAnsi="Montserrat Light" w:cs="Calibri"/>
                <w:sz w:val="20"/>
                <w:szCs w:val="20"/>
                <w:lang w:val="ro-RO"/>
              </w:rPr>
              <w:t xml:space="preserve"> art.8;</w:t>
            </w:r>
          </w:p>
          <w:p w14:paraId="793A9556" w14:textId="77777777" w:rsidR="003A3E75" w:rsidRPr="0074632F" w:rsidRDefault="003A3E75" w:rsidP="003A3E75">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lang w:val="ro-RO"/>
              </w:rPr>
              <w:t>-Legea 292/ 2018 privind evaluarea impactului anumitor proiecte publice şi private asupra mediului, art.6</w:t>
            </w:r>
          </w:p>
          <w:p w14:paraId="1DD63BB1" w14:textId="6F2FA0D5" w:rsidR="003A3E75" w:rsidRPr="0074632F" w:rsidRDefault="00650E2A" w:rsidP="00A54144">
            <w:pPr>
              <w:autoSpaceDE w:val="0"/>
              <w:autoSpaceDN w:val="0"/>
              <w:adjustRightInd w:val="0"/>
              <w:jc w:val="both"/>
              <w:rPr>
                <w:rFonts w:ascii="Montserrat Light" w:hAnsi="Montserrat Light" w:cs="Calibri"/>
                <w:sz w:val="20"/>
                <w:szCs w:val="20"/>
                <w:lang w:val="ro-RO"/>
              </w:rPr>
            </w:pPr>
            <w:r w:rsidRPr="0074632F">
              <w:rPr>
                <w:rFonts w:ascii="Montserrat Light" w:hAnsi="Montserrat Light" w:cs="Calibri"/>
                <w:sz w:val="20"/>
                <w:szCs w:val="20"/>
              </w:rPr>
              <w:t xml:space="preserve">- </w:t>
            </w:r>
            <w:r w:rsidR="00CA0ABA" w:rsidRPr="0074632F">
              <w:rPr>
                <w:rFonts w:ascii="Montserrat Light" w:hAnsi="Montserrat Light" w:cs="Calibri"/>
                <w:sz w:val="20"/>
                <w:szCs w:val="20"/>
              </w:rPr>
              <w:t>Legea 169/2026</w:t>
            </w:r>
            <w:r w:rsidR="00CA0ABA" w:rsidRPr="0074632F">
              <w:rPr>
                <w:rFonts w:ascii="Montserrat Light" w:hAnsi="Montserrat Light" w:cs="Calibri"/>
                <w:sz w:val="20"/>
                <w:szCs w:val="20"/>
                <w:cs/>
              </w:rPr>
              <w:t>‎‎</w:t>
            </w:r>
            <w:r w:rsidR="00CA0ABA" w:rsidRPr="0074632F">
              <w:rPr>
                <w:rFonts w:ascii="Montserrat Light" w:hAnsi="Montserrat Light" w:cs="Calibri"/>
                <w:sz w:val="20"/>
                <w:szCs w:val="20"/>
                <w:lang w:val="ro-RO"/>
              </w:rPr>
              <w:t>, art.186</w:t>
            </w:r>
            <w:r w:rsidR="006B2710" w:rsidRPr="0074632F">
              <w:rPr>
                <w:rFonts w:ascii="Montserrat Light" w:hAnsi="Montserrat Light" w:cs="Calibri"/>
                <w:sz w:val="20"/>
                <w:szCs w:val="20"/>
                <w:lang w:val="ro-RO"/>
              </w:rPr>
              <w:t xml:space="preserve">, art. 187 alin (2), (3), </w:t>
            </w:r>
            <w:r w:rsidRPr="0074632F">
              <w:rPr>
                <w:rFonts w:ascii="Montserrat Light" w:hAnsi="Montserrat Light" w:cs="Calibri"/>
                <w:b/>
                <w:bCs/>
                <w:sz w:val="20"/>
                <w:szCs w:val="20"/>
                <w:lang w:val="ro-RO"/>
              </w:rPr>
              <w:t>art.</w:t>
            </w:r>
            <w:r w:rsidR="006B2710" w:rsidRPr="0074632F">
              <w:rPr>
                <w:rFonts w:ascii="Montserrat Light" w:hAnsi="Montserrat Light" w:cs="Calibri"/>
                <w:b/>
                <w:bCs/>
                <w:sz w:val="20"/>
                <w:szCs w:val="20"/>
                <w:lang w:val="ro-RO"/>
              </w:rPr>
              <w:t xml:space="preserve"> 197 alin</w:t>
            </w:r>
            <w:r w:rsidR="00B21163" w:rsidRPr="0074632F">
              <w:rPr>
                <w:rFonts w:ascii="Montserrat Light" w:hAnsi="Montserrat Light" w:cs="Calibri"/>
                <w:b/>
                <w:bCs/>
                <w:sz w:val="20"/>
                <w:szCs w:val="20"/>
                <w:lang w:val="ro-RO"/>
              </w:rPr>
              <w:t>.</w:t>
            </w:r>
            <w:r w:rsidR="006B2710" w:rsidRPr="0074632F">
              <w:rPr>
                <w:rFonts w:ascii="Montserrat Light" w:hAnsi="Montserrat Light" w:cs="Calibri"/>
                <w:b/>
                <w:bCs/>
                <w:sz w:val="20"/>
                <w:szCs w:val="20"/>
                <w:lang w:val="ro-RO"/>
              </w:rPr>
              <w:t xml:space="preserve"> (4)</w:t>
            </w:r>
          </w:p>
        </w:tc>
        <w:tc>
          <w:tcPr>
            <w:tcW w:w="2425" w:type="dxa"/>
            <w:vMerge w:val="restart"/>
            <w:tcBorders>
              <w:left w:val="single" w:sz="4" w:space="0" w:color="auto"/>
              <w:right w:val="single" w:sz="4" w:space="0" w:color="auto"/>
            </w:tcBorders>
          </w:tcPr>
          <w:p w14:paraId="4643016E" w14:textId="77777777" w:rsidR="003A3E75" w:rsidRPr="0074632F" w:rsidRDefault="003A3E75" w:rsidP="00525FBB">
            <w:pPr>
              <w:tabs>
                <w:tab w:val="left" w:pos="1080"/>
              </w:tabs>
              <w:rPr>
                <w:rFonts w:ascii="Montserrat Light" w:hAnsi="Montserrat Light" w:cs="Calibri"/>
                <w:i/>
                <w:iCs/>
                <w:sz w:val="20"/>
                <w:szCs w:val="20"/>
              </w:rPr>
            </w:pPr>
            <w:r w:rsidRPr="0074632F">
              <w:rPr>
                <w:rFonts w:ascii="Montserrat Light" w:hAnsi="Montserrat Light" w:cs="Calibri"/>
                <w:i/>
                <w:iCs/>
                <w:sz w:val="20"/>
                <w:szCs w:val="20"/>
              </w:rPr>
              <w:t xml:space="preserve">  </w:t>
            </w:r>
          </w:p>
          <w:p w14:paraId="2F040894" w14:textId="77777777" w:rsidR="003A3E75" w:rsidRPr="0074632F" w:rsidRDefault="003A3E75" w:rsidP="00525FBB">
            <w:pPr>
              <w:tabs>
                <w:tab w:val="left" w:pos="1080"/>
              </w:tabs>
              <w:rPr>
                <w:rFonts w:ascii="Montserrat Light" w:hAnsi="Montserrat Light" w:cs="Calibri"/>
                <w:i/>
                <w:iCs/>
                <w:sz w:val="20"/>
                <w:szCs w:val="20"/>
              </w:rPr>
            </w:pPr>
          </w:p>
          <w:p w14:paraId="05C06192" w14:textId="77777777" w:rsidR="003A3E75" w:rsidRPr="0074632F" w:rsidRDefault="003A3E75" w:rsidP="00525FBB">
            <w:pPr>
              <w:tabs>
                <w:tab w:val="left" w:pos="1080"/>
              </w:tabs>
              <w:rPr>
                <w:rFonts w:ascii="Montserrat Light" w:hAnsi="Montserrat Light" w:cs="Calibri"/>
                <w:i/>
                <w:iCs/>
                <w:sz w:val="20"/>
                <w:szCs w:val="20"/>
              </w:rPr>
            </w:pPr>
          </w:p>
          <w:p w14:paraId="041ABD93" w14:textId="77777777" w:rsidR="003A3E75" w:rsidRPr="0074632F" w:rsidRDefault="003A3E75" w:rsidP="00525FBB">
            <w:pPr>
              <w:tabs>
                <w:tab w:val="left" w:pos="1080"/>
              </w:tabs>
              <w:rPr>
                <w:rFonts w:ascii="Montserrat Light" w:hAnsi="Montserrat Light" w:cs="Calibri"/>
                <w:i/>
                <w:iCs/>
                <w:sz w:val="20"/>
                <w:szCs w:val="20"/>
              </w:rPr>
            </w:pPr>
          </w:p>
          <w:p w14:paraId="3EBCA541" w14:textId="78C47CED" w:rsidR="003A3E75" w:rsidRPr="0074632F" w:rsidRDefault="003A3E75" w:rsidP="00525FBB">
            <w:pPr>
              <w:tabs>
                <w:tab w:val="left" w:pos="1080"/>
              </w:tabs>
              <w:rPr>
                <w:rFonts w:ascii="Montserrat Light" w:hAnsi="Montserrat Light" w:cs="Calibri"/>
                <w:sz w:val="20"/>
                <w:szCs w:val="20"/>
              </w:rPr>
            </w:pPr>
            <w:r w:rsidRPr="0074632F">
              <w:rPr>
                <w:rFonts w:ascii="Montserrat Light" w:hAnsi="Montserrat Light" w:cs="Calibri"/>
                <w:i/>
                <w:iCs/>
                <w:sz w:val="20"/>
                <w:szCs w:val="20"/>
              </w:rPr>
              <w:t xml:space="preserve">                </w:t>
            </w:r>
            <w:r w:rsidR="00B21163" w:rsidRPr="0074632F">
              <w:rPr>
                <w:rFonts w:ascii="Montserrat Light" w:hAnsi="Montserrat Light" w:cs="Calibri"/>
                <w:sz w:val="20"/>
                <w:szCs w:val="20"/>
              </w:rPr>
              <w:t>5</w:t>
            </w:r>
            <w:r w:rsidR="005C4282" w:rsidRPr="0074632F">
              <w:rPr>
                <w:rFonts w:ascii="Montserrat Light" w:hAnsi="Montserrat Light" w:cs="Calibri"/>
                <w:sz w:val="20"/>
                <w:szCs w:val="20"/>
              </w:rPr>
              <w:t>0</w:t>
            </w:r>
            <w:r w:rsidRPr="0074632F">
              <w:rPr>
                <w:rFonts w:ascii="Montserrat Light" w:hAnsi="Montserrat Light" w:cs="Calibri"/>
                <w:sz w:val="20"/>
                <w:szCs w:val="20"/>
              </w:rPr>
              <w:t xml:space="preserve"> lei </w:t>
            </w:r>
          </w:p>
        </w:tc>
      </w:tr>
      <w:tr w:rsidR="00FA5299" w:rsidRPr="0074632F" w14:paraId="64DD5851" w14:textId="77777777" w:rsidTr="0074632F">
        <w:trPr>
          <w:trHeight w:val="627"/>
        </w:trPr>
        <w:tc>
          <w:tcPr>
            <w:tcW w:w="630" w:type="dxa"/>
            <w:vMerge/>
            <w:tcBorders>
              <w:left w:val="single" w:sz="4" w:space="0" w:color="auto"/>
              <w:right w:val="single" w:sz="4" w:space="0" w:color="auto"/>
            </w:tcBorders>
          </w:tcPr>
          <w:p w14:paraId="7174F080" w14:textId="77777777" w:rsidR="003A3E75" w:rsidRPr="0074632F" w:rsidRDefault="003A3E75" w:rsidP="00525FBB">
            <w:pPr>
              <w:autoSpaceDE w:val="0"/>
              <w:autoSpaceDN w:val="0"/>
              <w:adjustRightInd w:val="0"/>
              <w:jc w:val="both"/>
              <w:rPr>
                <w:rFonts w:ascii="Montserrat Light" w:hAnsi="Montserrat Light" w:cs="Calibri"/>
                <w:sz w:val="20"/>
                <w:szCs w:val="20"/>
              </w:rPr>
            </w:pPr>
          </w:p>
        </w:tc>
        <w:tc>
          <w:tcPr>
            <w:tcW w:w="6840" w:type="dxa"/>
            <w:tcBorders>
              <w:top w:val="single" w:sz="4" w:space="0" w:color="auto"/>
              <w:left w:val="single" w:sz="4" w:space="0" w:color="auto"/>
              <w:bottom w:val="single" w:sz="4" w:space="0" w:color="auto"/>
              <w:right w:val="single" w:sz="4" w:space="0" w:color="auto"/>
            </w:tcBorders>
          </w:tcPr>
          <w:p w14:paraId="2E3B5650" w14:textId="4EC6207C" w:rsidR="003A3E75" w:rsidRPr="0074632F" w:rsidRDefault="003A3E75" w:rsidP="00A54144">
            <w:pPr>
              <w:autoSpaceDE w:val="0"/>
              <w:autoSpaceDN w:val="0"/>
              <w:adjustRightInd w:val="0"/>
              <w:jc w:val="both"/>
              <w:rPr>
                <w:rFonts w:ascii="Montserrat Light" w:hAnsi="Montserrat Light" w:cs="Calibri"/>
                <w:b/>
                <w:bCs/>
                <w:i/>
                <w:iCs/>
                <w:sz w:val="20"/>
                <w:szCs w:val="20"/>
              </w:rPr>
            </w:pPr>
            <w:r w:rsidRPr="0074632F">
              <w:rPr>
                <w:rFonts w:ascii="Montserrat Light" w:hAnsi="Montserrat Light" w:cs="Calibri"/>
                <w:b/>
                <w:bCs/>
                <w:i/>
                <w:iCs/>
                <w:sz w:val="20"/>
                <w:szCs w:val="20"/>
              </w:rPr>
              <w:t xml:space="preserve">Taxa </w:t>
            </w:r>
            <w:proofErr w:type="spellStart"/>
            <w:r w:rsidRPr="0074632F">
              <w:rPr>
                <w:rFonts w:ascii="Montserrat Light" w:hAnsi="Montserrat Light" w:cs="Calibri"/>
                <w:b/>
                <w:bCs/>
                <w:i/>
                <w:iCs/>
                <w:sz w:val="20"/>
                <w:szCs w:val="20"/>
              </w:rPr>
              <w:t>privind</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emitere</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punct</w:t>
            </w:r>
            <w:proofErr w:type="spellEnd"/>
            <w:r w:rsidRPr="0074632F">
              <w:rPr>
                <w:rFonts w:ascii="Montserrat Light" w:hAnsi="Montserrat Light" w:cs="Calibri"/>
                <w:b/>
                <w:bCs/>
                <w:i/>
                <w:iCs/>
                <w:sz w:val="20"/>
                <w:szCs w:val="20"/>
              </w:rPr>
              <w:t xml:space="preserve"> de </w:t>
            </w:r>
            <w:proofErr w:type="spellStart"/>
            <w:r w:rsidRPr="0074632F">
              <w:rPr>
                <w:rFonts w:ascii="Montserrat Light" w:hAnsi="Montserrat Light" w:cs="Calibri"/>
                <w:b/>
                <w:bCs/>
                <w:i/>
                <w:iCs/>
                <w:sz w:val="20"/>
                <w:szCs w:val="20"/>
              </w:rPr>
              <w:t>vedere</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arii</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naturale</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protejate</w:t>
            </w:r>
            <w:proofErr w:type="spellEnd"/>
            <w:r w:rsidRPr="0074632F">
              <w:rPr>
                <w:rFonts w:ascii="Montserrat Light" w:hAnsi="Montserrat Light" w:cs="Calibri"/>
                <w:b/>
                <w:bCs/>
                <w:i/>
                <w:iCs/>
                <w:sz w:val="20"/>
                <w:szCs w:val="20"/>
              </w:rPr>
              <w:t xml:space="preserve"> de </w:t>
            </w:r>
            <w:proofErr w:type="spellStart"/>
            <w:r w:rsidRPr="0074632F">
              <w:rPr>
                <w:rFonts w:ascii="Montserrat Light" w:hAnsi="Montserrat Light" w:cs="Calibri"/>
                <w:b/>
                <w:bCs/>
                <w:i/>
                <w:iCs/>
                <w:sz w:val="20"/>
                <w:szCs w:val="20"/>
              </w:rPr>
              <w:t>interes</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județean</w:t>
            </w:r>
            <w:proofErr w:type="spellEnd"/>
            <w:r w:rsidRPr="0074632F">
              <w:rPr>
                <w:rFonts w:ascii="Montserrat Light" w:hAnsi="Montserrat Light" w:cs="Calibri"/>
                <w:b/>
                <w:bCs/>
                <w:i/>
                <w:iCs/>
                <w:sz w:val="20"/>
                <w:szCs w:val="20"/>
              </w:rPr>
              <w:t xml:space="preserve">, </w:t>
            </w:r>
            <w:proofErr w:type="spellStart"/>
            <w:r w:rsidRPr="0074632F">
              <w:rPr>
                <w:rFonts w:ascii="Montserrat Light" w:hAnsi="Montserrat Light" w:cs="Calibri"/>
                <w:b/>
                <w:bCs/>
                <w:i/>
                <w:iCs/>
                <w:sz w:val="20"/>
                <w:szCs w:val="20"/>
              </w:rPr>
              <w:t>alte</w:t>
            </w:r>
            <w:proofErr w:type="spellEnd"/>
            <w:r w:rsidRPr="0074632F">
              <w:rPr>
                <w:rFonts w:ascii="Montserrat Light" w:hAnsi="Montserrat Light" w:cs="Calibri"/>
                <w:b/>
                <w:bCs/>
                <w:i/>
                <w:iCs/>
                <w:sz w:val="20"/>
                <w:szCs w:val="20"/>
              </w:rPr>
              <w:t xml:space="preserve"> taxe</w:t>
            </w:r>
          </w:p>
        </w:tc>
        <w:tc>
          <w:tcPr>
            <w:tcW w:w="2425" w:type="dxa"/>
            <w:vMerge/>
            <w:tcBorders>
              <w:left w:val="single" w:sz="4" w:space="0" w:color="auto"/>
              <w:right w:val="single" w:sz="4" w:space="0" w:color="auto"/>
            </w:tcBorders>
          </w:tcPr>
          <w:p w14:paraId="356AFF9F" w14:textId="77777777" w:rsidR="003A3E75" w:rsidRPr="0074632F" w:rsidRDefault="003A3E75" w:rsidP="00525FBB">
            <w:pPr>
              <w:tabs>
                <w:tab w:val="left" w:pos="1080"/>
              </w:tabs>
              <w:rPr>
                <w:rFonts w:ascii="Montserrat Light" w:hAnsi="Montserrat Light" w:cs="Calibri"/>
                <w:b/>
                <w:bCs/>
                <w:i/>
                <w:iCs/>
                <w:sz w:val="20"/>
                <w:szCs w:val="20"/>
              </w:rPr>
            </w:pPr>
          </w:p>
        </w:tc>
      </w:tr>
      <w:tr w:rsidR="001D36CA" w:rsidRPr="009807B2" w14:paraId="0CF5093D" w14:textId="77777777" w:rsidTr="0074632F">
        <w:trPr>
          <w:trHeight w:val="627"/>
        </w:trPr>
        <w:tc>
          <w:tcPr>
            <w:tcW w:w="9895" w:type="dxa"/>
            <w:gridSpan w:val="3"/>
            <w:tcBorders>
              <w:left w:val="single" w:sz="4" w:space="0" w:color="auto"/>
              <w:bottom w:val="single" w:sz="4" w:space="0" w:color="auto"/>
              <w:right w:val="single" w:sz="4" w:space="0" w:color="auto"/>
            </w:tcBorders>
          </w:tcPr>
          <w:p w14:paraId="1B7B229C" w14:textId="77777777" w:rsidR="001D36CA" w:rsidRPr="0074632F" w:rsidRDefault="001D36CA" w:rsidP="001D36CA">
            <w:pPr>
              <w:autoSpaceDE w:val="0"/>
              <w:autoSpaceDN w:val="0"/>
              <w:adjustRightInd w:val="0"/>
              <w:rPr>
                <w:rFonts w:ascii="Montserrat Light" w:hAnsi="Montserrat Light" w:cs="Calibri"/>
                <w:b/>
                <w:sz w:val="20"/>
                <w:szCs w:val="20"/>
                <w:lang w:val="fr-FR"/>
              </w:rPr>
            </w:pPr>
            <w:proofErr w:type="spellStart"/>
            <w:r w:rsidRPr="0074632F">
              <w:rPr>
                <w:rFonts w:ascii="Montserrat Light" w:hAnsi="Montserrat Light" w:cs="Calibri"/>
                <w:b/>
                <w:sz w:val="20"/>
                <w:szCs w:val="20"/>
                <w:lang w:val="fr-FR"/>
              </w:rPr>
              <w:t>Scutiri</w:t>
            </w:r>
            <w:proofErr w:type="spellEnd"/>
            <w:r w:rsidRPr="0074632F">
              <w:rPr>
                <w:rFonts w:ascii="Montserrat Light" w:hAnsi="Montserrat Light" w:cs="Calibri"/>
                <w:b/>
                <w:sz w:val="20"/>
                <w:szCs w:val="20"/>
                <w:lang w:val="fr-FR"/>
              </w:rPr>
              <w:t xml:space="preserve"> </w:t>
            </w:r>
            <w:proofErr w:type="spellStart"/>
            <w:r w:rsidRPr="0074632F">
              <w:rPr>
                <w:rFonts w:ascii="Montserrat Light" w:hAnsi="Montserrat Light" w:cs="Calibri"/>
                <w:b/>
                <w:sz w:val="20"/>
                <w:szCs w:val="20"/>
                <w:lang w:val="fr-FR"/>
              </w:rPr>
              <w:t>propuse</w:t>
            </w:r>
            <w:proofErr w:type="spellEnd"/>
            <w:r w:rsidRPr="0074632F">
              <w:rPr>
                <w:rFonts w:ascii="Montserrat Light" w:hAnsi="Montserrat Light" w:cs="Calibri"/>
                <w:b/>
                <w:sz w:val="20"/>
                <w:szCs w:val="20"/>
                <w:lang w:val="fr-FR"/>
              </w:rPr>
              <w:t xml:space="preserve"> </w:t>
            </w:r>
            <w:proofErr w:type="spellStart"/>
            <w:r w:rsidRPr="0074632F">
              <w:rPr>
                <w:rFonts w:ascii="Montserrat Light" w:hAnsi="Montserrat Light" w:cs="Calibri"/>
                <w:b/>
                <w:sz w:val="20"/>
                <w:szCs w:val="20"/>
                <w:lang w:val="fr-FR"/>
              </w:rPr>
              <w:t>suplimentar</w:t>
            </w:r>
            <w:proofErr w:type="spellEnd"/>
            <w:r w:rsidRPr="0074632F">
              <w:rPr>
                <w:rFonts w:ascii="Montserrat Light" w:hAnsi="Montserrat Light" w:cs="Calibri"/>
                <w:b/>
                <w:sz w:val="20"/>
                <w:szCs w:val="20"/>
                <w:lang w:val="fr-FR"/>
              </w:rPr>
              <w:t xml:space="preserve"> </w:t>
            </w:r>
            <w:proofErr w:type="spellStart"/>
            <w:r w:rsidRPr="0074632F">
              <w:rPr>
                <w:rFonts w:ascii="Montserrat Light" w:hAnsi="Montserrat Light" w:cs="Calibri"/>
                <w:b/>
                <w:sz w:val="20"/>
                <w:szCs w:val="20"/>
                <w:lang w:val="fr-FR"/>
              </w:rPr>
              <w:t>față</w:t>
            </w:r>
            <w:proofErr w:type="spellEnd"/>
            <w:r w:rsidRPr="0074632F">
              <w:rPr>
                <w:rFonts w:ascii="Montserrat Light" w:hAnsi="Montserrat Light" w:cs="Calibri"/>
                <w:b/>
                <w:sz w:val="20"/>
                <w:szCs w:val="20"/>
                <w:lang w:val="fr-FR"/>
              </w:rPr>
              <w:t xml:space="preserve"> de </w:t>
            </w:r>
            <w:proofErr w:type="spellStart"/>
            <w:r w:rsidRPr="0074632F">
              <w:rPr>
                <w:rFonts w:ascii="Montserrat Light" w:hAnsi="Montserrat Light" w:cs="Calibri"/>
                <w:b/>
                <w:sz w:val="20"/>
                <w:szCs w:val="20"/>
                <w:lang w:val="fr-FR"/>
              </w:rPr>
              <w:t>Codul</w:t>
            </w:r>
            <w:proofErr w:type="spellEnd"/>
            <w:r w:rsidRPr="0074632F">
              <w:rPr>
                <w:rFonts w:ascii="Montserrat Light" w:hAnsi="Montserrat Light" w:cs="Calibri"/>
                <w:b/>
                <w:sz w:val="20"/>
                <w:szCs w:val="20"/>
                <w:lang w:val="fr-FR"/>
              </w:rPr>
              <w:t xml:space="preserve"> fiscal</w:t>
            </w:r>
          </w:p>
          <w:p w14:paraId="485C033D" w14:textId="0B33AC91" w:rsidR="001D36CA" w:rsidRPr="00DC54F5" w:rsidRDefault="001D36CA" w:rsidP="001D36CA">
            <w:pPr>
              <w:shd w:val="clear" w:color="auto" w:fill="FFFFFF"/>
              <w:spacing w:line="240" w:lineRule="auto"/>
              <w:rPr>
                <w:rFonts w:ascii="Montserrat Light" w:hAnsi="Montserrat Light" w:cs="Calibri"/>
                <w:b/>
                <w:bCs/>
                <w:i/>
                <w:iCs/>
                <w:sz w:val="20"/>
                <w:szCs w:val="20"/>
                <w:lang w:val="fr-FR"/>
              </w:rPr>
            </w:pPr>
            <w:proofErr w:type="spellStart"/>
            <w:r w:rsidRPr="0074632F">
              <w:rPr>
                <w:rFonts w:ascii="Montserrat Light" w:hAnsi="Montserrat Light" w:cs="Calibri"/>
                <w:sz w:val="20"/>
                <w:szCs w:val="20"/>
                <w:lang w:val="fr-FR"/>
              </w:rPr>
              <w:t>Autoritățile</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publice</w:t>
            </w:r>
            <w:proofErr w:type="spellEnd"/>
            <w:r w:rsidRPr="0074632F">
              <w:rPr>
                <w:rFonts w:ascii="Montserrat Light" w:hAnsi="Montserrat Light" w:cs="Calibri"/>
                <w:sz w:val="20"/>
                <w:szCs w:val="20"/>
                <w:lang w:val="fr-FR"/>
              </w:rPr>
              <w:t xml:space="preserve"> locale </w:t>
            </w:r>
            <w:proofErr w:type="spellStart"/>
            <w:r w:rsidRPr="0074632F">
              <w:rPr>
                <w:rFonts w:ascii="Montserrat Light" w:hAnsi="Montserrat Light" w:cs="Calibri"/>
                <w:sz w:val="20"/>
                <w:szCs w:val="20"/>
                <w:lang w:val="fr-FR"/>
              </w:rPr>
              <w:t>sunt</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scutite</w:t>
            </w:r>
            <w:proofErr w:type="spellEnd"/>
            <w:r w:rsidRPr="0074632F">
              <w:rPr>
                <w:rFonts w:ascii="Montserrat Light" w:hAnsi="Montserrat Light" w:cs="Calibri"/>
                <w:sz w:val="20"/>
                <w:szCs w:val="20"/>
                <w:lang w:val="fr-FR"/>
              </w:rPr>
              <w:t xml:space="preserve"> de la </w:t>
            </w:r>
            <w:proofErr w:type="spellStart"/>
            <w:r w:rsidRPr="0074632F">
              <w:rPr>
                <w:rFonts w:ascii="Montserrat Light" w:hAnsi="Montserrat Light" w:cs="Calibri"/>
                <w:sz w:val="20"/>
                <w:szCs w:val="20"/>
                <w:lang w:val="fr-FR"/>
              </w:rPr>
              <w:t>achitarea</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taxelor</w:t>
            </w:r>
            <w:proofErr w:type="spellEnd"/>
            <w:r w:rsidRPr="0074632F">
              <w:rPr>
                <w:rFonts w:ascii="Montserrat Light" w:hAnsi="Montserrat Light" w:cs="Calibri"/>
                <w:sz w:val="20"/>
                <w:szCs w:val="20"/>
                <w:lang w:val="fr-FR"/>
              </w:rPr>
              <w:t xml:space="preserve"> </w:t>
            </w:r>
            <w:proofErr w:type="spellStart"/>
            <w:r w:rsidRPr="0074632F">
              <w:rPr>
                <w:rFonts w:ascii="Montserrat Light" w:hAnsi="Montserrat Light" w:cs="Calibri"/>
                <w:sz w:val="20"/>
                <w:szCs w:val="20"/>
                <w:lang w:val="fr-FR"/>
              </w:rPr>
              <w:t>prevăzute</w:t>
            </w:r>
            <w:proofErr w:type="spellEnd"/>
            <w:r w:rsidRPr="0074632F">
              <w:rPr>
                <w:rFonts w:ascii="Montserrat Light" w:hAnsi="Montserrat Light" w:cs="Calibri"/>
                <w:sz w:val="20"/>
                <w:szCs w:val="20"/>
                <w:lang w:val="fr-FR"/>
              </w:rPr>
              <w:t xml:space="preserve"> la </w:t>
            </w:r>
            <w:proofErr w:type="spellStart"/>
            <w:r w:rsidRPr="0074632F">
              <w:rPr>
                <w:rFonts w:ascii="Montserrat Light" w:hAnsi="Montserrat Light" w:cs="Calibri"/>
                <w:sz w:val="20"/>
                <w:szCs w:val="20"/>
                <w:lang w:val="fr-FR"/>
              </w:rPr>
              <w:t>punctul</w:t>
            </w:r>
            <w:proofErr w:type="spellEnd"/>
            <w:r w:rsidRPr="0074632F">
              <w:rPr>
                <w:rFonts w:ascii="Montserrat Light" w:hAnsi="Montserrat Light" w:cs="Calibri"/>
                <w:sz w:val="20"/>
                <w:szCs w:val="20"/>
                <w:lang w:val="fr-FR"/>
              </w:rPr>
              <w:t xml:space="preserve"> 1.</w:t>
            </w:r>
          </w:p>
        </w:tc>
      </w:tr>
    </w:tbl>
    <w:p w14:paraId="5884F42D" w14:textId="77777777" w:rsidR="005C1F06" w:rsidRPr="0074632F" w:rsidRDefault="005C1F06" w:rsidP="005C1F06">
      <w:pPr>
        <w:shd w:val="clear" w:color="auto" w:fill="FFFFFF"/>
        <w:spacing w:line="240" w:lineRule="auto"/>
        <w:rPr>
          <w:rFonts w:ascii="Montserrat Light" w:hAnsi="Montserrat Light"/>
          <w:b/>
          <w:bCs/>
          <w:sz w:val="20"/>
          <w:szCs w:val="20"/>
          <w:lang w:val="fr-FR"/>
        </w:rPr>
      </w:pPr>
    </w:p>
    <w:p w14:paraId="5EC3AC2B" w14:textId="3A07AE20" w:rsidR="004E343B" w:rsidRPr="0074632F" w:rsidRDefault="004E343B" w:rsidP="00190B22">
      <w:pPr>
        <w:spacing w:line="240" w:lineRule="auto"/>
        <w:jc w:val="both"/>
        <w:rPr>
          <w:rFonts w:ascii="Montserrat" w:hAnsi="Montserrat"/>
          <w:b/>
          <w:lang w:val="ro-RO" w:eastAsia="ro-RO"/>
        </w:rPr>
      </w:pPr>
      <w:r w:rsidRPr="0074632F">
        <w:rPr>
          <w:rFonts w:ascii="Montserrat" w:hAnsi="Montserrat"/>
          <w:lang w:val="ro-RO" w:eastAsia="ro-RO"/>
        </w:rPr>
        <w:tab/>
      </w:r>
      <w:r w:rsidRPr="0074632F">
        <w:rPr>
          <w:rFonts w:ascii="Montserrat" w:hAnsi="Montserrat"/>
          <w:lang w:val="ro-RO" w:eastAsia="ro-RO"/>
        </w:rPr>
        <w:tab/>
      </w:r>
      <w:r w:rsidRPr="0074632F">
        <w:rPr>
          <w:rFonts w:ascii="Montserrat" w:hAnsi="Montserrat"/>
          <w:lang w:val="ro-RO" w:eastAsia="ro-RO"/>
        </w:rPr>
        <w:tab/>
      </w:r>
      <w:r w:rsidR="001D36CA" w:rsidRPr="0074632F">
        <w:rPr>
          <w:rFonts w:ascii="Montserrat" w:hAnsi="Montserrat"/>
          <w:lang w:val="ro-RO" w:eastAsia="ro-RO"/>
        </w:rPr>
        <w:tab/>
      </w:r>
      <w:r w:rsidR="001D36CA" w:rsidRPr="0074632F">
        <w:rPr>
          <w:rFonts w:ascii="Montserrat" w:hAnsi="Montserrat"/>
          <w:lang w:val="ro-RO" w:eastAsia="ro-RO"/>
        </w:rPr>
        <w:tab/>
      </w:r>
      <w:r w:rsidR="001D36CA" w:rsidRPr="0074632F">
        <w:rPr>
          <w:rFonts w:ascii="Montserrat" w:hAnsi="Montserrat"/>
          <w:lang w:val="ro-RO" w:eastAsia="ro-RO"/>
        </w:rPr>
        <w:tab/>
      </w:r>
      <w:r w:rsidR="001D36CA" w:rsidRPr="0074632F">
        <w:rPr>
          <w:rFonts w:ascii="Montserrat" w:hAnsi="Montserrat"/>
          <w:lang w:val="ro-RO" w:eastAsia="ro-RO"/>
        </w:rPr>
        <w:tab/>
      </w:r>
      <w:r w:rsidR="001D36CA" w:rsidRPr="0074632F">
        <w:rPr>
          <w:rFonts w:ascii="Montserrat" w:hAnsi="Montserrat"/>
          <w:lang w:val="ro-RO" w:eastAsia="ro-RO"/>
        </w:rPr>
        <w:tab/>
      </w:r>
      <w:r w:rsidR="001D36CA" w:rsidRPr="0074632F">
        <w:rPr>
          <w:rFonts w:ascii="Montserrat" w:hAnsi="Montserrat"/>
          <w:lang w:val="ro-RO" w:eastAsia="ro-RO"/>
        </w:rPr>
        <w:tab/>
      </w:r>
      <w:r w:rsidR="001D36CA" w:rsidRPr="0074632F">
        <w:rPr>
          <w:rFonts w:ascii="Montserrat" w:hAnsi="Montserrat"/>
          <w:lang w:val="ro-RO" w:eastAsia="ro-RO"/>
        </w:rPr>
        <w:tab/>
      </w:r>
      <w:r w:rsidRPr="0074632F">
        <w:rPr>
          <w:rFonts w:ascii="Montserrat" w:hAnsi="Montserrat"/>
          <w:b/>
          <w:lang w:val="ro-RO" w:eastAsia="ro-RO"/>
        </w:rPr>
        <w:t>Contrasemnează:</w:t>
      </w:r>
    </w:p>
    <w:p w14:paraId="13B0D5D9" w14:textId="14EFAF66" w:rsidR="004E343B" w:rsidRPr="0074632F" w:rsidRDefault="004E343B" w:rsidP="00190B22">
      <w:pPr>
        <w:spacing w:line="240" w:lineRule="auto"/>
        <w:jc w:val="both"/>
        <w:rPr>
          <w:rFonts w:ascii="Montserrat" w:hAnsi="Montserrat"/>
          <w:b/>
          <w:lang w:val="ro-RO" w:eastAsia="ro-RO"/>
        </w:rPr>
      </w:pPr>
      <w:bookmarkStart w:id="3" w:name="_Hlk53658535"/>
      <w:r w:rsidRPr="0074632F">
        <w:rPr>
          <w:rFonts w:ascii="Montserrat" w:hAnsi="Montserrat"/>
          <w:lang w:val="ro-RO" w:eastAsia="ro-RO"/>
        </w:rPr>
        <w:t xml:space="preserve">       </w:t>
      </w:r>
      <w:r w:rsidR="001646D6" w:rsidRPr="0074632F">
        <w:rPr>
          <w:rFonts w:ascii="Montserrat" w:hAnsi="Montserrat"/>
          <w:lang w:val="ro-RO" w:eastAsia="ro-RO"/>
        </w:rPr>
        <w:t xml:space="preserve">  </w:t>
      </w:r>
      <w:r w:rsidRPr="0074632F">
        <w:rPr>
          <w:rFonts w:ascii="Montserrat" w:hAnsi="Montserrat"/>
          <w:b/>
          <w:lang w:val="ro-RO" w:eastAsia="ro-RO"/>
        </w:rPr>
        <w:t>PREŞEDINTE,</w:t>
      </w:r>
      <w:r w:rsidRPr="0074632F">
        <w:rPr>
          <w:rFonts w:ascii="Montserrat" w:hAnsi="Montserrat"/>
          <w:b/>
          <w:lang w:val="ro-RO" w:eastAsia="ro-RO"/>
        </w:rPr>
        <w:tab/>
      </w:r>
      <w:r w:rsidRPr="0074632F">
        <w:rPr>
          <w:rFonts w:ascii="Montserrat" w:hAnsi="Montserrat"/>
          <w:lang w:val="ro-RO" w:eastAsia="ro-RO"/>
        </w:rPr>
        <w:tab/>
      </w:r>
      <w:r w:rsidRPr="0074632F">
        <w:rPr>
          <w:rFonts w:ascii="Montserrat" w:hAnsi="Montserrat"/>
          <w:lang w:val="ro-RO" w:eastAsia="ro-RO"/>
        </w:rPr>
        <w:tab/>
      </w:r>
      <w:r w:rsidR="001D36CA" w:rsidRPr="0074632F">
        <w:rPr>
          <w:rFonts w:ascii="Montserrat" w:hAnsi="Montserrat"/>
          <w:lang w:val="ro-RO" w:eastAsia="ro-RO"/>
        </w:rPr>
        <w:tab/>
      </w:r>
      <w:r w:rsidR="001D36CA" w:rsidRPr="0074632F">
        <w:rPr>
          <w:rFonts w:ascii="Montserrat" w:hAnsi="Montserrat"/>
          <w:lang w:val="ro-RO" w:eastAsia="ro-RO"/>
        </w:rPr>
        <w:tab/>
      </w:r>
      <w:r w:rsidR="001D36CA" w:rsidRPr="0074632F">
        <w:rPr>
          <w:rFonts w:ascii="Montserrat" w:hAnsi="Montserrat"/>
          <w:lang w:val="ro-RO" w:eastAsia="ro-RO"/>
        </w:rPr>
        <w:tab/>
        <w:t xml:space="preserve">          </w:t>
      </w:r>
      <w:r w:rsidRPr="0074632F">
        <w:rPr>
          <w:rFonts w:ascii="Montserrat" w:hAnsi="Montserrat"/>
          <w:b/>
          <w:lang w:val="ro-RO" w:eastAsia="ro-RO"/>
        </w:rPr>
        <w:t>SECRETAR GENERALJUDEŢULUI,</w:t>
      </w:r>
    </w:p>
    <w:p w14:paraId="5045366C" w14:textId="40BD7E83" w:rsidR="001646D6" w:rsidRPr="0074632F" w:rsidRDefault="004E343B" w:rsidP="00876105">
      <w:pPr>
        <w:spacing w:line="240" w:lineRule="auto"/>
        <w:jc w:val="both"/>
        <w:rPr>
          <w:rFonts w:ascii="Montserrat" w:hAnsi="Montserrat"/>
          <w:b/>
          <w:lang w:val="ro-RO" w:eastAsia="ro-RO"/>
        </w:rPr>
      </w:pPr>
      <w:r w:rsidRPr="0074632F">
        <w:rPr>
          <w:rFonts w:ascii="Montserrat" w:hAnsi="Montserrat"/>
          <w:b/>
          <w:lang w:val="ro-RO" w:eastAsia="ro-RO"/>
        </w:rPr>
        <w:t xml:space="preserve">       </w:t>
      </w:r>
      <w:r w:rsidR="00407BA0" w:rsidRPr="0074632F">
        <w:rPr>
          <w:rFonts w:ascii="Montserrat" w:hAnsi="Montserrat"/>
          <w:b/>
          <w:lang w:val="ro-RO" w:eastAsia="ro-RO"/>
        </w:rPr>
        <w:t xml:space="preserve"> </w:t>
      </w:r>
      <w:r w:rsidRPr="0074632F">
        <w:rPr>
          <w:rFonts w:ascii="Montserrat" w:hAnsi="Montserrat"/>
          <w:b/>
          <w:lang w:val="ro-RO" w:eastAsia="ro-RO"/>
        </w:rPr>
        <w:t xml:space="preserve">   </w:t>
      </w:r>
      <w:r w:rsidR="001646D6" w:rsidRPr="0074632F">
        <w:rPr>
          <w:rFonts w:ascii="Montserrat" w:hAnsi="Montserrat"/>
          <w:b/>
          <w:lang w:val="ro-RO" w:eastAsia="ro-RO"/>
        </w:rPr>
        <w:t xml:space="preserve">  </w:t>
      </w:r>
      <w:r w:rsidRPr="0074632F">
        <w:rPr>
          <w:rFonts w:ascii="Montserrat" w:hAnsi="Montserrat"/>
          <w:b/>
          <w:lang w:val="ro-RO" w:eastAsia="ro-RO"/>
        </w:rPr>
        <w:t xml:space="preserve">Alin Tișe                                                  </w:t>
      </w:r>
      <w:r w:rsidR="0065350E" w:rsidRPr="0074632F">
        <w:rPr>
          <w:rFonts w:ascii="Montserrat" w:hAnsi="Montserrat"/>
          <w:b/>
          <w:lang w:val="ro-RO" w:eastAsia="ro-RO"/>
        </w:rPr>
        <w:t xml:space="preserve">            </w:t>
      </w:r>
      <w:r w:rsidR="001646D6" w:rsidRPr="0074632F">
        <w:rPr>
          <w:rFonts w:ascii="Montserrat" w:hAnsi="Montserrat"/>
          <w:b/>
          <w:lang w:val="ro-RO" w:eastAsia="ro-RO"/>
        </w:rPr>
        <w:t xml:space="preserve">         </w:t>
      </w:r>
      <w:r w:rsidR="001D36CA" w:rsidRPr="0074632F">
        <w:rPr>
          <w:rFonts w:ascii="Montserrat" w:hAnsi="Montserrat"/>
          <w:b/>
          <w:lang w:val="ro-RO" w:eastAsia="ro-RO"/>
        </w:rPr>
        <w:t xml:space="preserve">             </w:t>
      </w:r>
      <w:r w:rsidR="001646D6" w:rsidRPr="0074632F">
        <w:rPr>
          <w:rFonts w:ascii="Montserrat" w:hAnsi="Montserrat"/>
          <w:b/>
          <w:lang w:val="ro-RO" w:eastAsia="ro-RO"/>
        </w:rPr>
        <w:t xml:space="preserve">      </w:t>
      </w:r>
      <w:r w:rsidRPr="0074632F">
        <w:rPr>
          <w:rFonts w:ascii="Montserrat" w:hAnsi="Montserrat"/>
          <w:b/>
          <w:lang w:val="ro-RO" w:eastAsia="ro-RO"/>
        </w:rPr>
        <w:t>Simona Ga</w:t>
      </w:r>
      <w:bookmarkEnd w:id="0"/>
      <w:bookmarkEnd w:id="3"/>
      <w:r w:rsidR="00876105" w:rsidRPr="0074632F">
        <w:rPr>
          <w:rFonts w:ascii="Montserrat" w:hAnsi="Montserrat"/>
          <w:b/>
          <w:lang w:val="ro-RO" w:eastAsia="ro-RO"/>
        </w:rPr>
        <w:t>ci</w:t>
      </w:r>
    </w:p>
    <w:p w14:paraId="3877DDFE" w14:textId="77777777" w:rsidR="00876105" w:rsidRPr="0074632F" w:rsidRDefault="00876105" w:rsidP="00923AC7">
      <w:pPr>
        <w:autoSpaceDE w:val="0"/>
        <w:autoSpaceDN w:val="0"/>
        <w:adjustRightInd w:val="0"/>
        <w:spacing w:line="240" w:lineRule="auto"/>
        <w:jc w:val="center"/>
        <w:rPr>
          <w:rFonts w:ascii="Montserrat" w:hAnsi="Montserrat"/>
          <w:b/>
          <w:bCs/>
          <w:noProof/>
        </w:rPr>
      </w:pPr>
    </w:p>
    <w:p w14:paraId="393F29E0" w14:textId="77777777" w:rsidR="00152EB5" w:rsidRPr="0074632F" w:rsidRDefault="00152EB5" w:rsidP="00923AC7">
      <w:pPr>
        <w:autoSpaceDE w:val="0"/>
        <w:autoSpaceDN w:val="0"/>
        <w:adjustRightInd w:val="0"/>
        <w:spacing w:line="240" w:lineRule="auto"/>
        <w:jc w:val="center"/>
        <w:rPr>
          <w:rFonts w:ascii="Montserrat" w:hAnsi="Montserrat"/>
          <w:b/>
          <w:bCs/>
          <w:noProof/>
        </w:rPr>
      </w:pPr>
    </w:p>
    <w:p w14:paraId="7030333D" w14:textId="6EAE86D7" w:rsidR="00923AC7" w:rsidRPr="0074632F" w:rsidRDefault="001646D6" w:rsidP="00923AC7">
      <w:pPr>
        <w:autoSpaceDE w:val="0"/>
        <w:autoSpaceDN w:val="0"/>
        <w:adjustRightInd w:val="0"/>
        <w:spacing w:line="240" w:lineRule="auto"/>
        <w:jc w:val="center"/>
        <w:rPr>
          <w:rFonts w:ascii="Montserrat" w:hAnsi="Montserrat"/>
          <w:b/>
          <w:bCs/>
          <w:noProof/>
        </w:rPr>
      </w:pPr>
      <w:r w:rsidRPr="0074632F">
        <w:rPr>
          <w:rFonts w:ascii="Montserrat" w:hAnsi="Montserrat"/>
          <w:b/>
          <w:bCs/>
          <w:noProof/>
        </w:rPr>
        <w:t>INIȚIATOR,</w:t>
      </w:r>
    </w:p>
    <w:p w14:paraId="18DC8848" w14:textId="36A18D17" w:rsidR="001646D6" w:rsidRPr="0074632F" w:rsidRDefault="00876105" w:rsidP="00152EB5">
      <w:pPr>
        <w:autoSpaceDE w:val="0"/>
        <w:autoSpaceDN w:val="0"/>
        <w:adjustRightInd w:val="0"/>
        <w:spacing w:line="240" w:lineRule="auto"/>
        <w:rPr>
          <w:rFonts w:ascii="Montserrat" w:hAnsi="Montserrat"/>
          <w:b/>
          <w:bCs/>
          <w:noProof/>
        </w:rPr>
      </w:pPr>
      <w:r w:rsidRPr="0074632F">
        <w:rPr>
          <w:rFonts w:ascii="Montserrat" w:hAnsi="Montserrat"/>
          <w:b/>
          <w:noProof/>
        </w:rPr>
        <w:t xml:space="preserve">                                                                     </w:t>
      </w:r>
      <w:r w:rsidR="00923AC7" w:rsidRPr="0074632F">
        <w:rPr>
          <w:rFonts w:ascii="Montserrat" w:hAnsi="Montserrat"/>
          <w:b/>
          <w:noProof/>
        </w:rPr>
        <w:t xml:space="preserve"> </w:t>
      </w:r>
      <w:r w:rsidR="001646D6" w:rsidRPr="0074632F">
        <w:rPr>
          <w:rFonts w:ascii="Montserrat" w:hAnsi="Montserrat"/>
          <w:b/>
          <w:noProof/>
        </w:rPr>
        <w:t>Alin Tișe</w:t>
      </w:r>
    </w:p>
    <w:sectPr w:rsidR="001646D6" w:rsidRPr="0074632F" w:rsidSect="001D36CA">
      <w:footerReference w:type="default" r:id="rId8"/>
      <w:headerReference w:type="first" r:id="rId9"/>
      <w:footerReference w:type="first" r:id="rId10"/>
      <w:pgSz w:w="11909" w:h="16834"/>
      <w:pgMar w:top="1440" w:right="659" w:bottom="1350" w:left="1080" w:header="540" w:footer="13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C25EC" w14:textId="77777777" w:rsidR="00BD35F1" w:rsidRDefault="00BD35F1">
      <w:pPr>
        <w:spacing w:line="240" w:lineRule="auto"/>
      </w:pPr>
      <w:r>
        <w:separator/>
      </w:r>
    </w:p>
  </w:endnote>
  <w:endnote w:type="continuationSeparator" w:id="0">
    <w:p w14:paraId="1AC6608F" w14:textId="77777777" w:rsidR="00BD35F1" w:rsidRDefault="00BD3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Montserrat Light">
    <w:altName w:val="Calibri"/>
    <w:charset w:val="00"/>
    <w:family w:val="auto"/>
    <w:pitch w:val="variable"/>
    <w:sig w:usb0="2000020F" w:usb1="00000003" w:usb2="00000000" w:usb3="00000000" w:csb0="00000197"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562363"/>
      <w:docPartObj>
        <w:docPartGallery w:val="Page Numbers (Bottom of Page)"/>
        <w:docPartUnique/>
      </w:docPartObj>
    </w:sdtPr>
    <w:sdtEndPr>
      <w:rPr>
        <w:noProof/>
      </w:rPr>
    </w:sdtEndPr>
    <w:sdtContent>
      <w:p w14:paraId="47CC3616" w14:textId="4590F376" w:rsidR="0065399C" w:rsidRDefault="0065399C">
        <w:pPr>
          <w:pStyle w:val="Footer"/>
          <w:jc w:val="center"/>
        </w:pPr>
        <w:r>
          <w:fldChar w:fldCharType="begin"/>
        </w:r>
        <w:r>
          <w:instrText xml:space="preserve"> PAGE   \* MERGEFORMAT </w:instrText>
        </w:r>
        <w:r>
          <w:fldChar w:fldCharType="separate"/>
        </w:r>
        <w:r w:rsidR="00167572">
          <w:rPr>
            <w:noProof/>
          </w:rPr>
          <w:t>8</w:t>
        </w:r>
        <w:r>
          <w:rPr>
            <w:noProof/>
          </w:rPr>
          <w:fldChar w:fldCharType="end"/>
        </w:r>
      </w:p>
    </w:sdtContent>
  </w:sdt>
  <w:p w14:paraId="4EDA0A6C" w14:textId="77777777" w:rsidR="0065399C" w:rsidRDefault="00653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139E4" w14:textId="3BFE2D93" w:rsidR="0065399C" w:rsidRDefault="0065399C" w:rsidP="0065399C">
    <w:pPr>
      <w:pStyle w:val="Footer"/>
      <w:jc w:val="center"/>
      <w:rPr>
        <w:lang w:val="ro-RO"/>
      </w:rPr>
    </w:pPr>
    <w:r>
      <w:rPr>
        <w:lang w:val="ro-RO"/>
      </w:rPr>
      <w:t>1</w:t>
    </w:r>
  </w:p>
  <w:p w14:paraId="21273BD1" w14:textId="77777777" w:rsidR="0065399C" w:rsidRPr="0065399C" w:rsidRDefault="0065399C">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066EC" w14:textId="77777777" w:rsidR="00BD35F1" w:rsidRDefault="00BD35F1">
      <w:pPr>
        <w:spacing w:line="240" w:lineRule="auto"/>
      </w:pPr>
      <w:r>
        <w:separator/>
      </w:r>
    </w:p>
  </w:footnote>
  <w:footnote w:type="continuationSeparator" w:id="0">
    <w:p w14:paraId="387B431C" w14:textId="77777777" w:rsidR="00BD35F1" w:rsidRDefault="00BD3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31DD" w14:textId="02E55516" w:rsidR="00C37559" w:rsidRDefault="004426D2" w:rsidP="00334943">
    <w:pPr>
      <w:pStyle w:val="Header"/>
      <w:jc w:val="center"/>
    </w:pPr>
    <w:r>
      <w:rPr>
        <w:noProof/>
        <w:lang w:val="en-BZ" w:eastAsia="en-BZ"/>
      </w:rPr>
      <w:drawing>
        <wp:inline distT="0" distB="0" distL="0" distR="0" wp14:anchorId="32FDDD79" wp14:editId="50263271">
          <wp:extent cx="4667250" cy="723900"/>
          <wp:effectExtent l="0" t="0" r="0" b="0"/>
          <wp:docPr id="254005054" name="Picture 254005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4"/>
                  <pic:cNvPicPr/>
                </pic:nvPicPr>
                <pic:blipFill>
                  <a:blip r:embed="rId1">
                    <a:extLst>
                      <a:ext uri="{28A0092B-C50C-407E-A947-70E740481C1C}">
                        <a14:useLocalDpi xmlns:a14="http://schemas.microsoft.com/office/drawing/2010/main" val="0"/>
                      </a:ext>
                    </a:extLst>
                  </a:blip>
                  <a:stretch>
                    <a:fillRect/>
                  </a:stretch>
                </pic:blipFill>
                <pic:spPr>
                  <a:xfrm>
                    <a:off x="0" y="0"/>
                    <a:ext cx="466725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96C"/>
    <w:multiLevelType w:val="hybridMultilevel"/>
    <w:tmpl w:val="35F6AE9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04F617F"/>
    <w:multiLevelType w:val="hybridMultilevel"/>
    <w:tmpl w:val="4138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02403"/>
    <w:multiLevelType w:val="hybridMultilevel"/>
    <w:tmpl w:val="04BAC788"/>
    <w:lvl w:ilvl="0" w:tplc="97F87B6A">
      <w:start w:val="1"/>
      <w:numFmt w:val="upperLetter"/>
      <w:lvlText w:val="%1."/>
      <w:lvlJc w:val="left"/>
      <w:pPr>
        <w:ind w:left="1350" w:hanging="360"/>
      </w:pPr>
      <w:rPr>
        <w:rFonts w:hint="default"/>
      </w:rPr>
    </w:lvl>
    <w:lvl w:ilvl="1" w:tplc="04180019" w:tentative="1">
      <w:start w:val="1"/>
      <w:numFmt w:val="lowerLetter"/>
      <w:lvlText w:val="%2."/>
      <w:lvlJc w:val="left"/>
      <w:pPr>
        <w:ind w:left="2070" w:hanging="360"/>
      </w:pPr>
    </w:lvl>
    <w:lvl w:ilvl="2" w:tplc="0418001B" w:tentative="1">
      <w:start w:val="1"/>
      <w:numFmt w:val="lowerRoman"/>
      <w:lvlText w:val="%3."/>
      <w:lvlJc w:val="right"/>
      <w:pPr>
        <w:ind w:left="2790" w:hanging="180"/>
      </w:pPr>
    </w:lvl>
    <w:lvl w:ilvl="3" w:tplc="0418000F" w:tentative="1">
      <w:start w:val="1"/>
      <w:numFmt w:val="decimal"/>
      <w:lvlText w:val="%4."/>
      <w:lvlJc w:val="left"/>
      <w:pPr>
        <w:ind w:left="3510" w:hanging="360"/>
      </w:pPr>
    </w:lvl>
    <w:lvl w:ilvl="4" w:tplc="04180019" w:tentative="1">
      <w:start w:val="1"/>
      <w:numFmt w:val="lowerLetter"/>
      <w:lvlText w:val="%5."/>
      <w:lvlJc w:val="left"/>
      <w:pPr>
        <w:ind w:left="4230" w:hanging="360"/>
      </w:pPr>
    </w:lvl>
    <w:lvl w:ilvl="5" w:tplc="0418001B" w:tentative="1">
      <w:start w:val="1"/>
      <w:numFmt w:val="lowerRoman"/>
      <w:lvlText w:val="%6."/>
      <w:lvlJc w:val="right"/>
      <w:pPr>
        <w:ind w:left="4950" w:hanging="180"/>
      </w:pPr>
    </w:lvl>
    <w:lvl w:ilvl="6" w:tplc="0418000F" w:tentative="1">
      <w:start w:val="1"/>
      <w:numFmt w:val="decimal"/>
      <w:lvlText w:val="%7."/>
      <w:lvlJc w:val="left"/>
      <w:pPr>
        <w:ind w:left="5670" w:hanging="360"/>
      </w:pPr>
    </w:lvl>
    <w:lvl w:ilvl="7" w:tplc="04180019" w:tentative="1">
      <w:start w:val="1"/>
      <w:numFmt w:val="lowerLetter"/>
      <w:lvlText w:val="%8."/>
      <w:lvlJc w:val="left"/>
      <w:pPr>
        <w:ind w:left="6390" w:hanging="360"/>
      </w:pPr>
    </w:lvl>
    <w:lvl w:ilvl="8" w:tplc="0418001B" w:tentative="1">
      <w:start w:val="1"/>
      <w:numFmt w:val="lowerRoman"/>
      <w:lvlText w:val="%9."/>
      <w:lvlJc w:val="right"/>
      <w:pPr>
        <w:ind w:left="7110" w:hanging="180"/>
      </w:pPr>
    </w:lvl>
  </w:abstractNum>
  <w:abstractNum w:abstractNumId="3" w15:restartNumberingAfterBreak="0">
    <w:nsid w:val="117F61B1"/>
    <w:multiLevelType w:val="hybridMultilevel"/>
    <w:tmpl w:val="3D2AD3A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96610D9"/>
    <w:multiLevelType w:val="hybridMultilevel"/>
    <w:tmpl w:val="F4FE6030"/>
    <w:lvl w:ilvl="0" w:tplc="2564BD1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08029C"/>
    <w:multiLevelType w:val="hybridMultilevel"/>
    <w:tmpl w:val="844861C8"/>
    <w:lvl w:ilvl="0" w:tplc="69184DD6">
      <w:start w:val="5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4312661"/>
    <w:multiLevelType w:val="hybridMultilevel"/>
    <w:tmpl w:val="C1FEE138"/>
    <w:lvl w:ilvl="0" w:tplc="2EF02AF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1A2DE3"/>
    <w:multiLevelType w:val="hybridMultilevel"/>
    <w:tmpl w:val="17CA1114"/>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C2423EC"/>
    <w:multiLevelType w:val="hybridMultilevel"/>
    <w:tmpl w:val="A9300A4C"/>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2ED9038F"/>
    <w:multiLevelType w:val="hybridMultilevel"/>
    <w:tmpl w:val="400A1AE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EED7935"/>
    <w:multiLevelType w:val="multilevel"/>
    <w:tmpl w:val="951CC510"/>
    <w:styleLink w:val="WWNum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368E1B07"/>
    <w:multiLevelType w:val="hybridMultilevel"/>
    <w:tmpl w:val="6350698E"/>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E796D4D"/>
    <w:multiLevelType w:val="hybridMultilevel"/>
    <w:tmpl w:val="7D5E21F0"/>
    <w:lvl w:ilvl="0" w:tplc="9376C43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334E2C"/>
    <w:multiLevelType w:val="hybridMultilevel"/>
    <w:tmpl w:val="87F0A19E"/>
    <w:lvl w:ilvl="0" w:tplc="81A401FA">
      <w:numFmt w:val="bullet"/>
      <w:lvlText w:val="̶"/>
      <w:lvlJc w:val="left"/>
      <w:pPr>
        <w:ind w:left="720" w:hanging="360"/>
      </w:pPr>
      <w:rPr>
        <w:rFonts w:ascii="Cambria" w:eastAsia="Calibri"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C7D17"/>
    <w:multiLevelType w:val="hybridMultilevel"/>
    <w:tmpl w:val="DB04B7FC"/>
    <w:lvl w:ilvl="0" w:tplc="0409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4677136F"/>
    <w:multiLevelType w:val="hybridMultilevel"/>
    <w:tmpl w:val="2E302B74"/>
    <w:lvl w:ilvl="0" w:tplc="599AD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DE7B6E"/>
    <w:multiLevelType w:val="multilevel"/>
    <w:tmpl w:val="F47E1E80"/>
    <w:styleLink w:val="WWNum161"/>
    <w:lvl w:ilvl="0">
      <w:start w:val="1"/>
      <w:numFmt w:val="lowerLetter"/>
      <w:lvlText w:val="%1)"/>
      <w:lvlJc w:val="left"/>
      <w:pPr>
        <w:ind w:left="644" w:hanging="360"/>
      </w:pPr>
      <w:rPr>
        <w:color w:val="00000A"/>
      </w:r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7" w15:restartNumberingAfterBreak="0">
    <w:nsid w:val="47956490"/>
    <w:multiLevelType w:val="multilevel"/>
    <w:tmpl w:val="4E50B586"/>
    <w:styleLink w:val="WWNum11"/>
    <w:lvl w:ilvl="0">
      <w:start w:val="1"/>
      <w:numFmt w:val="upperRoman"/>
      <w:lvlText w:val="%1."/>
      <w:lvlJc w:val="left"/>
      <w:pPr>
        <w:ind w:left="1004" w:hanging="720"/>
      </w:pPr>
      <w:rPr>
        <w:b/>
        <w:color w:val="00000A"/>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8" w15:restartNumberingAfterBreak="0">
    <w:nsid w:val="4AE20077"/>
    <w:multiLevelType w:val="hybridMultilevel"/>
    <w:tmpl w:val="22684670"/>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9" w15:restartNumberingAfterBreak="0">
    <w:nsid w:val="4DD11475"/>
    <w:multiLevelType w:val="multilevel"/>
    <w:tmpl w:val="593CCB24"/>
    <w:lvl w:ilvl="0">
      <w:start w:val="1"/>
      <w:numFmt w:val="decimal"/>
      <w:suff w:val="space"/>
      <w:lvlText w:val="Art. %1."/>
      <w:lvlJc w:val="left"/>
      <w:pPr>
        <w:ind w:left="612" w:hanging="432"/>
      </w:pPr>
      <w:rPr>
        <w:rFonts w:hint="default"/>
        <w:b/>
        <w:bCs/>
      </w:rPr>
    </w:lvl>
    <w:lvl w:ilvl="1">
      <w:start w:val="1"/>
      <w:numFmt w:val="decimal"/>
      <w:lvlText w:val="(%2)"/>
      <w:lvlJc w:val="left"/>
      <w:pPr>
        <w:tabs>
          <w:tab w:val="num" w:pos="576"/>
        </w:tabs>
        <w:ind w:left="576" w:hanging="576"/>
      </w:pPr>
      <w:rPr>
        <w:rFonts w:hint="default"/>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21E032B"/>
    <w:multiLevelType w:val="hybridMultilevel"/>
    <w:tmpl w:val="6D76C8D2"/>
    <w:lvl w:ilvl="0" w:tplc="81A401FA">
      <w:numFmt w:val="bullet"/>
      <w:lvlText w:val="̶"/>
      <w:lvlJc w:val="left"/>
      <w:pPr>
        <w:ind w:left="1440" w:hanging="360"/>
      </w:pPr>
      <w:rPr>
        <w:rFonts w:ascii="Cambria" w:eastAsia="Calibri" w:hAnsi="Cambria"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28A2C49"/>
    <w:multiLevelType w:val="hybridMultilevel"/>
    <w:tmpl w:val="29FAC518"/>
    <w:lvl w:ilvl="0" w:tplc="220ECBCE">
      <w:start w:val="1"/>
      <w:numFmt w:val="decimal"/>
      <w:lvlText w:val="%1"/>
      <w:lvlJc w:val="left"/>
      <w:pPr>
        <w:ind w:left="1140" w:hanging="360"/>
      </w:pPr>
      <w:rPr>
        <w:rFonts w:hint="default"/>
      </w:r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22" w15:restartNumberingAfterBreak="0">
    <w:nsid w:val="53A47CE4"/>
    <w:multiLevelType w:val="multilevel"/>
    <w:tmpl w:val="3AF8A0C8"/>
    <w:styleLink w:val="WWNum14"/>
    <w:lvl w:ilvl="0">
      <w:start w:val="13"/>
      <w:numFmt w:val="upperRoman"/>
      <w:lvlText w:val="%1."/>
      <w:lvlJc w:val="left"/>
      <w:pPr>
        <w:ind w:left="1003" w:hanging="72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23" w15:restartNumberingAfterBreak="0">
    <w:nsid w:val="55E5057F"/>
    <w:multiLevelType w:val="multilevel"/>
    <w:tmpl w:val="FED85162"/>
    <w:styleLink w:val="WWNum13"/>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24" w15:restartNumberingAfterBreak="0">
    <w:nsid w:val="5D98539B"/>
    <w:multiLevelType w:val="hybridMultilevel"/>
    <w:tmpl w:val="B4AC9C34"/>
    <w:lvl w:ilvl="0" w:tplc="2564BD10">
      <w:start w:val="1"/>
      <w:numFmt w:val="bullet"/>
      <w:lvlText w:val=""/>
      <w:lvlJc w:val="left"/>
      <w:pPr>
        <w:ind w:left="1440" w:hanging="360"/>
      </w:pPr>
      <w:rPr>
        <w:rFonts w:ascii="Symbol" w:hAnsi="Symbol" w:hint="default"/>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5" w15:restartNumberingAfterBreak="0">
    <w:nsid w:val="5E117534"/>
    <w:multiLevelType w:val="multilevel"/>
    <w:tmpl w:val="4152643A"/>
    <w:styleLink w:val="WWNum15"/>
    <w:lvl w:ilvl="0">
      <w:numFmt w:val="bullet"/>
      <w:lvlText w:val="-"/>
      <w:lvlJc w:val="left"/>
      <w:pPr>
        <w:ind w:left="720" w:hanging="360"/>
      </w:pPr>
      <w:rPr>
        <w:rFonts w:ascii="Cambria" w:eastAsia="Times New Roman"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74502E7"/>
    <w:multiLevelType w:val="hybridMultilevel"/>
    <w:tmpl w:val="75522522"/>
    <w:lvl w:ilvl="0" w:tplc="E1C6F160">
      <w:start w:val="2"/>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7724003"/>
    <w:multiLevelType w:val="hybridMultilevel"/>
    <w:tmpl w:val="67F458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B4A3399"/>
    <w:multiLevelType w:val="hybridMultilevel"/>
    <w:tmpl w:val="87B6C324"/>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E3A7356"/>
    <w:multiLevelType w:val="multilevel"/>
    <w:tmpl w:val="18327E82"/>
    <w:styleLink w:val="WWNum1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0" w15:restartNumberingAfterBreak="0">
    <w:nsid w:val="6E3C4BC6"/>
    <w:multiLevelType w:val="hybridMultilevel"/>
    <w:tmpl w:val="5DDC176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4DB3FDF"/>
    <w:multiLevelType w:val="hybridMultilevel"/>
    <w:tmpl w:val="35F6AE9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41447498">
    <w:abstractNumId w:val="17"/>
  </w:num>
  <w:num w:numId="2" w16cid:durableId="428550694">
    <w:abstractNumId w:val="10"/>
  </w:num>
  <w:num w:numId="3" w16cid:durableId="1682773808">
    <w:abstractNumId w:val="23"/>
  </w:num>
  <w:num w:numId="4" w16cid:durableId="1770349714">
    <w:abstractNumId w:val="22"/>
  </w:num>
  <w:num w:numId="5" w16cid:durableId="730495284">
    <w:abstractNumId w:val="25"/>
  </w:num>
  <w:num w:numId="6" w16cid:durableId="593437039">
    <w:abstractNumId w:val="16"/>
  </w:num>
  <w:num w:numId="7" w16cid:durableId="1361472368">
    <w:abstractNumId w:val="29"/>
  </w:num>
  <w:num w:numId="8" w16cid:durableId="897670737">
    <w:abstractNumId w:val="13"/>
  </w:num>
  <w:num w:numId="9" w16cid:durableId="1988780239">
    <w:abstractNumId w:val="20"/>
  </w:num>
  <w:num w:numId="10" w16cid:durableId="265117588">
    <w:abstractNumId w:val="11"/>
  </w:num>
  <w:num w:numId="11" w16cid:durableId="567498755">
    <w:abstractNumId w:val="19"/>
  </w:num>
  <w:num w:numId="12" w16cid:durableId="17549340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94896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8306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28311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76933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1378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090476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352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74618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46447657">
    <w:abstractNumId w:val="30"/>
  </w:num>
  <w:num w:numId="22" w16cid:durableId="1589388014">
    <w:abstractNumId w:val="28"/>
  </w:num>
  <w:num w:numId="23" w16cid:durableId="16512042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52240">
    <w:abstractNumId w:val="18"/>
  </w:num>
  <w:num w:numId="25" w16cid:durableId="3235144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7246092">
    <w:abstractNumId w:val="2"/>
  </w:num>
  <w:num w:numId="27" w16cid:durableId="1257203996">
    <w:abstractNumId w:val="5"/>
  </w:num>
  <w:num w:numId="28" w16cid:durableId="92361153">
    <w:abstractNumId w:val="9"/>
  </w:num>
  <w:num w:numId="29" w16cid:durableId="1190876735">
    <w:abstractNumId w:val="27"/>
  </w:num>
  <w:num w:numId="30" w16cid:durableId="1490563205">
    <w:abstractNumId w:val="14"/>
  </w:num>
  <w:num w:numId="31" w16cid:durableId="1547983952">
    <w:abstractNumId w:val="7"/>
  </w:num>
  <w:num w:numId="32" w16cid:durableId="59333808">
    <w:abstractNumId w:val="31"/>
  </w:num>
  <w:num w:numId="33" w16cid:durableId="521238400">
    <w:abstractNumId w:val="24"/>
  </w:num>
  <w:num w:numId="34" w16cid:durableId="1986616092">
    <w:abstractNumId w:val="0"/>
  </w:num>
  <w:num w:numId="35" w16cid:durableId="1589580290">
    <w:abstractNumId w:val="21"/>
  </w:num>
  <w:num w:numId="36" w16cid:durableId="912470689">
    <w:abstractNumId w:val="15"/>
  </w:num>
  <w:num w:numId="37" w16cid:durableId="1594318169">
    <w:abstractNumId w:val="1"/>
  </w:num>
  <w:num w:numId="38" w16cid:durableId="1242716009">
    <w:abstractNumId w:val="26"/>
  </w:num>
  <w:num w:numId="39" w16cid:durableId="1459032321">
    <w:abstractNumId w:val="6"/>
  </w:num>
  <w:num w:numId="40" w16cid:durableId="1512262065">
    <w:abstractNumId w:val="12"/>
  </w:num>
  <w:num w:numId="41" w16cid:durableId="14043289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27152146">
    <w:abstractNumId w:val="7"/>
    <w:lvlOverride w:ilvl="0">
      <w:startOverride w:val="1"/>
    </w:lvlOverride>
    <w:lvlOverride w:ilvl="1"/>
    <w:lvlOverride w:ilvl="2"/>
    <w:lvlOverride w:ilvl="3"/>
    <w:lvlOverride w:ilvl="4"/>
    <w:lvlOverride w:ilvl="5"/>
    <w:lvlOverride w:ilvl="6"/>
    <w:lvlOverride w:ilvl="7"/>
    <w:lvlOverride w:ilvl="8"/>
  </w:num>
  <w:num w:numId="43" w16cid:durableId="1605382533">
    <w:abstractNumId w:val="14"/>
  </w:num>
  <w:num w:numId="44" w16cid:durableId="1529953730">
    <w:abstractNumId w:val="3"/>
  </w:num>
  <w:num w:numId="45" w16cid:durableId="204612764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5AF6"/>
    <w:rsid w:val="00021A97"/>
    <w:rsid w:val="00037B34"/>
    <w:rsid w:val="00050F88"/>
    <w:rsid w:val="0005357A"/>
    <w:rsid w:val="000633D5"/>
    <w:rsid w:val="000673D1"/>
    <w:rsid w:val="00082D9B"/>
    <w:rsid w:val="000870D1"/>
    <w:rsid w:val="00092A3B"/>
    <w:rsid w:val="000B6BD1"/>
    <w:rsid w:val="000D0CD1"/>
    <w:rsid w:val="000E3172"/>
    <w:rsid w:val="000E5AAD"/>
    <w:rsid w:val="000E7227"/>
    <w:rsid w:val="00131481"/>
    <w:rsid w:val="00144D6D"/>
    <w:rsid w:val="00152EB5"/>
    <w:rsid w:val="0016008E"/>
    <w:rsid w:val="0016159F"/>
    <w:rsid w:val="001646D6"/>
    <w:rsid w:val="00167572"/>
    <w:rsid w:val="0017247B"/>
    <w:rsid w:val="0017481D"/>
    <w:rsid w:val="00190B22"/>
    <w:rsid w:val="00194613"/>
    <w:rsid w:val="00194F42"/>
    <w:rsid w:val="001A1BE2"/>
    <w:rsid w:val="001A7FFB"/>
    <w:rsid w:val="001B7AE3"/>
    <w:rsid w:val="001C6EA8"/>
    <w:rsid w:val="001D36CA"/>
    <w:rsid w:val="001E1F90"/>
    <w:rsid w:val="001E2BEF"/>
    <w:rsid w:val="001F7FC4"/>
    <w:rsid w:val="00200432"/>
    <w:rsid w:val="00201A0B"/>
    <w:rsid w:val="00205FBA"/>
    <w:rsid w:val="00220C76"/>
    <w:rsid w:val="00225783"/>
    <w:rsid w:val="002325C5"/>
    <w:rsid w:val="0023529D"/>
    <w:rsid w:val="00236295"/>
    <w:rsid w:val="0024014C"/>
    <w:rsid w:val="00240CF7"/>
    <w:rsid w:val="0025287A"/>
    <w:rsid w:val="00261A42"/>
    <w:rsid w:val="0027330D"/>
    <w:rsid w:val="00281DBB"/>
    <w:rsid w:val="00282CEB"/>
    <w:rsid w:val="002A197D"/>
    <w:rsid w:val="002A4968"/>
    <w:rsid w:val="002B000D"/>
    <w:rsid w:val="002B2D2F"/>
    <w:rsid w:val="002B70F5"/>
    <w:rsid w:val="002B7EC7"/>
    <w:rsid w:val="002C2E6A"/>
    <w:rsid w:val="002E1D52"/>
    <w:rsid w:val="002E4788"/>
    <w:rsid w:val="002F278E"/>
    <w:rsid w:val="003071F7"/>
    <w:rsid w:val="00310ED4"/>
    <w:rsid w:val="00333745"/>
    <w:rsid w:val="00334943"/>
    <w:rsid w:val="00354EE3"/>
    <w:rsid w:val="00365797"/>
    <w:rsid w:val="0037039F"/>
    <w:rsid w:val="00373366"/>
    <w:rsid w:val="0038114D"/>
    <w:rsid w:val="00394ED8"/>
    <w:rsid w:val="00396C61"/>
    <w:rsid w:val="003A3E75"/>
    <w:rsid w:val="003B1FA4"/>
    <w:rsid w:val="003B272A"/>
    <w:rsid w:val="003B7F00"/>
    <w:rsid w:val="003D16D0"/>
    <w:rsid w:val="003E184F"/>
    <w:rsid w:val="003E4169"/>
    <w:rsid w:val="004007F0"/>
    <w:rsid w:val="00407BA0"/>
    <w:rsid w:val="0041300B"/>
    <w:rsid w:val="004142E3"/>
    <w:rsid w:val="00414B27"/>
    <w:rsid w:val="004339C5"/>
    <w:rsid w:val="004426D2"/>
    <w:rsid w:val="00477D5A"/>
    <w:rsid w:val="0049679C"/>
    <w:rsid w:val="004A28E7"/>
    <w:rsid w:val="004A672A"/>
    <w:rsid w:val="004C2C35"/>
    <w:rsid w:val="004C34CF"/>
    <w:rsid w:val="004C78DA"/>
    <w:rsid w:val="004D0A96"/>
    <w:rsid w:val="004D76C5"/>
    <w:rsid w:val="004E05BA"/>
    <w:rsid w:val="004E343B"/>
    <w:rsid w:val="004F0DF8"/>
    <w:rsid w:val="004F5FE6"/>
    <w:rsid w:val="00505E23"/>
    <w:rsid w:val="0051363E"/>
    <w:rsid w:val="00514CAD"/>
    <w:rsid w:val="00520A63"/>
    <w:rsid w:val="005219BF"/>
    <w:rsid w:val="00534029"/>
    <w:rsid w:val="00540729"/>
    <w:rsid w:val="00541263"/>
    <w:rsid w:val="0054372E"/>
    <w:rsid w:val="00547809"/>
    <w:rsid w:val="00552972"/>
    <w:rsid w:val="005607D6"/>
    <w:rsid w:val="005733B3"/>
    <w:rsid w:val="0057616E"/>
    <w:rsid w:val="00577FD2"/>
    <w:rsid w:val="0058410D"/>
    <w:rsid w:val="00591EEB"/>
    <w:rsid w:val="005930CD"/>
    <w:rsid w:val="005A2B65"/>
    <w:rsid w:val="005A59C0"/>
    <w:rsid w:val="005C1F06"/>
    <w:rsid w:val="005C4282"/>
    <w:rsid w:val="005C4339"/>
    <w:rsid w:val="005E0333"/>
    <w:rsid w:val="005E1F16"/>
    <w:rsid w:val="005F0DB4"/>
    <w:rsid w:val="005F2AB7"/>
    <w:rsid w:val="005F4D76"/>
    <w:rsid w:val="005F543C"/>
    <w:rsid w:val="00621DE5"/>
    <w:rsid w:val="0063648E"/>
    <w:rsid w:val="00637EB2"/>
    <w:rsid w:val="00643193"/>
    <w:rsid w:val="006452C6"/>
    <w:rsid w:val="00650E2A"/>
    <w:rsid w:val="0065350E"/>
    <w:rsid w:val="0065399C"/>
    <w:rsid w:val="006900DF"/>
    <w:rsid w:val="00696612"/>
    <w:rsid w:val="006971BF"/>
    <w:rsid w:val="006A29CC"/>
    <w:rsid w:val="006A477F"/>
    <w:rsid w:val="006A4DF6"/>
    <w:rsid w:val="006A5DC2"/>
    <w:rsid w:val="006B2710"/>
    <w:rsid w:val="006B68E8"/>
    <w:rsid w:val="006C0CE9"/>
    <w:rsid w:val="006C32B6"/>
    <w:rsid w:val="006C757C"/>
    <w:rsid w:val="006E4ED6"/>
    <w:rsid w:val="006E578E"/>
    <w:rsid w:val="006E7EB3"/>
    <w:rsid w:val="00721424"/>
    <w:rsid w:val="00722FD7"/>
    <w:rsid w:val="007247AC"/>
    <w:rsid w:val="007372EB"/>
    <w:rsid w:val="0074632F"/>
    <w:rsid w:val="00750A23"/>
    <w:rsid w:val="00757A7B"/>
    <w:rsid w:val="00765CE9"/>
    <w:rsid w:val="00773497"/>
    <w:rsid w:val="00782603"/>
    <w:rsid w:val="007848F9"/>
    <w:rsid w:val="007938C9"/>
    <w:rsid w:val="007B25D1"/>
    <w:rsid w:val="007B691E"/>
    <w:rsid w:val="007D631E"/>
    <w:rsid w:val="007E2B6B"/>
    <w:rsid w:val="007E682A"/>
    <w:rsid w:val="00811E2C"/>
    <w:rsid w:val="00815537"/>
    <w:rsid w:val="008328E3"/>
    <w:rsid w:val="00863341"/>
    <w:rsid w:val="00865D75"/>
    <w:rsid w:val="008665BE"/>
    <w:rsid w:val="00874043"/>
    <w:rsid w:val="00876105"/>
    <w:rsid w:val="00880EBF"/>
    <w:rsid w:val="008812F0"/>
    <w:rsid w:val="0089492E"/>
    <w:rsid w:val="0089695C"/>
    <w:rsid w:val="008B7FA7"/>
    <w:rsid w:val="008C7EAF"/>
    <w:rsid w:val="008D045D"/>
    <w:rsid w:val="008D49D5"/>
    <w:rsid w:val="008D7A8B"/>
    <w:rsid w:val="008E4834"/>
    <w:rsid w:val="0090490A"/>
    <w:rsid w:val="00911897"/>
    <w:rsid w:val="00912C86"/>
    <w:rsid w:val="009130B7"/>
    <w:rsid w:val="00923AC7"/>
    <w:rsid w:val="00943D46"/>
    <w:rsid w:val="0095258A"/>
    <w:rsid w:val="009544B0"/>
    <w:rsid w:val="00954563"/>
    <w:rsid w:val="00956DD1"/>
    <w:rsid w:val="009629C2"/>
    <w:rsid w:val="00966E12"/>
    <w:rsid w:val="00973808"/>
    <w:rsid w:val="009807B2"/>
    <w:rsid w:val="0099274F"/>
    <w:rsid w:val="009A2007"/>
    <w:rsid w:val="009A6EFC"/>
    <w:rsid w:val="009C550C"/>
    <w:rsid w:val="009D2D44"/>
    <w:rsid w:val="009D3052"/>
    <w:rsid w:val="009D3D4F"/>
    <w:rsid w:val="009D508F"/>
    <w:rsid w:val="00A017BF"/>
    <w:rsid w:val="00A01D06"/>
    <w:rsid w:val="00A07EF5"/>
    <w:rsid w:val="00A1678D"/>
    <w:rsid w:val="00A24D99"/>
    <w:rsid w:val="00A24E16"/>
    <w:rsid w:val="00A46461"/>
    <w:rsid w:val="00A50F7B"/>
    <w:rsid w:val="00A54144"/>
    <w:rsid w:val="00A71B8A"/>
    <w:rsid w:val="00A85BBE"/>
    <w:rsid w:val="00AA32F8"/>
    <w:rsid w:val="00AA3A99"/>
    <w:rsid w:val="00AC2461"/>
    <w:rsid w:val="00AC4D6B"/>
    <w:rsid w:val="00AC5A58"/>
    <w:rsid w:val="00AC6AD6"/>
    <w:rsid w:val="00AD551C"/>
    <w:rsid w:val="00AD773D"/>
    <w:rsid w:val="00AE20E2"/>
    <w:rsid w:val="00AE3D2D"/>
    <w:rsid w:val="00AF3F85"/>
    <w:rsid w:val="00AF43EA"/>
    <w:rsid w:val="00AF5863"/>
    <w:rsid w:val="00AF785A"/>
    <w:rsid w:val="00B00072"/>
    <w:rsid w:val="00B00BA2"/>
    <w:rsid w:val="00B02AFF"/>
    <w:rsid w:val="00B11299"/>
    <w:rsid w:val="00B21163"/>
    <w:rsid w:val="00B24698"/>
    <w:rsid w:val="00B248D2"/>
    <w:rsid w:val="00B262AE"/>
    <w:rsid w:val="00B33A9D"/>
    <w:rsid w:val="00B927BD"/>
    <w:rsid w:val="00B93F76"/>
    <w:rsid w:val="00B97C75"/>
    <w:rsid w:val="00BC129F"/>
    <w:rsid w:val="00BC1422"/>
    <w:rsid w:val="00BD35F1"/>
    <w:rsid w:val="00BD3BDE"/>
    <w:rsid w:val="00BD3F84"/>
    <w:rsid w:val="00BD5299"/>
    <w:rsid w:val="00BF4366"/>
    <w:rsid w:val="00BF5108"/>
    <w:rsid w:val="00BF7C8F"/>
    <w:rsid w:val="00BF7F2E"/>
    <w:rsid w:val="00C01451"/>
    <w:rsid w:val="00C30E6B"/>
    <w:rsid w:val="00C37559"/>
    <w:rsid w:val="00C419C9"/>
    <w:rsid w:val="00C4405C"/>
    <w:rsid w:val="00C443F4"/>
    <w:rsid w:val="00C51EE7"/>
    <w:rsid w:val="00C536CD"/>
    <w:rsid w:val="00C55970"/>
    <w:rsid w:val="00C952F9"/>
    <w:rsid w:val="00C97328"/>
    <w:rsid w:val="00CA0ABA"/>
    <w:rsid w:val="00CC2B57"/>
    <w:rsid w:val="00CC2C40"/>
    <w:rsid w:val="00CD65D3"/>
    <w:rsid w:val="00CD745A"/>
    <w:rsid w:val="00CE217B"/>
    <w:rsid w:val="00D056EB"/>
    <w:rsid w:val="00D209A1"/>
    <w:rsid w:val="00D22F6A"/>
    <w:rsid w:val="00D25FD2"/>
    <w:rsid w:val="00D269FA"/>
    <w:rsid w:val="00D355B4"/>
    <w:rsid w:val="00D36459"/>
    <w:rsid w:val="00D3747F"/>
    <w:rsid w:val="00D411DE"/>
    <w:rsid w:val="00D41FED"/>
    <w:rsid w:val="00D54B6D"/>
    <w:rsid w:val="00D566DB"/>
    <w:rsid w:val="00D61E09"/>
    <w:rsid w:val="00D731C7"/>
    <w:rsid w:val="00D86FB9"/>
    <w:rsid w:val="00D934D5"/>
    <w:rsid w:val="00DA6FB1"/>
    <w:rsid w:val="00DA7929"/>
    <w:rsid w:val="00DB3362"/>
    <w:rsid w:val="00DC2E84"/>
    <w:rsid w:val="00DC54F5"/>
    <w:rsid w:val="00DD3E76"/>
    <w:rsid w:val="00DE0C1D"/>
    <w:rsid w:val="00DF383D"/>
    <w:rsid w:val="00DF7FCA"/>
    <w:rsid w:val="00E0165F"/>
    <w:rsid w:val="00E056B5"/>
    <w:rsid w:val="00E15D3A"/>
    <w:rsid w:val="00E17F02"/>
    <w:rsid w:val="00E36B3D"/>
    <w:rsid w:val="00E45CC1"/>
    <w:rsid w:val="00E46E6A"/>
    <w:rsid w:val="00E60BC9"/>
    <w:rsid w:val="00E672B5"/>
    <w:rsid w:val="00E71D4F"/>
    <w:rsid w:val="00E80E9D"/>
    <w:rsid w:val="00E92D27"/>
    <w:rsid w:val="00EA6B0A"/>
    <w:rsid w:val="00EA7BC2"/>
    <w:rsid w:val="00ED67F5"/>
    <w:rsid w:val="00ED7A42"/>
    <w:rsid w:val="00ED7A5D"/>
    <w:rsid w:val="00EE1C7E"/>
    <w:rsid w:val="00EE2DB0"/>
    <w:rsid w:val="00F15C46"/>
    <w:rsid w:val="00F1627D"/>
    <w:rsid w:val="00F20C11"/>
    <w:rsid w:val="00F22236"/>
    <w:rsid w:val="00F43F89"/>
    <w:rsid w:val="00F5637E"/>
    <w:rsid w:val="00F6681A"/>
    <w:rsid w:val="00F7327C"/>
    <w:rsid w:val="00F734E5"/>
    <w:rsid w:val="00F82A6D"/>
    <w:rsid w:val="00F8688C"/>
    <w:rsid w:val="00F930D6"/>
    <w:rsid w:val="00F963ED"/>
    <w:rsid w:val="00FA4C22"/>
    <w:rsid w:val="00FA5299"/>
    <w:rsid w:val="00FB2954"/>
    <w:rsid w:val="00FC0D40"/>
    <w:rsid w:val="00FC39EF"/>
    <w:rsid w:val="00FC5829"/>
    <w:rsid w:val="00FF2A62"/>
    <w:rsid w:val="00FF7BE9"/>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character" w:styleId="Hyperlink">
    <w:name w:val="Hyperlink"/>
    <w:basedOn w:val="DefaultParagraphFont"/>
    <w:unhideWhenUsed/>
    <w:rsid w:val="00621DE5"/>
    <w:rPr>
      <w:color w:val="0000FF"/>
      <w:u w:val="single"/>
    </w:rPr>
  </w:style>
  <w:style w:type="paragraph" w:styleId="BodyText2">
    <w:name w:val="Body Text 2"/>
    <w:basedOn w:val="Normal"/>
    <w:link w:val="BodyText2Char"/>
    <w:unhideWhenUsed/>
    <w:rsid w:val="00621DE5"/>
    <w:pPr>
      <w:spacing w:after="120" w:line="480" w:lineRule="auto"/>
    </w:pPr>
    <w:rPr>
      <w:rFonts w:ascii="Times New Roman" w:eastAsia="Calibri" w:hAnsi="Times New Roman" w:cs="Times New Roman"/>
      <w:sz w:val="20"/>
      <w:szCs w:val="20"/>
      <w:lang w:val="en-AU"/>
    </w:rPr>
  </w:style>
  <w:style w:type="character" w:customStyle="1" w:styleId="BodyText2Char">
    <w:name w:val="Body Text 2 Char"/>
    <w:basedOn w:val="DefaultParagraphFont"/>
    <w:link w:val="BodyText2"/>
    <w:rsid w:val="00621DE5"/>
    <w:rPr>
      <w:rFonts w:ascii="Times New Roman" w:eastAsia="Calibri" w:hAnsi="Times New Roman" w:cs="Times New Roman"/>
      <w:sz w:val="20"/>
      <w:szCs w:val="20"/>
      <w:lang w:val="en-AU"/>
    </w:rPr>
  </w:style>
  <w:style w:type="character" w:customStyle="1" w:styleId="ListParagraphChar">
    <w:name w:val="List Paragraph Char"/>
    <w:aliases w:val="Akapit z listą BS Char,Outlines a.b.c. Char,List_Paragraph Char,Multilevel para_II Char,Akapit z lista BS Char"/>
    <w:link w:val="ListParagraph"/>
    <w:uiPriority w:val="99"/>
    <w:locked/>
    <w:rsid w:val="00621DE5"/>
    <w:rPr>
      <w:sz w:val="24"/>
      <w:szCs w:val="24"/>
      <w:lang w:val="en-US"/>
    </w:rPr>
  </w:style>
  <w:style w:type="paragraph" w:styleId="ListParagraph">
    <w:name w:val="List Paragraph"/>
    <w:aliases w:val="Akapit z listą BS,Outlines a.b.c.,List_Paragraph,Multilevel para_II,Akapit z lista BS"/>
    <w:basedOn w:val="Normal"/>
    <w:link w:val="ListParagraphChar"/>
    <w:uiPriority w:val="99"/>
    <w:qFormat/>
    <w:rsid w:val="00621DE5"/>
    <w:pPr>
      <w:spacing w:line="240" w:lineRule="auto"/>
      <w:ind w:left="720"/>
      <w:contextualSpacing/>
    </w:pPr>
    <w:rPr>
      <w:sz w:val="24"/>
      <w:szCs w:val="24"/>
      <w:lang w:val="en-US"/>
    </w:rPr>
  </w:style>
  <w:style w:type="character" w:customStyle="1" w:styleId="salnbdy">
    <w:name w:val="s_aln_bdy"/>
    <w:basedOn w:val="DefaultParagraphFont"/>
    <w:rsid w:val="00621DE5"/>
    <w:rPr>
      <w:rFonts w:ascii="Verdana" w:hAnsi="Verdana" w:hint="default"/>
      <w:b w:val="0"/>
      <w:bCs w:val="0"/>
      <w:color w:val="000000"/>
      <w:sz w:val="20"/>
      <w:szCs w:val="20"/>
      <w:shd w:val="clear" w:color="auto" w:fill="FFFFFF"/>
    </w:rPr>
  </w:style>
  <w:style w:type="paragraph" w:customStyle="1" w:styleId="Standard">
    <w:name w:val="Standard"/>
    <w:rsid w:val="004F5FE6"/>
    <w:pPr>
      <w:suppressAutoHyphens/>
      <w:spacing w:after="160" w:line="252" w:lineRule="auto"/>
    </w:pPr>
    <w:rPr>
      <w:rFonts w:ascii="Calibri" w:eastAsia="SimSun" w:hAnsi="Calibri" w:cs="Tahoma"/>
      <w:kern w:val="2"/>
      <w:lang w:val="en-US" w:eastAsia="ar-SA"/>
    </w:rPr>
  </w:style>
  <w:style w:type="paragraph" w:customStyle="1" w:styleId="Textbodyindent">
    <w:name w:val="Text body indent"/>
    <w:basedOn w:val="Standard"/>
    <w:rsid w:val="004F5FE6"/>
    <w:pPr>
      <w:autoSpaceDN w:val="0"/>
      <w:spacing w:after="120" w:line="240" w:lineRule="auto"/>
      <w:ind w:left="360"/>
    </w:pPr>
    <w:rPr>
      <w:rFonts w:ascii="Times New Roman" w:eastAsia="Times New Roman" w:hAnsi="Times New Roman" w:cs="Times New Roman"/>
      <w:kern w:val="3"/>
      <w:sz w:val="24"/>
      <w:szCs w:val="24"/>
      <w:lang w:eastAsia="en-US"/>
    </w:rPr>
  </w:style>
  <w:style w:type="character" w:customStyle="1" w:styleId="NoSpacingChar">
    <w:name w:val="No Spacing Char"/>
    <w:basedOn w:val="DefaultParagraphFont"/>
    <w:link w:val="NoSpacing"/>
    <w:uiPriority w:val="1"/>
    <w:locked/>
    <w:rsid w:val="009629C2"/>
    <w:rPr>
      <w:rFonts w:ascii="Times New Roman" w:eastAsia="Times New Roman" w:hAnsi="Times New Roman" w:cs="Times New Roman"/>
      <w:sz w:val="24"/>
      <w:szCs w:val="24"/>
    </w:rPr>
  </w:style>
  <w:style w:type="paragraph" w:styleId="NoSpacing">
    <w:name w:val="No Spacing"/>
    <w:link w:val="NoSpacingChar"/>
    <w:uiPriority w:val="1"/>
    <w:qFormat/>
    <w:rsid w:val="009629C2"/>
    <w:pPr>
      <w:spacing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C1422"/>
    <w:rPr>
      <w:color w:val="605E5C"/>
      <w:shd w:val="clear" w:color="auto" w:fill="E1DFDD"/>
    </w:rPr>
  </w:style>
  <w:style w:type="paragraph" w:styleId="BodyText3">
    <w:name w:val="Body Text 3"/>
    <w:basedOn w:val="Normal"/>
    <w:link w:val="BodyText3Char"/>
    <w:uiPriority w:val="99"/>
    <w:semiHidden/>
    <w:unhideWhenUsed/>
    <w:rsid w:val="00282CEB"/>
    <w:pPr>
      <w:spacing w:after="120"/>
    </w:pPr>
    <w:rPr>
      <w:sz w:val="16"/>
      <w:szCs w:val="16"/>
    </w:rPr>
  </w:style>
  <w:style w:type="character" w:customStyle="1" w:styleId="BodyText3Char">
    <w:name w:val="Body Text 3 Char"/>
    <w:basedOn w:val="DefaultParagraphFont"/>
    <w:link w:val="BodyText3"/>
    <w:uiPriority w:val="99"/>
    <w:semiHidden/>
    <w:rsid w:val="00282CEB"/>
    <w:rPr>
      <w:sz w:val="16"/>
      <w:szCs w:val="16"/>
    </w:rPr>
  </w:style>
  <w:style w:type="paragraph" w:styleId="BodyText">
    <w:name w:val="Body Text"/>
    <w:basedOn w:val="Normal"/>
    <w:link w:val="BodyTextChar"/>
    <w:uiPriority w:val="99"/>
    <w:semiHidden/>
    <w:unhideWhenUsed/>
    <w:rsid w:val="00AE20E2"/>
    <w:pPr>
      <w:spacing w:after="120"/>
    </w:pPr>
  </w:style>
  <w:style w:type="character" w:customStyle="1" w:styleId="BodyTextChar">
    <w:name w:val="Body Text Char"/>
    <w:basedOn w:val="DefaultParagraphFont"/>
    <w:link w:val="BodyText"/>
    <w:uiPriority w:val="99"/>
    <w:semiHidden/>
    <w:rsid w:val="00AE20E2"/>
  </w:style>
  <w:style w:type="numbering" w:customStyle="1" w:styleId="WWNum11">
    <w:name w:val="WWNum11"/>
    <w:basedOn w:val="NoList"/>
    <w:rsid w:val="0065399C"/>
    <w:pPr>
      <w:numPr>
        <w:numId w:val="1"/>
      </w:numPr>
    </w:pPr>
  </w:style>
  <w:style w:type="numbering" w:customStyle="1" w:styleId="WWNum12">
    <w:name w:val="WWNum12"/>
    <w:basedOn w:val="NoList"/>
    <w:rsid w:val="0065399C"/>
    <w:pPr>
      <w:numPr>
        <w:numId w:val="2"/>
      </w:numPr>
    </w:pPr>
  </w:style>
  <w:style w:type="numbering" w:customStyle="1" w:styleId="WWNum13">
    <w:name w:val="WWNum13"/>
    <w:basedOn w:val="NoList"/>
    <w:rsid w:val="0065399C"/>
    <w:pPr>
      <w:numPr>
        <w:numId w:val="3"/>
      </w:numPr>
    </w:pPr>
  </w:style>
  <w:style w:type="numbering" w:customStyle="1" w:styleId="WWNum14">
    <w:name w:val="WWNum14"/>
    <w:basedOn w:val="NoList"/>
    <w:rsid w:val="0065399C"/>
    <w:pPr>
      <w:numPr>
        <w:numId w:val="4"/>
      </w:numPr>
    </w:pPr>
  </w:style>
  <w:style w:type="numbering" w:customStyle="1" w:styleId="WWNum15">
    <w:name w:val="WWNum15"/>
    <w:basedOn w:val="NoList"/>
    <w:rsid w:val="0065399C"/>
    <w:pPr>
      <w:numPr>
        <w:numId w:val="5"/>
      </w:numPr>
    </w:pPr>
  </w:style>
  <w:style w:type="numbering" w:customStyle="1" w:styleId="WWNum161">
    <w:name w:val="WWNum161"/>
    <w:basedOn w:val="NoList"/>
    <w:rsid w:val="0065399C"/>
    <w:pPr>
      <w:numPr>
        <w:numId w:val="6"/>
      </w:numPr>
    </w:pPr>
  </w:style>
  <w:style w:type="character" w:customStyle="1" w:styleId="l5tlu1">
    <w:name w:val="l5tlu1"/>
    <w:basedOn w:val="DefaultParagraphFont"/>
    <w:rsid w:val="00B262AE"/>
    <w:rPr>
      <w:b/>
      <w:bCs/>
      <w:color w:val="000000"/>
      <w:sz w:val="32"/>
      <w:szCs w:val="32"/>
    </w:rPr>
  </w:style>
  <w:style w:type="numbering" w:customStyle="1" w:styleId="WWNum18">
    <w:name w:val="WWNum18"/>
    <w:basedOn w:val="NoList"/>
    <w:rsid w:val="00B262AE"/>
    <w:pPr>
      <w:numPr>
        <w:numId w:val="7"/>
      </w:numPr>
    </w:pPr>
  </w:style>
  <w:style w:type="character" w:customStyle="1" w:styleId="s2">
    <w:name w:val="s2"/>
    <w:basedOn w:val="DefaultParagraphFont"/>
    <w:rsid w:val="00B262AE"/>
  </w:style>
  <w:style w:type="table" w:styleId="TableGrid">
    <w:name w:val="Table Grid"/>
    <w:basedOn w:val="TableNormal"/>
    <w:uiPriority w:val="39"/>
    <w:rsid w:val="007247AC"/>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508F"/>
    <w:pPr>
      <w:autoSpaceDE w:val="0"/>
      <w:autoSpaceDN w:val="0"/>
      <w:adjustRightInd w:val="0"/>
      <w:spacing w:line="240" w:lineRule="auto"/>
    </w:pPr>
    <w:rPr>
      <w:rFonts w:ascii="Times New Roman" w:eastAsiaTheme="minorHAnsi" w:hAnsi="Times New Roman" w:cs="Times New Roman"/>
      <w:color w:val="000000"/>
      <w:sz w:val="24"/>
      <w:szCs w:val="24"/>
      <w:lang w:val="ro-RO"/>
    </w:rPr>
  </w:style>
  <w:style w:type="paragraph" w:styleId="FootnoteText">
    <w:name w:val="footnote text"/>
    <w:basedOn w:val="Normal"/>
    <w:link w:val="FootnoteTextChar"/>
    <w:rsid w:val="006A4DF6"/>
    <w:pPr>
      <w:spacing w:after="200"/>
    </w:pPr>
    <w:rPr>
      <w:rFonts w:ascii="Calibri" w:eastAsia="Times New Roman" w:hAnsi="Calibri" w:cs="Times New Roman"/>
      <w:sz w:val="20"/>
      <w:szCs w:val="20"/>
      <w:lang w:val="en-US"/>
    </w:rPr>
  </w:style>
  <w:style w:type="character" w:customStyle="1" w:styleId="FootnoteTextChar">
    <w:name w:val="Footnote Text Char"/>
    <w:basedOn w:val="DefaultParagraphFont"/>
    <w:link w:val="FootnoteText"/>
    <w:rsid w:val="006A4DF6"/>
    <w:rPr>
      <w:rFonts w:ascii="Calibri" w:eastAsia="Times New Roman" w:hAnsi="Calibri" w:cs="Times New Roman"/>
      <w:sz w:val="20"/>
      <w:szCs w:val="20"/>
      <w:lang w:val="en-US"/>
    </w:rPr>
  </w:style>
  <w:style w:type="character" w:styleId="FootnoteReference">
    <w:name w:val="footnote reference"/>
    <w:rsid w:val="006A4DF6"/>
    <w:rPr>
      <w:vertAlign w:val="superscript"/>
    </w:rPr>
  </w:style>
  <w:style w:type="paragraph" w:styleId="TOC1">
    <w:name w:val="toc 1"/>
    <w:basedOn w:val="Normal"/>
    <w:next w:val="Normal"/>
    <w:autoRedefine/>
    <w:semiHidden/>
    <w:rsid w:val="00696612"/>
    <w:pPr>
      <w:spacing w:line="240" w:lineRule="auto"/>
      <w:contextualSpacing/>
      <w:jc w:val="center"/>
    </w:pPr>
    <w:rPr>
      <w:rFonts w:eastAsia="Times New Roman" w:cs="Times New Roman"/>
      <w:sz w:val="20"/>
      <w:szCs w:val="24"/>
      <w:lang w:val="ro-RO"/>
    </w:rPr>
  </w:style>
  <w:style w:type="paragraph" w:customStyle="1" w:styleId="instruct">
    <w:name w:val="instruct"/>
    <w:basedOn w:val="Normal"/>
    <w:rsid w:val="00696612"/>
    <w:pPr>
      <w:widowControl w:val="0"/>
      <w:autoSpaceDE w:val="0"/>
      <w:autoSpaceDN w:val="0"/>
      <w:adjustRightInd w:val="0"/>
      <w:spacing w:before="40" w:after="40" w:line="240" w:lineRule="auto"/>
    </w:pPr>
    <w:rPr>
      <w:rFonts w:ascii="Trebuchet MS" w:eastAsia="Times New Roman" w:hAnsi="Trebuchet MS"/>
      <w:i/>
      <w:iCs/>
      <w:sz w:val="20"/>
      <w:szCs w:val="21"/>
      <w:lang w:val="ro-RO" w:eastAsia="sk-SK"/>
    </w:rPr>
  </w:style>
  <w:style w:type="character" w:customStyle="1" w:styleId="st">
    <w:name w:val="st"/>
    <w:basedOn w:val="DefaultParagraphFont"/>
    <w:rsid w:val="00DA7929"/>
  </w:style>
  <w:style w:type="paragraph" w:styleId="BodyTextIndent2">
    <w:name w:val="Body Text Indent 2"/>
    <w:basedOn w:val="Normal"/>
    <w:link w:val="BodyTextIndent2Char"/>
    <w:uiPriority w:val="99"/>
    <w:unhideWhenUsed/>
    <w:rsid w:val="00FC5829"/>
    <w:pPr>
      <w:spacing w:after="120" w:line="480" w:lineRule="auto"/>
      <w:ind w:left="360"/>
    </w:pPr>
  </w:style>
  <w:style w:type="character" w:customStyle="1" w:styleId="BodyTextIndent2Char">
    <w:name w:val="Body Text Indent 2 Char"/>
    <w:basedOn w:val="DefaultParagraphFont"/>
    <w:link w:val="BodyTextIndent2"/>
    <w:uiPriority w:val="99"/>
    <w:rsid w:val="00FC5829"/>
  </w:style>
  <w:style w:type="character" w:customStyle="1" w:styleId="salnttl1">
    <w:name w:val="s_aln_ttl1"/>
    <w:rsid w:val="00FC5829"/>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FC5829"/>
    <w:rPr>
      <w:rFonts w:ascii="Verdana" w:hAnsi="Verdana" w:hint="default"/>
      <w:b/>
      <w:bCs/>
      <w:color w:val="8B0000"/>
      <w:sz w:val="20"/>
      <w:szCs w:val="20"/>
      <w:shd w:val="clear" w:color="auto" w:fill="FFFFFF"/>
    </w:rPr>
  </w:style>
  <w:style w:type="character" w:customStyle="1" w:styleId="spctbdy">
    <w:name w:val="s_pct_bdy"/>
    <w:rsid w:val="00FC5829"/>
    <w:rPr>
      <w:rFonts w:ascii="Verdana" w:hAnsi="Verdana" w:hint="default"/>
      <w:b w:val="0"/>
      <w:bCs w:val="0"/>
      <w:color w:val="000000"/>
      <w:sz w:val="20"/>
      <w:szCs w:val="20"/>
      <w:shd w:val="clear" w:color="auto" w:fill="FFFFFF"/>
    </w:rPr>
  </w:style>
  <w:style w:type="paragraph" w:styleId="BalloonText">
    <w:name w:val="Balloon Text"/>
    <w:basedOn w:val="Normal"/>
    <w:link w:val="BalloonTextChar"/>
    <w:uiPriority w:val="99"/>
    <w:semiHidden/>
    <w:unhideWhenUsed/>
    <w:rsid w:val="001675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572"/>
    <w:rPr>
      <w:rFonts w:ascii="Segoe UI" w:hAnsi="Segoe UI" w:cs="Segoe UI"/>
      <w:sz w:val="18"/>
      <w:szCs w:val="18"/>
    </w:rPr>
  </w:style>
  <w:style w:type="character" w:styleId="UnresolvedMention">
    <w:name w:val="Unresolved Mention"/>
    <w:basedOn w:val="DefaultParagraphFont"/>
    <w:uiPriority w:val="99"/>
    <w:semiHidden/>
    <w:unhideWhenUsed/>
    <w:rsid w:val="000673D1"/>
    <w:rPr>
      <w:color w:val="605E5C"/>
      <w:shd w:val="clear" w:color="auto" w:fill="E1DFDD"/>
    </w:rPr>
  </w:style>
  <w:style w:type="paragraph" w:styleId="NormalWeb">
    <w:name w:val="Normal (Web)"/>
    <w:basedOn w:val="Normal"/>
    <w:uiPriority w:val="99"/>
    <w:semiHidden/>
    <w:unhideWhenUsed/>
    <w:rsid w:val="00A71B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2135">
      <w:bodyDiv w:val="1"/>
      <w:marLeft w:val="0"/>
      <w:marRight w:val="0"/>
      <w:marTop w:val="0"/>
      <w:marBottom w:val="0"/>
      <w:divBdr>
        <w:top w:val="none" w:sz="0" w:space="0" w:color="auto"/>
        <w:left w:val="none" w:sz="0" w:space="0" w:color="auto"/>
        <w:bottom w:val="none" w:sz="0" w:space="0" w:color="auto"/>
        <w:right w:val="none" w:sz="0" w:space="0" w:color="auto"/>
      </w:divBdr>
    </w:div>
    <w:div w:id="162085772">
      <w:bodyDiv w:val="1"/>
      <w:marLeft w:val="0"/>
      <w:marRight w:val="0"/>
      <w:marTop w:val="0"/>
      <w:marBottom w:val="0"/>
      <w:divBdr>
        <w:top w:val="none" w:sz="0" w:space="0" w:color="auto"/>
        <w:left w:val="none" w:sz="0" w:space="0" w:color="auto"/>
        <w:bottom w:val="none" w:sz="0" w:space="0" w:color="auto"/>
        <w:right w:val="none" w:sz="0" w:space="0" w:color="auto"/>
      </w:divBdr>
    </w:div>
    <w:div w:id="456413358">
      <w:bodyDiv w:val="1"/>
      <w:marLeft w:val="0"/>
      <w:marRight w:val="0"/>
      <w:marTop w:val="0"/>
      <w:marBottom w:val="0"/>
      <w:divBdr>
        <w:top w:val="none" w:sz="0" w:space="0" w:color="auto"/>
        <w:left w:val="none" w:sz="0" w:space="0" w:color="auto"/>
        <w:bottom w:val="none" w:sz="0" w:space="0" w:color="auto"/>
        <w:right w:val="none" w:sz="0" w:space="0" w:color="auto"/>
      </w:divBdr>
    </w:div>
    <w:div w:id="942031109">
      <w:bodyDiv w:val="1"/>
      <w:marLeft w:val="0"/>
      <w:marRight w:val="0"/>
      <w:marTop w:val="0"/>
      <w:marBottom w:val="0"/>
      <w:divBdr>
        <w:top w:val="none" w:sz="0" w:space="0" w:color="auto"/>
        <w:left w:val="none" w:sz="0" w:space="0" w:color="auto"/>
        <w:bottom w:val="none" w:sz="0" w:space="0" w:color="auto"/>
        <w:right w:val="none" w:sz="0" w:space="0" w:color="auto"/>
      </w:divBdr>
    </w:div>
    <w:div w:id="1036084701">
      <w:bodyDiv w:val="1"/>
      <w:marLeft w:val="0"/>
      <w:marRight w:val="0"/>
      <w:marTop w:val="0"/>
      <w:marBottom w:val="0"/>
      <w:divBdr>
        <w:top w:val="none" w:sz="0" w:space="0" w:color="auto"/>
        <w:left w:val="none" w:sz="0" w:space="0" w:color="auto"/>
        <w:bottom w:val="none" w:sz="0" w:space="0" w:color="auto"/>
        <w:right w:val="none" w:sz="0" w:space="0" w:color="auto"/>
      </w:divBdr>
    </w:div>
    <w:div w:id="1201817870">
      <w:bodyDiv w:val="1"/>
      <w:marLeft w:val="0"/>
      <w:marRight w:val="0"/>
      <w:marTop w:val="0"/>
      <w:marBottom w:val="0"/>
      <w:divBdr>
        <w:top w:val="none" w:sz="0" w:space="0" w:color="auto"/>
        <w:left w:val="none" w:sz="0" w:space="0" w:color="auto"/>
        <w:bottom w:val="none" w:sz="0" w:space="0" w:color="auto"/>
        <w:right w:val="none" w:sz="0" w:space="0" w:color="auto"/>
      </w:divBdr>
    </w:div>
    <w:div w:id="1449618687">
      <w:bodyDiv w:val="1"/>
      <w:marLeft w:val="0"/>
      <w:marRight w:val="0"/>
      <w:marTop w:val="0"/>
      <w:marBottom w:val="0"/>
      <w:divBdr>
        <w:top w:val="none" w:sz="0" w:space="0" w:color="auto"/>
        <w:left w:val="none" w:sz="0" w:space="0" w:color="auto"/>
        <w:bottom w:val="none" w:sz="0" w:space="0" w:color="auto"/>
        <w:right w:val="none" w:sz="0" w:space="0" w:color="auto"/>
      </w:divBdr>
    </w:div>
    <w:div w:id="1601177899">
      <w:bodyDiv w:val="1"/>
      <w:marLeft w:val="0"/>
      <w:marRight w:val="0"/>
      <w:marTop w:val="0"/>
      <w:marBottom w:val="0"/>
      <w:divBdr>
        <w:top w:val="none" w:sz="0" w:space="0" w:color="auto"/>
        <w:left w:val="none" w:sz="0" w:space="0" w:color="auto"/>
        <w:bottom w:val="none" w:sz="0" w:space="0" w:color="auto"/>
        <w:right w:val="none" w:sz="0" w:space="0" w:color="auto"/>
      </w:divBdr>
    </w:div>
    <w:div w:id="1607883512">
      <w:bodyDiv w:val="1"/>
      <w:marLeft w:val="0"/>
      <w:marRight w:val="0"/>
      <w:marTop w:val="0"/>
      <w:marBottom w:val="0"/>
      <w:divBdr>
        <w:top w:val="none" w:sz="0" w:space="0" w:color="auto"/>
        <w:left w:val="none" w:sz="0" w:space="0" w:color="auto"/>
        <w:bottom w:val="none" w:sz="0" w:space="0" w:color="auto"/>
        <w:right w:val="none" w:sz="0" w:space="0" w:color="auto"/>
      </w:divBdr>
    </w:div>
    <w:div w:id="1682705956">
      <w:bodyDiv w:val="1"/>
      <w:marLeft w:val="0"/>
      <w:marRight w:val="0"/>
      <w:marTop w:val="0"/>
      <w:marBottom w:val="0"/>
      <w:divBdr>
        <w:top w:val="none" w:sz="0" w:space="0" w:color="auto"/>
        <w:left w:val="none" w:sz="0" w:space="0" w:color="auto"/>
        <w:bottom w:val="none" w:sz="0" w:space="0" w:color="auto"/>
        <w:right w:val="none" w:sz="0" w:space="0" w:color="auto"/>
      </w:divBdr>
    </w:div>
    <w:div w:id="1788543724">
      <w:bodyDiv w:val="1"/>
      <w:marLeft w:val="0"/>
      <w:marRight w:val="0"/>
      <w:marTop w:val="0"/>
      <w:marBottom w:val="0"/>
      <w:divBdr>
        <w:top w:val="none" w:sz="0" w:space="0" w:color="auto"/>
        <w:left w:val="none" w:sz="0" w:space="0" w:color="auto"/>
        <w:bottom w:val="none" w:sz="0" w:space="0" w:color="auto"/>
        <w:right w:val="none" w:sz="0" w:space="0" w:color="auto"/>
      </w:divBdr>
    </w:div>
    <w:div w:id="1972520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328E4-D33E-44FB-9D05-2A5BA0C49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9</Pages>
  <Words>4036</Words>
  <Characters>23007</Characters>
  <Application>Microsoft Office Word</Application>
  <DocSecurity>0</DocSecurity>
  <Lines>191</Lines>
  <Paragraphs>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Liviu Negreanu</cp:lastModifiedBy>
  <cp:revision>23</cp:revision>
  <cp:lastPrinted>2026-10-16T06:01:00Z</cp:lastPrinted>
  <dcterms:created xsi:type="dcterms:W3CDTF">2026-10-15T15:09:00Z</dcterms:created>
  <dcterms:modified xsi:type="dcterms:W3CDTF">2026-10-22T05:42:00Z</dcterms:modified>
</cp:coreProperties>
</file>