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21FC67" w14:textId="77777777" w:rsidR="002E153B" w:rsidRDefault="002E153B" w:rsidP="00FF23A2">
      <w:pPr>
        <w:ind w:left="-426"/>
        <w:rPr>
          <w:rFonts w:ascii="Times New Roman" w:hAnsi="Times New Roman" w:cs="Times New Roman"/>
          <w:sz w:val="20"/>
          <w:szCs w:val="20"/>
        </w:rPr>
      </w:pPr>
      <w:r w:rsidRPr="00166A7E">
        <w:rPr>
          <w:rFonts w:ascii="Times New Roman" w:hAnsi="Times New Roman" w:cs="Times New Roman"/>
          <w:sz w:val="20"/>
          <w:szCs w:val="20"/>
        </w:rPr>
        <w:t>Club Théâtre Collioure</w:t>
      </w:r>
    </w:p>
    <w:p w14:paraId="7BDA53A7" w14:textId="77777777" w:rsidR="002E153B" w:rsidRDefault="002E153B" w:rsidP="00FF23A2">
      <w:pPr>
        <w:ind w:left="-284" w:hanging="142"/>
        <w:rPr>
          <w:sz w:val="20"/>
          <w:szCs w:val="20"/>
        </w:rPr>
      </w:pPr>
      <w:r w:rsidRPr="00166A7E">
        <w:rPr>
          <w:sz w:val="20"/>
          <w:szCs w:val="20"/>
        </w:rPr>
        <w:t>09 53 74 77 51</w:t>
      </w:r>
    </w:p>
    <w:p w14:paraId="3D276D88" w14:textId="45EE4902" w:rsidR="002E153B" w:rsidRDefault="002E153B" w:rsidP="00FF23A2">
      <w:pPr>
        <w:ind w:left="-426"/>
        <w:rPr>
          <w:sz w:val="20"/>
          <w:szCs w:val="20"/>
        </w:rPr>
      </w:pPr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HYPERLINK "mailto:clubtheatrecollioure@gmail.com" </w:instrText>
      </w:r>
      <w:r>
        <w:rPr>
          <w:sz w:val="20"/>
          <w:szCs w:val="20"/>
        </w:rPr>
        <w:fldChar w:fldCharType="separate"/>
      </w:r>
      <w:r w:rsidRPr="00155B4D">
        <w:rPr>
          <w:rStyle w:val="Lienhypertexte"/>
          <w:sz w:val="20"/>
          <w:szCs w:val="20"/>
        </w:rPr>
        <w:t>clubtheatrecollioure@gmail.com</w:t>
      </w:r>
      <w:r>
        <w:rPr>
          <w:sz w:val="20"/>
          <w:szCs w:val="20"/>
        </w:rPr>
        <w:fldChar w:fldCharType="end"/>
      </w:r>
    </w:p>
    <w:p w14:paraId="555A8772" w14:textId="48841DC0" w:rsidR="002E153B" w:rsidRDefault="002E153B" w:rsidP="00FF23A2">
      <w:pPr>
        <w:ind w:left="-426"/>
      </w:pPr>
      <w:r>
        <w:rPr>
          <w:sz w:val="20"/>
          <w:szCs w:val="20"/>
        </w:rPr>
        <w:t xml:space="preserve">Facebook : </w:t>
      </w:r>
      <w:r w:rsidR="00FF23A2">
        <w:rPr>
          <w:sz w:val="20"/>
          <w:szCs w:val="20"/>
        </w:rPr>
        <w:t>Club-théâtre Collioure</w:t>
      </w:r>
      <w:bookmarkStart w:id="0" w:name="_GoBack"/>
      <w:bookmarkEnd w:id="0"/>
      <w:r>
        <w:rPr>
          <w:rFonts w:ascii="Times New Roman" w:hAnsi="Times New Roman" w:cs="Times New Roman"/>
          <w:sz w:val="20"/>
          <w:szCs w:val="20"/>
        </w:rPr>
        <w:br/>
      </w:r>
    </w:p>
    <w:p w14:paraId="135CF51D" w14:textId="7E1FC24A" w:rsidR="00AA781E" w:rsidRDefault="00AA781E" w:rsidP="002E153B">
      <w:pPr>
        <w:spacing w:before="100" w:beforeAutospacing="1" w:after="100" w:afterAutospacing="1"/>
        <w:ind w:left="-426"/>
        <w:rPr>
          <w:iCs/>
          <w:sz w:val="20"/>
          <w:szCs w:val="20"/>
        </w:rPr>
      </w:pPr>
      <w:r>
        <w:rPr>
          <w:iCs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939E76" wp14:editId="6E32FEBD">
                <wp:simplePos x="0" y="0"/>
                <wp:positionH relativeFrom="column">
                  <wp:posOffset>1714500</wp:posOffset>
                </wp:positionH>
                <wp:positionV relativeFrom="paragraph">
                  <wp:posOffset>-571500</wp:posOffset>
                </wp:positionV>
                <wp:extent cx="2057400" cy="1714500"/>
                <wp:effectExtent l="0" t="0" r="0" b="12700"/>
                <wp:wrapSquare wrapText="bothSides"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38BC0" w14:textId="77777777" w:rsidR="002E153B" w:rsidRDefault="002E153B" w:rsidP="002E153B">
                            <w:pPr>
                              <w:ind w:left="851" w:firstLine="283"/>
                            </w:pPr>
                            <w:r w:rsidRPr="00AA781E">
                              <w:rPr>
                                <w:noProof/>
                              </w:rPr>
                              <w:drawing>
                                <wp:inline distT="0" distB="0" distL="0" distR="0" wp14:anchorId="49880C6F" wp14:editId="0351CC8E">
                                  <wp:extent cx="1140019" cy="1302673"/>
                                  <wp:effectExtent l="0" t="0" r="3175" b="0"/>
                                  <wp:docPr id="3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0554" cy="13032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" o:spid="_x0000_s1026" type="#_x0000_t202" style="position:absolute;left:0;text-align:left;margin-left:135pt;margin-top:-44.95pt;width:162pt;height:1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" filled="f" stroked="f">
                <v:textbox>
                  <w:txbxContent>
                    <w:p w14:paraId="35638BC0" w14:textId="77777777" w:rsidR="002E153B" w:rsidRDefault="002E153B" w:rsidP="002E153B">
                      <w:pPr>
                        <w:ind w:left="851" w:firstLine="283"/>
                      </w:pPr>
                      <w:r w:rsidRPr="00AA781E">
                        <w:rPr>
                          <w:noProof/>
                        </w:rPr>
                        <w:drawing>
                          <wp:inline distT="0" distB="0" distL="0" distR="0" wp14:anchorId="49880C6F" wp14:editId="0351CC8E">
                            <wp:extent cx="1140019" cy="1302673"/>
                            <wp:effectExtent l="0" t="0" r="3175" b="0"/>
                            <wp:docPr id="3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0554" cy="13032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iCs/>
          <w:sz w:val="20"/>
          <w:szCs w:val="20"/>
        </w:rPr>
        <w:tab/>
      </w:r>
      <w:r>
        <w:rPr>
          <w:iCs/>
          <w:sz w:val="20"/>
          <w:szCs w:val="20"/>
        </w:rPr>
        <w:tab/>
      </w:r>
      <w:r>
        <w:rPr>
          <w:iCs/>
          <w:sz w:val="20"/>
          <w:szCs w:val="20"/>
        </w:rPr>
        <w:tab/>
      </w:r>
      <w:r>
        <w:rPr>
          <w:iCs/>
          <w:sz w:val="20"/>
          <w:szCs w:val="20"/>
        </w:rPr>
        <w:tab/>
      </w:r>
      <w:r>
        <w:rPr>
          <w:iCs/>
          <w:sz w:val="20"/>
          <w:szCs w:val="20"/>
        </w:rPr>
        <w:tab/>
      </w:r>
      <w:r>
        <w:rPr>
          <w:iCs/>
          <w:sz w:val="20"/>
          <w:szCs w:val="20"/>
        </w:rPr>
        <w:tab/>
      </w:r>
    </w:p>
    <w:p w14:paraId="70340943" w14:textId="77777777" w:rsidR="00AA781E" w:rsidRDefault="00AA781E" w:rsidP="00AA781E">
      <w:pPr>
        <w:spacing w:before="100" w:beforeAutospacing="1" w:after="100" w:afterAutospacing="1"/>
        <w:rPr>
          <w:iCs/>
          <w:sz w:val="20"/>
          <w:szCs w:val="20"/>
        </w:rPr>
      </w:pPr>
    </w:p>
    <w:p w14:paraId="1754443B" w14:textId="77777777" w:rsidR="00AA781E" w:rsidRDefault="00AA781E" w:rsidP="00AA781E">
      <w:pPr>
        <w:spacing w:before="100" w:beforeAutospacing="1" w:after="100" w:afterAutospacing="1"/>
        <w:rPr>
          <w:iCs/>
          <w:sz w:val="20"/>
          <w:szCs w:val="20"/>
        </w:rPr>
      </w:pPr>
    </w:p>
    <w:p w14:paraId="16CA4CB3" w14:textId="77777777" w:rsidR="00AA781E" w:rsidRDefault="00AA781E" w:rsidP="00AA781E">
      <w:pPr>
        <w:spacing w:before="100" w:beforeAutospacing="1" w:after="100" w:afterAutospacing="1"/>
        <w:rPr>
          <w:iCs/>
          <w:sz w:val="20"/>
          <w:szCs w:val="20"/>
        </w:rPr>
      </w:pPr>
    </w:p>
    <w:p w14:paraId="69ED2A85" w14:textId="77777777" w:rsidR="00AA781E" w:rsidRPr="000F4E71" w:rsidRDefault="00AA781E" w:rsidP="00AA781E">
      <w:pPr>
        <w:spacing w:before="100" w:beforeAutospacing="1" w:after="100" w:afterAutospacing="1"/>
      </w:pPr>
      <w:r w:rsidRPr="000C38EA">
        <w:rPr>
          <w:b/>
          <w:iCs/>
        </w:rPr>
        <w:t>Le Club Théâtre Collioure</w:t>
      </w:r>
      <w:r w:rsidRPr="000F4E71">
        <w:rPr>
          <w:iCs/>
        </w:rPr>
        <w:t xml:space="preserve"> </w:t>
      </w:r>
      <w:r w:rsidRPr="000F4E71">
        <w:t xml:space="preserve">est une association à but non lucratif d’intérêt général qui a pour objet de promouvoir le théâtre sous toutes ses formes. </w:t>
      </w:r>
    </w:p>
    <w:p w14:paraId="4A8512B2" w14:textId="77777777" w:rsidR="00CC620D" w:rsidRPr="000F4E71" w:rsidRDefault="00AA781E" w:rsidP="00CC620D">
      <w:pPr>
        <w:pStyle w:val="NormalWeb"/>
        <w:rPr>
          <w:sz w:val="24"/>
          <w:szCs w:val="24"/>
        </w:rPr>
      </w:pPr>
      <w:r w:rsidRPr="000F4E71">
        <w:rPr>
          <w:sz w:val="24"/>
          <w:szCs w:val="24"/>
        </w:rPr>
        <w:t xml:space="preserve">Notre club fait partie intégrante de la vie locale de Collioure. </w:t>
      </w:r>
    </w:p>
    <w:p w14:paraId="07FC35D2" w14:textId="1234B4DF" w:rsidR="00AA781E" w:rsidRPr="000C38EA" w:rsidRDefault="00CC620D" w:rsidP="00AA781E">
      <w:pPr>
        <w:pStyle w:val="NormalWeb"/>
        <w:rPr>
          <w:sz w:val="24"/>
          <w:szCs w:val="24"/>
        </w:rPr>
      </w:pPr>
      <w:r w:rsidRPr="000F4E71">
        <w:rPr>
          <w:sz w:val="24"/>
          <w:szCs w:val="24"/>
        </w:rPr>
        <w:t>C’est une aventure humaine et artistique qui colporte la bonne humeur auprès d’un large public grâce à une dynamique éclectique, libre, impertinente et placée sous le signe de la découverte.</w:t>
      </w:r>
      <w:r w:rsidR="000C38EA">
        <w:rPr>
          <w:sz w:val="24"/>
          <w:szCs w:val="24"/>
        </w:rPr>
        <w:t xml:space="preserve"> </w:t>
      </w:r>
      <w:r w:rsidRPr="000F4E71">
        <w:rPr>
          <w:sz w:val="24"/>
          <w:szCs w:val="24"/>
        </w:rPr>
        <w:t>Nous avons</w:t>
      </w:r>
      <w:r w:rsidR="00AA781E" w:rsidRPr="000F4E71">
        <w:rPr>
          <w:sz w:val="24"/>
          <w:szCs w:val="24"/>
        </w:rPr>
        <w:t xml:space="preserve"> pour vocation de transme</w:t>
      </w:r>
      <w:r w:rsidR="007D394E">
        <w:rPr>
          <w:sz w:val="24"/>
          <w:szCs w:val="24"/>
        </w:rPr>
        <w:t xml:space="preserve">ttre notre passion à nos élèves, </w:t>
      </w:r>
      <w:r w:rsidR="00AA781E" w:rsidRPr="000F4E71">
        <w:rPr>
          <w:rFonts w:eastAsia="Times New Roman"/>
          <w:sz w:val="24"/>
          <w:szCs w:val="24"/>
        </w:rPr>
        <w:t>enfant et d’adulte</w:t>
      </w:r>
      <w:r w:rsidR="00AA781E" w:rsidRPr="000F4E71">
        <w:rPr>
          <w:sz w:val="24"/>
          <w:szCs w:val="24"/>
        </w:rPr>
        <w:t>, en valorisant</w:t>
      </w:r>
      <w:r w:rsidRPr="000F4E71">
        <w:rPr>
          <w:sz w:val="24"/>
          <w:szCs w:val="24"/>
        </w:rPr>
        <w:t xml:space="preserve"> en plus de nos cours,</w:t>
      </w:r>
      <w:r w:rsidR="00AA781E" w:rsidRPr="000F4E71">
        <w:rPr>
          <w:sz w:val="24"/>
          <w:szCs w:val="24"/>
        </w:rPr>
        <w:t xml:space="preserve"> le spectacle vivant par une programmation liant la création, la rencontre et l’échange.</w:t>
      </w:r>
      <w:r w:rsidR="00AA781E" w:rsidRPr="000F4E71">
        <w:rPr>
          <w:rFonts w:eastAsia="Times New Roman"/>
          <w:sz w:val="24"/>
          <w:szCs w:val="24"/>
        </w:rPr>
        <w:t xml:space="preserve"> </w:t>
      </w:r>
    </w:p>
    <w:p w14:paraId="71A96592" w14:textId="12A7B3CD" w:rsidR="00AA781E" w:rsidRPr="000F4E71" w:rsidRDefault="00CC620D" w:rsidP="00AA781E">
      <w:pPr>
        <w:pStyle w:val="NormalWeb"/>
        <w:rPr>
          <w:sz w:val="24"/>
          <w:szCs w:val="24"/>
        </w:rPr>
      </w:pPr>
      <w:r w:rsidRPr="000F4E71">
        <w:rPr>
          <w:sz w:val="24"/>
          <w:szCs w:val="24"/>
        </w:rPr>
        <w:t>C’est pourquoi nous programmons</w:t>
      </w:r>
      <w:r w:rsidR="00AA781E" w:rsidRPr="000F4E71">
        <w:rPr>
          <w:sz w:val="24"/>
          <w:szCs w:val="24"/>
        </w:rPr>
        <w:t xml:space="preserve"> chaque trimestre, des artistes professionnels émergeant en organisant des temps de rencontre entre les artistes et les élèves </w:t>
      </w:r>
      <w:r w:rsidR="007D394E">
        <w:rPr>
          <w:sz w:val="24"/>
          <w:szCs w:val="24"/>
        </w:rPr>
        <w:t xml:space="preserve">de notre club </w:t>
      </w:r>
      <w:r w:rsidR="00AA781E" w:rsidRPr="000F4E71">
        <w:rPr>
          <w:sz w:val="24"/>
          <w:szCs w:val="24"/>
        </w:rPr>
        <w:t>par le biais de master class</w:t>
      </w:r>
      <w:r w:rsidR="007D394E">
        <w:rPr>
          <w:sz w:val="24"/>
          <w:szCs w:val="24"/>
        </w:rPr>
        <w:t>, avant le spectacle ouvert à tous</w:t>
      </w:r>
      <w:r w:rsidR="00AA781E" w:rsidRPr="000F4E71">
        <w:rPr>
          <w:sz w:val="24"/>
          <w:szCs w:val="24"/>
        </w:rPr>
        <w:t xml:space="preserve">. Les premiers invités furent la Compagnie </w:t>
      </w:r>
      <w:proofErr w:type="spellStart"/>
      <w:r w:rsidR="00AA781E" w:rsidRPr="000F4E71">
        <w:rPr>
          <w:sz w:val="24"/>
          <w:szCs w:val="24"/>
        </w:rPr>
        <w:t>Tadam</w:t>
      </w:r>
      <w:proofErr w:type="spellEnd"/>
      <w:r w:rsidR="00AA781E" w:rsidRPr="000F4E71">
        <w:rPr>
          <w:sz w:val="24"/>
          <w:szCs w:val="24"/>
        </w:rPr>
        <w:t xml:space="preserve"> en décembre 21.</w:t>
      </w:r>
    </w:p>
    <w:p w14:paraId="0AAA794B" w14:textId="77777777" w:rsidR="00AA781E" w:rsidRPr="009F74A5" w:rsidRDefault="009F74A5" w:rsidP="009F74A5">
      <w:pPr>
        <w:pStyle w:val="NormalWeb"/>
        <w:ind w:firstLine="708"/>
        <w:rPr>
          <w:sz w:val="24"/>
          <w:szCs w:val="24"/>
        </w:rPr>
      </w:pPr>
      <w:r w:rsidRPr="009F74A5">
        <w:rPr>
          <w:b/>
          <w:color w:val="FF6600"/>
          <w:sz w:val="24"/>
          <w:szCs w:val="24"/>
        </w:rPr>
        <w:t>Le 11 mars</w:t>
      </w:r>
      <w:r w:rsidRPr="009F74A5">
        <w:rPr>
          <w:b/>
          <w:sz w:val="24"/>
          <w:szCs w:val="24"/>
        </w:rPr>
        <w:t xml:space="preserve"> </w:t>
      </w:r>
      <w:r w:rsidRPr="009F74A5">
        <w:rPr>
          <w:sz w:val="24"/>
          <w:szCs w:val="24"/>
        </w:rPr>
        <w:t>nous accueillons</w:t>
      </w:r>
      <w:r w:rsidRPr="009F74A5">
        <w:rPr>
          <w:b/>
          <w:sz w:val="24"/>
          <w:szCs w:val="24"/>
        </w:rPr>
        <w:t xml:space="preserve"> la C</w:t>
      </w:r>
      <w:r w:rsidR="00AA781E" w:rsidRPr="009F74A5">
        <w:rPr>
          <w:b/>
          <w:sz w:val="24"/>
          <w:szCs w:val="24"/>
        </w:rPr>
        <w:t xml:space="preserve">ompagnie </w:t>
      </w:r>
      <w:r w:rsidR="00CC620D" w:rsidRPr="009F74A5">
        <w:rPr>
          <w:b/>
          <w:sz w:val="24"/>
          <w:szCs w:val="24"/>
        </w:rPr>
        <w:t xml:space="preserve">du </w:t>
      </w:r>
      <w:proofErr w:type="spellStart"/>
      <w:r w:rsidR="00CC620D" w:rsidRPr="009F74A5">
        <w:rPr>
          <w:b/>
          <w:sz w:val="24"/>
          <w:szCs w:val="24"/>
        </w:rPr>
        <w:t>Schpountz</w:t>
      </w:r>
      <w:proofErr w:type="spellEnd"/>
      <w:r w:rsidR="00CC620D" w:rsidRPr="009F74A5">
        <w:rPr>
          <w:b/>
          <w:sz w:val="24"/>
          <w:szCs w:val="24"/>
        </w:rPr>
        <w:t xml:space="preserve">, </w:t>
      </w:r>
      <w:r w:rsidR="00CC620D" w:rsidRPr="009F74A5">
        <w:rPr>
          <w:sz w:val="24"/>
          <w:szCs w:val="24"/>
        </w:rPr>
        <w:t>qui présente le spectacle :</w:t>
      </w:r>
      <w:r w:rsidR="00CC620D" w:rsidRPr="009F74A5">
        <w:rPr>
          <w:b/>
          <w:sz w:val="24"/>
          <w:szCs w:val="24"/>
        </w:rPr>
        <w:t xml:space="preserve"> La fabuleuse histoire de Marcel Pagnol </w:t>
      </w:r>
      <w:r w:rsidR="00CC620D" w:rsidRPr="009F74A5">
        <w:rPr>
          <w:sz w:val="24"/>
          <w:szCs w:val="24"/>
        </w:rPr>
        <w:t>à</w:t>
      </w:r>
      <w:r w:rsidR="00CC620D" w:rsidRPr="009F74A5">
        <w:rPr>
          <w:b/>
          <w:sz w:val="24"/>
          <w:szCs w:val="24"/>
        </w:rPr>
        <w:t xml:space="preserve"> </w:t>
      </w:r>
      <w:r w:rsidR="00CC620D" w:rsidRPr="009F74A5">
        <w:rPr>
          <w:b/>
          <w:color w:val="FF6600"/>
          <w:sz w:val="24"/>
          <w:szCs w:val="24"/>
        </w:rPr>
        <w:t>19h00</w:t>
      </w:r>
      <w:r w:rsidR="00CC620D" w:rsidRPr="009F74A5">
        <w:rPr>
          <w:b/>
          <w:sz w:val="24"/>
          <w:szCs w:val="24"/>
        </w:rPr>
        <w:t xml:space="preserve"> </w:t>
      </w:r>
      <w:r w:rsidR="00CC620D" w:rsidRPr="009F74A5">
        <w:rPr>
          <w:sz w:val="24"/>
          <w:szCs w:val="24"/>
        </w:rPr>
        <w:t>au</w:t>
      </w:r>
      <w:r w:rsidR="00CC620D" w:rsidRPr="009F74A5">
        <w:rPr>
          <w:b/>
          <w:sz w:val="24"/>
          <w:szCs w:val="24"/>
        </w:rPr>
        <w:t xml:space="preserve"> Centre Culturel de Collioure</w:t>
      </w:r>
      <w:r w:rsidRPr="009F74A5">
        <w:rPr>
          <w:b/>
          <w:sz w:val="24"/>
          <w:szCs w:val="24"/>
        </w:rPr>
        <w:t xml:space="preserve">, </w:t>
      </w:r>
      <w:r w:rsidRPr="009F74A5">
        <w:rPr>
          <w:sz w:val="24"/>
          <w:szCs w:val="24"/>
        </w:rPr>
        <w:t>13 rue Jules Michelet.</w:t>
      </w:r>
    </w:p>
    <w:p w14:paraId="51250712" w14:textId="54E73814" w:rsidR="009F74A5" w:rsidRPr="00373684" w:rsidRDefault="009F74A5" w:rsidP="00AA781E">
      <w:pPr>
        <w:pStyle w:val="NormalWeb"/>
        <w:rPr>
          <w:sz w:val="24"/>
          <w:szCs w:val="24"/>
        </w:rPr>
      </w:pPr>
      <w:r w:rsidRPr="00373684">
        <w:rPr>
          <w:sz w:val="24"/>
          <w:szCs w:val="24"/>
        </w:rPr>
        <w:t>Spectacle tout public.</w:t>
      </w:r>
      <w:r w:rsidR="000C38EA">
        <w:rPr>
          <w:sz w:val="24"/>
          <w:szCs w:val="24"/>
        </w:rPr>
        <w:t xml:space="preserve">    </w:t>
      </w:r>
      <w:r w:rsidRPr="00373684">
        <w:rPr>
          <w:sz w:val="24"/>
          <w:szCs w:val="24"/>
        </w:rPr>
        <w:t>Tarif enfant : 8 €, Tarif adulte : 13 €</w:t>
      </w:r>
    </w:p>
    <w:p w14:paraId="148D1FD9" w14:textId="77777777" w:rsidR="009F74A5" w:rsidRDefault="009F74A5" w:rsidP="00AA781E">
      <w:pPr>
        <w:pStyle w:val="NormalWeb"/>
        <w:rPr>
          <w:sz w:val="24"/>
          <w:szCs w:val="24"/>
        </w:rPr>
      </w:pPr>
      <w:r w:rsidRPr="00373684">
        <w:rPr>
          <w:sz w:val="24"/>
          <w:szCs w:val="24"/>
        </w:rPr>
        <w:t>Pas de réservation, achat des places le jour même de la représentation à partir de 17h00 au Centre culturel</w:t>
      </w:r>
    </w:p>
    <w:p w14:paraId="455F4556" w14:textId="77777777" w:rsidR="000C38EA" w:rsidRDefault="000C38EA" w:rsidP="000C38EA">
      <w:pPr>
        <w:widowControl w:val="0"/>
        <w:autoSpaceDE w:val="0"/>
        <w:autoSpaceDN w:val="0"/>
        <w:adjustRightInd w:val="0"/>
        <w:ind w:left="1416" w:firstLine="708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14:paraId="72F3C78F" w14:textId="77777777" w:rsidR="000C38EA" w:rsidRDefault="000C38EA" w:rsidP="000C38EA">
      <w:pPr>
        <w:widowControl w:val="0"/>
        <w:autoSpaceDE w:val="0"/>
        <w:autoSpaceDN w:val="0"/>
        <w:adjustRightInd w:val="0"/>
        <w:ind w:left="1416" w:firstLine="708"/>
        <w:rPr>
          <w:rFonts w:ascii="Times New Roman" w:hAnsi="Times New Roman" w:cs="Times New Roman"/>
          <w:b/>
          <w:color w:val="000000"/>
          <w:sz w:val="26"/>
          <w:szCs w:val="26"/>
        </w:rPr>
      </w:pPr>
    </w:p>
    <w:p w14:paraId="4BA33BA0" w14:textId="77777777" w:rsidR="000C38EA" w:rsidRPr="000C38EA" w:rsidRDefault="000C38EA" w:rsidP="000C38EA">
      <w:pPr>
        <w:widowControl w:val="0"/>
        <w:autoSpaceDE w:val="0"/>
        <w:autoSpaceDN w:val="0"/>
        <w:adjustRightInd w:val="0"/>
        <w:ind w:left="1416" w:firstLine="708"/>
        <w:rPr>
          <w:rFonts w:ascii="Times New Roman" w:hAnsi="Times New Roman" w:cs="Times New Roman"/>
          <w:b/>
          <w:color w:val="000000"/>
          <w:sz w:val="26"/>
          <w:szCs w:val="26"/>
        </w:rPr>
      </w:pPr>
      <w:r w:rsidRPr="000C38EA">
        <w:rPr>
          <w:rFonts w:ascii="Times New Roman" w:hAnsi="Times New Roman" w:cs="Times New Roman"/>
          <w:b/>
          <w:color w:val="000000"/>
          <w:sz w:val="26"/>
          <w:szCs w:val="26"/>
        </w:rPr>
        <w:t>Pitch du spectacle par l’auteur, Marco Paolo.</w:t>
      </w:r>
    </w:p>
    <w:p w14:paraId="50334177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</w:p>
    <w:p w14:paraId="596351FD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Des amis loupent leur bus et en attendant le suivant, ils revivent l'histoire et les plus belles</w:t>
      </w:r>
    </w:p>
    <w:p w14:paraId="524D35FE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scènes des </w:t>
      </w:r>
      <w:proofErr w:type="spellStart"/>
      <w:r>
        <w:rPr>
          <w:rFonts w:ascii="Times New Roman" w:hAnsi="Times New Roman" w:cs="Times New Roman"/>
          <w:color w:val="201F1E"/>
        </w:rPr>
        <w:t>oeuvres</w:t>
      </w:r>
      <w:proofErr w:type="spellEnd"/>
      <w:r>
        <w:rPr>
          <w:rFonts w:ascii="Times New Roman" w:hAnsi="Times New Roman" w:cs="Times New Roman"/>
          <w:color w:val="201F1E"/>
        </w:rPr>
        <w:t xml:space="preserve"> de Marcel Pagnol.</w:t>
      </w:r>
    </w:p>
    <w:p w14:paraId="771D3E5E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"La fabuleuse histoire de Marcel Pagnol" est un spectacle à la fois ludique, comique,</w:t>
      </w:r>
    </w:p>
    <w:p w14:paraId="37EE87F9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intelligent et récréatif !</w:t>
      </w:r>
    </w:p>
    <w:p w14:paraId="54E31D9E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Le public revivra l’enfance de Marcel dans les collines d’Aubagne et du </w:t>
      </w:r>
      <w:proofErr w:type="spellStart"/>
      <w:r>
        <w:rPr>
          <w:rFonts w:ascii="Times New Roman" w:hAnsi="Times New Roman" w:cs="Times New Roman"/>
          <w:color w:val="201F1E"/>
        </w:rPr>
        <w:t>Garlaban</w:t>
      </w:r>
      <w:proofErr w:type="spellEnd"/>
      <w:r>
        <w:rPr>
          <w:rFonts w:ascii="Times New Roman" w:hAnsi="Times New Roman" w:cs="Times New Roman"/>
          <w:color w:val="201F1E"/>
        </w:rPr>
        <w:t>, avec les</w:t>
      </w:r>
    </w:p>
    <w:p w14:paraId="27F41F26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passages les plus marquants de « La gloire de mon père » et  « Le château de ma mère » .</w:t>
      </w:r>
    </w:p>
    <w:p w14:paraId="5B5BCC18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Les comédiens-narrateurs attendant le bus, se succéderont au fur et à mesure de la vie,</w:t>
      </w:r>
    </w:p>
    <w:p w14:paraId="6BB1A602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 xml:space="preserve">des anecdotes et de la naissance des </w:t>
      </w:r>
      <w:proofErr w:type="spellStart"/>
      <w:r>
        <w:rPr>
          <w:rFonts w:ascii="Times New Roman" w:hAnsi="Times New Roman" w:cs="Times New Roman"/>
          <w:color w:val="201F1E"/>
        </w:rPr>
        <w:t>oeuvres</w:t>
      </w:r>
      <w:proofErr w:type="spellEnd"/>
      <w:r>
        <w:rPr>
          <w:rFonts w:ascii="Times New Roman" w:hAnsi="Times New Roman" w:cs="Times New Roman"/>
          <w:color w:val="201F1E"/>
        </w:rPr>
        <w:t xml:space="preserve"> du célèbre académicien, pour enfin</w:t>
      </w:r>
    </w:p>
    <w:p w14:paraId="193A8D25" w14:textId="77777777" w:rsid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201F1E"/>
        </w:rPr>
      </w:pPr>
      <w:r>
        <w:rPr>
          <w:rFonts w:ascii="Times New Roman" w:hAnsi="Times New Roman" w:cs="Times New Roman"/>
          <w:color w:val="201F1E"/>
        </w:rPr>
        <w:t>reproduire les plus belles scènes en spectacle vivant.</w:t>
      </w:r>
    </w:p>
    <w:p w14:paraId="3CD4DF68" w14:textId="3E285061" w:rsidR="00CC620D" w:rsidRPr="000C38EA" w:rsidRDefault="000C38EA" w:rsidP="000C38E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Ce spectacle a été choisi par la famille Pagnol et la commune d’Aubagne pour </w:t>
      </w:r>
      <w:r w:rsidRPr="00436958">
        <w:rPr>
          <w:rFonts w:ascii="Times New Roman" w:hAnsi="Times New Roman" w:cs="Times New Roman"/>
          <w:color w:val="000000"/>
        </w:rPr>
        <w:t>l’anniversaire de Marcel Pagnol le 28 f</w:t>
      </w:r>
      <w:r w:rsidRPr="00436958">
        <w:rPr>
          <w:color w:val="000000"/>
        </w:rPr>
        <w:t>é</w:t>
      </w:r>
      <w:r w:rsidRPr="00436958">
        <w:rPr>
          <w:rFonts w:ascii="Times New Roman" w:hAnsi="Times New Roman" w:cs="Times New Roman"/>
          <w:color w:val="000000"/>
        </w:rPr>
        <w:t>vrier 2021.</w:t>
      </w:r>
    </w:p>
    <w:p w14:paraId="17D89528" w14:textId="223B529B" w:rsidR="004C31E2" w:rsidRDefault="004C31E2" w:rsidP="004C31E2">
      <w:pPr>
        <w:pStyle w:val="NormalWeb"/>
        <w:ind w:left="1416" w:hanging="1132"/>
      </w:pPr>
    </w:p>
    <w:p w14:paraId="1F51413E" w14:textId="58DCBFA7" w:rsidR="00436958" w:rsidRDefault="00E330EE" w:rsidP="004C31E2">
      <w:pPr>
        <w:pStyle w:val="NormalWeb"/>
        <w:ind w:left="1416" w:hanging="1132"/>
      </w:pPr>
      <w:r>
        <w:rPr>
          <w:noProof/>
        </w:rPr>
        <w:drawing>
          <wp:inline distT="0" distB="0" distL="0" distR="0" wp14:anchorId="27B13E1D" wp14:editId="4B4420A6">
            <wp:extent cx="5766263" cy="8152654"/>
            <wp:effectExtent l="0" t="0" r="0" b="127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789" cy="815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C41C1" w14:textId="3170F457" w:rsidR="00C9360C" w:rsidRPr="002E153B" w:rsidRDefault="00C9360C" w:rsidP="002E153B"/>
    <w:sectPr w:rsidR="00C9360C" w:rsidRPr="002E153B" w:rsidSect="002E153B">
      <w:pgSz w:w="11900" w:h="16840"/>
      <w:pgMar w:top="709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781E"/>
    <w:rsid w:val="000C38EA"/>
    <w:rsid w:val="000F4E71"/>
    <w:rsid w:val="002E153B"/>
    <w:rsid w:val="00373684"/>
    <w:rsid w:val="003B4390"/>
    <w:rsid w:val="00436958"/>
    <w:rsid w:val="004C31E2"/>
    <w:rsid w:val="006A5B74"/>
    <w:rsid w:val="007D394E"/>
    <w:rsid w:val="009F74A5"/>
    <w:rsid w:val="00AA781E"/>
    <w:rsid w:val="00BD56C8"/>
    <w:rsid w:val="00C9360C"/>
    <w:rsid w:val="00CC620D"/>
    <w:rsid w:val="00E330EE"/>
    <w:rsid w:val="00FF2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2622AC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781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A781E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paragraph" w:styleId="Paragraphedeliste">
    <w:name w:val="List Paragraph"/>
    <w:basedOn w:val="Normal"/>
    <w:uiPriority w:val="34"/>
    <w:qFormat/>
    <w:rsid w:val="00AA781E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AA781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A781E"/>
    <w:rPr>
      <w:rFonts w:ascii="Lucida Grande" w:hAnsi="Lucida Grande" w:cs="Lucida Grande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2E153B"/>
    <w:rPr>
      <w:color w:val="0000FF"/>
      <w:u w:val="single"/>
    </w:rPr>
  </w:style>
  <w:style w:type="character" w:styleId="Lienhypertextesuivi">
    <w:name w:val="FollowedHyperlink"/>
    <w:basedOn w:val="Policepardfaut"/>
    <w:uiPriority w:val="99"/>
    <w:semiHidden/>
    <w:unhideWhenUsed/>
    <w:rsid w:val="00FF23A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781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A781E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paragraph" w:styleId="Paragraphedeliste">
    <w:name w:val="List Paragraph"/>
    <w:basedOn w:val="Normal"/>
    <w:uiPriority w:val="34"/>
    <w:qFormat/>
    <w:rsid w:val="00AA781E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AA781E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A781E"/>
    <w:rPr>
      <w:rFonts w:ascii="Lucida Grande" w:hAnsi="Lucida Grande" w:cs="Lucida Grande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2E153B"/>
    <w:rPr>
      <w:color w:val="0000FF"/>
      <w:u w:val="single"/>
    </w:rPr>
  </w:style>
  <w:style w:type="character" w:styleId="Lienhypertextesuivi">
    <w:name w:val="FollowedHyperlink"/>
    <w:basedOn w:val="Policepardfaut"/>
    <w:uiPriority w:val="99"/>
    <w:semiHidden/>
    <w:unhideWhenUsed/>
    <w:rsid w:val="00FF23A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2</Pages>
  <Words>350</Words>
  <Characters>1930</Characters>
  <Application>Microsoft Macintosh Word</Application>
  <DocSecurity>0</DocSecurity>
  <Lines>16</Lines>
  <Paragraphs>4</Paragraphs>
  <ScaleCrop>false</ScaleCrop>
  <Company>les professionnels de la profession</Company>
  <LinksUpToDate>false</LinksUpToDate>
  <CharactersWithSpaces>2276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Fabienne Bureau</dc:creator>
  <cp:keywords/>
  <dc:description/>
  <cp:lastModifiedBy>Fabienne Bureau</cp:lastModifiedBy>
  <cp:revision>10</cp:revision>
  <dcterms:created xsi:type="dcterms:W3CDTF">2022-02-22T19:24:00Z</dcterms:created>
  <dcterms:modified xsi:type="dcterms:W3CDTF">2022-02-23T10:21:00Z</dcterms:modified>
</cp:coreProperties>
</file>