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D711" w14:textId="292DCEE9" w:rsidR="005433BF" w:rsidRDefault="00D92675" w:rsidP="009D6B04">
      <w:pPr>
        <w:ind w:left="708" w:firstLine="708"/>
        <w:jc w:val="center"/>
        <w:rPr>
          <w:rFonts w:ascii="Bahnschrift" w:eastAsia="Times New Roman" w:hAnsi="Bahnschrift" w:cstheme="minorHAnsi"/>
          <w:sz w:val="22"/>
          <w:szCs w:val="22"/>
        </w:rPr>
      </w:pPr>
      <w:r w:rsidRPr="00F81C7D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F1ECB38" wp14:editId="214E510B">
            <wp:simplePos x="0" y="0"/>
            <wp:positionH relativeFrom="column">
              <wp:posOffset>-470683</wp:posOffset>
            </wp:positionH>
            <wp:positionV relativeFrom="paragraph">
              <wp:posOffset>-50949</wp:posOffset>
            </wp:positionV>
            <wp:extent cx="982731" cy="982731"/>
            <wp:effectExtent l="0" t="0" r="8255" b="8255"/>
            <wp:wrapNone/>
            <wp:docPr id="1" name="Image 2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31" cy="98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363B5" w14:textId="772ABEA9" w:rsidR="009D6B04" w:rsidRPr="00F81C7D" w:rsidRDefault="00A21226" w:rsidP="009D6B04">
      <w:pPr>
        <w:ind w:left="708" w:firstLine="708"/>
        <w:jc w:val="center"/>
        <w:rPr>
          <w:rFonts w:ascii="Bahnschrift" w:eastAsia="Times New Roman" w:hAnsi="Bahnschrift" w:cstheme="minorHAnsi"/>
          <w:sz w:val="28"/>
          <w:szCs w:val="28"/>
        </w:rPr>
      </w:pPr>
      <w:r w:rsidRPr="00F81C7D">
        <w:rPr>
          <w:rFonts w:ascii="Bahnschrift" w:eastAsia="Times New Roman" w:hAnsi="Bahnschrift" w:cstheme="minorHAnsi"/>
          <w:sz w:val="28"/>
          <w:szCs w:val="28"/>
        </w:rPr>
        <w:t xml:space="preserve">ASSOCIATION CULTURELLE DE LA CATHEDRALE </w:t>
      </w:r>
    </w:p>
    <w:p w14:paraId="587C8DAB" w14:textId="5DE642AC" w:rsidR="00A21226" w:rsidRPr="0042783D" w:rsidRDefault="00A21226" w:rsidP="009D6B04">
      <w:pPr>
        <w:ind w:left="708" w:firstLine="708"/>
        <w:jc w:val="center"/>
        <w:rPr>
          <w:rFonts w:ascii="Bahnschrift" w:eastAsia="Times New Roman" w:hAnsi="Bahnschrift" w:cstheme="minorHAnsi"/>
          <w:sz w:val="22"/>
          <w:szCs w:val="22"/>
        </w:rPr>
      </w:pPr>
      <w:r w:rsidRPr="00F81C7D">
        <w:rPr>
          <w:rFonts w:ascii="Bahnschrift" w:eastAsia="Times New Roman" w:hAnsi="Bahnschrift" w:cstheme="minorHAnsi"/>
          <w:sz w:val="28"/>
          <w:szCs w:val="28"/>
        </w:rPr>
        <w:t xml:space="preserve">SAINT JEAN BAPTISTE DE PERPIGNAN </w:t>
      </w:r>
    </w:p>
    <w:p w14:paraId="693EED62" w14:textId="53C32E79" w:rsidR="00A21226" w:rsidRPr="00E32389" w:rsidRDefault="00A21226" w:rsidP="00A21226">
      <w:pPr>
        <w:jc w:val="center"/>
        <w:rPr>
          <w:rFonts w:eastAsia="Times New Roman" w:cstheme="minorHAnsi"/>
          <w:sz w:val="2"/>
          <w:szCs w:val="2"/>
        </w:rPr>
      </w:pPr>
    </w:p>
    <w:p w14:paraId="344F6E2B" w14:textId="68C2F7E8" w:rsidR="00A21226" w:rsidRDefault="00A21226" w:rsidP="00A21226">
      <w:pPr>
        <w:rPr>
          <w:rFonts w:cstheme="minorHAnsi"/>
          <w:sz w:val="32"/>
          <w:szCs w:val="32"/>
        </w:rPr>
      </w:pPr>
    </w:p>
    <w:p w14:paraId="066C27E9" w14:textId="78F63139" w:rsidR="003408D7" w:rsidRPr="00F74292" w:rsidRDefault="003408D7" w:rsidP="00A21226">
      <w:pPr>
        <w:rPr>
          <w:rFonts w:cstheme="minorHAnsi"/>
          <w:sz w:val="12"/>
          <w:szCs w:val="12"/>
        </w:rPr>
      </w:pPr>
    </w:p>
    <w:p w14:paraId="4898AD57" w14:textId="18871046" w:rsidR="00CE35DF" w:rsidRPr="00A87E37" w:rsidRDefault="00A87E37" w:rsidP="00F84E25">
      <w:pPr>
        <w:spacing w:line="240" w:lineRule="atLeast"/>
        <w:rPr>
          <w:rFonts w:ascii="Arial Black" w:hAnsi="Arial Black" w:cstheme="minorHAnsi"/>
          <w:color w:val="ED7D31" w:themeColor="accent2"/>
          <w:sz w:val="48"/>
          <w:szCs w:val="48"/>
        </w:rPr>
      </w:pPr>
      <w:r w:rsidRPr="00A87E37">
        <w:rPr>
          <w:rFonts w:ascii="Arial Black" w:hAnsi="Arial Black" w:cstheme="minorHAnsi"/>
          <w:color w:val="ED7D31" w:themeColor="accent2"/>
          <w:spacing w:val="-24"/>
          <w:sz w:val="64"/>
          <w:szCs w:val="64"/>
        </w:rPr>
        <w:t>Pedro de Luna, le vérit</w:t>
      </w:r>
      <w:r>
        <w:rPr>
          <w:rFonts w:ascii="Arial Black" w:hAnsi="Arial Black" w:cstheme="minorHAnsi"/>
          <w:color w:val="ED7D31" w:themeColor="accent2"/>
          <w:spacing w:val="-24"/>
          <w:sz w:val="64"/>
          <w:szCs w:val="64"/>
        </w:rPr>
        <w:t xml:space="preserve">able Benoît XIII </w:t>
      </w:r>
      <w:r w:rsidRPr="00A87E37">
        <w:rPr>
          <w:rFonts w:ascii="Arial Black" w:hAnsi="Arial Black" w:cstheme="minorHAnsi"/>
          <w:color w:val="ED7D31" w:themeColor="accent2"/>
          <w:spacing w:val="-24"/>
          <w:sz w:val="48"/>
          <w:szCs w:val="48"/>
        </w:rPr>
        <w:t>(vers 1325-vers 1423)</w:t>
      </w:r>
    </w:p>
    <w:p w14:paraId="19D90B9A" w14:textId="77777777" w:rsidR="00A87E37" w:rsidRPr="00A87E37" w:rsidRDefault="00A87E37" w:rsidP="00A87E37">
      <w:pPr>
        <w:rPr>
          <w:rFonts w:ascii="Times New Roman" w:eastAsia="Times New Roman" w:hAnsi="Times New Roman" w:cs="Times New Roman"/>
        </w:rPr>
      </w:pPr>
    </w:p>
    <w:p w14:paraId="369EDBED" w14:textId="77777777" w:rsidR="00A87E37" w:rsidRPr="00A87E37" w:rsidRDefault="00A87E37" w:rsidP="00A87E37">
      <w:pPr>
        <w:rPr>
          <w:rFonts w:ascii="Times New Roman" w:eastAsia="Times New Roman" w:hAnsi="Times New Roman" w:cs="Times New Roman"/>
        </w:rPr>
      </w:pPr>
      <w:r w:rsidRPr="00A87E37">
        <w:rPr>
          <w:rFonts w:ascii="Times New Roman" w:eastAsia="Times New Roman" w:hAnsi="Times New Roman" w:cs="Times New Roman"/>
        </w:rPr>
        <w:t>Benoît XIII, injustement qualifié d'antipape, avait réuni un concile à Perpignan en 1408 pour trouver une solution au grand schisme d'Occident.</w:t>
      </w:r>
    </w:p>
    <w:p w14:paraId="0767E9CB" w14:textId="3BA6DBA7" w:rsidR="00A87E37" w:rsidRPr="00A87E37" w:rsidRDefault="00A87E37" w:rsidP="00A87E37">
      <w:pPr>
        <w:rPr>
          <w:rFonts w:ascii="Times New Roman" w:eastAsia="Times New Roman" w:hAnsi="Times New Roman" w:cs="Times New Roman"/>
        </w:rPr>
      </w:pPr>
      <w:r w:rsidRPr="00A87E37">
        <w:rPr>
          <w:rFonts w:ascii="Times New Roman" w:eastAsia="Times New Roman" w:hAnsi="Times New Roman" w:cs="Times New Roman"/>
        </w:rPr>
        <w:t>Né en Aragon vers 1325, il traversa le XIV</w:t>
      </w:r>
      <w:r w:rsidRPr="00A87E37">
        <w:rPr>
          <w:rFonts w:ascii="Times New Roman" w:eastAsia="Times New Roman" w:hAnsi="Times New Roman" w:cs="Times New Roman"/>
          <w:vertAlign w:val="superscript"/>
        </w:rPr>
        <w:t>e</w:t>
      </w:r>
      <w:r w:rsidRPr="00A87E37">
        <w:rPr>
          <w:rFonts w:ascii="Times New Roman" w:eastAsia="Times New Roman" w:hAnsi="Times New Roman" w:cs="Times New Roman"/>
        </w:rPr>
        <w:t xml:space="preserve"> siècle et le début du XV</w:t>
      </w:r>
      <w:r w:rsidRPr="00A87E37">
        <w:rPr>
          <w:rFonts w:ascii="Times New Roman" w:eastAsia="Times New Roman" w:hAnsi="Times New Roman" w:cs="Times New Roman"/>
          <w:vertAlign w:val="superscript"/>
        </w:rPr>
        <w:t>e</w:t>
      </w:r>
      <w:r w:rsidRPr="00A87E37">
        <w:rPr>
          <w:rFonts w:ascii="Times New Roman" w:eastAsia="Times New Roman" w:hAnsi="Times New Roman" w:cs="Times New Roman"/>
        </w:rPr>
        <w:t xml:space="preserve"> sur terre et sur mer, échappant à ses ennemis.</w:t>
      </w:r>
    </w:p>
    <w:p w14:paraId="3880CA4B" w14:textId="772B0186" w:rsidR="00A87E37" w:rsidRPr="00A87E37" w:rsidRDefault="00A87E37" w:rsidP="00A87E37">
      <w:pPr>
        <w:rPr>
          <w:rFonts w:ascii="Times New Roman" w:eastAsia="Times New Roman" w:hAnsi="Times New Roman" w:cs="Times New Roman"/>
        </w:rPr>
      </w:pPr>
      <w:r w:rsidRPr="00A87E37">
        <w:rPr>
          <w:rFonts w:ascii="Times New Roman" w:eastAsia="Times New Roman" w:hAnsi="Times New Roman" w:cs="Times New Roman"/>
        </w:rPr>
        <w:t>C'est lui, Pedro de Luna, cardinal d'Aragon, doyen du Sacré Collège, cardinal d'avant le schisme, qui fut élu en 1394, sous le nom de Benoît XIII. </w:t>
      </w:r>
    </w:p>
    <w:p w14:paraId="3FDD65E7" w14:textId="0B456BEA" w:rsidR="00A87E37" w:rsidRPr="00A87E37" w:rsidRDefault="00A87E37" w:rsidP="00A87E37">
      <w:pPr>
        <w:rPr>
          <w:rFonts w:ascii="Times New Roman" w:eastAsia="Times New Roman" w:hAnsi="Times New Roman" w:cs="Times New Roman"/>
        </w:rPr>
      </w:pPr>
      <w:r w:rsidRPr="00A87E37">
        <w:rPr>
          <w:rFonts w:ascii="Times New Roman" w:eastAsia="Times New Roman" w:hAnsi="Times New Roman" w:cs="Times New Roman"/>
        </w:rPr>
        <w:t>Âgé de 66 ans,</w:t>
      </w:r>
      <w:r>
        <w:rPr>
          <w:rFonts w:ascii="Times New Roman" w:eastAsia="Times New Roman" w:hAnsi="Times New Roman" w:cs="Times New Roman"/>
        </w:rPr>
        <w:t xml:space="preserve"> </w:t>
      </w:r>
      <w:r w:rsidRPr="00A87E37">
        <w:rPr>
          <w:rFonts w:ascii="Times New Roman" w:eastAsia="Times New Roman" w:hAnsi="Times New Roman" w:cs="Times New Roman"/>
        </w:rPr>
        <w:t>il régna 29 ans, et tint tête à deux conciles et à six papes.</w:t>
      </w:r>
    </w:p>
    <w:p w14:paraId="2B9B33C6" w14:textId="6BB65D30" w:rsidR="00A87E37" w:rsidRPr="00A87E37" w:rsidRDefault="00A87E37" w:rsidP="00A87E37">
      <w:pPr>
        <w:rPr>
          <w:rFonts w:ascii="Times New Roman" w:eastAsia="Times New Roman" w:hAnsi="Times New Roman" w:cs="Times New Roman"/>
        </w:rPr>
      </w:pPr>
      <w:r w:rsidRPr="00A87E37">
        <w:rPr>
          <w:rFonts w:ascii="Times New Roman" w:eastAsia="Times New Roman" w:hAnsi="Times New Roman" w:cs="Times New Roman"/>
        </w:rPr>
        <w:t>Dès 1398 les Roussillonnais avaient armé une flotte à Port-Vendres pour aller le délivrer des Français en Avignon.</w:t>
      </w:r>
    </w:p>
    <w:p w14:paraId="7C1DF922" w14:textId="01090ADB" w:rsidR="00A87E37" w:rsidRPr="00A87E37" w:rsidRDefault="00A87E37" w:rsidP="00A87E37">
      <w:pPr>
        <w:rPr>
          <w:rFonts w:ascii="Times New Roman" w:eastAsia="Times New Roman" w:hAnsi="Times New Roman" w:cs="Times New Roman"/>
        </w:rPr>
      </w:pPr>
      <w:r w:rsidRPr="00A87E37">
        <w:rPr>
          <w:rFonts w:ascii="Times New Roman" w:eastAsia="Times New Roman" w:hAnsi="Times New Roman" w:cs="Times New Roman"/>
        </w:rPr>
        <w:t>C'est à Port-Vendres qu'il revint en 1408 pour son concile de Perpignan et c'est à Perpignan qu'il reçut l'empereur germanique Sigismond, en 1415, sans jamais accepter de céder.</w:t>
      </w:r>
    </w:p>
    <w:p w14:paraId="24EB9520" w14:textId="4EC41623" w:rsidR="00A87E37" w:rsidRPr="00A87E37" w:rsidRDefault="00A87E37" w:rsidP="00A87E37">
      <w:pPr>
        <w:rPr>
          <w:rFonts w:ascii="Times New Roman" w:eastAsia="Times New Roman" w:hAnsi="Times New Roman" w:cs="Times New Roman"/>
        </w:rPr>
      </w:pPr>
      <w:r w:rsidRPr="00A87E37">
        <w:rPr>
          <w:rFonts w:ascii="Times New Roman" w:eastAsia="Times New Roman" w:hAnsi="Times New Roman" w:cs="Times New Roman"/>
        </w:rPr>
        <w:t xml:space="preserve">Cet homme courageux, vieillard indomptable, termina son règne sur le rocher de </w:t>
      </w:r>
      <w:proofErr w:type="spellStart"/>
      <w:r w:rsidRPr="00A87E37">
        <w:rPr>
          <w:rFonts w:ascii="Times New Roman" w:eastAsia="Times New Roman" w:hAnsi="Times New Roman" w:cs="Times New Roman"/>
        </w:rPr>
        <w:t>Peniscola</w:t>
      </w:r>
      <w:proofErr w:type="spellEnd"/>
      <w:r w:rsidRPr="00A87E37">
        <w:rPr>
          <w:rFonts w:ascii="Times New Roman" w:eastAsia="Times New Roman" w:hAnsi="Times New Roman" w:cs="Times New Roman"/>
        </w:rPr>
        <w:t>, entouré de fidèles roussillonnais.</w:t>
      </w:r>
    </w:p>
    <w:p w14:paraId="487ECE5E" w14:textId="5392229E" w:rsidR="00A87E37" w:rsidRDefault="00741A11" w:rsidP="00DB2DFF">
      <w:pPr>
        <w:spacing w:line="240" w:lineRule="atLeast"/>
        <w:rPr>
          <w:rFonts w:ascii="Arial Black" w:hAnsi="Arial Black" w:cstheme="minorHAnsi"/>
          <w:color w:val="ED7D31" w:themeColor="accen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D0D918" wp14:editId="48A22790">
            <wp:simplePos x="0" y="0"/>
            <wp:positionH relativeFrom="column">
              <wp:posOffset>1998345</wp:posOffset>
            </wp:positionH>
            <wp:positionV relativeFrom="paragraph">
              <wp:posOffset>191243</wp:posOffset>
            </wp:positionV>
            <wp:extent cx="1906621" cy="2671747"/>
            <wp:effectExtent l="0" t="0" r="0" b="0"/>
            <wp:wrapNone/>
            <wp:docPr id="4598839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8393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621" cy="2671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887AB" w14:textId="5E08A92A" w:rsidR="00A87E37" w:rsidRDefault="00A87E37" w:rsidP="00DB2DFF">
      <w:pPr>
        <w:spacing w:line="240" w:lineRule="atLeast"/>
        <w:rPr>
          <w:rFonts w:ascii="Arial Black" w:hAnsi="Arial Black" w:cstheme="minorHAnsi"/>
          <w:color w:val="ED7D31" w:themeColor="accent2"/>
          <w:sz w:val="28"/>
          <w:szCs w:val="28"/>
        </w:rPr>
      </w:pPr>
    </w:p>
    <w:p w14:paraId="0474A940" w14:textId="22B3B5AF" w:rsidR="00A87E37" w:rsidRDefault="00A87E37" w:rsidP="00DB2DFF">
      <w:pPr>
        <w:spacing w:line="240" w:lineRule="atLeast"/>
        <w:rPr>
          <w:rFonts w:ascii="Arial Black" w:hAnsi="Arial Black" w:cstheme="minorHAnsi"/>
          <w:color w:val="ED7D31" w:themeColor="accent2"/>
          <w:sz w:val="28"/>
          <w:szCs w:val="28"/>
        </w:rPr>
      </w:pPr>
    </w:p>
    <w:p w14:paraId="796FFAAB" w14:textId="71EC8DB9" w:rsidR="00A87E37" w:rsidRDefault="00A87E37" w:rsidP="00DB2DFF">
      <w:pPr>
        <w:spacing w:line="240" w:lineRule="atLeast"/>
        <w:rPr>
          <w:rFonts w:ascii="Arial Black" w:hAnsi="Arial Black" w:cstheme="minorHAnsi"/>
          <w:color w:val="ED7D31" w:themeColor="accent2"/>
          <w:sz w:val="28"/>
          <w:szCs w:val="28"/>
        </w:rPr>
      </w:pPr>
    </w:p>
    <w:p w14:paraId="3E982950" w14:textId="231DD155" w:rsidR="00A87E37" w:rsidRDefault="00A87E37" w:rsidP="00DB2DFF">
      <w:pPr>
        <w:spacing w:line="240" w:lineRule="atLeast"/>
        <w:rPr>
          <w:rFonts w:ascii="Arial Black" w:hAnsi="Arial Black" w:cstheme="minorHAnsi"/>
          <w:color w:val="ED7D31" w:themeColor="accent2"/>
          <w:sz w:val="28"/>
          <w:szCs w:val="28"/>
        </w:rPr>
      </w:pPr>
    </w:p>
    <w:p w14:paraId="35D5FD2B" w14:textId="734C6047" w:rsidR="00A87E37" w:rsidRDefault="00A87E37" w:rsidP="00DB2DFF">
      <w:pPr>
        <w:spacing w:line="240" w:lineRule="atLeast"/>
        <w:rPr>
          <w:rFonts w:ascii="Arial Black" w:hAnsi="Arial Black" w:cstheme="minorHAnsi"/>
          <w:color w:val="ED7D31" w:themeColor="accent2"/>
          <w:sz w:val="28"/>
          <w:szCs w:val="28"/>
        </w:rPr>
      </w:pPr>
    </w:p>
    <w:p w14:paraId="50F5B136" w14:textId="14019925" w:rsidR="00A87E37" w:rsidRDefault="00A87E37" w:rsidP="00DB2DFF">
      <w:pPr>
        <w:spacing w:line="240" w:lineRule="atLeast"/>
        <w:rPr>
          <w:rFonts w:ascii="Arial Black" w:hAnsi="Arial Black" w:cstheme="minorHAnsi"/>
          <w:color w:val="ED7D31" w:themeColor="accent2"/>
          <w:sz w:val="28"/>
          <w:szCs w:val="28"/>
        </w:rPr>
      </w:pPr>
    </w:p>
    <w:p w14:paraId="140BBE09" w14:textId="04910DBB" w:rsidR="00A87E37" w:rsidRDefault="00A87E37" w:rsidP="00DB2DFF">
      <w:pPr>
        <w:spacing w:line="240" w:lineRule="atLeast"/>
        <w:rPr>
          <w:rFonts w:ascii="Arial Black" w:hAnsi="Arial Black" w:cstheme="minorHAnsi"/>
          <w:color w:val="ED7D31" w:themeColor="accent2"/>
          <w:sz w:val="28"/>
          <w:szCs w:val="28"/>
        </w:rPr>
      </w:pPr>
    </w:p>
    <w:p w14:paraId="332D5128" w14:textId="614CCF6C" w:rsidR="00A87E37" w:rsidRDefault="00A87E37" w:rsidP="00DB2DFF">
      <w:pPr>
        <w:spacing w:line="240" w:lineRule="atLeast"/>
        <w:rPr>
          <w:rFonts w:ascii="Arial Black" w:hAnsi="Arial Black" w:cstheme="minorHAnsi"/>
          <w:color w:val="ED7D31" w:themeColor="accent2"/>
          <w:sz w:val="28"/>
          <w:szCs w:val="28"/>
        </w:rPr>
      </w:pPr>
    </w:p>
    <w:p w14:paraId="7237B5B4" w14:textId="2670FBCD" w:rsidR="00A87E37" w:rsidRDefault="00A87E37" w:rsidP="00DB2DFF">
      <w:pPr>
        <w:spacing w:line="240" w:lineRule="atLeast"/>
        <w:rPr>
          <w:rFonts w:ascii="Arial Black" w:hAnsi="Arial Black" w:cstheme="minorHAnsi"/>
          <w:color w:val="ED7D31" w:themeColor="accent2"/>
          <w:sz w:val="28"/>
          <w:szCs w:val="28"/>
        </w:rPr>
      </w:pPr>
    </w:p>
    <w:p w14:paraId="41C941DC" w14:textId="54DDA149" w:rsidR="00A87E37" w:rsidRPr="00A87E37" w:rsidRDefault="00A87E37" w:rsidP="00DB2DFF">
      <w:pPr>
        <w:spacing w:line="240" w:lineRule="atLeast"/>
        <w:rPr>
          <w:rFonts w:ascii="Arial Black" w:hAnsi="Arial Black" w:cstheme="minorHAnsi"/>
          <w:color w:val="ED7D31" w:themeColor="accent2"/>
          <w:sz w:val="28"/>
          <w:szCs w:val="28"/>
        </w:rPr>
      </w:pPr>
    </w:p>
    <w:p w14:paraId="311D668A" w14:textId="4CDE61B3" w:rsidR="005433BF" w:rsidRPr="00A87E37" w:rsidRDefault="005433BF" w:rsidP="00A21226">
      <w:pPr>
        <w:spacing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23D93A37" w14:textId="31B977DE" w:rsidR="006131BA" w:rsidRPr="00DF168E" w:rsidRDefault="006131BA" w:rsidP="006131BA">
      <w:pPr>
        <w:rPr>
          <w:rFonts w:ascii="Arial" w:eastAsia="Times New Roman" w:hAnsi="Arial" w:cs="Arial"/>
          <w:b/>
          <w:bCs/>
          <w:sz w:val="44"/>
          <w:szCs w:val="44"/>
        </w:rPr>
      </w:pPr>
      <w:r w:rsidRPr="00DF168E">
        <w:rPr>
          <w:rFonts w:ascii="Arial" w:eastAsia="Times New Roman" w:hAnsi="Arial" w:cs="Arial"/>
          <w:b/>
          <w:bCs/>
          <w:sz w:val="40"/>
          <w:szCs w:val="40"/>
        </w:rPr>
        <w:t xml:space="preserve">Conférence donnée par </w:t>
      </w:r>
      <w:r w:rsidR="00A87E37">
        <w:rPr>
          <w:rFonts w:ascii="Arial" w:eastAsia="Times New Roman" w:hAnsi="Arial" w:cs="Arial"/>
          <w:b/>
          <w:bCs/>
          <w:color w:val="ED7D31" w:themeColor="accent2"/>
          <w:sz w:val="48"/>
          <w:szCs w:val="48"/>
        </w:rPr>
        <w:t>Georges PUIG</w:t>
      </w:r>
    </w:p>
    <w:p w14:paraId="5F9B0E3F" w14:textId="4AEA504C" w:rsidR="006131BA" w:rsidRPr="00DF168E" w:rsidRDefault="00A87E37" w:rsidP="006131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36"/>
          <w:szCs w:val="36"/>
        </w:rPr>
      </w:pPr>
      <w:r>
        <w:rPr>
          <w:rFonts w:ascii="Arial" w:hAnsi="Arial" w:cs="Arial"/>
          <w:color w:val="262626"/>
          <w:sz w:val="36"/>
          <w:szCs w:val="36"/>
        </w:rPr>
        <w:t>Vigneron et historien</w:t>
      </w:r>
    </w:p>
    <w:p w14:paraId="25C10A1C" w14:textId="24E8790A" w:rsidR="009D6B04" w:rsidRPr="00F74292" w:rsidRDefault="009D6B04" w:rsidP="006131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</w:p>
    <w:p w14:paraId="5A7E5E8D" w14:textId="1B1227A2" w:rsidR="006131BA" w:rsidRPr="003408D7" w:rsidRDefault="006131BA" w:rsidP="006131B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62626"/>
          <w:sz w:val="14"/>
          <w:szCs w:val="14"/>
        </w:rPr>
      </w:pPr>
    </w:p>
    <w:p w14:paraId="3CFE34FE" w14:textId="0169DB82" w:rsidR="006131BA" w:rsidRPr="004B7555" w:rsidRDefault="006131BA" w:rsidP="006131BA">
      <w:pPr>
        <w:rPr>
          <w:rFonts w:ascii="Arial" w:eastAsia="Times New Roman" w:hAnsi="Arial" w:cs="Arial"/>
          <w:b/>
          <w:bCs/>
          <w:sz w:val="48"/>
          <w:szCs w:val="48"/>
        </w:rPr>
      </w:pPr>
      <w:r w:rsidRPr="004B7555">
        <w:rPr>
          <w:rFonts w:ascii="Arial" w:eastAsia="Times New Roman" w:hAnsi="Arial" w:cs="Arial"/>
          <w:b/>
          <w:bCs/>
          <w:sz w:val="48"/>
          <w:szCs w:val="48"/>
        </w:rPr>
        <w:t xml:space="preserve">Mardi </w:t>
      </w:r>
      <w:r w:rsidR="00F84E25">
        <w:rPr>
          <w:rFonts w:ascii="Arial" w:eastAsia="Times New Roman" w:hAnsi="Arial" w:cs="Arial"/>
          <w:b/>
          <w:bCs/>
          <w:sz w:val="48"/>
          <w:szCs w:val="48"/>
        </w:rPr>
        <w:t xml:space="preserve">5 </w:t>
      </w:r>
      <w:r w:rsidR="00A87E37">
        <w:rPr>
          <w:rFonts w:ascii="Arial" w:eastAsia="Times New Roman" w:hAnsi="Arial" w:cs="Arial"/>
          <w:b/>
          <w:bCs/>
          <w:sz w:val="48"/>
          <w:szCs w:val="48"/>
        </w:rPr>
        <w:t>novembre</w:t>
      </w:r>
      <w:r w:rsidRPr="004B7555">
        <w:rPr>
          <w:rFonts w:ascii="Arial" w:eastAsia="Times New Roman" w:hAnsi="Arial" w:cs="Arial"/>
          <w:b/>
          <w:bCs/>
          <w:sz w:val="48"/>
          <w:szCs w:val="48"/>
        </w:rPr>
        <w:t xml:space="preserve"> 202</w:t>
      </w:r>
      <w:r w:rsidR="001509E0" w:rsidRPr="004B7555">
        <w:rPr>
          <w:rFonts w:ascii="Arial" w:eastAsia="Times New Roman" w:hAnsi="Arial" w:cs="Arial"/>
          <w:b/>
          <w:bCs/>
          <w:sz w:val="48"/>
          <w:szCs w:val="48"/>
        </w:rPr>
        <w:t>4</w:t>
      </w:r>
      <w:r w:rsidRPr="004B7555">
        <w:rPr>
          <w:rFonts w:ascii="Arial" w:eastAsia="Times New Roman" w:hAnsi="Arial" w:cs="Arial"/>
          <w:b/>
          <w:bCs/>
          <w:sz w:val="48"/>
          <w:szCs w:val="48"/>
        </w:rPr>
        <w:t xml:space="preserve"> à 18 h 30</w:t>
      </w:r>
    </w:p>
    <w:p w14:paraId="7F43D215" w14:textId="47400701" w:rsidR="006131BA" w:rsidRPr="004B7555" w:rsidRDefault="006131BA" w:rsidP="006131BA">
      <w:pPr>
        <w:rPr>
          <w:rFonts w:ascii="Arial" w:eastAsia="Times New Roman" w:hAnsi="Arial" w:cs="Arial"/>
          <w:b/>
          <w:bCs/>
          <w:sz w:val="6"/>
          <w:szCs w:val="6"/>
        </w:rPr>
      </w:pPr>
    </w:p>
    <w:p w14:paraId="7E73B6EC" w14:textId="393EB949" w:rsidR="006131BA" w:rsidRPr="004B7555" w:rsidRDefault="00A87E37" w:rsidP="006131BA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48"/>
          <w:szCs w:val="48"/>
        </w:rPr>
        <w:t xml:space="preserve">Hôtel </w:t>
      </w:r>
      <w:proofErr w:type="spellStart"/>
      <w:r>
        <w:rPr>
          <w:rFonts w:ascii="Arial" w:eastAsia="Times New Roman" w:hAnsi="Arial" w:cs="Arial"/>
          <w:b/>
          <w:bCs/>
          <w:sz w:val="48"/>
          <w:szCs w:val="48"/>
        </w:rPr>
        <w:t>Pams</w:t>
      </w:r>
      <w:proofErr w:type="spellEnd"/>
      <w:r w:rsidR="007E38FB" w:rsidRPr="007E38FB">
        <w:rPr>
          <w:rFonts w:ascii="Arial" w:eastAsia="Times New Roman" w:hAnsi="Arial" w:cs="Arial"/>
          <w:sz w:val="28"/>
          <w:szCs w:val="28"/>
        </w:rPr>
        <w:t xml:space="preserve">, </w:t>
      </w:r>
      <w:r w:rsidR="006131BA" w:rsidRPr="004B7555">
        <w:rPr>
          <w:rFonts w:ascii="Arial" w:eastAsia="Times New Roman" w:hAnsi="Arial" w:cs="Arial"/>
          <w:sz w:val="28"/>
          <w:szCs w:val="28"/>
        </w:rPr>
        <w:t>rue Emile Zola, Perpignan</w:t>
      </w:r>
    </w:p>
    <w:p w14:paraId="4269B0C3" w14:textId="77777777" w:rsidR="00741A11" w:rsidRPr="00741A11" w:rsidRDefault="00741A11" w:rsidP="0042783D">
      <w:pPr>
        <w:jc w:val="center"/>
        <w:rPr>
          <w:rFonts w:ascii="Arial" w:eastAsia="Times New Roman" w:hAnsi="Arial" w:cs="Arial"/>
          <w:b/>
          <w:bCs/>
          <w:sz w:val="48"/>
          <w:szCs w:val="48"/>
        </w:rPr>
      </w:pPr>
    </w:p>
    <w:p w14:paraId="5BC55FCF" w14:textId="2846E270" w:rsidR="0042783D" w:rsidRPr="003408D7" w:rsidRDefault="0042783D" w:rsidP="0042783D">
      <w:pPr>
        <w:jc w:val="center"/>
        <w:rPr>
          <w:rFonts w:ascii="Arial" w:eastAsia="Times New Roman" w:hAnsi="Arial" w:cs="Arial"/>
          <w:b/>
          <w:bCs/>
          <w:color w:val="0000FF"/>
          <w:u w:val="single"/>
        </w:rPr>
      </w:pPr>
      <w:r w:rsidRPr="003408D7">
        <w:rPr>
          <w:rFonts w:ascii="Arial" w:eastAsia="Times New Roman" w:hAnsi="Arial" w:cs="Arial"/>
          <w:b/>
          <w:bCs/>
        </w:rPr>
        <w:t>Renseignements </w:t>
      </w:r>
      <w:r w:rsidRPr="003408D7">
        <w:rPr>
          <w:rFonts w:ascii="Arial" w:eastAsia="Times New Roman" w:hAnsi="Arial" w:cs="Arial"/>
        </w:rPr>
        <w:t>: 06 51 07 85 90   ou</w:t>
      </w:r>
      <w:r w:rsidRPr="003408D7">
        <w:rPr>
          <w:rFonts w:ascii="Arial" w:eastAsia="Times New Roman" w:hAnsi="Arial" w:cs="Arial"/>
          <w:b/>
          <w:bCs/>
        </w:rPr>
        <w:t xml:space="preserve">    </w:t>
      </w:r>
      <w:hyperlink r:id="rId9" w:history="1">
        <w:r w:rsidRPr="003408D7">
          <w:rPr>
            <w:rStyle w:val="Lienhypertexte"/>
            <w:rFonts w:ascii="Arial" w:eastAsia="Times New Roman" w:hAnsi="Arial" w:cs="Arial"/>
            <w:b/>
            <w:bCs/>
          </w:rPr>
          <w:t>ac.cathedraleperpignan@gmail.com</w:t>
        </w:r>
      </w:hyperlink>
    </w:p>
    <w:p w14:paraId="3DF96ABB" w14:textId="379318F1" w:rsidR="0042783D" w:rsidRPr="009D6B04" w:rsidRDefault="0042783D" w:rsidP="0042783D">
      <w:pPr>
        <w:jc w:val="center"/>
        <w:rPr>
          <w:rFonts w:ascii="Arial" w:eastAsia="Times New Roman" w:hAnsi="Arial" w:cs="Arial"/>
        </w:rPr>
      </w:pPr>
      <w:r w:rsidRPr="009D6B04">
        <w:rPr>
          <w:rFonts w:ascii="Arial" w:eastAsia="Times New Roman" w:hAnsi="Arial" w:cs="Arial"/>
          <w:b/>
          <w:bCs/>
          <w:color w:val="0000FF"/>
        </w:rPr>
        <w:t>Facebook : Association culturelle de la Cathédrale de Perpignan</w:t>
      </w:r>
    </w:p>
    <w:p w14:paraId="53D97FB3" w14:textId="6BAF0D04" w:rsidR="00F84E25" w:rsidRDefault="0042783D" w:rsidP="00A93491">
      <w:pPr>
        <w:jc w:val="center"/>
        <w:rPr>
          <w:rFonts w:ascii="Arial" w:eastAsia="Times New Roman" w:hAnsi="Arial" w:cs="Arial"/>
          <w:i/>
          <w:iCs/>
          <w:sz w:val="22"/>
          <w:szCs w:val="22"/>
        </w:rPr>
      </w:pPr>
      <w:r w:rsidRPr="003408D7">
        <w:rPr>
          <w:rFonts w:ascii="Arial" w:eastAsia="Times New Roman" w:hAnsi="Arial" w:cs="Arial"/>
          <w:i/>
          <w:iCs/>
          <w:sz w:val="22"/>
          <w:szCs w:val="22"/>
        </w:rPr>
        <w:t>(</w:t>
      </w:r>
      <w:r w:rsidR="009D6B04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Pr="003408D7">
        <w:rPr>
          <w:rFonts w:ascii="Arial" w:eastAsia="Times New Roman" w:hAnsi="Arial" w:cs="Arial"/>
          <w:i/>
          <w:iCs/>
          <w:sz w:val="22"/>
          <w:szCs w:val="22"/>
        </w:rPr>
        <w:t>dhésion : 20 euros par an pour les 13 visites et conférences)</w:t>
      </w:r>
    </w:p>
    <w:sectPr w:rsidR="00F84E25" w:rsidSect="007427BA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9FBBD" w14:textId="77777777" w:rsidR="00C22439" w:rsidRDefault="00C22439" w:rsidP="006616BB">
      <w:r>
        <w:separator/>
      </w:r>
    </w:p>
  </w:endnote>
  <w:endnote w:type="continuationSeparator" w:id="0">
    <w:p w14:paraId="6065EC33" w14:textId="77777777" w:rsidR="00C22439" w:rsidRDefault="00C22439" w:rsidP="0066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AEF79" w14:textId="77777777" w:rsidR="00C22439" w:rsidRDefault="00C22439" w:rsidP="006616BB">
      <w:r>
        <w:separator/>
      </w:r>
    </w:p>
  </w:footnote>
  <w:footnote w:type="continuationSeparator" w:id="0">
    <w:p w14:paraId="6F6CB30E" w14:textId="77777777" w:rsidR="00C22439" w:rsidRDefault="00C22439" w:rsidP="0066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5F"/>
    <w:rsid w:val="000068A1"/>
    <w:rsid w:val="000261F9"/>
    <w:rsid w:val="0007267A"/>
    <w:rsid w:val="000F3D56"/>
    <w:rsid w:val="00142D8D"/>
    <w:rsid w:val="001509E0"/>
    <w:rsid w:val="00171F6A"/>
    <w:rsid w:val="001917E8"/>
    <w:rsid w:val="001A0C95"/>
    <w:rsid w:val="00205EDF"/>
    <w:rsid w:val="002A6B3E"/>
    <w:rsid w:val="002E2259"/>
    <w:rsid w:val="0031075B"/>
    <w:rsid w:val="0032585F"/>
    <w:rsid w:val="003408D7"/>
    <w:rsid w:val="00340983"/>
    <w:rsid w:val="00356F82"/>
    <w:rsid w:val="003D3EE9"/>
    <w:rsid w:val="0041240D"/>
    <w:rsid w:val="0042783D"/>
    <w:rsid w:val="0046729E"/>
    <w:rsid w:val="004A469F"/>
    <w:rsid w:val="004B5430"/>
    <w:rsid w:val="004B7555"/>
    <w:rsid w:val="004E1D76"/>
    <w:rsid w:val="005271D2"/>
    <w:rsid w:val="005316B4"/>
    <w:rsid w:val="005433BF"/>
    <w:rsid w:val="00546726"/>
    <w:rsid w:val="0056186E"/>
    <w:rsid w:val="00575934"/>
    <w:rsid w:val="00593D80"/>
    <w:rsid w:val="005E6E08"/>
    <w:rsid w:val="006131BA"/>
    <w:rsid w:val="006254E4"/>
    <w:rsid w:val="006616BB"/>
    <w:rsid w:val="006A3727"/>
    <w:rsid w:val="006C3D45"/>
    <w:rsid w:val="006D3540"/>
    <w:rsid w:val="006F01A7"/>
    <w:rsid w:val="00712956"/>
    <w:rsid w:val="007202BA"/>
    <w:rsid w:val="00737C26"/>
    <w:rsid w:val="00741A11"/>
    <w:rsid w:val="007427BA"/>
    <w:rsid w:val="00744305"/>
    <w:rsid w:val="00745763"/>
    <w:rsid w:val="00777D48"/>
    <w:rsid w:val="00796E1B"/>
    <w:rsid w:val="007B0760"/>
    <w:rsid w:val="007C0A06"/>
    <w:rsid w:val="007D0F55"/>
    <w:rsid w:val="007E38FB"/>
    <w:rsid w:val="007F3B29"/>
    <w:rsid w:val="00840C22"/>
    <w:rsid w:val="00881354"/>
    <w:rsid w:val="0088488E"/>
    <w:rsid w:val="008D21CF"/>
    <w:rsid w:val="008E0C4B"/>
    <w:rsid w:val="008E2812"/>
    <w:rsid w:val="009452C8"/>
    <w:rsid w:val="00981F48"/>
    <w:rsid w:val="009A6E3C"/>
    <w:rsid w:val="009B2B00"/>
    <w:rsid w:val="009D4C7F"/>
    <w:rsid w:val="009D6B04"/>
    <w:rsid w:val="00A06618"/>
    <w:rsid w:val="00A21226"/>
    <w:rsid w:val="00A27F33"/>
    <w:rsid w:val="00A50E95"/>
    <w:rsid w:val="00A53B3B"/>
    <w:rsid w:val="00A56A34"/>
    <w:rsid w:val="00A87E37"/>
    <w:rsid w:val="00A93491"/>
    <w:rsid w:val="00AB53ED"/>
    <w:rsid w:val="00AB56FE"/>
    <w:rsid w:val="00B339DF"/>
    <w:rsid w:val="00C057D3"/>
    <w:rsid w:val="00C05AAD"/>
    <w:rsid w:val="00C22439"/>
    <w:rsid w:val="00C95AA0"/>
    <w:rsid w:val="00CC17FD"/>
    <w:rsid w:val="00CE35DF"/>
    <w:rsid w:val="00D92675"/>
    <w:rsid w:val="00D9623F"/>
    <w:rsid w:val="00DB2DFF"/>
    <w:rsid w:val="00DC33D5"/>
    <w:rsid w:val="00DC715F"/>
    <w:rsid w:val="00DF168E"/>
    <w:rsid w:val="00E32389"/>
    <w:rsid w:val="00E46ACD"/>
    <w:rsid w:val="00E64B24"/>
    <w:rsid w:val="00E64FBB"/>
    <w:rsid w:val="00E84A8D"/>
    <w:rsid w:val="00ED65FB"/>
    <w:rsid w:val="00F0626F"/>
    <w:rsid w:val="00F57517"/>
    <w:rsid w:val="00F74292"/>
    <w:rsid w:val="00F76D0B"/>
    <w:rsid w:val="00F81B99"/>
    <w:rsid w:val="00F81C7D"/>
    <w:rsid w:val="00F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E405"/>
  <w15:chartTrackingRefBased/>
  <w15:docId w15:val="{E3045923-A3F5-480A-93FF-7655D64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2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212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72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F76D0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616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6BB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16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6BB"/>
    <w:rPr>
      <w:rFonts w:eastAsiaTheme="minorEastAsia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0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.cathedraleperpigna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B95BBF-7165-47C4-9FB7-0713CB083BF2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788A2-A31C-416C-AC42-4FDA018B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ANTONIAZZI</dc:creator>
  <cp:keywords/>
  <dc:description/>
  <cp:lastModifiedBy>Jean-Luc ANTONIAZZI</cp:lastModifiedBy>
  <cp:revision>7</cp:revision>
  <cp:lastPrinted>2024-10-18T11:06:00Z</cp:lastPrinted>
  <dcterms:created xsi:type="dcterms:W3CDTF">2024-10-18T11:01:00Z</dcterms:created>
  <dcterms:modified xsi:type="dcterms:W3CDTF">2024-10-18T11:07:00Z</dcterms:modified>
</cp:coreProperties>
</file>