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71D9E" w14:textId="77777777" w:rsidR="00172F1B" w:rsidRDefault="00943BC4" w:rsidP="00661D4F">
      <w:pPr>
        <w:pStyle w:val="Default"/>
        <w:jc w:val="center"/>
        <w:rPr>
          <w:b/>
          <w:bCs/>
          <w:color w:val="auto"/>
          <w:sz w:val="23"/>
          <w:szCs w:val="23"/>
        </w:rPr>
      </w:pPr>
      <w:r w:rsidRPr="00172F1B">
        <w:rPr>
          <w:b/>
          <w:bCs/>
          <w:color w:val="auto"/>
          <w:sz w:val="23"/>
          <w:szCs w:val="23"/>
        </w:rPr>
        <w:t>MANIFEST</w:t>
      </w:r>
      <w:r w:rsidR="00172F1B">
        <w:rPr>
          <w:b/>
          <w:bCs/>
          <w:color w:val="auto"/>
          <w:sz w:val="23"/>
          <w:szCs w:val="23"/>
        </w:rPr>
        <w:t>ATION PERIODIQUE D’EXPOSITION</w:t>
      </w:r>
    </w:p>
    <w:p w14:paraId="369D21EA" w14:textId="5011C45E" w:rsidR="008337FA" w:rsidRPr="00172F1B" w:rsidRDefault="00943BC4" w:rsidP="00661D4F">
      <w:pPr>
        <w:pStyle w:val="Default"/>
        <w:jc w:val="center"/>
        <w:rPr>
          <w:b/>
          <w:bCs/>
          <w:color w:val="auto"/>
          <w:sz w:val="23"/>
          <w:szCs w:val="23"/>
        </w:rPr>
      </w:pPr>
      <w:r w:rsidRPr="00172F1B">
        <w:rPr>
          <w:b/>
          <w:bCs/>
          <w:color w:val="auto"/>
          <w:sz w:val="23"/>
          <w:szCs w:val="23"/>
        </w:rPr>
        <w:t xml:space="preserve">VENTE DE PRODUITS LOCAUX ET ARTISANAUX SUR LA COMMUNE </w:t>
      </w:r>
      <w:r w:rsidR="008337FA" w:rsidRPr="00172F1B">
        <w:rPr>
          <w:b/>
          <w:bCs/>
          <w:color w:val="auto"/>
          <w:sz w:val="23"/>
          <w:szCs w:val="23"/>
        </w:rPr>
        <w:t>DE MOUGINS</w:t>
      </w:r>
    </w:p>
    <w:p w14:paraId="452AD56A" w14:textId="77777777" w:rsidR="00943BC4" w:rsidRPr="00172F1B" w:rsidRDefault="00943BC4" w:rsidP="00943BC4">
      <w:pPr>
        <w:pStyle w:val="Default"/>
        <w:rPr>
          <w:color w:val="auto"/>
          <w:sz w:val="23"/>
          <w:szCs w:val="23"/>
        </w:rPr>
      </w:pPr>
      <w:r w:rsidRPr="00172F1B">
        <w:rPr>
          <w:b/>
          <w:bCs/>
          <w:color w:val="auto"/>
          <w:sz w:val="23"/>
          <w:szCs w:val="23"/>
        </w:rPr>
        <w:t xml:space="preserve"> </w:t>
      </w:r>
    </w:p>
    <w:p w14:paraId="174A2152" w14:textId="77777777" w:rsidR="00661D4F" w:rsidRPr="00172F1B" w:rsidRDefault="00661D4F" w:rsidP="00943BC4">
      <w:pPr>
        <w:pStyle w:val="Default"/>
        <w:rPr>
          <w:b/>
          <w:bCs/>
          <w:color w:val="auto"/>
          <w:sz w:val="23"/>
          <w:szCs w:val="23"/>
        </w:rPr>
      </w:pPr>
    </w:p>
    <w:p w14:paraId="11ED0A27" w14:textId="77777777" w:rsidR="00943BC4" w:rsidRPr="00172F1B" w:rsidRDefault="00943BC4" w:rsidP="00943BC4">
      <w:pPr>
        <w:pStyle w:val="Default"/>
        <w:rPr>
          <w:b/>
          <w:bCs/>
          <w:color w:val="auto"/>
          <w:sz w:val="23"/>
          <w:szCs w:val="23"/>
        </w:rPr>
      </w:pPr>
      <w:r w:rsidRPr="00172F1B">
        <w:rPr>
          <w:b/>
          <w:bCs/>
          <w:color w:val="auto"/>
          <w:sz w:val="23"/>
          <w:szCs w:val="23"/>
        </w:rPr>
        <w:t xml:space="preserve">REGLEMENT INTERIEUR </w:t>
      </w:r>
    </w:p>
    <w:p w14:paraId="4DAB38F5" w14:textId="77777777" w:rsidR="008337FA" w:rsidRPr="00172F1B" w:rsidRDefault="008337FA" w:rsidP="00943BC4">
      <w:pPr>
        <w:pStyle w:val="Default"/>
        <w:rPr>
          <w:color w:val="auto"/>
          <w:sz w:val="23"/>
          <w:szCs w:val="23"/>
        </w:rPr>
      </w:pPr>
    </w:p>
    <w:p w14:paraId="3CB4F116" w14:textId="77777777" w:rsidR="00943BC4" w:rsidRPr="00172F1B" w:rsidRDefault="00943BC4" w:rsidP="00B84393">
      <w:pPr>
        <w:pStyle w:val="Default"/>
        <w:jc w:val="both"/>
        <w:rPr>
          <w:color w:val="auto"/>
          <w:sz w:val="23"/>
          <w:szCs w:val="23"/>
        </w:rPr>
      </w:pPr>
      <w:r w:rsidRPr="00172F1B">
        <w:rPr>
          <w:b/>
          <w:bCs/>
          <w:color w:val="auto"/>
          <w:sz w:val="23"/>
          <w:szCs w:val="23"/>
        </w:rPr>
        <w:t xml:space="preserve">ARTICLE 1. Nature de la manifestation </w:t>
      </w:r>
    </w:p>
    <w:p w14:paraId="0491A9EB" w14:textId="26E44437" w:rsidR="00943BC4" w:rsidRPr="00172F1B" w:rsidRDefault="001803E8" w:rsidP="00B84393">
      <w:pPr>
        <w:pStyle w:val="Default"/>
        <w:jc w:val="both"/>
        <w:rPr>
          <w:color w:val="auto"/>
          <w:sz w:val="23"/>
          <w:szCs w:val="23"/>
        </w:rPr>
      </w:pPr>
      <w:r w:rsidRPr="00F03709">
        <w:rPr>
          <w:color w:val="auto"/>
          <w:sz w:val="23"/>
          <w:szCs w:val="23"/>
        </w:rPr>
        <w:t>Expérimentation sur le mois d’août</w:t>
      </w:r>
      <w:r w:rsidR="00F03709" w:rsidRPr="00F03709">
        <w:rPr>
          <w:color w:val="auto"/>
          <w:sz w:val="23"/>
          <w:szCs w:val="23"/>
        </w:rPr>
        <w:t xml:space="preserve"> à novembre </w:t>
      </w:r>
      <w:r w:rsidR="00943BC4" w:rsidRPr="00F03709">
        <w:rPr>
          <w:color w:val="auto"/>
          <w:sz w:val="23"/>
          <w:szCs w:val="23"/>
        </w:rPr>
        <w:t>202</w:t>
      </w:r>
      <w:r w:rsidR="008337FA" w:rsidRPr="00F03709">
        <w:rPr>
          <w:color w:val="auto"/>
          <w:sz w:val="23"/>
          <w:szCs w:val="23"/>
        </w:rPr>
        <w:t>4</w:t>
      </w:r>
      <w:r w:rsidR="008337FA" w:rsidRPr="00172F1B">
        <w:rPr>
          <w:color w:val="auto"/>
          <w:sz w:val="23"/>
          <w:szCs w:val="23"/>
        </w:rPr>
        <w:t xml:space="preserve"> </w:t>
      </w:r>
      <w:r w:rsidR="00943BC4" w:rsidRPr="00172F1B">
        <w:rPr>
          <w:color w:val="auto"/>
          <w:sz w:val="23"/>
          <w:szCs w:val="23"/>
        </w:rPr>
        <w:t xml:space="preserve">d’une manifestation périodique d’exposition et de vente de produits locaux et artisanaux (les </w:t>
      </w:r>
      <w:r w:rsidR="008337FA" w:rsidRPr="00172F1B">
        <w:rPr>
          <w:color w:val="auto"/>
          <w:sz w:val="23"/>
          <w:szCs w:val="23"/>
        </w:rPr>
        <w:t xml:space="preserve">dimanches matin) </w:t>
      </w:r>
      <w:r w:rsidR="00943BC4" w:rsidRPr="00172F1B">
        <w:rPr>
          <w:color w:val="auto"/>
          <w:sz w:val="23"/>
          <w:szCs w:val="23"/>
        </w:rPr>
        <w:t>par des exploitants agricoles, producteurs locaux</w:t>
      </w:r>
      <w:r w:rsidR="008337FA" w:rsidRPr="00172F1B">
        <w:rPr>
          <w:color w:val="auto"/>
          <w:sz w:val="23"/>
          <w:szCs w:val="23"/>
        </w:rPr>
        <w:t xml:space="preserve"> (</w:t>
      </w:r>
      <w:r w:rsidR="00661D4F" w:rsidRPr="00172F1B">
        <w:rPr>
          <w:color w:val="auto"/>
          <w:sz w:val="23"/>
          <w:szCs w:val="23"/>
        </w:rPr>
        <w:t>Alpes-Maritimes</w:t>
      </w:r>
      <w:r w:rsidR="008337FA" w:rsidRPr="00172F1B">
        <w:rPr>
          <w:color w:val="auto"/>
          <w:sz w:val="23"/>
          <w:szCs w:val="23"/>
        </w:rPr>
        <w:t xml:space="preserve">, et région </w:t>
      </w:r>
      <w:r w:rsidR="00661D4F" w:rsidRPr="00172F1B">
        <w:rPr>
          <w:color w:val="auto"/>
          <w:sz w:val="23"/>
          <w:szCs w:val="23"/>
        </w:rPr>
        <w:t>Provence</w:t>
      </w:r>
      <w:r w:rsidR="008337FA" w:rsidRPr="00172F1B">
        <w:rPr>
          <w:color w:val="auto"/>
          <w:sz w:val="23"/>
          <w:szCs w:val="23"/>
        </w:rPr>
        <w:t xml:space="preserve"> </w:t>
      </w:r>
      <w:proofErr w:type="spellStart"/>
      <w:r w:rsidR="000062CB" w:rsidRPr="00172F1B">
        <w:rPr>
          <w:color w:val="auto"/>
          <w:sz w:val="23"/>
          <w:szCs w:val="23"/>
        </w:rPr>
        <w:t>A</w:t>
      </w:r>
      <w:r w:rsidR="00661D4F" w:rsidRPr="00172F1B">
        <w:rPr>
          <w:color w:val="auto"/>
          <w:sz w:val="23"/>
          <w:szCs w:val="23"/>
        </w:rPr>
        <w:t>lpes-</w:t>
      </w:r>
      <w:r w:rsidR="000062CB" w:rsidRPr="00172F1B">
        <w:rPr>
          <w:color w:val="auto"/>
          <w:sz w:val="23"/>
          <w:szCs w:val="23"/>
        </w:rPr>
        <w:t>C</w:t>
      </w:r>
      <w:r w:rsidR="00661D4F" w:rsidRPr="00172F1B">
        <w:rPr>
          <w:color w:val="auto"/>
          <w:sz w:val="23"/>
          <w:szCs w:val="23"/>
        </w:rPr>
        <w:t>ôte-d’</w:t>
      </w:r>
      <w:r w:rsidR="000062CB" w:rsidRPr="00172F1B">
        <w:rPr>
          <w:color w:val="auto"/>
          <w:sz w:val="23"/>
          <w:szCs w:val="23"/>
        </w:rPr>
        <w:t>A</w:t>
      </w:r>
      <w:r w:rsidR="00661D4F" w:rsidRPr="00172F1B">
        <w:rPr>
          <w:color w:val="auto"/>
          <w:sz w:val="23"/>
          <w:szCs w:val="23"/>
        </w:rPr>
        <w:t>zur</w:t>
      </w:r>
      <w:proofErr w:type="spellEnd"/>
      <w:r w:rsidR="00661D4F" w:rsidRPr="00172F1B">
        <w:rPr>
          <w:color w:val="auto"/>
          <w:sz w:val="23"/>
          <w:szCs w:val="23"/>
        </w:rPr>
        <w:t>)</w:t>
      </w:r>
      <w:r w:rsidR="00943BC4" w:rsidRPr="00172F1B">
        <w:rPr>
          <w:color w:val="auto"/>
          <w:sz w:val="23"/>
          <w:szCs w:val="23"/>
        </w:rPr>
        <w:t xml:space="preserve">, artisans des métiers d’art et des métiers de bouche qui se tiendra </w:t>
      </w:r>
      <w:r w:rsidR="008337FA" w:rsidRPr="00172F1B">
        <w:rPr>
          <w:color w:val="auto"/>
          <w:sz w:val="23"/>
          <w:szCs w:val="23"/>
        </w:rPr>
        <w:t xml:space="preserve">sur la commune de Mougins </w:t>
      </w:r>
      <w:r w:rsidR="000062CB" w:rsidRPr="00172F1B">
        <w:rPr>
          <w:color w:val="auto"/>
          <w:sz w:val="23"/>
          <w:szCs w:val="23"/>
        </w:rPr>
        <w:t xml:space="preserve">place cœur de Mougins. </w:t>
      </w:r>
    </w:p>
    <w:p w14:paraId="63305670" w14:textId="77777777" w:rsidR="008337FA" w:rsidRPr="00172F1B" w:rsidRDefault="008337FA" w:rsidP="00B84393">
      <w:pPr>
        <w:pStyle w:val="Default"/>
        <w:jc w:val="both"/>
        <w:rPr>
          <w:color w:val="auto"/>
          <w:sz w:val="23"/>
          <w:szCs w:val="23"/>
        </w:rPr>
      </w:pPr>
    </w:p>
    <w:p w14:paraId="5070FE1F" w14:textId="494B9DD4" w:rsidR="00943BC4" w:rsidRPr="00172F1B" w:rsidRDefault="008337FA" w:rsidP="00B84393">
      <w:pPr>
        <w:pStyle w:val="Default"/>
        <w:jc w:val="both"/>
        <w:rPr>
          <w:color w:val="auto"/>
          <w:sz w:val="23"/>
          <w:szCs w:val="23"/>
        </w:rPr>
      </w:pPr>
      <w:r w:rsidRPr="00172F1B">
        <w:rPr>
          <w:color w:val="auto"/>
          <w:sz w:val="23"/>
          <w:szCs w:val="23"/>
        </w:rPr>
        <w:t xml:space="preserve">Le marché se tiendra </w:t>
      </w:r>
      <w:r w:rsidRPr="00172F1B">
        <w:rPr>
          <w:b/>
          <w:color w:val="auto"/>
          <w:sz w:val="23"/>
          <w:szCs w:val="23"/>
        </w:rPr>
        <w:t xml:space="preserve">les dimanches matin de </w:t>
      </w:r>
      <w:r w:rsidR="000062CB" w:rsidRPr="00172F1B">
        <w:rPr>
          <w:b/>
          <w:color w:val="auto"/>
          <w:sz w:val="23"/>
          <w:szCs w:val="23"/>
        </w:rPr>
        <w:t>9</w:t>
      </w:r>
      <w:r w:rsidRPr="00172F1B">
        <w:rPr>
          <w:b/>
          <w:color w:val="auto"/>
          <w:sz w:val="23"/>
          <w:szCs w:val="23"/>
        </w:rPr>
        <w:t xml:space="preserve"> heures à</w:t>
      </w:r>
      <w:r w:rsidR="001803E8">
        <w:rPr>
          <w:b/>
          <w:color w:val="auto"/>
          <w:sz w:val="23"/>
          <w:szCs w:val="23"/>
        </w:rPr>
        <w:t xml:space="preserve"> 13</w:t>
      </w:r>
      <w:r w:rsidR="00172F1B">
        <w:rPr>
          <w:b/>
          <w:color w:val="auto"/>
          <w:sz w:val="23"/>
          <w:szCs w:val="23"/>
        </w:rPr>
        <w:t xml:space="preserve"> </w:t>
      </w:r>
      <w:r w:rsidRPr="00172F1B">
        <w:rPr>
          <w:b/>
          <w:color w:val="auto"/>
          <w:sz w:val="23"/>
          <w:szCs w:val="23"/>
        </w:rPr>
        <w:t>heures</w:t>
      </w:r>
      <w:r w:rsidRPr="00172F1B">
        <w:rPr>
          <w:color w:val="auto"/>
          <w:sz w:val="23"/>
          <w:szCs w:val="23"/>
        </w:rPr>
        <w:t xml:space="preserve">. </w:t>
      </w:r>
    </w:p>
    <w:p w14:paraId="19D1D9A2" w14:textId="77777777" w:rsidR="008337FA" w:rsidRPr="00172F1B" w:rsidRDefault="008337FA" w:rsidP="00B84393">
      <w:pPr>
        <w:pStyle w:val="Default"/>
        <w:jc w:val="both"/>
        <w:rPr>
          <w:color w:val="auto"/>
          <w:sz w:val="23"/>
          <w:szCs w:val="23"/>
        </w:rPr>
      </w:pPr>
      <w:r w:rsidRPr="00172F1B">
        <w:rPr>
          <w:color w:val="auto"/>
          <w:sz w:val="23"/>
          <w:szCs w:val="23"/>
        </w:rPr>
        <w:t xml:space="preserve">Lors des marchés, des animations pourront être mis en place par la Mairie de Mougins. </w:t>
      </w:r>
    </w:p>
    <w:p w14:paraId="2296E4AF" w14:textId="77777777" w:rsidR="00943BC4" w:rsidRPr="00172F1B" w:rsidRDefault="00943BC4" w:rsidP="00B84393">
      <w:pPr>
        <w:pStyle w:val="Default"/>
        <w:jc w:val="both"/>
        <w:rPr>
          <w:color w:val="auto"/>
          <w:sz w:val="23"/>
          <w:szCs w:val="23"/>
        </w:rPr>
      </w:pPr>
    </w:p>
    <w:p w14:paraId="11CFD655" w14:textId="77777777" w:rsidR="00943BC4" w:rsidRPr="00172F1B" w:rsidRDefault="00943BC4" w:rsidP="00B84393">
      <w:pPr>
        <w:pStyle w:val="Default"/>
        <w:jc w:val="both"/>
        <w:rPr>
          <w:color w:val="auto"/>
          <w:sz w:val="23"/>
          <w:szCs w:val="23"/>
        </w:rPr>
      </w:pPr>
      <w:r w:rsidRPr="00172F1B">
        <w:rPr>
          <w:color w:val="auto"/>
          <w:sz w:val="23"/>
          <w:szCs w:val="23"/>
        </w:rPr>
        <w:t xml:space="preserve">Toute vente ou exposition sur la voie publique est interdite en dehors des emplacements définis </w:t>
      </w:r>
      <w:r w:rsidR="008337FA" w:rsidRPr="00172F1B">
        <w:rPr>
          <w:color w:val="auto"/>
          <w:sz w:val="23"/>
          <w:szCs w:val="23"/>
        </w:rPr>
        <w:t>par la Mairie</w:t>
      </w:r>
      <w:r w:rsidRPr="00172F1B">
        <w:rPr>
          <w:color w:val="auto"/>
          <w:sz w:val="23"/>
          <w:szCs w:val="23"/>
        </w:rPr>
        <w:t xml:space="preserve"> </w:t>
      </w:r>
    </w:p>
    <w:p w14:paraId="6D5E3CAA" w14:textId="77777777" w:rsidR="00943BC4" w:rsidRPr="00172F1B" w:rsidRDefault="00943BC4" w:rsidP="00B84393">
      <w:pPr>
        <w:pStyle w:val="Default"/>
        <w:jc w:val="both"/>
        <w:rPr>
          <w:color w:val="auto"/>
          <w:sz w:val="23"/>
          <w:szCs w:val="23"/>
        </w:rPr>
      </w:pPr>
      <w:r w:rsidRPr="00172F1B">
        <w:rPr>
          <w:color w:val="auto"/>
          <w:sz w:val="23"/>
          <w:szCs w:val="23"/>
        </w:rPr>
        <w:t xml:space="preserve">L’implantation se fera hors de la circulation des véhicules et ne devra pas apporter de gêne à l’activité d’autres personnes </w:t>
      </w:r>
      <w:r w:rsidR="008337FA" w:rsidRPr="00172F1B">
        <w:rPr>
          <w:color w:val="auto"/>
          <w:sz w:val="23"/>
          <w:szCs w:val="23"/>
        </w:rPr>
        <w:t xml:space="preserve">et magasin. </w:t>
      </w:r>
    </w:p>
    <w:p w14:paraId="534A3207" w14:textId="77777777" w:rsidR="008337FA" w:rsidRPr="00172F1B" w:rsidRDefault="008337FA" w:rsidP="00B84393">
      <w:pPr>
        <w:pStyle w:val="Default"/>
        <w:jc w:val="both"/>
        <w:rPr>
          <w:color w:val="auto"/>
          <w:sz w:val="23"/>
          <w:szCs w:val="23"/>
        </w:rPr>
      </w:pPr>
    </w:p>
    <w:p w14:paraId="606E2283" w14:textId="77777777" w:rsidR="00943BC4" w:rsidRPr="00172F1B" w:rsidRDefault="00943BC4" w:rsidP="00B84393">
      <w:pPr>
        <w:pStyle w:val="Default"/>
        <w:jc w:val="both"/>
        <w:rPr>
          <w:color w:val="auto"/>
          <w:sz w:val="23"/>
          <w:szCs w:val="23"/>
        </w:rPr>
      </w:pPr>
      <w:r w:rsidRPr="00172F1B">
        <w:rPr>
          <w:b/>
          <w:bCs/>
          <w:color w:val="auto"/>
          <w:sz w:val="23"/>
          <w:szCs w:val="23"/>
        </w:rPr>
        <w:t xml:space="preserve">ARTICLE 2. Candidats à la manifestation </w:t>
      </w:r>
    </w:p>
    <w:p w14:paraId="7C2EF1F9" w14:textId="77777777" w:rsidR="00943BC4" w:rsidRPr="00172F1B" w:rsidRDefault="00943BC4" w:rsidP="00B84393">
      <w:pPr>
        <w:pStyle w:val="Default"/>
        <w:jc w:val="both"/>
        <w:rPr>
          <w:color w:val="auto"/>
          <w:sz w:val="23"/>
          <w:szCs w:val="23"/>
        </w:rPr>
      </w:pPr>
      <w:r w:rsidRPr="00172F1B">
        <w:rPr>
          <w:color w:val="auto"/>
          <w:sz w:val="23"/>
          <w:szCs w:val="23"/>
        </w:rPr>
        <w:t xml:space="preserve">La manifestation est ouverte aux professionnels et ce, dans la limite des places disponibles, après le constat par le préposé de la régularité de la situation du postulant à un emplacement. </w:t>
      </w:r>
    </w:p>
    <w:p w14:paraId="3005DD5C" w14:textId="77777777" w:rsidR="00661D4F" w:rsidRPr="00172F1B" w:rsidRDefault="00661D4F" w:rsidP="00B84393">
      <w:pPr>
        <w:pStyle w:val="Default"/>
        <w:jc w:val="both"/>
        <w:rPr>
          <w:rFonts w:ascii="Times New Roman" w:hAnsi="Times New Roman" w:cs="Times New Roman"/>
          <w:color w:val="auto"/>
          <w:sz w:val="22"/>
          <w:szCs w:val="22"/>
        </w:rPr>
      </w:pPr>
    </w:p>
    <w:p w14:paraId="6C09EEA8" w14:textId="77777777" w:rsidR="00661D4F" w:rsidRPr="00172F1B" w:rsidRDefault="00943BC4" w:rsidP="00B84393">
      <w:pPr>
        <w:pStyle w:val="Default"/>
        <w:numPr>
          <w:ilvl w:val="0"/>
          <w:numId w:val="1"/>
        </w:numPr>
        <w:jc w:val="both"/>
        <w:rPr>
          <w:color w:val="auto"/>
          <w:sz w:val="23"/>
          <w:szCs w:val="23"/>
        </w:rPr>
      </w:pPr>
      <w:r w:rsidRPr="00172F1B">
        <w:rPr>
          <w:color w:val="auto"/>
          <w:sz w:val="23"/>
          <w:szCs w:val="23"/>
        </w:rPr>
        <w:t xml:space="preserve">Exploitants agricoles, </w:t>
      </w:r>
    </w:p>
    <w:p w14:paraId="541593DF" w14:textId="77777777" w:rsidR="00661D4F" w:rsidRPr="00172F1B" w:rsidRDefault="00943BC4" w:rsidP="00B84393">
      <w:pPr>
        <w:pStyle w:val="Default"/>
        <w:numPr>
          <w:ilvl w:val="0"/>
          <w:numId w:val="1"/>
        </w:numPr>
        <w:jc w:val="both"/>
        <w:rPr>
          <w:color w:val="auto"/>
          <w:sz w:val="23"/>
          <w:szCs w:val="23"/>
        </w:rPr>
      </w:pPr>
      <w:r w:rsidRPr="00172F1B">
        <w:rPr>
          <w:color w:val="auto"/>
          <w:sz w:val="23"/>
          <w:szCs w:val="23"/>
        </w:rPr>
        <w:t>producteurs loca</w:t>
      </w:r>
      <w:r w:rsidR="008337FA" w:rsidRPr="00172F1B">
        <w:rPr>
          <w:color w:val="auto"/>
          <w:sz w:val="23"/>
          <w:szCs w:val="23"/>
        </w:rPr>
        <w:t xml:space="preserve">ux, </w:t>
      </w:r>
    </w:p>
    <w:p w14:paraId="5AD6C121" w14:textId="37BFBFB4" w:rsidR="00943BC4" w:rsidRDefault="008337FA" w:rsidP="00B84393">
      <w:pPr>
        <w:pStyle w:val="Default"/>
        <w:numPr>
          <w:ilvl w:val="0"/>
          <w:numId w:val="1"/>
        </w:numPr>
        <w:jc w:val="both"/>
        <w:rPr>
          <w:color w:val="auto"/>
          <w:sz w:val="23"/>
          <w:szCs w:val="23"/>
        </w:rPr>
      </w:pPr>
      <w:proofErr w:type="gramStart"/>
      <w:r w:rsidRPr="00172F1B">
        <w:rPr>
          <w:color w:val="auto"/>
          <w:sz w:val="23"/>
          <w:szCs w:val="23"/>
        </w:rPr>
        <w:t>artisans</w:t>
      </w:r>
      <w:proofErr w:type="gramEnd"/>
    </w:p>
    <w:p w14:paraId="522A2AC4" w14:textId="2C9AE5BE" w:rsidR="0049650D" w:rsidRPr="00F03709" w:rsidRDefault="0049650D" w:rsidP="00B84393">
      <w:pPr>
        <w:pStyle w:val="Default"/>
        <w:numPr>
          <w:ilvl w:val="0"/>
          <w:numId w:val="1"/>
        </w:numPr>
        <w:jc w:val="both"/>
        <w:rPr>
          <w:color w:val="auto"/>
          <w:sz w:val="23"/>
          <w:szCs w:val="23"/>
        </w:rPr>
      </w:pPr>
      <w:r w:rsidRPr="00F03709">
        <w:rPr>
          <w:color w:val="auto"/>
          <w:sz w:val="23"/>
          <w:szCs w:val="23"/>
        </w:rPr>
        <w:t>Commerçant ambulant (non sédentaire)</w:t>
      </w:r>
    </w:p>
    <w:p w14:paraId="7BBBF723" w14:textId="77777777" w:rsidR="00943BC4" w:rsidRPr="00172F1B" w:rsidRDefault="00943BC4" w:rsidP="00B84393">
      <w:pPr>
        <w:pStyle w:val="Default"/>
        <w:jc w:val="both"/>
        <w:rPr>
          <w:color w:val="auto"/>
          <w:sz w:val="23"/>
          <w:szCs w:val="23"/>
        </w:rPr>
      </w:pPr>
    </w:p>
    <w:p w14:paraId="7504E5FC" w14:textId="49479168" w:rsidR="00943BC4" w:rsidRPr="00172F1B" w:rsidRDefault="00943BC4" w:rsidP="00B84393">
      <w:pPr>
        <w:pStyle w:val="Default"/>
        <w:jc w:val="both"/>
        <w:rPr>
          <w:color w:val="auto"/>
          <w:sz w:val="23"/>
          <w:szCs w:val="23"/>
        </w:rPr>
      </w:pPr>
      <w:r w:rsidRPr="00172F1B">
        <w:rPr>
          <w:color w:val="auto"/>
          <w:sz w:val="23"/>
          <w:szCs w:val="23"/>
        </w:rPr>
        <w:t>La manifestation est ouverte aux exploitants agricoles cotisant à la MSA</w:t>
      </w:r>
      <w:r w:rsidR="000062CB" w:rsidRPr="00172F1B">
        <w:rPr>
          <w:color w:val="auto"/>
          <w:sz w:val="23"/>
          <w:szCs w:val="23"/>
        </w:rPr>
        <w:t>, a</w:t>
      </w:r>
      <w:r w:rsidR="008337FA" w:rsidRPr="00172F1B">
        <w:rPr>
          <w:color w:val="auto"/>
          <w:sz w:val="23"/>
          <w:szCs w:val="23"/>
        </w:rPr>
        <w:t xml:space="preserve">ux artisans d’art et des métiers de la bouche à jour des cotisations des registres artisanats et/ou </w:t>
      </w:r>
      <w:r w:rsidR="000062CB" w:rsidRPr="00172F1B">
        <w:rPr>
          <w:color w:val="auto"/>
          <w:sz w:val="23"/>
          <w:szCs w:val="23"/>
        </w:rPr>
        <w:t>commerçants</w:t>
      </w:r>
      <w:r w:rsidR="00661D4F" w:rsidRPr="00172F1B">
        <w:rPr>
          <w:color w:val="auto"/>
          <w:sz w:val="23"/>
          <w:szCs w:val="23"/>
        </w:rPr>
        <w:t>.</w:t>
      </w:r>
    </w:p>
    <w:p w14:paraId="57F7E084" w14:textId="77777777" w:rsidR="00661D4F" w:rsidRPr="00172F1B" w:rsidRDefault="00661D4F" w:rsidP="00B84393">
      <w:pPr>
        <w:pStyle w:val="Default"/>
        <w:jc w:val="both"/>
        <w:rPr>
          <w:color w:val="auto"/>
          <w:sz w:val="23"/>
          <w:szCs w:val="23"/>
        </w:rPr>
      </w:pPr>
    </w:p>
    <w:p w14:paraId="5B6D1E6A" w14:textId="59A21367" w:rsidR="00943BC4" w:rsidRPr="00172F1B" w:rsidRDefault="00943BC4" w:rsidP="00B84393">
      <w:pPr>
        <w:pStyle w:val="Default"/>
        <w:jc w:val="both"/>
        <w:rPr>
          <w:color w:val="auto"/>
          <w:sz w:val="23"/>
          <w:szCs w:val="23"/>
        </w:rPr>
      </w:pPr>
      <w:r w:rsidRPr="00172F1B">
        <w:rPr>
          <w:color w:val="auto"/>
          <w:sz w:val="23"/>
          <w:szCs w:val="23"/>
        </w:rPr>
        <w:t xml:space="preserve">Le siège social doit être localisé </w:t>
      </w:r>
      <w:r w:rsidR="008337FA" w:rsidRPr="00172F1B">
        <w:rPr>
          <w:color w:val="auto"/>
          <w:sz w:val="23"/>
          <w:szCs w:val="23"/>
        </w:rPr>
        <w:t>en région Provence Alpes-C</w:t>
      </w:r>
      <w:r w:rsidR="000062CB" w:rsidRPr="00172F1B">
        <w:rPr>
          <w:color w:val="auto"/>
          <w:sz w:val="23"/>
          <w:szCs w:val="23"/>
        </w:rPr>
        <w:t>ô</w:t>
      </w:r>
      <w:r w:rsidR="008337FA" w:rsidRPr="00172F1B">
        <w:rPr>
          <w:color w:val="auto"/>
          <w:sz w:val="23"/>
          <w:szCs w:val="23"/>
        </w:rPr>
        <w:t>te d’Azur avec une priorité pour les agriculteurs, Artisans d’art et des métiers de bouche du département des Alpes-Maritimes</w:t>
      </w:r>
      <w:r w:rsidRPr="00172F1B">
        <w:rPr>
          <w:color w:val="auto"/>
          <w:sz w:val="23"/>
          <w:szCs w:val="23"/>
        </w:rPr>
        <w:t xml:space="preserve">. </w:t>
      </w:r>
    </w:p>
    <w:p w14:paraId="0434A905" w14:textId="77777777" w:rsidR="00943BC4" w:rsidRPr="00172F1B" w:rsidRDefault="00943BC4" w:rsidP="00B84393">
      <w:pPr>
        <w:pStyle w:val="Default"/>
        <w:jc w:val="both"/>
        <w:rPr>
          <w:color w:val="auto"/>
          <w:sz w:val="23"/>
          <w:szCs w:val="23"/>
        </w:rPr>
      </w:pPr>
    </w:p>
    <w:p w14:paraId="7344D67E" w14:textId="77777777" w:rsidR="00943BC4" w:rsidRPr="00172F1B" w:rsidRDefault="00943BC4" w:rsidP="00B84393">
      <w:pPr>
        <w:pStyle w:val="Default"/>
        <w:jc w:val="both"/>
        <w:rPr>
          <w:color w:val="auto"/>
          <w:sz w:val="23"/>
          <w:szCs w:val="23"/>
        </w:rPr>
      </w:pPr>
      <w:r w:rsidRPr="00172F1B">
        <w:rPr>
          <w:color w:val="auto"/>
          <w:sz w:val="23"/>
          <w:szCs w:val="23"/>
        </w:rPr>
        <w:t xml:space="preserve">La manifestation est ouverte, pour les personnes morales, aux structures collectives qui fabriquent ou commercialisent des produits locaux, promeuvent des savoirs faire, le terroir et/ou les circuits courts. </w:t>
      </w:r>
    </w:p>
    <w:p w14:paraId="32E58A06" w14:textId="77777777" w:rsidR="008337FA" w:rsidRPr="00172F1B" w:rsidRDefault="008337FA" w:rsidP="00B84393">
      <w:pPr>
        <w:pStyle w:val="Default"/>
        <w:jc w:val="both"/>
        <w:rPr>
          <w:color w:val="auto"/>
          <w:sz w:val="23"/>
          <w:szCs w:val="23"/>
        </w:rPr>
      </w:pPr>
    </w:p>
    <w:p w14:paraId="2AECD189" w14:textId="7EFBF8E1" w:rsidR="00943BC4" w:rsidRPr="00172F1B" w:rsidRDefault="00943BC4" w:rsidP="00B84393">
      <w:pPr>
        <w:pStyle w:val="Default"/>
        <w:jc w:val="both"/>
        <w:rPr>
          <w:color w:val="auto"/>
          <w:sz w:val="23"/>
          <w:szCs w:val="23"/>
        </w:rPr>
      </w:pPr>
      <w:r w:rsidRPr="00172F1B">
        <w:rPr>
          <w:color w:val="auto"/>
          <w:sz w:val="23"/>
          <w:szCs w:val="23"/>
        </w:rPr>
        <w:t xml:space="preserve">Seules les structures collectives </w:t>
      </w:r>
      <w:r w:rsidR="008337FA" w:rsidRPr="00172F1B">
        <w:rPr>
          <w:color w:val="auto"/>
          <w:sz w:val="23"/>
          <w:szCs w:val="23"/>
        </w:rPr>
        <w:t xml:space="preserve">des Alpes-Maritimes </w:t>
      </w:r>
      <w:r w:rsidRPr="00172F1B">
        <w:rPr>
          <w:color w:val="auto"/>
          <w:sz w:val="23"/>
          <w:szCs w:val="23"/>
        </w:rPr>
        <w:t xml:space="preserve">sont autorisées à participer et présenter des produits confectionnés </w:t>
      </w:r>
      <w:r w:rsidR="008337FA" w:rsidRPr="00172F1B">
        <w:rPr>
          <w:color w:val="auto"/>
          <w:sz w:val="23"/>
          <w:szCs w:val="23"/>
        </w:rPr>
        <w:t>sur le territoire</w:t>
      </w:r>
      <w:r w:rsidR="00172F1B">
        <w:rPr>
          <w:color w:val="auto"/>
          <w:sz w:val="23"/>
          <w:szCs w:val="23"/>
        </w:rPr>
        <w:t>.</w:t>
      </w:r>
    </w:p>
    <w:p w14:paraId="5A2F47F0" w14:textId="77777777" w:rsidR="00943BC4" w:rsidRPr="00172F1B" w:rsidRDefault="00943BC4" w:rsidP="00B84393">
      <w:pPr>
        <w:pStyle w:val="Default"/>
        <w:pageBreakBefore/>
        <w:jc w:val="both"/>
        <w:rPr>
          <w:color w:val="auto"/>
          <w:sz w:val="23"/>
          <w:szCs w:val="23"/>
        </w:rPr>
      </w:pPr>
      <w:r w:rsidRPr="00172F1B">
        <w:rPr>
          <w:b/>
          <w:bCs/>
          <w:color w:val="auto"/>
          <w:sz w:val="23"/>
          <w:szCs w:val="23"/>
        </w:rPr>
        <w:lastRenderedPageBreak/>
        <w:t xml:space="preserve">ARTICLE 3. Dépôt de la candidature </w:t>
      </w:r>
    </w:p>
    <w:p w14:paraId="62E7B3DA" w14:textId="1E19B545" w:rsidR="00661D4F" w:rsidRPr="00172F1B" w:rsidRDefault="00943BC4" w:rsidP="00B84393">
      <w:pPr>
        <w:pStyle w:val="Default"/>
        <w:jc w:val="both"/>
        <w:rPr>
          <w:color w:val="auto"/>
          <w:sz w:val="23"/>
          <w:szCs w:val="23"/>
        </w:rPr>
      </w:pPr>
      <w:r w:rsidRPr="00172F1B">
        <w:rPr>
          <w:color w:val="auto"/>
          <w:sz w:val="23"/>
          <w:szCs w:val="23"/>
        </w:rPr>
        <w:t xml:space="preserve">Toute personne désirant obtenir un emplacement sur la manifestation doit en faire la demande auprès de la personne désignée par </w:t>
      </w:r>
      <w:r w:rsidR="008337FA" w:rsidRPr="00172F1B">
        <w:rPr>
          <w:color w:val="auto"/>
          <w:sz w:val="23"/>
          <w:szCs w:val="23"/>
        </w:rPr>
        <w:t>la Mairie de Mougins</w:t>
      </w:r>
      <w:r w:rsidR="00661D4F" w:rsidRPr="00172F1B">
        <w:rPr>
          <w:color w:val="auto"/>
          <w:sz w:val="23"/>
          <w:szCs w:val="23"/>
        </w:rPr>
        <w:t xml:space="preserve">. Chaque postulant devra compléter le document </w:t>
      </w:r>
      <w:r w:rsidR="00172F1B">
        <w:rPr>
          <w:color w:val="auto"/>
          <w:sz w:val="23"/>
          <w:szCs w:val="23"/>
        </w:rPr>
        <w:t>« </w:t>
      </w:r>
      <w:r w:rsidR="00661D4F" w:rsidRPr="00172F1B">
        <w:rPr>
          <w:b/>
          <w:color w:val="auto"/>
          <w:sz w:val="23"/>
          <w:szCs w:val="23"/>
        </w:rPr>
        <w:t>Fiche d’inscription</w:t>
      </w:r>
      <w:r w:rsidR="00172F1B">
        <w:rPr>
          <w:b/>
          <w:color w:val="auto"/>
          <w:sz w:val="23"/>
          <w:szCs w:val="23"/>
        </w:rPr>
        <w:t> »</w:t>
      </w:r>
      <w:r w:rsidR="00661D4F" w:rsidRPr="00172F1B">
        <w:rPr>
          <w:b/>
          <w:color w:val="auto"/>
          <w:sz w:val="23"/>
          <w:szCs w:val="23"/>
        </w:rPr>
        <w:t xml:space="preserve"> </w:t>
      </w:r>
      <w:r w:rsidR="00661D4F" w:rsidRPr="00172F1B">
        <w:rPr>
          <w:color w:val="auto"/>
          <w:sz w:val="23"/>
          <w:szCs w:val="23"/>
        </w:rPr>
        <w:t xml:space="preserve">au préalable. </w:t>
      </w:r>
    </w:p>
    <w:p w14:paraId="6DEBA116" w14:textId="77777777" w:rsidR="00943BC4" w:rsidRPr="00172F1B" w:rsidRDefault="00943BC4" w:rsidP="00B84393">
      <w:pPr>
        <w:pStyle w:val="Default"/>
        <w:jc w:val="both"/>
        <w:rPr>
          <w:color w:val="auto"/>
          <w:sz w:val="23"/>
          <w:szCs w:val="23"/>
        </w:rPr>
      </w:pPr>
    </w:p>
    <w:p w14:paraId="038FC29B" w14:textId="77777777" w:rsidR="00661D4F" w:rsidRPr="00172F1B" w:rsidRDefault="00661D4F" w:rsidP="00B84393">
      <w:pPr>
        <w:pStyle w:val="Default"/>
        <w:jc w:val="both"/>
        <w:rPr>
          <w:color w:val="auto"/>
          <w:sz w:val="23"/>
          <w:szCs w:val="23"/>
        </w:rPr>
      </w:pPr>
    </w:p>
    <w:p w14:paraId="3D29604B" w14:textId="77777777" w:rsidR="00943BC4" w:rsidRPr="00172F1B" w:rsidRDefault="00943BC4" w:rsidP="00B84393">
      <w:pPr>
        <w:pStyle w:val="Default"/>
        <w:jc w:val="both"/>
        <w:rPr>
          <w:color w:val="auto"/>
          <w:sz w:val="23"/>
          <w:szCs w:val="23"/>
        </w:rPr>
      </w:pPr>
      <w:r w:rsidRPr="00172F1B">
        <w:rPr>
          <w:b/>
          <w:bCs/>
          <w:color w:val="auto"/>
          <w:sz w:val="23"/>
          <w:szCs w:val="23"/>
        </w:rPr>
        <w:t xml:space="preserve">ARTICLE 4. Attributions des emplacements </w:t>
      </w:r>
    </w:p>
    <w:p w14:paraId="775FE89F" w14:textId="2922E777" w:rsidR="00943BC4" w:rsidRPr="00172F1B" w:rsidRDefault="00943BC4" w:rsidP="00B84393">
      <w:pPr>
        <w:pStyle w:val="Default"/>
        <w:jc w:val="both"/>
        <w:rPr>
          <w:color w:val="auto"/>
          <w:sz w:val="23"/>
          <w:szCs w:val="23"/>
        </w:rPr>
      </w:pPr>
      <w:r w:rsidRPr="00172F1B">
        <w:rPr>
          <w:color w:val="auto"/>
          <w:sz w:val="23"/>
          <w:szCs w:val="23"/>
        </w:rPr>
        <w:t xml:space="preserve">Chaque exposant doit faire connaître à la personne désignée par </w:t>
      </w:r>
      <w:r w:rsidR="008337FA" w:rsidRPr="00172F1B">
        <w:rPr>
          <w:color w:val="auto"/>
          <w:sz w:val="23"/>
          <w:szCs w:val="23"/>
        </w:rPr>
        <w:t>la commune de Mougins</w:t>
      </w:r>
      <w:r w:rsidR="00661D4F" w:rsidRPr="00172F1B">
        <w:rPr>
          <w:color w:val="auto"/>
          <w:sz w:val="23"/>
          <w:szCs w:val="23"/>
        </w:rPr>
        <w:t xml:space="preserve">, </w:t>
      </w:r>
      <w:r w:rsidRPr="00172F1B">
        <w:rPr>
          <w:color w:val="auto"/>
          <w:sz w:val="23"/>
          <w:szCs w:val="23"/>
        </w:rPr>
        <w:t xml:space="preserve">sa participation à la </w:t>
      </w:r>
      <w:r w:rsidR="00F03709" w:rsidRPr="00172F1B">
        <w:rPr>
          <w:color w:val="auto"/>
          <w:sz w:val="23"/>
          <w:szCs w:val="23"/>
        </w:rPr>
        <w:t>vente.</w:t>
      </w:r>
      <w:r w:rsidRPr="00172F1B">
        <w:rPr>
          <w:color w:val="auto"/>
          <w:sz w:val="23"/>
          <w:szCs w:val="23"/>
        </w:rPr>
        <w:t xml:space="preserve"> Les emplacements seront attribués par ordre d’arrivée. Les candidats à l’obtention d’un emplacement ne peuvent ni retenir matériellement celui-ci à l’avance, ni s’installer sans y avoir été autorisés par </w:t>
      </w:r>
      <w:r w:rsidR="00F03709">
        <w:rPr>
          <w:color w:val="auto"/>
          <w:sz w:val="23"/>
          <w:szCs w:val="23"/>
        </w:rPr>
        <w:t xml:space="preserve">les agents de </w:t>
      </w:r>
      <w:r w:rsidR="0049650D" w:rsidRPr="00F03709">
        <w:rPr>
          <w:color w:val="auto"/>
          <w:sz w:val="23"/>
          <w:szCs w:val="23"/>
        </w:rPr>
        <w:t>police municipale</w:t>
      </w:r>
      <w:r w:rsidR="00B23F87" w:rsidRPr="00172F1B">
        <w:rPr>
          <w:color w:val="auto"/>
          <w:sz w:val="23"/>
          <w:szCs w:val="23"/>
        </w:rPr>
        <w:t xml:space="preserve"> de Mougins</w:t>
      </w:r>
      <w:r w:rsidR="00661D4F" w:rsidRPr="00172F1B">
        <w:rPr>
          <w:color w:val="auto"/>
          <w:sz w:val="23"/>
          <w:szCs w:val="23"/>
        </w:rPr>
        <w:t>.</w:t>
      </w:r>
    </w:p>
    <w:p w14:paraId="356C11A0" w14:textId="77777777" w:rsidR="00B23F87" w:rsidRPr="00172F1B" w:rsidRDefault="00B23F87" w:rsidP="00B84393">
      <w:pPr>
        <w:pStyle w:val="Default"/>
        <w:jc w:val="both"/>
        <w:rPr>
          <w:color w:val="auto"/>
          <w:sz w:val="23"/>
          <w:szCs w:val="23"/>
        </w:rPr>
      </w:pPr>
    </w:p>
    <w:p w14:paraId="0DECF654" w14:textId="77777777" w:rsidR="00943BC4" w:rsidRPr="00172F1B" w:rsidRDefault="00943BC4" w:rsidP="00B84393">
      <w:pPr>
        <w:pStyle w:val="Default"/>
        <w:jc w:val="both"/>
        <w:rPr>
          <w:color w:val="auto"/>
          <w:sz w:val="23"/>
          <w:szCs w:val="23"/>
        </w:rPr>
      </w:pPr>
      <w:r w:rsidRPr="00172F1B">
        <w:rPr>
          <w:color w:val="auto"/>
          <w:sz w:val="23"/>
          <w:szCs w:val="23"/>
        </w:rPr>
        <w:t xml:space="preserve">Les exposants ne peuvent avoir qu’un seul emplacement sur la même manifestation. Les emplacements ne peuvent être occupés que par les titulaires, leur conjoint collaborateur et leurs employés. </w:t>
      </w:r>
    </w:p>
    <w:p w14:paraId="56B2A7C4" w14:textId="77777777" w:rsidR="00943BC4" w:rsidRPr="00172F1B" w:rsidRDefault="00943BC4" w:rsidP="00B84393">
      <w:pPr>
        <w:pStyle w:val="Default"/>
        <w:jc w:val="both"/>
        <w:rPr>
          <w:color w:val="auto"/>
          <w:sz w:val="23"/>
          <w:szCs w:val="23"/>
        </w:rPr>
      </w:pPr>
      <w:r w:rsidRPr="00172F1B">
        <w:rPr>
          <w:color w:val="auto"/>
          <w:sz w:val="23"/>
          <w:szCs w:val="23"/>
        </w:rPr>
        <w:t xml:space="preserve">L’ensemble des candidatures sera étudié par </w:t>
      </w:r>
      <w:r w:rsidR="00B23F87" w:rsidRPr="00172F1B">
        <w:rPr>
          <w:color w:val="auto"/>
          <w:sz w:val="23"/>
          <w:szCs w:val="23"/>
        </w:rPr>
        <w:t>la commune de Mougins qui s</w:t>
      </w:r>
      <w:r w:rsidRPr="00172F1B">
        <w:rPr>
          <w:color w:val="auto"/>
          <w:sz w:val="23"/>
          <w:szCs w:val="23"/>
        </w:rPr>
        <w:t xml:space="preserve">e réunira et décidera au regard des candidatures et du présent règlement de valider ou non la participation du candidat. </w:t>
      </w:r>
    </w:p>
    <w:p w14:paraId="1EDAED56" w14:textId="77777777" w:rsidR="00B23F87" w:rsidRPr="00172F1B" w:rsidRDefault="00B23F87" w:rsidP="00B84393">
      <w:pPr>
        <w:pStyle w:val="Default"/>
        <w:jc w:val="both"/>
        <w:rPr>
          <w:color w:val="auto"/>
          <w:sz w:val="23"/>
          <w:szCs w:val="23"/>
        </w:rPr>
      </w:pPr>
    </w:p>
    <w:p w14:paraId="4FCFBBA2" w14:textId="77777777" w:rsidR="00943BC4" w:rsidRPr="00172F1B" w:rsidRDefault="00943BC4" w:rsidP="00B84393">
      <w:pPr>
        <w:pStyle w:val="Default"/>
        <w:jc w:val="both"/>
        <w:rPr>
          <w:color w:val="auto"/>
          <w:sz w:val="23"/>
          <w:szCs w:val="23"/>
        </w:rPr>
      </w:pPr>
      <w:r w:rsidRPr="00172F1B">
        <w:rPr>
          <w:b/>
          <w:bCs/>
          <w:color w:val="auto"/>
          <w:sz w:val="23"/>
          <w:szCs w:val="23"/>
        </w:rPr>
        <w:t xml:space="preserve">ARTICLE 5. Définition des activités </w:t>
      </w:r>
    </w:p>
    <w:p w14:paraId="6F5E02F3" w14:textId="77777777" w:rsidR="00943BC4" w:rsidRPr="00172F1B" w:rsidRDefault="00943BC4" w:rsidP="00B84393">
      <w:pPr>
        <w:pStyle w:val="Default"/>
        <w:jc w:val="both"/>
        <w:rPr>
          <w:color w:val="auto"/>
          <w:sz w:val="23"/>
          <w:szCs w:val="23"/>
        </w:rPr>
      </w:pPr>
      <w:r w:rsidRPr="00172F1B">
        <w:rPr>
          <w:color w:val="auto"/>
          <w:sz w:val="23"/>
          <w:szCs w:val="23"/>
        </w:rPr>
        <w:t xml:space="preserve">Afin de tenir compte de la destination de la manifestation telle que précisé à l’article 1, il est interdit au titulaire de l’emplacement d’exercer une activité d’une nature autre que celle pour laquelle il a obtenu un emplacement. Nul ne pourra prétendre à conserver un emplacement dans la manifestation sans avoir expressément et préalablement informé l’association de la modification de son activité et avoir obtenu son accord. </w:t>
      </w:r>
    </w:p>
    <w:p w14:paraId="04A420F6" w14:textId="77777777" w:rsidR="00B23F87" w:rsidRPr="00172F1B" w:rsidRDefault="00B23F87" w:rsidP="00B84393">
      <w:pPr>
        <w:pStyle w:val="Default"/>
        <w:jc w:val="both"/>
        <w:rPr>
          <w:color w:val="auto"/>
          <w:sz w:val="23"/>
          <w:szCs w:val="23"/>
        </w:rPr>
      </w:pPr>
    </w:p>
    <w:p w14:paraId="27913A70" w14:textId="77777777" w:rsidR="00943BC4" w:rsidRPr="00172F1B" w:rsidRDefault="00943BC4" w:rsidP="00B84393">
      <w:pPr>
        <w:pStyle w:val="Default"/>
        <w:jc w:val="both"/>
        <w:rPr>
          <w:color w:val="auto"/>
          <w:sz w:val="23"/>
          <w:szCs w:val="23"/>
        </w:rPr>
      </w:pPr>
      <w:r w:rsidRPr="00F03709">
        <w:rPr>
          <w:color w:val="auto"/>
          <w:sz w:val="23"/>
          <w:szCs w:val="23"/>
        </w:rPr>
        <w:t xml:space="preserve">A l’occasion de cette expérimentation, </w:t>
      </w:r>
      <w:r w:rsidR="00661D4F" w:rsidRPr="00F03709">
        <w:rPr>
          <w:color w:val="auto"/>
          <w:sz w:val="23"/>
          <w:szCs w:val="23"/>
        </w:rPr>
        <w:t xml:space="preserve">et en accord avec la commune de Mougins il pourra être demandé aux exposants de participer à des animations sur leurs stand ou sur l’espace animation prévu à cet effet.  Toute animation, </w:t>
      </w:r>
      <w:r w:rsidRPr="00F03709">
        <w:rPr>
          <w:color w:val="auto"/>
          <w:sz w:val="23"/>
          <w:szCs w:val="23"/>
        </w:rPr>
        <w:t>démonstrations ou des dégustations en respectant les cond</w:t>
      </w:r>
      <w:r w:rsidR="005A28FF" w:rsidRPr="00F03709">
        <w:rPr>
          <w:color w:val="auto"/>
          <w:sz w:val="23"/>
          <w:szCs w:val="23"/>
        </w:rPr>
        <w:t>itions d’hygiène réglementaire.</w:t>
      </w:r>
      <w:r w:rsidR="005A28FF" w:rsidRPr="00172F1B">
        <w:rPr>
          <w:color w:val="auto"/>
          <w:sz w:val="23"/>
          <w:szCs w:val="23"/>
        </w:rPr>
        <w:t xml:space="preserve"> </w:t>
      </w:r>
    </w:p>
    <w:p w14:paraId="097B8F97" w14:textId="77777777" w:rsidR="00B23F87" w:rsidRPr="00172F1B" w:rsidRDefault="00B23F87" w:rsidP="00B84393">
      <w:pPr>
        <w:pStyle w:val="Default"/>
        <w:jc w:val="both"/>
        <w:rPr>
          <w:color w:val="auto"/>
          <w:sz w:val="23"/>
          <w:szCs w:val="23"/>
        </w:rPr>
      </w:pPr>
    </w:p>
    <w:p w14:paraId="64405078" w14:textId="77777777" w:rsidR="00943BC4" w:rsidRPr="00172F1B" w:rsidRDefault="00943BC4" w:rsidP="00B84393">
      <w:pPr>
        <w:pStyle w:val="Default"/>
        <w:jc w:val="both"/>
        <w:rPr>
          <w:color w:val="auto"/>
          <w:sz w:val="23"/>
          <w:szCs w:val="23"/>
        </w:rPr>
      </w:pPr>
      <w:r w:rsidRPr="00172F1B">
        <w:rPr>
          <w:color w:val="auto"/>
          <w:sz w:val="23"/>
          <w:szCs w:val="23"/>
        </w:rPr>
        <w:t>Pour les animations dégustation</w:t>
      </w:r>
      <w:r w:rsidR="00B23F87" w:rsidRPr="00172F1B">
        <w:rPr>
          <w:color w:val="auto"/>
          <w:sz w:val="23"/>
          <w:szCs w:val="23"/>
        </w:rPr>
        <w:t>s</w:t>
      </w:r>
      <w:r w:rsidRPr="00172F1B">
        <w:rPr>
          <w:color w:val="auto"/>
          <w:sz w:val="23"/>
          <w:szCs w:val="23"/>
        </w:rPr>
        <w:t>, en cas d’utilisation de plaques chauffantes,</w:t>
      </w:r>
      <w:r w:rsidR="005A28FF" w:rsidRPr="00172F1B">
        <w:rPr>
          <w:color w:val="auto"/>
          <w:sz w:val="23"/>
          <w:szCs w:val="23"/>
        </w:rPr>
        <w:t xml:space="preserve"> ou matériel de chauffe, </w:t>
      </w:r>
      <w:r w:rsidRPr="00172F1B">
        <w:rPr>
          <w:color w:val="auto"/>
          <w:sz w:val="23"/>
          <w:szCs w:val="23"/>
        </w:rPr>
        <w:t xml:space="preserve"> elles feront l’objet d’une autorisation. </w:t>
      </w:r>
    </w:p>
    <w:p w14:paraId="125C09C7" w14:textId="77777777" w:rsidR="00B23F87" w:rsidRPr="00172F1B" w:rsidRDefault="00B23F87" w:rsidP="00B84393">
      <w:pPr>
        <w:pStyle w:val="Default"/>
        <w:jc w:val="both"/>
        <w:rPr>
          <w:color w:val="auto"/>
          <w:sz w:val="23"/>
          <w:szCs w:val="23"/>
        </w:rPr>
      </w:pPr>
    </w:p>
    <w:p w14:paraId="6FEFC645" w14:textId="77777777" w:rsidR="00B23F87" w:rsidRPr="00172F1B" w:rsidRDefault="00943BC4" w:rsidP="00B84393">
      <w:pPr>
        <w:pStyle w:val="Default"/>
        <w:jc w:val="both"/>
        <w:rPr>
          <w:color w:val="auto"/>
          <w:sz w:val="23"/>
          <w:szCs w:val="23"/>
        </w:rPr>
      </w:pPr>
      <w:r w:rsidRPr="00172F1B">
        <w:rPr>
          <w:color w:val="auto"/>
          <w:sz w:val="23"/>
          <w:szCs w:val="23"/>
        </w:rPr>
        <w:t xml:space="preserve">Les animations sonores individuelles ne sont autorisées qu’avec un accord préalable de </w:t>
      </w:r>
      <w:r w:rsidR="00B23F87" w:rsidRPr="00172F1B">
        <w:rPr>
          <w:color w:val="auto"/>
          <w:sz w:val="23"/>
          <w:szCs w:val="23"/>
        </w:rPr>
        <w:t>la commune de Mougins.</w:t>
      </w:r>
      <w:r w:rsidRPr="00172F1B">
        <w:rPr>
          <w:color w:val="auto"/>
          <w:sz w:val="23"/>
          <w:szCs w:val="23"/>
        </w:rPr>
        <w:t xml:space="preserve"> </w:t>
      </w:r>
    </w:p>
    <w:p w14:paraId="5C9640FF" w14:textId="77777777" w:rsidR="00B23F87" w:rsidRPr="00172F1B" w:rsidRDefault="00B23F87" w:rsidP="00B84393">
      <w:pPr>
        <w:pStyle w:val="Default"/>
        <w:jc w:val="both"/>
        <w:rPr>
          <w:color w:val="auto"/>
          <w:sz w:val="23"/>
          <w:szCs w:val="23"/>
        </w:rPr>
      </w:pPr>
    </w:p>
    <w:p w14:paraId="0B486143" w14:textId="77777777" w:rsidR="00B23F87" w:rsidRPr="00172F1B" w:rsidRDefault="00B23F87" w:rsidP="00B84393">
      <w:pPr>
        <w:pStyle w:val="Default"/>
        <w:jc w:val="both"/>
        <w:rPr>
          <w:color w:val="auto"/>
          <w:sz w:val="23"/>
          <w:szCs w:val="23"/>
        </w:rPr>
      </w:pPr>
    </w:p>
    <w:p w14:paraId="72C80D05" w14:textId="77777777" w:rsidR="00B23F87" w:rsidRPr="00172F1B" w:rsidRDefault="00943BC4" w:rsidP="00B84393">
      <w:pPr>
        <w:pStyle w:val="Default"/>
        <w:jc w:val="both"/>
        <w:rPr>
          <w:b/>
          <w:bCs/>
          <w:color w:val="auto"/>
          <w:sz w:val="23"/>
          <w:szCs w:val="23"/>
        </w:rPr>
      </w:pPr>
      <w:r w:rsidRPr="00172F1B">
        <w:rPr>
          <w:b/>
          <w:bCs/>
          <w:color w:val="auto"/>
          <w:sz w:val="23"/>
          <w:szCs w:val="23"/>
        </w:rPr>
        <w:t xml:space="preserve">ARTICLE 6. Définition des produits </w:t>
      </w:r>
    </w:p>
    <w:p w14:paraId="7FA8762B" w14:textId="77777777" w:rsidR="00B23F87" w:rsidRPr="00172F1B" w:rsidRDefault="00B23F87" w:rsidP="00B84393">
      <w:pPr>
        <w:pStyle w:val="Default"/>
        <w:jc w:val="both"/>
        <w:rPr>
          <w:color w:val="auto"/>
          <w:sz w:val="23"/>
          <w:szCs w:val="23"/>
        </w:rPr>
      </w:pPr>
    </w:p>
    <w:p w14:paraId="7CCA4B79" w14:textId="77777777" w:rsidR="00943BC4" w:rsidRPr="00172F1B" w:rsidRDefault="00943BC4" w:rsidP="00B84393">
      <w:pPr>
        <w:pStyle w:val="Default"/>
        <w:jc w:val="both"/>
        <w:rPr>
          <w:color w:val="auto"/>
          <w:sz w:val="23"/>
          <w:szCs w:val="23"/>
        </w:rPr>
      </w:pPr>
      <w:r w:rsidRPr="00172F1B">
        <w:rPr>
          <w:color w:val="auto"/>
          <w:sz w:val="23"/>
          <w:szCs w:val="23"/>
        </w:rPr>
        <w:t xml:space="preserve">Les marchandises, objets, fournitures et denrées à emporter doivent provenir exclusivement des exposants (fabrication, transformation). L’achat-revente pourra être autorisée sous certaines conditions (rupture de produits en cas d’intempérie…) et dans la mesure où l’exposant présente à la vente au moins 80% de ses propres produits. </w:t>
      </w:r>
    </w:p>
    <w:p w14:paraId="77BE6AE6" w14:textId="77777777" w:rsidR="00B23F87" w:rsidRPr="00172F1B" w:rsidRDefault="00B23F87" w:rsidP="00B84393">
      <w:pPr>
        <w:pStyle w:val="Default"/>
        <w:jc w:val="both"/>
        <w:rPr>
          <w:color w:val="auto"/>
          <w:sz w:val="23"/>
          <w:szCs w:val="23"/>
        </w:rPr>
      </w:pPr>
    </w:p>
    <w:p w14:paraId="5F17E2D4" w14:textId="77777777" w:rsidR="00943BC4" w:rsidRPr="00172F1B" w:rsidRDefault="00943BC4" w:rsidP="00B84393">
      <w:pPr>
        <w:pStyle w:val="Default"/>
        <w:jc w:val="both"/>
        <w:rPr>
          <w:color w:val="auto"/>
          <w:sz w:val="23"/>
          <w:szCs w:val="23"/>
        </w:rPr>
      </w:pPr>
      <w:r w:rsidRPr="00172F1B">
        <w:rPr>
          <w:color w:val="auto"/>
          <w:sz w:val="23"/>
          <w:szCs w:val="23"/>
        </w:rPr>
        <w:t xml:space="preserve">Les exposants devront mettre en évidence un étiquetage informatif : dénomination commerciale, variété, catégorie, origine des produits, prix unitaire, prix au poids… Ces informations doivent être lisibles. </w:t>
      </w:r>
    </w:p>
    <w:p w14:paraId="3265C0CC" w14:textId="77777777" w:rsidR="00B23F87" w:rsidRPr="00172F1B" w:rsidRDefault="00B23F87" w:rsidP="00B84393">
      <w:pPr>
        <w:pStyle w:val="Default"/>
        <w:jc w:val="both"/>
        <w:rPr>
          <w:color w:val="auto"/>
          <w:sz w:val="23"/>
          <w:szCs w:val="23"/>
        </w:rPr>
      </w:pPr>
    </w:p>
    <w:p w14:paraId="04A22D87" w14:textId="77777777" w:rsidR="00943BC4" w:rsidRPr="00172F1B" w:rsidRDefault="00943BC4" w:rsidP="00B84393">
      <w:pPr>
        <w:pStyle w:val="Default"/>
        <w:jc w:val="both"/>
        <w:rPr>
          <w:color w:val="auto"/>
          <w:sz w:val="23"/>
          <w:szCs w:val="23"/>
        </w:rPr>
      </w:pPr>
      <w:r w:rsidRPr="00172F1B">
        <w:rPr>
          <w:color w:val="auto"/>
          <w:sz w:val="23"/>
          <w:szCs w:val="23"/>
        </w:rPr>
        <w:t xml:space="preserve">L’exposant doit garantir l’origine et la traçabilité des produits. </w:t>
      </w:r>
    </w:p>
    <w:p w14:paraId="5CB9383B" w14:textId="77777777" w:rsidR="00B23F87" w:rsidRPr="00172F1B" w:rsidRDefault="00B23F87" w:rsidP="00B84393">
      <w:pPr>
        <w:pStyle w:val="Default"/>
        <w:jc w:val="both"/>
        <w:rPr>
          <w:color w:val="auto"/>
          <w:sz w:val="23"/>
          <w:szCs w:val="23"/>
        </w:rPr>
      </w:pPr>
    </w:p>
    <w:p w14:paraId="48AF255F" w14:textId="77777777" w:rsidR="00943BC4" w:rsidRPr="00172F1B" w:rsidRDefault="00943BC4" w:rsidP="00B84393">
      <w:pPr>
        <w:pStyle w:val="Default"/>
        <w:jc w:val="both"/>
        <w:rPr>
          <w:color w:val="auto"/>
          <w:sz w:val="23"/>
          <w:szCs w:val="23"/>
        </w:rPr>
      </w:pPr>
      <w:r w:rsidRPr="00172F1B">
        <w:rPr>
          <w:color w:val="auto"/>
          <w:sz w:val="23"/>
          <w:szCs w:val="23"/>
        </w:rPr>
        <w:t xml:space="preserve">Tous les produits d’origine animale devront être commercialisés sous le régime de la chaîne du froid en respectant toutes les règles d’hygiène prévues par les lois et règlements. </w:t>
      </w:r>
    </w:p>
    <w:p w14:paraId="0239839C" w14:textId="77777777" w:rsidR="00943BC4" w:rsidRPr="00172F1B" w:rsidRDefault="00943BC4" w:rsidP="00B84393">
      <w:pPr>
        <w:pStyle w:val="Default"/>
        <w:jc w:val="both"/>
        <w:rPr>
          <w:color w:val="auto"/>
          <w:sz w:val="23"/>
          <w:szCs w:val="23"/>
        </w:rPr>
      </w:pPr>
      <w:r w:rsidRPr="00172F1B">
        <w:rPr>
          <w:color w:val="auto"/>
          <w:sz w:val="23"/>
          <w:szCs w:val="23"/>
        </w:rPr>
        <w:t xml:space="preserve">Il est interdit de tuer, saigner, plumer ou dépouiller des animaux sur la manifestation. </w:t>
      </w:r>
    </w:p>
    <w:p w14:paraId="737A9FD5" w14:textId="77777777" w:rsidR="00B23F87" w:rsidRPr="00172F1B" w:rsidRDefault="00B23F87" w:rsidP="00B84393">
      <w:pPr>
        <w:pStyle w:val="Default"/>
        <w:jc w:val="both"/>
        <w:rPr>
          <w:b/>
          <w:bCs/>
          <w:color w:val="auto"/>
          <w:sz w:val="23"/>
          <w:szCs w:val="23"/>
        </w:rPr>
      </w:pPr>
    </w:p>
    <w:p w14:paraId="42529602" w14:textId="77777777" w:rsidR="00B23F87" w:rsidRPr="00172F1B" w:rsidRDefault="00B23F87" w:rsidP="00B84393">
      <w:pPr>
        <w:pStyle w:val="Default"/>
        <w:jc w:val="both"/>
        <w:rPr>
          <w:b/>
          <w:bCs/>
          <w:color w:val="auto"/>
          <w:sz w:val="23"/>
          <w:szCs w:val="23"/>
        </w:rPr>
      </w:pPr>
    </w:p>
    <w:p w14:paraId="75519D38" w14:textId="77777777" w:rsidR="00943BC4" w:rsidRPr="00172F1B" w:rsidRDefault="00943BC4" w:rsidP="00B84393">
      <w:pPr>
        <w:pStyle w:val="Default"/>
        <w:jc w:val="both"/>
        <w:rPr>
          <w:b/>
          <w:bCs/>
          <w:color w:val="auto"/>
          <w:sz w:val="23"/>
          <w:szCs w:val="23"/>
        </w:rPr>
      </w:pPr>
      <w:r w:rsidRPr="00172F1B">
        <w:rPr>
          <w:b/>
          <w:bCs/>
          <w:color w:val="auto"/>
          <w:sz w:val="23"/>
          <w:szCs w:val="23"/>
        </w:rPr>
        <w:t xml:space="preserve">ARTICLE 7. Responsabilité </w:t>
      </w:r>
    </w:p>
    <w:p w14:paraId="57096D05" w14:textId="77777777" w:rsidR="00B23F87" w:rsidRPr="00172F1B" w:rsidRDefault="00B23F87" w:rsidP="00B84393">
      <w:pPr>
        <w:pStyle w:val="Default"/>
        <w:jc w:val="both"/>
        <w:rPr>
          <w:color w:val="auto"/>
          <w:sz w:val="23"/>
          <w:szCs w:val="23"/>
        </w:rPr>
      </w:pPr>
    </w:p>
    <w:p w14:paraId="1FA84670" w14:textId="77777777" w:rsidR="00943BC4" w:rsidRPr="00172F1B" w:rsidRDefault="00943BC4" w:rsidP="00B84393">
      <w:pPr>
        <w:pStyle w:val="Default"/>
        <w:jc w:val="both"/>
        <w:rPr>
          <w:color w:val="auto"/>
          <w:sz w:val="23"/>
          <w:szCs w:val="23"/>
        </w:rPr>
      </w:pPr>
      <w:r w:rsidRPr="00172F1B">
        <w:rPr>
          <w:color w:val="auto"/>
          <w:sz w:val="23"/>
          <w:szCs w:val="23"/>
        </w:rPr>
        <w:t xml:space="preserve">Chaque exposant doit obligatoirement être garanti pour les accidents causés à des tiers par : </w:t>
      </w:r>
    </w:p>
    <w:p w14:paraId="15A30690" w14:textId="77777777" w:rsidR="00943BC4" w:rsidRPr="00172F1B" w:rsidRDefault="00943BC4" w:rsidP="00B84393">
      <w:pPr>
        <w:pStyle w:val="Default"/>
        <w:numPr>
          <w:ilvl w:val="0"/>
          <w:numId w:val="5"/>
        </w:numPr>
        <w:spacing w:after="22"/>
        <w:jc w:val="both"/>
        <w:rPr>
          <w:color w:val="auto"/>
          <w:sz w:val="23"/>
          <w:szCs w:val="23"/>
        </w:rPr>
      </w:pPr>
      <w:r w:rsidRPr="00172F1B">
        <w:rPr>
          <w:color w:val="auto"/>
          <w:sz w:val="23"/>
          <w:szCs w:val="23"/>
        </w:rPr>
        <w:t xml:space="preserve">lui-même, par son conjoint collaborateur ou par ses employés, </w:t>
      </w:r>
    </w:p>
    <w:p w14:paraId="2A3F8DEB" w14:textId="77777777" w:rsidR="00943BC4" w:rsidRPr="00172F1B" w:rsidRDefault="00943BC4" w:rsidP="00B84393">
      <w:pPr>
        <w:pStyle w:val="Default"/>
        <w:numPr>
          <w:ilvl w:val="0"/>
          <w:numId w:val="5"/>
        </w:numPr>
        <w:jc w:val="both"/>
        <w:rPr>
          <w:color w:val="auto"/>
          <w:sz w:val="23"/>
          <w:szCs w:val="23"/>
        </w:rPr>
      </w:pPr>
      <w:r w:rsidRPr="00172F1B">
        <w:rPr>
          <w:color w:val="auto"/>
          <w:sz w:val="23"/>
          <w:szCs w:val="23"/>
        </w:rPr>
        <w:t xml:space="preserve">l'emploi de son matériel (assurance responsabilité civile professionnelle sur le domaine public). </w:t>
      </w:r>
    </w:p>
    <w:p w14:paraId="63342E69" w14:textId="77777777" w:rsidR="00943BC4" w:rsidRPr="00172F1B" w:rsidRDefault="00943BC4" w:rsidP="00B84393">
      <w:pPr>
        <w:pStyle w:val="Default"/>
        <w:jc w:val="both"/>
        <w:rPr>
          <w:color w:val="auto"/>
          <w:sz w:val="23"/>
          <w:szCs w:val="23"/>
        </w:rPr>
      </w:pPr>
    </w:p>
    <w:p w14:paraId="63E55B44" w14:textId="77777777" w:rsidR="00943BC4" w:rsidRPr="00172F1B" w:rsidRDefault="00943BC4" w:rsidP="00B84393">
      <w:pPr>
        <w:pStyle w:val="Default"/>
        <w:jc w:val="both"/>
        <w:rPr>
          <w:color w:val="auto"/>
          <w:sz w:val="23"/>
          <w:szCs w:val="23"/>
        </w:rPr>
      </w:pPr>
      <w:r w:rsidRPr="00172F1B">
        <w:rPr>
          <w:color w:val="auto"/>
          <w:sz w:val="23"/>
          <w:szCs w:val="23"/>
        </w:rPr>
        <w:t xml:space="preserve">Cette assurance doit couvrir les risques inhérents à la vente des produits (intoxication alimentaire notamment et accidents). Elle doit être présentée à la personne désignée par </w:t>
      </w:r>
      <w:r w:rsidR="005A28FF" w:rsidRPr="00172F1B">
        <w:rPr>
          <w:color w:val="auto"/>
          <w:sz w:val="23"/>
          <w:szCs w:val="23"/>
        </w:rPr>
        <w:t xml:space="preserve">les organisateurs du marché </w:t>
      </w:r>
      <w:r w:rsidRPr="00172F1B">
        <w:rPr>
          <w:color w:val="auto"/>
          <w:sz w:val="23"/>
          <w:szCs w:val="23"/>
        </w:rPr>
        <w:t>lors du d</w:t>
      </w:r>
      <w:r w:rsidR="005A28FF" w:rsidRPr="00172F1B">
        <w:rPr>
          <w:color w:val="auto"/>
          <w:sz w:val="23"/>
          <w:szCs w:val="23"/>
        </w:rPr>
        <w:t xml:space="preserve">épôt de dossier de candidature, et renouvelée chaque année. </w:t>
      </w:r>
    </w:p>
    <w:p w14:paraId="70EB39D5" w14:textId="77777777" w:rsidR="00B23F87" w:rsidRPr="00172F1B" w:rsidRDefault="00B23F87" w:rsidP="00B84393">
      <w:pPr>
        <w:pStyle w:val="Default"/>
        <w:jc w:val="both"/>
        <w:rPr>
          <w:color w:val="auto"/>
          <w:sz w:val="23"/>
          <w:szCs w:val="23"/>
        </w:rPr>
      </w:pPr>
    </w:p>
    <w:p w14:paraId="0B16A36F" w14:textId="77777777" w:rsidR="00B23F87" w:rsidRPr="00172F1B" w:rsidRDefault="00B23F87" w:rsidP="00B84393">
      <w:pPr>
        <w:pStyle w:val="Default"/>
        <w:jc w:val="both"/>
        <w:rPr>
          <w:color w:val="auto"/>
          <w:sz w:val="23"/>
          <w:szCs w:val="23"/>
        </w:rPr>
      </w:pPr>
    </w:p>
    <w:p w14:paraId="7E8880F5" w14:textId="77777777" w:rsidR="00943BC4" w:rsidRPr="00172F1B" w:rsidRDefault="00943BC4" w:rsidP="00B84393">
      <w:pPr>
        <w:pStyle w:val="Default"/>
        <w:jc w:val="both"/>
        <w:rPr>
          <w:color w:val="auto"/>
          <w:sz w:val="23"/>
          <w:szCs w:val="23"/>
        </w:rPr>
      </w:pPr>
      <w:r w:rsidRPr="00172F1B">
        <w:rPr>
          <w:b/>
          <w:bCs/>
          <w:color w:val="auto"/>
          <w:sz w:val="23"/>
          <w:szCs w:val="23"/>
        </w:rPr>
        <w:t xml:space="preserve">ARTICLE 8. Eco responsabilité et Propreté du site </w:t>
      </w:r>
    </w:p>
    <w:p w14:paraId="55C83A94" w14:textId="77777777" w:rsidR="00B23F87" w:rsidRPr="00172F1B" w:rsidRDefault="00B23F87" w:rsidP="00B84393">
      <w:pPr>
        <w:pStyle w:val="Default"/>
        <w:jc w:val="both"/>
        <w:rPr>
          <w:color w:val="auto"/>
          <w:sz w:val="23"/>
          <w:szCs w:val="23"/>
        </w:rPr>
      </w:pPr>
    </w:p>
    <w:p w14:paraId="7D7C181A" w14:textId="77777777" w:rsidR="00943BC4" w:rsidRPr="00172F1B" w:rsidRDefault="00943BC4" w:rsidP="00B84393">
      <w:pPr>
        <w:pStyle w:val="Default"/>
        <w:jc w:val="both"/>
        <w:rPr>
          <w:color w:val="auto"/>
          <w:sz w:val="23"/>
          <w:szCs w:val="23"/>
        </w:rPr>
      </w:pPr>
      <w:r w:rsidRPr="00172F1B">
        <w:rPr>
          <w:color w:val="auto"/>
          <w:sz w:val="23"/>
          <w:szCs w:val="23"/>
        </w:rPr>
        <w:t xml:space="preserve">Lors de la tenue de la manifestation, les participants doivent se montrer exemplaires. L’utilisation de sacs papier ou biodégradables doit être privilégiée par rapport au plastique. Les usagers sont autorisés à venir avec leurs propres contenants. </w:t>
      </w:r>
    </w:p>
    <w:p w14:paraId="1CB5A392" w14:textId="77777777" w:rsidR="00B23F87" w:rsidRPr="00172F1B" w:rsidRDefault="00B23F87" w:rsidP="00B84393">
      <w:pPr>
        <w:pStyle w:val="Default"/>
        <w:jc w:val="both"/>
        <w:rPr>
          <w:color w:val="auto"/>
          <w:sz w:val="23"/>
          <w:szCs w:val="23"/>
        </w:rPr>
      </w:pPr>
    </w:p>
    <w:p w14:paraId="7F50D0E8" w14:textId="77777777" w:rsidR="00943BC4" w:rsidRPr="00172F1B" w:rsidRDefault="00943BC4" w:rsidP="00B84393">
      <w:pPr>
        <w:pStyle w:val="Default"/>
        <w:jc w:val="both"/>
        <w:rPr>
          <w:color w:val="auto"/>
          <w:sz w:val="23"/>
          <w:szCs w:val="23"/>
        </w:rPr>
      </w:pPr>
      <w:r w:rsidRPr="00172F1B">
        <w:rPr>
          <w:color w:val="auto"/>
          <w:sz w:val="23"/>
          <w:szCs w:val="23"/>
        </w:rPr>
        <w:t xml:space="preserve">En fin de tenue de chaque manifestation, les participants sont tenus de nettoyer les lieux et de laisser les emplacements propres. Aucun résidu ne devra subsister sur les lieux. </w:t>
      </w:r>
    </w:p>
    <w:p w14:paraId="5A6B4F50" w14:textId="77777777" w:rsidR="00B23F87" w:rsidRPr="00172F1B" w:rsidRDefault="00B23F87" w:rsidP="00B84393">
      <w:pPr>
        <w:pStyle w:val="Default"/>
        <w:jc w:val="both"/>
        <w:rPr>
          <w:color w:val="auto"/>
          <w:sz w:val="23"/>
          <w:szCs w:val="23"/>
        </w:rPr>
      </w:pPr>
    </w:p>
    <w:p w14:paraId="61CE93CA" w14:textId="77777777" w:rsidR="00943BC4" w:rsidRPr="00172F1B" w:rsidRDefault="00943BC4" w:rsidP="00B84393">
      <w:pPr>
        <w:pStyle w:val="Default"/>
        <w:jc w:val="both"/>
        <w:rPr>
          <w:color w:val="auto"/>
          <w:sz w:val="23"/>
          <w:szCs w:val="23"/>
        </w:rPr>
      </w:pPr>
      <w:r w:rsidRPr="00172F1B">
        <w:rPr>
          <w:color w:val="auto"/>
          <w:sz w:val="23"/>
          <w:szCs w:val="23"/>
        </w:rPr>
        <w:t xml:space="preserve">Les emballages vides (caisses, cageots, cartons, etc...) doivent être remportés et les déchets qui restent doivent être triés et déposés dans les conteneurs les plus proches. </w:t>
      </w:r>
    </w:p>
    <w:p w14:paraId="4D08A385" w14:textId="77777777" w:rsidR="00B23F87" w:rsidRPr="00172F1B" w:rsidRDefault="00B23F87" w:rsidP="00B84393">
      <w:pPr>
        <w:pStyle w:val="Default"/>
        <w:jc w:val="both"/>
        <w:rPr>
          <w:color w:val="auto"/>
          <w:sz w:val="23"/>
          <w:szCs w:val="23"/>
        </w:rPr>
      </w:pPr>
    </w:p>
    <w:p w14:paraId="5F75F7D0" w14:textId="77777777" w:rsidR="00B23F87" w:rsidRPr="00172F1B" w:rsidRDefault="00B23F87" w:rsidP="00B84393">
      <w:pPr>
        <w:pStyle w:val="Default"/>
        <w:jc w:val="both"/>
        <w:rPr>
          <w:color w:val="auto"/>
          <w:sz w:val="23"/>
          <w:szCs w:val="23"/>
        </w:rPr>
      </w:pPr>
    </w:p>
    <w:p w14:paraId="4BB0BFE0" w14:textId="77777777" w:rsidR="00943BC4" w:rsidRPr="00172F1B" w:rsidRDefault="00943BC4" w:rsidP="00B84393">
      <w:pPr>
        <w:pStyle w:val="Default"/>
        <w:jc w:val="both"/>
        <w:rPr>
          <w:b/>
          <w:bCs/>
          <w:color w:val="auto"/>
          <w:sz w:val="23"/>
          <w:szCs w:val="23"/>
        </w:rPr>
      </w:pPr>
      <w:r w:rsidRPr="00172F1B">
        <w:rPr>
          <w:b/>
          <w:bCs/>
          <w:color w:val="auto"/>
          <w:sz w:val="23"/>
          <w:szCs w:val="23"/>
        </w:rPr>
        <w:t xml:space="preserve">ARTICLE 9. Paiement de droits : </w:t>
      </w:r>
    </w:p>
    <w:p w14:paraId="56BDE1FE" w14:textId="77777777" w:rsidR="00B23F87" w:rsidRPr="00172F1B" w:rsidRDefault="00B23F87" w:rsidP="00B84393">
      <w:pPr>
        <w:pStyle w:val="Default"/>
        <w:jc w:val="both"/>
        <w:rPr>
          <w:color w:val="auto"/>
          <w:sz w:val="23"/>
          <w:szCs w:val="23"/>
        </w:rPr>
      </w:pPr>
    </w:p>
    <w:p w14:paraId="4D93C383" w14:textId="1AE22349" w:rsidR="00943BC4" w:rsidRPr="00172F1B" w:rsidRDefault="00943BC4" w:rsidP="00B84393">
      <w:pPr>
        <w:pStyle w:val="Default"/>
        <w:jc w:val="both"/>
        <w:rPr>
          <w:color w:val="auto"/>
          <w:sz w:val="23"/>
          <w:szCs w:val="23"/>
        </w:rPr>
      </w:pPr>
      <w:r w:rsidRPr="00172F1B">
        <w:rPr>
          <w:color w:val="auto"/>
          <w:sz w:val="23"/>
          <w:szCs w:val="23"/>
        </w:rPr>
        <w:t xml:space="preserve">Un montant de </w:t>
      </w:r>
      <w:r w:rsidR="00FE6BC9" w:rsidRPr="00172F1B">
        <w:rPr>
          <w:b/>
          <w:color w:val="auto"/>
          <w:sz w:val="23"/>
          <w:szCs w:val="23"/>
        </w:rPr>
        <w:t>3</w:t>
      </w:r>
      <w:r w:rsidRPr="00172F1B">
        <w:rPr>
          <w:b/>
          <w:color w:val="auto"/>
          <w:sz w:val="23"/>
          <w:szCs w:val="23"/>
        </w:rPr>
        <w:t>€ par mètre linéaire</w:t>
      </w:r>
      <w:r w:rsidR="00FE6BC9" w:rsidRPr="00172F1B">
        <w:rPr>
          <w:color w:val="auto"/>
          <w:sz w:val="23"/>
          <w:szCs w:val="23"/>
        </w:rPr>
        <w:t xml:space="preserve"> ou </w:t>
      </w:r>
      <w:r w:rsidR="00FE6BC9" w:rsidRPr="00172F1B">
        <w:rPr>
          <w:b/>
          <w:color w:val="auto"/>
          <w:sz w:val="23"/>
          <w:szCs w:val="23"/>
        </w:rPr>
        <w:t>4 € par mètre linéaire pour les emplacement</w:t>
      </w:r>
      <w:r w:rsidR="00172F1B" w:rsidRPr="00172F1B">
        <w:rPr>
          <w:b/>
          <w:color w:val="auto"/>
          <w:sz w:val="23"/>
          <w:szCs w:val="23"/>
        </w:rPr>
        <w:t>s</w:t>
      </w:r>
      <w:r w:rsidR="00FE6BC9" w:rsidRPr="00172F1B">
        <w:rPr>
          <w:b/>
          <w:color w:val="auto"/>
          <w:sz w:val="23"/>
          <w:szCs w:val="23"/>
        </w:rPr>
        <w:t xml:space="preserve"> avec </w:t>
      </w:r>
      <w:r w:rsidR="00172F1B" w:rsidRPr="00172F1B">
        <w:rPr>
          <w:b/>
          <w:color w:val="auto"/>
          <w:sz w:val="23"/>
          <w:szCs w:val="23"/>
        </w:rPr>
        <w:t>parasol</w:t>
      </w:r>
      <w:r w:rsidR="00172F1B" w:rsidRPr="00172F1B">
        <w:rPr>
          <w:color w:val="auto"/>
          <w:sz w:val="23"/>
          <w:szCs w:val="23"/>
        </w:rPr>
        <w:t>, sera</w:t>
      </w:r>
      <w:r w:rsidRPr="00172F1B">
        <w:rPr>
          <w:color w:val="auto"/>
          <w:sz w:val="23"/>
          <w:szCs w:val="23"/>
        </w:rPr>
        <w:t xml:space="preserve"> perçu par </w:t>
      </w:r>
      <w:r w:rsidR="00B23F87" w:rsidRPr="00172F1B">
        <w:rPr>
          <w:color w:val="auto"/>
          <w:sz w:val="23"/>
          <w:szCs w:val="23"/>
        </w:rPr>
        <w:t>les organisateurs (commune de Mougins)</w:t>
      </w:r>
      <w:r w:rsidRPr="00172F1B">
        <w:rPr>
          <w:color w:val="auto"/>
          <w:sz w:val="23"/>
          <w:szCs w:val="23"/>
        </w:rPr>
        <w:t xml:space="preserve"> au titre de la délivrance d‘un emplacement à chaque participant. </w:t>
      </w:r>
    </w:p>
    <w:p w14:paraId="2F7FE404" w14:textId="33414274" w:rsidR="00B23F87" w:rsidRPr="00172F1B" w:rsidRDefault="00B23F87" w:rsidP="00B84393">
      <w:pPr>
        <w:pStyle w:val="Default"/>
        <w:jc w:val="both"/>
        <w:rPr>
          <w:color w:val="auto"/>
          <w:sz w:val="23"/>
          <w:szCs w:val="23"/>
        </w:rPr>
      </w:pPr>
    </w:p>
    <w:p w14:paraId="1B53D7A5" w14:textId="77777777" w:rsidR="005A28FF" w:rsidRPr="00172F1B" w:rsidRDefault="005A28FF" w:rsidP="00B84393">
      <w:pPr>
        <w:pStyle w:val="Default"/>
        <w:jc w:val="both"/>
        <w:rPr>
          <w:color w:val="auto"/>
          <w:sz w:val="23"/>
          <w:szCs w:val="23"/>
        </w:rPr>
      </w:pPr>
    </w:p>
    <w:p w14:paraId="7A848B09" w14:textId="563F865E" w:rsidR="00943BC4" w:rsidRPr="00172F1B" w:rsidRDefault="00943BC4" w:rsidP="00B84393">
      <w:pPr>
        <w:pStyle w:val="Default"/>
        <w:jc w:val="both"/>
        <w:rPr>
          <w:color w:val="auto"/>
          <w:sz w:val="23"/>
          <w:szCs w:val="23"/>
        </w:rPr>
      </w:pPr>
      <w:r w:rsidRPr="00172F1B">
        <w:rPr>
          <w:b/>
          <w:bCs/>
          <w:color w:val="auto"/>
          <w:sz w:val="23"/>
          <w:szCs w:val="23"/>
        </w:rPr>
        <w:t xml:space="preserve">ARTICLE 10. Respect des </w:t>
      </w:r>
      <w:r w:rsidR="00B84393" w:rsidRPr="00172F1B">
        <w:rPr>
          <w:b/>
          <w:bCs/>
          <w:color w:val="auto"/>
          <w:sz w:val="23"/>
          <w:szCs w:val="23"/>
        </w:rPr>
        <w:t xml:space="preserve">dates et </w:t>
      </w:r>
      <w:r w:rsidRPr="00172F1B">
        <w:rPr>
          <w:b/>
          <w:bCs/>
          <w:color w:val="auto"/>
          <w:sz w:val="23"/>
          <w:szCs w:val="23"/>
        </w:rPr>
        <w:t xml:space="preserve">horaires de la mise en place des bancs </w:t>
      </w:r>
    </w:p>
    <w:p w14:paraId="49D6DE04" w14:textId="77777777" w:rsidR="00B23F87" w:rsidRPr="00172F1B" w:rsidRDefault="00B23F87" w:rsidP="00B84393">
      <w:pPr>
        <w:pStyle w:val="Default"/>
        <w:jc w:val="both"/>
        <w:rPr>
          <w:color w:val="auto"/>
          <w:sz w:val="23"/>
          <w:szCs w:val="23"/>
        </w:rPr>
      </w:pPr>
    </w:p>
    <w:p w14:paraId="53102222" w14:textId="767487B0" w:rsidR="00B23F87" w:rsidRPr="00172F1B" w:rsidRDefault="00943BC4" w:rsidP="00B84393">
      <w:pPr>
        <w:pStyle w:val="Default"/>
        <w:jc w:val="both"/>
        <w:rPr>
          <w:color w:val="auto"/>
          <w:sz w:val="23"/>
          <w:szCs w:val="23"/>
        </w:rPr>
      </w:pPr>
      <w:r w:rsidRPr="00172F1B">
        <w:rPr>
          <w:color w:val="auto"/>
          <w:sz w:val="23"/>
          <w:szCs w:val="23"/>
        </w:rPr>
        <w:t xml:space="preserve">Chaque participant s’engage à respecter les horaires prévus et à installer puis ranger son matériel en dehors des horaires de la manifestation. </w:t>
      </w:r>
      <w:r w:rsidR="005A28FF" w:rsidRPr="00172F1B">
        <w:rPr>
          <w:b/>
          <w:color w:val="auto"/>
          <w:sz w:val="23"/>
          <w:szCs w:val="23"/>
        </w:rPr>
        <w:t xml:space="preserve">Horaires prévus de </w:t>
      </w:r>
      <w:r w:rsidR="00FE6BC9" w:rsidRPr="00172F1B">
        <w:rPr>
          <w:b/>
          <w:color w:val="auto"/>
          <w:sz w:val="23"/>
          <w:szCs w:val="23"/>
        </w:rPr>
        <w:t xml:space="preserve">8 </w:t>
      </w:r>
      <w:r w:rsidR="005A28FF" w:rsidRPr="00172F1B">
        <w:rPr>
          <w:b/>
          <w:color w:val="auto"/>
          <w:sz w:val="23"/>
          <w:szCs w:val="23"/>
        </w:rPr>
        <w:t>heures à</w:t>
      </w:r>
      <w:r w:rsidR="00FE6BC9" w:rsidRPr="00172F1B">
        <w:rPr>
          <w:b/>
          <w:color w:val="auto"/>
          <w:sz w:val="23"/>
          <w:szCs w:val="23"/>
        </w:rPr>
        <w:t xml:space="preserve"> 9</w:t>
      </w:r>
      <w:r w:rsidR="005A28FF" w:rsidRPr="00172F1B">
        <w:rPr>
          <w:b/>
          <w:color w:val="auto"/>
          <w:sz w:val="23"/>
          <w:szCs w:val="23"/>
        </w:rPr>
        <w:t xml:space="preserve"> heures</w:t>
      </w:r>
    </w:p>
    <w:p w14:paraId="2CFA54A9" w14:textId="77777777" w:rsidR="00B23F87" w:rsidRPr="00172F1B" w:rsidRDefault="00B23F87" w:rsidP="00B84393">
      <w:pPr>
        <w:pStyle w:val="Default"/>
        <w:jc w:val="both"/>
        <w:rPr>
          <w:color w:val="auto"/>
          <w:sz w:val="23"/>
          <w:szCs w:val="23"/>
        </w:rPr>
      </w:pPr>
    </w:p>
    <w:p w14:paraId="1A8E96DD" w14:textId="77777777" w:rsidR="00943BC4" w:rsidRPr="00172F1B" w:rsidRDefault="00943BC4" w:rsidP="00B84393">
      <w:pPr>
        <w:pStyle w:val="Default"/>
        <w:jc w:val="both"/>
        <w:rPr>
          <w:color w:val="auto"/>
          <w:sz w:val="23"/>
          <w:szCs w:val="23"/>
        </w:rPr>
      </w:pPr>
      <w:r w:rsidRPr="00172F1B">
        <w:rPr>
          <w:color w:val="auto"/>
          <w:sz w:val="23"/>
          <w:szCs w:val="23"/>
        </w:rPr>
        <w:t xml:space="preserve">Les véhicules devront être enlevés du lieu d’exposition un quart d’heure avant le commencement de la manifestation et ne pourront être présents qu’après la fin de la manifestation et suivant le nombre de client encore présents sur place. </w:t>
      </w:r>
    </w:p>
    <w:p w14:paraId="6B3E49FD" w14:textId="77777777" w:rsidR="005A28FF" w:rsidRPr="00172F1B" w:rsidRDefault="005A28FF" w:rsidP="00B84393">
      <w:pPr>
        <w:pStyle w:val="Default"/>
        <w:jc w:val="both"/>
        <w:rPr>
          <w:color w:val="auto"/>
          <w:sz w:val="23"/>
          <w:szCs w:val="23"/>
        </w:rPr>
      </w:pPr>
    </w:p>
    <w:p w14:paraId="007CE2AC" w14:textId="5CCC4E49" w:rsidR="00B23F87" w:rsidRPr="00172F1B" w:rsidRDefault="00B23F87" w:rsidP="00B84393">
      <w:pPr>
        <w:pStyle w:val="Default"/>
        <w:jc w:val="both"/>
        <w:rPr>
          <w:color w:val="auto"/>
          <w:sz w:val="23"/>
          <w:szCs w:val="23"/>
        </w:rPr>
      </w:pPr>
      <w:r w:rsidRPr="00172F1B">
        <w:rPr>
          <w:color w:val="auto"/>
          <w:sz w:val="23"/>
          <w:szCs w:val="23"/>
        </w:rPr>
        <w:t xml:space="preserve">Un parking sous terrain proche de l’emplacement du marché sera mis à disposition pour les agriculteurs, artisans à titre gracieux. </w:t>
      </w:r>
    </w:p>
    <w:p w14:paraId="52108460" w14:textId="77777777" w:rsidR="005A28FF" w:rsidRPr="00172F1B" w:rsidRDefault="005A28FF" w:rsidP="00B84393">
      <w:pPr>
        <w:pStyle w:val="Default"/>
        <w:jc w:val="both"/>
        <w:rPr>
          <w:color w:val="auto"/>
          <w:sz w:val="23"/>
          <w:szCs w:val="23"/>
        </w:rPr>
      </w:pPr>
    </w:p>
    <w:p w14:paraId="5EB330F0" w14:textId="77777777" w:rsidR="00943BC4" w:rsidRPr="00172F1B" w:rsidRDefault="00943BC4" w:rsidP="00B84393">
      <w:pPr>
        <w:pStyle w:val="Default"/>
        <w:jc w:val="both"/>
        <w:rPr>
          <w:b/>
          <w:bCs/>
          <w:color w:val="auto"/>
          <w:sz w:val="23"/>
          <w:szCs w:val="23"/>
        </w:rPr>
      </w:pPr>
      <w:r w:rsidRPr="00172F1B">
        <w:rPr>
          <w:b/>
          <w:bCs/>
          <w:color w:val="auto"/>
          <w:sz w:val="23"/>
          <w:szCs w:val="23"/>
        </w:rPr>
        <w:t xml:space="preserve">ARTICLE 11. Domaine Public </w:t>
      </w:r>
    </w:p>
    <w:p w14:paraId="1B69593B" w14:textId="77777777" w:rsidR="00B23F87" w:rsidRPr="00172F1B" w:rsidRDefault="00B23F87" w:rsidP="00B84393">
      <w:pPr>
        <w:pStyle w:val="Default"/>
        <w:jc w:val="both"/>
        <w:rPr>
          <w:color w:val="auto"/>
          <w:sz w:val="23"/>
          <w:szCs w:val="23"/>
        </w:rPr>
      </w:pPr>
    </w:p>
    <w:p w14:paraId="3390F172" w14:textId="77777777" w:rsidR="00943BC4" w:rsidRPr="00172F1B" w:rsidRDefault="00943BC4" w:rsidP="00B84393">
      <w:pPr>
        <w:pStyle w:val="Default"/>
        <w:jc w:val="both"/>
        <w:rPr>
          <w:color w:val="auto"/>
          <w:sz w:val="23"/>
          <w:szCs w:val="23"/>
        </w:rPr>
      </w:pPr>
      <w:r w:rsidRPr="00172F1B">
        <w:rPr>
          <w:color w:val="auto"/>
          <w:sz w:val="23"/>
          <w:szCs w:val="23"/>
        </w:rPr>
        <w:t xml:space="preserve">L’utilisation du domaine public est régie par </w:t>
      </w:r>
      <w:r w:rsidR="00B23F87" w:rsidRPr="00172F1B">
        <w:rPr>
          <w:color w:val="auto"/>
          <w:sz w:val="23"/>
          <w:szCs w:val="23"/>
        </w:rPr>
        <w:t>la commune</w:t>
      </w:r>
      <w:r w:rsidRPr="00172F1B">
        <w:rPr>
          <w:color w:val="auto"/>
          <w:sz w:val="23"/>
          <w:szCs w:val="23"/>
        </w:rPr>
        <w:t xml:space="preserve"> et donne lieu au paiement par cette dernière d’une redevance d’occupation. </w:t>
      </w:r>
    </w:p>
    <w:p w14:paraId="5A8B610E" w14:textId="77777777" w:rsidR="00B23F87" w:rsidRPr="00172F1B" w:rsidRDefault="00B23F87" w:rsidP="00B84393">
      <w:pPr>
        <w:pStyle w:val="Default"/>
        <w:jc w:val="both"/>
        <w:rPr>
          <w:color w:val="auto"/>
          <w:sz w:val="23"/>
          <w:szCs w:val="23"/>
        </w:rPr>
      </w:pPr>
    </w:p>
    <w:p w14:paraId="30172A3B" w14:textId="77777777" w:rsidR="00943BC4" w:rsidRPr="00172F1B" w:rsidRDefault="00943BC4" w:rsidP="00B84393">
      <w:pPr>
        <w:pStyle w:val="Default"/>
        <w:jc w:val="both"/>
        <w:rPr>
          <w:color w:val="auto"/>
          <w:sz w:val="23"/>
          <w:szCs w:val="23"/>
        </w:rPr>
      </w:pPr>
      <w:r w:rsidRPr="00172F1B">
        <w:rPr>
          <w:color w:val="auto"/>
          <w:sz w:val="23"/>
          <w:szCs w:val="23"/>
        </w:rPr>
        <w:t xml:space="preserve">Compte tenu du caractère précaire et révocable de la convention, les exposants ne sauraient se prévaloir d’un droit permanent à disposer d’un emplacement. </w:t>
      </w:r>
    </w:p>
    <w:p w14:paraId="03BBF29A" w14:textId="77777777" w:rsidR="00B23F87" w:rsidRPr="00172F1B" w:rsidRDefault="00B23F87" w:rsidP="00B84393">
      <w:pPr>
        <w:pStyle w:val="Default"/>
        <w:jc w:val="both"/>
        <w:rPr>
          <w:color w:val="auto"/>
          <w:sz w:val="23"/>
          <w:szCs w:val="23"/>
        </w:rPr>
      </w:pPr>
    </w:p>
    <w:p w14:paraId="5C56B744" w14:textId="77777777" w:rsidR="00B23F87" w:rsidRPr="00172F1B" w:rsidRDefault="00B23F87" w:rsidP="00B84393">
      <w:pPr>
        <w:pStyle w:val="Default"/>
        <w:jc w:val="both"/>
        <w:rPr>
          <w:color w:val="auto"/>
          <w:sz w:val="23"/>
          <w:szCs w:val="23"/>
        </w:rPr>
      </w:pPr>
    </w:p>
    <w:p w14:paraId="05C183D3" w14:textId="77777777" w:rsidR="00943BC4" w:rsidRPr="00172F1B" w:rsidRDefault="00943BC4" w:rsidP="00B84393">
      <w:pPr>
        <w:pStyle w:val="Default"/>
        <w:jc w:val="both"/>
        <w:rPr>
          <w:color w:val="auto"/>
          <w:sz w:val="23"/>
          <w:szCs w:val="23"/>
        </w:rPr>
      </w:pPr>
      <w:r w:rsidRPr="00172F1B">
        <w:rPr>
          <w:b/>
          <w:bCs/>
          <w:color w:val="auto"/>
          <w:sz w:val="23"/>
          <w:szCs w:val="23"/>
        </w:rPr>
        <w:t xml:space="preserve">ARTICLE 12. Durée du règlement </w:t>
      </w:r>
    </w:p>
    <w:p w14:paraId="6BEADA24" w14:textId="77777777" w:rsidR="00B23F87" w:rsidRPr="00172F1B" w:rsidRDefault="00B23F87" w:rsidP="00B84393">
      <w:pPr>
        <w:pStyle w:val="Default"/>
        <w:jc w:val="both"/>
        <w:rPr>
          <w:color w:val="auto"/>
          <w:sz w:val="23"/>
          <w:szCs w:val="23"/>
        </w:rPr>
      </w:pPr>
    </w:p>
    <w:p w14:paraId="2BBF8287" w14:textId="45AE763C" w:rsidR="00943BC4" w:rsidRPr="00172F1B" w:rsidRDefault="00943BC4" w:rsidP="00B84393">
      <w:pPr>
        <w:pStyle w:val="Default"/>
        <w:jc w:val="both"/>
        <w:rPr>
          <w:color w:val="auto"/>
          <w:sz w:val="23"/>
          <w:szCs w:val="23"/>
        </w:rPr>
      </w:pPr>
      <w:r w:rsidRPr="00F03709">
        <w:rPr>
          <w:color w:val="auto"/>
          <w:sz w:val="23"/>
          <w:szCs w:val="23"/>
        </w:rPr>
        <w:t xml:space="preserve">Ce règlement entrera en vigueur à compter du </w:t>
      </w:r>
      <w:r w:rsidR="005A28FF" w:rsidRPr="00F03709">
        <w:rPr>
          <w:color w:val="auto"/>
          <w:sz w:val="23"/>
          <w:szCs w:val="23"/>
        </w:rPr>
        <w:t>04 aout</w:t>
      </w:r>
      <w:r w:rsidRPr="00F03709">
        <w:rPr>
          <w:color w:val="auto"/>
          <w:sz w:val="23"/>
          <w:szCs w:val="23"/>
        </w:rPr>
        <w:t xml:space="preserve"> </w:t>
      </w:r>
      <w:r w:rsidR="00B23F87" w:rsidRPr="00F03709">
        <w:rPr>
          <w:color w:val="auto"/>
          <w:sz w:val="23"/>
          <w:szCs w:val="23"/>
        </w:rPr>
        <w:t xml:space="preserve">2024 </w:t>
      </w:r>
      <w:r w:rsidRPr="00F03709">
        <w:rPr>
          <w:color w:val="auto"/>
          <w:sz w:val="23"/>
          <w:szCs w:val="23"/>
        </w:rPr>
        <w:t>pour une durée de</w:t>
      </w:r>
      <w:r w:rsidR="00FE6BC9" w:rsidRPr="00F03709">
        <w:rPr>
          <w:color w:val="auto"/>
          <w:sz w:val="23"/>
          <w:szCs w:val="23"/>
        </w:rPr>
        <w:t xml:space="preserve"> 3</w:t>
      </w:r>
      <w:r w:rsidR="005A28FF" w:rsidRPr="00F03709">
        <w:rPr>
          <w:color w:val="auto"/>
          <w:sz w:val="23"/>
          <w:szCs w:val="23"/>
        </w:rPr>
        <w:t xml:space="preserve"> mois</w:t>
      </w:r>
    </w:p>
    <w:p w14:paraId="6CFF3ACC" w14:textId="77777777" w:rsidR="00B23F87" w:rsidRPr="00172F1B" w:rsidRDefault="00B23F87" w:rsidP="00B84393">
      <w:pPr>
        <w:pStyle w:val="Default"/>
        <w:jc w:val="both"/>
        <w:rPr>
          <w:color w:val="auto"/>
          <w:sz w:val="23"/>
          <w:szCs w:val="23"/>
        </w:rPr>
      </w:pPr>
    </w:p>
    <w:p w14:paraId="167FA870" w14:textId="77777777" w:rsidR="00943BC4" w:rsidRPr="00172F1B" w:rsidRDefault="00943BC4" w:rsidP="00943BC4">
      <w:pPr>
        <w:pStyle w:val="Default"/>
        <w:rPr>
          <w:color w:val="auto"/>
          <w:sz w:val="23"/>
          <w:szCs w:val="23"/>
        </w:rPr>
      </w:pPr>
      <w:r w:rsidRPr="00172F1B">
        <w:rPr>
          <w:color w:val="auto"/>
          <w:sz w:val="23"/>
          <w:szCs w:val="23"/>
        </w:rPr>
        <w:t>A..............................................</w:t>
      </w:r>
      <w:bookmarkStart w:id="0" w:name="_GoBack"/>
      <w:bookmarkEnd w:id="0"/>
      <w:r w:rsidRPr="00172F1B">
        <w:rPr>
          <w:color w:val="auto"/>
          <w:sz w:val="23"/>
          <w:szCs w:val="23"/>
        </w:rPr>
        <w:t xml:space="preserve">..... </w:t>
      </w:r>
    </w:p>
    <w:p w14:paraId="3A6D7BC6" w14:textId="77777777" w:rsidR="00943BC4" w:rsidRPr="00172F1B" w:rsidRDefault="00943BC4" w:rsidP="00943BC4">
      <w:pPr>
        <w:pStyle w:val="Default"/>
        <w:rPr>
          <w:color w:val="auto"/>
          <w:sz w:val="23"/>
          <w:szCs w:val="23"/>
        </w:rPr>
      </w:pPr>
      <w:r w:rsidRPr="00172F1B">
        <w:rPr>
          <w:color w:val="auto"/>
          <w:sz w:val="23"/>
          <w:szCs w:val="23"/>
        </w:rPr>
        <w:t xml:space="preserve">Le.................................................. </w:t>
      </w:r>
    </w:p>
    <w:p w14:paraId="15321F6B" w14:textId="77777777" w:rsidR="00B23F87" w:rsidRPr="00172F1B" w:rsidRDefault="00B23F87" w:rsidP="00943BC4">
      <w:pPr>
        <w:rPr>
          <w:sz w:val="23"/>
          <w:szCs w:val="23"/>
        </w:rPr>
      </w:pPr>
    </w:p>
    <w:p w14:paraId="3EEC0019" w14:textId="77777777" w:rsidR="00B23F87" w:rsidRPr="00172F1B" w:rsidRDefault="00B23F87" w:rsidP="00943BC4">
      <w:pPr>
        <w:rPr>
          <w:sz w:val="23"/>
          <w:szCs w:val="23"/>
        </w:rPr>
      </w:pPr>
    </w:p>
    <w:p w14:paraId="7ECC89B5" w14:textId="77777777" w:rsidR="00A64243" w:rsidRPr="00172F1B" w:rsidRDefault="00943BC4" w:rsidP="00943BC4">
      <w:r w:rsidRPr="00172F1B">
        <w:rPr>
          <w:sz w:val="23"/>
          <w:szCs w:val="23"/>
        </w:rPr>
        <w:t xml:space="preserve">Pour </w:t>
      </w:r>
      <w:r w:rsidR="00B23F87" w:rsidRPr="00172F1B">
        <w:rPr>
          <w:sz w:val="23"/>
          <w:szCs w:val="23"/>
        </w:rPr>
        <w:t>la commune de Mougins</w:t>
      </w:r>
      <w:r w:rsidRPr="00172F1B">
        <w:rPr>
          <w:sz w:val="23"/>
          <w:szCs w:val="23"/>
        </w:rPr>
        <w:t xml:space="preserve"> </w:t>
      </w:r>
      <w:r w:rsidR="00B23F87" w:rsidRPr="00172F1B">
        <w:rPr>
          <w:sz w:val="23"/>
          <w:szCs w:val="23"/>
        </w:rPr>
        <w:tab/>
      </w:r>
      <w:r w:rsidR="00B23F87" w:rsidRPr="00172F1B">
        <w:rPr>
          <w:sz w:val="23"/>
          <w:szCs w:val="23"/>
        </w:rPr>
        <w:tab/>
      </w:r>
      <w:r w:rsidR="00B23F87" w:rsidRPr="00172F1B">
        <w:rPr>
          <w:sz w:val="23"/>
          <w:szCs w:val="23"/>
        </w:rPr>
        <w:tab/>
      </w:r>
      <w:r w:rsidR="00B23F87" w:rsidRPr="00172F1B">
        <w:rPr>
          <w:sz w:val="23"/>
          <w:szCs w:val="23"/>
        </w:rPr>
        <w:tab/>
      </w:r>
      <w:r w:rsidR="00B23F87" w:rsidRPr="00172F1B">
        <w:rPr>
          <w:sz w:val="23"/>
          <w:szCs w:val="23"/>
        </w:rPr>
        <w:tab/>
      </w:r>
      <w:r w:rsidRPr="00172F1B">
        <w:rPr>
          <w:sz w:val="23"/>
          <w:szCs w:val="23"/>
        </w:rPr>
        <w:t>Pour l’exposant</w:t>
      </w:r>
    </w:p>
    <w:sectPr w:rsidR="00A64243" w:rsidRPr="00172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1683"/>
    <w:multiLevelType w:val="hybridMultilevel"/>
    <w:tmpl w:val="C9321F6C"/>
    <w:lvl w:ilvl="0" w:tplc="E440F80A">
      <w:start w:val="3"/>
      <w:numFmt w:val="bullet"/>
      <w:lvlText w:val="-"/>
      <w:lvlJc w:val="left"/>
      <w:pPr>
        <w:ind w:left="720" w:hanging="360"/>
      </w:pPr>
      <w:rPr>
        <w:rFonts w:ascii="Times New Roman" w:eastAsiaTheme="minorHAns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68716C"/>
    <w:multiLevelType w:val="hybridMultilevel"/>
    <w:tmpl w:val="1ADA8204"/>
    <w:lvl w:ilvl="0" w:tplc="E440F80A">
      <w:start w:val="3"/>
      <w:numFmt w:val="bullet"/>
      <w:lvlText w:val="-"/>
      <w:lvlJc w:val="left"/>
      <w:pPr>
        <w:ind w:left="720" w:hanging="360"/>
      </w:pPr>
      <w:rPr>
        <w:rFonts w:ascii="Times New Roman" w:eastAsiaTheme="minorHAns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F5029"/>
    <w:multiLevelType w:val="hybridMultilevel"/>
    <w:tmpl w:val="ED1041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1D1785"/>
    <w:multiLevelType w:val="hybridMultilevel"/>
    <w:tmpl w:val="00E6DD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721845"/>
    <w:multiLevelType w:val="hybridMultilevel"/>
    <w:tmpl w:val="8340C8F8"/>
    <w:lvl w:ilvl="0" w:tplc="908E29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C4"/>
    <w:rsid w:val="000062CB"/>
    <w:rsid w:val="00045B90"/>
    <w:rsid w:val="00172F1B"/>
    <w:rsid w:val="001803E8"/>
    <w:rsid w:val="002F4C02"/>
    <w:rsid w:val="0049650D"/>
    <w:rsid w:val="00535A05"/>
    <w:rsid w:val="005A28FF"/>
    <w:rsid w:val="00661D4F"/>
    <w:rsid w:val="008337FA"/>
    <w:rsid w:val="00943BC4"/>
    <w:rsid w:val="00A64243"/>
    <w:rsid w:val="00B23F87"/>
    <w:rsid w:val="00B84393"/>
    <w:rsid w:val="00F03709"/>
    <w:rsid w:val="00FE6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DEEC"/>
  <w15:chartTrackingRefBased/>
  <w15:docId w15:val="{1E061718-055D-4335-8522-A0A13026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43B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6563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Chambres Agriculture</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NIEL</dc:creator>
  <cp:keywords/>
  <dc:description/>
  <cp:lastModifiedBy>GARAMPON Hazar</cp:lastModifiedBy>
  <cp:revision>2</cp:revision>
  <dcterms:created xsi:type="dcterms:W3CDTF">2024-10-01T07:07:00Z</dcterms:created>
  <dcterms:modified xsi:type="dcterms:W3CDTF">2024-10-01T07:07:00Z</dcterms:modified>
</cp:coreProperties>
</file>