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13A" w:rsidRPr="008C320D" w:rsidRDefault="00E3013A" w:rsidP="00E3013A">
      <w:pPr>
        <w:spacing w:after="0" w:line="240" w:lineRule="auto"/>
        <w:jc w:val="center"/>
        <w:rPr>
          <w:rFonts w:ascii="Times New Roman" w:hAnsi="Times New Roman"/>
          <w:b/>
          <w:sz w:val="28"/>
          <w:szCs w:val="28"/>
        </w:rPr>
      </w:pPr>
      <w:r w:rsidRPr="008C320D">
        <w:rPr>
          <w:rFonts w:ascii="Times New Roman" w:hAnsi="Times New Roman"/>
          <w:b/>
          <w:sz w:val="28"/>
          <w:szCs w:val="28"/>
        </w:rPr>
        <w:t>Міністерство освіти і науки України</w:t>
      </w:r>
    </w:p>
    <w:p w:rsidR="00E3013A" w:rsidRPr="008C320D" w:rsidRDefault="00E3013A" w:rsidP="00E3013A">
      <w:pPr>
        <w:pStyle w:val="3"/>
        <w:spacing w:after="0" w:line="240" w:lineRule="auto"/>
        <w:jc w:val="center"/>
        <w:rPr>
          <w:rFonts w:ascii="Times New Roman" w:hAnsi="Times New Roman"/>
          <w:b/>
          <w:sz w:val="28"/>
          <w:szCs w:val="28"/>
        </w:rPr>
      </w:pPr>
      <w:r w:rsidRPr="008C320D">
        <w:rPr>
          <w:rFonts w:ascii="Times New Roman" w:hAnsi="Times New Roman"/>
          <w:b/>
          <w:sz w:val="28"/>
          <w:szCs w:val="28"/>
        </w:rPr>
        <w:t>Чернівецьк</w:t>
      </w:r>
      <w:r>
        <w:rPr>
          <w:rFonts w:ascii="Times New Roman" w:hAnsi="Times New Roman"/>
          <w:b/>
          <w:sz w:val="28"/>
          <w:szCs w:val="28"/>
        </w:rPr>
        <w:t>а</w:t>
      </w:r>
      <w:r w:rsidRPr="008C320D">
        <w:rPr>
          <w:rFonts w:ascii="Times New Roman" w:hAnsi="Times New Roman"/>
          <w:b/>
          <w:sz w:val="28"/>
          <w:szCs w:val="28"/>
        </w:rPr>
        <w:t xml:space="preserve"> обласна рада</w:t>
      </w:r>
    </w:p>
    <w:p w:rsidR="00E3013A" w:rsidRPr="00E3013A" w:rsidRDefault="00E3013A" w:rsidP="00E3013A">
      <w:pPr>
        <w:spacing w:after="0" w:line="240" w:lineRule="auto"/>
        <w:jc w:val="center"/>
        <w:rPr>
          <w:rFonts w:ascii="Times New Roman" w:hAnsi="Times New Roman"/>
          <w:b/>
          <w:sz w:val="28"/>
          <w:szCs w:val="28"/>
          <w:lang w:val="uk-UA"/>
        </w:rPr>
      </w:pPr>
      <w:r w:rsidRPr="00E3013A">
        <w:rPr>
          <w:rFonts w:ascii="Times New Roman" w:hAnsi="Times New Roman"/>
          <w:b/>
          <w:sz w:val="28"/>
          <w:szCs w:val="28"/>
          <w:lang w:val="uk-UA"/>
        </w:rPr>
        <w:t>Інститут післядипломної педагогічної освіти Чернівецької області</w:t>
      </w:r>
    </w:p>
    <w:p w:rsidR="00E3013A" w:rsidRPr="00E3013A" w:rsidRDefault="00E3013A" w:rsidP="00E3013A">
      <w:pPr>
        <w:spacing w:after="0" w:line="240" w:lineRule="auto"/>
        <w:jc w:val="center"/>
        <w:rPr>
          <w:rFonts w:ascii="Times New Roman" w:hAnsi="Times New Roman"/>
          <w:sz w:val="28"/>
          <w:szCs w:val="28"/>
          <w:lang w:val="uk-UA"/>
        </w:rPr>
      </w:pPr>
    </w:p>
    <w:p w:rsidR="00E3013A" w:rsidRPr="00E3013A" w:rsidRDefault="00E3013A" w:rsidP="00E3013A">
      <w:pPr>
        <w:autoSpaceDE w:val="0"/>
        <w:autoSpaceDN w:val="0"/>
        <w:adjustRightInd w:val="0"/>
        <w:spacing w:after="0" w:line="240" w:lineRule="auto"/>
        <w:rPr>
          <w:rFonts w:ascii="Times New Roman" w:hAnsi="Times New Roman"/>
          <w:b/>
          <w:bCs/>
          <w:color w:val="000000"/>
          <w:sz w:val="28"/>
          <w:szCs w:val="28"/>
          <w:lang w:val="uk-UA"/>
        </w:rPr>
      </w:pPr>
    </w:p>
    <w:p w:rsidR="00E3013A" w:rsidRPr="00E3013A" w:rsidRDefault="00E3013A" w:rsidP="00E3013A">
      <w:pPr>
        <w:autoSpaceDE w:val="0"/>
        <w:autoSpaceDN w:val="0"/>
        <w:adjustRightInd w:val="0"/>
        <w:spacing w:after="0" w:line="240" w:lineRule="auto"/>
        <w:rPr>
          <w:rFonts w:ascii="Times New Roman" w:hAnsi="Times New Roman"/>
          <w:b/>
          <w:bCs/>
          <w:color w:val="000000"/>
          <w:sz w:val="28"/>
          <w:szCs w:val="28"/>
          <w:lang w:val="uk-UA"/>
        </w:rPr>
      </w:pPr>
    </w:p>
    <w:p w:rsidR="00E3013A" w:rsidRPr="00E3013A" w:rsidRDefault="00E3013A" w:rsidP="00E3013A">
      <w:pPr>
        <w:autoSpaceDE w:val="0"/>
        <w:autoSpaceDN w:val="0"/>
        <w:adjustRightInd w:val="0"/>
        <w:spacing w:after="0" w:line="240" w:lineRule="auto"/>
        <w:rPr>
          <w:rFonts w:ascii="Times New Roman" w:hAnsi="Times New Roman"/>
          <w:b/>
          <w:bCs/>
          <w:color w:val="000000"/>
          <w:sz w:val="28"/>
          <w:szCs w:val="28"/>
          <w:lang w:val="uk-UA"/>
        </w:rPr>
      </w:pPr>
    </w:p>
    <w:p w:rsidR="00E3013A" w:rsidRPr="00E3013A" w:rsidRDefault="00E3013A" w:rsidP="00E3013A">
      <w:pPr>
        <w:autoSpaceDE w:val="0"/>
        <w:autoSpaceDN w:val="0"/>
        <w:adjustRightInd w:val="0"/>
        <w:spacing w:after="0" w:line="240" w:lineRule="auto"/>
        <w:rPr>
          <w:rFonts w:ascii="Times New Roman" w:hAnsi="Times New Roman"/>
          <w:b/>
          <w:bCs/>
          <w:color w:val="000000"/>
          <w:sz w:val="28"/>
          <w:szCs w:val="28"/>
          <w:lang w:val="uk-UA"/>
        </w:rPr>
      </w:pPr>
    </w:p>
    <w:p w:rsidR="00E3013A" w:rsidRPr="00E3013A" w:rsidRDefault="00E3013A" w:rsidP="00E3013A">
      <w:pPr>
        <w:autoSpaceDE w:val="0"/>
        <w:autoSpaceDN w:val="0"/>
        <w:adjustRightInd w:val="0"/>
        <w:spacing w:after="0" w:line="240" w:lineRule="auto"/>
        <w:rPr>
          <w:rFonts w:ascii="Times New Roman" w:hAnsi="Times New Roman"/>
          <w:b/>
          <w:bCs/>
          <w:color w:val="000000"/>
          <w:sz w:val="28"/>
          <w:szCs w:val="28"/>
          <w:lang w:val="uk-UA"/>
        </w:rPr>
      </w:pPr>
    </w:p>
    <w:p w:rsidR="00E3013A" w:rsidRPr="00E3013A" w:rsidRDefault="00E3013A" w:rsidP="00E3013A">
      <w:pPr>
        <w:autoSpaceDE w:val="0"/>
        <w:autoSpaceDN w:val="0"/>
        <w:adjustRightInd w:val="0"/>
        <w:spacing w:after="0" w:line="240" w:lineRule="auto"/>
        <w:rPr>
          <w:rFonts w:ascii="Times New Roman" w:hAnsi="Times New Roman"/>
          <w:b/>
          <w:bCs/>
          <w:color w:val="000000"/>
          <w:sz w:val="28"/>
          <w:szCs w:val="28"/>
          <w:lang w:val="uk-UA"/>
        </w:rPr>
      </w:pPr>
    </w:p>
    <w:p w:rsidR="00E3013A" w:rsidRPr="00E3013A" w:rsidRDefault="00E3013A" w:rsidP="00E3013A">
      <w:pPr>
        <w:autoSpaceDE w:val="0"/>
        <w:autoSpaceDN w:val="0"/>
        <w:adjustRightInd w:val="0"/>
        <w:spacing w:after="0" w:line="240" w:lineRule="auto"/>
        <w:rPr>
          <w:rFonts w:ascii="Times New Roman" w:hAnsi="Times New Roman"/>
          <w:b/>
          <w:bCs/>
          <w:color w:val="000000"/>
          <w:sz w:val="28"/>
          <w:szCs w:val="28"/>
          <w:lang w:val="uk-UA"/>
        </w:rPr>
      </w:pPr>
    </w:p>
    <w:p w:rsidR="00E3013A" w:rsidRDefault="00E3013A" w:rsidP="00E3013A">
      <w:pPr>
        <w:autoSpaceDE w:val="0"/>
        <w:autoSpaceDN w:val="0"/>
        <w:adjustRightInd w:val="0"/>
        <w:spacing w:after="0" w:line="240" w:lineRule="auto"/>
        <w:rPr>
          <w:rFonts w:ascii="Times New Roman" w:hAnsi="Times New Roman"/>
          <w:b/>
          <w:bCs/>
          <w:color w:val="000000"/>
          <w:sz w:val="28"/>
          <w:szCs w:val="28"/>
          <w:lang w:val="uk-UA"/>
        </w:rPr>
      </w:pPr>
    </w:p>
    <w:p w:rsidR="00161740" w:rsidRDefault="00161740" w:rsidP="00E3013A">
      <w:pPr>
        <w:autoSpaceDE w:val="0"/>
        <w:autoSpaceDN w:val="0"/>
        <w:adjustRightInd w:val="0"/>
        <w:spacing w:after="0" w:line="240" w:lineRule="auto"/>
        <w:rPr>
          <w:rFonts w:ascii="Times New Roman" w:hAnsi="Times New Roman"/>
          <w:b/>
          <w:bCs/>
          <w:color w:val="000000"/>
          <w:sz w:val="28"/>
          <w:szCs w:val="28"/>
          <w:lang w:val="uk-UA"/>
        </w:rPr>
      </w:pPr>
    </w:p>
    <w:p w:rsidR="00161740" w:rsidRPr="00E3013A" w:rsidRDefault="00161740" w:rsidP="00E3013A">
      <w:pPr>
        <w:autoSpaceDE w:val="0"/>
        <w:autoSpaceDN w:val="0"/>
        <w:adjustRightInd w:val="0"/>
        <w:spacing w:after="0" w:line="240" w:lineRule="auto"/>
        <w:rPr>
          <w:rFonts w:ascii="Times New Roman" w:hAnsi="Times New Roman"/>
          <w:b/>
          <w:bCs/>
          <w:color w:val="000000"/>
          <w:sz w:val="28"/>
          <w:szCs w:val="28"/>
          <w:lang w:val="uk-UA"/>
        </w:rPr>
      </w:pPr>
    </w:p>
    <w:p w:rsidR="005808FB" w:rsidRDefault="00E3013A" w:rsidP="00E3013A">
      <w:pPr>
        <w:autoSpaceDE w:val="0"/>
        <w:autoSpaceDN w:val="0"/>
        <w:adjustRightInd w:val="0"/>
        <w:spacing w:after="0" w:line="240" w:lineRule="auto"/>
        <w:jc w:val="center"/>
        <w:rPr>
          <w:rFonts w:ascii="Times New Roman" w:hAnsi="Times New Roman"/>
          <w:b/>
          <w:bCs/>
          <w:color w:val="000000"/>
          <w:sz w:val="28"/>
          <w:szCs w:val="28"/>
          <w:lang w:val="uk-UA"/>
        </w:rPr>
      </w:pPr>
      <w:r w:rsidRPr="00E3013A">
        <w:rPr>
          <w:rFonts w:ascii="Times New Roman" w:hAnsi="Times New Roman"/>
          <w:b/>
          <w:bCs/>
          <w:color w:val="000000"/>
          <w:sz w:val="28"/>
          <w:szCs w:val="28"/>
          <w:lang w:val="uk-UA"/>
        </w:rPr>
        <w:t>ОСОБЛИВОСТІ ФОРМУВАННЯ</w:t>
      </w:r>
      <w:r w:rsidR="005808FB">
        <w:rPr>
          <w:rFonts w:ascii="Times New Roman" w:hAnsi="Times New Roman"/>
          <w:b/>
          <w:bCs/>
          <w:color w:val="000000"/>
          <w:sz w:val="28"/>
          <w:szCs w:val="28"/>
          <w:lang w:val="uk-UA"/>
        </w:rPr>
        <w:t xml:space="preserve"> </w:t>
      </w:r>
      <w:r w:rsidRPr="00E3013A">
        <w:rPr>
          <w:rFonts w:ascii="Times New Roman" w:hAnsi="Times New Roman"/>
          <w:b/>
          <w:bCs/>
          <w:color w:val="000000"/>
          <w:sz w:val="28"/>
          <w:szCs w:val="28"/>
          <w:lang w:val="uk-UA"/>
        </w:rPr>
        <w:t xml:space="preserve">НАВИЧОК СПІЛКУВАННЯ  </w:t>
      </w:r>
    </w:p>
    <w:p w:rsidR="005808FB" w:rsidRDefault="00E3013A" w:rsidP="00E3013A">
      <w:pPr>
        <w:autoSpaceDE w:val="0"/>
        <w:autoSpaceDN w:val="0"/>
        <w:adjustRightInd w:val="0"/>
        <w:spacing w:after="0" w:line="240" w:lineRule="auto"/>
        <w:jc w:val="center"/>
        <w:rPr>
          <w:rFonts w:ascii="Times New Roman" w:hAnsi="Times New Roman"/>
          <w:b/>
          <w:bCs/>
          <w:color w:val="000000"/>
          <w:sz w:val="28"/>
          <w:szCs w:val="28"/>
          <w:lang w:val="uk-UA"/>
        </w:rPr>
      </w:pPr>
      <w:r w:rsidRPr="00E3013A">
        <w:rPr>
          <w:rFonts w:ascii="Times New Roman" w:hAnsi="Times New Roman"/>
          <w:b/>
          <w:bCs/>
          <w:color w:val="000000"/>
          <w:sz w:val="28"/>
          <w:szCs w:val="28"/>
          <w:lang w:val="uk-UA"/>
        </w:rPr>
        <w:t>У Д</w:t>
      </w:r>
      <w:r>
        <w:rPr>
          <w:rFonts w:ascii="Times New Roman" w:hAnsi="Times New Roman"/>
          <w:b/>
          <w:bCs/>
          <w:color w:val="000000"/>
          <w:sz w:val="28"/>
          <w:szCs w:val="28"/>
          <w:lang w:val="uk-UA"/>
        </w:rPr>
        <w:t>ІТЕЙ З ОСОБЛИВИМИ ОСВІТНІМИ ПОТРЕБАМИ</w:t>
      </w:r>
      <w:r w:rsidRPr="00E3013A">
        <w:rPr>
          <w:rFonts w:ascii="Times New Roman" w:hAnsi="Times New Roman"/>
          <w:b/>
          <w:bCs/>
          <w:color w:val="000000"/>
          <w:sz w:val="28"/>
          <w:szCs w:val="28"/>
          <w:lang w:val="uk-UA"/>
        </w:rPr>
        <w:t xml:space="preserve">  </w:t>
      </w:r>
    </w:p>
    <w:p w:rsidR="005808FB" w:rsidRDefault="00E3013A" w:rsidP="00E3013A">
      <w:pPr>
        <w:autoSpaceDE w:val="0"/>
        <w:autoSpaceDN w:val="0"/>
        <w:adjustRightInd w:val="0"/>
        <w:spacing w:after="0" w:line="240" w:lineRule="auto"/>
        <w:jc w:val="center"/>
        <w:rPr>
          <w:rFonts w:ascii="Times New Roman" w:hAnsi="Times New Roman"/>
          <w:b/>
          <w:bCs/>
          <w:color w:val="000000"/>
          <w:sz w:val="28"/>
          <w:szCs w:val="28"/>
          <w:lang w:val="uk-UA"/>
        </w:rPr>
      </w:pPr>
      <w:r w:rsidRPr="00E3013A">
        <w:rPr>
          <w:rFonts w:ascii="Times New Roman" w:hAnsi="Times New Roman"/>
          <w:b/>
          <w:bCs/>
          <w:color w:val="000000"/>
          <w:sz w:val="28"/>
          <w:szCs w:val="28"/>
          <w:lang w:val="uk-UA"/>
        </w:rPr>
        <w:t>ІЗ</w:t>
      </w:r>
      <w:r w:rsidRPr="005808FB">
        <w:rPr>
          <w:rFonts w:ascii="Times New Roman" w:hAnsi="Times New Roman"/>
          <w:b/>
          <w:bCs/>
          <w:color w:val="000000"/>
          <w:sz w:val="28"/>
          <w:szCs w:val="28"/>
          <w:lang w:val="uk-UA"/>
        </w:rPr>
        <w:t xml:space="preserve"> </w:t>
      </w:r>
      <w:r w:rsidRPr="00E3013A">
        <w:rPr>
          <w:rFonts w:ascii="Times New Roman" w:hAnsi="Times New Roman"/>
          <w:b/>
          <w:bCs/>
          <w:color w:val="000000"/>
          <w:sz w:val="28"/>
          <w:szCs w:val="28"/>
          <w:lang w:val="uk-UA"/>
        </w:rPr>
        <w:t xml:space="preserve"> ЗАГАЛЬНИМ  НЕДОРОЗВИТКОМ  МОВЛЕННЯ</w:t>
      </w:r>
      <w:r w:rsidR="005808FB">
        <w:rPr>
          <w:rFonts w:ascii="Times New Roman" w:hAnsi="Times New Roman"/>
          <w:b/>
          <w:bCs/>
          <w:color w:val="000000"/>
          <w:sz w:val="28"/>
          <w:szCs w:val="28"/>
          <w:lang w:val="uk-UA"/>
        </w:rPr>
        <w:t xml:space="preserve">, </w:t>
      </w:r>
    </w:p>
    <w:p w:rsidR="00E3013A" w:rsidRPr="00E3013A" w:rsidRDefault="005808FB" w:rsidP="00E3013A">
      <w:pPr>
        <w:autoSpaceDE w:val="0"/>
        <w:autoSpaceDN w:val="0"/>
        <w:adjustRightInd w:val="0"/>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ЯКІ НАВЧАЮТЬСЯ ЗА ІНДИВІДУАЛЬНОЮ ФОРМОЮ НАВЧАННЯ</w:t>
      </w:r>
    </w:p>
    <w:p w:rsidR="00E3013A" w:rsidRPr="00CC3D71" w:rsidRDefault="00E3013A" w:rsidP="00E3013A">
      <w:pPr>
        <w:autoSpaceDE w:val="0"/>
        <w:autoSpaceDN w:val="0"/>
        <w:adjustRightInd w:val="0"/>
        <w:spacing w:after="0" w:line="240" w:lineRule="auto"/>
        <w:jc w:val="center"/>
        <w:rPr>
          <w:rFonts w:ascii="Times New Roman" w:hAnsi="Times New Roman"/>
          <w:b/>
          <w:bCs/>
          <w:color w:val="000000"/>
          <w:sz w:val="28"/>
          <w:szCs w:val="28"/>
        </w:rPr>
      </w:pPr>
      <w:r w:rsidRPr="005808FB">
        <w:rPr>
          <w:rFonts w:ascii="Times New Roman" w:hAnsi="Times New Roman"/>
          <w:b/>
          <w:bCs/>
          <w:color w:val="000000"/>
          <w:sz w:val="28"/>
          <w:szCs w:val="28"/>
          <w:lang w:val="uk-UA"/>
        </w:rPr>
        <w:t xml:space="preserve"> </w:t>
      </w:r>
      <w:r w:rsidRPr="00CC3D71">
        <w:rPr>
          <w:rFonts w:ascii="Times New Roman" w:hAnsi="Times New Roman"/>
          <w:b/>
          <w:bCs/>
          <w:color w:val="000000"/>
          <w:sz w:val="28"/>
          <w:szCs w:val="28"/>
        </w:rPr>
        <w:t>(</w:t>
      </w:r>
      <w:r w:rsidRPr="00CC3D71">
        <w:rPr>
          <w:rFonts w:ascii="Times New Roman" w:hAnsi="Times New Roman"/>
          <w:b/>
          <w:bCs/>
          <w:i/>
          <w:color w:val="000000"/>
          <w:sz w:val="28"/>
          <w:szCs w:val="28"/>
        </w:rPr>
        <w:t>індивідуальний творчий проект</w:t>
      </w:r>
      <w:r w:rsidRPr="00CC3D71">
        <w:rPr>
          <w:rFonts w:ascii="Times New Roman" w:hAnsi="Times New Roman"/>
          <w:b/>
          <w:bCs/>
          <w:color w:val="000000"/>
          <w:sz w:val="28"/>
          <w:szCs w:val="28"/>
        </w:rPr>
        <w:t>)</w:t>
      </w:r>
    </w:p>
    <w:p w:rsidR="00E3013A" w:rsidRPr="00CC3D71" w:rsidRDefault="00E3013A" w:rsidP="00E3013A">
      <w:pPr>
        <w:autoSpaceDE w:val="0"/>
        <w:autoSpaceDN w:val="0"/>
        <w:adjustRightInd w:val="0"/>
        <w:spacing w:after="0" w:line="240" w:lineRule="auto"/>
        <w:rPr>
          <w:rFonts w:ascii="Times New Roman" w:hAnsi="Times New Roman"/>
          <w:b/>
          <w:bCs/>
          <w:color w:val="000000"/>
          <w:sz w:val="28"/>
          <w:szCs w:val="28"/>
        </w:rPr>
      </w:pPr>
    </w:p>
    <w:p w:rsidR="00E3013A" w:rsidRPr="00CC3D71" w:rsidRDefault="00E3013A" w:rsidP="00E3013A">
      <w:pPr>
        <w:autoSpaceDE w:val="0"/>
        <w:autoSpaceDN w:val="0"/>
        <w:adjustRightInd w:val="0"/>
        <w:spacing w:after="0" w:line="240" w:lineRule="auto"/>
        <w:rPr>
          <w:rFonts w:ascii="Times New Roman" w:hAnsi="Times New Roman"/>
          <w:b/>
          <w:bCs/>
          <w:color w:val="000000"/>
          <w:sz w:val="28"/>
          <w:szCs w:val="28"/>
        </w:rPr>
      </w:pPr>
    </w:p>
    <w:p w:rsidR="00E3013A" w:rsidRPr="00CC3D71" w:rsidRDefault="00E3013A" w:rsidP="00E3013A">
      <w:pPr>
        <w:autoSpaceDE w:val="0"/>
        <w:autoSpaceDN w:val="0"/>
        <w:adjustRightInd w:val="0"/>
        <w:spacing w:after="0" w:line="240" w:lineRule="auto"/>
        <w:rPr>
          <w:rFonts w:ascii="Times New Roman" w:hAnsi="Times New Roman"/>
          <w:b/>
          <w:bCs/>
          <w:color w:val="000000"/>
          <w:sz w:val="28"/>
          <w:szCs w:val="28"/>
        </w:rPr>
      </w:pPr>
    </w:p>
    <w:p w:rsidR="00E3013A" w:rsidRPr="00CC3D71" w:rsidRDefault="00E3013A" w:rsidP="00E3013A">
      <w:pPr>
        <w:autoSpaceDE w:val="0"/>
        <w:autoSpaceDN w:val="0"/>
        <w:adjustRightInd w:val="0"/>
        <w:spacing w:after="0" w:line="240" w:lineRule="auto"/>
        <w:rPr>
          <w:rFonts w:ascii="Times New Roman" w:hAnsi="Times New Roman"/>
          <w:b/>
          <w:bCs/>
          <w:color w:val="000000"/>
          <w:sz w:val="28"/>
          <w:szCs w:val="28"/>
        </w:rPr>
      </w:pPr>
    </w:p>
    <w:p w:rsidR="00E3013A" w:rsidRPr="00CC3D71" w:rsidRDefault="00E3013A" w:rsidP="00E3013A">
      <w:pPr>
        <w:autoSpaceDE w:val="0"/>
        <w:autoSpaceDN w:val="0"/>
        <w:adjustRightInd w:val="0"/>
        <w:spacing w:after="0" w:line="240" w:lineRule="auto"/>
        <w:rPr>
          <w:rFonts w:ascii="Times New Roman" w:hAnsi="Times New Roman"/>
          <w:b/>
          <w:bCs/>
          <w:color w:val="000000"/>
          <w:sz w:val="28"/>
          <w:szCs w:val="28"/>
        </w:rPr>
      </w:pPr>
    </w:p>
    <w:p w:rsidR="00E3013A" w:rsidRPr="00CC3D71" w:rsidRDefault="00E3013A" w:rsidP="00E3013A">
      <w:pPr>
        <w:autoSpaceDE w:val="0"/>
        <w:autoSpaceDN w:val="0"/>
        <w:adjustRightInd w:val="0"/>
        <w:spacing w:after="0" w:line="240" w:lineRule="auto"/>
        <w:rPr>
          <w:rFonts w:ascii="Times New Roman" w:hAnsi="Times New Roman"/>
          <w:b/>
          <w:bCs/>
          <w:color w:val="000000"/>
          <w:sz w:val="28"/>
          <w:szCs w:val="28"/>
        </w:rPr>
      </w:pPr>
    </w:p>
    <w:p w:rsidR="00E3013A" w:rsidRPr="00CC3D71" w:rsidRDefault="00E3013A" w:rsidP="00E3013A">
      <w:pPr>
        <w:autoSpaceDE w:val="0"/>
        <w:autoSpaceDN w:val="0"/>
        <w:adjustRightInd w:val="0"/>
        <w:spacing w:after="0" w:line="240" w:lineRule="auto"/>
        <w:rPr>
          <w:rFonts w:ascii="Times New Roman" w:hAnsi="Times New Roman"/>
          <w:b/>
          <w:bCs/>
          <w:color w:val="000000"/>
          <w:sz w:val="28"/>
          <w:szCs w:val="28"/>
        </w:rPr>
      </w:pPr>
    </w:p>
    <w:p w:rsidR="00E3013A" w:rsidRPr="00CC3D71" w:rsidRDefault="00E3013A" w:rsidP="00E3013A">
      <w:pPr>
        <w:autoSpaceDE w:val="0"/>
        <w:autoSpaceDN w:val="0"/>
        <w:adjustRightInd w:val="0"/>
        <w:spacing w:after="0" w:line="240" w:lineRule="auto"/>
        <w:rPr>
          <w:rFonts w:ascii="Times New Roman" w:hAnsi="Times New Roman"/>
          <w:b/>
          <w:bCs/>
          <w:color w:val="000000"/>
          <w:sz w:val="28"/>
          <w:szCs w:val="28"/>
        </w:rPr>
      </w:pPr>
    </w:p>
    <w:p w:rsidR="00E3013A" w:rsidRPr="00CC3D71" w:rsidRDefault="00E3013A" w:rsidP="00E3013A">
      <w:pPr>
        <w:autoSpaceDE w:val="0"/>
        <w:autoSpaceDN w:val="0"/>
        <w:adjustRightInd w:val="0"/>
        <w:spacing w:after="0" w:line="240" w:lineRule="auto"/>
        <w:ind w:left="4820"/>
        <w:rPr>
          <w:rFonts w:ascii="Times New Roman" w:hAnsi="Times New Roman"/>
          <w:color w:val="000000"/>
          <w:sz w:val="28"/>
          <w:szCs w:val="28"/>
        </w:rPr>
      </w:pPr>
      <w:r>
        <w:rPr>
          <w:rFonts w:ascii="Times New Roman" w:hAnsi="Times New Roman"/>
          <w:b/>
          <w:color w:val="000000"/>
          <w:sz w:val="28"/>
          <w:szCs w:val="28"/>
          <w:lang w:val="uk-UA"/>
        </w:rPr>
        <w:t>Каруценко Анжела Ягунівна</w:t>
      </w:r>
      <w:r>
        <w:rPr>
          <w:rFonts w:ascii="Times New Roman" w:hAnsi="Times New Roman"/>
          <w:color w:val="000000"/>
          <w:sz w:val="28"/>
          <w:szCs w:val="28"/>
        </w:rPr>
        <w:t>,</w:t>
      </w:r>
    </w:p>
    <w:p w:rsidR="00E3013A" w:rsidRDefault="00E3013A" w:rsidP="00E3013A">
      <w:pPr>
        <w:autoSpaceDE w:val="0"/>
        <w:autoSpaceDN w:val="0"/>
        <w:adjustRightInd w:val="0"/>
        <w:spacing w:after="0" w:line="240" w:lineRule="auto"/>
        <w:ind w:left="4820"/>
        <w:rPr>
          <w:rFonts w:ascii="Times New Roman" w:hAnsi="Times New Roman"/>
          <w:color w:val="000000"/>
          <w:sz w:val="28"/>
          <w:szCs w:val="28"/>
        </w:rPr>
      </w:pPr>
      <w:r w:rsidRPr="00CC3D71">
        <w:rPr>
          <w:rFonts w:ascii="Times New Roman" w:hAnsi="Times New Roman"/>
          <w:color w:val="000000"/>
          <w:sz w:val="28"/>
          <w:szCs w:val="28"/>
        </w:rPr>
        <w:t xml:space="preserve">слухач курсів підвищення кваліфікації </w:t>
      </w:r>
      <w:r w:rsidR="002D641F">
        <w:rPr>
          <w:rFonts w:ascii="Times New Roman" w:hAnsi="Times New Roman"/>
          <w:color w:val="000000"/>
          <w:sz w:val="28"/>
          <w:szCs w:val="28"/>
          <w:lang w:val="uk-UA"/>
        </w:rPr>
        <w:t>у</w:t>
      </w:r>
      <w:r w:rsidRPr="00CC3D71">
        <w:rPr>
          <w:rFonts w:ascii="Times New Roman" w:hAnsi="Times New Roman"/>
          <w:color w:val="000000"/>
          <w:sz w:val="28"/>
          <w:szCs w:val="28"/>
        </w:rPr>
        <w:t xml:space="preserve">чителів </w:t>
      </w:r>
      <w:r>
        <w:rPr>
          <w:rFonts w:ascii="Times New Roman" w:hAnsi="Times New Roman"/>
          <w:color w:val="000000"/>
          <w:sz w:val="28"/>
          <w:szCs w:val="28"/>
          <w:lang w:val="uk-UA"/>
        </w:rPr>
        <w:t>дефектологів</w:t>
      </w:r>
      <w:r>
        <w:rPr>
          <w:rFonts w:ascii="Times New Roman" w:hAnsi="Times New Roman"/>
          <w:color w:val="000000"/>
          <w:sz w:val="28"/>
          <w:szCs w:val="28"/>
        </w:rPr>
        <w:t>,</w:t>
      </w:r>
    </w:p>
    <w:p w:rsidR="00E3013A" w:rsidRPr="00CC3D71" w:rsidRDefault="00E3013A" w:rsidP="00E3013A">
      <w:pPr>
        <w:autoSpaceDE w:val="0"/>
        <w:autoSpaceDN w:val="0"/>
        <w:adjustRightInd w:val="0"/>
        <w:spacing w:after="0" w:line="240" w:lineRule="auto"/>
        <w:ind w:left="4820"/>
        <w:rPr>
          <w:rFonts w:ascii="Times New Roman" w:hAnsi="Times New Roman"/>
          <w:color w:val="000000"/>
          <w:sz w:val="28"/>
          <w:szCs w:val="28"/>
        </w:rPr>
      </w:pPr>
      <w:r>
        <w:rPr>
          <w:rFonts w:ascii="Times New Roman" w:hAnsi="Times New Roman"/>
          <w:color w:val="000000"/>
          <w:sz w:val="28"/>
          <w:szCs w:val="28"/>
          <w:lang w:val="uk-UA"/>
        </w:rPr>
        <w:t xml:space="preserve">ІІ </w:t>
      </w:r>
      <w:r w:rsidRPr="00CC3D71">
        <w:rPr>
          <w:rFonts w:ascii="Times New Roman" w:hAnsi="Times New Roman"/>
          <w:color w:val="000000"/>
          <w:sz w:val="28"/>
          <w:szCs w:val="28"/>
        </w:rPr>
        <w:t>кваліфікаційн</w:t>
      </w:r>
      <w:r w:rsidR="002D641F">
        <w:rPr>
          <w:rFonts w:ascii="Times New Roman" w:hAnsi="Times New Roman"/>
          <w:color w:val="000000"/>
          <w:sz w:val="28"/>
          <w:szCs w:val="28"/>
          <w:lang w:val="uk-UA"/>
        </w:rPr>
        <w:t>ої</w:t>
      </w:r>
      <w:r w:rsidRPr="00CC3D71">
        <w:rPr>
          <w:rFonts w:ascii="Times New Roman" w:hAnsi="Times New Roman"/>
          <w:color w:val="000000"/>
          <w:sz w:val="28"/>
          <w:szCs w:val="28"/>
        </w:rPr>
        <w:t xml:space="preserve"> категорі</w:t>
      </w:r>
      <w:r w:rsidR="002D641F">
        <w:rPr>
          <w:rFonts w:ascii="Times New Roman" w:hAnsi="Times New Roman"/>
          <w:color w:val="000000"/>
          <w:sz w:val="28"/>
          <w:szCs w:val="28"/>
          <w:lang w:val="uk-UA"/>
        </w:rPr>
        <w:t>ї</w:t>
      </w:r>
      <w:r w:rsidRPr="00CC3D71">
        <w:rPr>
          <w:rFonts w:ascii="Times New Roman" w:hAnsi="Times New Roman"/>
          <w:color w:val="000000"/>
          <w:sz w:val="28"/>
          <w:szCs w:val="28"/>
        </w:rPr>
        <w:t>,</w:t>
      </w:r>
    </w:p>
    <w:p w:rsidR="00E3013A" w:rsidRPr="00E3013A" w:rsidRDefault="00E3013A" w:rsidP="00E3013A">
      <w:pPr>
        <w:autoSpaceDE w:val="0"/>
        <w:autoSpaceDN w:val="0"/>
        <w:adjustRightInd w:val="0"/>
        <w:spacing w:after="0" w:line="240" w:lineRule="auto"/>
        <w:ind w:left="4820"/>
        <w:rPr>
          <w:rFonts w:ascii="Times New Roman" w:hAnsi="Times New Roman"/>
          <w:color w:val="000000"/>
          <w:sz w:val="28"/>
          <w:szCs w:val="28"/>
          <w:lang w:val="uk-UA"/>
        </w:rPr>
      </w:pPr>
      <w:r>
        <w:rPr>
          <w:rFonts w:ascii="Times New Roman" w:hAnsi="Times New Roman"/>
          <w:color w:val="000000"/>
          <w:sz w:val="28"/>
          <w:szCs w:val="28"/>
          <w:lang w:val="uk-UA"/>
        </w:rPr>
        <w:t>КЗ «Чернівецька спеціальна загальноосвітня школа №3»</w:t>
      </w:r>
    </w:p>
    <w:p w:rsidR="00E3013A" w:rsidRPr="00CC3D71" w:rsidRDefault="00E3013A" w:rsidP="00E3013A">
      <w:pPr>
        <w:autoSpaceDE w:val="0"/>
        <w:autoSpaceDN w:val="0"/>
        <w:adjustRightInd w:val="0"/>
        <w:spacing w:after="0" w:line="240" w:lineRule="auto"/>
        <w:ind w:left="4820"/>
        <w:rPr>
          <w:rFonts w:ascii="Times New Roman" w:hAnsi="Times New Roman"/>
          <w:color w:val="000000"/>
          <w:sz w:val="28"/>
          <w:szCs w:val="28"/>
        </w:rPr>
      </w:pPr>
      <w:r>
        <w:rPr>
          <w:rFonts w:ascii="Times New Roman" w:hAnsi="Times New Roman"/>
          <w:b/>
          <w:color w:val="000000"/>
          <w:sz w:val="28"/>
          <w:szCs w:val="28"/>
        </w:rPr>
        <w:t xml:space="preserve">Науковий консультант – </w:t>
      </w:r>
    </w:p>
    <w:p w:rsidR="00E3013A" w:rsidRDefault="00E3013A" w:rsidP="00E3013A">
      <w:pPr>
        <w:autoSpaceDE w:val="0"/>
        <w:autoSpaceDN w:val="0"/>
        <w:adjustRightInd w:val="0"/>
        <w:spacing w:after="0" w:line="240" w:lineRule="auto"/>
        <w:ind w:left="4820"/>
        <w:rPr>
          <w:rFonts w:ascii="Times New Roman" w:hAnsi="Times New Roman"/>
          <w:color w:val="000000"/>
          <w:sz w:val="28"/>
          <w:szCs w:val="28"/>
        </w:rPr>
      </w:pPr>
      <w:r>
        <w:rPr>
          <w:rFonts w:ascii="Times New Roman" w:hAnsi="Times New Roman"/>
          <w:color w:val="000000"/>
          <w:sz w:val="28"/>
          <w:szCs w:val="28"/>
          <w:lang w:val="uk-UA"/>
        </w:rPr>
        <w:t>Ведмеденко Дарина Василівна</w:t>
      </w:r>
      <w:r>
        <w:rPr>
          <w:rFonts w:ascii="Times New Roman" w:hAnsi="Times New Roman"/>
          <w:color w:val="000000"/>
          <w:sz w:val="28"/>
          <w:szCs w:val="28"/>
        </w:rPr>
        <w:t>,</w:t>
      </w:r>
    </w:p>
    <w:p w:rsidR="00E3013A" w:rsidRPr="00CC3D71" w:rsidRDefault="00E3013A" w:rsidP="00E3013A">
      <w:pPr>
        <w:autoSpaceDE w:val="0"/>
        <w:autoSpaceDN w:val="0"/>
        <w:adjustRightInd w:val="0"/>
        <w:spacing w:after="0" w:line="240" w:lineRule="auto"/>
        <w:ind w:left="4820"/>
        <w:rPr>
          <w:rFonts w:ascii="Times New Roman" w:hAnsi="Times New Roman"/>
          <w:color w:val="000000"/>
          <w:sz w:val="28"/>
          <w:szCs w:val="28"/>
        </w:rPr>
      </w:pPr>
      <w:r>
        <w:rPr>
          <w:rFonts w:ascii="Times New Roman" w:hAnsi="Times New Roman"/>
          <w:color w:val="000000"/>
          <w:sz w:val="28"/>
          <w:szCs w:val="28"/>
          <w:lang w:val="uk-UA"/>
        </w:rPr>
        <w:t>с</w:t>
      </w:r>
      <w:r>
        <w:rPr>
          <w:rFonts w:ascii="Times New Roman" w:hAnsi="Times New Roman"/>
          <w:color w:val="000000"/>
          <w:sz w:val="28"/>
          <w:szCs w:val="28"/>
        </w:rPr>
        <w:t>т</w:t>
      </w:r>
      <w:r>
        <w:rPr>
          <w:rFonts w:ascii="Times New Roman" w:hAnsi="Times New Roman"/>
          <w:color w:val="000000"/>
          <w:sz w:val="28"/>
          <w:szCs w:val="28"/>
          <w:lang w:val="uk-UA"/>
        </w:rPr>
        <w:t xml:space="preserve">арший </w:t>
      </w:r>
      <w:r>
        <w:rPr>
          <w:rFonts w:ascii="Times New Roman" w:hAnsi="Times New Roman"/>
          <w:color w:val="000000"/>
          <w:sz w:val="28"/>
          <w:szCs w:val="28"/>
        </w:rPr>
        <w:t>викладач</w:t>
      </w:r>
      <w:r>
        <w:rPr>
          <w:rFonts w:ascii="Times New Roman" w:hAnsi="Times New Roman"/>
          <w:color w:val="000000"/>
          <w:sz w:val="28"/>
          <w:szCs w:val="28"/>
          <w:lang w:val="uk-UA"/>
        </w:rPr>
        <w:t xml:space="preserve"> </w:t>
      </w:r>
      <w:r>
        <w:rPr>
          <w:rFonts w:ascii="Times New Roman" w:hAnsi="Times New Roman"/>
          <w:color w:val="000000"/>
          <w:sz w:val="28"/>
          <w:szCs w:val="28"/>
        </w:rPr>
        <w:t>кафедри</w:t>
      </w:r>
      <w:r>
        <w:rPr>
          <w:rFonts w:ascii="Times New Roman" w:hAnsi="Times New Roman"/>
          <w:color w:val="000000"/>
          <w:sz w:val="28"/>
          <w:szCs w:val="28"/>
          <w:lang w:val="uk-UA"/>
        </w:rPr>
        <w:t xml:space="preserve"> методики викладання суспільно-гуманітарних дисциплін </w:t>
      </w:r>
      <w:r>
        <w:rPr>
          <w:rFonts w:ascii="Times New Roman" w:hAnsi="Times New Roman"/>
          <w:color w:val="000000"/>
          <w:sz w:val="28"/>
          <w:szCs w:val="28"/>
        </w:rPr>
        <w:t xml:space="preserve"> ІППО ЧО</w:t>
      </w:r>
    </w:p>
    <w:p w:rsidR="00E3013A" w:rsidRPr="00CC3D71" w:rsidRDefault="00E3013A" w:rsidP="00E3013A">
      <w:pPr>
        <w:autoSpaceDE w:val="0"/>
        <w:autoSpaceDN w:val="0"/>
        <w:adjustRightInd w:val="0"/>
        <w:spacing w:after="0" w:line="240" w:lineRule="auto"/>
        <w:rPr>
          <w:rFonts w:ascii="Times New Roman" w:hAnsi="Times New Roman"/>
          <w:color w:val="000000"/>
          <w:sz w:val="28"/>
          <w:szCs w:val="28"/>
        </w:rPr>
      </w:pPr>
    </w:p>
    <w:p w:rsidR="00E3013A" w:rsidRPr="00CC3D71" w:rsidRDefault="00E3013A" w:rsidP="00E3013A">
      <w:pPr>
        <w:autoSpaceDE w:val="0"/>
        <w:autoSpaceDN w:val="0"/>
        <w:adjustRightInd w:val="0"/>
        <w:spacing w:after="0" w:line="240" w:lineRule="auto"/>
        <w:ind w:left="4820"/>
        <w:rPr>
          <w:rFonts w:ascii="Times New Roman" w:hAnsi="Times New Roman"/>
          <w:color w:val="000000"/>
          <w:sz w:val="28"/>
          <w:szCs w:val="28"/>
        </w:rPr>
      </w:pPr>
    </w:p>
    <w:p w:rsidR="00E3013A" w:rsidRPr="00CC3D71" w:rsidRDefault="00E3013A" w:rsidP="00E3013A">
      <w:pPr>
        <w:autoSpaceDE w:val="0"/>
        <w:autoSpaceDN w:val="0"/>
        <w:adjustRightInd w:val="0"/>
        <w:spacing w:after="0" w:line="240" w:lineRule="auto"/>
        <w:rPr>
          <w:rFonts w:ascii="Times New Roman" w:hAnsi="Times New Roman"/>
          <w:color w:val="000000"/>
          <w:sz w:val="28"/>
          <w:szCs w:val="28"/>
        </w:rPr>
      </w:pPr>
    </w:p>
    <w:p w:rsidR="00E3013A" w:rsidRDefault="00E3013A" w:rsidP="00E3013A">
      <w:pPr>
        <w:autoSpaceDE w:val="0"/>
        <w:autoSpaceDN w:val="0"/>
        <w:adjustRightInd w:val="0"/>
        <w:spacing w:after="0" w:line="240" w:lineRule="auto"/>
        <w:rPr>
          <w:rFonts w:ascii="Times New Roman" w:hAnsi="Times New Roman"/>
          <w:color w:val="000000"/>
          <w:sz w:val="28"/>
          <w:szCs w:val="28"/>
        </w:rPr>
      </w:pPr>
    </w:p>
    <w:p w:rsidR="00E3013A" w:rsidRDefault="00E3013A" w:rsidP="00E3013A">
      <w:pPr>
        <w:autoSpaceDE w:val="0"/>
        <w:autoSpaceDN w:val="0"/>
        <w:adjustRightInd w:val="0"/>
        <w:spacing w:after="0" w:line="240" w:lineRule="auto"/>
        <w:rPr>
          <w:rFonts w:ascii="Times New Roman" w:hAnsi="Times New Roman"/>
          <w:color w:val="000000"/>
          <w:sz w:val="28"/>
          <w:szCs w:val="28"/>
        </w:rPr>
      </w:pPr>
    </w:p>
    <w:p w:rsidR="00E3013A" w:rsidRPr="00CC3D71" w:rsidRDefault="00E3013A" w:rsidP="00E3013A">
      <w:pPr>
        <w:autoSpaceDE w:val="0"/>
        <w:autoSpaceDN w:val="0"/>
        <w:adjustRightInd w:val="0"/>
        <w:spacing w:after="0" w:line="240" w:lineRule="auto"/>
        <w:jc w:val="center"/>
        <w:rPr>
          <w:rFonts w:ascii="Times New Roman" w:hAnsi="Times New Roman"/>
          <w:color w:val="000000"/>
          <w:sz w:val="28"/>
          <w:szCs w:val="28"/>
        </w:rPr>
      </w:pPr>
      <w:r w:rsidRPr="008C320D">
        <w:rPr>
          <w:rFonts w:ascii="Times New Roman" w:hAnsi="Times New Roman"/>
          <w:b/>
          <w:bCs/>
          <w:color w:val="000000"/>
          <w:sz w:val="28"/>
          <w:szCs w:val="28"/>
        </w:rPr>
        <w:t>Чернівці</w:t>
      </w:r>
    </w:p>
    <w:p w:rsidR="00E3013A" w:rsidRPr="00E3013A" w:rsidRDefault="00907927" w:rsidP="00E3013A">
      <w:pPr>
        <w:autoSpaceDE w:val="0"/>
        <w:autoSpaceDN w:val="0"/>
        <w:adjustRightInd w:val="0"/>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0</w:t>
      </w:r>
      <w:r w:rsidR="00E3013A">
        <w:rPr>
          <w:rFonts w:ascii="Times New Roman" w:hAnsi="Times New Roman"/>
          <w:color w:val="000000"/>
          <w:sz w:val="28"/>
          <w:szCs w:val="28"/>
          <w:lang w:val="uk-UA"/>
        </w:rPr>
        <w:t>7.09.-18.09.2015р.</w:t>
      </w:r>
    </w:p>
    <w:p w:rsidR="00E3013A" w:rsidRPr="00E3013A" w:rsidRDefault="00E3013A" w:rsidP="00E3013A">
      <w:pPr>
        <w:jc w:val="center"/>
        <w:rPr>
          <w:rFonts w:ascii="Times New Roman" w:hAnsi="Times New Roman" w:cs="Times New Roman"/>
          <w:b/>
          <w:bCs/>
          <w:sz w:val="28"/>
          <w:szCs w:val="28"/>
          <w:lang w:val="uk-UA"/>
        </w:rPr>
      </w:pPr>
      <w:r w:rsidRPr="00E3013A">
        <w:rPr>
          <w:rFonts w:ascii="Times New Roman" w:hAnsi="Times New Roman" w:cs="Times New Roman"/>
          <w:b/>
          <w:bCs/>
          <w:sz w:val="28"/>
          <w:szCs w:val="28"/>
          <w:lang w:val="uk-UA"/>
        </w:rPr>
        <w:lastRenderedPageBreak/>
        <w:t>ЗМІСТ</w:t>
      </w:r>
    </w:p>
    <w:p w:rsidR="00E3013A" w:rsidRPr="00E3013A" w:rsidRDefault="00E3013A" w:rsidP="00E3013A">
      <w:pPr>
        <w:rPr>
          <w:rFonts w:ascii="Times New Roman" w:hAnsi="Times New Roman" w:cs="Times New Roman"/>
          <w:sz w:val="28"/>
          <w:szCs w:val="28"/>
          <w:lang w:val="uk-UA"/>
        </w:rPr>
      </w:pPr>
      <w:r w:rsidRPr="00E3013A">
        <w:rPr>
          <w:rFonts w:ascii="Times New Roman" w:hAnsi="Times New Roman" w:cs="Times New Roman"/>
          <w:b/>
          <w:bCs/>
          <w:sz w:val="28"/>
          <w:szCs w:val="28"/>
          <w:lang w:val="uk-UA"/>
        </w:rPr>
        <w:t>Вступ…………………………………………………………………………</w:t>
      </w:r>
      <w:r w:rsidR="00E35ADA">
        <w:rPr>
          <w:rFonts w:ascii="Times New Roman" w:hAnsi="Times New Roman" w:cs="Times New Roman"/>
          <w:b/>
          <w:bCs/>
          <w:sz w:val="28"/>
          <w:szCs w:val="28"/>
          <w:lang w:val="uk-UA"/>
        </w:rPr>
        <w:t>……</w:t>
      </w:r>
      <w:r w:rsidRPr="00E3013A">
        <w:rPr>
          <w:rFonts w:ascii="Times New Roman" w:hAnsi="Times New Roman" w:cs="Times New Roman"/>
          <w:bCs/>
          <w:sz w:val="28"/>
          <w:szCs w:val="28"/>
          <w:lang w:val="uk-UA"/>
        </w:rPr>
        <w:t>3</w:t>
      </w:r>
    </w:p>
    <w:p w:rsidR="00E3013A" w:rsidRPr="00E3013A" w:rsidRDefault="00E3013A" w:rsidP="00E35ADA">
      <w:pPr>
        <w:jc w:val="both"/>
        <w:rPr>
          <w:rFonts w:ascii="Times New Roman" w:hAnsi="Times New Roman" w:cs="Times New Roman"/>
          <w:sz w:val="28"/>
          <w:szCs w:val="28"/>
          <w:lang w:val="uk-UA"/>
        </w:rPr>
      </w:pPr>
      <w:r w:rsidRPr="00E3013A">
        <w:rPr>
          <w:rFonts w:ascii="Times New Roman" w:hAnsi="Times New Roman" w:cs="Times New Roman"/>
          <w:b/>
          <w:bCs/>
          <w:sz w:val="28"/>
          <w:szCs w:val="28"/>
          <w:lang w:val="uk-UA"/>
        </w:rPr>
        <w:t xml:space="preserve">Розділ І. Місце спілкування у структурі психічної діяльності </w:t>
      </w:r>
      <w:r w:rsidR="00E35ADA">
        <w:rPr>
          <w:rFonts w:ascii="Times New Roman" w:hAnsi="Times New Roman" w:cs="Times New Roman"/>
          <w:b/>
          <w:bCs/>
          <w:sz w:val="28"/>
          <w:szCs w:val="28"/>
          <w:lang w:val="uk-UA"/>
        </w:rPr>
        <w:t>дітей з особливими освітніми потребами</w:t>
      </w:r>
      <w:r w:rsidRPr="00E3013A">
        <w:rPr>
          <w:rFonts w:ascii="Times New Roman" w:hAnsi="Times New Roman" w:cs="Times New Roman"/>
          <w:b/>
          <w:bCs/>
          <w:sz w:val="28"/>
          <w:szCs w:val="28"/>
          <w:lang w:val="uk-UA"/>
        </w:rPr>
        <w:t xml:space="preserve"> із загальним недорозвитком мовлення</w:t>
      </w:r>
    </w:p>
    <w:p w:rsidR="00E3013A" w:rsidRPr="00E3013A" w:rsidRDefault="00E3013A" w:rsidP="00E3013A">
      <w:pPr>
        <w:rPr>
          <w:rFonts w:ascii="Times New Roman" w:hAnsi="Times New Roman" w:cs="Times New Roman"/>
          <w:sz w:val="28"/>
          <w:szCs w:val="28"/>
        </w:rPr>
      </w:pPr>
      <w:r w:rsidRPr="00E3013A">
        <w:rPr>
          <w:rFonts w:ascii="Times New Roman" w:hAnsi="Times New Roman" w:cs="Times New Roman"/>
          <w:iCs/>
          <w:sz w:val="28"/>
          <w:szCs w:val="28"/>
          <w:lang w:val="uk-UA"/>
        </w:rPr>
        <w:t xml:space="preserve">1.1. </w:t>
      </w:r>
      <w:r w:rsidRPr="00E3013A">
        <w:rPr>
          <w:rFonts w:ascii="Times New Roman" w:hAnsi="Times New Roman" w:cs="Times New Roman"/>
          <w:sz w:val="28"/>
          <w:szCs w:val="28"/>
          <w:lang w:val="uk-UA"/>
        </w:rPr>
        <w:t>Спілкування як соціально-психологічна проблема………………...</w:t>
      </w:r>
      <w:r w:rsidR="00E35ADA">
        <w:rPr>
          <w:rFonts w:ascii="Times New Roman" w:hAnsi="Times New Roman" w:cs="Times New Roman"/>
          <w:sz w:val="28"/>
          <w:szCs w:val="28"/>
          <w:lang w:val="uk-UA"/>
        </w:rPr>
        <w:t>............</w:t>
      </w:r>
      <w:r w:rsidR="00F8086D">
        <w:rPr>
          <w:rFonts w:ascii="Times New Roman" w:hAnsi="Times New Roman" w:cs="Times New Roman"/>
          <w:sz w:val="28"/>
          <w:szCs w:val="28"/>
          <w:lang w:val="uk-UA"/>
        </w:rPr>
        <w:t>5</w:t>
      </w:r>
    </w:p>
    <w:p w:rsidR="00E3013A" w:rsidRPr="00286655" w:rsidRDefault="00E3013A" w:rsidP="00F8086D">
      <w:pPr>
        <w:ind w:right="-850"/>
        <w:rPr>
          <w:rFonts w:ascii="Times New Roman" w:hAnsi="Times New Roman" w:cs="Times New Roman"/>
          <w:sz w:val="28"/>
          <w:szCs w:val="28"/>
          <w:lang w:val="uk-UA"/>
        </w:rPr>
      </w:pPr>
      <w:r w:rsidRPr="00E3013A">
        <w:rPr>
          <w:rFonts w:ascii="Times New Roman" w:hAnsi="Times New Roman" w:cs="Times New Roman"/>
          <w:sz w:val="28"/>
          <w:szCs w:val="28"/>
          <w:lang w:val="uk-UA"/>
        </w:rPr>
        <w:t>1.2. Передумови формування навичок спілкування у дітей із  загальним недорозвитком мовлення……………..……………………..….……</w:t>
      </w:r>
      <w:r w:rsidR="00F8086D">
        <w:rPr>
          <w:rFonts w:ascii="Times New Roman" w:hAnsi="Times New Roman" w:cs="Times New Roman"/>
          <w:sz w:val="28"/>
          <w:szCs w:val="28"/>
          <w:lang w:val="uk-UA"/>
        </w:rPr>
        <w:t>………… ..7</w:t>
      </w:r>
    </w:p>
    <w:p w:rsidR="00E3013A" w:rsidRPr="00286655" w:rsidRDefault="00E3013A" w:rsidP="003D6975">
      <w:pPr>
        <w:ind w:right="-143"/>
        <w:rPr>
          <w:rFonts w:ascii="Times New Roman" w:hAnsi="Times New Roman" w:cs="Times New Roman"/>
          <w:sz w:val="28"/>
          <w:szCs w:val="28"/>
          <w:lang w:val="uk-UA"/>
        </w:rPr>
      </w:pPr>
      <w:r w:rsidRPr="00E3013A">
        <w:rPr>
          <w:rFonts w:ascii="Times New Roman" w:hAnsi="Times New Roman" w:cs="Times New Roman"/>
          <w:b/>
          <w:sz w:val="28"/>
          <w:szCs w:val="28"/>
          <w:lang w:val="uk-UA"/>
        </w:rPr>
        <w:t>Розділ</w:t>
      </w:r>
      <w:r w:rsidRPr="00E3013A">
        <w:rPr>
          <w:rFonts w:ascii="Times New Roman" w:hAnsi="Times New Roman" w:cs="Times New Roman"/>
          <w:sz w:val="28"/>
          <w:szCs w:val="28"/>
          <w:lang w:val="uk-UA"/>
        </w:rPr>
        <w:t xml:space="preserve"> </w:t>
      </w:r>
      <w:r w:rsidRPr="00E3013A">
        <w:rPr>
          <w:rFonts w:ascii="Times New Roman" w:hAnsi="Times New Roman" w:cs="Times New Roman"/>
          <w:b/>
          <w:bCs/>
          <w:sz w:val="28"/>
          <w:szCs w:val="28"/>
          <w:lang w:val="uk-UA"/>
        </w:rPr>
        <w:t>П. Методичні принципи та прийоми формування навичок спілкування дітей із загальним недорозвитком мовлення</w:t>
      </w:r>
      <w:r w:rsidR="00F8086D">
        <w:rPr>
          <w:rFonts w:ascii="Times New Roman" w:hAnsi="Times New Roman" w:cs="Times New Roman"/>
          <w:b/>
          <w:bCs/>
          <w:sz w:val="28"/>
          <w:szCs w:val="28"/>
          <w:lang w:val="uk-UA"/>
        </w:rPr>
        <w:t>, які навчаються за індивідуальною формою навчання</w:t>
      </w:r>
      <w:r w:rsidR="00F8086D" w:rsidRPr="00F8086D">
        <w:rPr>
          <w:rFonts w:ascii="Times New Roman" w:hAnsi="Times New Roman" w:cs="Times New Roman"/>
          <w:bCs/>
          <w:sz w:val="28"/>
          <w:szCs w:val="28"/>
          <w:lang w:val="uk-UA"/>
        </w:rPr>
        <w:t>………………………</w:t>
      </w:r>
      <w:r w:rsidR="003D6975">
        <w:rPr>
          <w:rFonts w:ascii="Times New Roman" w:hAnsi="Times New Roman" w:cs="Times New Roman"/>
          <w:bCs/>
          <w:sz w:val="28"/>
          <w:szCs w:val="28"/>
          <w:lang w:val="uk-UA"/>
        </w:rPr>
        <w:t>..........................</w:t>
      </w:r>
      <w:r w:rsidR="00F8086D" w:rsidRPr="00F8086D">
        <w:rPr>
          <w:rFonts w:ascii="Times New Roman" w:hAnsi="Times New Roman" w:cs="Times New Roman"/>
          <w:bCs/>
          <w:sz w:val="28"/>
          <w:szCs w:val="28"/>
          <w:lang w:val="uk-UA"/>
        </w:rPr>
        <w:t>10</w:t>
      </w:r>
    </w:p>
    <w:p w:rsidR="00E3013A" w:rsidRPr="003D6975" w:rsidRDefault="00E3013A" w:rsidP="003D6975">
      <w:pPr>
        <w:ind w:right="-143"/>
        <w:rPr>
          <w:rFonts w:ascii="Times New Roman" w:hAnsi="Times New Roman" w:cs="Times New Roman"/>
          <w:sz w:val="28"/>
          <w:szCs w:val="28"/>
          <w:lang w:val="uk-UA"/>
        </w:rPr>
      </w:pPr>
      <w:r w:rsidRPr="00E3013A">
        <w:rPr>
          <w:rFonts w:ascii="Times New Roman" w:hAnsi="Times New Roman" w:cs="Times New Roman"/>
          <w:b/>
          <w:bCs/>
          <w:sz w:val="28"/>
          <w:szCs w:val="28"/>
          <w:lang w:val="uk-UA"/>
        </w:rPr>
        <w:t>Висновки</w:t>
      </w:r>
      <w:r w:rsidRPr="00E3013A">
        <w:rPr>
          <w:rFonts w:ascii="Times New Roman" w:hAnsi="Times New Roman" w:cs="Times New Roman"/>
          <w:bCs/>
          <w:sz w:val="28"/>
          <w:szCs w:val="28"/>
          <w:lang w:val="uk-UA"/>
        </w:rPr>
        <w:t>…</w:t>
      </w:r>
      <w:r w:rsidR="003D6975">
        <w:rPr>
          <w:rFonts w:ascii="Times New Roman" w:hAnsi="Times New Roman" w:cs="Times New Roman"/>
          <w:bCs/>
          <w:sz w:val="28"/>
          <w:szCs w:val="28"/>
          <w:lang w:val="uk-UA"/>
        </w:rPr>
        <w:t>………………………………………………………………..</w:t>
      </w:r>
      <w:r w:rsidRPr="00E3013A">
        <w:rPr>
          <w:rFonts w:ascii="Times New Roman" w:hAnsi="Times New Roman" w:cs="Times New Roman"/>
          <w:bCs/>
          <w:sz w:val="28"/>
          <w:szCs w:val="28"/>
          <w:lang w:val="uk-UA"/>
        </w:rPr>
        <w:t>.……</w:t>
      </w:r>
      <w:r w:rsidR="003D6975">
        <w:rPr>
          <w:rFonts w:ascii="Times New Roman" w:hAnsi="Times New Roman" w:cs="Times New Roman"/>
          <w:bCs/>
          <w:sz w:val="28"/>
          <w:szCs w:val="28"/>
          <w:lang w:val="uk-UA"/>
        </w:rPr>
        <w:t>.19</w:t>
      </w:r>
    </w:p>
    <w:p w:rsidR="00E3013A" w:rsidRPr="003D6975" w:rsidRDefault="00E3013A" w:rsidP="003D6975">
      <w:pPr>
        <w:ind w:right="-143"/>
        <w:rPr>
          <w:rFonts w:ascii="Times New Roman" w:hAnsi="Times New Roman" w:cs="Times New Roman"/>
          <w:sz w:val="28"/>
          <w:szCs w:val="28"/>
        </w:rPr>
      </w:pPr>
      <w:r w:rsidRPr="00E3013A">
        <w:rPr>
          <w:rFonts w:ascii="Times New Roman" w:hAnsi="Times New Roman" w:cs="Times New Roman"/>
          <w:b/>
          <w:bCs/>
          <w:sz w:val="28"/>
          <w:szCs w:val="28"/>
          <w:lang w:val="uk-UA"/>
        </w:rPr>
        <w:t>Список використаної літератури</w:t>
      </w:r>
      <w:r w:rsidRPr="00E3013A">
        <w:rPr>
          <w:rFonts w:ascii="Times New Roman" w:hAnsi="Times New Roman" w:cs="Times New Roman"/>
          <w:bCs/>
          <w:sz w:val="28"/>
          <w:szCs w:val="28"/>
          <w:lang w:val="uk-UA"/>
        </w:rPr>
        <w:t>………………………………..………</w:t>
      </w:r>
      <w:r w:rsidR="003D6975">
        <w:rPr>
          <w:rFonts w:ascii="Times New Roman" w:hAnsi="Times New Roman" w:cs="Times New Roman"/>
          <w:bCs/>
          <w:sz w:val="28"/>
          <w:szCs w:val="28"/>
          <w:lang w:val="uk-UA"/>
        </w:rPr>
        <w:t>……22</w:t>
      </w:r>
    </w:p>
    <w:p w:rsidR="00E3013A" w:rsidRDefault="00E3013A" w:rsidP="00E3013A">
      <w:pPr>
        <w:rPr>
          <w:rFonts w:ascii="Times New Roman" w:hAnsi="Times New Roman" w:cs="Times New Roman"/>
          <w:b/>
          <w:bCs/>
          <w:sz w:val="28"/>
          <w:szCs w:val="28"/>
          <w:lang w:val="uk-UA"/>
        </w:rPr>
      </w:pPr>
      <w:r w:rsidRPr="00E3013A">
        <w:rPr>
          <w:rFonts w:ascii="Times New Roman" w:hAnsi="Times New Roman" w:cs="Times New Roman"/>
          <w:b/>
          <w:bCs/>
          <w:sz w:val="28"/>
          <w:szCs w:val="28"/>
          <w:lang w:val="uk-UA"/>
        </w:rPr>
        <w:t>Додатки</w:t>
      </w:r>
    </w:p>
    <w:p w:rsidR="00E35ADA" w:rsidRDefault="00E35ADA" w:rsidP="00E3013A">
      <w:pPr>
        <w:rPr>
          <w:rFonts w:ascii="Times New Roman" w:hAnsi="Times New Roman" w:cs="Times New Roman"/>
          <w:b/>
          <w:bCs/>
          <w:sz w:val="28"/>
          <w:szCs w:val="28"/>
          <w:lang w:val="uk-UA"/>
        </w:rPr>
      </w:pPr>
    </w:p>
    <w:p w:rsidR="00E35ADA" w:rsidRDefault="00E35ADA" w:rsidP="00E3013A">
      <w:pPr>
        <w:rPr>
          <w:rFonts w:ascii="Times New Roman" w:hAnsi="Times New Roman" w:cs="Times New Roman"/>
          <w:b/>
          <w:bCs/>
          <w:sz w:val="28"/>
          <w:szCs w:val="28"/>
          <w:lang w:val="uk-UA"/>
        </w:rPr>
      </w:pPr>
    </w:p>
    <w:p w:rsidR="00E35ADA" w:rsidRDefault="00E35ADA" w:rsidP="00E3013A">
      <w:pPr>
        <w:rPr>
          <w:rFonts w:ascii="Times New Roman" w:hAnsi="Times New Roman" w:cs="Times New Roman"/>
          <w:b/>
          <w:bCs/>
          <w:sz w:val="28"/>
          <w:szCs w:val="28"/>
          <w:lang w:val="uk-UA"/>
        </w:rPr>
      </w:pPr>
    </w:p>
    <w:p w:rsidR="00F8086D" w:rsidRDefault="00F8086D" w:rsidP="00E35ADA">
      <w:pPr>
        <w:jc w:val="center"/>
        <w:rPr>
          <w:rFonts w:ascii="Times New Roman" w:hAnsi="Times New Roman" w:cs="Times New Roman"/>
          <w:b/>
          <w:bCs/>
          <w:iCs/>
          <w:sz w:val="28"/>
          <w:szCs w:val="28"/>
          <w:lang w:val="uk-UA"/>
        </w:rPr>
      </w:pPr>
    </w:p>
    <w:p w:rsidR="00F8086D" w:rsidRDefault="00F8086D" w:rsidP="00E35ADA">
      <w:pPr>
        <w:jc w:val="center"/>
        <w:rPr>
          <w:rFonts w:ascii="Times New Roman" w:hAnsi="Times New Roman" w:cs="Times New Roman"/>
          <w:b/>
          <w:bCs/>
          <w:iCs/>
          <w:sz w:val="28"/>
          <w:szCs w:val="28"/>
          <w:lang w:val="uk-UA"/>
        </w:rPr>
      </w:pPr>
    </w:p>
    <w:p w:rsidR="00F8086D" w:rsidRDefault="00F8086D" w:rsidP="00E35ADA">
      <w:pPr>
        <w:jc w:val="center"/>
        <w:rPr>
          <w:rFonts w:ascii="Times New Roman" w:hAnsi="Times New Roman" w:cs="Times New Roman"/>
          <w:b/>
          <w:bCs/>
          <w:iCs/>
          <w:sz w:val="28"/>
          <w:szCs w:val="28"/>
          <w:lang w:val="uk-UA"/>
        </w:rPr>
      </w:pPr>
    </w:p>
    <w:p w:rsidR="00F8086D" w:rsidRDefault="00F8086D" w:rsidP="00E35ADA">
      <w:pPr>
        <w:jc w:val="center"/>
        <w:rPr>
          <w:rFonts w:ascii="Times New Roman" w:hAnsi="Times New Roman" w:cs="Times New Roman"/>
          <w:b/>
          <w:bCs/>
          <w:iCs/>
          <w:sz w:val="28"/>
          <w:szCs w:val="28"/>
          <w:lang w:val="uk-UA"/>
        </w:rPr>
      </w:pPr>
    </w:p>
    <w:p w:rsidR="00F8086D" w:rsidRDefault="00F8086D" w:rsidP="00E35ADA">
      <w:pPr>
        <w:jc w:val="center"/>
        <w:rPr>
          <w:rFonts w:ascii="Times New Roman" w:hAnsi="Times New Roman" w:cs="Times New Roman"/>
          <w:b/>
          <w:bCs/>
          <w:iCs/>
          <w:sz w:val="28"/>
          <w:szCs w:val="28"/>
          <w:lang w:val="uk-UA"/>
        </w:rPr>
      </w:pPr>
    </w:p>
    <w:p w:rsidR="00F8086D" w:rsidRDefault="00F8086D" w:rsidP="00E35ADA">
      <w:pPr>
        <w:jc w:val="center"/>
        <w:rPr>
          <w:rFonts w:ascii="Times New Roman" w:hAnsi="Times New Roman" w:cs="Times New Roman"/>
          <w:b/>
          <w:bCs/>
          <w:iCs/>
          <w:sz w:val="28"/>
          <w:szCs w:val="28"/>
          <w:lang w:val="uk-UA"/>
        </w:rPr>
      </w:pPr>
    </w:p>
    <w:p w:rsidR="00F8086D" w:rsidRDefault="00F8086D" w:rsidP="00E35ADA">
      <w:pPr>
        <w:jc w:val="center"/>
        <w:rPr>
          <w:rFonts w:ascii="Times New Roman" w:hAnsi="Times New Roman" w:cs="Times New Roman"/>
          <w:b/>
          <w:bCs/>
          <w:iCs/>
          <w:sz w:val="28"/>
          <w:szCs w:val="28"/>
          <w:lang w:val="uk-UA"/>
        </w:rPr>
      </w:pPr>
    </w:p>
    <w:p w:rsidR="003D6975" w:rsidRDefault="003D6975" w:rsidP="00E35ADA">
      <w:pPr>
        <w:jc w:val="center"/>
        <w:rPr>
          <w:rFonts w:ascii="Times New Roman" w:hAnsi="Times New Roman" w:cs="Times New Roman"/>
          <w:b/>
          <w:bCs/>
          <w:iCs/>
          <w:sz w:val="28"/>
          <w:szCs w:val="28"/>
          <w:lang w:val="uk-UA"/>
        </w:rPr>
      </w:pPr>
    </w:p>
    <w:p w:rsidR="003D6975" w:rsidRDefault="003D6975" w:rsidP="00E35ADA">
      <w:pPr>
        <w:jc w:val="center"/>
        <w:rPr>
          <w:rFonts w:ascii="Times New Roman" w:hAnsi="Times New Roman" w:cs="Times New Roman"/>
          <w:b/>
          <w:bCs/>
          <w:iCs/>
          <w:sz w:val="28"/>
          <w:szCs w:val="28"/>
          <w:lang w:val="uk-UA"/>
        </w:rPr>
      </w:pPr>
    </w:p>
    <w:p w:rsidR="003D6975" w:rsidRDefault="003D6975" w:rsidP="00E35ADA">
      <w:pPr>
        <w:jc w:val="center"/>
        <w:rPr>
          <w:rFonts w:ascii="Times New Roman" w:hAnsi="Times New Roman" w:cs="Times New Roman"/>
          <w:b/>
          <w:bCs/>
          <w:iCs/>
          <w:sz w:val="28"/>
          <w:szCs w:val="28"/>
          <w:lang w:val="uk-UA"/>
        </w:rPr>
      </w:pPr>
    </w:p>
    <w:p w:rsidR="003D6975" w:rsidRDefault="003D6975" w:rsidP="00E35ADA">
      <w:pPr>
        <w:jc w:val="center"/>
        <w:rPr>
          <w:rFonts w:ascii="Times New Roman" w:hAnsi="Times New Roman" w:cs="Times New Roman"/>
          <w:b/>
          <w:bCs/>
          <w:iCs/>
          <w:sz w:val="28"/>
          <w:szCs w:val="28"/>
          <w:lang w:val="uk-UA"/>
        </w:rPr>
      </w:pPr>
    </w:p>
    <w:p w:rsidR="00E35ADA" w:rsidRPr="00E35ADA" w:rsidRDefault="00E35ADA" w:rsidP="00E35ADA">
      <w:pPr>
        <w:jc w:val="center"/>
        <w:rPr>
          <w:rFonts w:ascii="Times New Roman" w:hAnsi="Times New Roman" w:cs="Times New Roman"/>
          <w:b/>
          <w:bCs/>
          <w:sz w:val="28"/>
          <w:szCs w:val="28"/>
          <w:lang w:val="uk-UA"/>
        </w:rPr>
      </w:pPr>
      <w:r w:rsidRPr="00E35ADA">
        <w:rPr>
          <w:rFonts w:ascii="Times New Roman" w:hAnsi="Times New Roman" w:cs="Times New Roman"/>
          <w:b/>
          <w:bCs/>
          <w:iCs/>
          <w:sz w:val="28"/>
          <w:szCs w:val="28"/>
          <w:lang w:val="uk-UA"/>
        </w:rPr>
        <w:lastRenderedPageBreak/>
        <w:t>ВСТУП</w:t>
      </w:r>
    </w:p>
    <w:p w:rsidR="00E35ADA" w:rsidRPr="00E35ADA" w:rsidRDefault="00E35ADA" w:rsidP="00907927">
      <w:pPr>
        <w:ind w:firstLine="567"/>
        <w:jc w:val="both"/>
        <w:rPr>
          <w:rFonts w:ascii="Times New Roman" w:hAnsi="Times New Roman" w:cs="Times New Roman"/>
          <w:bCs/>
          <w:sz w:val="28"/>
          <w:szCs w:val="28"/>
          <w:lang w:val="uk-UA"/>
        </w:rPr>
      </w:pPr>
      <w:r w:rsidRPr="00E35ADA">
        <w:rPr>
          <w:rFonts w:ascii="Times New Roman" w:hAnsi="Times New Roman" w:cs="Times New Roman"/>
          <w:b/>
          <w:bCs/>
          <w:sz w:val="28"/>
          <w:szCs w:val="28"/>
          <w:lang w:val="uk-UA"/>
        </w:rPr>
        <w:t xml:space="preserve">Актуальність </w:t>
      </w:r>
      <w:r w:rsidR="00D76749">
        <w:rPr>
          <w:rFonts w:ascii="Times New Roman" w:hAnsi="Times New Roman" w:cs="Times New Roman"/>
          <w:b/>
          <w:bCs/>
          <w:sz w:val="28"/>
          <w:szCs w:val="28"/>
          <w:lang w:val="uk-UA"/>
        </w:rPr>
        <w:t>теми</w:t>
      </w:r>
      <w:r w:rsidRPr="00E35ADA">
        <w:rPr>
          <w:rFonts w:ascii="Times New Roman" w:hAnsi="Times New Roman" w:cs="Times New Roman"/>
          <w:b/>
          <w:bCs/>
          <w:i/>
          <w:sz w:val="28"/>
          <w:szCs w:val="28"/>
          <w:lang w:val="uk-UA"/>
        </w:rPr>
        <w:t>.</w:t>
      </w:r>
      <w:r w:rsidRPr="00E35ADA">
        <w:rPr>
          <w:rFonts w:ascii="Times New Roman" w:hAnsi="Times New Roman" w:cs="Times New Roman"/>
          <w:bCs/>
          <w:sz w:val="28"/>
          <w:szCs w:val="28"/>
          <w:lang w:val="uk-UA"/>
        </w:rPr>
        <w:t xml:space="preserve"> Значення спілкування у житті дитини обумовлює необхідність вивчення умов і факторів, які сприяють його розвитку.</w:t>
      </w:r>
    </w:p>
    <w:p w:rsidR="00E35ADA" w:rsidRPr="00E35ADA" w:rsidRDefault="00E35ADA" w:rsidP="00E35ADA">
      <w:pPr>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E35ADA">
        <w:rPr>
          <w:rFonts w:ascii="Times New Roman" w:hAnsi="Times New Roman" w:cs="Times New Roman"/>
          <w:bCs/>
          <w:sz w:val="28"/>
          <w:szCs w:val="28"/>
          <w:lang w:val="uk-UA"/>
        </w:rPr>
        <w:t>Дослідники, які працюють у галузі соціальної психології вивчали різні аспекти спілкування. Як джерело інформації описували його Ю.Н. Ємельянов, Ю.М. Орлов, А.Д. Урсул, Л.О. Рєзніков, О.</w:t>
      </w:r>
      <w:r>
        <w:rPr>
          <w:rFonts w:ascii="Times New Roman" w:hAnsi="Times New Roman" w:cs="Times New Roman"/>
          <w:bCs/>
          <w:sz w:val="28"/>
          <w:szCs w:val="28"/>
          <w:lang w:val="uk-UA"/>
        </w:rPr>
        <w:t xml:space="preserve"> </w:t>
      </w:r>
      <w:r w:rsidRPr="00E35ADA">
        <w:rPr>
          <w:rFonts w:ascii="Times New Roman" w:hAnsi="Times New Roman" w:cs="Times New Roman"/>
          <w:bCs/>
          <w:sz w:val="28"/>
          <w:szCs w:val="28"/>
          <w:lang w:val="uk-UA"/>
        </w:rPr>
        <w:t>Ю. Борисов. Зв’язок та залежність спілкування і мовлення досліджували О.В. Киричук, О.О. Леонтьєв, Б.Г. Ананьєв, М.С. Каган, І.О. Кон, В.Н. Сагатовський. Тактику та стратегію формування комунікативних навичок розробляли С.Р. Кові, Д. Карнегі, Е. Шостром, Б.Д. Паригін, Ю.М. Орлов, Г.Г. Камардіна, О.О. Смірнова, О.В. Калягіна, В.І. Курбатов. Емоційно-мотиваційну природу спілкування вивчали Л.С. Виготський, С.Л. Рубінштейн, І.Д. Бех, А.В. Петровський, А.А. Реан, Н.Л. Коломинський, Б.А. Ільюк, В.А. Лопатинська.</w:t>
      </w:r>
    </w:p>
    <w:p w:rsidR="00E35ADA" w:rsidRDefault="00E35ADA" w:rsidP="00E35ADA">
      <w:pPr>
        <w:ind w:firstLine="567"/>
        <w:jc w:val="both"/>
        <w:rPr>
          <w:rFonts w:ascii="Times New Roman" w:hAnsi="Times New Roman" w:cs="Times New Roman"/>
          <w:bCs/>
          <w:sz w:val="28"/>
          <w:szCs w:val="28"/>
          <w:lang w:val="uk-UA"/>
        </w:rPr>
      </w:pPr>
      <w:r w:rsidRPr="00E35ADA">
        <w:rPr>
          <w:rFonts w:ascii="Times New Roman" w:hAnsi="Times New Roman" w:cs="Times New Roman"/>
          <w:bCs/>
          <w:sz w:val="28"/>
          <w:szCs w:val="28"/>
          <w:lang w:val="uk-UA"/>
        </w:rPr>
        <w:t>Проте, на наш час, мало досліджень проблем спілкування, які здійснювались у галузі спеціальної психології. Усі експериментальні роботи з проблем психічного розвитку дітей з психофізичними вадами стосувались переважно мовленнєвої сфери. Досить широко досліджена мовленнєва сфера дітей з різноманітними порушеннями мовлення (Ж.І. Шиф, Л.С. Виготський, Л.В. Борщевська, Н.С. Гаврилова, Є.Ф. Соботович, В.В. Тищенко, Н.Г. Морозова, В.В. Тарасун, Б.Д. Корсунська, Л.П. Носкова).</w:t>
      </w:r>
    </w:p>
    <w:p w:rsidR="00E35ADA" w:rsidRPr="00E35ADA" w:rsidRDefault="00E35ADA" w:rsidP="00E35ADA">
      <w:pPr>
        <w:ind w:firstLine="567"/>
        <w:jc w:val="both"/>
        <w:rPr>
          <w:rFonts w:ascii="Times New Roman" w:hAnsi="Times New Roman" w:cs="Times New Roman"/>
          <w:bCs/>
          <w:sz w:val="28"/>
          <w:szCs w:val="28"/>
          <w:lang w:val="uk-UA"/>
        </w:rPr>
      </w:pPr>
      <w:r w:rsidRPr="00E35ADA">
        <w:rPr>
          <w:rFonts w:ascii="Times New Roman" w:hAnsi="Times New Roman" w:cs="Times New Roman"/>
          <w:bCs/>
          <w:sz w:val="28"/>
          <w:szCs w:val="28"/>
          <w:lang w:val="uk-UA"/>
        </w:rPr>
        <w:t>Мовлення є важливою передумовою сформованості навичок спілкування. Його порушення значно ускладнює і обмежує процес комунікації − необхідної умови соціальної адаптації дітей у суспільстві. Як правило, порушення мовлення виступає первинним дефектом по відношенню до спілкування − функції, соціальної за своєю природою. Тому особливого значення набуває своєчасне та ефективне формування як основи спілкування. Проте ключовим та кінцевим завданням соціальної реабілітації та адаптації дітей до умов суспільства є формування здатності взаємодіяти з людьми. Тому формування навичок спілкування є важливим аспектом роботи з дітьми, що мають психофізичні вади.</w:t>
      </w:r>
    </w:p>
    <w:p w:rsidR="00E35ADA" w:rsidRPr="00E35ADA" w:rsidRDefault="00E35ADA" w:rsidP="00907927">
      <w:pPr>
        <w:ind w:firstLine="567"/>
        <w:jc w:val="both"/>
        <w:rPr>
          <w:rFonts w:ascii="Times New Roman" w:hAnsi="Times New Roman" w:cs="Times New Roman"/>
          <w:bCs/>
          <w:sz w:val="28"/>
          <w:szCs w:val="28"/>
        </w:rPr>
      </w:pPr>
      <w:r w:rsidRPr="00E35ADA">
        <w:rPr>
          <w:rFonts w:ascii="Times New Roman" w:hAnsi="Times New Roman" w:cs="Times New Roman"/>
          <w:b/>
          <w:bCs/>
          <w:iCs/>
          <w:sz w:val="28"/>
          <w:szCs w:val="28"/>
          <w:lang w:val="uk-UA"/>
        </w:rPr>
        <w:t>Мета</w:t>
      </w:r>
      <w:r w:rsidR="00D76749">
        <w:rPr>
          <w:rFonts w:ascii="Times New Roman" w:hAnsi="Times New Roman" w:cs="Times New Roman"/>
          <w:b/>
          <w:bCs/>
          <w:iCs/>
          <w:sz w:val="28"/>
          <w:szCs w:val="28"/>
          <w:lang w:val="uk-UA"/>
        </w:rPr>
        <w:t xml:space="preserve"> теми</w:t>
      </w:r>
      <w:r w:rsidRPr="00E35ADA">
        <w:rPr>
          <w:rFonts w:ascii="Times New Roman" w:hAnsi="Times New Roman" w:cs="Times New Roman"/>
          <w:bCs/>
          <w:i/>
          <w:iCs/>
          <w:sz w:val="28"/>
          <w:szCs w:val="28"/>
          <w:lang w:val="uk-UA"/>
        </w:rPr>
        <w:t xml:space="preserve"> − </w:t>
      </w:r>
      <w:r w:rsidRPr="00E35ADA">
        <w:rPr>
          <w:rFonts w:ascii="Times New Roman" w:hAnsi="Times New Roman" w:cs="Times New Roman"/>
          <w:bCs/>
          <w:sz w:val="28"/>
          <w:szCs w:val="28"/>
          <w:lang w:val="uk-UA"/>
        </w:rPr>
        <w:t>виявити характерні особливості спілкування дітей із загальним недорозвитком мовлення, визначити психологічні умови ефективного формування у них комунікативних навичок.</w:t>
      </w:r>
    </w:p>
    <w:p w:rsidR="00D76749" w:rsidRDefault="00D76749" w:rsidP="00E35ADA">
      <w:pPr>
        <w:jc w:val="both"/>
        <w:rPr>
          <w:rFonts w:ascii="Times New Roman" w:hAnsi="Times New Roman" w:cs="Times New Roman"/>
          <w:bCs/>
          <w:sz w:val="28"/>
          <w:szCs w:val="28"/>
          <w:lang w:val="uk-UA"/>
        </w:rPr>
      </w:pPr>
    </w:p>
    <w:p w:rsidR="00D76749" w:rsidRDefault="00D76749" w:rsidP="00E35ADA">
      <w:pPr>
        <w:jc w:val="both"/>
        <w:rPr>
          <w:rFonts w:ascii="Times New Roman" w:hAnsi="Times New Roman" w:cs="Times New Roman"/>
          <w:b/>
          <w:bCs/>
          <w:sz w:val="28"/>
          <w:szCs w:val="28"/>
          <w:lang w:val="uk-UA"/>
        </w:rPr>
      </w:pPr>
    </w:p>
    <w:p w:rsidR="00E35ADA" w:rsidRPr="00E35ADA" w:rsidRDefault="00E35ADA" w:rsidP="00E35ADA">
      <w:pPr>
        <w:jc w:val="both"/>
        <w:rPr>
          <w:rFonts w:ascii="Times New Roman" w:hAnsi="Times New Roman" w:cs="Times New Roman"/>
          <w:bCs/>
          <w:sz w:val="28"/>
          <w:szCs w:val="28"/>
          <w:lang w:val="uk-UA"/>
        </w:rPr>
      </w:pPr>
      <w:r w:rsidRPr="00D76749">
        <w:rPr>
          <w:rFonts w:ascii="Times New Roman" w:hAnsi="Times New Roman" w:cs="Times New Roman"/>
          <w:b/>
          <w:bCs/>
          <w:sz w:val="28"/>
          <w:szCs w:val="28"/>
          <w:lang w:val="uk-UA"/>
        </w:rPr>
        <w:lastRenderedPageBreak/>
        <w:t xml:space="preserve">Для досягнення мети було визначені такі </w:t>
      </w:r>
      <w:r w:rsidRPr="00D76749">
        <w:rPr>
          <w:rFonts w:ascii="Times New Roman" w:hAnsi="Times New Roman" w:cs="Times New Roman"/>
          <w:b/>
          <w:bCs/>
          <w:iCs/>
          <w:sz w:val="28"/>
          <w:szCs w:val="28"/>
          <w:lang w:val="uk-UA"/>
        </w:rPr>
        <w:t>завдання</w:t>
      </w:r>
      <w:r w:rsidRPr="00E35ADA">
        <w:rPr>
          <w:rFonts w:ascii="Times New Roman" w:hAnsi="Times New Roman" w:cs="Times New Roman"/>
          <w:bCs/>
          <w:iCs/>
          <w:sz w:val="28"/>
          <w:szCs w:val="28"/>
          <w:lang w:val="uk-UA"/>
        </w:rPr>
        <w:t>:</w:t>
      </w:r>
    </w:p>
    <w:p w:rsidR="00E35ADA" w:rsidRPr="00E35ADA" w:rsidRDefault="00E35ADA" w:rsidP="00E35ADA">
      <w:pPr>
        <w:numPr>
          <w:ilvl w:val="0"/>
          <w:numId w:val="1"/>
        </w:numPr>
        <w:jc w:val="both"/>
        <w:rPr>
          <w:rFonts w:ascii="Times New Roman" w:hAnsi="Times New Roman" w:cs="Times New Roman"/>
          <w:bCs/>
          <w:sz w:val="28"/>
          <w:szCs w:val="28"/>
          <w:lang w:val="uk-UA"/>
        </w:rPr>
      </w:pPr>
      <w:r w:rsidRPr="00E35ADA">
        <w:rPr>
          <w:rFonts w:ascii="Times New Roman" w:hAnsi="Times New Roman" w:cs="Times New Roman"/>
          <w:bCs/>
          <w:sz w:val="28"/>
          <w:szCs w:val="28"/>
          <w:lang w:val="uk-UA"/>
        </w:rPr>
        <w:t>Проаналізувати й узагальнити результати теоретичних та</w:t>
      </w:r>
      <w:r w:rsidR="00161740">
        <w:rPr>
          <w:rFonts w:ascii="Times New Roman" w:hAnsi="Times New Roman" w:cs="Times New Roman"/>
          <w:bCs/>
          <w:sz w:val="28"/>
          <w:szCs w:val="28"/>
          <w:lang w:val="uk-UA"/>
        </w:rPr>
        <w:t xml:space="preserve"> </w:t>
      </w:r>
      <w:r w:rsidRPr="00E35ADA">
        <w:rPr>
          <w:rFonts w:ascii="Times New Roman" w:hAnsi="Times New Roman" w:cs="Times New Roman"/>
          <w:bCs/>
          <w:sz w:val="28"/>
          <w:szCs w:val="28"/>
          <w:lang w:val="uk-UA"/>
        </w:rPr>
        <w:t>практичних досліджень з даної проблеми.</w:t>
      </w:r>
    </w:p>
    <w:p w:rsidR="00E35ADA" w:rsidRPr="00E35ADA" w:rsidRDefault="00E35ADA" w:rsidP="00E35ADA">
      <w:pPr>
        <w:numPr>
          <w:ilvl w:val="0"/>
          <w:numId w:val="1"/>
        </w:numPr>
        <w:jc w:val="both"/>
        <w:rPr>
          <w:rFonts w:ascii="Times New Roman" w:hAnsi="Times New Roman" w:cs="Times New Roman"/>
          <w:bCs/>
          <w:sz w:val="28"/>
          <w:szCs w:val="28"/>
          <w:lang w:val="uk-UA"/>
        </w:rPr>
      </w:pPr>
      <w:r w:rsidRPr="00E35ADA">
        <w:rPr>
          <w:rFonts w:ascii="Times New Roman" w:hAnsi="Times New Roman" w:cs="Times New Roman"/>
          <w:bCs/>
          <w:sz w:val="28"/>
          <w:szCs w:val="28"/>
          <w:lang w:val="uk-UA"/>
        </w:rPr>
        <w:t>Вивчити психологічні особливості комунікативного розвитку</w:t>
      </w:r>
      <w:r w:rsidR="00161740">
        <w:rPr>
          <w:rFonts w:ascii="Times New Roman" w:hAnsi="Times New Roman" w:cs="Times New Roman"/>
          <w:bCs/>
          <w:sz w:val="28"/>
          <w:szCs w:val="28"/>
          <w:lang w:val="uk-UA"/>
        </w:rPr>
        <w:t xml:space="preserve"> </w:t>
      </w:r>
      <w:r w:rsidRPr="00E35ADA">
        <w:rPr>
          <w:rFonts w:ascii="Times New Roman" w:hAnsi="Times New Roman" w:cs="Times New Roman"/>
          <w:bCs/>
          <w:sz w:val="28"/>
          <w:szCs w:val="28"/>
          <w:lang w:val="uk-UA"/>
        </w:rPr>
        <w:t>дітей із ЗНМ.</w:t>
      </w:r>
    </w:p>
    <w:p w:rsidR="00E35ADA" w:rsidRPr="00E35ADA" w:rsidRDefault="00E35ADA" w:rsidP="00E35ADA">
      <w:pPr>
        <w:numPr>
          <w:ilvl w:val="0"/>
          <w:numId w:val="2"/>
        </w:numPr>
        <w:jc w:val="both"/>
        <w:rPr>
          <w:rFonts w:ascii="Times New Roman" w:hAnsi="Times New Roman" w:cs="Times New Roman"/>
          <w:bCs/>
          <w:sz w:val="28"/>
          <w:szCs w:val="28"/>
          <w:lang w:val="uk-UA"/>
        </w:rPr>
      </w:pPr>
      <w:r w:rsidRPr="00E35ADA">
        <w:rPr>
          <w:rFonts w:ascii="Times New Roman" w:hAnsi="Times New Roman" w:cs="Times New Roman"/>
          <w:bCs/>
          <w:sz w:val="28"/>
          <w:szCs w:val="28"/>
          <w:lang w:val="uk-UA"/>
        </w:rPr>
        <w:t>Визначити психологічні умови розвитку навичок спілкування у</w:t>
      </w:r>
      <w:r w:rsidRPr="00E35ADA">
        <w:rPr>
          <w:rFonts w:ascii="Times New Roman" w:hAnsi="Times New Roman" w:cs="Times New Roman"/>
          <w:bCs/>
          <w:sz w:val="28"/>
          <w:szCs w:val="28"/>
          <w:lang w:val="uk-UA"/>
        </w:rPr>
        <w:br/>
        <w:t>дітей з порушеннями мовлення.</w:t>
      </w:r>
    </w:p>
    <w:p w:rsidR="00E35ADA" w:rsidRPr="00E35ADA" w:rsidRDefault="00E35ADA" w:rsidP="00E35ADA">
      <w:pPr>
        <w:numPr>
          <w:ilvl w:val="0"/>
          <w:numId w:val="2"/>
        </w:numPr>
        <w:jc w:val="both"/>
        <w:rPr>
          <w:rFonts w:ascii="Times New Roman" w:hAnsi="Times New Roman" w:cs="Times New Roman"/>
          <w:bCs/>
          <w:sz w:val="28"/>
          <w:szCs w:val="28"/>
          <w:lang w:val="uk-UA"/>
        </w:rPr>
      </w:pPr>
      <w:r w:rsidRPr="00E35ADA">
        <w:rPr>
          <w:rFonts w:ascii="Times New Roman" w:hAnsi="Times New Roman" w:cs="Times New Roman"/>
          <w:bCs/>
          <w:sz w:val="28"/>
          <w:szCs w:val="28"/>
          <w:lang w:val="uk-UA"/>
        </w:rPr>
        <w:t>Розробити корекційно-розвивальну програму роботи з розвитку</w:t>
      </w:r>
      <w:r w:rsidRPr="00E35ADA">
        <w:rPr>
          <w:rFonts w:ascii="Times New Roman" w:hAnsi="Times New Roman" w:cs="Times New Roman"/>
          <w:bCs/>
          <w:sz w:val="28"/>
          <w:szCs w:val="28"/>
          <w:lang w:val="uk-UA"/>
        </w:rPr>
        <w:br/>
        <w:t xml:space="preserve">спілкування </w:t>
      </w:r>
      <w:r w:rsidR="00D76749">
        <w:rPr>
          <w:rFonts w:ascii="Times New Roman" w:hAnsi="Times New Roman" w:cs="Times New Roman"/>
          <w:bCs/>
          <w:sz w:val="28"/>
          <w:szCs w:val="28"/>
          <w:lang w:val="uk-UA"/>
        </w:rPr>
        <w:t>дітей з особливими освітніми потребами</w:t>
      </w:r>
      <w:r w:rsidRPr="00E35ADA">
        <w:rPr>
          <w:rFonts w:ascii="Times New Roman" w:hAnsi="Times New Roman" w:cs="Times New Roman"/>
          <w:bCs/>
          <w:sz w:val="28"/>
          <w:szCs w:val="28"/>
          <w:lang w:val="uk-UA"/>
        </w:rPr>
        <w:t xml:space="preserve"> із ЗНМ</w:t>
      </w:r>
      <w:r w:rsidR="00161740">
        <w:rPr>
          <w:rFonts w:ascii="Times New Roman" w:hAnsi="Times New Roman" w:cs="Times New Roman"/>
          <w:bCs/>
          <w:sz w:val="28"/>
          <w:szCs w:val="28"/>
          <w:lang w:val="uk-UA"/>
        </w:rPr>
        <w:t>, які навчаються за індивідуальною формою навчання.</w:t>
      </w:r>
    </w:p>
    <w:p w:rsidR="00E35ADA" w:rsidRPr="00E35ADA" w:rsidRDefault="00E35ADA" w:rsidP="00E35ADA">
      <w:pPr>
        <w:jc w:val="both"/>
        <w:rPr>
          <w:rFonts w:ascii="Times New Roman" w:hAnsi="Times New Roman" w:cs="Times New Roman"/>
          <w:bCs/>
          <w:sz w:val="28"/>
          <w:szCs w:val="28"/>
          <w:lang w:val="uk-UA"/>
        </w:rPr>
      </w:pPr>
      <w:r w:rsidRPr="00D76749">
        <w:rPr>
          <w:rFonts w:ascii="Times New Roman" w:hAnsi="Times New Roman" w:cs="Times New Roman"/>
          <w:b/>
          <w:bCs/>
          <w:iCs/>
          <w:sz w:val="28"/>
          <w:szCs w:val="28"/>
          <w:lang w:val="uk-UA"/>
        </w:rPr>
        <w:t>Методи дослідження.</w:t>
      </w:r>
      <w:r w:rsidRPr="00E35ADA">
        <w:rPr>
          <w:rFonts w:ascii="Times New Roman" w:hAnsi="Times New Roman" w:cs="Times New Roman"/>
          <w:bCs/>
          <w:i/>
          <w:iCs/>
          <w:sz w:val="28"/>
          <w:szCs w:val="28"/>
          <w:lang w:val="uk-UA"/>
        </w:rPr>
        <w:t xml:space="preserve"> </w:t>
      </w:r>
      <w:r w:rsidRPr="00E35ADA">
        <w:rPr>
          <w:rFonts w:ascii="Times New Roman" w:hAnsi="Times New Roman" w:cs="Times New Roman"/>
          <w:bCs/>
          <w:sz w:val="28"/>
          <w:szCs w:val="28"/>
          <w:lang w:val="uk-UA"/>
        </w:rPr>
        <w:t xml:space="preserve">У ході дослідження застосовувались теоретичні та емпіричні методи: аналіз літературних джерел із загальної, спеціальної психології та логопедії, аналіз мовленнєвих карт та карт індивідуального психічного розвитку дітей з нормальним розвитком та ЗНМ, констатуючий та формуючий експеримент. </w:t>
      </w:r>
    </w:p>
    <w:p w:rsidR="00982742" w:rsidRPr="00982742" w:rsidRDefault="00E35ADA" w:rsidP="00982742">
      <w:pPr>
        <w:jc w:val="both"/>
        <w:rPr>
          <w:rFonts w:ascii="Times New Roman" w:hAnsi="Times New Roman" w:cs="Times New Roman"/>
          <w:bCs/>
          <w:iCs/>
          <w:sz w:val="28"/>
          <w:szCs w:val="28"/>
          <w:lang w:val="uk-UA"/>
        </w:rPr>
      </w:pPr>
      <w:r w:rsidRPr="00D76749">
        <w:rPr>
          <w:rFonts w:ascii="Times New Roman" w:hAnsi="Times New Roman" w:cs="Times New Roman"/>
          <w:b/>
          <w:bCs/>
          <w:iCs/>
          <w:sz w:val="28"/>
          <w:szCs w:val="28"/>
          <w:lang w:val="uk-UA"/>
        </w:rPr>
        <w:t>Практичне значення</w:t>
      </w:r>
      <w:r w:rsidR="00982742" w:rsidRPr="00982742">
        <w:rPr>
          <w:rFonts w:ascii="Times New Roman" w:hAnsi="Times New Roman"/>
          <w:b/>
          <w:bCs/>
          <w:i/>
          <w:color w:val="000000"/>
          <w:sz w:val="28"/>
          <w:szCs w:val="28"/>
          <w:lang w:val="uk-UA"/>
        </w:rPr>
        <w:t xml:space="preserve"> </w:t>
      </w:r>
      <w:r w:rsidR="00982742" w:rsidRPr="00982742">
        <w:rPr>
          <w:rFonts w:ascii="Times New Roman" w:hAnsi="Times New Roman" w:cs="Times New Roman"/>
          <w:b/>
          <w:bCs/>
          <w:iCs/>
          <w:sz w:val="28"/>
          <w:szCs w:val="28"/>
          <w:lang w:val="uk-UA"/>
        </w:rPr>
        <w:t>індивідуальн</w:t>
      </w:r>
      <w:r w:rsidR="00982742">
        <w:rPr>
          <w:rFonts w:ascii="Times New Roman" w:hAnsi="Times New Roman" w:cs="Times New Roman"/>
          <w:b/>
          <w:bCs/>
          <w:iCs/>
          <w:sz w:val="28"/>
          <w:szCs w:val="28"/>
          <w:lang w:val="uk-UA"/>
        </w:rPr>
        <w:t xml:space="preserve">ого </w:t>
      </w:r>
      <w:r w:rsidR="00982742" w:rsidRPr="00982742">
        <w:rPr>
          <w:rFonts w:ascii="Times New Roman" w:hAnsi="Times New Roman" w:cs="Times New Roman"/>
          <w:b/>
          <w:bCs/>
          <w:iCs/>
          <w:sz w:val="28"/>
          <w:szCs w:val="28"/>
          <w:lang w:val="uk-UA"/>
        </w:rPr>
        <w:t>творч</w:t>
      </w:r>
      <w:r w:rsidR="00982742">
        <w:rPr>
          <w:rFonts w:ascii="Times New Roman" w:hAnsi="Times New Roman" w:cs="Times New Roman"/>
          <w:b/>
          <w:bCs/>
          <w:iCs/>
          <w:sz w:val="28"/>
          <w:szCs w:val="28"/>
          <w:lang w:val="uk-UA"/>
        </w:rPr>
        <w:t>ого</w:t>
      </w:r>
      <w:r w:rsidR="00982742" w:rsidRPr="00982742">
        <w:rPr>
          <w:rFonts w:ascii="Times New Roman" w:hAnsi="Times New Roman" w:cs="Times New Roman"/>
          <w:b/>
          <w:bCs/>
          <w:iCs/>
          <w:sz w:val="28"/>
          <w:szCs w:val="28"/>
          <w:lang w:val="uk-UA"/>
        </w:rPr>
        <w:t xml:space="preserve"> проект</w:t>
      </w:r>
      <w:r w:rsidR="00982742">
        <w:rPr>
          <w:rFonts w:ascii="Times New Roman" w:hAnsi="Times New Roman" w:cs="Times New Roman"/>
          <w:b/>
          <w:bCs/>
          <w:iCs/>
          <w:sz w:val="28"/>
          <w:szCs w:val="28"/>
          <w:lang w:val="uk-UA"/>
        </w:rPr>
        <w:t>у</w:t>
      </w:r>
      <w:r w:rsidRPr="00E35ADA">
        <w:rPr>
          <w:rFonts w:ascii="Times New Roman" w:hAnsi="Times New Roman" w:cs="Times New Roman"/>
          <w:bCs/>
          <w:i/>
          <w:iCs/>
          <w:sz w:val="28"/>
          <w:szCs w:val="28"/>
          <w:lang w:val="uk-UA"/>
        </w:rPr>
        <w:t xml:space="preserve"> </w:t>
      </w:r>
      <w:r w:rsidR="00982742" w:rsidRPr="00982742">
        <w:rPr>
          <w:rFonts w:ascii="Times New Roman" w:hAnsi="Times New Roman" w:cs="Times New Roman"/>
          <w:bCs/>
          <w:iCs/>
          <w:sz w:val="28"/>
          <w:szCs w:val="28"/>
          <w:lang w:val="uk-UA"/>
        </w:rPr>
        <w:t>полягає у тому, що</w:t>
      </w:r>
      <w:r w:rsidR="00982742">
        <w:rPr>
          <w:rFonts w:ascii="Times New Roman" w:hAnsi="Times New Roman" w:cs="Times New Roman"/>
          <w:bCs/>
          <w:iCs/>
          <w:sz w:val="28"/>
          <w:szCs w:val="28"/>
          <w:lang w:val="uk-UA"/>
        </w:rPr>
        <w:t xml:space="preserve"> </w:t>
      </w:r>
      <w:r w:rsidR="00982742" w:rsidRPr="00982742">
        <w:rPr>
          <w:rFonts w:ascii="Times New Roman" w:hAnsi="Times New Roman" w:cs="Times New Roman"/>
          <w:bCs/>
          <w:iCs/>
          <w:sz w:val="28"/>
          <w:szCs w:val="28"/>
          <w:lang w:val="uk-UA"/>
        </w:rPr>
        <w:t xml:space="preserve">дослідження дає нам змогу оптимізувати навчальний процес у </w:t>
      </w:r>
      <w:r w:rsidR="00982742">
        <w:rPr>
          <w:rFonts w:ascii="Times New Roman" w:hAnsi="Times New Roman" w:cs="Times New Roman"/>
          <w:bCs/>
          <w:iCs/>
          <w:sz w:val="28"/>
          <w:szCs w:val="28"/>
          <w:lang w:val="uk-UA"/>
        </w:rPr>
        <w:t>спеціальних загальноосвітніх</w:t>
      </w:r>
      <w:r w:rsidR="00982742" w:rsidRPr="00982742">
        <w:rPr>
          <w:rFonts w:ascii="Times New Roman" w:hAnsi="Times New Roman" w:cs="Times New Roman"/>
          <w:bCs/>
          <w:iCs/>
          <w:sz w:val="28"/>
          <w:szCs w:val="28"/>
          <w:lang w:val="uk-UA"/>
        </w:rPr>
        <w:t xml:space="preserve"> закладах на основі врахування типологічних характеристик властивостей психічних процесів у дітей з мовленнєвими порушеннями, диференційовано застосовувати у педагогічній практиці найбільш доцільні методи, прийоми навчання та корекційно-розвивальні методики.</w:t>
      </w:r>
    </w:p>
    <w:p w:rsidR="00D76749" w:rsidRDefault="00D76749" w:rsidP="00E35ADA">
      <w:pPr>
        <w:jc w:val="both"/>
        <w:rPr>
          <w:rFonts w:ascii="Times New Roman" w:hAnsi="Times New Roman" w:cs="Times New Roman"/>
          <w:bCs/>
          <w:sz w:val="28"/>
          <w:szCs w:val="28"/>
          <w:lang w:val="uk-UA"/>
        </w:rPr>
      </w:pPr>
    </w:p>
    <w:p w:rsidR="00D76749" w:rsidRDefault="00D76749" w:rsidP="00E35ADA">
      <w:pPr>
        <w:jc w:val="both"/>
        <w:rPr>
          <w:rFonts w:ascii="Times New Roman" w:hAnsi="Times New Roman" w:cs="Times New Roman"/>
          <w:bCs/>
          <w:sz w:val="28"/>
          <w:szCs w:val="28"/>
          <w:lang w:val="uk-UA"/>
        </w:rPr>
      </w:pPr>
    </w:p>
    <w:p w:rsidR="00D76749" w:rsidRDefault="00D76749" w:rsidP="00E35ADA">
      <w:pPr>
        <w:jc w:val="both"/>
        <w:rPr>
          <w:rFonts w:ascii="Times New Roman" w:hAnsi="Times New Roman" w:cs="Times New Roman"/>
          <w:bCs/>
          <w:sz w:val="28"/>
          <w:szCs w:val="28"/>
          <w:lang w:val="uk-UA"/>
        </w:rPr>
      </w:pPr>
    </w:p>
    <w:p w:rsidR="00D76749" w:rsidRDefault="00D76749" w:rsidP="00E35ADA">
      <w:pPr>
        <w:jc w:val="both"/>
        <w:rPr>
          <w:rFonts w:ascii="Times New Roman" w:hAnsi="Times New Roman" w:cs="Times New Roman"/>
          <w:bCs/>
          <w:sz w:val="28"/>
          <w:szCs w:val="28"/>
          <w:lang w:val="uk-UA"/>
        </w:rPr>
      </w:pPr>
    </w:p>
    <w:p w:rsidR="00D76749" w:rsidRDefault="00D76749" w:rsidP="00E35ADA">
      <w:pPr>
        <w:jc w:val="both"/>
        <w:rPr>
          <w:rFonts w:ascii="Times New Roman" w:hAnsi="Times New Roman" w:cs="Times New Roman"/>
          <w:bCs/>
          <w:sz w:val="28"/>
          <w:szCs w:val="28"/>
          <w:lang w:val="uk-UA"/>
        </w:rPr>
      </w:pPr>
    </w:p>
    <w:p w:rsidR="00D76749" w:rsidRDefault="00D76749" w:rsidP="00E35ADA">
      <w:pPr>
        <w:jc w:val="both"/>
        <w:rPr>
          <w:rFonts w:ascii="Times New Roman" w:hAnsi="Times New Roman" w:cs="Times New Roman"/>
          <w:bCs/>
          <w:sz w:val="28"/>
          <w:szCs w:val="28"/>
          <w:lang w:val="uk-UA"/>
        </w:rPr>
      </w:pPr>
    </w:p>
    <w:p w:rsidR="00D76749" w:rsidRDefault="00D76749" w:rsidP="00E35ADA">
      <w:pPr>
        <w:jc w:val="both"/>
        <w:rPr>
          <w:rFonts w:ascii="Times New Roman" w:hAnsi="Times New Roman" w:cs="Times New Roman"/>
          <w:bCs/>
          <w:sz w:val="28"/>
          <w:szCs w:val="28"/>
          <w:lang w:val="uk-UA"/>
        </w:rPr>
      </w:pPr>
    </w:p>
    <w:p w:rsidR="00D76749" w:rsidRDefault="00D76749" w:rsidP="00E35ADA">
      <w:pPr>
        <w:jc w:val="both"/>
        <w:rPr>
          <w:rFonts w:ascii="Times New Roman" w:hAnsi="Times New Roman" w:cs="Times New Roman"/>
          <w:bCs/>
          <w:sz w:val="28"/>
          <w:szCs w:val="28"/>
          <w:lang w:val="uk-UA"/>
        </w:rPr>
      </w:pPr>
    </w:p>
    <w:p w:rsidR="00907927" w:rsidRDefault="00907927" w:rsidP="00D76749">
      <w:pPr>
        <w:jc w:val="center"/>
        <w:rPr>
          <w:rFonts w:ascii="Times New Roman" w:hAnsi="Times New Roman" w:cs="Times New Roman"/>
          <w:b/>
          <w:bCs/>
          <w:iCs/>
          <w:sz w:val="28"/>
          <w:szCs w:val="28"/>
          <w:lang w:val="uk-UA"/>
        </w:rPr>
      </w:pPr>
    </w:p>
    <w:p w:rsidR="00D76749" w:rsidRPr="00D76749" w:rsidRDefault="00D76749" w:rsidP="00D76749">
      <w:pPr>
        <w:jc w:val="center"/>
        <w:rPr>
          <w:rFonts w:ascii="Times New Roman" w:hAnsi="Times New Roman" w:cs="Times New Roman"/>
          <w:b/>
          <w:bCs/>
          <w:iCs/>
          <w:sz w:val="28"/>
          <w:szCs w:val="28"/>
          <w:lang w:val="uk-UA"/>
        </w:rPr>
      </w:pPr>
      <w:r w:rsidRPr="00D76749">
        <w:rPr>
          <w:rFonts w:ascii="Times New Roman" w:hAnsi="Times New Roman" w:cs="Times New Roman"/>
          <w:b/>
          <w:bCs/>
          <w:iCs/>
          <w:sz w:val="28"/>
          <w:szCs w:val="28"/>
          <w:lang w:val="uk-UA"/>
        </w:rPr>
        <w:lastRenderedPageBreak/>
        <w:t xml:space="preserve">РОЗДІЛ </w:t>
      </w:r>
      <w:r w:rsidR="003D6975">
        <w:rPr>
          <w:rFonts w:ascii="Times New Roman" w:hAnsi="Times New Roman" w:cs="Times New Roman"/>
          <w:b/>
          <w:bCs/>
          <w:iCs/>
          <w:sz w:val="28"/>
          <w:szCs w:val="28"/>
          <w:lang w:val="uk-UA"/>
        </w:rPr>
        <w:t>І</w:t>
      </w:r>
    </w:p>
    <w:p w:rsidR="003D6975" w:rsidRPr="003D6975" w:rsidRDefault="00D76749" w:rsidP="003D6975">
      <w:pPr>
        <w:pStyle w:val="a6"/>
        <w:jc w:val="center"/>
        <w:rPr>
          <w:rFonts w:ascii="Times New Roman" w:hAnsi="Times New Roman" w:cs="Times New Roman"/>
          <w:b/>
          <w:sz w:val="28"/>
          <w:szCs w:val="28"/>
          <w:lang w:val="uk-UA"/>
        </w:rPr>
      </w:pPr>
      <w:r w:rsidRPr="003D6975">
        <w:rPr>
          <w:rFonts w:ascii="Times New Roman" w:hAnsi="Times New Roman" w:cs="Times New Roman"/>
          <w:b/>
          <w:sz w:val="28"/>
          <w:szCs w:val="28"/>
          <w:lang w:val="uk-UA"/>
        </w:rPr>
        <w:t>Місце спілкування у структурі психічної діяльності</w:t>
      </w:r>
    </w:p>
    <w:p w:rsidR="003D6975" w:rsidRDefault="00D76749" w:rsidP="003D6975">
      <w:pPr>
        <w:pStyle w:val="a6"/>
        <w:jc w:val="center"/>
        <w:rPr>
          <w:rFonts w:ascii="Times New Roman" w:hAnsi="Times New Roman" w:cs="Times New Roman"/>
          <w:b/>
          <w:sz w:val="28"/>
          <w:szCs w:val="28"/>
          <w:lang w:val="uk-UA"/>
        </w:rPr>
      </w:pPr>
      <w:r w:rsidRPr="003D6975">
        <w:rPr>
          <w:rFonts w:ascii="Times New Roman" w:hAnsi="Times New Roman" w:cs="Times New Roman"/>
          <w:b/>
          <w:sz w:val="28"/>
          <w:szCs w:val="28"/>
          <w:lang w:val="uk-UA"/>
        </w:rPr>
        <w:t>дітей з особливими освітніми потребами</w:t>
      </w:r>
    </w:p>
    <w:p w:rsidR="00D76749" w:rsidRPr="003D6975" w:rsidRDefault="00D76749" w:rsidP="003D6975">
      <w:pPr>
        <w:pStyle w:val="a6"/>
        <w:jc w:val="center"/>
        <w:rPr>
          <w:rFonts w:ascii="Times New Roman" w:hAnsi="Times New Roman" w:cs="Times New Roman"/>
          <w:b/>
          <w:sz w:val="28"/>
          <w:szCs w:val="28"/>
          <w:lang w:val="uk-UA"/>
        </w:rPr>
      </w:pPr>
      <w:r w:rsidRPr="003D6975">
        <w:rPr>
          <w:rFonts w:ascii="Times New Roman" w:hAnsi="Times New Roman" w:cs="Times New Roman"/>
          <w:b/>
          <w:sz w:val="28"/>
          <w:szCs w:val="28"/>
          <w:lang w:val="uk-UA"/>
        </w:rPr>
        <w:t xml:space="preserve"> із загальним недорозвитком мовлення</w:t>
      </w:r>
    </w:p>
    <w:p w:rsidR="00D76749" w:rsidRPr="00D76749" w:rsidRDefault="00D76749" w:rsidP="00D76749">
      <w:pPr>
        <w:jc w:val="both"/>
        <w:rPr>
          <w:rFonts w:ascii="Times New Roman" w:hAnsi="Times New Roman" w:cs="Times New Roman"/>
          <w:b/>
          <w:bCs/>
          <w:sz w:val="28"/>
          <w:szCs w:val="28"/>
          <w:lang w:val="uk-UA"/>
        </w:rPr>
      </w:pPr>
    </w:p>
    <w:p w:rsidR="00D76749" w:rsidRPr="00D76749" w:rsidRDefault="00D76749" w:rsidP="00D76749">
      <w:pPr>
        <w:jc w:val="both"/>
        <w:rPr>
          <w:rFonts w:ascii="Times New Roman" w:hAnsi="Times New Roman" w:cs="Times New Roman"/>
          <w:b/>
          <w:bCs/>
          <w:sz w:val="28"/>
          <w:szCs w:val="28"/>
        </w:rPr>
      </w:pPr>
      <w:r w:rsidRPr="00D76749">
        <w:rPr>
          <w:rFonts w:ascii="Times New Roman" w:hAnsi="Times New Roman" w:cs="Times New Roman"/>
          <w:b/>
          <w:bCs/>
          <w:iCs/>
          <w:sz w:val="28"/>
          <w:szCs w:val="28"/>
          <w:lang w:val="uk-UA"/>
        </w:rPr>
        <w:t>1.1. Спілкування як соціально-психологічна проблема.</w:t>
      </w:r>
    </w:p>
    <w:p w:rsidR="00D76749" w:rsidRPr="00D76749" w:rsidRDefault="00D76749" w:rsidP="00D76749">
      <w:pPr>
        <w:jc w:val="both"/>
        <w:rPr>
          <w:rFonts w:ascii="Times New Roman" w:hAnsi="Times New Roman" w:cs="Times New Roman"/>
          <w:bCs/>
          <w:sz w:val="28"/>
          <w:szCs w:val="28"/>
          <w:lang w:val="uk-UA"/>
        </w:rPr>
      </w:pPr>
      <w:r w:rsidRPr="00D76749">
        <w:rPr>
          <w:rFonts w:ascii="Times New Roman" w:hAnsi="Times New Roman" w:cs="Times New Roman"/>
          <w:bCs/>
          <w:sz w:val="28"/>
          <w:szCs w:val="28"/>
          <w:lang w:val="uk-UA"/>
        </w:rPr>
        <w:t xml:space="preserve">        Спілкування є важливим чинником особистісного розвитку. На думку М.Савчина воно сприяє формуванню у дітей самооцінки,  ціннісних  орієнтацій, інтересів, життєвих цілей, норм поведінки. Під час спілкування  формуються  міжособистісні   стосунки,  взаємні   ставлення, симпатії та антипатії. Б.Д. Паригін виділяє кілька функцій спілкування. Він вважає його: способом вияву людської сутності;  фактором становлення людини; умовою її існування;  умовою існування спільноти;  джерелом взаємної інформації. Роль спілкування у житті людини надзвичайно важлива, тому дослідження цієї проблеми набуло актуальності у сучасному житті.</w:t>
      </w:r>
    </w:p>
    <w:p w:rsidR="00D76749" w:rsidRPr="00D76749" w:rsidRDefault="00736BC5" w:rsidP="00D76749">
      <w:pPr>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D76749" w:rsidRPr="00D76749">
        <w:rPr>
          <w:rFonts w:ascii="Times New Roman" w:hAnsi="Times New Roman" w:cs="Times New Roman"/>
          <w:bCs/>
          <w:sz w:val="28"/>
          <w:szCs w:val="28"/>
          <w:lang w:val="uk-UA"/>
        </w:rPr>
        <w:t>У психологічній літературі поняття „спілкування” тлумачать у вузькому та широкому розумінні. У вузькому значенні це поняття  вживається для характеристики  безпосередніх взаємин  людей в умовах мікросередовища (малої групи). У широкому − для позначення всіх форм зв’язків незалежно від їх конкретного змісту й умов (мікро- чи макросередовища).</w:t>
      </w:r>
    </w:p>
    <w:p w:rsidR="00D76749" w:rsidRPr="00D76749" w:rsidRDefault="00736BC5" w:rsidP="00D76749">
      <w:pPr>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D76749" w:rsidRPr="00D76749">
        <w:rPr>
          <w:rFonts w:ascii="Times New Roman" w:hAnsi="Times New Roman" w:cs="Times New Roman"/>
          <w:bCs/>
          <w:sz w:val="28"/>
          <w:szCs w:val="28"/>
          <w:lang w:val="uk-UA"/>
        </w:rPr>
        <w:t>Структурні компоненти спілкування визначають спрямованість його інтерпретації. Пояснення категорії „спілкування” у соціальній психології здійснюється у кількох напрямках. Дослідники Л.С. Виготський, С.Л. Рубінштейн, І.Д. Бех, А.А. Реан, Я.Л. Коломинський, Б.А. Ільюк, В.М. Лопатииська, Л.П. Буєва, А.В. Петровський розглядають його як взаємний обмін думками, почуттями, переживаннями. М.Н. Корнєв, А.Б. Коваленко, О.В. Киричук, О.О. Леонтьєв, Б.Г. Ананьєв, М.Є. Каган, І.О. Кон, В.Н. Сагатовський характеризують як специфічну форму діяльності. В. Каппоні, Т. Новак, В.А. Лабунська, А. Піз, Ю.Н. Ємсльянов, Ю.М. Орлов, А.Д. Урсул, Л.О. Рєзніков, О.Ю. Борисов основою вважають обмін інформацією. Як соціальну перцепцію розглядають спілкування Дж. Брунер, О.О. Бодальов, Л.І. Чернишова, Г.Г. Камардіна, С.І. Головаха, Н.В. Паніна.</w:t>
      </w:r>
    </w:p>
    <w:p w:rsidR="00D76749" w:rsidRPr="00D76749" w:rsidRDefault="00D76749" w:rsidP="00736BC5">
      <w:pPr>
        <w:ind w:firstLine="567"/>
        <w:jc w:val="both"/>
        <w:rPr>
          <w:rFonts w:ascii="Times New Roman" w:hAnsi="Times New Roman" w:cs="Times New Roman"/>
          <w:bCs/>
          <w:sz w:val="28"/>
          <w:szCs w:val="28"/>
          <w:lang w:val="uk-UA"/>
        </w:rPr>
      </w:pPr>
      <w:r w:rsidRPr="00D76749">
        <w:rPr>
          <w:rFonts w:ascii="Times New Roman" w:hAnsi="Times New Roman" w:cs="Times New Roman"/>
          <w:bCs/>
          <w:sz w:val="28"/>
          <w:szCs w:val="28"/>
          <w:lang w:val="uk-UA"/>
        </w:rPr>
        <w:t xml:space="preserve">Перший напрямок досліджень представлений роботами психологів Л.С. Виготського, С.Л. Рубінштейна, І.Д. Беха, Л.П. Буєвої, А.А. Реана, Я.Л. Коломинського. Головною характеристикою процесу спілкування вони </w:t>
      </w:r>
      <w:r w:rsidRPr="00D76749">
        <w:rPr>
          <w:rFonts w:ascii="Times New Roman" w:hAnsi="Times New Roman" w:cs="Times New Roman"/>
          <w:bCs/>
          <w:sz w:val="28"/>
          <w:szCs w:val="28"/>
          <w:lang w:val="uk-UA"/>
        </w:rPr>
        <w:lastRenderedPageBreak/>
        <w:t>вважають емоційний компонент − взаємоставлення, обмін почуттями та переживаннями.</w:t>
      </w:r>
    </w:p>
    <w:p w:rsidR="00D76749" w:rsidRPr="00D76749" w:rsidRDefault="00D76749" w:rsidP="00736BC5">
      <w:pPr>
        <w:ind w:firstLine="567"/>
        <w:jc w:val="both"/>
        <w:rPr>
          <w:rFonts w:ascii="Times New Roman" w:hAnsi="Times New Roman" w:cs="Times New Roman"/>
          <w:bCs/>
          <w:sz w:val="28"/>
          <w:szCs w:val="28"/>
          <w:lang w:val="uk-UA"/>
        </w:rPr>
      </w:pPr>
      <w:r w:rsidRPr="00D76749">
        <w:rPr>
          <w:rFonts w:ascii="Times New Roman" w:hAnsi="Times New Roman" w:cs="Times New Roman"/>
          <w:bCs/>
          <w:sz w:val="28"/>
          <w:szCs w:val="28"/>
          <w:lang w:val="uk-UA"/>
        </w:rPr>
        <w:t>Російський психолог Л.С. Виготський основою спілкування бачив взаємний обмін почуттями, переживаннями, думками, матеріальними і духовними цінностями.</w:t>
      </w:r>
    </w:p>
    <w:p w:rsidR="00D76749" w:rsidRPr="00D76749" w:rsidRDefault="00D76749" w:rsidP="00736BC5">
      <w:pPr>
        <w:ind w:firstLine="567"/>
        <w:jc w:val="both"/>
        <w:rPr>
          <w:rFonts w:ascii="Times New Roman" w:hAnsi="Times New Roman" w:cs="Times New Roman"/>
          <w:bCs/>
          <w:sz w:val="28"/>
          <w:szCs w:val="28"/>
          <w:lang w:val="uk-UA"/>
        </w:rPr>
      </w:pPr>
      <w:r w:rsidRPr="00D76749">
        <w:rPr>
          <w:rFonts w:ascii="Times New Roman" w:hAnsi="Times New Roman" w:cs="Times New Roman"/>
          <w:bCs/>
          <w:sz w:val="28"/>
          <w:szCs w:val="28"/>
          <w:lang w:val="uk-UA"/>
        </w:rPr>
        <w:t>Цієї ж думки дотримується С.Л. Рубінштейн</w:t>
      </w:r>
      <w:r w:rsidR="00736BC5">
        <w:rPr>
          <w:rFonts w:ascii="Times New Roman" w:hAnsi="Times New Roman" w:cs="Times New Roman"/>
          <w:bCs/>
          <w:sz w:val="28"/>
          <w:szCs w:val="28"/>
          <w:lang w:val="uk-UA"/>
        </w:rPr>
        <w:t>.</w:t>
      </w:r>
      <w:r w:rsidRPr="00D76749">
        <w:rPr>
          <w:rFonts w:ascii="Times New Roman" w:hAnsi="Times New Roman" w:cs="Times New Roman"/>
          <w:bCs/>
          <w:sz w:val="28"/>
          <w:szCs w:val="28"/>
          <w:lang w:val="uk-UA"/>
        </w:rPr>
        <w:t xml:space="preserve"> Він визначає спілкування як ставлення до оточуючого світу, до інших людей та до себе. Ставлення людини до світу, в якому вона живе − це ставлення не тільки до явищ і предметів, які оточують нас, а й до людей − оцінка їх стосунків та зв’язків.</w:t>
      </w:r>
    </w:p>
    <w:p w:rsidR="00D76749" w:rsidRPr="00D76749" w:rsidRDefault="00D76749" w:rsidP="00736BC5">
      <w:pPr>
        <w:ind w:firstLine="567"/>
        <w:jc w:val="both"/>
        <w:rPr>
          <w:rFonts w:ascii="Times New Roman" w:hAnsi="Times New Roman" w:cs="Times New Roman"/>
          <w:bCs/>
          <w:sz w:val="28"/>
          <w:szCs w:val="28"/>
          <w:lang w:val="uk-UA"/>
        </w:rPr>
      </w:pPr>
      <w:r w:rsidRPr="00D76749">
        <w:rPr>
          <w:rFonts w:ascii="Times New Roman" w:hAnsi="Times New Roman" w:cs="Times New Roman"/>
          <w:bCs/>
          <w:sz w:val="28"/>
          <w:szCs w:val="28"/>
          <w:lang w:val="uk-UA"/>
        </w:rPr>
        <w:t>Отже, можна зробити висновок, що емоційна спрямованість спілкування сприяє розвитку позитивних комунікативних якостей особистості.</w:t>
      </w:r>
    </w:p>
    <w:p w:rsidR="00D76749" w:rsidRPr="00D76749" w:rsidRDefault="00736BC5" w:rsidP="00736BC5">
      <w:pPr>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С</w:t>
      </w:r>
      <w:r w:rsidR="00D76749" w:rsidRPr="00D76749">
        <w:rPr>
          <w:rFonts w:ascii="Times New Roman" w:hAnsi="Times New Roman" w:cs="Times New Roman"/>
          <w:bCs/>
          <w:sz w:val="28"/>
          <w:szCs w:val="28"/>
          <w:lang w:val="uk-UA"/>
        </w:rPr>
        <w:t>пілкування</w:t>
      </w:r>
      <w:r>
        <w:rPr>
          <w:rFonts w:ascii="Times New Roman" w:hAnsi="Times New Roman" w:cs="Times New Roman"/>
          <w:bCs/>
          <w:sz w:val="28"/>
          <w:szCs w:val="28"/>
          <w:lang w:val="uk-UA"/>
        </w:rPr>
        <w:t xml:space="preserve"> також</w:t>
      </w:r>
      <w:r w:rsidR="00D76749" w:rsidRPr="00D76749">
        <w:rPr>
          <w:rFonts w:ascii="Times New Roman" w:hAnsi="Times New Roman" w:cs="Times New Roman"/>
          <w:bCs/>
          <w:sz w:val="28"/>
          <w:szCs w:val="28"/>
          <w:lang w:val="uk-UA"/>
        </w:rPr>
        <w:t xml:space="preserve"> виступає як самостійна специфічна суспільна діяльність, що має мету, засоби, результат і є стимулюючим фактором,  спонукає дитину до конкретних дій. Тут спілкування виконує практично-перетворювальну функцію (вплив на інших), інформаційно-пізнавальну (знання людей, їх мотивів та соціальних установок), ціннісно-орієнтаційну (визначення цінності об’єкта спілкування). Всі три функції на цьому етапі переслідують єдину мету − встановити контакт у групі, згуртувати його членів на основі суспільно корисної діяльності, сформувати ціннісно-орієнтаційну єдність групи.</w:t>
      </w:r>
    </w:p>
    <w:p w:rsidR="00D76749" w:rsidRPr="00D76749" w:rsidRDefault="00D76749" w:rsidP="00736BC5">
      <w:pPr>
        <w:ind w:firstLine="567"/>
        <w:jc w:val="both"/>
        <w:rPr>
          <w:rFonts w:ascii="Times New Roman" w:hAnsi="Times New Roman" w:cs="Times New Roman"/>
          <w:bCs/>
          <w:sz w:val="28"/>
          <w:szCs w:val="28"/>
          <w:lang w:val="uk-UA"/>
        </w:rPr>
      </w:pPr>
      <w:r w:rsidRPr="00D76749">
        <w:rPr>
          <w:rFonts w:ascii="Times New Roman" w:hAnsi="Times New Roman" w:cs="Times New Roman"/>
          <w:bCs/>
          <w:sz w:val="28"/>
          <w:szCs w:val="28"/>
          <w:lang w:val="uk-UA"/>
        </w:rPr>
        <w:t>Розуміння співрозмовниками один одного має важливе значення для спілкування. Воно допомагає усвідомити почуття, переживання один одного, оцінити ступінь моральності вчинків, здійснити їх естетичну оцінку.</w:t>
      </w:r>
    </w:p>
    <w:p w:rsidR="00D76749" w:rsidRPr="00D76749" w:rsidRDefault="00D76749" w:rsidP="00494B58">
      <w:pPr>
        <w:ind w:firstLine="567"/>
        <w:jc w:val="both"/>
        <w:rPr>
          <w:rFonts w:ascii="Times New Roman" w:hAnsi="Times New Roman" w:cs="Times New Roman"/>
          <w:bCs/>
          <w:sz w:val="28"/>
          <w:szCs w:val="28"/>
          <w:lang w:val="uk-UA"/>
        </w:rPr>
      </w:pPr>
      <w:r w:rsidRPr="00D76749">
        <w:rPr>
          <w:rFonts w:ascii="Times New Roman" w:hAnsi="Times New Roman" w:cs="Times New Roman"/>
          <w:bCs/>
          <w:sz w:val="28"/>
          <w:szCs w:val="28"/>
          <w:lang w:val="uk-UA"/>
        </w:rPr>
        <w:t>Більш продуктивною формою спілкування вважається діалог. Показником його результативності є вміння будувати запитання. Ю.Н. Ємельянов виділяє три види запитань: інформаційні, дзеркальні та естафетні. Інформаційні запитання спонукають людину видати інформацію. Це запитання типу „Чому?”, „А як би ви вчинили?”, „Розкажіть про послідовність своїх дій”. Запитання, на які дається однозначна відповідь („так”, „ні”, „звичайно”) не вважаються інформаційними.</w:t>
      </w:r>
    </w:p>
    <w:p w:rsidR="00D76749" w:rsidRPr="00D76749" w:rsidRDefault="00D76749" w:rsidP="00494B58">
      <w:pPr>
        <w:ind w:firstLine="567"/>
        <w:jc w:val="both"/>
        <w:rPr>
          <w:rFonts w:ascii="Times New Roman" w:hAnsi="Times New Roman" w:cs="Times New Roman"/>
          <w:bCs/>
          <w:sz w:val="28"/>
          <w:szCs w:val="28"/>
          <w:lang w:val="uk-UA"/>
        </w:rPr>
      </w:pPr>
      <w:r w:rsidRPr="00D76749">
        <w:rPr>
          <w:rFonts w:ascii="Times New Roman" w:hAnsi="Times New Roman" w:cs="Times New Roman"/>
          <w:bCs/>
          <w:sz w:val="28"/>
          <w:szCs w:val="28"/>
          <w:lang w:val="uk-UA"/>
        </w:rPr>
        <w:t>Дзеркальні запитання є засобом емпатійного спілкування. Людина повторює, дублює висловлювання співрозмовника, але з іншою інтонацією, примушуючи іншу людину замислитись над значенням власних слів: „Я не хочу йти сьогодні на урок! ”, - „Не хочеш? ”.</w:t>
      </w:r>
    </w:p>
    <w:p w:rsidR="00D76749" w:rsidRPr="00D76749" w:rsidRDefault="00D76749" w:rsidP="00494B58">
      <w:pPr>
        <w:ind w:firstLine="567"/>
        <w:jc w:val="both"/>
        <w:rPr>
          <w:rFonts w:ascii="Times New Roman" w:hAnsi="Times New Roman" w:cs="Times New Roman"/>
          <w:bCs/>
          <w:sz w:val="28"/>
          <w:szCs w:val="28"/>
          <w:lang w:val="uk-UA"/>
        </w:rPr>
      </w:pPr>
      <w:r w:rsidRPr="00D76749">
        <w:rPr>
          <w:rFonts w:ascii="Times New Roman" w:hAnsi="Times New Roman" w:cs="Times New Roman"/>
          <w:bCs/>
          <w:sz w:val="28"/>
          <w:szCs w:val="28"/>
          <w:lang w:val="uk-UA"/>
        </w:rPr>
        <w:lastRenderedPageBreak/>
        <w:t>Естафетні запитання випереджають висловлювання співрозмовника. Слухач „з’ясовує”</w:t>
      </w:r>
      <w:r w:rsidR="00494B58">
        <w:rPr>
          <w:rFonts w:ascii="Times New Roman" w:hAnsi="Times New Roman" w:cs="Times New Roman"/>
          <w:bCs/>
          <w:sz w:val="28"/>
          <w:szCs w:val="28"/>
          <w:lang w:val="uk-UA"/>
        </w:rPr>
        <w:t xml:space="preserve"> </w:t>
      </w:r>
      <w:r w:rsidRPr="00D76749">
        <w:rPr>
          <w:rFonts w:ascii="Times New Roman" w:hAnsi="Times New Roman" w:cs="Times New Roman"/>
          <w:bCs/>
          <w:sz w:val="28"/>
          <w:szCs w:val="28"/>
          <w:lang w:val="uk-UA"/>
        </w:rPr>
        <w:t>його думку, випереджаючи її („Ти хотів сказати... ”) .</w:t>
      </w:r>
    </w:p>
    <w:p w:rsidR="00D76749" w:rsidRPr="00D76749" w:rsidRDefault="00494B58" w:rsidP="00494B58">
      <w:pPr>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Більшість дітей з особливими освітніми потребами</w:t>
      </w:r>
      <w:r w:rsidR="00D76749" w:rsidRPr="00D76749">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не</w:t>
      </w:r>
      <w:r w:rsidR="00D76749" w:rsidRPr="00D76749">
        <w:rPr>
          <w:rFonts w:ascii="Times New Roman" w:hAnsi="Times New Roman" w:cs="Times New Roman"/>
          <w:bCs/>
          <w:sz w:val="28"/>
          <w:szCs w:val="28"/>
          <w:lang w:val="uk-UA"/>
        </w:rPr>
        <w:t xml:space="preserve"> ма</w:t>
      </w:r>
      <w:r>
        <w:rPr>
          <w:rFonts w:ascii="Times New Roman" w:hAnsi="Times New Roman" w:cs="Times New Roman"/>
          <w:bCs/>
          <w:sz w:val="28"/>
          <w:szCs w:val="28"/>
          <w:lang w:val="uk-UA"/>
        </w:rPr>
        <w:t>ють</w:t>
      </w:r>
      <w:r w:rsidR="00D76749" w:rsidRPr="00D76749">
        <w:rPr>
          <w:rFonts w:ascii="Times New Roman" w:hAnsi="Times New Roman" w:cs="Times New Roman"/>
          <w:bCs/>
          <w:sz w:val="28"/>
          <w:szCs w:val="28"/>
          <w:lang w:val="uk-UA"/>
        </w:rPr>
        <w:t xml:space="preserve"> природні</w:t>
      </w:r>
      <w:r>
        <w:rPr>
          <w:rFonts w:ascii="Times New Roman" w:hAnsi="Times New Roman" w:cs="Times New Roman"/>
          <w:bCs/>
          <w:sz w:val="28"/>
          <w:szCs w:val="28"/>
          <w:lang w:val="uk-UA"/>
        </w:rPr>
        <w:t>х</w:t>
      </w:r>
      <w:r w:rsidR="00D76749" w:rsidRPr="00D76749">
        <w:rPr>
          <w:rFonts w:ascii="Times New Roman" w:hAnsi="Times New Roman" w:cs="Times New Roman"/>
          <w:bCs/>
          <w:sz w:val="28"/>
          <w:szCs w:val="28"/>
          <w:lang w:val="uk-UA"/>
        </w:rPr>
        <w:t xml:space="preserve"> здібності до спілкування. Тому одн</w:t>
      </w:r>
      <w:r>
        <w:rPr>
          <w:rFonts w:ascii="Times New Roman" w:hAnsi="Times New Roman" w:cs="Times New Roman"/>
          <w:bCs/>
          <w:sz w:val="28"/>
          <w:szCs w:val="28"/>
          <w:lang w:val="uk-UA"/>
        </w:rPr>
        <w:t>им</w:t>
      </w:r>
      <w:r w:rsidR="00D76749" w:rsidRPr="00D76749">
        <w:rPr>
          <w:rFonts w:ascii="Times New Roman" w:hAnsi="Times New Roman" w:cs="Times New Roman"/>
          <w:bCs/>
          <w:sz w:val="28"/>
          <w:szCs w:val="28"/>
          <w:lang w:val="uk-UA"/>
        </w:rPr>
        <w:t xml:space="preserve"> із завдань</w:t>
      </w:r>
      <w:r>
        <w:rPr>
          <w:rFonts w:ascii="Times New Roman" w:hAnsi="Times New Roman" w:cs="Times New Roman"/>
          <w:bCs/>
          <w:sz w:val="28"/>
          <w:szCs w:val="28"/>
          <w:lang w:val="uk-UA"/>
        </w:rPr>
        <w:t>, обраної мною теми</w:t>
      </w:r>
      <w:r w:rsidR="00D76749" w:rsidRPr="00D76749">
        <w:rPr>
          <w:rFonts w:ascii="Times New Roman" w:hAnsi="Times New Roman" w:cs="Times New Roman"/>
          <w:bCs/>
          <w:sz w:val="28"/>
          <w:szCs w:val="28"/>
          <w:lang w:val="uk-UA"/>
        </w:rPr>
        <w:t xml:space="preserve"> − допомогти дитині оволодіти ефективними комунікативними навичками і навчити терпляче опановувати мистецтво спілкування</w:t>
      </w:r>
      <w:r>
        <w:rPr>
          <w:rFonts w:ascii="Times New Roman" w:hAnsi="Times New Roman" w:cs="Times New Roman"/>
          <w:bCs/>
          <w:sz w:val="28"/>
          <w:szCs w:val="28"/>
          <w:lang w:val="uk-UA"/>
        </w:rPr>
        <w:t>. Адже,</w:t>
      </w:r>
      <w:r w:rsidR="00D76749" w:rsidRPr="00D76749">
        <w:rPr>
          <w:rFonts w:ascii="Times New Roman" w:hAnsi="Times New Roman" w:cs="Times New Roman"/>
          <w:bCs/>
          <w:sz w:val="28"/>
          <w:szCs w:val="28"/>
          <w:lang w:val="uk-UA"/>
        </w:rPr>
        <w:t xml:space="preserve"> його, як і кожну науку, не можна опанувати відразу, її потрібно вивчати  тривало і ретельно.</w:t>
      </w:r>
    </w:p>
    <w:p w:rsidR="00D76749" w:rsidRPr="00D76749" w:rsidRDefault="00D76749" w:rsidP="00494B58">
      <w:pPr>
        <w:ind w:firstLine="567"/>
        <w:jc w:val="both"/>
        <w:rPr>
          <w:rFonts w:ascii="Times New Roman" w:hAnsi="Times New Roman" w:cs="Times New Roman"/>
          <w:bCs/>
          <w:sz w:val="28"/>
          <w:szCs w:val="28"/>
          <w:lang w:val="uk-UA"/>
        </w:rPr>
      </w:pPr>
      <w:r w:rsidRPr="00D76749">
        <w:rPr>
          <w:rFonts w:ascii="Times New Roman" w:hAnsi="Times New Roman" w:cs="Times New Roman"/>
          <w:bCs/>
          <w:sz w:val="28"/>
          <w:szCs w:val="28"/>
          <w:lang w:val="uk-UA"/>
        </w:rPr>
        <w:t>Теоретичний аналіз літератури дозволив зробити висновок, що оптимальним рівнем сформованості комунікативних навичок є „комунікативна компетентність” − досягнення адекватного та високого рівня спілкування. Досягнення комунікативної компетенції передбачає врахування кількох аспектів: мовленнєвого, емоційного, когнітивного, поведінкового.</w:t>
      </w:r>
    </w:p>
    <w:p w:rsidR="00D76749" w:rsidRPr="00D76749" w:rsidRDefault="00D76749" w:rsidP="00494B58">
      <w:pPr>
        <w:ind w:firstLine="567"/>
        <w:jc w:val="both"/>
        <w:rPr>
          <w:rFonts w:ascii="Times New Roman" w:hAnsi="Times New Roman" w:cs="Times New Roman"/>
          <w:bCs/>
          <w:sz w:val="28"/>
          <w:szCs w:val="28"/>
          <w:lang w:val="uk-UA"/>
        </w:rPr>
      </w:pPr>
      <w:r w:rsidRPr="00D76749">
        <w:rPr>
          <w:rFonts w:ascii="Times New Roman" w:hAnsi="Times New Roman" w:cs="Times New Roman"/>
          <w:bCs/>
          <w:sz w:val="28"/>
          <w:szCs w:val="28"/>
          <w:lang w:val="uk-UA"/>
        </w:rPr>
        <w:t>Мовленнєвий передбачає розвиток мовленнєвих функцій. Емоційний забезпечує формування відвертості у спілкуванні, емпатії та гуманістичної спрямованості. Когнітивний, пов’язаний з пізнанням іншої людини: у дітей формують здатність розуміти загальні механізми поведінки іншої дитини, розрізняти відверті форми поведінки від маніпулятивних прийомів. Поведінковий  пов’язаний  з  мотиваційно-вольовими  тенденціями.   Він передбачає виховання соціальної активності, саморегуляції, готовності до співпраці та організаторських здібностей</w:t>
      </w:r>
      <w:r w:rsidR="00494B58">
        <w:rPr>
          <w:rFonts w:ascii="Times New Roman" w:hAnsi="Times New Roman" w:cs="Times New Roman"/>
          <w:bCs/>
          <w:sz w:val="28"/>
          <w:szCs w:val="28"/>
          <w:lang w:val="uk-UA"/>
        </w:rPr>
        <w:t>.</w:t>
      </w:r>
    </w:p>
    <w:p w:rsidR="00D76749" w:rsidRDefault="00D76749" w:rsidP="00494B58">
      <w:pPr>
        <w:ind w:firstLine="567"/>
        <w:jc w:val="both"/>
        <w:rPr>
          <w:rFonts w:ascii="Times New Roman" w:hAnsi="Times New Roman" w:cs="Times New Roman"/>
          <w:bCs/>
          <w:sz w:val="28"/>
          <w:szCs w:val="28"/>
          <w:lang w:val="uk-UA"/>
        </w:rPr>
      </w:pPr>
      <w:r w:rsidRPr="00D76749">
        <w:rPr>
          <w:rFonts w:ascii="Times New Roman" w:hAnsi="Times New Roman" w:cs="Times New Roman"/>
          <w:bCs/>
          <w:sz w:val="28"/>
          <w:szCs w:val="28"/>
          <w:lang w:val="uk-UA"/>
        </w:rPr>
        <w:t xml:space="preserve">У </w:t>
      </w:r>
      <w:r w:rsidR="00494B58">
        <w:rPr>
          <w:rFonts w:ascii="Times New Roman" w:hAnsi="Times New Roman" w:cs="Times New Roman"/>
          <w:bCs/>
          <w:sz w:val="28"/>
          <w:szCs w:val="28"/>
          <w:lang w:val="uk-UA"/>
        </w:rPr>
        <w:t xml:space="preserve">своїй </w:t>
      </w:r>
      <w:r w:rsidRPr="00D76749">
        <w:rPr>
          <w:rFonts w:ascii="Times New Roman" w:hAnsi="Times New Roman" w:cs="Times New Roman"/>
          <w:bCs/>
          <w:sz w:val="28"/>
          <w:szCs w:val="28"/>
          <w:lang w:val="uk-UA"/>
        </w:rPr>
        <w:t xml:space="preserve">розвивально-корекційній роботі </w:t>
      </w:r>
      <w:r w:rsidR="00494B58">
        <w:rPr>
          <w:rFonts w:ascii="Times New Roman" w:hAnsi="Times New Roman" w:cs="Times New Roman"/>
          <w:bCs/>
          <w:sz w:val="28"/>
          <w:szCs w:val="28"/>
          <w:lang w:val="uk-UA"/>
        </w:rPr>
        <w:t>я намагаюся</w:t>
      </w:r>
      <w:r w:rsidRPr="00D76749">
        <w:rPr>
          <w:rFonts w:ascii="Times New Roman" w:hAnsi="Times New Roman" w:cs="Times New Roman"/>
          <w:bCs/>
          <w:sz w:val="28"/>
          <w:szCs w:val="28"/>
          <w:lang w:val="uk-UA"/>
        </w:rPr>
        <w:t xml:space="preserve"> враховувати ці компоненти</w:t>
      </w:r>
      <w:r w:rsidR="00494B58">
        <w:rPr>
          <w:rFonts w:ascii="Times New Roman" w:hAnsi="Times New Roman" w:cs="Times New Roman"/>
          <w:bCs/>
          <w:sz w:val="28"/>
          <w:szCs w:val="28"/>
          <w:lang w:val="uk-UA"/>
        </w:rPr>
        <w:t>, що</w:t>
      </w:r>
      <w:r w:rsidRPr="00D76749">
        <w:rPr>
          <w:rFonts w:ascii="Times New Roman" w:hAnsi="Times New Roman" w:cs="Times New Roman"/>
          <w:bCs/>
          <w:sz w:val="28"/>
          <w:szCs w:val="28"/>
          <w:lang w:val="uk-UA"/>
        </w:rPr>
        <w:t xml:space="preserve"> дозвол</w:t>
      </w:r>
      <w:r w:rsidR="00494B58">
        <w:rPr>
          <w:rFonts w:ascii="Times New Roman" w:hAnsi="Times New Roman" w:cs="Times New Roman"/>
          <w:bCs/>
          <w:sz w:val="28"/>
          <w:szCs w:val="28"/>
          <w:lang w:val="uk-UA"/>
        </w:rPr>
        <w:t>яє</w:t>
      </w:r>
      <w:r w:rsidRPr="00D76749">
        <w:rPr>
          <w:rFonts w:ascii="Times New Roman" w:hAnsi="Times New Roman" w:cs="Times New Roman"/>
          <w:bCs/>
          <w:sz w:val="28"/>
          <w:szCs w:val="28"/>
          <w:lang w:val="uk-UA"/>
        </w:rPr>
        <w:t xml:space="preserve"> забезпечити виховання цілісного аспекту спілкування.</w:t>
      </w:r>
    </w:p>
    <w:p w:rsidR="00494B58" w:rsidRDefault="00494B58" w:rsidP="00494B58">
      <w:pPr>
        <w:ind w:firstLine="567"/>
        <w:jc w:val="both"/>
        <w:rPr>
          <w:rFonts w:ascii="Times New Roman" w:hAnsi="Times New Roman" w:cs="Times New Roman"/>
          <w:bCs/>
          <w:sz w:val="28"/>
          <w:szCs w:val="28"/>
          <w:lang w:val="uk-UA"/>
        </w:rPr>
      </w:pPr>
    </w:p>
    <w:p w:rsidR="00494B58" w:rsidRPr="00494B58" w:rsidRDefault="00494B58" w:rsidP="00494B58">
      <w:pPr>
        <w:ind w:firstLine="567"/>
        <w:jc w:val="both"/>
        <w:rPr>
          <w:rFonts w:ascii="Times New Roman" w:hAnsi="Times New Roman" w:cs="Times New Roman"/>
          <w:b/>
          <w:bCs/>
          <w:sz w:val="28"/>
          <w:szCs w:val="28"/>
          <w:lang w:val="uk-UA"/>
        </w:rPr>
      </w:pPr>
      <w:r w:rsidRPr="00494B58">
        <w:rPr>
          <w:rFonts w:ascii="Times New Roman" w:hAnsi="Times New Roman" w:cs="Times New Roman"/>
          <w:b/>
          <w:bCs/>
          <w:sz w:val="28"/>
          <w:szCs w:val="28"/>
          <w:lang w:val="uk-UA"/>
        </w:rPr>
        <w:t>1.2. Передумови формування навичок спілкування дітей</w:t>
      </w:r>
      <w:r>
        <w:rPr>
          <w:rFonts w:ascii="Times New Roman" w:hAnsi="Times New Roman" w:cs="Times New Roman"/>
          <w:b/>
          <w:bCs/>
          <w:sz w:val="28"/>
          <w:szCs w:val="28"/>
          <w:lang w:val="uk-UA"/>
        </w:rPr>
        <w:t xml:space="preserve"> з особливими </w:t>
      </w:r>
      <w:r w:rsidR="00947E87">
        <w:rPr>
          <w:rFonts w:ascii="Times New Roman" w:hAnsi="Times New Roman" w:cs="Times New Roman"/>
          <w:b/>
          <w:bCs/>
          <w:sz w:val="28"/>
          <w:szCs w:val="28"/>
          <w:lang w:val="uk-UA"/>
        </w:rPr>
        <w:t>освітні</w:t>
      </w:r>
      <w:r>
        <w:rPr>
          <w:rFonts w:ascii="Times New Roman" w:hAnsi="Times New Roman" w:cs="Times New Roman"/>
          <w:b/>
          <w:bCs/>
          <w:sz w:val="28"/>
          <w:szCs w:val="28"/>
          <w:lang w:val="uk-UA"/>
        </w:rPr>
        <w:t>ми потребами</w:t>
      </w:r>
      <w:r w:rsidRPr="00494B58">
        <w:rPr>
          <w:rFonts w:ascii="Times New Roman" w:hAnsi="Times New Roman" w:cs="Times New Roman"/>
          <w:b/>
          <w:bCs/>
          <w:sz w:val="28"/>
          <w:szCs w:val="28"/>
          <w:lang w:val="uk-UA"/>
        </w:rPr>
        <w:t xml:space="preserve"> із загальним недорозвитком мовлення.</w:t>
      </w:r>
    </w:p>
    <w:p w:rsidR="00494B58" w:rsidRPr="00494B58" w:rsidRDefault="00494B58" w:rsidP="00494B58">
      <w:pPr>
        <w:ind w:firstLine="567"/>
        <w:jc w:val="both"/>
        <w:rPr>
          <w:rFonts w:ascii="Times New Roman" w:hAnsi="Times New Roman" w:cs="Times New Roman"/>
          <w:bCs/>
          <w:sz w:val="28"/>
          <w:szCs w:val="28"/>
          <w:lang w:val="uk-UA"/>
        </w:rPr>
      </w:pPr>
      <w:r w:rsidRPr="00494B58">
        <w:rPr>
          <w:rFonts w:ascii="Times New Roman" w:hAnsi="Times New Roman" w:cs="Times New Roman"/>
          <w:bCs/>
          <w:sz w:val="28"/>
          <w:szCs w:val="28"/>
          <w:lang w:val="uk-UA"/>
        </w:rPr>
        <w:t>Загальний недорозвиток мовлення має різний характер виразності. Порушення коливаються від повної відсутності мовлення чи лепетного його стану до легких вад з елементами фонетичного і лексико-граматичного недорозвитку. Важливо відмітити, що кожний наступний щабель визначається появою нових мовленнєвих особливостей дитини, підвищення у неї мовленнєвої активності, розвитком мотивації. Індивідуальний темп досягнення дитиною кожного наступного рівня залежить від складності і форми порушення.</w:t>
      </w:r>
    </w:p>
    <w:p w:rsidR="00494B58" w:rsidRPr="00494B58" w:rsidRDefault="00494B58" w:rsidP="00E77A46">
      <w:pPr>
        <w:ind w:firstLine="567"/>
        <w:jc w:val="both"/>
        <w:rPr>
          <w:rFonts w:ascii="Times New Roman" w:hAnsi="Times New Roman" w:cs="Times New Roman"/>
          <w:bCs/>
          <w:sz w:val="28"/>
          <w:szCs w:val="28"/>
          <w:lang w:val="uk-UA"/>
        </w:rPr>
      </w:pPr>
      <w:r w:rsidRPr="00494B58">
        <w:rPr>
          <w:rFonts w:ascii="Times New Roman" w:hAnsi="Times New Roman" w:cs="Times New Roman"/>
          <w:bCs/>
          <w:sz w:val="28"/>
          <w:szCs w:val="28"/>
          <w:lang w:val="uk-UA"/>
        </w:rPr>
        <w:lastRenderedPageBreak/>
        <w:t xml:space="preserve">При обстеженні дітей із загальним недорозвитком мовлення у багатьох з них виявляються порушення як пізнавальної діяльності, так і поведінки, обумовлені мовленнєвим дефектом. Чимало </w:t>
      </w:r>
      <w:r w:rsidR="00E77A46">
        <w:rPr>
          <w:rFonts w:ascii="Times New Roman" w:hAnsi="Times New Roman" w:cs="Times New Roman"/>
          <w:bCs/>
          <w:sz w:val="28"/>
          <w:szCs w:val="28"/>
          <w:lang w:val="uk-UA"/>
        </w:rPr>
        <w:t>школярів</w:t>
      </w:r>
      <w:r w:rsidRPr="00494B58">
        <w:rPr>
          <w:rFonts w:ascii="Times New Roman" w:hAnsi="Times New Roman" w:cs="Times New Roman"/>
          <w:bCs/>
          <w:sz w:val="28"/>
          <w:szCs w:val="28"/>
          <w:lang w:val="uk-UA"/>
        </w:rPr>
        <w:t xml:space="preserve"> відрізняються незрілістю емоційно-вольової сфери, низькою розумовою працездатністю, емоційною лабільністю, іноді − руховою розгальмованістю, підвищеною збудливістю. </w:t>
      </w:r>
    </w:p>
    <w:p w:rsidR="00494B58" w:rsidRPr="00494B58" w:rsidRDefault="00494B58" w:rsidP="00494B58">
      <w:pPr>
        <w:ind w:firstLine="567"/>
        <w:jc w:val="both"/>
        <w:rPr>
          <w:rFonts w:ascii="Times New Roman" w:hAnsi="Times New Roman" w:cs="Times New Roman"/>
          <w:bCs/>
          <w:sz w:val="28"/>
          <w:szCs w:val="28"/>
          <w:lang w:val="uk-UA"/>
        </w:rPr>
      </w:pPr>
      <w:r w:rsidRPr="00494B58">
        <w:rPr>
          <w:rFonts w:ascii="Times New Roman" w:hAnsi="Times New Roman" w:cs="Times New Roman"/>
          <w:bCs/>
          <w:sz w:val="28"/>
          <w:szCs w:val="28"/>
          <w:lang w:val="uk-UA"/>
        </w:rPr>
        <w:t xml:space="preserve">У </w:t>
      </w:r>
      <w:r w:rsidR="00E77A46">
        <w:rPr>
          <w:rFonts w:ascii="Times New Roman" w:hAnsi="Times New Roman" w:cs="Times New Roman"/>
          <w:bCs/>
          <w:sz w:val="28"/>
          <w:szCs w:val="28"/>
          <w:lang w:val="uk-UA"/>
        </w:rPr>
        <w:t>дітей</w:t>
      </w:r>
      <w:r w:rsidRPr="00494B58">
        <w:rPr>
          <w:rFonts w:ascii="Times New Roman" w:hAnsi="Times New Roman" w:cs="Times New Roman"/>
          <w:bCs/>
          <w:sz w:val="28"/>
          <w:szCs w:val="28"/>
          <w:lang w:val="uk-UA"/>
        </w:rPr>
        <w:t>-логопатів, які мають різні форми мовленнєвих недоліків спостерігаються неоднакові типи комунікативних порушень. Зокрема, в дітей, що мають дефекти імпресивного мовлення, несформоване насамперед взаєморозуміння, а також сюжетно-рольова гра: діти граються наодинці і не вступають в контакти з іншими дітьми. У дітей з переважними вадами експресивного мовлення сюжетно-рольова гра збережена, проте спілкування здійснюється на основі застосування обмеженого запасу загальновживаних слів найчастіше у практичному плані.</w:t>
      </w:r>
    </w:p>
    <w:p w:rsidR="00494B58" w:rsidRDefault="00494B58" w:rsidP="00494B58">
      <w:pPr>
        <w:ind w:firstLine="567"/>
        <w:jc w:val="both"/>
        <w:rPr>
          <w:rFonts w:ascii="Times New Roman" w:hAnsi="Times New Roman" w:cs="Times New Roman"/>
          <w:bCs/>
          <w:sz w:val="28"/>
          <w:szCs w:val="28"/>
          <w:lang w:val="uk-UA"/>
        </w:rPr>
      </w:pPr>
      <w:r w:rsidRPr="00494B58">
        <w:rPr>
          <w:rFonts w:ascii="Times New Roman" w:hAnsi="Times New Roman" w:cs="Times New Roman"/>
          <w:bCs/>
          <w:sz w:val="28"/>
          <w:szCs w:val="28"/>
          <w:lang w:val="uk-UA"/>
        </w:rPr>
        <w:t>Загальний недорозвиток мовлення часто супроводжується різноманітними ускладненнями. Д</w:t>
      </w:r>
      <w:r w:rsidR="00E77A46">
        <w:rPr>
          <w:rFonts w:ascii="Times New Roman" w:hAnsi="Times New Roman" w:cs="Times New Roman"/>
          <w:bCs/>
          <w:sz w:val="28"/>
          <w:szCs w:val="28"/>
          <w:lang w:val="uk-UA"/>
        </w:rPr>
        <w:t>іти</w:t>
      </w:r>
      <w:r w:rsidRPr="00494B58">
        <w:rPr>
          <w:rFonts w:ascii="Times New Roman" w:hAnsi="Times New Roman" w:cs="Times New Roman"/>
          <w:bCs/>
          <w:sz w:val="28"/>
          <w:szCs w:val="28"/>
          <w:lang w:val="uk-UA"/>
        </w:rPr>
        <w:t>, що мають ЗНМ, ускладнений інтелектуальними та моторними порушеннями, як правило, відрізняються сором’язливістю, скутістю, нерішучістю та невпевненістю у собі. Діти зі зниженням мовленнєвої активності становлять групу ризику щодо виникнення раннього дитячого аутизму. Логопатам з елементами емоційно-вольової незрілості зазвичай притаманні риси імпульсивності та дитячого інфантилізму.</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Своєрідність розвитку окремих сторін спілкування дозволила створити певну послідовність у роботі з дітьми. Спочатку коригуються сторони, більш збережені, потім більш порушені. Така системність роботи  від простого до складного, дозволяє дітям активно включитись у діяльність і не виснажує їх.</w:t>
      </w:r>
    </w:p>
    <w:p w:rsid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Аналізуючи особливості сформованості різних сторін спілкування потрібно відмітити, що найкраще розвинута у дітей мотиваційна сторона спілкування (показник 6,6 за шкалою стенів). Достатньо розвинуті також морально-етична та емоційна форми спілкування (відповідно 6,3 і 5,4). Найбільше порушена у дітей з загальним недорозвитком мовлення комунікативна та інтелектуально-творча сторона мовлення</w:t>
      </w:r>
      <w:r>
        <w:rPr>
          <w:rFonts w:ascii="Times New Roman" w:hAnsi="Times New Roman" w:cs="Times New Roman"/>
          <w:bCs/>
          <w:sz w:val="28"/>
          <w:szCs w:val="28"/>
          <w:lang w:val="uk-UA"/>
        </w:rPr>
        <w:t>, в</w:t>
      </w:r>
      <w:r w:rsidRPr="00947E87">
        <w:rPr>
          <w:rFonts w:ascii="Times New Roman" w:hAnsi="Times New Roman" w:cs="Times New Roman"/>
          <w:bCs/>
          <w:sz w:val="28"/>
          <w:szCs w:val="28"/>
          <w:lang w:val="uk-UA"/>
        </w:rPr>
        <w:t xml:space="preserve">ідповідно 4,9 і 4,3 бали. </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Результати корекційної роботи показали, що у цілому рівень комунікативної діяльності шк</w:t>
      </w:r>
      <w:r>
        <w:rPr>
          <w:rFonts w:ascii="Times New Roman" w:hAnsi="Times New Roman" w:cs="Times New Roman"/>
          <w:bCs/>
          <w:sz w:val="28"/>
          <w:szCs w:val="28"/>
          <w:lang w:val="uk-UA"/>
        </w:rPr>
        <w:t>о</w:t>
      </w:r>
      <w:r w:rsidRPr="00947E87">
        <w:rPr>
          <w:rFonts w:ascii="Times New Roman" w:hAnsi="Times New Roman" w:cs="Times New Roman"/>
          <w:bCs/>
          <w:sz w:val="28"/>
          <w:szCs w:val="28"/>
          <w:lang w:val="uk-UA"/>
        </w:rPr>
        <w:t>л</w:t>
      </w:r>
      <w:r>
        <w:rPr>
          <w:rFonts w:ascii="Times New Roman" w:hAnsi="Times New Roman" w:cs="Times New Roman"/>
          <w:bCs/>
          <w:sz w:val="28"/>
          <w:szCs w:val="28"/>
          <w:lang w:val="uk-UA"/>
        </w:rPr>
        <w:t>яр</w:t>
      </w:r>
      <w:r w:rsidRPr="00947E87">
        <w:rPr>
          <w:rFonts w:ascii="Times New Roman" w:hAnsi="Times New Roman" w:cs="Times New Roman"/>
          <w:bCs/>
          <w:sz w:val="28"/>
          <w:szCs w:val="28"/>
          <w:lang w:val="uk-UA"/>
        </w:rPr>
        <w:t>ів</w:t>
      </w:r>
      <w:r>
        <w:rPr>
          <w:rFonts w:ascii="Times New Roman" w:hAnsi="Times New Roman" w:cs="Times New Roman"/>
          <w:bCs/>
          <w:sz w:val="28"/>
          <w:szCs w:val="28"/>
          <w:lang w:val="uk-UA"/>
        </w:rPr>
        <w:t xml:space="preserve"> в деякій мірі</w:t>
      </w:r>
      <w:r w:rsidRPr="00947E87">
        <w:rPr>
          <w:rFonts w:ascii="Times New Roman" w:hAnsi="Times New Roman" w:cs="Times New Roman"/>
          <w:bCs/>
          <w:sz w:val="28"/>
          <w:szCs w:val="28"/>
          <w:lang w:val="uk-UA"/>
        </w:rPr>
        <w:t xml:space="preserve"> п</w:t>
      </w:r>
      <w:r>
        <w:rPr>
          <w:rFonts w:ascii="Times New Roman" w:hAnsi="Times New Roman" w:cs="Times New Roman"/>
          <w:bCs/>
          <w:sz w:val="28"/>
          <w:szCs w:val="28"/>
          <w:lang w:val="uk-UA"/>
        </w:rPr>
        <w:t>окращуєть</w:t>
      </w:r>
      <w:r w:rsidRPr="00947E87">
        <w:rPr>
          <w:rFonts w:ascii="Times New Roman" w:hAnsi="Times New Roman" w:cs="Times New Roman"/>
          <w:bCs/>
          <w:sz w:val="28"/>
          <w:szCs w:val="28"/>
          <w:lang w:val="uk-UA"/>
        </w:rPr>
        <w:t>ся.</w:t>
      </w:r>
      <w:r w:rsidRPr="00947E87">
        <w:rPr>
          <w:rFonts w:ascii="Times New Roman" w:eastAsia="Times New Roman" w:hAnsi="Times New Roman" w:cs="Times New Roman"/>
          <w:color w:val="000000"/>
          <w:spacing w:val="-2"/>
          <w:sz w:val="28"/>
          <w:szCs w:val="28"/>
          <w:lang w:val="uk-UA"/>
        </w:rPr>
        <w:t xml:space="preserve"> </w:t>
      </w:r>
      <w:r w:rsidRPr="00947E87">
        <w:rPr>
          <w:rFonts w:ascii="Times New Roman" w:hAnsi="Times New Roman" w:cs="Times New Roman"/>
          <w:bCs/>
          <w:sz w:val="28"/>
          <w:szCs w:val="28"/>
          <w:lang w:val="uk-UA"/>
        </w:rPr>
        <w:t xml:space="preserve">Проте необхідно відзначити, що деякі функції піддавались корекції краще, ніж інші. </w:t>
      </w:r>
      <w:r w:rsidRPr="00947E87">
        <w:rPr>
          <w:rFonts w:ascii="Times New Roman" w:hAnsi="Times New Roman" w:cs="Times New Roman"/>
          <w:bCs/>
          <w:sz w:val="28"/>
          <w:szCs w:val="28"/>
          <w:lang w:val="uk-UA"/>
        </w:rPr>
        <w:lastRenderedPageBreak/>
        <w:t>Це мотиваційна (показник підвищився на 1,3 пункти), морально-етична (на 1,3 пункти) та творча (на 1,7 пункт) сторони спілкування. Це пояснюється тим, що у їх корекції були більше використані репродуктивні форми діяльності, ніж активно-ініціативні. Діалогічне мовлення та емоційно-виразна сторона спілкування (відповідно різниця становить 1,2 та 1,1) вимагали певної активності, навіть артистичності, від дитини. Тому не кожн</w:t>
      </w:r>
      <w:r>
        <w:rPr>
          <w:rFonts w:ascii="Times New Roman" w:hAnsi="Times New Roman" w:cs="Times New Roman"/>
          <w:bCs/>
          <w:sz w:val="28"/>
          <w:szCs w:val="28"/>
          <w:lang w:val="uk-UA"/>
        </w:rPr>
        <w:t xml:space="preserve">а </w:t>
      </w:r>
      <w:r w:rsidRPr="00947E87">
        <w:rPr>
          <w:rFonts w:ascii="Times New Roman" w:hAnsi="Times New Roman" w:cs="Times New Roman"/>
          <w:bCs/>
          <w:sz w:val="28"/>
          <w:szCs w:val="28"/>
          <w:lang w:val="uk-UA"/>
        </w:rPr>
        <w:t>д</w:t>
      </w:r>
      <w:r>
        <w:rPr>
          <w:rFonts w:ascii="Times New Roman" w:hAnsi="Times New Roman" w:cs="Times New Roman"/>
          <w:bCs/>
          <w:sz w:val="28"/>
          <w:szCs w:val="28"/>
          <w:lang w:val="uk-UA"/>
        </w:rPr>
        <w:t>итина</w:t>
      </w:r>
      <w:r w:rsidRPr="00947E87">
        <w:rPr>
          <w:rFonts w:ascii="Times New Roman" w:hAnsi="Times New Roman" w:cs="Times New Roman"/>
          <w:bCs/>
          <w:sz w:val="28"/>
          <w:szCs w:val="28"/>
          <w:lang w:val="uk-UA"/>
        </w:rPr>
        <w:t xml:space="preserve"> м</w:t>
      </w:r>
      <w:r>
        <w:rPr>
          <w:rFonts w:ascii="Times New Roman" w:hAnsi="Times New Roman" w:cs="Times New Roman"/>
          <w:bCs/>
          <w:sz w:val="28"/>
          <w:szCs w:val="28"/>
          <w:lang w:val="uk-UA"/>
        </w:rPr>
        <w:t>о</w:t>
      </w:r>
      <w:r w:rsidRPr="00947E87">
        <w:rPr>
          <w:rFonts w:ascii="Times New Roman" w:hAnsi="Times New Roman" w:cs="Times New Roman"/>
          <w:bCs/>
          <w:sz w:val="28"/>
          <w:szCs w:val="28"/>
          <w:lang w:val="uk-UA"/>
        </w:rPr>
        <w:t>г</w:t>
      </w:r>
      <w:r>
        <w:rPr>
          <w:rFonts w:ascii="Times New Roman" w:hAnsi="Times New Roman" w:cs="Times New Roman"/>
          <w:bCs/>
          <w:sz w:val="28"/>
          <w:szCs w:val="28"/>
          <w:lang w:val="uk-UA"/>
        </w:rPr>
        <w:t>ла</w:t>
      </w:r>
      <w:r w:rsidRPr="00947E87">
        <w:rPr>
          <w:rFonts w:ascii="Times New Roman" w:hAnsi="Times New Roman" w:cs="Times New Roman"/>
          <w:bCs/>
          <w:sz w:val="28"/>
          <w:szCs w:val="28"/>
          <w:lang w:val="uk-UA"/>
        </w:rPr>
        <w:t xml:space="preserve"> виразити себе під час корекційної роботи.</w:t>
      </w:r>
    </w:p>
    <w:p w:rsidR="00947E87" w:rsidRPr="00947E87" w:rsidRDefault="00947E87" w:rsidP="00947E87">
      <w:pPr>
        <w:ind w:firstLine="567"/>
        <w:jc w:val="both"/>
        <w:rPr>
          <w:rFonts w:ascii="Times New Roman" w:hAnsi="Times New Roman" w:cs="Times New Roman"/>
          <w:bCs/>
          <w:sz w:val="28"/>
          <w:szCs w:val="28"/>
          <w:lang w:val="uk-UA"/>
        </w:rPr>
      </w:pPr>
    </w:p>
    <w:p w:rsidR="00947E87" w:rsidRDefault="00947E87" w:rsidP="00494B58">
      <w:pPr>
        <w:ind w:firstLine="567"/>
        <w:jc w:val="both"/>
        <w:rPr>
          <w:rFonts w:ascii="Times New Roman" w:hAnsi="Times New Roman" w:cs="Times New Roman"/>
          <w:bCs/>
          <w:sz w:val="28"/>
          <w:szCs w:val="28"/>
          <w:lang w:val="uk-UA"/>
        </w:rPr>
      </w:pPr>
    </w:p>
    <w:p w:rsidR="00947E87" w:rsidRDefault="00947E87" w:rsidP="00494B58">
      <w:pPr>
        <w:ind w:firstLine="567"/>
        <w:jc w:val="both"/>
        <w:rPr>
          <w:rFonts w:ascii="Times New Roman" w:hAnsi="Times New Roman" w:cs="Times New Roman"/>
          <w:bCs/>
          <w:sz w:val="28"/>
          <w:szCs w:val="28"/>
          <w:lang w:val="uk-UA"/>
        </w:rPr>
      </w:pPr>
    </w:p>
    <w:p w:rsidR="00122BCF" w:rsidRDefault="00122BCF" w:rsidP="00947E87">
      <w:pPr>
        <w:jc w:val="center"/>
        <w:rPr>
          <w:rFonts w:ascii="Times New Roman" w:hAnsi="Times New Roman" w:cs="Times New Roman"/>
          <w:b/>
          <w:sz w:val="28"/>
          <w:szCs w:val="28"/>
          <w:lang w:val="uk-UA"/>
        </w:rPr>
      </w:pPr>
    </w:p>
    <w:p w:rsidR="00122BCF" w:rsidRDefault="00122BCF" w:rsidP="00947E87">
      <w:pPr>
        <w:jc w:val="center"/>
        <w:rPr>
          <w:rFonts w:ascii="Times New Roman" w:hAnsi="Times New Roman" w:cs="Times New Roman"/>
          <w:b/>
          <w:sz w:val="28"/>
          <w:szCs w:val="28"/>
          <w:lang w:val="uk-UA"/>
        </w:rPr>
      </w:pPr>
    </w:p>
    <w:p w:rsidR="00122BCF" w:rsidRDefault="00122BCF" w:rsidP="00947E87">
      <w:pPr>
        <w:jc w:val="center"/>
        <w:rPr>
          <w:rFonts w:ascii="Times New Roman" w:hAnsi="Times New Roman" w:cs="Times New Roman"/>
          <w:b/>
          <w:sz w:val="28"/>
          <w:szCs w:val="28"/>
          <w:lang w:val="uk-UA"/>
        </w:rPr>
      </w:pPr>
    </w:p>
    <w:p w:rsidR="00122BCF" w:rsidRDefault="00122BCF" w:rsidP="00947E87">
      <w:pPr>
        <w:jc w:val="center"/>
        <w:rPr>
          <w:rFonts w:ascii="Times New Roman" w:hAnsi="Times New Roman" w:cs="Times New Roman"/>
          <w:b/>
          <w:sz w:val="28"/>
          <w:szCs w:val="28"/>
          <w:lang w:val="uk-UA"/>
        </w:rPr>
      </w:pPr>
    </w:p>
    <w:p w:rsidR="00122BCF" w:rsidRDefault="00122BCF" w:rsidP="00947E87">
      <w:pPr>
        <w:jc w:val="center"/>
        <w:rPr>
          <w:rFonts w:ascii="Times New Roman" w:hAnsi="Times New Roman" w:cs="Times New Roman"/>
          <w:b/>
          <w:sz w:val="28"/>
          <w:szCs w:val="28"/>
          <w:lang w:val="uk-UA"/>
        </w:rPr>
      </w:pPr>
    </w:p>
    <w:p w:rsidR="00122BCF" w:rsidRDefault="00122BCF" w:rsidP="00947E87">
      <w:pPr>
        <w:jc w:val="center"/>
        <w:rPr>
          <w:rFonts w:ascii="Times New Roman" w:hAnsi="Times New Roman" w:cs="Times New Roman"/>
          <w:b/>
          <w:sz w:val="28"/>
          <w:szCs w:val="28"/>
          <w:lang w:val="uk-UA"/>
        </w:rPr>
      </w:pPr>
    </w:p>
    <w:p w:rsidR="00122BCF" w:rsidRDefault="00122BCF" w:rsidP="00947E87">
      <w:pPr>
        <w:jc w:val="center"/>
        <w:rPr>
          <w:rFonts w:ascii="Times New Roman" w:hAnsi="Times New Roman" w:cs="Times New Roman"/>
          <w:b/>
          <w:sz w:val="28"/>
          <w:szCs w:val="28"/>
          <w:lang w:val="uk-UA"/>
        </w:rPr>
      </w:pPr>
    </w:p>
    <w:p w:rsidR="00122BCF" w:rsidRDefault="00122BCF" w:rsidP="00947E87">
      <w:pPr>
        <w:jc w:val="center"/>
        <w:rPr>
          <w:rFonts w:ascii="Times New Roman" w:hAnsi="Times New Roman" w:cs="Times New Roman"/>
          <w:b/>
          <w:sz w:val="28"/>
          <w:szCs w:val="28"/>
          <w:lang w:val="uk-UA"/>
        </w:rPr>
      </w:pPr>
    </w:p>
    <w:p w:rsidR="00122BCF" w:rsidRDefault="00122BCF" w:rsidP="00947E87">
      <w:pPr>
        <w:jc w:val="center"/>
        <w:rPr>
          <w:rFonts w:ascii="Times New Roman" w:hAnsi="Times New Roman" w:cs="Times New Roman"/>
          <w:b/>
          <w:sz w:val="28"/>
          <w:szCs w:val="28"/>
          <w:lang w:val="uk-UA"/>
        </w:rPr>
      </w:pPr>
    </w:p>
    <w:p w:rsidR="00122BCF" w:rsidRDefault="00122BCF" w:rsidP="00947E87">
      <w:pPr>
        <w:jc w:val="center"/>
        <w:rPr>
          <w:rFonts w:ascii="Times New Roman" w:hAnsi="Times New Roman" w:cs="Times New Roman"/>
          <w:b/>
          <w:sz w:val="28"/>
          <w:szCs w:val="28"/>
          <w:lang w:val="uk-UA"/>
        </w:rPr>
      </w:pPr>
    </w:p>
    <w:p w:rsidR="00122BCF" w:rsidRDefault="00122BCF" w:rsidP="00947E87">
      <w:pPr>
        <w:jc w:val="center"/>
        <w:rPr>
          <w:rFonts w:ascii="Times New Roman" w:hAnsi="Times New Roman" w:cs="Times New Roman"/>
          <w:b/>
          <w:sz w:val="28"/>
          <w:szCs w:val="28"/>
          <w:lang w:val="uk-UA"/>
        </w:rPr>
      </w:pPr>
    </w:p>
    <w:p w:rsidR="00122BCF" w:rsidRDefault="00122BCF" w:rsidP="00947E87">
      <w:pPr>
        <w:jc w:val="center"/>
        <w:rPr>
          <w:rFonts w:ascii="Times New Roman" w:hAnsi="Times New Roman" w:cs="Times New Roman"/>
          <w:b/>
          <w:sz w:val="28"/>
          <w:szCs w:val="28"/>
          <w:lang w:val="uk-UA"/>
        </w:rPr>
      </w:pPr>
    </w:p>
    <w:p w:rsidR="00122BCF" w:rsidRDefault="00122BCF" w:rsidP="00947E87">
      <w:pPr>
        <w:jc w:val="center"/>
        <w:rPr>
          <w:rFonts w:ascii="Times New Roman" w:hAnsi="Times New Roman" w:cs="Times New Roman"/>
          <w:b/>
          <w:sz w:val="28"/>
          <w:szCs w:val="28"/>
          <w:lang w:val="uk-UA"/>
        </w:rPr>
      </w:pPr>
    </w:p>
    <w:p w:rsidR="00122BCF" w:rsidRDefault="00122BCF" w:rsidP="00947E87">
      <w:pPr>
        <w:jc w:val="center"/>
        <w:rPr>
          <w:rFonts w:ascii="Times New Roman" w:hAnsi="Times New Roman" w:cs="Times New Roman"/>
          <w:b/>
          <w:sz w:val="28"/>
          <w:szCs w:val="28"/>
          <w:lang w:val="uk-UA"/>
        </w:rPr>
      </w:pPr>
    </w:p>
    <w:p w:rsidR="00122BCF" w:rsidRDefault="00122BCF" w:rsidP="00947E87">
      <w:pPr>
        <w:jc w:val="center"/>
        <w:rPr>
          <w:rFonts w:ascii="Times New Roman" w:hAnsi="Times New Roman" w:cs="Times New Roman"/>
          <w:b/>
          <w:sz w:val="28"/>
          <w:szCs w:val="28"/>
          <w:lang w:val="uk-UA"/>
        </w:rPr>
      </w:pPr>
    </w:p>
    <w:p w:rsidR="00122BCF" w:rsidRDefault="00122BCF" w:rsidP="00947E87">
      <w:pPr>
        <w:jc w:val="center"/>
        <w:rPr>
          <w:rFonts w:ascii="Times New Roman" w:hAnsi="Times New Roman" w:cs="Times New Roman"/>
          <w:b/>
          <w:sz w:val="28"/>
          <w:szCs w:val="28"/>
          <w:lang w:val="uk-UA"/>
        </w:rPr>
      </w:pPr>
    </w:p>
    <w:p w:rsidR="00122BCF" w:rsidRDefault="00122BCF" w:rsidP="00947E87">
      <w:pPr>
        <w:jc w:val="center"/>
        <w:rPr>
          <w:rFonts w:ascii="Times New Roman" w:hAnsi="Times New Roman" w:cs="Times New Roman"/>
          <w:b/>
          <w:sz w:val="28"/>
          <w:szCs w:val="28"/>
          <w:lang w:val="uk-UA"/>
        </w:rPr>
      </w:pPr>
    </w:p>
    <w:p w:rsidR="00947E87" w:rsidRPr="00947E87" w:rsidRDefault="00947E87" w:rsidP="00947E87">
      <w:pPr>
        <w:jc w:val="center"/>
        <w:rPr>
          <w:rFonts w:ascii="Times New Roman" w:hAnsi="Times New Roman" w:cs="Times New Roman"/>
          <w:b/>
          <w:sz w:val="28"/>
          <w:szCs w:val="28"/>
          <w:lang w:val="uk-UA"/>
        </w:rPr>
      </w:pPr>
      <w:r w:rsidRPr="00947E87">
        <w:rPr>
          <w:rFonts w:ascii="Times New Roman" w:hAnsi="Times New Roman" w:cs="Times New Roman"/>
          <w:b/>
          <w:sz w:val="28"/>
          <w:szCs w:val="28"/>
          <w:lang w:val="uk-UA"/>
        </w:rPr>
        <w:lastRenderedPageBreak/>
        <w:t xml:space="preserve">Розділ </w:t>
      </w:r>
      <w:r>
        <w:rPr>
          <w:rFonts w:ascii="Times New Roman" w:hAnsi="Times New Roman" w:cs="Times New Roman"/>
          <w:b/>
          <w:sz w:val="28"/>
          <w:szCs w:val="28"/>
          <w:lang w:val="uk-UA"/>
        </w:rPr>
        <w:t>ІІ</w:t>
      </w:r>
    </w:p>
    <w:p w:rsidR="00947E87" w:rsidRDefault="00947E87" w:rsidP="00947E87">
      <w:pPr>
        <w:pStyle w:val="a6"/>
        <w:jc w:val="center"/>
        <w:rPr>
          <w:rFonts w:ascii="Times New Roman" w:hAnsi="Times New Roman" w:cs="Times New Roman"/>
          <w:b/>
          <w:sz w:val="28"/>
          <w:szCs w:val="28"/>
          <w:lang w:val="uk-UA"/>
        </w:rPr>
      </w:pPr>
      <w:r w:rsidRPr="00947E87">
        <w:rPr>
          <w:rFonts w:ascii="Times New Roman" w:hAnsi="Times New Roman" w:cs="Times New Roman"/>
          <w:b/>
          <w:sz w:val="28"/>
          <w:szCs w:val="28"/>
          <w:lang w:val="uk-UA"/>
        </w:rPr>
        <w:t>Методичні принципи та прийоми</w:t>
      </w:r>
    </w:p>
    <w:p w:rsidR="00947E87" w:rsidRPr="00947E87" w:rsidRDefault="00947E87" w:rsidP="00947E87">
      <w:pPr>
        <w:pStyle w:val="a6"/>
        <w:jc w:val="center"/>
        <w:rPr>
          <w:rFonts w:ascii="Times New Roman" w:hAnsi="Times New Roman" w:cs="Times New Roman"/>
          <w:b/>
          <w:sz w:val="28"/>
          <w:szCs w:val="28"/>
          <w:lang w:val="uk-UA"/>
        </w:rPr>
      </w:pPr>
      <w:r w:rsidRPr="00947E87">
        <w:rPr>
          <w:rFonts w:ascii="Times New Roman" w:hAnsi="Times New Roman" w:cs="Times New Roman"/>
          <w:b/>
          <w:sz w:val="28"/>
          <w:szCs w:val="28"/>
          <w:lang w:val="uk-UA"/>
        </w:rPr>
        <w:t xml:space="preserve"> формування навичок спілкування дітей з особливими освітніми потребами</w:t>
      </w:r>
      <w:r>
        <w:rPr>
          <w:rFonts w:ascii="Times New Roman" w:hAnsi="Times New Roman" w:cs="Times New Roman"/>
          <w:b/>
          <w:sz w:val="28"/>
          <w:szCs w:val="28"/>
          <w:lang w:val="uk-UA"/>
        </w:rPr>
        <w:t xml:space="preserve"> і</w:t>
      </w:r>
      <w:r w:rsidRPr="00947E87">
        <w:rPr>
          <w:rFonts w:ascii="Times New Roman" w:hAnsi="Times New Roman" w:cs="Times New Roman"/>
          <w:b/>
          <w:sz w:val="28"/>
          <w:szCs w:val="28"/>
          <w:lang w:val="uk-UA"/>
        </w:rPr>
        <w:t>з загальним недорозвитком мовлення</w:t>
      </w:r>
      <w:r w:rsidR="003D6975">
        <w:rPr>
          <w:rFonts w:ascii="Times New Roman" w:hAnsi="Times New Roman" w:cs="Times New Roman"/>
          <w:b/>
          <w:sz w:val="28"/>
          <w:szCs w:val="28"/>
          <w:lang w:val="uk-UA"/>
        </w:rPr>
        <w:t>, які навчаються за індивідуальною формою навчання</w:t>
      </w:r>
    </w:p>
    <w:p w:rsidR="00947E87" w:rsidRPr="00494B58" w:rsidRDefault="00947E87" w:rsidP="00947E87">
      <w:pPr>
        <w:rPr>
          <w:lang w:val="uk-UA"/>
        </w:rPr>
      </w:pPr>
    </w:p>
    <w:p w:rsidR="00947E87" w:rsidRPr="00947E87" w:rsidRDefault="00947E87" w:rsidP="00947E87">
      <w:pPr>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С</w:t>
      </w:r>
      <w:r w:rsidRPr="00947E87">
        <w:rPr>
          <w:rFonts w:ascii="Times New Roman" w:hAnsi="Times New Roman" w:cs="Times New Roman"/>
          <w:bCs/>
          <w:sz w:val="28"/>
          <w:szCs w:val="28"/>
          <w:lang w:val="uk-UA"/>
        </w:rPr>
        <w:t xml:space="preserve">воєрідність розвитку комунікативних функцій </w:t>
      </w:r>
      <w:r>
        <w:rPr>
          <w:rFonts w:ascii="Times New Roman" w:hAnsi="Times New Roman" w:cs="Times New Roman"/>
          <w:bCs/>
          <w:sz w:val="28"/>
          <w:szCs w:val="28"/>
          <w:lang w:val="uk-UA"/>
        </w:rPr>
        <w:t>учн</w:t>
      </w:r>
      <w:r w:rsidRPr="00947E87">
        <w:rPr>
          <w:rFonts w:ascii="Times New Roman" w:hAnsi="Times New Roman" w:cs="Times New Roman"/>
          <w:bCs/>
          <w:sz w:val="28"/>
          <w:szCs w:val="28"/>
          <w:lang w:val="uk-UA"/>
        </w:rPr>
        <w:t>ів спонукала створити спеціальну програму формування навичок спілкування.</w:t>
      </w:r>
      <w:r w:rsidRPr="00947E87">
        <w:rPr>
          <w:rFonts w:ascii="Times New Roman" w:eastAsia="Times New Roman" w:hAnsi="Times New Roman" w:cs="Times New Roman"/>
          <w:color w:val="000000"/>
          <w:spacing w:val="-2"/>
          <w:sz w:val="28"/>
          <w:szCs w:val="28"/>
          <w:lang w:val="uk-UA"/>
        </w:rPr>
        <w:t xml:space="preserve"> </w:t>
      </w:r>
      <w:r w:rsidRPr="00947E87">
        <w:rPr>
          <w:rFonts w:ascii="Times New Roman" w:hAnsi="Times New Roman" w:cs="Times New Roman"/>
          <w:bCs/>
          <w:sz w:val="28"/>
          <w:szCs w:val="28"/>
          <w:lang w:val="uk-UA"/>
        </w:rPr>
        <w:t>Вона об’єднує чотири розділи, впорядкованих на основі наростання складності завдань. Кожний розділ передбачає певні етапи роботи:</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I розділ. Формування  культури  спілкування: 1) засвоєння форм ввічливості; 2) використання форм ввічливості у спілкуванні; 3) розвиток вміння слухати старшого, товаришів; 4) формування інтонаційного аспекту мовлення; 5) вживання лагідних, ласкавих форм звертання.</w:t>
      </w:r>
    </w:p>
    <w:p w:rsidR="00947E87" w:rsidRPr="00947E87" w:rsidRDefault="003303C9" w:rsidP="00947E87">
      <w:pPr>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ІІ р</w:t>
      </w:r>
      <w:r w:rsidR="00947E87" w:rsidRPr="00947E87">
        <w:rPr>
          <w:rFonts w:ascii="Times New Roman" w:hAnsi="Times New Roman" w:cs="Times New Roman"/>
          <w:bCs/>
          <w:sz w:val="28"/>
          <w:szCs w:val="28"/>
          <w:lang w:val="uk-UA"/>
        </w:rPr>
        <w:t>озділ. Формування вміння використовувати засоби мовленнєвої</w:t>
      </w:r>
      <w:r w:rsidR="00947E87" w:rsidRPr="00947E87">
        <w:rPr>
          <w:rFonts w:ascii="Times New Roman" w:hAnsi="Times New Roman" w:cs="Times New Roman"/>
          <w:bCs/>
          <w:sz w:val="28"/>
          <w:szCs w:val="28"/>
          <w:lang w:val="uk-UA"/>
        </w:rPr>
        <w:br/>
        <w:t>виразності: 1) вплив на емоційний досвід дитини; 2) володіння засобами емоційної виразності (міміка, жести); 3) володіння інтонаційними засобами виразності (сила голосу); 4) формування театрально-ігрової діяльності; 5) розвиток вміння читати вірші; 6) розвиток вміння здійснювати самостійний творчий пошук засобів мовленнєвої виразності.</w:t>
      </w:r>
    </w:p>
    <w:p w:rsidR="00947E87" w:rsidRPr="00947E87" w:rsidRDefault="003303C9" w:rsidP="00947E87">
      <w:pPr>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ІІІ </w:t>
      </w:r>
      <w:r w:rsidR="00947E87" w:rsidRPr="00947E87">
        <w:rPr>
          <w:rFonts w:ascii="Times New Roman" w:hAnsi="Times New Roman" w:cs="Times New Roman"/>
          <w:bCs/>
          <w:sz w:val="28"/>
          <w:szCs w:val="28"/>
          <w:lang w:val="uk-UA"/>
        </w:rPr>
        <w:t>розділ. Розвиток діалогічного мовлення (з дорослими): 1) розвиток  вміння відповідати на прямі запитання; 2) розвиток вміння відповідати на непрямі запитання; 3) розвиток вміння ставити запитання різного характеру; 4) розвиток вміння вступати в діалог та підтримувати його; 5) розвиток вміння вільно вести діалог на запропоновану тему. З однолітками: 1) розвиток вміння вільно будувати діалог з однолітками; 2) розвиток вміння бути ініціатором спілкування.</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IV розділ. Розвиток мовленнєвої творчості: 1) навчання дитини логічно, зв’язно розповідати про події свого життя та життя однолітків; 2) навчання складати описові розповіді за схемою; 3) навчання складати описові розповіді самостійно; 4) навчання складати розповіді за темою (картинкою чи серією сюжетних картинок); 5) навчання придумувати історії; 6) розвиток вміння оцінювати ситуації та поведінку героїв; 7) розвиток пояснювального мовлення; 8) навчання використовувати у мовленні художньо-виразні засоби.</w:t>
      </w:r>
    </w:p>
    <w:p w:rsidR="00396C94"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Програма передбачає використання таких завдань</w:t>
      </w:r>
      <w:r w:rsidR="00396C94">
        <w:rPr>
          <w:rFonts w:ascii="Times New Roman" w:hAnsi="Times New Roman" w:cs="Times New Roman"/>
          <w:bCs/>
          <w:sz w:val="28"/>
          <w:szCs w:val="28"/>
          <w:lang w:val="uk-UA"/>
        </w:rPr>
        <w:t>.</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lastRenderedPageBreak/>
        <w:t>Формування культури спілкування 1 рівень: засвоєння форм ввічливості.</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Завдання 1. Проведення циклу бесід „Кого ми називаємо ввічливим (добрим, чесним...”).</w:t>
      </w:r>
      <w:r w:rsidR="00396C94">
        <w:rPr>
          <w:rFonts w:ascii="Times New Roman" w:hAnsi="Times New Roman" w:cs="Times New Roman"/>
          <w:bCs/>
          <w:sz w:val="28"/>
          <w:szCs w:val="28"/>
          <w:lang w:val="uk-UA"/>
        </w:rPr>
        <w:t xml:space="preserve"> </w:t>
      </w:r>
      <w:r w:rsidRPr="00947E87">
        <w:rPr>
          <w:rFonts w:ascii="Times New Roman" w:hAnsi="Times New Roman" w:cs="Times New Roman"/>
          <w:bCs/>
          <w:sz w:val="28"/>
          <w:szCs w:val="28"/>
          <w:lang w:val="uk-UA"/>
        </w:rPr>
        <w:t>З дітьми обговорюються якості, які сприяють ефективному спілкуванню. Під час бесід визначаються правила того, як у собі розвинути ці якості.</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Ввічливість. Правила ввічливості: а) поводь себе так, щоб іншим було приємно з тобою; б) будь завжди привітним: вітайся під час зустрічі, дякуй за допомогу, йдучи додому  прощайся; в) не примушуй про себе хвилюватись, йдеш − скажи, куди йдеш і коли повернешся; г) не капризуй, не бурчи. Твої капризування можуть зіпсувати настрій іншим.</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Доброта. Правила доброти: а) допомагай слабким, маленьким, хворим, старим, тим, які потрапили в біду; б) прощай помилки іншим; в) не будь жадібним; г) не заздри; ґ) поважай інших.</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Чесність. Правила чесності: а) сказав − зроби; б) не впевнений − не обіцяй; в) помилився − визнай; г) забув − попроси пробачення; ґ) говори те, що думаєш; д) не можеш сказати правду − поясни чому; є) не розповідай чужу таємницю.</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Зміст бесід закріплюються у сюжетно-рольових іграх.</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Завдання 2. Аналіз ситуацій.</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Для аналізу пропонуються такі ситуації:</w:t>
      </w:r>
      <w:r w:rsidR="00396C94">
        <w:rPr>
          <w:rFonts w:ascii="Times New Roman" w:hAnsi="Times New Roman" w:cs="Times New Roman"/>
          <w:bCs/>
          <w:sz w:val="28"/>
          <w:szCs w:val="28"/>
          <w:lang w:val="uk-UA"/>
        </w:rPr>
        <w:t xml:space="preserve"> </w:t>
      </w:r>
      <w:r w:rsidRPr="00947E87">
        <w:rPr>
          <w:rFonts w:ascii="Times New Roman" w:hAnsi="Times New Roman" w:cs="Times New Roman"/>
          <w:bCs/>
          <w:sz w:val="28"/>
          <w:szCs w:val="28"/>
          <w:lang w:val="uk-UA"/>
        </w:rPr>
        <w:t>Зустрічаються дв</w:t>
      </w:r>
      <w:r w:rsidR="003303C9">
        <w:rPr>
          <w:rFonts w:ascii="Times New Roman" w:hAnsi="Times New Roman" w:cs="Times New Roman"/>
          <w:bCs/>
          <w:sz w:val="28"/>
          <w:szCs w:val="28"/>
          <w:lang w:val="uk-UA"/>
        </w:rPr>
        <w:t>і</w:t>
      </w:r>
      <w:r w:rsidRPr="00947E87">
        <w:rPr>
          <w:rFonts w:ascii="Times New Roman" w:hAnsi="Times New Roman" w:cs="Times New Roman"/>
          <w:bCs/>
          <w:sz w:val="28"/>
          <w:szCs w:val="28"/>
          <w:lang w:val="uk-UA"/>
        </w:rPr>
        <w:t xml:space="preserve"> </w:t>
      </w:r>
      <w:r w:rsidR="003303C9">
        <w:rPr>
          <w:rFonts w:ascii="Times New Roman" w:hAnsi="Times New Roman" w:cs="Times New Roman"/>
          <w:bCs/>
          <w:sz w:val="28"/>
          <w:szCs w:val="28"/>
          <w:lang w:val="uk-UA"/>
        </w:rPr>
        <w:t>людин</w:t>
      </w:r>
      <w:r w:rsidRPr="00947E87">
        <w:rPr>
          <w:rFonts w:ascii="Times New Roman" w:hAnsi="Times New Roman" w:cs="Times New Roman"/>
          <w:bCs/>
          <w:sz w:val="28"/>
          <w:szCs w:val="28"/>
          <w:lang w:val="uk-UA"/>
        </w:rPr>
        <w:t>и. Що вони повинні сказати один одному при зустрічі? (</w:t>
      </w:r>
      <w:r w:rsidR="003303C9">
        <w:rPr>
          <w:rFonts w:ascii="Times New Roman" w:hAnsi="Times New Roman" w:cs="Times New Roman"/>
          <w:bCs/>
          <w:sz w:val="28"/>
          <w:szCs w:val="28"/>
          <w:lang w:val="uk-UA"/>
        </w:rPr>
        <w:t>Д</w:t>
      </w:r>
      <w:r w:rsidRPr="00947E87">
        <w:rPr>
          <w:rFonts w:ascii="Times New Roman" w:hAnsi="Times New Roman" w:cs="Times New Roman"/>
          <w:bCs/>
          <w:sz w:val="28"/>
          <w:szCs w:val="28"/>
          <w:lang w:val="uk-UA"/>
        </w:rPr>
        <w:t>обрий день, здрастуй, привіт).</w:t>
      </w:r>
      <w:r w:rsidR="00396C94">
        <w:rPr>
          <w:rFonts w:ascii="Times New Roman" w:hAnsi="Times New Roman" w:cs="Times New Roman"/>
          <w:bCs/>
          <w:sz w:val="28"/>
          <w:szCs w:val="28"/>
          <w:lang w:val="uk-UA"/>
        </w:rPr>
        <w:t xml:space="preserve"> </w:t>
      </w:r>
      <w:r w:rsidRPr="00947E87">
        <w:rPr>
          <w:rFonts w:ascii="Times New Roman" w:hAnsi="Times New Roman" w:cs="Times New Roman"/>
          <w:bCs/>
          <w:sz w:val="28"/>
          <w:szCs w:val="28"/>
          <w:lang w:val="uk-UA"/>
        </w:rPr>
        <w:t>Коли ми вживаємо ці слова?</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w:t>
      </w:r>
      <w:r w:rsidRPr="00947E87">
        <w:rPr>
          <w:rFonts w:ascii="Times New Roman" w:hAnsi="Times New Roman" w:cs="Times New Roman"/>
          <w:bCs/>
          <w:sz w:val="28"/>
          <w:szCs w:val="28"/>
          <w:lang w:val="uk-UA"/>
        </w:rPr>
        <w:tab/>
        <w:t>Як називаються слова „добрий день?”, „дякую”, „будь-ласка? ” (чарівними)</w:t>
      </w:r>
      <w:r w:rsidR="00396C94">
        <w:rPr>
          <w:rFonts w:ascii="Times New Roman" w:hAnsi="Times New Roman" w:cs="Times New Roman"/>
          <w:bCs/>
          <w:sz w:val="28"/>
          <w:szCs w:val="28"/>
          <w:lang w:val="uk-UA"/>
        </w:rPr>
        <w:t xml:space="preserve">. </w:t>
      </w:r>
      <w:r w:rsidRPr="00947E87">
        <w:rPr>
          <w:rFonts w:ascii="Times New Roman" w:hAnsi="Times New Roman" w:cs="Times New Roman"/>
          <w:bCs/>
          <w:sz w:val="28"/>
          <w:szCs w:val="28"/>
          <w:lang w:val="uk-UA"/>
        </w:rPr>
        <w:t>Які ще чарівні слова ви знаєте?</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w:t>
      </w:r>
      <w:r w:rsidRPr="00947E87">
        <w:rPr>
          <w:rFonts w:ascii="Times New Roman" w:hAnsi="Times New Roman" w:cs="Times New Roman"/>
          <w:bCs/>
          <w:sz w:val="28"/>
          <w:szCs w:val="28"/>
          <w:lang w:val="uk-UA"/>
        </w:rPr>
        <w:tab/>
      </w:r>
      <w:r w:rsidR="003303C9">
        <w:rPr>
          <w:rFonts w:ascii="Times New Roman" w:hAnsi="Times New Roman" w:cs="Times New Roman"/>
          <w:bCs/>
          <w:sz w:val="28"/>
          <w:szCs w:val="28"/>
          <w:lang w:val="uk-UA"/>
        </w:rPr>
        <w:t>Вам</w:t>
      </w:r>
      <w:r w:rsidRPr="00947E87">
        <w:rPr>
          <w:rFonts w:ascii="Times New Roman" w:hAnsi="Times New Roman" w:cs="Times New Roman"/>
          <w:bCs/>
          <w:sz w:val="28"/>
          <w:szCs w:val="28"/>
          <w:lang w:val="uk-UA"/>
        </w:rPr>
        <w:t xml:space="preserve"> подарували величезну пачку цукерків. Що </w:t>
      </w:r>
      <w:r w:rsidR="003303C9">
        <w:rPr>
          <w:rFonts w:ascii="Times New Roman" w:hAnsi="Times New Roman" w:cs="Times New Roman"/>
          <w:bCs/>
          <w:sz w:val="28"/>
          <w:szCs w:val="28"/>
          <w:lang w:val="uk-UA"/>
        </w:rPr>
        <w:t>тобі</w:t>
      </w:r>
      <w:r w:rsidRPr="00947E87">
        <w:rPr>
          <w:rFonts w:ascii="Times New Roman" w:hAnsi="Times New Roman" w:cs="Times New Roman"/>
          <w:bCs/>
          <w:sz w:val="28"/>
          <w:szCs w:val="28"/>
          <w:lang w:val="uk-UA"/>
        </w:rPr>
        <w:t xml:space="preserve"> потрібно сказати у подяку? (</w:t>
      </w:r>
      <w:r w:rsidR="003303C9">
        <w:rPr>
          <w:rFonts w:ascii="Times New Roman" w:hAnsi="Times New Roman" w:cs="Times New Roman"/>
          <w:bCs/>
          <w:sz w:val="28"/>
          <w:szCs w:val="28"/>
          <w:lang w:val="uk-UA"/>
        </w:rPr>
        <w:t>Д</w:t>
      </w:r>
      <w:r w:rsidRPr="00947E87">
        <w:rPr>
          <w:rFonts w:ascii="Times New Roman" w:hAnsi="Times New Roman" w:cs="Times New Roman"/>
          <w:bCs/>
          <w:sz w:val="28"/>
          <w:szCs w:val="28"/>
          <w:lang w:val="uk-UA"/>
        </w:rPr>
        <w:t>якую, спасибі).</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w:t>
      </w:r>
      <w:r w:rsidRPr="00947E87">
        <w:rPr>
          <w:rFonts w:ascii="Times New Roman" w:hAnsi="Times New Roman" w:cs="Times New Roman"/>
          <w:bCs/>
          <w:sz w:val="28"/>
          <w:szCs w:val="28"/>
          <w:lang w:val="uk-UA"/>
        </w:rPr>
        <w:tab/>
        <w:t>У яких випадках ми використовуємо слово „дякуємо”?</w:t>
      </w:r>
    </w:p>
    <w:p w:rsidR="003D6975"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w:t>
      </w:r>
      <w:r w:rsidRPr="00947E87">
        <w:rPr>
          <w:rFonts w:ascii="Times New Roman" w:hAnsi="Times New Roman" w:cs="Times New Roman"/>
          <w:bCs/>
          <w:sz w:val="28"/>
          <w:szCs w:val="28"/>
          <w:lang w:val="uk-UA"/>
        </w:rPr>
        <w:tab/>
      </w:r>
      <w:r w:rsidR="003303C9">
        <w:rPr>
          <w:rFonts w:ascii="Times New Roman" w:hAnsi="Times New Roman" w:cs="Times New Roman"/>
          <w:bCs/>
          <w:sz w:val="28"/>
          <w:szCs w:val="28"/>
          <w:lang w:val="uk-UA"/>
        </w:rPr>
        <w:t>Іринка</w:t>
      </w:r>
      <w:r w:rsidRPr="00947E87">
        <w:rPr>
          <w:rFonts w:ascii="Times New Roman" w:hAnsi="Times New Roman" w:cs="Times New Roman"/>
          <w:bCs/>
          <w:sz w:val="28"/>
          <w:szCs w:val="28"/>
          <w:lang w:val="uk-UA"/>
        </w:rPr>
        <w:t xml:space="preserve"> несе у кошику смачну малину. </w:t>
      </w:r>
      <w:r w:rsidR="003303C9">
        <w:rPr>
          <w:rFonts w:ascii="Times New Roman" w:hAnsi="Times New Roman" w:cs="Times New Roman"/>
          <w:bCs/>
          <w:sz w:val="28"/>
          <w:szCs w:val="28"/>
          <w:lang w:val="uk-UA"/>
        </w:rPr>
        <w:t>Михайлик</w:t>
      </w:r>
      <w:r w:rsidRPr="00947E87">
        <w:rPr>
          <w:rFonts w:ascii="Times New Roman" w:hAnsi="Times New Roman" w:cs="Times New Roman"/>
          <w:bCs/>
          <w:sz w:val="28"/>
          <w:szCs w:val="28"/>
          <w:lang w:val="uk-UA"/>
        </w:rPr>
        <w:t xml:space="preserve"> просить </w:t>
      </w:r>
      <w:r w:rsidR="003303C9">
        <w:rPr>
          <w:rFonts w:ascii="Times New Roman" w:hAnsi="Times New Roman" w:cs="Times New Roman"/>
          <w:bCs/>
          <w:sz w:val="28"/>
          <w:szCs w:val="28"/>
          <w:lang w:val="uk-UA"/>
        </w:rPr>
        <w:t xml:space="preserve">Іринку </w:t>
      </w:r>
      <w:r w:rsidRPr="00947E87">
        <w:rPr>
          <w:rFonts w:ascii="Times New Roman" w:hAnsi="Times New Roman" w:cs="Times New Roman"/>
          <w:bCs/>
          <w:sz w:val="28"/>
          <w:szCs w:val="28"/>
          <w:lang w:val="uk-UA"/>
        </w:rPr>
        <w:t xml:space="preserve">пригостити </w:t>
      </w:r>
      <w:r w:rsidR="003303C9">
        <w:rPr>
          <w:rFonts w:ascii="Times New Roman" w:hAnsi="Times New Roman" w:cs="Times New Roman"/>
          <w:bCs/>
          <w:sz w:val="28"/>
          <w:szCs w:val="28"/>
          <w:lang w:val="uk-UA"/>
        </w:rPr>
        <w:t>його</w:t>
      </w:r>
      <w:r w:rsidRPr="00947E87">
        <w:rPr>
          <w:rFonts w:ascii="Times New Roman" w:hAnsi="Times New Roman" w:cs="Times New Roman"/>
          <w:bCs/>
          <w:sz w:val="28"/>
          <w:szCs w:val="28"/>
          <w:lang w:val="uk-UA"/>
        </w:rPr>
        <w:t xml:space="preserve"> малиною. Яке чарівне слово вона повинна сказати? </w:t>
      </w:r>
      <w:r w:rsidR="003303C9">
        <w:rPr>
          <w:rFonts w:ascii="Times New Roman" w:hAnsi="Times New Roman" w:cs="Times New Roman"/>
          <w:bCs/>
          <w:sz w:val="28"/>
          <w:szCs w:val="28"/>
          <w:lang w:val="uk-UA"/>
        </w:rPr>
        <w:t>Б</w:t>
      </w:r>
      <w:r w:rsidRPr="00947E87">
        <w:rPr>
          <w:rFonts w:ascii="Times New Roman" w:hAnsi="Times New Roman" w:cs="Times New Roman"/>
          <w:bCs/>
          <w:sz w:val="28"/>
          <w:szCs w:val="28"/>
          <w:lang w:val="uk-UA"/>
        </w:rPr>
        <w:t>удь-ласка)</w:t>
      </w:r>
      <w:r w:rsidR="003303C9">
        <w:rPr>
          <w:rFonts w:ascii="Times New Roman" w:hAnsi="Times New Roman" w:cs="Times New Roman"/>
          <w:bCs/>
          <w:sz w:val="28"/>
          <w:szCs w:val="28"/>
          <w:lang w:val="uk-UA"/>
        </w:rPr>
        <w:t>.</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lastRenderedPageBreak/>
        <w:t>- Івасик розбив тарілку. Що він має сказати мамі? (пробачте)</w:t>
      </w:r>
      <w:r w:rsidR="00396C94">
        <w:rPr>
          <w:rFonts w:ascii="Times New Roman" w:hAnsi="Times New Roman" w:cs="Times New Roman"/>
          <w:bCs/>
          <w:sz w:val="28"/>
          <w:szCs w:val="28"/>
          <w:lang w:val="uk-UA"/>
        </w:rPr>
        <w:t xml:space="preserve">. </w:t>
      </w:r>
      <w:r w:rsidRPr="00947E87">
        <w:rPr>
          <w:rFonts w:ascii="Times New Roman" w:hAnsi="Times New Roman" w:cs="Times New Roman"/>
          <w:bCs/>
          <w:sz w:val="28"/>
          <w:szCs w:val="28"/>
          <w:lang w:val="uk-UA"/>
        </w:rPr>
        <w:t>Які ще слова доцільно сказати, коли ти провинився? (мені прикро, мені дуже жаль, що так сталось...)</w:t>
      </w:r>
    </w:p>
    <w:p w:rsidR="00947E87" w:rsidRPr="00947E87" w:rsidRDefault="003303C9" w:rsidP="00947E87">
      <w:pPr>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Д</w:t>
      </w:r>
      <w:r w:rsidR="00947E87" w:rsidRPr="00947E87">
        <w:rPr>
          <w:rFonts w:ascii="Times New Roman" w:hAnsi="Times New Roman" w:cs="Times New Roman"/>
          <w:bCs/>
          <w:sz w:val="28"/>
          <w:szCs w:val="28"/>
          <w:lang w:val="uk-UA"/>
        </w:rPr>
        <w:t>рузі грались на галявинці. їм було дуже</w:t>
      </w:r>
      <w:r>
        <w:rPr>
          <w:rFonts w:ascii="Times New Roman" w:hAnsi="Times New Roman" w:cs="Times New Roman"/>
          <w:bCs/>
          <w:sz w:val="28"/>
          <w:szCs w:val="28"/>
          <w:lang w:val="uk-UA"/>
        </w:rPr>
        <w:t xml:space="preserve"> </w:t>
      </w:r>
      <w:r w:rsidR="00947E87" w:rsidRPr="00947E87">
        <w:rPr>
          <w:rFonts w:ascii="Times New Roman" w:hAnsi="Times New Roman" w:cs="Times New Roman"/>
          <w:bCs/>
          <w:sz w:val="28"/>
          <w:szCs w:val="28"/>
          <w:lang w:val="uk-UA"/>
        </w:rPr>
        <w:t xml:space="preserve">весело. Проте </w:t>
      </w:r>
      <w:r>
        <w:rPr>
          <w:rFonts w:ascii="Times New Roman" w:hAnsi="Times New Roman" w:cs="Times New Roman"/>
          <w:bCs/>
          <w:sz w:val="28"/>
          <w:szCs w:val="28"/>
          <w:lang w:val="uk-UA"/>
        </w:rPr>
        <w:t>хлопчи</w:t>
      </w:r>
      <w:r w:rsidR="00947E87" w:rsidRPr="00947E87">
        <w:rPr>
          <w:rFonts w:ascii="Times New Roman" w:hAnsi="Times New Roman" w:cs="Times New Roman"/>
          <w:bCs/>
          <w:sz w:val="28"/>
          <w:szCs w:val="28"/>
          <w:lang w:val="uk-UA"/>
        </w:rPr>
        <w:t>ків покликала мама додому. Що потрібно сказати   на</w:t>
      </w:r>
      <w:r>
        <w:rPr>
          <w:rFonts w:ascii="Times New Roman" w:hAnsi="Times New Roman" w:cs="Times New Roman"/>
          <w:bCs/>
          <w:sz w:val="28"/>
          <w:szCs w:val="28"/>
          <w:lang w:val="uk-UA"/>
        </w:rPr>
        <w:t xml:space="preserve"> </w:t>
      </w:r>
      <w:r w:rsidR="00947E87" w:rsidRPr="00947E87">
        <w:rPr>
          <w:rFonts w:ascii="Times New Roman" w:hAnsi="Times New Roman" w:cs="Times New Roman"/>
          <w:bCs/>
          <w:sz w:val="28"/>
          <w:szCs w:val="28"/>
          <w:lang w:val="uk-UA"/>
        </w:rPr>
        <w:t>прощання? (</w:t>
      </w:r>
      <w:r>
        <w:rPr>
          <w:rFonts w:ascii="Times New Roman" w:hAnsi="Times New Roman" w:cs="Times New Roman"/>
          <w:bCs/>
          <w:sz w:val="28"/>
          <w:szCs w:val="28"/>
          <w:lang w:val="uk-UA"/>
        </w:rPr>
        <w:t>Д</w:t>
      </w:r>
      <w:r w:rsidR="00947E87" w:rsidRPr="00947E87">
        <w:rPr>
          <w:rFonts w:ascii="Times New Roman" w:hAnsi="Times New Roman" w:cs="Times New Roman"/>
          <w:bCs/>
          <w:sz w:val="28"/>
          <w:szCs w:val="28"/>
          <w:lang w:val="uk-UA"/>
        </w:rPr>
        <w:t>о побачення)</w:t>
      </w:r>
      <w:r w:rsidR="00396C94">
        <w:rPr>
          <w:rFonts w:ascii="Times New Roman" w:hAnsi="Times New Roman" w:cs="Times New Roman"/>
          <w:bCs/>
          <w:sz w:val="28"/>
          <w:szCs w:val="28"/>
          <w:lang w:val="uk-UA"/>
        </w:rPr>
        <w:t xml:space="preserve">. </w:t>
      </w:r>
      <w:r w:rsidR="00947E87" w:rsidRPr="00947E87">
        <w:rPr>
          <w:rFonts w:ascii="Times New Roman" w:hAnsi="Times New Roman" w:cs="Times New Roman"/>
          <w:bCs/>
          <w:sz w:val="28"/>
          <w:szCs w:val="28"/>
          <w:lang w:val="uk-UA"/>
        </w:rPr>
        <w:t>Які ще слова говорять, коли прощаються з людиною? (до зустрічі, прощавай...)</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Завдання 3. Увага! Яке слово ввічливості пропущено? а) дідусю, куди це ви поспішаєте так зранку? (</w:t>
      </w:r>
      <w:r w:rsidR="003303C9">
        <w:rPr>
          <w:rFonts w:ascii="Times New Roman" w:hAnsi="Times New Roman" w:cs="Times New Roman"/>
          <w:bCs/>
          <w:sz w:val="28"/>
          <w:szCs w:val="28"/>
          <w:lang w:val="uk-UA"/>
        </w:rPr>
        <w:t>Д</w:t>
      </w:r>
      <w:r w:rsidRPr="00947E87">
        <w:rPr>
          <w:rFonts w:ascii="Times New Roman" w:hAnsi="Times New Roman" w:cs="Times New Roman"/>
          <w:bCs/>
          <w:sz w:val="28"/>
          <w:szCs w:val="28"/>
          <w:lang w:val="uk-UA"/>
        </w:rPr>
        <w:t>обрий день); б) мамо, я не встигла помити посуд! (</w:t>
      </w:r>
      <w:r w:rsidR="003303C9">
        <w:rPr>
          <w:rFonts w:ascii="Times New Roman" w:hAnsi="Times New Roman" w:cs="Times New Roman"/>
          <w:bCs/>
          <w:sz w:val="28"/>
          <w:szCs w:val="28"/>
          <w:lang w:val="uk-UA"/>
        </w:rPr>
        <w:t>П</w:t>
      </w:r>
      <w:r w:rsidRPr="00947E87">
        <w:rPr>
          <w:rFonts w:ascii="Times New Roman" w:hAnsi="Times New Roman" w:cs="Times New Roman"/>
          <w:bCs/>
          <w:sz w:val="28"/>
          <w:szCs w:val="28"/>
          <w:lang w:val="uk-UA"/>
        </w:rPr>
        <w:t>робач); в) Оленка, дай мені свою ляльку (</w:t>
      </w:r>
      <w:r w:rsidR="003303C9">
        <w:rPr>
          <w:rFonts w:ascii="Times New Roman" w:hAnsi="Times New Roman" w:cs="Times New Roman"/>
          <w:bCs/>
          <w:sz w:val="28"/>
          <w:szCs w:val="28"/>
          <w:lang w:val="uk-UA"/>
        </w:rPr>
        <w:t>Б</w:t>
      </w:r>
      <w:r w:rsidRPr="00947E87">
        <w:rPr>
          <w:rFonts w:ascii="Times New Roman" w:hAnsi="Times New Roman" w:cs="Times New Roman"/>
          <w:bCs/>
          <w:sz w:val="28"/>
          <w:szCs w:val="28"/>
          <w:lang w:val="uk-UA"/>
        </w:rPr>
        <w:t>удь-ласка); г) мамо, ти подарувала мені дуже гарну сукню (</w:t>
      </w:r>
      <w:r w:rsidR="003303C9">
        <w:rPr>
          <w:rFonts w:ascii="Times New Roman" w:hAnsi="Times New Roman" w:cs="Times New Roman"/>
          <w:bCs/>
          <w:sz w:val="28"/>
          <w:szCs w:val="28"/>
          <w:lang w:val="uk-UA"/>
        </w:rPr>
        <w:t>Д</w:t>
      </w:r>
      <w:r w:rsidRPr="00947E87">
        <w:rPr>
          <w:rFonts w:ascii="Times New Roman" w:hAnsi="Times New Roman" w:cs="Times New Roman"/>
          <w:bCs/>
          <w:sz w:val="28"/>
          <w:szCs w:val="28"/>
          <w:lang w:val="uk-UA"/>
        </w:rPr>
        <w:t>якую); ґ) я ненавмисно тебе штовхнув (</w:t>
      </w:r>
      <w:r w:rsidR="003303C9">
        <w:rPr>
          <w:rFonts w:ascii="Times New Roman" w:hAnsi="Times New Roman" w:cs="Times New Roman"/>
          <w:bCs/>
          <w:sz w:val="28"/>
          <w:szCs w:val="28"/>
          <w:lang w:val="uk-UA"/>
        </w:rPr>
        <w:t>П</w:t>
      </w:r>
      <w:r w:rsidRPr="00947E87">
        <w:rPr>
          <w:rFonts w:ascii="Times New Roman" w:hAnsi="Times New Roman" w:cs="Times New Roman"/>
          <w:bCs/>
          <w:sz w:val="28"/>
          <w:szCs w:val="28"/>
          <w:lang w:val="uk-UA"/>
        </w:rPr>
        <w:t>робач).</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Завдання 4. Розв’язання проблемних ситуацій.</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Що має зробити Івасик у таких випадках: 1) запізнився на урок (попросити пробачення); 2) Випадково штовхнув товариша (попросити пробачення); 3) зустрів товариша (привітатись); 4) товариш у нього попросив іграшку (поділитись іграшкою або погратись нею разом з товаришем); 5) забув вдома носовичок (повідомити про це вихователя і попросити у нього серветку).</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2 рівень: Використання форм ввічливості у спілкуванні</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Завдання 1. Розігрування ситуацій з використанням форм ввічливості у спілкуванні. Ситуації, які пропонуються для рольової гри: а)„3устріч друзів”; б) „У магазині”;  в)„Ми йдемо у гості”; г)„У їдальні”; ґ)„Розмова в автобусі”.</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Завдання 2. Комплімент.</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В</w:t>
      </w:r>
      <w:r w:rsidR="00753DE5">
        <w:rPr>
          <w:rFonts w:ascii="Times New Roman" w:hAnsi="Times New Roman" w:cs="Times New Roman"/>
          <w:bCs/>
          <w:sz w:val="28"/>
          <w:szCs w:val="28"/>
          <w:lang w:val="uk-UA"/>
        </w:rPr>
        <w:t>чи</w:t>
      </w:r>
      <w:r w:rsidRPr="00947E87">
        <w:rPr>
          <w:rFonts w:ascii="Times New Roman" w:hAnsi="Times New Roman" w:cs="Times New Roman"/>
          <w:bCs/>
          <w:sz w:val="28"/>
          <w:szCs w:val="28"/>
          <w:lang w:val="uk-UA"/>
        </w:rPr>
        <w:t>тель пояснює, що однією з форм ввічливого звертання є комплімент. Діти стають у коло і по черзі говорять що-небудь позитивне одному з учасників гри. Знаками уваги можуть відмічатись особистісні якості, зовнішність, вміння, манера поведінки. У відповідь дитина говорить: „Дякую, я також думаю, що я... ” (повторює сказане їй, а потім підкріплює ще однією похвалою на свою адресу: „А ще я думаю, що  я... ”).</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Завдання 3. Озвуч картинки у ролях, використовуючи форми ввічливого звертання.</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lastRenderedPageBreak/>
        <w:t>Завдання 4. Іноді буває, що мама подає до столу їжу, яку люблять усі члени сім</w:t>
      </w:r>
      <w:r w:rsidR="00753DE5">
        <w:rPr>
          <w:rFonts w:ascii="Times New Roman" w:hAnsi="Times New Roman" w:cs="Times New Roman"/>
          <w:bCs/>
          <w:sz w:val="28"/>
          <w:szCs w:val="28"/>
          <w:lang w:val="uk-UA"/>
        </w:rPr>
        <w:t>'</w:t>
      </w:r>
      <w:r w:rsidRPr="00947E87">
        <w:rPr>
          <w:rFonts w:ascii="Times New Roman" w:hAnsi="Times New Roman" w:cs="Times New Roman"/>
          <w:bCs/>
          <w:sz w:val="28"/>
          <w:szCs w:val="28"/>
          <w:lang w:val="uk-UA"/>
        </w:rPr>
        <w:t>ї, а ви не любите. Як відповісти, коли мама пропонує страву, яка вам не подобається? Розіграйте у ролях ситуації, зображені на картинках, використовуючи вирази: а) „Мамо, пробач, але я не люблю... ”; б) „Мамо, на жаль я не... ”; в) „Мамо, страва, напевно дуже смачна, але я не... ”.</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З рівень: Розвиток вміння слухати старшого, товаришів.</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Завдання 1. Активне слухання. Закріплення активного (рефлексивного) слухання. Визначення групи ситуацій, у яких використовується активне слухання.</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Ситуації, у яких використовується активне слухання: а) розмова з товаришем; б) розмова з батьками (татом, мамою, бабусею, ...)(будь-які приватні розмови)</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Правила активного слухання: а) якщо не зрозуміли, про що говориться, з’ясовуйте це у співрозмовника. Не бійтесь вживати фрази: „Чи не повториш ще раз? ”, „Я не розумію”, „Поясни, будь-ласка”; б) перефразовуй слова співрозмовника: „Як я розумію тебе.. ”., „Іншими словами... ”, „Ти хочеш сказати... ”, „Ти думаєш... ”. Сутність перефразування досить вагома. По-перше, дитина з’ясовує, чи правильно зрозуміла, по-друге, повертає співрозмовнику його думку, спонукуючи його ще раз усвідомити її корисність; в) говори про почуття співрозмовника: „Мені здається…”, „Ти переживаєш”, „Зараз ти дуже сердитий”; г) підсумовуй сказане: „З того, що ти говорив, слідує... ”.</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Завдання 2. Пасивне слухання. Закріплення правил пасивного (не рефлексивного) слухання. Визначення групи ситуацій, у яких воно використовується. Ситуації, у яких використовується пасивне слухання: а) вихователь читає казку (оповідання); б) Вихователь пояснює, як виконувати завдання; в) у громадських місцях: у цирку, в кіно, на виставі;</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Правила пасивного слухання: а) дотримання абсолютної тиші - основне правило пасивного слухання; б) слухати потрібно уважно; в) не потрібно перебивати; г) не можна розмовляти під час слухання вихователя з іншою дитиною; г) не можна займатися іншою справою, а також відволікатися на сторонні подразники; д) необхідно погляд спрямовувати в обличчя співрозмовника.</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lastRenderedPageBreak/>
        <w:t>Завдання 3. Мама дає завдання хлопчикові просапати грядку моркви. Яке слухання він має використати у розмові з мамою: активне чи пасивне? Які запитання він може дати мамі? Розіграйте цю ситуацію у ролях.</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4 рівень: Формування інтонаційного аспекту мовлення (розмова спокійним, ввічливим тоном).</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Завдання 1. Ознайомлення з видами інтонації.</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Інтонація перерахування. Смислові відрізки з інтонацією перерахування мають місце у простих реченнях з однорідними членами:</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До ставка прийшли звірята. Мишки, їжачки, зайчата. Звірі стали танцювати, і  сміятись, і стрибати. Їх побачила сорока Скреготуха-білобока Полетіла над лісами, Над морями, над полями, Над яругами, дворами. Всіх про те оповістила, що ... До ставка прийшли звірята... (І казка починається спочатку)</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У цій жартівливій казці „без кінця” є три речення з однорідними членами, які повинні бути вимовлені з інтонацією перерахування. Інтонація звертання:</w:t>
      </w:r>
    </w:p>
    <w:p w:rsidR="00753DE5"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Сонечко, сонечко, заглянь у віконечко.</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Попести промінчиком дівчинку Сонечку.</w:t>
      </w:r>
    </w:p>
    <w:p w:rsidR="00753DE5"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Котику, котику, любий муркотику?</w:t>
      </w:r>
    </w:p>
    <w:p w:rsidR="00753DE5"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Чом ти ліниво лежиш на животику?</w:t>
      </w:r>
    </w:p>
    <w:p w:rsidR="00753DE5"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Конику, конику, наш горбоконику</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Чом не підвезеш бабусю до Броника?</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Інтонація відокремлення полягає у тому, що відокремлені члени речення відділяються від основної частини речень паузами.</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Сонце, що виглянуло ненадовго, освітило галявинку.</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Сергійко каже: „Я рибку спіймав”.</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Завдання 2. Озвучте голос ворони і шпака</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 xml:space="preserve">Послухайте одну історію. Жила-була ворона, яка любила багато каркати і говорити погані слова. У лісі її прозивали буркотункою. Одного разу вона зустрілася з привітним та добрим шпаком. Шпак привітався. Ворона у </w:t>
      </w:r>
      <w:r w:rsidRPr="00947E87">
        <w:rPr>
          <w:rFonts w:ascii="Times New Roman" w:hAnsi="Times New Roman" w:cs="Times New Roman"/>
          <w:bCs/>
          <w:sz w:val="28"/>
          <w:szCs w:val="28"/>
          <w:lang w:val="uk-UA"/>
        </w:rPr>
        <w:lastRenderedPageBreak/>
        <w:t>відповідь нічого не відповіла, тільки щось пробурчала собі під ніс. Шпак запитав: „Як ся маєшся, кумо вороно? ”. А вона: „Які твої справи до мене? ”. „Яка чудова сьогодні погода. − продовжував шпак, − Весна починається!”. „Погода сьогодні нікудишня. І, взагалі, чого ти до мене вчепився”, − буркотунка незадоволено відлетіла і сіла на інше дерево.</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А тепер давайте озвучимо голоси шпака та ворони. Голос шпака має бути приємним, ввічливим, лагідним. Голос ворони має бути непривітним і роздратованим.</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Розмова якого птаха вам більше сподобалась, шпака чи ворони? Чому?</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Який тон мають використовувати люди у розмові?</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5 рівень: Формування лагідних, ласкавих форм звертання.</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 xml:space="preserve"> Завдання </w:t>
      </w:r>
      <w:r w:rsidR="003D6975">
        <w:rPr>
          <w:rFonts w:ascii="Times New Roman" w:hAnsi="Times New Roman" w:cs="Times New Roman"/>
          <w:bCs/>
          <w:sz w:val="28"/>
          <w:szCs w:val="28"/>
          <w:lang w:val="uk-UA"/>
        </w:rPr>
        <w:t xml:space="preserve">1. </w:t>
      </w:r>
      <w:r w:rsidRPr="00947E87">
        <w:rPr>
          <w:rFonts w:ascii="Times New Roman" w:hAnsi="Times New Roman" w:cs="Times New Roman"/>
          <w:bCs/>
          <w:sz w:val="28"/>
          <w:szCs w:val="28"/>
          <w:lang w:val="uk-UA"/>
        </w:rPr>
        <w:t>Слухаємо історію. На картинці зображено затишне українське село. Напередодні − Новий рік та Різдвяні свята. Дітки катаються на лижах, ковзанах, санчатах. Мами у домівках готують їжу та смачні ласощі на свято. А там біля місяця, далеко-далеко за деревами живе Святий Миколай. Він розповів мені історію про хлопчика Василька, в якого захворіла мама. Він живе у маленькій хатинці на краю села. Йому ніхто не готує їжу і не пече ласощі на свято.</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Давайте попросимо Святого Миколая, щоб він допоміг маленькому хлопчику. Але для того, щоб він допоміг, треба його лагідно про це попросити. Давайте попросимо Миколая допомогти Васильку. Кожний з діток нехай подумає, чим Святий Миколай може допомогти і попросить у нього щось для хлопчика.</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Завдання 2. Лагідні слова: а) якими лагідними словами діти називають котика? б) мама вишиває Андрійкові сорочечку. Якими лагідними словами він називає свою матусю? в) які лагідні слова Яринка говорить, називаючи братика по-імені?</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Формування вміння використовувати засоби мовленнєвої виразності</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1. Вплив на емоційний досвід дитини. Гра „Сніжки”. Мета: розвивати відчуття емоційного задоволення від спільної діяльності.</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 xml:space="preserve">Надворі випав перший сніг. Дерева обсипані інеєм і обліплені снігом. Діти весело вибігають із дитсадка і радіють снігові. Вони підкидають його </w:t>
      </w:r>
      <w:r w:rsidRPr="00947E87">
        <w:rPr>
          <w:rFonts w:ascii="Times New Roman" w:hAnsi="Times New Roman" w:cs="Times New Roman"/>
          <w:bCs/>
          <w:sz w:val="28"/>
          <w:szCs w:val="28"/>
          <w:lang w:val="uk-UA"/>
        </w:rPr>
        <w:lastRenderedPageBreak/>
        <w:t>догори і милуються сріблинками, обсипають один одного, сміються, а потім починають ліпити сніжки і кидати їх у ціль: хто влучить.</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Гра „Гроза”. Мета: відтворення та аналіз емоційного стану страху. За вікном гроза. Шумить вітер. Спалахують блискавки. Грізно гуркоче грім. Малюк один вдома. Він стоїть біля вікна. Коли гримить грім, йому страшно. Звучить музика  М. Раунвергера „Грім”. Виразні рухи: голова схилена наперед і втягнута у плечі, очі широко розкриті, відкритий рот, долоні у захисній позиції: вони наче відганяють від обличчя жахливі видовища і відчуття.</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З розділ. Розвиток діалогічного мовлення.</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1. Розвиток вміння відповідати на прямі запитання.</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 xml:space="preserve">Етапи роботи: а) робота за картинками; б) робота за серією картинок з прямим змістом; в) робота з текстом. Дітям пропонуються такі розповіді для аналізу. Вихователь звертається до дитини: „Давай сядемо зручно, розслабимось і закриємо очки. Послухаємо, що відбувається кругом і всередині тебе. Уважно прислухайся до своїх відчуттів... Що ти зараз відчуваєш, що хочеш? Що ти почув? Дитина ділиться своїми враженнями. </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 xml:space="preserve">2. Розвиток вміння відповідати на непрямі запитання. Дітям  пропонуються  розповіді  з  прихованим  змістом  та  казки. Дошкільнята з допомогою вихователя навчаються визначати прихований підтекст, головну думку творів та казок. </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Розвиток вміння вільно будувати діалог з однолітками.</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 xml:space="preserve"> Гра „Як вчинити?” Для цієї гри необхідно кілька картинок конфліктного змісту:</w:t>
      </w:r>
      <w:r w:rsidR="00753DE5">
        <w:rPr>
          <w:rFonts w:ascii="Times New Roman" w:hAnsi="Times New Roman" w:cs="Times New Roman"/>
          <w:bCs/>
          <w:sz w:val="28"/>
          <w:szCs w:val="28"/>
          <w:lang w:val="uk-UA"/>
        </w:rPr>
        <w:t xml:space="preserve"> </w:t>
      </w:r>
      <w:r w:rsidRPr="00947E87">
        <w:rPr>
          <w:rFonts w:ascii="Times New Roman" w:hAnsi="Times New Roman" w:cs="Times New Roman"/>
          <w:bCs/>
          <w:sz w:val="28"/>
          <w:szCs w:val="28"/>
          <w:lang w:val="uk-UA"/>
        </w:rPr>
        <w:t>Всі діти сажають овочі, квіти, дерева, а одна дитина сидить без роботи.</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Двоє дітей їдять щось смачне, а третій ні.</w:t>
      </w:r>
      <w:r w:rsidR="003D6975">
        <w:rPr>
          <w:rFonts w:ascii="Times New Roman" w:hAnsi="Times New Roman" w:cs="Times New Roman"/>
          <w:bCs/>
          <w:sz w:val="28"/>
          <w:szCs w:val="28"/>
          <w:lang w:val="uk-UA"/>
        </w:rPr>
        <w:t xml:space="preserve"> </w:t>
      </w:r>
      <w:r w:rsidRPr="00947E87">
        <w:rPr>
          <w:rFonts w:ascii="Times New Roman" w:hAnsi="Times New Roman" w:cs="Times New Roman"/>
          <w:bCs/>
          <w:sz w:val="28"/>
          <w:szCs w:val="28"/>
          <w:lang w:val="uk-UA"/>
        </w:rPr>
        <w:t>Дитина плаче</w:t>
      </w:r>
      <w:r w:rsidR="00753DE5">
        <w:rPr>
          <w:rFonts w:ascii="Times New Roman" w:hAnsi="Times New Roman" w:cs="Times New Roman"/>
          <w:bCs/>
          <w:sz w:val="28"/>
          <w:szCs w:val="28"/>
          <w:lang w:val="uk-UA"/>
        </w:rPr>
        <w:t>…</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 xml:space="preserve">Ці картинки кладуть на столі зображенням донизу. Гру можна розпочати віршиком, загадкою чи прислів’ям. Наприклад: Одному не під силу − клич товаришів. Всі сили віддай, а друга в біді виручай. Діти повинні, взявши картинку, підібрати свій вихід із ситуації. Запропоновані ситуації і виходи з них потрібно розіграти. Ця гра вчить дітей бути уважними, піклуватися один про одного. Програвання ситуацій. Для дітей буде корисним і цікавим розіграти різні ситуації. Розігрування ситуацій допоможе відпрацювати дитині окремі навички поведінки. Це своєрідна репетиція поведінки, яка </w:t>
      </w:r>
      <w:r w:rsidRPr="00947E87">
        <w:rPr>
          <w:rFonts w:ascii="Times New Roman" w:hAnsi="Times New Roman" w:cs="Times New Roman"/>
          <w:bCs/>
          <w:sz w:val="28"/>
          <w:szCs w:val="28"/>
          <w:lang w:val="uk-UA"/>
        </w:rPr>
        <w:lastRenderedPageBreak/>
        <w:t>знімає труднощі, які виникають в дитини під час спілкування з однолітками та дорослими.</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2. Розвиток вміння бути ініціатором спілкування.  Усі діти по черзі придумують тему для розмови. І потім разом обговорюють кожну із запропонованих тем. Після цього в</w:t>
      </w:r>
      <w:r w:rsidR="00753DE5">
        <w:rPr>
          <w:rFonts w:ascii="Times New Roman" w:hAnsi="Times New Roman" w:cs="Times New Roman"/>
          <w:bCs/>
          <w:sz w:val="28"/>
          <w:szCs w:val="28"/>
          <w:lang w:val="uk-UA"/>
        </w:rPr>
        <w:t>чит</w:t>
      </w:r>
      <w:r w:rsidRPr="00947E87">
        <w:rPr>
          <w:rFonts w:ascii="Times New Roman" w:hAnsi="Times New Roman" w:cs="Times New Roman"/>
          <w:bCs/>
          <w:sz w:val="28"/>
          <w:szCs w:val="28"/>
          <w:lang w:val="uk-UA"/>
        </w:rPr>
        <w:t>ель робить висновок.</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4 розділ. Розвиток мовленнєвої творчості.</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1.Навчання дитини логічно, зв’язно, послідовно переказувати казку,</w:t>
      </w:r>
      <w:r w:rsidRPr="00947E87">
        <w:rPr>
          <w:rFonts w:ascii="Times New Roman" w:hAnsi="Times New Roman" w:cs="Times New Roman"/>
          <w:bCs/>
          <w:sz w:val="28"/>
          <w:szCs w:val="28"/>
          <w:lang w:val="uk-UA"/>
        </w:rPr>
        <w:br/>
        <w:t>оповідання.</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Завдання 1. Дитині зачитують казку і просять її переказати.</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Навчання складати описові розповіді за схемою:</w:t>
      </w:r>
      <w:r w:rsidRPr="00947E87">
        <w:rPr>
          <w:rFonts w:ascii="Times New Roman" w:hAnsi="Times New Roman" w:cs="Times New Roman"/>
          <w:bCs/>
          <w:sz w:val="28"/>
          <w:szCs w:val="28"/>
          <w:lang w:val="uk-UA"/>
        </w:rPr>
        <w:br/>
        <w:t>Бешкетування Петрика і Миколки =&gt;Розбита ваза=&gt;Прийшла мама.</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Навчання складати описові розповіді самостійно</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Біографія за фото. Для цієї вправи потрібно кілька фотографій. Добре, якщо ці фотографії принесуть самі діти. У такому випадку потрібно простежити, щоб кожній дитині дісталась не та фотографія, яку він приніс. Діти складають розповіді про людей, зображених на фотографіях. Особливу увагу потрібно звернути на те, що в даний момент відчуває ця людина і які причини цих переживань. Гра спрямована на вироблення чутливості до переживань іншого (емпатії).</w:t>
      </w:r>
    </w:p>
    <w:p w:rsidR="00947E87" w:rsidRPr="00947E87" w:rsidRDefault="00396C94" w:rsidP="00947E87">
      <w:pPr>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4. </w:t>
      </w:r>
      <w:r w:rsidR="00947E87" w:rsidRPr="00947E87">
        <w:rPr>
          <w:rFonts w:ascii="Times New Roman" w:hAnsi="Times New Roman" w:cs="Times New Roman"/>
          <w:bCs/>
          <w:sz w:val="28"/>
          <w:szCs w:val="28"/>
          <w:lang w:val="uk-UA"/>
        </w:rPr>
        <w:t>Навчання складати розповіді за темою (за картинкою чи серією сюжетних картинок).</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 xml:space="preserve">Теми: „Мої друзі; „Як я відпочивав </w:t>
      </w:r>
      <w:r w:rsidR="00753DE5">
        <w:rPr>
          <w:rFonts w:ascii="Times New Roman" w:hAnsi="Times New Roman" w:cs="Times New Roman"/>
          <w:bCs/>
          <w:sz w:val="28"/>
          <w:szCs w:val="28"/>
          <w:lang w:val="uk-UA"/>
        </w:rPr>
        <w:t>влітку</w:t>
      </w:r>
      <w:r w:rsidRPr="00947E87">
        <w:rPr>
          <w:rFonts w:ascii="Times New Roman" w:hAnsi="Times New Roman" w:cs="Times New Roman"/>
          <w:bCs/>
          <w:sz w:val="28"/>
          <w:szCs w:val="28"/>
          <w:lang w:val="uk-UA"/>
        </w:rPr>
        <w:t>”; „Як я допомагаю мамі”; Склади розповідь. Дитині пропонується скласти розповідь на яку-небудь тему, яку йому може запропонувати дорослий, або він вибирає її сам. Наприклад: „Я люблю, коли... ”, „Мене турбує... ”, „Коли я сердитий... ”, „Коли мені погано.. ”, „Коли мене ображають... ”, „Що я не можу... ”, „Я боюсь... ”.</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Важливо, щоб дитина давала не односкладну, а повну, розгорнуту розповідь. Потім ці розповіді можна програти. У головній ролі має бути сам оповідач. Разом з дітьми можна знайти шляхи виходу із ситуацій і також розіграти їх.</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 xml:space="preserve">Отже, для корекції порушень комунікативної діяльності </w:t>
      </w:r>
      <w:r w:rsidR="00396C94">
        <w:rPr>
          <w:rFonts w:ascii="Times New Roman" w:hAnsi="Times New Roman" w:cs="Times New Roman"/>
          <w:bCs/>
          <w:sz w:val="28"/>
          <w:szCs w:val="28"/>
          <w:lang w:val="uk-UA"/>
        </w:rPr>
        <w:t>учнів з особливими освітніми потребами</w:t>
      </w:r>
      <w:r w:rsidRPr="00947E87">
        <w:rPr>
          <w:rFonts w:ascii="Times New Roman" w:hAnsi="Times New Roman" w:cs="Times New Roman"/>
          <w:bCs/>
          <w:sz w:val="28"/>
          <w:szCs w:val="28"/>
          <w:lang w:val="uk-UA"/>
        </w:rPr>
        <w:t xml:space="preserve"> з загальним недорозвитком мовлення була </w:t>
      </w:r>
      <w:r w:rsidRPr="00947E87">
        <w:rPr>
          <w:rFonts w:ascii="Times New Roman" w:hAnsi="Times New Roman" w:cs="Times New Roman"/>
          <w:bCs/>
          <w:sz w:val="28"/>
          <w:szCs w:val="28"/>
          <w:lang w:val="uk-UA"/>
        </w:rPr>
        <w:lastRenderedPageBreak/>
        <w:t xml:space="preserve">створена </w:t>
      </w:r>
      <w:r w:rsidR="00396C94">
        <w:rPr>
          <w:rFonts w:ascii="Times New Roman" w:hAnsi="Times New Roman" w:cs="Times New Roman"/>
          <w:bCs/>
          <w:sz w:val="28"/>
          <w:szCs w:val="28"/>
          <w:lang w:val="uk-UA"/>
        </w:rPr>
        <w:t xml:space="preserve">мною спеціальна </w:t>
      </w:r>
      <w:r w:rsidRPr="00947E87">
        <w:rPr>
          <w:rFonts w:ascii="Times New Roman" w:hAnsi="Times New Roman" w:cs="Times New Roman"/>
          <w:bCs/>
          <w:sz w:val="28"/>
          <w:szCs w:val="28"/>
          <w:lang w:val="uk-UA"/>
        </w:rPr>
        <w:t>програма роботи. Вона передбачала формування кожної з сторін спілкування: морально-етичної, емоційної, комунікативної, творчої. Програма роботи передбачала певну системність − від простого до складного, від формування менш порушених аспектів спілкування до більш порушених.</w:t>
      </w:r>
    </w:p>
    <w:p w:rsidR="00947E87" w:rsidRP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Оскільки найменше порушеними виявились мотиваційна, морально-етична та емоційна сторони, тому їх формування здійснювалось у першу чергу. Це дозволяло підготувати дітей до більш складної роботи і сформувати позитивну мотивацію, спрямованість на спілкування. Комунікативну та творчу сторони розвивали на подальших етапах корекційної роботи, коли діти активно включились у діяльність.</w:t>
      </w:r>
    </w:p>
    <w:p w:rsidR="00947E87" w:rsidRDefault="00947E87" w:rsidP="00947E87">
      <w:pPr>
        <w:ind w:firstLine="567"/>
        <w:jc w:val="both"/>
        <w:rPr>
          <w:rFonts w:ascii="Times New Roman" w:hAnsi="Times New Roman" w:cs="Times New Roman"/>
          <w:bCs/>
          <w:sz w:val="28"/>
          <w:szCs w:val="28"/>
          <w:lang w:val="uk-UA"/>
        </w:rPr>
      </w:pPr>
      <w:r w:rsidRPr="00947E87">
        <w:rPr>
          <w:rFonts w:ascii="Times New Roman" w:hAnsi="Times New Roman" w:cs="Times New Roman"/>
          <w:bCs/>
          <w:sz w:val="28"/>
          <w:szCs w:val="28"/>
          <w:lang w:val="uk-UA"/>
        </w:rPr>
        <w:t xml:space="preserve">Програма корекційної роботи не була розподілена на окремі заняття. Це пов’язано з тим, що робота проводилась з дітьми, що мають різний інтелектуальний рівень. </w:t>
      </w:r>
    </w:p>
    <w:p w:rsidR="00E15F87" w:rsidRDefault="00E15F87" w:rsidP="00947E87">
      <w:pPr>
        <w:ind w:firstLine="567"/>
        <w:jc w:val="both"/>
        <w:rPr>
          <w:rFonts w:ascii="Times New Roman" w:hAnsi="Times New Roman" w:cs="Times New Roman"/>
          <w:bCs/>
          <w:sz w:val="28"/>
          <w:szCs w:val="28"/>
          <w:lang w:val="uk-UA"/>
        </w:rPr>
      </w:pPr>
    </w:p>
    <w:p w:rsidR="00E15F87" w:rsidRDefault="00E15F87" w:rsidP="00947E87">
      <w:pPr>
        <w:ind w:firstLine="567"/>
        <w:jc w:val="both"/>
        <w:rPr>
          <w:rFonts w:ascii="Times New Roman" w:hAnsi="Times New Roman" w:cs="Times New Roman"/>
          <w:bCs/>
          <w:sz w:val="28"/>
          <w:szCs w:val="28"/>
          <w:lang w:val="uk-UA"/>
        </w:rPr>
      </w:pPr>
    </w:p>
    <w:p w:rsidR="00E15F87" w:rsidRDefault="00E15F87" w:rsidP="00947E87">
      <w:pPr>
        <w:ind w:firstLine="567"/>
        <w:jc w:val="both"/>
        <w:rPr>
          <w:rFonts w:ascii="Times New Roman" w:hAnsi="Times New Roman" w:cs="Times New Roman"/>
          <w:bCs/>
          <w:sz w:val="28"/>
          <w:szCs w:val="28"/>
          <w:lang w:val="uk-UA"/>
        </w:rPr>
      </w:pPr>
    </w:p>
    <w:p w:rsidR="00E15F87" w:rsidRDefault="00E15F87" w:rsidP="00947E87">
      <w:pPr>
        <w:ind w:firstLine="567"/>
        <w:jc w:val="both"/>
        <w:rPr>
          <w:rFonts w:ascii="Times New Roman" w:hAnsi="Times New Roman" w:cs="Times New Roman"/>
          <w:bCs/>
          <w:sz w:val="28"/>
          <w:szCs w:val="28"/>
          <w:lang w:val="uk-UA"/>
        </w:rPr>
      </w:pPr>
    </w:p>
    <w:p w:rsidR="00E15F87" w:rsidRDefault="00E15F87" w:rsidP="00947E87">
      <w:pPr>
        <w:ind w:firstLine="567"/>
        <w:jc w:val="both"/>
        <w:rPr>
          <w:rFonts w:ascii="Times New Roman" w:hAnsi="Times New Roman" w:cs="Times New Roman"/>
          <w:bCs/>
          <w:sz w:val="28"/>
          <w:szCs w:val="28"/>
          <w:lang w:val="uk-UA"/>
        </w:rPr>
      </w:pPr>
    </w:p>
    <w:p w:rsidR="00E15F87" w:rsidRDefault="00E15F87" w:rsidP="00947E87">
      <w:pPr>
        <w:ind w:firstLine="567"/>
        <w:jc w:val="both"/>
        <w:rPr>
          <w:rFonts w:ascii="Times New Roman" w:hAnsi="Times New Roman" w:cs="Times New Roman"/>
          <w:bCs/>
          <w:sz w:val="28"/>
          <w:szCs w:val="28"/>
          <w:lang w:val="uk-UA"/>
        </w:rPr>
      </w:pPr>
    </w:p>
    <w:p w:rsidR="00E15F87" w:rsidRDefault="00E15F87" w:rsidP="00947E87">
      <w:pPr>
        <w:ind w:firstLine="567"/>
        <w:jc w:val="both"/>
        <w:rPr>
          <w:rFonts w:ascii="Times New Roman" w:hAnsi="Times New Roman" w:cs="Times New Roman"/>
          <w:bCs/>
          <w:sz w:val="28"/>
          <w:szCs w:val="28"/>
          <w:lang w:val="uk-UA"/>
        </w:rPr>
      </w:pPr>
    </w:p>
    <w:p w:rsidR="00E15F87" w:rsidRDefault="00E15F87" w:rsidP="00947E87">
      <w:pPr>
        <w:ind w:firstLine="567"/>
        <w:jc w:val="both"/>
        <w:rPr>
          <w:rFonts w:ascii="Times New Roman" w:hAnsi="Times New Roman" w:cs="Times New Roman"/>
          <w:bCs/>
          <w:sz w:val="28"/>
          <w:szCs w:val="28"/>
          <w:lang w:val="uk-UA"/>
        </w:rPr>
      </w:pPr>
    </w:p>
    <w:p w:rsidR="00E15F87" w:rsidRDefault="00E15F87" w:rsidP="00947E87">
      <w:pPr>
        <w:ind w:firstLine="567"/>
        <w:jc w:val="both"/>
        <w:rPr>
          <w:rFonts w:ascii="Times New Roman" w:hAnsi="Times New Roman" w:cs="Times New Roman"/>
          <w:bCs/>
          <w:sz w:val="28"/>
          <w:szCs w:val="28"/>
          <w:lang w:val="uk-UA"/>
        </w:rPr>
      </w:pPr>
    </w:p>
    <w:p w:rsidR="00E15F87" w:rsidRDefault="00E15F87" w:rsidP="00947E87">
      <w:pPr>
        <w:ind w:firstLine="567"/>
        <w:jc w:val="both"/>
        <w:rPr>
          <w:rFonts w:ascii="Times New Roman" w:hAnsi="Times New Roman" w:cs="Times New Roman"/>
          <w:bCs/>
          <w:sz w:val="28"/>
          <w:szCs w:val="28"/>
          <w:lang w:val="uk-UA"/>
        </w:rPr>
      </w:pPr>
    </w:p>
    <w:p w:rsidR="00E15F87" w:rsidRDefault="00E15F87" w:rsidP="00947E87">
      <w:pPr>
        <w:ind w:firstLine="567"/>
        <w:jc w:val="both"/>
        <w:rPr>
          <w:rFonts w:ascii="Times New Roman" w:hAnsi="Times New Roman" w:cs="Times New Roman"/>
          <w:bCs/>
          <w:sz w:val="28"/>
          <w:szCs w:val="28"/>
          <w:lang w:val="uk-UA"/>
        </w:rPr>
      </w:pPr>
    </w:p>
    <w:p w:rsidR="00E15F87" w:rsidRDefault="00E15F87" w:rsidP="00947E87">
      <w:pPr>
        <w:ind w:firstLine="567"/>
        <w:jc w:val="both"/>
        <w:rPr>
          <w:rFonts w:ascii="Times New Roman" w:hAnsi="Times New Roman" w:cs="Times New Roman"/>
          <w:bCs/>
          <w:sz w:val="28"/>
          <w:szCs w:val="28"/>
          <w:lang w:val="uk-UA"/>
        </w:rPr>
      </w:pPr>
    </w:p>
    <w:p w:rsidR="00E15F87" w:rsidRDefault="00E15F87" w:rsidP="00947E87">
      <w:pPr>
        <w:ind w:firstLine="567"/>
        <w:jc w:val="both"/>
        <w:rPr>
          <w:rFonts w:ascii="Times New Roman" w:hAnsi="Times New Roman" w:cs="Times New Roman"/>
          <w:bCs/>
          <w:sz w:val="28"/>
          <w:szCs w:val="28"/>
          <w:lang w:val="uk-UA"/>
        </w:rPr>
      </w:pPr>
    </w:p>
    <w:p w:rsidR="00E15F87" w:rsidRDefault="00E15F87" w:rsidP="00947E87">
      <w:pPr>
        <w:ind w:firstLine="567"/>
        <w:jc w:val="both"/>
        <w:rPr>
          <w:rFonts w:ascii="Times New Roman" w:hAnsi="Times New Roman" w:cs="Times New Roman"/>
          <w:bCs/>
          <w:sz w:val="28"/>
          <w:szCs w:val="28"/>
          <w:lang w:val="uk-UA"/>
        </w:rPr>
      </w:pPr>
    </w:p>
    <w:p w:rsidR="00E15F87" w:rsidRDefault="00E15F87" w:rsidP="00947E87">
      <w:pPr>
        <w:ind w:firstLine="567"/>
        <w:jc w:val="both"/>
        <w:rPr>
          <w:rFonts w:ascii="Times New Roman" w:hAnsi="Times New Roman" w:cs="Times New Roman"/>
          <w:bCs/>
          <w:sz w:val="28"/>
          <w:szCs w:val="28"/>
          <w:lang w:val="uk-UA"/>
        </w:rPr>
      </w:pPr>
    </w:p>
    <w:p w:rsidR="00E15F87" w:rsidRDefault="00E15F87" w:rsidP="00947E87">
      <w:pPr>
        <w:ind w:firstLine="567"/>
        <w:jc w:val="both"/>
        <w:rPr>
          <w:rFonts w:ascii="Times New Roman" w:hAnsi="Times New Roman" w:cs="Times New Roman"/>
          <w:bCs/>
          <w:sz w:val="28"/>
          <w:szCs w:val="28"/>
          <w:lang w:val="uk-UA"/>
        </w:rPr>
      </w:pPr>
    </w:p>
    <w:p w:rsidR="00E15F87" w:rsidRPr="00E15F87" w:rsidRDefault="00E15F87" w:rsidP="00E15F87">
      <w:pPr>
        <w:ind w:firstLine="567"/>
        <w:jc w:val="center"/>
        <w:rPr>
          <w:rFonts w:ascii="Times New Roman" w:hAnsi="Times New Roman" w:cs="Times New Roman"/>
          <w:b/>
          <w:bCs/>
          <w:sz w:val="28"/>
          <w:szCs w:val="28"/>
          <w:lang w:val="uk-UA"/>
        </w:rPr>
      </w:pPr>
      <w:r w:rsidRPr="00E15F87">
        <w:rPr>
          <w:rFonts w:ascii="Times New Roman" w:hAnsi="Times New Roman" w:cs="Times New Roman"/>
          <w:b/>
          <w:bCs/>
          <w:sz w:val="28"/>
          <w:szCs w:val="28"/>
          <w:lang w:val="uk-UA"/>
        </w:rPr>
        <w:t>Висновки</w:t>
      </w:r>
    </w:p>
    <w:p w:rsidR="00E15F87" w:rsidRPr="00E15F87" w:rsidRDefault="00E15F87" w:rsidP="00E15F87">
      <w:pPr>
        <w:ind w:firstLine="567"/>
        <w:jc w:val="both"/>
        <w:rPr>
          <w:rFonts w:ascii="Times New Roman" w:hAnsi="Times New Roman" w:cs="Times New Roman"/>
          <w:bCs/>
          <w:sz w:val="28"/>
          <w:szCs w:val="28"/>
          <w:lang w:val="uk-UA"/>
        </w:rPr>
      </w:pPr>
      <w:r w:rsidRPr="00E15F87">
        <w:rPr>
          <w:rFonts w:ascii="Times New Roman" w:hAnsi="Times New Roman" w:cs="Times New Roman"/>
          <w:bCs/>
          <w:sz w:val="28"/>
          <w:szCs w:val="28"/>
          <w:lang w:val="uk-UA"/>
        </w:rPr>
        <w:t xml:space="preserve">Теоретичний аналіз </w:t>
      </w:r>
      <w:r>
        <w:rPr>
          <w:rFonts w:ascii="Times New Roman" w:hAnsi="Times New Roman" w:cs="Times New Roman"/>
          <w:bCs/>
          <w:sz w:val="28"/>
          <w:szCs w:val="28"/>
          <w:lang w:val="uk-UA"/>
        </w:rPr>
        <w:t>використа</w:t>
      </w:r>
      <w:r w:rsidRPr="00E15F87">
        <w:rPr>
          <w:rFonts w:ascii="Times New Roman" w:hAnsi="Times New Roman" w:cs="Times New Roman"/>
          <w:bCs/>
          <w:sz w:val="28"/>
          <w:szCs w:val="28"/>
          <w:lang w:val="uk-UA"/>
        </w:rPr>
        <w:t>ної літератури, результати проведення констатувального та формувального експериментальних досліджень з проблеми вивчення особливостей формування спілкування дітей</w:t>
      </w:r>
      <w:r>
        <w:rPr>
          <w:rFonts w:ascii="Times New Roman" w:hAnsi="Times New Roman" w:cs="Times New Roman"/>
          <w:bCs/>
          <w:sz w:val="28"/>
          <w:szCs w:val="28"/>
          <w:lang w:val="uk-UA"/>
        </w:rPr>
        <w:t xml:space="preserve"> з особливими освітніми проблемами</w:t>
      </w:r>
      <w:r w:rsidRPr="00E15F87">
        <w:rPr>
          <w:rFonts w:ascii="Times New Roman" w:hAnsi="Times New Roman" w:cs="Times New Roman"/>
          <w:bCs/>
          <w:sz w:val="28"/>
          <w:szCs w:val="28"/>
          <w:lang w:val="uk-UA"/>
        </w:rPr>
        <w:t xml:space="preserve"> з загальним недорозвитком мовлення допомогли сформувати наступні висновки.</w:t>
      </w:r>
    </w:p>
    <w:p w:rsidR="00E15F87" w:rsidRPr="00E15F87" w:rsidRDefault="00E15F87" w:rsidP="00E15F87">
      <w:pPr>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1. </w:t>
      </w:r>
      <w:r w:rsidRPr="00E15F87">
        <w:rPr>
          <w:rFonts w:ascii="Times New Roman" w:hAnsi="Times New Roman" w:cs="Times New Roman"/>
          <w:bCs/>
          <w:sz w:val="28"/>
          <w:szCs w:val="28"/>
          <w:lang w:val="uk-UA"/>
        </w:rPr>
        <w:t>У  дітей   із   загальним  недорозвитком   мовлення,  на  розвиток спілкування впливає ціла низка факторів, які визначають передумови формування комунікативних функцій. Найбільш дієвими є ступінь та форма мовленнєвого    недорозвитку. Чим важчий ступінь мовленнєвого недорозвитку, тим більше порушена комунікативна сфера дітей. Ранговий коефіцієнт кореляції між цими двома функціями становить 0,005, що свідчить про високу взаємозалежність величин. Тому рекомендується проводити паралельно корекцію мовленнєвої діяльності та спілкування.</w:t>
      </w:r>
    </w:p>
    <w:p w:rsidR="00E15F87" w:rsidRPr="00E15F87" w:rsidRDefault="00E15F87" w:rsidP="00E15F87">
      <w:pPr>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2. </w:t>
      </w:r>
      <w:r w:rsidRPr="00E15F87">
        <w:rPr>
          <w:rFonts w:ascii="Times New Roman" w:hAnsi="Times New Roman" w:cs="Times New Roman"/>
          <w:bCs/>
          <w:sz w:val="28"/>
          <w:szCs w:val="28"/>
          <w:lang w:val="uk-UA"/>
        </w:rPr>
        <w:t>За</w:t>
      </w:r>
      <w:r>
        <w:rPr>
          <w:rFonts w:ascii="Times New Roman" w:hAnsi="Times New Roman" w:cs="Times New Roman"/>
          <w:bCs/>
          <w:sz w:val="28"/>
          <w:szCs w:val="28"/>
          <w:lang w:val="uk-UA"/>
        </w:rPr>
        <w:t xml:space="preserve"> багаторічними</w:t>
      </w:r>
      <w:r w:rsidRPr="00E15F87">
        <w:rPr>
          <w:rFonts w:ascii="Times New Roman" w:hAnsi="Times New Roman" w:cs="Times New Roman"/>
          <w:bCs/>
          <w:sz w:val="28"/>
          <w:szCs w:val="28"/>
          <w:lang w:val="uk-UA"/>
        </w:rPr>
        <w:t xml:space="preserve"> результатами </w:t>
      </w:r>
      <w:r>
        <w:rPr>
          <w:rFonts w:ascii="Times New Roman" w:hAnsi="Times New Roman" w:cs="Times New Roman"/>
          <w:bCs/>
          <w:sz w:val="28"/>
          <w:szCs w:val="28"/>
          <w:lang w:val="uk-UA"/>
        </w:rPr>
        <w:t>спостере</w:t>
      </w:r>
      <w:r w:rsidRPr="00E15F87">
        <w:rPr>
          <w:rFonts w:ascii="Times New Roman" w:hAnsi="Times New Roman" w:cs="Times New Roman"/>
          <w:bCs/>
          <w:sz w:val="28"/>
          <w:szCs w:val="28"/>
          <w:lang w:val="uk-UA"/>
        </w:rPr>
        <w:t xml:space="preserve">ження </w:t>
      </w:r>
      <w:r>
        <w:rPr>
          <w:rFonts w:ascii="Times New Roman" w:hAnsi="Times New Roman" w:cs="Times New Roman"/>
          <w:bCs/>
          <w:sz w:val="28"/>
          <w:szCs w:val="28"/>
          <w:lang w:val="uk-UA"/>
        </w:rPr>
        <w:t xml:space="preserve"> за такими дітьми </w:t>
      </w:r>
      <w:r w:rsidRPr="00E15F87">
        <w:rPr>
          <w:rFonts w:ascii="Times New Roman" w:hAnsi="Times New Roman" w:cs="Times New Roman"/>
          <w:bCs/>
          <w:sz w:val="28"/>
          <w:szCs w:val="28"/>
          <w:lang w:val="uk-UA"/>
        </w:rPr>
        <w:t>визначено, що рівень спілкування залежить   також   від   складності   дефекту   шкіл</w:t>
      </w:r>
      <w:r>
        <w:rPr>
          <w:rFonts w:ascii="Times New Roman" w:hAnsi="Times New Roman" w:cs="Times New Roman"/>
          <w:bCs/>
          <w:sz w:val="28"/>
          <w:szCs w:val="28"/>
          <w:lang w:val="uk-UA"/>
        </w:rPr>
        <w:t>ярі</w:t>
      </w:r>
      <w:r w:rsidRPr="00E15F87">
        <w:rPr>
          <w:rFonts w:ascii="Times New Roman" w:hAnsi="Times New Roman" w:cs="Times New Roman"/>
          <w:bCs/>
          <w:sz w:val="28"/>
          <w:szCs w:val="28"/>
          <w:lang w:val="uk-UA"/>
        </w:rPr>
        <w:t>в:   низькі   рівні спілкування виявляються у дітей, що мають складні вади розвитку: поєднання ЗНМ із затримкою психічного розвитку або дитячим церебральним паралічем.</w:t>
      </w:r>
    </w:p>
    <w:p w:rsidR="00B834BC" w:rsidRDefault="00E15F87" w:rsidP="00E15F87">
      <w:pPr>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3</w:t>
      </w:r>
      <w:r w:rsidRPr="00E15F87">
        <w:rPr>
          <w:rFonts w:ascii="Times New Roman" w:hAnsi="Times New Roman" w:cs="Times New Roman"/>
          <w:bCs/>
          <w:sz w:val="28"/>
          <w:szCs w:val="28"/>
          <w:lang w:val="uk-UA"/>
        </w:rPr>
        <w:t>.</w:t>
      </w:r>
      <w:r w:rsidR="00B834BC">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Майже у</w:t>
      </w:r>
      <w:r w:rsidRPr="00E15F87">
        <w:rPr>
          <w:rFonts w:ascii="Times New Roman" w:hAnsi="Times New Roman" w:cs="Times New Roman"/>
          <w:bCs/>
          <w:sz w:val="28"/>
          <w:szCs w:val="28"/>
          <w:lang w:val="uk-UA"/>
        </w:rPr>
        <w:t xml:space="preserve"> всіх </w:t>
      </w:r>
      <w:r w:rsidR="00B834BC">
        <w:rPr>
          <w:rFonts w:ascii="Times New Roman" w:hAnsi="Times New Roman" w:cs="Times New Roman"/>
          <w:bCs/>
          <w:sz w:val="28"/>
          <w:szCs w:val="28"/>
          <w:lang w:val="uk-UA"/>
        </w:rPr>
        <w:t>дітей з особливими освітніми потребами</w:t>
      </w:r>
      <w:r w:rsidRPr="00E15F87">
        <w:rPr>
          <w:rFonts w:ascii="Times New Roman" w:hAnsi="Times New Roman" w:cs="Times New Roman"/>
          <w:bCs/>
          <w:sz w:val="28"/>
          <w:szCs w:val="28"/>
          <w:lang w:val="uk-UA"/>
        </w:rPr>
        <w:t xml:space="preserve">, з якими </w:t>
      </w:r>
      <w:r w:rsidR="00B834BC">
        <w:rPr>
          <w:rFonts w:ascii="Times New Roman" w:hAnsi="Times New Roman" w:cs="Times New Roman"/>
          <w:bCs/>
          <w:sz w:val="28"/>
          <w:szCs w:val="28"/>
          <w:lang w:val="uk-UA"/>
        </w:rPr>
        <w:t>д</w:t>
      </w:r>
      <w:r w:rsidRPr="00E15F87">
        <w:rPr>
          <w:rFonts w:ascii="Times New Roman" w:hAnsi="Times New Roman" w:cs="Times New Roman"/>
          <w:bCs/>
          <w:sz w:val="28"/>
          <w:szCs w:val="28"/>
          <w:lang w:val="uk-UA"/>
        </w:rPr>
        <w:t xml:space="preserve">оводилось </w:t>
      </w:r>
      <w:r w:rsidR="00B834BC">
        <w:rPr>
          <w:rFonts w:ascii="Times New Roman" w:hAnsi="Times New Roman" w:cs="Times New Roman"/>
          <w:bCs/>
          <w:sz w:val="28"/>
          <w:szCs w:val="28"/>
          <w:lang w:val="uk-UA"/>
        </w:rPr>
        <w:t>працювати</w:t>
      </w:r>
      <w:r w:rsidRPr="00E15F87">
        <w:rPr>
          <w:rFonts w:ascii="Times New Roman" w:hAnsi="Times New Roman" w:cs="Times New Roman"/>
          <w:bCs/>
          <w:sz w:val="28"/>
          <w:szCs w:val="28"/>
          <w:lang w:val="uk-UA"/>
        </w:rPr>
        <w:t xml:space="preserve">, спостерігаються порушення спілкування. </w:t>
      </w:r>
    </w:p>
    <w:p w:rsidR="00E15F87" w:rsidRPr="00E15F87" w:rsidRDefault="00B834BC" w:rsidP="00E15F87">
      <w:pPr>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4</w:t>
      </w:r>
      <w:r w:rsidR="00E15F87" w:rsidRPr="00E15F87">
        <w:rPr>
          <w:rFonts w:ascii="Times New Roman" w:hAnsi="Times New Roman" w:cs="Times New Roman"/>
          <w:bCs/>
          <w:sz w:val="28"/>
          <w:szCs w:val="28"/>
          <w:lang w:val="uk-UA"/>
        </w:rPr>
        <w:t>.  Для дітей з першим рівнем сформованості спілкування характерні такі особливості: контакт формальний, встановлюється з труднощами, відсутність потреби у спілкуванні, діти нерішучі, не виступають ініціатором спілкування, у діях проявляють сором’язливість. Здатні спілкуватись лише на рівні практичних дій. Мімічно емоції не проявляються. Застосовують лише жести для позначення основних потреб. Голос тихий, мова монотонна, інтонаційно не забарвлена. Слова ввічливості не застосовуються. З думкою інших дитина не рахується, характерні прояви егоцентризму та істерії. Не володіє ні активним, ні пасивним слуханням. Не дослухавши, переключається на інші форми діяльності. Думку в</w:t>
      </w:r>
      <w:r>
        <w:rPr>
          <w:rFonts w:ascii="Times New Roman" w:hAnsi="Times New Roman" w:cs="Times New Roman"/>
          <w:bCs/>
          <w:sz w:val="28"/>
          <w:szCs w:val="28"/>
          <w:lang w:val="uk-UA"/>
        </w:rPr>
        <w:t>чи</w:t>
      </w:r>
      <w:r w:rsidR="00E15F87" w:rsidRPr="00E15F87">
        <w:rPr>
          <w:rFonts w:ascii="Times New Roman" w:hAnsi="Times New Roman" w:cs="Times New Roman"/>
          <w:bCs/>
          <w:sz w:val="28"/>
          <w:szCs w:val="28"/>
          <w:lang w:val="uk-UA"/>
        </w:rPr>
        <w:t xml:space="preserve">теля чи однолітка не здатна повторити. Егоцентризм є основною характеристикою поведінки. Схильні до підозрілості, нетерпимі до недоліків інших. Часто ображає дітей, проявляє агресивні форми поведінки, у тому числі й фізичну агресію. </w:t>
      </w:r>
      <w:r w:rsidR="00E15F87" w:rsidRPr="00E15F87">
        <w:rPr>
          <w:rFonts w:ascii="Times New Roman" w:hAnsi="Times New Roman" w:cs="Times New Roman"/>
          <w:bCs/>
          <w:sz w:val="28"/>
          <w:szCs w:val="28"/>
          <w:lang w:val="uk-UA"/>
        </w:rPr>
        <w:lastRenderedPageBreak/>
        <w:t>Використовують у мовленні слова-образи. Мовлення стерте, монотонне, слова упускаються. У сюжетно-рольову гру не включаються, граються поряд, а не разом.</w:t>
      </w:r>
    </w:p>
    <w:p w:rsidR="00E15F87" w:rsidRPr="00E15F87" w:rsidRDefault="00E15F87" w:rsidP="00E15F87">
      <w:pPr>
        <w:ind w:firstLine="567"/>
        <w:jc w:val="both"/>
        <w:rPr>
          <w:rFonts w:ascii="Times New Roman" w:hAnsi="Times New Roman" w:cs="Times New Roman"/>
          <w:bCs/>
          <w:sz w:val="28"/>
          <w:szCs w:val="28"/>
          <w:lang w:val="uk-UA"/>
        </w:rPr>
      </w:pPr>
      <w:r w:rsidRPr="00E15F87">
        <w:rPr>
          <w:rFonts w:ascii="Times New Roman" w:hAnsi="Times New Roman" w:cs="Times New Roman"/>
          <w:bCs/>
          <w:sz w:val="28"/>
          <w:szCs w:val="28"/>
          <w:lang w:val="uk-UA"/>
        </w:rPr>
        <w:t>Дітям з другим рівнем притаманні такі характеристики: контакт змістовний, встановлюється поступово, характеризується скутістю, сором'язливістю, потребує заохочень. Потреба у спілкуванні епізодична, поверхова, ситуативна. Включаються в ігри, проте частіше є залежними, ніж ініціатором у грі, діяльність рівномірно повільна, іноді з елементами астенії.</w:t>
      </w:r>
    </w:p>
    <w:p w:rsidR="00E15F87" w:rsidRPr="00E15F87" w:rsidRDefault="00E15F87" w:rsidP="00E15F87">
      <w:pPr>
        <w:ind w:firstLine="567"/>
        <w:jc w:val="both"/>
        <w:rPr>
          <w:rFonts w:ascii="Times New Roman" w:hAnsi="Times New Roman" w:cs="Times New Roman"/>
          <w:bCs/>
          <w:sz w:val="28"/>
          <w:szCs w:val="28"/>
          <w:lang w:val="uk-UA"/>
        </w:rPr>
      </w:pPr>
      <w:r w:rsidRPr="00E15F87">
        <w:rPr>
          <w:rFonts w:ascii="Times New Roman" w:hAnsi="Times New Roman" w:cs="Times New Roman"/>
          <w:bCs/>
          <w:sz w:val="28"/>
          <w:szCs w:val="28"/>
          <w:lang w:val="uk-UA"/>
        </w:rPr>
        <w:t>Вступають у діалог лише за умови наявності ділових стосунків під час виконання ігрових дій. Першою не встановлює стосунки, не ініціює ігри, а лише підключається до них, соромиться незнайомих дітей. Жести емоційної виразності застосовує рідко. Рухи, як правило, скуті. Моторні прояви невербального спілкування невиражені, окремі жести, що позначають задоволення основних потреб, застосовуються. Сила голосу в нормі. Говорить монотонно. Здатна передати інтонацією власний настрій, негативну оцінку. Проте не виділяє інтонаційно звертання, вставні слова, чужі слова, не дотримується пауз. Слова ввічливості використовує ситуативно, як правило, після нагадувань. З думкою інших не рахується. У мовленні використовує переважно пасивне слухання. Під час слухання не перебиває, дотримується тиші. Рівна у стосунках з однолітками. Проте проявляються егоцентричні форми поведінки. Дитина схильна переоцінювати себе: якщо торкаються її інтересів, вона здатна образити. Не злоблива і проявляє поблажливе відношення до інших. Спостерігається підвищений рівень тривоги у спілкуванні. Дитина включається в ігри з однолітками, навчається встановлювати контакти, засвоює правила спілкування.</w:t>
      </w:r>
    </w:p>
    <w:p w:rsidR="00E15F87" w:rsidRPr="00E15F87" w:rsidRDefault="00E15F87" w:rsidP="00E15F87">
      <w:pPr>
        <w:ind w:firstLine="567"/>
        <w:jc w:val="both"/>
        <w:rPr>
          <w:rFonts w:ascii="Times New Roman" w:hAnsi="Times New Roman" w:cs="Times New Roman"/>
          <w:bCs/>
          <w:sz w:val="28"/>
          <w:szCs w:val="28"/>
          <w:lang w:val="uk-UA"/>
        </w:rPr>
      </w:pPr>
      <w:r w:rsidRPr="00E15F87">
        <w:rPr>
          <w:rFonts w:ascii="Times New Roman" w:hAnsi="Times New Roman" w:cs="Times New Roman"/>
          <w:bCs/>
          <w:sz w:val="28"/>
          <w:szCs w:val="28"/>
          <w:lang w:val="uk-UA"/>
        </w:rPr>
        <w:t xml:space="preserve">У </w:t>
      </w:r>
      <w:r w:rsidR="00B834BC">
        <w:rPr>
          <w:rFonts w:ascii="Times New Roman" w:hAnsi="Times New Roman" w:cs="Times New Roman"/>
          <w:bCs/>
          <w:sz w:val="28"/>
          <w:szCs w:val="28"/>
          <w:lang w:val="uk-UA"/>
        </w:rPr>
        <w:t>школір</w:t>
      </w:r>
      <w:r w:rsidRPr="00E15F87">
        <w:rPr>
          <w:rFonts w:ascii="Times New Roman" w:hAnsi="Times New Roman" w:cs="Times New Roman"/>
          <w:bCs/>
          <w:sz w:val="28"/>
          <w:szCs w:val="28"/>
          <w:lang w:val="uk-UA"/>
        </w:rPr>
        <w:t xml:space="preserve">ів з третім, достатнім рівнем сформованості спілкування контакт змістовний встановлюється легко, невимушено. Потреба у спілкуванні виразна, стійка, стимулююча діяльність. Дитина активна, виявляє ініціативу у створенні та проведенні ігор, рішуча, самостійно проявляє ініціативу, легко знаходить теми для спілкування, вільно і невимушено підтримує діалог, як у вербальному, так у практичному плані. Вільно володіє засобами емоційної виразності. Жести відкриті, спрямовані на співрозмовника. Використовує всі види інтонації (розповідну, питальну, спонукальну). Говорить чітко, виразно, передає інтонацією різні психічні стани (радість, сім, подив), своє ставлення (схвальне-несхвальне). Виділяє голосом звертання, вставні слова, чужі слова. Дотримується пауз у реченні, робить логічний наголос. Слова ввічливості у спілкуванні: застосовуються по </w:t>
      </w:r>
      <w:r w:rsidRPr="00E15F87">
        <w:rPr>
          <w:rFonts w:ascii="Times New Roman" w:hAnsi="Times New Roman" w:cs="Times New Roman"/>
          <w:bCs/>
          <w:sz w:val="28"/>
          <w:szCs w:val="28"/>
          <w:lang w:val="uk-UA"/>
        </w:rPr>
        <w:lastRenderedPageBreak/>
        <w:t>мірі необхідності. З повагою звертається до в</w:t>
      </w:r>
      <w:r w:rsidR="00B834BC">
        <w:rPr>
          <w:rFonts w:ascii="Times New Roman" w:hAnsi="Times New Roman" w:cs="Times New Roman"/>
          <w:bCs/>
          <w:sz w:val="28"/>
          <w:szCs w:val="28"/>
          <w:lang w:val="uk-UA"/>
        </w:rPr>
        <w:t>чи</w:t>
      </w:r>
      <w:r w:rsidRPr="00E15F87">
        <w:rPr>
          <w:rFonts w:ascii="Times New Roman" w:hAnsi="Times New Roman" w:cs="Times New Roman"/>
          <w:bCs/>
          <w:sz w:val="28"/>
          <w:szCs w:val="28"/>
          <w:lang w:val="uk-UA"/>
        </w:rPr>
        <w:t>теля та однолітків. Поважає думку інших. Застосовує елементи активного слухання. До інших дітей ставиться як до цінності, намагається вислухати думку однолітків, не принижує інших, не користується агресивними методами поведінки. Здатна говорити з різною силою голосу,  у різному темпі.</w:t>
      </w:r>
    </w:p>
    <w:p w:rsidR="00E15F87" w:rsidRPr="00E15F87" w:rsidRDefault="00B834BC" w:rsidP="00E15F87">
      <w:pPr>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5. </w:t>
      </w:r>
      <w:r w:rsidR="00E15F87" w:rsidRPr="00E15F87">
        <w:rPr>
          <w:rFonts w:ascii="Times New Roman" w:hAnsi="Times New Roman" w:cs="Times New Roman"/>
          <w:bCs/>
          <w:sz w:val="28"/>
          <w:szCs w:val="28"/>
          <w:lang w:val="uk-UA"/>
        </w:rPr>
        <w:t xml:space="preserve">Корекція  порушень  комунікативної діяльності  </w:t>
      </w:r>
      <w:r>
        <w:rPr>
          <w:rFonts w:ascii="Times New Roman" w:hAnsi="Times New Roman" w:cs="Times New Roman"/>
          <w:bCs/>
          <w:sz w:val="28"/>
          <w:szCs w:val="28"/>
          <w:lang w:val="uk-UA"/>
        </w:rPr>
        <w:t xml:space="preserve">дітей з особливими освітніми потребами </w:t>
      </w:r>
      <w:r w:rsidR="00E15F87" w:rsidRPr="00E15F87">
        <w:rPr>
          <w:rFonts w:ascii="Times New Roman" w:hAnsi="Times New Roman" w:cs="Times New Roman"/>
          <w:bCs/>
          <w:sz w:val="28"/>
          <w:szCs w:val="28"/>
          <w:lang w:val="uk-UA"/>
        </w:rPr>
        <w:t xml:space="preserve">із загальним недорозвитком мовлення потребує спеціальної програми роботи. Вона передбачає формування кожної із сторін спілкування: морально-етичної, емоційної, комунікативної, творчої. </w:t>
      </w:r>
    </w:p>
    <w:p w:rsidR="00E15F87" w:rsidRPr="00E15F87" w:rsidRDefault="00B834BC" w:rsidP="00E15F87">
      <w:pPr>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6.</w:t>
      </w:r>
      <w:r w:rsidR="00E15F87" w:rsidRPr="00E15F87">
        <w:rPr>
          <w:rFonts w:ascii="Times New Roman" w:hAnsi="Times New Roman" w:cs="Times New Roman"/>
          <w:bCs/>
          <w:sz w:val="28"/>
          <w:szCs w:val="28"/>
          <w:lang w:val="uk-UA"/>
        </w:rPr>
        <w:t xml:space="preserve"> Програма корекційно-розвивальної роботи має певну системність − від простого до складного, від формування менш порушених аспектів спілкування до розвитку більш порушених. Оскільки найменше порушеними виявились   мотиваційна,   морально-етична  та  емоційна   сторони,  їх формування здійснюється у першу чергу. Це дозволяє підготувати дітей до більш складної роботи − розвитку комунікативної та творчої сторони. Комунікативну та творчу функції розвивають на подальших етапах корекційної роботи, коли діти активно включились у діяльність.</w:t>
      </w:r>
    </w:p>
    <w:p w:rsidR="00E15F87" w:rsidRPr="00982742" w:rsidRDefault="00B834BC" w:rsidP="00947E87">
      <w:pPr>
        <w:ind w:firstLine="567"/>
        <w:jc w:val="both"/>
        <w:rPr>
          <w:rFonts w:ascii="Times New Roman" w:hAnsi="Times New Roman" w:cs="Times New Roman"/>
          <w:bCs/>
          <w:sz w:val="28"/>
          <w:szCs w:val="28"/>
        </w:rPr>
      </w:pPr>
      <w:r>
        <w:rPr>
          <w:rFonts w:ascii="Times New Roman" w:hAnsi="Times New Roman" w:cs="Times New Roman"/>
          <w:bCs/>
          <w:sz w:val="28"/>
          <w:szCs w:val="28"/>
          <w:lang w:val="uk-UA"/>
        </w:rPr>
        <w:t xml:space="preserve">7. </w:t>
      </w:r>
      <w:r w:rsidR="00E15F87" w:rsidRPr="00E15F87">
        <w:rPr>
          <w:rFonts w:ascii="Times New Roman" w:hAnsi="Times New Roman" w:cs="Times New Roman"/>
          <w:bCs/>
          <w:sz w:val="28"/>
          <w:szCs w:val="28"/>
          <w:lang w:val="uk-UA"/>
        </w:rPr>
        <w:t>Результати корекційної роботи показ</w:t>
      </w:r>
      <w:r w:rsidR="005808FB">
        <w:rPr>
          <w:rFonts w:ascii="Times New Roman" w:hAnsi="Times New Roman" w:cs="Times New Roman"/>
          <w:bCs/>
          <w:sz w:val="28"/>
          <w:szCs w:val="28"/>
          <w:lang w:val="uk-UA"/>
        </w:rPr>
        <w:t>у</w:t>
      </w:r>
      <w:r>
        <w:rPr>
          <w:rFonts w:ascii="Times New Roman" w:hAnsi="Times New Roman" w:cs="Times New Roman"/>
          <w:bCs/>
          <w:sz w:val="28"/>
          <w:szCs w:val="28"/>
          <w:lang w:val="uk-UA"/>
        </w:rPr>
        <w:t>ють</w:t>
      </w:r>
      <w:r w:rsidR="00E15F87" w:rsidRPr="00E15F87">
        <w:rPr>
          <w:rFonts w:ascii="Times New Roman" w:hAnsi="Times New Roman" w:cs="Times New Roman"/>
          <w:bCs/>
          <w:sz w:val="28"/>
          <w:szCs w:val="28"/>
          <w:lang w:val="uk-UA"/>
        </w:rPr>
        <w:t>, що у цілому рівень</w:t>
      </w:r>
      <w:r w:rsidR="00E15F87" w:rsidRPr="00E15F87">
        <w:rPr>
          <w:rFonts w:ascii="Times New Roman" w:hAnsi="Times New Roman" w:cs="Times New Roman"/>
          <w:bCs/>
          <w:sz w:val="28"/>
          <w:szCs w:val="28"/>
          <w:lang w:val="uk-UA"/>
        </w:rPr>
        <w:br/>
        <w:t>комунікативної    діяльності    шк</w:t>
      </w:r>
      <w:r>
        <w:rPr>
          <w:rFonts w:ascii="Times New Roman" w:hAnsi="Times New Roman" w:cs="Times New Roman"/>
          <w:bCs/>
          <w:sz w:val="28"/>
          <w:szCs w:val="28"/>
          <w:lang w:val="uk-UA"/>
        </w:rPr>
        <w:t>о</w:t>
      </w:r>
      <w:r w:rsidR="00E15F87" w:rsidRPr="00E15F87">
        <w:rPr>
          <w:rFonts w:ascii="Times New Roman" w:hAnsi="Times New Roman" w:cs="Times New Roman"/>
          <w:bCs/>
          <w:sz w:val="28"/>
          <w:szCs w:val="28"/>
          <w:lang w:val="uk-UA"/>
        </w:rPr>
        <w:t>л</w:t>
      </w:r>
      <w:r>
        <w:rPr>
          <w:rFonts w:ascii="Times New Roman" w:hAnsi="Times New Roman" w:cs="Times New Roman"/>
          <w:bCs/>
          <w:sz w:val="28"/>
          <w:szCs w:val="28"/>
          <w:lang w:val="uk-UA"/>
        </w:rPr>
        <w:t>яр</w:t>
      </w:r>
      <w:r w:rsidR="00E15F87" w:rsidRPr="00E15F87">
        <w:rPr>
          <w:rFonts w:ascii="Times New Roman" w:hAnsi="Times New Roman" w:cs="Times New Roman"/>
          <w:bCs/>
          <w:sz w:val="28"/>
          <w:szCs w:val="28"/>
          <w:lang w:val="uk-UA"/>
        </w:rPr>
        <w:t xml:space="preserve">ів  </w:t>
      </w:r>
      <w:r w:rsidR="005808FB">
        <w:rPr>
          <w:rFonts w:ascii="Times New Roman" w:hAnsi="Times New Roman" w:cs="Times New Roman"/>
          <w:bCs/>
          <w:sz w:val="28"/>
          <w:szCs w:val="28"/>
          <w:lang w:val="uk-UA"/>
        </w:rPr>
        <w:t>при системній роботі</w:t>
      </w:r>
      <w:r w:rsidR="00E15F87" w:rsidRPr="00E15F87">
        <w:rPr>
          <w:rFonts w:ascii="Times New Roman" w:hAnsi="Times New Roman" w:cs="Times New Roman"/>
          <w:bCs/>
          <w:sz w:val="28"/>
          <w:szCs w:val="28"/>
          <w:lang w:val="uk-UA"/>
        </w:rPr>
        <w:t xml:space="preserve"> підвищ</w:t>
      </w:r>
      <w:r w:rsidR="005808FB">
        <w:rPr>
          <w:rFonts w:ascii="Times New Roman" w:hAnsi="Times New Roman" w:cs="Times New Roman"/>
          <w:bCs/>
          <w:sz w:val="28"/>
          <w:szCs w:val="28"/>
          <w:lang w:val="uk-UA"/>
        </w:rPr>
        <w:t>уєть</w:t>
      </w:r>
      <w:r w:rsidR="00E15F87" w:rsidRPr="00E15F87">
        <w:rPr>
          <w:rFonts w:ascii="Times New Roman" w:hAnsi="Times New Roman" w:cs="Times New Roman"/>
          <w:bCs/>
          <w:sz w:val="28"/>
          <w:szCs w:val="28"/>
          <w:lang w:val="uk-UA"/>
        </w:rPr>
        <w:t>ся.</w:t>
      </w:r>
    </w:p>
    <w:p w:rsidR="00286655" w:rsidRPr="00982742" w:rsidRDefault="00286655" w:rsidP="00947E87">
      <w:pPr>
        <w:ind w:firstLine="567"/>
        <w:jc w:val="both"/>
        <w:rPr>
          <w:rFonts w:ascii="Times New Roman" w:hAnsi="Times New Roman" w:cs="Times New Roman"/>
          <w:bCs/>
          <w:sz w:val="28"/>
          <w:szCs w:val="28"/>
        </w:rPr>
      </w:pPr>
    </w:p>
    <w:p w:rsidR="00286655" w:rsidRPr="00982742" w:rsidRDefault="00286655" w:rsidP="00947E87">
      <w:pPr>
        <w:ind w:firstLine="567"/>
        <w:jc w:val="both"/>
        <w:rPr>
          <w:rFonts w:ascii="Times New Roman" w:hAnsi="Times New Roman" w:cs="Times New Roman"/>
          <w:bCs/>
          <w:sz w:val="28"/>
          <w:szCs w:val="28"/>
        </w:rPr>
      </w:pPr>
    </w:p>
    <w:p w:rsidR="00286655" w:rsidRPr="00982742" w:rsidRDefault="00286655" w:rsidP="00947E87">
      <w:pPr>
        <w:ind w:firstLine="567"/>
        <w:jc w:val="both"/>
        <w:rPr>
          <w:rFonts w:ascii="Times New Roman" w:hAnsi="Times New Roman" w:cs="Times New Roman"/>
          <w:bCs/>
          <w:sz w:val="28"/>
          <w:szCs w:val="28"/>
        </w:rPr>
      </w:pPr>
    </w:p>
    <w:p w:rsidR="00286655" w:rsidRPr="00982742" w:rsidRDefault="00286655" w:rsidP="00947E87">
      <w:pPr>
        <w:ind w:firstLine="567"/>
        <w:jc w:val="both"/>
        <w:rPr>
          <w:rFonts w:ascii="Times New Roman" w:hAnsi="Times New Roman" w:cs="Times New Roman"/>
          <w:bCs/>
          <w:sz w:val="28"/>
          <w:szCs w:val="28"/>
        </w:rPr>
      </w:pPr>
    </w:p>
    <w:p w:rsidR="00286655" w:rsidRPr="00982742" w:rsidRDefault="00286655" w:rsidP="00947E87">
      <w:pPr>
        <w:ind w:firstLine="567"/>
        <w:jc w:val="both"/>
        <w:rPr>
          <w:rFonts w:ascii="Times New Roman" w:hAnsi="Times New Roman" w:cs="Times New Roman"/>
          <w:bCs/>
          <w:sz w:val="28"/>
          <w:szCs w:val="28"/>
        </w:rPr>
      </w:pPr>
    </w:p>
    <w:p w:rsidR="00286655" w:rsidRPr="00982742" w:rsidRDefault="00286655" w:rsidP="00947E87">
      <w:pPr>
        <w:ind w:firstLine="567"/>
        <w:jc w:val="both"/>
        <w:rPr>
          <w:rFonts w:ascii="Times New Roman" w:hAnsi="Times New Roman" w:cs="Times New Roman"/>
          <w:bCs/>
          <w:sz w:val="28"/>
          <w:szCs w:val="28"/>
        </w:rPr>
      </w:pPr>
    </w:p>
    <w:p w:rsidR="00286655" w:rsidRPr="00982742" w:rsidRDefault="00286655" w:rsidP="00947E87">
      <w:pPr>
        <w:ind w:firstLine="567"/>
        <w:jc w:val="both"/>
        <w:rPr>
          <w:rFonts w:ascii="Times New Roman" w:hAnsi="Times New Roman" w:cs="Times New Roman"/>
          <w:bCs/>
          <w:sz w:val="28"/>
          <w:szCs w:val="28"/>
        </w:rPr>
      </w:pPr>
    </w:p>
    <w:p w:rsidR="00286655" w:rsidRPr="00982742" w:rsidRDefault="00286655" w:rsidP="00947E87">
      <w:pPr>
        <w:ind w:firstLine="567"/>
        <w:jc w:val="both"/>
        <w:rPr>
          <w:rFonts w:ascii="Times New Roman" w:hAnsi="Times New Roman" w:cs="Times New Roman"/>
          <w:bCs/>
          <w:sz w:val="28"/>
          <w:szCs w:val="28"/>
        </w:rPr>
      </w:pPr>
    </w:p>
    <w:p w:rsidR="00286655" w:rsidRPr="00982742" w:rsidRDefault="00286655" w:rsidP="00947E87">
      <w:pPr>
        <w:ind w:firstLine="567"/>
        <w:jc w:val="both"/>
        <w:rPr>
          <w:rFonts w:ascii="Times New Roman" w:hAnsi="Times New Roman" w:cs="Times New Roman"/>
          <w:bCs/>
          <w:sz w:val="28"/>
          <w:szCs w:val="28"/>
        </w:rPr>
      </w:pPr>
    </w:p>
    <w:p w:rsidR="00286655" w:rsidRPr="00982742" w:rsidRDefault="00286655" w:rsidP="00947E87">
      <w:pPr>
        <w:ind w:firstLine="567"/>
        <w:jc w:val="both"/>
        <w:rPr>
          <w:rFonts w:ascii="Times New Roman" w:hAnsi="Times New Roman" w:cs="Times New Roman"/>
          <w:bCs/>
          <w:sz w:val="28"/>
          <w:szCs w:val="28"/>
        </w:rPr>
      </w:pPr>
    </w:p>
    <w:p w:rsidR="00286655" w:rsidRPr="00982742" w:rsidRDefault="00286655" w:rsidP="00947E87">
      <w:pPr>
        <w:ind w:firstLine="567"/>
        <w:jc w:val="both"/>
        <w:rPr>
          <w:rFonts w:ascii="Times New Roman" w:hAnsi="Times New Roman" w:cs="Times New Roman"/>
          <w:bCs/>
          <w:sz w:val="28"/>
          <w:szCs w:val="28"/>
        </w:rPr>
      </w:pPr>
    </w:p>
    <w:p w:rsidR="00286655" w:rsidRPr="00982742" w:rsidRDefault="00286655" w:rsidP="00947E87">
      <w:pPr>
        <w:ind w:firstLine="567"/>
        <w:jc w:val="both"/>
        <w:rPr>
          <w:rFonts w:ascii="Times New Roman" w:hAnsi="Times New Roman" w:cs="Times New Roman"/>
          <w:bCs/>
          <w:sz w:val="28"/>
          <w:szCs w:val="28"/>
        </w:rPr>
      </w:pPr>
    </w:p>
    <w:p w:rsidR="00286655" w:rsidRPr="00982742" w:rsidRDefault="00286655" w:rsidP="00286655">
      <w:pPr>
        <w:ind w:firstLine="567"/>
        <w:jc w:val="both"/>
        <w:rPr>
          <w:rFonts w:ascii="Times New Roman" w:hAnsi="Times New Roman" w:cs="Times New Roman"/>
          <w:b/>
          <w:bCs/>
          <w:sz w:val="28"/>
          <w:szCs w:val="28"/>
        </w:rPr>
      </w:pPr>
      <w:r w:rsidRPr="00286655">
        <w:rPr>
          <w:rFonts w:ascii="Times New Roman" w:hAnsi="Times New Roman" w:cs="Times New Roman"/>
          <w:b/>
          <w:bCs/>
          <w:sz w:val="28"/>
          <w:szCs w:val="28"/>
          <w:lang w:val="uk-UA"/>
        </w:rPr>
        <w:lastRenderedPageBreak/>
        <w:t>Список використаної літератури:</w:t>
      </w:r>
    </w:p>
    <w:p w:rsidR="00964429" w:rsidRDefault="0017147D" w:rsidP="00286655">
      <w:pPr>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1. </w:t>
      </w:r>
      <w:r w:rsidR="00286655" w:rsidRPr="00286655">
        <w:rPr>
          <w:rFonts w:ascii="Times New Roman" w:hAnsi="Times New Roman" w:cs="Times New Roman"/>
          <w:bCs/>
          <w:sz w:val="28"/>
          <w:szCs w:val="28"/>
          <w:lang w:val="uk-UA"/>
        </w:rPr>
        <w:t xml:space="preserve">Бех І.Д. Особистісно-зорієнтоване виховання. − К.: ІЗМН − 1998. − </w:t>
      </w:r>
    </w:p>
    <w:p w:rsidR="00286655" w:rsidRDefault="00286655" w:rsidP="00286655">
      <w:pPr>
        <w:ind w:firstLine="567"/>
        <w:jc w:val="both"/>
        <w:rPr>
          <w:rFonts w:ascii="Times New Roman" w:hAnsi="Times New Roman" w:cs="Times New Roman"/>
          <w:bCs/>
          <w:sz w:val="28"/>
          <w:szCs w:val="28"/>
          <w:lang w:val="uk-UA"/>
        </w:rPr>
      </w:pPr>
      <w:r w:rsidRPr="00286655">
        <w:rPr>
          <w:rFonts w:ascii="Times New Roman" w:hAnsi="Times New Roman" w:cs="Times New Roman"/>
          <w:bCs/>
          <w:sz w:val="28"/>
          <w:szCs w:val="28"/>
          <w:lang w:val="uk-UA"/>
        </w:rPr>
        <w:t>204 с.</w:t>
      </w:r>
    </w:p>
    <w:p w:rsidR="00964429" w:rsidRPr="00964429" w:rsidRDefault="00964429" w:rsidP="00964429">
      <w:pPr>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2. </w:t>
      </w:r>
      <w:r w:rsidRPr="00964429">
        <w:rPr>
          <w:rFonts w:ascii="Times New Roman" w:hAnsi="Times New Roman" w:cs="Times New Roman"/>
          <w:bCs/>
          <w:sz w:val="28"/>
          <w:szCs w:val="28"/>
          <w:lang w:val="uk-UA"/>
        </w:rPr>
        <w:t>Виготський Л. С. Розвиток усного мовлення // Дитяче мовлення. 1996. Ч. 1</w:t>
      </w:r>
      <w:r w:rsidR="0071077A">
        <w:rPr>
          <w:rFonts w:ascii="Times New Roman" w:hAnsi="Times New Roman" w:cs="Times New Roman"/>
          <w:bCs/>
          <w:sz w:val="28"/>
          <w:szCs w:val="28"/>
          <w:lang w:val="uk-UA"/>
        </w:rPr>
        <w:t>.</w:t>
      </w:r>
    </w:p>
    <w:p w:rsidR="00286655" w:rsidRDefault="006C2D0F" w:rsidP="00286655">
      <w:pPr>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3</w:t>
      </w:r>
      <w:r w:rsidR="00286655" w:rsidRPr="00286655">
        <w:rPr>
          <w:rFonts w:ascii="Times New Roman" w:hAnsi="Times New Roman" w:cs="Times New Roman"/>
          <w:bCs/>
          <w:sz w:val="28"/>
          <w:szCs w:val="28"/>
          <w:lang w:val="uk-UA"/>
        </w:rPr>
        <w:t xml:space="preserve">. </w:t>
      </w:r>
      <w:r w:rsidR="0017147D">
        <w:rPr>
          <w:rFonts w:ascii="Times New Roman" w:hAnsi="Times New Roman" w:cs="Times New Roman"/>
          <w:bCs/>
          <w:sz w:val="28"/>
          <w:szCs w:val="28"/>
          <w:lang w:val="uk-UA"/>
        </w:rPr>
        <w:t>І</w:t>
      </w:r>
      <w:r w:rsidR="00286655" w:rsidRPr="00286655">
        <w:rPr>
          <w:rFonts w:ascii="Times New Roman" w:hAnsi="Times New Roman" w:cs="Times New Roman"/>
          <w:bCs/>
          <w:sz w:val="28"/>
          <w:szCs w:val="28"/>
          <w:lang w:val="uk-UA"/>
        </w:rPr>
        <w:t xml:space="preserve">льюк Б.А. Спілкування в учбовій діяльності школярів // Радянська школа, 1982. − №11. − С. 35-39. </w:t>
      </w:r>
    </w:p>
    <w:p w:rsidR="00982742" w:rsidRPr="00982742" w:rsidRDefault="006C2D0F" w:rsidP="00982742">
      <w:pPr>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4</w:t>
      </w:r>
      <w:r w:rsidR="00982742" w:rsidRPr="00982742">
        <w:rPr>
          <w:rFonts w:ascii="Times New Roman" w:hAnsi="Times New Roman" w:cs="Times New Roman"/>
          <w:bCs/>
          <w:sz w:val="28"/>
          <w:szCs w:val="28"/>
          <w:lang w:val="uk-UA"/>
        </w:rPr>
        <w:t>. Ілляшенко Т.Д., Н.А.Бастун, Т.В.Сак Діти із затримкою психічного розвитку та їх навчання / МО України, Інститут змісту і методів навчання. -1997.-125с.</w:t>
      </w:r>
    </w:p>
    <w:p w:rsidR="00982742" w:rsidRPr="00982742" w:rsidRDefault="006C2D0F" w:rsidP="00982742">
      <w:pPr>
        <w:ind w:firstLine="567"/>
        <w:jc w:val="both"/>
        <w:rPr>
          <w:rFonts w:ascii="Times New Roman" w:hAnsi="Times New Roman" w:cs="Times New Roman"/>
          <w:bCs/>
          <w:sz w:val="28"/>
          <w:szCs w:val="28"/>
        </w:rPr>
      </w:pPr>
      <w:r>
        <w:rPr>
          <w:rFonts w:ascii="Times New Roman" w:hAnsi="Times New Roman" w:cs="Times New Roman"/>
          <w:bCs/>
          <w:sz w:val="28"/>
          <w:szCs w:val="28"/>
          <w:lang w:val="uk-UA"/>
        </w:rPr>
        <w:t>5</w:t>
      </w:r>
      <w:r w:rsidR="00982742" w:rsidRPr="00982742">
        <w:rPr>
          <w:rFonts w:ascii="Times New Roman" w:hAnsi="Times New Roman" w:cs="Times New Roman"/>
          <w:bCs/>
          <w:sz w:val="28"/>
          <w:szCs w:val="28"/>
          <w:lang w:val="uk-UA"/>
        </w:rPr>
        <w:t>. Ілляшенко Т.Д., Стадненко Н.М. Аномальна дитина в школі: Навч.-метод. Посібник. -К.: ІС ДО, 1995.-74с.</w:t>
      </w:r>
    </w:p>
    <w:p w:rsidR="00286655" w:rsidRPr="00286655" w:rsidRDefault="006C2D0F" w:rsidP="00286655">
      <w:pPr>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6</w:t>
      </w:r>
      <w:r w:rsidR="00286655" w:rsidRPr="00286655">
        <w:rPr>
          <w:rFonts w:ascii="Times New Roman" w:hAnsi="Times New Roman" w:cs="Times New Roman"/>
          <w:bCs/>
          <w:sz w:val="28"/>
          <w:szCs w:val="28"/>
          <w:lang w:val="uk-UA"/>
        </w:rPr>
        <w:t xml:space="preserve">. Камардина Г.Г.   Психологические   трудности   общения:   основы психотехнологии. − Ульяновск: УлГТУ, 2000. − 52 с. </w:t>
      </w:r>
    </w:p>
    <w:p w:rsidR="00286655" w:rsidRPr="00286655" w:rsidRDefault="006C2D0F" w:rsidP="00286655">
      <w:pPr>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00286655" w:rsidRPr="00286655">
        <w:rPr>
          <w:rFonts w:ascii="Times New Roman" w:hAnsi="Times New Roman" w:cs="Times New Roman"/>
          <w:bCs/>
          <w:sz w:val="28"/>
          <w:szCs w:val="28"/>
          <w:lang w:val="uk-UA"/>
        </w:rPr>
        <w:t xml:space="preserve">. Киричук   О.В.   Проблема   спілкування   як   об’єкт   педагогічних досліджень // Радянська школа. − 1973. − № 6. − С. 5-14. </w:t>
      </w:r>
    </w:p>
    <w:p w:rsidR="00286655" w:rsidRDefault="006C2D0F" w:rsidP="00286655">
      <w:pPr>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00286655" w:rsidRPr="00286655">
        <w:rPr>
          <w:rFonts w:ascii="Times New Roman" w:hAnsi="Times New Roman" w:cs="Times New Roman"/>
          <w:bCs/>
          <w:sz w:val="28"/>
          <w:szCs w:val="28"/>
          <w:lang w:val="uk-UA"/>
        </w:rPr>
        <w:t>. Коломинский Я.Л. Психология детского коллектива. Система личных взаимоотношений. − Минск: Народная Асвета, 1984. − 240 с.</w:t>
      </w:r>
    </w:p>
    <w:p w:rsidR="00982742" w:rsidRPr="00982742" w:rsidRDefault="006C2D0F" w:rsidP="00982742">
      <w:pPr>
        <w:ind w:firstLine="567"/>
        <w:jc w:val="both"/>
        <w:rPr>
          <w:rFonts w:ascii="Times New Roman" w:hAnsi="Times New Roman" w:cs="Times New Roman"/>
          <w:bCs/>
          <w:sz w:val="28"/>
          <w:szCs w:val="28"/>
        </w:rPr>
      </w:pPr>
      <w:r>
        <w:rPr>
          <w:rFonts w:ascii="Times New Roman" w:hAnsi="Times New Roman" w:cs="Times New Roman"/>
          <w:bCs/>
          <w:sz w:val="28"/>
          <w:szCs w:val="28"/>
          <w:lang w:val="uk-UA"/>
        </w:rPr>
        <w:t>9</w:t>
      </w:r>
      <w:r w:rsidR="00B433D3">
        <w:rPr>
          <w:rFonts w:ascii="Times New Roman" w:hAnsi="Times New Roman" w:cs="Times New Roman"/>
          <w:bCs/>
          <w:sz w:val="28"/>
          <w:szCs w:val="28"/>
          <w:lang w:val="uk-UA"/>
        </w:rPr>
        <w:t>.</w:t>
      </w:r>
      <w:r w:rsidR="00982742" w:rsidRPr="00982742">
        <w:rPr>
          <w:rFonts w:ascii="Times New Roman" w:hAnsi="Times New Roman" w:cs="Times New Roman"/>
          <w:bCs/>
          <w:sz w:val="28"/>
          <w:szCs w:val="28"/>
          <w:lang w:val="uk-UA"/>
        </w:rPr>
        <w:t>Кравець Н.П. Розвиток мовлення в учнів молодших класів допоміжної школи на уроках читання української мови.-К.:Освіта, 1999.-184с.</w:t>
      </w:r>
    </w:p>
    <w:p w:rsidR="00982742" w:rsidRPr="00982742" w:rsidRDefault="006C2D0F" w:rsidP="00982742">
      <w:pPr>
        <w:ind w:firstLine="567"/>
        <w:jc w:val="both"/>
        <w:rPr>
          <w:rFonts w:ascii="Times New Roman" w:hAnsi="Times New Roman" w:cs="Times New Roman"/>
          <w:bCs/>
          <w:sz w:val="28"/>
          <w:szCs w:val="28"/>
        </w:rPr>
      </w:pPr>
      <w:r>
        <w:rPr>
          <w:rFonts w:ascii="Times New Roman" w:hAnsi="Times New Roman" w:cs="Times New Roman"/>
          <w:bCs/>
          <w:sz w:val="28"/>
          <w:szCs w:val="28"/>
          <w:lang w:val="uk-UA"/>
        </w:rPr>
        <w:t>10</w:t>
      </w:r>
      <w:r w:rsidR="00982742" w:rsidRPr="00982742">
        <w:rPr>
          <w:rFonts w:ascii="Times New Roman" w:hAnsi="Times New Roman" w:cs="Times New Roman"/>
          <w:bCs/>
          <w:sz w:val="28"/>
          <w:szCs w:val="28"/>
          <w:lang w:val="uk-UA"/>
        </w:rPr>
        <w:t xml:space="preserve">. </w:t>
      </w:r>
      <w:r w:rsidR="00982742" w:rsidRPr="00982742">
        <w:rPr>
          <w:rFonts w:ascii="Times New Roman" w:hAnsi="Times New Roman" w:cs="Times New Roman"/>
          <w:bCs/>
          <w:sz w:val="28"/>
          <w:szCs w:val="28"/>
        </w:rPr>
        <w:t xml:space="preserve">Лалаева Р.И. Логопедическая работа в коррекционных классах: Кн. для логопеда-М.: ВЛАДОС, </w:t>
      </w:r>
      <w:r w:rsidR="00982742" w:rsidRPr="00982742">
        <w:rPr>
          <w:rFonts w:ascii="Times New Roman" w:hAnsi="Times New Roman" w:cs="Times New Roman"/>
          <w:bCs/>
          <w:sz w:val="28"/>
          <w:szCs w:val="28"/>
          <w:lang w:val="uk-UA"/>
        </w:rPr>
        <w:t>1998.-85с.</w:t>
      </w:r>
    </w:p>
    <w:p w:rsidR="00286655" w:rsidRPr="00286655" w:rsidRDefault="00B433D3" w:rsidP="0017147D">
      <w:pPr>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1</w:t>
      </w:r>
      <w:r w:rsidR="006C2D0F">
        <w:rPr>
          <w:rFonts w:ascii="Times New Roman" w:hAnsi="Times New Roman" w:cs="Times New Roman"/>
          <w:bCs/>
          <w:sz w:val="28"/>
          <w:szCs w:val="28"/>
          <w:lang w:val="uk-UA"/>
        </w:rPr>
        <w:t>1</w:t>
      </w:r>
      <w:r w:rsidR="00286655" w:rsidRPr="00286655">
        <w:rPr>
          <w:rFonts w:ascii="Times New Roman" w:hAnsi="Times New Roman" w:cs="Times New Roman"/>
          <w:bCs/>
          <w:sz w:val="28"/>
          <w:szCs w:val="28"/>
          <w:lang w:val="uk-UA"/>
        </w:rPr>
        <w:t>. Левина Р.Е. Общая характеристика недоразвития речи у детей и его влияние на овладение письмом. − М.: Просвещение, 1981. − 232 с.</w:t>
      </w:r>
    </w:p>
    <w:p w:rsidR="00286655" w:rsidRPr="00286655" w:rsidRDefault="00286655" w:rsidP="00286655">
      <w:pPr>
        <w:ind w:firstLine="567"/>
        <w:jc w:val="both"/>
        <w:rPr>
          <w:rFonts w:ascii="Times New Roman" w:hAnsi="Times New Roman" w:cs="Times New Roman"/>
          <w:bCs/>
          <w:sz w:val="28"/>
          <w:szCs w:val="28"/>
          <w:lang w:val="uk-UA"/>
        </w:rPr>
      </w:pPr>
      <w:r w:rsidRPr="00286655">
        <w:rPr>
          <w:rFonts w:ascii="Times New Roman" w:hAnsi="Times New Roman" w:cs="Times New Roman"/>
          <w:bCs/>
          <w:sz w:val="28"/>
          <w:szCs w:val="28"/>
          <w:lang w:val="uk-UA"/>
        </w:rPr>
        <w:t xml:space="preserve"> </w:t>
      </w:r>
      <w:r w:rsidR="00B433D3">
        <w:rPr>
          <w:rFonts w:ascii="Times New Roman" w:hAnsi="Times New Roman" w:cs="Times New Roman"/>
          <w:bCs/>
          <w:sz w:val="28"/>
          <w:szCs w:val="28"/>
          <w:lang w:val="uk-UA"/>
        </w:rPr>
        <w:t>1</w:t>
      </w:r>
      <w:r w:rsidR="006C2D0F">
        <w:rPr>
          <w:rFonts w:ascii="Times New Roman" w:hAnsi="Times New Roman" w:cs="Times New Roman"/>
          <w:bCs/>
          <w:sz w:val="28"/>
          <w:szCs w:val="28"/>
          <w:lang w:val="uk-UA"/>
        </w:rPr>
        <w:t>2</w:t>
      </w:r>
      <w:r w:rsidRPr="00286655">
        <w:rPr>
          <w:rFonts w:ascii="Times New Roman" w:hAnsi="Times New Roman" w:cs="Times New Roman"/>
          <w:bCs/>
          <w:sz w:val="28"/>
          <w:szCs w:val="28"/>
          <w:lang w:val="uk-UA"/>
        </w:rPr>
        <w:t xml:space="preserve">. Леонтьев А.А. Психология общения. − М.: Смысл, 1997. − 365 с.   </w:t>
      </w:r>
    </w:p>
    <w:p w:rsidR="00286655" w:rsidRPr="00286655" w:rsidRDefault="00286655" w:rsidP="0017147D">
      <w:pPr>
        <w:ind w:firstLine="567"/>
        <w:jc w:val="both"/>
        <w:rPr>
          <w:rFonts w:ascii="Times New Roman" w:hAnsi="Times New Roman" w:cs="Times New Roman"/>
          <w:bCs/>
          <w:sz w:val="28"/>
          <w:szCs w:val="28"/>
          <w:lang w:val="uk-UA"/>
        </w:rPr>
      </w:pPr>
      <w:r w:rsidRPr="00286655">
        <w:rPr>
          <w:rFonts w:ascii="Times New Roman" w:hAnsi="Times New Roman" w:cs="Times New Roman"/>
          <w:bCs/>
          <w:sz w:val="28"/>
          <w:szCs w:val="28"/>
          <w:lang w:val="uk-UA"/>
        </w:rPr>
        <w:t xml:space="preserve"> </w:t>
      </w:r>
      <w:r w:rsidR="00B433D3">
        <w:rPr>
          <w:rFonts w:ascii="Times New Roman" w:hAnsi="Times New Roman" w:cs="Times New Roman"/>
          <w:bCs/>
          <w:sz w:val="28"/>
          <w:szCs w:val="28"/>
          <w:lang w:val="uk-UA"/>
        </w:rPr>
        <w:t>1</w:t>
      </w:r>
      <w:r w:rsidR="006C2D0F">
        <w:rPr>
          <w:rFonts w:ascii="Times New Roman" w:hAnsi="Times New Roman" w:cs="Times New Roman"/>
          <w:bCs/>
          <w:sz w:val="28"/>
          <w:szCs w:val="28"/>
          <w:lang w:val="uk-UA"/>
        </w:rPr>
        <w:t>3</w:t>
      </w:r>
      <w:r w:rsidRPr="00286655">
        <w:rPr>
          <w:rFonts w:ascii="Times New Roman" w:hAnsi="Times New Roman" w:cs="Times New Roman"/>
          <w:bCs/>
          <w:sz w:val="28"/>
          <w:szCs w:val="28"/>
          <w:lang w:val="uk-UA"/>
        </w:rPr>
        <w:t>.</w:t>
      </w:r>
      <w:r w:rsidR="0017147D">
        <w:rPr>
          <w:rFonts w:ascii="Times New Roman" w:hAnsi="Times New Roman" w:cs="Times New Roman"/>
          <w:bCs/>
          <w:sz w:val="28"/>
          <w:szCs w:val="28"/>
          <w:lang w:val="uk-UA"/>
        </w:rPr>
        <w:t xml:space="preserve"> </w:t>
      </w:r>
      <w:r w:rsidRPr="00286655">
        <w:rPr>
          <w:rFonts w:ascii="Times New Roman" w:hAnsi="Times New Roman" w:cs="Times New Roman"/>
          <w:bCs/>
          <w:sz w:val="28"/>
          <w:szCs w:val="28"/>
          <w:lang w:val="uk-UA"/>
        </w:rPr>
        <w:t xml:space="preserve">Логопедия: Учебное пособие для студентов </w:t>
      </w:r>
      <w:r w:rsidR="0017147D">
        <w:rPr>
          <w:rFonts w:ascii="Times New Roman" w:hAnsi="Times New Roman" w:cs="Times New Roman"/>
          <w:bCs/>
          <w:sz w:val="28"/>
          <w:szCs w:val="28"/>
          <w:lang w:val="uk-UA"/>
        </w:rPr>
        <w:t>пед.</w:t>
      </w:r>
      <w:r w:rsidRPr="00286655">
        <w:rPr>
          <w:rFonts w:ascii="Times New Roman" w:hAnsi="Times New Roman" w:cs="Times New Roman"/>
          <w:bCs/>
          <w:sz w:val="28"/>
          <w:szCs w:val="28"/>
          <w:lang w:val="uk-UA"/>
        </w:rPr>
        <w:t xml:space="preserve"> институтов / Под редакцией Л.С. Волковой. − М.: Просвещение, 1989. − 528 с. </w:t>
      </w:r>
    </w:p>
    <w:p w:rsidR="00286655" w:rsidRDefault="00286655" w:rsidP="00286655">
      <w:pPr>
        <w:ind w:firstLine="567"/>
        <w:jc w:val="both"/>
        <w:rPr>
          <w:rFonts w:ascii="Times New Roman" w:hAnsi="Times New Roman" w:cs="Times New Roman"/>
          <w:bCs/>
          <w:sz w:val="28"/>
          <w:szCs w:val="28"/>
          <w:lang w:val="uk-UA"/>
        </w:rPr>
      </w:pPr>
      <w:r w:rsidRPr="00286655">
        <w:rPr>
          <w:rFonts w:ascii="Times New Roman" w:hAnsi="Times New Roman" w:cs="Times New Roman"/>
          <w:bCs/>
          <w:sz w:val="28"/>
          <w:szCs w:val="28"/>
          <w:lang w:val="uk-UA"/>
        </w:rPr>
        <w:t xml:space="preserve"> </w:t>
      </w:r>
      <w:r w:rsidR="00B433D3">
        <w:rPr>
          <w:rFonts w:ascii="Times New Roman" w:hAnsi="Times New Roman" w:cs="Times New Roman"/>
          <w:bCs/>
          <w:sz w:val="28"/>
          <w:szCs w:val="28"/>
          <w:lang w:val="uk-UA"/>
        </w:rPr>
        <w:t>1</w:t>
      </w:r>
      <w:r w:rsidR="006C2D0F">
        <w:rPr>
          <w:rFonts w:ascii="Times New Roman" w:hAnsi="Times New Roman" w:cs="Times New Roman"/>
          <w:bCs/>
          <w:sz w:val="28"/>
          <w:szCs w:val="28"/>
          <w:lang w:val="uk-UA"/>
        </w:rPr>
        <w:t>4</w:t>
      </w:r>
      <w:r w:rsidRPr="00286655">
        <w:rPr>
          <w:rFonts w:ascii="Times New Roman" w:hAnsi="Times New Roman" w:cs="Times New Roman"/>
          <w:bCs/>
          <w:sz w:val="28"/>
          <w:szCs w:val="28"/>
          <w:lang w:val="uk-UA"/>
        </w:rPr>
        <w:t xml:space="preserve">. Лопатинська В. Морально-гуманістичний зміст спілкування // Шлях освіти. − 2003. − №1. − С.27-30. </w:t>
      </w:r>
    </w:p>
    <w:p w:rsidR="00982742" w:rsidRDefault="00982742" w:rsidP="00286655">
      <w:pPr>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1</w:t>
      </w:r>
      <w:r w:rsidR="006C2D0F">
        <w:rPr>
          <w:rFonts w:ascii="Times New Roman" w:hAnsi="Times New Roman" w:cs="Times New Roman"/>
          <w:bCs/>
          <w:sz w:val="28"/>
          <w:szCs w:val="28"/>
          <w:lang w:val="uk-UA"/>
        </w:rPr>
        <w:t>5</w:t>
      </w:r>
      <w:r w:rsidRPr="00982742">
        <w:rPr>
          <w:rFonts w:ascii="Times New Roman" w:hAnsi="Times New Roman" w:cs="Times New Roman"/>
          <w:bCs/>
          <w:sz w:val="28"/>
          <w:szCs w:val="28"/>
          <w:lang w:val="uk-UA"/>
        </w:rPr>
        <w:t>. Максимова Н. Ю., Мілютіна К.Л., Піскун В.М. Основи дитячої патопсихології: Навч. Посібник. - К.: Перун. 1996. - 464с.</w:t>
      </w:r>
    </w:p>
    <w:p w:rsidR="00982742" w:rsidRPr="00982742" w:rsidRDefault="00B433D3" w:rsidP="00982742">
      <w:pPr>
        <w:ind w:firstLine="567"/>
        <w:jc w:val="both"/>
        <w:rPr>
          <w:rFonts w:ascii="Times New Roman" w:hAnsi="Times New Roman" w:cs="Times New Roman"/>
          <w:bCs/>
          <w:sz w:val="28"/>
          <w:szCs w:val="28"/>
        </w:rPr>
      </w:pPr>
      <w:r>
        <w:rPr>
          <w:rFonts w:ascii="Times New Roman" w:hAnsi="Times New Roman" w:cs="Times New Roman"/>
          <w:bCs/>
          <w:sz w:val="28"/>
          <w:szCs w:val="28"/>
          <w:lang w:val="uk-UA"/>
        </w:rPr>
        <w:t>1</w:t>
      </w:r>
      <w:r w:rsidR="006C2D0F">
        <w:rPr>
          <w:rFonts w:ascii="Times New Roman" w:hAnsi="Times New Roman" w:cs="Times New Roman"/>
          <w:bCs/>
          <w:sz w:val="28"/>
          <w:szCs w:val="28"/>
          <w:lang w:val="uk-UA"/>
        </w:rPr>
        <w:t>6</w:t>
      </w:r>
      <w:r>
        <w:rPr>
          <w:rFonts w:ascii="Times New Roman" w:hAnsi="Times New Roman" w:cs="Times New Roman"/>
          <w:bCs/>
          <w:sz w:val="28"/>
          <w:szCs w:val="28"/>
          <w:lang w:val="uk-UA"/>
        </w:rPr>
        <w:t xml:space="preserve">. </w:t>
      </w:r>
      <w:r w:rsidR="00982742" w:rsidRPr="00982742">
        <w:rPr>
          <w:rFonts w:ascii="Times New Roman" w:hAnsi="Times New Roman" w:cs="Times New Roman"/>
          <w:bCs/>
          <w:sz w:val="28"/>
          <w:szCs w:val="28"/>
        </w:rPr>
        <w:t xml:space="preserve">Малярчук А.Я. </w:t>
      </w:r>
      <w:r w:rsidR="00982742" w:rsidRPr="00982742">
        <w:rPr>
          <w:rFonts w:ascii="Times New Roman" w:hAnsi="Times New Roman" w:cs="Times New Roman"/>
          <w:bCs/>
          <w:sz w:val="28"/>
          <w:szCs w:val="28"/>
          <w:lang w:val="uk-UA"/>
        </w:rPr>
        <w:t>Дидактичний матеріал для виправлення мовних недоліків./Навч. посібник-К.: Райдуга, 1995.-66с.</w:t>
      </w:r>
    </w:p>
    <w:p w:rsidR="00982742" w:rsidRPr="00982742" w:rsidRDefault="00B433D3" w:rsidP="00286655">
      <w:pPr>
        <w:ind w:firstLine="567"/>
        <w:jc w:val="both"/>
        <w:rPr>
          <w:rFonts w:ascii="Times New Roman" w:hAnsi="Times New Roman" w:cs="Times New Roman"/>
          <w:bCs/>
          <w:sz w:val="28"/>
          <w:szCs w:val="28"/>
        </w:rPr>
      </w:pPr>
      <w:r>
        <w:rPr>
          <w:rFonts w:ascii="Times New Roman" w:hAnsi="Times New Roman" w:cs="Times New Roman"/>
          <w:bCs/>
          <w:sz w:val="28"/>
          <w:szCs w:val="28"/>
          <w:lang w:val="uk-UA"/>
        </w:rPr>
        <w:t>1</w:t>
      </w:r>
      <w:r w:rsidR="006C2D0F">
        <w:rPr>
          <w:rFonts w:ascii="Times New Roman" w:hAnsi="Times New Roman" w:cs="Times New Roman"/>
          <w:bCs/>
          <w:sz w:val="28"/>
          <w:szCs w:val="28"/>
          <w:lang w:val="uk-UA"/>
        </w:rPr>
        <w:t>7</w:t>
      </w:r>
      <w:r>
        <w:rPr>
          <w:rFonts w:ascii="Times New Roman" w:hAnsi="Times New Roman" w:cs="Times New Roman"/>
          <w:bCs/>
          <w:sz w:val="28"/>
          <w:szCs w:val="28"/>
          <w:lang w:val="uk-UA"/>
        </w:rPr>
        <w:t xml:space="preserve">. </w:t>
      </w:r>
      <w:r w:rsidRPr="00B433D3">
        <w:rPr>
          <w:rFonts w:ascii="Times New Roman" w:hAnsi="Times New Roman" w:cs="Times New Roman"/>
          <w:bCs/>
          <w:sz w:val="28"/>
          <w:szCs w:val="28"/>
        </w:rPr>
        <w:t>Обучение и воспитание детей с наруш</w:t>
      </w:r>
      <w:r w:rsidRPr="00B433D3">
        <w:rPr>
          <w:rFonts w:ascii="Times New Roman" w:hAnsi="Times New Roman" w:cs="Times New Roman"/>
          <w:bCs/>
          <w:sz w:val="28"/>
          <w:szCs w:val="28"/>
          <w:lang w:val="uk-UA"/>
        </w:rPr>
        <w:t>ениями</w:t>
      </w:r>
      <w:r w:rsidRPr="00B433D3">
        <w:rPr>
          <w:rFonts w:ascii="Times New Roman" w:hAnsi="Times New Roman" w:cs="Times New Roman"/>
          <w:bCs/>
          <w:sz w:val="28"/>
          <w:szCs w:val="28"/>
        </w:rPr>
        <w:t xml:space="preserve"> речи.</w:t>
      </w:r>
      <w:r w:rsidRPr="00B433D3">
        <w:rPr>
          <w:rFonts w:ascii="Times New Roman" w:hAnsi="Times New Roman" w:cs="Times New Roman"/>
          <w:bCs/>
          <w:sz w:val="28"/>
          <w:szCs w:val="28"/>
          <w:lang w:val="uk-UA"/>
        </w:rPr>
        <w:t xml:space="preserve"> </w:t>
      </w:r>
      <w:r w:rsidRPr="00B433D3">
        <w:rPr>
          <w:rFonts w:ascii="Times New Roman" w:hAnsi="Times New Roman" w:cs="Times New Roman"/>
          <w:bCs/>
          <w:sz w:val="28"/>
          <w:szCs w:val="28"/>
        </w:rPr>
        <w:t>Сборник научных трудов.-М.:</w:t>
      </w:r>
      <w:r w:rsidRPr="00B433D3">
        <w:rPr>
          <w:rFonts w:ascii="Times New Roman" w:hAnsi="Times New Roman" w:cs="Times New Roman"/>
          <w:bCs/>
          <w:sz w:val="28"/>
          <w:szCs w:val="28"/>
          <w:lang w:val="uk-UA"/>
        </w:rPr>
        <w:t>Педагогика</w:t>
      </w:r>
      <w:r w:rsidRPr="00B433D3">
        <w:rPr>
          <w:rFonts w:ascii="Times New Roman" w:hAnsi="Times New Roman" w:cs="Times New Roman"/>
          <w:bCs/>
          <w:sz w:val="28"/>
          <w:szCs w:val="28"/>
        </w:rPr>
        <w:t xml:space="preserve">, </w:t>
      </w:r>
      <w:r w:rsidRPr="00B433D3">
        <w:rPr>
          <w:rFonts w:ascii="Times New Roman" w:hAnsi="Times New Roman" w:cs="Times New Roman"/>
          <w:bCs/>
          <w:sz w:val="28"/>
          <w:szCs w:val="28"/>
          <w:lang w:val="uk-UA"/>
        </w:rPr>
        <w:t>1982.-С.34-81.</w:t>
      </w:r>
    </w:p>
    <w:p w:rsidR="00286655" w:rsidRDefault="0017147D" w:rsidP="00286655">
      <w:pPr>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1</w:t>
      </w:r>
      <w:r w:rsidR="006C2D0F">
        <w:rPr>
          <w:rFonts w:ascii="Times New Roman" w:hAnsi="Times New Roman" w:cs="Times New Roman"/>
          <w:bCs/>
          <w:sz w:val="28"/>
          <w:szCs w:val="28"/>
          <w:lang w:val="uk-UA"/>
        </w:rPr>
        <w:t>8</w:t>
      </w:r>
      <w:r w:rsidR="00286655" w:rsidRPr="00286655">
        <w:rPr>
          <w:rFonts w:ascii="Times New Roman" w:hAnsi="Times New Roman" w:cs="Times New Roman"/>
          <w:bCs/>
          <w:sz w:val="28"/>
          <w:szCs w:val="28"/>
          <w:lang w:val="uk-UA"/>
        </w:rPr>
        <w:t xml:space="preserve">. Парыгин Б.Д. Анатомия общения: Учебное пособие. − СПб.: Издательство Михайлова В.А., 1999. − 301 с. </w:t>
      </w:r>
    </w:p>
    <w:p w:rsidR="00B433D3" w:rsidRPr="00B433D3" w:rsidRDefault="00B433D3" w:rsidP="00B433D3">
      <w:pPr>
        <w:ind w:firstLine="567"/>
        <w:jc w:val="both"/>
        <w:rPr>
          <w:rFonts w:ascii="Times New Roman" w:hAnsi="Times New Roman" w:cs="Times New Roman"/>
          <w:bCs/>
          <w:sz w:val="28"/>
          <w:szCs w:val="28"/>
        </w:rPr>
      </w:pPr>
      <w:r>
        <w:rPr>
          <w:rFonts w:ascii="Times New Roman" w:hAnsi="Times New Roman" w:cs="Times New Roman"/>
          <w:bCs/>
          <w:sz w:val="28"/>
          <w:szCs w:val="28"/>
          <w:lang w:val="uk-UA"/>
        </w:rPr>
        <w:t>1</w:t>
      </w:r>
      <w:r w:rsidR="006C2D0F">
        <w:rPr>
          <w:rFonts w:ascii="Times New Roman" w:hAnsi="Times New Roman" w:cs="Times New Roman"/>
          <w:bCs/>
          <w:sz w:val="28"/>
          <w:szCs w:val="28"/>
          <w:lang w:val="uk-UA"/>
        </w:rPr>
        <w:t>9</w:t>
      </w:r>
      <w:r>
        <w:rPr>
          <w:rFonts w:ascii="Times New Roman" w:hAnsi="Times New Roman" w:cs="Times New Roman"/>
          <w:bCs/>
          <w:sz w:val="28"/>
          <w:szCs w:val="28"/>
          <w:lang w:val="uk-UA"/>
        </w:rPr>
        <w:t xml:space="preserve">. </w:t>
      </w:r>
      <w:r w:rsidRPr="00B433D3">
        <w:rPr>
          <w:rFonts w:ascii="Times New Roman" w:hAnsi="Times New Roman" w:cs="Times New Roman"/>
          <w:bCs/>
          <w:sz w:val="28"/>
          <w:szCs w:val="28"/>
        </w:rPr>
        <w:t>Петрова В.Г. Развитие речи учащихся вспомогательной школы.- М.</w:t>
      </w:r>
      <w:r w:rsidRPr="00B433D3">
        <w:rPr>
          <w:rFonts w:ascii="Times New Roman" w:hAnsi="Times New Roman" w:cs="Times New Roman"/>
          <w:bCs/>
          <w:sz w:val="28"/>
          <w:szCs w:val="28"/>
          <w:lang w:val="uk-UA"/>
        </w:rPr>
        <w:t>:Просвещение</w:t>
      </w:r>
      <w:r w:rsidRPr="00B433D3">
        <w:rPr>
          <w:rFonts w:ascii="Times New Roman" w:hAnsi="Times New Roman" w:cs="Times New Roman"/>
          <w:bCs/>
          <w:sz w:val="28"/>
          <w:szCs w:val="28"/>
        </w:rPr>
        <w:t xml:space="preserve">, </w:t>
      </w:r>
      <w:r w:rsidRPr="00B433D3">
        <w:rPr>
          <w:rFonts w:ascii="Times New Roman" w:hAnsi="Times New Roman" w:cs="Times New Roman"/>
          <w:bCs/>
          <w:sz w:val="28"/>
          <w:szCs w:val="28"/>
          <w:lang w:val="uk-UA"/>
        </w:rPr>
        <w:t>1977.-62с.</w:t>
      </w:r>
    </w:p>
    <w:p w:rsidR="00286655" w:rsidRPr="00286655" w:rsidRDefault="006C2D0F" w:rsidP="00286655">
      <w:pPr>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20</w:t>
      </w:r>
      <w:r w:rsidR="00286655" w:rsidRPr="00286655">
        <w:rPr>
          <w:rFonts w:ascii="Times New Roman" w:hAnsi="Times New Roman" w:cs="Times New Roman"/>
          <w:bCs/>
          <w:sz w:val="28"/>
          <w:szCs w:val="28"/>
          <w:lang w:val="uk-UA"/>
        </w:rPr>
        <w:t xml:space="preserve">. Савчин М. Педагогічна психологія. − Дрогобич: Відродження, 1998. − 142 с. </w:t>
      </w:r>
    </w:p>
    <w:p w:rsidR="00964429" w:rsidRPr="00964429" w:rsidRDefault="006C2D0F" w:rsidP="00964429">
      <w:pPr>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21. </w:t>
      </w:r>
      <w:r w:rsidR="00964429" w:rsidRPr="00964429">
        <w:rPr>
          <w:rFonts w:ascii="Times New Roman" w:hAnsi="Times New Roman" w:cs="Times New Roman"/>
          <w:bCs/>
          <w:sz w:val="28"/>
          <w:szCs w:val="28"/>
          <w:lang w:val="uk-UA"/>
        </w:rPr>
        <w:t>Соботович Е.Ф. Мовне недорозвинення в дітей і шляхи його корекції. - М., 2003.</w:t>
      </w:r>
    </w:p>
    <w:p w:rsidR="005B6A59" w:rsidRDefault="0017147D" w:rsidP="00286655">
      <w:pPr>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2</w:t>
      </w:r>
      <w:r w:rsidR="006C2D0F">
        <w:rPr>
          <w:rFonts w:ascii="Times New Roman" w:hAnsi="Times New Roman" w:cs="Times New Roman"/>
          <w:bCs/>
          <w:sz w:val="28"/>
          <w:szCs w:val="28"/>
          <w:lang w:val="uk-UA"/>
        </w:rPr>
        <w:t>2</w:t>
      </w:r>
      <w:r w:rsidR="00286655" w:rsidRPr="00286655">
        <w:rPr>
          <w:rFonts w:ascii="Times New Roman" w:hAnsi="Times New Roman" w:cs="Times New Roman"/>
          <w:bCs/>
          <w:sz w:val="28"/>
          <w:szCs w:val="28"/>
          <w:lang w:val="uk-UA"/>
        </w:rPr>
        <w:t xml:space="preserve">. Соботович Е.Ф., Гопиченко Е.М. Фонетические ошибки в письме умственно отсталых учащихся младших классов. − М.: Просвещение, 1979. − 405 с.   </w:t>
      </w:r>
    </w:p>
    <w:p w:rsidR="005B6A59" w:rsidRDefault="005B6A59" w:rsidP="00286655">
      <w:pPr>
        <w:ind w:firstLine="567"/>
        <w:jc w:val="both"/>
        <w:rPr>
          <w:rFonts w:ascii="Times New Roman" w:hAnsi="Times New Roman" w:cs="Times New Roman"/>
          <w:b/>
          <w:bCs/>
          <w:sz w:val="28"/>
          <w:szCs w:val="28"/>
          <w:lang w:val="uk-UA"/>
        </w:rPr>
      </w:pPr>
      <w:r w:rsidRPr="005B6A59">
        <w:rPr>
          <w:rFonts w:ascii="Times New Roman" w:hAnsi="Times New Roman" w:cs="Times New Roman"/>
          <w:b/>
          <w:bCs/>
          <w:sz w:val="28"/>
          <w:szCs w:val="28"/>
          <w:lang w:val="uk-UA"/>
        </w:rPr>
        <w:t>Інтернет-ресурс:</w:t>
      </w:r>
    </w:p>
    <w:p w:rsidR="005B6A59" w:rsidRPr="00BA0A84" w:rsidRDefault="00BA0A84" w:rsidP="00BA0A84">
      <w:pPr>
        <w:pStyle w:val="ab"/>
        <w:numPr>
          <w:ilvl w:val="0"/>
          <w:numId w:val="4"/>
        </w:numPr>
        <w:ind w:left="851" w:right="-143" w:hanging="284"/>
        <w:rPr>
          <w:rFonts w:ascii="Times New Roman" w:hAnsi="Times New Roman" w:cs="Times New Roman"/>
          <w:sz w:val="28"/>
          <w:szCs w:val="28"/>
        </w:rPr>
      </w:pPr>
      <w:r w:rsidRPr="00BA0A84">
        <w:rPr>
          <w:rFonts w:ascii="Times New Roman" w:hAnsi="Times New Roman" w:cs="Times New Roman"/>
          <w:sz w:val="28"/>
          <w:szCs w:val="28"/>
        </w:rPr>
        <w:t>Дефектологический словарь</w:t>
      </w:r>
      <w:r w:rsidRPr="00BA0A84">
        <w:rPr>
          <w:rFonts w:ascii="Times New Roman" w:hAnsi="Times New Roman" w:cs="Times New Roman"/>
          <w:sz w:val="28"/>
          <w:szCs w:val="28"/>
          <w:lang w:val="uk-UA"/>
        </w:rPr>
        <w:t xml:space="preserve">. – Електронний ресурс.- Режим доступу: </w:t>
      </w:r>
      <w:r w:rsidR="005B6A59" w:rsidRPr="00AD2744">
        <w:rPr>
          <w:rFonts w:ascii="Times New Roman" w:hAnsi="Times New Roman" w:cs="Times New Roman"/>
          <w:sz w:val="28"/>
          <w:szCs w:val="28"/>
          <w:u w:val="single"/>
          <w:lang w:val="en-US"/>
        </w:rPr>
        <w:t>http</w:t>
      </w:r>
      <w:r w:rsidR="005B6A59" w:rsidRPr="00AD2744">
        <w:rPr>
          <w:rFonts w:ascii="Times New Roman" w:hAnsi="Times New Roman" w:cs="Times New Roman"/>
          <w:sz w:val="28"/>
          <w:szCs w:val="28"/>
          <w:u w:val="single"/>
        </w:rPr>
        <w:t xml:space="preserve">:// </w:t>
      </w:r>
      <w:r w:rsidR="005B6A59" w:rsidRPr="00AD2744">
        <w:rPr>
          <w:rFonts w:ascii="Times New Roman" w:hAnsi="Times New Roman" w:cs="Times New Roman"/>
          <w:sz w:val="28"/>
          <w:szCs w:val="28"/>
          <w:u w:val="single"/>
          <w:lang w:val="en-US"/>
        </w:rPr>
        <w:t>www</w:t>
      </w:r>
      <w:r w:rsidR="005B6A59" w:rsidRPr="00AD2744">
        <w:rPr>
          <w:rFonts w:ascii="Times New Roman" w:hAnsi="Times New Roman" w:cs="Times New Roman"/>
          <w:sz w:val="28"/>
          <w:szCs w:val="28"/>
          <w:u w:val="single"/>
        </w:rPr>
        <w:t xml:space="preserve">. </w:t>
      </w:r>
      <w:r w:rsidR="005B6A59" w:rsidRPr="00AD2744">
        <w:rPr>
          <w:rFonts w:ascii="Times New Roman" w:hAnsi="Times New Roman" w:cs="Times New Roman"/>
          <w:sz w:val="28"/>
          <w:szCs w:val="28"/>
          <w:u w:val="single"/>
          <w:lang w:val="en-US"/>
        </w:rPr>
        <w:t>defectolog</w:t>
      </w:r>
      <w:r w:rsidR="005B6A59" w:rsidRPr="00AD2744">
        <w:rPr>
          <w:rFonts w:ascii="Times New Roman" w:hAnsi="Times New Roman" w:cs="Times New Roman"/>
          <w:sz w:val="28"/>
          <w:szCs w:val="28"/>
          <w:u w:val="single"/>
        </w:rPr>
        <w:t>н.</w:t>
      </w:r>
      <w:r w:rsidR="005B6A59" w:rsidRPr="00AD2744">
        <w:rPr>
          <w:rFonts w:ascii="Times New Roman" w:hAnsi="Times New Roman" w:cs="Times New Roman"/>
          <w:sz w:val="28"/>
          <w:szCs w:val="28"/>
          <w:u w:val="single"/>
          <w:lang w:val="en-US"/>
        </w:rPr>
        <w:t>ru</w:t>
      </w:r>
      <w:r w:rsidRPr="00AD2744">
        <w:rPr>
          <w:rFonts w:ascii="Times New Roman" w:hAnsi="Times New Roman" w:cs="Times New Roman"/>
          <w:sz w:val="28"/>
          <w:szCs w:val="28"/>
          <w:u w:val="single"/>
          <w:lang w:val="uk-UA"/>
        </w:rPr>
        <w:t>.</w:t>
      </w:r>
    </w:p>
    <w:p w:rsidR="00BA0A84" w:rsidRPr="00BA0A84" w:rsidRDefault="00BA0A84" w:rsidP="00BA0A84">
      <w:pPr>
        <w:pStyle w:val="ab"/>
        <w:numPr>
          <w:ilvl w:val="0"/>
          <w:numId w:val="4"/>
        </w:numPr>
        <w:ind w:right="-143" w:hanging="219"/>
        <w:rPr>
          <w:rFonts w:ascii="Times New Roman" w:hAnsi="Times New Roman" w:cs="Times New Roman"/>
          <w:sz w:val="28"/>
          <w:szCs w:val="28"/>
        </w:rPr>
      </w:pPr>
      <w:r>
        <w:rPr>
          <w:rFonts w:ascii="Times New Roman" w:hAnsi="Times New Roman" w:cs="Times New Roman"/>
          <w:sz w:val="28"/>
          <w:szCs w:val="28"/>
          <w:lang w:val="uk-UA"/>
        </w:rPr>
        <w:t xml:space="preserve">  </w:t>
      </w:r>
      <w:r w:rsidRPr="00BA0A84">
        <w:rPr>
          <w:rFonts w:ascii="Times New Roman" w:hAnsi="Times New Roman" w:cs="Times New Roman"/>
          <w:sz w:val="28"/>
          <w:szCs w:val="28"/>
        </w:rPr>
        <w:t>Дефектология для вас</w:t>
      </w:r>
      <w:r>
        <w:rPr>
          <w:rFonts w:ascii="Times New Roman" w:hAnsi="Times New Roman" w:cs="Times New Roman"/>
          <w:sz w:val="28"/>
          <w:szCs w:val="28"/>
          <w:lang w:val="uk-UA"/>
        </w:rPr>
        <w:t xml:space="preserve">. – Електронний ресурс.- Режим доступу: </w:t>
      </w:r>
      <w:r w:rsidRPr="0071077A">
        <w:rPr>
          <w:rFonts w:ascii="Times New Roman" w:hAnsi="Times New Roman" w:cs="Times New Roman"/>
          <w:sz w:val="28"/>
          <w:szCs w:val="28"/>
          <w:u w:val="single"/>
        </w:rPr>
        <w:t>http://defectus.ru</w:t>
      </w:r>
      <w:r w:rsidR="00AD2744" w:rsidRPr="0071077A">
        <w:rPr>
          <w:rFonts w:ascii="Times New Roman" w:hAnsi="Times New Roman" w:cs="Times New Roman"/>
          <w:sz w:val="28"/>
          <w:szCs w:val="28"/>
          <w:u w:val="single"/>
          <w:lang w:val="uk-UA"/>
        </w:rPr>
        <w:t>.</w:t>
      </w:r>
    </w:p>
    <w:p w:rsidR="00286655" w:rsidRPr="00AD2744" w:rsidRDefault="00AD2744" w:rsidP="00AD2744">
      <w:pPr>
        <w:pStyle w:val="ab"/>
        <w:numPr>
          <w:ilvl w:val="0"/>
          <w:numId w:val="4"/>
        </w:numPr>
        <w:ind w:hanging="21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A0A84" w:rsidRPr="00BA0A84">
        <w:rPr>
          <w:rFonts w:ascii="Times New Roman" w:hAnsi="Times New Roman" w:cs="Times New Roman"/>
          <w:sz w:val="28"/>
          <w:szCs w:val="28"/>
          <w:lang w:val="uk-UA"/>
        </w:rPr>
        <w:t xml:space="preserve">Крок. – Електронний ресурс.- Режим доступу: </w:t>
      </w:r>
      <w:hyperlink r:id="rId8" w:history="1">
        <w:r w:rsidRPr="00AD2744">
          <w:rPr>
            <w:rStyle w:val="ac"/>
            <w:rFonts w:ascii="Times New Roman" w:hAnsi="Times New Roman" w:cs="Times New Roman"/>
            <w:color w:val="auto"/>
            <w:sz w:val="28"/>
            <w:szCs w:val="28"/>
            <w:lang w:val="uk-UA"/>
          </w:rPr>
          <w:t>http://www.krok.org.ua/</w:t>
        </w:r>
      </w:hyperlink>
    </w:p>
    <w:p w:rsidR="00AD2744" w:rsidRPr="0071077A" w:rsidRDefault="00AD2744" w:rsidP="00AD2744">
      <w:pPr>
        <w:pStyle w:val="ab"/>
        <w:numPr>
          <w:ilvl w:val="0"/>
          <w:numId w:val="4"/>
        </w:numPr>
        <w:ind w:hanging="219"/>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 </w:t>
      </w:r>
      <w:r w:rsidRPr="00AD2744">
        <w:rPr>
          <w:rFonts w:ascii="Times New Roman" w:hAnsi="Times New Roman" w:cs="Times New Roman"/>
          <w:sz w:val="28"/>
          <w:szCs w:val="28"/>
        </w:rPr>
        <w:t>Defectolog</w:t>
      </w:r>
      <w:r w:rsidRPr="00AD2744">
        <w:rPr>
          <w:rFonts w:ascii="Times New Roman" w:hAnsi="Times New Roman" w:cs="Times New Roman"/>
          <w:sz w:val="28"/>
          <w:szCs w:val="28"/>
          <w:lang w:val="uk-UA"/>
        </w:rPr>
        <w:t>.</w:t>
      </w:r>
      <w:r w:rsidRPr="00AD2744">
        <w:rPr>
          <w:rFonts w:ascii="Times New Roman" w:hAnsi="Times New Roman" w:cs="Times New Roman"/>
          <w:sz w:val="28"/>
          <w:szCs w:val="28"/>
        </w:rPr>
        <w:t>info</w:t>
      </w:r>
      <w:r w:rsidRPr="00AD2744">
        <w:rPr>
          <w:rFonts w:ascii="Times New Roman" w:hAnsi="Times New Roman" w:cs="Times New Roman"/>
          <w:sz w:val="28"/>
          <w:szCs w:val="28"/>
          <w:lang w:val="uk-UA"/>
        </w:rPr>
        <w:t>: батькам і логопедам</w:t>
      </w:r>
      <w:r>
        <w:rPr>
          <w:rFonts w:ascii="Times New Roman" w:hAnsi="Times New Roman" w:cs="Times New Roman"/>
          <w:sz w:val="28"/>
          <w:szCs w:val="28"/>
          <w:lang w:val="uk-UA"/>
        </w:rPr>
        <w:t xml:space="preserve">. - Електронний ресурс.- Режим доступу:  </w:t>
      </w:r>
      <w:r w:rsidRPr="0071077A">
        <w:rPr>
          <w:rFonts w:ascii="Times New Roman" w:hAnsi="Times New Roman" w:cs="Times New Roman"/>
          <w:sz w:val="28"/>
          <w:szCs w:val="28"/>
          <w:u w:val="single"/>
        </w:rPr>
        <w:t>http</w:t>
      </w:r>
      <w:r w:rsidRPr="0071077A">
        <w:rPr>
          <w:rFonts w:ascii="Times New Roman" w:hAnsi="Times New Roman" w:cs="Times New Roman"/>
          <w:sz w:val="28"/>
          <w:szCs w:val="28"/>
          <w:u w:val="single"/>
          <w:lang w:val="uk-UA"/>
        </w:rPr>
        <w:t>://</w:t>
      </w:r>
      <w:r w:rsidRPr="0071077A">
        <w:rPr>
          <w:rFonts w:ascii="Times New Roman" w:hAnsi="Times New Roman" w:cs="Times New Roman"/>
          <w:sz w:val="28"/>
          <w:szCs w:val="28"/>
          <w:u w:val="single"/>
        </w:rPr>
        <w:t>defectolog</w:t>
      </w:r>
      <w:r w:rsidRPr="0071077A">
        <w:rPr>
          <w:rFonts w:ascii="Times New Roman" w:hAnsi="Times New Roman" w:cs="Times New Roman"/>
          <w:sz w:val="28"/>
          <w:szCs w:val="28"/>
          <w:u w:val="single"/>
          <w:lang w:val="uk-UA"/>
        </w:rPr>
        <w:t>.</w:t>
      </w:r>
      <w:r w:rsidRPr="0071077A">
        <w:rPr>
          <w:rFonts w:ascii="Times New Roman" w:hAnsi="Times New Roman" w:cs="Times New Roman"/>
          <w:sz w:val="28"/>
          <w:szCs w:val="28"/>
          <w:u w:val="single"/>
        </w:rPr>
        <w:t>info</w:t>
      </w:r>
      <w:r w:rsidR="0071077A">
        <w:rPr>
          <w:rFonts w:ascii="Times New Roman" w:hAnsi="Times New Roman" w:cs="Times New Roman"/>
          <w:sz w:val="28"/>
          <w:szCs w:val="28"/>
          <w:u w:val="single"/>
          <w:lang w:val="uk-UA"/>
        </w:rPr>
        <w:t>.</w:t>
      </w:r>
    </w:p>
    <w:sectPr w:rsidR="00AD2744" w:rsidRPr="0071077A" w:rsidSect="00907927">
      <w:headerReference w:type="default" r:id="rId9"/>
      <w:footerReference w:type="even" r:id="rId10"/>
      <w:pgSz w:w="11906" w:h="16838"/>
      <w:pgMar w:top="1134" w:right="850" w:bottom="1134" w:left="1701" w:header="708" w:footer="58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385" w:rsidRDefault="00311385" w:rsidP="00907927">
      <w:pPr>
        <w:spacing w:after="0" w:line="240" w:lineRule="auto"/>
      </w:pPr>
      <w:r>
        <w:separator/>
      </w:r>
    </w:p>
  </w:endnote>
  <w:endnote w:type="continuationSeparator" w:id="1">
    <w:p w:rsidR="00311385" w:rsidRDefault="00311385" w:rsidP="009079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46" w:rsidRDefault="00E42D80" w:rsidP="00ED3F46">
    <w:pPr>
      <w:pStyle w:val="a3"/>
      <w:framePr w:wrap="around" w:vAnchor="text" w:hAnchor="margin" w:xAlign="right" w:y="1"/>
      <w:rPr>
        <w:rStyle w:val="a5"/>
      </w:rPr>
    </w:pPr>
    <w:r>
      <w:rPr>
        <w:rStyle w:val="a5"/>
      </w:rPr>
      <w:fldChar w:fldCharType="begin"/>
    </w:r>
    <w:r w:rsidR="00ED3F46">
      <w:rPr>
        <w:rStyle w:val="a5"/>
      </w:rPr>
      <w:instrText xml:space="preserve">PAGE  </w:instrText>
    </w:r>
    <w:r>
      <w:rPr>
        <w:rStyle w:val="a5"/>
      </w:rPr>
      <w:fldChar w:fldCharType="end"/>
    </w:r>
  </w:p>
  <w:p w:rsidR="00ED3F46" w:rsidRDefault="00ED3F46" w:rsidP="00ED3F4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385" w:rsidRDefault="00311385" w:rsidP="00907927">
      <w:pPr>
        <w:spacing w:after="0" w:line="240" w:lineRule="auto"/>
      </w:pPr>
      <w:r>
        <w:separator/>
      </w:r>
    </w:p>
  </w:footnote>
  <w:footnote w:type="continuationSeparator" w:id="1">
    <w:p w:rsidR="00311385" w:rsidRDefault="00311385" w:rsidP="009079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9209"/>
    </w:sdtPr>
    <w:sdtContent>
      <w:p w:rsidR="00907927" w:rsidRDefault="00E42D80">
        <w:pPr>
          <w:pStyle w:val="a7"/>
          <w:jc w:val="right"/>
        </w:pPr>
        <w:fldSimple w:instr=" PAGE   \* MERGEFORMAT ">
          <w:r w:rsidR="002D641F">
            <w:rPr>
              <w:noProof/>
            </w:rPr>
            <w:t>2</w:t>
          </w:r>
        </w:fldSimple>
      </w:p>
    </w:sdtContent>
  </w:sdt>
  <w:p w:rsidR="00907927" w:rsidRDefault="0090792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F67EE"/>
    <w:multiLevelType w:val="singleLevel"/>
    <w:tmpl w:val="0F7E9F92"/>
    <w:lvl w:ilvl="0">
      <w:start w:val="1"/>
      <w:numFmt w:val="decimal"/>
      <w:lvlText w:val="%1."/>
      <w:legacy w:legacy="1" w:legacySpace="0" w:legacyIndent="341"/>
      <w:lvlJc w:val="left"/>
      <w:rPr>
        <w:rFonts w:ascii="Times New Roman" w:hAnsi="Times New Roman" w:cs="Times New Roman" w:hint="default"/>
        <w:b w:val="0"/>
      </w:rPr>
    </w:lvl>
  </w:abstractNum>
  <w:abstractNum w:abstractNumId="1">
    <w:nsid w:val="6D994D65"/>
    <w:multiLevelType w:val="hybridMultilevel"/>
    <w:tmpl w:val="C73E253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723F3C21"/>
    <w:multiLevelType w:val="hybridMultilevel"/>
    <w:tmpl w:val="27B4A616"/>
    <w:lvl w:ilvl="0" w:tplc="FFCA8A90">
      <w:start w:val="1"/>
      <w:numFmt w:val="decimal"/>
      <w:lvlText w:val="%1."/>
      <w:lvlJc w:val="left"/>
      <w:pPr>
        <w:ind w:left="786"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 w:numId="2">
    <w:abstractNumId w:val="0"/>
    <w:lvlOverride w:ilvl="0">
      <w:lvl w:ilvl="0">
        <w:start w:val="3"/>
        <w:numFmt w:val="decimal"/>
        <w:lvlText w:val="%1."/>
        <w:legacy w:legacy="1" w:legacySpace="0" w:legacyIndent="355"/>
        <w:lvlJc w:val="left"/>
        <w:rPr>
          <w:rFonts w:ascii="Times New Roman" w:hAnsi="Times New Roman" w:cs="Times New Roman" w:hint="default"/>
        </w:rPr>
      </w:lvl>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3013A"/>
    <w:rsid w:val="00122BCF"/>
    <w:rsid w:val="00161740"/>
    <w:rsid w:val="0017147D"/>
    <w:rsid w:val="00286655"/>
    <w:rsid w:val="002D641F"/>
    <w:rsid w:val="00311385"/>
    <w:rsid w:val="003303C9"/>
    <w:rsid w:val="00396C94"/>
    <w:rsid w:val="003D6975"/>
    <w:rsid w:val="00494B58"/>
    <w:rsid w:val="004C1478"/>
    <w:rsid w:val="005808FB"/>
    <w:rsid w:val="005B6A59"/>
    <w:rsid w:val="006C2D0F"/>
    <w:rsid w:val="0071077A"/>
    <w:rsid w:val="00736BC5"/>
    <w:rsid w:val="00753DE5"/>
    <w:rsid w:val="00907927"/>
    <w:rsid w:val="00926011"/>
    <w:rsid w:val="00947E87"/>
    <w:rsid w:val="00964429"/>
    <w:rsid w:val="00982742"/>
    <w:rsid w:val="00A30B80"/>
    <w:rsid w:val="00AD2744"/>
    <w:rsid w:val="00B433D3"/>
    <w:rsid w:val="00B834BC"/>
    <w:rsid w:val="00BA0A84"/>
    <w:rsid w:val="00C5666F"/>
    <w:rsid w:val="00D76749"/>
    <w:rsid w:val="00E15F87"/>
    <w:rsid w:val="00E3013A"/>
    <w:rsid w:val="00E32695"/>
    <w:rsid w:val="00E35ADA"/>
    <w:rsid w:val="00E42D80"/>
    <w:rsid w:val="00E77A46"/>
    <w:rsid w:val="00ED3F46"/>
    <w:rsid w:val="00F80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47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E3013A"/>
    <w:pPr>
      <w:spacing w:after="120"/>
    </w:pPr>
    <w:rPr>
      <w:rFonts w:ascii="Calibri" w:eastAsia="Times New Roman" w:hAnsi="Calibri" w:cs="Times New Roman"/>
      <w:sz w:val="16"/>
      <w:szCs w:val="16"/>
      <w:lang w:val="uk-UA"/>
    </w:rPr>
  </w:style>
  <w:style w:type="character" w:customStyle="1" w:styleId="30">
    <w:name w:val="Основной текст 3 Знак"/>
    <w:basedOn w:val="a0"/>
    <w:link w:val="3"/>
    <w:semiHidden/>
    <w:rsid w:val="00E3013A"/>
    <w:rPr>
      <w:rFonts w:ascii="Calibri" w:eastAsia="Times New Roman" w:hAnsi="Calibri" w:cs="Times New Roman"/>
      <w:sz w:val="16"/>
      <w:szCs w:val="16"/>
      <w:lang w:val="uk-UA"/>
    </w:rPr>
  </w:style>
  <w:style w:type="paragraph" w:styleId="a3">
    <w:name w:val="footer"/>
    <w:basedOn w:val="a"/>
    <w:link w:val="a4"/>
    <w:semiHidden/>
    <w:unhideWhenUsed/>
    <w:rsid w:val="00E3013A"/>
    <w:pPr>
      <w:tabs>
        <w:tab w:val="center" w:pos="4819"/>
        <w:tab w:val="right" w:pos="9639"/>
      </w:tabs>
    </w:pPr>
    <w:rPr>
      <w:rFonts w:ascii="Calibri" w:eastAsia="Times New Roman" w:hAnsi="Calibri" w:cs="Times New Roman"/>
      <w:lang w:val="uk-UA"/>
    </w:rPr>
  </w:style>
  <w:style w:type="character" w:customStyle="1" w:styleId="a4">
    <w:name w:val="Нижний колонтитул Знак"/>
    <w:basedOn w:val="a0"/>
    <w:link w:val="a3"/>
    <w:semiHidden/>
    <w:rsid w:val="00E3013A"/>
    <w:rPr>
      <w:rFonts w:ascii="Calibri" w:eastAsia="Times New Roman" w:hAnsi="Calibri" w:cs="Times New Roman"/>
      <w:lang w:val="uk-UA"/>
    </w:rPr>
  </w:style>
  <w:style w:type="character" w:styleId="a5">
    <w:name w:val="page number"/>
    <w:basedOn w:val="a0"/>
    <w:rsid w:val="00E3013A"/>
  </w:style>
  <w:style w:type="paragraph" w:styleId="a6">
    <w:name w:val="No Spacing"/>
    <w:uiPriority w:val="1"/>
    <w:qFormat/>
    <w:rsid w:val="00947E87"/>
    <w:pPr>
      <w:spacing w:after="0" w:line="240" w:lineRule="auto"/>
    </w:pPr>
  </w:style>
  <w:style w:type="paragraph" w:styleId="a7">
    <w:name w:val="header"/>
    <w:basedOn w:val="a"/>
    <w:link w:val="a8"/>
    <w:uiPriority w:val="99"/>
    <w:unhideWhenUsed/>
    <w:rsid w:val="009079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7927"/>
  </w:style>
  <w:style w:type="paragraph" w:styleId="a9">
    <w:name w:val="Balloon Text"/>
    <w:basedOn w:val="a"/>
    <w:link w:val="aa"/>
    <w:uiPriority w:val="99"/>
    <w:semiHidden/>
    <w:unhideWhenUsed/>
    <w:rsid w:val="009079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7927"/>
    <w:rPr>
      <w:rFonts w:ascii="Tahoma" w:hAnsi="Tahoma" w:cs="Tahoma"/>
      <w:sz w:val="16"/>
      <w:szCs w:val="16"/>
    </w:rPr>
  </w:style>
  <w:style w:type="paragraph" w:styleId="ab">
    <w:name w:val="List Paragraph"/>
    <w:basedOn w:val="a"/>
    <w:uiPriority w:val="34"/>
    <w:qFormat/>
    <w:rsid w:val="00964429"/>
    <w:pPr>
      <w:ind w:left="720"/>
      <w:contextualSpacing/>
    </w:pPr>
  </w:style>
  <w:style w:type="character" w:styleId="ac">
    <w:name w:val="Hyperlink"/>
    <w:basedOn w:val="a0"/>
    <w:uiPriority w:val="99"/>
    <w:unhideWhenUsed/>
    <w:rsid w:val="00AD274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ok.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838C1-6E1E-4C01-8E0B-F44C6F836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23</Pages>
  <Words>5836</Words>
  <Characters>33266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39024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X-Tech</dc:creator>
  <cp:keywords/>
  <dc:description/>
  <cp:lastModifiedBy>X-Tech</cp:lastModifiedBy>
  <cp:revision>6</cp:revision>
  <dcterms:created xsi:type="dcterms:W3CDTF">2015-09-13T05:29:00Z</dcterms:created>
  <dcterms:modified xsi:type="dcterms:W3CDTF">2015-09-13T14:36:00Z</dcterms:modified>
</cp:coreProperties>
</file>