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4F6" w:rsidRPr="007E2C75" w:rsidRDefault="000F44F6">
      <w:pPr>
        <w:rPr>
          <w:rFonts w:ascii="Times New Roman" w:hAnsi="Times New Roman" w:cs="Times New Roman"/>
          <w:b/>
          <w:sz w:val="24"/>
          <w:szCs w:val="24"/>
          <w:lang w:val="uk-UA"/>
        </w:rPr>
      </w:pPr>
      <w:r w:rsidRPr="007E2C75">
        <w:rPr>
          <w:rFonts w:ascii="Times New Roman" w:hAnsi="Times New Roman" w:cs="Times New Roman"/>
          <w:b/>
          <w:sz w:val="24"/>
          <w:szCs w:val="24"/>
          <w:lang w:val="uk-UA"/>
        </w:rPr>
        <w:t>Урок №                   Географія 6 клас                                                                           Дата</w:t>
      </w:r>
    </w:p>
    <w:p w:rsidR="00D14BC0" w:rsidRPr="007E2C75" w:rsidRDefault="000F44F6">
      <w:pPr>
        <w:rPr>
          <w:rFonts w:ascii="Times New Roman" w:hAnsi="Times New Roman" w:cs="Times New Roman"/>
          <w:b/>
          <w:color w:val="C00000"/>
          <w:sz w:val="24"/>
          <w:szCs w:val="24"/>
          <w:lang w:val="uk-UA"/>
        </w:rPr>
      </w:pPr>
      <w:r w:rsidRPr="007E2C75">
        <w:rPr>
          <w:rFonts w:ascii="Times New Roman" w:hAnsi="Times New Roman" w:cs="Times New Roman"/>
          <w:b/>
          <w:sz w:val="24"/>
          <w:szCs w:val="24"/>
          <w:lang w:val="uk-UA"/>
        </w:rPr>
        <w:t>Тема</w:t>
      </w:r>
      <w:r w:rsidR="004F5A54" w:rsidRPr="007E2C75">
        <w:rPr>
          <w:rFonts w:ascii="Times New Roman" w:hAnsi="Times New Roman" w:cs="Times New Roman"/>
          <w:sz w:val="24"/>
          <w:szCs w:val="24"/>
          <w:lang w:val="uk-UA"/>
        </w:rPr>
        <w:t xml:space="preserve">: </w:t>
      </w:r>
      <w:r w:rsidR="004F5A54" w:rsidRPr="007E2C75">
        <w:rPr>
          <w:rFonts w:ascii="Times New Roman" w:hAnsi="Times New Roman" w:cs="Times New Roman"/>
          <w:b/>
          <w:color w:val="C00000"/>
          <w:sz w:val="24"/>
          <w:szCs w:val="24"/>
          <w:lang w:val="uk-UA"/>
        </w:rPr>
        <w:t>ВИСОТНА ПОЯСНІСТЬ У ГОРАХ.</w:t>
      </w:r>
    </w:p>
    <w:p w:rsidR="000F44F6" w:rsidRPr="007E2C75" w:rsidRDefault="000F44F6">
      <w:pPr>
        <w:rPr>
          <w:rFonts w:ascii="Times New Roman" w:hAnsi="Times New Roman" w:cs="Times New Roman"/>
          <w:sz w:val="24"/>
          <w:szCs w:val="24"/>
          <w:lang w:val="uk-UA"/>
        </w:rPr>
      </w:pPr>
      <w:r w:rsidRPr="007E2C75">
        <w:rPr>
          <w:rFonts w:ascii="Times New Roman" w:hAnsi="Times New Roman" w:cs="Times New Roman"/>
          <w:b/>
          <w:sz w:val="24"/>
          <w:szCs w:val="24"/>
          <w:lang w:val="uk-UA"/>
        </w:rPr>
        <w:t>Мета:</w:t>
      </w:r>
      <w:r w:rsidRPr="007E2C75">
        <w:rPr>
          <w:rFonts w:ascii="Times New Roman" w:hAnsi="Times New Roman" w:cs="Times New Roman"/>
          <w:sz w:val="24"/>
          <w:szCs w:val="24"/>
          <w:lang w:val="uk-UA"/>
        </w:rPr>
        <w:t xml:space="preserve"> охарактеризувати закономірності розміщення природних зон у горах;</w:t>
      </w:r>
      <w:r w:rsidRPr="007E2C75">
        <w:rPr>
          <w:rFonts w:ascii="Times New Roman" w:eastAsia="Times New Roman" w:hAnsi="Times New Roman" w:cs="Times New Roman"/>
          <w:color w:val="000000"/>
          <w:sz w:val="24"/>
          <w:szCs w:val="24"/>
          <w:lang w:val="uk-UA" w:eastAsia="uk-UA"/>
        </w:rPr>
        <w:t xml:space="preserve"> </w:t>
      </w:r>
      <w:r w:rsidRPr="007E2C75">
        <w:rPr>
          <w:rFonts w:ascii="Times New Roman" w:hAnsi="Times New Roman" w:cs="Times New Roman"/>
          <w:sz w:val="24"/>
          <w:szCs w:val="24"/>
          <w:lang w:val="uk-UA"/>
        </w:rPr>
        <w:t>розвивати вміння аналізувати основні характеристики висотної поясності; закріпити практичні вміння учнів характеризувати</w:t>
      </w:r>
      <w:r w:rsidR="005311E2" w:rsidRPr="007E2C75">
        <w:rPr>
          <w:rFonts w:ascii="Times New Roman" w:hAnsi="Times New Roman" w:cs="Times New Roman"/>
          <w:sz w:val="24"/>
          <w:szCs w:val="24"/>
          <w:lang w:val="uk-UA"/>
        </w:rPr>
        <w:t xml:space="preserve"> висотні пояси</w:t>
      </w:r>
      <w:r w:rsidRPr="007E2C75">
        <w:rPr>
          <w:rFonts w:ascii="Times New Roman" w:hAnsi="Times New Roman" w:cs="Times New Roman"/>
          <w:sz w:val="24"/>
          <w:szCs w:val="24"/>
          <w:lang w:val="uk-UA"/>
        </w:rPr>
        <w:t xml:space="preserve">; </w:t>
      </w:r>
      <w:r w:rsidR="005311E2" w:rsidRPr="007E2C75">
        <w:rPr>
          <w:rFonts w:ascii="Times New Roman" w:hAnsi="Times New Roman" w:cs="Times New Roman"/>
          <w:sz w:val="24"/>
          <w:szCs w:val="24"/>
          <w:lang w:val="uk-UA"/>
        </w:rPr>
        <w:t>виховувати інтерес до географії.</w:t>
      </w:r>
    </w:p>
    <w:p w:rsidR="005311E2" w:rsidRPr="007E2C75" w:rsidRDefault="005311E2" w:rsidP="005311E2">
      <w:pPr>
        <w:rPr>
          <w:rFonts w:ascii="Times New Roman" w:hAnsi="Times New Roman" w:cs="Times New Roman"/>
          <w:sz w:val="24"/>
          <w:szCs w:val="24"/>
          <w:lang w:val="uk-UA"/>
        </w:rPr>
      </w:pPr>
      <w:r w:rsidRPr="007E2C75">
        <w:rPr>
          <w:rFonts w:ascii="Times New Roman" w:hAnsi="Times New Roman" w:cs="Times New Roman"/>
          <w:b/>
          <w:bCs/>
          <w:sz w:val="24"/>
          <w:szCs w:val="24"/>
          <w:lang w:val="uk-UA"/>
        </w:rPr>
        <w:t>Тип уроку:</w:t>
      </w:r>
      <w:r w:rsidRPr="007E2C75">
        <w:rPr>
          <w:rFonts w:ascii="Times New Roman" w:hAnsi="Times New Roman" w:cs="Times New Roman"/>
          <w:sz w:val="24"/>
          <w:szCs w:val="24"/>
          <w:lang w:val="uk-UA"/>
        </w:rPr>
        <w:t> вивчення нового матеріалу.</w:t>
      </w:r>
    </w:p>
    <w:p w:rsidR="005311E2" w:rsidRPr="007E2C75" w:rsidRDefault="005311E2" w:rsidP="005311E2">
      <w:pPr>
        <w:rPr>
          <w:rFonts w:ascii="Times New Roman" w:hAnsi="Times New Roman" w:cs="Times New Roman"/>
          <w:sz w:val="24"/>
          <w:szCs w:val="24"/>
          <w:lang w:val="uk-UA"/>
        </w:rPr>
      </w:pPr>
      <w:r w:rsidRPr="007E2C75">
        <w:rPr>
          <w:rFonts w:ascii="Times New Roman" w:hAnsi="Times New Roman" w:cs="Times New Roman"/>
          <w:b/>
          <w:bCs/>
          <w:sz w:val="24"/>
          <w:szCs w:val="24"/>
          <w:lang w:val="uk-UA"/>
        </w:rPr>
        <w:t>Обладнання:</w:t>
      </w:r>
      <w:r w:rsidRPr="007E2C75">
        <w:rPr>
          <w:rFonts w:ascii="Times New Roman" w:hAnsi="Times New Roman" w:cs="Times New Roman"/>
          <w:sz w:val="24"/>
          <w:szCs w:val="24"/>
          <w:lang w:val="uk-UA"/>
        </w:rPr>
        <w:t> підручник географії, атлас, фізична карта світу, схема «Висотна поясність»</w:t>
      </w:r>
    </w:p>
    <w:p w:rsidR="005311E2" w:rsidRPr="007E2C75" w:rsidRDefault="005311E2" w:rsidP="005311E2">
      <w:pPr>
        <w:jc w:val="center"/>
        <w:rPr>
          <w:rFonts w:ascii="Times New Roman" w:hAnsi="Times New Roman" w:cs="Times New Roman"/>
          <w:sz w:val="24"/>
          <w:szCs w:val="24"/>
          <w:lang w:val="uk-UA"/>
        </w:rPr>
      </w:pPr>
      <w:r w:rsidRPr="007E2C75">
        <w:rPr>
          <w:rFonts w:ascii="Times New Roman" w:hAnsi="Times New Roman" w:cs="Times New Roman"/>
          <w:b/>
          <w:bCs/>
          <w:sz w:val="24"/>
          <w:szCs w:val="24"/>
          <w:lang w:val="uk-UA"/>
        </w:rPr>
        <w:t>Хід уроку</w:t>
      </w:r>
    </w:p>
    <w:p w:rsidR="005311E2" w:rsidRPr="007E2C75" w:rsidRDefault="005311E2" w:rsidP="005311E2">
      <w:pPr>
        <w:pStyle w:val="a3"/>
        <w:numPr>
          <w:ilvl w:val="0"/>
          <w:numId w:val="1"/>
        </w:numPr>
        <w:rPr>
          <w:rFonts w:ascii="Times New Roman" w:hAnsi="Times New Roman" w:cs="Times New Roman"/>
          <w:sz w:val="24"/>
          <w:szCs w:val="24"/>
          <w:lang w:val="uk-UA"/>
        </w:rPr>
      </w:pPr>
      <w:r w:rsidRPr="007E2C75">
        <w:rPr>
          <w:rFonts w:ascii="Times New Roman" w:hAnsi="Times New Roman" w:cs="Times New Roman"/>
          <w:b/>
          <w:bCs/>
          <w:sz w:val="24"/>
          <w:szCs w:val="24"/>
          <w:lang w:val="uk-UA"/>
        </w:rPr>
        <w:t>Організаційний момент</w:t>
      </w:r>
    </w:p>
    <w:p w:rsidR="00B40012" w:rsidRPr="007E2C75" w:rsidRDefault="00B40012" w:rsidP="00B40012">
      <w:pPr>
        <w:pStyle w:val="a3"/>
        <w:ind w:left="1080"/>
        <w:rPr>
          <w:rFonts w:ascii="Times New Roman" w:hAnsi="Times New Roman" w:cs="Times New Roman"/>
          <w:bCs/>
          <w:i/>
          <w:sz w:val="24"/>
          <w:szCs w:val="24"/>
          <w:lang w:val="uk-UA"/>
        </w:rPr>
      </w:pPr>
      <w:r w:rsidRPr="007E2C75">
        <w:rPr>
          <w:rFonts w:ascii="Times New Roman" w:hAnsi="Times New Roman" w:cs="Times New Roman"/>
          <w:bCs/>
          <w:i/>
          <w:sz w:val="24"/>
          <w:szCs w:val="24"/>
          <w:lang w:val="uk-UA"/>
        </w:rPr>
        <w:t>Вправа «Емоція»</w:t>
      </w:r>
    </w:p>
    <w:p w:rsidR="004F5A54" w:rsidRPr="007E2C75" w:rsidRDefault="004F5A54" w:rsidP="00B40012">
      <w:pPr>
        <w:pStyle w:val="a3"/>
        <w:ind w:left="1080"/>
        <w:rPr>
          <w:rFonts w:ascii="Times New Roman" w:hAnsi="Times New Roman" w:cs="Times New Roman"/>
          <w:bCs/>
          <w:sz w:val="24"/>
          <w:szCs w:val="24"/>
          <w:lang w:val="uk-UA"/>
        </w:rPr>
      </w:pPr>
      <w:r w:rsidRPr="007E2C75">
        <w:rPr>
          <w:rFonts w:ascii="Times New Roman" w:hAnsi="Times New Roman" w:cs="Times New Roman"/>
          <w:bCs/>
          <w:sz w:val="24"/>
          <w:szCs w:val="24"/>
          <w:lang w:val="uk-UA"/>
        </w:rPr>
        <w:t>Покажіть свій настрій.</w:t>
      </w:r>
    </w:p>
    <w:p w:rsidR="004F5A54" w:rsidRPr="007E2C75" w:rsidRDefault="004F5A54" w:rsidP="004F5A54">
      <w:pPr>
        <w:rPr>
          <w:rFonts w:ascii="Times New Roman" w:hAnsi="Times New Roman" w:cs="Times New Roman"/>
          <w:bCs/>
          <w:sz w:val="24"/>
          <w:szCs w:val="24"/>
          <w:lang w:val="uk-UA"/>
        </w:rPr>
      </w:pPr>
      <w:r w:rsidRPr="007E2C75">
        <w:rPr>
          <w:noProof/>
          <w:sz w:val="24"/>
          <w:szCs w:val="24"/>
          <w:lang w:eastAsia="ru-RU"/>
        </w:rPr>
        <w:drawing>
          <wp:inline distT="0" distB="0" distL="0" distR="0" wp14:anchorId="56D99CCE" wp14:editId="75615F0D">
            <wp:extent cx="981075" cy="666750"/>
            <wp:effectExtent l="0" t="0" r="9525" b="0"/>
            <wp:docPr id="1" name="Рисунок 1" descr="http://www.proza.ru/pics/2011/12/09/18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oza.ru/pics/2011/12/09/1844.jpg"/>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981075" cy="666750"/>
                    </a:xfrm>
                    <a:prstGeom prst="rect">
                      <a:avLst/>
                    </a:prstGeom>
                    <a:noFill/>
                    <a:ln>
                      <a:noFill/>
                    </a:ln>
                  </pic:spPr>
                </pic:pic>
              </a:graphicData>
            </a:graphic>
          </wp:inline>
        </w:drawing>
      </w:r>
      <w:r w:rsidRPr="007E2C75">
        <w:rPr>
          <w:rFonts w:ascii="Times New Roman" w:hAnsi="Times New Roman" w:cs="Times New Roman"/>
          <w:bCs/>
          <w:sz w:val="24"/>
          <w:szCs w:val="24"/>
          <w:lang w:val="uk-UA"/>
        </w:rPr>
        <w:t xml:space="preserve">                                                   </w:t>
      </w:r>
      <w:r w:rsidRPr="007E2C75">
        <w:rPr>
          <w:noProof/>
          <w:sz w:val="24"/>
          <w:szCs w:val="24"/>
          <w:lang w:eastAsia="ru-RU"/>
        </w:rPr>
        <w:drawing>
          <wp:inline distT="0" distB="0" distL="0" distR="0" wp14:anchorId="33887C38" wp14:editId="16124BFC">
            <wp:extent cx="1132348" cy="94025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r="507" b="-734"/>
                    <a:stretch>
                      <a:fillRect/>
                    </a:stretch>
                  </pic:blipFill>
                  <pic:spPr bwMode="auto">
                    <a:xfrm>
                      <a:off x="0" y="0"/>
                      <a:ext cx="1137940" cy="944897"/>
                    </a:xfrm>
                    <a:prstGeom prst="rect">
                      <a:avLst/>
                    </a:prstGeom>
                    <a:noFill/>
                    <a:ln>
                      <a:noFill/>
                    </a:ln>
                  </pic:spPr>
                </pic:pic>
              </a:graphicData>
            </a:graphic>
          </wp:inline>
        </w:drawing>
      </w:r>
    </w:p>
    <w:p w:rsidR="004F5A54" w:rsidRPr="007E2C75" w:rsidRDefault="00E02FAD" w:rsidP="00B40012">
      <w:pPr>
        <w:pStyle w:val="a3"/>
        <w:ind w:left="1080"/>
        <w:rPr>
          <w:rFonts w:ascii="Times New Roman" w:hAnsi="Times New Roman" w:cs="Times New Roman"/>
          <w:i/>
          <w:sz w:val="24"/>
          <w:szCs w:val="24"/>
          <w:lang w:val="uk-UA"/>
        </w:rPr>
      </w:pPr>
      <w:r w:rsidRPr="007E2C75">
        <w:rPr>
          <w:rFonts w:ascii="Times New Roman" w:hAnsi="Times New Roman" w:cs="Times New Roman"/>
          <w:i/>
          <w:sz w:val="24"/>
          <w:szCs w:val="24"/>
          <w:lang w:val="uk-UA"/>
        </w:rPr>
        <w:t xml:space="preserve">Підписати на </w:t>
      </w:r>
      <w:proofErr w:type="spellStart"/>
      <w:r w:rsidRPr="007E2C75">
        <w:rPr>
          <w:rFonts w:ascii="Times New Roman" w:hAnsi="Times New Roman" w:cs="Times New Roman"/>
          <w:i/>
          <w:sz w:val="24"/>
          <w:szCs w:val="24"/>
          <w:lang w:val="uk-UA"/>
        </w:rPr>
        <w:t>смайлах</w:t>
      </w:r>
      <w:proofErr w:type="spellEnd"/>
      <w:r w:rsidRPr="007E2C75">
        <w:rPr>
          <w:rFonts w:ascii="Times New Roman" w:hAnsi="Times New Roman" w:cs="Times New Roman"/>
          <w:i/>
          <w:sz w:val="24"/>
          <w:szCs w:val="24"/>
          <w:lang w:val="uk-UA"/>
        </w:rPr>
        <w:t xml:space="preserve"> своє ім'я</w:t>
      </w:r>
    </w:p>
    <w:p w:rsidR="005311E2" w:rsidRPr="007E2C75" w:rsidRDefault="005311E2" w:rsidP="005311E2">
      <w:pPr>
        <w:pStyle w:val="a3"/>
        <w:numPr>
          <w:ilvl w:val="0"/>
          <w:numId w:val="1"/>
        </w:numPr>
        <w:rPr>
          <w:rFonts w:ascii="Times New Roman" w:hAnsi="Times New Roman" w:cs="Times New Roman"/>
          <w:sz w:val="24"/>
          <w:szCs w:val="24"/>
          <w:lang w:val="uk-UA"/>
        </w:rPr>
      </w:pPr>
      <w:r w:rsidRPr="007E2C75">
        <w:rPr>
          <w:rFonts w:ascii="Times New Roman" w:hAnsi="Times New Roman" w:cs="Times New Roman"/>
          <w:b/>
          <w:bCs/>
          <w:sz w:val="24"/>
          <w:szCs w:val="24"/>
          <w:lang w:val="uk-UA"/>
        </w:rPr>
        <w:t>Актуалізація опорних знань учнів</w:t>
      </w:r>
    </w:p>
    <w:p w:rsidR="005311E2" w:rsidRPr="007E2C75" w:rsidRDefault="005311E2" w:rsidP="005311E2">
      <w:pPr>
        <w:rPr>
          <w:rFonts w:ascii="Times New Roman" w:hAnsi="Times New Roman" w:cs="Times New Roman"/>
          <w:i/>
          <w:sz w:val="24"/>
          <w:szCs w:val="24"/>
          <w:lang w:val="uk-UA"/>
        </w:rPr>
      </w:pPr>
      <w:r w:rsidRPr="007E2C75">
        <w:rPr>
          <w:rFonts w:ascii="Times New Roman" w:hAnsi="Times New Roman" w:cs="Times New Roman"/>
          <w:i/>
          <w:sz w:val="24"/>
          <w:szCs w:val="24"/>
          <w:lang w:val="uk-UA"/>
        </w:rPr>
        <w:t>Бесіда за запитаннями</w:t>
      </w:r>
    </w:p>
    <w:p w:rsidR="005311E2" w:rsidRPr="007E2C75" w:rsidRDefault="008A1883" w:rsidP="008A1883">
      <w:pPr>
        <w:pStyle w:val="a3"/>
        <w:numPr>
          <w:ilvl w:val="0"/>
          <w:numId w:val="2"/>
        </w:numPr>
        <w:rPr>
          <w:rFonts w:ascii="Times New Roman" w:hAnsi="Times New Roman" w:cs="Times New Roman"/>
          <w:sz w:val="24"/>
          <w:szCs w:val="24"/>
          <w:lang w:val="uk-UA"/>
        </w:rPr>
      </w:pPr>
      <w:r w:rsidRPr="007E2C75">
        <w:rPr>
          <w:rFonts w:ascii="Times New Roman" w:hAnsi="Times New Roman" w:cs="Times New Roman"/>
          <w:sz w:val="24"/>
          <w:szCs w:val="24"/>
          <w:lang w:val="uk-UA"/>
        </w:rPr>
        <w:t>Які оболонки Землі ви знаєте?</w:t>
      </w:r>
    </w:p>
    <w:p w:rsidR="004F5A54" w:rsidRPr="007E2C75" w:rsidRDefault="004F5A54" w:rsidP="008A1883">
      <w:pPr>
        <w:pStyle w:val="a3"/>
        <w:numPr>
          <w:ilvl w:val="0"/>
          <w:numId w:val="2"/>
        </w:numPr>
        <w:rPr>
          <w:rFonts w:ascii="Times New Roman" w:hAnsi="Times New Roman" w:cs="Times New Roman"/>
          <w:sz w:val="24"/>
          <w:szCs w:val="24"/>
          <w:lang w:val="uk-UA"/>
        </w:rPr>
      </w:pPr>
      <w:r w:rsidRPr="007E2C75">
        <w:rPr>
          <w:rFonts w:ascii="Times New Roman" w:hAnsi="Times New Roman" w:cs="Times New Roman"/>
          <w:sz w:val="24"/>
          <w:szCs w:val="24"/>
          <w:lang w:val="uk-UA"/>
        </w:rPr>
        <w:t>Яку оболонку ви вивчаєте?</w:t>
      </w:r>
    </w:p>
    <w:p w:rsidR="008A1883" w:rsidRPr="007E2C75" w:rsidRDefault="008A1883" w:rsidP="008A1883">
      <w:pPr>
        <w:pStyle w:val="a3"/>
        <w:rPr>
          <w:rFonts w:ascii="Times New Roman" w:hAnsi="Times New Roman" w:cs="Times New Roman"/>
          <w:i/>
          <w:sz w:val="24"/>
          <w:szCs w:val="24"/>
          <w:lang w:val="uk-UA"/>
        </w:rPr>
      </w:pPr>
      <w:r w:rsidRPr="007E2C75">
        <w:rPr>
          <w:rFonts w:ascii="Times New Roman" w:hAnsi="Times New Roman" w:cs="Times New Roman"/>
          <w:i/>
          <w:sz w:val="24"/>
          <w:szCs w:val="24"/>
          <w:lang w:val="uk-UA"/>
        </w:rPr>
        <w:t>Фізкультхвилинка.</w:t>
      </w:r>
      <w:r w:rsidR="00B40012" w:rsidRPr="007E2C75">
        <w:rPr>
          <w:rFonts w:ascii="Times New Roman" w:hAnsi="Times New Roman" w:cs="Times New Roman"/>
          <w:i/>
          <w:sz w:val="24"/>
          <w:szCs w:val="24"/>
          <w:lang w:val="uk-UA"/>
        </w:rPr>
        <w:t xml:space="preserve"> «Оболонки Землі»</w:t>
      </w:r>
    </w:p>
    <w:p w:rsidR="005C7C9B" w:rsidRPr="007E2C75" w:rsidRDefault="005311E2" w:rsidP="005C7C9B">
      <w:pPr>
        <w:pStyle w:val="a3"/>
        <w:numPr>
          <w:ilvl w:val="0"/>
          <w:numId w:val="1"/>
        </w:numPr>
        <w:rPr>
          <w:rFonts w:ascii="Times New Roman" w:hAnsi="Times New Roman" w:cs="Times New Roman"/>
          <w:sz w:val="24"/>
          <w:szCs w:val="24"/>
          <w:lang w:val="uk-UA"/>
        </w:rPr>
      </w:pPr>
      <w:r w:rsidRPr="007E2C75">
        <w:rPr>
          <w:rFonts w:ascii="Times New Roman" w:hAnsi="Times New Roman" w:cs="Times New Roman"/>
          <w:b/>
          <w:bCs/>
          <w:sz w:val="24"/>
          <w:szCs w:val="24"/>
          <w:lang w:val="uk-UA"/>
        </w:rPr>
        <w:t>Мотивація навчальної діяльності</w:t>
      </w:r>
    </w:p>
    <w:p w:rsidR="005C7C9B" w:rsidRPr="007E2C75" w:rsidRDefault="00241E8F" w:rsidP="00241E8F">
      <w:pPr>
        <w:ind w:left="36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На попередньому </w:t>
      </w:r>
      <w:proofErr w:type="spellStart"/>
      <w:r w:rsidRPr="007E2C75">
        <w:rPr>
          <w:rFonts w:ascii="Times New Roman" w:hAnsi="Times New Roman" w:cs="Times New Roman"/>
          <w:sz w:val="24"/>
          <w:szCs w:val="24"/>
          <w:lang w:val="uk-UA"/>
        </w:rPr>
        <w:t>уроці</w:t>
      </w:r>
      <w:proofErr w:type="spellEnd"/>
      <w:r w:rsidRPr="007E2C75">
        <w:rPr>
          <w:rFonts w:ascii="Times New Roman" w:hAnsi="Times New Roman" w:cs="Times New Roman"/>
          <w:sz w:val="24"/>
          <w:szCs w:val="24"/>
          <w:lang w:val="uk-UA"/>
        </w:rPr>
        <w:t xml:space="preserve"> ви вивчили тему «Гори», побачили що вони займають досить велику територію, різняться за походженням, висотою. Різні гори також і за </w:t>
      </w:r>
      <w:r w:rsidR="008A1883" w:rsidRPr="007E2C75">
        <w:rPr>
          <w:rFonts w:ascii="Times New Roman" w:hAnsi="Times New Roman" w:cs="Times New Roman"/>
          <w:sz w:val="24"/>
          <w:szCs w:val="24"/>
          <w:lang w:val="uk-UA"/>
        </w:rPr>
        <w:t>природними умовами. Головна причина</w:t>
      </w:r>
      <w:r w:rsidR="004F5A54" w:rsidRPr="007E2C75">
        <w:rPr>
          <w:rFonts w:ascii="Times New Roman" w:hAnsi="Times New Roman" w:cs="Times New Roman"/>
          <w:sz w:val="24"/>
          <w:szCs w:val="24"/>
          <w:lang w:val="uk-UA"/>
        </w:rPr>
        <w:t xml:space="preserve"> </w:t>
      </w:r>
      <w:r w:rsidR="00B40012" w:rsidRPr="007E2C75">
        <w:rPr>
          <w:rFonts w:ascii="Times New Roman" w:hAnsi="Times New Roman" w:cs="Times New Roman"/>
          <w:sz w:val="24"/>
          <w:szCs w:val="24"/>
          <w:lang w:val="uk-UA"/>
        </w:rPr>
        <w:t>зміни природних умов -</w:t>
      </w:r>
      <w:r w:rsidR="008A1883" w:rsidRPr="007E2C75">
        <w:rPr>
          <w:rFonts w:ascii="Times New Roman" w:hAnsi="Times New Roman" w:cs="Times New Roman"/>
          <w:sz w:val="24"/>
          <w:szCs w:val="24"/>
          <w:lang w:val="uk-UA"/>
        </w:rPr>
        <w:t xml:space="preserve"> зміна температури повітря, як змінюється як з висотою так і із змі</w:t>
      </w:r>
      <w:r w:rsidR="00324F7C" w:rsidRPr="007E2C75">
        <w:rPr>
          <w:rFonts w:ascii="Times New Roman" w:hAnsi="Times New Roman" w:cs="Times New Roman"/>
          <w:sz w:val="24"/>
          <w:szCs w:val="24"/>
          <w:lang w:val="uk-UA"/>
        </w:rPr>
        <w:t>ною кута падіння сонячних променів.</w:t>
      </w:r>
    </w:p>
    <w:p w:rsidR="005C7C9B" w:rsidRPr="007E2C75" w:rsidRDefault="005C7C9B" w:rsidP="005C7C9B">
      <w:pPr>
        <w:pStyle w:val="a3"/>
        <w:numPr>
          <w:ilvl w:val="0"/>
          <w:numId w:val="1"/>
        </w:numPr>
        <w:rPr>
          <w:rFonts w:ascii="Times New Roman" w:hAnsi="Times New Roman" w:cs="Times New Roman"/>
          <w:sz w:val="24"/>
          <w:szCs w:val="24"/>
          <w:lang w:val="uk-UA"/>
        </w:rPr>
      </w:pPr>
      <w:r w:rsidRPr="007E2C75">
        <w:rPr>
          <w:rFonts w:ascii="Times New Roman" w:hAnsi="Times New Roman" w:cs="Times New Roman"/>
          <w:b/>
          <w:bCs/>
          <w:sz w:val="24"/>
          <w:szCs w:val="24"/>
          <w:lang w:val="uk-UA"/>
        </w:rPr>
        <w:t>Пояснення нового матеріалу</w:t>
      </w:r>
    </w:p>
    <w:p w:rsidR="00F4504E" w:rsidRPr="007E2C75" w:rsidRDefault="00D11A07" w:rsidP="00D11A07">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Сьогодні </w:t>
      </w:r>
      <w:r w:rsidR="00324F7C" w:rsidRPr="007E2C75">
        <w:rPr>
          <w:rFonts w:ascii="Times New Roman" w:hAnsi="Times New Roman" w:cs="Times New Roman"/>
          <w:sz w:val="24"/>
          <w:szCs w:val="24"/>
          <w:lang w:val="uk-UA"/>
        </w:rPr>
        <w:t>ми з вами</w:t>
      </w:r>
      <w:r w:rsidRPr="007E2C75">
        <w:rPr>
          <w:rFonts w:ascii="Times New Roman" w:hAnsi="Times New Roman" w:cs="Times New Roman"/>
          <w:sz w:val="24"/>
          <w:szCs w:val="24"/>
          <w:lang w:val="uk-UA"/>
        </w:rPr>
        <w:t xml:space="preserve"> вирушаємо в мандрівку. Ми піднімемося на найвищу гору світу – Джомолунгму</w:t>
      </w:r>
      <w:r w:rsidR="00F4504E" w:rsidRPr="007E2C75">
        <w:rPr>
          <w:rFonts w:ascii="Times New Roman" w:hAnsi="Times New Roman" w:cs="Times New Roman"/>
          <w:sz w:val="24"/>
          <w:szCs w:val="24"/>
          <w:lang w:val="uk-UA"/>
        </w:rPr>
        <w:t>, а також на вершину найвищої точки Європи – Монблан.</w:t>
      </w:r>
    </w:p>
    <w:p w:rsidR="00324F7C" w:rsidRPr="007E2C75" w:rsidRDefault="00324F7C" w:rsidP="00D11A07">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Показ гір на карті</w:t>
      </w:r>
    </w:p>
    <w:p w:rsidR="00F73103" w:rsidRPr="007E2C75" w:rsidRDefault="004F5A54" w:rsidP="00D11A07">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Визначення географічних координат.</w:t>
      </w:r>
    </w:p>
    <w:p w:rsidR="001F0AF6" w:rsidRPr="007E2C75" w:rsidRDefault="00E02FAD" w:rsidP="004F5A54">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w:t>
      </w:r>
      <w:hyperlink r:id="rId8" w:history="1">
        <w:r w:rsidR="001F0AF6" w:rsidRPr="007E2C75">
          <w:rPr>
            <w:rStyle w:val="a7"/>
            <w:rFonts w:ascii="Times New Roman" w:hAnsi="Times New Roman" w:cs="Times New Roman"/>
            <w:color w:val="auto"/>
            <w:sz w:val="24"/>
            <w:szCs w:val="24"/>
            <w:u w:val="none"/>
          </w:rPr>
          <w:t>27°59′17″ пн. ш. </w:t>
        </w:r>
        <w:r w:rsidR="001F0AF6" w:rsidRPr="007E2C75">
          <w:rPr>
            <w:rStyle w:val="a7"/>
            <w:rFonts w:ascii="Times New Roman" w:hAnsi="Times New Roman" w:cs="Times New Roman"/>
            <w:color w:val="auto"/>
            <w:sz w:val="24"/>
            <w:szCs w:val="24"/>
            <w:u w:val="none"/>
            <w:lang w:val="uk-UA"/>
          </w:rPr>
          <w:t xml:space="preserve"> </w:t>
        </w:r>
        <w:r w:rsidR="001F0AF6" w:rsidRPr="007E2C75">
          <w:rPr>
            <w:rStyle w:val="a7"/>
            <w:rFonts w:ascii="Times New Roman" w:hAnsi="Times New Roman" w:cs="Times New Roman"/>
            <w:color w:val="auto"/>
            <w:sz w:val="24"/>
            <w:szCs w:val="24"/>
            <w:u w:val="none"/>
          </w:rPr>
          <w:t>86°55′31″ </w:t>
        </w:r>
        <w:proofErr w:type="spellStart"/>
        <w:r w:rsidR="001F0AF6" w:rsidRPr="007E2C75">
          <w:rPr>
            <w:rStyle w:val="a7"/>
            <w:rFonts w:ascii="Times New Roman" w:hAnsi="Times New Roman" w:cs="Times New Roman"/>
            <w:color w:val="auto"/>
            <w:sz w:val="24"/>
            <w:szCs w:val="24"/>
            <w:u w:val="none"/>
          </w:rPr>
          <w:t>сх</w:t>
        </w:r>
        <w:proofErr w:type="spellEnd"/>
        <w:r w:rsidR="001F0AF6" w:rsidRPr="007E2C75">
          <w:rPr>
            <w:rStyle w:val="a7"/>
            <w:rFonts w:ascii="Times New Roman" w:hAnsi="Times New Roman" w:cs="Times New Roman"/>
            <w:color w:val="auto"/>
            <w:sz w:val="24"/>
            <w:szCs w:val="24"/>
            <w:u w:val="none"/>
          </w:rPr>
          <w:t>. д.</w:t>
        </w:r>
      </w:hyperlink>
      <w:r w:rsidR="001F0AF6" w:rsidRPr="007E2C75">
        <w:rPr>
          <w:rFonts w:ascii="Times New Roman" w:hAnsi="Times New Roman" w:cs="Times New Roman"/>
          <w:sz w:val="24"/>
          <w:szCs w:val="24"/>
          <w:lang w:val="uk-UA"/>
        </w:rPr>
        <w:t xml:space="preserve"> – Джомолунгма      </w:t>
      </w:r>
    </w:p>
    <w:p w:rsidR="004F5A54" w:rsidRPr="007E2C75" w:rsidRDefault="002752E8" w:rsidP="004F5A54">
      <w:pPr>
        <w:spacing w:after="0"/>
        <w:rPr>
          <w:rFonts w:ascii="Times New Roman" w:hAnsi="Times New Roman" w:cs="Times New Roman"/>
          <w:sz w:val="24"/>
          <w:szCs w:val="24"/>
          <w:lang w:val="uk-UA"/>
        </w:rPr>
      </w:pPr>
      <w:hyperlink r:id="rId9" w:history="1">
        <w:r w:rsidR="001F0AF6" w:rsidRPr="007E2C75">
          <w:rPr>
            <w:rStyle w:val="a7"/>
            <w:rFonts w:ascii="Times New Roman" w:hAnsi="Times New Roman" w:cs="Times New Roman"/>
            <w:color w:val="auto"/>
            <w:sz w:val="24"/>
            <w:szCs w:val="24"/>
            <w:u w:val="none"/>
          </w:rPr>
          <w:t>45°49′58″ с. ш. 6°51′53″ в. д.</w:t>
        </w:r>
      </w:hyperlink>
      <w:r w:rsidR="001F0AF6" w:rsidRPr="007E2C75">
        <w:rPr>
          <w:rFonts w:ascii="Times New Roman" w:hAnsi="Times New Roman" w:cs="Times New Roman"/>
          <w:sz w:val="24"/>
          <w:szCs w:val="24"/>
          <w:lang w:val="uk-UA"/>
        </w:rPr>
        <w:t xml:space="preserve">  - Монблан</w:t>
      </w:r>
      <w:r w:rsidR="00E02FAD" w:rsidRPr="007E2C75">
        <w:rPr>
          <w:rFonts w:ascii="Times New Roman" w:hAnsi="Times New Roman" w:cs="Times New Roman"/>
          <w:sz w:val="24"/>
          <w:szCs w:val="24"/>
          <w:lang w:val="uk-UA"/>
        </w:rPr>
        <w:t>)</w:t>
      </w:r>
    </w:p>
    <w:p w:rsidR="004F5A54" w:rsidRPr="007E2C75" w:rsidRDefault="004F5A54" w:rsidP="004F5A54">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Слово учителя.</w:t>
      </w:r>
      <w:r w:rsidR="001F0AF6" w:rsidRPr="007E2C75">
        <w:rPr>
          <w:rFonts w:ascii="Times New Roman" w:hAnsi="Times New Roman" w:cs="Times New Roman"/>
          <w:i/>
          <w:sz w:val="24"/>
          <w:szCs w:val="24"/>
          <w:lang w:val="uk-UA"/>
        </w:rPr>
        <w:t xml:space="preserve">  На фоні музики </w:t>
      </w:r>
    </w:p>
    <w:p w:rsidR="00F73103" w:rsidRPr="007E2C75" w:rsidRDefault="00F73103" w:rsidP="00F73103">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Одного разу старійшин</w:t>
      </w:r>
      <w:r w:rsidR="001F0AF6" w:rsidRPr="007E2C75">
        <w:rPr>
          <w:rFonts w:ascii="Times New Roman" w:hAnsi="Times New Roman" w:cs="Times New Roman"/>
          <w:sz w:val="24"/>
          <w:szCs w:val="24"/>
          <w:lang w:val="uk-UA"/>
        </w:rPr>
        <w:t xml:space="preserve">а далекого села яке розміщалося біля гір </w:t>
      </w:r>
      <w:r w:rsidRPr="007E2C75">
        <w:rPr>
          <w:rFonts w:ascii="Times New Roman" w:hAnsi="Times New Roman" w:cs="Times New Roman"/>
          <w:sz w:val="24"/>
          <w:szCs w:val="24"/>
          <w:lang w:val="uk-UA"/>
        </w:rPr>
        <w:t xml:space="preserve">, відправляв юнаків на високу гору. Бо кожному з них хотілося довести, що найсміливіший він, </w:t>
      </w:r>
      <w:proofErr w:type="spellStart"/>
      <w:r w:rsidRPr="007E2C75">
        <w:rPr>
          <w:rFonts w:ascii="Times New Roman" w:hAnsi="Times New Roman" w:cs="Times New Roman"/>
          <w:sz w:val="24"/>
          <w:szCs w:val="24"/>
          <w:lang w:val="uk-UA"/>
        </w:rPr>
        <w:t>найвитриваліший</w:t>
      </w:r>
      <w:proofErr w:type="spellEnd"/>
      <w:r w:rsidRPr="007E2C75">
        <w:rPr>
          <w:rFonts w:ascii="Times New Roman" w:hAnsi="Times New Roman" w:cs="Times New Roman"/>
          <w:sz w:val="24"/>
          <w:szCs w:val="24"/>
          <w:lang w:val="uk-UA"/>
        </w:rPr>
        <w:t>.</w:t>
      </w:r>
    </w:p>
    <w:p w:rsidR="00F73103" w:rsidRPr="007E2C75" w:rsidRDefault="00F73103" w:rsidP="00F73103">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Ідіть, поки вистачить сил. Якщо тяжко буде - повертайтеся назад, але нехай кожний принесе мені гілочку з того місця, відкіля повернув додому. Перший повернувся з гілочкою </w:t>
      </w:r>
      <w:proofErr w:type="spellStart"/>
      <w:r w:rsidRPr="007E2C75">
        <w:rPr>
          <w:rFonts w:ascii="Times New Roman" w:hAnsi="Times New Roman" w:cs="Times New Roman"/>
          <w:sz w:val="24"/>
          <w:szCs w:val="24"/>
          <w:lang w:val="uk-UA"/>
        </w:rPr>
        <w:t>дуба</w:t>
      </w:r>
      <w:proofErr w:type="spellEnd"/>
      <w:r w:rsidRPr="007E2C75">
        <w:rPr>
          <w:rFonts w:ascii="Times New Roman" w:hAnsi="Times New Roman" w:cs="Times New Roman"/>
          <w:sz w:val="24"/>
          <w:szCs w:val="24"/>
          <w:lang w:val="uk-UA"/>
        </w:rPr>
        <w:t>.</w:t>
      </w:r>
    </w:p>
    <w:p w:rsidR="00F73103" w:rsidRPr="007E2C75" w:rsidRDefault="00F73103" w:rsidP="00F73103">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-Ні, недалеко ти дійшов, тільки трохи піднявся...</w:t>
      </w:r>
    </w:p>
    <w:p w:rsidR="00F73103" w:rsidRPr="007E2C75" w:rsidRDefault="00F73103" w:rsidP="00F73103">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lastRenderedPageBreak/>
        <w:t>Другий приніс гілку бука, а невдовзі з' явився і третій з гілкою ялини.</w:t>
      </w:r>
    </w:p>
    <w:p w:rsidR="00F73103" w:rsidRPr="007E2C75" w:rsidRDefault="00F73103" w:rsidP="00F73103">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-Молодець, юначе, далеченько піднявся,- мовив дідусь. </w:t>
      </w:r>
    </w:p>
    <w:p w:rsidR="00F73103" w:rsidRPr="007E2C75" w:rsidRDefault="00F73103" w:rsidP="00F73103">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Довго не було четвертого хлопця, і як же були здивовані його товариші, тому , що в руках юнака не було нічого.</w:t>
      </w:r>
    </w:p>
    <w:p w:rsidR="00F73103" w:rsidRPr="007E2C75" w:rsidRDefault="00F73103" w:rsidP="00F73103">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 Тобі не потрібна гілка,- усміхнувся старий.- Перемога сяє у твоїх очах, твоєму голосі. Це одна з вершин твого життя. Ти бачив гору у всій </w:t>
      </w:r>
      <w:proofErr w:type="spellStart"/>
      <w:r w:rsidRPr="007E2C75">
        <w:rPr>
          <w:rFonts w:ascii="Times New Roman" w:hAnsi="Times New Roman" w:cs="Times New Roman"/>
          <w:sz w:val="24"/>
          <w:szCs w:val="24"/>
          <w:lang w:val="uk-UA"/>
        </w:rPr>
        <w:t>ії</w:t>
      </w:r>
      <w:proofErr w:type="spellEnd"/>
      <w:r w:rsidRPr="007E2C75">
        <w:rPr>
          <w:rFonts w:ascii="Times New Roman" w:hAnsi="Times New Roman" w:cs="Times New Roman"/>
          <w:sz w:val="24"/>
          <w:szCs w:val="24"/>
          <w:lang w:val="uk-UA"/>
        </w:rPr>
        <w:t xml:space="preserve"> величі.</w:t>
      </w:r>
    </w:p>
    <w:p w:rsidR="001F0AF6" w:rsidRPr="007E2C75" w:rsidRDefault="001F0AF6" w:rsidP="00F73103">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Запитання до тексту</w:t>
      </w:r>
    </w:p>
    <w:p w:rsidR="00F73103" w:rsidRPr="007E2C75" w:rsidRDefault="00F73103" w:rsidP="00F73103">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Чому дідусь похвалив юнака, адже той не приніс нічого?</w:t>
      </w:r>
    </w:p>
    <w:p w:rsidR="00F73103" w:rsidRPr="007E2C75" w:rsidRDefault="00F73103" w:rsidP="00F73103">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Як дідусь дізнавався про те, хто з юнаків піднявся на яку висоту? Хоч</w:t>
      </w:r>
      <w:r w:rsidR="00712636" w:rsidRPr="007E2C75">
        <w:rPr>
          <w:rFonts w:ascii="Times New Roman" w:hAnsi="Times New Roman" w:cs="Times New Roman"/>
          <w:sz w:val="24"/>
          <w:szCs w:val="24"/>
          <w:lang w:val="uk-UA"/>
        </w:rPr>
        <w:t>ете дізнатися?</w:t>
      </w:r>
    </w:p>
    <w:p w:rsidR="004F5A54" w:rsidRPr="007E2C75" w:rsidRDefault="004F5A54" w:rsidP="00F73103">
      <w:pPr>
        <w:spacing w:after="0"/>
        <w:rPr>
          <w:rFonts w:ascii="Times New Roman" w:hAnsi="Times New Roman" w:cs="Times New Roman"/>
          <w:sz w:val="24"/>
          <w:szCs w:val="24"/>
          <w:lang w:val="uk-UA"/>
        </w:rPr>
      </w:pPr>
    </w:p>
    <w:p w:rsidR="00F73103" w:rsidRPr="007E2C75" w:rsidRDefault="00F73103" w:rsidP="00F73103">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У кожного з вас на парті лежить туристичний рюкзак, який ви маєте наповнити </w:t>
      </w:r>
      <w:r w:rsidR="004F5A54" w:rsidRPr="007E2C75">
        <w:rPr>
          <w:rFonts w:ascii="Times New Roman" w:hAnsi="Times New Roman" w:cs="Times New Roman"/>
          <w:sz w:val="24"/>
          <w:szCs w:val="24"/>
          <w:lang w:val="uk-UA"/>
        </w:rPr>
        <w:t>знаннями які</w:t>
      </w:r>
      <w:r w:rsidR="001F0AF6" w:rsidRPr="007E2C75">
        <w:rPr>
          <w:rFonts w:ascii="Times New Roman" w:hAnsi="Times New Roman" w:cs="Times New Roman"/>
          <w:sz w:val="24"/>
          <w:szCs w:val="24"/>
          <w:lang w:val="uk-UA"/>
        </w:rPr>
        <w:t xml:space="preserve"> </w:t>
      </w:r>
      <w:r w:rsidR="004F5A54" w:rsidRPr="007E2C75">
        <w:rPr>
          <w:rFonts w:ascii="Times New Roman" w:hAnsi="Times New Roman" w:cs="Times New Roman"/>
          <w:sz w:val="24"/>
          <w:szCs w:val="24"/>
          <w:lang w:val="uk-UA"/>
        </w:rPr>
        <w:t>от</w:t>
      </w:r>
      <w:r w:rsidR="001F0AF6" w:rsidRPr="007E2C75">
        <w:rPr>
          <w:rFonts w:ascii="Times New Roman" w:hAnsi="Times New Roman" w:cs="Times New Roman"/>
          <w:sz w:val="24"/>
          <w:szCs w:val="24"/>
          <w:lang w:val="uk-UA"/>
        </w:rPr>
        <w:t xml:space="preserve">римаєте на сьогоднішньому </w:t>
      </w:r>
      <w:proofErr w:type="spellStart"/>
      <w:r w:rsidR="001F0AF6" w:rsidRPr="007E2C75">
        <w:rPr>
          <w:rFonts w:ascii="Times New Roman" w:hAnsi="Times New Roman" w:cs="Times New Roman"/>
          <w:sz w:val="24"/>
          <w:szCs w:val="24"/>
          <w:lang w:val="uk-UA"/>
        </w:rPr>
        <w:t>уроці</w:t>
      </w:r>
      <w:proofErr w:type="spellEnd"/>
      <w:r w:rsidRPr="007E2C75">
        <w:rPr>
          <w:rFonts w:ascii="Times New Roman" w:hAnsi="Times New Roman" w:cs="Times New Roman"/>
          <w:sz w:val="24"/>
          <w:szCs w:val="24"/>
          <w:lang w:val="uk-UA"/>
        </w:rPr>
        <w:t>.</w:t>
      </w:r>
    </w:p>
    <w:p w:rsidR="00F73103" w:rsidRPr="007E2C75" w:rsidRDefault="00F73103" w:rsidP="00F73103">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Отже вирушаємо!</w:t>
      </w:r>
    </w:p>
    <w:p w:rsidR="005311E2" w:rsidRPr="007E2C75" w:rsidRDefault="00F73103" w:rsidP="00D11A07">
      <w:pPr>
        <w:spacing w:after="0"/>
        <w:rPr>
          <w:rFonts w:ascii="Times New Roman" w:hAnsi="Times New Roman" w:cs="Times New Roman"/>
          <w:sz w:val="24"/>
          <w:szCs w:val="24"/>
          <w:lang w:val="uk-UA"/>
        </w:rPr>
      </w:pPr>
      <w:r w:rsidRPr="007E2C75">
        <w:rPr>
          <w:rFonts w:ascii="Times New Roman" w:hAnsi="Times New Roman" w:cs="Times New Roman"/>
          <w:b/>
          <w:sz w:val="24"/>
          <w:szCs w:val="24"/>
          <w:lang w:val="uk-UA"/>
        </w:rPr>
        <w:t>С</w:t>
      </w:r>
      <w:r w:rsidR="00D11A07" w:rsidRPr="007E2C75">
        <w:rPr>
          <w:rFonts w:ascii="Times New Roman" w:hAnsi="Times New Roman" w:cs="Times New Roman"/>
          <w:b/>
          <w:sz w:val="24"/>
          <w:szCs w:val="24"/>
          <w:lang w:val="uk-UA"/>
        </w:rPr>
        <w:t>хема «Висотні пояс</w:t>
      </w:r>
      <w:r w:rsidRPr="007E2C75">
        <w:rPr>
          <w:rFonts w:ascii="Times New Roman" w:hAnsi="Times New Roman" w:cs="Times New Roman"/>
          <w:b/>
          <w:sz w:val="24"/>
          <w:szCs w:val="24"/>
          <w:lang w:val="uk-UA"/>
        </w:rPr>
        <w:t>и південних схилів Ґімалаїв»</w:t>
      </w:r>
      <w:r w:rsidR="00D11A07" w:rsidRPr="007E2C75">
        <w:rPr>
          <w:rFonts w:ascii="Times New Roman" w:hAnsi="Times New Roman" w:cs="Times New Roman"/>
          <w:b/>
          <w:sz w:val="24"/>
          <w:szCs w:val="24"/>
          <w:lang w:val="uk-UA"/>
        </w:rPr>
        <w:t>.</w:t>
      </w:r>
      <w:r w:rsidR="00D11A07" w:rsidRPr="007E2C75">
        <w:rPr>
          <w:rFonts w:ascii="Times New Roman" w:hAnsi="Times New Roman" w:cs="Times New Roman"/>
          <w:sz w:val="24"/>
          <w:szCs w:val="24"/>
          <w:lang w:val="uk-UA"/>
        </w:rPr>
        <w:t xml:space="preserve"> </w:t>
      </w:r>
    </w:p>
    <w:p w:rsidR="001F0AF6" w:rsidRPr="007E2C75" w:rsidRDefault="001F0AF6" w:rsidP="001F0AF6">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Робота з ілюстрацією.</w:t>
      </w:r>
    </w:p>
    <w:p w:rsidR="00F4504E" w:rsidRPr="007E2C75" w:rsidRDefault="00F4504E" w:rsidP="00D11A07">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Слово учителя.</w:t>
      </w:r>
    </w:p>
    <w:p w:rsidR="00F4504E" w:rsidRPr="007E2C75" w:rsidRDefault="00F4504E" w:rsidP="00F4504E">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У Гімалаях – найвищих горах світу – чере</w:t>
      </w:r>
      <w:r w:rsidR="00324F7C" w:rsidRPr="007E2C75">
        <w:rPr>
          <w:rFonts w:ascii="Times New Roman" w:hAnsi="Times New Roman" w:cs="Times New Roman"/>
          <w:sz w:val="24"/>
          <w:szCs w:val="24"/>
          <w:lang w:val="uk-UA"/>
        </w:rPr>
        <w:t xml:space="preserve">з їх географічне розташування в </w:t>
      </w:r>
      <w:r w:rsidRPr="007E2C75">
        <w:rPr>
          <w:rFonts w:ascii="Times New Roman" w:hAnsi="Times New Roman" w:cs="Times New Roman"/>
          <w:sz w:val="24"/>
          <w:szCs w:val="24"/>
          <w:lang w:val="uk-UA"/>
        </w:rPr>
        <w:t xml:space="preserve">субекваторіальному й тропічному поясах та грандіозну висоту спостерігається планетарний максимум висотної поясності. Це означає, що піднімаючись південними схилами від підніжжя до вершин, можна побувати в усіх природних зонах світу: від вологих субекваторіальних лісів до високогірної тундри. </w:t>
      </w:r>
    </w:p>
    <w:p w:rsidR="00F73103" w:rsidRPr="007E2C75" w:rsidRDefault="00F73103" w:rsidP="00F73103">
      <w:pPr>
        <w:spacing w:after="0"/>
        <w:rPr>
          <w:rFonts w:ascii="Times New Roman" w:hAnsi="Times New Roman" w:cs="Times New Roman"/>
          <w:sz w:val="24"/>
          <w:szCs w:val="24"/>
          <w:lang w:val="uk-UA"/>
        </w:rPr>
      </w:pPr>
    </w:p>
    <w:p w:rsidR="00F73103" w:rsidRPr="007E2C75" w:rsidRDefault="00F73103" w:rsidP="00324F7C">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Розповідь учителя</w:t>
      </w:r>
    </w:p>
    <w:p w:rsidR="00712636" w:rsidRPr="007E2C75" w:rsidRDefault="00324F7C" w:rsidP="00324F7C">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Так, біля підніжжя, там де рівнина переходить у передгір’я, тягнеться пояс субекваторіальних вічнозелених болотистих джунглів – </w:t>
      </w:r>
      <w:proofErr w:type="spellStart"/>
      <w:r w:rsidRPr="007E2C75">
        <w:rPr>
          <w:rFonts w:ascii="Times New Roman" w:hAnsi="Times New Roman" w:cs="Times New Roman"/>
          <w:sz w:val="24"/>
          <w:szCs w:val="24"/>
          <w:lang w:val="uk-UA"/>
        </w:rPr>
        <w:t>тераїв</w:t>
      </w:r>
      <w:proofErr w:type="spellEnd"/>
      <w:r w:rsidRPr="007E2C75">
        <w:rPr>
          <w:rFonts w:ascii="Times New Roman" w:hAnsi="Times New Roman" w:cs="Times New Roman"/>
          <w:sz w:val="24"/>
          <w:szCs w:val="24"/>
          <w:lang w:val="uk-UA"/>
        </w:rPr>
        <w:t xml:space="preserve">. </w:t>
      </w:r>
    </w:p>
    <w:p w:rsidR="00712636" w:rsidRPr="007E2C75" w:rsidRDefault="00712636" w:rsidP="00AF53E2">
      <w:pPr>
        <w:spacing w:before="240"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 xml:space="preserve">Робота з терміном </w:t>
      </w:r>
      <w:r w:rsidRPr="007E2C75">
        <w:rPr>
          <w:rFonts w:ascii="Times New Roman" w:hAnsi="Times New Roman" w:cs="Times New Roman"/>
          <w:b/>
          <w:sz w:val="24"/>
          <w:szCs w:val="24"/>
          <w:lang w:val="uk-UA"/>
        </w:rPr>
        <w:t>«</w:t>
      </w:r>
      <w:proofErr w:type="spellStart"/>
      <w:r w:rsidRPr="007E2C75">
        <w:rPr>
          <w:rFonts w:ascii="Times New Roman" w:hAnsi="Times New Roman" w:cs="Times New Roman"/>
          <w:b/>
          <w:sz w:val="24"/>
          <w:szCs w:val="24"/>
          <w:lang w:val="uk-UA"/>
        </w:rPr>
        <w:t>Тераї</w:t>
      </w:r>
      <w:proofErr w:type="spellEnd"/>
      <w:r w:rsidRPr="007E2C75">
        <w:rPr>
          <w:rFonts w:ascii="Times New Roman" w:hAnsi="Times New Roman" w:cs="Times New Roman"/>
          <w:b/>
          <w:sz w:val="24"/>
          <w:szCs w:val="24"/>
          <w:lang w:val="uk-UA"/>
        </w:rPr>
        <w:t>»</w:t>
      </w:r>
    </w:p>
    <w:p w:rsidR="00324F7C" w:rsidRPr="007E2C75" w:rsidRDefault="00324F7C" w:rsidP="00AF53E2">
      <w:pPr>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У цьому поясі ростуть пальми, мімоза, банан, перевиті ліанами. Трави сягають заввишки 5 м. У густих </w:t>
      </w:r>
      <w:proofErr w:type="spellStart"/>
      <w:r w:rsidRPr="007E2C75">
        <w:rPr>
          <w:rFonts w:ascii="Times New Roman" w:hAnsi="Times New Roman" w:cs="Times New Roman"/>
          <w:sz w:val="24"/>
          <w:szCs w:val="24"/>
          <w:lang w:val="uk-UA"/>
        </w:rPr>
        <w:t>заростях</w:t>
      </w:r>
      <w:proofErr w:type="spellEnd"/>
      <w:r w:rsidRPr="007E2C75">
        <w:rPr>
          <w:rFonts w:ascii="Times New Roman" w:hAnsi="Times New Roman" w:cs="Times New Roman"/>
          <w:sz w:val="24"/>
          <w:szCs w:val="24"/>
          <w:lang w:val="uk-UA"/>
        </w:rPr>
        <w:t xml:space="preserve"> водяться такі великі тварини, як слони, носороги, буйволи. У лісі багато мавп. Із хижаків водяться тигр і леопард. Колись у </w:t>
      </w:r>
      <w:proofErr w:type="spellStart"/>
      <w:r w:rsidRPr="007E2C75">
        <w:rPr>
          <w:rFonts w:ascii="Times New Roman" w:hAnsi="Times New Roman" w:cs="Times New Roman"/>
          <w:sz w:val="24"/>
          <w:szCs w:val="24"/>
          <w:lang w:val="uk-UA"/>
        </w:rPr>
        <w:t>тераях</w:t>
      </w:r>
      <w:proofErr w:type="spellEnd"/>
      <w:r w:rsidRPr="007E2C75">
        <w:rPr>
          <w:rFonts w:ascii="Times New Roman" w:hAnsi="Times New Roman" w:cs="Times New Roman"/>
          <w:sz w:val="24"/>
          <w:szCs w:val="24"/>
          <w:lang w:val="uk-UA"/>
        </w:rPr>
        <w:t xml:space="preserve"> були поширені озера і болота, що кишіли малярійними комарами. Нині вони здебільшого осушені. </w:t>
      </w:r>
    </w:p>
    <w:p w:rsidR="00BB5ABA" w:rsidRPr="007E2C75" w:rsidRDefault="00BB5ABA" w:rsidP="00BB5ABA">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Вище джунглів до висоти 1 200 м розташовується пояс вічнозелених</w:t>
      </w:r>
      <w:r w:rsidR="00712636" w:rsidRPr="007E2C75">
        <w:rPr>
          <w:rFonts w:ascii="Times New Roman" w:hAnsi="Times New Roman" w:cs="Times New Roman"/>
          <w:sz w:val="24"/>
          <w:szCs w:val="24"/>
          <w:lang w:val="uk-UA"/>
        </w:rPr>
        <w:t xml:space="preserve"> тропічних лісів, де ростуть сандал</w:t>
      </w:r>
      <w:r w:rsidRPr="007E2C75">
        <w:rPr>
          <w:rFonts w:ascii="Times New Roman" w:hAnsi="Times New Roman" w:cs="Times New Roman"/>
          <w:sz w:val="24"/>
          <w:szCs w:val="24"/>
          <w:lang w:val="uk-UA"/>
        </w:rPr>
        <w:t xml:space="preserve">ове дерево, деревовидні папороті, бамбук і численні ліани. Його змінює пояс субтропічних лісів з вічнозелених (сосна, дуб) і листопадних (магнолія, клен, каштан) дерев. На висотах вище 2 000 м панують широколисті ліси помірного поясу з </w:t>
      </w:r>
      <w:proofErr w:type="spellStart"/>
      <w:r w:rsidRPr="007E2C75">
        <w:rPr>
          <w:rFonts w:ascii="Times New Roman" w:hAnsi="Times New Roman" w:cs="Times New Roman"/>
          <w:sz w:val="24"/>
          <w:szCs w:val="24"/>
          <w:lang w:val="uk-UA"/>
        </w:rPr>
        <w:t>дуба</w:t>
      </w:r>
      <w:proofErr w:type="spellEnd"/>
      <w:r w:rsidRPr="007E2C75">
        <w:rPr>
          <w:rFonts w:ascii="Times New Roman" w:hAnsi="Times New Roman" w:cs="Times New Roman"/>
          <w:sz w:val="24"/>
          <w:szCs w:val="24"/>
          <w:lang w:val="uk-UA"/>
        </w:rPr>
        <w:t xml:space="preserve">, клена, каштана, які переходять у хвойні  ліси із сріблястої ялиці, гімалайської ялини, модрини. Підлісок утворюють густі зарості рододендронів. Верхня межа лісу проходить на висоті 3 500 м. </w:t>
      </w:r>
    </w:p>
    <w:p w:rsidR="00BB5ABA" w:rsidRPr="007E2C75" w:rsidRDefault="00BB5ABA" w:rsidP="00BB5ABA">
      <w:pPr>
        <w:spacing w:after="0"/>
        <w:rPr>
          <w:rFonts w:ascii="Times New Roman" w:hAnsi="Times New Roman" w:cs="Times New Roman"/>
          <w:sz w:val="24"/>
          <w:szCs w:val="24"/>
          <w:lang w:val="uk-UA"/>
        </w:rPr>
      </w:pPr>
    </w:p>
    <w:p w:rsidR="00BB5ABA" w:rsidRPr="007E2C75" w:rsidRDefault="00BB5ABA" w:rsidP="00BB5ABA">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Вище ліси розріджуються і змінюються субальпійським поясом з </w:t>
      </w:r>
      <w:proofErr w:type="spellStart"/>
      <w:r w:rsidRPr="007E2C75">
        <w:rPr>
          <w:rFonts w:ascii="Times New Roman" w:hAnsi="Times New Roman" w:cs="Times New Roman"/>
          <w:sz w:val="24"/>
          <w:szCs w:val="24"/>
          <w:lang w:val="uk-UA"/>
        </w:rPr>
        <w:t>високотравними</w:t>
      </w:r>
      <w:proofErr w:type="spellEnd"/>
      <w:r w:rsidRPr="007E2C75">
        <w:rPr>
          <w:rFonts w:ascii="Times New Roman" w:hAnsi="Times New Roman" w:cs="Times New Roman"/>
          <w:sz w:val="24"/>
          <w:szCs w:val="24"/>
          <w:lang w:val="uk-UA"/>
        </w:rPr>
        <w:t xml:space="preserve"> луками і чагарниками з ялівцю та рододендрона. Над ними розташовуються альпійські луки, де примули, анемони, маки утворюють барвисті</w:t>
      </w:r>
      <w:r w:rsidR="00AF53E2" w:rsidRPr="007E2C75">
        <w:rPr>
          <w:rFonts w:ascii="Times New Roman" w:hAnsi="Times New Roman" w:cs="Times New Roman"/>
          <w:sz w:val="24"/>
          <w:szCs w:val="24"/>
          <w:lang w:val="uk-UA"/>
        </w:rPr>
        <w:t xml:space="preserve"> трав’яні килими. На відмітках </w:t>
      </w:r>
      <w:r w:rsidRPr="007E2C75">
        <w:rPr>
          <w:rFonts w:ascii="Times New Roman" w:hAnsi="Times New Roman" w:cs="Times New Roman"/>
          <w:sz w:val="24"/>
          <w:szCs w:val="24"/>
          <w:lang w:val="uk-UA"/>
        </w:rPr>
        <w:t xml:space="preserve">5 500 – 6 000 м проходить снігова лінія, за якою – пояс вічних снігів і льодовиків.. Отже, жодні гори світу не мають таких колосальних контрастів ландшафтів, як Гімалаї. </w:t>
      </w:r>
    </w:p>
    <w:p w:rsidR="00BB5ABA" w:rsidRPr="007E2C75" w:rsidRDefault="00BB5ABA" w:rsidP="00BB5ABA">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У Гімалаях у верхніх поясах зустрічаєть</w:t>
      </w:r>
      <w:r w:rsidR="007E2C75" w:rsidRPr="007E2C75">
        <w:rPr>
          <w:rFonts w:ascii="Times New Roman" w:hAnsi="Times New Roman" w:cs="Times New Roman"/>
          <w:sz w:val="24"/>
          <w:szCs w:val="24"/>
          <w:lang w:val="uk-UA"/>
        </w:rPr>
        <w:t xml:space="preserve">ся чорний гімалайський ведмідь. </w:t>
      </w:r>
      <w:r w:rsidRPr="007E2C75">
        <w:rPr>
          <w:rFonts w:ascii="Times New Roman" w:hAnsi="Times New Roman" w:cs="Times New Roman"/>
          <w:sz w:val="24"/>
          <w:szCs w:val="24"/>
          <w:lang w:val="uk-UA"/>
        </w:rPr>
        <w:t>До висоти 5 000 м піднімається сніжний барс, який має дуже гарне пухнасте хутро. У високогір’ях водиться як, густа і довга вовна якого дозволяє витримувати сильний холод. Мускусні олені (кабарги), дикі гірські барани й кози здатні долати скелясті стрімкі уступи.</w:t>
      </w:r>
    </w:p>
    <w:p w:rsidR="00F4504E" w:rsidRPr="007E2C75" w:rsidRDefault="00F4504E" w:rsidP="00D11A07">
      <w:pPr>
        <w:spacing w:after="0"/>
        <w:rPr>
          <w:rFonts w:ascii="Times New Roman" w:hAnsi="Times New Roman" w:cs="Times New Roman"/>
          <w:sz w:val="24"/>
          <w:szCs w:val="24"/>
          <w:lang w:val="uk-UA"/>
        </w:rPr>
      </w:pPr>
    </w:p>
    <w:p w:rsidR="00BB5ABA" w:rsidRPr="007E2C75" w:rsidRDefault="00BB5ABA" w:rsidP="00D11A07">
      <w:pPr>
        <w:spacing w:after="0"/>
        <w:rPr>
          <w:rFonts w:ascii="Times New Roman" w:hAnsi="Times New Roman" w:cs="Times New Roman"/>
          <w:sz w:val="24"/>
          <w:szCs w:val="24"/>
          <w:lang w:val="uk-UA"/>
        </w:rPr>
      </w:pPr>
      <w:r w:rsidRPr="007E2C75">
        <w:rPr>
          <w:rFonts w:ascii="Times New Roman" w:hAnsi="Times New Roman" w:cs="Times New Roman"/>
          <w:i/>
          <w:sz w:val="24"/>
          <w:szCs w:val="24"/>
          <w:lang w:val="uk-UA"/>
        </w:rPr>
        <w:t>Доповідь</w:t>
      </w:r>
      <w:r w:rsidRPr="007E2C75">
        <w:rPr>
          <w:rFonts w:ascii="Times New Roman" w:hAnsi="Times New Roman" w:cs="Times New Roman"/>
          <w:sz w:val="24"/>
          <w:szCs w:val="24"/>
          <w:lang w:val="uk-UA"/>
        </w:rPr>
        <w:t xml:space="preserve"> «Гімалайський ведмідь»</w:t>
      </w:r>
    </w:p>
    <w:p w:rsidR="00AF53E2" w:rsidRPr="007E2C75" w:rsidRDefault="00AF53E2" w:rsidP="00AF53E2">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lastRenderedPageBreak/>
        <w:t>Слово учителя.</w:t>
      </w:r>
    </w:p>
    <w:p w:rsidR="00BB5ABA" w:rsidRPr="007E2C75" w:rsidRDefault="00BB5ABA" w:rsidP="00D11A07">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Ми продовжуємо нашу подорож</w:t>
      </w:r>
      <w:r w:rsidR="006B6A6F">
        <w:rPr>
          <w:rFonts w:ascii="Times New Roman" w:hAnsi="Times New Roman" w:cs="Times New Roman"/>
          <w:sz w:val="24"/>
          <w:szCs w:val="24"/>
          <w:lang w:val="uk-UA"/>
        </w:rPr>
        <w:t xml:space="preserve"> і уявно переміщаємося на кордон Франції та Італії</w:t>
      </w:r>
      <w:r w:rsidRPr="007E2C75">
        <w:rPr>
          <w:rFonts w:ascii="Times New Roman" w:hAnsi="Times New Roman" w:cs="Times New Roman"/>
          <w:sz w:val="24"/>
          <w:szCs w:val="24"/>
          <w:lang w:val="uk-UA"/>
        </w:rPr>
        <w:t xml:space="preserve">, </w:t>
      </w:r>
      <w:r w:rsidR="006B6A6F">
        <w:rPr>
          <w:rFonts w:ascii="Times New Roman" w:hAnsi="Times New Roman" w:cs="Times New Roman"/>
          <w:sz w:val="24"/>
          <w:szCs w:val="24"/>
          <w:lang w:val="uk-UA"/>
        </w:rPr>
        <w:t>саме тут знаходиться н</w:t>
      </w:r>
      <w:r w:rsidRPr="007E2C75">
        <w:rPr>
          <w:rFonts w:ascii="Times New Roman" w:hAnsi="Times New Roman" w:cs="Times New Roman"/>
          <w:sz w:val="24"/>
          <w:szCs w:val="24"/>
          <w:lang w:val="uk-UA"/>
        </w:rPr>
        <w:t>айвища точка Альп – Монблан.</w:t>
      </w:r>
    </w:p>
    <w:p w:rsidR="00AF53E2" w:rsidRPr="007E2C75" w:rsidRDefault="00C90548" w:rsidP="00AF53E2">
      <w:pPr>
        <w:spacing w:after="0"/>
        <w:rPr>
          <w:rFonts w:ascii="Times New Roman" w:hAnsi="Times New Roman" w:cs="Times New Roman"/>
          <w:i/>
          <w:sz w:val="24"/>
          <w:szCs w:val="24"/>
          <w:lang w:val="uk-UA"/>
        </w:rPr>
      </w:pPr>
      <w:r>
        <w:rPr>
          <w:rFonts w:ascii="Times New Roman" w:hAnsi="Times New Roman" w:cs="Times New Roman"/>
          <w:i/>
          <w:sz w:val="24"/>
          <w:szCs w:val="24"/>
          <w:lang w:val="uk-UA"/>
        </w:rPr>
        <w:t xml:space="preserve">Робота з ілюстрацією  </w:t>
      </w:r>
    </w:p>
    <w:p w:rsidR="00BB5ABA" w:rsidRPr="007E2C75" w:rsidRDefault="00BB5ABA" w:rsidP="00BB5ABA">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Альпи розташовані в межах помірного поясу. На їх південних схилах випадає багато опадів – до 3 000 мм за рік. Нижній пояс до висоти 1 000 м утворюють широколисті ліси з </w:t>
      </w:r>
      <w:proofErr w:type="spellStart"/>
      <w:r w:rsidRPr="007E2C75">
        <w:rPr>
          <w:rFonts w:ascii="Times New Roman" w:hAnsi="Times New Roman" w:cs="Times New Roman"/>
          <w:sz w:val="24"/>
          <w:szCs w:val="24"/>
          <w:lang w:val="uk-UA"/>
        </w:rPr>
        <w:t>дуба</w:t>
      </w:r>
      <w:proofErr w:type="spellEnd"/>
      <w:r w:rsidRPr="007E2C75">
        <w:rPr>
          <w:rFonts w:ascii="Times New Roman" w:hAnsi="Times New Roman" w:cs="Times New Roman"/>
          <w:sz w:val="24"/>
          <w:szCs w:val="24"/>
          <w:lang w:val="uk-UA"/>
        </w:rPr>
        <w:t xml:space="preserve">, каштана, граба, </w:t>
      </w:r>
      <w:proofErr w:type="spellStart"/>
      <w:r w:rsidRPr="007E2C75">
        <w:rPr>
          <w:rFonts w:ascii="Times New Roman" w:hAnsi="Times New Roman" w:cs="Times New Roman"/>
          <w:sz w:val="24"/>
          <w:szCs w:val="24"/>
          <w:lang w:val="uk-UA"/>
        </w:rPr>
        <w:t>ясена</w:t>
      </w:r>
      <w:proofErr w:type="spellEnd"/>
      <w:r w:rsidRPr="007E2C75">
        <w:rPr>
          <w:rFonts w:ascii="Times New Roman" w:hAnsi="Times New Roman" w:cs="Times New Roman"/>
          <w:sz w:val="24"/>
          <w:szCs w:val="24"/>
          <w:lang w:val="uk-UA"/>
        </w:rPr>
        <w:t xml:space="preserve">, бука. Вище ростуть мішані ліси з бука і ялиці, які з висотою змінюються на хвойні ліси, де крім ялиці ростуть ялина, модрина, сосна. </w:t>
      </w:r>
    </w:p>
    <w:p w:rsidR="00BB5ABA" w:rsidRPr="007E2C75" w:rsidRDefault="00BB5ABA" w:rsidP="00BB5ABA">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Вище росту дерев у горах заважають сильні вітри, різкі коливання температури повітря та короткий теплий сезон. Тому на висотах понад 2 000 м розташовані субальпійські луки. В їх рослинному покриві переважають високі багаторічні трави. Серед них трапляються зарості ялівцю та рододендрона, який має великі яскраві квіти червоного, лілового, жовтого чи білого кольорів. Поширені </w:t>
      </w:r>
      <w:proofErr w:type="spellStart"/>
      <w:r w:rsidRPr="007E2C75">
        <w:rPr>
          <w:rFonts w:ascii="Times New Roman" w:hAnsi="Times New Roman" w:cs="Times New Roman"/>
          <w:sz w:val="24"/>
          <w:szCs w:val="24"/>
          <w:lang w:val="uk-UA"/>
        </w:rPr>
        <w:t>криволісся</w:t>
      </w:r>
      <w:proofErr w:type="spellEnd"/>
      <w:r w:rsidRPr="007E2C75">
        <w:rPr>
          <w:rFonts w:ascii="Times New Roman" w:hAnsi="Times New Roman" w:cs="Times New Roman"/>
          <w:sz w:val="24"/>
          <w:szCs w:val="24"/>
          <w:lang w:val="uk-UA"/>
        </w:rPr>
        <w:t xml:space="preserve"> з гірської сосни, гілки якої притиснуті вітрами до землі. </w:t>
      </w:r>
    </w:p>
    <w:p w:rsidR="00AF53E2" w:rsidRPr="007E2C75" w:rsidRDefault="00AF53E2" w:rsidP="00BB5ABA">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Робота з ілюстрацією   «»</w:t>
      </w:r>
    </w:p>
    <w:p w:rsidR="00BB5ABA" w:rsidRPr="007E2C75" w:rsidRDefault="00BB5ABA" w:rsidP="00BB5ABA">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Над субальпійськими розташовуються альпійські луки – пояс низькорослих трав, що мають яскраві квіти. Ще вище в холодному кліматі можуть вижити тільки  мохи і лишайники на скелястих виступах. На межі зі сніговою лінією росте едельвейс – трав’яниста рослина, яка має красиві сніжно-білі квіти у вигляді багатопроменевої зірки. За здатність витримувати високогірний холод і люті вітри ця рослина вважається символом мужності і стійкості. На висоті 3 000 м за сніговою лінією лежить пояс снігів і льодовиків. </w:t>
      </w:r>
    </w:p>
    <w:p w:rsidR="00BB5ABA" w:rsidRPr="007E2C75" w:rsidRDefault="00BB5ABA" w:rsidP="00BB5ABA">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Гірські хребти Альп стали </w:t>
      </w:r>
      <w:proofErr w:type="spellStart"/>
      <w:r w:rsidRPr="007E2C75">
        <w:rPr>
          <w:rFonts w:ascii="Times New Roman" w:hAnsi="Times New Roman" w:cs="Times New Roman"/>
          <w:sz w:val="24"/>
          <w:szCs w:val="24"/>
          <w:lang w:val="uk-UA"/>
        </w:rPr>
        <w:t>прихистком</w:t>
      </w:r>
      <w:proofErr w:type="spellEnd"/>
      <w:r w:rsidRPr="007E2C75">
        <w:rPr>
          <w:rFonts w:ascii="Times New Roman" w:hAnsi="Times New Roman" w:cs="Times New Roman"/>
          <w:sz w:val="24"/>
          <w:szCs w:val="24"/>
          <w:lang w:val="uk-UA"/>
        </w:rPr>
        <w:t xml:space="preserve"> для багатьох тварин, витіснених людиною з рівнин і </w:t>
      </w:r>
      <w:proofErr w:type="spellStart"/>
      <w:r w:rsidRPr="007E2C75">
        <w:rPr>
          <w:rFonts w:ascii="Times New Roman" w:hAnsi="Times New Roman" w:cs="Times New Roman"/>
          <w:sz w:val="24"/>
          <w:szCs w:val="24"/>
          <w:lang w:val="uk-UA"/>
        </w:rPr>
        <w:t>низькогірних</w:t>
      </w:r>
      <w:proofErr w:type="spellEnd"/>
      <w:r w:rsidRPr="007E2C75">
        <w:rPr>
          <w:rFonts w:ascii="Times New Roman" w:hAnsi="Times New Roman" w:cs="Times New Roman"/>
          <w:sz w:val="24"/>
          <w:szCs w:val="24"/>
          <w:lang w:val="uk-UA"/>
        </w:rPr>
        <w:t xml:space="preserve"> районів. Багато з них узимку мешкають у лісову поясі, а влітку піднімаються вище на високогірні луки. Скелясті схили легко долають серна та гірський козел. До гірських умов пристосувався бабак. Багато птахів – ворона, галка, ластівка, синиця, дятел. У гірських струмках багато риби, серед якої найбільше цінується форель.</w:t>
      </w:r>
    </w:p>
    <w:p w:rsidR="00BB5ABA" w:rsidRPr="007E2C75" w:rsidRDefault="00BB5ABA" w:rsidP="00BB5ABA">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Нижній пояс Альп найбільш населений, тому його природна рослинність значною мірою змінена. Його навіть називають культурним поясом. Високогірні луки використовуються як пасовища для худоби. Альпи –найбільш відвідувані численними туристами, мисливцями, спортсменами гори Землі. </w:t>
      </w:r>
    </w:p>
    <w:p w:rsidR="00BB5ABA" w:rsidRPr="007E2C75" w:rsidRDefault="00AF53E2" w:rsidP="00D11A07">
      <w:pPr>
        <w:spacing w:after="0"/>
        <w:rPr>
          <w:rFonts w:ascii="Times New Roman" w:hAnsi="Times New Roman" w:cs="Times New Roman"/>
          <w:sz w:val="24"/>
          <w:szCs w:val="24"/>
          <w:lang w:val="uk-UA"/>
        </w:rPr>
      </w:pPr>
      <w:r w:rsidRPr="00C90548">
        <w:rPr>
          <w:rFonts w:ascii="Times New Roman" w:hAnsi="Times New Roman" w:cs="Times New Roman"/>
          <w:i/>
          <w:sz w:val="24"/>
          <w:szCs w:val="24"/>
          <w:lang w:val="uk-UA"/>
        </w:rPr>
        <w:t>Доповідь учня</w:t>
      </w:r>
      <w:r w:rsidRPr="007E2C75">
        <w:rPr>
          <w:rFonts w:ascii="Times New Roman" w:hAnsi="Times New Roman" w:cs="Times New Roman"/>
          <w:sz w:val="24"/>
          <w:szCs w:val="24"/>
          <w:lang w:val="uk-UA"/>
        </w:rPr>
        <w:t xml:space="preserve"> «Бабак»</w:t>
      </w:r>
      <w:r w:rsidR="00813E1C" w:rsidRPr="007E2C75">
        <w:rPr>
          <w:rFonts w:ascii="Times New Roman" w:hAnsi="Times New Roman" w:cs="Times New Roman"/>
          <w:sz w:val="24"/>
          <w:szCs w:val="24"/>
          <w:lang w:val="uk-UA"/>
        </w:rPr>
        <w:t>, «Сенбернар»</w:t>
      </w:r>
    </w:p>
    <w:p w:rsidR="00FA61B0" w:rsidRPr="007E2C75" w:rsidRDefault="00813E1C" w:rsidP="00D11A07">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Слово вчителя</w:t>
      </w:r>
    </w:p>
    <w:p w:rsidR="00813E1C" w:rsidRPr="007E2C75" w:rsidRDefault="00813E1C" w:rsidP="00D11A07">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Отже ми з вами сьогодні здійснили подорож горами материка Євразія. Наповнили свої рюкзака знаннями.  Якими можемо поділитися з іншими.</w:t>
      </w:r>
    </w:p>
    <w:p w:rsidR="00813E1C" w:rsidRPr="007E2C75" w:rsidRDefault="00813E1C" w:rsidP="00D11A07">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Бесіда:</w:t>
      </w:r>
    </w:p>
    <w:p w:rsidR="00FA61B0" w:rsidRPr="007E2C75" w:rsidRDefault="00FA61B0" w:rsidP="00FA61B0">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1. Чому з підняттям у гори змінюються ґрунти та рослинний покрив?</w:t>
      </w:r>
    </w:p>
    <w:p w:rsidR="00FA61B0" w:rsidRPr="007E2C75" w:rsidRDefault="00FA61B0" w:rsidP="00FA61B0">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2. Чому в Альпах відсутній гірський пояс тропічних вічнозелених лісів?</w:t>
      </w:r>
    </w:p>
    <w:p w:rsidR="00FA61B0" w:rsidRDefault="00FA61B0" w:rsidP="00FA61B0">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3. На скільки Гімалаї вищі за</w:t>
      </w:r>
      <w:r w:rsidR="00C90548">
        <w:rPr>
          <w:rFonts w:ascii="Times New Roman" w:hAnsi="Times New Roman" w:cs="Times New Roman"/>
          <w:sz w:val="24"/>
          <w:szCs w:val="24"/>
          <w:lang w:val="uk-UA"/>
        </w:rPr>
        <w:t xml:space="preserve"> Альпи</w:t>
      </w:r>
      <w:r w:rsidRPr="007E2C75">
        <w:rPr>
          <w:rFonts w:ascii="Times New Roman" w:hAnsi="Times New Roman" w:cs="Times New Roman"/>
          <w:sz w:val="24"/>
          <w:szCs w:val="24"/>
          <w:lang w:val="uk-UA"/>
        </w:rPr>
        <w:t xml:space="preserve">? </w:t>
      </w:r>
    </w:p>
    <w:p w:rsidR="00C90548" w:rsidRPr="007E2C75" w:rsidRDefault="00C90548" w:rsidP="00FA61B0">
      <w:pPr>
        <w:spacing w:after="0"/>
        <w:rPr>
          <w:rFonts w:ascii="Times New Roman" w:hAnsi="Times New Roman" w:cs="Times New Roman"/>
          <w:sz w:val="24"/>
          <w:szCs w:val="24"/>
          <w:lang w:val="uk-UA"/>
        </w:rPr>
      </w:pPr>
      <w:r>
        <w:rPr>
          <w:rFonts w:ascii="Times New Roman" w:hAnsi="Times New Roman" w:cs="Times New Roman"/>
          <w:sz w:val="24"/>
          <w:szCs w:val="24"/>
          <w:lang w:val="uk-UA"/>
        </w:rPr>
        <w:t>4. Назвіть основні пояси які виділяють в горах?</w:t>
      </w:r>
    </w:p>
    <w:p w:rsidR="00FA61B0" w:rsidRPr="007E2C75" w:rsidRDefault="00813E1C" w:rsidP="00D11A07">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Відповідь на проблемне питання.</w:t>
      </w:r>
    </w:p>
    <w:p w:rsidR="00FA61B0" w:rsidRPr="007E2C75" w:rsidRDefault="00813E1C" w:rsidP="00FA61B0">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1</w:t>
      </w:r>
      <w:r w:rsidR="00FA61B0" w:rsidRPr="007E2C75">
        <w:rPr>
          <w:rFonts w:ascii="Times New Roman" w:hAnsi="Times New Roman" w:cs="Times New Roman"/>
          <w:sz w:val="24"/>
          <w:szCs w:val="24"/>
          <w:lang w:val="uk-UA"/>
        </w:rPr>
        <w:t xml:space="preserve">. </w:t>
      </w:r>
      <w:proofErr w:type="spellStart"/>
      <w:r w:rsidR="00FA61B0" w:rsidRPr="007E2C75">
        <w:rPr>
          <w:rFonts w:ascii="Times New Roman" w:hAnsi="Times New Roman" w:cs="Times New Roman"/>
          <w:sz w:val="24"/>
          <w:szCs w:val="24"/>
          <w:lang w:val="uk-UA"/>
        </w:rPr>
        <w:t>Пам"ятаєте</w:t>
      </w:r>
      <w:proofErr w:type="spellEnd"/>
      <w:r w:rsidR="00FA61B0" w:rsidRPr="007E2C75">
        <w:rPr>
          <w:rFonts w:ascii="Times New Roman" w:hAnsi="Times New Roman" w:cs="Times New Roman"/>
          <w:sz w:val="24"/>
          <w:szCs w:val="24"/>
          <w:lang w:val="uk-UA"/>
        </w:rPr>
        <w:t>, на початку уроку я розповідала легенду про дідуся. То як він дізнався про те, хто з юнаків на якій висоті поб</w:t>
      </w:r>
      <w:r w:rsidRPr="007E2C75">
        <w:rPr>
          <w:rFonts w:ascii="Times New Roman" w:hAnsi="Times New Roman" w:cs="Times New Roman"/>
          <w:sz w:val="24"/>
          <w:szCs w:val="24"/>
          <w:lang w:val="uk-UA"/>
        </w:rPr>
        <w:t xml:space="preserve">ував у горах? </w:t>
      </w:r>
    </w:p>
    <w:p w:rsidR="00FA61B0" w:rsidRDefault="00C90548" w:rsidP="00D11A07">
      <w:pPr>
        <w:spacing w:after="0"/>
        <w:rPr>
          <w:rFonts w:ascii="Times New Roman" w:hAnsi="Times New Roman" w:cs="Times New Roman"/>
          <w:i/>
          <w:sz w:val="24"/>
          <w:szCs w:val="24"/>
          <w:lang w:val="uk-UA"/>
        </w:rPr>
      </w:pPr>
      <w:r>
        <w:rPr>
          <w:rFonts w:ascii="Times New Roman" w:hAnsi="Times New Roman" w:cs="Times New Roman"/>
          <w:i/>
          <w:sz w:val="24"/>
          <w:szCs w:val="24"/>
          <w:lang w:val="uk-UA"/>
        </w:rPr>
        <w:t>Вправа розсели тварин і рослин.</w:t>
      </w:r>
    </w:p>
    <w:p w:rsidR="00C90548" w:rsidRPr="00C90548" w:rsidRDefault="00C90548" w:rsidP="00D11A07">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У вас на парт </w:t>
      </w:r>
      <w:proofErr w:type="spellStart"/>
      <w:r>
        <w:rPr>
          <w:rFonts w:ascii="Times New Roman" w:hAnsi="Times New Roman" w:cs="Times New Roman"/>
          <w:sz w:val="24"/>
          <w:szCs w:val="24"/>
          <w:lang w:val="uk-UA"/>
        </w:rPr>
        <w:t>ілежить</w:t>
      </w:r>
      <w:proofErr w:type="spellEnd"/>
      <w:r>
        <w:rPr>
          <w:rFonts w:ascii="Times New Roman" w:hAnsi="Times New Roman" w:cs="Times New Roman"/>
          <w:sz w:val="24"/>
          <w:szCs w:val="24"/>
          <w:lang w:val="uk-UA"/>
        </w:rPr>
        <w:t xml:space="preserve"> представник флори або фауни. </w:t>
      </w:r>
      <w:proofErr w:type="spellStart"/>
      <w:r>
        <w:rPr>
          <w:rFonts w:ascii="Times New Roman" w:hAnsi="Times New Roman" w:cs="Times New Roman"/>
          <w:sz w:val="24"/>
          <w:szCs w:val="24"/>
          <w:lang w:val="uk-UA"/>
        </w:rPr>
        <w:t>Розмістіть</w:t>
      </w:r>
      <w:proofErr w:type="spellEnd"/>
      <w:r>
        <w:rPr>
          <w:rFonts w:ascii="Times New Roman" w:hAnsi="Times New Roman" w:cs="Times New Roman"/>
          <w:sz w:val="24"/>
          <w:szCs w:val="24"/>
          <w:lang w:val="uk-UA"/>
        </w:rPr>
        <w:t xml:space="preserve"> його правильно.</w:t>
      </w:r>
    </w:p>
    <w:p w:rsidR="006720BE" w:rsidRPr="007E2C75" w:rsidRDefault="00F1592E" w:rsidP="00D11A07">
      <w:pPr>
        <w:spacing w:after="0"/>
        <w:rPr>
          <w:rFonts w:ascii="Times New Roman" w:hAnsi="Times New Roman" w:cs="Times New Roman"/>
          <w:b/>
          <w:sz w:val="24"/>
          <w:szCs w:val="24"/>
          <w:lang w:val="uk-UA"/>
        </w:rPr>
      </w:pPr>
      <w:r w:rsidRPr="007E2C75">
        <w:rPr>
          <w:rFonts w:ascii="Times New Roman" w:hAnsi="Times New Roman" w:cs="Times New Roman"/>
          <w:b/>
          <w:sz w:val="24"/>
          <w:szCs w:val="24"/>
          <w:lang w:val="uk-UA"/>
        </w:rPr>
        <w:t>Висновки:</w:t>
      </w:r>
    </w:p>
    <w:p w:rsidR="00F1592E" w:rsidRPr="007E2C75" w:rsidRDefault="00F1592E" w:rsidP="00D11A07">
      <w:pPr>
        <w:spacing w:after="0"/>
        <w:rPr>
          <w:rFonts w:ascii="Times New Roman" w:hAnsi="Times New Roman" w:cs="Times New Roman"/>
          <w:sz w:val="24"/>
          <w:szCs w:val="24"/>
          <w:lang w:val="uk-UA"/>
        </w:rPr>
      </w:pPr>
    </w:p>
    <w:p w:rsidR="00F1592E" w:rsidRPr="007E2C75" w:rsidRDefault="00F1592E" w:rsidP="00D11A07">
      <w:pPr>
        <w:spacing w:after="0"/>
        <w:rPr>
          <w:rFonts w:ascii="Times New Roman" w:hAnsi="Times New Roman" w:cs="Times New Roman"/>
          <w:i/>
          <w:sz w:val="24"/>
          <w:szCs w:val="24"/>
          <w:lang w:val="uk-UA"/>
        </w:rPr>
      </w:pPr>
      <w:r w:rsidRPr="007E2C75">
        <w:rPr>
          <w:rFonts w:ascii="Times New Roman" w:hAnsi="Times New Roman" w:cs="Times New Roman"/>
          <w:i/>
          <w:sz w:val="24"/>
          <w:szCs w:val="24"/>
          <w:lang w:val="uk-UA"/>
        </w:rPr>
        <w:t>Вправа «Емоція»</w:t>
      </w:r>
    </w:p>
    <w:p w:rsidR="00F1592E" w:rsidRPr="007E2C75" w:rsidRDefault="00F1592E" w:rsidP="00D11A07">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Чи сподобався вам урок?</w:t>
      </w:r>
    </w:p>
    <w:p w:rsidR="00F1592E" w:rsidRPr="007E2C75" w:rsidRDefault="00F1592E" w:rsidP="00D11A07">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Що було для вас найбільш цікаве?</w:t>
      </w:r>
    </w:p>
    <w:p w:rsidR="00F1592E" w:rsidRPr="007E2C75" w:rsidRDefault="00F1592E" w:rsidP="00D11A07">
      <w:pPr>
        <w:spacing w:after="0"/>
        <w:rPr>
          <w:rFonts w:ascii="Times New Roman" w:hAnsi="Times New Roman" w:cs="Times New Roman"/>
          <w:sz w:val="24"/>
          <w:szCs w:val="24"/>
          <w:lang w:val="uk-UA"/>
        </w:rPr>
      </w:pPr>
    </w:p>
    <w:p w:rsidR="00F1592E" w:rsidRPr="007E2C75" w:rsidRDefault="00F1592E" w:rsidP="00D11A07">
      <w:pPr>
        <w:spacing w:after="0"/>
        <w:rPr>
          <w:rFonts w:ascii="Times New Roman" w:hAnsi="Times New Roman" w:cs="Times New Roman"/>
          <w:sz w:val="24"/>
          <w:szCs w:val="24"/>
          <w:lang w:val="uk-UA"/>
        </w:rPr>
      </w:pPr>
    </w:p>
    <w:p w:rsidR="00F1592E" w:rsidRPr="007E2C75" w:rsidRDefault="00F1592E" w:rsidP="00D11A07">
      <w:pPr>
        <w:spacing w:after="0"/>
        <w:rPr>
          <w:rFonts w:ascii="Times New Roman" w:hAnsi="Times New Roman" w:cs="Times New Roman"/>
          <w:sz w:val="24"/>
          <w:szCs w:val="24"/>
          <w:lang w:val="uk-UA"/>
        </w:rPr>
      </w:pPr>
    </w:p>
    <w:p w:rsidR="00B40012" w:rsidRPr="007E2C75" w:rsidRDefault="00B40012" w:rsidP="00B40012">
      <w:pPr>
        <w:pStyle w:val="a4"/>
        <w:shd w:val="clear" w:color="auto" w:fill="FFFFFF"/>
        <w:spacing w:before="0" w:beforeAutospacing="0" w:after="0" w:afterAutospacing="0" w:line="276" w:lineRule="auto"/>
        <w:ind w:left="75" w:right="75"/>
        <w:jc w:val="both"/>
        <w:rPr>
          <w:lang w:val="uk-UA"/>
        </w:rPr>
      </w:pPr>
      <w:r w:rsidRPr="007E2C75">
        <w:rPr>
          <w:lang w:val="uk-UA"/>
        </w:rPr>
        <w:t>Чорний гімалайський ведмідь, відомий також як білогрудий або місячний ведмідь, за будовою дуже схожий на деякі види доісторичних ведмедів, і, як вважають деякі вчені, є предком інших сучасних видів ведмедів.</w:t>
      </w:r>
    </w:p>
    <w:p w:rsidR="00B40012" w:rsidRPr="007E2C75" w:rsidRDefault="00B40012" w:rsidP="00B40012">
      <w:pPr>
        <w:pStyle w:val="a4"/>
        <w:shd w:val="clear" w:color="auto" w:fill="FFFFFF"/>
        <w:spacing w:before="0" w:beforeAutospacing="0" w:after="0" w:afterAutospacing="0" w:line="276" w:lineRule="auto"/>
        <w:ind w:left="75" w:right="75"/>
        <w:jc w:val="both"/>
        <w:rPr>
          <w:lang w:val="uk-UA"/>
        </w:rPr>
      </w:pPr>
      <w:r w:rsidRPr="007E2C75">
        <w:rPr>
          <w:lang w:val="uk-UA"/>
        </w:rPr>
        <w:t>Хутро густе, шовковисте і блискуче. На грудях є жовтувато-оранжева або біла пляма V-подібної форми, що нагадує півмісяць.</w:t>
      </w:r>
    </w:p>
    <w:p w:rsidR="00B40012" w:rsidRPr="007E2C75" w:rsidRDefault="00B40012" w:rsidP="00B40012">
      <w:pPr>
        <w:pStyle w:val="a4"/>
        <w:shd w:val="clear" w:color="auto" w:fill="FFFFFF"/>
        <w:spacing w:before="0" w:beforeAutospacing="0" w:after="0" w:afterAutospacing="0" w:line="276" w:lineRule="auto"/>
        <w:ind w:left="75" w:right="75"/>
        <w:jc w:val="both"/>
        <w:rPr>
          <w:lang w:val="uk-UA"/>
        </w:rPr>
      </w:pPr>
      <w:r w:rsidRPr="007E2C75">
        <w:rPr>
          <w:lang w:val="uk-UA"/>
        </w:rPr>
        <w:t>Це самий “двоногий” з усіх ведмедів, так як може проходити у вертикальному положенні більше 500 м.</w:t>
      </w:r>
    </w:p>
    <w:p w:rsidR="00B40012" w:rsidRPr="007E2C75" w:rsidRDefault="00B40012" w:rsidP="00B40012">
      <w:pPr>
        <w:pStyle w:val="a4"/>
        <w:shd w:val="clear" w:color="auto" w:fill="FFFFFF"/>
        <w:spacing w:before="0" w:beforeAutospacing="0" w:after="0" w:afterAutospacing="0" w:line="276" w:lineRule="auto"/>
        <w:ind w:left="75" w:right="75"/>
        <w:jc w:val="both"/>
        <w:rPr>
          <w:lang w:val="uk-UA"/>
        </w:rPr>
      </w:pPr>
      <w:r w:rsidRPr="007E2C75">
        <w:rPr>
          <w:lang w:val="uk-UA"/>
        </w:rPr>
        <w:t>Місце проживання – Гімалаї, та південно східна частина материка Євразія.</w:t>
      </w:r>
    </w:p>
    <w:p w:rsidR="00B40012" w:rsidRPr="007E2C75" w:rsidRDefault="00B40012" w:rsidP="00B40012">
      <w:pPr>
        <w:pStyle w:val="a4"/>
        <w:shd w:val="clear" w:color="auto" w:fill="FFFFFF"/>
        <w:spacing w:before="0" w:beforeAutospacing="0" w:after="0" w:afterAutospacing="0" w:line="276" w:lineRule="auto"/>
        <w:ind w:left="75" w:right="75"/>
        <w:jc w:val="both"/>
        <w:rPr>
          <w:lang w:val="uk-UA"/>
        </w:rPr>
      </w:pPr>
      <w:r w:rsidRPr="007E2C75">
        <w:rPr>
          <w:lang w:val="uk-UA"/>
        </w:rPr>
        <w:t>Гімалайські ведмеді мешкають як в широколистяних, так і в хвойних лісах, а в Гімалаях в літній час піднімаються до висоти 4300 м.</w:t>
      </w:r>
    </w:p>
    <w:p w:rsidR="00B40012" w:rsidRPr="007E2C75" w:rsidRDefault="00B40012" w:rsidP="00B40012">
      <w:pPr>
        <w:pStyle w:val="a4"/>
        <w:shd w:val="clear" w:color="auto" w:fill="FFFFFF"/>
        <w:spacing w:before="0" w:beforeAutospacing="0" w:after="0" w:afterAutospacing="0" w:line="276" w:lineRule="auto"/>
        <w:ind w:right="75"/>
        <w:jc w:val="both"/>
        <w:rPr>
          <w:lang w:val="uk-UA"/>
        </w:rPr>
      </w:pPr>
      <w:r w:rsidRPr="007E2C75">
        <w:rPr>
          <w:lang w:val="uk-UA"/>
        </w:rPr>
        <w:t xml:space="preserve">Половину життя проводять на деревах, де створюють платформи з гілок, на яких відпочивають і годуються. </w:t>
      </w:r>
    </w:p>
    <w:p w:rsidR="00B40012" w:rsidRPr="007E2C75" w:rsidRDefault="00B40012" w:rsidP="00B40012">
      <w:pPr>
        <w:pStyle w:val="a4"/>
        <w:shd w:val="clear" w:color="auto" w:fill="FFFFFF"/>
        <w:spacing w:before="0" w:beforeAutospacing="0" w:after="0" w:afterAutospacing="0" w:line="276" w:lineRule="auto"/>
        <w:ind w:left="75" w:right="75"/>
        <w:jc w:val="both"/>
        <w:rPr>
          <w:lang w:val="uk-UA"/>
        </w:rPr>
      </w:pPr>
      <w:r w:rsidRPr="007E2C75">
        <w:rPr>
          <w:lang w:val="uk-UA"/>
        </w:rPr>
        <w:t xml:space="preserve">Харчуються переважно рослинною їжею – горіхами, жолудями, ягодами, пагонами і </w:t>
      </w:r>
      <w:proofErr w:type="spellStart"/>
      <w:r w:rsidRPr="007E2C75">
        <w:rPr>
          <w:lang w:val="uk-UA"/>
        </w:rPr>
        <w:t>т.д</w:t>
      </w:r>
      <w:proofErr w:type="spellEnd"/>
      <w:r w:rsidRPr="007E2C75">
        <w:rPr>
          <w:lang w:val="uk-UA"/>
        </w:rPr>
        <w:t>. Їдять комах і молюсків.</w:t>
      </w:r>
    </w:p>
    <w:p w:rsidR="00B40012" w:rsidRPr="007E2C75" w:rsidRDefault="00B40012" w:rsidP="00B40012">
      <w:pPr>
        <w:pStyle w:val="a4"/>
        <w:shd w:val="clear" w:color="auto" w:fill="FFFFFF"/>
        <w:spacing w:before="0" w:beforeAutospacing="0" w:after="0" w:afterAutospacing="0" w:line="276" w:lineRule="auto"/>
        <w:ind w:left="75" w:right="75"/>
        <w:jc w:val="both"/>
        <w:rPr>
          <w:lang w:val="uk-UA"/>
        </w:rPr>
      </w:pPr>
      <w:r w:rsidRPr="007E2C75">
        <w:rPr>
          <w:lang w:val="uk-UA"/>
        </w:rPr>
        <w:t>До природних ворогів відносяться тигри і вовки. Для дитинчат загрозу становить рись. Уникають гімалайські ведмеді і бурих ведмедів.</w:t>
      </w:r>
    </w:p>
    <w:p w:rsidR="00B40012" w:rsidRPr="007E2C75" w:rsidRDefault="00B40012" w:rsidP="00B40012">
      <w:pPr>
        <w:spacing w:after="0"/>
        <w:jc w:val="both"/>
        <w:rPr>
          <w:rFonts w:ascii="Times New Roman" w:hAnsi="Times New Roman" w:cs="Times New Roman"/>
          <w:sz w:val="24"/>
          <w:szCs w:val="24"/>
          <w:lang w:val="uk-UA"/>
        </w:rPr>
      </w:pPr>
    </w:p>
    <w:p w:rsidR="00B40012" w:rsidRPr="007E2C75" w:rsidRDefault="00B40012" w:rsidP="00B40012">
      <w:pPr>
        <w:spacing w:after="0"/>
        <w:jc w:val="both"/>
        <w:rPr>
          <w:rFonts w:ascii="Times New Roman" w:hAnsi="Times New Roman" w:cs="Times New Roman"/>
          <w:sz w:val="24"/>
          <w:szCs w:val="24"/>
          <w:lang w:val="uk-UA"/>
        </w:rPr>
      </w:pP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Гімалайський ведмідь</w:t>
      </w:r>
    </w:p>
    <w:p w:rsidR="00B40012" w:rsidRPr="007E2C75" w:rsidRDefault="00B40012" w:rsidP="00B40012">
      <w:pPr>
        <w:spacing w:after="0"/>
        <w:jc w:val="both"/>
        <w:rPr>
          <w:rFonts w:ascii="Times New Roman" w:hAnsi="Times New Roman" w:cs="Times New Roman"/>
          <w:sz w:val="24"/>
          <w:szCs w:val="24"/>
          <w:lang w:val="uk-UA"/>
        </w:rPr>
      </w:pPr>
    </w:p>
    <w:p w:rsidR="00B40012" w:rsidRPr="007E2C75" w:rsidRDefault="00B40012" w:rsidP="00B40012">
      <w:pPr>
        <w:spacing w:after="0"/>
        <w:ind w:firstLine="708"/>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Мирослав </w:t>
      </w:r>
      <w:proofErr w:type="spellStart"/>
      <w:r w:rsidRPr="007E2C75">
        <w:rPr>
          <w:rFonts w:ascii="Times New Roman" w:hAnsi="Times New Roman" w:cs="Times New Roman"/>
          <w:sz w:val="24"/>
          <w:szCs w:val="24"/>
          <w:lang w:val="uk-UA"/>
        </w:rPr>
        <w:t>Вересюк</w:t>
      </w:r>
      <w:proofErr w:type="spellEnd"/>
      <w:r w:rsidRPr="007E2C75">
        <w:rPr>
          <w:rFonts w:ascii="Times New Roman" w:hAnsi="Times New Roman" w:cs="Times New Roman"/>
          <w:sz w:val="24"/>
          <w:szCs w:val="24"/>
          <w:lang w:val="uk-UA"/>
        </w:rPr>
        <w:t xml:space="preserve"> </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Там де гори Гімалаї</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Ведмідь також проживає!</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Бурого ведмедя брат,</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Та зустрітись з ним не рад.</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Вдвічі менший брата свого,</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Колір хутра чорний в нього.</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Шерсть на грудях білу має,</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Що як місяць виглядає.</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Гімалайський, білогрудий,</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Так його назвали люди.</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Любить мед, комах вживає, </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Плоди, ягоди збирає.</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Не мисливець, не рибалка, </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Та раз в рік стріляє й палка.</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Теж на зиму засинає</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В дереві дупло шукає…</w:t>
      </w:r>
    </w:p>
    <w:p w:rsidR="00B40012" w:rsidRPr="007E2C75" w:rsidRDefault="00B40012" w:rsidP="00B40012">
      <w:pPr>
        <w:spacing w:after="0"/>
        <w:jc w:val="both"/>
        <w:rPr>
          <w:rFonts w:ascii="Times New Roman" w:hAnsi="Times New Roman" w:cs="Times New Roman"/>
          <w:sz w:val="24"/>
          <w:szCs w:val="24"/>
          <w:lang w:val="uk-UA"/>
        </w:rPr>
      </w:pPr>
      <w:proofErr w:type="spellStart"/>
      <w:r w:rsidRPr="007E2C75">
        <w:rPr>
          <w:rFonts w:ascii="Times New Roman" w:hAnsi="Times New Roman" w:cs="Times New Roman"/>
          <w:sz w:val="24"/>
          <w:szCs w:val="24"/>
          <w:lang w:val="uk-UA"/>
        </w:rPr>
        <w:t>Смокче</w:t>
      </w:r>
      <w:proofErr w:type="spellEnd"/>
      <w:r w:rsidRPr="007E2C75">
        <w:rPr>
          <w:rFonts w:ascii="Times New Roman" w:hAnsi="Times New Roman" w:cs="Times New Roman"/>
          <w:sz w:val="24"/>
          <w:szCs w:val="24"/>
          <w:lang w:val="uk-UA"/>
        </w:rPr>
        <w:t xml:space="preserve"> лапу він чи ні – </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Невідомо це мені!</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Хочеш все про нього знати, </w:t>
      </w:r>
    </w:p>
    <w:p w:rsidR="00B40012" w:rsidRPr="007E2C75" w:rsidRDefault="00B40012" w:rsidP="00B40012">
      <w:pPr>
        <w:spacing w:after="0"/>
        <w:jc w:val="both"/>
        <w:rPr>
          <w:rFonts w:ascii="Times New Roman" w:hAnsi="Times New Roman" w:cs="Times New Roman"/>
          <w:sz w:val="24"/>
          <w:szCs w:val="24"/>
          <w:lang w:val="uk-UA"/>
        </w:rPr>
      </w:pPr>
      <w:r w:rsidRPr="007E2C75">
        <w:rPr>
          <w:rFonts w:ascii="Times New Roman" w:hAnsi="Times New Roman" w:cs="Times New Roman"/>
          <w:sz w:val="24"/>
          <w:szCs w:val="24"/>
          <w:lang w:val="uk-UA"/>
        </w:rPr>
        <w:t>Можеш книжку почитати!</w:t>
      </w:r>
    </w:p>
    <w:p w:rsidR="00B40012" w:rsidRPr="007E2C75" w:rsidRDefault="00B40012" w:rsidP="00D11A07">
      <w:pPr>
        <w:spacing w:after="0"/>
        <w:rPr>
          <w:rFonts w:ascii="Times New Roman" w:hAnsi="Times New Roman" w:cs="Times New Roman"/>
          <w:sz w:val="24"/>
          <w:szCs w:val="24"/>
          <w:lang w:val="uk-UA"/>
        </w:rPr>
      </w:pPr>
    </w:p>
    <w:p w:rsidR="00F73103" w:rsidRPr="007E2C75" w:rsidRDefault="00F73103" w:rsidP="00D11A07">
      <w:pPr>
        <w:spacing w:after="0"/>
        <w:rPr>
          <w:rFonts w:ascii="Times New Roman" w:hAnsi="Times New Roman" w:cs="Times New Roman"/>
          <w:sz w:val="24"/>
          <w:szCs w:val="24"/>
          <w:lang w:val="uk-UA"/>
        </w:rPr>
      </w:pPr>
    </w:p>
    <w:p w:rsidR="00F73103" w:rsidRPr="007E2C75" w:rsidRDefault="00F73103" w:rsidP="00D11A07">
      <w:pPr>
        <w:spacing w:after="0"/>
        <w:rPr>
          <w:rFonts w:ascii="Times New Roman" w:hAnsi="Times New Roman" w:cs="Times New Roman"/>
          <w:sz w:val="24"/>
          <w:szCs w:val="24"/>
          <w:lang w:val="uk-UA"/>
        </w:rPr>
      </w:pPr>
    </w:p>
    <w:p w:rsidR="00F73103" w:rsidRPr="007E2C75" w:rsidRDefault="00F73103" w:rsidP="00D11A07">
      <w:pPr>
        <w:spacing w:after="0"/>
        <w:rPr>
          <w:rFonts w:ascii="Times New Roman" w:hAnsi="Times New Roman" w:cs="Times New Roman"/>
          <w:sz w:val="24"/>
          <w:szCs w:val="24"/>
          <w:lang w:val="uk-UA"/>
        </w:rPr>
      </w:pPr>
      <w:proofErr w:type="spellStart"/>
      <w:r w:rsidRPr="007E2C75">
        <w:rPr>
          <w:rFonts w:ascii="Times New Roman" w:hAnsi="Times New Roman" w:cs="Times New Roman"/>
          <w:sz w:val="24"/>
          <w:szCs w:val="24"/>
          <w:lang w:val="uk-UA"/>
        </w:rPr>
        <w:t>Тераї</w:t>
      </w:r>
      <w:proofErr w:type="spellEnd"/>
      <w:r w:rsidRPr="007E2C75">
        <w:rPr>
          <w:rFonts w:ascii="Times New Roman" w:hAnsi="Times New Roman" w:cs="Times New Roman"/>
          <w:sz w:val="24"/>
          <w:szCs w:val="24"/>
          <w:lang w:val="uk-UA"/>
        </w:rPr>
        <w:t xml:space="preserve"> - пояс субекваторіальних вічнозелених болотистих джунглів.</w:t>
      </w:r>
    </w:p>
    <w:p w:rsidR="00813E1C" w:rsidRPr="006B6A6F" w:rsidRDefault="00813E1C" w:rsidP="00813E1C">
      <w:pPr>
        <w:rPr>
          <w:rFonts w:ascii="Times New Roman" w:hAnsi="Times New Roman" w:cs="Times New Roman"/>
          <w:sz w:val="32"/>
          <w:szCs w:val="24"/>
          <w:lang w:val="uk-UA"/>
        </w:rPr>
      </w:pPr>
      <w:hyperlink r:id="rId10" w:tgtFrame="_blank" w:history="1"/>
      <w:r w:rsidRPr="006B6A6F">
        <w:rPr>
          <w:rFonts w:ascii="Times New Roman" w:hAnsi="Times New Roman" w:cs="Times New Roman"/>
          <w:sz w:val="32"/>
          <w:szCs w:val="24"/>
          <w:lang w:val="uk-UA"/>
        </w:rPr>
        <w:t xml:space="preserve">Бабаки - великі альпійські гризуни. Маса цього гризуна в залежності від пори року коливається від 4 до 8 кілограмів. Як у всіх гризунів, у бабака дуже розвинені різці, які не перестають рости протягом усього життя, причому у дитинчат вони білі, а у дорослих гризунів жовтуватого відтінку. Бабак відомий з найдавніших часів: ще римський письменник Пліній Старший (23 - 79 рр. н.е.) називав його альпійської мишею, зауважуючи, що "він живе під землею і свистить як миша" взимку бабак впадає в сплячку в норі, </w:t>
      </w:r>
      <w:proofErr w:type="spellStart"/>
      <w:r w:rsidRPr="006B6A6F">
        <w:rPr>
          <w:rFonts w:ascii="Times New Roman" w:hAnsi="Times New Roman" w:cs="Times New Roman"/>
          <w:sz w:val="32"/>
          <w:szCs w:val="24"/>
          <w:lang w:val="uk-UA"/>
        </w:rPr>
        <w:t>завбачливо</w:t>
      </w:r>
      <w:proofErr w:type="spellEnd"/>
      <w:r w:rsidRPr="006B6A6F">
        <w:rPr>
          <w:rFonts w:ascii="Times New Roman" w:hAnsi="Times New Roman" w:cs="Times New Roman"/>
          <w:sz w:val="32"/>
          <w:szCs w:val="24"/>
          <w:lang w:val="uk-UA"/>
        </w:rPr>
        <w:t xml:space="preserve"> наповненою їжею, яку він буде гризти під час недовгих пробуджень. Свою нору він залишить тільки навесні.</w:t>
      </w:r>
    </w:p>
    <w:p w:rsidR="00813E1C" w:rsidRPr="006B6A6F" w:rsidRDefault="00813E1C" w:rsidP="006B6A6F">
      <w:pPr>
        <w:spacing w:before="240"/>
        <w:rPr>
          <w:rFonts w:ascii="Times New Roman" w:hAnsi="Times New Roman" w:cs="Times New Roman"/>
          <w:sz w:val="32"/>
          <w:szCs w:val="24"/>
          <w:lang w:val="uk-UA"/>
        </w:rPr>
      </w:pPr>
      <w:r w:rsidRPr="006B6A6F">
        <w:rPr>
          <w:rFonts w:ascii="Times New Roman" w:hAnsi="Times New Roman" w:cs="Times New Roman"/>
          <w:sz w:val="32"/>
          <w:szCs w:val="24"/>
          <w:lang w:val="uk-UA"/>
        </w:rPr>
        <w:t>У бабака короткий хвіст, вкритий скуйовдженою шерстю, і маленькі лапи. Під шкірою бабака є товстий шар жиру, який захищає його від холоду і служить запасом енергії. Жителі Альп переконані, що цей жир - хороший засіб для лікування органів дихання.</w:t>
      </w:r>
    </w:p>
    <w:p w:rsidR="00813E1C" w:rsidRPr="006B6A6F" w:rsidRDefault="00813E1C" w:rsidP="004C0E71">
      <w:pPr>
        <w:spacing w:after="0"/>
        <w:rPr>
          <w:rFonts w:ascii="Times New Roman" w:hAnsi="Times New Roman" w:cs="Times New Roman"/>
          <w:sz w:val="32"/>
          <w:szCs w:val="24"/>
          <w:lang w:val="uk-UA"/>
        </w:rPr>
      </w:pPr>
      <w:r w:rsidRPr="006B6A6F">
        <w:rPr>
          <w:rFonts w:ascii="Times New Roman" w:hAnsi="Times New Roman" w:cs="Times New Roman"/>
          <w:sz w:val="32"/>
          <w:szCs w:val="24"/>
          <w:lang w:val="uk-UA"/>
        </w:rPr>
        <w:t xml:space="preserve">Ці тварини проводять багато часу поруч зі своєю </w:t>
      </w:r>
      <w:proofErr w:type="spellStart"/>
      <w:r w:rsidRPr="006B6A6F">
        <w:rPr>
          <w:rFonts w:ascii="Times New Roman" w:hAnsi="Times New Roman" w:cs="Times New Roman"/>
          <w:sz w:val="32"/>
          <w:szCs w:val="24"/>
          <w:lang w:val="uk-UA"/>
        </w:rPr>
        <w:t>норою</w:t>
      </w:r>
      <w:proofErr w:type="spellEnd"/>
      <w:r w:rsidRPr="006B6A6F">
        <w:rPr>
          <w:rFonts w:ascii="Times New Roman" w:hAnsi="Times New Roman" w:cs="Times New Roman"/>
          <w:sz w:val="32"/>
          <w:szCs w:val="24"/>
          <w:lang w:val="uk-UA"/>
        </w:rPr>
        <w:t>, відшукуючи їжу. Старші бабаки сидять на задніх лапках і уважно вивчають околиці. Помітивши небезпеку, вони попереджають про неї інших характерним свистом.</w:t>
      </w:r>
    </w:p>
    <w:p w:rsidR="00813E1C" w:rsidRPr="006B6A6F" w:rsidRDefault="00813E1C" w:rsidP="00813E1C">
      <w:pPr>
        <w:rPr>
          <w:rFonts w:ascii="Times New Roman" w:hAnsi="Times New Roman" w:cs="Times New Roman"/>
          <w:sz w:val="32"/>
          <w:szCs w:val="24"/>
          <w:lang w:val="uk-UA"/>
        </w:rPr>
      </w:pPr>
      <w:r w:rsidRPr="006B6A6F">
        <w:rPr>
          <w:rFonts w:ascii="Times New Roman" w:hAnsi="Times New Roman" w:cs="Times New Roman"/>
          <w:sz w:val="32"/>
          <w:szCs w:val="24"/>
          <w:lang w:val="uk-UA"/>
        </w:rPr>
        <w:t>Один з ворогів бабака - ворон, спритний хижак, який нападає на дитинчат бабака</w:t>
      </w:r>
    </w:p>
    <w:p w:rsidR="00813E1C" w:rsidRPr="006B6A6F" w:rsidRDefault="00813E1C" w:rsidP="00813E1C">
      <w:pPr>
        <w:rPr>
          <w:rFonts w:ascii="Times New Roman" w:hAnsi="Times New Roman" w:cs="Times New Roman"/>
          <w:sz w:val="32"/>
          <w:szCs w:val="24"/>
          <w:lang w:val="uk-UA"/>
        </w:rPr>
      </w:pPr>
      <w:r w:rsidRPr="006B6A6F">
        <w:rPr>
          <w:rFonts w:ascii="Times New Roman" w:hAnsi="Times New Roman" w:cs="Times New Roman"/>
          <w:sz w:val="32"/>
          <w:szCs w:val="24"/>
          <w:lang w:val="uk-UA"/>
        </w:rPr>
        <w:t xml:space="preserve">Свист для бабаків це не тільки сигнал, що попереджає про наближення небезпеки, але і засіб спілкування. У разі тривоги, ледь почувши свист, всі бабаки негайно ховаються в норах, навіть не переконавшись у тому, що їм власне загрожує. </w:t>
      </w:r>
    </w:p>
    <w:p w:rsidR="00813E1C" w:rsidRPr="006B6A6F" w:rsidRDefault="002752E8" w:rsidP="00813E1C">
      <w:pPr>
        <w:rPr>
          <w:rFonts w:ascii="Times New Roman" w:hAnsi="Times New Roman" w:cs="Times New Roman"/>
          <w:sz w:val="32"/>
          <w:szCs w:val="24"/>
          <w:lang w:val="uk-UA"/>
        </w:rPr>
      </w:pPr>
      <w:hyperlink r:id="rId11" w:tgtFrame="_blank" w:history="1"/>
      <w:r w:rsidR="00813E1C" w:rsidRPr="006B6A6F">
        <w:rPr>
          <w:rFonts w:ascii="Times New Roman" w:hAnsi="Times New Roman" w:cs="Times New Roman"/>
          <w:sz w:val="32"/>
          <w:szCs w:val="24"/>
          <w:lang w:val="uk-UA"/>
        </w:rPr>
        <w:t xml:space="preserve">Сенбернар - велика собака з дуже довгою шерстю чорно-рудо-білого окрасу. Ще в 17 столітті їх розводили ченці монастиря святого </w:t>
      </w:r>
      <w:proofErr w:type="spellStart"/>
      <w:r w:rsidR="00813E1C" w:rsidRPr="006B6A6F">
        <w:rPr>
          <w:rFonts w:ascii="Times New Roman" w:hAnsi="Times New Roman" w:cs="Times New Roman"/>
          <w:sz w:val="32"/>
          <w:szCs w:val="24"/>
          <w:lang w:val="uk-UA"/>
        </w:rPr>
        <w:t>Бернара</w:t>
      </w:r>
      <w:proofErr w:type="spellEnd"/>
      <w:r w:rsidR="00813E1C" w:rsidRPr="006B6A6F">
        <w:rPr>
          <w:rFonts w:ascii="Times New Roman" w:hAnsi="Times New Roman" w:cs="Times New Roman"/>
          <w:sz w:val="32"/>
          <w:szCs w:val="24"/>
          <w:lang w:val="uk-UA"/>
        </w:rPr>
        <w:t>, розташованого на одному з альпійських перевалів. Вони використовували цих собак для розшуку подорожніх, які потрапили під сніговий обвал або лавину. Сенбернари знаходили нещасних й витягали їх з-під снігу, розгрібаючи його лапами.</w:t>
      </w:r>
    </w:p>
    <w:p w:rsidR="00813E1C" w:rsidRPr="006B6A6F" w:rsidRDefault="00813E1C" w:rsidP="00813E1C">
      <w:pPr>
        <w:rPr>
          <w:rFonts w:ascii="Times New Roman" w:hAnsi="Times New Roman" w:cs="Times New Roman"/>
          <w:sz w:val="32"/>
          <w:szCs w:val="24"/>
          <w:lang w:val="uk-UA"/>
        </w:rPr>
      </w:pPr>
      <w:r w:rsidRPr="006B6A6F">
        <w:rPr>
          <w:rFonts w:ascii="Times New Roman" w:hAnsi="Times New Roman" w:cs="Times New Roman"/>
          <w:sz w:val="32"/>
          <w:szCs w:val="24"/>
          <w:lang w:val="uk-UA"/>
        </w:rPr>
        <w:t>Незважаючи на те, що це одна з найбільш великих собак вона важить приблизно 8 - кілограмів, характер у неї спокійний і поступливий.</w:t>
      </w:r>
    </w:p>
    <w:p w:rsidR="00813E1C" w:rsidRPr="006B6A6F" w:rsidRDefault="00813E1C" w:rsidP="00813E1C">
      <w:pPr>
        <w:rPr>
          <w:rFonts w:ascii="Times New Roman" w:hAnsi="Times New Roman" w:cs="Times New Roman"/>
          <w:sz w:val="32"/>
          <w:szCs w:val="24"/>
          <w:lang w:val="uk-UA"/>
        </w:rPr>
      </w:pPr>
      <w:proofErr w:type="spellStart"/>
      <w:r w:rsidRPr="006B6A6F">
        <w:rPr>
          <w:rFonts w:ascii="Times New Roman" w:hAnsi="Times New Roman" w:cs="Times New Roman"/>
          <w:sz w:val="32"/>
          <w:szCs w:val="24"/>
          <w:lang w:val="uk-UA"/>
        </w:rPr>
        <w:t>Баррі</w:t>
      </w:r>
      <w:proofErr w:type="spellEnd"/>
      <w:r w:rsidRPr="006B6A6F">
        <w:rPr>
          <w:rFonts w:ascii="Times New Roman" w:hAnsi="Times New Roman" w:cs="Times New Roman"/>
          <w:sz w:val="32"/>
          <w:szCs w:val="24"/>
          <w:lang w:val="uk-UA"/>
        </w:rPr>
        <w:t xml:space="preserve"> - кличка самого відомого сенбернара; за 12 років він врятував близько 40 осіб.</w:t>
      </w:r>
      <w:r w:rsidRPr="006B6A6F">
        <w:rPr>
          <w:sz w:val="32"/>
          <w:szCs w:val="24"/>
          <w:lang w:val="uk-UA"/>
        </w:rPr>
        <w:t> </w:t>
      </w:r>
    </w:p>
    <w:p w:rsidR="00B96AB4" w:rsidRDefault="00B96AB4" w:rsidP="00B96AB4">
      <w:pPr>
        <w:spacing w:after="0"/>
        <w:rPr>
          <w:rFonts w:ascii="Times New Roman" w:hAnsi="Times New Roman" w:cs="Times New Roman"/>
          <w:sz w:val="24"/>
          <w:szCs w:val="24"/>
          <w:lang w:val="uk-UA"/>
        </w:rPr>
        <w:sectPr w:rsidR="00B96AB4" w:rsidSect="007E2C75">
          <w:pgSz w:w="11906" w:h="16838"/>
          <w:pgMar w:top="720" w:right="720" w:bottom="720" w:left="720" w:header="708" w:footer="708" w:gutter="0"/>
          <w:cols w:space="708"/>
          <w:docGrid w:linePitch="360"/>
        </w:sectPr>
      </w:pPr>
      <w:bookmarkStart w:id="0" w:name="_GoBack"/>
      <w:bookmarkEnd w:id="0"/>
    </w:p>
    <w:p w:rsidR="00B96AB4" w:rsidRDefault="00B96AB4" w:rsidP="00B96AB4">
      <w:pPr>
        <w:spacing w:after="0"/>
        <w:rPr>
          <w:rFonts w:ascii="Times New Roman" w:hAnsi="Times New Roman" w:cs="Times New Roman"/>
          <w:sz w:val="24"/>
          <w:szCs w:val="24"/>
          <w:lang w:val="uk-UA"/>
        </w:rPr>
      </w:pPr>
    </w:p>
    <w:p w:rsidR="00B96AB4" w:rsidRDefault="00B96AB4" w:rsidP="00B96AB4">
      <w:pPr>
        <w:spacing w:after="0"/>
        <w:rPr>
          <w:rFonts w:ascii="Times New Roman" w:hAnsi="Times New Roman" w:cs="Times New Roman"/>
          <w:sz w:val="24"/>
          <w:szCs w:val="24"/>
          <w:lang w:val="uk-UA"/>
        </w:rPr>
      </w:pPr>
    </w:p>
    <w:p w:rsidR="00B96AB4" w:rsidRPr="007E2C75" w:rsidRDefault="00B96AB4" w:rsidP="00B96AB4">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Вічнозелені тропічні і субтропічні ліси</w:t>
      </w:r>
    </w:p>
    <w:p w:rsidR="00B96AB4" w:rsidRPr="007E2C75" w:rsidRDefault="00B96AB4" w:rsidP="00B96AB4">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Листопадні широколисті ліси</w:t>
      </w:r>
    </w:p>
    <w:p w:rsidR="00B96AB4" w:rsidRPr="007E2C75" w:rsidRDefault="00B96AB4" w:rsidP="00B96AB4">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Хвойні ліси</w:t>
      </w:r>
    </w:p>
    <w:p w:rsidR="00B96AB4" w:rsidRPr="007E2C75" w:rsidRDefault="00B96AB4" w:rsidP="00B96AB4">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Альпійські </w:t>
      </w:r>
      <w:proofErr w:type="spellStart"/>
      <w:r w:rsidRPr="007E2C75">
        <w:rPr>
          <w:rFonts w:ascii="Times New Roman" w:hAnsi="Times New Roman" w:cs="Times New Roman"/>
          <w:sz w:val="24"/>
          <w:szCs w:val="24"/>
          <w:lang w:val="uk-UA"/>
        </w:rPr>
        <w:t>низькотравні</w:t>
      </w:r>
      <w:proofErr w:type="spellEnd"/>
      <w:r w:rsidRPr="007E2C75">
        <w:rPr>
          <w:rFonts w:ascii="Times New Roman" w:hAnsi="Times New Roman" w:cs="Times New Roman"/>
          <w:sz w:val="24"/>
          <w:szCs w:val="24"/>
          <w:lang w:val="uk-UA"/>
        </w:rPr>
        <w:t xml:space="preserve"> луки</w:t>
      </w:r>
    </w:p>
    <w:p w:rsidR="00B96AB4" w:rsidRPr="007E2C75" w:rsidRDefault="00B96AB4" w:rsidP="00B96AB4">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 xml:space="preserve">Субальпійські </w:t>
      </w:r>
      <w:proofErr w:type="spellStart"/>
      <w:r w:rsidRPr="007E2C75">
        <w:rPr>
          <w:rFonts w:ascii="Times New Roman" w:hAnsi="Times New Roman" w:cs="Times New Roman"/>
          <w:sz w:val="24"/>
          <w:szCs w:val="24"/>
          <w:lang w:val="uk-UA"/>
        </w:rPr>
        <w:t>високотравні</w:t>
      </w:r>
      <w:proofErr w:type="spellEnd"/>
      <w:r w:rsidRPr="007E2C75">
        <w:rPr>
          <w:rFonts w:ascii="Times New Roman" w:hAnsi="Times New Roman" w:cs="Times New Roman"/>
          <w:sz w:val="24"/>
          <w:szCs w:val="24"/>
          <w:lang w:val="uk-UA"/>
        </w:rPr>
        <w:t xml:space="preserve"> луки</w:t>
      </w:r>
    </w:p>
    <w:p w:rsidR="00B96AB4" w:rsidRPr="007E2C75" w:rsidRDefault="00B96AB4" w:rsidP="00B96AB4">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Сніги і льодовики</w:t>
      </w:r>
    </w:p>
    <w:p w:rsidR="00B96AB4" w:rsidRPr="007E2C75" w:rsidRDefault="00B96AB4" w:rsidP="00447705">
      <w:pPr>
        <w:spacing w:after="0"/>
        <w:rPr>
          <w:sz w:val="24"/>
          <w:szCs w:val="24"/>
          <w:lang w:val="uk-UA"/>
        </w:rPr>
      </w:pPr>
      <w:r>
        <w:rPr>
          <w:rFonts w:ascii="Times New Roman" w:hAnsi="Times New Roman" w:cs="Times New Roman"/>
          <w:sz w:val="24"/>
          <w:szCs w:val="24"/>
          <w:lang w:val="uk-UA"/>
        </w:rPr>
        <w:t>Ш</w:t>
      </w:r>
      <w:r w:rsidRPr="007E2C75">
        <w:rPr>
          <w:rFonts w:ascii="Times New Roman" w:hAnsi="Times New Roman" w:cs="Times New Roman"/>
          <w:sz w:val="24"/>
          <w:szCs w:val="24"/>
          <w:lang w:val="uk-UA"/>
        </w:rPr>
        <w:t>ироколисті  каштанові</w:t>
      </w:r>
      <w:r>
        <w:rPr>
          <w:rFonts w:ascii="Times New Roman" w:hAnsi="Times New Roman" w:cs="Times New Roman"/>
          <w:sz w:val="24"/>
          <w:szCs w:val="24"/>
          <w:lang w:val="uk-UA"/>
        </w:rPr>
        <w:t xml:space="preserve"> </w:t>
      </w:r>
      <w:r w:rsidRPr="007E2C75">
        <w:rPr>
          <w:rFonts w:ascii="Times New Roman" w:hAnsi="Times New Roman" w:cs="Times New Roman"/>
          <w:sz w:val="24"/>
          <w:szCs w:val="24"/>
          <w:lang w:val="uk-UA"/>
        </w:rPr>
        <w:t xml:space="preserve">ліси </w:t>
      </w:r>
      <w:proofErr w:type="spellStart"/>
      <w:r w:rsidRPr="007E2C75">
        <w:rPr>
          <w:rFonts w:ascii="Times New Roman" w:hAnsi="Times New Roman" w:cs="Times New Roman"/>
          <w:sz w:val="24"/>
          <w:szCs w:val="24"/>
          <w:lang w:val="uk-UA"/>
        </w:rPr>
        <w:t>ліси</w:t>
      </w:r>
      <w:proofErr w:type="spellEnd"/>
      <w:r w:rsidRPr="007E2C75">
        <w:rPr>
          <w:rFonts w:ascii="Times New Roman" w:hAnsi="Times New Roman" w:cs="Times New Roman"/>
          <w:sz w:val="24"/>
          <w:szCs w:val="24"/>
          <w:lang w:val="uk-UA"/>
        </w:rPr>
        <w:t>, поля</w:t>
      </w:r>
      <w:r>
        <w:rPr>
          <w:rFonts w:ascii="Times New Roman" w:hAnsi="Times New Roman" w:cs="Times New Roman"/>
          <w:sz w:val="24"/>
          <w:szCs w:val="24"/>
          <w:lang w:val="uk-UA"/>
        </w:rPr>
        <w:t xml:space="preserve"> </w:t>
      </w:r>
      <w:r w:rsidRPr="007E2C75">
        <w:rPr>
          <w:rFonts w:ascii="Times New Roman" w:hAnsi="Times New Roman" w:cs="Times New Roman"/>
          <w:sz w:val="24"/>
          <w:szCs w:val="24"/>
          <w:lang w:val="uk-UA"/>
        </w:rPr>
        <w:t>,виноградники</w:t>
      </w:r>
    </w:p>
    <w:p w:rsidR="00B96AB4" w:rsidRPr="007E2C75" w:rsidRDefault="00B96AB4" w:rsidP="00447705">
      <w:pPr>
        <w:spacing w:after="0"/>
        <w:rPr>
          <w:sz w:val="24"/>
          <w:szCs w:val="24"/>
          <w:lang w:val="uk-UA"/>
        </w:rPr>
      </w:pPr>
      <w:r>
        <w:rPr>
          <w:rFonts w:ascii="Times New Roman" w:hAnsi="Times New Roman" w:cs="Times New Roman"/>
          <w:sz w:val="24"/>
          <w:szCs w:val="24"/>
          <w:lang w:val="uk-UA"/>
        </w:rPr>
        <w:t>М</w:t>
      </w:r>
      <w:r w:rsidRPr="007E2C75">
        <w:rPr>
          <w:rFonts w:ascii="Times New Roman" w:hAnsi="Times New Roman" w:cs="Times New Roman"/>
          <w:sz w:val="24"/>
          <w:szCs w:val="24"/>
          <w:lang w:val="uk-UA"/>
        </w:rPr>
        <w:t>ішані дубово-букові ліси</w:t>
      </w:r>
    </w:p>
    <w:p w:rsidR="00B96AB4" w:rsidRPr="007E2C75" w:rsidRDefault="00B96AB4" w:rsidP="00B96AB4">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Пояс вічного снігу</w:t>
      </w:r>
    </w:p>
    <w:p w:rsidR="00B96AB4" w:rsidRDefault="00B96AB4" w:rsidP="007E2C75">
      <w:pPr>
        <w:spacing w:after="0"/>
        <w:rPr>
          <w:rFonts w:ascii="Times New Roman" w:hAnsi="Times New Roman" w:cs="Times New Roman"/>
          <w:sz w:val="24"/>
          <w:szCs w:val="24"/>
          <w:lang w:val="uk-UA"/>
        </w:rPr>
      </w:pPr>
      <w:r>
        <w:rPr>
          <w:rFonts w:ascii="Times New Roman" w:hAnsi="Times New Roman" w:cs="Times New Roman"/>
          <w:sz w:val="24"/>
          <w:szCs w:val="24"/>
          <w:lang w:val="uk-UA"/>
        </w:rPr>
        <w:t>Тигр</w:t>
      </w:r>
    </w:p>
    <w:p w:rsidR="007E2C75" w:rsidRPr="007E2C75" w:rsidRDefault="00B96AB4" w:rsidP="007E2C75">
      <w:pPr>
        <w:spacing w:after="0"/>
        <w:rPr>
          <w:rFonts w:ascii="Times New Roman" w:hAnsi="Times New Roman" w:cs="Times New Roman"/>
          <w:sz w:val="24"/>
          <w:szCs w:val="24"/>
        </w:rPr>
      </w:pPr>
      <w:r>
        <w:rPr>
          <w:rFonts w:ascii="Times New Roman" w:hAnsi="Times New Roman" w:cs="Times New Roman"/>
          <w:sz w:val="24"/>
          <w:szCs w:val="24"/>
          <w:lang w:val="uk-UA"/>
        </w:rPr>
        <w:t>Л</w:t>
      </w:r>
      <w:r w:rsidR="007E2C75" w:rsidRPr="007E2C75">
        <w:rPr>
          <w:rFonts w:ascii="Times New Roman" w:hAnsi="Times New Roman" w:cs="Times New Roman"/>
          <w:sz w:val="24"/>
          <w:szCs w:val="24"/>
          <w:lang w:val="uk-UA"/>
        </w:rPr>
        <w:t>еопард</w:t>
      </w:r>
    </w:p>
    <w:p w:rsidR="007E2C75" w:rsidRPr="007E2C75" w:rsidRDefault="00B96AB4" w:rsidP="007E2C75">
      <w:pPr>
        <w:spacing w:after="0"/>
        <w:rPr>
          <w:rFonts w:ascii="Times New Roman" w:hAnsi="Times New Roman" w:cs="Times New Roman"/>
          <w:sz w:val="24"/>
          <w:szCs w:val="24"/>
        </w:rPr>
      </w:pPr>
      <w:proofErr w:type="spellStart"/>
      <w:r>
        <w:rPr>
          <w:rFonts w:ascii="Times New Roman" w:hAnsi="Times New Roman" w:cs="Times New Roman"/>
          <w:sz w:val="24"/>
          <w:szCs w:val="24"/>
          <w:lang w:val="uk-UA"/>
        </w:rPr>
        <w:t>М</w:t>
      </w:r>
      <w:r w:rsidR="007E2C75" w:rsidRPr="007E2C75">
        <w:rPr>
          <w:rFonts w:ascii="Times New Roman" w:hAnsi="Times New Roman" w:cs="Times New Roman"/>
          <w:sz w:val="24"/>
          <w:szCs w:val="24"/>
          <w:lang w:val="uk-UA"/>
        </w:rPr>
        <w:t>авп</w:t>
      </w:r>
      <w:r>
        <w:rPr>
          <w:rFonts w:ascii="Times New Roman" w:hAnsi="Times New Roman" w:cs="Times New Roman"/>
          <w:sz w:val="24"/>
          <w:szCs w:val="24"/>
          <w:lang w:val="uk-UA"/>
        </w:rPr>
        <w:t>и</w:t>
      </w:r>
      <w:proofErr w:type="spellEnd"/>
    </w:p>
    <w:p w:rsidR="00B96AB4" w:rsidRDefault="00447705" w:rsidP="007E2C75">
      <w:pPr>
        <w:spacing w:after="0"/>
        <w:rPr>
          <w:rFonts w:ascii="Times New Roman" w:hAnsi="Times New Roman" w:cs="Times New Roman"/>
          <w:sz w:val="24"/>
          <w:szCs w:val="24"/>
          <w:lang w:val="uk-UA"/>
        </w:rPr>
      </w:pPr>
      <w:r>
        <w:rPr>
          <w:rFonts w:ascii="Times New Roman" w:hAnsi="Times New Roman" w:cs="Times New Roman"/>
          <w:sz w:val="24"/>
          <w:szCs w:val="24"/>
          <w:lang w:val="uk-UA"/>
        </w:rPr>
        <w:t>Слон</w:t>
      </w:r>
    </w:p>
    <w:p w:rsidR="00B96AB4" w:rsidRDefault="00B96AB4" w:rsidP="007E2C75">
      <w:pPr>
        <w:spacing w:after="0"/>
        <w:rPr>
          <w:rFonts w:ascii="Times New Roman" w:hAnsi="Times New Roman" w:cs="Times New Roman"/>
          <w:sz w:val="24"/>
          <w:szCs w:val="24"/>
          <w:lang w:val="uk-UA"/>
        </w:rPr>
      </w:pPr>
      <w:r>
        <w:rPr>
          <w:rFonts w:ascii="Times New Roman" w:hAnsi="Times New Roman" w:cs="Times New Roman"/>
          <w:sz w:val="24"/>
          <w:szCs w:val="24"/>
          <w:lang w:val="uk-UA"/>
        </w:rPr>
        <w:t>Носоріг</w:t>
      </w:r>
    </w:p>
    <w:p w:rsidR="007E2C75" w:rsidRPr="007E2C75" w:rsidRDefault="00B96AB4" w:rsidP="007E2C75">
      <w:pPr>
        <w:spacing w:after="0"/>
        <w:rPr>
          <w:rFonts w:ascii="Times New Roman" w:hAnsi="Times New Roman" w:cs="Times New Roman"/>
          <w:sz w:val="24"/>
          <w:szCs w:val="24"/>
        </w:rPr>
      </w:pPr>
      <w:r>
        <w:rPr>
          <w:rFonts w:ascii="Times New Roman" w:hAnsi="Times New Roman" w:cs="Times New Roman"/>
          <w:sz w:val="24"/>
          <w:szCs w:val="24"/>
          <w:lang w:val="uk-UA"/>
        </w:rPr>
        <w:t>Буйвол</w:t>
      </w:r>
    </w:p>
    <w:p w:rsidR="00B96AB4" w:rsidRDefault="00447705" w:rsidP="00D11A07">
      <w:pPr>
        <w:spacing w:after="0"/>
        <w:rPr>
          <w:rFonts w:ascii="Times New Roman" w:hAnsi="Times New Roman" w:cs="Times New Roman"/>
          <w:sz w:val="24"/>
          <w:szCs w:val="24"/>
          <w:lang w:val="uk-UA"/>
        </w:rPr>
      </w:pPr>
      <w:r w:rsidRPr="007E2C75">
        <w:rPr>
          <w:rFonts w:ascii="Times New Roman" w:hAnsi="Times New Roman" w:cs="Times New Roman"/>
          <w:sz w:val="24"/>
          <w:szCs w:val="24"/>
          <w:lang w:val="uk-UA"/>
        </w:rPr>
        <w:t>Сандал</w:t>
      </w:r>
      <w:r w:rsidR="00B96AB4">
        <w:rPr>
          <w:rFonts w:ascii="Times New Roman" w:hAnsi="Times New Roman" w:cs="Times New Roman"/>
          <w:sz w:val="24"/>
          <w:szCs w:val="24"/>
          <w:lang w:val="uk-UA"/>
        </w:rPr>
        <w:t>ове дерево</w:t>
      </w:r>
    </w:p>
    <w:p w:rsidR="00B96AB4" w:rsidRDefault="00447705" w:rsidP="00D11A07">
      <w:pPr>
        <w:spacing w:after="0"/>
        <w:rPr>
          <w:rFonts w:ascii="Times New Roman" w:hAnsi="Times New Roman" w:cs="Times New Roman"/>
          <w:sz w:val="24"/>
          <w:szCs w:val="24"/>
          <w:lang w:val="uk-UA"/>
        </w:rPr>
      </w:pPr>
      <w:r>
        <w:rPr>
          <w:rFonts w:ascii="Times New Roman" w:hAnsi="Times New Roman" w:cs="Times New Roman"/>
          <w:sz w:val="24"/>
          <w:szCs w:val="24"/>
          <w:lang w:val="uk-UA"/>
        </w:rPr>
        <w:t>Деревовидні папороті</w:t>
      </w:r>
    </w:p>
    <w:p w:rsidR="007E2C75" w:rsidRDefault="00447705" w:rsidP="00D11A07">
      <w:pPr>
        <w:spacing w:after="0"/>
        <w:rPr>
          <w:rFonts w:ascii="Times New Roman" w:hAnsi="Times New Roman" w:cs="Times New Roman"/>
          <w:sz w:val="24"/>
          <w:szCs w:val="24"/>
          <w:lang w:val="uk-UA"/>
        </w:rPr>
      </w:pPr>
      <w:r>
        <w:rPr>
          <w:rFonts w:ascii="Times New Roman" w:hAnsi="Times New Roman" w:cs="Times New Roman"/>
          <w:sz w:val="24"/>
          <w:szCs w:val="24"/>
          <w:lang w:val="uk-UA"/>
        </w:rPr>
        <w:t>Бамбук</w:t>
      </w:r>
    </w:p>
    <w:p w:rsidR="00B96AB4" w:rsidRDefault="00447705" w:rsidP="00B96AB4">
      <w:pPr>
        <w:spacing w:after="0"/>
        <w:rPr>
          <w:rFonts w:ascii="Times New Roman" w:hAnsi="Times New Roman" w:cs="Times New Roman"/>
          <w:sz w:val="24"/>
          <w:szCs w:val="24"/>
          <w:lang w:val="uk-UA"/>
        </w:rPr>
      </w:pPr>
      <w:r>
        <w:rPr>
          <w:rFonts w:ascii="Times New Roman" w:hAnsi="Times New Roman" w:cs="Times New Roman"/>
          <w:sz w:val="24"/>
          <w:szCs w:val="24"/>
          <w:lang w:val="uk-UA"/>
        </w:rPr>
        <w:t>Гімалайська ялина</w:t>
      </w:r>
    </w:p>
    <w:p w:rsidR="00B96AB4" w:rsidRPr="00B96AB4" w:rsidRDefault="00447705" w:rsidP="00B96AB4">
      <w:pPr>
        <w:spacing w:after="0"/>
        <w:rPr>
          <w:rFonts w:ascii="Times New Roman" w:hAnsi="Times New Roman" w:cs="Times New Roman"/>
          <w:sz w:val="24"/>
          <w:szCs w:val="24"/>
        </w:rPr>
      </w:pPr>
      <w:r w:rsidRPr="00B96AB4">
        <w:rPr>
          <w:rFonts w:ascii="Times New Roman" w:hAnsi="Times New Roman" w:cs="Times New Roman"/>
          <w:sz w:val="24"/>
          <w:szCs w:val="24"/>
          <w:lang w:val="uk-UA"/>
        </w:rPr>
        <w:t>Сніжний барс</w:t>
      </w:r>
    </w:p>
    <w:p w:rsidR="00B96AB4" w:rsidRPr="00B96AB4" w:rsidRDefault="00447705" w:rsidP="00B96AB4">
      <w:pPr>
        <w:spacing w:after="0"/>
        <w:rPr>
          <w:rFonts w:ascii="Times New Roman" w:hAnsi="Times New Roman" w:cs="Times New Roman"/>
          <w:sz w:val="24"/>
          <w:szCs w:val="24"/>
        </w:rPr>
      </w:pPr>
      <w:r w:rsidRPr="00B96AB4">
        <w:rPr>
          <w:rFonts w:ascii="Times New Roman" w:hAnsi="Times New Roman" w:cs="Times New Roman"/>
          <w:sz w:val="24"/>
          <w:szCs w:val="24"/>
          <w:lang w:val="uk-UA"/>
        </w:rPr>
        <w:t>Як</w:t>
      </w:r>
    </w:p>
    <w:p w:rsidR="00B96AB4" w:rsidRPr="00B96AB4" w:rsidRDefault="00B96AB4" w:rsidP="00B96AB4">
      <w:pPr>
        <w:spacing w:after="0"/>
        <w:rPr>
          <w:rFonts w:ascii="Times New Roman" w:hAnsi="Times New Roman" w:cs="Times New Roman"/>
          <w:sz w:val="24"/>
          <w:szCs w:val="24"/>
        </w:rPr>
      </w:pPr>
      <w:r>
        <w:rPr>
          <w:rFonts w:ascii="Times New Roman" w:hAnsi="Times New Roman" w:cs="Times New Roman"/>
          <w:sz w:val="24"/>
          <w:szCs w:val="24"/>
          <w:lang w:val="uk-UA"/>
        </w:rPr>
        <w:t>Мускусний олень (кабарга</w:t>
      </w:r>
      <w:r w:rsidRPr="00B96AB4">
        <w:rPr>
          <w:rFonts w:ascii="Times New Roman" w:hAnsi="Times New Roman" w:cs="Times New Roman"/>
          <w:sz w:val="24"/>
          <w:szCs w:val="24"/>
          <w:lang w:val="uk-UA"/>
        </w:rPr>
        <w:t xml:space="preserve">), </w:t>
      </w:r>
    </w:p>
    <w:p w:rsidR="00B96AB4" w:rsidRDefault="00B96AB4" w:rsidP="00B96AB4">
      <w:pPr>
        <w:spacing w:after="0"/>
        <w:rPr>
          <w:rFonts w:ascii="Times New Roman" w:hAnsi="Times New Roman" w:cs="Times New Roman"/>
          <w:sz w:val="24"/>
          <w:szCs w:val="24"/>
          <w:lang w:val="uk-UA"/>
        </w:rPr>
      </w:pPr>
      <w:r>
        <w:rPr>
          <w:rFonts w:ascii="Times New Roman" w:hAnsi="Times New Roman" w:cs="Times New Roman"/>
          <w:sz w:val="24"/>
          <w:szCs w:val="24"/>
          <w:lang w:val="uk-UA"/>
        </w:rPr>
        <w:t>Дуб</w:t>
      </w:r>
    </w:p>
    <w:p w:rsidR="00B96AB4" w:rsidRPr="00B96AB4" w:rsidRDefault="00B96AB4" w:rsidP="00B96AB4">
      <w:pPr>
        <w:spacing w:after="0"/>
        <w:rPr>
          <w:rFonts w:ascii="Times New Roman" w:hAnsi="Times New Roman" w:cs="Times New Roman"/>
          <w:sz w:val="24"/>
          <w:szCs w:val="24"/>
        </w:rPr>
      </w:pPr>
      <w:r>
        <w:rPr>
          <w:rFonts w:ascii="Times New Roman" w:hAnsi="Times New Roman" w:cs="Times New Roman"/>
          <w:sz w:val="24"/>
          <w:szCs w:val="24"/>
          <w:lang w:val="uk-UA"/>
        </w:rPr>
        <w:t>Каштан</w:t>
      </w:r>
    </w:p>
    <w:p w:rsidR="00B96AB4" w:rsidRPr="00B96AB4" w:rsidRDefault="00B96AB4" w:rsidP="00B96AB4">
      <w:pPr>
        <w:spacing w:after="0"/>
        <w:rPr>
          <w:rFonts w:ascii="Times New Roman" w:hAnsi="Times New Roman" w:cs="Times New Roman"/>
          <w:sz w:val="24"/>
          <w:szCs w:val="24"/>
        </w:rPr>
      </w:pPr>
      <w:r>
        <w:rPr>
          <w:rFonts w:ascii="Times New Roman" w:hAnsi="Times New Roman" w:cs="Times New Roman"/>
          <w:sz w:val="24"/>
          <w:szCs w:val="24"/>
          <w:lang w:val="uk-UA"/>
        </w:rPr>
        <w:t>Б</w:t>
      </w:r>
      <w:r w:rsidRPr="00B96AB4">
        <w:rPr>
          <w:rFonts w:ascii="Times New Roman" w:hAnsi="Times New Roman" w:cs="Times New Roman"/>
          <w:sz w:val="24"/>
          <w:szCs w:val="24"/>
          <w:lang w:val="uk-UA"/>
        </w:rPr>
        <w:t>абак</w:t>
      </w:r>
    </w:p>
    <w:p w:rsidR="00B96AB4" w:rsidRPr="00B96AB4" w:rsidRDefault="00447705" w:rsidP="00B96AB4">
      <w:pPr>
        <w:spacing w:after="0"/>
        <w:rPr>
          <w:rFonts w:ascii="Times New Roman" w:hAnsi="Times New Roman" w:cs="Times New Roman"/>
          <w:sz w:val="24"/>
          <w:szCs w:val="24"/>
        </w:rPr>
      </w:pPr>
      <w:r>
        <w:rPr>
          <w:rFonts w:ascii="Times New Roman" w:hAnsi="Times New Roman" w:cs="Times New Roman"/>
          <w:sz w:val="24"/>
          <w:szCs w:val="24"/>
          <w:lang w:val="uk-UA"/>
        </w:rPr>
        <w:t>Ф</w:t>
      </w:r>
      <w:r w:rsidR="00B96AB4" w:rsidRPr="00B96AB4">
        <w:rPr>
          <w:rFonts w:ascii="Times New Roman" w:hAnsi="Times New Roman" w:cs="Times New Roman"/>
          <w:sz w:val="24"/>
          <w:szCs w:val="24"/>
          <w:lang w:val="uk-UA"/>
        </w:rPr>
        <w:t>орель</w:t>
      </w:r>
    </w:p>
    <w:p w:rsidR="007E2C75" w:rsidRPr="007E2C75" w:rsidRDefault="007E2C75" w:rsidP="00D11A07">
      <w:pPr>
        <w:spacing w:after="0"/>
        <w:rPr>
          <w:rFonts w:ascii="Times New Roman" w:hAnsi="Times New Roman" w:cs="Times New Roman"/>
          <w:sz w:val="24"/>
          <w:szCs w:val="24"/>
          <w:lang w:val="uk-UA"/>
        </w:rPr>
      </w:pPr>
    </w:p>
    <w:sectPr w:rsidR="007E2C75" w:rsidRPr="007E2C75" w:rsidSect="00B96AB4">
      <w:type w:val="continuous"/>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ADF4457"/>
    <w:multiLevelType w:val="hybridMultilevel"/>
    <w:tmpl w:val="37008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C0E2AFC"/>
    <w:multiLevelType w:val="hybridMultilevel"/>
    <w:tmpl w:val="3E4EA2BE"/>
    <w:lvl w:ilvl="0" w:tplc="05803F3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4F6"/>
    <w:rsid w:val="000F44F6"/>
    <w:rsid w:val="001F0AF6"/>
    <w:rsid w:val="00241E8F"/>
    <w:rsid w:val="002752E8"/>
    <w:rsid w:val="00324F7C"/>
    <w:rsid w:val="0033676C"/>
    <w:rsid w:val="00447705"/>
    <w:rsid w:val="004C0E71"/>
    <w:rsid w:val="004F5A54"/>
    <w:rsid w:val="005311E2"/>
    <w:rsid w:val="005C7C9B"/>
    <w:rsid w:val="006720BE"/>
    <w:rsid w:val="006B6A6F"/>
    <w:rsid w:val="00712636"/>
    <w:rsid w:val="0073143C"/>
    <w:rsid w:val="007E2C75"/>
    <w:rsid w:val="00813E1C"/>
    <w:rsid w:val="008A1883"/>
    <w:rsid w:val="00920C2C"/>
    <w:rsid w:val="00AF53E2"/>
    <w:rsid w:val="00B40012"/>
    <w:rsid w:val="00B6230C"/>
    <w:rsid w:val="00B96AB4"/>
    <w:rsid w:val="00BB5ABA"/>
    <w:rsid w:val="00C90548"/>
    <w:rsid w:val="00D11A07"/>
    <w:rsid w:val="00D14BC0"/>
    <w:rsid w:val="00E02FAD"/>
    <w:rsid w:val="00F1592E"/>
    <w:rsid w:val="00F16A55"/>
    <w:rsid w:val="00F25B53"/>
    <w:rsid w:val="00F4504E"/>
    <w:rsid w:val="00F639F5"/>
    <w:rsid w:val="00F73103"/>
    <w:rsid w:val="00FA61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5EDE2C-10A0-4F2C-A8A2-0315C7F2D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11E2"/>
    <w:pPr>
      <w:ind w:left="720"/>
      <w:contextualSpacing/>
    </w:pPr>
  </w:style>
  <w:style w:type="paragraph" w:styleId="a4">
    <w:name w:val="Normal (Web)"/>
    <w:basedOn w:val="a"/>
    <w:uiPriority w:val="99"/>
    <w:semiHidden/>
    <w:unhideWhenUsed/>
    <w:rsid w:val="00B4001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4F5A5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F5A54"/>
    <w:rPr>
      <w:rFonts w:ascii="Tahoma" w:hAnsi="Tahoma" w:cs="Tahoma"/>
      <w:sz w:val="16"/>
      <w:szCs w:val="16"/>
    </w:rPr>
  </w:style>
  <w:style w:type="character" w:customStyle="1" w:styleId="apple-converted-space">
    <w:name w:val="apple-converted-space"/>
    <w:basedOn w:val="a0"/>
    <w:rsid w:val="00813E1C"/>
  </w:style>
  <w:style w:type="character" w:styleId="a7">
    <w:name w:val="Hyperlink"/>
    <w:basedOn w:val="a0"/>
    <w:uiPriority w:val="99"/>
    <w:unhideWhenUsed/>
    <w:rsid w:val="001F0A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ols.wmflabs.org/geohack/geohack.php?language=uk&amp;pagename=%D0%94%D0%B6%D0%BE%D0%BC%D0%BE%D0%BB%D1%83%D0%BD%D0%B3%D0%BC%D0%B0&amp;params=27_59_17_N_86_55_31_E_scale:3000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proza.ru/pics/2011/12/09/1844.jpg" TargetMode="External"/><Relationship Id="rId11" Type="http://schemas.openxmlformats.org/officeDocument/2006/relationships/hyperlink" Target="http://ditina.com.ua/55.1.jpg" TargetMode="External"/><Relationship Id="rId5" Type="http://schemas.openxmlformats.org/officeDocument/2006/relationships/image" Target="media/image1.jpeg"/><Relationship Id="rId10" Type="http://schemas.openxmlformats.org/officeDocument/2006/relationships/hyperlink" Target="http://ditina.com.ua/53.1.jpg" TargetMode="External"/><Relationship Id="rId4" Type="http://schemas.openxmlformats.org/officeDocument/2006/relationships/webSettings" Target="webSettings.xml"/><Relationship Id="rId9" Type="http://schemas.openxmlformats.org/officeDocument/2006/relationships/hyperlink" Target="https://tools.wmflabs.org/geohack/geohack.php?language=ru&amp;pagename=%D0%9C%D0%BE%D0%BD%D0%B1%D0%BB%D0%B0%D0%BD&amp;params=45_49_58_N_6_51_53_E_scale:1000000_region:FR_type:landmar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335</TotalTime>
  <Pages>6</Pages>
  <Words>1841</Words>
  <Characters>10498</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XTreme.ws</cp:lastModifiedBy>
  <cp:revision>3</cp:revision>
  <cp:lastPrinted>2015-12-09T00:10:00Z</cp:lastPrinted>
  <dcterms:created xsi:type="dcterms:W3CDTF">2015-12-08T08:05:00Z</dcterms:created>
  <dcterms:modified xsi:type="dcterms:W3CDTF">2016-09-21T21:06:00Z</dcterms:modified>
</cp:coreProperties>
</file>