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F2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6350CD" w:rsidRPr="009C5C0F" w:rsidRDefault="006350CD" w:rsidP="006350CD">
      <w:pPr>
        <w:pStyle w:val="10"/>
        <w:keepNext/>
        <w:keepLines/>
        <w:shd w:val="clear" w:color="auto" w:fill="auto"/>
        <w:spacing w:after="30" w:line="270" w:lineRule="exact"/>
        <w:ind w:left="340"/>
        <w:rPr>
          <w:rFonts w:ascii="Times New Roman" w:hAnsi="Times New Roman" w:cs="Times New Roman"/>
          <w:b/>
          <w:sz w:val="28"/>
          <w:szCs w:val="24"/>
          <w:lang w:val="uk-UA"/>
        </w:rPr>
      </w:pPr>
      <w:bookmarkStart w:id="0" w:name="bookmark0"/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Заняття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End w:id="0"/>
      <w:r w:rsidR="000B2E7E" w:rsidRPr="009C5C0F">
        <w:rPr>
          <w:rFonts w:ascii="Times New Roman" w:hAnsi="Times New Roman" w:cs="Times New Roman"/>
          <w:b/>
          <w:sz w:val="28"/>
          <w:szCs w:val="24"/>
          <w:lang w:val="uk-UA"/>
        </w:rPr>
        <w:t>«Педагогічний конфлікт.  Шляхи вирішення».</w:t>
      </w:r>
      <w:bookmarkStart w:id="1" w:name="_GoBack"/>
      <w:bookmarkEnd w:id="1"/>
    </w:p>
    <w:p w:rsidR="000B2E7E" w:rsidRPr="009C5C0F" w:rsidRDefault="000B2E7E" w:rsidP="006350CD">
      <w:pPr>
        <w:pStyle w:val="10"/>
        <w:keepNext/>
        <w:keepLines/>
        <w:shd w:val="clear" w:color="auto" w:fill="auto"/>
        <w:spacing w:after="30" w:line="270" w:lineRule="exact"/>
        <w:ind w:left="340"/>
        <w:rPr>
          <w:rFonts w:ascii="Times New Roman" w:hAnsi="Times New Roman" w:cs="Times New Roman"/>
          <w:sz w:val="28"/>
          <w:szCs w:val="24"/>
          <w:lang w:val="uk-UA"/>
        </w:rPr>
      </w:pPr>
    </w:p>
    <w:p w:rsidR="006350CD" w:rsidRPr="009C5C0F" w:rsidRDefault="006350CD" w:rsidP="006350CD">
      <w:pPr>
        <w:pStyle w:val="11"/>
        <w:shd w:val="clear" w:color="auto" w:fill="auto"/>
        <w:spacing w:before="0"/>
        <w:ind w:left="80" w:right="20" w:firstLine="0"/>
        <w:jc w:val="left"/>
        <w:rPr>
          <w:rFonts w:ascii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b/>
          <w:sz w:val="28"/>
          <w:szCs w:val="24"/>
        </w:rPr>
        <w:t>М</w:t>
      </w:r>
      <w:r w:rsidRPr="009C5C0F">
        <w:rPr>
          <w:rFonts w:ascii="Times New Roman" w:hAnsi="Times New Roman" w:cs="Times New Roman"/>
          <w:b/>
          <w:sz w:val="28"/>
          <w:szCs w:val="24"/>
          <w:lang w:val="uk-UA"/>
        </w:rPr>
        <w:t>е</w:t>
      </w:r>
      <w:r w:rsidRPr="009C5C0F">
        <w:rPr>
          <w:rFonts w:ascii="Times New Roman" w:hAnsi="Times New Roman" w:cs="Times New Roman"/>
          <w:b/>
          <w:sz w:val="28"/>
          <w:szCs w:val="24"/>
        </w:rPr>
        <w:t>та:</w:t>
      </w:r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сприяти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усвідомленню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учасниками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природи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виникнення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конфліктів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формувати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навички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гідного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поводження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в них;</w:t>
      </w:r>
    </w:p>
    <w:p w:rsidR="006350CD" w:rsidRPr="009C5C0F" w:rsidRDefault="006350CD" w:rsidP="006350CD">
      <w:pPr>
        <w:pStyle w:val="11"/>
        <w:shd w:val="clear" w:color="auto" w:fill="auto"/>
        <w:spacing w:before="0"/>
        <w:ind w:left="80" w:right="20" w:firstLine="0"/>
        <w:jc w:val="left"/>
        <w:rPr>
          <w:rFonts w:ascii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сфор</w:t>
      </w:r>
      <w:r w:rsidRPr="009C5C0F">
        <w:rPr>
          <w:rFonts w:ascii="Times New Roman" w:hAnsi="Times New Roman" w:cs="Times New Roman"/>
          <w:sz w:val="28"/>
          <w:szCs w:val="24"/>
        </w:rPr>
        <w:softHyphen/>
        <w:t>мувати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навички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конструктивної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взаємодії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команди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6350CD" w:rsidRPr="009C5C0F" w:rsidRDefault="006350CD" w:rsidP="006350CD">
      <w:pPr>
        <w:pStyle w:val="11"/>
        <w:shd w:val="clear" w:color="auto" w:fill="auto"/>
        <w:spacing w:before="0"/>
        <w:ind w:left="80" w:right="20" w:firstLine="0"/>
        <w:jc w:val="left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proofErr w:type="gramStart"/>
      <w:r w:rsidRPr="009C5C0F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9C5C0F">
        <w:rPr>
          <w:rFonts w:ascii="Times New Roman" w:hAnsi="Times New Roman" w:cs="Times New Roman"/>
          <w:sz w:val="28"/>
          <w:szCs w:val="24"/>
        </w:rPr>
        <w:t>ідвищувати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самооцінку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членів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колективу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350CD" w:rsidRPr="009C5C0F" w:rsidRDefault="006350CD" w:rsidP="006350CD">
      <w:pPr>
        <w:pStyle w:val="11"/>
        <w:shd w:val="clear" w:color="auto" w:fill="auto"/>
        <w:spacing w:before="0"/>
        <w:ind w:left="80" w:right="20" w:firstLine="0"/>
        <w:jc w:val="left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Завдання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>:</w:t>
      </w:r>
    </w:p>
    <w:p w:rsidR="006350CD" w:rsidRPr="009C5C0F" w:rsidRDefault="006350CD" w:rsidP="006350CD">
      <w:pPr>
        <w:pStyle w:val="11"/>
        <w:numPr>
          <w:ilvl w:val="0"/>
          <w:numId w:val="1"/>
        </w:numPr>
        <w:shd w:val="clear" w:color="auto" w:fill="auto"/>
        <w:tabs>
          <w:tab w:val="left" w:pos="258"/>
        </w:tabs>
        <w:spacing w:before="0"/>
        <w:ind w:left="3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познайомити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учасників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із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джерелами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виникнення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конфлікті</w:t>
      </w:r>
      <w:proofErr w:type="gramStart"/>
      <w:r w:rsidRPr="009C5C0F">
        <w:rPr>
          <w:rFonts w:ascii="Times New Roman" w:hAnsi="Times New Roman" w:cs="Times New Roman"/>
          <w:sz w:val="28"/>
          <w:szCs w:val="24"/>
        </w:rPr>
        <w:t>в</w:t>
      </w:r>
      <w:proofErr w:type="spellEnd"/>
      <w:proofErr w:type="gramEnd"/>
      <w:r w:rsidRPr="009C5C0F">
        <w:rPr>
          <w:rFonts w:ascii="Times New Roman" w:hAnsi="Times New Roman" w:cs="Times New Roman"/>
          <w:sz w:val="28"/>
          <w:szCs w:val="24"/>
        </w:rPr>
        <w:t>;</w:t>
      </w:r>
    </w:p>
    <w:p w:rsidR="006350CD" w:rsidRPr="009C5C0F" w:rsidRDefault="006350CD" w:rsidP="006350CD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/>
        <w:ind w:left="3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відпрацювати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павички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Я-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висловлювання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>;</w:t>
      </w:r>
    </w:p>
    <w:p w:rsidR="006350CD" w:rsidRPr="009C5C0F" w:rsidRDefault="006350CD" w:rsidP="006350CD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/>
        <w:ind w:left="3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стимулювати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учасників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аналізу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життєвих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ситуацій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>;</w:t>
      </w:r>
    </w:p>
    <w:p w:rsidR="006350CD" w:rsidRPr="009C5C0F" w:rsidRDefault="006350CD" w:rsidP="006350CD">
      <w:pPr>
        <w:pStyle w:val="11"/>
        <w:numPr>
          <w:ilvl w:val="0"/>
          <w:numId w:val="1"/>
        </w:numPr>
        <w:shd w:val="clear" w:color="auto" w:fill="auto"/>
        <w:tabs>
          <w:tab w:val="left" w:pos="258"/>
        </w:tabs>
        <w:spacing w:before="0"/>
        <w:ind w:left="3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навчити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емпатійному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слуханню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>;</w:t>
      </w:r>
    </w:p>
    <w:p w:rsidR="001D41F2" w:rsidRPr="009C5C0F" w:rsidRDefault="006350CD" w:rsidP="006D5A92">
      <w:pPr>
        <w:pStyle w:val="11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236"/>
        <w:ind w:left="340" w:right="2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навчитися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будувати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відносини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колегами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C5C0F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основі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поваги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дові</w:t>
      </w:r>
      <w:r w:rsidRPr="009C5C0F">
        <w:rPr>
          <w:rFonts w:ascii="Times New Roman" w:hAnsi="Times New Roman" w:cs="Times New Roman"/>
          <w:sz w:val="28"/>
          <w:szCs w:val="24"/>
          <w:lang w:val="uk-UA"/>
        </w:rPr>
        <w:t>ри</w:t>
      </w:r>
      <w:proofErr w:type="spellEnd"/>
      <w:r w:rsidRPr="009C5C0F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Вправа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Привітання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Мета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: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створити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атмосферу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довіри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зняти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напруження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Д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оброго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дня! Так ми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звикли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вітатися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кожного дня.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знаєте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скільки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способів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є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ітатися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Ось як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вітаються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наприклад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індуси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китайці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чукчі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Зараз я буду вас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знайомити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цими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способами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вітання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по колу,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одного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таким чином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привітаєте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Згода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Тоді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почали: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обійми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й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трикратне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цілування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черзі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обидві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Росія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легкий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уклін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схрещеними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грудях руками (Китай)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рукостискання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поцілунок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обидві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Франція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легкий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уклін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долоні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складені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перед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чолом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Індія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легкий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уклін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руки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витягнуті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уздовж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тулуба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Япон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поцілунок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долоні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лежать на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передпліччях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партнера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Іспанія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просте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рукостискання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погляд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очі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Німеччина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м’яке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рукостискання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обома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рукам,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торкання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тільки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кінчиками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пальців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Малайзія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-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потертися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носами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ескімоська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традиція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Вправа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Знайомство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Мета: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розкрити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позитивні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якості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висвітлити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свою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індивідуальність</w:t>
      </w:r>
      <w:proofErr w:type="spellEnd"/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 з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одним так давно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знайомі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можливо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хтось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знає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іншого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як говориться,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пелюшок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інші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були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одній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групі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дитячого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садочку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майже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усі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вчитесь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разом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першого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називаєте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одного на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м’я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але навряд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замислювались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яка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людина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криється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цим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ім’ям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Зараз ми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встановимо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Вам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потрібно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написати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м’я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великими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літерами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стовпчик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показую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як),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потім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напроти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кожної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літери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записати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вашу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характерну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якість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особливість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вашої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поведінки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як повинна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починатися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літеру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Наприклад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ім’я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Аліна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літера</w:t>
      </w:r>
      <w:proofErr w:type="spellEnd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якість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активна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альтруїстична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амбіціозна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авторитетна…).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Зрозуміло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Тоді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починаємо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потім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колу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зачитаємо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і таким чином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поглянемо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себе та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інших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новими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очима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2153A" w:rsidRPr="009C5C0F" w:rsidRDefault="0052153A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52153A" w:rsidRPr="009C5C0F" w:rsidRDefault="0052153A" w:rsidP="00521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52153A" w:rsidRPr="009C5C0F" w:rsidRDefault="0052153A" w:rsidP="00521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Інформаційне повідомлення</w:t>
      </w:r>
    </w:p>
    <w:p w:rsidR="0052153A" w:rsidRPr="009C5C0F" w:rsidRDefault="0052153A" w:rsidP="00521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52153A" w:rsidRPr="009C5C0F" w:rsidRDefault="0052153A" w:rsidP="00521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Люди за характером, за темпераментом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багатьом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іншим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критеріям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неоднакові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тому вони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по-різному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сприймають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ситуацію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якій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опиняються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. Людина,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наскільки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б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безконфліктноювона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була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не 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змозі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уникнути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розбіжностей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оточуючими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Скільки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людей -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ст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ільки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думок,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інтереси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різних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людей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вступають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протиріччя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один з одним.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Р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ізниця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сприйнятті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часто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призводить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до того,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люди не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погоджуються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один з одним з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певного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приводу.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Ця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незгода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виника</w:t>
      </w:r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,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коли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ситуація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дійсно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носить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конфліктний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характер.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визначається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тим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св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ідома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поведінка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однієї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сторін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особистості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або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групи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порушує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інтереси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іншої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сторони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153A" w:rsidRPr="009C5C0F" w:rsidRDefault="0052153A" w:rsidP="00521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Поняття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має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безл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іч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визначень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тлумачень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але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всі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вони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підкреслюють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наявність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протиріччя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яке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приймає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форму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розбіжностей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якщо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йдеться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про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взаємодію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людей.</w:t>
      </w:r>
    </w:p>
    <w:p w:rsidR="0052153A" w:rsidRPr="009C5C0F" w:rsidRDefault="0052153A" w:rsidP="005215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Як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визначити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як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поводитися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конфліктних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ситуаціях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як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навчитися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виявляти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причини й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вирішувати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- про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це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ми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будемо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говорити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на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сьогоднішньому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занятті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153A" w:rsidRPr="009C5C0F" w:rsidRDefault="0052153A" w:rsidP="0052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2153A" w:rsidRPr="009C5C0F" w:rsidRDefault="0052153A" w:rsidP="0052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F669F6" w:rsidRPr="009C5C0F" w:rsidRDefault="00F669F6" w:rsidP="00F66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  <w:proofErr w:type="spellStart"/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>таке</w:t>
      </w:r>
      <w:proofErr w:type="spellEnd"/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b/>
          <w:bCs/>
          <w:sz w:val="28"/>
          <w:szCs w:val="24"/>
        </w:rPr>
        <w:t>"</w:t>
      </w:r>
    </w:p>
    <w:p w:rsidR="00F669F6" w:rsidRPr="009C5C0F" w:rsidRDefault="00F669F6" w:rsidP="00F66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Учасникам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пропонується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написати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на невеликих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аркушах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визначення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("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це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...").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ісля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цього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імпровізований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"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кошик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конфліктів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" (коробка,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мішок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шапка, сумка)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складаються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листки з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відповідями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перемішуються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Ведучий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ідходить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по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черзі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до кожного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учасника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пропонуючи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взяти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один з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листків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прочитати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написане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. Таким чином,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можна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вийти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на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визначення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669F6" w:rsidRPr="009C5C0F" w:rsidRDefault="00F669F6" w:rsidP="00F66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від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лат.Conflictus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зіткнення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) -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це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відсутність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згоди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між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двома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або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більше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сторонами,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які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можуть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бути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конкретними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особами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або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групами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Кожна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сторона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робить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все,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щоб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прийнята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була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її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точка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зору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і мета,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заважає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іншій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стороні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робити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те ж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669F6" w:rsidRPr="009C5C0F" w:rsidRDefault="00F669F6" w:rsidP="00F66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Коли люди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думають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про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вони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найчастіше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асоціюють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його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агресією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погрозами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суперечками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ворожістю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і т. п. 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результаті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існує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думка,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явище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завжди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небажане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його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слід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негайно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вирішувати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як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тільки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він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виника</w:t>
      </w:r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Але 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багатьох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ситуаціях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допомагає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виявити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різноманітність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точок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зору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дає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додаткову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інформацію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допомагає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виявити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більше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число альтернатив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або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проблем.</w:t>
      </w:r>
    </w:p>
    <w:p w:rsidR="00F669F6" w:rsidRPr="009C5C0F" w:rsidRDefault="00F669F6" w:rsidP="0052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001BDE" w:rsidRPr="009C5C0F" w:rsidRDefault="00001BDE" w:rsidP="0052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6D5A92" w:rsidRPr="009C5C0F" w:rsidRDefault="006D5A92" w:rsidP="0052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6D5A92" w:rsidRPr="009C5C0F" w:rsidRDefault="006D5A92" w:rsidP="0052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52153A" w:rsidRPr="009C5C0F" w:rsidRDefault="0052153A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0B2E7E" w:rsidRPr="009C5C0F" w:rsidRDefault="000B2E7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0B2E7E" w:rsidRPr="009C5C0F" w:rsidRDefault="000B2E7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Вправа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Однією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мотузкою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001BDE" w:rsidRPr="009C5C0F" w:rsidRDefault="00001BD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Мета: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усвідомити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кожен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колективі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об’єднаний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іншими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невидимою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розривання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приводить до критичного стану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відносин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1. Ви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бачили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фільми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 тих,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хто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збирається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ірські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вершини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помітили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коли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декілька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чолові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команді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збираються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схилу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гори? Так, вони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всі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іж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собою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поєднані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однією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Як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знаєте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для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робиться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?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Уявіть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собі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крутому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схилі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зависла пара,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перетягнута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однією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ось, той,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внизу не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утримався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повис,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тягне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 собою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іншого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У того є два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варіанти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або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усіх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сил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намагатися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утриматися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самому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допомогти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товаришу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або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взяти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ніж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др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ізати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щоб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той не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потягнув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його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самого 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прірву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Який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варіант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 на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його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ісці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якби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натому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кінці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була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людина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яка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часу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дуже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образила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вас,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завдала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душевного болю?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тепер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уявіть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собі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над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ірвою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висите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 тому,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тримається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завдали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колись такого болю.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Уявили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думки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цього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приводу у вас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з’явилися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? 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обговорення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ситуації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Ось я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тримаю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своїй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руці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Ми зараз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прив’яжемо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неї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одного, при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цьому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прив’язуючи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товариша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звертаєтеся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нього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такими словами: «Я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хочу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бути з тобою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поєднаний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одній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команді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тому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…».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Продовжуєте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слова,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хочете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бачити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свого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товариша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одній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команді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тобто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якості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характеру,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його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здібності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помітили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і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вони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приваблюють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ньому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При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цьому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пам’ятайте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стати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така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ситуація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йому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прийдеться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утримувати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над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ірвою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допомогти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неї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вибратися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ідчуваєте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будучи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прив’язаними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один до одного?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Запишіть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зараз, будь ласка,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ось так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об’єднувати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вас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одному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колективі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При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цьому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майте на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увазі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», вона не просто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прив’язу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дітися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нікуди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один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від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одного,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в першу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чергу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виконує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роль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підтримки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вона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врятувати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життя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(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Обговорення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коментаріїв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учнів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Вправа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Плутанка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Мета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тренінгу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зняття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емоційної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напруги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створення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приязної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атмосфери</w:t>
      </w:r>
      <w:proofErr w:type="spellEnd"/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Учасникам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потрібно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відведений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заплутатися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(вони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всі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поєднані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мотузкою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),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 той же час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розплутатися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Слова тренера: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 xml:space="preserve">Ви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помітили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заплутатись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набагато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легше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ніж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все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розплутати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помітили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відбувається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разі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конфліктної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ситуації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Не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встиг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помітити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як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розпочалася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сварка, і як же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буває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важко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поті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все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поправити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все так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заплутується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хто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правий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хто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винний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Правда?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дуже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часто,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конфліктна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ситуація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так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залишається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розплутаною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тільки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вузликі</w:t>
      </w:r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затягується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більше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так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вже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наважуєшся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почати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розв’язувати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? Зараз я вам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запропоную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виконати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одне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завдання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його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зробимо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справитеся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тим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важким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випробуванням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яке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чекає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вас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попереду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2153A" w:rsidRPr="009C5C0F" w:rsidRDefault="0052153A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52153A" w:rsidRPr="009C5C0F" w:rsidRDefault="00D52D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Спочатку треба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зясувати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причини конфліктів – це вже половина справи.</w:t>
      </w:r>
    </w:p>
    <w:p w:rsidR="00D52D7C" w:rsidRPr="009C5C0F" w:rsidRDefault="00D52D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D52D7C" w:rsidRPr="009C5C0F" w:rsidRDefault="00D52D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Робота в малих групах </w:t>
      </w:r>
      <w:r w:rsidR="00670AA2"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« Причини конфліктів »</w:t>
      </w:r>
    </w:p>
    <w:p w:rsidR="003270C6" w:rsidRPr="009C5C0F" w:rsidRDefault="003270C6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За допомогою карток учасники об’єднуються у групи. 1- представляє учнів (учні), 2 – вчителів, 3 – батьків (2,3- психологи). Кожна група обговорює і записує причини конфліктів у школі з точки зору тих, кого</w:t>
      </w:r>
      <w:r w:rsidR="00071A18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вони представляє.4 група –спостерігачі –аналізують </w:t>
      </w:r>
      <w:r w:rsidR="004E74E1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від кого залежить усунення тієї чи іншої причини і вирішення конфлікту.(обговорення)</w:t>
      </w:r>
      <w:r w:rsidR="00071A18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</w:p>
    <w:p w:rsidR="002D5513" w:rsidRPr="009C5C0F" w:rsidRDefault="002D5513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2D5513" w:rsidRPr="009C5C0F" w:rsidRDefault="002D5513" w:rsidP="002D5513">
      <w:pPr>
        <w:pStyle w:val="30"/>
        <w:shd w:val="clear" w:color="auto" w:fill="auto"/>
        <w:spacing w:before="0"/>
        <w:ind w:left="120"/>
        <w:jc w:val="left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Існують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hAnsi="Times New Roman" w:cs="Times New Roman"/>
          <w:sz w:val="28"/>
          <w:szCs w:val="24"/>
        </w:rPr>
        <w:t>п'ять</w:t>
      </w:r>
      <w:proofErr w:type="spellEnd"/>
      <w:proofErr w:type="gram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стратегій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поводження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конфлікті</w:t>
      </w:r>
      <w:proofErr w:type="spellEnd"/>
    </w:p>
    <w:p w:rsidR="002D5513" w:rsidRPr="009C5C0F" w:rsidRDefault="002D5513" w:rsidP="002D5513">
      <w:pPr>
        <w:pStyle w:val="30"/>
        <w:shd w:val="clear" w:color="auto" w:fill="auto"/>
        <w:spacing w:before="0"/>
        <w:ind w:left="120"/>
        <w:jc w:val="left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2D5513" w:rsidRPr="009C5C0F" w:rsidRDefault="002D5513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b/>
          <w:sz w:val="28"/>
          <w:szCs w:val="24"/>
          <w:lang w:val="uk-UA"/>
        </w:rPr>
        <w:t>Конфронтація, або суперництво</w:t>
      </w:r>
      <w:r w:rsidRPr="009C5C0F">
        <w:rPr>
          <w:rFonts w:ascii="Times New Roman" w:hAnsi="Times New Roman" w:cs="Times New Roman"/>
          <w:sz w:val="28"/>
          <w:szCs w:val="24"/>
          <w:lang w:val="uk-UA"/>
        </w:rPr>
        <w:t>, виникає тоді, коли людина прагне поставити власні цілі вище інтересів інших людей і взаємин з ними.</w:t>
      </w:r>
    </w:p>
    <w:p w:rsidR="002D5513" w:rsidRPr="009C5C0F" w:rsidRDefault="002D5513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Компроміс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або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домовленість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пов'язується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з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поводженням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людини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що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дозволяє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частково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задовольнити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як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свої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дома</w:t>
      </w:r>
      <w:r w:rsidRPr="009C5C0F">
        <w:rPr>
          <w:rFonts w:ascii="Times New Roman" w:hAnsi="Times New Roman" w:cs="Times New Roman"/>
          <w:sz w:val="28"/>
          <w:szCs w:val="24"/>
        </w:rPr>
        <w:softHyphen/>
        <w:t>гання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так і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бажання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партнера (50 х 50).</w:t>
      </w:r>
    </w:p>
    <w:p w:rsidR="002D5513" w:rsidRPr="009C5C0F" w:rsidRDefault="002D5513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</w:rPr>
      </w:pPr>
      <w:r w:rsidRPr="009C5C0F">
        <w:rPr>
          <w:rFonts w:ascii="Times New Roman" w:hAnsi="Times New Roman" w:cs="Times New Roman"/>
          <w:b/>
          <w:sz w:val="28"/>
          <w:szCs w:val="24"/>
        </w:rPr>
        <w:t xml:space="preserve">Поступка, </w:t>
      </w: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або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пристосування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—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це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стиль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поводження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</w:t>
      </w:r>
      <w:r w:rsidRPr="009C5C0F">
        <w:rPr>
          <w:rFonts w:ascii="Times New Roman" w:hAnsi="Times New Roman" w:cs="Times New Roman"/>
          <w:sz w:val="28"/>
          <w:szCs w:val="24"/>
        </w:rPr>
        <w:softHyphen/>
        <w:t>флікті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proofErr w:type="gramStart"/>
      <w:r w:rsidRPr="009C5C0F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9C5C0F">
        <w:rPr>
          <w:rFonts w:ascii="Times New Roman" w:hAnsi="Times New Roman" w:cs="Times New Roman"/>
          <w:sz w:val="28"/>
          <w:szCs w:val="24"/>
        </w:rPr>
        <w:t>ід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час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якого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учасник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конфлікту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відмовляється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своїх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інтересів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заради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інтересів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іншої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людини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>.</w:t>
      </w:r>
    </w:p>
    <w:p w:rsidR="002D5513" w:rsidRPr="009C5C0F" w:rsidRDefault="002D5513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Уникання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або</w:t>
      </w:r>
      <w:proofErr w:type="spellEnd"/>
      <w:r w:rsidRPr="009C5C0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відхід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характерний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для тих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випадків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коли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учасники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конфліктів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9C5C0F">
        <w:rPr>
          <w:rFonts w:ascii="Times New Roman" w:hAnsi="Times New Roman" w:cs="Times New Roman"/>
          <w:sz w:val="28"/>
          <w:szCs w:val="24"/>
        </w:rPr>
        <w:t>ідмовляються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власних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інтересів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, і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підтримки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позитивних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відносин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з партнером.</w:t>
      </w:r>
    </w:p>
    <w:p w:rsidR="00A54020" w:rsidRPr="009C5C0F" w:rsidRDefault="002D5513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6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hAnsi="Times New Roman" w:cs="Times New Roman"/>
          <w:b/>
          <w:sz w:val="28"/>
          <w:szCs w:val="24"/>
        </w:rPr>
        <w:t>Співробітництво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виника</w:t>
      </w:r>
      <w:proofErr w:type="gramStart"/>
      <w:r w:rsidRPr="009C5C0F">
        <w:rPr>
          <w:rFonts w:ascii="Times New Roman" w:hAnsi="Times New Roman" w:cs="Times New Roman"/>
          <w:sz w:val="28"/>
          <w:szCs w:val="24"/>
        </w:rPr>
        <w:t>є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9C5C0F">
        <w:rPr>
          <w:rFonts w:ascii="Times New Roman" w:hAnsi="Times New Roman" w:cs="Times New Roman"/>
          <w:sz w:val="28"/>
          <w:szCs w:val="24"/>
        </w:rPr>
        <w:t xml:space="preserve"> коли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людина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прагне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встанов</w:t>
      </w:r>
      <w:r w:rsidRPr="009C5C0F">
        <w:rPr>
          <w:rFonts w:ascii="Times New Roman" w:hAnsi="Times New Roman" w:cs="Times New Roman"/>
          <w:sz w:val="28"/>
          <w:szCs w:val="24"/>
        </w:rPr>
        <w:softHyphen/>
        <w:t>лення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рівноправності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власних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інтересів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зацікавленості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до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реалізації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hAnsi="Times New Roman" w:cs="Times New Roman"/>
          <w:sz w:val="28"/>
          <w:szCs w:val="24"/>
        </w:rPr>
        <w:t>інтересів</w:t>
      </w:r>
      <w:proofErr w:type="spellEnd"/>
      <w:r w:rsidRPr="009C5C0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D5513" w:rsidRPr="009C5C0F" w:rsidRDefault="002D5513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6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</w:rPr>
      </w:pPr>
      <w:r w:rsidRPr="009C5C0F">
        <w:rPr>
          <w:rFonts w:ascii="Times New Roman" w:hAnsi="Times New Roman" w:cs="Times New Roman"/>
          <w:sz w:val="28"/>
          <w:szCs w:val="24"/>
        </w:rPr>
        <w:t>партнера.</w:t>
      </w:r>
    </w:p>
    <w:p w:rsidR="00A85A7B" w:rsidRPr="009C5C0F" w:rsidRDefault="00A85A7B" w:rsidP="002D5513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60" w:line="245" w:lineRule="exact"/>
        <w:ind w:left="380" w:right="40" w:hanging="240"/>
        <w:jc w:val="lef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35"/>
      </w:tblGrid>
      <w:tr w:rsidR="00A54020" w:rsidRPr="009C5C0F" w:rsidTr="00A54020">
        <w:trPr>
          <w:trHeight w:val="1214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20" w:rsidRPr="009C5C0F" w:rsidRDefault="00A54020" w:rsidP="00A54020">
            <w:pPr>
              <w:pStyle w:val="3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39pt0pt"/>
                <w:rFonts w:eastAsia="Georgia"/>
                <w:sz w:val="28"/>
                <w:szCs w:val="24"/>
              </w:rPr>
              <w:t>Суперництво</w:t>
            </w:r>
            <w:proofErr w:type="spellEnd"/>
          </w:p>
          <w:p w:rsidR="00A54020" w:rsidRPr="009C5C0F" w:rsidRDefault="00A54020" w:rsidP="00A54020">
            <w:pPr>
              <w:pStyle w:val="40"/>
              <w:shd w:val="clear" w:color="auto" w:fill="auto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Девіз</w:t>
            </w:r>
            <w:proofErr w:type="spellEnd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A54020" w:rsidRPr="009C5C0F" w:rsidRDefault="00A54020" w:rsidP="00A54020">
            <w:pPr>
              <w:pStyle w:val="50"/>
              <w:shd w:val="clear" w:color="auto" w:fill="auto"/>
              <w:rPr>
                <w:sz w:val="28"/>
                <w:szCs w:val="24"/>
              </w:rPr>
            </w:pPr>
            <w:r w:rsidRPr="009C5C0F">
              <w:rPr>
                <w:sz w:val="28"/>
                <w:szCs w:val="24"/>
              </w:rPr>
              <w:t>«</w:t>
            </w:r>
            <w:proofErr w:type="spellStart"/>
            <w:r w:rsidRPr="009C5C0F">
              <w:rPr>
                <w:sz w:val="28"/>
                <w:szCs w:val="24"/>
              </w:rPr>
              <w:t>Щоб</w:t>
            </w:r>
            <w:proofErr w:type="spellEnd"/>
            <w:r w:rsidRPr="009C5C0F">
              <w:rPr>
                <w:sz w:val="28"/>
                <w:szCs w:val="24"/>
              </w:rPr>
              <w:t xml:space="preserve"> я </w:t>
            </w:r>
            <w:proofErr w:type="spellStart"/>
            <w:r w:rsidRPr="009C5C0F">
              <w:rPr>
                <w:sz w:val="28"/>
                <w:szCs w:val="24"/>
              </w:rPr>
              <w:t>виграв</w:t>
            </w:r>
            <w:proofErr w:type="spellEnd"/>
            <w:r w:rsidRPr="009C5C0F">
              <w:rPr>
                <w:sz w:val="28"/>
                <w:szCs w:val="24"/>
              </w:rPr>
              <w:t xml:space="preserve">, </w:t>
            </w:r>
            <w:proofErr w:type="spellStart"/>
            <w:r w:rsidRPr="009C5C0F">
              <w:rPr>
                <w:sz w:val="28"/>
                <w:szCs w:val="24"/>
              </w:rPr>
              <w:t>ти</w:t>
            </w:r>
            <w:proofErr w:type="spellEnd"/>
            <w:r w:rsidRPr="009C5C0F">
              <w:rPr>
                <w:sz w:val="28"/>
                <w:szCs w:val="24"/>
              </w:rPr>
              <w:t xml:space="preserve"> повинен </w:t>
            </w:r>
            <w:proofErr w:type="spellStart"/>
            <w:r w:rsidRPr="009C5C0F">
              <w:rPr>
                <w:sz w:val="28"/>
                <w:szCs w:val="24"/>
              </w:rPr>
              <w:t>програти</w:t>
            </w:r>
            <w:proofErr w:type="spellEnd"/>
            <w:r w:rsidRPr="009C5C0F">
              <w:rPr>
                <w:sz w:val="28"/>
                <w:szCs w:val="24"/>
              </w:rPr>
              <w:t>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20" w:rsidRPr="009C5C0F" w:rsidRDefault="00A54020" w:rsidP="00A54020">
            <w:pPr>
              <w:pStyle w:val="3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39pt0pt"/>
                <w:rFonts w:eastAsia="Georgia"/>
                <w:sz w:val="28"/>
                <w:szCs w:val="24"/>
              </w:rPr>
              <w:t>Компроміс</w:t>
            </w:r>
            <w:proofErr w:type="spellEnd"/>
          </w:p>
          <w:p w:rsidR="00A54020" w:rsidRPr="009C5C0F" w:rsidRDefault="00A54020" w:rsidP="00A54020">
            <w:pPr>
              <w:pStyle w:val="40"/>
              <w:shd w:val="clear" w:color="auto" w:fill="auto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Девіз</w:t>
            </w:r>
            <w:proofErr w:type="spellEnd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A54020" w:rsidRPr="009C5C0F" w:rsidRDefault="00A54020" w:rsidP="00A54020">
            <w:pPr>
              <w:pStyle w:val="50"/>
              <w:shd w:val="clear" w:color="auto" w:fill="auto"/>
              <w:spacing w:line="192" w:lineRule="exact"/>
              <w:rPr>
                <w:sz w:val="28"/>
                <w:szCs w:val="24"/>
              </w:rPr>
            </w:pPr>
            <w:r w:rsidRPr="009C5C0F">
              <w:rPr>
                <w:sz w:val="28"/>
                <w:szCs w:val="24"/>
              </w:rPr>
              <w:t>«</w:t>
            </w:r>
            <w:proofErr w:type="spellStart"/>
            <w:r w:rsidRPr="009C5C0F">
              <w:rPr>
                <w:sz w:val="28"/>
                <w:szCs w:val="24"/>
              </w:rPr>
              <w:t>Щоб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кожний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щось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виграв</w:t>
            </w:r>
            <w:proofErr w:type="spellEnd"/>
            <w:r w:rsidRPr="009C5C0F">
              <w:rPr>
                <w:sz w:val="28"/>
                <w:szCs w:val="24"/>
              </w:rPr>
              <w:t xml:space="preserve">, </w:t>
            </w:r>
            <w:proofErr w:type="spellStart"/>
            <w:r w:rsidRPr="009C5C0F">
              <w:rPr>
                <w:sz w:val="28"/>
                <w:szCs w:val="24"/>
              </w:rPr>
              <w:t>кожний</w:t>
            </w:r>
            <w:proofErr w:type="spellEnd"/>
            <w:r w:rsidRPr="009C5C0F">
              <w:rPr>
                <w:sz w:val="28"/>
                <w:szCs w:val="24"/>
              </w:rPr>
              <w:t xml:space="preserve"> повинен </w:t>
            </w:r>
            <w:proofErr w:type="spellStart"/>
            <w:r w:rsidRPr="009C5C0F">
              <w:rPr>
                <w:sz w:val="28"/>
                <w:szCs w:val="24"/>
              </w:rPr>
              <w:t>щось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програти</w:t>
            </w:r>
            <w:proofErr w:type="spellEnd"/>
            <w:r w:rsidRPr="009C5C0F">
              <w:rPr>
                <w:sz w:val="28"/>
                <w:szCs w:val="24"/>
              </w:rPr>
              <w:t>»</w:t>
            </w:r>
          </w:p>
        </w:tc>
      </w:tr>
      <w:tr w:rsidR="00A54020" w:rsidRPr="009C5C0F" w:rsidTr="00A54020">
        <w:trPr>
          <w:trHeight w:val="120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20" w:rsidRPr="009C5C0F" w:rsidRDefault="00A54020" w:rsidP="00A54020">
            <w:pPr>
              <w:pStyle w:val="3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39pt0pt"/>
                <w:rFonts w:eastAsia="Georgia"/>
                <w:sz w:val="28"/>
                <w:szCs w:val="24"/>
              </w:rPr>
              <w:t>Уникання</w:t>
            </w:r>
            <w:proofErr w:type="spellEnd"/>
          </w:p>
          <w:p w:rsidR="00A54020" w:rsidRPr="009C5C0F" w:rsidRDefault="00A54020" w:rsidP="00A54020">
            <w:pPr>
              <w:pStyle w:val="40"/>
              <w:shd w:val="clear" w:color="auto" w:fill="auto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Девіз</w:t>
            </w:r>
            <w:proofErr w:type="spellEnd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A54020" w:rsidRPr="009C5C0F" w:rsidRDefault="00A54020" w:rsidP="00A54020">
            <w:pPr>
              <w:pStyle w:val="50"/>
              <w:shd w:val="clear" w:color="auto" w:fill="auto"/>
              <w:rPr>
                <w:sz w:val="28"/>
                <w:szCs w:val="24"/>
              </w:rPr>
            </w:pPr>
            <w:r w:rsidRPr="009C5C0F">
              <w:rPr>
                <w:sz w:val="28"/>
                <w:szCs w:val="24"/>
              </w:rPr>
              <w:t xml:space="preserve">«Ми </w:t>
            </w:r>
            <w:proofErr w:type="spellStart"/>
            <w:r w:rsidRPr="009C5C0F">
              <w:rPr>
                <w:sz w:val="28"/>
                <w:szCs w:val="24"/>
              </w:rPr>
              <w:t>обос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залишаємося</w:t>
            </w:r>
            <w:proofErr w:type="spellEnd"/>
            <w:r w:rsidRPr="009C5C0F">
              <w:rPr>
                <w:sz w:val="28"/>
                <w:szCs w:val="24"/>
              </w:rPr>
              <w:t xml:space="preserve"> в </w:t>
            </w:r>
            <w:proofErr w:type="spellStart"/>
            <w:r w:rsidRPr="009C5C0F">
              <w:rPr>
                <w:sz w:val="28"/>
                <w:szCs w:val="24"/>
              </w:rPr>
              <w:t>програші</w:t>
            </w:r>
            <w:proofErr w:type="spellEnd"/>
            <w:r w:rsidRPr="009C5C0F">
              <w:rPr>
                <w:sz w:val="28"/>
                <w:szCs w:val="24"/>
              </w:rPr>
              <w:t>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20" w:rsidRPr="009C5C0F" w:rsidRDefault="00A54020" w:rsidP="00A54020">
            <w:pPr>
              <w:pStyle w:val="3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5C0F">
              <w:rPr>
                <w:rStyle w:val="39pt0pt"/>
                <w:rFonts w:eastAsia="Georgia"/>
                <w:sz w:val="28"/>
                <w:szCs w:val="24"/>
              </w:rPr>
              <w:t>Поступка</w:t>
            </w:r>
          </w:p>
          <w:p w:rsidR="00A54020" w:rsidRPr="009C5C0F" w:rsidRDefault="00A54020" w:rsidP="00A54020">
            <w:pPr>
              <w:pStyle w:val="40"/>
              <w:shd w:val="clear" w:color="auto" w:fill="auto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Девіз</w:t>
            </w:r>
            <w:proofErr w:type="spellEnd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A54020" w:rsidRPr="009C5C0F" w:rsidRDefault="00A54020" w:rsidP="00A54020">
            <w:pPr>
              <w:pStyle w:val="50"/>
              <w:shd w:val="clear" w:color="auto" w:fill="auto"/>
              <w:spacing w:line="202" w:lineRule="exact"/>
              <w:rPr>
                <w:sz w:val="28"/>
                <w:szCs w:val="24"/>
              </w:rPr>
            </w:pPr>
            <w:r w:rsidRPr="009C5C0F">
              <w:rPr>
                <w:sz w:val="28"/>
                <w:szCs w:val="24"/>
              </w:rPr>
              <w:t>«</w:t>
            </w:r>
            <w:proofErr w:type="spellStart"/>
            <w:r w:rsidRPr="009C5C0F">
              <w:rPr>
                <w:sz w:val="28"/>
                <w:szCs w:val="24"/>
              </w:rPr>
              <w:t>Щоб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ти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виграв</w:t>
            </w:r>
            <w:proofErr w:type="spellEnd"/>
            <w:r w:rsidRPr="009C5C0F">
              <w:rPr>
                <w:sz w:val="28"/>
                <w:szCs w:val="24"/>
              </w:rPr>
              <w:t xml:space="preserve">, я повинен </w:t>
            </w:r>
            <w:proofErr w:type="spellStart"/>
            <w:r w:rsidRPr="009C5C0F">
              <w:rPr>
                <w:sz w:val="28"/>
                <w:szCs w:val="24"/>
              </w:rPr>
              <w:t>програти</w:t>
            </w:r>
            <w:proofErr w:type="spellEnd"/>
            <w:r w:rsidRPr="009C5C0F">
              <w:rPr>
                <w:sz w:val="28"/>
                <w:szCs w:val="24"/>
              </w:rPr>
              <w:t>»</w:t>
            </w:r>
          </w:p>
        </w:tc>
      </w:tr>
      <w:tr w:rsidR="00A54020" w:rsidRPr="009C5C0F" w:rsidTr="00A54020">
        <w:trPr>
          <w:trHeight w:val="121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20" w:rsidRPr="009C5C0F" w:rsidRDefault="00A54020" w:rsidP="00A54020">
            <w:pPr>
              <w:pStyle w:val="3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39pt0pt"/>
                <w:rFonts w:eastAsia="Georgia"/>
                <w:sz w:val="28"/>
                <w:szCs w:val="24"/>
              </w:rPr>
              <w:t>Співробітництво</w:t>
            </w:r>
            <w:proofErr w:type="spellEnd"/>
          </w:p>
          <w:p w:rsidR="00A54020" w:rsidRPr="009C5C0F" w:rsidRDefault="00A54020" w:rsidP="00A54020">
            <w:pPr>
              <w:pStyle w:val="40"/>
              <w:shd w:val="clear" w:color="auto" w:fill="auto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Девіз</w:t>
            </w:r>
            <w:proofErr w:type="spellEnd"/>
            <w:r w:rsidRPr="009C5C0F">
              <w:rPr>
                <w:rStyle w:val="41"/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A54020" w:rsidRPr="009C5C0F" w:rsidRDefault="00A54020" w:rsidP="00A54020">
            <w:pPr>
              <w:pStyle w:val="50"/>
              <w:shd w:val="clear" w:color="auto" w:fill="auto"/>
              <w:rPr>
                <w:sz w:val="28"/>
                <w:szCs w:val="24"/>
              </w:rPr>
            </w:pPr>
            <w:r w:rsidRPr="009C5C0F">
              <w:rPr>
                <w:sz w:val="28"/>
                <w:szCs w:val="24"/>
              </w:rPr>
              <w:t>«</w:t>
            </w:r>
            <w:proofErr w:type="spellStart"/>
            <w:r w:rsidRPr="009C5C0F">
              <w:rPr>
                <w:sz w:val="28"/>
                <w:szCs w:val="24"/>
              </w:rPr>
              <w:t>Щоб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виграв</w:t>
            </w:r>
            <w:proofErr w:type="spellEnd"/>
            <w:r w:rsidRPr="009C5C0F">
              <w:rPr>
                <w:sz w:val="28"/>
                <w:szCs w:val="24"/>
              </w:rPr>
              <w:t xml:space="preserve"> я, </w:t>
            </w:r>
            <w:proofErr w:type="spellStart"/>
            <w:r w:rsidRPr="009C5C0F">
              <w:rPr>
                <w:sz w:val="28"/>
                <w:szCs w:val="24"/>
              </w:rPr>
              <w:t>ти</w:t>
            </w:r>
            <w:proofErr w:type="spellEnd"/>
            <w:r w:rsidRPr="009C5C0F">
              <w:rPr>
                <w:sz w:val="28"/>
                <w:szCs w:val="24"/>
              </w:rPr>
              <w:t xml:space="preserve"> </w:t>
            </w:r>
            <w:proofErr w:type="spellStart"/>
            <w:r w:rsidRPr="009C5C0F">
              <w:rPr>
                <w:sz w:val="28"/>
                <w:szCs w:val="24"/>
              </w:rPr>
              <w:t>теж</w:t>
            </w:r>
            <w:proofErr w:type="spellEnd"/>
            <w:r w:rsidRPr="009C5C0F">
              <w:rPr>
                <w:sz w:val="28"/>
                <w:szCs w:val="24"/>
              </w:rPr>
              <w:t xml:space="preserve"> повинен </w:t>
            </w:r>
            <w:proofErr w:type="spellStart"/>
            <w:r w:rsidRPr="009C5C0F">
              <w:rPr>
                <w:sz w:val="28"/>
                <w:szCs w:val="24"/>
              </w:rPr>
              <w:t>виграти</w:t>
            </w:r>
            <w:proofErr w:type="spellEnd"/>
            <w:r w:rsidRPr="009C5C0F">
              <w:rPr>
                <w:sz w:val="28"/>
                <w:szCs w:val="24"/>
              </w:rPr>
              <w:t>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020" w:rsidRPr="009C5C0F" w:rsidRDefault="00A54020" w:rsidP="00A5402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D5513" w:rsidRPr="009C5C0F" w:rsidRDefault="002D5513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7C27BC" w:rsidRPr="009C5C0F" w:rsidRDefault="007C27B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BF137C" w:rsidRPr="009C5C0F" w:rsidRDefault="00BF137C" w:rsidP="00BF137C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b/>
          <w:sz w:val="28"/>
          <w:szCs w:val="24"/>
          <w:lang w:val="uk-UA"/>
        </w:rPr>
        <w:t>Практична вправа «Вихід з конфлікту»</w:t>
      </w:r>
    </w:p>
    <w:p w:rsidR="00BF137C" w:rsidRPr="009C5C0F" w:rsidRDefault="00BF137C" w:rsidP="00BF137C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sz w:val="28"/>
          <w:szCs w:val="24"/>
          <w:lang w:val="uk-UA"/>
        </w:rPr>
        <w:t xml:space="preserve">    На плакаті записано </w:t>
      </w:r>
      <w:proofErr w:type="spellStart"/>
      <w:r w:rsidRPr="009C5C0F">
        <w:rPr>
          <w:rFonts w:ascii="Times New Roman" w:hAnsi="Times New Roman" w:cs="Times New Roman"/>
          <w:sz w:val="28"/>
          <w:szCs w:val="24"/>
          <w:lang w:val="uk-UA"/>
        </w:rPr>
        <w:t>прислів</w:t>
      </w:r>
      <w:proofErr w:type="spellEnd"/>
      <w:r w:rsidRPr="009C5C0F">
        <w:rPr>
          <w:rFonts w:ascii="Times New Roman" w:hAnsi="Times New Roman" w:cs="Times New Roman"/>
          <w:sz w:val="28"/>
          <w:szCs w:val="24"/>
          <w:lang w:val="uk-UA"/>
        </w:rPr>
        <w:t>’</w:t>
      </w:r>
      <w:r w:rsidRPr="009C5C0F">
        <w:rPr>
          <w:rFonts w:ascii="Times New Roman" w:hAnsi="Times New Roman" w:cs="Times New Roman"/>
          <w:sz w:val="28"/>
          <w:szCs w:val="24"/>
        </w:rPr>
        <w:t xml:space="preserve">я </w:t>
      </w:r>
      <w:r w:rsidRPr="009C5C0F">
        <w:rPr>
          <w:rFonts w:ascii="Times New Roman" w:hAnsi="Times New Roman" w:cs="Times New Roman"/>
          <w:sz w:val="28"/>
          <w:szCs w:val="24"/>
          <w:lang w:val="uk-UA"/>
        </w:rPr>
        <w:t>, які відображають один із способів виходу з конфлікту. Визначте, якого способу вирішення конфлікту стосується кожен вислів, і поясніть, чому ви так вважаєте.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BF137C" w:rsidRPr="009C5C0F" w:rsidTr="00BB1DE1">
        <w:tc>
          <w:tcPr>
            <w:tcW w:w="6062" w:type="dxa"/>
          </w:tcPr>
          <w:p w:rsidR="00BF137C" w:rsidRPr="009C5C0F" w:rsidRDefault="00BF137C" w:rsidP="00BB1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Вислів</w:t>
            </w:r>
          </w:p>
        </w:tc>
        <w:tc>
          <w:tcPr>
            <w:tcW w:w="3509" w:type="dxa"/>
          </w:tcPr>
          <w:p w:rsidR="00BF137C" w:rsidRPr="009C5C0F" w:rsidRDefault="00BF137C" w:rsidP="00BB1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Спосіб вирішення конфлікту</w:t>
            </w:r>
          </w:p>
        </w:tc>
      </w:tr>
      <w:tr w:rsidR="00BF137C" w:rsidRPr="009C5C0F" w:rsidTr="00BB1DE1">
        <w:tc>
          <w:tcPr>
            <w:tcW w:w="6062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Око за око, зуб за зуб</w:t>
            </w:r>
          </w:p>
        </w:tc>
        <w:tc>
          <w:tcPr>
            <w:tcW w:w="3509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Суперництво</w:t>
            </w:r>
          </w:p>
        </w:tc>
      </w:tr>
      <w:tr w:rsidR="00BF137C" w:rsidRPr="009C5C0F" w:rsidTr="00BB1DE1">
        <w:tc>
          <w:tcPr>
            <w:tcW w:w="6062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Краще тихо, аби без лиха</w:t>
            </w:r>
          </w:p>
        </w:tc>
        <w:tc>
          <w:tcPr>
            <w:tcW w:w="3509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Пристосування</w:t>
            </w:r>
          </w:p>
        </w:tc>
      </w:tr>
      <w:tr w:rsidR="00BF137C" w:rsidRPr="009C5C0F" w:rsidTr="00BB1DE1">
        <w:tc>
          <w:tcPr>
            <w:tcW w:w="6062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Моя хата з краю,я нічого не знаю</w:t>
            </w:r>
          </w:p>
        </w:tc>
        <w:tc>
          <w:tcPr>
            <w:tcW w:w="3509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Уникання</w:t>
            </w:r>
          </w:p>
        </w:tc>
      </w:tr>
      <w:tr w:rsidR="00BF137C" w:rsidRPr="009C5C0F" w:rsidTr="00BB1DE1">
        <w:tc>
          <w:tcPr>
            <w:tcW w:w="6062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Хліб-сіль їв, мед-пиво пив, по вусах текло, а</w:t>
            </w:r>
            <w:r w:rsidRPr="009C5C0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 рот не потрапило</w:t>
            </w:r>
          </w:p>
        </w:tc>
        <w:tc>
          <w:tcPr>
            <w:tcW w:w="3509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Компроміс</w:t>
            </w:r>
          </w:p>
        </w:tc>
      </w:tr>
      <w:tr w:rsidR="00BF137C" w:rsidRPr="009C5C0F" w:rsidTr="00BB1DE1">
        <w:tc>
          <w:tcPr>
            <w:tcW w:w="6062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Спершу треба поміркувати, а потім робити</w:t>
            </w:r>
          </w:p>
        </w:tc>
        <w:tc>
          <w:tcPr>
            <w:tcW w:w="3509" w:type="dxa"/>
          </w:tcPr>
          <w:p w:rsidR="00BF137C" w:rsidRPr="009C5C0F" w:rsidRDefault="00BF137C" w:rsidP="00BB1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C5C0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Співпраця</w:t>
            </w:r>
          </w:p>
        </w:tc>
      </w:tr>
    </w:tbl>
    <w:p w:rsidR="00BF137C" w:rsidRPr="009C5C0F" w:rsidRDefault="00BF137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7C27BC" w:rsidRPr="009C5C0F" w:rsidRDefault="007C27B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7C27BC" w:rsidRPr="009C5C0F" w:rsidRDefault="007C27BC" w:rsidP="007C2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Вправа «Намалюй конструктивне вирішення конфлікту» 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(можна зобразити схематично, у вигляді знака, емблеми тощо.)</w:t>
      </w:r>
    </w:p>
    <w:p w:rsidR="007C27BC" w:rsidRPr="009C5C0F" w:rsidRDefault="007C27B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Обговорення зображеного.</w:t>
      </w:r>
    </w:p>
    <w:p w:rsidR="00695B67" w:rsidRPr="009C5C0F" w:rsidRDefault="00695B67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695B67" w:rsidRPr="009C5C0F" w:rsidRDefault="00695B67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7C27BC" w:rsidRPr="009C5C0F" w:rsidRDefault="00083284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Учні залишають клас</w:t>
      </w:r>
      <w:r w:rsidR="00695B67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, психологи працюють далі.</w:t>
      </w:r>
    </w:p>
    <w:p w:rsidR="007C27BC" w:rsidRPr="009C5C0F" w:rsidRDefault="007C27B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4E74E1" w:rsidRPr="009C5C0F" w:rsidRDefault="004E74E1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</w:p>
    <w:p w:rsidR="004E74E1" w:rsidRPr="009C5C0F" w:rsidRDefault="004E74E1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Вирішення конфліктної ситуації.</w:t>
      </w:r>
    </w:p>
    <w:p w:rsidR="00001BDE" w:rsidRPr="009C5C0F" w:rsidRDefault="00DD363B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О</w:t>
      </w:r>
      <w:r w:rsidR="004E74E1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бговорення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в групах конфліктної ситуації, пов’язаної зі школою, пропонують шляхи вирішення.(картки з ситуаціями )</w:t>
      </w:r>
      <w:r w:rsidR="00695B67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.</w:t>
      </w:r>
    </w:p>
    <w:p w:rsidR="007C27BC" w:rsidRPr="009C5C0F" w:rsidRDefault="007C27B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7C27BC" w:rsidRPr="009C5C0F" w:rsidRDefault="007C27BC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C76088" w:rsidRPr="009C5C0F" w:rsidRDefault="00C76088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Вправа «Боротьба за владу»</w:t>
      </w:r>
    </w:p>
    <w:p w:rsidR="00C76088" w:rsidRPr="009C5C0F" w:rsidRDefault="00C76088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Учасники груп стають колом, тримаючи в руках розгорнуту газету. За командою ведучого кожен повинен відірвати якнайбільший кусок газети(влади</w:t>
      </w:r>
      <w:r w:rsidR="0016189E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). Обговорення: що відчули, коли відірвали сама такий кусок собі влади? </w:t>
      </w:r>
    </w:p>
    <w:p w:rsidR="0016189E" w:rsidRPr="009C5C0F" w:rsidRDefault="0016189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Продовженням даної вправи є</w:t>
      </w:r>
    </w:p>
    <w:p w:rsidR="0016189E" w:rsidRPr="009C5C0F" w:rsidRDefault="0016189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Вправа «Помістись на газету»</w:t>
      </w:r>
    </w:p>
    <w:p w:rsidR="0016189E" w:rsidRPr="009C5C0F" w:rsidRDefault="0016189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Групи у тому ж складі стають на розгорнуту газету. Пізніше – газета складається вдвоє, і знову треба всім поміститися. І так – до мінімуму.</w:t>
      </w:r>
    </w:p>
    <w:p w:rsidR="0016189E" w:rsidRPr="009C5C0F" w:rsidRDefault="0016189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Обговорення: в першому випадку ми думали кожен за себе, в другому </w:t>
      </w:r>
      <w:r w:rsidR="007F1676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–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="007F1676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думали за інших.</w:t>
      </w:r>
    </w:p>
    <w:p w:rsidR="0016189E" w:rsidRPr="009C5C0F" w:rsidRDefault="0016189E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Вправа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«</w:t>
      </w:r>
      <w:proofErr w:type="spellStart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Листування</w:t>
      </w:r>
      <w:proofErr w:type="spellEnd"/>
      <w:r w:rsidRPr="009C5C0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Мета: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владнати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стосунки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між</w:t>
      </w:r>
      <w:proofErr w:type="spellEnd"/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собою,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вибачитись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один перед одним за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можливі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навчитись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знаходити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шляхи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примирення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D41F2" w:rsidRPr="009C5C0F" w:rsidRDefault="001D41F2" w:rsidP="001D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br/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Іноді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буває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важко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висловити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почуття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прямо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сказати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людині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що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тобі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подобається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як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він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 тобою себе поводить.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Таку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ситуацію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можна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владнати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допомогою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листів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Напишіть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листа одно</w:t>
      </w:r>
      <w:r w:rsidR="007F1676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му з учасників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з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яким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 вас </w:t>
      </w:r>
      <w:r w:rsidR="007F1676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нібито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натягнуті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стосунки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7F1676"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Поясніть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чим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саме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</w:t>
      </w:r>
      <w:proofErr w:type="gram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вдоволені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запропонуйте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шлях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розв’язання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конфлікту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Висловлюйте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все у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тактовній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формі</w:t>
      </w:r>
      <w:proofErr w:type="spellEnd"/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D41F2" w:rsidRPr="009C5C0F" w:rsidRDefault="007F1676" w:rsidP="001D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(вибірково зачитати)</w:t>
      </w:r>
      <w:r w:rsidR="001D41F2" w:rsidRPr="009C5C0F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</w:p>
    <w:p w:rsidR="00BE1C76" w:rsidRPr="009C5C0F" w:rsidRDefault="00BE1C76" w:rsidP="001D4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Вправа «Позитивні і негативні сторони </w:t>
      </w:r>
      <w:proofErr w:type="spellStart"/>
      <w:r w:rsidRPr="009C5C0F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конфлікуту</w:t>
      </w:r>
      <w:proofErr w:type="spellEnd"/>
      <w:r w:rsidRPr="009C5C0F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» </w:t>
      </w:r>
    </w:p>
    <w:p w:rsidR="00BE1C76" w:rsidRPr="009C5C0F" w:rsidRDefault="00BE1C76" w:rsidP="001D4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>(групи обговорюють і зачитують позитивні і негативні сторони конфлікту)</w:t>
      </w:r>
    </w:p>
    <w:p w:rsidR="00BE1C76" w:rsidRPr="009C5C0F" w:rsidRDefault="00BE1C76" w:rsidP="001D4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695B67" w:rsidRPr="009C5C0F" w:rsidRDefault="00695B67" w:rsidP="001D4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На завершення: </w:t>
      </w:r>
      <w:r w:rsidRPr="009C5C0F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вправа « Квітка доброти»</w:t>
      </w:r>
    </w:p>
    <w:p w:rsidR="00695B67" w:rsidRPr="009C5C0F" w:rsidRDefault="00695B67" w:rsidP="001D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>Мета: дати можливість учасникам відпочити, відчути себе добрими, щасливими.</w:t>
      </w:r>
    </w:p>
    <w:p w:rsidR="006F570C" w:rsidRPr="009C5C0F" w:rsidRDefault="00695B67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>Можна заплющити очі і уявити, що у вас в руках чарівна квітка – Квітка доброти.</w:t>
      </w:r>
      <w:r w:rsidR="00715E1E"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Ви відчуваєте тепло, квітка зігріває ваше тіло і вашу душу. Уявіть собі, якого вона кольору,</w:t>
      </w:r>
      <w:r w:rsidR="006F570C"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розміру, можливо, вона має зап</w:t>
      </w:r>
      <w:r w:rsidR="00715E1E"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>ах.</w:t>
      </w:r>
      <w:r w:rsidR="006F570C"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А можливо, ви чуєте приємну музику, яка йде від квітки…Подумки зберіть усю доброту від квітки і помістіть її у своє серце.</w:t>
      </w:r>
    </w:p>
    <w:p w:rsidR="00695B67" w:rsidRPr="009C5C0F" w:rsidRDefault="006F570C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Я хочу, щоб сьогодні й надалі ви відчували допомогу від квітки доброти. При конфліктах і неприємностях подумки помістили її в своє серце. </w:t>
      </w:r>
    </w:p>
    <w:p w:rsidR="006F570C" w:rsidRPr="009C5C0F" w:rsidRDefault="006F570C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sz w:val="28"/>
          <w:szCs w:val="24"/>
          <w:lang w:val="uk-UA"/>
        </w:rPr>
        <w:t>(Всім учасникам дарую квітку – квітку доброти).</w:t>
      </w:r>
    </w:p>
    <w:p w:rsidR="004B7B61" w:rsidRPr="009C5C0F" w:rsidRDefault="004B7B61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4B7B61" w:rsidRPr="009C5C0F" w:rsidRDefault="004B7B61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4B7B61" w:rsidRPr="009C5C0F" w:rsidRDefault="004B7B61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4B7B61" w:rsidRPr="009C5C0F" w:rsidRDefault="004B7B61" w:rsidP="00695B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4B7B61" w:rsidRPr="009C5C0F" w:rsidRDefault="004B7B61" w:rsidP="0069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C5C0F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Використана література:</w:t>
      </w:r>
    </w:p>
    <w:p w:rsidR="004B7B61" w:rsidRPr="009C5C0F" w:rsidRDefault="004B7B61" w:rsidP="00695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695B67" w:rsidRPr="009C5C0F" w:rsidRDefault="00695B67" w:rsidP="001D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59583D" w:rsidRPr="009C5C0F" w:rsidRDefault="0059583D" w:rsidP="00595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Дмитрієв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А. В.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Конфліктологія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Навчальний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пос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ібник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.-М.: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Гардарики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, 2000.</w:t>
      </w:r>
    </w:p>
    <w:p w:rsidR="00CE47DB" w:rsidRPr="009C5C0F" w:rsidRDefault="00CE47DB" w:rsidP="00CE4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Мелибруда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Е. "Я-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ти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-ми.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Психологічні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можливості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поліпшення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спілкування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"М, 1986.</w:t>
      </w:r>
    </w:p>
    <w:p w:rsidR="00CE47DB" w:rsidRPr="009C5C0F" w:rsidRDefault="00CE47DB" w:rsidP="00CE4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Гривцов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А.Г.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Тренінг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креативності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старшокласників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і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студентів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 - СПб.: Питер, 2007.</w:t>
      </w:r>
      <w:proofErr w:type="gramEnd"/>
    </w:p>
    <w:p w:rsidR="00D85688" w:rsidRPr="009C5C0F" w:rsidRDefault="00D85688" w:rsidP="00D85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Грецов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А.Г.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Тренінг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C5C0F">
        <w:rPr>
          <w:rFonts w:ascii="Times New Roman" w:eastAsia="Times New Roman" w:hAnsi="Times New Roman" w:cs="Times New Roman"/>
          <w:sz w:val="28"/>
          <w:szCs w:val="24"/>
        </w:rPr>
        <w:t>спілкування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 xml:space="preserve"> для </w:t>
      </w:r>
      <w:proofErr w:type="spellStart"/>
      <w:proofErr w:type="gramStart"/>
      <w:r w:rsidRPr="009C5C0F">
        <w:rPr>
          <w:rFonts w:ascii="Times New Roman" w:eastAsia="Times New Roman" w:hAnsi="Times New Roman" w:cs="Times New Roman"/>
          <w:sz w:val="28"/>
          <w:szCs w:val="24"/>
        </w:rPr>
        <w:t>п</w:t>
      </w:r>
      <w:proofErr w:type="gramEnd"/>
      <w:r w:rsidRPr="009C5C0F">
        <w:rPr>
          <w:rFonts w:ascii="Times New Roman" w:eastAsia="Times New Roman" w:hAnsi="Times New Roman" w:cs="Times New Roman"/>
          <w:sz w:val="28"/>
          <w:szCs w:val="24"/>
        </w:rPr>
        <w:t>ідлітків</w:t>
      </w:r>
      <w:proofErr w:type="spellEnd"/>
      <w:r w:rsidRPr="009C5C0F">
        <w:rPr>
          <w:rFonts w:ascii="Times New Roman" w:eastAsia="Times New Roman" w:hAnsi="Times New Roman" w:cs="Times New Roman"/>
          <w:sz w:val="28"/>
          <w:szCs w:val="24"/>
        </w:rPr>
        <w:t>. - СПб.: Питер, 2006.</w:t>
      </w:r>
    </w:p>
    <w:p w:rsidR="00D85688" w:rsidRPr="009C5C0F" w:rsidRDefault="00D31D45" w:rsidP="00D85688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sz w:val="28"/>
          <w:szCs w:val="24"/>
          <w:lang w:val="uk-UA"/>
        </w:rPr>
        <w:t xml:space="preserve">Адаптація дитини до школи / </w:t>
      </w:r>
      <w:proofErr w:type="spellStart"/>
      <w:r w:rsidRPr="009C5C0F">
        <w:rPr>
          <w:rFonts w:ascii="Times New Roman" w:hAnsi="Times New Roman" w:cs="Times New Roman"/>
          <w:sz w:val="28"/>
          <w:szCs w:val="24"/>
          <w:lang w:val="uk-UA"/>
        </w:rPr>
        <w:t>Упорядн</w:t>
      </w:r>
      <w:proofErr w:type="spellEnd"/>
      <w:r w:rsidRPr="009C5C0F">
        <w:rPr>
          <w:rFonts w:ascii="Times New Roman" w:hAnsi="Times New Roman" w:cs="Times New Roman"/>
          <w:sz w:val="28"/>
          <w:szCs w:val="24"/>
          <w:lang w:val="uk-UA"/>
        </w:rPr>
        <w:t>. С. Максименко. – К., 2003. – 111с. – (Психологічний інструментарій)</w:t>
      </w:r>
    </w:p>
    <w:p w:rsidR="004F0422" w:rsidRPr="009C5C0F" w:rsidRDefault="00022AB9" w:rsidP="00D85688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9C5C0F">
        <w:rPr>
          <w:rFonts w:ascii="Times New Roman" w:hAnsi="Times New Roman" w:cs="Times New Roman"/>
          <w:sz w:val="28"/>
          <w:szCs w:val="24"/>
          <w:lang w:val="uk-UA"/>
        </w:rPr>
        <w:t xml:space="preserve">Добро в тобі / С. </w:t>
      </w:r>
      <w:proofErr w:type="spellStart"/>
      <w:r w:rsidRPr="009C5C0F">
        <w:rPr>
          <w:rFonts w:ascii="Times New Roman" w:hAnsi="Times New Roman" w:cs="Times New Roman"/>
          <w:sz w:val="28"/>
          <w:szCs w:val="24"/>
          <w:lang w:val="uk-UA"/>
        </w:rPr>
        <w:t>Ничипоренко</w:t>
      </w:r>
      <w:proofErr w:type="spellEnd"/>
      <w:r w:rsidRPr="009C5C0F">
        <w:rPr>
          <w:rFonts w:ascii="Times New Roman" w:hAnsi="Times New Roman" w:cs="Times New Roman"/>
          <w:sz w:val="28"/>
          <w:szCs w:val="24"/>
          <w:lang w:val="uk-UA"/>
        </w:rPr>
        <w:t>./ Вид-во «Шкільний світ» /Психолог, с</w:t>
      </w:r>
      <w:r w:rsidR="003F0A57" w:rsidRPr="009C5C0F">
        <w:rPr>
          <w:rFonts w:ascii="Times New Roman" w:hAnsi="Times New Roman" w:cs="Times New Roman"/>
          <w:sz w:val="28"/>
          <w:szCs w:val="24"/>
          <w:lang w:val="uk-UA"/>
        </w:rPr>
        <w:t>ічень 1 (505) 2013</w:t>
      </w:r>
      <w:r w:rsidR="00AA6D06" w:rsidRPr="009C5C0F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695B67" w:rsidRPr="009C5C0F" w:rsidRDefault="00695B67" w:rsidP="001D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sectPr w:rsidR="00695B67" w:rsidRPr="009C5C0F" w:rsidSect="00AE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35CCB"/>
    <w:multiLevelType w:val="multilevel"/>
    <w:tmpl w:val="417A7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43EC4"/>
    <w:multiLevelType w:val="multilevel"/>
    <w:tmpl w:val="09FEBFFA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41F2"/>
    <w:rsid w:val="00001BDE"/>
    <w:rsid w:val="00022AB9"/>
    <w:rsid w:val="00064E72"/>
    <w:rsid w:val="00071A18"/>
    <w:rsid w:val="00083284"/>
    <w:rsid w:val="000B2E7E"/>
    <w:rsid w:val="0016189E"/>
    <w:rsid w:val="001D41F2"/>
    <w:rsid w:val="002D5513"/>
    <w:rsid w:val="002F7A4E"/>
    <w:rsid w:val="003270C6"/>
    <w:rsid w:val="0034103E"/>
    <w:rsid w:val="00362803"/>
    <w:rsid w:val="00383108"/>
    <w:rsid w:val="003F0A57"/>
    <w:rsid w:val="004B7B61"/>
    <w:rsid w:val="004E74E1"/>
    <w:rsid w:val="004F0422"/>
    <w:rsid w:val="0052153A"/>
    <w:rsid w:val="0059583D"/>
    <w:rsid w:val="005C7811"/>
    <w:rsid w:val="006350CD"/>
    <w:rsid w:val="00635B0B"/>
    <w:rsid w:val="00670AA2"/>
    <w:rsid w:val="00695B67"/>
    <w:rsid w:val="006D5A92"/>
    <w:rsid w:val="006F570C"/>
    <w:rsid w:val="00715E1E"/>
    <w:rsid w:val="007C27BC"/>
    <w:rsid w:val="007F1676"/>
    <w:rsid w:val="009C5C0F"/>
    <w:rsid w:val="009D3A60"/>
    <w:rsid w:val="00A54020"/>
    <w:rsid w:val="00A85A7B"/>
    <w:rsid w:val="00AA6D06"/>
    <w:rsid w:val="00AE7DE5"/>
    <w:rsid w:val="00B06B83"/>
    <w:rsid w:val="00BE1C76"/>
    <w:rsid w:val="00BF137C"/>
    <w:rsid w:val="00C76088"/>
    <w:rsid w:val="00CA6EC3"/>
    <w:rsid w:val="00CE47DB"/>
    <w:rsid w:val="00D07A0B"/>
    <w:rsid w:val="00D31D45"/>
    <w:rsid w:val="00D52D7C"/>
    <w:rsid w:val="00D85688"/>
    <w:rsid w:val="00D97786"/>
    <w:rsid w:val="00DD363B"/>
    <w:rsid w:val="00F6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350CD"/>
    <w:rPr>
      <w:rFonts w:ascii="Georgia" w:eastAsia="Georgia" w:hAnsi="Georgia" w:cs="Georgia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350CD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6350CD"/>
    <w:pPr>
      <w:shd w:val="clear" w:color="auto" w:fill="FFFFFF"/>
      <w:spacing w:after="60" w:line="0" w:lineRule="atLeast"/>
      <w:ind w:hanging="260"/>
      <w:outlineLvl w:val="0"/>
    </w:pPr>
    <w:rPr>
      <w:rFonts w:ascii="Georgia" w:eastAsia="Georgia" w:hAnsi="Georgia" w:cs="Georgia"/>
      <w:sz w:val="27"/>
      <w:szCs w:val="27"/>
    </w:rPr>
  </w:style>
  <w:style w:type="paragraph" w:customStyle="1" w:styleId="11">
    <w:name w:val="Основной текст1"/>
    <w:basedOn w:val="a"/>
    <w:link w:val="a3"/>
    <w:rsid w:val="006350CD"/>
    <w:pPr>
      <w:shd w:val="clear" w:color="auto" w:fill="FFFFFF"/>
      <w:spacing w:before="420" w:after="0" w:line="250" w:lineRule="exact"/>
      <w:ind w:hanging="260"/>
      <w:jc w:val="right"/>
    </w:pPr>
    <w:rPr>
      <w:rFonts w:ascii="Georgia" w:eastAsia="Georgia" w:hAnsi="Georgia" w:cs="Georgia"/>
      <w:sz w:val="18"/>
      <w:szCs w:val="18"/>
    </w:rPr>
  </w:style>
  <w:style w:type="character" w:customStyle="1" w:styleId="3">
    <w:name w:val="Основной текст (3)_"/>
    <w:basedOn w:val="a0"/>
    <w:link w:val="30"/>
    <w:rsid w:val="002D5513"/>
    <w:rPr>
      <w:rFonts w:ascii="Georgia" w:eastAsia="Georgia" w:hAnsi="Georgia" w:cs="Georgia"/>
      <w:spacing w:val="1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5513"/>
    <w:pPr>
      <w:shd w:val="clear" w:color="auto" w:fill="FFFFFF"/>
      <w:spacing w:before="180" w:after="0" w:line="245" w:lineRule="exact"/>
      <w:ind w:firstLine="260"/>
      <w:jc w:val="both"/>
    </w:pPr>
    <w:rPr>
      <w:rFonts w:ascii="Georgia" w:eastAsia="Georgia" w:hAnsi="Georgia" w:cs="Georgia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sid w:val="00A54020"/>
    <w:rPr>
      <w:rFonts w:ascii="Verdana" w:eastAsia="Verdana" w:hAnsi="Verdana" w:cs="Verdana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020"/>
    <w:pPr>
      <w:shd w:val="clear" w:color="auto" w:fill="FFFFFF"/>
      <w:spacing w:after="0" w:line="0" w:lineRule="atLeast"/>
    </w:pPr>
    <w:rPr>
      <w:rFonts w:ascii="Verdana" w:eastAsia="Verdana" w:hAnsi="Verdana" w:cs="Verdana"/>
      <w:sz w:val="14"/>
      <w:szCs w:val="14"/>
    </w:rPr>
  </w:style>
  <w:style w:type="character" w:customStyle="1" w:styleId="41">
    <w:name w:val="Основной текст (4) + Курсив"/>
    <w:basedOn w:val="4"/>
    <w:rsid w:val="00A5402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9pt0pt">
    <w:name w:val="Основной текст (3) + 9 pt;Полужирный;Не курсив;Интервал 0 pt"/>
    <w:basedOn w:val="3"/>
    <w:rsid w:val="00A540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540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54020"/>
    <w:pPr>
      <w:shd w:val="clear" w:color="auto" w:fill="FFFFFF"/>
      <w:spacing w:before="60" w:after="0" w:line="197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7435</Words>
  <Characters>4239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Serhiy</dc:creator>
  <cp:keywords/>
  <dc:description/>
  <cp:lastModifiedBy>Serhiy Suprun</cp:lastModifiedBy>
  <cp:revision>28</cp:revision>
  <dcterms:created xsi:type="dcterms:W3CDTF">2013-04-13T15:47:00Z</dcterms:created>
  <dcterms:modified xsi:type="dcterms:W3CDTF">2015-08-28T13:02:00Z</dcterms:modified>
</cp:coreProperties>
</file>