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FE4" w:rsidRPr="002C1990" w:rsidRDefault="002C1990">
      <w:pPr>
        <w:rPr>
          <w:sz w:val="28"/>
          <w:szCs w:val="28"/>
          <w:lang w:val="uk-UA"/>
        </w:rPr>
      </w:pPr>
      <w:r w:rsidRPr="002C1990">
        <w:rPr>
          <w:sz w:val="28"/>
          <w:szCs w:val="28"/>
          <w:lang w:val="uk-UA"/>
        </w:rPr>
        <w:t>Батьківські збори</w:t>
      </w:r>
    </w:p>
    <w:p w:rsidR="002C1990" w:rsidRPr="005B4032" w:rsidRDefault="002C1990">
      <w:pPr>
        <w:rPr>
          <w:sz w:val="18"/>
          <w:szCs w:val="18"/>
          <w:lang w:val="uk-UA"/>
        </w:rPr>
      </w:pPr>
      <w:r w:rsidRPr="005B4032">
        <w:rPr>
          <w:sz w:val="18"/>
          <w:szCs w:val="18"/>
          <w:lang w:val="uk-UA"/>
        </w:rPr>
        <w:t>Проводяться за круглим столом</w:t>
      </w:r>
    </w:p>
    <w:p w:rsidR="002C1990" w:rsidRPr="002C1990" w:rsidRDefault="002C1990" w:rsidP="002C1990">
      <w:pPr>
        <w:rPr>
          <w:sz w:val="28"/>
          <w:szCs w:val="28"/>
          <w:lang w:val="uk-UA"/>
        </w:rPr>
      </w:pPr>
      <w:r w:rsidRPr="002C1990">
        <w:rPr>
          <w:sz w:val="28"/>
          <w:szCs w:val="28"/>
          <w:lang w:val="uk-UA"/>
        </w:rPr>
        <w:t xml:space="preserve">Тема: </w:t>
      </w:r>
      <w:r w:rsidRPr="005B4032">
        <w:rPr>
          <w:color w:val="FF0000"/>
          <w:sz w:val="28"/>
          <w:szCs w:val="28"/>
          <w:lang w:val="uk-UA"/>
        </w:rPr>
        <w:t>Розвиток пам’яті дітей — важлива умова повноцінного навчання.</w:t>
      </w:r>
    </w:p>
    <w:p w:rsidR="002C1990" w:rsidRPr="002C1990" w:rsidRDefault="002C1990" w:rsidP="002C1990">
      <w:pPr>
        <w:rPr>
          <w:sz w:val="28"/>
          <w:szCs w:val="28"/>
          <w:lang w:val="uk-UA"/>
        </w:rPr>
      </w:pPr>
      <w:r w:rsidRPr="002C1990">
        <w:rPr>
          <w:sz w:val="28"/>
          <w:szCs w:val="28"/>
          <w:lang w:val="uk-UA"/>
        </w:rPr>
        <w:t xml:space="preserve">Мета: </w:t>
      </w:r>
    </w:p>
    <w:p w:rsidR="002C1990" w:rsidRPr="002C1990" w:rsidRDefault="002C1990" w:rsidP="002C1990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2C1990">
        <w:rPr>
          <w:sz w:val="28"/>
          <w:szCs w:val="28"/>
          <w:lang w:val="uk-UA"/>
        </w:rPr>
        <w:t xml:space="preserve"> Познайомити з поняттям «</w:t>
      </w:r>
      <w:proofErr w:type="spellStart"/>
      <w:r w:rsidRPr="002C1990">
        <w:rPr>
          <w:sz w:val="28"/>
          <w:szCs w:val="28"/>
          <w:lang w:val="uk-UA"/>
        </w:rPr>
        <w:t>пам</w:t>
      </w:r>
      <w:proofErr w:type="spellEnd"/>
      <w:r w:rsidRPr="002C1990">
        <w:rPr>
          <w:sz w:val="28"/>
          <w:szCs w:val="28"/>
        </w:rPr>
        <w:t>’</w:t>
      </w:r>
      <w:r w:rsidRPr="002C1990">
        <w:rPr>
          <w:sz w:val="28"/>
          <w:szCs w:val="28"/>
          <w:lang w:val="uk-UA"/>
        </w:rPr>
        <w:t>ять».</w:t>
      </w:r>
    </w:p>
    <w:p w:rsidR="005B4032" w:rsidRDefault="002C1990" w:rsidP="005B4032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2C1990">
        <w:rPr>
          <w:sz w:val="28"/>
          <w:szCs w:val="28"/>
          <w:lang w:val="uk-UA"/>
        </w:rPr>
        <w:t>Познайомити з прийомами  покращення    пам’яті,  вмінням  зосе</w:t>
      </w:r>
      <w:r w:rsidR="005B4032">
        <w:rPr>
          <w:sz w:val="28"/>
          <w:szCs w:val="28"/>
          <w:lang w:val="uk-UA"/>
        </w:rPr>
        <w:t>реджуватися.</w:t>
      </w:r>
    </w:p>
    <w:p w:rsidR="002C1990" w:rsidRPr="005B4032" w:rsidRDefault="002C1990" w:rsidP="005B4032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5B4032">
        <w:rPr>
          <w:sz w:val="28"/>
          <w:szCs w:val="28"/>
          <w:lang w:val="uk-UA"/>
        </w:rPr>
        <w:t>Дати   рекомендації  батькам  щодо розвитку  пам’яті  дітей,  зокре</w:t>
      </w:r>
      <w:r w:rsidR="005B4032">
        <w:rPr>
          <w:sz w:val="28"/>
          <w:szCs w:val="28"/>
          <w:lang w:val="uk-UA"/>
        </w:rPr>
        <w:t xml:space="preserve">ма  під  </w:t>
      </w:r>
      <w:r w:rsidRPr="005B4032">
        <w:rPr>
          <w:sz w:val="28"/>
          <w:szCs w:val="28"/>
          <w:lang w:val="uk-UA"/>
        </w:rPr>
        <w:t>час      виконання  домашніх  завдань.</w:t>
      </w:r>
    </w:p>
    <w:p w:rsidR="002C1990" w:rsidRPr="002C1990" w:rsidRDefault="002C1990" w:rsidP="002C1990">
      <w:pPr>
        <w:rPr>
          <w:sz w:val="28"/>
          <w:szCs w:val="28"/>
          <w:lang w:val="uk-UA"/>
        </w:rPr>
      </w:pPr>
      <w:r w:rsidRPr="002C1990">
        <w:rPr>
          <w:sz w:val="28"/>
          <w:szCs w:val="28"/>
          <w:lang w:val="uk-UA"/>
        </w:rPr>
        <w:t xml:space="preserve">На  дошці  —  плакат  з  висловом:  </w:t>
      </w:r>
    </w:p>
    <w:p w:rsidR="002C1990" w:rsidRPr="002C1990" w:rsidRDefault="002C1990" w:rsidP="002C1990">
      <w:pPr>
        <w:rPr>
          <w:sz w:val="28"/>
          <w:szCs w:val="28"/>
          <w:lang w:val="uk-UA"/>
        </w:rPr>
      </w:pPr>
      <w:r w:rsidRPr="002C1990">
        <w:rPr>
          <w:sz w:val="28"/>
          <w:szCs w:val="28"/>
          <w:lang w:val="uk-UA"/>
        </w:rPr>
        <w:t>«Кожен  скаржиться  на  свою пам’ять,  і  ніхто  —  на  свій  розум »  (Ф.  де  Ларошфуко).</w:t>
      </w:r>
    </w:p>
    <w:p w:rsidR="002C1990" w:rsidRPr="002C1990" w:rsidRDefault="002C1990" w:rsidP="002C1990">
      <w:pPr>
        <w:rPr>
          <w:sz w:val="28"/>
          <w:szCs w:val="28"/>
          <w:lang w:val="uk-UA"/>
        </w:rPr>
      </w:pPr>
      <w:r w:rsidRPr="002C1990">
        <w:rPr>
          <w:sz w:val="28"/>
          <w:szCs w:val="28"/>
          <w:lang w:val="uk-UA"/>
        </w:rPr>
        <w:t>План</w:t>
      </w:r>
    </w:p>
    <w:p w:rsidR="002C1990" w:rsidRPr="005B4032" w:rsidRDefault="002C1990" w:rsidP="002C1990">
      <w:pPr>
        <w:rPr>
          <w:b/>
          <w:i/>
          <w:sz w:val="28"/>
          <w:szCs w:val="28"/>
          <w:lang w:val="uk-UA"/>
        </w:rPr>
      </w:pPr>
      <w:r w:rsidRPr="005B4032">
        <w:rPr>
          <w:b/>
          <w:i/>
          <w:sz w:val="28"/>
          <w:szCs w:val="28"/>
          <w:lang w:val="uk-UA"/>
        </w:rPr>
        <w:t>Вступна частина:</w:t>
      </w:r>
    </w:p>
    <w:p w:rsidR="002C1990" w:rsidRDefault="002C1990" w:rsidP="002C1990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Вправа «Вітальне слово вчителя»</w:t>
      </w:r>
    </w:p>
    <w:p w:rsidR="002C1990" w:rsidRDefault="002C1990" w:rsidP="002C1990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Вправа «Привітання</w:t>
      </w:r>
      <w:r w:rsidR="008E62A7">
        <w:rPr>
          <w:sz w:val="28"/>
          <w:szCs w:val="28"/>
          <w:lang w:val="uk-UA"/>
        </w:rPr>
        <w:t xml:space="preserve"> - подарунок</w:t>
      </w:r>
      <w:r>
        <w:rPr>
          <w:sz w:val="28"/>
          <w:szCs w:val="28"/>
          <w:lang w:val="uk-UA"/>
        </w:rPr>
        <w:t>»</w:t>
      </w:r>
    </w:p>
    <w:p w:rsidR="002C1990" w:rsidRDefault="002C1990" w:rsidP="002C1990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Вироблення правил</w:t>
      </w:r>
    </w:p>
    <w:p w:rsidR="002C1990" w:rsidRDefault="002C1990" w:rsidP="002C1990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Вправа «Очікування»</w:t>
      </w:r>
    </w:p>
    <w:p w:rsidR="002C1990" w:rsidRPr="005B4032" w:rsidRDefault="002C1990" w:rsidP="002C1990">
      <w:pPr>
        <w:rPr>
          <w:b/>
          <w:i/>
          <w:sz w:val="28"/>
          <w:szCs w:val="28"/>
          <w:lang w:val="uk-UA"/>
        </w:rPr>
      </w:pPr>
      <w:r w:rsidRPr="005B4032">
        <w:rPr>
          <w:b/>
          <w:i/>
          <w:sz w:val="28"/>
          <w:szCs w:val="28"/>
          <w:lang w:val="uk-UA"/>
        </w:rPr>
        <w:t>Основна частина:</w:t>
      </w:r>
    </w:p>
    <w:p w:rsidR="002C1990" w:rsidRDefault="002C1990" w:rsidP="002C1990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Вправа «Мозковий штурм»</w:t>
      </w:r>
    </w:p>
    <w:p w:rsidR="002C1990" w:rsidRDefault="00E95F0D" w:rsidP="002C1990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Повідомлення</w:t>
      </w:r>
      <w:r w:rsidR="002C1990">
        <w:rPr>
          <w:sz w:val="28"/>
          <w:szCs w:val="28"/>
          <w:lang w:val="uk-UA"/>
        </w:rPr>
        <w:t xml:space="preserve"> «</w:t>
      </w:r>
      <w:proofErr w:type="spellStart"/>
      <w:r w:rsidR="002C1990">
        <w:rPr>
          <w:sz w:val="28"/>
          <w:szCs w:val="28"/>
          <w:lang w:val="uk-UA"/>
        </w:rPr>
        <w:t>Пам</w:t>
      </w:r>
      <w:proofErr w:type="spellEnd"/>
      <w:r w:rsidR="002C1990">
        <w:rPr>
          <w:sz w:val="28"/>
          <w:szCs w:val="28"/>
          <w:lang w:val="en-US"/>
        </w:rPr>
        <w:t>’</w:t>
      </w:r>
      <w:r w:rsidR="002C1990">
        <w:rPr>
          <w:sz w:val="28"/>
          <w:szCs w:val="28"/>
          <w:lang w:val="uk-UA"/>
        </w:rPr>
        <w:t>ять дитини»</w:t>
      </w:r>
    </w:p>
    <w:p w:rsidR="002C1990" w:rsidRDefault="00E95F0D" w:rsidP="002C1990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Практичні вправи «Ейдетика», «Мнемотехніка»</w:t>
      </w:r>
    </w:p>
    <w:p w:rsidR="00E95F0D" w:rsidRPr="005B4032" w:rsidRDefault="00E95F0D" w:rsidP="00E95F0D">
      <w:pPr>
        <w:rPr>
          <w:b/>
          <w:i/>
          <w:sz w:val="28"/>
          <w:szCs w:val="28"/>
          <w:lang w:val="uk-UA"/>
        </w:rPr>
      </w:pPr>
      <w:r w:rsidRPr="005B4032">
        <w:rPr>
          <w:b/>
          <w:i/>
          <w:sz w:val="28"/>
          <w:szCs w:val="28"/>
          <w:lang w:val="uk-UA"/>
        </w:rPr>
        <w:t>Заключна частина:</w:t>
      </w:r>
    </w:p>
    <w:p w:rsidR="00E95F0D" w:rsidRDefault="00E95F0D" w:rsidP="00E95F0D">
      <w:pPr>
        <w:pStyle w:val="a3"/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Тест на кмітливість</w:t>
      </w:r>
    </w:p>
    <w:p w:rsidR="00E95F0D" w:rsidRDefault="00E95F0D" w:rsidP="00E95F0D">
      <w:pPr>
        <w:pStyle w:val="a3"/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Вправа «</w:t>
      </w:r>
      <w:r w:rsidR="00C76CE9">
        <w:rPr>
          <w:sz w:val="28"/>
          <w:szCs w:val="28"/>
          <w:lang w:val="uk-UA"/>
        </w:rPr>
        <w:t>Портрет дитини</w:t>
      </w:r>
      <w:r>
        <w:rPr>
          <w:sz w:val="28"/>
          <w:szCs w:val="28"/>
          <w:lang w:val="uk-UA"/>
        </w:rPr>
        <w:t>»</w:t>
      </w:r>
    </w:p>
    <w:p w:rsidR="00E95F0D" w:rsidRDefault="00E95F0D" w:rsidP="00E95F0D">
      <w:pPr>
        <w:pStyle w:val="a3"/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Вправа «Очікування»</w:t>
      </w:r>
    </w:p>
    <w:p w:rsidR="00E95F0D" w:rsidRDefault="00E95F0D" w:rsidP="00E95F0D">
      <w:pPr>
        <w:pStyle w:val="a3"/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Вправа «Продовж речення»</w:t>
      </w:r>
    </w:p>
    <w:p w:rsidR="00BD5604" w:rsidRDefault="00BD5604" w:rsidP="00E95F0D">
      <w:pPr>
        <w:pStyle w:val="a3"/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Вправа «Оплески співпраці»</w:t>
      </w:r>
    </w:p>
    <w:p w:rsidR="00E95F0D" w:rsidRDefault="00E95F0D" w:rsidP="00E95F0D">
      <w:pPr>
        <w:rPr>
          <w:sz w:val="28"/>
          <w:szCs w:val="28"/>
          <w:lang w:val="uk-UA"/>
        </w:rPr>
      </w:pPr>
    </w:p>
    <w:p w:rsidR="008E62A7" w:rsidRDefault="008E62A7" w:rsidP="00E95F0D">
      <w:pPr>
        <w:rPr>
          <w:sz w:val="28"/>
          <w:szCs w:val="28"/>
          <w:lang w:val="uk-UA"/>
        </w:rPr>
      </w:pPr>
    </w:p>
    <w:p w:rsidR="008E62A7" w:rsidRDefault="008E62A7" w:rsidP="00E95F0D">
      <w:pPr>
        <w:rPr>
          <w:sz w:val="28"/>
          <w:szCs w:val="28"/>
          <w:lang w:val="uk-UA"/>
        </w:rPr>
      </w:pPr>
    </w:p>
    <w:p w:rsidR="005B4032" w:rsidRDefault="005B4032" w:rsidP="00E95F0D">
      <w:pPr>
        <w:rPr>
          <w:sz w:val="28"/>
          <w:szCs w:val="28"/>
          <w:lang w:val="uk-UA"/>
        </w:rPr>
      </w:pPr>
    </w:p>
    <w:p w:rsidR="000E25EF" w:rsidRPr="005B4032" w:rsidRDefault="000E25EF" w:rsidP="00E95F0D">
      <w:pPr>
        <w:rPr>
          <w:b/>
          <w:i/>
          <w:sz w:val="28"/>
          <w:szCs w:val="28"/>
          <w:lang w:val="uk-UA"/>
        </w:rPr>
      </w:pPr>
      <w:r w:rsidRPr="005B4032">
        <w:rPr>
          <w:b/>
          <w:i/>
          <w:sz w:val="28"/>
          <w:szCs w:val="28"/>
          <w:lang w:val="uk-UA"/>
        </w:rPr>
        <w:lastRenderedPageBreak/>
        <w:t>Вступна частина</w:t>
      </w:r>
    </w:p>
    <w:p w:rsidR="00E95F0D" w:rsidRPr="005B4032" w:rsidRDefault="00E95F0D" w:rsidP="00E95F0D">
      <w:pPr>
        <w:rPr>
          <w:color w:val="FF0000"/>
          <w:sz w:val="28"/>
          <w:szCs w:val="28"/>
          <w:lang w:val="uk-UA"/>
        </w:rPr>
      </w:pPr>
      <w:r w:rsidRPr="005B4032">
        <w:rPr>
          <w:color w:val="FF0000"/>
          <w:sz w:val="28"/>
          <w:szCs w:val="28"/>
          <w:lang w:val="uk-UA"/>
        </w:rPr>
        <w:t>Вправа «Вітальне слово вчителя»</w:t>
      </w:r>
    </w:p>
    <w:p w:rsidR="00E95F0D" w:rsidRDefault="00E95F0D" w:rsidP="00E95F0D">
      <w:pPr>
        <w:pStyle w:val="a3"/>
        <w:numPr>
          <w:ilvl w:val="0"/>
          <w:numId w:val="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Доброго дня! Тема нашого заняття «</w:t>
      </w:r>
      <w:r w:rsidRPr="00E95F0D">
        <w:rPr>
          <w:sz w:val="28"/>
          <w:szCs w:val="28"/>
          <w:lang w:val="uk-UA"/>
        </w:rPr>
        <w:t>Розвиток пам’яті дітей — важл</w:t>
      </w:r>
      <w:r>
        <w:rPr>
          <w:sz w:val="28"/>
          <w:szCs w:val="28"/>
          <w:lang w:val="uk-UA"/>
        </w:rPr>
        <w:t xml:space="preserve">ива умова повноцінного навчання». Його мета познайомити </w:t>
      </w:r>
      <w:r w:rsidRPr="00E95F0D">
        <w:rPr>
          <w:sz w:val="28"/>
          <w:szCs w:val="28"/>
          <w:lang w:val="uk-UA"/>
        </w:rPr>
        <w:t>з прийомами  покращення    пам’яті</w:t>
      </w:r>
      <w:r>
        <w:rPr>
          <w:sz w:val="28"/>
          <w:szCs w:val="28"/>
          <w:lang w:val="uk-UA"/>
        </w:rPr>
        <w:t>, дати вам рекомендації.</w:t>
      </w:r>
    </w:p>
    <w:p w:rsidR="008E62A7" w:rsidRDefault="008E62A7" w:rsidP="00E95F0D">
      <w:pPr>
        <w:pStyle w:val="a3"/>
        <w:numPr>
          <w:ilvl w:val="0"/>
          <w:numId w:val="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Наше тренінгові заняття буде складатися з 3-х частин: вступної, основної, заключної.</w:t>
      </w:r>
    </w:p>
    <w:p w:rsidR="000F6140" w:rsidRPr="000F6140" w:rsidRDefault="000F6140" w:rsidP="000F6140">
      <w:pPr>
        <w:rPr>
          <w:sz w:val="28"/>
          <w:szCs w:val="28"/>
          <w:lang w:val="uk-UA"/>
        </w:rPr>
      </w:pPr>
    </w:p>
    <w:p w:rsidR="008E62A7" w:rsidRPr="005B4032" w:rsidRDefault="008E62A7" w:rsidP="008E62A7">
      <w:pPr>
        <w:rPr>
          <w:color w:val="FF0000"/>
          <w:sz w:val="28"/>
          <w:szCs w:val="28"/>
          <w:lang w:val="uk-UA"/>
        </w:rPr>
      </w:pPr>
      <w:r w:rsidRPr="005B4032">
        <w:rPr>
          <w:color w:val="FF0000"/>
          <w:sz w:val="28"/>
          <w:szCs w:val="28"/>
          <w:lang w:val="uk-UA"/>
        </w:rPr>
        <w:t>Вправа «Привітання - подарунок»</w:t>
      </w:r>
    </w:p>
    <w:p w:rsidR="008E62A7" w:rsidRDefault="008E62A7" w:rsidP="008E62A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Учасники по черзі вітаються, називаючи своє </w:t>
      </w:r>
      <w:proofErr w:type="spellStart"/>
      <w:r>
        <w:rPr>
          <w:sz w:val="28"/>
          <w:szCs w:val="28"/>
          <w:lang w:val="uk-UA"/>
        </w:rPr>
        <w:t>ім</w:t>
      </w:r>
      <w:proofErr w:type="spellEnd"/>
      <w:r w:rsidRPr="008E62A7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я, й розповідають, щоб вони хотіли подарувати учаснику, що сидить поруч.</w:t>
      </w:r>
    </w:p>
    <w:p w:rsidR="008E62A7" w:rsidRDefault="008E62A7" w:rsidP="008E62A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Рефлексія: що дала вам ця вправа? Чи раді ви були подарунку?</w:t>
      </w:r>
    </w:p>
    <w:p w:rsidR="008E62A7" w:rsidRDefault="008E62A7" w:rsidP="008E62A7">
      <w:pPr>
        <w:rPr>
          <w:sz w:val="28"/>
          <w:szCs w:val="28"/>
          <w:lang w:val="uk-UA"/>
        </w:rPr>
      </w:pPr>
    </w:p>
    <w:p w:rsidR="008E62A7" w:rsidRPr="005B4032" w:rsidRDefault="008E62A7" w:rsidP="008E62A7">
      <w:pPr>
        <w:rPr>
          <w:color w:val="FF0000"/>
          <w:sz w:val="28"/>
          <w:szCs w:val="28"/>
          <w:lang w:val="uk-UA"/>
        </w:rPr>
      </w:pPr>
      <w:r w:rsidRPr="005B4032">
        <w:rPr>
          <w:color w:val="FF0000"/>
          <w:sz w:val="28"/>
          <w:szCs w:val="28"/>
          <w:lang w:val="uk-UA"/>
        </w:rPr>
        <w:t>Вироблення правил</w:t>
      </w:r>
    </w:p>
    <w:p w:rsidR="000E25EF" w:rsidRDefault="000E25EF" w:rsidP="000E25EF">
      <w:pPr>
        <w:pStyle w:val="a3"/>
        <w:numPr>
          <w:ilvl w:val="0"/>
          <w:numId w:val="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Працювати із задоволенням</w:t>
      </w:r>
    </w:p>
    <w:p w:rsidR="000E25EF" w:rsidRPr="000E25EF" w:rsidRDefault="000E25EF" w:rsidP="000E25EF">
      <w:pPr>
        <w:pStyle w:val="a3"/>
        <w:numPr>
          <w:ilvl w:val="0"/>
          <w:numId w:val="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Брати учать у всіх вправах, активність</w:t>
      </w:r>
    </w:p>
    <w:p w:rsidR="008E62A7" w:rsidRDefault="000E25EF" w:rsidP="000E25EF">
      <w:pPr>
        <w:pStyle w:val="a3"/>
        <w:numPr>
          <w:ilvl w:val="0"/>
          <w:numId w:val="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Один говорить, всі слухають</w:t>
      </w:r>
    </w:p>
    <w:p w:rsidR="000E25EF" w:rsidRDefault="000E25EF" w:rsidP="000E25EF">
      <w:pPr>
        <w:pStyle w:val="a3"/>
        <w:numPr>
          <w:ilvl w:val="0"/>
          <w:numId w:val="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Всі мають право висловитись</w:t>
      </w:r>
    </w:p>
    <w:p w:rsidR="000E25EF" w:rsidRDefault="000E25EF" w:rsidP="000E25EF">
      <w:pPr>
        <w:pStyle w:val="a3"/>
        <w:numPr>
          <w:ilvl w:val="0"/>
          <w:numId w:val="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Говорити за темою</w:t>
      </w:r>
    </w:p>
    <w:p w:rsidR="000E25EF" w:rsidRDefault="000E25EF" w:rsidP="000E25EF">
      <w:pPr>
        <w:pStyle w:val="a3"/>
        <w:numPr>
          <w:ilvl w:val="0"/>
          <w:numId w:val="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Бути лаконічним</w:t>
      </w:r>
    </w:p>
    <w:p w:rsidR="000E25EF" w:rsidRDefault="000E25EF" w:rsidP="000E25EF">
      <w:pPr>
        <w:pStyle w:val="a3"/>
        <w:numPr>
          <w:ilvl w:val="0"/>
          <w:numId w:val="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Звертатись один до одного на «ти», по імені</w:t>
      </w:r>
    </w:p>
    <w:p w:rsidR="000E25EF" w:rsidRDefault="000E25EF" w:rsidP="000E25EF">
      <w:pPr>
        <w:rPr>
          <w:sz w:val="28"/>
          <w:szCs w:val="28"/>
          <w:lang w:val="uk-UA"/>
        </w:rPr>
      </w:pPr>
    </w:p>
    <w:p w:rsidR="000E25EF" w:rsidRPr="005B4032" w:rsidRDefault="000E25EF" w:rsidP="000E25EF">
      <w:pPr>
        <w:rPr>
          <w:color w:val="FF0000"/>
          <w:sz w:val="28"/>
          <w:szCs w:val="28"/>
          <w:lang w:val="uk-UA"/>
        </w:rPr>
      </w:pPr>
      <w:r w:rsidRPr="005B4032">
        <w:rPr>
          <w:color w:val="FF0000"/>
          <w:sz w:val="28"/>
          <w:szCs w:val="28"/>
          <w:lang w:val="uk-UA"/>
        </w:rPr>
        <w:t>Вправа «Очікування»</w:t>
      </w:r>
    </w:p>
    <w:p w:rsidR="000E25EF" w:rsidRDefault="000E25EF" w:rsidP="000E25E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аркушах паперу малюють перше, що</w:t>
      </w:r>
      <w:r w:rsidR="005346CA">
        <w:rPr>
          <w:sz w:val="28"/>
          <w:szCs w:val="28"/>
          <w:lang w:val="uk-UA"/>
        </w:rPr>
        <w:t xml:space="preserve"> прийшло на думку й записують оч</w:t>
      </w:r>
      <w:r>
        <w:rPr>
          <w:sz w:val="28"/>
          <w:szCs w:val="28"/>
          <w:lang w:val="uk-UA"/>
        </w:rPr>
        <w:t>ікування. По черзі зачитують.</w:t>
      </w:r>
    </w:p>
    <w:p w:rsidR="000E25EF" w:rsidRDefault="000E25EF" w:rsidP="000E25EF">
      <w:pPr>
        <w:rPr>
          <w:sz w:val="28"/>
          <w:szCs w:val="28"/>
          <w:lang w:val="uk-UA"/>
        </w:rPr>
      </w:pPr>
    </w:p>
    <w:p w:rsidR="000E25EF" w:rsidRPr="005B4032" w:rsidRDefault="000E25EF" w:rsidP="000E25EF">
      <w:pPr>
        <w:rPr>
          <w:b/>
          <w:i/>
          <w:sz w:val="28"/>
          <w:szCs w:val="28"/>
          <w:lang w:val="uk-UA"/>
        </w:rPr>
      </w:pPr>
      <w:r w:rsidRPr="005B4032">
        <w:rPr>
          <w:b/>
          <w:i/>
          <w:sz w:val="28"/>
          <w:szCs w:val="28"/>
          <w:lang w:val="uk-UA"/>
        </w:rPr>
        <w:t>Основна частина</w:t>
      </w:r>
    </w:p>
    <w:p w:rsidR="000E25EF" w:rsidRPr="005B4032" w:rsidRDefault="000E25EF" w:rsidP="000E25EF">
      <w:pPr>
        <w:rPr>
          <w:color w:val="FF0000"/>
          <w:sz w:val="28"/>
          <w:szCs w:val="28"/>
          <w:lang w:val="uk-UA"/>
        </w:rPr>
      </w:pPr>
      <w:r w:rsidRPr="005B4032">
        <w:rPr>
          <w:color w:val="FF0000"/>
          <w:sz w:val="28"/>
          <w:szCs w:val="28"/>
          <w:lang w:val="uk-UA"/>
        </w:rPr>
        <w:t>Вправа «Мозковий штурм»</w:t>
      </w:r>
    </w:p>
    <w:p w:rsidR="000E25EF" w:rsidRDefault="000E25EF" w:rsidP="000E25E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Що таке </w:t>
      </w:r>
      <w:proofErr w:type="spellStart"/>
      <w:r>
        <w:rPr>
          <w:sz w:val="28"/>
          <w:szCs w:val="28"/>
          <w:lang w:val="uk-UA"/>
        </w:rPr>
        <w:t>пам</w:t>
      </w:r>
      <w:proofErr w:type="spellEnd"/>
      <w:r w:rsidRPr="005346CA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ять?</w:t>
      </w:r>
    </w:p>
    <w:p w:rsidR="000F6140" w:rsidRDefault="000F6140" w:rsidP="000E25EF">
      <w:pPr>
        <w:rPr>
          <w:sz w:val="28"/>
          <w:szCs w:val="28"/>
          <w:lang w:val="uk-UA"/>
        </w:rPr>
      </w:pPr>
    </w:p>
    <w:p w:rsidR="000F6140" w:rsidRPr="005B4032" w:rsidRDefault="000F6140" w:rsidP="000E25EF">
      <w:pPr>
        <w:rPr>
          <w:color w:val="FF0000"/>
          <w:sz w:val="28"/>
          <w:szCs w:val="28"/>
          <w:lang w:val="uk-UA"/>
        </w:rPr>
      </w:pPr>
      <w:r w:rsidRPr="005B4032">
        <w:rPr>
          <w:color w:val="FF0000"/>
          <w:sz w:val="28"/>
          <w:szCs w:val="28"/>
          <w:lang w:val="uk-UA"/>
        </w:rPr>
        <w:lastRenderedPageBreak/>
        <w:t>Повідомлення вчителя</w:t>
      </w:r>
    </w:p>
    <w:p w:rsidR="000F6140" w:rsidRDefault="000F6140" w:rsidP="000E25EF">
      <w:pPr>
        <w:rPr>
          <w:sz w:val="28"/>
          <w:szCs w:val="28"/>
          <w:lang w:val="uk-UA"/>
        </w:rPr>
      </w:pPr>
      <w:proofErr w:type="spellStart"/>
      <w:r w:rsidRPr="000F6140">
        <w:rPr>
          <w:sz w:val="28"/>
          <w:szCs w:val="28"/>
          <w:lang w:val="uk-UA"/>
        </w:rPr>
        <w:t>Па́м'ять</w:t>
      </w:r>
      <w:proofErr w:type="spellEnd"/>
      <w:r w:rsidRPr="000F6140">
        <w:rPr>
          <w:sz w:val="28"/>
          <w:szCs w:val="28"/>
          <w:lang w:val="uk-UA"/>
        </w:rPr>
        <w:t xml:space="preserve"> — психічний процес, який полягає в закріпленні, збереженні та наступному відтворенні минулого досвіду, дає можливість його повторного застосування в життєдіяльності людини. У психології пам'яттю позначають комплекс пізнавальних здібностей і вищих психічних функцій по накопиченню, збереженню та відтворення знань і навичок. Пам'ять в різних формах і видах притаманна всім вищим істотам. Найбільш розвинений рівень пам'яті характерний для людини.</w:t>
      </w:r>
    </w:p>
    <w:p w:rsidR="000F6140" w:rsidRDefault="006938CD" w:rsidP="000E25EF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Пам</w:t>
      </w:r>
      <w:proofErr w:type="spellEnd"/>
      <w:r w:rsidRPr="006938CD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ять – слухова, зорова, словесно-образна.</w:t>
      </w:r>
    </w:p>
    <w:p w:rsidR="006938CD" w:rsidRDefault="006938CD" w:rsidP="000E25EF">
      <w:pPr>
        <w:rPr>
          <w:sz w:val="28"/>
          <w:szCs w:val="28"/>
          <w:lang w:val="uk-UA"/>
        </w:rPr>
      </w:pPr>
      <w:r w:rsidRPr="006938CD">
        <w:rPr>
          <w:sz w:val="28"/>
          <w:szCs w:val="28"/>
          <w:lang w:val="uk-UA"/>
        </w:rPr>
        <w:t>Методика «Визначення типу пам'яті»</w:t>
      </w:r>
      <w:r>
        <w:rPr>
          <w:sz w:val="28"/>
          <w:szCs w:val="28"/>
          <w:lang w:val="uk-UA"/>
        </w:rPr>
        <w:t xml:space="preserve"> у молодших школярів представлена у моєму </w:t>
      </w:r>
      <w:proofErr w:type="spellStart"/>
      <w:r>
        <w:rPr>
          <w:sz w:val="28"/>
          <w:szCs w:val="28"/>
          <w:lang w:val="uk-UA"/>
        </w:rPr>
        <w:t>блозі</w:t>
      </w:r>
      <w:proofErr w:type="spellEnd"/>
      <w:r>
        <w:rPr>
          <w:sz w:val="28"/>
          <w:szCs w:val="28"/>
          <w:lang w:val="uk-UA"/>
        </w:rPr>
        <w:t xml:space="preserve">. Діагностика за цією методикою неважка, доступна й не психологам. </w:t>
      </w:r>
    </w:p>
    <w:p w:rsidR="006938CD" w:rsidRDefault="006938CD" w:rsidP="000E25E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Дитина приходить до школи, оволодівши величезним багажем знань у дошкільному закладі, але трапляється так, що раптом дитини стає лінивою, не хоче вчитися</w:t>
      </w:r>
      <w:r w:rsidR="0021077A">
        <w:rPr>
          <w:sz w:val="28"/>
          <w:szCs w:val="28"/>
          <w:lang w:val="uk-UA"/>
        </w:rPr>
        <w:t>. А все тому, що в дошкільному віці ми сприймали інформацію не напружуючись, граючись, легко та із задоволенням.</w:t>
      </w:r>
    </w:p>
    <w:p w:rsidR="0021077A" w:rsidRDefault="0021077A" w:rsidP="000E25EF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Запам</w:t>
      </w:r>
      <w:proofErr w:type="spellEnd"/>
      <w:r w:rsidRPr="0021077A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ятайте</w:t>
      </w:r>
      <w:proofErr w:type="spellEnd"/>
      <w:r>
        <w:rPr>
          <w:sz w:val="28"/>
          <w:szCs w:val="28"/>
          <w:lang w:val="uk-UA"/>
        </w:rPr>
        <w:t xml:space="preserve">, що в людина все </w:t>
      </w:r>
      <w:proofErr w:type="spellStart"/>
      <w:r>
        <w:rPr>
          <w:sz w:val="28"/>
          <w:szCs w:val="28"/>
          <w:lang w:val="uk-UA"/>
        </w:rPr>
        <w:t>запам</w:t>
      </w:r>
      <w:proofErr w:type="spellEnd"/>
      <w:r w:rsidRPr="0021077A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ятовує</w:t>
      </w:r>
      <w:proofErr w:type="spellEnd"/>
      <w:r>
        <w:rPr>
          <w:sz w:val="28"/>
          <w:szCs w:val="28"/>
          <w:lang w:val="uk-UA"/>
        </w:rPr>
        <w:t>, точніше у ній неминуче записується все, що вона бачить, чує, відчуває, почуває.</w:t>
      </w:r>
    </w:p>
    <w:p w:rsidR="0021077A" w:rsidRDefault="0021077A" w:rsidP="000E25E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Проблема не в </w:t>
      </w:r>
      <w:proofErr w:type="spellStart"/>
      <w:r>
        <w:rPr>
          <w:sz w:val="28"/>
          <w:szCs w:val="28"/>
          <w:lang w:val="uk-UA"/>
        </w:rPr>
        <w:t>запам</w:t>
      </w:r>
      <w:proofErr w:type="spellEnd"/>
      <w:r w:rsidRPr="0021077A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ятовуванні</w:t>
      </w:r>
      <w:proofErr w:type="spellEnd"/>
      <w:r>
        <w:rPr>
          <w:sz w:val="28"/>
          <w:szCs w:val="28"/>
          <w:lang w:val="uk-UA"/>
        </w:rPr>
        <w:t xml:space="preserve">, а в пригадуванні, що безпосередньо </w:t>
      </w:r>
      <w:proofErr w:type="spellStart"/>
      <w:r>
        <w:rPr>
          <w:sz w:val="28"/>
          <w:szCs w:val="28"/>
          <w:lang w:val="uk-UA"/>
        </w:rPr>
        <w:t>пов</w:t>
      </w:r>
      <w:proofErr w:type="spellEnd"/>
      <w:r w:rsidRPr="0021077A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язане</w:t>
      </w:r>
      <w:proofErr w:type="spellEnd"/>
      <w:r>
        <w:rPr>
          <w:sz w:val="28"/>
          <w:szCs w:val="28"/>
          <w:lang w:val="uk-UA"/>
        </w:rPr>
        <w:t xml:space="preserve"> з нашою уявою, вигадкою, фантазією.</w:t>
      </w:r>
    </w:p>
    <w:p w:rsidR="0021077A" w:rsidRDefault="0021077A" w:rsidP="000E25E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Спробуйте уявити свою квартиру, як ви по ній ідете… Уявили?</w:t>
      </w:r>
    </w:p>
    <w:p w:rsidR="0021077A" w:rsidRDefault="0021077A" w:rsidP="000E25E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Звичайно!</w:t>
      </w:r>
    </w:p>
    <w:p w:rsidR="0021077A" w:rsidRDefault="0021077A" w:rsidP="000E25E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тепер спробуйте пригадати свою квартиру… Пригадали?</w:t>
      </w:r>
    </w:p>
    <w:p w:rsidR="0021077A" w:rsidRDefault="0021077A" w:rsidP="000E25E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Без проблем!</w:t>
      </w:r>
    </w:p>
    <w:p w:rsidR="0021077A" w:rsidRDefault="0021077A" w:rsidP="000E25E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Зверніть увагу, що і в першому, і в другому випадку ви робили одне й те саме. Ви уявляли! Ви бачили!</w:t>
      </w:r>
    </w:p>
    <w:p w:rsidR="0021077A" w:rsidRDefault="0021077A" w:rsidP="000E25E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 якби вам прийшло в голову вивчити свою квартиру? Ви б вчили??? </w:t>
      </w:r>
    </w:p>
    <w:p w:rsidR="0021077A" w:rsidRDefault="0021077A" w:rsidP="000E25E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Звичайно, ні. Навіщо вчити, якщо я бачу, уявляю.</w:t>
      </w:r>
    </w:p>
    <w:p w:rsidR="0021077A" w:rsidRDefault="0021077A" w:rsidP="000E25E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Саме, граючись своєю уявою в перші роки свого життя, ми пізнаємо світ: кожен запах, звук, дотик. І це все легко, без напруження.</w:t>
      </w:r>
    </w:p>
    <w:p w:rsidR="0021077A" w:rsidRDefault="0021077A" w:rsidP="000E25E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Чому у школі ми повинні вчитися по-іншому? Чому навчання повинно бути </w:t>
      </w:r>
      <w:proofErr w:type="spellStart"/>
      <w:r>
        <w:rPr>
          <w:sz w:val="28"/>
          <w:szCs w:val="28"/>
          <w:lang w:val="uk-UA"/>
        </w:rPr>
        <w:t>пов</w:t>
      </w:r>
      <w:proofErr w:type="spellEnd"/>
      <w:r w:rsidRPr="0021077A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язане</w:t>
      </w:r>
      <w:proofErr w:type="spellEnd"/>
      <w:r>
        <w:rPr>
          <w:sz w:val="28"/>
          <w:szCs w:val="28"/>
          <w:lang w:val="uk-UA"/>
        </w:rPr>
        <w:t xml:space="preserve"> із зусиллями, напруженням?</w:t>
      </w:r>
    </w:p>
    <w:p w:rsidR="0021077A" w:rsidRDefault="0021077A" w:rsidP="000E25E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То чому дорослі батьки не можуть пограти в уроки з дітьми</w:t>
      </w:r>
      <w:r w:rsidR="00B43ADC">
        <w:rPr>
          <w:sz w:val="28"/>
          <w:szCs w:val="28"/>
          <w:lang w:val="uk-UA"/>
        </w:rPr>
        <w:t>, зробити так, щоб їхня уява продовжувала легко і невимушено, як раніше, справлятися з будь-якою інформацією.</w:t>
      </w:r>
    </w:p>
    <w:p w:rsidR="0021077A" w:rsidRDefault="0021077A" w:rsidP="000E25EF">
      <w:pPr>
        <w:rPr>
          <w:sz w:val="28"/>
          <w:szCs w:val="28"/>
        </w:rPr>
      </w:pPr>
      <w:r>
        <w:rPr>
          <w:sz w:val="28"/>
          <w:szCs w:val="28"/>
        </w:rPr>
        <w:t>«Каждый охотник желает знать, где живет фазан»</w:t>
      </w:r>
    </w:p>
    <w:p w:rsidR="0021077A" w:rsidRDefault="0021077A" w:rsidP="000E25EF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КаФе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ПТаХ</w:t>
      </w:r>
      <w:proofErr w:type="spellEnd"/>
    </w:p>
    <w:p w:rsidR="0021077A" w:rsidRDefault="0021077A" w:rsidP="000E25E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 таких жартів наша </w:t>
      </w:r>
      <w:proofErr w:type="spellStart"/>
      <w:r>
        <w:rPr>
          <w:sz w:val="28"/>
          <w:szCs w:val="28"/>
          <w:lang w:val="uk-UA"/>
        </w:rPr>
        <w:t>пам</w:t>
      </w:r>
      <w:proofErr w:type="spellEnd"/>
      <w:r w:rsidRPr="0021077A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ять зберігає дуже багато</w:t>
      </w:r>
      <w:r w:rsidR="00B43ADC">
        <w:rPr>
          <w:sz w:val="28"/>
          <w:szCs w:val="28"/>
          <w:lang w:val="uk-UA"/>
        </w:rPr>
        <w:t xml:space="preserve">. Такі жарти, вигадки допомогли мільйонам не заучувати, не витрачати час, не зубрити, а відразу, за декілька секунд </w:t>
      </w:r>
      <w:proofErr w:type="spellStart"/>
      <w:r w:rsidR="00B43ADC">
        <w:rPr>
          <w:sz w:val="28"/>
          <w:szCs w:val="28"/>
          <w:lang w:val="uk-UA"/>
        </w:rPr>
        <w:t>запам</w:t>
      </w:r>
      <w:proofErr w:type="spellEnd"/>
      <w:r w:rsidR="00B43ADC" w:rsidRPr="00B43ADC">
        <w:rPr>
          <w:sz w:val="28"/>
          <w:szCs w:val="28"/>
        </w:rPr>
        <w:t>’</w:t>
      </w:r>
      <w:proofErr w:type="spellStart"/>
      <w:r w:rsidR="00B43ADC">
        <w:rPr>
          <w:sz w:val="28"/>
          <w:szCs w:val="28"/>
          <w:lang w:val="uk-UA"/>
        </w:rPr>
        <w:t>ятати</w:t>
      </w:r>
      <w:proofErr w:type="spellEnd"/>
      <w:r w:rsidR="00B43ADC">
        <w:rPr>
          <w:sz w:val="28"/>
          <w:szCs w:val="28"/>
          <w:lang w:val="uk-UA"/>
        </w:rPr>
        <w:t xml:space="preserve"> інформацію, і найголовніше, легко відтворити її.</w:t>
      </w:r>
    </w:p>
    <w:p w:rsidR="00B43ADC" w:rsidRDefault="00B43ADC" w:rsidP="000E25E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Все це ми можемо «включити» чарівним словом «Уяви собі…»</w:t>
      </w:r>
    </w:p>
    <w:p w:rsidR="00B43ADC" w:rsidRDefault="00B43ADC" w:rsidP="000E25E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Психологи кажуть, що погана </w:t>
      </w:r>
      <w:proofErr w:type="spellStart"/>
      <w:r>
        <w:rPr>
          <w:sz w:val="28"/>
          <w:szCs w:val="28"/>
          <w:lang w:val="uk-UA"/>
        </w:rPr>
        <w:t>пам</w:t>
      </w:r>
      <w:proofErr w:type="spellEnd"/>
      <w:r w:rsidRPr="00B43ADC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ять це тоді, коли не можеш згадати дорогу додому або знімаєш шкарпетки не роззуваючись.</w:t>
      </w:r>
    </w:p>
    <w:p w:rsidR="00B43ADC" w:rsidRDefault="00B43ADC" w:rsidP="000E25EF">
      <w:pPr>
        <w:rPr>
          <w:sz w:val="28"/>
          <w:szCs w:val="28"/>
          <w:lang w:val="uk-UA"/>
        </w:rPr>
      </w:pPr>
    </w:p>
    <w:p w:rsidR="00B43ADC" w:rsidRPr="005B4032" w:rsidRDefault="00B43ADC" w:rsidP="000E25EF">
      <w:pPr>
        <w:rPr>
          <w:color w:val="FF0000"/>
          <w:sz w:val="28"/>
          <w:szCs w:val="28"/>
          <w:lang w:val="uk-UA"/>
        </w:rPr>
      </w:pPr>
      <w:r w:rsidRPr="005B4032">
        <w:rPr>
          <w:color w:val="FF0000"/>
          <w:sz w:val="28"/>
          <w:szCs w:val="28"/>
          <w:lang w:val="uk-UA"/>
        </w:rPr>
        <w:t>Практичні вправи</w:t>
      </w:r>
      <w:r w:rsidR="00A145DA" w:rsidRPr="005B4032">
        <w:rPr>
          <w:color w:val="FF0000"/>
          <w:sz w:val="28"/>
          <w:szCs w:val="28"/>
          <w:lang w:val="uk-UA"/>
        </w:rPr>
        <w:t xml:space="preserve"> </w:t>
      </w:r>
    </w:p>
    <w:p w:rsidR="00C76CE9" w:rsidRDefault="00C76CE9" w:rsidP="000E25EF">
      <w:pPr>
        <w:rPr>
          <w:sz w:val="28"/>
          <w:szCs w:val="28"/>
          <w:lang w:val="uk-UA"/>
        </w:rPr>
      </w:pPr>
      <w:r w:rsidRPr="00C76CE9">
        <w:rPr>
          <w:b/>
          <w:sz w:val="28"/>
          <w:szCs w:val="28"/>
          <w:lang w:val="uk-UA"/>
        </w:rPr>
        <w:t>Можна</w:t>
      </w:r>
      <w:r>
        <w:rPr>
          <w:sz w:val="28"/>
          <w:szCs w:val="28"/>
          <w:lang w:val="uk-UA"/>
        </w:rPr>
        <w:t xml:space="preserve"> я з вами проведу вправи?</w:t>
      </w:r>
    </w:p>
    <w:p w:rsidR="00B43ADC" w:rsidRDefault="00B43ADC" w:rsidP="000E25E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«Гра зі словами», с. 59-60</w:t>
      </w:r>
    </w:p>
    <w:p w:rsidR="00716564" w:rsidRDefault="00716564" w:rsidP="000E25E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«Гра четверта», с. 64-65</w:t>
      </w:r>
    </w:p>
    <w:p w:rsidR="00716564" w:rsidRDefault="00716564" w:rsidP="000E25E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«Метод Цицерона»</w:t>
      </w:r>
      <w:r w:rsidR="00A145DA">
        <w:rPr>
          <w:sz w:val="28"/>
          <w:szCs w:val="28"/>
          <w:lang w:val="uk-UA"/>
        </w:rPr>
        <w:t>, с. 80-82</w:t>
      </w:r>
    </w:p>
    <w:p w:rsidR="00716564" w:rsidRDefault="00716564" w:rsidP="000E25EF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Запам</w:t>
      </w:r>
      <w:proofErr w:type="spellEnd"/>
      <w:r w:rsidRPr="00716564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ятайте</w:t>
      </w:r>
      <w:proofErr w:type="spellEnd"/>
      <w:r>
        <w:rPr>
          <w:sz w:val="28"/>
          <w:szCs w:val="28"/>
          <w:lang w:val="uk-UA"/>
        </w:rPr>
        <w:t xml:space="preserve">, інформацію, що потрібно </w:t>
      </w:r>
      <w:proofErr w:type="spellStart"/>
      <w:r>
        <w:rPr>
          <w:sz w:val="28"/>
          <w:szCs w:val="28"/>
          <w:lang w:val="uk-UA"/>
        </w:rPr>
        <w:t>запам</w:t>
      </w:r>
      <w:proofErr w:type="spellEnd"/>
      <w:r w:rsidRPr="00716564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ятати</w:t>
      </w:r>
      <w:proofErr w:type="spellEnd"/>
      <w:r>
        <w:rPr>
          <w:sz w:val="28"/>
          <w:szCs w:val="28"/>
          <w:lang w:val="uk-UA"/>
        </w:rPr>
        <w:t>, прикріпіть на дверях, на дзеркалі</w:t>
      </w:r>
    </w:p>
    <w:p w:rsidR="00A145DA" w:rsidRPr="00716564" w:rsidRDefault="00A145DA" w:rsidP="000E25E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«Метод Цицерона» продовження, с. 82-83</w:t>
      </w:r>
    </w:p>
    <w:p w:rsidR="00B43ADC" w:rsidRPr="00A145DA" w:rsidRDefault="00B43ADC" w:rsidP="000E25EF">
      <w:pPr>
        <w:rPr>
          <w:sz w:val="16"/>
          <w:szCs w:val="16"/>
          <w:lang w:val="uk-UA"/>
        </w:rPr>
      </w:pPr>
      <w:r w:rsidRPr="00A145DA">
        <w:rPr>
          <w:sz w:val="16"/>
          <w:szCs w:val="16"/>
          <w:lang w:val="uk-UA"/>
        </w:rPr>
        <w:t>Джерело</w:t>
      </w:r>
    </w:p>
    <w:p w:rsidR="00B43ADC" w:rsidRDefault="00B43ADC" w:rsidP="000E25EF">
      <w:pPr>
        <w:rPr>
          <w:sz w:val="16"/>
          <w:szCs w:val="16"/>
          <w:lang w:val="uk-UA"/>
        </w:rPr>
      </w:pPr>
      <w:r w:rsidRPr="00A145DA">
        <w:rPr>
          <w:sz w:val="16"/>
          <w:szCs w:val="16"/>
          <w:lang w:val="uk-UA"/>
        </w:rPr>
        <w:t xml:space="preserve">Уроки психології / </w:t>
      </w:r>
      <w:proofErr w:type="spellStart"/>
      <w:r w:rsidRPr="00A145DA">
        <w:rPr>
          <w:sz w:val="16"/>
          <w:szCs w:val="16"/>
          <w:lang w:val="uk-UA"/>
        </w:rPr>
        <w:t>Упоряд</w:t>
      </w:r>
      <w:proofErr w:type="spellEnd"/>
      <w:r w:rsidRPr="00A145DA">
        <w:rPr>
          <w:sz w:val="16"/>
          <w:szCs w:val="16"/>
          <w:lang w:val="uk-UA"/>
        </w:rPr>
        <w:t xml:space="preserve">. О. </w:t>
      </w:r>
      <w:proofErr w:type="spellStart"/>
      <w:r w:rsidRPr="00A145DA">
        <w:rPr>
          <w:sz w:val="16"/>
          <w:szCs w:val="16"/>
          <w:lang w:val="uk-UA"/>
        </w:rPr>
        <w:t>Главник</w:t>
      </w:r>
      <w:proofErr w:type="spellEnd"/>
      <w:r w:rsidRPr="00A145DA">
        <w:rPr>
          <w:sz w:val="16"/>
          <w:szCs w:val="16"/>
          <w:lang w:val="uk-UA"/>
        </w:rPr>
        <w:t>. – К.: Шк. світ, У 71 2002. – 112 с. – (Психолог. Б-ка)</w:t>
      </w:r>
    </w:p>
    <w:p w:rsidR="00A145DA" w:rsidRDefault="00A145DA" w:rsidP="000E25E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«Я перекажу» Мнемотехніка</w:t>
      </w:r>
    </w:p>
    <w:p w:rsidR="00A145DA" w:rsidRDefault="00A145DA" w:rsidP="000E25E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Вчитель читає батькам будь-який текст, вони малюють малюнки до почутого.</w:t>
      </w:r>
    </w:p>
    <w:p w:rsidR="00A145DA" w:rsidRDefault="00A145DA" w:rsidP="00A145DA">
      <w:pPr>
        <w:pStyle w:val="a3"/>
        <w:numPr>
          <w:ilvl w:val="0"/>
          <w:numId w:val="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Спробуйте собі переказати текст. Результативно?</w:t>
      </w:r>
    </w:p>
    <w:p w:rsidR="00A145DA" w:rsidRDefault="00A145DA" w:rsidP="00A145DA">
      <w:pPr>
        <w:pStyle w:val="a3"/>
        <w:numPr>
          <w:ilvl w:val="0"/>
          <w:numId w:val="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Може хтось виявить бажання вголос переказати?</w:t>
      </w:r>
    </w:p>
    <w:p w:rsidR="00A145DA" w:rsidRDefault="00A145DA" w:rsidP="00A145DA">
      <w:pPr>
        <w:pStyle w:val="a3"/>
        <w:numPr>
          <w:ilvl w:val="0"/>
          <w:numId w:val="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Дякую.</w:t>
      </w:r>
    </w:p>
    <w:p w:rsidR="00A145DA" w:rsidRDefault="00A145DA" w:rsidP="00A145D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Саме ця вправа є найпершою, яка допоможе переказувати прочитане, вчити вірш.</w:t>
      </w:r>
    </w:p>
    <w:p w:rsidR="00A145DA" w:rsidRDefault="00A145DA" w:rsidP="00A145DA">
      <w:pPr>
        <w:rPr>
          <w:sz w:val="28"/>
          <w:szCs w:val="28"/>
          <w:lang w:val="uk-UA"/>
        </w:rPr>
      </w:pPr>
    </w:p>
    <w:p w:rsidR="00A145DA" w:rsidRPr="005B4032" w:rsidRDefault="00A145DA" w:rsidP="00A145DA">
      <w:pPr>
        <w:rPr>
          <w:b/>
          <w:i/>
          <w:sz w:val="28"/>
          <w:szCs w:val="28"/>
          <w:lang w:val="uk-UA"/>
        </w:rPr>
      </w:pPr>
      <w:r w:rsidRPr="005B4032">
        <w:rPr>
          <w:b/>
          <w:i/>
          <w:sz w:val="28"/>
          <w:szCs w:val="28"/>
          <w:lang w:val="uk-UA"/>
        </w:rPr>
        <w:t>Заключна частина</w:t>
      </w:r>
    </w:p>
    <w:p w:rsidR="00A145DA" w:rsidRDefault="00A145DA" w:rsidP="00A145D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Але на навчання наших дітей не лише </w:t>
      </w:r>
      <w:proofErr w:type="spellStart"/>
      <w:r>
        <w:rPr>
          <w:sz w:val="28"/>
          <w:szCs w:val="28"/>
          <w:lang w:val="uk-UA"/>
        </w:rPr>
        <w:t>пам</w:t>
      </w:r>
      <w:proofErr w:type="spellEnd"/>
      <w:r w:rsidRPr="00A145DA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ять впливає, а й увага.</w:t>
      </w:r>
    </w:p>
    <w:p w:rsidR="00A145DA" w:rsidRPr="00A145DA" w:rsidRDefault="00A145DA" w:rsidP="00A145DA">
      <w:pPr>
        <w:rPr>
          <w:sz w:val="28"/>
          <w:szCs w:val="28"/>
          <w:lang w:val="uk-UA"/>
        </w:rPr>
      </w:pPr>
      <w:r w:rsidRPr="00A145DA">
        <w:rPr>
          <w:sz w:val="28"/>
          <w:szCs w:val="28"/>
          <w:lang w:val="uk-UA"/>
        </w:rPr>
        <w:t xml:space="preserve">Увага буває мимовільною й довільною. Мимовільна увага привертається до яких-небудь предметів або явищ самих по собі, незалежно від зусиль з нашого боку. Зазвичай це щось яскраве, незвичайне, цікаве. </w:t>
      </w:r>
    </w:p>
    <w:p w:rsidR="00A145DA" w:rsidRPr="00A145DA" w:rsidRDefault="00A145DA" w:rsidP="00A145DA">
      <w:pPr>
        <w:rPr>
          <w:sz w:val="28"/>
          <w:szCs w:val="28"/>
          <w:lang w:val="uk-UA"/>
        </w:rPr>
      </w:pPr>
    </w:p>
    <w:p w:rsidR="00A145DA" w:rsidRPr="005B4032" w:rsidRDefault="00A145DA" w:rsidP="00A145DA">
      <w:pPr>
        <w:rPr>
          <w:color w:val="FF0000"/>
          <w:sz w:val="28"/>
          <w:szCs w:val="28"/>
          <w:lang w:val="uk-UA"/>
        </w:rPr>
      </w:pPr>
      <w:r w:rsidRPr="005B4032">
        <w:rPr>
          <w:color w:val="FF0000"/>
          <w:sz w:val="28"/>
          <w:szCs w:val="28"/>
          <w:lang w:val="uk-UA"/>
        </w:rPr>
        <w:t xml:space="preserve">Тестування батьків «Наскільки ти уважний і кмітливий» </w:t>
      </w:r>
    </w:p>
    <w:p w:rsidR="00A145DA" w:rsidRPr="00A145DA" w:rsidRDefault="00A145DA" w:rsidP="00A145DA">
      <w:pPr>
        <w:rPr>
          <w:sz w:val="28"/>
          <w:szCs w:val="28"/>
          <w:lang w:val="uk-UA"/>
        </w:rPr>
      </w:pPr>
      <w:r w:rsidRPr="00A145DA">
        <w:rPr>
          <w:sz w:val="28"/>
          <w:szCs w:val="28"/>
          <w:lang w:val="uk-UA"/>
        </w:rPr>
        <w:t>Учитель ставить батькам жартівливі запитання на кмітливість. Батьки записують свої варіант</w:t>
      </w:r>
      <w:r>
        <w:rPr>
          <w:sz w:val="28"/>
          <w:szCs w:val="28"/>
          <w:lang w:val="uk-UA"/>
        </w:rPr>
        <w:t xml:space="preserve">и відповідей на аркуші паперу. </w:t>
      </w:r>
    </w:p>
    <w:p w:rsidR="00A145DA" w:rsidRPr="00A145DA" w:rsidRDefault="00A145DA" w:rsidP="00A145DA">
      <w:pPr>
        <w:rPr>
          <w:sz w:val="28"/>
          <w:szCs w:val="28"/>
          <w:lang w:val="uk-UA"/>
        </w:rPr>
      </w:pPr>
      <w:r w:rsidRPr="00A145DA">
        <w:rPr>
          <w:sz w:val="28"/>
          <w:szCs w:val="28"/>
          <w:lang w:val="uk-UA"/>
        </w:rPr>
        <w:t xml:space="preserve">Після тестування вчитель оголошує правильні відповіді, а батьки перевіряють свої записи: напроти правильних варіантів ставлять «+», напроти неправильних — «–». </w:t>
      </w:r>
    </w:p>
    <w:p w:rsidR="00A145DA" w:rsidRDefault="00C76CE9" w:rsidP="00A145DA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Пам</w:t>
      </w:r>
      <w:proofErr w:type="spellEnd"/>
      <w:r w:rsidRPr="00C76CE9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ятайте</w:t>
      </w:r>
      <w:proofErr w:type="spellEnd"/>
      <w:r>
        <w:rPr>
          <w:sz w:val="28"/>
          <w:szCs w:val="28"/>
          <w:lang w:val="uk-UA"/>
        </w:rPr>
        <w:t>, ви не на уроці чи екзамені ))))))</w:t>
      </w:r>
    </w:p>
    <w:p w:rsidR="00C76CE9" w:rsidRPr="00C76CE9" w:rsidRDefault="00C76CE9" w:rsidP="00A145DA">
      <w:pPr>
        <w:rPr>
          <w:sz w:val="28"/>
          <w:szCs w:val="28"/>
          <w:lang w:val="uk-UA"/>
        </w:rPr>
      </w:pPr>
    </w:p>
    <w:p w:rsidR="00A145DA" w:rsidRPr="00A145DA" w:rsidRDefault="00A145DA" w:rsidP="00A145DA">
      <w:pPr>
        <w:rPr>
          <w:sz w:val="28"/>
          <w:szCs w:val="28"/>
          <w:lang w:val="uk-UA"/>
        </w:rPr>
      </w:pPr>
      <w:r w:rsidRPr="00A145DA">
        <w:rPr>
          <w:sz w:val="28"/>
          <w:szCs w:val="28"/>
          <w:lang w:val="uk-UA"/>
        </w:rPr>
        <w:t>1. Професор лягає спати о двадцятій годині. Маленьку стрілку будильника він ставить на дев’яту годину. Скільки</w:t>
      </w:r>
      <w:r>
        <w:rPr>
          <w:sz w:val="28"/>
          <w:szCs w:val="28"/>
          <w:lang w:val="uk-UA"/>
        </w:rPr>
        <w:t xml:space="preserve"> спав професор? (Одну годину.) </w:t>
      </w:r>
    </w:p>
    <w:p w:rsidR="00A145DA" w:rsidRPr="00A145DA" w:rsidRDefault="00A145DA" w:rsidP="00A145DA">
      <w:pPr>
        <w:rPr>
          <w:sz w:val="28"/>
          <w:szCs w:val="28"/>
          <w:lang w:val="uk-UA"/>
        </w:rPr>
      </w:pPr>
      <w:r w:rsidRPr="00A145DA">
        <w:rPr>
          <w:sz w:val="28"/>
          <w:szCs w:val="28"/>
          <w:lang w:val="uk-UA"/>
        </w:rPr>
        <w:t>2. Чи є у кал</w:t>
      </w:r>
      <w:r>
        <w:rPr>
          <w:sz w:val="28"/>
          <w:szCs w:val="28"/>
          <w:lang w:val="uk-UA"/>
        </w:rPr>
        <w:t xml:space="preserve">ендарі Марокко 24 серпня? (Є.) </w:t>
      </w:r>
    </w:p>
    <w:p w:rsidR="00A145DA" w:rsidRPr="00A145DA" w:rsidRDefault="00A145DA" w:rsidP="00A145DA">
      <w:pPr>
        <w:rPr>
          <w:sz w:val="28"/>
          <w:szCs w:val="28"/>
          <w:lang w:val="uk-UA"/>
        </w:rPr>
      </w:pPr>
      <w:r w:rsidRPr="00A145DA">
        <w:rPr>
          <w:sz w:val="28"/>
          <w:szCs w:val="28"/>
          <w:lang w:val="uk-UA"/>
        </w:rPr>
        <w:t xml:space="preserve">3. У вівчаря було 10 овець. Усі, крім дев’яти, померли. </w:t>
      </w:r>
      <w:r>
        <w:rPr>
          <w:sz w:val="28"/>
          <w:szCs w:val="28"/>
          <w:lang w:val="uk-UA"/>
        </w:rPr>
        <w:t xml:space="preserve">Скільки залишилось? (Дев’ять.) </w:t>
      </w:r>
    </w:p>
    <w:p w:rsidR="00A145DA" w:rsidRPr="00A145DA" w:rsidRDefault="00A145DA" w:rsidP="00A145DA">
      <w:pPr>
        <w:rPr>
          <w:sz w:val="28"/>
          <w:szCs w:val="28"/>
          <w:lang w:val="uk-UA"/>
        </w:rPr>
      </w:pPr>
      <w:r w:rsidRPr="00A145DA">
        <w:rPr>
          <w:sz w:val="28"/>
          <w:szCs w:val="28"/>
          <w:lang w:val="uk-UA"/>
        </w:rPr>
        <w:t xml:space="preserve">4. Ви — пілот літака від Парижа до Москви з посадкою в Берліні. Скільки років пілотові? </w:t>
      </w:r>
      <w:r>
        <w:rPr>
          <w:sz w:val="28"/>
          <w:szCs w:val="28"/>
          <w:lang w:val="uk-UA"/>
        </w:rPr>
        <w:t xml:space="preserve">(Стільки, скільки мені зараз.) </w:t>
      </w:r>
    </w:p>
    <w:p w:rsidR="00A145DA" w:rsidRPr="00A145DA" w:rsidRDefault="00A145DA" w:rsidP="00A145DA">
      <w:pPr>
        <w:rPr>
          <w:sz w:val="28"/>
          <w:szCs w:val="28"/>
          <w:lang w:val="uk-UA"/>
        </w:rPr>
      </w:pPr>
      <w:r w:rsidRPr="00A145DA">
        <w:rPr>
          <w:sz w:val="28"/>
          <w:szCs w:val="28"/>
          <w:lang w:val="uk-UA"/>
        </w:rPr>
        <w:t>5. Кожен місяць закінчується 30 або 31 числа. У якому місяці є число 28? (У кожному.) 6. Ви заходите до незнайомої кімнати, де є дві лампи — газова і гасова. Що ви</w:t>
      </w:r>
      <w:r>
        <w:rPr>
          <w:sz w:val="28"/>
          <w:szCs w:val="28"/>
          <w:lang w:val="uk-UA"/>
        </w:rPr>
        <w:t xml:space="preserve"> засвітите спочатку? (Сірник.) </w:t>
      </w:r>
    </w:p>
    <w:p w:rsidR="00A145DA" w:rsidRPr="00A145DA" w:rsidRDefault="00A145DA" w:rsidP="00A145DA">
      <w:pPr>
        <w:rPr>
          <w:sz w:val="28"/>
          <w:szCs w:val="28"/>
          <w:lang w:val="uk-UA"/>
        </w:rPr>
      </w:pPr>
      <w:r w:rsidRPr="00A145DA">
        <w:rPr>
          <w:sz w:val="28"/>
          <w:szCs w:val="28"/>
          <w:lang w:val="uk-UA"/>
        </w:rPr>
        <w:t>7. Один потяг їде з Києва, другий — з Одеси назустріч йому. У першого потяга швидкість втричі більша, ніж у другого. Який із потягів буде далі від Києва, коли вони зустрінуться? (Обидва будуть від</w:t>
      </w:r>
      <w:r>
        <w:rPr>
          <w:sz w:val="28"/>
          <w:szCs w:val="28"/>
          <w:lang w:val="uk-UA"/>
        </w:rPr>
        <w:t xml:space="preserve"> Києва на однаковій відстані.) </w:t>
      </w:r>
    </w:p>
    <w:p w:rsidR="00A145DA" w:rsidRPr="00A145DA" w:rsidRDefault="00A145DA" w:rsidP="00A145DA">
      <w:pPr>
        <w:rPr>
          <w:sz w:val="28"/>
          <w:szCs w:val="28"/>
          <w:lang w:val="uk-UA"/>
        </w:rPr>
      </w:pPr>
      <w:r w:rsidRPr="00A145DA">
        <w:rPr>
          <w:sz w:val="28"/>
          <w:szCs w:val="28"/>
          <w:lang w:val="uk-UA"/>
        </w:rPr>
        <w:t>8. Батько і син потрапили в автокатастрофу. Батько помер, син — у лікарні. До палати заходить хірург і каже: «Це мій син». Чи може таке бути</w:t>
      </w:r>
      <w:r>
        <w:rPr>
          <w:sz w:val="28"/>
          <w:szCs w:val="28"/>
          <w:lang w:val="uk-UA"/>
        </w:rPr>
        <w:t xml:space="preserve">? (Так, хірург — мати хлопця.) </w:t>
      </w:r>
    </w:p>
    <w:p w:rsidR="00A145DA" w:rsidRPr="00A145DA" w:rsidRDefault="00A145DA" w:rsidP="00A145DA">
      <w:pPr>
        <w:rPr>
          <w:sz w:val="28"/>
          <w:szCs w:val="28"/>
          <w:lang w:val="uk-UA"/>
        </w:rPr>
      </w:pPr>
      <w:r w:rsidRPr="00A145DA">
        <w:rPr>
          <w:sz w:val="28"/>
          <w:szCs w:val="28"/>
          <w:lang w:val="uk-UA"/>
        </w:rPr>
        <w:t>9. Палицю треба розпиляти на 12 частин. Скільк</w:t>
      </w:r>
      <w:r>
        <w:rPr>
          <w:sz w:val="28"/>
          <w:szCs w:val="28"/>
          <w:lang w:val="uk-UA"/>
        </w:rPr>
        <w:t xml:space="preserve">и буде розпилів? (Одинадцять.) </w:t>
      </w:r>
    </w:p>
    <w:p w:rsidR="00A145DA" w:rsidRPr="00A145DA" w:rsidRDefault="00A145DA" w:rsidP="00A145DA">
      <w:pPr>
        <w:rPr>
          <w:sz w:val="28"/>
          <w:szCs w:val="28"/>
          <w:lang w:val="uk-UA"/>
        </w:rPr>
      </w:pPr>
      <w:r w:rsidRPr="00A145DA">
        <w:rPr>
          <w:sz w:val="28"/>
          <w:szCs w:val="28"/>
          <w:lang w:val="uk-UA"/>
        </w:rPr>
        <w:t>10. На руках десять пальців. Скільки пальців</w:t>
      </w:r>
      <w:r>
        <w:rPr>
          <w:sz w:val="28"/>
          <w:szCs w:val="28"/>
          <w:lang w:val="uk-UA"/>
        </w:rPr>
        <w:t xml:space="preserve"> на десяти руках? (П’ятдесят.) </w:t>
      </w:r>
    </w:p>
    <w:p w:rsidR="00A145DA" w:rsidRPr="00A145DA" w:rsidRDefault="00A145DA" w:rsidP="00A145DA">
      <w:pPr>
        <w:rPr>
          <w:sz w:val="28"/>
          <w:szCs w:val="28"/>
          <w:lang w:val="uk-UA"/>
        </w:rPr>
      </w:pPr>
      <w:r w:rsidRPr="00A145DA">
        <w:rPr>
          <w:sz w:val="28"/>
          <w:szCs w:val="28"/>
          <w:lang w:val="uk-UA"/>
        </w:rPr>
        <w:t xml:space="preserve">11. Лікар призначає хворому три уколи через кожні півгодини. Протягом якого терміну буде зроблено всі уколи? (Протягом години.) </w:t>
      </w:r>
    </w:p>
    <w:p w:rsidR="00A145DA" w:rsidRPr="00A145DA" w:rsidRDefault="00A145DA" w:rsidP="00A145DA">
      <w:pPr>
        <w:rPr>
          <w:sz w:val="28"/>
          <w:szCs w:val="28"/>
          <w:lang w:val="uk-UA"/>
        </w:rPr>
      </w:pPr>
      <w:r w:rsidRPr="00A145DA">
        <w:rPr>
          <w:sz w:val="28"/>
          <w:szCs w:val="28"/>
          <w:lang w:val="uk-UA"/>
        </w:rPr>
        <w:lastRenderedPageBreak/>
        <w:t xml:space="preserve">Батьки рахують кількість «–» у своїх записах і визначають результат: </w:t>
      </w:r>
    </w:p>
    <w:p w:rsidR="00A145DA" w:rsidRPr="00A145DA" w:rsidRDefault="00A145DA" w:rsidP="00A145DA">
      <w:pPr>
        <w:rPr>
          <w:sz w:val="28"/>
          <w:szCs w:val="28"/>
          <w:lang w:val="uk-UA"/>
        </w:rPr>
      </w:pPr>
      <w:r w:rsidRPr="00A145DA">
        <w:rPr>
          <w:sz w:val="28"/>
          <w:szCs w:val="28"/>
          <w:lang w:val="uk-UA"/>
        </w:rPr>
        <w:t>0–2 міну</w:t>
      </w:r>
      <w:r>
        <w:rPr>
          <w:sz w:val="28"/>
          <w:szCs w:val="28"/>
          <w:lang w:val="uk-UA"/>
        </w:rPr>
        <w:t xml:space="preserve">си — дуже кмітливий і уважний; </w:t>
      </w:r>
    </w:p>
    <w:p w:rsidR="00A145DA" w:rsidRPr="00A145DA" w:rsidRDefault="00A145DA" w:rsidP="00A145DA">
      <w:pPr>
        <w:rPr>
          <w:sz w:val="28"/>
          <w:szCs w:val="28"/>
          <w:lang w:val="uk-UA"/>
        </w:rPr>
      </w:pPr>
      <w:r w:rsidRPr="00A145DA">
        <w:rPr>
          <w:sz w:val="28"/>
          <w:szCs w:val="28"/>
          <w:lang w:val="uk-UA"/>
        </w:rPr>
        <w:t xml:space="preserve">3–4 мінуси — вміє логічно мислити, проте </w:t>
      </w:r>
      <w:r>
        <w:rPr>
          <w:sz w:val="28"/>
          <w:szCs w:val="28"/>
          <w:lang w:val="uk-UA"/>
        </w:rPr>
        <w:t xml:space="preserve">йому не завжди вистачає уваги; </w:t>
      </w:r>
    </w:p>
    <w:p w:rsidR="00A145DA" w:rsidRPr="00A145DA" w:rsidRDefault="00A145DA" w:rsidP="00A145DA">
      <w:pPr>
        <w:rPr>
          <w:sz w:val="28"/>
          <w:szCs w:val="28"/>
          <w:lang w:val="uk-UA"/>
        </w:rPr>
      </w:pPr>
      <w:r w:rsidRPr="00A145DA">
        <w:rPr>
          <w:sz w:val="28"/>
          <w:szCs w:val="28"/>
          <w:lang w:val="uk-UA"/>
        </w:rPr>
        <w:t>5–6 мінусів — уважний, але логічні завданн</w:t>
      </w:r>
      <w:r>
        <w:rPr>
          <w:sz w:val="28"/>
          <w:szCs w:val="28"/>
          <w:lang w:val="uk-UA"/>
        </w:rPr>
        <w:t xml:space="preserve">я викликають у нього труднощі; </w:t>
      </w:r>
    </w:p>
    <w:p w:rsidR="00A145DA" w:rsidRPr="00A145DA" w:rsidRDefault="00A145DA" w:rsidP="00A145DA">
      <w:pPr>
        <w:rPr>
          <w:sz w:val="28"/>
          <w:szCs w:val="28"/>
          <w:lang w:val="uk-UA"/>
        </w:rPr>
      </w:pPr>
      <w:r w:rsidRPr="00A145DA">
        <w:rPr>
          <w:sz w:val="28"/>
          <w:szCs w:val="28"/>
          <w:lang w:val="uk-UA"/>
        </w:rPr>
        <w:t>7–11 мінусів — дуже неуважний. Не вміє зосереджуватись, йому важко побудувати ланцюжок логічних міркувань.</w:t>
      </w:r>
    </w:p>
    <w:p w:rsidR="00B43ADC" w:rsidRDefault="00B43ADC" w:rsidP="000E25EF">
      <w:pPr>
        <w:rPr>
          <w:sz w:val="28"/>
          <w:szCs w:val="28"/>
          <w:lang w:val="uk-UA"/>
        </w:rPr>
      </w:pPr>
    </w:p>
    <w:p w:rsidR="00B43ADC" w:rsidRPr="005B4032" w:rsidRDefault="00B43ADC" w:rsidP="000E25EF">
      <w:pPr>
        <w:rPr>
          <w:color w:val="FF0000"/>
          <w:sz w:val="28"/>
          <w:szCs w:val="28"/>
          <w:lang w:val="uk-UA"/>
        </w:rPr>
      </w:pPr>
      <w:r w:rsidRPr="005B4032">
        <w:rPr>
          <w:color w:val="FF0000"/>
          <w:sz w:val="28"/>
          <w:szCs w:val="28"/>
          <w:lang w:val="uk-UA"/>
        </w:rPr>
        <w:t xml:space="preserve"> </w:t>
      </w:r>
      <w:r w:rsidR="00C76CE9" w:rsidRPr="005B4032">
        <w:rPr>
          <w:color w:val="FF0000"/>
          <w:sz w:val="28"/>
          <w:szCs w:val="28"/>
          <w:lang w:val="uk-UA"/>
        </w:rPr>
        <w:t>Вправа «Портрет дитини»</w:t>
      </w:r>
    </w:p>
    <w:p w:rsidR="00C76CE9" w:rsidRDefault="00C76CE9" w:rsidP="000E25EF">
      <w:pPr>
        <w:rPr>
          <w:sz w:val="28"/>
          <w:szCs w:val="28"/>
          <w:lang w:val="uk-UA"/>
        </w:rPr>
      </w:pPr>
      <w:r w:rsidRPr="00C76CE9">
        <w:rPr>
          <w:b/>
          <w:sz w:val="28"/>
          <w:szCs w:val="28"/>
          <w:lang w:val="uk-UA"/>
        </w:rPr>
        <w:t xml:space="preserve">Можна </w:t>
      </w:r>
      <w:r>
        <w:rPr>
          <w:sz w:val="28"/>
          <w:szCs w:val="28"/>
          <w:lang w:val="uk-UA"/>
        </w:rPr>
        <w:t>я з вами проведу ще одну вправу?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8363"/>
      </w:tblGrid>
      <w:tr w:rsidR="00C76CE9" w:rsidTr="00C76CE9">
        <w:tc>
          <w:tcPr>
            <w:tcW w:w="1668" w:type="dxa"/>
          </w:tcPr>
          <w:p w:rsidR="00C76CE9" w:rsidRDefault="00C76CE9" w:rsidP="000E25E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</w:p>
        </w:tc>
        <w:tc>
          <w:tcPr>
            <w:tcW w:w="8363" w:type="dxa"/>
          </w:tcPr>
          <w:p w:rsidR="00C76CE9" w:rsidRDefault="00C76CE9" w:rsidP="000E25E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Дружелюбний, добрий, діючий, </w:t>
            </w:r>
            <w:r w:rsidR="00BE381F">
              <w:rPr>
                <w:sz w:val="28"/>
                <w:szCs w:val="28"/>
                <w:lang w:val="uk-UA"/>
              </w:rPr>
              <w:t>дедуктивний, динамічний, добросовісний, домінантний, достойний, духовний</w:t>
            </w:r>
          </w:p>
        </w:tc>
      </w:tr>
      <w:tr w:rsidR="00C76CE9" w:rsidTr="00C76CE9">
        <w:tc>
          <w:tcPr>
            <w:tcW w:w="1668" w:type="dxa"/>
          </w:tcPr>
          <w:p w:rsidR="00C76CE9" w:rsidRDefault="00C76CE9" w:rsidP="000E25E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И</w:t>
            </w:r>
          </w:p>
        </w:tc>
        <w:tc>
          <w:tcPr>
            <w:tcW w:w="8363" w:type="dxa"/>
          </w:tcPr>
          <w:p w:rsidR="00C76CE9" w:rsidRDefault="00C76CE9" w:rsidP="000E25E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Щирий, читаючий, пильний, милий, </w:t>
            </w:r>
            <w:r w:rsidR="00EF467E">
              <w:rPr>
                <w:sz w:val="28"/>
                <w:szCs w:val="28"/>
                <w:lang w:val="uk-UA"/>
              </w:rPr>
              <w:t xml:space="preserve">пишучий, </w:t>
            </w:r>
          </w:p>
        </w:tc>
      </w:tr>
      <w:tr w:rsidR="00C76CE9" w:rsidTr="00C76CE9">
        <w:tc>
          <w:tcPr>
            <w:tcW w:w="1668" w:type="dxa"/>
          </w:tcPr>
          <w:p w:rsidR="00C76CE9" w:rsidRDefault="00C76CE9" w:rsidP="000E25E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</w:t>
            </w:r>
          </w:p>
        </w:tc>
        <w:tc>
          <w:tcPr>
            <w:tcW w:w="8363" w:type="dxa"/>
          </w:tcPr>
          <w:p w:rsidR="00C76CE9" w:rsidRDefault="00C76CE9" w:rsidP="000E25E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Толерантний, товариський, тактовний, </w:t>
            </w:r>
            <w:r w:rsidR="00BE381F">
              <w:rPr>
                <w:sz w:val="28"/>
                <w:szCs w:val="28"/>
                <w:lang w:val="uk-UA"/>
              </w:rPr>
              <w:t>точний, талановитий, творчий, терпимий, темпераментний, теплий</w:t>
            </w:r>
          </w:p>
        </w:tc>
      </w:tr>
      <w:tr w:rsidR="00C76CE9" w:rsidRPr="005346CA" w:rsidTr="00C76CE9">
        <w:tc>
          <w:tcPr>
            <w:tcW w:w="1668" w:type="dxa"/>
          </w:tcPr>
          <w:p w:rsidR="00C76CE9" w:rsidRDefault="00C76CE9" w:rsidP="000E25E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И й</w:t>
            </w:r>
          </w:p>
        </w:tc>
        <w:tc>
          <w:tcPr>
            <w:tcW w:w="8363" w:type="dxa"/>
          </w:tcPr>
          <w:p w:rsidR="00C76CE9" w:rsidRPr="00EF467E" w:rsidRDefault="00C76CE9" w:rsidP="000E25E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Креативний, емоційний, демократичний, самостійний, спокійний, </w:t>
            </w:r>
            <w:proofErr w:type="spellStart"/>
            <w:r w:rsidR="00BE381F">
              <w:rPr>
                <w:sz w:val="28"/>
                <w:szCs w:val="28"/>
                <w:lang w:val="uk-UA"/>
              </w:rPr>
              <w:t>відчуваючий</w:t>
            </w:r>
            <w:proofErr w:type="spellEnd"/>
            <w:r w:rsidR="00BE381F">
              <w:rPr>
                <w:sz w:val="28"/>
                <w:szCs w:val="28"/>
                <w:lang w:val="uk-UA"/>
              </w:rPr>
              <w:t xml:space="preserve">, інтелігентний, </w:t>
            </w:r>
            <w:r w:rsidR="00EF467E">
              <w:rPr>
                <w:sz w:val="28"/>
                <w:szCs w:val="28"/>
                <w:lang w:val="uk-UA"/>
              </w:rPr>
              <w:t>м</w:t>
            </w:r>
            <w:r w:rsidR="00EF467E" w:rsidRPr="00EF467E">
              <w:rPr>
                <w:sz w:val="28"/>
                <w:szCs w:val="28"/>
                <w:lang w:val="uk-UA"/>
              </w:rPr>
              <w:t>’</w:t>
            </w:r>
            <w:r w:rsidR="00EF467E">
              <w:rPr>
                <w:sz w:val="28"/>
                <w:szCs w:val="28"/>
                <w:lang w:val="uk-UA"/>
              </w:rPr>
              <w:t>який, успішний, швидкий, грамотний, гармонійний, щасливий</w:t>
            </w:r>
          </w:p>
        </w:tc>
      </w:tr>
      <w:tr w:rsidR="00C76CE9" w:rsidTr="00C76CE9">
        <w:tc>
          <w:tcPr>
            <w:tcW w:w="1668" w:type="dxa"/>
          </w:tcPr>
          <w:p w:rsidR="00C76CE9" w:rsidRDefault="00C76CE9" w:rsidP="000E25E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</w:p>
        </w:tc>
        <w:tc>
          <w:tcPr>
            <w:tcW w:w="8363" w:type="dxa"/>
          </w:tcPr>
          <w:p w:rsidR="00C76CE9" w:rsidRDefault="00C76CE9" w:rsidP="000E25E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Невразливий, </w:t>
            </w:r>
            <w:r w:rsidR="00BE381F">
              <w:rPr>
                <w:sz w:val="28"/>
                <w:szCs w:val="28"/>
                <w:lang w:val="uk-UA"/>
              </w:rPr>
              <w:t>наполегливий, ніжний, неповторний, невтомний, незабутній, новий, надійний</w:t>
            </w:r>
            <w:r w:rsidR="00EF467E">
              <w:rPr>
                <w:sz w:val="28"/>
                <w:szCs w:val="28"/>
                <w:lang w:val="uk-UA"/>
              </w:rPr>
              <w:t xml:space="preserve">, нестандартний, </w:t>
            </w:r>
            <w:proofErr w:type="spellStart"/>
            <w:r w:rsidR="00EF467E">
              <w:rPr>
                <w:sz w:val="28"/>
                <w:szCs w:val="28"/>
                <w:lang w:val="uk-UA"/>
              </w:rPr>
              <w:t>неавторитарний</w:t>
            </w:r>
            <w:proofErr w:type="spellEnd"/>
            <w:r w:rsidR="00EF467E">
              <w:rPr>
                <w:sz w:val="28"/>
                <w:szCs w:val="28"/>
                <w:lang w:val="uk-UA"/>
              </w:rPr>
              <w:t xml:space="preserve">, невразливий </w:t>
            </w:r>
          </w:p>
        </w:tc>
      </w:tr>
      <w:tr w:rsidR="00C76CE9" w:rsidTr="00C76CE9">
        <w:tc>
          <w:tcPr>
            <w:tcW w:w="1668" w:type="dxa"/>
          </w:tcPr>
          <w:p w:rsidR="00C76CE9" w:rsidRDefault="00C76CE9" w:rsidP="000E25E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8363" w:type="dxa"/>
          </w:tcPr>
          <w:p w:rsidR="00C76CE9" w:rsidRDefault="00C76CE9" w:rsidP="000E25E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Активний, адекватний, </w:t>
            </w:r>
            <w:proofErr w:type="spellStart"/>
            <w:r>
              <w:rPr>
                <w:sz w:val="28"/>
                <w:szCs w:val="28"/>
                <w:lang w:val="uk-UA"/>
              </w:rPr>
              <w:t>аналізуючий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</w:t>
            </w:r>
            <w:r w:rsidR="001228AE">
              <w:rPr>
                <w:sz w:val="28"/>
                <w:szCs w:val="28"/>
                <w:lang w:val="uk-UA"/>
              </w:rPr>
              <w:t>адаптований, авторитетний, акуратний</w:t>
            </w:r>
          </w:p>
        </w:tc>
      </w:tr>
    </w:tbl>
    <w:p w:rsidR="00C76CE9" w:rsidRDefault="00C76CE9" w:rsidP="000E25E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EF467E" w:rsidRDefault="00EF467E" w:rsidP="000E25E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Оцініть за 12-ти бальною шкалою. Оцінюйте</w:t>
      </w:r>
      <w:r w:rsidR="005346CA">
        <w:rPr>
          <w:sz w:val="28"/>
          <w:szCs w:val="28"/>
          <w:lang w:val="uk-UA"/>
        </w:rPr>
        <w:t xml:space="preserve"> справедливо, ніхто не претендує</w:t>
      </w:r>
      <w:r>
        <w:rPr>
          <w:sz w:val="28"/>
          <w:szCs w:val="28"/>
          <w:lang w:val="uk-UA"/>
        </w:rPr>
        <w:t xml:space="preserve"> переглянути ваші оцінки.</w:t>
      </w:r>
    </w:p>
    <w:p w:rsidR="00EF467E" w:rsidRDefault="00EF467E" w:rsidP="000E25E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тепер, подивіться, що ще треба вам виховувати, прищеплювати вашій дитині.</w:t>
      </w:r>
    </w:p>
    <w:p w:rsidR="00EF467E" w:rsidRDefault="00EF467E" w:rsidP="000E25EF">
      <w:pPr>
        <w:rPr>
          <w:sz w:val="28"/>
          <w:szCs w:val="28"/>
          <w:lang w:val="uk-UA"/>
        </w:rPr>
      </w:pPr>
    </w:p>
    <w:p w:rsidR="00EF467E" w:rsidRPr="00EF467E" w:rsidRDefault="00EF467E" w:rsidP="00EF467E">
      <w:pPr>
        <w:rPr>
          <w:sz w:val="28"/>
          <w:szCs w:val="28"/>
          <w:lang w:val="uk-UA"/>
        </w:rPr>
      </w:pPr>
      <w:r w:rsidRPr="00EF467E">
        <w:rPr>
          <w:sz w:val="28"/>
          <w:szCs w:val="28"/>
          <w:lang w:val="uk-UA"/>
        </w:rPr>
        <w:t>Від родини багато в чому залежить, чи навчиться дитина думати й осмислювати все те, що набуто на уроці, із книг і власних вражень. Це тісно пов’язано з терпін</w:t>
      </w:r>
      <w:r>
        <w:rPr>
          <w:sz w:val="28"/>
          <w:szCs w:val="28"/>
          <w:lang w:val="uk-UA"/>
        </w:rPr>
        <w:t xml:space="preserve">ням, посидючістю та уважністю. </w:t>
      </w:r>
    </w:p>
    <w:p w:rsidR="00EF467E" w:rsidRPr="00EF467E" w:rsidRDefault="00EF467E" w:rsidP="00EF467E">
      <w:pPr>
        <w:rPr>
          <w:sz w:val="28"/>
          <w:szCs w:val="28"/>
          <w:lang w:val="uk-UA"/>
        </w:rPr>
      </w:pPr>
      <w:r w:rsidRPr="00EF467E">
        <w:rPr>
          <w:sz w:val="28"/>
          <w:szCs w:val="28"/>
          <w:lang w:val="uk-UA"/>
        </w:rPr>
        <w:t xml:space="preserve">Ми проводимо багато часу на роботі. Здається, головне для нас — дитину нагодувати, одягти, створити певні умови, а часу для того, щоб поговорити з дитиною про те, що робиться в дитячій душі, у нас немає. Або робимо це на бігу, поспіхом. І дитина, щоб </w:t>
      </w:r>
      <w:r w:rsidRPr="00EF467E">
        <w:rPr>
          <w:sz w:val="28"/>
          <w:szCs w:val="28"/>
          <w:lang w:val="uk-UA"/>
        </w:rPr>
        <w:lastRenderedPageBreak/>
        <w:t xml:space="preserve">не засмучувати нас, на питання «Як справи?» відповідає: «Нормально». А що таке нормально? </w:t>
      </w:r>
      <w:proofErr w:type="spellStart"/>
      <w:r w:rsidRPr="00EF467E">
        <w:rPr>
          <w:sz w:val="28"/>
          <w:szCs w:val="28"/>
          <w:lang w:val="uk-UA"/>
        </w:rPr>
        <w:t>Нормаль</w:t>
      </w:r>
      <w:r>
        <w:rPr>
          <w:sz w:val="28"/>
          <w:szCs w:val="28"/>
          <w:lang w:val="uk-UA"/>
        </w:rPr>
        <w:t>но</w:t>
      </w:r>
      <w:proofErr w:type="spellEnd"/>
      <w:r>
        <w:rPr>
          <w:sz w:val="28"/>
          <w:szCs w:val="28"/>
          <w:lang w:val="uk-UA"/>
        </w:rPr>
        <w:t xml:space="preserve"> для кого? Для нас? Для неї? </w:t>
      </w:r>
    </w:p>
    <w:p w:rsidR="00EF467E" w:rsidRPr="00EF467E" w:rsidRDefault="00EF467E" w:rsidP="00EF467E">
      <w:pPr>
        <w:rPr>
          <w:sz w:val="28"/>
          <w:szCs w:val="28"/>
          <w:lang w:val="uk-UA"/>
        </w:rPr>
      </w:pPr>
      <w:r w:rsidRPr="00EF467E">
        <w:rPr>
          <w:sz w:val="28"/>
          <w:szCs w:val="28"/>
          <w:lang w:val="uk-UA"/>
        </w:rPr>
        <w:t>Відкладіть справи вбік, притисніт</w:t>
      </w:r>
      <w:r>
        <w:rPr>
          <w:sz w:val="28"/>
          <w:szCs w:val="28"/>
          <w:lang w:val="uk-UA"/>
        </w:rPr>
        <w:t xml:space="preserve">ь до себе дитину, обніміть її. </w:t>
      </w:r>
    </w:p>
    <w:p w:rsidR="00EF467E" w:rsidRDefault="00EF467E" w:rsidP="00EF467E">
      <w:pPr>
        <w:rPr>
          <w:sz w:val="28"/>
          <w:szCs w:val="28"/>
          <w:lang w:val="uk-UA"/>
        </w:rPr>
      </w:pPr>
      <w:r w:rsidRPr="00EF467E">
        <w:rPr>
          <w:sz w:val="28"/>
          <w:szCs w:val="28"/>
          <w:lang w:val="uk-UA"/>
        </w:rPr>
        <w:t xml:space="preserve">Психологи </w:t>
      </w:r>
      <w:proofErr w:type="spellStart"/>
      <w:r w:rsidRPr="00EF467E">
        <w:rPr>
          <w:sz w:val="28"/>
          <w:szCs w:val="28"/>
          <w:lang w:val="uk-UA"/>
        </w:rPr>
        <w:t>cтверджують</w:t>
      </w:r>
      <w:proofErr w:type="spellEnd"/>
      <w:r w:rsidRPr="00EF467E">
        <w:rPr>
          <w:sz w:val="28"/>
          <w:szCs w:val="28"/>
          <w:lang w:val="uk-UA"/>
        </w:rPr>
        <w:t>, що для того щоб дитина почувала себе щасливою, потрібно сім разів протягом дня погладити її по голівці, обійняти, поплескати по плечу, підбадьорити, тобто через тілесний дотик підтвердити «Я люблю тебе».</w:t>
      </w:r>
    </w:p>
    <w:p w:rsidR="00EF467E" w:rsidRDefault="00EF467E" w:rsidP="00EF467E">
      <w:pPr>
        <w:rPr>
          <w:sz w:val="28"/>
          <w:szCs w:val="28"/>
          <w:lang w:val="uk-UA"/>
        </w:rPr>
      </w:pPr>
    </w:p>
    <w:p w:rsidR="00EF467E" w:rsidRPr="005B4032" w:rsidRDefault="00EF467E" w:rsidP="00EF467E">
      <w:pPr>
        <w:rPr>
          <w:color w:val="FF0000"/>
          <w:sz w:val="28"/>
          <w:szCs w:val="28"/>
          <w:lang w:val="uk-UA"/>
        </w:rPr>
      </w:pPr>
      <w:r w:rsidRPr="005B4032">
        <w:rPr>
          <w:color w:val="FF0000"/>
          <w:sz w:val="28"/>
          <w:szCs w:val="28"/>
          <w:lang w:val="uk-UA"/>
        </w:rPr>
        <w:t>Вправа «Очікування»</w:t>
      </w:r>
    </w:p>
    <w:p w:rsidR="00EF467E" w:rsidRDefault="00EF467E" w:rsidP="00EF467E">
      <w:pPr>
        <w:rPr>
          <w:sz w:val="28"/>
          <w:szCs w:val="28"/>
          <w:lang w:val="uk-UA"/>
        </w:rPr>
      </w:pPr>
    </w:p>
    <w:p w:rsidR="00EF467E" w:rsidRPr="005B4032" w:rsidRDefault="00EF467E" w:rsidP="00EF467E">
      <w:pPr>
        <w:rPr>
          <w:color w:val="FF0000"/>
          <w:sz w:val="28"/>
          <w:szCs w:val="28"/>
          <w:lang w:val="uk-UA"/>
        </w:rPr>
      </w:pPr>
      <w:r w:rsidRPr="005B4032">
        <w:rPr>
          <w:color w:val="FF0000"/>
          <w:sz w:val="28"/>
          <w:szCs w:val="28"/>
          <w:lang w:val="uk-UA"/>
        </w:rPr>
        <w:t>Вправа «Продовж речення»</w:t>
      </w:r>
    </w:p>
    <w:p w:rsidR="00EF467E" w:rsidRDefault="00EF467E" w:rsidP="00EF467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Закінчіть речення  МЕНІ БУЛО…, ТОМУ ЩО…</w:t>
      </w:r>
    </w:p>
    <w:p w:rsidR="00EF467E" w:rsidRDefault="00EF467E" w:rsidP="00EF467E">
      <w:pPr>
        <w:rPr>
          <w:sz w:val="28"/>
          <w:szCs w:val="28"/>
          <w:lang w:val="uk-UA"/>
        </w:rPr>
      </w:pPr>
    </w:p>
    <w:p w:rsidR="00A532AE" w:rsidRPr="005B4032" w:rsidRDefault="00A532AE" w:rsidP="00EF467E">
      <w:pPr>
        <w:rPr>
          <w:color w:val="FF0000"/>
          <w:sz w:val="28"/>
          <w:szCs w:val="28"/>
          <w:lang w:val="uk-UA"/>
        </w:rPr>
      </w:pPr>
      <w:r w:rsidRPr="005B4032">
        <w:rPr>
          <w:color w:val="FF0000"/>
          <w:sz w:val="28"/>
          <w:szCs w:val="28"/>
          <w:lang w:val="uk-UA"/>
        </w:rPr>
        <w:t>Вправа «</w:t>
      </w:r>
      <w:r w:rsidR="00BD5604" w:rsidRPr="005B4032">
        <w:rPr>
          <w:color w:val="FF0000"/>
          <w:sz w:val="28"/>
          <w:szCs w:val="28"/>
          <w:lang w:val="uk-UA"/>
        </w:rPr>
        <w:t>Оплески співпраці»</w:t>
      </w:r>
    </w:p>
    <w:p w:rsidR="000E25EF" w:rsidRDefault="00BD5604" w:rsidP="000E25E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Подумки на праву руку покладіть те, що ви отримали на цьому занятті, а на ліву – свій внесок у це. А тепер з</w:t>
      </w:r>
      <w:r w:rsidRPr="005346CA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єднайте це. Оплески.</w:t>
      </w:r>
    </w:p>
    <w:p w:rsidR="00BD5604" w:rsidRDefault="00BD5604" w:rsidP="000E25EF">
      <w:pPr>
        <w:rPr>
          <w:sz w:val="28"/>
          <w:szCs w:val="28"/>
          <w:lang w:val="uk-UA"/>
        </w:rPr>
      </w:pPr>
    </w:p>
    <w:p w:rsidR="00BD5604" w:rsidRDefault="00BD5604" w:rsidP="000E25E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 вам дякую</w:t>
      </w:r>
      <w:r w:rsidR="005B4032">
        <w:rPr>
          <w:sz w:val="28"/>
          <w:szCs w:val="28"/>
          <w:lang w:val="uk-UA"/>
        </w:rPr>
        <w:t xml:space="preserve"> за співпрацю</w:t>
      </w:r>
      <w:r>
        <w:rPr>
          <w:sz w:val="28"/>
          <w:szCs w:val="28"/>
          <w:lang w:val="uk-UA"/>
        </w:rPr>
        <w:t>. Хочу побажати вам здоров</w:t>
      </w:r>
      <w:r w:rsidRPr="00BD5604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я, нехай ваші серця переповнюють лише </w:t>
      </w:r>
      <w:proofErr w:type="spellStart"/>
      <w:r>
        <w:rPr>
          <w:sz w:val="28"/>
          <w:szCs w:val="28"/>
          <w:lang w:val="uk-UA"/>
        </w:rPr>
        <w:t>лише</w:t>
      </w:r>
      <w:proofErr w:type="spellEnd"/>
      <w:r>
        <w:rPr>
          <w:sz w:val="28"/>
          <w:szCs w:val="28"/>
          <w:lang w:val="uk-UA"/>
        </w:rPr>
        <w:t xml:space="preserve"> добрі, приємні почуття.</w:t>
      </w:r>
    </w:p>
    <w:p w:rsidR="005B4032" w:rsidRPr="005B4032" w:rsidRDefault="005B4032" w:rsidP="005B4032">
      <w:pPr>
        <w:rPr>
          <w:sz w:val="28"/>
          <w:szCs w:val="28"/>
          <w:lang w:val="uk-UA"/>
        </w:rPr>
      </w:pPr>
      <w:bookmarkStart w:id="0" w:name="_GoBack"/>
      <w:r>
        <w:rPr>
          <w:sz w:val="28"/>
          <w:szCs w:val="28"/>
          <w:lang w:val="uk-UA"/>
        </w:rPr>
        <w:t xml:space="preserve">Рецепт щастя </w:t>
      </w:r>
    </w:p>
    <w:p w:rsidR="005B4032" w:rsidRDefault="005B4032" w:rsidP="005B4032">
      <w:pPr>
        <w:rPr>
          <w:sz w:val="28"/>
          <w:szCs w:val="28"/>
          <w:lang w:val="uk-UA"/>
        </w:rPr>
      </w:pPr>
      <w:r w:rsidRPr="005B4032">
        <w:rPr>
          <w:sz w:val="28"/>
          <w:szCs w:val="28"/>
          <w:lang w:val="uk-UA"/>
        </w:rPr>
        <w:t>Візьміть чашу терпіння, влийте в неї повне серце любові, дві пригорщі щедрості, посипте добротою, плесніть трішки гумору і додайте якомога більше віри. Усе це добре перемішайте. Намастіть на шматок відпущеного вам життя і запропонуйте кожному, кого зустрінете на своєму шляху.</w:t>
      </w:r>
    </w:p>
    <w:bookmarkEnd w:id="0"/>
    <w:p w:rsidR="00BD5604" w:rsidRDefault="00BD5604" w:rsidP="000E25E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Хочу завершити словами Джона Локка:</w:t>
      </w:r>
    </w:p>
    <w:p w:rsidR="00BD5604" w:rsidRPr="00BD5604" w:rsidRDefault="00BD5604" w:rsidP="000E25EF">
      <w:pPr>
        <w:rPr>
          <w:sz w:val="28"/>
          <w:szCs w:val="28"/>
          <w:lang w:val="uk-UA"/>
        </w:rPr>
      </w:pPr>
      <w:r w:rsidRPr="00BD5604">
        <w:rPr>
          <w:sz w:val="28"/>
          <w:szCs w:val="28"/>
          <w:lang w:val="uk-UA"/>
        </w:rPr>
        <w:t>Пам'ять - це мідна дошка, вкрита буквами, які час непомітно згладжує, якщо іноді не відновлювати їх різцем.</w:t>
      </w:r>
    </w:p>
    <w:p w:rsidR="000E25EF" w:rsidRPr="000E25EF" w:rsidRDefault="000E25EF" w:rsidP="000E25EF">
      <w:pPr>
        <w:rPr>
          <w:sz w:val="28"/>
          <w:szCs w:val="28"/>
          <w:lang w:val="uk-UA"/>
        </w:rPr>
      </w:pPr>
    </w:p>
    <w:p w:rsidR="005B4032" w:rsidRPr="005B4032" w:rsidRDefault="005B4032" w:rsidP="005B4032">
      <w:pPr>
        <w:jc w:val="right"/>
        <w:rPr>
          <w:sz w:val="16"/>
          <w:szCs w:val="16"/>
          <w:lang w:val="uk-UA"/>
        </w:rPr>
      </w:pPr>
      <w:r w:rsidRPr="005B4032">
        <w:rPr>
          <w:sz w:val="16"/>
          <w:szCs w:val="16"/>
          <w:lang w:val="uk-UA"/>
        </w:rPr>
        <w:t xml:space="preserve">Вчитель початкових класів </w:t>
      </w:r>
    </w:p>
    <w:p w:rsidR="005B4032" w:rsidRPr="005B4032" w:rsidRDefault="005B4032" w:rsidP="005B4032">
      <w:pPr>
        <w:jc w:val="right"/>
        <w:rPr>
          <w:sz w:val="16"/>
          <w:szCs w:val="16"/>
          <w:lang w:val="uk-UA"/>
        </w:rPr>
      </w:pPr>
      <w:proofErr w:type="spellStart"/>
      <w:r w:rsidRPr="005B4032">
        <w:rPr>
          <w:sz w:val="16"/>
          <w:szCs w:val="16"/>
          <w:lang w:val="uk-UA"/>
        </w:rPr>
        <w:t>Шепетівської</w:t>
      </w:r>
      <w:proofErr w:type="spellEnd"/>
      <w:r w:rsidRPr="005B4032">
        <w:rPr>
          <w:sz w:val="16"/>
          <w:szCs w:val="16"/>
          <w:lang w:val="uk-UA"/>
        </w:rPr>
        <w:t xml:space="preserve"> СЗОШ №2     </w:t>
      </w:r>
    </w:p>
    <w:p w:rsidR="00E95F0D" w:rsidRPr="005B4032" w:rsidRDefault="005B4032" w:rsidP="005B4032">
      <w:pPr>
        <w:jc w:val="right"/>
        <w:rPr>
          <w:sz w:val="16"/>
          <w:szCs w:val="16"/>
          <w:lang w:val="uk-UA"/>
        </w:rPr>
      </w:pPr>
      <w:r w:rsidRPr="005B4032">
        <w:rPr>
          <w:sz w:val="16"/>
          <w:szCs w:val="16"/>
          <w:lang w:val="uk-UA"/>
        </w:rPr>
        <w:t>Т.М. Бондар</w:t>
      </w:r>
    </w:p>
    <w:sectPr w:rsidR="00E95F0D" w:rsidRPr="005B4032" w:rsidSect="002C19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64814"/>
    <w:multiLevelType w:val="hybridMultilevel"/>
    <w:tmpl w:val="D6CCDCDC"/>
    <w:lvl w:ilvl="0" w:tplc="3BE2D302">
      <w:start w:val="1"/>
      <w:numFmt w:val="bullet"/>
      <w:lvlText w:val="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4676A1"/>
    <w:multiLevelType w:val="hybridMultilevel"/>
    <w:tmpl w:val="73424DAC"/>
    <w:lvl w:ilvl="0" w:tplc="FB84B132">
      <w:start w:val="1"/>
      <w:numFmt w:val="bullet"/>
      <w:lvlText w:val="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BA0B83"/>
    <w:multiLevelType w:val="hybridMultilevel"/>
    <w:tmpl w:val="37F65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0B7565"/>
    <w:multiLevelType w:val="hybridMultilevel"/>
    <w:tmpl w:val="6696E7A8"/>
    <w:lvl w:ilvl="0" w:tplc="C90436F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890483"/>
    <w:multiLevelType w:val="hybridMultilevel"/>
    <w:tmpl w:val="9E886590"/>
    <w:lvl w:ilvl="0" w:tplc="3BE2D302">
      <w:start w:val="1"/>
      <w:numFmt w:val="bullet"/>
      <w:lvlText w:val="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180A3A"/>
    <w:multiLevelType w:val="hybridMultilevel"/>
    <w:tmpl w:val="20106ED2"/>
    <w:lvl w:ilvl="0" w:tplc="3BE2D302">
      <w:start w:val="1"/>
      <w:numFmt w:val="bullet"/>
      <w:lvlText w:val="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990"/>
    <w:rsid w:val="000E25EF"/>
    <w:rsid w:val="000F6140"/>
    <w:rsid w:val="001228AE"/>
    <w:rsid w:val="0021077A"/>
    <w:rsid w:val="00240FE4"/>
    <w:rsid w:val="002C1990"/>
    <w:rsid w:val="005346CA"/>
    <w:rsid w:val="005B4032"/>
    <w:rsid w:val="006938CD"/>
    <w:rsid w:val="00716564"/>
    <w:rsid w:val="00795A5E"/>
    <w:rsid w:val="008E62A7"/>
    <w:rsid w:val="00A145DA"/>
    <w:rsid w:val="00A532AE"/>
    <w:rsid w:val="00B43ADC"/>
    <w:rsid w:val="00BD5604"/>
    <w:rsid w:val="00BE381F"/>
    <w:rsid w:val="00C76CE9"/>
    <w:rsid w:val="00E95F0D"/>
    <w:rsid w:val="00E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990"/>
    <w:pPr>
      <w:ind w:left="720"/>
      <w:contextualSpacing/>
    </w:pPr>
  </w:style>
  <w:style w:type="table" w:styleId="a4">
    <w:name w:val="Table Grid"/>
    <w:basedOn w:val="a1"/>
    <w:uiPriority w:val="59"/>
    <w:rsid w:val="00C76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34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46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990"/>
    <w:pPr>
      <w:ind w:left="720"/>
      <w:contextualSpacing/>
    </w:pPr>
  </w:style>
  <w:style w:type="table" w:styleId="a4">
    <w:name w:val="Table Grid"/>
    <w:basedOn w:val="a1"/>
    <w:uiPriority w:val="59"/>
    <w:rsid w:val="00C76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34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46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1445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2016-04-19T15:00:00Z</cp:lastPrinted>
  <dcterms:created xsi:type="dcterms:W3CDTF">2016-04-18T14:54:00Z</dcterms:created>
  <dcterms:modified xsi:type="dcterms:W3CDTF">2016-04-19T15:13:00Z</dcterms:modified>
</cp:coreProperties>
</file>