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43" w:rsidRDefault="002E1243" w:rsidP="002F7B41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Методична розробка уроку </w:t>
      </w:r>
    </w:p>
    <w:p w:rsidR="002E1243" w:rsidRDefault="002E1243" w:rsidP="002F7B41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виробничого навчання на виробництві у групі  «Помічник машиніста тепловозу. Помічник машиніста електровозу. Слюсар з ремонту рухомого складу.» </w:t>
      </w:r>
    </w:p>
    <w:p w:rsidR="002E1243" w:rsidRDefault="002E1243" w:rsidP="002F7B41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(3курс навчання. Мають 3</w:t>
      </w:r>
      <w:r w:rsidR="00683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розряд з професії «Слюсар з ремонту рухомого складу»)</w:t>
      </w:r>
    </w:p>
    <w:p w:rsidR="002E1243" w:rsidRDefault="002E1243" w:rsidP="002F7B41">
      <w:pPr>
        <w:shd w:val="clear" w:color="auto" w:fill="FFFFFF"/>
        <w:spacing w:line="240" w:lineRule="auto"/>
        <w:ind w:left="0" w:firstLine="0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програми: 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Екіпіровка локомотива і підготовка до рейсу </w:t>
      </w:r>
    </w:p>
    <w:p w:rsidR="002E1243" w:rsidRDefault="002E1243" w:rsidP="002F7B4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уроку: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Ознайомлення з документацією помічника машиніста;</w:t>
      </w:r>
    </w:p>
    <w:p w:rsidR="002E1243" w:rsidRDefault="002E1243" w:rsidP="002F7B41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 уроку:</w:t>
      </w:r>
    </w:p>
    <w:p w:rsidR="002E1243" w:rsidRDefault="002E1243" w:rsidP="002F7B41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2E1243" w:rsidRDefault="002E1243" w:rsidP="002F7B41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1.Закріпити знання з теоретичного навчання, предметів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«Охорона праці», «Будова та ремонт електровозу», «Правила технічної експлуатації залізниць України (ПТЕ), «Інструкція з сигналізації на залізницях України», «Автогальма рухомого складу» </w:t>
      </w:r>
    </w:p>
    <w:p w:rsidR="002E1243" w:rsidRDefault="002E1243" w:rsidP="002F7B41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.Показати практичний зв’язок між практикою та теорією.</w:t>
      </w:r>
    </w:p>
    <w:p w:rsidR="002E1243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.Детально вивчити які документи потрібні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помічнику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машиніста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локомотива.</w:t>
      </w:r>
    </w:p>
    <w:p w:rsidR="002E1243" w:rsidRDefault="002E1243" w:rsidP="002F7B41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Розвиваюча: </w:t>
      </w:r>
    </w:p>
    <w:p w:rsidR="002E1243" w:rsidRDefault="002E1243" w:rsidP="002F7B41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Продовжувати розвивати практичні уміння та знання про роботу працівників локомотивних бригад.</w:t>
      </w:r>
    </w:p>
    <w:p w:rsidR="002E1243" w:rsidRDefault="002E1243" w:rsidP="002F7B41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Розвивати вміння аналізувати робітничу ситуацію, здійснювати корекцію особистої діяльності, почуття відповідальності за результати своєї роботи.</w:t>
      </w:r>
    </w:p>
    <w:p w:rsidR="002E1243" w:rsidRDefault="002E1243" w:rsidP="002F7B41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Розвивати пізнавальну активність та самостійність при виконанні обов’язків помічника машиніста електровоза</w:t>
      </w:r>
    </w:p>
    <w:p w:rsidR="002E1243" w:rsidRDefault="002E1243" w:rsidP="002F7B41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Розвивати вміння та навички самовдосконалення в обраній професії, логічне мислення.</w:t>
      </w:r>
    </w:p>
    <w:p w:rsidR="002E1243" w:rsidRDefault="002E1243" w:rsidP="002F7B41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Виховна:</w:t>
      </w:r>
    </w:p>
    <w:p w:rsidR="002E1243" w:rsidRDefault="002E1243" w:rsidP="002F7B41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Адаптувати учнів у суспільному житті виробничого колективу, формувати світогляд. </w:t>
      </w:r>
    </w:p>
    <w:p w:rsidR="002E1243" w:rsidRDefault="002E1243" w:rsidP="002F7B41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Виховувати в учнів  почуття бережіння та відповідальності, повагу до своєї професії.</w:t>
      </w:r>
    </w:p>
    <w:p w:rsidR="002E1243" w:rsidRPr="002E1243" w:rsidRDefault="002E1243" w:rsidP="002F7B41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сумлінність, почуття гордості за доручену справу. </w:t>
      </w:r>
    </w:p>
    <w:p w:rsidR="002E1243" w:rsidRDefault="002E1243" w:rsidP="002F7B4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Матеріально – дидактичне оснащення</w:t>
      </w:r>
      <w:r>
        <w:rPr>
          <w:rFonts w:ascii="Times New Roman" w:hAnsi="Times New Roman" w:cs="Times New Roman"/>
          <w:sz w:val="28"/>
          <w:szCs w:val="28"/>
          <w:lang w:val="uk-UA"/>
        </w:rPr>
        <w:t>: роздатковий матеріал: додаток службовий формуляр(ксерокопії), додаток рекомендації, талон попередження № 1, № 2 та № 3. Пам’ятка локомотивній бригаді.</w:t>
      </w:r>
    </w:p>
    <w:p w:rsidR="002E1243" w:rsidRDefault="002E1243" w:rsidP="002F7B41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Матеріально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оснащення: </w:t>
      </w:r>
    </w:p>
    <w:p w:rsidR="002E1243" w:rsidRDefault="002E1243" w:rsidP="002F7B4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Міжпредметні зв’язки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«Охорона праці», «Будова та ремонт електровозу», «Правила технічної експлуатації залізниць України (ПТЕ), «Інструкція з сигналізації на залізницях України», «Автогальма рухомого складу» </w:t>
      </w:r>
    </w:p>
    <w:p w:rsidR="002E1243" w:rsidRDefault="002E1243" w:rsidP="002F7B41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E1243" w:rsidRDefault="002E1243" w:rsidP="002F7B41">
      <w:pPr>
        <w:pStyle w:val="1"/>
        <w:numPr>
          <w:ilvl w:val="0"/>
          <w:numId w:val="2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Організаційна частина – 3 хв.</w:t>
      </w:r>
    </w:p>
    <w:p w:rsidR="002E1243" w:rsidRDefault="002E1243" w:rsidP="002F7B41">
      <w:pPr>
        <w:pStyle w:val="1"/>
        <w:numPr>
          <w:ilvl w:val="0"/>
          <w:numId w:val="3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Перевірка наявності учнів за списком.</w:t>
      </w:r>
    </w:p>
    <w:p w:rsidR="002E1243" w:rsidRDefault="002E1243" w:rsidP="002F7B41">
      <w:pPr>
        <w:pStyle w:val="1"/>
        <w:numPr>
          <w:ilvl w:val="0"/>
          <w:numId w:val="3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Перевірка форми одягу учнів.</w:t>
      </w:r>
    </w:p>
    <w:p w:rsidR="002E1243" w:rsidRDefault="002E1243" w:rsidP="002F7B41">
      <w:pPr>
        <w:pStyle w:val="1"/>
        <w:numPr>
          <w:ilvl w:val="0"/>
          <w:numId w:val="3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Перевірка підготовленості учнів до уроку.</w:t>
      </w:r>
    </w:p>
    <w:p w:rsidR="002E1243" w:rsidRDefault="002E1243" w:rsidP="002F7B41">
      <w:pPr>
        <w:pStyle w:val="1"/>
        <w:numPr>
          <w:ilvl w:val="0"/>
          <w:numId w:val="2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Вступний бригадний інструктаж – 40хв.</w:t>
      </w:r>
    </w:p>
    <w:p w:rsidR="002E1243" w:rsidRDefault="002E1243" w:rsidP="002F7B41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2.1.Повідомлення теми та мети уроку.</w:t>
      </w:r>
    </w:p>
    <w:p w:rsidR="002E1243" w:rsidRDefault="002E1243" w:rsidP="002F7B41">
      <w:pPr>
        <w:shd w:val="clear" w:color="auto" w:fill="FFFFFF"/>
        <w:spacing w:line="240" w:lineRule="auto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Екіпіровка локомотива і підготовка до рейсу </w:t>
      </w:r>
    </w:p>
    <w:p w:rsidR="002E1243" w:rsidRDefault="002E1243" w:rsidP="002F7B4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Тема уроку: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Ознайомлення з документацією помічника машиніста;</w:t>
      </w:r>
    </w:p>
    <w:p w:rsidR="002E1243" w:rsidRDefault="002E1243" w:rsidP="002F7B41">
      <w:pPr>
        <w:pStyle w:val="a3"/>
        <w:numPr>
          <w:ilvl w:val="1"/>
          <w:numId w:val="2"/>
        </w:numPr>
        <w:tabs>
          <w:tab w:val="left" w:pos="1276"/>
        </w:tabs>
        <w:spacing w:line="240" w:lineRule="auto"/>
        <w:ind w:left="851" w:right="-284" w:hanging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Мотивація до заняття:</w:t>
      </w:r>
    </w:p>
    <w:p w:rsidR="002E1243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іспитів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навчальному закладі ви згідно наказу директора виходите на підприємства з якими складається договір на виробничу практику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дублером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машиніста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електровоза, після завершення практики вам буде присвоєна професія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помічник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машиніста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електровоза. На цьому уроці ми розглянемо яка потрібна документація помічнику машиніста,  а також вам в якості дублера при виконанні робіт.  </w:t>
      </w:r>
    </w:p>
    <w:p w:rsidR="002E1243" w:rsidRDefault="002E1243" w:rsidP="002F7B41">
      <w:pPr>
        <w:pStyle w:val="a3"/>
        <w:numPr>
          <w:ilvl w:val="1"/>
          <w:numId w:val="2"/>
        </w:numPr>
        <w:spacing w:line="240" w:lineRule="auto"/>
        <w:ind w:left="851" w:right="-284" w:hanging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Розповісти про порядок виконання самостійних вправ.</w:t>
      </w:r>
    </w:p>
    <w:p w:rsidR="002E1243" w:rsidRDefault="002E1243" w:rsidP="002F7B41">
      <w:pPr>
        <w:pStyle w:val="a3"/>
        <w:numPr>
          <w:ilvl w:val="1"/>
          <w:numId w:val="2"/>
        </w:numPr>
        <w:spacing w:line="240" w:lineRule="auto"/>
        <w:ind w:right="-284" w:hanging="5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знань з теми – 10хв.</w:t>
      </w:r>
    </w:p>
    <w:p w:rsidR="002E1243" w:rsidRDefault="002E1243" w:rsidP="002F7B41">
      <w:pPr>
        <w:pStyle w:val="a3"/>
        <w:spacing w:line="240" w:lineRule="auto"/>
        <w:ind w:left="919" w:right="-28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Проводжу фронтальне опитування.</w:t>
      </w:r>
    </w:p>
    <w:p w:rsidR="002E1243" w:rsidRDefault="002E1243" w:rsidP="002F7B41">
      <w:pPr>
        <w:pStyle w:val="a3"/>
        <w:spacing w:line="240" w:lineRule="auto"/>
        <w:ind w:left="919" w:right="-28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Запитання:</w:t>
      </w:r>
    </w:p>
    <w:p w:rsidR="002E1243" w:rsidRPr="002F7B41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7B41">
        <w:rPr>
          <w:rFonts w:ascii="Times New Roman" w:hAnsi="Times New Roman" w:cs="Times New Roman"/>
          <w:sz w:val="28"/>
          <w:szCs w:val="28"/>
          <w:lang w:val="uk-UA"/>
        </w:rPr>
        <w:t>1.Які особи є працівниками локомотивних бригад</w:t>
      </w:r>
      <w:r w:rsidR="00731603" w:rsidRPr="002F7B4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31603" w:rsidRPr="002F7B41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7B41">
        <w:rPr>
          <w:rFonts w:ascii="Times New Roman" w:hAnsi="Times New Roman" w:cs="Times New Roman"/>
          <w:sz w:val="28"/>
          <w:szCs w:val="28"/>
          <w:lang w:val="uk-UA"/>
        </w:rPr>
        <w:t xml:space="preserve">2. Хто може бути </w:t>
      </w:r>
      <w:proofErr w:type="spellStart"/>
      <w:r w:rsidRPr="002F7B41">
        <w:rPr>
          <w:rFonts w:ascii="Times New Roman" w:hAnsi="Times New Roman" w:cs="Times New Roman"/>
          <w:sz w:val="28"/>
          <w:szCs w:val="28"/>
          <w:lang w:val="uk-UA"/>
        </w:rPr>
        <w:t>призначенний</w:t>
      </w:r>
      <w:proofErr w:type="spellEnd"/>
      <w:r w:rsidRPr="002F7B41">
        <w:rPr>
          <w:rFonts w:ascii="Times New Roman" w:hAnsi="Times New Roman" w:cs="Times New Roman"/>
          <w:sz w:val="28"/>
          <w:szCs w:val="28"/>
          <w:lang w:val="uk-UA"/>
        </w:rPr>
        <w:t xml:space="preserve">  на посаду помічників машиніста локомотива</w:t>
      </w:r>
      <w:r w:rsidR="00731603" w:rsidRPr="002F7B4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31603" w:rsidRPr="002F7B41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7B41">
        <w:rPr>
          <w:rFonts w:ascii="Times New Roman" w:hAnsi="Times New Roman" w:cs="Times New Roman"/>
          <w:sz w:val="28"/>
          <w:szCs w:val="28"/>
        </w:rPr>
        <w:t>3</w:t>
      </w:r>
      <w:r w:rsidRPr="002F7B41">
        <w:rPr>
          <w:rFonts w:ascii="Times New Roman" w:hAnsi="Times New Roman" w:cs="Times New Roman"/>
          <w:sz w:val="28"/>
          <w:szCs w:val="28"/>
          <w:lang w:val="uk-UA"/>
        </w:rPr>
        <w:t xml:space="preserve">. У якому вигляді і в які терміни повинні виходити на роботу? </w:t>
      </w:r>
    </w:p>
    <w:p w:rsidR="002E1243" w:rsidRPr="002F7B41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7B41">
        <w:rPr>
          <w:rFonts w:ascii="Times New Roman" w:hAnsi="Times New Roman" w:cs="Times New Roman"/>
          <w:sz w:val="28"/>
          <w:szCs w:val="28"/>
          <w:lang w:val="uk-UA"/>
        </w:rPr>
        <w:t xml:space="preserve">4. Чиї оперативні розпорядження повинні виконувати </w:t>
      </w:r>
      <w:proofErr w:type="spellStart"/>
      <w:r w:rsidRPr="002F7B41">
        <w:rPr>
          <w:rFonts w:ascii="Times New Roman" w:hAnsi="Times New Roman" w:cs="Times New Roman"/>
          <w:sz w:val="28"/>
          <w:szCs w:val="28"/>
          <w:lang w:val="uk-UA"/>
        </w:rPr>
        <w:t>поїздні</w:t>
      </w:r>
      <w:proofErr w:type="spellEnd"/>
      <w:r w:rsidRPr="002F7B41">
        <w:rPr>
          <w:rFonts w:ascii="Times New Roman" w:hAnsi="Times New Roman" w:cs="Times New Roman"/>
          <w:sz w:val="28"/>
          <w:szCs w:val="28"/>
          <w:lang w:val="uk-UA"/>
        </w:rPr>
        <w:t xml:space="preserve"> бригади?</w:t>
      </w:r>
    </w:p>
    <w:p w:rsidR="00731603" w:rsidRPr="002F7B41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7B41">
        <w:rPr>
          <w:rFonts w:ascii="Times New Roman" w:hAnsi="Times New Roman" w:cs="Times New Roman"/>
          <w:sz w:val="28"/>
          <w:szCs w:val="28"/>
          <w:lang w:val="uk-UA"/>
        </w:rPr>
        <w:t>5. Яким деталям локомотиву потрібно приділяти о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собливу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зупинках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проміжних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станціях</w:t>
      </w:r>
      <w:proofErr w:type="spellEnd"/>
      <w:r w:rsidRPr="002F7B41">
        <w:rPr>
          <w:rFonts w:ascii="Times New Roman" w:hAnsi="Times New Roman" w:cs="Times New Roman"/>
          <w:sz w:val="28"/>
          <w:szCs w:val="28"/>
          <w:lang w:val="uk-UA"/>
        </w:rPr>
        <w:t xml:space="preserve"> ? </w:t>
      </w:r>
    </w:p>
    <w:p w:rsidR="00731603" w:rsidRPr="002F7B41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B41">
        <w:rPr>
          <w:rFonts w:ascii="Times New Roman" w:hAnsi="Times New Roman" w:cs="Times New Roman"/>
          <w:sz w:val="28"/>
          <w:szCs w:val="28"/>
          <w:lang w:val="uk-UA"/>
        </w:rPr>
        <w:t xml:space="preserve">6. Яка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періодичност</w:t>
      </w:r>
      <w:proofErr w:type="spellEnd"/>
      <w:r w:rsidRPr="002F7B4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2F7B41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машин,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агрегатів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локомотива (МВРС) на шляху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прямування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поїзда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начальником депо</w:t>
      </w:r>
      <w:r w:rsidR="00731603" w:rsidRPr="002F7B41">
        <w:rPr>
          <w:rFonts w:ascii="Times New Roman" w:hAnsi="Times New Roman" w:cs="Times New Roman"/>
          <w:sz w:val="28"/>
          <w:szCs w:val="28"/>
        </w:rPr>
        <w:t>?</w:t>
      </w:r>
    </w:p>
    <w:p w:rsidR="002E1243" w:rsidRPr="002F7B41" w:rsidRDefault="002E1243" w:rsidP="002F7B41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F7B41">
        <w:rPr>
          <w:rFonts w:ascii="Times New Roman" w:hAnsi="Times New Roman" w:cs="Times New Roman"/>
          <w:sz w:val="28"/>
          <w:szCs w:val="28"/>
          <w:lang w:val="uk-UA"/>
        </w:rPr>
        <w:t xml:space="preserve">7.При якій </w:t>
      </w:r>
      <w:r w:rsidRPr="002F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тривалості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зупинки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поїзда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помічник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машиніста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ходових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локомотива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>,</w:t>
      </w:r>
      <w:r w:rsidRPr="002F7B41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2F7B4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2E1243" w:rsidRPr="002F7B41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7B41">
        <w:rPr>
          <w:rFonts w:ascii="Times New Roman" w:hAnsi="Times New Roman" w:cs="Times New Roman"/>
          <w:sz w:val="28"/>
          <w:szCs w:val="28"/>
          <w:lang w:val="uk-UA"/>
        </w:rPr>
        <w:t>8.Яким чином? А я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кщо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зупинка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становить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2F7B41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2F7B41">
        <w:rPr>
          <w:rFonts w:ascii="Times New Roman" w:hAnsi="Times New Roman" w:cs="Times New Roman"/>
          <w:sz w:val="28"/>
          <w:szCs w:val="28"/>
        </w:rPr>
        <w:t xml:space="preserve">, </w:t>
      </w:r>
      <w:r w:rsidRPr="002F7B41">
        <w:rPr>
          <w:rFonts w:ascii="Times New Roman" w:hAnsi="Times New Roman" w:cs="Times New Roman"/>
          <w:sz w:val="28"/>
          <w:szCs w:val="28"/>
          <w:lang w:val="uk-UA"/>
        </w:rPr>
        <w:t>то хто виконує огляд?</w:t>
      </w:r>
    </w:p>
    <w:p w:rsidR="002F7B41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7B41">
        <w:rPr>
          <w:rFonts w:ascii="Times New Roman" w:hAnsi="Times New Roman" w:cs="Times New Roman"/>
          <w:sz w:val="28"/>
          <w:szCs w:val="28"/>
          <w:lang w:val="uk-UA"/>
        </w:rPr>
        <w:t>9.Яка періодичність записів параметрів на швидкостемірній стрічці?</w:t>
      </w:r>
    </w:p>
    <w:p w:rsidR="002E1243" w:rsidRPr="002F7B41" w:rsidRDefault="002F7B41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E1243" w:rsidRPr="002F7B41">
        <w:rPr>
          <w:rFonts w:ascii="Times New Roman" w:hAnsi="Times New Roman" w:cs="Times New Roman"/>
          <w:sz w:val="28"/>
          <w:szCs w:val="28"/>
          <w:lang w:val="uk-UA"/>
        </w:rPr>
        <w:t>0. Перерахуйте обов’язки помічника машиніста.</w:t>
      </w:r>
    </w:p>
    <w:p w:rsidR="002E1243" w:rsidRDefault="002E1243" w:rsidP="002F7B41">
      <w:pPr>
        <w:pStyle w:val="a3"/>
        <w:numPr>
          <w:ilvl w:val="1"/>
          <w:numId w:val="2"/>
        </w:numPr>
        <w:spacing w:line="240" w:lineRule="auto"/>
        <w:ind w:right="-284" w:hanging="5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7B41">
        <w:rPr>
          <w:rFonts w:ascii="Times New Roman" w:hAnsi="Times New Roman" w:cs="Times New Roman"/>
          <w:b/>
          <w:sz w:val="28"/>
          <w:szCs w:val="28"/>
          <w:lang w:val="uk-UA"/>
        </w:rPr>
        <w:t>Викладання нового матеріалу –20хв.</w:t>
      </w:r>
    </w:p>
    <w:p w:rsidR="00A12194" w:rsidRDefault="002E1243" w:rsidP="00A121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Дублер помічника машиніста закріплюється за локомотивною бригадою, В період стажування дублер помічника машиніста виконує (після попереднього інструктажу проведеного машиністом) обов’язки помічника машиніста під контролем діючого помічника машиніста, а в робочій кабіні – крім того, під контролем машиніста. Після завершення періоду стажування закріплений машиніст і помічник машиніста надають дублеру помічника машиніста письмову рекомендацію про те, що він вивчив і має практичні навички обслуговування локомотива знає особливості дільниці обслуговування та забезпечить вимоги безпеки руху та охорони праці.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машиніста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депо.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(звернути увагу на роздатковий матеріал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екомендацію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А тепер звернемо увагу які документи потрібні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2194">
        <w:rPr>
          <w:rFonts w:ascii="Times New Roman" w:hAnsi="Times New Roman" w:cs="Times New Roman"/>
          <w:sz w:val="28"/>
          <w:szCs w:val="28"/>
        </w:rPr>
        <w:t>помічнику</w:t>
      </w:r>
      <w:proofErr w:type="spellEnd"/>
      <w:r w:rsidRPr="00A12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194">
        <w:rPr>
          <w:rFonts w:ascii="Times New Roman" w:hAnsi="Times New Roman" w:cs="Times New Roman"/>
          <w:sz w:val="28"/>
          <w:szCs w:val="28"/>
        </w:rPr>
        <w:t>машиніста</w:t>
      </w:r>
      <w:proofErr w:type="spellEnd"/>
      <w:r w:rsidRPr="00A1219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243" w:rsidRPr="00696EC1" w:rsidRDefault="002E1243" w:rsidP="00A121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6EC1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696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C1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696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C1">
        <w:rPr>
          <w:rFonts w:ascii="Times New Roman" w:hAnsi="Times New Roman" w:cs="Times New Roman"/>
          <w:sz w:val="28"/>
          <w:szCs w:val="28"/>
        </w:rPr>
        <w:t>машиніста</w:t>
      </w:r>
      <w:proofErr w:type="spellEnd"/>
      <w:r w:rsidRPr="00696E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EC1">
        <w:rPr>
          <w:rFonts w:ascii="Times New Roman" w:hAnsi="Times New Roman" w:cs="Times New Roman"/>
          <w:sz w:val="28"/>
          <w:szCs w:val="28"/>
        </w:rPr>
        <w:t>службовий</w:t>
      </w:r>
      <w:proofErr w:type="spellEnd"/>
      <w:r w:rsidRPr="00696EC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6EC1">
        <w:rPr>
          <w:rFonts w:ascii="Times New Roman" w:hAnsi="Times New Roman" w:cs="Times New Roman"/>
          <w:sz w:val="28"/>
          <w:szCs w:val="28"/>
        </w:rPr>
        <w:t>технічний</w:t>
      </w:r>
      <w:proofErr w:type="spellEnd"/>
      <w:r w:rsidRPr="00696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C1">
        <w:rPr>
          <w:rFonts w:ascii="Times New Roman" w:hAnsi="Times New Roman" w:cs="Times New Roman"/>
          <w:sz w:val="28"/>
          <w:szCs w:val="28"/>
        </w:rPr>
        <w:t>формуляри</w:t>
      </w:r>
      <w:proofErr w:type="spellEnd"/>
      <w:r w:rsidRPr="00696EC1">
        <w:rPr>
          <w:rFonts w:ascii="Times New Roman" w:hAnsi="Times New Roman" w:cs="Times New Roman"/>
          <w:sz w:val="28"/>
          <w:szCs w:val="28"/>
        </w:rPr>
        <w:t xml:space="preserve">, талон </w:t>
      </w:r>
      <w:proofErr w:type="spellStart"/>
      <w:r w:rsidRPr="00696EC1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696E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EC1">
        <w:rPr>
          <w:rFonts w:ascii="Times New Roman" w:hAnsi="Times New Roman" w:cs="Times New Roman"/>
          <w:sz w:val="28"/>
          <w:szCs w:val="28"/>
        </w:rPr>
        <w:t>витяг</w:t>
      </w:r>
      <w:proofErr w:type="spellEnd"/>
      <w:r w:rsidRPr="00696EC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96EC1">
        <w:rPr>
          <w:rFonts w:ascii="Times New Roman" w:hAnsi="Times New Roman" w:cs="Times New Roman"/>
          <w:sz w:val="28"/>
          <w:szCs w:val="28"/>
        </w:rPr>
        <w:t>допустимі</w:t>
      </w:r>
      <w:proofErr w:type="spellEnd"/>
      <w:r w:rsidRPr="00696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C1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696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C1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696EC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96EC1">
        <w:rPr>
          <w:rFonts w:ascii="Times New Roman" w:hAnsi="Times New Roman" w:cs="Times New Roman"/>
          <w:sz w:val="28"/>
          <w:szCs w:val="28"/>
        </w:rPr>
        <w:t>дільницях</w:t>
      </w:r>
      <w:proofErr w:type="spellEnd"/>
      <w:r w:rsidRPr="00696E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EC1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696EC1">
        <w:rPr>
          <w:rFonts w:ascii="Times New Roman" w:hAnsi="Times New Roman" w:cs="Times New Roman"/>
          <w:sz w:val="28"/>
          <w:szCs w:val="28"/>
        </w:rPr>
        <w:t xml:space="preserve"> особи та </w:t>
      </w:r>
      <w:proofErr w:type="spellStart"/>
      <w:r w:rsidRPr="00696EC1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696EC1">
        <w:rPr>
          <w:rFonts w:ascii="Times New Roman" w:hAnsi="Times New Roman" w:cs="Times New Roman"/>
          <w:sz w:val="28"/>
          <w:szCs w:val="28"/>
        </w:rPr>
        <w:t xml:space="preserve"> про допуск до </w:t>
      </w:r>
      <w:proofErr w:type="spellStart"/>
      <w:r w:rsidRPr="00696EC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96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C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96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C1">
        <w:rPr>
          <w:rFonts w:ascii="Times New Roman" w:hAnsi="Times New Roman" w:cs="Times New Roman"/>
          <w:sz w:val="28"/>
          <w:szCs w:val="28"/>
        </w:rPr>
        <w:t>електроустановками</w:t>
      </w:r>
      <w:proofErr w:type="spellEnd"/>
      <w:r w:rsidRPr="00696E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EC1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696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6EC1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696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C1"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 w:rsidRPr="00696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C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96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C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96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C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96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C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96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C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696EC1">
        <w:rPr>
          <w:rFonts w:ascii="Times New Roman" w:hAnsi="Times New Roman" w:cs="Times New Roman"/>
          <w:sz w:val="28"/>
          <w:szCs w:val="28"/>
        </w:rPr>
        <w:t>.</w:t>
      </w:r>
    </w:p>
    <w:p w:rsidR="002E1243" w:rsidRDefault="002E1243" w:rsidP="00A12194">
      <w:pPr>
        <w:spacing w:line="240" w:lineRule="auto"/>
        <w:ind w:firstLine="19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B70"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службовий формуляр установленого зразка</w:t>
      </w:r>
      <w:r w:rsidR="007D0B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12194">
        <w:rPr>
          <w:rFonts w:ascii="Times New Roman" w:hAnsi="Times New Roman" w:cs="Times New Roman"/>
          <w:sz w:val="28"/>
          <w:szCs w:val="28"/>
          <w:lang w:val="uk-UA"/>
        </w:rPr>
        <w:t xml:space="preserve"> який знаходиться перед учнями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1243" w:rsidRDefault="002E1243" w:rsidP="00F52FB0">
      <w:pPr>
        <w:spacing w:line="240" w:lineRule="auto"/>
        <w:ind w:firstLine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період стажування та дублерських поїздок дублер помічника машиніста повинен підготувати свій технічний формуляр із виписками: швидкості руху поїздів на дільницях обслуговування; місць перевірки гальм, виходу помічника машиніста в машинне відділення локомотива (на МВРС- у вагони); виписок із основних наказів, інструкцій та інших документів, вимоги яких стосуються посадових обов’язків локомотивних бригад.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формуляр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машиніста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машиніста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записи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випробовувань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записи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висновків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дільницях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інструкторських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поїздок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співбесіди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вилучення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накладені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дисциплінарні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раптових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супроводження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роботу, яка проводиться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машиністом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gramEnd"/>
      <w:r>
        <w:rPr>
          <w:rFonts w:ascii="Times New Roman" w:hAnsi="Times New Roman" w:cs="Times New Roman"/>
          <w:sz w:val="28"/>
          <w:szCs w:val="28"/>
        </w:rPr>
        <w:t>ічником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машиніста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Формуляр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поїздки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знаходитися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машиніста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рейсу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зберігатися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F52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талон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1, № 2 та № 3. </w:t>
      </w:r>
    </w:p>
    <w:p w:rsidR="002E1243" w:rsidRDefault="002E1243" w:rsidP="00A121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вилученні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талона № 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помічник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машиніста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підлягає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позачерговій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перевірці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установленим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машиніст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підлягає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повторному практичному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випробовуванню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дільниць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машиністом-інструктором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1243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вилучення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Укрзалізниці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243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Дозвіл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допуск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локомотивом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помічнику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машиніста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машиніс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>інструктор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формулярі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машиніста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1243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швидкостемірній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ічці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локомотивна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бригада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зобов’язана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періодичністю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1243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поїздки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локомотивна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бригада повинна:</w:t>
      </w:r>
    </w:p>
    <w:p w:rsidR="002E1243" w:rsidRPr="009979D3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стану локомотива про роботу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вузлів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агрегаті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1243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здати локомотив з інвентарем черговому по депо або змінній бригаді, а при їх відсутності - привести локомотив (МВРС) у неробочий стан, закріпити його від самовільного руху та закрити зовнішні двері на замки;</w:t>
      </w:r>
    </w:p>
    <w:p w:rsidR="002E1243" w:rsidRPr="00F52FB0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52FB0">
        <w:rPr>
          <w:rFonts w:ascii="Times New Roman" w:hAnsi="Times New Roman" w:cs="Times New Roman"/>
          <w:sz w:val="28"/>
          <w:szCs w:val="28"/>
          <w:lang w:val="uk-UA"/>
        </w:rPr>
        <w:t>здати встановленим у депо порядком заповнені маршрути, швидкостемірні стрічки за виконану поїздку (зміну), формуляр машиніста,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52FB0">
        <w:rPr>
          <w:rFonts w:ascii="Times New Roman" w:hAnsi="Times New Roman" w:cs="Times New Roman"/>
          <w:sz w:val="28"/>
          <w:szCs w:val="28"/>
          <w:lang w:val="uk-UA"/>
        </w:rPr>
        <w:t>бланки попереджень про обмеження швидкостей руху, довідки про гальма (за винятком випадків зміни локомотивних бригад без зміни локомотива), а також іншу документацію, яку машиніст одержав за поїздку, ключі від пульта керування локомотивом (МВРС) та від кабіни машиніста;</w:t>
      </w:r>
    </w:p>
    <w:p w:rsidR="002E1243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виконати запис у книгу зауважень машиніста про всі виявлені під час рейсу (зміни) недоліки, які загрожують безпеці руху поїздів;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2074">
        <w:rPr>
          <w:rFonts w:ascii="Times New Roman" w:hAnsi="Times New Roman" w:cs="Times New Roman"/>
          <w:sz w:val="28"/>
          <w:szCs w:val="28"/>
        </w:rPr>
        <w:t>Помічник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машиніста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локомотива (МВРС)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sz w:val="28"/>
          <w:szCs w:val="28"/>
        </w:rPr>
        <w:t xml:space="preserve">По колу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службовим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зв'язком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82074">
        <w:rPr>
          <w:rFonts w:ascii="Times New Roman" w:hAnsi="Times New Roman" w:cs="Times New Roman"/>
          <w:sz w:val="28"/>
          <w:szCs w:val="28"/>
        </w:rPr>
        <w:t>нормативною</w:t>
      </w:r>
      <w:proofErr w:type="gramEnd"/>
      <w:r w:rsidRPr="002820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технічною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документацією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243" w:rsidRDefault="002E1243" w:rsidP="002F7B41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нового матеріалу -20хв.</w:t>
      </w:r>
    </w:p>
    <w:p w:rsidR="009979D3" w:rsidRDefault="009979D3" w:rsidP="002F7B41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A7CF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C3C59" w:rsidRPr="00FF1BA4">
        <w:rPr>
          <w:rFonts w:ascii="Times New Roman" w:hAnsi="Times New Roman" w:cs="Times New Roman"/>
          <w:sz w:val="28"/>
          <w:szCs w:val="28"/>
          <w:lang w:val="uk-UA"/>
        </w:rPr>
        <w:t>За ким закріплюється</w:t>
      </w:r>
      <w:r w:rsidR="006C3C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94806">
        <w:rPr>
          <w:rFonts w:ascii="Times New Roman" w:hAnsi="Times New Roman" w:cs="Times New Roman"/>
          <w:sz w:val="28"/>
          <w:szCs w:val="28"/>
          <w:lang w:val="uk-UA"/>
        </w:rPr>
        <w:t>дублер помічника машиніста</w:t>
      </w:r>
      <w:r w:rsidR="00B45E0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94806" w:rsidRDefault="00D94806" w:rsidP="002F7B41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45E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948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BA4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кий документ отримає </w:t>
      </w:r>
      <w:r w:rsidR="00FF1BA4">
        <w:rPr>
          <w:rFonts w:ascii="Times New Roman" w:hAnsi="Times New Roman" w:cs="Times New Roman"/>
          <w:sz w:val="28"/>
          <w:szCs w:val="28"/>
          <w:lang w:val="uk-UA"/>
        </w:rPr>
        <w:t>дублер помічника машиніста п</w:t>
      </w:r>
      <w:r>
        <w:rPr>
          <w:rFonts w:ascii="Times New Roman" w:hAnsi="Times New Roman" w:cs="Times New Roman"/>
          <w:sz w:val="28"/>
          <w:szCs w:val="28"/>
          <w:lang w:val="uk-UA"/>
        </w:rPr>
        <w:t>ісля завершення періоду стажування</w:t>
      </w:r>
      <w:r w:rsidR="0035683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A7CF2" w:rsidRDefault="006A7CF2" w:rsidP="002F7B41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B45E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A7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5E06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кі документи потрібні </w:t>
      </w:r>
      <w:proofErr w:type="spellStart"/>
      <w:r w:rsidRPr="00B45E06">
        <w:rPr>
          <w:rFonts w:ascii="Times New Roman" w:hAnsi="Times New Roman" w:cs="Times New Roman"/>
          <w:sz w:val="28"/>
          <w:szCs w:val="28"/>
        </w:rPr>
        <w:t>помічнику</w:t>
      </w:r>
      <w:proofErr w:type="spellEnd"/>
      <w:r w:rsidRPr="00B45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E06">
        <w:rPr>
          <w:rFonts w:ascii="Times New Roman" w:hAnsi="Times New Roman" w:cs="Times New Roman"/>
          <w:sz w:val="28"/>
          <w:szCs w:val="28"/>
        </w:rPr>
        <w:t>машиніста</w:t>
      </w:r>
      <w:proofErr w:type="spellEnd"/>
      <w:r w:rsidR="00B45E06">
        <w:rPr>
          <w:rFonts w:ascii="Times New Roman" w:hAnsi="Times New Roman" w:cs="Times New Roman"/>
          <w:sz w:val="28"/>
          <w:szCs w:val="28"/>
          <w:lang w:val="uk-UA"/>
        </w:rPr>
        <w:t xml:space="preserve"> електровоза</w:t>
      </w:r>
      <w:r w:rsidR="0035683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56830" w:rsidRDefault="00356830" w:rsidP="002F7B41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Що включає </w:t>
      </w:r>
      <w:r w:rsidR="00D96118">
        <w:rPr>
          <w:rFonts w:ascii="Times New Roman" w:hAnsi="Times New Roman" w:cs="Times New Roman"/>
          <w:sz w:val="28"/>
          <w:szCs w:val="28"/>
          <w:lang w:val="uk-UA"/>
        </w:rPr>
        <w:t xml:space="preserve">в себе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службовий формуляр установленого зразка</w:t>
      </w:r>
      <w:r w:rsidR="00D9611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96118" w:rsidRDefault="00D96118" w:rsidP="002F7B41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931A37">
        <w:rPr>
          <w:rFonts w:ascii="Times New Roman" w:hAnsi="Times New Roman" w:cs="Times New Roman"/>
          <w:sz w:val="28"/>
          <w:szCs w:val="28"/>
          <w:lang w:val="uk-UA"/>
        </w:rPr>
        <w:t>Які дії помічника машиніста п</w:t>
      </w:r>
      <w:proofErr w:type="spellStart"/>
      <w:r w:rsidR="00931A37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931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A37">
        <w:rPr>
          <w:rFonts w:ascii="Times New Roman" w:hAnsi="Times New Roman" w:cs="Times New Roman"/>
          <w:sz w:val="28"/>
          <w:szCs w:val="28"/>
        </w:rPr>
        <w:t>вилученні</w:t>
      </w:r>
      <w:proofErr w:type="spellEnd"/>
      <w:r w:rsidR="00931A37">
        <w:rPr>
          <w:rFonts w:ascii="Times New Roman" w:hAnsi="Times New Roman" w:cs="Times New Roman"/>
          <w:sz w:val="28"/>
          <w:szCs w:val="28"/>
        </w:rPr>
        <w:t xml:space="preserve"> талона № 3</w:t>
      </w:r>
      <w:r w:rsidR="000C318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C318A" w:rsidRPr="00D41AAD" w:rsidRDefault="000C318A" w:rsidP="002F7B41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D41AAD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D41AAD">
        <w:rPr>
          <w:rFonts w:ascii="Times New Roman" w:hAnsi="Times New Roman" w:cs="Times New Roman"/>
          <w:sz w:val="28"/>
          <w:szCs w:val="28"/>
        </w:rPr>
        <w:t xml:space="preserve">повинна </w:t>
      </w:r>
      <w:r w:rsidR="00D41AAD">
        <w:rPr>
          <w:rFonts w:ascii="Times New Roman" w:hAnsi="Times New Roman" w:cs="Times New Roman"/>
          <w:sz w:val="28"/>
          <w:szCs w:val="28"/>
          <w:lang w:val="uk-UA"/>
        </w:rPr>
        <w:t xml:space="preserve">зробити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локомотивна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бригада </w:t>
      </w:r>
      <w:r w:rsidR="00D41AAD">
        <w:rPr>
          <w:rFonts w:ascii="Times New Roman" w:hAnsi="Times New Roman" w:cs="Times New Roman"/>
          <w:sz w:val="28"/>
          <w:szCs w:val="28"/>
          <w:lang w:val="uk-UA"/>
        </w:rPr>
        <w:t xml:space="preserve">після </w:t>
      </w:r>
      <w:proofErr w:type="spellStart"/>
      <w:r w:rsidR="00D41AA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D41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AAD">
        <w:rPr>
          <w:rFonts w:ascii="Times New Roman" w:hAnsi="Times New Roman" w:cs="Times New Roman"/>
          <w:sz w:val="28"/>
          <w:szCs w:val="28"/>
        </w:rPr>
        <w:t>поїздки</w:t>
      </w:r>
      <w:proofErr w:type="spellEnd"/>
      <w:r w:rsidR="00D41A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41AAD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D41AAD">
        <w:rPr>
          <w:rFonts w:ascii="Times New Roman" w:hAnsi="Times New Roman" w:cs="Times New Roman"/>
          <w:sz w:val="28"/>
          <w:szCs w:val="28"/>
        </w:rPr>
        <w:t>)</w:t>
      </w:r>
      <w:r w:rsidR="00D41AA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E1243" w:rsidRDefault="002E1243" w:rsidP="002F7B41">
      <w:pPr>
        <w:numPr>
          <w:ilvl w:val="0"/>
          <w:numId w:val="4"/>
        </w:num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Поточний інструктаж –270 хв. </w:t>
      </w:r>
    </w:p>
    <w:p w:rsidR="002E1243" w:rsidRDefault="002E1243" w:rsidP="002F7B41">
      <w:pPr>
        <w:spacing w:line="240" w:lineRule="auto"/>
        <w:ind w:left="199" w:right="-28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Закріплення учнів за локомотивними бригадами, ознайомлення з графіком роботи бригад. Заведення щоденників з виробничого навчання.</w:t>
      </w:r>
    </w:p>
    <w:p w:rsidR="002E1243" w:rsidRDefault="002E1243" w:rsidP="002F7B41">
      <w:pPr>
        <w:numPr>
          <w:ilvl w:val="0"/>
          <w:numId w:val="4"/>
        </w:numPr>
        <w:spacing w:line="240" w:lineRule="auto"/>
        <w:ind w:left="0" w:right="-284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Заключний інструктаж –  30  хв.</w:t>
      </w:r>
    </w:p>
    <w:p w:rsidR="002E1243" w:rsidRDefault="002E1243" w:rsidP="002F7B41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також сподіваюсь, що через півтора року, поряд з машиністом електровозу будуть знаходиться саме ви. </w:t>
      </w:r>
    </w:p>
    <w:p w:rsidR="002E1243" w:rsidRDefault="002E1243" w:rsidP="002F7B41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підведення підсумків роботи за день:</w:t>
      </w:r>
    </w:p>
    <w:p w:rsidR="002E1243" w:rsidRDefault="002E1243" w:rsidP="002F7B41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розбір припущених помилок </w:t>
      </w:r>
    </w:p>
    <w:p w:rsidR="002E1243" w:rsidRDefault="002E1243" w:rsidP="002F7B41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відмітити позитивні та негативні моменти роботи у учнів .</w:t>
      </w:r>
    </w:p>
    <w:p w:rsidR="002E1243" w:rsidRDefault="002E1243" w:rsidP="002F7B41">
      <w:pPr>
        <w:pStyle w:val="a3"/>
        <w:numPr>
          <w:ilvl w:val="0"/>
          <w:numId w:val="4"/>
        </w:numPr>
        <w:spacing w:line="240" w:lineRule="auto"/>
        <w:ind w:left="0" w:right="-284" w:firstLine="91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швидкостемірній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стрічці</w:t>
      </w:r>
      <w:proofErr w:type="spellEnd"/>
    </w:p>
    <w:p w:rsidR="002E1243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1243" w:rsidRPr="007D0B70" w:rsidRDefault="002E1243" w:rsidP="002F7B41">
      <w:pPr>
        <w:spacing w:line="240" w:lineRule="auto"/>
        <w:rPr>
          <w:b/>
          <w:lang w:val="uk-UA"/>
        </w:rPr>
      </w:pPr>
      <w:r>
        <w:rPr>
          <w:lang w:val="uk-UA"/>
        </w:rPr>
        <w:br w:type="page"/>
      </w:r>
    </w:p>
    <w:p w:rsidR="002E1243" w:rsidRPr="00282074" w:rsidRDefault="002E1243" w:rsidP="00282074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Тест для закріплення знань</w:t>
      </w:r>
    </w:p>
    <w:p w:rsidR="002E1243" w:rsidRPr="00282074" w:rsidRDefault="002E1243" w:rsidP="002F7B41">
      <w:pPr>
        <w:spacing w:line="240" w:lineRule="auto"/>
        <w:ind w:left="0" w:firstLine="19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282074">
        <w:rPr>
          <w:rFonts w:ascii="Times New Roman" w:hAnsi="Times New Roman" w:cs="Times New Roman"/>
          <w:b/>
          <w:sz w:val="28"/>
          <w:szCs w:val="28"/>
        </w:rPr>
        <w:t>Я</w:t>
      </w:r>
      <w:proofErr w:type="spellStart"/>
      <w:r w:rsidRPr="00282074">
        <w:rPr>
          <w:rFonts w:ascii="Times New Roman" w:hAnsi="Times New Roman" w:cs="Times New Roman"/>
          <w:b/>
          <w:sz w:val="28"/>
          <w:szCs w:val="28"/>
          <w:lang w:val="uk-UA"/>
        </w:rPr>
        <w:t>кими</w:t>
      </w:r>
      <w:proofErr w:type="spellEnd"/>
      <w:r w:rsidRPr="002820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документами керується у своїй роботі локомотивна бригада? </w:t>
      </w:r>
    </w:p>
    <w:p w:rsidR="002E1243" w:rsidRPr="00282074" w:rsidRDefault="002E1243" w:rsidP="002F7B41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sz w:val="28"/>
          <w:szCs w:val="28"/>
          <w:lang w:val="uk-UA"/>
        </w:rPr>
        <w:t xml:space="preserve">1.ПТЕ, Інструкцією з сигналізації на залізницях України, Інструкцією з руху поїздів і маневрової роботи на залізницях України, Інструкцією з експлуатації гальм рухомого складу та Інструкцією про порядок користування </w:t>
      </w:r>
      <w:proofErr w:type="spellStart"/>
      <w:r w:rsidRPr="00282074">
        <w:rPr>
          <w:rFonts w:ascii="Times New Roman" w:hAnsi="Times New Roman" w:cs="Times New Roman"/>
          <w:sz w:val="28"/>
          <w:szCs w:val="28"/>
          <w:lang w:val="uk-UA"/>
        </w:rPr>
        <w:t>АЛС</w:t>
      </w:r>
      <w:proofErr w:type="spellEnd"/>
      <w:r w:rsidRPr="00282074">
        <w:rPr>
          <w:rFonts w:ascii="Times New Roman" w:hAnsi="Times New Roman" w:cs="Times New Roman"/>
          <w:sz w:val="28"/>
          <w:szCs w:val="28"/>
          <w:lang w:val="uk-UA"/>
        </w:rPr>
        <w:t xml:space="preserve"> і пристроями контролю пильності машиніста, законодавчими та іншими нормативними актами з безпеки руху та охорони праці, правилами та інструкціями з технічного обслуговування і ремонту локомотивів (МВРС), чинними наказами, вказівками та інструкціями Державної адміністрації залізничного транспорту України (Укрзалізниці), управлінь залізниць, дирекцій залізничних перевезень, локомотивних депо.</w:t>
      </w:r>
    </w:p>
    <w:p w:rsidR="002E1243" w:rsidRPr="00282074" w:rsidRDefault="002E1243" w:rsidP="002F7B41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sz w:val="28"/>
          <w:szCs w:val="28"/>
          <w:lang w:val="uk-UA"/>
        </w:rPr>
        <w:t>2.Вказівками та інструкціями Державної адміністрації залізничного транспорту</w:t>
      </w:r>
    </w:p>
    <w:p w:rsidR="002E1243" w:rsidRPr="00282074" w:rsidRDefault="002E1243" w:rsidP="002F7B41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sz w:val="28"/>
          <w:szCs w:val="28"/>
          <w:lang w:val="uk-UA"/>
        </w:rPr>
        <w:t>3.Законодавчими та іншими нормативними актами з безпеки руху та охорони праці,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820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Хто може бути </w:t>
      </w:r>
      <w:proofErr w:type="spellStart"/>
      <w:r w:rsidRPr="00282074">
        <w:rPr>
          <w:rFonts w:ascii="Times New Roman" w:hAnsi="Times New Roman" w:cs="Times New Roman"/>
          <w:b/>
          <w:sz w:val="28"/>
          <w:szCs w:val="28"/>
          <w:lang w:val="uk-UA"/>
        </w:rPr>
        <w:t>призначенний</w:t>
      </w:r>
      <w:proofErr w:type="spellEnd"/>
      <w:r w:rsidRPr="002820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 посаду помічників машиніста локомотива?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sz w:val="28"/>
          <w:szCs w:val="28"/>
          <w:lang w:val="uk-UA"/>
        </w:rPr>
        <w:t>1.Той хто має медичний висновок лікарсько-експертної комісії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sz w:val="28"/>
          <w:szCs w:val="28"/>
          <w:lang w:val="uk-UA"/>
        </w:rPr>
        <w:t>2.Хто  має  посвідчення помічників машиніста локомотива відповідного виду тяги та успішно пройшли теоретичні іспити на цю посаду в комісії локомотивного (моторвагонного) депо, медичний висновок лікарсько-експертної комісії про їх придатність працювати на цій посаді, а також пройшли професійний відбір у порядку, встановленому відповідними нормативними документами.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sz w:val="28"/>
          <w:szCs w:val="28"/>
          <w:lang w:val="uk-UA"/>
        </w:rPr>
        <w:t>3.Бажаючий.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b/>
          <w:sz w:val="28"/>
          <w:szCs w:val="28"/>
          <w:lang w:val="uk-UA"/>
        </w:rPr>
        <w:t>3. Чи дозволяється приводити локомотив до руху п</w:t>
      </w:r>
      <w:proofErr w:type="spellStart"/>
      <w:r w:rsidRPr="00282074">
        <w:rPr>
          <w:rFonts w:ascii="Times New Roman" w:hAnsi="Times New Roman" w:cs="Times New Roman"/>
          <w:b/>
          <w:sz w:val="28"/>
          <w:szCs w:val="28"/>
        </w:rPr>
        <w:t>ри</w:t>
      </w:r>
      <w:proofErr w:type="spellEnd"/>
      <w:r w:rsidRPr="00282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b/>
          <w:sz w:val="28"/>
          <w:szCs w:val="28"/>
        </w:rPr>
        <w:t>відсутності</w:t>
      </w:r>
      <w:proofErr w:type="spellEnd"/>
      <w:r w:rsidRPr="00282074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282074">
        <w:rPr>
          <w:rFonts w:ascii="Times New Roman" w:hAnsi="Times New Roman" w:cs="Times New Roman"/>
          <w:b/>
          <w:sz w:val="28"/>
          <w:szCs w:val="28"/>
        </w:rPr>
        <w:t>робочій</w:t>
      </w:r>
      <w:proofErr w:type="spellEnd"/>
      <w:r w:rsidRPr="00282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b/>
          <w:sz w:val="28"/>
          <w:szCs w:val="28"/>
        </w:rPr>
        <w:t>кабіні</w:t>
      </w:r>
      <w:proofErr w:type="spellEnd"/>
      <w:r w:rsidRPr="00282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282074">
        <w:rPr>
          <w:rFonts w:ascii="Times New Roman" w:hAnsi="Times New Roman" w:cs="Times New Roman"/>
          <w:b/>
          <w:sz w:val="28"/>
          <w:szCs w:val="28"/>
        </w:rPr>
        <w:t xml:space="preserve"> одного </w:t>
      </w:r>
      <w:proofErr w:type="spellStart"/>
      <w:r w:rsidRPr="00282074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282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b/>
          <w:sz w:val="28"/>
          <w:szCs w:val="28"/>
        </w:rPr>
        <w:t>членів</w:t>
      </w:r>
      <w:proofErr w:type="spellEnd"/>
      <w:r w:rsidRPr="00282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b/>
          <w:sz w:val="28"/>
          <w:szCs w:val="28"/>
        </w:rPr>
        <w:t>локомотивної</w:t>
      </w:r>
      <w:proofErr w:type="spellEnd"/>
      <w:r w:rsidRPr="00282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b/>
          <w:sz w:val="28"/>
          <w:szCs w:val="28"/>
        </w:rPr>
        <w:t>бригади</w:t>
      </w:r>
      <w:proofErr w:type="spellEnd"/>
      <w:r w:rsidRPr="0028207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sz w:val="28"/>
          <w:szCs w:val="28"/>
          <w:lang w:val="uk-UA"/>
        </w:rPr>
        <w:t>1. З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абороняється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sz w:val="28"/>
          <w:szCs w:val="28"/>
          <w:lang w:val="uk-UA"/>
        </w:rPr>
        <w:t xml:space="preserve">2. Дозволяється. 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sz w:val="28"/>
          <w:szCs w:val="28"/>
          <w:lang w:val="uk-UA"/>
        </w:rPr>
        <w:t>3. Згідно бажання.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820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Чи можна провозити у робочих кабінах локомотивів (МВРС) осіб, які не входять до складу локомотивної бригади?  </w:t>
      </w:r>
      <w:r w:rsidRPr="00282074">
        <w:rPr>
          <w:rFonts w:ascii="Times New Roman" w:hAnsi="Times New Roman" w:cs="Times New Roman"/>
          <w:sz w:val="28"/>
          <w:szCs w:val="28"/>
          <w:lang w:val="uk-UA"/>
        </w:rPr>
        <w:t>1.Складачів поїздів, а також посадових осіб, які мають відповідний дозвіл, але не більше двох осіб одночасно.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sz w:val="28"/>
          <w:szCs w:val="28"/>
          <w:lang w:val="uk-UA"/>
        </w:rPr>
        <w:t>2.Усіх бажаючих.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sz w:val="28"/>
          <w:szCs w:val="28"/>
          <w:lang w:val="uk-UA"/>
        </w:rPr>
        <w:t>3.Категорично заборонено.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b/>
          <w:sz w:val="28"/>
          <w:szCs w:val="28"/>
          <w:lang w:val="uk-UA"/>
        </w:rPr>
        <w:t>5. Коли треба приходити на роботу?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sz w:val="28"/>
          <w:szCs w:val="28"/>
          <w:lang w:val="uk-UA"/>
        </w:rPr>
        <w:t>1. Коли виспишся.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sz w:val="28"/>
          <w:szCs w:val="28"/>
          <w:lang w:val="uk-UA"/>
        </w:rPr>
        <w:t>2. З</w:t>
      </w:r>
      <w:r w:rsidRPr="0028207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викликом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чергового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по депо. 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sz w:val="28"/>
          <w:szCs w:val="28"/>
          <w:lang w:val="uk-UA"/>
        </w:rPr>
        <w:t>3.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Приходити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на роботу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одягненими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графіком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викликом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чергового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по депо. 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b/>
          <w:sz w:val="28"/>
          <w:szCs w:val="28"/>
          <w:lang w:val="uk-UA"/>
        </w:rPr>
        <w:t>6. Які повинні бути дії я</w:t>
      </w:r>
      <w:proofErr w:type="spellStart"/>
      <w:r w:rsidRPr="00282074">
        <w:rPr>
          <w:rFonts w:ascii="Times New Roman" w:hAnsi="Times New Roman" w:cs="Times New Roman"/>
          <w:b/>
          <w:sz w:val="28"/>
          <w:szCs w:val="28"/>
        </w:rPr>
        <w:t>кщо</w:t>
      </w:r>
      <w:proofErr w:type="spellEnd"/>
      <w:r w:rsidRPr="00282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b/>
          <w:sz w:val="28"/>
          <w:szCs w:val="28"/>
        </w:rPr>
        <w:t>немає</w:t>
      </w:r>
      <w:proofErr w:type="spellEnd"/>
      <w:r w:rsidRPr="00282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b/>
          <w:sz w:val="28"/>
          <w:szCs w:val="28"/>
        </w:rPr>
        <w:t>можливості</w:t>
      </w:r>
      <w:proofErr w:type="spellEnd"/>
      <w:r w:rsidRPr="00282074">
        <w:rPr>
          <w:rFonts w:ascii="Times New Roman" w:hAnsi="Times New Roman" w:cs="Times New Roman"/>
          <w:b/>
          <w:sz w:val="28"/>
          <w:szCs w:val="28"/>
        </w:rPr>
        <w:t xml:space="preserve"> явки на роботу в </w:t>
      </w:r>
      <w:proofErr w:type="spellStart"/>
      <w:r w:rsidRPr="00282074">
        <w:rPr>
          <w:rFonts w:ascii="Times New Roman" w:hAnsi="Times New Roman" w:cs="Times New Roman"/>
          <w:b/>
          <w:sz w:val="28"/>
          <w:szCs w:val="28"/>
        </w:rPr>
        <w:t>зазначений</w:t>
      </w:r>
      <w:proofErr w:type="spellEnd"/>
      <w:r w:rsidRPr="00282074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282074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2E1243" w:rsidRPr="00282074" w:rsidRDefault="002E1243" w:rsidP="002F7B41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sz w:val="28"/>
          <w:szCs w:val="28"/>
          <w:lang w:val="uk-UA"/>
        </w:rPr>
        <w:t>1.Н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еобхідно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терміново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чергового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по депо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нарядника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8"/>
        </w:rPr>
        <w:t>локомотивних</w:t>
      </w:r>
      <w:proofErr w:type="spellEnd"/>
      <w:r w:rsidRPr="00282074">
        <w:rPr>
          <w:rFonts w:ascii="Times New Roman" w:hAnsi="Times New Roman" w:cs="Times New Roman"/>
          <w:sz w:val="28"/>
          <w:szCs w:val="28"/>
        </w:rPr>
        <w:t xml:space="preserve"> бригад.</w:t>
      </w:r>
    </w:p>
    <w:p w:rsidR="00282074" w:rsidRDefault="002E1243" w:rsidP="002F7B41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sz w:val="28"/>
          <w:szCs w:val="28"/>
          <w:lang w:val="uk-UA"/>
        </w:rPr>
        <w:t>2. Відключити мобільний телефон.</w:t>
      </w:r>
    </w:p>
    <w:p w:rsidR="00282074" w:rsidRDefault="002E1243" w:rsidP="00282074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82074">
        <w:rPr>
          <w:rFonts w:ascii="Times New Roman" w:hAnsi="Times New Roman" w:cs="Times New Roman"/>
          <w:sz w:val="28"/>
          <w:szCs w:val="28"/>
          <w:lang w:val="uk-UA"/>
        </w:rPr>
        <w:t>3. Звернутися до медпункту.</w:t>
      </w:r>
    </w:p>
    <w:p w:rsidR="00282074" w:rsidRDefault="002820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E1243" w:rsidRPr="00282074" w:rsidRDefault="002E1243" w:rsidP="00282074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82074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Пам’ятка локомотивній бригаді.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Локомотивна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бригада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несе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відповідальність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за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забезпечення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82074">
        <w:rPr>
          <w:rFonts w:ascii="Times New Roman" w:hAnsi="Times New Roman" w:cs="Times New Roman"/>
          <w:sz w:val="28"/>
          <w:szCs w:val="24"/>
        </w:rPr>
        <w:t xml:space="preserve"> -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безпеки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руху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поїзді</w:t>
      </w:r>
      <w:proofErr w:type="gramStart"/>
      <w:r w:rsidRPr="00282074">
        <w:rPr>
          <w:rFonts w:ascii="Times New Roman" w:hAnsi="Times New Roman" w:cs="Times New Roman"/>
          <w:sz w:val="28"/>
          <w:szCs w:val="24"/>
        </w:rPr>
        <w:t>в</w:t>
      </w:r>
      <w:proofErr w:type="spellEnd"/>
      <w:proofErr w:type="gramEnd"/>
      <w:r w:rsidRPr="00282074">
        <w:rPr>
          <w:rFonts w:ascii="Times New Roman" w:hAnsi="Times New Roman" w:cs="Times New Roman"/>
          <w:sz w:val="28"/>
          <w:szCs w:val="24"/>
        </w:rPr>
        <w:t xml:space="preserve"> та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маневрової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роботи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82074">
        <w:rPr>
          <w:rFonts w:ascii="Times New Roman" w:hAnsi="Times New Roman" w:cs="Times New Roman"/>
          <w:sz w:val="28"/>
          <w:szCs w:val="24"/>
        </w:rPr>
        <w:t xml:space="preserve"> -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вимог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нормативних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документів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з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охорони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праці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82074">
        <w:rPr>
          <w:rFonts w:ascii="Times New Roman" w:hAnsi="Times New Roman" w:cs="Times New Roman"/>
          <w:sz w:val="28"/>
          <w:szCs w:val="24"/>
        </w:rPr>
        <w:t xml:space="preserve"> -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виконання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графіка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руху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поїзді</w:t>
      </w:r>
      <w:proofErr w:type="gramStart"/>
      <w:r w:rsidRPr="00282074">
        <w:rPr>
          <w:rFonts w:ascii="Times New Roman" w:hAnsi="Times New Roman" w:cs="Times New Roman"/>
          <w:sz w:val="28"/>
          <w:szCs w:val="24"/>
        </w:rPr>
        <w:t>в</w:t>
      </w:r>
      <w:proofErr w:type="spellEnd"/>
      <w:proofErr w:type="gramEnd"/>
      <w:r w:rsidRPr="00282074">
        <w:rPr>
          <w:rFonts w:ascii="Times New Roman" w:hAnsi="Times New Roman" w:cs="Times New Roman"/>
          <w:sz w:val="28"/>
          <w:szCs w:val="24"/>
        </w:rPr>
        <w:t>;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82074">
        <w:rPr>
          <w:rFonts w:ascii="Times New Roman" w:hAnsi="Times New Roman" w:cs="Times New Roman"/>
          <w:sz w:val="28"/>
          <w:szCs w:val="24"/>
        </w:rPr>
        <w:t xml:space="preserve"> - правильного режиму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роботи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локомотиві</w:t>
      </w:r>
      <w:proofErr w:type="gramStart"/>
      <w:r w:rsidRPr="00282074">
        <w:rPr>
          <w:rFonts w:ascii="Times New Roman" w:hAnsi="Times New Roman" w:cs="Times New Roman"/>
          <w:sz w:val="28"/>
          <w:szCs w:val="24"/>
        </w:rPr>
        <w:t>в</w:t>
      </w:r>
      <w:proofErr w:type="spellEnd"/>
      <w:proofErr w:type="gramEnd"/>
      <w:r w:rsidRPr="00282074">
        <w:rPr>
          <w:rFonts w:ascii="Times New Roman" w:hAnsi="Times New Roman" w:cs="Times New Roman"/>
          <w:sz w:val="28"/>
          <w:szCs w:val="24"/>
        </w:rPr>
        <w:t xml:space="preserve"> та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їх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вузлів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своєчасного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усунення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несправностей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достовірності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інформації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про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несправності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локомотива;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82074">
        <w:rPr>
          <w:rFonts w:ascii="Times New Roman" w:hAnsi="Times New Roman" w:cs="Times New Roman"/>
          <w:sz w:val="28"/>
          <w:szCs w:val="24"/>
        </w:rPr>
        <w:t xml:space="preserve"> -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якості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виконання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технічного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огляду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локомотивів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ТО-1;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82074">
        <w:rPr>
          <w:rFonts w:ascii="Times New Roman" w:hAnsi="Times New Roman" w:cs="Times New Roman"/>
          <w:sz w:val="28"/>
          <w:szCs w:val="24"/>
        </w:rPr>
        <w:t xml:space="preserve"> -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збереження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обладнання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інструменту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засобів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індиві</w:t>
      </w:r>
      <w:proofErr w:type="gramStart"/>
      <w:r w:rsidRPr="00282074">
        <w:rPr>
          <w:rFonts w:ascii="Times New Roman" w:hAnsi="Times New Roman" w:cs="Times New Roman"/>
          <w:sz w:val="28"/>
          <w:szCs w:val="24"/>
        </w:rPr>
        <w:t>дуального</w:t>
      </w:r>
      <w:proofErr w:type="spellEnd"/>
      <w:proofErr w:type="gram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захисту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та сигнального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приладдя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>;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82074">
        <w:rPr>
          <w:rFonts w:ascii="Times New Roman" w:hAnsi="Times New Roman" w:cs="Times New Roman"/>
          <w:sz w:val="28"/>
          <w:szCs w:val="24"/>
        </w:rPr>
        <w:t xml:space="preserve"> -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установлених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норм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витрат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паливно-енергетичних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ресурсі</w:t>
      </w:r>
      <w:proofErr w:type="gramStart"/>
      <w:r w:rsidRPr="00282074">
        <w:rPr>
          <w:rFonts w:ascii="Times New Roman" w:hAnsi="Times New Roman" w:cs="Times New Roman"/>
          <w:sz w:val="28"/>
          <w:szCs w:val="24"/>
        </w:rPr>
        <w:t>в</w:t>
      </w:r>
      <w:proofErr w:type="spellEnd"/>
      <w:proofErr w:type="gramEnd"/>
      <w:r w:rsidRPr="00282074">
        <w:rPr>
          <w:rFonts w:ascii="Times New Roman" w:hAnsi="Times New Roman" w:cs="Times New Roman"/>
          <w:sz w:val="28"/>
          <w:szCs w:val="24"/>
        </w:rPr>
        <w:t xml:space="preserve"> на тягу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поїздів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>;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82074">
        <w:rPr>
          <w:rFonts w:ascii="Times New Roman" w:hAnsi="Times New Roman" w:cs="Times New Roman"/>
          <w:sz w:val="28"/>
          <w:szCs w:val="24"/>
        </w:rPr>
        <w:t xml:space="preserve"> -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виконання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встановлених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по колу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обов'язків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вимог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щодо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забезпечення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збереження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вантажів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що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перевозяться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>;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82074">
        <w:rPr>
          <w:rFonts w:ascii="Times New Roman" w:hAnsi="Times New Roman" w:cs="Times New Roman"/>
          <w:sz w:val="28"/>
          <w:szCs w:val="24"/>
        </w:rPr>
        <w:t xml:space="preserve"> -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достовірності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заповнення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282074">
        <w:rPr>
          <w:rFonts w:ascii="Times New Roman" w:hAnsi="Times New Roman" w:cs="Times New Roman"/>
          <w:sz w:val="28"/>
          <w:szCs w:val="24"/>
        </w:rPr>
        <w:t>обл</w:t>
      </w:r>
      <w:proofErr w:type="gramEnd"/>
      <w:r w:rsidRPr="00282074">
        <w:rPr>
          <w:rFonts w:ascii="Times New Roman" w:hAnsi="Times New Roman" w:cs="Times New Roman"/>
          <w:sz w:val="28"/>
          <w:szCs w:val="24"/>
        </w:rPr>
        <w:t>ікових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документів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>;</w:t>
      </w:r>
    </w:p>
    <w:p w:rsidR="002E1243" w:rsidRPr="00282074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Працівники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локомотивних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бригад за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невиконання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або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порушення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своїх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обов'язків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несуть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відповідальність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передбачену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чинним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82074">
        <w:rPr>
          <w:rFonts w:ascii="Times New Roman" w:hAnsi="Times New Roman" w:cs="Times New Roman"/>
          <w:sz w:val="28"/>
          <w:szCs w:val="24"/>
        </w:rPr>
        <w:t>законодавством</w:t>
      </w:r>
      <w:proofErr w:type="spellEnd"/>
      <w:r w:rsidRPr="00282074">
        <w:rPr>
          <w:rFonts w:ascii="Times New Roman" w:hAnsi="Times New Roman" w:cs="Times New Roman"/>
          <w:sz w:val="28"/>
          <w:szCs w:val="24"/>
        </w:rPr>
        <w:t>.</w:t>
      </w:r>
    </w:p>
    <w:p w:rsidR="002E1243" w:rsidRDefault="002E1243" w:rsidP="002F7B4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E1243" w:rsidRDefault="002E1243" w:rsidP="002F7B4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E1243" w:rsidRDefault="002E1243" w:rsidP="002F7B4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2E1243" w:rsidRDefault="002E1243" w:rsidP="002F7B4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E1243" w:rsidRDefault="002E1243" w:rsidP="002F7B4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E1243" w:rsidRPr="00696EC1" w:rsidRDefault="002E1243" w:rsidP="00F52FB0">
      <w:pPr>
        <w:spacing w:line="240" w:lineRule="auto"/>
        <w:ind w:left="5387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696EC1">
        <w:rPr>
          <w:rFonts w:ascii="Times New Roman" w:hAnsi="Times New Roman" w:cs="Times New Roman"/>
          <w:sz w:val="24"/>
          <w:szCs w:val="24"/>
        </w:rPr>
        <w:t xml:space="preserve">Начальнику </w:t>
      </w:r>
      <w:proofErr w:type="gramStart"/>
      <w:r w:rsidRPr="00696EC1">
        <w:rPr>
          <w:rFonts w:ascii="Times New Roman" w:hAnsi="Times New Roman" w:cs="Times New Roman"/>
          <w:sz w:val="24"/>
          <w:szCs w:val="24"/>
        </w:rPr>
        <w:t>локомотивного</w:t>
      </w:r>
      <w:proofErr w:type="gramEnd"/>
    </w:p>
    <w:p w:rsidR="002E1243" w:rsidRPr="00696EC1" w:rsidRDefault="002E1243" w:rsidP="00F52FB0">
      <w:pPr>
        <w:pStyle w:val="2"/>
        <w:ind w:left="5387"/>
        <w:rPr>
          <w:sz w:val="24"/>
          <w:szCs w:val="24"/>
        </w:rPr>
      </w:pPr>
      <w:r w:rsidRPr="00696EC1">
        <w:rPr>
          <w:sz w:val="24"/>
          <w:szCs w:val="24"/>
        </w:rPr>
        <w:t>депо ___________________</w:t>
      </w:r>
    </w:p>
    <w:p w:rsidR="002E1243" w:rsidRDefault="002E1243" w:rsidP="00F52FB0">
      <w:pPr>
        <w:pStyle w:val="2"/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2E1243" w:rsidRDefault="002E1243" w:rsidP="00F52FB0">
      <w:pPr>
        <w:pStyle w:val="2"/>
        <w:ind w:left="5387"/>
        <w:rPr>
          <w:sz w:val="24"/>
          <w:szCs w:val="24"/>
        </w:rPr>
      </w:pPr>
    </w:p>
    <w:p w:rsidR="002E1243" w:rsidRDefault="002E1243" w:rsidP="00F52FB0">
      <w:pPr>
        <w:pStyle w:val="2"/>
        <w:ind w:left="5387"/>
        <w:rPr>
          <w:sz w:val="24"/>
          <w:szCs w:val="24"/>
        </w:rPr>
      </w:pPr>
      <w:r>
        <w:rPr>
          <w:sz w:val="24"/>
          <w:szCs w:val="24"/>
        </w:rPr>
        <w:t>Машиніста ________________</w:t>
      </w:r>
    </w:p>
    <w:p w:rsidR="002E1243" w:rsidRDefault="002E1243" w:rsidP="00F52FB0">
      <w:pPr>
        <w:pStyle w:val="2"/>
        <w:ind w:left="5387"/>
        <w:rPr>
          <w:sz w:val="24"/>
          <w:szCs w:val="24"/>
        </w:rPr>
      </w:pPr>
      <w:r>
        <w:rPr>
          <w:sz w:val="24"/>
          <w:szCs w:val="24"/>
        </w:rPr>
        <w:t>(тип локомотива, МВРС)</w:t>
      </w:r>
    </w:p>
    <w:p w:rsidR="002E1243" w:rsidRDefault="002E1243" w:rsidP="00F52FB0">
      <w:pPr>
        <w:pStyle w:val="2"/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2E1243" w:rsidRDefault="002E1243" w:rsidP="00F52FB0">
      <w:pPr>
        <w:pStyle w:val="2"/>
        <w:ind w:left="5387"/>
        <w:rPr>
          <w:sz w:val="24"/>
          <w:szCs w:val="24"/>
        </w:rPr>
      </w:pPr>
      <w:r>
        <w:rPr>
          <w:sz w:val="24"/>
          <w:szCs w:val="24"/>
        </w:rPr>
        <w:t>(Прізвище, І. Б.)</w:t>
      </w:r>
    </w:p>
    <w:p w:rsidR="002E1243" w:rsidRDefault="002E1243" w:rsidP="00F52FB0">
      <w:pPr>
        <w:pStyle w:val="2"/>
        <w:ind w:left="5387"/>
        <w:rPr>
          <w:sz w:val="24"/>
          <w:szCs w:val="24"/>
        </w:rPr>
      </w:pPr>
      <w:r>
        <w:rPr>
          <w:sz w:val="24"/>
          <w:szCs w:val="24"/>
        </w:rPr>
        <w:t>Помічника машиніста ________________</w:t>
      </w:r>
    </w:p>
    <w:p w:rsidR="002E1243" w:rsidRDefault="002E1243" w:rsidP="00F52FB0">
      <w:pPr>
        <w:pStyle w:val="2"/>
        <w:ind w:left="5387"/>
        <w:rPr>
          <w:sz w:val="24"/>
          <w:szCs w:val="24"/>
        </w:rPr>
      </w:pPr>
      <w:r>
        <w:rPr>
          <w:sz w:val="24"/>
          <w:szCs w:val="24"/>
        </w:rPr>
        <w:t>(тип локомотива, МВРС)</w:t>
      </w:r>
    </w:p>
    <w:p w:rsidR="002E1243" w:rsidRPr="00F52FB0" w:rsidRDefault="002E1243" w:rsidP="00F52FB0">
      <w:pPr>
        <w:pStyle w:val="2"/>
        <w:ind w:left="5387"/>
        <w:rPr>
          <w:sz w:val="24"/>
          <w:szCs w:val="24"/>
          <w:lang w:val="ru-RU"/>
        </w:rPr>
      </w:pPr>
      <w:r>
        <w:rPr>
          <w:sz w:val="24"/>
          <w:szCs w:val="24"/>
        </w:rPr>
        <w:t>__</w:t>
      </w:r>
      <w:r w:rsidR="00F52FB0">
        <w:rPr>
          <w:sz w:val="24"/>
          <w:szCs w:val="24"/>
        </w:rPr>
        <w:t>_______________________</w:t>
      </w:r>
    </w:p>
    <w:p w:rsidR="002E1243" w:rsidRDefault="002E1243" w:rsidP="00F52FB0">
      <w:pPr>
        <w:pStyle w:val="2"/>
        <w:ind w:left="5387"/>
        <w:rPr>
          <w:sz w:val="24"/>
          <w:szCs w:val="24"/>
        </w:rPr>
      </w:pPr>
      <w:r>
        <w:rPr>
          <w:sz w:val="24"/>
          <w:szCs w:val="24"/>
        </w:rPr>
        <w:t>(Прізвище, І. Б.)</w:t>
      </w:r>
    </w:p>
    <w:p w:rsidR="002E1243" w:rsidRDefault="002E1243" w:rsidP="002F7B41">
      <w:pPr>
        <w:pStyle w:val="2"/>
        <w:jc w:val="both"/>
        <w:rPr>
          <w:sz w:val="24"/>
          <w:szCs w:val="24"/>
        </w:rPr>
      </w:pPr>
    </w:p>
    <w:p w:rsidR="002E1243" w:rsidRDefault="002E1243" w:rsidP="00282074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РЕКОМЕНДАЦІЯ</w:t>
      </w:r>
    </w:p>
    <w:p w:rsidR="002E1243" w:rsidRDefault="002E1243" w:rsidP="002F7B41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Закріплений за нами дублер помічника машиніста ________________________</w:t>
      </w:r>
    </w:p>
    <w:p w:rsidR="002E1243" w:rsidRDefault="002E1243" w:rsidP="002F7B41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(тип локомотива, МВРС)</w:t>
      </w:r>
      <w:r>
        <w:rPr>
          <w:sz w:val="24"/>
          <w:szCs w:val="24"/>
        </w:rPr>
        <w:tab/>
      </w:r>
    </w:p>
    <w:p w:rsidR="002E1243" w:rsidRDefault="002E1243" w:rsidP="002F7B41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 за період спільної </w:t>
      </w:r>
      <w:proofErr w:type="spellStart"/>
      <w:r>
        <w:rPr>
          <w:sz w:val="24"/>
          <w:szCs w:val="24"/>
        </w:rPr>
        <w:t>ро-</w:t>
      </w:r>
      <w:proofErr w:type="spellEnd"/>
      <w:r>
        <w:rPr>
          <w:sz w:val="24"/>
          <w:szCs w:val="24"/>
        </w:rPr>
        <w:t xml:space="preserve">           (Прізвище, ім`я, по-батькові)</w:t>
      </w:r>
    </w:p>
    <w:p w:rsidR="002E1243" w:rsidRDefault="002E1243" w:rsidP="002F7B41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боти          з _______________ по ________________ підготовлений до самостійної  роботи на ____________________ та   на </w:t>
      </w:r>
      <w:r>
        <w:rPr>
          <w:sz w:val="24"/>
          <w:szCs w:val="24"/>
        </w:rPr>
        <w:tab/>
        <w:t>дільницях :</w:t>
      </w:r>
    </w:p>
    <w:p w:rsidR="002E1243" w:rsidRDefault="002E1243" w:rsidP="002F7B41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(тип локомотива, МВРС)</w:t>
      </w:r>
    </w:p>
    <w:p w:rsidR="002E1243" w:rsidRDefault="002E1243" w:rsidP="002F7B41">
      <w:pPr>
        <w:pStyle w:val="2"/>
        <w:jc w:val="both"/>
        <w:rPr>
          <w:sz w:val="24"/>
          <w:szCs w:val="24"/>
        </w:rPr>
      </w:pPr>
    </w:p>
    <w:p w:rsidR="002E1243" w:rsidRDefault="002E1243" w:rsidP="002F7B41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E1243" w:rsidRDefault="002E1243" w:rsidP="002F7B41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(перерахувати всі дільниці, на яких проводилася практична підготовка)</w:t>
      </w:r>
    </w:p>
    <w:p w:rsidR="00696EC1" w:rsidRDefault="002E1243" w:rsidP="002F7B41">
      <w:pPr>
        <w:pStyle w:val="2"/>
        <w:jc w:val="right"/>
        <w:rPr>
          <w:sz w:val="24"/>
          <w:szCs w:val="24"/>
          <w:lang w:val="ru-RU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6EC1">
        <w:rPr>
          <w:sz w:val="24"/>
          <w:szCs w:val="24"/>
          <w:lang w:val="ru-RU"/>
        </w:rPr>
        <w:t>_______</w:t>
      </w:r>
      <w:r>
        <w:rPr>
          <w:sz w:val="24"/>
          <w:szCs w:val="24"/>
        </w:rPr>
        <w:t>___</w:t>
      </w:r>
      <w:r w:rsidR="00696EC1">
        <w:rPr>
          <w:sz w:val="24"/>
          <w:szCs w:val="24"/>
          <w:lang w:val="ru-RU"/>
        </w:rPr>
        <w:t>______________</w:t>
      </w:r>
      <w:r>
        <w:rPr>
          <w:sz w:val="24"/>
          <w:szCs w:val="24"/>
        </w:rPr>
        <w:t xml:space="preserve">__________________________   “ ___ “ _____________ 200 __ р.            </w:t>
      </w:r>
    </w:p>
    <w:p w:rsidR="00696EC1" w:rsidRDefault="00696EC1" w:rsidP="00696EC1">
      <w:pPr>
        <w:pStyle w:val="2"/>
        <w:ind w:firstLine="5103"/>
        <w:rPr>
          <w:sz w:val="24"/>
          <w:szCs w:val="24"/>
          <w:lang w:val="ru-RU"/>
        </w:rPr>
      </w:pPr>
    </w:p>
    <w:p w:rsidR="002E1243" w:rsidRDefault="002E1243" w:rsidP="00696EC1">
      <w:pPr>
        <w:pStyle w:val="2"/>
        <w:ind w:firstLine="5103"/>
        <w:rPr>
          <w:sz w:val="24"/>
          <w:szCs w:val="24"/>
        </w:rPr>
      </w:pPr>
      <w:r>
        <w:rPr>
          <w:sz w:val="24"/>
          <w:szCs w:val="24"/>
        </w:rPr>
        <w:t xml:space="preserve">Підписи:  </w:t>
      </w:r>
    </w:p>
    <w:p w:rsidR="002E1243" w:rsidRDefault="002E1243" w:rsidP="00696EC1">
      <w:pPr>
        <w:pStyle w:val="2"/>
        <w:ind w:firstLine="5103"/>
        <w:rPr>
          <w:sz w:val="24"/>
          <w:szCs w:val="24"/>
        </w:rPr>
      </w:pPr>
      <w:r>
        <w:rPr>
          <w:sz w:val="24"/>
          <w:szCs w:val="24"/>
        </w:rPr>
        <w:t>машиніста_________________</w:t>
      </w:r>
    </w:p>
    <w:p w:rsidR="002E1243" w:rsidRDefault="002E1243" w:rsidP="00696EC1">
      <w:pPr>
        <w:pStyle w:val="2"/>
        <w:ind w:firstLine="5103"/>
        <w:rPr>
          <w:sz w:val="24"/>
          <w:szCs w:val="24"/>
        </w:rPr>
      </w:pPr>
      <w:r>
        <w:rPr>
          <w:sz w:val="24"/>
          <w:szCs w:val="24"/>
        </w:rPr>
        <w:t>помічника машиніста_________</w:t>
      </w:r>
    </w:p>
    <w:p w:rsidR="002E1243" w:rsidRPr="00282074" w:rsidRDefault="002E1243" w:rsidP="00696EC1">
      <w:pPr>
        <w:spacing w:line="240" w:lineRule="auto"/>
        <w:ind w:left="0" w:firstLine="5103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282074"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696EC1">
        <w:rPr>
          <w:rFonts w:ascii="Times New Roman" w:hAnsi="Times New Roman" w:cs="Times New Roman"/>
          <w:sz w:val="24"/>
          <w:szCs w:val="24"/>
          <w:lang w:val="uk-UA"/>
        </w:rPr>
        <w:t>підприємства__________</w:t>
      </w:r>
      <w:r w:rsidRPr="00282074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2E1243" w:rsidRPr="00282074" w:rsidRDefault="002E1243" w:rsidP="00696EC1">
      <w:pPr>
        <w:spacing w:line="240" w:lineRule="auto"/>
        <w:ind w:left="0" w:firstLine="5103"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2E1243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1243" w:rsidRDefault="002E1243" w:rsidP="002F7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3F11" w:rsidRDefault="003E3F11" w:rsidP="002F7B41">
      <w:pPr>
        <w:spacing w:line="240" w:lineRule="auto"/>
      </w:pPr>
    </w:p>
    <w:sectPr w:rsidR="003E3F11" w:rsidSect="00696EC1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74C7"/>
    <w:multiLevelType w:val="multilevel"/>
    <w:tmpl w:val="E8D6E328"/>
    <w:lvl w:ilvl="0">
      <w:start w:val="1"/>
      <w:numFmt w:val="upperRoman"/>
      <w:lvlText w:val="%1."/>
      <w:lvlJc w:val="left"/>
      <w:pPr>
        <w:ind w:left="919" w:hanging="72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260" w:hanging="12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59" w:hanging="126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59" w:hanging="12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59" w:hanging="126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3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63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9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999" w:hanging="1800"/>
      </w:pPr>
      <w:rPr>
        <w:rFonts w:cs="Times New Roman"/>
      </w:rPr>
    </w:lvl>
  </w:abstractNum>
  <w:abstractNum w:abstractNumId="1">
    <w:nsid w:val="482C7A73"/>
    <w:multiLevelType w:val="hybridMultilevel"/>
    <w:tmpl w:val="6D249198"/>
    <w:lvl w:ilvl="0" w:tplc="DE227164">
      <w:start w:val="1"/>
      <w:numFmt w:val="decimal"/>
      <w:lvlText w:val="%1."/>
      <w:lvlJc w:val="left"/>
      <w:pPr>
        <w:ind w:left="5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583FC0"/>
    <w:multiLevelType w:val="hybridMultilevel"/>
    <w:tmpl w:val="8A9E5DC8"/>
    <w:lvl w:ilvl="0" w:tplc="22C2D2E8">
      <w:start w:val="1"/>
      <w:numFmt w:val="decimal"/>
      <w:lvlText w:val="%1."/>
      <w:lvlJc w:val="left"/>
      <w:pPr>
        <w:ind w:left="5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74675"/>
    <w:multiLevelType w:val="multilevel"/>
    <w:tmpl w:val="E8D6E328"/>
    <w:lvl w:ilvl="0">
      <w:start w:val="1"/>
      <w:numFmt w:val="upperRoman"/>
      <w:lvlText w:val="%1."/>
      <w:lvlJc w:val="left"/>
      <w:pPr>
        <w:ind w:left="919" w:hanging="72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260" w:hanging="12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59" w:hanging="126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59" w:hanging="12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59" w:hanging="126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3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63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9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999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1243"/>
    <w:rsid w:val="000C318A"/>
    <w:rsid w:val="00235FCC"/>
    <w:rsid w:val="00282074"/>
    <w:rsid w:val="002E1243"/>
    <w:rsid w:val="002F7B41"/>
    <w:rsid w:val="00356830"/>
    <w:rsid w:val="003E3F11"/>
    <w:rsid w:val="00537428"/>
    <w:rsid w:val="005924D9"/>
    <w:rsid w:val="00683DF6"/>
    <w:rsid w:val="00696EC1"/>
    <w:rsid w:val="006A7CF2"/>
    <w:rsid w:val="006C3C59"/>
    <w:rsid w:val="00731603"/>
    <w:rsid w:val="007D0B70"/>
    <w:rsid w:val="00801C85"/>
    <w:rsid w:val="00804016"/>
    <w:rsid w:val="00931A37"/>
    <w:rsid w:val="009979D3"/>
    <w:rsid w:val="00A12194"/>
    <w:rsid w:val="00AE5BBB"/>
    <w:rsid w:val="00AF7993"/>
    <w:rsid w:val="00B07698"/>
    <w:rsid w:val="00B45E06"/>
    <w:rsid w:val="00BC07EE"/>
    <w:rsid w:val="00D2225F"/>
    <w:rsid w:val="00D3593B"/>
    <w:rsid w:val="00D41AAD"/>
    <w:rsid w:val="00D94806"/>
    <w:rsid w:val="00D96118"/>
    <w:rsid w:val="00DC7CA5"/>
    <w:rsid w:val="00F52FB0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1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E1243"/>
    <w:pPr>
      <w:overflowPunct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semiHidden/>
    <w:rsid w:val="002E12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2E1243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2E1243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2</cp:revision>
  <dcterms:created xsi:type="dcterms:W3CDTF">2016-10-16T08:49:00Z</dcterms:created>
  <dcterms:modified xsi:type="dcterms:W3CDTF">2016-10-20T12:41:00Z</dcterms:modified>
</cp:coreProperties>
</file>