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75" w:rsidRPr="003C7756" w:rsidRDefault="00875A11" w:rsidP="00875A11">
      <w:pPr>
        <w:jc w:val="center"/>
        <w:rPr>
          <w:sz w:val="32"/>
          <w:szCs w:val="32"/>
          <w:lang w:val="uk-UA"/>
        </w:rPr>
      </w:pPr>
      <w:r w:rsidRPr="003C7756">
        <w:rPr>
          <w:sz w:val="32"/>
          <w:szCs w:val="32"/>
          <w:lang w:val="uk-UA"/>
        </w:rPr>
        <w:t>Виховна година на тему «Відповідальність – крок до дорослості»</w:t>
      </w:r>
    </w:p>
    <w:p w:rsidR="00DA7B87" w:rsidRDefault="00875A11" w:rsidP="00E917D3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</w:t>
      </w:r>
      <w:r w:rsidR="00DA7B87">
        <w:rPr>
          <w:sz w:val="28"/>
          <w:szCs w:val="28"/>
          <w:lang w:val="uk-UA"/>
        </w:rPr>
        <w:t xml:space="preserve"> </w:t>
      </w:r>
    </w:p>
    <w:p w:rsidR="00DA7B87" w:rsidRDefault="00762495" w:rsidP="00DA7B8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A7B87">
        <w:rPr>
          <w:sz w:val="28"/>
          <w:szCs w:val="28"/>
          <w:lang w:val="uk-UA"/>
        </w:rPr>
        <w:t>розвивати свідоме ставлення до</w:t>
      </w:r>
      <w:r w:rsidR="00E917D3" w:rsidRPr="00DA7B87">
        <w:rPr>
          <w:sz w:val="28"/>
          <w:szCs w:val="28"/>
          <w:lang w:val="uk-UA"/>
        </w:rPr>
        <w:t xml:space="preserve"> виконання </w:t>
      </w:r>
      <w:r w:rsidRPr="00DA7B87">
        <w:rPr>
          <w:sz w:val="28"/>
          <w:szCs w:val="28"/>
          <w:lang w:val="uk-UA"/>
        </w:rPr>
        <w:t xml:space="preserve"> обов’язків</w:t>
      </w:r>
      <w:r w:rsidR="00DA7B87">
        <w:rPr>
          <w:sz w:val="28"/>
          <w:szCs w:val="28"/>
          <w:lang w:val="uk-UA"/>
        </w:rPr>
        <w:t>;</w:t>
      </w:r>
    </w:p>
    <w:p w:rsidR="00DA7B87" w:rsidRDefault="00762495" w:rsidP="00DA7B8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A7B87">
        <w:rPr>
          <w:sz w:val="28"/>
          <w:szCs w:val="28"/>
          <w:lang w:val="uk-UA"/>
        </w:rPr>
        <w:t xml:space="preserve"> </w:t>
      </w:r>
      <w:r w:rsidR="00E917D3" w:rsidRPr="00DA7B87">
        <w:rPr>
          <w:sz w:val="28"/>
          <w:szCs w:val="28"/>
          <w:lang w:val="uk-UA"/>
        </w:rPr>
        <w:t>сприяти в</w:t>
      </w:r>
      <w:r w:rsidR="00DA7B87">
        <w:rPr>
          <w:sz w:val="28"/>
          <w:szCs w:val="28"/>
          <w:lang w:val="uk-UA"/>
        </w:rPr>
        <w:t>досконаленню особистості учнів;</w:t>
      </w:r>
    </w:p>
    <w:p w:rsidR="00875A11" w:rsidRDefault="00E917D3" w:rsidP="00DA7B8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A7B87">
        <w:rPr>
          <w:sz w:val="28"/>
          <w:szCs w:val="28"/>
          <w:lang w:val="uk-UA"/>
        </w:rPr>
        <w:t>навчити виявляти та усувати недоліки характеру, що заважають свідомо та відповідально ставитися до життя</w:t>
      </w:r>
      <w:r w:rsidR="00DA7B87">
        <w:rPr>
          <w:sz w:val="28"/>
          <w:szCs w:val="28"/>
          <w:lang w:val="uk-UA"/>
        </w:rPr>
        <w:t>;</w:t>
      </w:r>
    </w:p>
    <w:p w:rsidR="00DA7B87" w:rsidRDefault="00DA7B87" w:rsidP="00DA7B8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допомогти учням в ада</w:t>
      </w:r>
      <w:r w:rsidR="00CF0739">
        <w:rPr>
          <w:sz w:val="28"/>
          <w:szCs w:val="28"/>
          <w:lang w:val="uk-UA"/>
        </w:rPr>
        <w:t>птації  до підліткового періоду;</w:t>
      </w:r>
    </w:p>
    <w:p w:rsidR="00CF0739" w:rsidRDefault="00CF0739" w:rsidP="00DA7B8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вчити обирати найоптимальніші шляхи розв’язку ситуацій.</w:t>
      </w:r>
    </w:p>
    <w:p w:rsidR="00CF0739" w:rsidRDefault="00CF0739" w:rsidP="00CF0739">
      <w:pPr>
        <w:rPr>
          <w:sz w:val="32"/>
          <w:szCs w:val="32"/>
          <w:lang w:val="uk-UA"/>
        </w:rPr>
      </w:pPr>
      <w:r w:rsidRPr="007A202A">
        <w:rPr>
          <w:sz w:val="32"/>
          <w:szCs w:val="32"/>
          <w:lang w:val="uk-UA"/>
        </w:rPr>
        <w:t>Хід виховної години:</w:t>
      </w:r>
      <w:r w:rsidR="009B5413">
        <w:rPr>
          <w:sz w:val="32"/>
          <w:szCs w:val="32"/>
          <w:lang w:val="uk-UA"/>
        </w:rPr>
        <w:t xml:space="preserve"> (на початку учням роздати чисті аркуші паперу, які розкреслені на 4 стовпчики. Учні заповнюватимуть їх разом із вчителем, який писатиме на дошці)</w:t>
      </w:r>
    </w:p>
    <w:p w:rsidR="004C7F5D" w:rsidRDefault="004C7F5D" w:rsidP="004C7F5D">
      <w:pPr>
        <w:spacing w:after="0" w:line="240" w:lineRule="auto"/>
        <w:jc w:val="right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Епіграф на дошці:</w:t>
      </w:r>
    </w:p>
    <w:p w:rsidR="004C7F5D" w:rsidRPr="004C7F5D" w:rsidRDefault="004C7F5D" w:rsidP="004C7F5D">
      <w:pPr>
        <w:spacing w:after="0" w:line="240" w:lineRule="auto"/>
        <w:jc w:val="right"/>
        <w:rPr>
          <w:i/>
          <w:sz w:val="32"/>
          <w:szCs w:val="32"/>
          <w:lang w:val="uk-UA"/>
        </w:rPr>
      </w:pPr>
      <w:r w:rsidRPr="004C7F5D">
        <w:rPr>
          <w:i/>
          <w:sz w:val="32"/>
          <w:szCs w:val="32"/>
          <w:lang w:val="uk-UA"/>
        </w:rPr>
        <w:t xml:space="preserve">Якщо ти хочеш, але не можеш, отже ти не дуже хочеш. </w:t>
      </w:r>
    </w:p>
    <w:p w:rsidR="004C7F5D" w:rsidRDefault="004C7F5D" w:rsidP="004C7F5D">
      <w:pPr>
        <w:spacing w:after="0" w:line="240" w:lineRule="auto"/>
        <w:jc w:val="right"/>
        <w:rPr>
          <w:i/>
          <w:sz w:val="32"/>
          <w:szCs w:val="32"/>
          <w:lang w:val="uk-UA"/>
        </w:rPr>
      </w:pPr>
      <w:r w:rsidRPr="004C7F5D">
        <w:rPr>
          <w:i/>
          <w:sz w:val="32"/>
          <w:szCs w:val="32"/>
          <w:lang w:val="uk-UA"/>
        </w:rPr>
        <w:t>Захочеш – знайдеш тисячу способів. Не захочеш – знайдеш тисячу причин.</w:t>
      </w:r>
    </w:p>
    <w:p w:rsidR="004C7F5D" w:rsidRDefault="004C7F5D" w:rsidP="004C7F5D">
      <w:pPr>
        <w:spacing w:after="0" w:line="240" w:lineRule="auto"/>
        <w:jc w:val="right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(Сократ)</w:t>
      </w:r>
    </w:p>
    <w:p w:rsidR="004C7F5D" w:rsidRPr="004C7F5D" w:rsidRDefault="004C7F5D" w:rsidP="004C7F5D">
      <w:pPr>
        <w:spacing w:after="0" w:line="240" w:lineRule="auto"/>
        <w:jc w:val="right"/>
        <w:rPr>
          <w:i/>
          <w:sz w:val="32"/>
          <w:szCs w:val="32"/>
          <w:lang w:val="uk-UA"/>
        </w:rPr>
      </w:pPr>
    </w:p>
    <w:p w:rsidR="00243CC1" w:rsidRDefault="00243CC1" w:rsidP="00CF0739">
      <w:pPr>
        <w:pStyle w:val="a3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гадаєте, ви вже дорослі, чи ще ні? (</w:t>
      </w:r>
      <w:r>
        <w:rPr>
          <w:i/>
          <w:sz w:val="28"/>
          <w:szCs w:val="28"/>
          <w:lang w:val="uk-UA"/>
        </w:rPr>
        <w:t>Учні викликаються на діалог, в якому висвітлюються моменти, де діти вимагають ставлення до себе, як до дорослих, а в яких вони намагаються бути дітьми)</w:t>
      </w:r>
    </w:p>
    <w:p w:rsidR="00243CC1" w:rsidRDefault="00243CC1" w:rsidP="00243CC1">
      <w:pPr>
        <w:pStyle w:val="a3"/>
        <w:ind w:left="927"/>
        <w:rPr>
          <w:i/>
          <w:sz w:val="28"/>
          <w:szCs w:val="28"/>
          <w:lang w:val="uk-UA"/>
        </w:rPr>
      </w:pPr>
    </w:p>
    <w:p w:rsidR="00243CC1" w:rsidRDefault="00243CC1" w:rsidP="00CF0739">
      <w:pPr>
        <w:pStyle w:val="a3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чим ви відрізните дорослість від дитинства? (</w:t>
      </w:r>
      <w:r>
        <w:rPr>
          <w:i/>
          <w:sz w:val="28"/>
          <w:szCs w:val="28"/>
          <w:lang w:val="uk-UA"/>
        </w:rPr>
        <w:t>Підвести учнів до поняття «відповідальність»)</w:t>
      </w:r>
    </w:p>
    <w:p w:rsidR="00243CC1" w:rsidRPr="00243CC1" w:rsidRDefault="00243CC1" w:rsidP="00243CC1">
      <w:pPr>
        <w:pStyle w:val="a3"/>
        <w:rPr>
          <w:i/>
          <w:sz w:val="28"/>
          <w:szCs w:val="28"/>
          <w:lang w:val="uk-UA"/>
        </w:rPr>
      </w:pPr>
    </w:p>
    <w:p w:rsidR="00CF0739" w:rsidRDefault="007A202A" w:rsidP="00CF0739">
      <w:pPr>
        <w:pStyle w:val="a3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F0739">
        <w:rPr>
          <w:sz w:val="28"/>
          <w:szCs w:val="28"/>
          <w:lang w:val="uk-UA"/>
        </w:rPr>
        <w:t>читель: Як ви розумієте слово «</w:t>
      </w:r>
      <w:r w:rsidR="00CF0739" w:rsidRPr="0077628E">
        <w:rPr>
          <w:b/>
          <w:i/>
          <w:sz w:val="28"/>
          <w:szCs w:val="28"/>
          <w:lang w:val="uk-UA"/>
        </w:rPr>
        <w:t>відповідальність»</w:t>
      </w:r>
      <w:r w:rsidR="0077628E">
        <w:rPr>
          <w:sz w:val="28"/>
          <w:szCs w:val="28"/>
          <w:lang w:val="uk-UA"/>
        </w:rPr>
        <w:t xml:space="preserve"> ? (написати слово на дошці)</w:t>
      </w:r>
      <w:r w:rsidR="0019144B">
        <w:rPr>
          <w:sz w:val="28"/>
          <w:szCs w:val="28"/>
        </w:rPr>
        <w:t xml:space="preserve"> </w:t>
      </w:r>
      <w:r w:rsidR="00CC1830">
        <w:rPr>
          <w:sz w:val="28"/>
          <w:szCs w:val="28"/>
          <w:lang w:val="uk-UA"/>
        </w:rPr>
        <w:t xml:space="preserve"> (</w:t>
      </w:r>
      <w:r w:rsidR="00CC1830" w:rsidRPr="00CC1830">
        <w:rPr>
          <w:i/>
          <w:sz w:val="28"/>
          <w:szCs w:val="28"/>
          <w:lang w:val="uk-UA"/>
        </w:rPr>
        <w:t>Варіанти відповідей учнів)</w:t>
      </w:r>
    </w:p>
    <w:p w:rsidR="009B5413" w:rsidRPr="009B5413" w:rsidRDefault="009B5413" w:rsidP="009B5413">
      <w:pPr>
        <w:pStyle w:val="a3"/>
        <w:rPr>
          <w:i/>
          <w:sz w:val="28"/>
          <w:szCs w:val="28"/>
          <w:lang w:val="uk-UA"/>
        </w:rPr>
      </w:pPr>
    </w:p>
    <w:p w:rsidR="00C41C55" w:rsidRDefault="00C55A52" w:rsidP="00C41C55">
      <w:pPr>
        <w:pStyle w:val="a3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спробуємо </w:t>
      </w:r>
      <w:r w:rsidR="007A202A">
        <w:rPr>
          <w:sz w:val="28"/>
          <w:szCs w:val="28"/>
          <w:lang w:val="uk-UA"/>
        </w:rPr>
        <w:t xml:space="preserve">визначити коло </w:t>
      </w:r>
      <w:r>
        <w:rPr>
          <w:sz w:val="28"/>
          <w:szCs w:val="28"/>
          <w:lang w:val="uk-UA"/>
        </w:rPr>
        <w:t xml:space="preserve"> нашої відповідальності: (</w:t>
      </w:r>
      <w:r w:rsidRPr="00C55A52">
        <w:rPr>
          <w:i/>
          <w:sz w:val="28"/>
          <w:szCs w:val="28"/>
          <w:lang w:val="uk-UA"/>
        </w:rPr>
        <w:t>учні повинні визначити</w:t>
      </w:r>
      <w:r>
        <w:rPr>
          <w:i/>
          <w:sz w:val="28"/>
          <w:szCs w:val="28"/>
          <w:lang w:val="uk-UA"/>
        </w:rPr>
        <w:t xml:space="preserve">, що в межі їх відповідальності входять навчання, порядок у власній кімнаті, </w:t>
      </w:r>
      <w:r w:rsidR="007A202A">
        <w:rPr>
          <w:i/>
          <w:sz w:val="28"/>
          <w:szCs w:val="28"/>
          <w:lang w:val="uk-UA"/>
        </w:rPr>
        <w:t xml:space="preserve">виконання законів, </w:t>
      </w:r>
      <w:r>
        <w:rPr>
          <w:i/>
          <w:sz w:val="28"/>
          <w:szCs w:val="28"/>
          <w:lang w:val="uk-UA"/>
        </w:rPr>
        <w:t>в</w:t>
      </w:r>
      <w:r w:rsidR="00F311E3">
        <w:rPr>
          <w:i/>
          <w:sz w:val="28"/>
          <w:szCs w:val="28"/>
          <w:lang w:val="uk-UA"/>
        </w:rPr>
        <w:t>ідносини з батьками та друзями тощо)</w:t>
      </w:r>
    </w:p>
    <w:p w:rsidR="00243CC1" w:rsidRDefault="00243CC1" w:rsidP="00243CC1">
      <w:pPr>
        <w:pStyle w:val="a3"/>
        <w:ind w:left="927"/>
        <w:rPr>
          <w:i/>
          <w:sz w:val="28"/>
          <w:szCs w:val="28"/>
          <w:lang w:val="uk-UA"/>
        </w:rPr>
      </w:pPr>
    </w:p>
    <w:p w:rsidR="00243CC1" w:rsidRDefault="007A202A" w:rsidP="00C41C55">
      <w:pPr>
        <w:pStyle w:val="a3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дорослих,  у ваших батьків наприклад, те саме коло відповідальності, чи інше? Можливо воно менше ))? (</w:t>
      </w:r>
      <w:r w:rsidRPr="007A202A">
        <w:rPr>
          <w:i/>
          <w:sz w:val="28"/>
          <w:szCs w:val="28"/>
          <w:lang w:val="uk-UA"/>
        </w:rPr>
        <w:t>учні</w:t>
      </w:r>
      <w:r>
        <w:rPr>
          <w:i/>
          <w:sz w:val="28"/>
          <w:szCs w:val="28"/>
          <w:lang w:val="uk-UA"/>
        </w:rPr>
        <w:t xml:space="preserve"> констатують, що у дорослих коло відповідальності ширше, ніж у дітей)</w:t>
      </w:r>
    </w:p>
    <w:p w:rsidR="0077628E" w:rsidRDefault="0077628E" w:rsidP="0077628E">
      <w:pPr>
        <w:pStyle w:val="a3"/>
        <w:ind w:left="927"/>
        <w:rPr>
          <w:i/>
          <w:sz w:val="28"/>
          <w:szCs w:val="28"/>
          <w:lang w:val="uk-UA"/>
        </w:rPr>
      </w:pPr>
    </w:p>
    <w:p w:rsidR="007A202A" w:rsidRDefault="007A202A" w:rsidP="007A202A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гадаєте, чи може бути відповідальність несвідомою? (</w:t>
      </w:r>
      <w:r w:rsidRPr="007A202A">
        <w:rPr>
          <w:i/>
          <w:sz w:val="28"/>
          <w:szCs w:val="28"/>
          <w:lang w:val="uk-UA"/>
        </w:rPr>
        <w:t>учні повинні дійти до висновку, що відповідальність  не можлива без усвідомлення</w:t>
      </w:r>
      <w:r>
        <w:rPr>
          <w:sz w:val="28"/>
          <w:szCs w:val="28"/>
          <w:lang w:val="uk-UA"/>
        </w:rPr>
        <w:t>).</w:t>
      </w:r>
    </w:p>
    <w:p w:rsidR="007A202A" w:rsidRPr="007A202A" w:rsidRDefault="007A202A" w:rsidP="007A202A">
      <w:pPr>
        <w:pStyle w:val="a3"/>
        <w:rPr>
          <w:sz w:val="28"/>
          <w:szCs w:val="28"/>
          <w:lang w:val="uk-UA"/>
        </w:rPr>
      </w:pPr>
    </w:p>
    <w:p w:rsidR="007A202A" w:rsidRDefault="007A202A" w:rsidP="007A202A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Давайте спробуємо розібрати це слово на складові частини: «від» –«по» – «</w:t>
      </w:r>
      <w:proofErr w:type="spellStart"/>
      <w:r>
        <w:rPr>
          <w:sz w:val="28"/>
          <w:szCs w:val="28"/>
          <w:lang w:val="uk-UA"/>
        </w:rPr>
        <w:t>відальність</w:t>
      </w:r>
      <w:proofErr w:type="spellEnd"/>
      <w:r>
        <w:rPr>
          <w:sz w:val="28"/>
          <w:szCs w:val="28"/>
          <w:lang w:val="uk-UA"/>
        </w:rPr>
        <w:t>» :</w:t>
      </w:r>
    </w:p>
    <w:p w:rsidR="007A202A" w:rsidRDefault="007A202A" w:rsidP="007A202A">
      <w:pPr>
        <w:pStyle w:val="a3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Префікс «від» означає в зворотному напрямку, зверх чогось,  розширення меж;</w:t>
      </w:r>
    </w:p>
    <w:p w:rsidR="007A202A" w:rsidRDefault="007A202A" w:rsidP="007A202A">
      <w:pPr>
        <w:pStyle w:val="a3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Префікс «по» означає «за – чимось», «після чогось», тобто  подовження в часі та просторі, наслідки.</w:t>
      </w:r>
    </w:p>
    <w:p w:rsidR="007A202A" w:rsidRDefault="007A202A" w:rsidP="007A202A">
      <w:pPr>
        <w:pStyle w:val="a3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Корінь «від» - це старослов’янське «відати» - знати.</w:t>
      </w:r>
    </w:p>
    <w:p w:rsidR="007A202A" w:rsidRDefault="007A202A" w:rsidP="007A202A">
      <w:pPr>
        <w:pStyle w:val="a3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Тобто : </w:t>
      </w:r>
      <w:r w:rsidR="007A2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 знаю, ЩО я роблю – «</w:t>
      </w:r>
      <w:proofErr w:type="spellStart"/>
      <w:r>
        <w:rPr>
          <w:sz w:val="28"/>
          <w:szCs w:val="28"/>
          <w:lang w:val="uk-UA"/>
        </w:rPr>
        <w:t>відальність</w:t>
      </w:r>
      <w:proofErr w:type="spellEnd"/>
      <w:r>
        <w:rPr>
          <w:sz w:val="28"/>
          <w:szCs w:val="28"/>
          <w:lang w:val="uk-UA"/>
        </w:rPr>
        <w:t>»;</w:t>
      </w:r>
    </w:p>
    <w:p w:rsidR="007A202A" w:rsidRDefault="007A202A" w:rsidP="007A202A">
      <w:pPr>
        <w:pStyle w:val="a3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Я знаю, ЧОМУ  я це роблю, бо передбачаю наслідки, бачу ціль</w:t>
      </w:r>
      <w:r w:rsidR="007A25D0">
        <w:rPr>
          <w:sz w:val="28"/>
          <w:szCs w:val="28"/>
          <w:lang w:val="uk-UA"/>
        </w:rPr>
        <w:t>, прямую до кінцевого результату</w:t>
      </w:r>
      <w:r>
        <w:rPr>
          <w:sz w:val="28"/>
          <w:szCs w:val="28"/>
          <w:lang w:val="uk-UA"/>
        </w:rPr>
        <w:t xml:space="preserve">  - «по»;</w:t>
      </w:r>
    </w:p>
    <w:p w:rsidR="007A202A" w:rsidRDefault="007A202A" w:rsidP="007A202A">
      <w:pPr>
        <w:pStyle w:val="a3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Я знаю, чому я це роблю САМЕ ТАК, бо усвідомлюю зв’язок з іншими, з навколишнім</w:t>
      </w:r>
      <w:r w:rsidR="007A25D0">
        <w:rPr>
          <w:sz w:val="28"/>
          <w:szCs w:val="28"/>
          <w:lang w:val="uk-UA"/>
        </w:rPr>
        <w:t>, шукаю найоптимальніші шляхи</w:t>
      </w:r>
      <w:r>
        <w:rPr>
          <w:sz w:val="28"/>
          <w:szCs w:val="28"/>
          <w:lang w:val="uk-UA"/>
        </w:rPr>
        <w:t xml:space="preserve"> –  «від».</w:t>
      </w:r>
    </w:p>
    <w:p w:rsidR="007A25D0" w:rsidRDefault="007A25D0" w:rsidP="007A202A">
      <w:pPr>
        <w:pStyle w:val="a3"/>
        <w:ind w:left="927"/>
        <w:rPr>
          <w:sz w:val="28"/>
          <w:szCs w:val="28"/>
          <w:lang w:val="uk-UA"/>
        </w:rPr>
      </w:pPr>
    </w:p>
    <w:p w:rsidR="007A202A" w:rsidRDefault="007A202A" w:rsidP="007A202A">
      <w:pPr>
        <w:pStyle w:val="a3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стає зрозумілим, що відповідальна людина – це така, як</w:t>
      </w:r>
      <w:r w:rsidR="007A25D0">
        <w:rPr>
          <w:sz w:val="28"/>
          <w:szCs w:val="28"/>
          <w:lang w:val="uk-UA"/>
        </w:rPr>
        <w:t xml:space="preserve">а знає, що і чому вона робить, </w:t>
      </w:r>
      <w:r>
        <w:rPr>
          <w:sz w:val="28"/>
          <w:szCs w:val="28"/>
          <w:lang w:val="uk-UA"/>
        </w:rPr>
        <w:t xml:space="preserve"> як це вплине на її відносини з оточуючим світом</w:t>
      </w:r>
      <w:r w:rsidR="007A25D0">
        <w:rPr>
          <w:sz w:val="28"/>
          <w:szCs w:val="28"/>
          <w:lang w:val="uk-UA"/>
        </w:rPr>
        <w:t xml:space="preserve"> і досягає поставленої мети </w:t>
      </w:r>
      <w:r>
        <w:rPr>
          <w:sz w:val="28"/>
          <w:szCs w:val="28"/>
          <w:lang w:val="uk-UA"/>
        </w:rPr>
        <w:t>.</w:t>
      </w:r>
    </w:p>
    <w:p w:rsidR="009B5413" w:rsidRDefault="009B5413" w:rsidP="007A202A">
      <w:pPr>
        <w:pStyle w:val="a3"/>
        <w:ind w:left="927"/>
        <w:rPr>
          <w:sz w:val="28"/>
          <w:szCs w:val="28"/>
          <w:lang w:val="uk-UA"/>
        </w:rPr>
      </w:pPr>
    </w:p>
    <w:p w:rsidR="009B5413" w:rsidRPr="009B5413" w:rsidRDefault="009B5413" w:rsidP="009B5413">
      <w:pPr>
        <w:pStyle w:val="a3"/>
        <w:numPr>
          <w:ilvl w:val="0"/>
          <w:numId w:val="3"/>
        </w:numPr>
        <w:rPr>
          <w:i/>
          <w:sz w:val="28"/>
          <w:szCs w:val="28"/>
          <w:lang w:val="uk-UA"/>
        </w:rPr>
      </w:pPr>
      <w:r w:rsidRPr="009B5413">
        <w:rPr>
          <w:sz w:val="28"/>
          <w:szCs w:val="28"/>
          <w:lang w:val="uk-UA"/>
        </w:rPr>
        <w:t>Часто можна почути вислови «висока відповідальність», «низька відповідальність»? Я ви розумієте ці вислови? (</w:t>
      </w:r>
      <w:r w:rsidRPr="009B5413">
        <w:rPr>
          <w:i/>
          <w:sz w:val="28"/>
          <w:szCs w:val="28"/>
          <w:lang w:val="uk-UA"/>
        </w:rPr>
        <w:t>Учні висловлюються</w:t>
      </w:r>
      <w:r w:rsidRPr="009B5413">
        <w:rPr>
          <w:sz w:val="28"/>
          <w:szCs w:val="28"/>
          <w:lang w:val="uk-UA"/>
        </w:rPr>
        <w:t xml:space="preserve">). </w:t>
      </w:r>
      <w:r>
        <w:rPr>
          <w:sz w:val="28"/>
          <w:szCs w:val="28"/>
          <w:lang w:val="uk-UA"/>
        </w:rPr>
        <w:t>Тобто, коли людина</w:t>
      </w:r>
      <w:r w:rsidR="007A25D0" w:rsidRPr="007A25D0">
        <w:rPr>
          <w:b/>
          <w:sz w:val="28"/>
          <w:szCs w:val="28"/>
          <w:lang w:val="uk-UA"/>
        </w:rPr>
        <w:t xml:space="preserve"> РОБИТЬ</w:t>
      </w:r>
      <w:r w:rsidR="007A25D0" w:rsidRPr="007A25D0">
        <w:rPr>
          <w:sz w:val="28"/>
          <w:szCs w:val="28"/>
          <w:lang w:val="uk-UA"/>
        </w:rPr>
        <w:t xml:space="preserve"> </w:t>
      </w:r>
      <w:r w:rsidR="007A25D0">
        <w:rPr>
          <w:sz w:val="28"/>
          <w:szCs w:val="28"/>
          <w:lang w:val="uk-UA"/>
        </w:rPr>
        <w:t xml:space="preserve">, </w:t>
      </w:r>
      <w:r w:rsidR="007A25D0" w:rsidRPr="007A25D0">
        <w:rPr>
          <w:b/>
          <w:sz w:val="28"/>
          <w:szCs w:val="28"/>
          <w:lang w:val="uk-UA"/>
        </w:rPr>
        <w:t>УСВІДОМЛЮЄ</w:t>
      </w:r>
      <w:r>
        <w:rPr>
          <w:sz w:val="28"/>
          <w:szCs w:val="28"/>
          <w:lang w:val="uk-UA"/>
        </w:rPr>
        <w:t xml:space="preserve"> </w:t>
      </w:r>
      <w:r w:rsidR="007A25D0">
        <w:rPr>
          <w:sz w:val="28"/>
          <w:szCs w:val="28"/>
          <w:lang w:val="uk-UA"/>
        </w:rPr>
        <w:t xml:space="preserve">що, чому і як вона робить, </w:t>
      </w:r>
      <w:r w:rsidR="007A25D0">
        <w:rPr>
          <w:b/>
          <w:sz w:val="28"/>
          <w:szCs w:val="28"/>
          <w:lang w:val="uk-UA"/>
        </w:rPr>
        <w:t xml:space="preserve">І ДОСЯГАЄ КІНЦЕВОГО РЕЗУЛЬТАТУ, </w:t>
      </w:r>
      <w:r w:rsidR="007A25D0" w:rsidRPr="007A25D0">
        <w:rPr>
          <w:b/>
          <w:sz w:val="28"/>
          <w:szCs w:val="28"/>
          <w:lang w:val="uk-UA"/>
        </w:rPr>
        <w:t>то вона має високий рівень відповідальності.</w:t>
      </w:r>
    </w:p>
    <w:p w:rsidR="009B5413" w:rsidRPr="009B5413" w:rsidRDefault="009B5413" w:rsidP="009B5413">
      <w:pPr>
        <w:pStyle w:val="a3"/>
        <w:rPr>
          <w:i/>
          <w:sz w:val="28"/>
          <w:szCs w:val="28"/>
          <w:lang w:val="uk-UA"/>
        </w:rPr>
      </w:pPr>
    </w:p>
    <w:p w:rsidR="00F311E3" w:rsidRPr="00F311E3" w:rsidRDefault="00F311E3" w:rsidP="00C41C55">
      <w:pPr>
        <w:pStyle w:val="a3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розберемо для прикладу навчання. Що саме входить до відповідальності за навчання? Як підказку візьмемо ті три твердження, що ми їх вивели з складу слова «відповідальність».</w:t>
      </w:r>
    </w:p>
    <w:p w:rsidR="00761C41" w:rsidRDefault="00F311E3" w:rsidP="00F311E3">
      <w:pPr>
        <w:pStyle w:val="a3"/>
        <w:ind w:left="927"/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Отже: </w:t>
      </w:r>
      <w:r w:rsidRPr="00761C41">
        <w:rPr>
          <w:b/>
          <w:sz w:val="28"/>
          <w:szCs w:val="28"/>
          <w:u w:val="single"/>
          <w:lang w:val="uk-UA"/>
        </w:rPr>
        <w:t>Я знаю, що я НАВЧАЮСЬ</w:t>
      </w:r>
      <w:r>
        <w:rPr>
          <w:sz w:val="28"/>
          <w:szCs w:val="28"/>
          <w:lang w:val="uk-UA"/>
        </w:rPr>
        <w:t xml:space="preserve">. </w:t>
      </w:r>
      <w:r w:rsidR="0039340B">
        <w:rPr>
          <w:sz w:val="28"/>
          <w:szCs w:val="28"/>
          <w:lang w:val="uk-UA"/>
        </w:rPr>
        <w:t xml:space="preserve"> Щоб повністю усвідомити значення слова «навчатися» заглянемо у тлумачний словник української мови:</w:t>
      </w:r>
      <w:r w:rsidR="008C2779">
        <w:rPr>
          <w:sz w:val="28"/>
          <w:szCs w:val="28"/>
          <w:lang w:val="uk-UA"/>
        </w:rPr>
        <w:t xml:space="preserve"> </w:t>
      </w:r>
      <w:r w:rsidR="008C2779" w:rsidRPr="008C2779">
        <w:rPr>
          <w:b/>
          <w:i/>
          <w:sz w:val="28"/>
          <w:szCs w:val="28"/>
          <w:lang w:val="uk-UA"/>
        </w:rPr>
        <w:t>Навчатися</w:t>
      </w:r>
      <w:r w:rsidR="008C2779">
        <w:rPr>
          <w:sz w:val="28"/>
          <w:szCs w:val="28"/>
          <w:lang w:val="uk-UA"/>
        </w:rPr>
        <w:t xml:space="preserve"> - </w:t>
      </w:r>
      <w:r w:rsidR="008C2779" w:rsidRPr="008C2779">
        <w:rPr>
          <w:rFonts w:asciiTheme="minorHAnsi" w:hAnsiTheme="minorHAnsi" w:cs="Tahoma"/>
          <w:i/>
          <w:color w:val="333333"/>
          <w:sz w:val="28"/>
          <w:szCs w:val="28"/>
          <w:shd w:val="clear" w:color="auto" w:fill="FFFFFF"/>
          <w:lang w:val="uk-UA"/>
        </w:rPr>
        <w:t>Набувати яких-небудь знань, вивчати, опановувати щось</w:t>
      </w:r>
      <w:r w:rsidR="008C2779" w:rsidRPr="008C2779">
        <w:rPr>
          <w:rFonts w:asciiTheme="minorHAnsi" w:hAnsiTheme="minorHAnsi" w:cs="Tahoma"/>
          <w:i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8C2779" w:rsidRPr="008C2779">
        <w:rPr>
          <w:rFonts w:asciiTheme="minorHAnsi" w:hAnsiTheme="minorHAnsi" w:cs="Tahoma"/>
          <w:i/>
          <w:color w:val="333333"/>
          <w:sz w:val="28"/>
          <w:szCs w:val="28"/>
          <w:shd w:val="clear" w:color="auto" w:fill="FFFFFF"/>
          <w:lang w:val="uk-UA"/>
        </w:rPr>
        <w:t>Набувати навиків, досвіду, уміння що-небудь робити</w:t>
      </w:r>
      <w:r w:rsidR="008C2779" w:rsidRPr="008C2779">
        <w:rPr>
          <w:rFonts w:asciiTheme="minorHAnsi" w:hAnsiTheme="minorHAnsi" w:cs="Tahoma"/>
          <w:i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8C2779" w:rsidRPr="008C2779">
        <w:rPr>
          <w:rFonts w:asciiTheme="minorHAnsi" w:hAnsiTheme="minorHAnsi" w:cs="Tahoma"/>
          <w:i/>
          <w:color w:val="333333"/>
          <w:sz w:val="28"/>
          <w:szCs w:val="28"/>
          <w:shd w:val="clear" w:color="auto" w:fill="FFFFFF"/>
          <w:lang w:val="uk-UA"/>
        </w:rPr>
        <w:t>Оволодівати знаннями, досвідом з урахуванням досягнень і недоліків минулого.</w:t>
      </w:r>
      <w:r w:rsidR="008C2779" w:rsidRPr="008C2779">
        <w:rPr>
          <w:rFonts w:asciiTheme="minorHAnsi" w:hAnsiTheme="minorHAnsi" w:cs="Tahoma"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C2779" w:rsidRPr="008C2779">
        <w:rPr>
          <w:rFonts w:asciiTheme="minorHAnsi" w:hAnsiTheme="minorHAnsi" w:cs="Tahoma"/>
          <w:i/>
          <w:color w:val="333333"/>
          <w:sz w:val="28"/>
          <w:szCs w:val="28"/>
          <w:shd w:val="clear" w:color="auto" w:fill="FFFFFF"/>
          <w:lang w:val="uk-UA"/>
        </w:rPr>
        <w:t>Виховувати, виробляти в собі які-небудь якості, риси, уміння і т. ін.</w:t>
      </w:r>
      <w:r w:rsidR="00761C41">
        <w:rPr>
          <w:rFonts w:asciiTheme="minorHAnsi" w:hAnsiTheme="minorHAnsi" w:cs="Tahoma"/>
          <w:i/>
          <w:color w:val="333333"/>
          <w:sz w:val="28"/>
          <w:szCs w:val="28"/>
          <w:shd w:val="clear" w:color="auto" w:fill="FFFFFF"/>
          <w:lang w:val="uk-UA"/>
        </w:rPr>
        <w:t xml:space="preserve"> (</w:t>
      </w:r>
      <w:r w:rsidR="00761C41"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 xml:space="preserve">Дошку </w:t>
      </w:r>
      <w:r w:rsidR="00F123C2"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>поділити на чоти</w:t>
      </w:r>
      <w:r w:rsidR="00761C41"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>ри стовпчики. У першому</w:t>
      </w:r>
      <w:r w:rsidR="00761C41" w:rsidRPr="00761C41"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 xml:space="preserve"> виписати слово «навчатися» і під ним тези: </w:t>
      </w:r>
    </w:p>
    <w:p w:rsidR="00761C41" w:rsidRDefault="00761C41" w:rsidP="00761C41">
      <w:pPr>
        <w:pStyle w:val="a3"/>
        <w:numPr>
          <w:ilvl w:val="0"/>
          <w:numId w:val="4"/>
        </w:numP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>вивчати,</w:t>
      </w:r>
    </w:p>
    <w:p w:rsidR="00761C41" w:rsidRDefault="00761C41" w:rsidP="00761C41">
      <w:pPr>
        <w:pStyle w:val="a3"/>
        <w:numPr>
          <w:ilvl w:val="0"/>
          <w:numId w:val="4"/>
        </w:numP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>опановувати,</w:t>
      </w:r>
    </w:p>
    <w:p w:rsidR="00F311E3" w:rsidRDefault="00761C41" w:rsidP="00761C41">
      <w:pPr>
        <w:pStyle w:val="a3"/>
        <w:numPr>
          <w:ilvl w:val="0"/>
          <w:numId w:val="4"/>
        </w:numP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>оволодівати досвідом з урахуванням минулого досвіду</w:t>
      </w:r>
    </w:p>
    <w:p w:rsidR="00761C41" w:rsidRPr="00761C41" w:rsidRDefault="00761C41" w:rsidP="00761C41">
      <w:pPr>
        <w:pStyle w:val="a3"/>
        <w:numPr>
          <w:ilvl w:val="0"/>
          <w:numId w:val="4"/>
        </w:numP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>виробляти в собі певні якості)</w:t>
      </w:r>
    </w:p>
    <w:p w:rsidR="00243CC1" w:rsidRDefault="00243CC1" w:rsidP="00F311E3">
      <w:pPr>
        <w:pStyle w:val="a3"/>
        <w:ind w:left="927"/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>Все це можна узагальнити як «</w:t>
      </w:r>
      <w:r w:rsidRPr="00243CC1">
        <w:rPr>
          <w:rFonts w:asciiTheme="minorHAnsi" w:hAnsiTheme="minorHAnsi" w:cs="Tahoma"/>
          <w:b/>
          <w:i/>
          <w:color w:val="333333"/>
          <w:sz w:val="28"/>
          <w:szCs w:val="28"/>
          <w:shd w:val="clear" w:color="auto" w:fill="FFFFFF"/>
          <w:lang w:val="uk-UA"/>
        </w:rPr>
        <w:t>набуття компетентності</w:t>
      </w:r>
      <w: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t>».(Підкресліть перший стовпчик і підписати)</w:t>
      </w:r>
    </w:p>
    <w:p w:rsidR="00761C41" w:rsidRDefault="00761C41" w:rsidP="00F311E3">
      <w:pPr>
        <w:pStyle w:val="a3"/>
        <w:ind w:left="927"/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Для чого потрібно так ретельно розбирати цей термін? Саме для того, щоб означити усі межі того, ЩО САМЕ  ми робимо. Інакше про свідоме «ЩО» не може йти мова. </w:t>
      </w:r>
    </w:p>
    <w:p w:rsidR="00243CC1" w:rsidRDefault="00243CC1" w:rsidP="00F311E3">
      <w:pPr>
        <w:pStyle w:val="a3"/>
        <w:ind w:left="927"/>
        <w:rPr>
          <w:rFonts w:asciiTheme="minorHAnsi" w:hAnsiTheme="minorHAnsi" w:cs="Tahoma"/>
          <w:color w:val="333333"/>
          <w:sz w:val="28"/>
          <w:szCs w:val="28"/>
          <w:shd w:val="clear" w:color="auto" w:fill="FFFFFF"/>
          <w:lang w:val="uk-UA"/>
        </w:rPr>
      </w:pPr>
    </w:p>
    <w:p w:rsidR="00761C41" w:rsidRDefault="00761C41" w:rsidP="00F311E3">
      <w:pPr>
        <w:pStyle w:val="a3"/>
        <w:ind w:left="927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Тепер розглянемо твердження </w:t>
      </w:r>
      <w:r w:rsidRPr="00761C41">
        <w:rPr>
          <w:rFonts w:asciiTheme="minorHAnsi" w:hAnsiTheme="minorHAnsi"/>
          <w:b/>
          <w:sz w:val="28"/>
          <w:szCs w:val="28"/>
          <w:u w:val="single"/>
          <w:lang w:val="uk-UA"/>
        </w:rPr>
        <w:t>«Я знаю, ЧОМУ я навчаюсь»</w:t>
      </w:r>
      <w:r>
        <w:rPr>
          <w:rFonts w:asciiTheme="minorHAnsi" w:hAnsiTheme="minorHAnsi"/>
          <w:b/>
          <w:sz w:val="28"/>
          <w:szCs w:val="28"/>
          <w:u w:val="single"/>
          <w:lang w:val="uk-UA"/>
        </w:rPr>
        <w:t xml:space="preserve">: </w:t>
      </w:r>
      <w:r>
        <w:rPr>
          <w:rFonts w:asciiTheme="minorHAnsi" w:hAnsiTheme="minorHAnsi"/>
          <w:sz w:val="28"/>
          <w:szCs w:val="28"/>
          <w:lang w:val="uk-UA"/>
        </w:rPr>
        <w:t xml:space="preserve"> спробуємо сформулювати мету нашого навчання (</w:t>
      </w:r>
      <w:r>
        <w:rPr>
          <w:rFonts w:asciiTheme="minorHAnsi" w:hAnsiTheme="minorHAnsi"/>
          <w:i/>
          <w:sz w:val="28"/>
          <w:szCs w:val="28"/>
          <w:lang w:val="uk-UA"/>
        </w:rPr>
        <w:t xml:space="preserve">учні формулюють мету, яку б вони хотіли досягти в разі навчання. </w:t>
      </w:r>
      <w:r w:rsidRPr="00761C41">
        <w:rPr>
          <w:rFonts w:asciiTheme="minorHAnsi" w:hAnsiTheme="minorHAnsi"/>
          <w:sz w:val="28"/>
          <w:szCs w:val="28"/>
          <w:lang w:val="uk-UA"/>
        </w:rPr>
        <w:t xml:space="preserve">Вчитель </w:t>
      </w:r>
      <w:r>
        <w:rPr>
          <w:rFonts w:asciiTheme="minorHAnsi" w:hAnsiTheme="minorHAnsi"/>
          <w:sz w:val="28"/>
          <w:szCs w:val="28"/>
          <w:lang w:val="uk-UA"/>
        </w:rPr>
        <w:t xml:space="preserve"> в другому стовпчику вписує питання «чому» і нижче </w:t>
      </w:r>
      <w:r w:rsidRPr="00761C41">
        <w:rPr>
          <w:rFonts w:asciiTheme="minorHAnsi" w:hAnsiTheme="minorHAnsi"/>
          <w:sz w:val="28"/>
          <w:szCs w:val="28"/>
          <w:lang w:val="uk-UA"/>
        </w:rPr>
        <w:t>виписує основні тези</w:t>
      </w:r>
      <w:r>
        <w:rPr>
          <w:rFonts w:asciiTheme="minorHAnsi" w:hAnsiTheme="minorHAnsi"/>
          <w:sz w:val="28"/>
          <w:szCs w:val="28"/>
          <w:lang w:val="uk-UA"/>
        </w:rPr>
        <w:t>, що їх називають учні</w:t>
      </w:r>
      <w:r w:rsidRPr="00761C41">
        <w:rPr>
          <w:rFonts w:asciiTheme="minorHAnsi" w:hAnsiTheme="minorHAnsi"/>
          <w:sz w:val="28"/>
          <w:szCs w:val="28"/>
          <w:lang w:val="uk-UA"/>
        </w:rPr>
        <w:t>).</w:t>
      </w:r>
      <w:r>
        <w:rPr>
          <w:rFonts w:asciiTheme="minorHAnsi" w:hAnsiTheme="minorHAnsi"/>
          <w:sz w:val="28"/>
          <w:szCs w:val="28"/>
          <w:lang w:val="uk-UA"/>
        </w:rPr>
        <w:t xml:space="preserve"> </w:t>
      </w:r>
    </w:p>
    <w:p w:rsidR="00761C41" w:rsidRDefault="00761C41" w:rsidP="00F311E3">
      <w:pPr>
        <w:pStyle w:val="a3"/>
        <w:ind w:left="927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Чи можна все це узагальнити якимось одним словом? – </w:t>
      </w:r>
      <w:r w:rsidRPr="00761C41">
        <w:rPr>
          <w:rFonts w:asciiTheme="minorHAnsi" w:hAnsiTheme="minorHAnsi"/>
          <w:b/>
          <w:i/>
          <w:sz w:val="28"/>
          <w:szCs w:val="28"/>
          <w:lang w:val="uk-UA"/>
        </w:rPr>
        <w:t>Саморозвиток,</w:t>
      </w:r>
      <w:r>
        <w:rPr>
          <w:rFonts w:asciiTheme="minorHAnsi" w:hAnsiTheme="minorHAnsi"/>
          <w:b/>
          <w:i/>
          <w:sz w:val="28"/>
          <w:szCs w:val="28"/>
          <w:lang w:val="uk-UA"/>
        </w:rPr>
        <w:t xml:space="preserve"> самовдосконалення. </w:t>
      </w:r>
      <w:r>
        <w:rPr>
          <w:rFonts w:asciiTheme="minorHAnsi" w:hAnsiTheme="minorHAnsi"/>
          <w:sz w:val="28"/>
          <w:szCs w:val="28"/>
          <w:lang w:val="uk-UA"/>
        </w:rPr>
        <w:t>(Під другим стовпчиком підвести лінію і підписати)</w:t>
      </w:r>
    </w:p>
    <w:p w:rsidR="00761C41" w:rsidRDefault="00F123C2" w:rsidP="00F311E3">
      <w:pPr>
        <w:pStyle w:val="a3"/>
        <w:ind w:left="927"/>
        <w:rPr>
          <w:rFonts w:asciiTheme="minorHAnsi" w:hAnsiTheme="minorHAnsi"/>
          <w:b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Який висновок можна зробити на цьому етапі дослідження? – </w:t>
      </w:r>
      <w:r>
        <w:rPr>
          <w:rFonts w:asciiTheme="minorHAnsi" w:hAnsiTheme="minorHAnsi"/>
          <w:b/>
          <w:sz w:val="28"/>
          <w:szCs w:val="28"/>
          <w:lang w:val="uk-UA"/>
        </w:rPr>
        <w:t>Навчання не закінчується в школі! Навчання – це процес, який триває все життя!</w:t>
      </w:r>
    </w:p>
    <w:p w:rsidR="00243CC1" w:rsidRDefault="00243CC1" w:rsidP="00F311E3">
      <w:pPr>
        <w:pStyle w:val="a3"/>
        <w:ind w:left="927"/>
        <w:rPr>
          <w:rFonts w:asciiTheme="minorHAnsi" w:hAnsiTheme="minorHAnsi"/>
          <w:b/>
          <w:sz w:val="28"/>
          <w:szCs w:val="28"/>
          <w:lang w:val="uk-UA"/>
        </w:rPr>
      </w:pPr>
    </w:p>
    <w:p w:rsidR="00F123C2" w:rsidRDefault="00F123C2" w:rsidP="00F311E3">
      <w:pPr>
        <w:pStyle w:val="a3"/>
        <w:ind w:left="927"/>
        <w:rPr>
          <w:rFonts w:asciiTheme="minorHAnsi" w:hAnsiTheme="minorHAnsi"/>
          <w:i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>І останнє твердження «</w:t>
      </w:r>
      <w:r w:rsidRPr="00F123C2">
        <w:rPr>
          <w:rFonts w:asciiTheme="minorHAnsi" w:hAnsiTheme="minorHAnsi"/>
          <w:b/>
          <w:sz w:val="28"/>
          <w:szCs w:val="28"/>
          <w:u w:val="single"/>
          <w:lang w:val="uk-UA"/>
        </w:rPr>
        <w:t>Я знаю, чому я навчаюсь САМЕ ТАК</w:t>
      </w:r>
      <w:r>
        <w:rPr>
          <w:rFonts w:asciiTheme="minorHAnsi" w:hAnsiTheme="minorHAnsi"/>
          <w:sz w:val="28"/>
          <w:szCs w:val="28"/>
          <w:lang w:val="uk-UA"/>
        </w:rPr>
        <w:t>». (Над третім та четвертим стовпчиками вписується питання. В третій вчитель вписуватиме мотиви до навчання, а в четвертий – антимотиви.) Отже, спробуйте назвати ті мотиви, які спонукають вас навчатися, а які заважають. (</w:t>
      </w:r>
      <w:r>
        <w:rPr>
          <w:rFonts w:asciiTheme="minorHAnsi" w:hAnsiTheme="minorHAnsi"/>
          <w:i/>
          <w:sz w:val="28"/>
          <w:szCs w:val="28"/>
          <w:lang w:val="uk-UA"/>
        </w:rPr>
        <w:t>Учні називають мотиви</w:t>
      </w:r>
      <w:r w:rsidR="00243CC1">
        <w:rPr>
          <w:rFonts w:asciiTheme="minorHAnsi" w:hAnsiTheme="minorHAnsi"/>
          <w:i/>
          <w:sz w:val="28"/>
          <w:szCs w:val="28"/>
          <w:lang w:val="uk-UA"/>
        </w:rPr>
        <w:t xml:space="preserve"> й антимотиви</w:t>
      </w:r>
      <w:r>
        <w:rPr>
          <w:rFonts w:asciiTheme="minorHAnsi" w:hAnsiTheme="minorHAnsi"/>
          <w:i/>
          <w:sz w:val="28"/>
          <w:szCs w:val="28"/>
          <w:lang w:val="uk-UA"/>
        </w:rPr>
        <w:t xml:space="preserve"> ).</w:t>
      </w:r>
    </w:p>
    <w:p w:rsidR="00243CC1" w:rsidRDefault="00243CC1" w:rsidP="00F311E3">
      <w:pPr>
        <w:pStyle w:val="a3"/>
        <w:ind w:left="927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>Отже, тепер ми можемо свідомо визначити рівень своєї відповідальності по відношенню до навчання.</w:t>
      </w:r>
    </w:p>
    <w:p w:rsidR="009B5413" w:rsidRDefault="009B5413" w:rsidP="00F311E3">
      <w:pPr>
        <w:pStyle w:val="a3"/>
        <w:ind w:left="927"/>
        <w:rPr>
          <w:rFonts w:asciiTheme="minorHAnsi" w:hAnsiTheme="minorHAnsi"/>
          <w:sz w:val="28"/>
          <w:szCs w:val="28"/>
          <w:lang w:val="uk-UA"/>
        </w:rPr>
      </w:pPr>
    </w:p>
    <w:p w:rsidR="009B5413" w:rsidRPr="007A25D0" w:rsidRDefault="007A25D0" w:rsidP="009B5413">
      <w:pPr>
        <w:pStyle w:val="a3"/>
        <w:numPr>
          <w:ilvl w:val="0"/>
          <w:numId w:val="3"/>
        </w:numPr>
        <w:rPr>
          <w:rFonts w:asciiTheme="minorHAnsi" w:hAnsiTheme="minorHAnsi"/>
          <w:i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9B5413">
        <w:rPr>
          <w:rFonts w:asciiTheme="minorHAnsi" w:hAnsiTheme="minorHAnsi"/>
          <w:sz w:val="28"/>
          <w:szCs w:val="28"/>
          <w:lang w:val="uk-UA"/>
        </w:rPr>
        <w:t>Як ви вважаєте, ваш рівень достатній, високій, чи низький?</w:t>
      </w:r>
      <w:r>
        <w:rPr>
          <w:rFonts w:asciiTheme="minorHAnsi" w:hAnsiTheme="minorHAnsi"/>
          <w:sz w:val="28"/>
          <w:szCs w:val="28"/>
          <w:lang w:val="uk-UA"/>
        </w:rPr>
        <w:t xml:space="preserve"> Запишіть свою оцінку на свої аркушах  (</w:t>
      </w:r>
      <w:r w:rsidRPr="007A25D0">
        <w:rPr>
          <w:rFonts w:asciiTheme="minorHAnsi" w:hAnsiTheme="minorHAnsi"/>
          <w:i/>
          <w:sz w:val="28"/>
          <w:szCs w:val="28"/>
          <w:lang w:val="uk-UA"/>
        </w:rPr>
        <w:t>Учні самостійно визначають рівень своєї відповідальності за навчання</w:t>
      </w:r>
      <w:r>
        <w:rPr>
          <w:rFonts w:asciiTheme="minorHAnsi" w:hAnsiTheme="minorHAnsi"/>
          <w:sz w:val="28"/>
          <w:szCs w:val="28"/>
          <w:lang w:val="uk-UA"/>
        </w:rPr>
        <w:t xml:space="preserve">) А тепер ви можете поставити собі питання: </w:t>
      </w:r>
      <w:r>
        <w:rPr>
          <w:rFonts w:asciiTheme="minorHAnsi" w:hAnsiTheme="minorHAnsi"/>
          <w:b/>
          <w:sz w:val="28"/>
          <w:szCs w:val="28"/>
          <w:lang w:val="uk-UA"/>
        </w:rPr>
        <w:t xml:space="preserve">А ЧИ ЗАДОВІЛЬНЯЄ МЕНЕ ЦЕЙ РІВЕНЬ? </w:t>
      </w:r>
      <w:r>
        <w:rPr>
          <w:rFonts w:asciiTheme="minorHAnsi" w:hAnsiTheme="minorHAnsi"/>
          <w:sz w:val="28"/>
          <w:szCs w:val="28"/>
          <w:lang w:val="uk-UA"/>
        </w:rPr>
        <w:t xml:space="preserve">Якщо так, то у вас все добре.  Якщо ні, то теж все добре, адже у крайньому  правому стовпчику ви виписали план дій, по підвищенню рівня своєї відповідальності.  Тому цю частину аркушу відірвіть й залиште для себе, а я заберу у вас другу частину, з вашою оцінкою. Наприкінці навчального року ми ще раз поговоримо про відповідальність та подивимося, як змінилася ваша оцінка. </w:t>
      </w:r>
    </w:p>
    <w:p w:rsidR="007A25D0" w:rsidRDefault="007A25D0" w:rsidP="007A25D0">
      <w:pPr>
        <w:pStyle w:val="a3"/>
        <w:ind w:left="927"/>
        <w:rPr>
          <w:rFonts w:asciiTheme="minorHAnsi" w:hAnsiTheme="minorHAnsi"/>
          <w:sz w:val="28"/>
          <w:szCs w:val="28"/>
          <w:lang w:val="uk-UA"/>
        </w:rPr>
      </w:pPr>
    </w:p>
    <w:p w:rsidR="00145DF3" w:rsidRDefault="004C7F5D" w:rsidP="00145DF3">
      <w:pPr>
        <w:spacing w:after="0" w:line="240" w:lineRule="auto"/>
        <w:rPr>
          <w:i/>
          <w:sz w:val="32"/>
          <w:szCs w:val="32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>І на остачу хочу нагадати відому всім фразу Сократа</w:t>
      </w:r>
      <w:r w:rsidR="00145DF3">
        <w:rPr>
          <w:rFonts w:asciiTheme="minorHAnsi" w:hAnsiTheme="minorHAnsi"/>
          <w:sz w:val="28"/>
          <w:szCs w:val="28"/>
          <w:lang w:val="uk-UA"/>
        </w:rPr>
        <w:t>, написану на дошці</w:t>
      </w:r>
      <w:r>
        <w:rPr>
          <w:rFonts w:asciiTheme="minorHAnsi" w:hAnsiTheme="minorHAnsi"/>
          <w:sz w:val="28"/>
          <w:szCs w:val="28"/>
          <w:lang w:val="uk-UA"/>
        </w:rPr>
        <w:t xml:space="preserve">: </w:t>
      </w:r>
      <w:r w:rsidR="00145DF3">
        <w:rPr>
          <w:rFonts w:asciiTheme="minorHAnsi" w:hAnsiTheme="minorHAnsi"/>
          <w:sz w:val="28"/>
          <w:szCs w:val="28"/>
          <w:lang w:val="uk-UA"/>
        </w:rPr>
        <w:t>«</w:t>
      </w:r>
      <w:r w:rsidR="00145DF3" w:rsidRPr="00145DF3">
        <w:rPr>
          <w:b/>
          <w:i/>
          <w:sz w:val="28"/>
          <w:szCs w:val="28"/>
          <w:lang w:val="uk-UA"/>
        </w:rPr>
        <w:t>Якщо ти хочеш, але не можеш, отже ти не дуже хочеш. Захочеш – знайдеш тисячу способів. Не захочеш – знайдеш тисячу причин</w:t>
      </w:r>
      <w:r w:rsidR="00145DF3" w:rsidRPr="004C7F5D">
        <w:rPr>
          <w:i/>
          <w:sz w:val="32"/>
          <w:szCs w:val="32"/>
          <w:lang w:val="uk-UA"/>
        </w:rPr>
        <w:t>.</w:t>
      </w:r>
      <w:r w:rsidR="00145DF3">
        <w:rPr>
          <w:i/>
          <w:sz w:val="32"/>
          <w:szCs w:val="32"/>
          <w:lang w:val="uk-UA"/>
        </w:rPr>
        <w:t>»</w:t>
      </w:r>
    </w:p>
    <w:p w:rsidR="007A25D0" w:rsidRDefault="007A25D0" w:rsidP="007A25D0">
      <w:pPr>
        <w:pStyle w:val="a3"/>
        <w:ind w:left="927"/>
        <w:rPr>
          <w:rFonts w:asciiTheme="minorHAnsi" w:hAnsiTheme="minorHAnsi" w:cs="Arial"/>
          <w:b/>
          <w:i/>
          <w:iCs/>
          <w:color w:val="252525"/>
          <w:sz w:val="28"/>
          <w:szCs w:val="28"/>
          <w:shd w:val="clear" w:color="auto" w:fill="FFFFFF"/>
          <w:lang w:val="uk-UA"/>
        </w:rPr>
      </w:pPr>
    </w:p>
    <w:p w:rsidR="00DA7B87" w:rsidRDefault="004C7F5D" w:rsidP="00145DF3">
      <w:pPr>
        <w:pStyle w:val="a3"/>
        <w:ind w:left="927"/>
        <w:rPr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>Отже, шукайте можливості для самовдосконалення й не звертайте на перешкоди, які неодмінно стануть на вашому шляху. Вчиться відповідати за свої вчинки й наміри. Шлях до дорослого життя лише розпочинається.</w:t>
      </w:r>
      <w:bookmarkStart w:id="0" w:name="_GoBack"/>
      <w:bookmarkEnd w:id="0"/>
    </w:p>
    <w:p w:rsidR="00DA7B87" w:rsidRPr="00DA7B87" w:rsidRDefault="00DA7B87" w:rsidP="00DA7B87">
      <w:pPr>
        <w:pStyle w:val="a3"/>
        <w:ind w:left="0"/>
        <w:rPr>
          <w:sz w:val="28"/>
          <w:szCs w:val="28"/>
          <w:lang w:val="uk-UA"/>
        </w:rPr>
      </w:pPr>
    </w:p>
    <w:sectPr w:rsidR="00DA7B87" w:rsidRPr="00DA7B87" w:rsidSect="00875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663"/>
    <w:multiLevelType w:val="hybridMultilevel"/>
    <w:tmpl w:val="86A83EB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2E42568C"/>
    <w:multiLevelType w:val="hybridMultilevel"/>
    <w:tmpl w:val="1C927A6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3F1121A6"/>
    <w:multiLevelType w:val="hybridMultilevel"/>
    <w:tmpl w:val="65C6D104"/>
    <w:lvl w:ilvl="0" w:tplc="526ED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8A61D1"/>
    <w:multiLevelType w:val="hybridMultilevel"/>
    <w:tmpl w:val="F050EC00"/>
    <w:lvl w:ilvl="0" w:tplc="9A38B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90"/>
    <w:rsid w:val="00145DF3"/>
    <w:rsid w:val="0019144B"/>
    <w:rsid w:val="00223E4A"/>
    <w:rsid w:val="00243CC1"/>
    <w:rsid w:val="002650A5"/>
    <w:rsid w:val="0039340B"/>
    <w:rsid w:val="003C7756"/>
    <w:rsid w:val="004C7F5D"/>
    <w:rsid w:val="00632B90"/>
    <w:rsid w:val="00761C41"/>
    <w:rsid w:val="00762495"/>
    <w:rsid w:val="0077628E"/>
    <w:rsid w:val="007A202A"/>
    <w:rsid w:val="007A25D0"/>
    <w:rsid w:val="00875A11"/>
    <w:rsid w:val="008C2779"/>
    <w:rsid w:val="009B5413"/>
    <w:rsid w:val="00B07375"/>
    <w:rsid w:val="00C41C55"/>
    <w:rsid w:val="00C4534A"/>
    <w:rsid w:val="00C55A52"/>
    <w:rsid w:val="00CC1830"/>
    <w:rsid w:val="00CF0739"/>
    <w:rsid w:val="00DA7B87"/>
    <w:rsid w:val="00DD3ED0"/>
    <w:rsid w:val="00E84975"/>
    <w:rsid w:val="00E917D3"/>
    <w:rsid w:val="00F10428"/>
    <w:rsid w:val="00F123C2"/>
    <w:rsid w:val="00F311E3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D0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D0"/>
    <w:pPr>
      <w:ind w:left="720"/>
      <w:contextualSpacing/>
    </w:pPr>
  </w:style>
  <w:style w:type="character" w:styleId="a4">
    <w:name w:val="Emphasis"/>
    <w:basedOn w:val="a0"/>
    <w:uiPriority w:val="20"/>
    <w:qFormat/>
    <w:rsid w:val="004C7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D0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D0"/>
    <w:pPr>
      <w:ind w:left="720"/>
      <w:contextualSpacing/>
    </w:pPr>
  </w:style>
  <w:style w:type="character" w:styleId="a4">
    <w:name w:val="Emphasis"/>
    <w:basedOn w:val="a0"/>
    <w:uiPriority w:val="20"/>
    <w:qFormat/>
    <w:rsid w:val="004C7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Дякивнич</dc:creator>
  <cp:keywords/>
  <dc:description/>
  <cp:lastModifiedBy>Василиса Дякивнич</cp:lastModifiedBy>
  <cp:revision>12</cp:revision>
  <dcterms:created xsi:type="dcterms:W3CDTF">2016-09-10T19:29:00Z</dcterms:created>
  <dcterms:modified xsi:type="dcterms:W3CDTF">2016-09-11T13:16:00Z</dcterms:modified>
</cp:coreProperties>
</file>