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dashed" w:sz="6" w:space="0" w:color="DCDCDC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22"/>
        <w:gridCol w:w="21"/>
      </w:tblGrid>
      <w:tr w:rsidR="00D574F4" w:rsidRPr="00D574F4" w:rsidTr="00D574F4">
        <w:trPr>
          <w:gridAfter w:val="1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574F4" w:rsidRPr="00D574F4" w:rsidRDefault="00D574F4" w:rsidP="00D574F4">
            <w:proofErr w:type="gramStart"/>
            <w:r w:rsidRPr="00D574F4">
              <w:t>Р</w:t>
            </w:r>
            <w:proofErr w:type="gramEnd"/>
            <w:r w:rsidRPr="00D574F4">
              <w:t>ІДНА ДОМІВКА, РІДНА СІМ'Я —ТУТ ВИРОСТАЄ ДОЛЯ МОЯ.</w:t>
            </w:r>
          </w:p>
          <w:p w:rsidR="00D574F4" w:rsidRPr="00D574F4" w:rsidRDefault="00D574F4" w:rsidP="00D574F4">
            <w:r w:rsidRPr="00D574F4">
              <w:t>ВАРВАРА ГРИНЬКО. СІМ (</w:t>
            </w:r>
            <w:proofErr w:type="spellStart"/>
            <w:r w:rsidRPr="00D574F4">
              <w:t>лічилка</w:t>
            </w:r>
            <w:proofErr w:type="spellEnd"/>
            <w:r w:rsidRPr="00D574F4">
              <w:t>). СТЕПАН ОЛІЙНИК. ТЕТЯНКА УСМІХАЄТЬСЯ!</w:t>
            </w:r>
          </w:p>
          <w:p w:rsidR="00D574F4" w:rsidRPr="00D574F4" w:rsidRDefault="00D574F4" w:rsidP="00D574F4">
            <w:r w:rsidRPr="00D574F4">
              <w:t xml:space="preserve">Мета: </w:t>
            </w:r>
            <w:proofErr w:type="spellStart"/>
            <w:r w:rsidRPr="00D574F4">
              <w:t>удосконалюватинавичкивиразногочитання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працювати</w:t>
            </w:r>
            <w:proofErr w:type="spellEnd"/>
            <w:r w:rsidRPr="00D574F4">
              <w:t xml:space="preserve"> над </w:t>
            </w:r>
            <w:proofErr w:type="spellStart"/>
            <w:r w:rsidRPr="00D574F4">
              <w:t>образнимивисловами</w:t>
            </w:r>
            <w:proofErr w:type="spellEnd"/>
            <w:r w:rsidRPr="00D574F4">
              <w:t xml:space="preserve">; </w:t>
            </w:r>
            <w:proofErr w:type="spellStart"/>
            <w:r w:rsidRPr="00D574F4">
              <w:t>формуватиоціннісудження</w:t>
            </w:r>
            <w:proofErr w:type="spellEnd"/>
            <w:r w:rsidRPr="00D574F4">
              <w:t xml:space="preserve">; </w:t>
            </w:r>
            <w:proofErr w:type="spellStart"/>
            <w:r w:rsidRPr="00D574F4">
              <w:t>розвивативміннячітковизначатиголовну</w:t>
            </w:r>
            <w:proofErr w:type="spellEnd"/>
            <w:r w:rsidRPr="00D574F4">
              <w:t xml:space="preserve"> думку </w:t>
            </w:r>
            <w:proofErr w:type="spellStart"/>
            <w:r w:rsidRPr="00D574F4">
              <w:t>твору</w:t>
            </w:r>
            <w:proofErr w:type="spellEnd"/>
            <w:r w:rsidRPr="00D574F4">
              <w:t xml:space="preserve">; </w:t>
            </w:r>
            <w:proofErr w:type="spellStart"/>
            <w:r w:rsidRPr="00D574F4">
              <w:t>виховуватилюбов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і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пошану</w:t>
            </w:r>
            <w:proofErr w:type="spellEnd"/>
            <w:r w:rsidRPr="00D574F4">
              <w:t xml:space="preserve"> до </w:t>
            </w:r>
            <w:proofErr w:type="spellStart"/>
            <w:r w:rsidRPr="00D574F4">
              <w:t>батькі</w:t>
            </w:r>
            <w:proofErr w:type="gramStart"/>
            <w:r w:rsidRPr="00D574F4">
              <w:t>в</w:t>
            </w:r>
            <w:proofErr w:type="spellEnd"/>
            <w:proofErr w:type="gramEnd"/>
            <w:r w:rsidRPr="00D574F4">
              <w:t>.</w:t>
            </w:r>
          </w:p>
          <w:p w:rsidR="00D574F4" w:rsidRPr="00D574F4" w:rsidRDefault="00D574F4" w:rsidP="00D574F4"/>
          <w:p w:rsidR="00D574F4" w:rsidRPr="00D574F4" w:rsidRDefault="00D574F4" w:rsidP="00D574F4">
            <w:proofErr w:type="spellStart"/>
            <w:r w:rsidRPr="00D574F4">
              <w:t>Хід</w:t>
            </w:r>
            <w:proofErr w:type="spellEnd"/>
            <w:r w:rsidRPr="00D574F4">
              <w:t xml:space="preserve"> уроку</w:t>
            </w:r>
            <w:bookmarkStart w:id="0" w:name="_GoBack"/>
            <w:bookmarkEnd w:id="0"/>
          </w:p>
          <w:p w:rsidR="00D574F4" w:rsidRPr="00805C9D" w:rsidRDefault="00D574F4" w:rsidP="00805C9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  <w:r w:rsidRPr="00D574F4">
              <w:t>ОРГАНІЗАЦІЙНИЙ МОМЕНТ</w:t>
            </w:r>
          </w:p>
          <w:p w:rsidR="00805C9D" w:rsidRPr="00805C9D" w:rsidRDefault="00805C9D" w:rsidP="00805C9D">
            <w:pPr>
              <w:pStyle w:val="a5"/>
              <w:ind w:left="1080"/>
              <w:rPr>
                <w:lang w:val="en-US"/>
              </w:rPr>
            </w:pPr>
          </w:p>
          <w:p w:rsidR="00D574F4" w:rsidRPr="00805C9D" w:rsidRDefault="00D574F4" w:rsidP="00805C9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  <w:r w:rsidRPr="00D574F4">
              <w:t>МОВЛЕННЄВА РОЗМИНКА</w:t>
            </w:r>
          </w:p>
          <w:p w:rsidR="00805C9D" w:rsidRPr="00805C9D" w:rsidRDefault="00805C9D" w:rsidP="00805C9D">
            <w:pPr>
              <w:pStyle w:val="a5"/>
              <w:rPr>
                <w:lang w:val="en-US"/>
              </w:rPr>
            </w:pPr>
          </w:p>
          <w:p w:rsidR="00805C9D" w:rsidRDefault="00805C9D" w:rsidP="00805C9D">
            <w:pPr>
              <w:pStyle w:val="a5"/>
              <w:numPr>
                <w:ilvl w:val="0"/>
                <w:numId w:val="1"/>
              </w:numPr>
            </w:pPr>
            <w:proofErr w:type="spellStart"/>
            <w:r>
              <w:t>Вимова</w:t>
            </w:r>
            <w:proofErr w:type="spellEnd"/>
            <w:r>
              <w:t xml:space="preserve"> </w:t>
            </w:r>
            <w:proofErr w:type="spellStart"/>
            <w:r>
              <w:t>слів</w:t>
            </w:r>
            <w:proofErr w:type="spellEnd"/>
            <w:r>
              <w:t xml:space="preserve">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ві</w:t>
            </w:r>
            <w:proofErr w:type="gramStart"/>
            <w:r>
              <w:t>др</w:t>
            </w:r>
            <w:proofErr w:type="gramEnd"/>
            <w:r>
              <w:t>ізняються</w:t>
            </w:r>
            <w:proofErr w:type="spellEnd"/>
            <w:r>
              <w:t xml:space="preserve"> одним звуком.</w:t>
            </w:r>
          </w:p>
          <w:p w:rsidR="00805C9D" w:rsidRPr="00805C9D" w:rsidRDefault="00805C9D" w:rsidP="00805C9D">
            <w:pPr>
              <w:pStyle w:val="a5"/>
              <w:numPr>
                <w:ilvl w:val="0"/>
                <w:numId w:val="1"/>
              </w:numPr>
            </w:pPr>
            <w:r>
              <w:rPr>
                <w:lang w:val="uk-UA"/>
              </w:rPr>
              <w:t>Робота над малюнком.</w:t>
            </w:r>
          </w:p>
          <w:p w:rsidR="00805C9D" w:rsidRPr="00D574F4" w:rsidRDefault="00805C9D" w:rsidP="00805C9D">
            <w:r w:rsidRPr="00D574F4">
              <w:t>3.    </w:t>
            </w:r>
            <w:proofErr w:type="spellStart"/>
            <w:r w:rsidRPr="00D574F4">
              <w:t>Дихальні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вправи</w:t>
            </w:r>
            <w:proofErr w:type="spellEnd"/>
          </w:p>
          <w:p w:rsidR="00805C9D" w:rsidRPr="00D574F4" w:rsidRDefault="00805C9D" w:rsidP="00805C9D">
            <w:r w:rsidRPr="00D574F4">
              <w:t xml:space="preserve">— Як </w:t>
            </w:r>
            <w:proofErr w:type="gramStart"/>
            <w:r w:rsidRPr="00D574F4">
              <w:t>плаче</w:t>
            </w:r>
            <w:proofErr w:type="gramEnd"/>
            <w:r w:rsidRPr="00D574F4">
              <w:t xml:space="preserve"> </w:t>
            </w:r>
            <w:proofErr w:type="spellStart"/>
            <w:r w:rsidRPr="00D574F4">
              <w:t>немовля</w:t>
            </w:r>
            <w:proofErr w:type="spellEnd"/>
            <w:r w:rsidRPr="00D574F4">
              <w:t>? (</w:t>
            </w:r>
            <w:proofErr w:type="spellStart"/>
            <w:proofErr w:type="gramStart"/>
            <w:r w:rsidRPr="00D574F4">
              <w:t>У-а</w:t>
            </w:r>
            <w:proofErr w:type="spellEnd"/>
            <w:proofErr w:type="gramEnd"/>
            <w:r w:rsidRPr="00D574F4">
              <w:t>)</w:t>
            </w:r>
          </w:p>
          <w:p w:rsidR="00805C9D" w:rsidRPr="00D574F4" w:rsidRDefault="00805C9D" w:rsidP="00805C9D">
            <w:r w:rsidRPr="00D574F4">
              <w:t xml:space="preserve">— Як мама </w:t>
            </w:r>
            <w:proofErr w:type="spellStart"/>
            <w:r w:rsidRPr="00D574F4">
              <w:t>колише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дитину</w:t>
            </w:r>
            <w:proofErr w:type="spellEnd"/>
            <w:r w:rsidRPr="00D574F4">
              <w:t>? (А-а)</w:t>
            </w:r>
          </w:p>
          <w:p w:rsidR="00805C9D" w:rsidRPr="00D574F4" w:rsidRDefault="00805C9D" w:rsidP="00805C9D">
            <w:r w:rsidRPr="00D574F4">
              <w:t xml:space="preserve">— Як </w:t>
            </w:r>
            <w:proofErr w:type="spellStart"/>
            <w:r w:rsidRPr="00D574F4">
              <w:t>тато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забиває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цвях</w:t>
            </w:r>
            <w:proofErr w:type="spellEnd"/>
            <w:r w:rsidRPr="00D574F4">
              <w:t>? (Тук-тук)</w:t>
            </w:r>
          </w:p>
          <w:p w:rsidR="00805C9D" w:rsidRPr="00D574F4" w:rsidRDefault="00805C9D" w:rsidP="00805C9D">
            <w:r w:rsidRPr="00D574F4">
              <w:t xml:space="preserve">— Як </w:t>
            </w:r>
            <w:proofErr w:type="spellStart"/>
            <w:r w:rsidRPr="00D574F4">
              <w:t>каже</w:t>
            </w:r>
            <w:proofErr w:type="spellEnd"/>
            <w:r w:rsidRPr="00D574F4">
              <w:t xml:space="preserve"> бабуся </w:t>
            </w:r>
            <w:proofErr w:type="spellStart"/>
            <w:r w:rsidRPr="00D574F4">
              <w:t>внукові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замазурі</w:t>
            </w:r>
            <w:proofErr w:type="spellEnd"/>
            <w:r w:rsidRPr="00D574F4">
              <w:t>? (</w:t>
            </w:r>
            <w:proofErr w:type="spellStart"/>
            <w:proofErr w:type="gramStart"/>
            <w:r w:rsidRPr="00D574F4">
              <w:t>А-я</w:t>
            </w:r>
            <w:proofErr w:type="spellEnd"/>
            <w:proofErr w:type="gramEnd"/>
            <w:r w:rsidRPr="00D574F4">
              <w:t xml:space="preserve">, </w:t>
            </w:r>
            <w:proofErr w:type="spellStart"/>
            <w:r w:rsidRPr="00D574F4">
              <w:t>я-й</w:t>
            </w:r>
            <w:proofErr w:type="spellEnd"/>
            <w:r w:rsidRPr="00D574F4">
              <w:t>)</w:t>
            </w:r>
          </w:p>
          <w:p w:rsidR="00805C9D" w:rsidRPr="00D574F4" w:rsidRDefault="00805C9D" w:rsidP="00805C9D">
            <w:r w:rsidRPr="00D574F4">
              <w:t xml:space="preserve">— Як </w:t>
            </w:r>
            <w:proofErr w:type="spellStart"/>
            <w:r w:rsidRPr="00D574F4">
              <w:t>сопе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D574F4">
              <w:t>дідусь</w:t>
            </w:r>
            <w:proofErr w:type="spellEnd"/>
            <w:r w:rsidRPr="00D574F4">
              <w:t xml:space="preserve">, </w:t>
            </w:r>
            <w:proofErr w:type="gramStart"/>
            <w:r w:rsidRPr="00D574F4">
              <w:t>коли</w:t>
            </w:r>
            <w:proofErr w:type="gramEnd"/>
            <w:r w:rsidRPr="00D574F4">
              <w:t xml:space="preserve"> заснув, </w:t>
            </w:r>
            <w:proofErr w:type="spellStart"/>
            <w:r w:rsidRPr="00D574F4">
              <w:t>читаючи</w:t>
            </w:r>
            <w:proofErr w:type="spellEnd"/>
            <w:r w:rsidRPr="00D574F4">
              <w:t xml:space="preserve"> газету?</w:t>
            </w:r>
          </w:p>
          <w:p w:rsidR="00805C9D" w:rsidRPr="00805C9D" w:rsidRDefault="00805C9D" w:rsidP="00805C9D">
            <w:pPr>
              <w:pStyle w:val="a5"/>
              <w:ind w:left="765"/>
            </w:pPr>
          </w:p>
          <w:p w:rsidR="00805C9D" w:rsidRPr="00805C9D" w:rsidRDefault="00805C9D" w:rsidP="00805C9D">
            <w:pPr>
              <w:pStyle w:val="a5"/>
              <w:numPr>
                <w:ilvl w:val="0"/>
                <w:numId w:val="1"/>
              </w:numPr>
            </w:pPr>
            <w:r>
              <w:rPr>
                <w:lang w:val="uk-UA"/>
              </w:rPr>
              <w:t>Читання складів</w:t>
            </w:r>
          </w:p>
          <w:p w:rsidR="00805C9D" w:rsidRPr="00805C9D" w:rsidRDefault="00805C9D" w:rsidP="00805C9D">
            <w:pPr>
              <w:pStyle w:val="a5"/>
              <w:numPr>
                <w:ilvl w:val="0"/>
                <w:numId w:val="1"/>
              </w:numPr>
            </w:pPr>
            <w:proofErr w:type="spellStart"/>
            <w:r>
              <w:rPr>
                <w:lang w:val="uk-UA"/>
              </w:rPr>
              <w:t>Проспівування</w:t>
            </w:r>
            <w:proofErr w:type="spellEnd"/>
            <w:r>
              <w:rPr>
                <w:lang w:val="uk-UA"/>
              </w:rPr>
              <w:t xml:space="preserve"> складів</w:t>
            </w:r>
          </w:p>
          <w:p w:rsidR="00D574F4" w:rsidRPr="00D574F4" w:rsidRDefault="00D574F4" w:rsidP="00D574F4">
            <w:r w:rsidRPr="00D574F4">
              <w:t xml:space="preserve">2.     Робота над </w:t>
            </w:r>
            <w:proofErr w:type="spellStart"/>
            <w:r w:rsidRPr="00D574F4">
              <w:t>скоромовкою</w:t>
            </w:r>
            <w:proofErr w:type="spellEnd"/>
          </w:p>
          <w:p w:rsidR="00D574F4" w:rsidRPr="00D574F4" w:rsidRDefault="00D574F4" w:rsidP="00D574F4">
            <w:r w:rsidRPr="00D574F4">
              <w:t xml:space="preserve">Рак </w:t>
            </w:r>
            <w:proofErr w:type="spellStart"/>
            <w:r w:rsidRPr="00D574F4">
              <w:t>татусь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приніс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з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крамниці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Раченятам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годівниці</w:t>
            </w:r>
            <w:proofErr w:type="spellEnd"/>
            <w:r w:rsidRPr="00D574F4">
              <w:t>.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Прочитати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повільно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швидко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дуже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швидко</w:t>
            </w:r>
            <w:proofErr w:type="spellEnd"/>
            <w:r w:rsidRPr="00D574F4">
              <w:t>.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Прочитати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радісно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сумно</w:t>
            </w:r>
            <w:proofErr w:type="spellEnd"/>
            <w:r w:rsidRPr="00D574F4">
              <w:t>, сердито</w:t>
            </w:r>
            <w:r w:rsidR="00805C9D">
              <w:rPr>
                <w:lang w:val="uk-UA"/>
              </w:rPr>
              <w:t>, здивовано</w:t>
            </w:r>
            <w:r w:rsidRPr="00D574F4">
              <w:t>.</w:t>
            </w:r>
          </w:p>
          <w:p w:rsidR="00D574F4" w:rsidRPr="00D574F4" w:rsidRDefault="00D574F4" w:rsidP="00D574F4">
            <w:r w:rsidRPr="00D574F4">
              <w:t>III.   МОТИВАЦІЯ НАВЧАЛЬНОЇ ДІЯЛЬНОСТІ. ПОВІДОМЛЕННЯ ТЕМИ І МЕТИ УРОКУ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Розгадайте</w:t>
            </w:r>
            <w:proofErr w:type="spellEnd"/>
            <w:r w:rsidRPr="00D574F4">
              <w:t xml:space="preserve"> ребус. 7'Я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Сьогодні</w:t>
            </w:r>
            <w:proofErr w:type="spellEnd"/>
            <w:r w:rsidRPr="00D574F4">
              <w:t xml:space="preserve"> ми </w:t>
            </w:r>
            <w:proofErr w:type="spellStart"/>
            <w:r w:rsidRPr="00D574F4">
              <w:t>продовжимо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="004F7828">
              <w:t>опрац</w:t>
            </w:r>
            <w:r w:rsidR="004F7828">
              <w:rPr>
                <w:lang w:val="uk-UA"/>
              </w:rPr>
              <w:t>ьо</w:t>
            </w:r>
            <w:r w:rsidRPr="00D574F4">
              <w:t>вувати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художні</w:t>
            </w:r>
            <w:proofErr w:type="spellEnd"/>
            <w:r w:rsidRPr="00D574F4">
              <w:t xml:space="preserve"> твори про </w:t>
            </w:r>
            <w:proofErr w:type="spellStart"/>
            <w:r w:rsidRPr="00D574F4">
              <w:t>сі</w:t>
            </w:r>
            <w:proofErr w:type="gramStart"/>
            <w:r w:rsidRPr="00D574F4">
              <w:t>м'ю</w:t>
            </w:r>
            <w:proofErr w:type="spellEnd"/>
            <w:proofErr w:type="gramEnd"/>
            <w:r w:rsidRPr="00D574F4">
              <w:t>.</w:t>
            </w:r>
          </w:p>
          <w:p w:rsidR="002F4D33" w:rsidRPr="002F4D33" w:rsidRDefault="00D574F4" w:rsidP="002F4D33">
            <w:pPr>
              <w:pStyle w:val="a5"/>
              <w:numPr>
                <w:ilvl w:val="0"/>
                <w:numId w:val="2"/>
              </w:numPr>
              <w:rPr>
                <w:lang w:val="uk-UA"/>
              </w:rPr>
            </w:pPr>
            <w:r w:rsidRPr="00D574F4">
              <w:t xml:space="preserve">СПРИЙМАННЯ Й УСВІДОМЛЕННЯ НОВОГО </w:t>
            </w:r>
            <w:proofErr w:type="gramStart"/>
            <w:r w:rsidRPr="00D574F4">
              <w:t>МАТЕР</w:t>
            </w:r>
            <w:proofErr w:type="gramEnd"/>
            <w:r w:rsidRPr="00D574F4">
              <w:t xml:space="preserve">ІАЛУ </w:t>
            </w:r>
          </w:p>
          <w:p w:rsidR="002F4D33" w:rsidRDefault="002F4D33" w:rsidP="002F4D33">
            <w:pPr>
              <w:pStyle w:val="a5"/>
              <w:ind w:left="1080"/>
              <w:rPr>
                <w:lang w:val="uk-UA"/>
              </w:rPr>
            </w:pPr>
            <w:r>
              <w:rPr>
                <w:lang w:val="uk-UA"/>
              </w:rPr>
              <w:t xml:space="preserve">- Для чого потрібні лічилки? </w:t>
            </w:r>
          </w:p>
          <w:p w:rsidR="002F4D33" w:rsidRDefault="002F4D33" w:rsidP="002F4D33">
            <w:pPr>
              <w:pStyle w:val="a5"/>
              <w:ind w:left="1080"/>
              <w:rPr>
                <w:lang w:val="uk-UA"/>
              </w:rPr>
            </w:pPr>
            <w:r>
              <w:rPr>
                <w:lang w:val="uk-UA"/>
              </w:rPr>
              <w:t xml:space="preserve">- Як їх потрібно читати? </w:t>
            </w:r>
          </w:p>
          <w:p w:rsidR="002F4D33" w:rsidRPr="002F4D33" w:rsidRDefault="002F4D33" w:rsidP="002F4D33">
            <w:pPr>
              <w:pStyle w:val="a5"/>
              <w:ind w:left="1080"/>
              <w:rPr>
                <w:lang w:val="uk-UA"/>
              </w:rPr>
            </w:pPr>
            <w:r>
              <w:rPr>
                <w:lang w:val="uk-UA"/>
              </w:rPr>
              <w:t xml:space="preserve">- Давайте потренуємось на цифрах. Так, цифри теж можуть читатися  і передавати </w:t>
            </w:r>
            <w:r>
              <w:rPr>
                <w:lang w:val="uk-UA"/>
              </w:rPr>
              <w:lastRenderedPageBreak/>
              <w:t>інтонацію.</w:t>
            </w:r>
          </w:p>
          <w:p w:rsidR="00D574F4" w:rsidRPr="00D574F4" w:rsidRDefault="00D574F4" w:rsidP="00D574F4">
            <w:r w:rsidRPr="00D574F4">
              <w:t xml:space="preserve">1.     </w:t>
            </w:r>
            <w:proofErr w:type="spellStart"/>
            <w:r w:rsidRPr="00D574F4">
              <w:t>Опрацювання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Варвари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Гринько</w:t>
            </w:r>
            <w:proofErr w:type="spellEnd"/>
            <w:proofErr w:type="gramStart"/>
            <w:r w:rsidRPr="00D574F4">
              <w:t>«</w:t>
            </w:r>
            <w:proofErr w:type="spellStart"/>
            <w:r w:rsidRPr="00D574F4">
              <w:t>С</w:t>
            </w:r>
            <w:proofErr w:type="gramEnd"/>
            <w:r w:rsidRPr="00D574F4">
              <w:t>ім</w:t>
            </w:r>
            <w:proofErr w:type="spellEnd"/>
            <w:r w:rsidRPr="00D574F4">
              <w:t>» (с. 55-56)</w:t>
            </w:r>
          </w:p>
          <w:p w:rsidR="00D574F4" w:rsidRPr="00D574F4" w:rsidRDefault="00D574F4" w:rsidP="00D574F4">
            <w:r w:rsidRPr="00D574F4">
              <w:t>1)    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вчителем</w:t>
            </w:r>
            <w:proofErr w:type="spellEnd"/>
            <w:r w:rsidRPr="00D574F4">
              <w:t>.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gramStart"/>
            <w:r w:rsidRPr="00D574F4">
              <w:t>З</w:t>
            </w:r>
            <w:proofErr w:type="gramEnd"/>
            <w:r w:rsidRPr="00D574F4">
              <w:t xml:space="preserve"> </w:t>
            </w:r>
            <w:proofErr w:type="spellStart"/>
            <w:r w:rsidRPr="00D574F4">
              <w:t>яким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настроєм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слід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читати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лічилку</w:t>
            </w:r>
            <w:proofErr w:type="spellEnd"/>
            <w:r w:rsidRPr="00D574F4">
              <w:t xml:space="preserve">? (Весело, </w:t>
            </w:r>
            <w:proofErr w:type="spellStart"/>
            <w:r w:rsidRPr="00D574F4">
              <w:t>бадьоро</w:t>
            </w:r>
            <w:proofErr w:type="spellEnd"/>
            <w:r w:rsidRPr="00D574F4">
              <w:t>)</w:t>
            </w:r>
          </w:p>
          <w:p w:rsidR="00D574F4" w:rsidRPr="00D574F4" w:rsidRDefault="00D574F4" w:rsidP="00D574F4">
            <w:r w:rsidRPr="00D574F4">
              <w:t xml:space="preserve">2)     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лічилкиу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чнями</w:t>
            </w:r>
            <w:proofErr w:type="spellEnd"/>
            <w:r w:rsidRPr="00D574F4">
              <w:t xml:space="preserve">. </w:t>
            </w:r>
            <w:proofErr w:type="spellStart"/>
            <w:r w:rsidRPr="00D574F4">
              <w:t>Гра</w:t>
            </w:r>
            <w:proofErr w:type="spellEnd"/>
            <w:r w:rsidRPr="00D574F4">
              <w:t xml:space="preserve"> «</w:t>
            </w:r>
            <w:proofErr w:type="spellStart"/>
            <w:r w:rsidRPr="00D574F4">
              <w:t>Бджілки</w:t>
            </w:r>
            <w:proofErr w:type="spellEnd"/>
            <w:r w:rsidRPr="00D574F4">
              <w:t xml:space="preserve">». </w:t>
            </w:r>
            <w:proofErr w:type="spellStart"/>
            <w:r w:rsidRPr="00D574F4">
              <w:t>Напівголосне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учнями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кожен</w:t>
            </w:r>
            <w:proofErr w:type="spellEnd"/>
            <w:r w:rsidRPr="00D574F4">
              <w:t xml:space="preserve"> — у </w:t>
            </w:r>
            <w:proofErr w:type="spellStart"/>
            <w:r w:rsidRPr="00D574F4">
              <w:t>своєму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темпі</w:t>
            </w:r>
            <w:proofErr w:type="spellEnd"/>
            <w:r w:rsidRPr="00D574F4">
              <w:t>.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— </w:t>
            </w:r>
            <w:proofErr w:type="spellStart"/>
            <w:r w:rsidRPr="00D574F4">
              <w:t>Від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імені</w:t>
            </w:r>
            <w:proofErr w:type="spellEnd"/>
            <w:r w:rsidRPr="00D574F4">
              <w:t xml:space="preserve"> кого </w:t>
            </w:r>
            <w:proofErr w:type="spellStart"/>
            <w:r w:rsidRPr="00D574F4">
              <w:t>ведеться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лічилка</w:t>
            </w:r>
            <w:proofErr w:type="spellEnd"/>
            <w:r w:rsidRPr="00D574F4">
              <w:t>?</w:t>
            </w:r>
          </w:p>
          <w:p w:rsidR="00681ADD" w:rsidRPr="00681ADD" w:rsidRDefault="00681ADD" w:rsidP="00681ADD">
            <w:r w:rsidRPr="00681ADD">
              <w:rPr>
                <w:b/>
                <w:bCs/>
                <w:lang w:val="uk-UA"/>
              </w:rPr>
              <w:t>— Назвіть усіх членів сім'ї від найстаршого до наймолодшого.</w:t>
            </w:r>
            <w:r w:rsidRPr="00681ADD">
              <w:rPr>
                <w:b/>
                <w:bCs/>
              </w:rPr>
              <w:t xml:space="preserve"> 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— </w:t>
            </w:r>
            <w:proofErr w:type="spellStart"/>
            <w:r w:rsidRPr="00D574F4">
              <w:t>Розгляньте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малюнок</w:t>
            </w:r>
            <w:proofErr w:type="spellEnd"/>
            <w:r w:rsidRPr="00D574F4">
              <w:t xml:space="preserve">. Кого </w:t>
            </w:r>
            <w:proofErr w:type="spellStart"/>
            <w:r w:rsidRPr="00D574F4">
              <w:t>браку</w:t>
            </w:r>
            <w:proofErr w:type="gramStart"/>
            <w:r w:rsidRPr="00D574F4">
              <w:t>є</w:t>
            </w:r>
            <w:proofErr w:type="spellEnd"/>
            <w:r w:rsidRPr="00D574F4">
              <w:t>?</w:t>
            </w:r>
            <w:proofErr w:type="gramEnd"/>
            <w:r w:rsidRPr="00D574F4">
              <w:t xml:space="preserve"> </w:t>
            </w:r>
            <w:proofErr w:type="spellStart"/>
            <w:r w:rsidRPr="00D574F4">
              <w:t>Чому</w:t>
            </w:r>
            <w:proofErr w:type="spellEnd"/>
            <w:r w:rsidRPr="00D574F4">
              <w:t>?</w:t>
            </w:r>
          </w:p>
          <w:p w:rsidR="00681ADD" w:rsidRPr="00681ADD" w:rsidRDefault="00681ADD" w:rsidP="00681ADD">
            <w:r w:rsidRPr="00681ADD">
              <w:rPr>
                <w:b/>
                <w:bCs/>
                <w:lang w:val="uk-UA"/>
              </w:rPr>
              <w:t>— А у кого така сама сім'я?</w:t>
            </w:r>
            <w:r w:rsidRPr="00681ADD">
              <w:rPr>
                <w:b/>
                <w:bCs/>
              </w:rPr>
              <w:t xml:space="preserve"> </w:t>
            </w:r>
          </w:p>
          <w:p w:rsidR="00681ADD" w:rsidRPr="00681ADD" w:rsidRDefault="00681ADD" w:rsidP="00D574F4">
            <w:pPr>
              <w:rPr>
                <w:lang w:val="uk-UA"/>
              </w:rPr>
            </w:pPr>
            <w:r w:rsidRPr="00681ADD">
              <w:rPr>
                <w:b/>
                <w:bCs/>
                <w:lang w:val="uk-UA"/>
              </w:rPr>
              <w:t>Як би ви розповідали лічилку про свою сім'ю? Як її назвали б?</w:t>
            </w:r>
            <w:r w:rsidRPr="00681ADD">
              <w:rPr>
                <w:b/>
                <w:bCs/>
              </w:rPr>
              <w:t xml:space="preserve"> 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3)     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лічилки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="00681ADD">
              <w:t>учнями</w:t>
            </w:r>
            <w:proofErr w:type="spellEnd"/>
            <w:r w:rsidR="00681ADD">
              <w:t xml:space="preserve">. </w:t>
            </w:r>
            <w:proofErr w:type="spellStart"/>
            <w:r w:rsidR="00681ADD">
              <w:t>Гра</w:t>
            </w:r>
            <w:proofErr w:type="spellEnd"/>
            <w:r w:rsidR="00681ADD">
              <w:t xml:space="preserve"> «</w:t>
            </w:r>
            <w:proofErr w:type="spellStart"/>
            <w:r w:rsidR="00681ADD">
              <w:t>Дощик</w:t>
            </w:r>
            <w:proofErr w:type="spellEnd"/>
            <w:r w:rsidR="00681ADD">
              <w:t>»</w:t>
            </w:r>
          </w:p>
          <w:p w:rsidR="00681ADD" w:rsidRDefault="00681ADD" w:rsidP="00D574F4">
            <w:pPr>
              <w:rPr>
                <w:lang w:val="uk-UA"/>
              </w:rPr>
            </w:pPr>
            <w:r>
              <w:rPr>
                <w:lang w:val="uk-UA"/>
              </w:rPr>
              <w:t xml:space="preserve">Доки чуєте звук </w:t>
            </w:r>
            <w:proofErr w:type="spellStart"/>
            <w:r>
              <w:rPr>
                <w:lang w:val="uk-UA"/>
              </w:rPr>
              <w:t>дощу-</w:t>
            </w:r>
            <w:proofErr w:type="spellEnd"/>
            <w:r>
              <w:rPr>
                <w:lang w:val="uk-UA"/>
              </w:rPr>
              <w:t xml:space="preserve"> читайте, дощ вщухає – діти замовкають.</w:t>
            </w:r>
          </w:p>
          <w:p w:rsidR="00681ADD" w:rsidRPr="00681ADD" w:rsidRDefault="00681ADD" w:rsidP="00681ADD">
            <w:r w:rsidRPr="00681ADD">
              <w:rPr>
                <w:b/>
                <w:bCs/>
                <w:lang w:val="uk-UA"/>
              </w:rPr>
              <w:t>— Потренуйтеся читати лічилку мовчки.</w:t>
            </w:r>
          </w:p>
          <w:p w:rsidR="00681ADD" w:rsidRPr="00681ADD" w:rsidRDefault="00681ADD" w:rsidP="00D574F4">
            <w:pPr>
              <w:rPr>
                <w:lang w:val="uk-UA"/>
              </w:rPr>
            </w:pPr>
          </w:p>
          <w:p w:rsidR="00D574F4" w:rsidRPr="00D574F4" w:rsidRDefault="00D574F4" w:rsidP="00D574F4">
            <w:proofErr w:type="spellStart"/>
            <w:r w:rsidRPr="00D574F4">
              <w:t>Фізкультхвилинка</w:t>
            </w:r>
            <w:proofErr w:type="spellEnd"/>
          </w:p>
          <w:p w:rsidR="00D574F4" w:rsidRPr="00D574F4" w:rsidRDefault="00D574F4" w:rsidP="00D574F4">
            <w:r w:rsidRPr="00D574F4">
              <w:t xml:space="preserve">2.     </w:t>
            </w:r>
            <w:proofErr w:type="spellStart"/>
            <w:r w:rsidRPr="00D574F4">
              <w:t>Опрацювання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оповідання</w:t>
            </w:r>
            <w:proofErr w:type="spellEnd"/>
            <w:r w:rsidRPr="00D574F4">
              <w:t xml:space="preserve"> Степана </w:t>
            </w:r>
            <w:proofErr w:type="spellStart"/>
            <w:r w:rsidRPr="00D574F4">
              <w:t>Олійника</w:t>
            </w:r>
            <w:proofErr w:type="spellEnd"/>
            <w:r w:rsidRPr="00D574F4">
              <w:t xml:space="preserve"> «</w:t>
            </w:r>
            <w:proofErr w:type="spellStart"/>
            <w:r w:rsidRPr="00D574F4">
              <w:t>Тетянка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усміхається</w:t>
            </w:r>
            <w:proofErr w:type="spellEnd"/>
            <w:r w:rsidRPr="00D574F4">
              <w:t>!» (с. 55)</w:t>
            </w:r>
          </w:p>
          <w:p w:rsidR="00D574F4" w:rsidRPr="00D574F4" w:rsidRDefault="00D574F4" w:rsidP="00D574F4">
            <w:r w:rsidRPr="00D574F4">
              <w:t>1)     Робота над заголовком.</w:t>
            </w:r>
          </w:p>
          <w:p w:rsidR="00D574F4" w:rsidRPr="00D574F4" w:rsidRDefault="00D574F4" w:rsidP="00D574F4">
            <w:r w:rsidRPr="00D574F4">
              <w:t xml:space="preserve">—  Прочитайте </w:t>
            </w:r>
            <w:proofErr w:type="spellStart"/>
            <w:r w:rsidRPr="00D574F4">
              <w:t>назву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оповідання</w:t>
            </w:r>
            <w:proofErr w:type="spellEnd"/>
            <w:r w:rsidRPr="00D574F4">
              <w:t xml:space="preserve">. Як </w:t>
            </w:r>
            <w:proofErr w:type="spellStart"/>
            <w:r w:rsidRPr="00D574F4">
              <w:t>вивважаєте</w:t>
            </w:r>
            <w:proofErr w:type="spellEnd"/>
            <w:r w:rsidRPr="00D574F4">
              <w:t xml:space="preserve">, про </w:t>
            </w:r>
            <w:proofErr w:type="spellStart"/>
            <w:r w:rsidRPr="00D574F4">
              <w:t>що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розповідатиметься</w:t>
            </w:r>
            <w:proofErr w:type="spellEnd"/>
            <w:r w:rsidRPr="00D574F4">
              <w:t xml:space="preserve"> у </w:t>
            </w:r>
            <w:proofErr w:type="spellStart"/>
            <w:r w:rsidRPr="00D574F4">
              <w:t>цьому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творі</w:t>
            </w:r>
            <w:proofErr w:type="spellEnd"/>
            <w:r w:rsidRPr="00D574F4">
              <w:t>?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2)     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твору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вчителем</w:t>
            </w:r>
            <w:proofErr w:type="spellEnd"/>
            <w:r w:rsidRPr="00D574F4">
              <w:t>.</w:t>
            </w:r>
          </w:p>
          <w:p w:rsidR="00734369" w:rsidRPr="00734369" w:rsidRDefault="00734369" w:rsidP="00D574F4">
            <w:pPr>
              <w:rPr>
                <w:lang w:val="uk-UA"/>
              </w:rPr>
            </w:pPr>
            <w:r>
              <w:rPr>
                <w:lang w:val="uk-UA"/>
              </w:rPr>
              <w:t>- Хто є головним героєм твору?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— Яка </w:t>
            </w:r>
            <w:proofErr w:type="spellStart"/>
            <w:r w:rsidRPr="00D574F4">
              <w:t>радісна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proofErr w:type="gramStart"/>
            <w:r w:rsidRPr="00D574F4">
              <w:t>под</w:t>
            </w:r>
            <w:proofErr w:type="gramEnd"/>
            <w:r w:rsidRPr="00D574F4">
              <w:t>ія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сталася</w:t>
            </w:r>
            <w:proofErr w:type="spellEnd"/>
            <w:r w:rsidRPr="00D574F4">
              <w:t xml:space="preserve"> у </w:t>
            </w:r>
            <w:proofErr w:type="spellStart"/>
            <w:r w:rsidRPr="00D574F4">
              <w:t>родині</w:t>
            </w:r>
            <w:proofErr w:type="spellEnd"/>
            <w:r w:rsidRPr="00D574F4">
              <w:t xml:space="preserve"> Тимка?</w:t>
            </w:r>
          </w:p>
          <w:p w:rsidR="00734369" w:rsidRPr="00734369" w:rsidRDefault="00734369" w:rsidP="00D574F4">
            <w:pPr>
              <w:rPr>
                <w:lang w:val="uk-UA"/>
              </w:rPr>
            </w:pPr>
          </w:p>
          <w:p w:rsidR="00D574F4" w:rsidRPr="00D574F4" w:rsidRDefault="00D574F4" w:rsidP="00D574F4">
            <w:r w:rsidRPr="00D574F4">
              <w:rPr>
                <w:noProof/>
                <w:lang w:eastAsia="ru-RU"/>
              </w:rPr>
              <w:drawing>
                <wp:inline distT="0" distB="0" distL="0" distR="0">
                  <wp:extent cx="3808730" cy="746760"/>
                  <wp:effectExtent l="0" t="0" r="1270" b="0"/>
                  <wp:docPr id="1" name="Рисунок 1" descr="http://fiz-cultura.ucoz.ua/_nw/2/s64724077.jpg">
                    <a:hlinkClick xmlns:a="http://schemas.openxmlformats.org/drawingml/2006/main" r:id="rId5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2/s64724077.jpg">
                            <a:hlinkClick r:id="rId5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74F4" w:rsidRPr="00D574F4" w:rsidRDefault="00D574F4" w:rsidP="00D574F4">
            <w:r w:rsidRPr="00D574F4">
              <w:t xml:space="preserve">4)     </w:t>
            </w:r>
            <w:proofErr w:type="spellStart"/>
            <w:r w:rsidRPr="00D574F4">
              <w:t>Повторне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читання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оповідання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учнями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мовчки</w:t>
            </w:r>
            <w:proofErr w:type="spellEnd"/>
            <w:r w:rsidRPr="00D574F4">
              <w:t>.</w:t>
            </w:r>
          </w:p>
          <w:p w:rsidR="00D574F4" w:rsidRDefault="00D574F4" w:rsidP="00D574F4">
            <w:pPr>
              <w:rPr>
                <w:lang w:val="uk-UA"/>
              </w:rPr>
            </w:pPr>
            <w:r w:rsidRPr="00D574F4">
              <w:t xml:space="preserve">— Як назвали </w:t>
            </w:r>
            <w:proofErr w:type="spellStart"/>
            <w:r w:rsidRPr="00D574F4">
              <w:t>Тимкову</w:t>
            </w:r>
            <w:proofErr w:type="spellEnd"/>
            <w:r w:rsidRPr="00D574F4">
              <w:t xml:space="preserve"> сестричку?</w:t>
            </w:r>
          </w:p>
          <w:p w:rsidR="00B46745" w:rsidRPr="00B46745" w:rsidRDefault="00B46745" w:rsidP="00B46745">
            <w:pPr>
              <w:pStyle w:val="a5"/>
              <w:numPr>
                <w:ilvl w:val="0"/>
                <w:numId w:val="3"/>
              </w:numPr>
              <w:rPr>
                <w:lang w:val="uk-UA"/>
              </w:rPr>
            </w:pPr>
            <w:r w:rsidRPr="00B46745">
              <w:rPr>
                <w:lang w:val="uk-UA"/>
              </w:rPr>
              <w:t xml:space="preserve"> Хто є автором твору?</w:t>
            </w:r>
          </w:p>
          <w:p w:rsidR="00B46745" w:rsidRDefault="00B46745" w:rsidP="00B46745">
            <w:pPr>
              <w:pStyle w:val="a5"/>
              <w:numPr>
                <w:ilvl w:val="0"/>
                <w:numId w:val="3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-Що</w:t>
            </w:r>
            <w:proofErr w:type="spellEnd"/>
            <w:r>
              <w:rPr>
                <w:lang w:val="uk-UA"/>
              </w:rPr>
              <w:t xml:space="preserve"> ви знаєте про Василя Сухомлинського.</w:t>
            </w:r>
          </w:p>
          <w:p w:rsidR="00B46745" w:rsidRDefault="00B46745" w:rsidP="00B46745">
            <w:pPr>
              <w:pStyle w:val="a5"/>
              <w:numPr>
                <w:ilvl w:val="0"/>
                <w:numId w:val="3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Цікавинка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46745" w:rsidRPr="00B46745" w:rsidRDefault="00B46745" w:rsidP="00B46745">
            <w:pPr>
              <w:pStyle w:val="a5"/>
              <w:numPr>
                <w:ilvl w:val="0"/>
                <w:numId w:val="3"/>
              </w:numPr>
              <w:rPr>
                <w:lang w:val="uk-UA"/>
              </w:rPr>
            </w:pPr>
            <w:r>
              <w:rPr>
                <w:lang w:val="uk-UA"/>
              </w:rPr>
              <w:t>В родині Василя Сухомлинського було 4 дітей. Усі вони стали вчителями.</w:t>
            </w:r>
          </w:p>
          <w:p w:rsidR="00D574F4" w:rsidRPr="00D574F4" w:rsidRDefault="00D574F4" w:rsidP="00D574F4">
            <w:r w:rsidRPr="00D574F4">
              <w:t xml:space="preserve">5)     </w:t>
            </w:r>
            <w:proofErr w:type="spellStart"/>
            <w:r w:rsidRPr="00D574F4">
              <w:t>Аналіз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змісту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твору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з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елементами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вибіркового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читання</w:t>
            </w:r>
            <w:proofErr w:type="spellEnd"/>
            <w:r w:rsidRPr="00D574F4">
              <w:t>.</w:t>
            </w:r>
          </w:p>
          <w:p w:rsidR="00D574F4" w:rsidRPr="002D27D5" w:rsidRDefault="00D574F4" w:rsidP="00D574F4">
            <w:pPr>
              <w:rPr>
                <w:lang w:val="uk-UA"/>
              </w:rPr>
            </w:pPr>
            <w:r w:rsidRPr="00D574F4">
              <w:t xml:space="preserve">— У </w:t>
            </w:r>
            <w:proofErr w:type="spellStart"/>
            <w:r w:rsidRPr="00D574F4">
              <w:t>якому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класі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навчався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Тимко</w:t>
            </w:r>
            <w:proofErr w:type="spellEnd"/>
            <w:r w:rsidRPr="00D574F4">
              <w:t>?</w:t>
            </w:r>
            <w:r w:rsidR="002D27D5">
              <w:rPr>
                <w:lang w:val="uk-UA"/>
              </w:rPr>
              <w:t xml:space="preserve"> (немає </w:t>
            </w:r>
            <w:proofErr w:type="spellStart"/>
            <w:r w:rsidR="002D27D5">
              <w:rPr>
                <w:lang w:val="uk-UA"/>
              </w:rPr>
              <w:t>такго</w:t>
            </w:r>
            <w:proofErr w:type="spellEnd"/>
            <w:r w:rsidR="002D27D5">
              <w:rPr>
                <w:lang w:val="uk-UA"/>
              </w:rPr>
              <w:t xml:space="preserve"> речення)</w:t>
            </w:r>
          </w:p>
          <w:p w:rsidR="00D574F4" w:rsidRPr="00D574F4" w:rsidRDefault="00D574F4" w:rsidP="00D574F4">
            <w:r w:rsidRPr="00D574F4">
              <w:t xml:space="preserve">— Як мама </w:t>
            </w:r>
            <w:proofErr w:type="spellStart"/>
            <w:r w:rsidRPr="00D574F4">
              <w:t>турбується</w:t>
            </w:r>
            <w:proofErr w:type="spellEnd"/>
            <w:r w:rsidRPr="00D574F4">
              <w:t xml:space="preserve"> про </w:t>
            </w:r>
            <w:proofErr w:type="spellStart"/>
            <w:r w:rsidRPr="00D574F4">
              <w:t>маленьку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донечку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— Як </w:t>
            </w:r>
            <w:proofErr w:type="spellStart"/>
            <w:r w:rsidRPr="00D574F4">
              <w:t>Тимко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намагається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привернути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увагу</w:t>
            </w:r>
            <w:proofErr w:type="spellEnd"/>
            <w:r w:rsidRPr="00D574F4">
              <w:t xml:space="preserve"> сестрички?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Хто</w:t>
            </w:r>
            <w:proofErr w:type="spellEnd"/>
            <w:r w:rsidRPr="00D574F4">
              <w:t xml:space="preserve"> першим </w:t>
            </w:r>
            <w:proofErr w:type="spellStart"/>
            <w:r w:rsidRPr="00D574F4">
              <w:t>побачив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усмішку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маляти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— Як </w:t>
            </w:r>
            <w:proofErr w:type="spellStart"/>
            <w:r w:rsidRPr="00D574F4">
              <w:t>Тимко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відреагував</w:t>
            </w:r>
            <w:proofErr w:type="spellEnd"/>
            <w:r w:rsidRPr="00D574F4">
              <w:t xml:space="preserve"> на </w:t>
            </w:r>
            <w:proofErr w:type="spellStart"/>
            <w:r w:rsidRPr="00D574F4">
              <w:t>усмішку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Що</w:t>
            </w:r>
            <w:proofErr w:type="spellEnd"/>
            <w:r w:rsidRPr="00D574F4">
              <w:t xml:space="preserve"> сказала мама?</w:t>
            </w:r>
          </w:p>
          <w:p w:rsidR="00D574F4" w:rsidRPr="00D574F4" w:rsidRDefault="00D574F4" w:rsidP="00D574F4">
            <w:r w:rsidRPr="00D574F4">
              <w:t xml:space="preserve">— Де </w:t>
            </w:r>
            <w:proofErr w:type="spellStart"/>
            <w:r w:rsidRPr="00D574F4">
              <w:t>працював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тато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Хто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йому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повідомив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радісну</w:t>
            </w:r>
            <w:proofErr w:type="spellEnd"/>
            <w:r w:rsidRPr="00D574F4">
              <w:t xml:space="preserve"> новину?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Який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настрій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proofErr w:type="gramStart"/>
            <w:r w:rsidRPr="00D574F4">
              <w:t>п</w:t>
            </w:r>
            <w:proofErr w:type="gramEnd"/>
            <w:r w:rsidRPr="00D574F4">
              <w:t>ісля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цього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запанував</w:t>
            </w:r>
            <w:proofErr w:type="spellEnd"/>
            <w:r w:rsidRPr="00D574F4">
              <w:t xml:space="preserve"> у </w:t>
            </w:r>
            <w:proofErr w:type="spellStart"/>
            <w:r w:rsidRPr="00D574F4">
              <w:t>полі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6)     </w:t>
            </w:r>
            <w:proofErr w:type="spellStart"/>
            <w:r w:rsidRPr="00D574F4">
              <w:t>Вправи</w:t>
            </w:r>
            <w:proofErr w:type="spellEnd"/>
            <w:r w:rsidRPr="00D574F4">
              <w:t xml:space="preserve"> на </w:t>
            </w:r>
            <w:proofErr w:type="spellStart"/>
            <w:r w:rsidRPr="00D574F4">
              <w:t>розвиток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читацьких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навичок</w:t>
            </w:r>
            <w:proofErr w:type="spellEnd"/>
            <w:r w:rsidRPr="00D574F4">
              <w:t>.</w:t>
            </w:r>
          </w:p>
          <w:p w:rsidR="00D574F4" w:rsidRPr="00D574F4" w:rsidRDefault="00D574F4" w:rsidP="00D574F4">
            <w:r w:rsidRPr="00D574F4">
              <w:t xml:space="preserve">а) </w:t>
            </w:r>
            <w:proofErr w:type="spellStart"/>
            <w:r w:rsidRPr="00D574F4">
              <w:t>Гра</w:t>
            </w:r>
            <w:proofErr w:type="spellEnd"/>
            <w:r w:rsidRPr="00D574F4">
              <w:t xml:space="preserve"> «</w:t>
            </w:r>
            <w:proofErr w:type="spellStart"/>
            <w:r w:rsidRPr="00D574F4">
              <w:t>Чи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є</w:t>
            </w:r>
            <w:proofErr w:type="spellEnd"/>
            <w:r w:rsidRPr="00D574F4">
              <w:t xml:space="preserve"> в </w:t>
            </w:r>
            <w:proofErr w:type="spellStart"/>
            <w:r w:rsidRPr="00D574F4">
              <w:t>оповіданні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такі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речення</w:t>
            </w:r>
            <w:proofErr w:type="spellEnd"/>
            <w:r w:rsidRPr="00D574F4">
              <w:t>?».</w:t>
            </w:r>
          </w:p>
          <w:p w:rsidR="00D574F4" w:rsidRPr="00D574F4" w:rsidRDefault="00D574F4" w:rsidP="00D574F4">
            <w:r w:rsidRPr="00D574F4">
              <w:t xml:space="preserve">•   </w:t>
            </w:r>
            <w:proofErr w:type="spellStart"/>
            <w:r w:rsidRPr="00D574F4">
              <w:t>Тимкові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хочеться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щоб</w:t>
            </w:r>
            <w:proofErr w:type="spellEnd"/>
            <w:r w:rsidRPr="00D574F4">
              <w:t xml:space="preserve"> Таня </w:t>
            </w:r>
            <w:proofErr w:type="spellStart"/>
            <w:r w:rsidRPr="00D574F4">
              <w:t>подивилася</w:t>
            </w:r>
            <w:proofErr w:type="spellEnd"/>
            <w:r w:rsidRPr="00D574F4">
              <w:t xml:space="preserve"> на </w:t>
            </w:r>
            <w:proofErr w:type="spellStart"/>
            <w:r w:rsidRPr="00D574F4">
              <w:t>нього</w:t>
            </w:r>
            <w:proofErr w:type="spellEnd"/>
            <w:r w:rsidRPr="00D574F4">
              <w:t>. (Так)</w:t>
            </w:r>
          </w:p>
          <w:p w:rsidR="00D574F4" w:rsidRPr="00D574F4" w:rsidRDefault="00D574F4" w:rsidP="00D574F4">
            <w:r w:rsidRPr="00D574F4">
              <w:t xml:space="preserve">•   </w:t>
            </w:r>
            <w:proofErr w:type="spellStart"/>
            <w:r w:rsidRPr="00D574F4">
              <w:t>Біжить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Тимко</w:t>
            </w:r>
            <w:proofErr w:type="spellEnd"/>
            <w:r w:rsidRPr="00D574F4">
              <w:t xml:space="preserve">, рукою </w:t>
            </w:r>
            <w:proofErr w:type="spellStart"/>
            <w:r w:rsidRPr="00D574F4">
              <w:t>маха</w:t>
            </w:r>
            <w:proofErr w:type="gramStart"/>
            <w:r w:rsidRPr="00D574F4">
              <w:t>є</w:t>
            </w:r>
            <w:proofErr w:type="spellEnd"/>
            <w:r w:rsidRPr="00D574F4">
              <w:t>.</w:t>
            </w:r>
            <w:proofErr w:type="gramEnd"/>
            <w:r w:rsidRPr="00D574F4">
              <w:t xml:space="preserve"> (НІ)</w:t>
            </w:r>
          </w:p>
          <w:p w:rsidR="00D574F4" w:rsidRPr="00D574F4" w:rsidRDefault="00D574F4" w:rsidP="00D574F4">
            <w:r w:rsidRPr="00D574F4">
              <w:t xml:space="preserve">•   </w:t>
            </w:r>
            <w:proofErr w:type="spellStart"/>
            <w:r w:rsidRPr="00D574F4">
              <w:t>Він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усміхнувся</w:t>
            </w:r>
            <w:proofErr w:type="gramStart"/>
            <w:r w:rsidRPr="00D574F4">
              <w:t>,о</w:t>
            </w:r>
            <w:proofErr w:type="gramEnd"/>
            <w:r w:rsidRPr="00D574F4">
              <w:t>бняв</w:t>
            </w:r>
            <w:proofErr w:type="spellEnd"/>
            <w:r w:rsidRPr="00D574F4">
              <w:t xml:space="preserve"> І </w:t>
            </w:r>
            <w:proofErr w:type="spellStart"/>
            <w:r w:rsidRPr="00D574F4">
              <w:t>поцілував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сина</w:t>
            </w:r>
            <w:proofErr w:type="spellEnd"/>
            <w:r w:rsidRPr="00D574F4">
              <w:t>. (</w:t>
            </w:r>
            <w:proofErr w:type="spellStart"/>
            <w:r w:rsidRPr="00D574F4">
              <w:t>Ні</w:t>
            </w:r>
            <w:proofErr w:type="spellEnd"/>
            <w:r w:rsidRPr="00D574F4">
              <w:t>)</w:t>
            </w:r>
          </w:p>
          <w:p w:rsidR="00B46745" w:rsidRDefault="00D574F4" w:rsidP="00D574F4">
            <w:pPr>
              <w:rPr>
                <w:lang w:val="uk-UA"/>
              </w:rPr>
            </w:pPr>
            <w:r w:rsidRPr="00D574F4">
              <w:t xml:space="preserve">б) У </w:t>
            </w:r>
            <w:proofErr w:type="spellStart"/>
            <w:r w:rsidRPr="00D574F4">
              <w:t>скількох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реченнях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ужито</w:t>
            </w:r>
            <w:proofErr w:type="spellEnd"/>
            <w:r w:rsidRPr="00D574F4">
              <w:t xml:space="preserve"> слово </w:t>
            </w:r>
            <w:proofErr w:type="spellStart"/>
            <w:r w:rsidRPr="00D574F4">
              <w:t>усміхається</w:t>
            </w:r>
            <w:proofErr w:type="spellEnd"/>
            <w:r w:rsidRPr="00D574F4">
              <w:t xml:space="preserve">? </w:t>
            </w:r>
          </w:p>
          <w:p w:rsidR="00D574F4" w:rsidRPr="00D574F4" w:rsidRDefault="004F7828" w:rsidP="00D574F4">
            <w:r>
              <w:rPr>
                <w:lang w:val="uk-UA"/>
              </w:rPr>
              <w:t xml:space="preserve"> </w:t>
            </w:r>
            <w:r w:rsidR="00D574F4" w:rsidRPr="00D574F4">
              <w:t>в</w:t>
            </w:r>
            <w:proofErr w:type="gramStart"/>
            <w:r w:rsidR="00D574F4" w:rsidRPr="00D574F4">
              <w:t>)</w:t>
            </w:r>
            <w:proofErr w:type="spellStart"/>
            <w:r w:rsidR="00D574F4" w:rsidRPr="00D574F4">
              <w:t>Г</w:t>
            </w:r>
            <w:proofErr w:type="gramEnd"/>
            <w:r w:rsidR="00D574F4" w:rsidRPr="00D574F4">
              <w:t>ра</w:t>
            </w:r>
            <w:proofErr w:type="spellEnd"/>
            <w:r w:rsidR="00D574F4" w:rsidRPr="00D574F4">
              <w:t xml:space="preserve"> «</w:t>
            </w:r>
            <w:proofErr w:type="spellStart"/>
            <w:r w:rsidR="00D574F4" w:rsidRPr="00D574F4">
              <w:t>Дикто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D574F4" w:rsidRPr="00D574F4">
              <w:t>ртелебачення</w:t>
            </w:r>
            <w:proofErr w:type="spellEnd"/>
            <w:r w:rsidR="00D574F4" w:rsidRPr="00D574F4">
              <w:t>».</w:t>
            </w:r>
          </w:p>
          <w:p w:rsidR="00D574F4" w:rsidRPr="00D574F4" w:rsidRDefault="00D574F4" w:rsidP="00D574F4">
            <w:proofErr w:type="spellStart"/>
            <w:r w:rsidRPr="00D574F4">
              <w:t>Учень</w:t>
            </w:r>
            <w:proofErr w:type="spellEnd"/>
            <w:r w:rsidR="00660392">
              <w:rPr>
                <w:lang w:val="uk-UA"/>
              </w:rPr>
              <w:t xml:space="preserve"> </w:t>
            </w:r>
            <w:proofErr w:type="spellStart"/>
            <w:r w:rsidRPr="00D574F4">
              <w:t>читає</w:t>
            </w:r>
            <w:proofErr w:type="spellEnd"/>
            <w:r w:rsidRPr="00D574F4">
              <w:t xml:space="preserve"> текст, </w:t>
            </w:r>
            <w:proofErr w:type="spellStart"/>
            <w:r w:rsidRPr="00D574F4">
              <w:t>періодично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відриваючи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proofErr w:type="gramStart"/>
            <w:r w:rsidRPr="00D574F4">
              <w:t>погляд</w:t>
            </w:r>
            <w:proofErr w:type="spellEnd"/>
            <w:proofErr w:type="gramEnd"/>
            <w:r w:rsidRPr="00D574F4">
              <w:t xml:space="preserve">, </w:t>
            </w:r>
            <w:proofErr w:type="spellStart"/>
            <w:r w:rsidRPr="00D574F4">
              <w:t>щоб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поглянути</w:t>
            </w:r>
            <w:proofErr w:type="spellEnd"/>
            <w:r w:rsidRPr="00D574F4">
              <w:t xml:space="preserve"> на </w:t>
            </w:r>
            <w:proofErr w:type="spellStart"/>
            <w:r w:rsidRPr="00D574F4">
              <w:t>глядачів</w:t>
            </w:r>
            <w:proofErr w:type="spellEnd"/>
            <w:r w:rsidRPr="00D574F4">
              <w:t xml:space="preserve">. г) </w:t>
            </w:r>
            <w:proofErr w:type="spellStart"/>
            <w:r w:rsidRPr="00D574F4">
              <w:t>Гра</w:t>
            </w:r>
            <w:proofErr w:type="spellEnd"/>
            <w:r w:rsidRPr="00D574F4">
              <w:t xml:space="preserve"> « Земля — небо».</w:t>
            </w:r>
          </w:p>
          <w:p w:rsidR="00D574F4" w:rsidRPr="00D574F4" w:rsidRDefault="00D574F4" w:rsidP="00D574F4">
            <w:r w:rsidRPr="00D574F4">
              <w:t xml:space="preserve">За командою «земля» </w:t>
            </w:r>
            <w:proofErr w:type="spellStart"/>
            <w:r w:rsidRPr="00D574F4">
              <w:t>діти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нахиляються</w:t>
            </w:r>
            <w:proofErr w:type="spellEnd"/>
            <w:r w:rsidRPr="00D574F4">
              <w:t xml:space="preserve"> до книжки </w:t>
            </w:r>
            <w:proofErr w:type="spellStart"/>
            <w:r w:rsidRPr="00D574F4">
              <w:t>і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читають</w:t>
            </w:r>
            <w:proofErr w:type="spellEnd"/>
            <w:r w:rsidRPr="00D574F4">
              <w:t xml:space="preserve"> текст. За командою «небо» — </w:t>
            </w:r>
            <w:proofErr w:type="spellStart"/>
            <w:proofErr w:type="gramStart"/>
            <w:r w:rsidRPr="00D574F4">
              <w:t>п</w:t>
            </w:r>
            <w:proofErr w:type="gramEnd"/>
            <w:r w:rsidRPr="00D574F4">
              <w:t>іднімають</w:t>
            </w:r>
            <w:proofErr w:type="spellEnd"/>
            <w:r w:rsidR="004F7828">
              <w:rPr>
                <w:lang w:val="uk-UA"/>
              </w:rPr>
              <w:t xml:space="preserve">  </w:t>
            </w:r>
            <w:proofErr w:type="spellStart"/>
            <w:r w:rsidRPr="00D574F4">
              <w:t>очі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вгору</w:t>
            </w:r>
            <w:proofErr w:type="spellEnd"/>
            <w:r w:rsidRPr="00D574F4">
              <w:t xml:space="preserve">, </w:t>
            </w:r>
            <w:proofErr w:type="spellStart"/>
            <w:r w:rsidRPr="00D574F4">
              <w:t>прибираючи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вказівки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від</w:t>
            </w:r>
            <w:proofErr w:type="spellEnd"/>
            <w:r w:rsidRPr="00D574F4">
              <w:t xml:space="preserve"> тексту. </w:t>
            </w:r>
            <w:proofErr w:type="spellStart"/>
            <w:r w:rsidRPr="00D574F4">
              <w:t>Знову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лунає</w:t>
            </w:r>
            <w:proofErr w:type="spellEnd"/>
            <w:r w:rsidRPr="00D574F4">
              <w:t xml:space="preserve"> команда «земля» — </w:t>
            </w:r>
            <w:proofErr w:type="spellStart"/>
            <w:r w:rsidRPr="00D574F4">
              <w:t>учні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очима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="004F7828">
              <w:t>знаходять</w:t>
            </w:r>
            <w:proofErr w:type="spellEnd"/>
            <w:r w:rsidR="004F7828">
              <w:t xml:space="preserve">, де </w:t>
            </w:r>
            <w:proofErr w:type="gramStart"/>
            <w:r w:rsidR="004F7828">
              <w:t>вони</w:t>
            </w:r>
            <w:proofErr w:type="gramEnd"/>
            <w:r w:rsidR="004F7828">
              <w:t xml:space="preserve"> завершили </w:t>
            </w:r>
            <w:proofErr w:type="spellStart"/>
            <w:r w:rsidR="004F7828">
              <w:t>чи</w:t>
            </w:r>
            <w:r w:rsidRPr="00D574F4">
              <w:t>тати</w:t>
            </w:r>
            <w:proofErr w:type="spellEnd"/>
            <w:r w:rsidRPr="00D574F4">
              <w:t>.</w:t>
            </w:r>
          </w:p>
          <w:p w:rsidR="00D574F4" w:rsidRPr="00D574F4" w:rsidRDefault="00D574F4" w:rsidP="00D574F4">
            <w:r w:rsidRPr="00D574F4">
              <w:t xml:space="preserve">V.     </w:t>
            </w:r>
            <w:proofErr w:type="gramStart"/>
            <w:r w:rsidRPr="00D574F4">
              <w:t>П</w:t>
            </w:r>
            <w:proofErr w:type="gramEnd"/>
            <w:r w:rsidRPr="00D574F4">
              <w:t>ІДСУМОК УРОКУ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Що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сподобалося</w:t>
            </w:r>
            <w:proofErr w:type="spellEnd"/>
            <w:r w:rsidRPr="00D574F4">
              <w:t xml:space="preserve"> вам на </w:t>
            </w:r>
            <w:proofErr w:type="spellStart"/>
            <w:r w:rsidRPr="00D574F4">
              <w:t>сьогоднішньому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уроці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>—  </w:t>
            </w:r>
            <w:proofErr w:type="spellStart"/>
            <w:r w:rsidRPr="00D574F4">
              <w:t>Що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спільного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міжоповіданням</w:t>
            </w:r>
            <w:proofErr w:type="spellEnd"/>
            <w:r w:rsidRPr="00D574F4">
              <w:t xml:space="preserve"> С. </w:t>
            </w:r>
            <w:proofErr w:type="spellStart"/>
            <w:r w:rsidRPr="00D574F4">
              <w:t>Олійника</w:t>
            </w:r>
            <w:proofErr w:type="spellEnd"/>
            <w:r w:rsidRPr="00D574F4">
              <w:t xml:space="preserve"> «</w:t>
            </w:r>
            <w:proofErr w:type="spellStart"/>
            <w:r w:rsidRPr="00D574F4">
              <w:t>Тетянка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усміхається</w:t>
            </w:r>
            <w:proofErr w:type="spellEnd"/>
            <w:r w:rsidRPr="00D574F4">
              <w:t xml:space="preserve">!» </w:t>
            </w:r>
            <w:proofErr w:type="spellStart"/>
            <w:r w:rsidRPr="00D574F4">
              <w:t>і</w:t>
            </w:r>
            <w:proofErr w:type="spellEnd"/>
            <w:r w:rsidRPr="00D574F4">
              <w:t xml:space="preserve"> </w:t>
            </w:r>
            <w:proofErr w:type="spellStart"/>
            <w:r w:rsidRPr="00D574F4">
              <w:t>лічилкою</w:t>
            </w:r>
            <w:proofErr w:type="spellEnd"/>
            <w:r w:rsidRPr="00D574F4">
              <w:t xml:space="preserve"> В. </w:t>
            </w:r>
            <w:proofErr w:type="spellStart"/>
            <w:r w:rsidRPr="00D574F4">
              <w:t>Гринько</w:t>
            </w:r>
            <w:proofErr w:type="spellEnd"/>
            <w:r w:rsidRPr="00D574F4">
              <w:t xml:space="preserve"> «</w:t>
            </w:r>
            <w:proofErr w:type="spellStart"/>
            <w:r w:rsidRPr="00D574F4">
              <w:t>Сім</w:t>
            </w:r>
            <w:proofErr w:type="spellEnd"/>
            <w:r w:rsidRPr="00D574F4">
              <w:t>»?</w:t>
            </w:r>
          </w:p>
          <w:p w:rsidR="00D574F4" w:rsidRPr="00D574F4" w:rsidRDefault="00D574F4" w:rsidP="00D574F4">
            <w:r w:rsidRPr="00D574F4">
              <w:t xml:space="preserve">— </w:t>
            </w:r>
            <w:proofErr w:type="spellStart"/>
            <w:r w:rsidRPr="00D574F4">
              <w:t>Які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стосунки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мають</w:t>
            </w:r>
            <w:proofErr w:type="spellEnd"/>
            <w:r w:rsidRPr="00D574F4">
              <w:t xml:space="preserve"> бути </w:t>
            </w:r>
            <w:proofErr w:type="gramStart"/>
            <w:r w:rsidRPr="00D574F4">
              <w:t>у</w:t>
            </w:r>
            <w:proofErr w:type="gramEnd"/>
            <w:r w:rsidRPr="00D574F4">
              <w:t xml:space="preserve"> </w:t>
            </w:r>
            <w:proofErr w:type="spellStart"/>
            <w:r w:rsidRPr="00D574F4">
              <w:t>членів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родини</w:t>
            </w:r>
            <w:proofErr w:type="spellEnd"/>
            <w:r w:rsidRPr="00D574F4">
              <w:t>?</w:t>
            </w:r>
          </w:p>
          <w:p w:rsidR="00D574F4" w:rsidRPr="00D574F4" w:rsidRDefault="00D574F4" w:rsidP="00D574F4">
            <w:r w:rsidRPr="00D574F4">
              <w:t xml:space="preserve">VI.   ДОМАШНЄ ЗАВДАННЯ </w:t>
            </w:r>
            <w:proofErr w:type="spellStart"/>
            <w:r w:rsidRPr="00D574F4">
              <w:t>Стисло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переказувати</w:t>
            </w:r>
            <w:proofErr w:type="spellEnd"/>
            <w:r w:rsidR="004F7828">
              <w:rPr>
                <w:lang w:val="uk-UA"/>
              </w:rPr>
              <w:t xml:space="preserve"> </w:t>
            </w:r>
            <w:proofErr w:type="spellStart"/>
            <w:r w:rsidRPr="00D574F4">
              <w:t>оповідання</w:t>
            </w:r>
            <w:proofErr w:type="spellEnd"/>
            <w:r w:rsidRPr="00D574F4">
              <w:t>.</w:t>
            </w:r>
          </w:p>
        </w:tc>
      </w:tr>
      <w:tr w:rsidR="00D574F4" w:rsidRPr="00D574F4" w:rsidTr="00D574F4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:rsidR="00D574F4" w:rsidRPr="00D574F4" w:rsidRDefault="00D574F4" w:rsidP="00D574F4"/>
        </w:tc>
      </w:tr>
    </w:tbl>
    <w:p w:rsidR="001815F3" w:rsidRDefault="001815F3"/>
    <w:sectPr w:rsidR="001815F3" w:rsidSect="00F7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6482"/>
    <w:multiLevelType w:val="hybridMultilevel"/>
    <w:tmpl w:val="A50E964E"/>
    <w:lvl w:ilvl="0" w:tplc="4E1C026E">
      <w:start w:val="4"/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73468"/>
    <w:multiLevelType w:val="hybridMultilevel"/>
    <w:tmpl w:val="1E0C38B2"/>
    <w:lvl w:ilvl="0" w:tplc="BA7A5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87BC9"/>
    <w:multiLevelType w:val="hybridMultilevel"/>
    <w:tmpl w:val="E86616E4"/>
    <w:lvl w:ilvl="0" w:tplc="A082374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103C37"/>
    <w:rsid w:val="00103C37"/>
    <w:rsid w:val="001815F3"/>
    <w:rsid w:val="002D27D5"/>
    <w:rsid w:val="002F4D33"/>
    <w:rsid w:val="004F7828"/>
    <w:rsid w:val="005B43C2"/>
    <w:rsid w:val="00660392"/>
    <w:rsid w:val="00681ADD"/>
    <w:rsid w:val="00734369"/>
    <w:rsid w:val="00805C9D"/>
    <w:rsid w:val="00B46745"/>
    <w:rsid w:val="00D574F4"/>
    <w:rsid w:val="00F77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8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8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5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5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6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5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4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fiz-cultura.ucoz.ua/_nw/2/64724077.pn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4</cp:revision>
  <dcterms:created xsi:type="dcterms:W3CDTF">2016-08-19T09:14:00Z</dcterms:created>
  <dcterms:modified xsi:type="dcterms:W3CDTF">2016-11-02T11:23:00Z</dcterms:modified>
</cp:coreProperties>
</file>